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134E95" w:rsidRDefault="00B42573" w:rsidP="00B42573">
      <w:pPr>
        <w:pStyle w:val="Heading1"/>
        <w:rPr>
          <w:rFonts w:asciiTheme="minorHAnsi" w:hAnsiTheme="minorHAnsi"/>
        </w:rPr>
      </w:pPr>
      <w:bookmarkStart w:id="0" w:name="_GoBack"/>
      <w:bookmarkEnd w:id="0"/>
      <w:r w:rsidRPr="00134E95">
        <w:rPr>
          <w:rFonts w:asciiTheme="minorHAnsi" w:hAnsiTheme="minorHAnsi"/>
        </w:rPr>
        <w:t xml:space="preserve">Makah Whaling AFF---BRAG LAB---NDI 2014 </w:t>
      </w:r>
    </w:p>
    <w:p w:rsidR="00B42573" w:rsidRPr="00134E95" w:rsidRDefault="00B42573" w:rsidP="00B42573">
      <w:pPr>
        <w:pStyle w:val="Heading2"/>
        <w:rPr>
          <w:rFonts w:asciiTheme="minorHAnsi" w:hAnsiTheme="minorHAnsi"/>
        </w:rPr>
      </w:pPr>
      <w:r w:rsidRPr="00134E95">
        <w:rPr>
          <w:rFonts w:asciiTheme="minorHAnsi" w:hAnsiTheme="minorHAnsi"/>
        </w:rPr>
        <w:lastRenderedPageBreak/>
        <w:t>1AC</w:t>
      </w: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Advantage </w:t>
      </w:r>
    </w:p>
    <w:p w:rsidR="00B42573" w:rsidRPr="00134E95" w:rsidRDefault="00B42573" w:rsidP="00B42573">
      <w:pPr>
        <w:pStyle w:val="Heading4"/>
        <w:rPr>
          <w:rFonts w:asciiTheme="minorHAnsi" w:hAnsiTheme="minorHAnsi"/>
        </w:rPr>
      </w:pPr>
      <w:r w:rsidRPr="00134E95">
        <w:rPr>
          <w:rFonts w:asciiTheme="minorHAnsi" w:hAnsiTheme="minorHAnsi"/>
        </w:rPr>
        <w:t>‘Our</w:t>
      </w:r>
      <w:r w:rsidRPr="00134E95">
        <w:rPr>
          <w:rFonts w:asciiTheme="minorHAnsi" w:hAnsiTheme="minorHAnsi"/>
          <w:sz w:val="12"/>
        </w:rPr>
        <w:t xml:space="preserve"> </w:t>
      </w:r>
      <w:r w:rsidRPr="00134E95">
        <w:rPr>
          <w:rFonts w:asciiTheme="minorHAnsi" w:hAnsiTheme="minorHAnsi"/>
        </w:rPr>
        <w:t xml:space="preserve">opponents would have us abandon this [whaling] part of our culture and restrict </w:t>
      </w:r>
      <w:proofErr w:type="gramStart"/>
      <w:r w:rsidRPr="00134E95">
        <w:rPr>
          <w:rFonts w:asciiTheme="minorHAnsi" w:hAnsiTheme="minorHAnsi"/>
        </w:rPr>
        <w:t xml:space="preserve">it </w:t>
      </w:r>
      <w:r w:rsidRPr="00134E95">
        <w:rPr>
          <w:rFonts w:asciiTheme="minorHAnsi" w:hAnsiTheme="minorHAnsi"/>
          <w:sz w:val="12"/>
        </w:rPr>
        <w:t xml:space="preserve"> </w:t>
      </w:r>
      <w:r w:rsidRPr="00134E95">
        <w:rPr>
          <w:rFonts w:asciiTheme="minorHAnsi" w:hAnsiTheme="minorHAnsi"/>
        </w:rPr>
        <w:t>to</w:t>
      </w:r>
      <w:proofErr w:type="gramEnd"/>
      <w:r w:rsidRPr="00134E95">
        <w:rPr>
          <w:rFonts w:asciiTheme="minorHAnsi" w:hAnsiTheme="minorHAnsi"/>
        </w:rPr>
        <w:t xml:space="preserve"> a museum. To us this means a dead culture. We are trying to maintain a living culture.</w:t>
      </w:r>
      <w:r w:rsidRPr="00134E95">
        <w:rPr>
          <w:rFonts w:asciiTheme="minorHAnsi" w:hAnsiTheme="minorHAnsi"/>
          <w:sz w:val="12"/>
        </w:rPr>
        <w:t xml:space="preserve">  </w:t>
      </w:r>
      <w:r w:rsidRPr="00134E95">
        <w:rPr>
          <w:rFonts w:asciiTheme="minorHAnsi" w:hAnsiTheme="minorHAnsi"/>
        </w:rPr>
        <w:t xml:space="preserve">We can only hope that those whose </w:t>
      </w:r>
      <w:r w:rsidR="00134E95" w:rsidRPr="00134E95">
        <w:rPr>
          <w:rFonts w:asciiTheme="minorHAnsi" w:hAnsiTheme="minorHAnsi"/>
        </w:rPr>
        <w:t>opposition</w:t>
      </w:r>
      <w:r w:rsidRPr="00134E95">
        <w:rPr>
          <w:rFonts w:asciiTheme="minorHAnsi" w:hAnsiTheme="minorHAnsi"/>
        </w:rPr>
        <w:t xml:space="preserve"> is most vicious will be able to recognize</w:t>
      </w:r>
      <w:r w:rsidRPr="00134E95">
        <w:rPr>
          <w:rFonts w:asciiTheme="minorHAnsi" w:hAnsiTheme="minorHAnsi"/>
          <w:sz w:val="12"/>
        </w:rPr>
        <w:t xml:space="preserve"> </w:t>
      </w:r>
      <w:r w:rsidRPr="00134E95">
        <w:rPr>
          <w:rFonts w:asciiTheme="minorHAnsi" w:hAnsiTheme="minorHAnsi"/>
        </w:rPr>
        <w:t>their ethnocentrism – subordinating our culture to theirs’ – the Makah Tribal Council.</w:t>
      </w:r>
    </w:p>
    <w:p w:rsidR="00B42573" w:rsidRPr="00134E95" w:rsidRDefault="00B42573" w:rsidP="00B42573">
      <w:pPr>
        <w:pStyle w:val="Heading4"/>
        <w:rPr>
          <w:rFonts w:asciiTheme="minorHAnsi" w:hAnsiTheme="minorHAnsi"/>
        </w:rPr>
      </w:pPr>
      <w:r w:rsidRPr="00134E95">
        <w:rPr>
          <w:rFonts w:asciiTheme="minorHAnsi" w:hAnsiTheme="minorHAnsi"/>
        </w:rPr>
        <w:t>In response to the whale hunt in 1999,</w:t>
      </w:r>
    </w:p>
    <w:p w:rsidR="00B42573" w:rsidRPr="00134E95" w:rsidRDefault="00B42573" w:rsidP="00B42573">
      <w:pPr>
        <w:rPr>
          <w:rFonts w:asciiTheme="minorHAnsi" w:hAnsiTheme="minorHAnsi"/>
          <w:sz w:val="16"/>
        </w:rPr>
      </w:pPr>
      <w:r w:rsidRPr="00134E95">
        <w:rPr>
          <w:rStyle w:val="StyleUnderline"/>
          <w:rFonts w:asciiTheme="minorHAnsi" w:hAnsiTheme="minorHAnsi"/>
          <w:highlight w:val="cyan"/>
        </w:rPr>
        <w:t>The Makah received</w:t>
      </w:r>
      <w:r w:rsidRPr="00134E95">
        <w:rPr>
          <w:rStyle w:val="StyleUnderline"/>
          <w:rFonts w:asciiTheme="minorHAnsi" w:hAnsiTheme="minorHAnsi"/>
        </w:rPr>
        <w:t xml:space="preserve"> heaps of </w:t>
      </w:r>
      <w:r w:rsidRPr="00134E95">
        <w:rPr>
          <w:rStyle w:val="StyleUnderline"/>
          <w:rFonts w:asciiTheme="minorHAnsi" w:hAnsiTheme="minorHAnsi"/>
          <w:highlight w:val="cyan"/>
        </w:rPr>
        <w:t>hate mail,</w:t>
      </w:r>
      <w:r w:rsidRPr="00134E95">
        <w:rPr>
          <w:rStyle w:val="StyleUnderline"/>
          <w:rFonts w:asciiTheme="minorHAnsi" w:hAnsiTheme="minorHAnsi"/>
        </w:rPr>
        <w:t xml:space="preserve"> </w:t>
      </w:r>
      <w:r w:rsidRPr="00134E95">
        <w:rPr>
          <w:rStyle w:val="StyleUnderline"/>
          <w:rFonts w:asciiTheme="minorHAnsi" w:hAnsiTheme="minorHAnsi"/>
          <w:highlight w:val="cyan"/>
        </w:rPr>
        <w:t>harassments</w:t>
      </w:r>
      <w:r w:rsidRPr="00134E95">
        <w:rPr>
          <w:rStyle w:val="StyleUnderline"/>
          <w:rFonts w:asciiTheme="minorHAnsi" w:hAnsiTheme="minorHAnsi"/>
        </w:rPr>
        <w:t xml:space="preserve"> in restaurants and on ferries</w:t>
      </w:r>
      <w:proofErr w:type="gramStart"/>
      <w:r w:rsidRPr="00134E95">
        <w:rPr>
          <w:rStyle w:val="StyleUnderline"/>
          <w:rFonts w:asciiTheme="minorHAnsi" w:hAnsiTheme="minorHAnsi"/>
        </w:rPr>
        <w:t>,</w:t>
      </w:r>
      <w:r w:rsidRPr="00134E95">
        <w:rPr>
          <w:rStyle w:val="StyleUnderline"/>
          <w:rFonts w:asciiTheme="minorHAnsi" w:hAnsiTheme="minorHAnsi"/>
          <w:sz w:val="12"/>
        </w:rPr>
        <w:t>¶</w:t>
      </w:r>
      <w:proofErr w:type="gramEnd"/>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w:t>
      </w:r>
      <w:r w:rsidRPr="00134E95">
        <w:rPr>
          <w:rStyle w:val="Emphasis"/>
          <w:rFonts w:asciiTheme="minorHAnsi" w:hAnsiTheme="minorHAnsi"/>
        </w:rPr>
        <w:t xml:space="preserve">even </w:t>
      </w:r>
      <w:r w:rsidRPr="00134E95">
        <w:rPr>
          <w:rStyle w:val="Emphasis"/>
          <w:rFonts w:asciiTheme="minorHAnsi" w:hAnsiTheme="minorHAnsi"/>
          <w:highlight w:val="cyan"/>
        </w:rPr>
        <w:t>death threats</w:t>
      </w:r>
      <w:r w:rsidRPr="00134E95">
        <w:rPr>
          <w:rStyle w:val="StyleUnderline"/>
          <w:rFonts w:asciiTheme="minorHAnsi" w:hAnsiTheme="minorHAnsi"/>
        </w:rPr>
        <w:t xml:space="preserve">. </w:t>
      </w:r>
      <w:r w:rsidRPr="00134E95">
        <w:rPr>
          <w:rStyle w:val="StyleUnderline"/>
          <w:rFonts w:asciiTheme="minorHAnsi" w:hAnsiTheme="minorHAnsi"/>
          <w:highlight w:val="cyan"/>
        </w:rPr>
        <w:t>Internet forums</w:t>
      </w:r>
      <w:r w:rsidRPr="00134E95">
        <w:rPr>
          <w:rStyle w:val="StyleUnderline"/>
          <w:rFonts w:asciiTheme="minorHAnsi" w:hAnsiTheme="minorHAnsi"/>
        </w:rPr>
        <w:t xml:space="preserve"> regularly </w:t>
      </w:r>
      <w:r w:rsidRPr="00134E95">
        <w:rPr>
          <w:rStyle w:val="StyleUnderline"/>
          <w:rFonts w:asciiTheme="minorHAnsi" w:hAnsiTheme="minorHAnsi"/>
          <w:highlight w:val="cyan"/>
        </w:rPr>
        <w:t>carried</w:t>
      </w:r>
      <w:r w:rsidRPr="00134E95">
        <w:rPr>
          <w:rStyle w:val="StyleUnderline"/>
          <w:rFonts w:asciiTheme="minorHAnsi" w:hAnsiTheme="minorHAnsi"/>
        </w:rPr>
        <w:t xml:space="preserve"> vehement </w:t>
      </w:r>
      <w:r w:rsidRPr="00134E95">
        <w:rPr>
          <w:rStyle w:val="StyleUnderline"/>
          <w:rFonts w:asciiTheme="minorHAnsi" w:hAnsiTheme="minorHAnsi"/>
          <w:highlight w:val="cyan"/>
        </w:rPr>
        <w:t>anti-Makah</w:t>
      </w:r>
      <w:r w:rsidRPr="00134E95">
        <w:rPr>
          <w:rStyle w:val="StyleUnderline"/>
          <w:rFonts w:asciiTheme="minorHAnsi" w:hAnsiTheme="minorHAnsi"/>
        </w:rPr>
        <w:t xml:space="preserve"> or anti-Indian </w:t>
      </w:r>
      <w:r w:rsidRPr="00134E95">
        <w:rPr>
          <w:rStyle w:val="StyleUnderline"/>
          <w:rFonts w:asciiTheme="minorHAnsi" w:hAnsiTheme="minorHAnsi"/>
          <w:highlight w:val="cyan"/>
        </w:rPr>
        <w:t>postings</w:t>
      </w:r>
      <w:r w:rsidRPr="00134E95">
        <w:rPr>
          <w:rStyle w:val="Emphasis"/>
          <w:rFonts w:asciiTheme="minorHAnsi" w:hAnsiTheme="minorHAnsi"/>
        </w:rPr>
        <w:t xml:space="preserve">, </w:t>
      </w:r>
      <w:r w:rsidRPr="00134E95">
        <w:rPr>
          <w:rStyle w:val="Emphasis"/>
          <w:rFonts w:asciiTheme="minorHAnsi" w:hAnsiTheme="minorHAnsi"/>
          <w:highlight w:val="cyan"/>
        </w:rPr>
        <w:t>equating</w:t>
      </w:r>
      <w:r w:rsidRPr="00134E95">
        <w:rPr>
          <w:rStyle w:val="Emphasis"/>
          <w:rFonts w:asciiTheme="minorHAnsi" w:hAnsiTheme="minorHAnsi"/>
        </w:rPr>
        <w:t xml:space="preserve"> the </w:t>
      </w:r>
      <w:r w:rsidRPr="00134E95">
        <w:rPr>
          <w:rStyle w:val="Emphasis"/>
          <w:rFonts w:asciiTheme="minorHAnsi" w:hAnsiTheme="minorHAnsi"/>
          <w:highlight w:val="cyan"/>
        </w:rPr>
        <w:t>Indians with drunken welfare cheats</w:t>
      </w:r>
      <w:r w:rsidRPr="00134E95">
        <w:rPr>
          <w:rFonts w:asciiTheme="minorHAnsi" w:hAnsiTheme="minorHAnsi"/>
          <w:sz w:val="16"/>
        </w:rPr>
        <w:t xml:space="preserve">. </w:t>
      </w:r>
      <w:r w:rsidRPr="00134E95">
        <w:rPr>
          <w:rStyle w:val="StyleUnderline"/>
          <w:rFonts w:asciiTheme="minorHAnsi" w:hAnsiTheme="minorHAnsi"/>
        </w:rPr>
        <w:t>Local and</w:t>
      </w:r>
      <w:r w:rsidRPr="00134E95">
        <w:rPr>
          <w:rStyle w:val="StyleUnderline"/>
          <w:rFonts w:asciiTheme="minorHAnsi" w:hAnsiTheme="minorHAnsi"/>
          <w:sz w:val="12"/>
        </w:rPr>
        <w:t>¶</w:t>
      </w:r>
      <w:r w:rsidRPr="00134E95">
        <w:rPr>
          <w:rStyle w:val="StyleUnderline"/>
          <w:rFonts w:asciiTheme="minorHAnsi" w:hAnsiTheme="minorHAnsi"/>
        </w:rPr>
        <w:t xml:space="preserve"> regional </w:t>
      </w:r>
      <w:r w:rsidRPr="00134E95">
        <w:rPr>
          <w:rStyle w:val="StyleUnderline"/>
          <w:rFonts w:asciiTheme="minorHAnsi" w:hAnsiTheme="minorHAnsi"/>
          <w:highlight w:val="cyan"/>
        </w:rPr>
        <w:t>newspapers</w:t>
      </w:r>
      <w:r w:rsidRPr="00134E95">
        <w:rPr>
          <w:rFonts w:asciiTheme="minorHAnsi" w:hAnsiTheme="minorHAnsi"/>
          <w:sz w:val="16"/>
        </w:rPr>
        <w:t xml:space="preserve"> (for instance the Peninsula Daily News, the Seattle Times, the</w:t>
      </w:r>
      <w:r w:rsidRPr="00134E95">
        <w:rPr>
          <w:rFonts w:asciiTheme="minorHAnsi" w:hAnsiTheme="minorHAnsi"/>
          <w:sz w:val="12"/>
        </w:rPr>
        <w:t>¶</w:t>
      </w:r>
      <w:r w:rsidRPr="00134E95">
        <w:rPr>
          <w:rFonts w:asciiTheme="minorHAnsi" w:hAnsiTheme="minorHAnsi"/>
          <w:sz w:val="16"/>
        </w:rPr>
        <w:t xml:space="preserve"> Seattle Post-Intelligencer) and radio and TV </w:t>
      </w:r>
      <w:r w:rsidRPr="00134E95">
        <w:rPr>
          <w:rStyle w:val="StyleUnderline"/>
          <w:rFonts w:asciiTheme="minorHAnsi" w:hAnsiTheme="minorHAnsi"/>
        </w:rPr>
        <w:t xml:space="preserve">stations </w:t>
      </w:r>
      <w:r w:rsidRPr="00134E95">
        <w:rPr>
          <w:rStyle w:val="StyleUnderline"/>
          <w:rFonts w:asciiTheme="minorHAnsi" w:hAnsiTheme="minorHAnsi"/>
          <w:highlight w:val="cyan"/>
        </w:rPr>
        <w:t>were deluged with</w:t>
      </w:r>
      <w:r w:rsidRPr="00134E95">
        <w:rPr>
          <w:rStyle w:val="StyleUnderline"/>
          <w:rFonts w:asciiTheme="minorHAnsi" w:hAnsiTheme="minorHAnsi"/>
        </w:rPr>
        <w:t xml:space="preserve"> letters, phone</w:t>
      </w:r>
      <w:r w:rsidRPr="00134E95">
        <w:rPr>
          <w:rStyle w:val="StyleUnderline"/>
          <w:rFonts w:asciiTheme="minorHAnsi" w:hAnsiTheme="minorHAnsi"/>
          <w:sz w:val="12"/>
        </w:rPr>
        <w:t>¶</w:t>
      </w:r>
      <w:r w:rsidRPr="00134E95">
        <w:rPr>
          <w:rStyle w:val="StyleUnderline"/>
          <w:rFonts w:asciiTheme="minorHAnsi" w:hAnsiTheme="minorHAnsi"/>
        </w:rPr>
        <w:t xml:space="preserve"> calls, e-mails and faxes generally </w:t>
      </w:r>
      <w:r w:rsidRPr="00134E95">
        <w:rPr>
          <w:rStyle w:val="StyleUnderline"/>
          <w:rFonts w:asciiTheme="minorHAnsi" w:hAnsiTheme="minorHAnsi"/>
          <w:highlight w:val="cyan"/>
        </w:rPr>
        <w:t>opposing the hunt</w:t>
      </w:r>
      <w:r w:rsidRPr="00134E95">
        <w:rPr>
          <w:rFonts w:asciiTheme="minorHAnsi" w:hAnsiTheme="minorHAnsi"/>
          <w:sz w:val="16"/>
          <w:highlight w:val="cyan"/>
        </w:rPr>
        <w:t xml:space="preserve">. </w:t>
      </w:r>
      <w:r w:rsidRPr="00134E95">
        <w:rPr>
          <w:rStyle w:val="StyleUnderline"/>
          <w:rFonts w:asciiTheme="minorHAnsi" w:hAnsiTheme="minorHAnsi"/>
          <w:highlight w:val="cyan"/>
        </w:rPr>
        <w:t>There was talk of the</w:t>
      </w:r>
      <w:r w:rsidRPr="00134E95">
        <w:rPr>
          <w:rStyle w:val="StyleUnderline"/>
          <w:rFonts w:asciiTheme="minorHAnsi" w:hAnsiTheme="minorHAnsi"/>
        </w:rPr>
        <w:t xml:space="preserve"> ‘</w:t>
      </w:r>
      <w:r w:rsidRPr="00134E95">
        <w:rPr>
          <w:rStyle w:val="Emphasis"/>
          <w:rFonts w:asciiTheme="minorHAnsi" w:hAnsiTheme="minorHAnsi"/>
          <w:highlight w:val="cyan"/>
        </w:rPr>
        <w:t>Makah’s</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vicious, sick behavior’</w:t>
      </w:r>
      <w:r w:rsidRPr="00134E95">
        <w:rPr>
          <w:rFonts w:asciiTheme="minorHAnsi" w:hAnsiTheme="minorHAnsi"/>
          <w:sz w:val="16"/>
        </w:rPr>
        <w:t xml:space="preserve">, </w:t>
      </w:r>
      <w:r w:rsidRPr="00134E95">
        <w:rPr>
          <w:rStyle w:val="StyleUnderline"/>
          <w:rFonts w:asciiTheme="minorHAnsi" w:hAnsiTheme="minorHAnsi"/>
          <w:highlight w:val="cyan"/>
        </w:rPr>
        <w:t>the</w:t>
      </w:r>
      <w:r w:rsidRPr="00134E95">
        <w:rPr>
          <w:rStyle w:val="StyleUnderline"/>
          <w:rFonts w:asciiTheme="minorHAnsi" w:hAnsiTheme="minorHAnsi"/>
        </w:rPr>
        <w:t xml:space="preserve"> ‘senseless </w:t>
      </w:r>
      <w:r w:rsidRPr="00134E95">
        <w:rPr>
          <w:rStyle w:val="StyleUnderline"/>
          <w:rFonts w:asciiTheme="minorHAnsi" w:hAnsiTheme="minorHAnsi"/>
          <w:highlight w:val="cyan"/>
        </w:rPr>
        <w:t>massacre of a beautiful</w:t>
      </w:r>
      <w:r w:rsidRPr="00134E95">
        <w:rPr>
          <w:rStyle w:val="StyleUnderline"/>
          <w:rFonts w:asciiTheme="minorHAnsi" w:hAnsiTheme="minorHAnsi"/>
        </w:rPr>
        <w:t xml:space="preserve">, peaceful </w:t>
      </w:r>
      <w:r w:rsidRPr="00134E95">
        <w:rPr>
          <w:rStyle w:val="StyleUnderline"/>
          <w:rFonts w:asciiTheme="minorHAnsi" w:hAnsiTheme="minorHAnsi"/>
          <w:highlight w:val="cyan"/>
        </w:rPr>
        <w:t>creature’</w:t>
      </w:r>
      <w:r w:rsidRPr="00134E95">
        <w:rPr>
          <w:rStyle w:val="StyleUnderline"/>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highlight w:val="cyan"/>
        </w:rPr>
        <w:t>the</w:t>
      </w:r>
      <w:r w:rsidRPr="00134E95">
        <w:rPr>
          <w:rStyle w:val="StyleUnderline"/>
          <w:rFonts w:asciiTheme="minorHAnsi" w:hAnsiTheme="minorHAnsi"/>
          <w:sz w:val="12"/>
        </w:rPr>
        <w:t>¶</w:t>
      </w:r>
      <w:r w:rsidRPr="00134E95">
        <w:rPr>
          <w:rStyle w:val="StyleUnderline"/>
          <w:rFonts w:asciiTheme="minorHAnsi" w:hAnsiTheme="minorHAnsi"/>
        </w:rPr>
        <w:t xml:space="preserve"> ‘cold-blooded </w:t>
      </w:r>
      <w:r w:rsidRPr="00134E95">
        <w:rPr>
          <w:rStyle w:val="StyleUnderline"/>
          <w:rFonts w:asciiTheme="minorHAnsi" w:hAnsiTheme="minorHAnsi"/>
          <w:highlight w:val="cyan"/>
        </w:rPr>
        <w:t>murder of a</w:t>
      </w:r>
      <w:r w:rsidRPr="00134E95">
        <w:rPr>
          <w:rStyle w:val="StyleUnderline"/>
          <w:rFonts w:asciiTheme="minorHAnsi" w:hAnsiTheme="minorHAnsi"/>
        </w:rPr>
        <w:t xml:space="preserve"> </w:t>
      </w:r>
      <w:r w:rsidRPr="00134E95">
        <w:rPr>
          <w:rStyle w:val="StyleUnderline"/>
          <w:rFonts w:asciiTheme="minorHAnsi" w:hAnsiTheme="minorHAnsi"/>
          <w:highlight w:val="cyan"/>
        </w:rPr>
        <w:t>magniﬁcent</w:t>
      </w:r>
      <w:r w:rsidRPr="00134E95">
        <w:rPr>
          <w:rStyle w:val="StyleUnderline"/>
          <w:rFonts w:asciiTheme="minorHAnsi" w:hAnsiTheme="minorHAnsi"/>
        </w:rPr>
        <w:t xml:space="preserve">, gentle and trusting </w:t>
      </w:r>
      <w:r w:rsidRPr="00134E95">
        <w:rPr>
          <w:rStyle w:val="StyleUnderline"/>
          <w:rFonts w:asciiTheme="minorHAnsi" w:hAnsiTheme="minorHAnsi"/>
          <w:highlight w:val="cyan"/>
        </w:rPr>
        <w:t>animal’</w:t>
      </w:r>
      <w:r w:rsidRPr="00134E95">
        <w:rPr>
          <w:rFonts w:asciiTheme="minorHAnsi" w:hAnsiTheme="minorHAnsi"/>
          <w:sz w:val="16"/>
        </w:rPr>
        <w:t xml:space="preserve">, </w:t>
      </w:r>
      <w:r w:rsidRPr="00134E95">
        <w:rPr>
          <w:rStyle w:val="Emphasis"/>
          <w:rFonts w:asciiTheme="minorHAnsi" w:hAnsiTheme="minorHAnsi"/>
        </w:rPr>
        <w:t>‘</w:t>
      </w:r>
      <w:r w:rsidRPr="00134E95">
        <w:rPr>
          <w:rStyle w:val="Emphasis"/>
          <w:rFonts w:asciiTheme="minorHAnsi" w:hAnsiTheme="minorHAnsi"/>
          <w:highlight w:val="cyan"/>
        </w:rPr>
        <w:t>barbaric activity</w:t>
      </w:r>
      <w:r w:rsidRPr="00134E95">
        <w:rPr>
          <w:rFonts w:asciiTheme="minorHAnsi" w:hAnsiTheme="minorHAnsi"/>
          <w:sz w:val="16"/>
          <w:highlight w:val="cyan"/>
        </w:rPr>
        <w:t>’</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‘carnage’, ‘horrible ordeal’, ‘</w:t>
      </w:r>
      <w:r w:rsidRPr="00134E95">
        <w:rPr>
          <w:rStyle w:val="StyleUnderline"/>
          <w:rFonts w:asciiTheme="minorHAnsi" w:hAnsiTheme="minorHAnsi"/>
        </w:rPr>
        <w:t xml:space="preserve">a thoroughly </w:t>
      </w:r>
      <w:r w:rsidRPr="00134E95">
        <w:rPr>
          <w:rStyle w:val="StyleUnderline"/>
          <w:rFonts w:asciiTheme="minorHAnsi" w:hAnsiTheme="minorHAnsi"/>
          <w:highlight w:val="cyan"/>
        </w:rPr>
        <w:t>arcane and disgusting tradition’</w:t>
      </w:r>
      <w:r w:rsidRPr="00134E95">
        <w:rPr>
          <w:rStyle w:val="StyleUnderline"/>
          <w:rFonts w:asciiTheme="minorHAnsi" w:hAnsiTheme="minorHAnsi"/>
        </w:rPr>
        <w:t xml:space="preserve"> or simply</w:t>
      </w:r>
      <w:r w:rsidRPr="00134E95">
        <w:rPr>
          <w:rStyle w:val="StyleUnderline"/>
          <w:rFonts w:asciiTheme="minorHAnsi" w:hAnsiTheme="minorHAnsi"/>
          <w:sz w:val="12"/>
        </w:rPr>
        <w:t>¶</w:t>
      </w:r>
      <w:r w:rsidRPr="00134E95">
        <w:rPr>
          <w:rStyle w:val="StyleUnderline"/>
          <w:rFonts w:asciiTheme="minorHAnsi" w:hAnsiTheme="minorHAnsi"/>
        </w:rPr>
        <w:t xml:space="preserve"> ‘evil’</w:t>
      </w:r>
      <w:r w:rsidRPr="00134E95">
        <w:rPr>
          <w:rFonts w:asciiTheme="minorHAnsi" w:hAnsiTheme="minorHAnsi"/>
          <w:sz w:val="16"/>
        </w:rPr>
        <w:t xml:space="preserve">. Someone referred to the ‘Makah whale killing atrocities’.31 </w:t>
      </w:r>
      <w:proofErr w:type="gramStart"/>
      <w:r w:rsidRPr="00134E95">
        <w:rPr>
          <w:rStyle w:val="StyleUnderline"/>
          <w:rFonts w:asciiTheme="minorHAnsi" w:hAnsiTheme="minorHAnsi"/>
        </w:rPr>
        <w:t>Many</w:t>
      </w:r>
      <w:proofErr w:type="gramEnd"/>
      <w:r w:rsidRPr="00134E95">
        <w:rPr>
          <w:rStyle w:val="StyleUnderline"/>
          <w:rFonts w:asciiTheme="minorHAnsi" w:hAnsiTheme="minorHAnsi"/>
        </w:rPr>
        <w:t xml:space="preserve"> </w:t>
      </w:r>
      <w:r w:rsidRPr="00134E95">
        <w:rPr>
          <w:rStyle w:val="StyleUnderline"/>
          <w:rFonts w:asciiTheme="minorHAnsi" w:hAnsiTheme="minorHAnsi"/>
          <w:highlight w:val="cyan"/>
        </w:rPr>
        <w:t>messages were</w:t>
      </w:r>
      <w:r w:rsidRPr="00134E95">
        <w:rPr>
          <w:rStyle w:val="StyleUnderline"/>
          <w:rFonts w:asciiTheme="minorHAnsi" w:hAnsiTheme="minorHAnsi"/>
          <w:sz w:val="12"/>
        </w:rPr>
        <w:t>¶</w:t>
      </w:r>
      <w:r w:rsidRPr="00134E95">
        <w:rPr>
          <w:rStyle w:val="StyleUnderline"/>
          <w:rFonts w:asciiTheme="minorHAnsi" w:hAnsiTheme="minorHAnsi"/>
        </w:rPr>
        <w:t xml:space="preserve"> laced with </w:t>
      </w:r>
      <w:r w:rsidRPr="00134E95">
        <w:rPr>
          <w:rStyle w:val="Emphasis"/>
          <w:rFonts w:asciiTheme="minorHAnsi" w:hAnsiTheme="minorHAnsi"/>
          <w:highlight w:val="cyan"/>
        </w:rPr>
        <w:t>hateful, ethnocentric or racist</w:t>
      </w:r>
      <w:r w:rsidRPr="00134E95">
        <w:rPr>
          <w:rStyle w:val="Emphasis"/>
          <w:rFonts w:asciiTheme="minorHAnsi" w:hAnsiTheme="minorHAnsi"/>
        </w:rPr>
        <w:t xml:space="preserve"> remarks</w:t>
      </w:r>
      <w:r w:rsidRPr="00134E95">
        <w:rPr>
          <w:rFonts w:asciiTheme="minorHAnsi" w:hAnsiTheme="minorHAnsi"/>
          <w:sz w:val="16"/>
        </w:rPr>
        <w:t xml:space="preserve"> (Erikson 1999:560). </w:t>
      </w:r>
      <w:r w:rsidRPr="00134E95">
        <w:rPr>
          <w:rStyle w:val="Emphasis"/>
          <w:rFonts w:asciiTheme="minorHAnsi" w:hAnsiTheme="minorHAnsi"/>
          <w:highlight w:val="cyan"/>
        </w:rPr>
        <w:t>A man</w:t>
      </w:r>
      <w:r w:rsidRPr="00134E95">
        <w:rPr>
          <w:rStyle w:val="Emphasis"/>
          <w:rFonts w:asciiTheme="minorHAnsi" w:hAnsiTheme="minorHAnsi"/>
        </w:rPr>
        <w:t xml:space="preserve"> wanted</w:t>
      </w:r>
      <w:r w:rsidRPr="00134E95">
        <w:rPr>
          <w:rStyle w:val="Emphasis"/>
          <w:rFonts w:asciiTheme="minorHAnsi" w:hAnsiTheme="minorHAnsi"/>
          <w:b w:val="0"/>
          <w:sz w:val="12"/>
        </w:rPr>
        <w:t>¶</w:t>
      </w:r>
      <w:r w:rsidRPr="00134E95">
        <w:rPr>
          <w:rStyle w:val="Emphasis"/>
          <w:rFonts w:asciiTheme="minorHAnsi" w:hAnsiTheme="minorHAnsi"/>
        </w:rPr>
        <w:t xml:space="preserve"> to </w:t>
      </w:r>
      <w:r w:rsidRPr="00134E95">
        <w:rPr>
          <w:rStyle w:val="Emphasis"/>
          <w:rFonts w:asciiTheme="minorHAnsi" w:hAnsiTheme="minorHAnsi"/>
          <w:highlight w:val="cyan"/>
        </w:rPr>
        <w:t>apply for ‘a license to kill Indians’ so</w:t>
      </w:r>
      <w:r w:rsidRPr="00134E95">
        <w:rPr>
          <w:rStyle w:val="Emphasis"/>
          <w:rFonts w:asciiTheme="minorHAnsi" w:hAnsiTheme="minorHAnsi"/>
        </w:rPr>
        <w:t xml:space="preserve"> that </w:t>
      </w:r>
      <w:r w:rsidRPr="00134E95">
        <w:rPr>
          <w:rStyle w:val="Emphasis"/>
          <w:rFonts w:asciiTheme="minorHAnsi" w:hAnsiTheme="minorHAnsi"/>
          <w:highlight w:val="cyan"/>
        </w:rPr>
        <w:t>he could restore his forefathers’ tradition</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ibid.:563</w:t>
      </w:r>
      <w:proofErr w:type="gramEnd"/>
      <w:r w:rsidRPr="00134E95">
        <w:rPr>
          <w:rFonts w:asciiTheme="minorHAnsi" w:hAnsiTheme="minorHAnsi"/>
          <w:sz w:val="16"/>
        </w:rPr>
        <w:t xml:space="preserve">). The discourse had turned ugly. </w:t>
      </w:r>
      <w:r w:rsidRPr="00134E95">
        <w:rPr>
          <w:rStyle w:val="Emphasis"/>
          <w:rFonts w:asciiTheme="minorHAnsi" w:hAnsiTheme="minorHAnsi"/>
          <w:highlight w:val="cyan"/>
        </w:rPr>
        <w:t>Bumper stickers with the slogan ‘Save a</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Whale, Kill an Indian’ became popular</w:t>
      </w:r>
      <w:r w:rsidRPr="00134E95">
        <w:rPr>
          <w:rFonts w:asciiTheme="minorHAnsi" w:hAnsiTheme="minorHAnsi"/>
          <w:sz w:val="16"/>
        </w:rPr>
        <w:t>. One protestor carried a banner reading ‘Save</w:t>
      </w:r>
      <w:r w:rsidRPr="00134E95">
        <w:rPr>
          <w:rFonts w:asciiTheme="minorHAnsi" w:hAnsiTheme="minorHAnsi"/>
          <w:sz w:val="12"/>
        </w:rPr>
        <w:t>¶</w:t>
      </w:r>
      <w:r w:rsidRPr="00134E95">
        <w:rPr>
          <w:rFonts w:asciiTheme="minorHAnsi" w:hAnsiTheme="minorHAnsi"/>
          <w:sz w:val="16"/>
        </w:rPr>
        <w:t xml:space="preserve"> a Whale, Harpoon a Makah!’ Whilst under siege of anti-whalers, a Makah carried a</w:t>
      </w:r>
      <w:r w:rsidRPr="00134E95">
        <w:rPr>
          <w:rFonts w:asciiTheme="minorHAnsi" w:hAnsiTheme="minorHAnsi"/>
          <w:sz w:val="12"/>
        </w:rPr>
        <w:t>¶</w:t>
      </w:r>
      <w:r w:rsidRPr="00134E95">
        <w:rPr>
          <w:rFonts w:asciiTheme="minorHAnsi" w:hAnsiTheme="minorHAnsi"/>
          <w:sz w:val="16"/>
        </w:rPr>
        <w:t xml:space="preserve"> sign with the text ‘Go Home Eco-Colonialists.’ Responding to the commotion after the</w:t>
      </w:r>
      <w:r w:rsidRPr="00134E95">
        <w:rPr>
          <w:rFonts w:asciiTheme="minorHAnsi" w:hAnsiTheme="minorHAnsi"/>
          <w:sz w:val="12"/>
        </w:rPr>
        <w:t>¶</w:t>
      </w:r>
      <w:r w:rsidRPr="00134E95">
        <w:rPr>
          <w:rFonts w:asciiTheme="minorHAnsi" w:hAnsiTheme="minorHAnsi"/>
          <w:sz w:val="16"/>
        </w:rPr>
        <w:t xml:space="preserve"> successful hunt, </w:t>
      </w:r>
      <w:r w:rsidRPr="00134E95">
        <w:rPr>
          <w:rStyle w:val="StyleUnderline"/>
          <w:rFonts w:asciiTheme="minorHAnsi" w:hAnsiTheme="minorHAnsi"/>
        </w:rPr>
        <w:t>tribal council Chairman Ben Johnson said: ‘We recognize that because</w:t>
      </w:r>
      <w:r w:rsidRPr="00134E95">
        <w:rPr>
          <w:rStyle w:val="StyleUnderline"/>
          <w:rFonts w:asciiTheme="minorHAnsi" w:hAnsiTheme="minorHAnsi"/>
          <w:sz w:val="12"/>
        </w:rPr>
        <w:t>¶</w:t>
      </w:r>
      <w:r w:rsidRPr="00134E95">
        <w:rPr>
          <w:rStyle w:val="StyleUnderline"/>
          <w:rFonts w:asciiTheme="minorHAnsi" w:hAnsiTheme="minorHAnsi"/>
        </w:rPr>
        <w:t xml:space="preserve"> of differences in cultural values and knowledge many people do not understand our need</w:t>
      </w:r>
      <w:r w:rsidRPr="00134E95">
        <w:rPr>
          <w:rStyle w:val="StyleUnderline"/>
          <w:rFonts w:asciiTheme="minorHAnsi" w:hAnsiTheme="minorHAnsi"/>
          <w:sz w:val="12"/>
        </w:rPr>
        <w:t>¶</w:t>
      </w:r>
      <w:r w:rsidRPr="00134E95">
        <w:rPr>
          <w:rStyle w:val="StyleUnderline"/>
          <w:rFonts w:asciiTheme="minorHAnsi" w:hAnsiTheme="minorHAnsi"/>
        </w:rPr>
        <w:t xml:space="preserve"> to continue with the tradition of whale hunting, thus creating a conﬂict between them</w:t>
      </w:r>
      <w:r w:rsidRPr="00134E95">
        <w:rPr>
          <w:rStyle w:val="StyleUnderline"/>
          <w:rFonts w:asciiTheme="minorHAnsi" w:hAnsiTheme="minorHAnsi"/>
          <w:sz w:val="12"/>
        </w:rPr>
        <w:t>¶</w:t>
      </w:r>
      <w:r w:rsidRPr="00134E95">
        <w:rPr>
          <w:rStyle w:val="StyleUnderline"/>
          <w:rFonts w:asciiTheme="minorHAnsi" w:hAnsiTheme="minorHAnsi"/>
        </w:rPr>
        <w:t xml:space="preserve"> and the Makah</w:t>
      </w:r>
      <w:r w:rsidRPr="00134E95">
        <w:rPr>
          <w:rFonts w:asciiTheme="minorHAnsi" w:hAnsiTheme="minorHAnsi"/>
          <w:sz w:val="16"/>
        </w:rPr>
        <w:t>.’32</w:t>
      </w:r>
      <w:r w:rsidRPr="00134E95">
        <w:rPr>
          <w:rFonts w:asciiTheme="minorHAnsi" w:hAnsiTheme="minorHAnsi"/>
          <w:sz w:val="12"/>
        </w:rPr>
        <w:t>¶</w:t>
      </w:r>
      <w:r w:rsidRPr="00134E95">
        <w:rPr>
          <w:rFonts w:asciiTheme="minorHAnsi" w:hAnsiTheme="minorHAnsi"/>
          <w:sz w:val="16"/>
        </w:rPr>
        <w:t xml:space="preserve"> In the wake of the environmental and animal rights groups’ opinion, </w:t>
      </w:r>
      <w:r w:rsidRPr="00134E95">
        <w:rPr>
          <w:rStyle w:val="StyleUnderline"/>
          <w:rFonts w:asciiTheme="minorHAnsi" w:hAnsiTheme="minorHAnsi"/>
        </w:rPr>
        <w:t>many remarks</w:t>
      </w:r>
      <w:r w:rsidRPr="00134E95">
        <w:rPr>
          <w:rStyle w:val="StyleUnderline"/>
          <w:rFonts w:asciiTheme="minorHAnsi" w:hAnsiTheme="minorHAnsi"/>
          <w:sz w:val="12"/>
        </w:rPr>
        <w:t>¶</w:t>
      </w:r>
      <w:r w:rsidRPr="00134E95">
        <w:rPr>
          <w:rStyle w:val="StyleUnderline"/>
          <w:rFonts w:asciiTheme="minorHAnsi" w:hAnsiTheme="minorHAnsi"/>
        </w:rPr>
        <w:t xml:space="preserve"> were made as regards the validity of reviving tradition, especially in the days following</w:t>
      </w:r>
      <w:r w:rsidRPr="00134E95">
        <w:rPr>
          <w:rStyle w:val="StyleUnderline"/>
          <w:rFonts w:asciiTheme="minorHAnsi" w:hAnsiTheme="minorHAnsi"/>
          <w:sz w:val="12"/>
        </w:rPr>
        <w:t>¶</w:t>
      </w:r>
      <w:r w:rsidRPr="00134E95">
        <w:rPr>
          <w:rStyle w:val="StyleUnderline"/>
          <w:rFonts w:asciiTheme="minorHAnsi" w:hAnsiTheme="minorHAnsi"/>
        </w:rPr>
        <w:t xml:space="preserve"> the successful hunt</w:t>
      </w:r>
      <w:r w:rsidRPr="00134E95">
        <w:rPr>
          <w:rFonts w:asciiTheme="minorHAnsi" w:hAnsiTheme="minorHAnsi"/>
          <w:sz w:val="16"/>
        </w:rPr>
        <w:t>. Some dismissed it as ‘pure bunk,’ others made deriding comparisons.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Someone said</w:t>
      </w:r>
      <w:r w:rsidRPr="00134E95">
        <w:rPr>
          <w:rStyle w:val="StyleUnderline"/>
          <w:rFonts w:asciiTheme="minorHAnsi" w:hAnsiTheme="minorHAnsi"/>
        </w:rPr>
        <w:t xml:space="preserve"> that ‘</w:t>
      </w:r>
      <w:r w:rsidRPr="00134E95">
        <w:rPr>
          <w:rStyle w:val="StyleUnderline"/>
          <w:rFonts w:asciiTheme="minorHAnsi" w:hAnsiTheme="minorHAnsi"/>
          <w:highlight w:val="cyan"/>
        </w:rPr>
        <w:t>any culture that regains its pride</w:t>
      </w:r>
      <w:r w:rsidRPr="00134E95">
        <w:rPr>
          <w:rStyle w:val="StyleUnderline"/>
          <w:rFonts w:asciiTheme="minorHAnsi" w:hAnsiTheme="minorHAnsi"/>
        </w:rPr>
        <w:t xml:space="preserve"> by killing </w:t>
      </w:r>
      <w:r w:rsidRPr="00134E95">
        <w:rPr>
          <w:rStyle w:val="StyleUnderline"/>
          <w:rFonts w:asciiTheme="minorHAnsi" w:hAnsiTheme="minorHAnsi"/>
          <w:highlight w:val="cyan"/>
        </w:rPr>
        <w:t>is</w:t>
      </w:r>
      <w:r w:rsidRPr="00134E95">
        <w:rPr>
          <w:rStyle w:val="StyleUnderline"/>
          <w:rFonts w:asciiTheme="minorHAnsi" w:hAnsiTheme="minorHAnsi"/>
        </w:rPr>
        <w:t xml:space="preserve">, at best, </w:t>
      </w:r>
      <w:r w:rsidRPr="00134E95">
        <w:rPr>
          <w:rStyle w:val="StyleUnderline"/>
          <w:rFonts w:asciiTheme="minorHAnsi" w:hAnsiTheme="minorHAnsi"/>
          <w:highlight w:val="cyan"/>
        </w:rPr>
        <w:t>primitive’</w:t>
      </w:r>
      <w:r w:rsidRPr="00134E95">
        <w:rPr>
          <w:rFonts w:asciiTheme="minorHAnsi" w:hAnsiTheme="minorHAnsi"/>
          <w:sz w:val="16"/>
        </w:rPr>
        <w:t>.33</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Another wrote: ‘</w:t>
      </w:r>
      <w:r w:rsidRPr="00134E95">
        <w:rPr>
          <w:rStyle w:val="StyleUnderline"/>
          <w:rFonts w:asciiTheme="minorHAnsi" w:hAnsiTheme="minorHAnsi"/>
          <w:highlight w:val="cyan"/>
        </w:rPr>
        <w:t>These peoples want to rekindle</w:t>
      </w:r>
      <w:r w:rsidRPr="00134E95">
        <w:rPr>
          <w:rStyle w:val="StyleUnderline"/>
          <w:rFonts w:asciiTheme="minorHAnsi" w:hAnsiTheme="minorHAnsi"/>
        </w:rPr>
        <w:t xml:space="preserve"> their </w:t>
      </w:r>
      <w:r w:rsidRPr="00134E95">
        <w:rPr>
          <w:rStyle w:val="StyleUnderline"/>
          <w:rFonts w:asciiTheme="minorHAnsi" w:hAnsiTheme="minorHAnsi"/>
          <w:highlight w:val="cyan"/>
        </w:rPr>
        <w:t>tradition</w:t>
      </w:r>
      <w:r w:rsidRPr="00134E95">
        <w:rPr>
          <w:rStyle w:val="StyleUnderline"/>
          <w:rFonts w:asciiTheme="minorHAnsi" w:hAnsiTheme="minorHAnsi"/>
        </w:rPr>
        <w:t xml:space="preserve">al way of life </w:t>
      </w:r>
      <w:r w:rsidRPr="00134E95">
        <w:rPr>
          <w:rStyle w:val="StyleUnderline"/>
          <w:rFonts w:asciiTheme="minorHAnsi" w:hAnsiTheme="minorHAnsi"/>
          <w:highlight w:val="cyan"/>
        </w:rPr>
        <w:t>by killing an</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animal that has twice the mental capacity they have</w:t>
      </w:r>
      <w:r w:rsidRPr="00134E95">
        <w:rPr>
          <w:rStyle w:val="StyleUnderline"/>
          <w:rFonts w:asciiTheme="minorHAnsi" w:hAnsiTheme="minorHAnsi"/>
        </w:rPr>
        <w:t xml:space="preserve">. These </w:t>
      </w:r>
      <w:r w:rsidRPr="00134E95">
        <w:rPr>
          <w:rStyle w:val="StyleUnderline"/>
          <w:rFonts w:asciiTheme="minorHAnsi" w:hAnsiTheme="minorHAnsi"/>
          <w:highlight w:val="cyan"/>
        </w:rPr>
        <w:t>idiots need to use what little</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brains they have to do something productive besides getting drunk and spending federal</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funds</w:t>
      </w:r>
      <w:r w:rsidRPr="00134E95">
        <w:rPr>
          <w:rStyle w:val="StyleUnderline"/>
          <w:rFonts w:asciiTheme="minorHAnsi" w:hAnsiTheme="minorHAnsi"/>
        </w:rPr>
        <w:t xml:space="preserve"> to live on’</w:t>
      </w:r>
      <w:r w:rsidRPr="00134E95">
        <w:rPr>
          <w:rFonts w:asciiTheme="minorHAnsi" w:hAnsiTheme="minorHAnsi"/>
          <w:sz w:val="16"/>
        </w:rPr>
        <w:t xml:space="preserve"> (quoted in Erikson 1999:563). In a letter to the editor of theSeattle Times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a woman declared: ‘</w:t>
      </w:r>
      <w:r w:rsidRPr="00134E95">
        <w:rPr>
          <w:rStyle w:val="StyleUnderline"/>
          <w:rFonts w:asciiTheme="minorHAnsi" w:hAnsiTheme="minorHAnsi"/>
        </w:rPr>
        <w:t>The white man used to kill Indians and give them smallpox-infected</w:t>
      </w:r>
      <w:r w:rsidRPr="00134E95">
        <w:rPr>
          <w:rStyle w:val="StyleUnderline"/>
          <w:rFonts w:asciiTheme="minorHAnsi" w:hAnsiTheme="minorHAnsi"/>
          <w:sz w:val="12"/>
        </w:rPr>
        <w:t>¶</w:t>
      </w:r>
      <w:r w:rsidRPr="00134E95">
        <w:rPr>
          <w:rStyle w:val="StyleUnderline"/>
          <w:rFonts w:asciiTheme="minorHAnsi" w:hAnsiTheme="minorHAnsi"/>
        </w:rPr>
        <w:t xml:space="preserve"> blankets. Is this a tradition we should return to</w:t>
      </w:r>
      <w:r w:rsidRPr="00134E95">
        <w:rPr>
          <w:rFonts w:asciiTheme="minorHAnsi" w:hAnsiTheme="minorHAnsi"/>
          <w:sz w:val="16"/>
        </w:rPr>
        <w:t>?’34 In the same newspaper, a couple stated</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 xml:space="preserve">Natives were often referred to as “savages,” and it seems </w:t>
      </w:r>
      <w:r w:rsidRPr="00134E95">
        <w:rPr>
          <w:rStyle w:val="Emphasis"/>
          <w:rFonts w:asciiTheme="minorHAnsi" w:hAnsiTheme="minorHAnsi"/>
          <w:highlight w:val="cyan"/>
        </w:rPr>
        <w:t>little has changed’</w:t>
      </w:r>
      <w:r w:rsidRPr="00134E95">
        <w:rPr>
          <w:rFonts w:asciiTheme="minorHAnsi" w:hAnsiTheme="minorHAnsi"/>
          <w:sz w:val="16"/>
        </w:rPr>
        <w:t xml:space="preserve"> (quoted in</w:t>
      </w:r>
      <w:r w:rsidRPr="00134E95">
        <w:rPr>
          <w:rFonts w:asciiTheme="minorHAnsi" w:hAnsiTheme="minorHAnsi"/>
          <w:sz w:val="12"/>
        </w:rPr>
        <w:t>¶</w:t>
      </w:r>
      <w:r w:rsidRPr="00134E95">
        <w:rPr>
          <w:rFonts w:asciiTheme="minorHAnsi" w:hAnsiTheme="minorHAnsi"/>
          <w:sz w:val="16"/>
        </w:rPr>
        <w:t xml:space="preserve"> Dougherty 2001). ‘</w:t>
      </w:r>
      <w:r w:rsidRPr="00134E95">
        <w:rPr>
          <w:rStyle w:val="StyleUnderline"/>
          <w:rFonts w:asciiTheme="minorHAnsi" w:hAnsiTheme="minorHAnsi"/>
        </w:rPr>
        <w:t>What does it matter if tradition is killing indigenous people in the</w:t>
      </w:r>
      <w:r w:rsidRPr="00134E95">
        <w:rPr>
          <w:rStyle w:val="StyleUnderline"/>
          <w:rFonts w:asciiTheme="minorHAnsi" w:hAnsiTheme="minorHAnsi"/>
          <w:sz w:val="12"/>
        </w:rPr>
        <w:t>¶</w:t>
      </w:r>
      <w:r w:rsidRPr="00134E95">
        <w:rPr>
          <w:rStyle w:val="StyleUnderline"/>
          <w:rFonts w:asciiTheme="minorHAnsi" w:hAnsiTheme="minorHAnsi"/>
        </w:rPr>
        <w:t xml:space="preserve"> name of white culture or killing whales in the name of Makah culture? The mind-set</w:t>
      </w:r>
      <w:r w:rsidRPr="00134E95">
        <w:rPr>
          <w:rStyle w:val="StyleUnderline"/>
          <w:rFonts w:asciiTheme="minorHAnsi" w:hAnsiTheme="minorHAnsi"/>
          <w:sz w:val="12"/>
        </w:rPr>
        <w:t>¶</w:t>
      </w:r>
      <w:r w:rsidRPr="00134E95">
        <w:rPr>
          <w:rStyle w:val="StyleUnderline"/>
          <w:rFonts w:asciiTheme="minorHAnsi" w:hAnsiTheme="minorHAnsi"/>
        </w:rPr>
        <w:t xml:space="preserve"> is the same, only the victims differ</w:t>
      </w:r>
      <w:r w:rsidRPr="00134E95">
        <w:rPr>
          <w:rFonts w:asciiTheme="minorHAnsi" w:hAnsiTheme="minorHAnsi"/>
          <w:sz w:val="16"/>
        </w:rPr>
        <w:t>,’ wrote a woman to the Peninsula Daily News.</w:t>
      </w:r>
      <w:r w:rsidRPr="00134E95">
        <w:rPr>
          <w:rFonts w:asciiTheme="minorHAnsi" w:hAnsiTheme="minorHAnsi"/>
          <w:sz w:val="12"/>
        </w:rPr>
        <w:t>¶</w:t>
      </w:r>
      <w:r w:rsidRPr="00134E95">
        <w:rPr>
          <w:rFonts w:asciiTheme="minorHAnsi" w:hAnsiTheme="minorHAnsi"/>
          <w:sz w:val="16"/>
        </w:rPr>
        <w:t xml:space="preserve"> 35 A</w:t>
      </w:r>
      <w:r w:rsidRPr="00134E95">
        <w:rPr>
          <w:rFonts w:asciiTheme="minorHAnsi" w:hAnsiTheme="minorHAnsi"/>
          <w:sz w:val="12"/>
        </w:rPr>
        <w:t>¶</w:t>
      </w:r>
      <w:r w:rsidRPr="00134E95">
        <w:rPr>
          <w:rFonts w:asciiTheme="minorHAnsi" w:hAnsiTheme="minorHAnsi"/>
          <w:sz w:val="16"/>
        </w:rPr>
        <w:t xml:space="preserve"> reader of the Seattle Post-Intelligencersent a letter to the editor, reading: ‘The excuse</w:t>
      </w:r>
      <w:r w:rsidRPr="00134E95">
        <w:rPr>
          <w:rFonts w:asciiTheme="minorHAnsi" w:hAnsiTheme="minorHAnsi"/>
          <w:sz w:val="12"/>
        </w:rPr>
        <w:t>¶</w:t>
      </w:r>
      <w:r w:rsidRPr="00134E95">
        <w:rPr>
          <w:rFonts w:asciiTheme="minorHAnsi" w:hAnsiTheme="minorHAnsi"/>
          <w:sz w:val="16"/>
        </w:rPr>
        <w:t xml:space="preserve"> of “tradition” does not justify this act. </w:t>
      </w:r>
      <w:r w:rsidRPr="00134E95">
        <w:rPr>
          <w:rStyle w:val="StyleUnderline"/>
          <w:rFonts w:asciiTheme="minorHAnsi" w:hAnsiTheme="minorHAnsi"/>
        </w:rPr>
        <w:t>Not all “traditions” are appropriate behavior</w:t>
      </w:r>
      <w:r w:rsidRPr="00134E95">
        <w:rPr>
          <w:rFonts w:asciiTheme="minorHAnsi" w:hAnsiTheme="minorHAnsi"/>
          <w:sz w:val="16"/>
        </w:rPr>
        <w:t>. It is</w:t>
      </w:r>
      <w:r w:rsidRPr="00134E95">
        <w:rPr>
          <w:rFonts w:asciiTheme="minorHAnsi" w:hAnsiTheme="minorHAnsi"/>
          <w:sz w:val="12"/>
        </w:rPr>
        <w:t>¶</w:t>
      </w:r>
      <w:r w:rsidRPr="00134E95">
        <w:rPr>
          <w:rFonts w:asciiTheme="minorHAnsi" w:hAnsiTheme="minorHAnsi"/>
          <w:sz w:val="16"/>
        </w:rPr>
        <w:t xml:space="preserve"> sad that a once proud group of people have lost so much heritage, pride and self-respect</w:t>
      </w:r>
      <w:r w:rsidRPr="00134E95">
        <w:rPr>
          <w:rFonts w:asciiTheme="minorHAnsi" w:hAnsiTheme="minorHAnsi"/>
          <w:sz w:val="12"/>
        </w:rPr>
        <w:t>¶</w:t>
      </w:r>
      <w:r w:rsidRPr="00134E95">
        <w:rPr>
          <w:rFonts w:asciiTheme="minorHAnsi" w:hAnsiTheme="minorHAnsi"/>
          <w:sz w:val="16"/>
        </w:rPr>
        <w:t xml:space="preserve"> that they actually believe killing an intelligent, warm-blooded creature will some how</w:t>
      </w:r>
      <w:r w:rsidRPr="00134E95">
        <w:rPr>
          <w:rFonts w:asciiTheme="minorHAnsi" w:hAnsiTheme="minorHAnsi"/>
          <w:sz w:val="12"/>
        </w:rPr>
        <w:t>¶</w:t>
      </w:r>
      <w:r w:rsidRPr="00134E95">
        <w:rPr>
          <w:rFonts w:asciiTheme="minorHAnsi" w:hAnsiTheme="minorHAnsi"/>
          <w:sz w:val="16"/>
        </w:rPr>
        <w:t xml:space="preserve"> make them more “Indian.”’36 Another reader volunteered the following: ‘If the Makah</w:t>
      </w:r>
      <w:r w:rsidRPr="00134E95">
        <w:rPr>
          <w:rFonts w:asciiTheme="minorHAnsi" w:hAnsiTheme="minorHAnsi"/>
          <w:sz w:val="12"/>
        </w:rPr>
        <w:t>¶</w:t>
      </w:r>
      <w:r w:rsidRPr="00134E95">
        <w:rPr>
          <w:rFonts w:asciiTheme="minorHAnsi" w:hAnsiTheme="minorHAnsi"/>
          <w:sz w:val="16"/>
        </w:rPr>
        <w:t xml:space="preserve"> tribe wants to embrace their traditions, they should: give up welfare, (they got whale</w:t>
      </w:r>
      <w:r w:rsidRPr="00134E95">
        <w:rPr>
          <w:rFonts w:asciiTheme="minorHAnsi" w:hAnsiTheme="minorHAnsi"/>
          <w:sz w:val="12"/>
        </w:rPr>
        <w:t>¶</w:t>
      </w:r>
      <w:r w:rsidRPr="00134E95">
        <w:rPr>
          <w:rFonts w:asciiTheme="minorHAnsi" w:hAnsiTheme="minorHAnsi"/>
          <w:sz w:val="16"/>
        </w:rPr>
        <w:t xml:space="preserve"> blubber – who needs money?); give up modern medicine (they got a tribal medicine</w:t>
      </w:r>
      <w:r w:rsidRPr="00134E95">
        <w:rPr>
          <w:rFonts w:asciiTheme="minorHAnsi" w:hAnsiTheme="minorHAnsi"/>
          <w:sz w:val="12"/>
        </w:rPr>
        <w:t>¶</w:t>
      </w:r>
      <w:r w:rsidRPr="00134E95">
        <w:rPr>
          <w:rFonts w:asciiTheme="minorHAnsi" w:hAnsiTheme="minorHAnsi"/>
          <w:sz w:val="16"/>
        </w:rPr>
        <w:t xml:space="preserve"> man – forget the antibiotics and let him cure their tribe with chants!) and by all means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cut off their electricity and running water. Traditionally, they did not have these luxuries [sic]. Also, take those Nikes off those Makah kids and put them back in their traditional</w:t>
      </w:r>
      <w:r w:rsidRPr="00134E95">
        <w:rPr>
          <w:rFonts w:asciiTheme="minorHAnsi" w:hAnsiTheme="minorHAnsi"/>
          <w:sz w:val="12"/>
        </w:rPr>
        <w:t>¶</w:t>
      </w:r>
      <w:r w:rsidRPr="00134E95">
        <w:rPr>
          <w:rFonts w:asciiTheme="minorHAnsi" w:hAnsiTheme="minorHAnsi"/>
          <w:sz w:val="16"/>
        </w:rPr>
        <w:t xml:space="preserve"> moccassins [sic]!’37 ‘Many traditions become antiquated, irresponsible and outright</w:t>
      </w:r>
      <w:r w:rsidRPr="00134E95">
        <w:rPr>
          <w:rFonts w:asciiTheme="minorHAnsi" w:hAnsiTheme="minorHAnsi"/>
          <w:sz w:val="12"/>
        </w:rPr>
        <w:t>¶</w:t>
      </w:r>
      <w:r w:rsidRPr="00134E95">
        <w:rPr>
          <w:rFonts w:asciiTheme="minorHAnsi" w:hAnsiTheme="minorHAnsi"/>
          <w:sz w:val="16"/>
        </w:rPr>
        <w:t xml:space="preserve"> wrong,’ a woman submitted.38 </w:t>
      </w:r>
      <w:r w:rsidRPr="00134E95">
        <w:rPr>
          <w:rStyle w:val="StyleUnderline"/>
          <w:rFonts w:asciiTheme="minorHAnsi" w:hAnsiTheme="minorHAnsi"/>
          <w:highlight w:val="cyan"/>
        </w:rPr>
        <w:t>On radio talk shows, statements like ‘white people</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should renew their tradition of killing Indians’ could be heard</w:t>
      </w:r>
      <w:r w:rsidRPr="00134E95">
        <w:rPr>
          <w:rStyle w:val="StyleUnderline"/>
          <w:rFonts w:asciiTheme="minorHAnsi" w:hAnsiTheme="minorHAnsi"/>
        </w:rPr>
        <w:t>.</w:t>
      </w:r>
      <w:r w:rsidRPr="00134E95">
        <w:rPr>
          <w:rFonts w:asciiTheme="minorHAnsi" w:hAnsiTheme="minorHAnsi"/>
          <w:sz w:val="16"/>
        </w:rPr>
        <w:t>39 Examples of traditions</w:t>
      </w:r>
      <w:r w:rsidRPr="00134E95">
        <w:rPr>
          <w:rFonts w:asciiTheme="minorHAnsi" w:hAnsiTheme="minorHAnsi"/>
          <w:sz w:val="12"/>
        </w:rPr>
        <w:t>¶</w:t>
      </w:r>
      <w:r w:rsidRPr="00134E95">
        <w:rPr>
          <w:rFonts w:asciiTheme="minorHAnsi" w:hAnsiTheme="minorHAnsi"/>
          <w:sz w:val="16"/>
        </w:rPr>
        <w:t xml:space="preserve"> that should not be revitalized abounded, including cannibalism, human sacriﬁce, widow</w:t>
      </w:r>
      <w:r w:rsidRPr="00134E95">
        <w:rPr>
          <w:rFonts w:asciiTheme="minorHAnsi" w:hAnsiTheme="minorHAnsi"/>
          <w:sz w:val="12"/>
        </w:rPr>
        <w:t>¶</w:t>
      </w:r>
      <w:r w:rsidRPr="00134E95">
        <w:rPr>
          <w:rFonts w:asciiTheme="minorHAnsi" w:hAnsiTheme="minorHAnsi"/>
          <w:sz w:val="16"/>
        </w:rPr>
        <w:t xml:space="preserve"> burning, foot binding, genital mutilation, head hunting and scalping. A typical example</w:t>
      </w:r>
      <w:r w:rsidRPr="00134E95">
        <w:rPr>
          <w:rFonts w:asciiTheme="minorHAnsi" w:hAnsiTheme="minorHAnsi"/>
          <w:sz w:val="12"/>
        </w:rPr>
        <w:t>¶</w:t>
      </w:r>
      <w:r w:rsidRPr="00134E95">
        <w:rPr>
          <w:rFonts w:asciiTheme="minorHAnsi" w:hAnsiTheme="minorHAnsi"/>
          <w:sz w:val="16"/>
        </w:rPr>
        <w:t xml:space="preserve"> is from a letter to the editor of theSeattle Post-Intelligencer, stating: ‘Indeed, an authentic</w:t>
      </w:r>
      <w:r w:rsidRPr="00134E95">
        <w:rPr>
          <w:rFonts w:asciiTheme="minorHAnsi" w:hAnsiTheme="minorHAnsi"/>
          <w:sz w:val="12"/>
        </w:rPr>
        <w:t>¶</w:t>
      </w:r>
      <w:r w:rsidRPr="00134E95">
        <w:rPr>
          <w:rFonts w:asciiTheme="minorHAnsi" w:hAnsiTheme="minorHAnsi"/>
          <w:sz w:val="16"/>
        </w:rPr>
        <w:t xml:space="preserve"> cultural revival would require the resurrection of inter-tribal warfare, slavery and the</w:t>
      </w:r>
      <w:r w:rsidRPr="00134E95">
        <w:rPr>
          <w:rFonts w:asciiTheme="minorHAnsi" w:hAnsiTheme="minorHAnsi"/>
          <w:sz w:val="12"/>
        </w:rPr>
        <w:t>¶</w:t>
      </w:r>
      <w:r w:rsidRPr="00134E95">
        <w:rPr>
          <w:rFonts w:asciiTheme="minorHAnsi" w:hAnsiTheme="minorHAnsi"/>
          <w:sz w:val="16"/>
        </w:rPr>
        <w:t xml:space="preserve"> occasional human sacriﬁce. So why do they insist on whaling, but not launching a return</w:t>
      </w:r>
      <w:r w:rsidRPr="00134E95">
        <w:rPr>
          <w:rFonts w:asciiTheme="minorHAnsi" w:hAnsiTheme="minorHAnsi"/>
          <w:sz w:val="12"/>
        </w:rPr>
        <w:t>¶</w:t>
      </w:r>
      <w:r w:rsidRPr="00134E95">
        <w:rPr>
          <w:rFonts w:asciiTheme="minorHAnsi" w:hAnsiTheme="minorHAnsi"/>
          <w:sz w:val="16"/>
        </w:rPr>
        <w:t xml:space="preserve"> to these other practices that also deﬁned them as a people? ::: It</w:t>
      </w:r>
      <w:r w:rsidRPr="00134E95">
        <w:rPr>
          <w:rFonts w:asciiTheme="minorHAnsi" w:hAnsiTheme="minorHAnsi" w:cs="Algerian"/>
          <w:sz w:val="16"/>
        </w:rPr>
        <w:t>’</w:t>
      </w:r>
      <w:r w:rsidRPr="00134E95">
        <w:rPr>
          <w:rFonts w:asciiTheme="minorHAnsi" w:hAnsiTheme="minorHAnsi"/>
          <w:sz w:val="16"/>
        </w:rPr>
        <w:t>s no wonder the Makah</w:t>
      </w:r>
      <w:r w:rsidRPr="00134E95">
        <w:rPr>
          <w:rFonts w:asciiTheme="minorHAnsi" w:hAnsiTheme="minorHAnsi"/>
          <w:sz w:val="12"/>
        </w:rPr>
        <w:t>¶</w:t>
      </w:r>
      <w:r w:rsidRPr="00134E95">
        <w:rPr>
          <w:rFonts w:asciiTheme="minorHAnsi" w:hAnsiTheme="minorHAnsi"/>
          <w:sz w:val="16"/>
        </w:rPr>
        <w:t xml:space="preserve"> still feel justiﬁed in considering whales their property to sacriﬁce as they once did their</w:t>
      </w:r>
      <w:r w:rsidRPr="00134E95">
        <w:rPr>
          <w:rFonts w:asciiTheme="minorHAnsi" w:hAnsiTheme="minorHAnsi"/>
          <w:sz w:val="12"/>
        </w:rPr>
        <w:t>¶</w:t>
      </w:r>
      <w:r w:rsidRPr="00134E95">
        <w:rPr>
          <w:rFonts w:asciiTheme="minorHAnsi" w:hAnsiTheme="minorHAnsi"/>
          <w:sz w:val="16"/>
        </w:rPr>
        <w:t xml:space="preserve"> slaves.’40</w:t>
      </w:r>
    </w:p>
    <w:p w:rsidR="00B42573" w:rsidRPr="00134E95" w:rsidRDefault="00B42573" w:rsidP="00B42573">
      <w:pPr>
        <w:rPr>
          <w:rFonts w:asciiTheme="minorHAnsi" w:hAnsiTheme="minorHAnsi"/>
          <w:sz w:val="16"/>
        </w:rPr>
      </w:pPr>
    </w:p>
    <w:p w:rsidR="00B42573" w:rsidRPr="00134E95" w:rsidRDefault="00B42573" w:rsidP="00B42573">
      <w:pPr>
        <w:rPr>
          <w:rFonts w:asciiTheme="minorHAnsi" w:hAnsiTheme="minorHAnsi"/>
          <w:sz w:val="24"/>
        </w:rPr>
      </w:pPr>
      <w:r w:rsidRPr="00134E95">
        <w:rPr>
          <w:rFonts w:asciiTheme="minorHAnsi" w:hAnsiTheme="minorHAnsi"/>
          <w:sz w:val="24"/>
        </w:rPr>
        <w:lastRenderedPageBreak/>
        <w:t>Rob van Ginkel, University of Amsterdam, “The Makah Whale Hunt and Leviathan’s Death: Reinventing Tradition and Disputing Authenticity in the Age of Modernity” //RJ</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 xml:space="preserve">The same ethnocentric backlash to indigenous cultures in the status quo started in the 1700’s, when Vitus Bering and James Cook were introduced to the Makah tribe. In the face of colonization, the Makah’s ability to whale and trade with powerful Eurasian countries stood as a symbol of autonomy and resistance against cultural </w:t>
      </w:r>
      <w:r w:rsidR="00134E95" w:rsidRPr="00134E95">
        <w:rPr>
          <w:rFonts w:asciiTheme="minorHAnsi" w:hAnsiTheme="minorHAnsi" w:cs="Arial"/>
        </w:rPr>
        <w:t>absorption</w:t>
      </w:r>
      <w:r w:rsidRPr="00134E95">
        <w:rPr>
          <w:rFonts w:asciiTheme="minorHAnsi" w:hAnsiTheme="minorHAnsi" w:cs="Arial"/>
        </w:rPr>
        <w:t xml:space="preserve">. However, animal rights activists suppressed the rich indigenous culture of the Makah under the guise of “whale protection” under false legal pretenses while ignoring commercialization’s devastating effects on the whale population. The Makah’s indigenous environmental spirituality offers </w:t>
      </w:r>
      <w:proofErr w:type="gramStart"/>
      <w:r w:rsidRPr="00134E95">
        <w:rPr>
          <w:rFonts w:asciiTheme="minorHAnsi" w:hAnsiTheme="minorHAnsi" w:cs="Arial"/>
        </w:rPr>
        <w:t>an</w:t>
      </w:r>
      <w:proofErr w:type="gramEnd"/>
      <w:r w:rsidRPr="00134E95">
        <w:rPr>
          <w:rFonts w:asciiTheme="minorHAnsi" w:hAnsiTheme="minorHAnsi" w:cs="Arial"/>
        </w:rPr>
        <w:t xml:space="preserve"> cultural alternative to environmental managerialism and colonial systems of thought.</w:t>
      </w:r>
    </w:p>
    <w:p w:rsidR="00B42573" w:rsidRPr="00134E95" w:rsidRDefault="00B42573" w:rsidP="00B42573">
      <w:pPr>
        <w:rPr>
          <w:rStyle w:val="Style13ptBold"/>
          <w:rFonts w:asciiTheme="minorHAnsi" w:hAnsiTheme="minorHAnsi"/>
        </w:rPr>
      </w:pPr>
      <w:r w:rsidRPr="00134E95">
        <w:rPr>
          <w:rStyle w:val="Style13ptBold"/>
          <w:rFonts w:asciiTheme="minorHAnsi" w:hAnsiTheme="minorHAnsi"/>
        </w:rPr>
        <w:t>The Pluralism Project 06</w:t>
      </w:r>
      <w:r w:rsidRPr="00134E95">
        <w:rPr>
          <w:rFonts w:asciiTheme="minorHAnsi" w:hAnsiTheme="minorHAnsi"/>
        </w:rPr>
        <w:t xml:space="preserve"> (Harvard University, “Makah Whaling, WA (Makah) (2006)”, </w:t>
      </w:r>
      <w:hyperlink r:id="rId6" w:history="1">
        <w:r w:rsidRPr="00134E95">
          <w:rPr>
            <w:rStyle w:val="Hyperlink"/>
            <w:rFonts w:asciiTheme="minorHAnsi" w:hAnsiTheme="minorHAnsi"/>
          </w:rPr>
          <w:t>http://pluralism.org/reports/view/131</w:t>
        </w:r>
      </w:hyperlink>
      <w:r w:rsidRPr="00134E95">
        <w:rPr>
          <w:rFonts w:asciiTheme="minorHAnsi" w:hAnsiTheme="minorHAnsi"/>
        </w:rPr>
        <w:t>, accessed 7/13/14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sz w:val="14"/>
        </w:rPr>
      </w:pPr>
      <w:r w:rsidRPr="00134E95">
        <w:rPr>
          <w:rStyle w:val="StyleUnderline"/>
          <w:rFonts w:asciiTheme="minorHAnsi" w:hAnsiTheme="minorHAnsi"/>
          <w:highlight w:val="cyan"/>
        </w:rPr>
        <w:t>When</w:t>
      </w:r>
      <w:r w:rsidRPr="00134E95">
        <w:rPr>
          <w:rFonts w:asciiTheme="minorHAnsi" w:hAnsiTheme="minorHAnsi"/>
          <w:sz w:val="14"/>
        </w:rPr>
        <w:t xml:space="preserve"> explorers, </w:t>
      </w:r>
      <w:r w:rsidRPr="00134E95">
        <w:rPr>
          <w:rStyle w:val="StyleUnderline"/>
          <w:rFonts w:asciiTheme="minorHAnsi" w:hAnsiTheme="minorHAnsi"/>
        </w:rPr>
        <w:t xml:space="preserve">Vitus </w:t>
      </w:r>
      <w:r w:rsidRPr="00134E95">
        <w:rPr>
          <w:rStyle w:val="StyleUnderline"/>
          <w:rFonts w:asciiTheme="minorHAnsi" w:hAnsiTheme="minorHAnsi"/>
          <w:highlight w:val="cyan"/>
        </w:rPr>
        <w:t>Bering and</w:t>
      </w:r>
      <w:r w:rsidRPr="00134E95">
        <w:rPr>
          <w:rStyle w:val="StyleUnderline"/>
          <w:rFonts w:asciiTheme="minorHAnsi" w:hAnsiTheme="minorHAnsi"/>
        </w:rPr>
        <w:t xml:space="preserve"> James </w:t>
      </w:r>
      <w:r w:rsidRPr="00134E95">
        <w:rPr>
          <w:rStyle w:val="StyleUnderline"/>
          <w:rFonts w:asciiTheme="minorHAnsi" w:hAnsiTheme="minorHAnsi"/>
          <w:highlight w:val="cyan"/>
        </w:rPr>
        <w:t xml:space="preserve">Cook were first introduced to the Makah </w:t>
      </w:r>
      <w:r w:rsidRPr="00134E95">
        <w:rPr>
          <w:rStyle w:val="StyleUnderline"/>
          <w:rFonts w:asciiTheme="minorHAnsi" w:hAnsiTheme="minorHAnsi"/>
        </w:rPr>
        <w:t xml:space="preserve">community in the late 18th century, </w:t>
      </w:r>
      <w:r w:rsidRPr="00134E95">
        <w:rPr>
          <w:rStyle w:val="Emphasis"/>
          <w:rFonts w:asciiTheme="minorHAnsi" w:hAnsiTheme="minorHAnsi"/>
          <w:highlight w:val="cyan"/>
        </w:rPr>
        <w:t xml:space="preserve">they </w:t>
      </w:r>
      <w:r w:rsidRPr="00134E95">
        <w:rPr>
          <w:rStyle w:val="Emphasis"/>
          <w:rFonts w:asciiTheme="minorHAnsi" w:hAnsiTheme="minorHAnsi"/>
        </w:rPr>
        <w:t xml:space="preserve">immediately </w:t>
      </w:r>
      <w:r w:rsidRPr="00134E95">
        <w:rPr>
          <w:rStyle w:val="Emphasis"/>
          <w:rFonts w:asciiTheme="minorHAnsi" w:hAnsiTheme="minorHAnsi"/>
          <w:highlight w:val="cyan"/>
        </w:rPr>
        <w:t>recognized its potential as an</w:t>
      </w:r>
      <w:r w:rsidRPr="00134E95">
        <w:rPr>
          <w:rStyle w:val="Emphasis"/>
          <w:rFonts w:asciiTheme="minorHAnsi" w:hAnsiTheme="minorHAnsi"/>
        </w:rPr>
        <w:t xml:space="preserve"> extremely </w:t>
      </w:r>
      <w:r w:rsidRPr="00134E95">
        <w:rPr>
          <w:rStyle w:val="Emphasis"/>
          <w:rFonts w:asciiTheme="minorHAnsi" w:hAnsiTheme="minorHAnsi"/>
          <w:highlight w:val="cyan"/>
        </w:rPr>
        <w:t>lucrative trading partner</w:t>
      </w:r>
      <w:r w:rsidRPr="00134E95">
        <w:rPr>
          <w:rStyle w:val="StyleUnderline"/>
          <w:rFonts w:asciiTheme="minorHAnsi" w:hAnsiTheme="minorHAnsi"/>
        </w:rPr>
        <w:t>.</w:t>
      </w:r>
      <w:r w:rsidRPr="00134E95">
        <w:rPr>
          <w:rFonts w:asciiTheme="minorHAnsi" w:hAnsiTheme="minorHAnsi"/>
          <w:sz w:val="14"/>
        </w:rPr>
        <w:t xml:space="preserve"> </w:t>
      </w:r>
      <w:r w:rsidRPr="00134E95">
        <w:rPr>
          <w:rStyle w:val="StyleUnderline"/>
          <w:rFonts w:asciiTheme="minorHAnsi" w:hAnsiTheme="minorHAnsi"/>
        </w:rPr>
        <w:t>The Makah are avid fishermen and whalers and the Europeans began trading copper for whale oil and bone as soon as they came into contact.</w:t>
      </w:r>
      <w:r w:rsidRPr="00134E95">
        <w:rPr>
          <w:rFonts w:asciiTheme="minorHAnsi" w:hAnsiTheme="minorHAnsi"/>
          <w:sz w:val="14"/>
        </w:rPr>
        <w:t xml:space="preserve"> </w:t>
      </w:r>
      <w:r w:rsidRPr="00134E95">
        <w:rPr>
          <w:rStyle w:val="StyleUnderline"/>
          <w:rFonts w:asciiTheme="minorHAnsi" w:hAnsiTheme="minorHAnsi"/>
          <w:highlight w:val="cyan"/>
        </w:rPr>
        <w:t xml:space="preserve">For these explorers, </w:t>
      </w:r>
      <w:r w:rsidRPr="00134E95">
        <w:rPr>
          <w:rStyle w:val="Emphasis"/>
          <w:rFonts w:asciiTheme="minorHAnsi" w:hAnsiTheme="minorHAnsi"/>
          <w:highlight w:val="cyan"/>
        </w:rPr>
        <w:t>the Makah were an incredible and valued resource, one whose goods they traded with nations as powerful and distant as Russia and China</w:t>
      </w:r>
      <w:r w:rsidRPr="00134E95">
        <w:rPr>
          <w:rStyle w:val="Emphasis"/>
          <w:rFonts w:asciiTheme="minorHAnsi" w:hAnsiTheme="minorHAnsi"/>
        </w:rPr>
        <w:t>.</w:t>
      </w:r>
      <w:r w:rsidRPr="00134E95">
        <w:rPr>
          <w:rStyle w:val="StyleUnderline"/>
          <w:rFonts w:asciiTheme="minorHAnsi" w:hAnsiTheme="minorHAnsi"/>
        </w:rPr>
        <w:t xml:space="preserve"> This interaction was also beneficial for the Makah, for whom </w:t>
      </w:r>
      <w:r w:rsidRPr="00134E95">
        <w:rPr>
          <w:rStyle w:val="StyleUnderline"/>
          <w:rFonts w:asciiTheme="minorHAnsi" w:hAnsiTheme="minorHAnsi"/>
          <w:highlight w:val="cyan"/>
        </w:rPr>
        <w:t>whaling had been a central cultural practice</w:t>
      </w:r>
      <w:r w:rsidRPr="00134E95">
        <w:rPr>
          <w:rStyle w:val="StyleUnderline"/>
          <w:rFonts w:asciiTheme="minorHAnsi" w:hAnsiTheme="minorHAnsi"/>
        </w:rPr>
        <w:t xml:space="preserve"> as long as the community had existed, </w:t>
      </w:r>
      <w:r w:rsidRPr="00134E95">
        <w:rPr>
          <w:rStyle w:val="StyleUnderline"/>
          <w:rFonts w:asciiTheme="minorHAnsi" w:hAnsiTheme="minorHAnsi"/>
          <w:highlight w:val="cyan"/>
        </w:rPr>
        <w:t xml:space="preserve">who used </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trade to protect the land </w:t>
      </w:r>
      <w:r w:rsidRPr="00134E95">
        <w:rPr>
          <w:rStyle w:val="StyleUnderline"/>
          <w:rFonts w:asciiTheme="minorHAnsi" w:hAnsiTheme="minorHAnsi"/>
        </w:rPr>
        <w:t xml:space="preserve">they inhabited from European settlement </w:t>
      </w:r>
      <w:r w:rsidRPr="00134E95">
        <w:rPr>
          <w:rStyle w:val="StyleUnderline"/>
          <w:rFonts w:asciiTheme="minorHAnsi" w:hAnsiTheme="minorHAnsi"/>
          <w:highlight w:val="cyan"/>
        </w:rPr>
        <w:t>and</w:t>
      </w:r>
      <w:r w:rsidRPr="00134E95">
        <w:rPr>
          <w:rStyle w:val="StyleUnderline"/>
          <w:rFonts w:asciiTheme="minorHAnsi" w:hAnsiTheme="minorHAnsi"/>
        </w:rPr>
        <w:t xml:space="preserve"> to protect </w:t>
      </w:r>
      <w:r w:rsidRPr="00134E95">
        <w:rPr>
          <w:rStyle w:val="StyleUnderline"/>
          <w:rFonts w:asciiTheme="minorHAnsi" w:hAnsiTheme="minorHAnsi"/>
          <w:highlight w:val="cyan"/>
        </w:rPr>
        <w:t>the political authority of their community</w:t>
      </w:r>
      <w:r w:rsidRPr="00134E95">
        <w:rPr>
          <w:rFonts w:asciiTheme="minorHAnsi" w:hAnsiTheme="minorHAnsi"/>
          <w:sz w:val="14"/>
          <w:highlight w:val="cyan"/>
        </w:rPr>
        <w:t xml:space="preserve">. </w:t>
      </w:r>
      <w:r w:rsidRPr="00134E95">
        <w:rPr>
          <w:rStyle w:val="Emphasis"/>
          <w:rFonts w:asciiTheme="minorHAnsi" w:hAnsiTheme="minorHAnsi"/>
          <w:highlight w:val="cyan"/>
        </w:rPr>
        <w:t xml:space="preserve">Whaling was the </w:t>
      </w:r>
      <w:r w:rsidRPr="00134E95">
        <w:rPr>
          <w:rStyle w:val="Emphasis"/>
          <w:rFonts w:asciiTheme="minorHAnsi" w:hAnsiTheme="minorHAnsi"/>
        </w:rPr>
        <w:t xml:space="preserve">very </w:t>
      </w:r>
      <w:r w:rsidRPr="00134E95">
        <w:rPr>
          <w:rStyle w:val="Emphasis"/>
          <w:rFonts w:asciiTheme="minorHAnsi" w:hAnsiTheme="minorHAnsi"/>
          <w:highlight w:val="cyan"/>
        </w:rPr>
        <w:t>first point of negotiation between</w:t>
      </w:r>
      <w:r w:rsidRPr="00134E95">
        <w:rPr>
          <w:rStyle w:val="Emphasis"/>
          <w:rFonts w:asciiTheme="minorHAnsi" w:hAnsiTheme="minorHAnsi"/>
        </w:rPr>
        <w:t xml:space="preserve"> European </w:t>
      </w:r>
      <w:r w:rsidRPr="00134E95">
        <w:rPr>
          <w:rStyle w:val="Emphasis"/>
          <w:rFonts w:asciiTheme="minorHAnsi" w:hAnsiTheme="minorHAnsi"/>
          <w:highlight w:val="cyan"/>
        </w:rPr>
        <w:t>colonizers and the Makah</w:t>
      </w:r>
      <w:r w:rsidRPr="00134E95">
        <w:rPr>
          <w:rStyle w:val="Emphasis"/>
          <w:rFonts w:asciiTheme="minorHAnsi" w:hAnsiTheme="minorHAnsi"/>
        </w:rPr>
        <w:t xml:space="preserve">, one </w:t>
      </w:r>
      <w:r w:rsidRPr="00134E95">
        <w:rPr>
          <w:rStyle w:val="Emphasis"/>
          <w:rFonts w:asciiTheme="minorHAnsi" w:hAnsiTheme="minorHAnsi"/>
          <w:highlight w:val="cyan"/>
        </w:rPr>
        <w:t>commemorated in the</w:t>
      </w:r>
      <w:r w:rsidRPr="00134E95">
        <w:rPr>
          <w:rStyle w:val="Emphasis"/>
          <w:rFonts w:asciiTheme="minorHAnsi" w:hAnsiTheme="minorHAnsi"/>
        </w:rPr>
        <w:t xml:space="preserve"> original </w:t>
      </w:r>
      <w:r w:rsidRPr="00134E95">
        <w:rPr>
          <w:rStyle w:val="Emphasis"/>
          <w:rFonts w:asciiTheme="minorHAnsi" w:hAnsiTheme="minorHAnsi"/>
          <w:highlight w:val="cyan"/>
        </w:rPr>
        <w:t>Treaty of Neah Bay</w:t>
      </w:r>
      <w:r w:rsidRPr="00134E95">
        <w:rPr>
          <w:rStyle w:val="Emphasis"/>
          <w:rFonts w:asciiTheme="minorHAnsi" w:hAnsiTheme="minorHAnsi"/>
        </w:rPr>
        <w:t>, written and signed in 1885</w:t>
      </w:r>
      <w:r w:rsidRPr="00134E95">
        <w:rPr>
          <w:rFonts w:asciiTheme="minorHAnsi" w:hAnsiTheme="minorHAnsi"/>
          <w:sz w:val="14"/>
        </w:rPr>
        <w:t>.</w:t>
      </w:r>
      <w:r w:rsidRPr="00134E95">
        <w:rPr>
          <w:rFonts w:asciiTheme="minorHAnsi" w:hAnsiTheme="minorHAnsi"/>
          <w:sz w:val="12"/>
        </w:rPr>
        <w:t>¶</w:t>
      </w:r>
      <w:r w:rsidRPr="00134E95">
        <w:rPr>
          <w:rFonts w:asciiTheme="minorHAnsi" w:hAnsiTheme="minorHAnsi"/>
          <w:sz w:val="14"/>
        </w:rPr>
        <w:t xml:space="preserve"> It is entirely appropriate that the Makah be distinguished in the United States' jurisprudence by their ability to whale, for indeed, </w:t>
      </w:r>
      <w:r w:rsidRPr="00134E95">
        <w:rPr>
          <w:rStyle w:val="StyleUnderline"/>
          <w:rFonts w:asciiTheme="minorHAnsi" w:hAnsiTheme="minorHAnsi"/>
        </w:rPr>
        <w:t xml:space="preserve">much of </w:t>
      </w:r>
      <w:r w:rsidRPr="00134E95">
        <w:rPr>
          <w:rStyle w:val="StyleUnderline"/>
          <w:rFonts w:asciiTheme="minorHAnsi" w:hAnsiTheme="minorHAnsi"/>
          <w:highlight w:val="cyan"/>
        </w:rPr>
        <w:t>the community's cultural and spiritual coherence comes from the</w:t>
      </w:r>
      <w:r w:rsidRPr="00134E95">
        <w:rPr>
          <w:rStyle w:val="StyleUnderline"/>
          <w:rFonts w:asciiTheme="minorHAnsi" w:hAnsiTheme="minorHAnsi"/>
        </w:rPr>
        <w:t xml:space="preserve"> long </w:t>
      </w:r>
      <w:r w:rsidRPr="00134E95">
        <w:rPr>
          <w:rStyle w:val="StyleUnderline"/>
          <w:rFonts w:asciiTheme="minorHAnsi" w:hAnsiTheme="minorHAnsi"/>
          <w:highlight w:val="cyan"/>
        </w:rPr>
        <w:t>tradition</w:t>
      </w:r>
      <w:r w:rsidRPr="00134E95">
        <w:rPr>
          <w:rStyle w:val="StyleUnderline"/>
          <w:rFonts w:asciiTheme="minorHAnsi" w:hAnsiTheme="minorHAnsi"/>
        </w:rPr>
        <w:t xml:space="preserve"> </w:t>
      </w:r>
      <w:r w:rsidRPr="00134E95">
        <w:rPr>
          <w:rStyle w:val="StyleUnderline"/>
          <w:rFonts w:asciiTheme="minorHAnsi" w:hAnsiTheme="minorHAnsi"/>
          <w:highlight w:val="cyan"/>
        </w:rPr>
        <w:t>of whaling</w:t>
      </w:r>
      <w:r w:rsidRPr="00134E95">
        <w:rPr>
          <w:rFonts w:asciiTheme="minorHAnsi" w:hAnsiTheme="minorHAnsi"/>
          <w:sz w:val="14"/>
        </w:rPr>
        <w:t xml:space="preserve">. From both oral and archeological evidence, </w:t>
      </w:r>
      <w:r w:rsidRPr="00134E95">
        <w:rPr>
          <w:rStyle w:val="StyleUnderline"/>
          <w:rFonts w:asciiTheme="minorHAnsi" w:hAnsiTheme="minorHAnsi"/>
        </w:rPr>
        <w:t xml:space="preserve">it is clear that the Makah have been hunting whales for at least 2,000 years. </w:t>
      </w:r>
      <w:r w:rsidRPr="00134E95">
        <w:rPr>
          <w:rFonts w:asciiTheme="minorHAnsi" w:hAnsiTheme="minorHAnsi"/>
          <w:sz w:val="14"/>
        </w:rPr>
        <w:t>As the Makah community website puts it, "</w:t>
      </w:r>
      <w:r w:rsidRPr="00134E95">
        <w:rPr>
          <w:rStyle w:val="Emphasis"/>
          <w:rFonts w:asciiTheme="minorHAnsi" w:hAnsiTheme="minorHAnsi"/>
        </w:rPr>
        <w:t xml:space="preserve">More than anything else, </w:t>
      </w:r>
      <w:r w:rsidRPr="00134E95">
        <w:rPr>
          <w:rStyle w:val="Emphasis"/>
          <w:rFonts w:asciiTheme="minorHAnsi" w:hAnsiTheme="minorHAnsi"/>
          <w:highlight w:val="cyan"/>
        </w:rPr>
        <w:t>whaling represents the spiritual</w:t>
      </w:r>
      <w:r w:rsidRPr="00134E95">
        <w:rPr>
          <w:rStyle w:val="Emphasis"/>
          <w:rFonts w:asciiTheme="minorHAnsi" w:hAnsiTheme="minorHAnsi"/>
        </w:rPr>
        <w:t xml:space="preserve"> and technological </w:t>
      </w:r>
      <w:r w:rsidRPr="00134E95">
        <w:rPr>
          <w:rStyle w:val="Emphasis"/>
          <w:rFonts w:asciiTheme="minorHAnsi" w:hAnsiTheme="minorHAnsi"/>
          <w:highlight w:val="cyan"/>
        </w:rPr>
        <w:t xml:space="preserve">preparedness of the Makah people and </w:t>
      </w:r>
      <w:r w:rsidRPr="00134E95">
        <w:rPr>
          <w:rStyle w:val="Emphasis"/>
          <w:rFonts w:asciiTheme="minorHAnsi" w:hAnsiTheme="minorHAnsi"/>
        </w:rPr>
        <w:t xml:space="preserve">the </w:t>
      </w:r>
      <w:r w:rsidRPr="00134E95">
        <w:rPr>
          <w:rStyle w:val="Emphasis"/>
          <w:rFonts w:asciiTheme="minorHAnsi" w:hAnsiTheme="minorHAnsi"/>
          <w:highlight w:val="cyan"/>
        </w:rPr>
        <w:t>wealth of culture</w:t>
      </w:r>
      <w:r w:rsidRPr="00134E95">
        <w:rPr>
          <w:rStyle w:val="Emphasis"/>
          <w:rFonts w:asciiTheme="minorHAnsi" w:hAnsiTheme="minorHAnsi"/>
        </w:rPr>
        <w:t>.</w:t>
      </w:r>
      <w:r w:rsidRPr="00134E95">
        <w:rPr>
          <w:rFonts w:asciiTheme="minorHAnsi" w:hAnsiTheme="minorHAnsi"/>
          <w:sz w:val="14"/>
        </w:rPr>
        <w:t xml:space="preserve">" </w:t>
      </w:r>
      <w:r w:rsidRPr="00134E95">
        <w:rPr>
          <w:rStyle w:val="StyleUnderline"/>
          <w:rFonts w:asciiTheme="minorHAnsi" w:hAnsiTheme="minorHAnsi"/>
        </w:rPr>
        <w:t>For whaling, as many sacred practices of Native communities, is significant in many ways at once</w:t>
      </w:r>
      <w:r w:rsidRPr="00134E95">
        <w:rPr>
          <w:rFonts w:asciiTheme="minorHAnsi" w:hAnsiTheme="minorHAnsi"/>
          <w:sz w:val="14"/>
        </w:rPr>
        <w:t xml:space="preserve">. Whales, for instance, are physically sustentative for the Makah. </w:t>
      </w:r>
      <w:r w:rsidRPr="00134E95">
        <w:rPr>
          <w:rStyle w:val="StyleUnderline"/>
          <w:rFonts w:asciiTheme="minorHAnsi" w:hAnsiTheme="minorHAnsi"/>
          <w:highlight w:val="cyan"/>
        </w:rPr>
        <w:t>One whale can feed an entire village</w:t>
      </w:r>
      <w:r w:rsidRPr="00134E95">
        <w:rPr>
          <w:rStyle w:val="StyleUnderline"/>
          <w:rFonts w:asciiTheme="minorHAnsi" w:hAnsiTheme="minorHAnsi"/>
        </w:rPr>
        <w:t xml:space="preserve">, not only for one community-wide feast or potlach, but </w:t>
      </w:r>
      <w:r w:rsidRPr="00134E95">
        <w:rPr>
          <w:rStyle w:val="StyleUnderline"/>
          <w:rFonts w:asciiTheme="minorHAnsi" w:hAnsiTheme="minorHAnsi"/>
          <w:highlight w:val="cyan"/>
        </w:rPr>
        <w:t>for many weeks</w:t>
      </w:r>
      <w:r w:rsidRPr="00134E95">
        <w:rPr>
          <w:rFonts w:asciiTheme="minorHAnsi" w:hAnsiTheme="minorHAnsi"/>
          <w:sz w:val="14"/>
        </w:rPr>
        <w:t xml:space="preserve">. Furthermore, </w:t>
      </w:r>
      <w:r w:rsidRPr="00134E95">
        <w:rPr>
          <w:rStyle w:val="StyleUnderline"/>
          <w:rFonts w:asciiTheme="minorHAnsi" w:hAnsiTheme="minorHAnsi"/>
        </w:rPr>
        <w:t>the Makah use the oil for burning, bone for tools and carving, sinew and gut for storage.</w:t>
      </w:r>
      <w:r w:rsidRPr="00134E95">
        <w:rPr>
          <w:rStyle w:val="StyleUnderline"/>
          <w:rFonts w:asciiTheme="minorHAnsi" w:hAnsiTheme="minorHAnsi"/>
          <w:sz w:val="12"/>
        </w:rPr>
        <w:t>¶</w:t>
      </w:r>
      <w:r w:rsidRPr="00134E95">
        <w:rPr>
          <w:rFonts w:asciiTheme="minorHAnsi" w:hAnsiTheme="minorHAnsi"/>
          <w:sz w:val="14"/>
        </w:rPr>
        <w:t xml:space="preserve"> </w:t>
      </w:r>
      <w:proofErr w:type="gramStart"/>
      <w:r w:rsidRPr="00134E95">
        <w:rPr>
          <w:rFonts w:asciiTheme="minorHAnsi" w:hAnsiTheme="minorHAnsi"/>
          <w:sz w:val="14"/>
        </w:rPr>
        <w:t>The</w:t>
      </w:r>
      <w:proofErr w:type="gramEnd"/>
      <w:r w:rsidRPr="00134E95">
        <w:rPr>
          <w:rFonts w:asciiTheme="minorHAnsi" w:hAnsiTheme="minorHAnsi"/>
          <w:sz w:val="14"/>
        </w:rPr>
        <w:t xml:space="preserve"> practice of hunting, slaughtering, and preparing whales for these purposes are also spiritually sustaining. </w:t>
      </w:r>
      <w:r w:rsidRPr="00134E95">
        <w:rPr>
          <w:rStyle w:val="StyleUnderline"/>
          <w:rFonts w:asciiTheme="minorHAnsi" w:hAnsiTheme="minorHAnsi"/>
        </w:rPr>
        <w:t>Men going on hunts prepare for years, ensuring that they are physically and spiritually purified.</w:t>
      </w:r>
      <w:r w:rsidRPr="00134E95">
        <w:rPr>
          <w:rFonts w:asciiTheme="minorHAnsi" w:hAnsiTheme="minorHAnsi"/>
          <w:sz w:val="14"/>
        </w:rPr>
        <w:t xml:space="preserve"> </w:t>
      </w:r>
      <w:r w:rsidRPr="00134E95">
        <w:rPr>
          <w:rStyle w:val="StyleUnderline"/>
          <w:rFonts w:asciiTheme="minorHAnsi" w:hAnsiTheme="minorHAnsi"/>
          <w:highlight w:val="cyan"/>
        </w:rPr>
        <w:t>The</w:t>
      </w:r>
      <w:r w:rsidRPr="00134E95">
        <w:rPr>
          <w:rStyle w:val="StyleUnderline"/>
          <w:rFonts w:asciiTheme="minorHAnsi" w:hAnsiTheme="minorHAnsi"/>
        </w:rPr>
        <w:t xml:space="preserve"> fasting, training, bathing, and prayer involved in this </w:t>
      </w:r>
      <w:r w:rsidRPr="00134E95">
        <w:rPr>
          <w:rStyle w:val="StyleUnderline"/>
          <w:rFonts w:asciiTheme="minorHAnsi" w:hAnsiTheme="minorHAnsi"/>
          <w:highlight w:val="cyan"/>
        </w:rPr>
        <w:t>preparation have been carried on</w:t>
      </w:r>
      <w:r w:rsidRPr="00134E95">
        <w:rPr>
          <w:rStyle w:val="StyleUnderline"/>
          <w:rFonts w:asciiTheme="minorHAnsi" w:hAnsiTheme="minorHAnsi"/>
        </w:rPr>
        <w:t xml:space="preserve"> even </w:t>
      </w:r>
      <w:r w:rsidRPr="00134E95">
        <w:rPr>
          <w:rStyle w:val="StyleUnderline"/>
          <w:rFonts w:asciiTheme="minorHAnsi" w:hAnsiTheme="minorHAnsi"/>
          <w:highlight w:val="cyan"/>
        </w:rPr>
        <w:t xml:space="preserve">in recent years, embodying a </w:t>
      </w:r>
      <w:r w:rsidRPr="00134E95">
        <w:rPr>
          <w:rStyle w:val="StyleUnderline"/>
          <w:rFonts w:asciiTheme="minorHAnsi" w:hAnsiTheme="minorHAnsi"/>
        </w:rPr>
        <w:t xml:space="preserve">traditional </w:t>
      </w:r>
      <w:r w:rsidRPr="00134E95">
        <w:rPr>
          <w:rStyle w:val="StyleUnderline"/>
          <w:rFonts w:asciiTheme="minorHAnsi" w:hAnsiTheme="minorHAnsi"/>
          <w:highlight w:val="cyan"/>
        </w:rPr>
        <w:t xml:space="preserve">continuity between </w:t>
      </w:r>
      <w:r w:rsidRPr="00134E95">
        <w:rPr>
          <w:rStyle w:val="StyleUnderline"/>
          <w:rFonts w:asciiTheme="minorHAnsi" w:hAnsiTheme="minorHAnsi"/>
        </w:rPr>
        <w:t xml:space="preserve">the </w:t>
      </w:r>
      <w:r w:rsidRPr="00134E95">
        <w:rPr>
          <w:rStyle w:val="StyleUnderline"/>
          <w:rFonts w:asciiTheme="minorHAnsi" w:hAnsiTheme="minorHAnsi"/>
          <w:highlight w:val="cyan"/>
        </w:rPr>
        <w:t>past and present.</w:t>
      </w:r>
      <w:r w:rsidRPr="00134E95">
        <w:rPr>
          <w:rStyle w:val="StyleUnderline"/>
          <w:rFonts w:asciiTheme="minorHAnsi" w:hAnsiTheme="minorHAnsi"/>
          <w:sz w:val="12"/>
        </w:rPr>
        <w:t>¶</w:t>
      </w:r>
      <w:r w:rsidRPr="00134E95">
        <w:rPr>
          <w:rStyle w:val="StyleUnderline"/>
          <w:rFonts w:asciiTheme="minorHAnsi" w:hAnsiTheme="minorHAnsi"/>
        </w:rPr>
        <w:t xml:space="preserve"> In</w:t>
      </w:r>
      <w:r w:rsidRPr="00134E95">
        <w:rPr>
          <w:rFonts w:asciiTheme="minorHAnsi" w:hAnsiTheme="minorHAnsi"/>
          <w:sz w:val="14"/>
        </w:rPr>
        <w:t xml:space="preserve"> </w:t>
      </w:r>
      <w:r w:rsidRPr="00134E95">
        <w:rPr>
          <w:rStyle w:val="StyleUnderline"/>
          <w:rFonts w:asciiTheme="minorHAnsi" w:hAnsiTheme="minorHAnsi"/>
        </w:rPr>
        <w:t xml:space="preserve">the early 1900's the Makah community gradually stopped whaling. There are many explanations for this, most of them having to do with increasing poverty and a subsequent focus on physical survival and thus a decreasing interest in “religious” rituals, the frequent and often unlawful discouragement by the U.S. government, and </w:t>
      </w:r>
      <w:r w:rsidRPr="00134E95">
        <w:rPr>
          <w:rStyle w:val="Emphasis"/>
          <w:rFonts w:asciiTheme="minorHAnsi" w:hAnsiTheme="minorHAnsi"/>
        </w:rPr>
        <w:t>the rapid decline in whale populations in the Neah Bay area owing to American, European, and Japanese commercial whaling</w:t>
      </w:r>
      <w:r w:rsidRPr="00134E95">
        <w:rPr>
          <w:rStyle w:val="StyleUnderline"/>
          <w:rFonts w:asciiTheme="minorHAnsi" w:hAnsiTheme="minorHAnsi"/>
        </w:rPr>
        <w:t>.</w:t>
      </w:r>
      <w:r w:rsidRPr="00134E95">
        <w:rPr>
          <w:rFonts w:asciiTheme="minorHAnsi" w:hAnsiTheme="minorHAnsi"/>
          <w:sz w:val="14"/>
        </w:rPr>
        <w:t xml:space="preserve"> The latter reason, the population loss, led the U.S. to help establish the IWC (International Whaling Commission) to regulate global, commercial whaling, and to put the Grey Whale on the Endangered Species List in 1969. </w:t>
      </w:r>
      <w:r w:rsidRPr="00134E95">
        <w:rPr>
          <w:rStyle w:val="StyleUnderline"/>
          <w:rFonts w:asciiTheme="minorHAnsi" w:hAnsiTheme="minorHAnsi"/>
          <w:highlight w:val="cyan"/>
        </w:rPr>
        <w:t>The Makah did not hunt while the</w:t>
      </w:r>
      <w:r w:rsidRPr="00134E95">
        <w:rPr>
          <w:rStyle w:val="StyleUnderline"/>
          <w:rFonts w:asciiTheme="minorHAnsi" w:hAnsiTheme="minorHAnsi"/>
        </w:rPr>
        <w:t xml:space="preserve"> Grey </w:t>
      </w:r>
      <w:r w:rsidRPr="00134E95">
        <w:rPr>
          <w:rStyle w:val="StyleUnderline"/>
          <w:rFonts w:asciiTheme="minorHAnsi" w:hAnsiTheme="minorHAnsi"/>
          <w:highlight w:val="cyan"/>
        </w:rPr>
        <w:t xml:space="preserve">Whale </w:t>
      </w:r>
      <w:r w:rsidRPr="00134E95">
        <w:rPr>
          <w:rStyle w:val="StyleUnderline"/>
          <w:rFonts w:asciiTheme="minorHAnsi" w:hAnsiTheme="minorHAnsi"/>
        </w:rPr>
        <w:t xml:space="preserve">was classified this way, </w:t>
      </w:r>
      <w:r w:rsidRPr="00134E95">
        <w:rPr>
          <w:rStyle w:val="StyleUnderline"/>
          <w:rFonts w:asciiTheme="minorHAnsi" w:hAnsiTheme="minorHAnsi"/>
          <w:highlight w:val="cyan"/>
        </w:rPr>
        <w:t xml:space="preserve">despite their </w:t>
      </w:r>
      <w:r w:rsidRPr="00134E95">
        <w:rPr>
          <w:rStyle w:val="StyleUnderline"/>
          <w:rFonts w:asciiTheme="minorHAnsi" w:hAnsiTheme="minorHAnsi"/>
        </w:rPr>
        <w:t xml:space="preserve">theoretical </w:t>
      </w:r>
      <w:r w:rsidRPr="00134E95">
        <w:rPr>
          <w:rStyle w:val="StyleUnderline"/>
          <w:rFonts w:asciiTheme="minorHAnsi" w:hAnsiTheme="minorHAnsi"/>
          <w:highlight w:val="cyan"/>
        </w:rPr>
        <w:t xml:space="preserve">legal ability </w:t>
      </w:r>
      <w:r w:rsidRPr="00134E95">
        <w:rPr>
          <w:rStyle w:val="StyleUnderline"/>
          <w:rFonts w:asciiTheme="minorHAnsi" w:hAnsiTheme="minorHAnsi"/>
        </w:rPr>
        <w:t xml:space="preserve">to do so, as specified in the Fish </w:t>
      </w:r>
      <w:r w:rsidRPr="00134E95">
        <w:rPr>
          <w:rStyle w:val="StyleUnderline"/>
          <w:rFonts w:asciiTheme="minorHAnsi" w:hAnsiTheme="minorHAnsi"/>
        </w:rPr>
        <w:lastRenderedPageBreak/>
        <w:t>and Wildlife Service Secretarial Order #3206 sections 3c and 4.</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rPr>
        <w:t>When, in 1994, the Grey Whale was taken off the Endangered Species list, because of a very healthy recovery of the population to nearly 30,000, the Makah tribe notified government authorities of their interest and intention in resuming traditional whale hunts.</w:t>
      </w:r>
      <w:r w:rsidRPr="00134E95">
        <w:rPr>
          <w:rStyle w:val="StyleUnderline"/>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highlight w:val="cyan"/>
        </w:rPr>
        <w:t>The decision to resume</w:t>
      </w:r>
      <w:r w:rsidRPr="00134E95">
        <w:rPr>
          <w:rStyle w:val="StyleUnderline"/>
          <w:rFonts w:asciiTheme="minorHAnsi" w:hAnsiTheme="minorHAnsi"/>
        </w:rPr>
        <w:t xml:space="preserve"> the practice of </w:t>
      </w:r>
      <w:r w:rsidRPr="00134E95">
        <w:rPr>
          <w:rStyle w:val="StyleUnderline"/>
          <w:rFonts w:asciiTheme="minorHAnsi" w:hAnsiTheme="minorHAnsi"/>
          <w:highlight w:val="cyan"/>
        </w:rPr>
        <w:t xml:space="preserve">this tradition </w:t>
      </w:r>
      <w:r w:rsidRPr="00134E95">
        <w:rPr>
          <w:rStyle w:val="Emphasis"/>
          <w:rFonts w:asciiTheme="minorHAnsi" w:hAnsiTheme="minorHAnsi"/>
          <w:highlight w:val="cyan"/>
        </w:rPr>
        <w:t>was a major, positive step for the Makah community</w:t>
      </w:r>
      <w:r w:rsidRPr="00134E95">
        <w:rPr>
          <w:rStyle w:val="StyleUnderline"/>
          <w:rFonts w:asciiTheme="minorHAnsi" w:hAnsiTheme="minorHAnsi"/>
          <w:highlight w:val="cyan"/>
        </w:rPr>
        <w:t>, which had</w:t>
      </w:r>
      <w:r w:rsidRPr="00134E95">
        <w:rPr>
          <w:rStyle w:val="StyleUnderline"/>
          <w:rFonts w:asciiTheme="minorHAnsi" w:hAnsiTheme="minorHAnsi"/>
        </w:rPr>
        <w:t xml:space="preserve">, for many years, been suffering from </w:t>
      </w:r>
      <w:r w:rsidRPr="00134E95">
        <w:rPr>
          <w:rStyle w:val="StyleUnderline"/>
          <w:rFonts w:asciiTheme="minorHAnsi" w:hAnsiTheme="minorHAnsi"/>
          <w:highlight w:val="cyan"/>
        </w:rPr>
        <w:t>poverty, unemployment, and cultural dislocation.</w:t>
      </w:r>
      <w:r w:rsidRPr="00134E95">
        <w:rPr>
          <w:rFonts w:asciiTheme="minorHAnsi" w:hAnsiTheme="minorHAnsi"/>
          <w:sz w:val="14"/>
          <w:highlight w:val="cyan"/>
        </w:rPr>
        <w:t xml:space="preserve"> </w:t>
      </w:r>
      <w:r w:rsidRPr="00134E95">
        <w:rPr>
          <w:rStyle w:val="StyleUnderline"/>
          <w:rFonts w:asciiTheme="minorHAnsi" w:hAnsiTheme="minorHAnsi"/>
        </w:rPr>
        <w:t xml:space="preserve">Not only did it connect Makah youth, who had never personally experienced a whale hunt, to the elders, who were the last living links to this central cultural and spiritual event, but it became </w:t>
      </w:r>
      <w:proofErr w:type="gramStart"/>
      <w:r w:rsidRPr="00134E95">
        <w:rPr>
          <w:rStyle w:val="StyleUnderline"/>
          <w:rFonts w:asciiTheme="minorHAnsi" w:hAnsiTheme="minorHAnsi"/>
        </w:rPr>
        <w:t>a</w:t>
      </w:r>
      <w:proofErr w:type="gramEnd"/>
      <w:r w:rsidRPr="00134E95">
        <w:rPr>
          <w:rStyle w:val="StyleUnderline"/>
          <w:rFonts w:asciiTheme="minorHAnsi" w:hAnsiTheme="minorHAnsi"/>
        </w:rPr>
        <w:t xml:space="preserve"> ideologically defining issue for the community. </w:t>
      </w:r>
      <w:r w:rsidRPr="00134E95">
        <w:rPr>
          <w:rFonts w:asciiTheme="minorHAnsi" w:hAnsiTheme="minorHAnsi"/>
          <w:sz w:val="14"/>
        </w:rPr>
        <w:t xml:space="preserve">Again, </w:t>
      </w:r>
      <w:r w:rsidRPr="00134E95">
        <w:rPr>
          <w:rStyle w:val="Emphasis"/>
          <w:rFonts w:asciiTheme="minorHAnsi" w:hAnsiTheme="minorHAnsi"/>
          <w:highlight w:val="cyan"/>
        </w:rPr>
        <w:t>the tradition of whaling would be a central aspect of survival for the Makah</w:t>
      </w:r>
      <w:r w:rsidRPr="00134E95">
        <w:rPr>
          <w:rStyle w:val="Emphasis"/>
          <w:rFonts w:asciiTheme="minorHAnsi" w:hAnsiTheme="minorHAnsi"/>
        </w:rPr>
        <w:t>.</w:t>
      </w:r>
      <w:r w:rsidRPr="00134E95">
        <w:rPr>
          <w:rFonts w:asciiTheme="minorHAnsi" w:hAnsiTheme="minorHAnsi"/>
          <w:sz w:val="14"/>
        </w:rPr>
        <w:t xml:space="preserve"> </w:t>
      </w:r>
      <w:r w:rsidRPr="00134E95">
        <w:rPr>
          <w:rStyle w:val="StyleUnderline"/>
          <w:rFonts w:asciiTheme="minorHAnsi" w:hAnsiTheme="minorHAnsi"/>
        </w:rPr>
        <w:t xml:space="preserve">For, </w:t>
      </w:r>
      <w:r w:rsidRPr="00134E95">
        <w:rPr>
          <w:rStyle w:val="StyleUnderline"/>
          <w:rFonts w:asciiTheme="minorHAnsi" w:hAnsiTheme="minorHAnsi"/>
          <w:highlight w:val="cyan"/>
        </w:rPr>
        <w:t xml:space="preserve">whereas whaling had originally </w:t>
      </w:r>
      <w:r w:rsidRPr="00134E95">
        <w:rPr>
          <w:rStyle w:val="StyleUnderline"/>
          <w:rFonts w:asciiTheme="minorHAnsi" w:hAnsiTheme="minorHAnsi"/>
        </w:rPr>
        <w:t xml:space="preserve">been a practice which </w:t>
      </w:r>
      <w:r w:rsidRPr="00134E95">
        <w:rPr>
          <w:rStyle w:val="StyleUnderline"/>
          <w:rFonts w:asciiTheme="minorHAnsi" w:hAnsiTheme="minorHAnsi"/>
          <w:highlight w:val="cyan"/>
        </w:rPr>
        <w:t xml:space="preserve">demonstrated </w:t>
      </w:r>
      <w:r w:rsidRPr="00134E95">
        <w:rPr>
          <w:rStyle w:val="StyleUnderline"/>
          <w:rFonts w:asciiTheme="minorHAnsi" w:hAnsiTheme="minorHAnsi"/>
        </w:rPr>
        <w:t xml:space="preserve">the community's </w:t>
      </w:r>
      <w:r w:rsidRPr="00134E95">
        <w:rPr>
          <w:rStyle w:val="StyleUnderline"/>
          <w:rFonts w:asciiTheme="minorHAnsi" w:hAnsiTheme="minorHAnsi"/>
          <w:highlight w:val="cyan"/>
        </w:rPr>
        <w:t xml:space="preserve">determination to survive </w:t>
      </w:r>
      <w:r w:rsidRPr="00134E95">
        <w:rPr>
          <w:rFonts w:asciiTheme="minorHAnsi" w:hAnsiTheme="minorHAnsi"/>
          <w:sz w:val="14"/>
        </w:rPr>
        <w:t>physically,</w:t>
      </w:r>
      <w:r w:rsidRPr="00134E95">
        <w:rPr>
          <w:rStyle w:val="StyleUnderline"/>
          <w:rFonts w:asciiTheme="minorHAnsi" w:hAnsiTheme="minorHAnsi"/>
          <w:highlight w:val="cyan"/>
        </w:rPr>
        <w:t xml:space="preserve"> it </w:t>
      </w:r>
      <w:r w:rsidRPr="00134E95">
        <w:rPr>
          <w:rStyle w:val="StyleUnderline"/>
          <w:rFonts w:asciiTheme="minorHAnsi" w:hAnsiTheme="minorHAnsi"/>
        </w:rPr>
        <w:t xml:space="preserve">was </w:t>
      </w:r>
      <w:r w:rsidRPr="00134E95">
        <w:rPr>
          <w:rStyle w:val="StyleUnderline"/>
          <w:rFonts w:asciiTheme="minorHAnsi" w:hAnsiTheme="minorHAnsi"/>
          <w:highlight w:val="cyan"/>
        </w:rPr>
        <w:t>now</w:t>
      </w:r>
      <w:r w:rsidRPr="00134E95">
        <w:rPr>
          <w:rStyle w:val="StyleUnderline"/>
          <w:rFonts w:asciiTheme="minorHAnsi" w:hAnsiTheme="minorHAnsi"/>
        </w:rPr>
        <w:t xml:space="preserve"> a practice which </w:t>
      </w:r>
      <w:r w:rsidRPr="00134E95">
        <w:rPr>
          <w:rStyle w:val="StyleUnderline"/>
          <w:rFonts w:asciiTheme="minorHAnsi" w:hAnsiTheme="minorHAnsi"/>
          <w:highlight w:val="cyan"/>
        </w:rPr>
        <w:t xml:space="preserve">demonstrated </w:t>
      </w:r>
      <w:r w:rsidRPr="00134E95">
        <w:rPr>
          <w:rStyle w:val="StyleUnderline"/>
          <w:rFonts w:asciiTheme="minorHAnsi" w:hAnsiTheme="minorHAnsi"/>
        </w:rPr>
        <w:t xml:space="preserve">its determination to maintain the right to </w:t>
      </w:r>
      <w:r w:rsidRPr="00134E95">
        <w:rPr>
          <w:rStyle w:val="StyleUnderline"/>
          <w:rFonts w:asciiTheme="minorHAnsi" w:hAnsiTheme="minorHAnsi"/>
          <w:highlight w:val="cyan"/>
        </w:rPr>
        <w:t>cultural and religious autonomy</w:t>
      </w:r>
      <w:r w:rsidRPr="00134E95">
        <w:rPr>
          <w:rFonts w:asciiTheme="minorHAnsi" w:hAnsiTheme="minorHAnsi"/>
          <w:sz w:val="14"/>
        </w:rPr>
        <w:t xml:space="preserve">. </w:t>
      </w:r>
      <w:r w:rsidRPr="00134E95">
        <w:rPr>
          <w:rStyle w:val="Emphasis"/>
          <w:rFonts w:asciiTheme="minorHAnsi" w:hAnsiTheme="minorHAnsi"/>
          <w:highlight w:val="cyan"/>
        </w:rPr>
        <w:t xml:space="preserve">In both cases communal identity and survival were </w:t>
      </w:r>
      <w:r w:rsidRPr="00134E95">
        <w:rPr>
          <w:rStyle w:val="Emphasis"/>
          <w:rFonts w:asciiTheme="minorHAnsi" w:hAnsiTheme="minorHAnsi"/>
        </w:rPr>
        <w:t xml:space="preserve">clearly </w:t>
      </w:r>
      <w:r w:rsidRPr="00134E95">
        <w:rPr>
          <w:rStyle w:val="Emphasis"/>
          <w:rFonts w:asciiTheme="minorHAnsi" w:hAnsiTheme="minorHAnsi"/>
          <w:highlight w:val="cyan"/>
        </w:rPr>
        <w:t>at stake</w:t>
      </w:r>
      <w:r w:rsidRPr="00134E95">
        <w:rPr>
          <w:rStyle w:val="Emphasis"/>
          <w:rFonts w:asciiTheme="minorHAnsi" w:hAnsiTheme="minorHAnsi"/>
        </w:rPr>
        <w:t>.</w:t>
      </w:r>
      <w:r w:rsidRPr="00134E95">
        <w:rPr>
          <w:rFonts w:asciiTheme="minorHAnsi" w:hAnsiTheme="minorHAnsi"/>
          <w:sz w:val="14"/>
        </w:rPr>
        <w:t xml:space="preserve"> In this sense, the resumption of this ancient tradition is explained by the necessity of the community to respond to threats to the independence and distinctiveness of their way of life.</w:t>
      </w:r>
      <w:r w:rsidRPr="00134E95">
        <w:rPr>
          <w:rFonts w:asciiTheme="minorHAnsi" w:hAnsiTheme="minorHAnsi"/>
          <w:sz w:val="12"/>
        </w:rPr>
        <w:t>¶</w:t>
      </w:r>
      <w:r w:rsidRPr="00134E95">
        <w:rPr>
          <w:rFonts w:asciiTheme="minorHAnsi" w:hAnsiTheme="minorHAnsi"/>
          <w:sz w:val="14"/>
        </w:rPr>
        <w:t xml:space="preserve"> Current Legal Battle</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rPr>
        <w:t>The tribe, working in conjunction with the US government and the political organizations which regulate international whaling, primarily the IWC, drafted a management plan to ensure that the whaling that would take place be completely legal.</w:t>
      </w:r>
      <w:r w:rsidRPr="00134E95">
        <w:rPr>
          <w:rFonts w:asciiTheme="minorHAnsi" w:hAnsiTheme="minorHAnsi"/>
          <w:sz w:val="14"/>
        </w:rPr>
        <w:t xml:space="preserve"> The primary grounds upon which the collective parties established this legal claim to hunt was not based on the Treaty of Neah Bay, but on provisions in the IWC and National Oceanic and Atmospheric Administration (NOAA) policy designed to allow an "aboriginal subsistence" quota of whales to be taken by the tribe. The quota established for the Makah is shared with the Chukotka natives of far eastern Russia. </w:t>
      </w:r>
      <w:r w:rsidRPr="00134E95">
        <w:rPr>
          <w:rStyle w:val="StyleUnderline"/>
          <w:rFonts w:asciiTheme="minorHAnsi" w:hAnsiTheme="minorHAnsi"/>
        </w:rPr>
        <w:t>The Makah were granted 4 gray whales per year, and the Chukotka, 120</w:t>
      </w:r>
      <w:r w:rsidRPr="00134E95">
        <w:rPr>
          <w:rFonts w:asciiTheme="minorHAnsi" w:hAnsiTheme="minorHAnsi"/>
          <w:sz w:val="14"/>
        </w:rPr>
        <w:t xml:space="preserve">. The quota was granted to the tribes in conjunction because the tribes are hunting from the same stock. </w:t>
      </w:r>
      <w:r w:rsidRPr="00134E95">
        <w:rPr>
          <w:rStyle w:val="StyleUnderline"/>
          <w:rFonts w:asciiTheme="minorHAnsi" w:hAnsiTheme="minorHAnsi"/>
        </w:rPr>
        <w:t>By conforming to these policy changes, the Makah willingly revised many of the very central features of the traditional hunt, including where they could hunt, how many "strikes" (defined as successful or unsuccessful strikes of whales by the hunters' harpoons) they were allowed, the role of the captain of the whale hunt, and many others</w:t>
      </w:r>
      <w:r w:rsidRPr="00134E95">
        <w:rPr>
          <w:rFonts w:asciiTheme="minorHAnsi" w:hAnsiTheme="minorHAnsi"/>
          <w:sz w:val="14"/>
        </w:rPr>
        <w:t>. These were all provisions established because of the decline of the grey whale population, which had nothing to do with traditional Makah hunting.</w:t>
      </w:r>
      <w:r w:rsidRPr="00134E95">
        <w:rPr>
          <w:rFonts w:asciiTheme="minorHAnsi" w:hAnsiTheme="minorHAnsi"/>
          <w:sz w:val="12"/>
        </w:rPr>
        <w:t>¶</w:t>
      </w:r>
      <w:r w:rsidRPr="00134E95">
        <w:rPr>
          <w:rFonts w:asciiTheme="minorHAnsi" w:hAnsiTheme="minorHAnsi"/>
          <w:sz w:val="14"/>
        </w:rPr>
        <w:t xml:space="preserve"> </w:t>
      </w:r>
      <w:proofErr w:type="gramStart"/>
      <w:r w:rsidRPr="00134E95">
        <w:rPr>
          <w:rFonts w:asciiTheme="minorHAnsi" w:hAnsiTheme="minorHAnsi"/>
          <w:sz w:val="14"/>
        </w:rPr>
        <w:t>In</w:t>
      </w:r>
      <w:proofErr w:type="gramEnd"/>
      <w:r w:rsidRPr="00134E95">
        <w:rPr>
          <w:rFonts w:asciiTheme="minorHAnsi" w:hAnsiTheme="minorHAnsi"/>
          <w:sz w:val="14"/>
        </w:rPr>
        <w:t xml:space="preserve"> 1999, after receiving approval from the United States government and the IWC, the Makah had its first whale hunt in decades. Robert Sullivan, a journalist, recorded the event in his popular book, A Whale Hunt. </w:t>
      </w:r>
      <w:r w:rsidRPr="00134E95">
        <w:rPr>
          <w:rStyle w:val="StyleUnderline"/>
          <w:rFonts w:asciiTheme="minorHAnsi" w:hAnsiTheme="minorHAnsi"/>
        </w:rPr>
        <w:t>Sullivan's work documented not only the disciplined work of the crew to prepare themselves properly, according to both traditional and contemporary judicial codes, but also the immense, highly controversial, and very aggressive opposition mounted against the Makah's hunt by animal rights organizations</w:t>
      </w:r>
      <w:r w:rsidRPr="00134E95">
        <w:rPr>
          <w:rFonts w:asciiTheme="minorHAnsi" w:hAnsiTheme="minorHAnsi"/>
          <w:sz w:val="14"/>
        </w:rPr>
        <w:t>.</w:t>
      </w:r>
      <w:r w:rsidRPr="00134E95">
        <w:rPr>
          <w:rFonts w:asciiTheme="minorHAnsi" w:hAnsiTheme="minorHAnsi"/>
          <w:sz w:val="12"/>
        </w:rPr>
        <w:t>¶</w:t>
      </w:r>
      <w:r w:rsidRPr="00134E95">
        <w:rPr>
          <w:rFonts w:asciiTheme="minorHAnsi" w:hAnsiTheme="minorHAnsi"/>
          <w:sz w:val="14"/>
        </w:rPr>
        <w:t xml:space="preserve"> The Opposition</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highlight w:val="cyan"/>
        </w:rPr>
        <w:t xml:space="preserve">Since the beginning of the </w:t>
      </w:r>
      <w:r w:rsidRPr="00134E95">
        <w:rPr>
          <w:rStyle w:val="StyleUnderline"/>
          <w:rFonts w:asciiTheme="minorHAnsi" w:hAnsiTheme="minorHAnsi"/>
        </w:rPr>
        <w:t xml:space="preserve">1999 </w:t>
      </w:r>
      <w:r w:rsidRPr="00134E95">
        <w:rPr>
          <w:rStyle w:val="StyleUnderline"/>
          <w:rFonts w:asciiTheme="minorHAnsi" w:hAnsiTheme="minorHAnsi"/>
          <w:highlight w:val="cyan"/>
        </w:rPr>
        <w:t xml:space="preserve">hunt, opposition </w:t>
      </w:r>
      <w:r w:rsidRPr="00134E95">
        <w:rPr>
          <w:rStyle w:val="StyleUnderline"/>
          <w:rFonts w:asciiTheme="minorHAnsi" w:hAnsiTheme="minorHAnsi"/>
        </w:rPr>
        <w:t xml:space="preserve">to the Makah tradition </w:t>
      </w:r>
      <w:r w:rsidRPr="00134E95">
        <w:rPr>
          <w:rStyle w:val="StyleUnderline"/>
          <w:rFonts w:asciiTheme="minorHAnsi" w:hAnsiTheme="minorHAnsi"/>
          <w:highlight w:val="cyan"/>
        </w:rPr>
        <w:t>has been led by animal rights groups</w:t>
      </w:r>
      <w:r w:rsidRPr="00134E95">
        <w:rPr>
          <w:rStyle w:val="StyleUnderline"/>
          <w:rFonts w:asciiTheme="minorHAnsi" w:hAnsiTheme="minorHAnsi"/>
        </w:rPr>
        <w:t xml:space="preserve"> like the the Sea Shepard, the Humane Society of the United States, the Cetacean Society International and the West Coast Anti-Whaling Society</w:t>
      </w:r>
      <w:r w:rsidRPr="00134E95">
        <w:rPr>
          <w:rFonts w:asciiTheme="minorHAnsi" w:hAnsiTheme="minorHAnsi"/>
          <w:sz w:val="14"/>
        </w:rPr>
        <w:t xml:space="preserve">. As quite diligently outlined by the National Council for Science and the Environment, </w:t>
      </w:r>
      <w:r w:rsidRPr="00134E95">
        <w:rPr>
          <w:rStyle w:val="StyleUnderline"/>
          <w:rFonts w:asciiTheme="minorHAnsi" w:hAnsiTheme="minorHAnsi"/>
          <w:highlight w:val="cyan"/>
        </w:rPr>
        <w:t xml:space="preserve">the </w:t>
      </w:r>
      <w:r w:rsidRPr="00134E95">
        <w:rPr>
          <w:rStyle w:val="StyleUnderline"/>
          <w:rFonts w:asciiTheme="minorHAnsi" w:hAnsiTheme="minorHAnsi"/>
        </w:rPr>
        <w:t xml:space="preserve">specific </w:t>
      </w:r>
      <w:r w:rsidRPr="00134E95">
        <w:rPr>
          <w:rStyle w:val="StyleUnderline"/>
          <w:rFonts w:asciiTheme="minorHAnsi" w:hAnsiTheme="minorHAnsi"/>
          <w:highlight w:val="cyan"/>
        </w:rPr>
        <w:t xml:space="preserve">reasons </w:t>
      </w:r>
      <w:r w:rsidRPr="00134E95">
        <w:rPr>
          <w:rStyle w:val="StyleUnderline"/>
          <w:rFonts w:asciiTheme="minorHAnsi" w:hAnsiTheme="minorHAnsi"/>
        </w:rPr>
        <w:t xml:space="preserve">for opposition </w:t>
      </w:r>
      <w:r w:rsidRPr="00134E95">
        <w:rPr>
          <w:rStyle w:val="StyleUnderline"/>
          <w:rFonts w:asciiTheme="minorHAnsi" w:hAnsiTheme="minorHAnsi"/>
          <w:highlight w:val="cyan"/>
        </w:rPr>
        <w:t>are</w:t>
      </w:r>
      <w:r w:rsidRPr="00134E95">
        <w:rPr>
          <w:rStyle w:val="StyleUnderline"/>
          <w:rFonts w:asciiTheme="minorHAnsi" w:hAnsiTheme="minorHAnsi"/>
        </w:rPr>
        <w:t xml:space="preserve"> typically </w:t>
      </w:r>
      <w:r w:rsidRPr="00134E95">
        <w:rPr>
          <w:rStyle w:val="StyleUnderline"/>
          <w:rFonts w:asciiTheme="minorHAnsi" w:hAnsiTheme="minorHAnsi"/>
          <w:highlight w:val="cyan"/>
        </w:rPr>
        <w:t xml:space="preserve">centered around the idea that whales are </w:t>
      </w:r>
      <w:r w:rsidRPr="00134E95">
        <w:rPr>
          <w:rStyle w:val="StyleUnderline"/>
          <w:rFonts w:asciiTheme="minorHAnsi" w:hAnsiTheme="minorHAnsi"/>
        </w:rPr>
        <w:t xml:space="preserve">more highly </w:t>
      </w:r>
      <w:r w:rsidRPr="00134E95">
        <w:rPr>
          <w:rStyle w:val="StyleUnderline"/>
          <w:rFonts w:asciiTheme="minorHAnsi" w:hAnsiTheme="minorHAnsi"/>
          <w:highlight w:val="cyan"/>
        </w:rPr>
        <w:t xml:space="preserve">intelligent mammals and </w:t>
      </w:r>
      <w:r w:rsidRPr="00134E95">
        <w:rPr>
          <w:rStyle w:val="StyleUnderline"/>
          <w:rFonts w:asciiTheme="minorHAnsi" w:hAnsiTheme="minorHAnsi"/>
        </w:rPr>
        <w:t xml:space="preserve">thus </w:t>
      </w:r>
      <w:r w:rsidRPr="00134E95">
        <w:rPr>
          <w:rStyle w:val="StyleUnderline"/>
          <w:rFonts w:asciiTheme="minorHAnsi" w:hAnsiTheme="minorHAnsi"/>
          <w:highlight w:val="cyan"/>
        </w:rPr>
        <w:t xml:space="preserve">ought not be killed, </w:t>
      </w:r>
      <w:r w:rsidRPr="00134E95">
        <w:rPr>
          <w:rStyle w:val="StyleUnderline"/>
          <w:rFonts w:asciiTheme="minorHAnsi" w:hAnsiTheme="minorHAnsi"/>
        </w:rPr>
        <w:t xml:space="preserve">that the Makah seek to </w:t>
      </w:r>
      <w:r w:rsidRPr="00134E95">
        <w:rPr>
          <w:rStyle w:val="StyleUnderline"/>
          <w:rFonts w:asciiTheme="minorHAnsi" w:hAnsiTheme="minorHAnsi"/>
          <w:highlight w:val="cyan"/>
        </w:rPr>
        <w:t xml:space="preserve">profit </w:t>
      </w:r>
      <w:r w:rsidRPr="00134E95">
        <w:rPr>
          <w:rStyle w:val="StyleUnderline"/>
          <w:rFonts w:asciiTheme="minorHAnsi" w:hAnsiTheme="minorHAnsi"/>
        </w:rPr>
        <w:t xml:space="preserve">from whaling, that allowing the Makah to hunt has set </w:t>
      </w:r>
      <w:r w:rsidRPr="00134E95">
        <w:rPr>
          <w:rStyle w:val="StyleUnderline"/>
          <w:rFonts w:asciiTheme="minorHAnsi" w:hAnsiTheme="minorHAnsi"/>
          <w:highlight w:val="cyan"/>
        </w:rPr>
        <w:t xml:space="preserve">a legal precedent that </w:t>
      </w:r>
      <w:r w:rsidRPr="00134E95">
        <w:rPr>
          <w:rStyle w:val="StyleUnderline"/>
          <w:rFonts w:asciiTheme="minorHAnsi" w:hAnsiTheme="minorHAnsi"/>
        </w:rPr>
        <w:t xml:space="preserve">might </w:t>
      </w:r>
      <w:r w:rsidRPr="00134E95">
        <w:rPr>
          <w:rStyle w:val="StyleUnderline"/>
          <w:rFonts w:asciiTheme="minorHAnsi" w:hAnsiTheme="minorHAnsi"/>
          <w:highlight w:val="cyan"/>
        </w:rPr>
        <w:t xml:space="preserve">allow </w:t>
      </w:r>
      <w:r w:rsidRPr="00134E95">
        <w:rPr>
          <w:rStyle w:val="StyleUnderline"/>
          <w:rFonts w:asciiTheme="minorHAnsi" w:hAnsiTheme="minorHAnsi"/>
        </w:rPr>
        <w:t xml:space="preserve">countries like Japan and Norway </w:t>
      </w:r>
      <w:r w:rsidRPr="00134E95">
        <w:rPr>
          <w:rStyle w:val="StyleUnderline"/>
          <w:rFonts w:asciiTheme="minorHAnsi" w:hAnsiTheme="minorHAnsi"/>
          <w:highlight w:val="cyan"/>
        </w:rPr>
        <w:t>to pursue the</w:t>
      </w:r>
      <w:r w:rsidRPr="00134E95">
        <w:rPr>
          <w:rStyle w:val="StyleUnderline"/>
          <w:rFonts w:asciiTheme="minorHAnsi" w:hAnsiTheme="minorHAnsi"/>
        </w:rPr>
        <w:t xml:space="preserve"> right to </w:t>
      </w:r>
      <w:r w:rsidRPr="00134E95">
        <w:rPr>
          <w:rStyle w:val="StyleUnderline"/>
          <w:rFonts w:asciiTheme="minorHAnsi" w:hAnsiTheme="minorHAnsi"/>
          <w:highlight w:val="cyan"/>
        </w:rPr>
        <w:t xml:space="preserve">hunt </w:t>
      </w:r>
      <w:r w:rsidRPr="00134E95">
        <w:rPr>
          <w:rStyle w:val="StyleUnderline"/>
          <w:rFonts w:asciiTheme="minorHAnsi" w:hAnsiTheme="minorHAnsi"/>
        </w:rPr>
        <w:t xml:space="preserve">Grey Whales </w:t>
      </w:r>
      <w:r w:rsidRPr="00134E95">
        <w:rPr>
          <w:rStyle w:val="StyleUnderline"/>
          <w:rFonts w:asciiTheme="minorHAnsi" w:hAnsiTheme="minorHAnsi"/>
          <w:highlight w:val="cyan"/>
        </w:rPr>
        <w:t>commercially, that the Makah</w:t>
      </w:r>
      <w:r w:rsidRPr="00134E95">
        <w:rPr>
          <w:rStyle w:val="StyleUnderline"/>
          <w:rFonts w:asciiTheme="minorHAnsi" w:hAnsiTheme="minorHAnsi"/>
        </w:rPr>
        <w:t xml:space="preserve">, because of their temporary hiatus from whaling </w:t>
      </w:r>
      <w:r w:rsidRPr="00134E95">
        <w:rPr>
          <w:rStyle w:val="StyleUnderline"/>
          <w:rFonts w:asciiTheme="minorHAnsi" w:hAnsiTheme="minorHAnsi"/>
          <w:highlight w:val="cyan"/>
        </w:rPr>
        <w:t xml:space="preserve">have lost the right to hunt </w:t>
      </w:r>
      <w:r w:rsidRPr="00134E95">
        <w:rPr>
          <w:rStyle w:val="StyleUnderline"/>
          <w:rFonts w:asciiTheme="minorHAnsi" w:hAnsiTheme="minorHAnsi"/>
        </w:rPr>
        <w:t xml:space="preserve">specified in the Treaty of Neah Bay, </w:t>
      </w:r>
      <w:r w:rsidRPr="00134E95">
        <w:rPr>
          <w:rStyle w:val="StyleUnderline"/>
          <w:rFonts w:asciiTheme="minorHAnsi" w:hAnsiTheme="minorHAnsi"/>
          <w:highlight w:val="cyan"/>
        </w:rPr>
        <w:t>or that</w:t>
      </w:r>
      <w:r w:rsidRPr="00134E95">
        <w:rPr>
          <w:rStyle w:val="StyleUnderline"/>
          <w:rFonts w:asciiTheme="minorHAnsi" w:hAnsiTheme="minorHAnsi"/>
        </w:rPr>
        <w:t xml:space="preserve"> because the IWC has not sanctioned the hunt specifically, that </w:t>
      </w:r>
      <w:r w:rsidRPr="00134E95">
        <w:rPr>
          <w:rStyle w:val="StyleUnderline"/>
          <w:rFonts w:asciiTheme="minorHAnsi" w:hAnsiTheme="minorHAnsi"/>
          <w:highlight w:val="cyan"/>
        </w:rPr>
        <w:t>the hunt is illegal</w:t>
      </w:r>
      <w:r w:rsidRPr="00134E95">
        <w:rPr>
          <w:rFonts w:asciiTheme="minorHAnsi" w:hAnsiTheme="minorHAnsi"/>
          <w:sz w:val="14"/>
        </w:rPr>
        <w:t>.</w:t>
      </w:r>
      <w:r w:rsidRPr="00134E95">
        <w:rPr>
          <w:rFonts w:asciiTheme="minorHAnsi" w:hAnsiTheme="minorHAnsi"/>
          <w:sz w:val="12"/>
        </w:rPr>
        <w:t>¶</w:t>
      </w:r>
      <w:r w:rsidRPr="00134E95">
        <w:rPr>
          <w:rFonts w:asciiTheme="minorHAnsi" w:hAnsiTheme="minorHAnsi"/>
          <w:sz w:val="14"/>
        </w:rPr>
        <w:t xml:space="preserve"> As the NCSE article elaborates, </w:t>
      </w:r>
      <w:r w:rsidRPr="00134E95">
        <w:rPr>
          <w:rStyle w:val="Emphasis"/>
          <w:rFonts w:asciiTheme="minorHAnsi" w:hAnsiTheme="minorHAnsi"/>
        </w:rPr>
        <w:t xml:space="preserve">many of </w:t>
      </w:r>
      <w:r w:rsidRPr="00134E95">
        <w:rPr>
          <w:rStyle w:val="Emphasis"/>
          <w:rFonts w:asciiTheme="minorHAnsi" w:hAnsiTheme="minorHAnsi"/>
          <w:highlight w:val="cyan"/>
        </w:rPr>
        <w:t xml:space="preserve">these arguments are </w:t>
      </w:r>
      <w:r w:rsidRPr="00134E95">
        <w:rPr>
          <w:rStyle w:val="Emphasis"/>
          <w:rFonts w:asciiTheme="minorHAnsi" w:hAnsiTheme="minorHAnsi"/>
        </w:rPr>
        <w:t xml:space="preserve">either </w:t>
      </w:r>
      <w:r w:rsidRPr="00134E95">
        <w:rPr>
          <w:rStyle w:val="Emphasis"/>
          <w:rFonts w:asciiTheme="minorHAnsi" w:hAnsiTheme="minorHAnsi"/>
          <w:highlight w:val="cyan"/>
        </w:rPr>
        <w:t>legally unfounded, or represent extra-legal concerns</w:t>
      </w:r>
      <w:r w:rsidRPr="00134E95">
        <w:rPr>
          <w:rStyle w:val="Emphasis"/>
          <w:rFonts w:asciiTheme="minorHAnsi" w:hAnsiTheme="minorHAnsi"/>
        </w:rPr>
        <w:t>.</w:t>
      </w:r>
      <w:r w:rsidRPr="00134E95">
        <w:rPr>
          <w:rFonts w:asciiTheme="minorHAnsi" w:hAnsiTheme="minorHAnsi"/>
          <w:sz w:val="14"/>
        </w:rPr>
        <w:t xml:space="preserve"> </w:t>
      </w:r>
      <w:r w:rsidRPr="00134E95">
        <w:rPr>
          <w:rStyle w:val="StyleUnderline"/>
          <w:rFonts w:asciiTheme="minorHAnsi" w:hAnsiTheme="minorHAnsi"/>
        </w:rPr>
        <w:t xml:space="preserve">Generally speaking, </w:t>
      </w:r>
      <w:r w:rsidRPr="00134E95">
        <w:rPr>
          <w:rStyle w:val="StyleUnderline"/>
          <w:rFonts w:asciiTheme="minorHAnsi" w:hAnsiTheme="minorHAnsi"/>
          <w:highlight w:val="cyan"/>
        </w:rPr>
        <w:t xml:space="preserve">none of </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opposition </w:t>
      </w:r>
      <w:r w:rsidRPr="00134E95">
        <w:rPr>
          <w:rStyle w:val="StyleUnderline"/>
          <w:rFonts w:asciiTheme="minorHAnsi" w:hAnsiTheme="minorHAnsi"/>
        </w:rPr>
        <w:t xml:space="preserve">groups express </w:t>
      </w:r>
      <w:r w:rsidRPr="00134E95">
        <w:rPr>
          <w:rStyle w:val="StyleUnderline"/>
          <w:rFonts w:asciiTheme="minorHAnsi" w:hAnsiTheme="minorHAnsi"/>
          <w:highlight w:val="cyan"/>
        </w:rPr>
        <w:t>understand</w:t>
      </w:r>
      <w:r w:rsidRPr="00134E95">
        <w:rPr>
          <w:rStyle w:val="StyleUnderline"/>
          <w:rFonts w:asciiTheme="minorHAnsi" w:hAnsiTheme="minorHAnsi"/>
        </w:rPr>
        <w:t xml:space="preserve">ing of </w:t>
      </w:r>
      <w:r w:rsidRPr="00134E95">
        <w:rPr>
          <w:rStyle w:val="StyleUnderline"/>
          <w:rFonts w:asciiTheme="minorHAnsi" w:hAnsiTheme="minorHAnsi"/>
          <w:highlight w:val="cyan"/>
        </w:rPr>
        <w:t xml:space="preserve">the culturally central role whaling has </w:t>
      </w:r>
      <w:r w:rsidRPr="00134E95">
        <w:rPr>
          <w:rStyle w:val="StyleUnderline"/>
          <w:rFonts w:asciiTheme="minorHAnsi" w:hAnsiTheme="minorHAnsi"/>
        </w:rPr>
        <w:t xml:space="preserve">in the Makah community </w:t>
      </w:r>
      <w:r w:rsidRPr="00134E95">
        <w:rPr>
          <w:rStyle w:val="Emphasis"/>
          <w:rFonts w:asciiTheme="minorHAnsi" w:hAnsiTheme="minorHAnsi"/>
          <w:highlight w:val="cyan"/>
        </w:rPr>
        <w:t>or</w:t>
      </w:r>
      <w:r w:rsidRPr="00134E95">
        <w:rPr>
          <w:rStyle w:val="Emphasis"/>
          <w:rFonts w:asciiTheme="minorHAnsi" w:hAnsiTheme="minorHAnsi"/>
        </w:rPr>
        <w:t xml:space="preserve"> even attempt to </w:t>
      </w:r>
      <w:r w:rsidRPr="00134E95">
        <w:rPr>
          <w:rStyle w:val="Emphasis"/>
          <w:rFonts w:asciiTheme="minorHAnsi" w:hAnsiTheme="minorHAnsi"/>
          <w:highlight w:val="cyan"/>
        </w:rPr>
        <w:t xml:space="preserve">see the issue through </w:t>
      </w:r>
      <w:r w:rsidRPr="00134E95">
        <w:rPr>
          <w:rStyle w:val="Emphasis"/>
          <w:rFonts w:asciiTheme="minorHAnsi" w:hAnsiTheme="minorHAnsi"/>
        </w:rPr>
        <w:t xml:space="preserve">the lens of </w:t>
      </w:r>
      <w:r w:rsidRPr="00134E95">
        <w:rPr>
          <w:rStyle w:val="Emphasis"/>
          <w:rFonts w:asciiTheme="minorHAnsi" w:hAnsiTheme="minorHAnsi"/>
          <w:highlight w:val="cyan"/>
        </w:rPr>
        <w:t>religious freedom</w:t>
      </w:r>
      <w:r w:rsidRPr="00134E95">
        <w:rPr>
          <w:rStyle w:val="Emphasis"/>
          <w:rFonts w:asciiTheme="minorHAnsi" w:hAnsiTheme="minorHAnsi"/>
        </w:rPr>
        <w:t>.</w:t>
      </w:r>
      <w:r w:rsidRPr="00134E95">
        <w:rPr>
          <w:rFonts w:asciiTheme="minorHAnsi" w:hAnsiTheme="minorHAnsi"/>
          <w:sz w:val="14"/>
        </w:rPr>
        <w:t xml:space="preserve"> Furthermore, </w:t>
      </w:r>
      <w:r w:rsidRPr="00134E95">
        <w:rPr>
          <w:rStyle w:val="StyleUnderline"/>
          <w:rFonts w:asciiTheme="minorHAnsi" w:hAnsiTheme="minorHAnsi"/>
          <w:highlight w:val="cyan"/>
        </w:rPr>
        <w:t>their complaints</w:t>
      </w:r>
      <w:r w:rsidRPr="00134E95">
        <w:rPr>
          <w:rStyle w:val="StyleUnderline"/>
          <w:rFonts w:asciiTheme="minorHAnsi" w:hAnsiTheme="minorHAnsi"/>
        </w:rPr>
        <w:t xml:space="preserve"> that the Makah community is threatening the environmental integrity of the area </w:t>
      </w:r>
      <w:r w:rsidRPr="00134E95">
        <w:rPr>
          <w:rStyle w:val="StyleUnderline"/>
          <w:rFonts w:asciiTheme="minorHAnsi" w:hAnsiTheme="minorHAnsi"/>
          <w:highlight w:val="cyan"/>
        </w:rPr>
        <w:t xml:space="preserve">do not mention </w:t>
      </w:r>
      <w:r w:rsidRPr="00134E95">
        <w:rPr>
          <w:rStyle w:val="StyleUnderline"/>
          <w:rFonts w:asciiTheme="minorHAnsi" w:hAnsiTheme="minorHAnsi"/>
        </w:rPr>
        <w:t xml:space="preserve">the costly </w:t>
      </w:r>
      <w:r w:rsidRPr="00134E95">
        <w:rPr>
          <w:rStyle w:val="StyleUnderline"/>
          <w:rFonts w:asciiTheme="minorHAnsi" w:hAnsiTheme="minorHAnsi"/>
          <w:highlight w:val="cyan"/>
        </w:rPr>
        <w:t>efforts</w:t>
      </w:r>
      <w:r w:rsidRPr="00134E95">
        <w:rPr>
          <w:rStyle w:val="StyleUnderline"/>
          <w:rFonts w:asciiTheme="minorHAnsi" w:hAnsiTheme="minorHAnsi"/>
        </w:rPr>
        <w:t xml:space="preserve"> of that community </w:t>
      </w:r>
      <w:r w:rsidRPr="00134E95">
        <w:rPr>
          <w:rStyle w:val="StyleUnderline"/>
          <w:rFonts w:asciiTheme="minorHAnsi" w:hAnsiTheme="minorHAnsi"/>
          <w:highlight w:val="cyan"/>
        </w:rPr>
        <w:t xml:space="preserve">to research </w:t>
      </w:r>
      <w:r w:rsidRPr="00134E95">
        <w:rPr>
          <w:rStyle w:val="StyleUnderline"/>
          <w:rFonts w:asciiTheme="minorHAnsi" w:hAnsiTheme="minorHAnsi"/>
        </w:rPr>
        <w:t xml:space="preserve">declining </w:t>
      </w:r>
      <w:r w:rsidRPr="00134E95">
        <w:rPr>
          <w:rStyle w:val="StyleUnderline"/>
          <w:rFonts w:asciiTheme="minorHAnsi" w:hAnsiTheme="minorHAnsi"/>
          <w:highlight w:val="cyan"/>
        </w:rPr>
        <w:t xml:space="preserve">deer and elk </w:t>
      </w:r>
      <w:r w:rsidRPr="00134E95">
        <w:rPr>
          <w:rStyle w:val="StyleUnderline"/>
          <w:rFonts w:asciiTheme="minorHAnsi" w:hAnsiTheme="minorHAnsi"/>
        </w:rPr>
        <w:t xml:space="preserve">populations, </w:t>
      </w:r>
      <w:r w:rsidRPr="00134E95">
        <w:rPr>
          <w:rStyle w:val="StyleUnderline"/>
          <w:rFonts w:asciiTheme="minorHAnsi" w:hAnsiTheme="minorHAnsi"/>
          <w:highlight w:val="cyan"/>
        </w:rPr>
        <w:t xml:space="preserve">to remove a dam harmful to </w:t>
      </w:r>
      <w:r w:rsidRPr="00134E95">
        <w:rPr>
          <w:rStyle w:val="StyleUnderline"/>
          <w:rFonts w:asciiTheme="minorHAnsi" w:hAnsiTheme="minorHAnsi"/>
        </w:rPr>
        <w:t xml:space="preserve">local </w:t>
      </w:r>
      <w:r w:rsidRPr="00134E95">
        <w:rPr>
          <w:rStyle w:val="StyleUnderline"/>
          <w:rFonts w:asciiTheme="minorHAnsi" w:hAnsiTheme="minorHAnsi"/>
          <w:highlight w:val="cyan"/>
        </w:rPr>
        <w:t>fish, to invest in alternative '</w:t>
      </w:r>
      <w:r w:rsidRPr="00134E95">
        <w:rPr>
          <w:rStyle w:val="StyleUnderline"/>
          <w:rFonts w:asciiTheme="minorHAnsi" w:hAnsiTheme="minorHAnsi"/>
        </w:rPr>
        <w:t>wave</w:t>
      </w:r>
      <w:r w:rsidRPr="00134E95">
        <w:rPr>
          <w:rStyle w:val="StyleUnderline"/>
          <w:rFonts w:asciiTheme="minorHAnsi" w:hAnsiTheme="minorHAnsi"/>
          <w:highlight w:val="cyan"/>
        </w:rPr>
        <w:t xml:space="preserve"> energy', to work against toxins </w:t>
      </w:r>
      <w:r w:rsidRPr="00134E95">
        <w:rPr>
          <w:rStyle w:val="StyleUnderline"/>
          <w:rFonts w:asciiTheme="minorHAnsi" w:hAnsiTheme="minorHAnsi"/>
        </w:rPr>
        <w:t xml:space="preserve">in local water, </w:t>
      </w:r>
      <w:r w:rsidRPr="00134E95">
        <w:rPr>
          <w:rStyle w:val="StyleUnderline"/>
          <w:rFonts w:asciiTheme="minorHAnsi" w:hAnsiTheme="minorHAnsi"/>
          <w:highlight w:val="cyan"/>
        </w:rPr>
        <w:t xml:space="preserve">or to restore </w:t>
      </w:r>
      <w:r w:rsidRPr="00134E95">
        <w:rPr>
          <w:rStyle w:val="StyleUnderline"/>
          <w:rFonts w:asciiTheme="minorHAnsi" w:hAnsiTheme="minorHAnsi"/>
        </w:rPr>
        <w:t xml:space="preserve">lagging </w:t>
      </w:r>
      <w:r w:rsidRPr="00134E95">
        <w:rPr>
          <w:rStyle w:val="StyleUnderline"/>
          <w:rFonts w:asciiTheme="minorHAnsi" w:hAnsiTheme="minorHAnsi"/>
          <w:highlight w:val="cyan"/>
        </w:rPr>
        <w:t xml:space="preserve">salmon </w:t>
      </w:r>
      <w:r w:rsidRPr="00134E95">
        <w:rPr>
          <w:rStyle w:val="StyleUnderline"/>
          <w:rFonts w:asciiTheme="minorHAnsi" w:hAnsiTheme="minorHAnsi"/>
        </w:rPr>
        <w:t>populations, all of which have been initiated in the last two years</w:t>
      </w:r>
      <w:r w:rsidRPr="00134E95">
        <w:rPr>
          <w:rFonts w:asciiTheme="minorHAnsi" w:hAnsiTheme="minorHAnsi"/>
          <w:sz w:val="14"/>
        </w:rPr>
        <w:t>.</w:t>
      </w:r>
      <w:r w:rsidRPr="00134E95">
        <w:rPr>
          <w:rFonts w:asciiTheme="minorHAnsi" w:hAnsiTheme="minorHAnsi"/>
          <w:sz w:val="12"/>
        </w:rPr>
        <w:t>¶</w:t>
      </w:r>
      <w:r w:rsidRPr="00134E95">
        <w:rPr>
          <w:rFonts w:asciiTheme="minorHAnsi" w:hAnsiTheme="minorHAnsi"/>
          <w:sz w:val="14"/>
        </w:rPr>
        <w:t xml:space="preserve"> </w:t>
      </w:r>
      <w:r w:rsidRPr="00134E95">
        <w:rPr>
          <w:rStyle w:val="Emphasis"/>
          <w:rFonts w:asciiTheme="minorHAnsi" w:hAnsiTheme="minorHAnsi"/>
          <w:highlight w:val="cyan"/>
        </w:rPr>
        <w:t xml:space="preserve">The limited perspective of these groups, so absolutely focused on </w:t>
      </w:r>
      <w:r w:rsidRPr="00134E95">
        <w:rPr>
          <w:rStyle w:val="Emphasis"/>
          <w:rFonts w:asciiTheme="minorHAnsi" w:hAnsiTheme="minorHAnsi"/>
        </w:rPr>
        <w:t xml:space="preserve">the well-being of the </w:t>
      </w:r>
      <w:r w:rsidRPr="00134E95">
        <w:rPr>
          <w:rStyle w:val="Emphasis"/>
          <w:rFonts w:asciiTheme="minorHAnsi" w:hAnsiTheme="minorHAnsi"/>
          <w:highlight w:val="cyan"/>
        </w:rPr>
        <w:t xml:space="preserve">whales, is not </w:t>
      </w:r>
      <w:r w:rsidRPr="00134E95">
        <w:rPr>
          <w:rStyle w:val="Emphasis"/>
          <w:rFonts w:asciiTheme="minorHAnsi" w:hAnsiTheme="minorHAnsi"/>
        </w:rPr>
        <w:t xml:space="preserve">one </w:t>
      </w:r>
      <w:r w:rsidRPr="00134E95">
        <w:rPr>
          <w:rStyle w:val="Emphasis"/>
          <w:rFonts w:asciiTheme="minorHAnsi" w:hAnsiTheme="minorHAnsi"/>
          <w:highlight w:val="cyan"/>
        </w:rPr>
        <w:t>adopted</w:t>
      </w:r>
      <w:r w:rsidRPr="00134E95">
        <w:rPr>
          <w:rStyle w:val="Emphasis"/>
          <w:rFonts w:asciiTheme="minorHAnsi" w:hAnsiTheme="minorHAnsi"/>
        </w:rPr>
        <w:t xml:space="preserve"> </w:t>
      </w:r>
      <w:r w:rsidRPr="00134E95">
        <w:rPr>
          <w:rStyle w:val="Emphasis"/>
          <w:rFonts w:asciiTheme="minorHAnsi" w:hAnsiTheme="minorHAnsi"/>
          <w:highlight w:val="cyan"/>
        </w:rPr>
        <w:t xml:space="preserve">by </w:t>
      </w:r>
      <w:r w:rsidRPr="00134E95">
        <w:rPr>
          <w:rStyle w:val="Emphasis"/>
          <w:rFonts w:asciiTheme="minorHAnsi" w:hAnsiTheme="minorHAnsi"/>
        </w:rPr>
        <w:t xml:space="preserve">more </w:t>
      </w:r>
      <w:r w:rsidRPr="00134E95">
        <w:rPr>
          <w:rStyle w:val="Emphasis"/>
          <w:rFonts w:asciiTheme="minorHAnsi" w:hAnsiTheme="minorHAnsi"/>
          <w:highlight w:val="cyan"/>
        </w:rPr>
        <w:t>major environmental organizations</w:t>
      </w:r>
      <w:r w:rsidRPr="00134E95">
        <w:rPr>
          <w:rStyle w:val="Emphasis"/>
          <w:rFonts w:asciiTheme="minorHAnsi" w:hAnsiTheme="minorHAnsi"/>
        </w:rPr>
        <w:t xml:space="preserve"> like Sierra Club and the Wilderness Society, </w:t>
      </w:r>
      <w:r w:rsidRPr="00134E95">
        <w:rPr>
          <w:rStyle w:val="Emphasis"/>
          <w:rFonts w:asciiTheme="minorHAnsi" w:hAnsiTheme="minorHAnsi"/>
          <w:highlight w:val="cyan"/>
        </w:rPr>
        <w:lastRenderedPageBreak/>
        <w:t>neither of which has opposed the</w:t>
      </w:r>
      <w:r w:rsidRPr="00134E95">
        <w:rPr>
          <w:rStyle w:val="Emphasis"/>
          <w:rFonts w:asciiTheme="minorHAnsi" w:hAnsiTheme="minorHAnsi"/>
        </w:rPr>
        <w:t xml:space="preserve"> Makah </w:t>
      </w:r>
      <w:r w:rsidRPr="00134E95">
        <w:rPr>
          <w:rStyle w:val="Emphasis"/>
          <w:rFonts w:asciiTheme="minorHAnsi" w:hAnsiTheme="minorHAnsi"/>
          <w:highlight w:val="cyan"/>
        </w:rPr>
        <w:t>whale hunt</w:t>
      </w:r>
      <w:r w:rsidRPr="00134E95">
        <w:rPr>
          <w:rStyle w:val="Emphasis"/>
          <w:rFonts w:asciiTheme="minorHAnsi" w:hAnsiTheme="minorHAnsi"/>
        </w:rPr>
        <w:t>.</w:t>
      </w:r>
      <w:r w:rsidRPr="00134E95">
        <w:rPr>
          <w:rFonts w:asciiTheme="minorHAnsi" w:hAnsiTheme="minorHAnsi"/>
          <w:sz w:val="12"/>
        </w:rPr>
        <w:t>¶</w:t>
      </w:r>
      <w:r w:rsidRPr="00134E95">
        <w:rPr>
          <w:rFonts w:asciiTheme="minorHAnsi" w:hAnsiTheme="minorHAnsi"/>
          <w:sz w:val="14"/>
        </w:rPr>
        <w:t xml:space="preserve"> The Future of the Hunt</w:t>
      </w:r>
      <w:r w:rsidRPr="00134E95">
        <w:rPr>
          <w:rFonts w:asciiTheme="minorHAnsi" w:hAnsiTheme="minorHAnsi"/>
          <w:sz w:val="12"/>
        </w:rPr>
        <w:t>¶</w:t>
      </w:r>
      <w:r w:rsidRPr="00134E95">
        <w:rPr>
          <w:rFonts w:asciiTheme="minorHAnsi" w:hAnsiTheme="minorHAnsi"/>
          <w:sz w:val="14"/>
        </w:rPr>
        <w:t xml:space="preserve"> In July 2004 </w:t>
      </w:r>
      <w:r w:rsidRPr="00134E95">
        <w:rPr>
          <w:rStyle w:val="StyleUnderline"/>
          <w:rFonts w:asciiTheme="minorHAnsi" w:hAnsiTheme="minorHAnsi"/>
        </w:rPr>
        <w:t>the 9th District Court of Appeals upheld the Makah treaty rights to take whales, however the court ruled with plaintiffs</w:t>
      </w:r>
      <w:r w:rsidRPr="00134E95">
        <w:rPr>
          <w:rFonts w:asciiTheme="minorHAnsi" w:hAnsiTheme="minorHAnsi"/>
          <w:sz w:val="14"/>
        </w:rPr>
        <w:t xml:space="preserve"> (organizations like the Humane Society, the Cetacean Society, and the West-Coast Anti-Whaling society) </w:t>
      </w:r>
      <w:r w:rsidRPr="00134E95">
        <w:rPr>
          <w:rStyle w:val="StyleUnderline"/>
          <w:rFonts w:asciiTheme="minorHAnsi" w:hAnsiTheme="minorHAnsi"/>
        </w:rPr>
        <w:t>by agreeing that the Environmental Assessment prepared by the Makah and the United States government in 1994, after the California Grey Whale had been taken off the Endangered Species list, did not take into account some more subtle threats the Makah hunt could have on the Grey Whale population.</w:t>
      </w:r>
      <w:r w:rsidRPr="00134E95">
        <w:rPr>
          <w:rFonts w:asciiTheme="minorHAnsi" w:hAnsiTheme="minorHAnsi"/>
          <w:sz w:val="14"/>
        </w:rPr>
        <w:t xml:space="preserve"> Specifically, the suit claims that the whales in Neah Bay are a sub-grouping of the larger, migrating Grey Whale population. It is unknown how this sub-group is established and how or if it is refilled by whales of the migrating population, if its members are lost. </w:t>
      </w:r>
      <w:r w:rsidRPr="00134E95">
        <w:rPr>
          <w:rStyle w:val="StyleUnderline"/>
          <w:rFonts w:asciiTheme="minorHAnsi" w:hAnsiTheme="minorHAnsi"/>
        </w:rPr>
        <w:t>The judge in the case, though he admitted that there was significant evidence suggesting that the Neah Bay group is indeed refreshed by the larger population, maintained that the Environmental Assessment did not take into account this and other details.</w:t>
      </w:r>
      <w:r w:rsidRPr="00134E95">
        <w:rPr>
          <w:rFonts w:asciiTheme="minorHAnsi" w:hAnsiTheme="minorHAnsi"/>
          <w:sz w:val="14"/>
        </w:rPr>
        <w:t xml:space="preserve"> The ruling invalidates the original EA and creates an injunction against further Makah hunting until a new Environmental Assessment can be drafted.</w:t>
      </w:r>
      <w:r w:rsidRPr="00134E95">
        <w:rPr>
          <w:rFonts w:asciiTheme="minorHAnsi" w:hAnsiTheme="minorHAnsi"/>
          <w:sz w:val="12"/>
        </w:rPr>
        <w:t>¶</w:t>
      </w:r>
      <w:r w:rsidRPr="00134E95">
        <w:rPr>
          <w:rFonts w:asciiTheme="minorHAnsi" w:hAnsiTheme="minorHAnsi"/>
          <w:sz w:val="14"/>
        </w:rPr>
        <w:t xml:space="preserve"> </w:t>
      </w:r>
      <w:proofErr w:type="gramStart"/>
      <w:r w:rsidRPr="00134E95">
        <w:rPr>
          <w:rFonts w:asciiTheme="minorHAnsi" w:hAnsiTheme="minorHAnsi"/>
          <w:sz w:val="14"/>
        </w:rPr>
        <w:t>Beyond</w:t>
      </w:r>
      <w:proofErr w:type="gramEnd"/>
      <w:r w:rsidRPr="00134E95">
        <w:rPr>
          <w:rFonts w:asciiTheme="minorHAnsi" w:hAnsiTheme="minorHAnsi"/>
          <w:sz w:val="14"/>
        </w:rPr>
        <w:t xml:space="preserve"> this, </w:t>
      </w:r>
      <w:r w:rsidRPr="00134E95">
        <w:rPr>
          <w:rFonts w:asciiTheme="minorHAnsi" w:hAnsiTheme="minorHAnsi"/>
          <w:sz w:val="14"/>
          <w:highlight w:val="cyan"/>
        </w:rPr>
        <w:t xml:space="preserve">the </w:t>
      </w:r>
      <w:r w:rsidRPr="00134E95">
        <w:rPr>
          <w:rStyle w:val="StyleUnderline"/>
          <w:rFonts w:asciiTheme="minorHAnsi" w:hAnsiTheme="minorHAnsi"/>
          <w:highlight w:val="cyan"/>
        </w:rPr>
        <w:t>Makah must also reapply for an exemption from the</w:t>
      </w:r>
      <w:r w:rsidRPr="00134E95">
        <w:rPr>
          <w:rStyle w:val="StyleUnderline"/>
          <w:rFonts w:asciiTheme="minorHAnsi" w:hAnsiTheme="minorHAnsi"/>
        </w:rPr>
        <w:t xml:space="preserve"> Marine Mammal Protection Act (</w:t>
      </w:r>
      <w:r w:rsidRPr="00134E95">
        <w:rPr>
          <w:rStyle w:val="StyleUnderline"/>
          <w:rFonts w:asciiTheme="minorHAnsi" w:hAnsiTheme="minorHAnsi"/>
          <w:highlight w:val="cyan"/>
        </w:rPr>
        <w:t>MMPA</w:t>
      </w:r>
      <w:r w:rsidRPr="00134E95">
        <w:rPr>
          <w:rStyle w:val="StyleUnderline"/>
          <w:rFonts w:asciiTheme="minorHAnsi" w:hAnsiTheme="minorHAnsi"/>
        </w:rPr>
        <w:t>) drafted in 1972 in an effort to curb the disastrous effects of over-fishing around the United States. The Makah and the United States argued in the 2004 decision that they were already exempted from the restrictions on hunting in the act, because of sub-section 1372(a)(2), which states that parties whose right to hunt is protected when it is "expressly provided for by an international treaty</w:t>
      </w:r>
      <w:r w:rsidRPr="00134E95">
        <w:rPr>
          <w:rFonts w:asciiTheme="minorHAnsi" w:hAnsiTheme="minorHAnsi"/>
          <w:sz w:val="14"/>
        </w:rPr>
        <w:t xml:space="preserve"> [established]...</w:t>
      </w:r>
      <w:r w:rsidRPr="00134E95">
        <w:rPr>
          <w:rStyle w:val="StyleUnderline"/>
          <w:rFonts w:asciiTheme="minorHAnsi" w:hAnsiTheme="minorHAnsi"/>
        </w:rPr>
        <w:t>before the effective date</w:t>
      </w:r>
      <w:r w:rsidRPr="00134E95">
        <w:rPr>
          <w:rFonts w:asciiTheme="minorHAnsi" w:hAnsiTheme="minorHAnsi"/>
          <w:sz w:val="14"/>
        </w:rPr>
        <w:t xml:space="preserve"> [of the MMPA]." And though the Makah do have an agreement with the IWC and the US government that grants them a 4 whale per two year quota, it does not pre-date the MMPA. </w:t>
      </w:r>
      <w:r w:rsidRPr="00134E95">
        <w:rPr>
          <w:rStyle w:val="StyleUnderline"/>
          <w:rFonts w:asciiTheme="minorHAnsi" w:hAnsiTheme="minorHAnsi"/>
          <w:highlight w:val="cyan"/>
        </w:rPr>
        <w:t>In</w:t>
      </w:r>
      <w:r w:rsidRPr="00134E95">
        <w:rPr>
          <w:rStyle w:val="StyleUnderline"/>
          <w:rFonts w:asciiTheme="minorHAnsi" w:hAnsiTheme="minorHAnsi"/>
        </w:rPr>
        <w:t xml:space="preserve"> February </w:t>
      </w:r>
      <w:r w:rsidRPr="00134E95">
        <w:rPr>
          <w:rStyle w:val="StyleUnderline"/>
          <w:rFonts w:asciiTheme="minorHAnsi" w:hAnsiTheme="minorHAnsi"/>
          <w:highlight w:val="cyan"/>
        </w:rPr>
        <w:t>2005, the Makah applied for an exemption</w:t>
      </w:r>
      <w:r w:rsidRPr="00134E95">
        <w:rPr>
          <w:rStyle w:val="StyleUnderline"/>
          <w:rFonts w:asciiTheme="minorHAnsi" w:hAnsiTheme="minorHAnsi"/>
        </w:rPr>
        <w:t xml:space="preserve"> from MMPA, </w:t>
      </w:r>
      <w:r w:rsidRPr="00134E95">
        <w:rPr>
          <w:rStyle w:val="StyleUnderline"/>
          <w:rFonts w:asciiTheme="minorHAnsi" w:hAnsiTheme="minorHAnsi"/>
          <w:highlight w:val="cyan"/>
        </w:rPr>
        <w:t>which the NOAA's National Marine Fisheries</w:t>
      </w:r>
      <w:r w:rsidRPr="00134E95">
        <w:rPr>
          <w:rStyle w:val="StyleUnderline"/>
          <w:rFonts w:asciiTheme="minorHAnsi" w:hAnsiTheme="minorHAnsi"/>
        </w:rPr>
        <w:t xml:space="preserve"> Service </w:t>
      </w:r>
      <w:r w:rsidRPr="00134E95">
        <w:rPr>
          <w:rStyle w:val="StyleUnderline"/>
          <w:rFonts w:asciiTheme="minorHAnsi" w:hAnsiTheme="minorHAnsi"/>
          <w:highlight w:val="cyan"/>
        </w:rPr>
        <w:t>is</w:t>
      </w:r>
      <w:r w:rsidRPr="00134E95">
        <w:rPr>
          <w:rStyle w:val="StyleUnderline"/>
          <w:rFonts w:asciiTheme="minorHAnsi" w:hAnsiTheme="minorHAnsi"/>
        </w:rPr>
        <w:t xml:space="preserve"> at the currently </w:t>
      </w:r>
      <w:r w:rsidRPr="00134E95">
        <w:rPr>
          <w:rStyle w:val="StyleUnderline"/>
          <w:rFonts w:asciiTheme="minorHAnsi" w:hAnsiTheme="minorHAnsi"/>
          <w:highlight w:val="cyan"/>
        </w:rPr>
        <w:t>reviewing</w:t>
      </w:r>
      <w:r w:rsidRPr="00134E95">
        <w:rPr>
          <w:rStyle w:val="StyleUnderline"/>
          <w:rFonts w:asciiTheme="minorHAnsi" w:hAnsiTheme="minorHAnsi"/>
        </w:rPr>
        <w:t xml:space="preserve"> at the time of this updating (</w:t>
      </w:r>
      <w:proofErr w:type="gramStart"/>
      <w:r w:rsidRPr="00134E95">
        <w:rPr>
          <w:rStyle w:val="StyleUnderline"/>
          <w:rFonts w:asciiTheme="minorHAnsi" w:hAnsiTheme="minorHAnsi"/>
        </w:rPr>
        <w:t>Summer</w:t>
      </w:r>
      <w:proofErr w:type="gramEnd"/>
      <w:r w:rsidRPr="00134E95">
        <w:rPr>
          <w:rStyle w:val="StyleUnderline"/>
          <w:rFonts w:asciiTheme="minorHAnsi" w:hAnsiTheme="minorHAnsi"/>
        </w:rPr>
        <w:t xml:space="preserve">, 2006), in conjunction </w:t>
      </w:r>
      <w:r w:rsidRPr="00134E95">
        <w:rPr>
          <w:rStyle w:val="StyleUnderline"/>
          <w:rFonts w:asciiTheme="minorHAnsi" w:hAnsiTheme="minorHAnsi"/>
          <w:highlight w:val="cyan"/>
        </w:rPr>
        <w:t xml:space="preserve">with a </w:t>
      </w:r>
      <w:r w:rsidRPr="00134E95">
        <w:rPr>
          <w:rStyle w:val="StyleUnderline"/>
          <w:rFonts w:asciiTheme="minorHAnsi" w:hAnsiTheme="minorHAnsi"/>
        </w:rPr>
        <w:t xml:space="preserve">reissued </w:t>
      </w:r>
      <w:r w:rsidRPr="00134E95">
        <w:rPr>
          <w:rStyle w:val="Emphasis"/>
          <w:rFonts w:asciiTheme="minorHAnsi" w:hAnsiTheme="minorHAnsi"/>
          <w:highlight w:val="cyan"/>
        </w:rPr>
        <w:t>E</w:t>
      </w:r>
      <w:r w:rsidRPr="00134E95">
        <w:rPr>
          <w:rFonts w:asciiTheme="minorHAnsi" w:hAnsiTheme="minorHAnsi"/>
          <w:sz w:val="14"/>
        </w:rPr>
        <w:t xml:space="preserve">nvironmental </w:t>
      </w:r>
      <w:r w:rsidRPr="00134E95">
        <w:rPr>
          <w:rStyle w:val="Emphasis"/>
          <w:rFonts w:asciiTheme="minorHAnsi" w:hAnsiTheme="minorHAnsi"/>
          <w:highlight w:val="cyan"/>
        </w:rPr>
        <w:t>I</w:t>
      </w:r>
      <w:r w:rsidRPr="00134E95">
        <w:rPr>
          <w:rFonts w:asciiTheme="minorHAnsi" w:hAnsiTheme="minorHAnsi"/>
          <w:sz w:val="14"/>
        </w:rPr>
        <w:t xml:space="preserve">mpact </w:t>
      </w:r>
      <w:r w:rsidRPr="00134E95">
        <w:rPr>
          <w:rStyle w:val="Emphasis"/>
          <w:rFonts w:asciiTheme="minorHAnsi" w:hAnsiTheme="minorHAnsi"/>
          <w:highlight w:val="cyan"/>
        </w:rPr>
        <w:t>S</w:t>
      </w:r>
      <w:r w:rsidRPr="00134E95">
        <w:rPr>
          <w:rFonts w:asciiTheme="minorHAnsi" w:hAnsiTheme="minorHAnsi"/>
          <w:sz w:val="14"/>
        </w:rPr>
        <w:t>urvey</w:t>
      </w:r>
      <w:r w:rsidRPr="00134E95">
        <w:rPr>
          <w:rStyle w:val="StyleUnderline"/>
          <w:rFonts w:asciiTheme="minorHAnsi" w:hAnsiTheme="minorHAnsi"/>
        </w:rPr>
        <w:t>, and will begin a formal rule making process</w:t>
      </w:r>
      <w:r w:rsidRPr="00134E95">
        <w:rPr>
          <w:rFonts w:asciiTheme="minorHAnsi" w:hAnsiTheme="minorHAnsi"/>
          <w:sz w:val="14"/>
        </w:rPr>
        <w:t xml:space="preserve">. </w:t>
      </w:r>
      <w:r w:rsidRPr="00134E95">
        <w:rPr>
          <w:rStyle w:val="StyleUnderline"/>
          <w:rFonts w:asciiTheme="minorHAnsi" w:hAnsiTheme="minorHAnsi"/>
        </w:rPr>
        <w:t>The Makah could also</w:t>
      </w:r>
      <w:r w:rsidRPr="00134E95">
        <w:rPr>
          <w:rFonts w:asciiTheme="minorHAnsi" w:hAnsiTheme="minorHAnsi"/>
          <w:sz w:val="14"/>
        </w:rPr>
        <w:t xml:space="preserve">, but have not yet, </w:t>
      </w:r>
      <w:r w:rsidRPr="00134E95">
        <w:rPr>
          <w:rStyle w:val="StyleUnderline"/>
          <w:rFonts w:asciiTheme="minorHAnsi" w:hAnsiTheme="minorHAnsi"/>
        </w:rPr>
        <w:t>argued that the 1885 Treaty of Neah Bay fulfilled the MMPA's exemption, largely because of the rather troublesome latter half of the most relevant clause in that treaty</w:t>
      </w:r>
      <w:r w:rsidRPr="00134E95">
        <w:rPr>
          <w:rFonts w:asciiTheme="minorHAnsi" w:hAnsiTheme="minorHAnsi"/>
          <w:sz w:val="14"/>
        </w:rPr>
        <w:t>: "</w:t>
      </w:r>
      <w:r w:rsidRPr="00134E95">
        <w:rPr>
          <w:rStyle w:val="Emphasis"/>
          <w:rFonts w:asciiTheme="minorHAnsi" w:hAnsiTheme="minorHAnsi"/>
          <w:highlight w:val="cyan"/>
        </w:rPr>
        <w:t xml:space="preserve">The right of </w:t>
      </w:r>
      <w:r w:rsidRPr="00134E95">
        <w:rPr>
          <w:rStyle w:val="Emphasis"/>
          <w:rFonts w:asciiTheme="minorHAnsi" w:hAnsiTheme="minorHAnsi"/>
        </w:rPr>
        <w:t xml:space="preserve">taking fish and of </w:t>
      </w:r>
      <w:r w:rsidRPr="00134E95">
        <w:rPr>
          <w:rStyle w:val="Emphasis"/>
          <w:rFonts w:asciiTheme="minorHAnsi" w:hAnsiTheme="minorHAnsi"/>
          <w:highlight w:val="cyan"/>
        </w:rPr>
        <w:t>whaling</w:t>
      </w:r>
      <w:r w:rsidRPr="00134E95">
        <w:rPr>
          <w:rStyle w:val="Emphasis"/>
          <w:rFonts w:asciiTheme="minorHAnsi" w:hAnsiTheme="minorHAnsi"/>
        </w:rPr>
        <w:t xml:space="preserve"> or sealing </w:t>
      </w:r>
      <w:r w:rsidRPr="00134E95">
        <w:rPr>
          <w:rStyle w:val="Emphasis"/>
          <w:rFonts w:asciiTheme="minorHAnsi" w:hAnsiTheme="minorHAnsi"/>
          <w:highlight w:val="cyan"/>
        </w:rPr>
        <w:t xml:space="preserve">at usual </w:t>
      </w:r>
      <w:r w:rsidRPr="00134E95">
        <w:rPr>
          <w:rStyle w:val="Emphasis"/>
          <w:rFonts w:asciiTheme="minorHAnsi" w:hAnsiTheme="minorHAnsi"/>
        </w:rPr>
        <w:t xml:space="preserve">and accustomed </w:t>
      </w:r>
      <w:r w:rsidRPr="00134E95">
        <w:rPr>
          <w:rStyle w:val="Emphasis"/>
          <w:rFonts w:asciiTheme="minorHAnsi" w:hAnsiTheme="minorHAnsi"/>
          <w:highlight w:val="cyan"/>
        </w:rPr>
        <w:t>grounds</w:t>
      </w:r>
      <w:r w:rsidRPr="00134E95">
        <w:rPr>
          <w:rStyle w:val="Emphasis"/>
          <w:rFonts w:asciiTheme="minorHAnsi" w:hAnsiTheme="minorHAnsi"/>
        </w:rPr>
        <w:t xml:space="preserve"> and stations </w:t>
      </w:r>
      <w:r w:rsidRPr="00134E95">
        <w:rPr>
          <w:rStyle w:val="Emphasis"/>
          <w:rFonts w:asciiTheme="minorHAnsi" w:hAnsiTheme="minorHAnsi"/>
          <w:highlight w:val="cyan"/>
        </w:rPr>
        <w:t>is</w:t>
      </w:r>
      <w:r w:rsidRPr="00134E95">
        <w:rPr>
          <w:rStyle w:val="Emphasis"/>
          <w:rFonts w:asciiTheme="minorHAnsi" w:hAnsiTheme="minorHAnsi"/>
        </w:rPr>
        <w:t xml:space="preserve"> further </w:t>
      </w:r>
      <w:r w:rsidRPr="00134E95">
        <w:rPr>
          <w:rStyle w:val="Emphasis"/>
          <w:rFonts w:asciiTheme="minorHAnsi" w:hAnsiTheme="minorHAnsi"/>
          <w:highlight w:val="cyan"/>
        </w:rPr>
        <w:t xml:space="preserve">secured to </w:t>
      </w:r>
      <w:r w:rsidRPr="00134E95">
        <w:rPr>
          <w:rStyle w:val="Emphasis"/>
          <w:rFonts w:asciiTheme="minorHAnsi" w:hAnsiTheme="minorHAnsi"/>
        </w:rPr>
        <w:t xml:space="preserve">said </w:t>
      </w:r>
      <w:r w:rsidRPr="00134E95">
        <w:rPr>
          <w:rStyle w:val="Emphasis"/>
          <w:rFonts w:asciiTheme="minorHAnsi" w:hAnsiTheme="minorHAnsi"/>
          <w:highlight w:val="cyan"/>
        </w:rPr>
        <w:t xml:space="preserve">Indians </w:t>
      </w:r>
      <w:r w:rsidRPr="00134E95">
        <w:rPr>
          <w:rStyle w:val="Emphasis"/>
          <w:rFonts w:asciiTheme="minorHAnsi" w:hAnsiTheme="minorHAnsi"/>
        </w:rPr>
        <w:t>in common with all citizens of the United States</w:t>
      </w:r>
      <w:r w:rsidRPr="00134E95">
        <w:rPr>
          <w:rFonts w:asciiTheme="minorHAnsi" w:hAnsiTheme="minorHAnsi"/>
          <w:sz w:val="14"/>
        </w:rPr>
        <w:t>." Since all citizens of the United States do not, currently, have the right to receive this kind of exemption from the MMPA, neither do the Makah, strictly speaking.</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highlight w:val="cyan"/>
        </w:rPr>
        <w:t>This case demonstrates the</w:t>
      </w:r>
      <w:r w:rsidRPr="00134E95">
        <w:rPr>
          <w:rStyle w:val="StyleUnderline"/>
          <w:rFonts w:asciiTheme="minorHAnsi" w:hAnsiTheme="minorHAnsi"/>
        </w:rPr>
        <w:t xml:space="preserve"> absence of and </w:t>
      </w:r>
      <w:r w:rsidRPr="00134E95">
        <w:rPr>
          <w:rStyle w:val="StyleUnderline"/>
          <w:rFonts w:asciiTheme="minorHAnsi" w:hAnsiTheme="minorHAnsi"/>
          <w:highlight w:val="cyan"/>
        </w:rPr>
        <w:t xml:space="preserve">need for </w:t>
      </w:r>
      <w:r w:rsidRPr="00134E95">
        <w:rPr>
          <w:rStyle w:val="StyleUnderline"/>
          <w:rFonts w:asciiTheme="minorHAnsi" w:hAnsiTheme="minorHAnsi"/>
        </w:rPr>
        <w:t xml:space="preserve">consideration of tribal </w:t>
      </w:r>
      <w:r w:rsidRPr="00134E95">
        <w:rPr>
          <w:rStyle w:val="StyleUnderline"/>
          <w:rFonts w:asciiTheme="minorHAnsi" w:hAnsiTheme="minorHAnsi"/>
          <w:highlight w:val="cyan"/>
        </w:rPr>
        <w:t xml:space="preserve">cultural preservation in </w:t>
      </w:r>
      <w:r w:rsidRPr="00134E95">
        <w:rPr>
          <w:rStyle w:val="StyleUnderline"/>
          <w:rFonts w:asciiTheme="minorHAnsi" w:hAnsiTheme="minorHAnsi"/>
        </w:rPr>
        <w:t xml:space="preserve">a wide range of </w:t>
      </w:r>
      <w:r w:rsidRPr="00134E95">
        <w:rPr>
          <w:rStyle w:val="StyleUnderline"/>
          <w:rFonts w:asciiTheme="minorHAnsi" w:hAnsiTheme="minorHAnsi"/>
          <w:highlight w:val="cyan"/>
        </w:rPr>
        <w:t xml:space="preserve">U.S. </w:t>
      </w:r>
      <w:r w:rsidRPr="00134E95">
        <w:rPr>
          <w:rStyle w:val="StyleUnderline"/>
          <w:rFonts w:asciiTheme="minorHAnsi" w:hAnsiTheme="minorHAnsi"/>
        </w:rPr>
        <w:t xml:space="preserve">federal </w:t>
      </w:r>
      <w:r w:rsidRPr="00134E95">
        <w:rPr>
          <w:rStyle w:val="StyleUnderline"/>
          <w:rFonts w:asciiTheme="minorHAnsi" w:hAnsiTheme="minorHAnsi"/>
          <w:highlight w:val="cyan"/>
        </w:rPr>
        <w:t>policy</w:t>
      </w:r>
      <w:r w:rsidRPr="00134E95">
        <w:rPr>
          <w:rStyle w:val="StyleUnderline"/>
          <w:rFonts w:asciiTheme="minorHAnsi" w:hAnsiTheme="minorHAnsi"/>
        </w:rPr>
        <w:t xml:space="preserve"> governing issues from treaty rights to the stewardship of the nation's environmental resources</w:t>
      </w:r>
      <w:r w:rsidRPr="00134E95">
        <w:rPr>
          <w:rFonts w:asciiTheme="minorHAnsi" w:hAnsiTheme="minorHAnsi"/>
          <w:sz w:val="14"/>
        </w:rPr>
        <w:t xml:space="preserve">. It also demonstrates that </w:t>
      </w:r>
      <w:r w:rsidRPr="00134E95">
        <w:rPr>
          <w:rStyle w:val="StyleUnderline"/>
          <w:rFonts w:asciiTheme="minorHAnsi" w:hAnsiTheme="minorHAnsi"/>
        </w:rPr>
        <w:t>though U.S. environmental policy can often be used as an umbrella of protection for tribal claims it remains a rather problematic protection</w:t>
      </w:r>
      <w:r w:rsidRPr="00134E95">
        <w:rPr>
          <w:rFonts w:asciiTheme="minorHAnsi" w:hAnsiTheme="minorHAnsi"/>
          <w:sz w:val="14"/>
        </w:rPr>
        <w:t>. And finally</w:t>
      </w:r>
      <w:r w:rsidRPr="00134E95">
        <w:rPr>
          <w:rStyle w:val="StyleUnderline"/>
          <w:rFonts w:asciiTheme="minorHAnsi" w:hAnsiTheme="minorHAnsi"/>
        </w:rPr>
        <w:t>, it is a clear example of cultural and political autonomy lost to a community once it has ceased to be an economic beneficiary of the United States government</w:t>
      </w:r>
      <w:r w:rsidRPr="00134E95">
        <w:rPr>
          <w:rFonts w:asciiTheme="minorHAnsi" w:hAnsiTheme="minorHAnsi"/>
          <w:sz w:val="14"/>
        </w:rPr>
        <w:t>.</w:t>
      </w:r>
    </w:p>
    <w:p w:rsidR="00B42573" w:rsidRPr="00134E95" w:rsidRDefault="00B42573" w:rsidP="00B42573">
      <w:pPr>
        <w:pStyle w:val="Heading4"/>
        <w:rPr>
          <w:rFonts w:asciiTheme="minorHAnsi" w:hAnsiTheme="minorHAnsi" w:cs="Arial"/>
        </w:rPr>
      </w:pPr>
      <w:r w:rsidRPr="00134E95">
        <w:rPr>
          <w:rFonts w:asciiTheme="minorHAnsi" w:hAnsiTheme="minorHAnsi" w:cs="Arial"/>
        </w:rPr>
        <w:t xml:space="preserve">The narrative of Makah whaling is emblematic of a larger trend of American cultural imposition on indigenous peoples. For over 1500 years, the Makah tribe depended on the ocean as a source of </w:t>
      </w:r>
      <w:r w:rsidR="00134E95" w:rsidRPr="00134E95">
        <w:rPr>
          <w:rFonts w:asciiTheme="minorHAnsi" w:hAnsiTheme="minorHAnsi" w:cs="Arial"/>
        </w:rPr>
        <w:t>sustenance</w:t>
      </w:r>
      <w:r w:rsidRPr="00134E95">
        <w:rPr>
          <w:rFonts w:asciiTheme="minorHAnsi" w:hAnsiTheme="minorHAnsi" w:cs="Arial"/>
        </w:rPr>
        <w:t xml:space="preserve">, and whaling was integral to their cultural connection to the ocean – whaling was much more than a hobby, it represented a religious unification of the tribe and a </w:t>
      </w:r>
      <w:r w:rsidRPr="00134E95">
        <w:rPr>
          <w:rFonts w:asciiTheme="minorHAnsi" w:hAnsiTheme="minorHAnsi" w:cs="Arial"/>
          <w:u w:val="single"/>
        </w:rPr>
        <w:t>way of life</w:t>
      </w:r>
      <w:r w:rsidRPr="00134E95">
        <w:rPr>
          <w:rFonts w:asciiTheme="minorHAnsi" w:hAnsiTheme="minorHAnsi" w:cs="Arial"/>
        </w:rPr>
        <w:t>. Using treaties and legal rulings as a tool of conquest, the United States dictated by legislative fiat the totality of Makah affairs.</w:t>
      </w:r>
    </w:p>
    <w:p w:rsidR="00B42573" w:rsidRPr="00134E95" w:rsidRDefault="00B42573" w:rsidP="00B42573">
      <w:pPr>
        <w:rPr>
          <w:rStyle w:val="Style13ptBold"/>
          <w:rFonts w:asciiTheme="minorHAnsi" w:hAnsiTheme="minorHAnsi"/>
        </w:rPr>
      </w:pPr>
      <w:r w:rsidRPr="00134E95">
        <w:rPr>
          <w:rStyle w:val="Style13ptBold"/>
          <w:rFonts w:asciiTheme="minorHAnsi" w:hAnsiTheme="minorHAnsi"/>
        </w:rPr>
        <w:t xml:space="preserve">Stevens 12 </w:t>
      </w:r>
      <w:r w:rsidRPr="00134E95">
        <w:rPr>
          <w:rFonts w:asciiTheme="minorHAnsi" w:hAnsiTheme="minorHAnsi"/>
        </w:rPr>
        <w:t xml:space="preserve">(Jeremy, American Indian Law Journal, “OF WHALING, JUDICIAL FIATS, TREATIES AND INDIANS: THE MAKAH SAGA CONTINUES”, Volume 1, Issue 1 – </w:t>
      </w:r>
      <w:proofErr w:type="gramStart"/>
      <w:r w:rsidRPr="00134E95">
        <w:rPr>
          <w:rFonts w:asciiTheme="minorHAnsi" w:hAnsiTheme="minorHAnsi"/>
        </w:rPr>
        <w:t>Fall</w:t>
      </w:r>
      <w:proofErr w:type="gramEnd"/>
      <w:r w:rsidRPr="00134E95">
        <w:rPr>
          <w:rFonts w:asciiTheme="minorHAnsi" w:hAnsiTheme="minorHAnsi"/>
        </w:rPr>
        <w:t xml:space="preserve"> 2012, pg 1-3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sz w:val="14"/>
        </w:rPr>
      </w:pPr>
      <w:r w:rsidRPr="00134E95">
        <w:rPr>
          <w:rStyle w:val="StyleUnderline"/>
          <w:rFonts w:asciiTheme="minorHAnsi" w:hAnsiTheme="minorHAnsi"/>
        </w:rPr>
        <w:t>“[</w:t>
      </w:r>
      <w:r w:rsidRPr="00134E95">
        <w:rPr>
          <w:rStyle w:val="StyleUnderline"/>
          <w:rFonts w:asciiTheme="minorHAnsi" w:hAnsiTheme="minorHAnsi"/>
          <w:highlight w:val="cyan"/>
        </w:rPr>
        <w:t xml:space="preserve">O]ur treatment of Indians, </w:t>
      </w:r>
      <w:r w:rsidRPr="00134E95">
        <w:rPr>
          <w:rStyle w:val="StyleUnderline"/>
          <w:rFonts w:asciiTheme="minorHAnsi" w:hAnsiTheme="minorHAnsi"/>
        </w:rPr>
        <w:t xml:space="preserve">even more than our treatment of other minorities, </w:t>
      </w:r>
      <w:r w:rsidRPr="00134E95">
        <w:rPr>
          <w:rStyle w:val="StyleUnderline"/>
          <w:rFonts w:asciiTheme="minorHAnsi" w:hAnsiTheme="minorHAnsi"/>
          <w:highlight w:val="cyan"/>
        </w:rPr>
        <w:t xml:space="preserve">reflects the rise and fall in </w:t>
      </w:r>
      <w:r w:rsidRPr="00134E95">
        <w:rPr>
          <w:rStyle w:val="StyleUnderline"/>
          <w:rFonts w:asciiTheme="minorHAnsi" w:hAnsiTheme="minorHAnsi"/>
        </w:rPr>
        <w:t xml:space="preserve">our </w:t>
      </w:r>
      <w:r w:rsidRPr="00134E95">
        <w:rPr>
          <w:rStyle w:val="StyleUnderline"/>
          <w:rFonts w:asciiTheme="minorHAnsi" w:hAnsiTheme="minorHAnsi"/>
          <w:highlight w:val="cyan"/>
        </w:rPr>
        <w:t>democratic faith</w:t>
      </w:r>
      <w:r w:rsidRPr="00134E95">
        <w:rPr>
          <w:rStyle w:val="StyleUnderline"/>
          <w:rFonts w:asciiTheme="minorHAnsi" w:hAnsiTheme="minorHAnsi"/>
        </w:rPr>
        <w:t xml:space="preserve">. </w:t>
      </w:r>
      <w:r w:rsidRPr="00134E95">
        <w:rPr>
          <w:rFonts w:asciiTheme="minorHAnsi" w:hAnsiTheme="minorHAnsi"/>
          <w:sz w:val="14"/>
        </w:rPr>
        <w:t xml:space="preserve">Here, as in other parts of the world, </w:t>
      </w:r>
      <w:r w:rsidRPr="00134E95">
        <w:rPr>
          <w:rStyle w:val="StyleUnderline"/>
          <w:rFonts w:asciiTheme="minorHAnsi" w:hAnsiTheme="minorHAnsi"/>
        </w:rPr>
        <w:t>the undermining of that faith begins with the glorification of ‘expert administrators’ whose power-drives are always accompanied by soft music about</w:t>
      </w:r>
      <w:r w:rsidRPr="00134E95">
        <w:rPr>
          <w:rStyle w:val="StyleUnderline"/>
          <w:rFonts w:asciiTheme="minorHAnsi" w:hAnsiTheme="minorHAnsi"/>
          <w:sz w:val="12"/>
        </w:rPr>
        <w:t>¶</w:t>
      </w:r>
      <w:r w:rsidRPr="00134E95">
        <w:rPr>
          <w:rStyle w:val="StyleUnderline"/>
          <w:rFonts w:asciiTheme="minorHAnsi" w:hAnsiTheme="minorHAnsi"/>
        </w:rPr>
        <w:t xml:space="preserve"> ‘the withering away of the state’ or the ultimate ‘liquidation’</w:t>
      </w:r>
      <w:r w:rsidRPr="00134E95">
        <w:rPr>
          <w:rStyle w:val="StyleUnderline"/>
          <w:rFonts w:asciiTheme="minorHAnsi" w:hAnsiTheme="minorHAnsi"/>
          <w:sz w:val="12"/>
        </w:rPr>
        <w:t>¶</w:t>
      </w:r>
      <w:r w:rsidRPr="00134E95">
        <w:rPr>
          <w:rStyle w:val="StyleUnderline"/>
          <w:rFonts w:asciiTheme="minorHAnsi" w:hAnsiTheme="minorHAnsi"/>
        </w:rPr>
        <w:t xml:space="preserve"> of this or that bureau</w:t>
      </w:r>
      <w:r w:rsidRPr="00134E95">
        <w:rPr>
          <w:rFonts w:asciiTheme="minorHAnsi" w:hAnsiTheme="minorHAnsi"/>
          <w:sz w:val="14"/>
        </w:rPr>
        <w:t>.”3</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rPr>
        <w:t xml:space="preserve">At the northwestern-most corner of the continental United States, </w:t>
      </w:r>
      <w:r w:rsidRPr="00134E95">
        <w:rPr>
          <w:rStyle w:val="StyleUnderline"/>
          <w:rFonts w:asciiTheme="minorHAnsi" w:hAnsiTheme="minorHAnsi"/>
          <w:highlight w:val="cyan"/>
        </w:rPr>
        <w:t xml:space="preserve">on a 27,000 square acre reservation, reside </w:t>
      </w:r>
      <w:r w:rsidRPr="00134E95">
        <w:rPr>
          <w:rStyle w:val="StyleUnderline"/>
          <w:rFonts w:asciiTheme="minorHAnsi" w:hAnsiTheme="minorHAnsi"/>
          <w:highlight w:val="cyan"/>
        </w:rPr>
        <w:lastRenderedPageBreak/>
        <w:t>the Makah</w:t>
      </w:r>
      <w:r w:rsidRPr="00134E95">
        <w:rPr>
          <w:rFonts w:asciiTheme="minorHAnsi" w:hAnsiTheme="minorHAnsi"/>
          <w:sz w:val="14"/>
        </w:rPr>
        <w:t xml:space="preserve">.4 Currently the only group of the Nuu-chah- nulth people within the realm of the United States of America,5 the Makah once exerted dominion over a territory that consisted of all “that portion of the extreme northwest part of Washington Territory . . . between Flattery Rocks on the Pacific coast, fifteen miles south from Cape Flattery, and the Hoko [R]iver . . . eastward from the cape on the Strait of [Juan de] Fuca.”6 The Makah also claimed Tatoosh Island, and indeed still today retain Tatoosh Island and the cluster of land masses which the appellation has come to represent.7 But </w:t>
      </w:r>
      <w:r w:rsidRPr="00134E95">
        <w:rPr>
          <w:rStyle w:val="StyleUnderline"/>
          <w:rFonts w:asciiTheme="minorHAnsi" w:hAnsiTheme="minorHAnsi"/>
          <w:highlight w:val="cyan"/>
        </w:rPr>
        <w:t>the whole of the</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Makah </w:t>
      </w:r>
      <w:r w:rsidRPr="00134E95">
        <w:rPr>
          <w:rStyle w:val="StyleUnderline"/>
          <w:rFonts w:asciiTheme="minorHAnsi" w:hAnsiTheme="minorHAnsi"/>
        </w:rPr>
        <w:t xml:space="preserve">ancestral </w:t>
      </w:r>
      <w:r w:rsidRPr="00134E95">
        <w:rPr>
          <w:rStyle w:val="StyleUnderline"/>
          <w:rFonts w:asciiTheme="minorHAnsi" w:hAnsiTheme="minorHAnsi"/>
          <w:highlight w:val="cyan"/>
        </w:rPr>
        <w:t>lands “is</w:t>
      </w:r>
      <w:r w:rsidRPr="00134E95">
        <w:rPr>
          <w:rStyle w:val="StyleUnderline"/>
          <w:rFonts w:asciiTheme="minorHAnsi" w:hAnsiTheme="minorHAnsi"/>
        </w:rPr>
        <w:t xml:space="preserve"> of a </w:t>
      </w:r>
      <w:r w:rsidRPr="00134E95">
        <w:rPr>
          <w:rStyle w:val="StyleUnderline"/>
          <w:rFonts w:asciiTheme="minorHAnsi" w:hAnsiTheme="minorHAnsi"/>
          <w:highlight w:val="cyan"/>
        </w:rPr>
        <w:t>mountainous</w:t>
      </w:r>
      <w:r w:rsidRPr="00134E95">
        <w:rPr>
          <w:rStyle w:val="StyleUnderline"/>
          <w:rFonts w:asciiTheme="minorHAnsi" w:hAnsiTheme="minorHAnsi"/>
        </w:rPr>
        <w:t xml:space="preserve"> character, and is the termination of the Olympic range, </w:t>
      </w:r>
      <w:r w:rsidRPr="00134E95">
        <w:rPr>
          <w:rStyle w:val="StyleUnderline"/>
          <w:rFonts w:asciiTheme="minorHAnsi" w:hAnsiTheme="minorHAnsi"/>
          <w:highlight w:val="cyan"/>
        </w:rPr>
        <w:t>[covered with</w:t>
      </w:r>
      <w:r w:rsidRPr="00134E95">
        <w:rPr>
          <w:rStyle w:val="StyleUnderline"/>
          <w:rFonts w:asciiTheme="minorHAnsi" w:hAnsiTheme="minorHAnsi"/>
        </w:rPr>
        <w:t xml:space="preserve">] </w:t>
      </w:r>
      <w:r w:rsidRPr="00134E95">
        <w:rPr>
          <w:rStyle w:val="StyleUnderline"/>
          <w:rFonts w:asciiTheme="minorHAnsi" w:hAnsiTheme="minorHAnsi"/>
          <w:highlight w:val="cyan"/>
        </w:rPr>
        <w:t>an</w:t>
      </w:r>
      <w:r w:rsidRPr="00134E95">
        <w:rPr>
          <w:rStyle w:val="StyleUnderline"/>
          <w:rFonts w:asciiTheme="minorHAnsi" w:hAnsiTheme="minorHAnsi"/>
        </w:rPr>
        <w:t xml:space="preserve"> almost </w:t>
      </w:r>
      <w:r w:rsidRPr="00134E95">
        <w:rPr>
          <w:rStyle w:val="StyleUnderline"/>
          <w:rFonts w:asciiTheme="minorHAnsi" w:hAnsiTheme="minorHAnsi"/>
          <w:highlight w:val="cyan"/>
        </w:rPr>
        <w:t>impenetrable forest</w:t>
      </w:r>
      <w:r w:rsidRPr="00134E95">
        <w:rPr>
          <w:rStyle w:val="StyleUnderline"/>
          <w:rFonts w:asciiTheme="minorHAnsi" w:hAnsiTheme="minorHAnsi"/>
        </w:rPr>
        <w:t xml:space="preserve">.”8 </w:t>
      </w:r>
      <w:r w:rsidRPr="00134E95">
        <w:rPr>
          <w:rStyle w:val="StyleUnderline"/>
          <w:rFonts w:asciiTheme="minorHAnsi" w:hAnsiTheme="minorHAnsi"/>
          <w:highlight w:val="cyan"/>
        </w:rPr>
        <w:t>The inhospitable climate–</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winds, </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rains, </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rocky crags, </w:t>
      </w:r>
      <w:r w:rsidRPr="00134E95">
        <w:rPr>
          <w:rStyle w:val="StyleUnderline"/>
          <w:rFonts w:asciiTheme="minorHAnsi" w:hAnsiTheme="minorHAnsi"/>
        </w:rPr>
        <w:t xml:space="preserve">the </w:t>
      </w:r>
      <w:r w:rsidRPr="00134E95">
        <w:rPr>
          <w:rStyle w:val="StyleUnderline"/>
          <w:rFonts w:asciiTheme="minorHAnsi" w:hAnsiTheme="minorHAnsi"/>
          <w:highlight w:val="cyan"/>
        </w:rPr>
        <w:t xml:space="preserve">clay </w:t>
      </w:r>
      <w:r w:rsidRPr="00134E95">
        <w:rPr>
          <w:rStyle w:val="StyleUnderline"/>
          <w:rFonts w:asciiTheme="minorHAnsi" w:hAnsiTheme="minorHAnsi"/>
        </w:rPr>
        <w:t xml:space="preserve">dirt </w:t>
      </w:r>
      <w:r w:rsidRPr="00134E95">
        <w:rPr>
          <w:rStyle w:val="StyleUnderline"/>
          <w:rFonts w:asciiTheme="minorHAnsi" w:hAnsiTheme="minorHAnsi"/>
          <w:highlight w:val="cyan"/>
        </w:rPr>
        <w:t xml:space="preserve">and sandstone, and </w:t>
      </w:r>
      <w:r w:rsidRPr="00134E95">
        <w:rPr>
          <w:rStyle w:val="StyleUnderline"/>
          <w:rFonts w:asciiTheme="minorHAnsi" w:hAnsiTheme="minorHAnsi"/>
        </w:rPr>
        <w:t xml:space="preserve">the occasional boulder of </w:t>
      </w:r>
      <w:r w:rsidRPr="00134E95">
        <w:rPr>
          <w:rStyle w:val="StyleUnderline"/>
          <w:rFonts w:asciiTheme="minorHAnsi" w:hAnsiTheme="minorHAnsi"/>
          <w:highlight w:val="cyan"/>
        </w:rPr>
        <w:t>granite–is not suitable for cultivation</w:t>
      </w:r>
      <w:r w:rsidRPr="00134E95">
        <w:rPr>
          <w:rStyle w:val="StyleUnderline"/>
          <w:rFonts w:asciiTheme="minorHAnsi" w:hAnsiTheme="minorHAnsi"/>
        </w:rPr>
        <w:t>.</w:t>
      </w:r>
      <w:r w:rsidRPr="00134E95">
        <w:rPr>
          <w:rFonts w:asciiTheme="minorHAnsi" w:hAnsiTheme="minorHAnsi"/>
          <w:sz w:val="14"/>
        </w:rPr>
        <w:t xml:space="preserve"> </w:t>
      </w:r>
      <w:r w:rsidRPr="00134E95">
        <w:rPr>
          <w:rStyle w:val="StyleUnderline"/>
          <w:rFonts w:asciiTheme="minorHAnsi" w:hAnsiTheme="minorHAnsi"/>
        </w:rPr>
        <w:t xml:space="preserve">Owing to the terrain and the climate, </w:t>
      </w:r>
      <w:r w:rsidRPr="00134E95">
        <w:rPr>
          <w:rStyle w:val="StyleUnderline"/>
          <w:rFonts w:asciiTheme="minorHAnsi" w:hAnsiTheme="minorHAnsi"/>
          <w:highlight w:val="cyan"/>
        </w:rPr>
        <w:t xml:space="preserve">the Makah engaged in very limited amounts of agriculture, </w:t>
      </w:r>
      <w:r w:rsidRPr="00134E95">
        <w:rPr>
          <w:rStyle w:val="StyleUnderline"/>
          <w:rFonts w:asciiTheme="minorHAnsi" w:hAnsiTheme="minorHAnsi"/>
        </w:rPr>
        <w:t>cultivating potatoes “at a hill on Flattery rocks”9 and picking berries, naturally resident to the terrain</w:t>
      </w:r>
      <w:r w:rsidRPr="00134E95">
        <w:rPr>
          <w:rStyle w:val="Emphasis"/>
          <w:rFonts w:asciiTheme="minorHAnsi" w:hAnsiTheme="minorHAnsi"/>
        </w:rPr>
        <w:t xml:space="preserve">. It is thus not difficult to understand that </w:t>
      </w:r>
      <w:r w:rsidRPr="00134E95">
        <w:rPr>
          <w:rStyle w:val="Emphasis"/>
          <w:rFonts w:asciiTheme="minorHAnsi" w:hAnsiTheme="minorHAnsi"/>
          <w:highlight w:val="cyan"/>
        </w:rPr>
        <w:t>the Makah were</w:t>
      </w:r>
      <w:r w:rsidRPr="00134E95">
        <w:rPr>
          <w:rStyle w:val="Emphasis"/>
          <w:rFonts w:asciiTheme="minorHAnsi" w:hAnsiTheme="minorHAnsi"/>
        </w:rPr>
        <w:t xml:space="preserve"> primarily “a </w:t>
      </w:r>
      <w:r w:rsidRPr="00134E95">
        <w:rPr>
          <w:rStyle w:val="Emphasis"/>
          <w:rFonts w:asciiTheme="minorHAnsi" w:hAnsiTheme="minorHAnsi"/>
          <w:highlight w:val="cyan"/>
        </w:rPr>
        <w:t xml:space="preserve">seafaring people who spent their lives </w:t>
      </w:r>
      <w:r w:rsidRPr="00134E95">
        <w:rPr>
          <w:rStyle w:val="Emphasis"/>
          <w:rFonts w:asciiTheme="minorHAnsi" w:hAnsiTheme="minorHAnsi"/>
        </w:rPr>
        <w:t xml:space="preserve">either </w:t>
      </w:r>
      <w:r w:rsidRPr="00134E95">
        <w:rPr>
          <w:rStyle w:val="Emphasis"/>
          <w:rFonts w:asciiTheme="minorHAnsi" w:hAnsiTheme="minorHAnsi"/>
          <w:highlight w:val="cyan"/>
        </w:rPr>
        <w:t xml:space="preserve">on the water </w:t>
      </w:r>
      <w:r w:rsidRPr="00134E95">
        <w:rPr>
          <w:rStyle w:val="Emphasis"/>
          <w:rFonts w:asciiTheme="minorHAnsi" w:hAnsiTheme="minorHAnsi"/>
        </w:rPr>
        <w:t xml:space="preserve">or close to the shore;”10 sprinkled with the occasional tuber, nut, berry or sea fowl, </w:t>
      </w:r>
      <w:r w:rsidRPr="00134E95">
        <w:rPr>
          <w:rStyle w:val="Emphasis"/>
          <w:rFonts w:asciiTheme="minorHAnsi" w:hAnsiTheme="minorHAnsi"/>
          <w:highlight w:val="cyan"/>
        </w:rPr>
        <w:t xml:space="preserve">most of the Makah “subsistence came from the sea </w:t>
      </w:r>
      <w:r w:rsidRPr="00134E95">
        <w:rPr>
          <w:rStyle w:val="Emphasis"/>
          <w:rFonts w:asciiTheme="minorHAnsi" w:hAnsiTheme="minorHAnsi"/>
        </w:rPr>
        <w:t>where they fished for salmon, halibut and other fish, and hunted for whale and seal</w:t>
      </w:r>
      <w:r w:rsidRPr="00134E95">
        <w:rPr>
          <w:rFonts w:asciiTheme="minorHAnsi" w:hAnsiTheme="minorHAnsi"/>
          <w:sz w:val="14"/>
        </w:rPr>
        <w:t xml:space="preserve">.”11 </w:t>
      </w:r>
      <w:r w:rsidRPr="00134E95">
        <w:rPr>
          <w:rStyle w:val="StyleUnderline"/>
          <w:rFonts w:asciiTheme="minorHAnsi" w:hAnsiTheme="minorHAnsi"/>
        </w:rPr>
        <w:t>But paramount to the Makah of all the fecund ocean’s largesse was the California Gray Whale</w:t>
      </w:r>
      <w:r w:rsidRPr="00134E95">
        <w:rPr>
          <w:rFonts w:asciiTheme="minorHAnsi" w:hAnsiTheme="minorHAnsi"/>
          <w:sz w:val="14"/>
        </w:rPr>
        <w:t xml:space="preserve">.12 </w:t>
      </w:r>
      <w:r w:rsidRPr="00134E95">
        <w:rPr>
          <w:rStyle w:val="Emphasis"/>
          <w:rFonts w:asciiTheme="minorHAnsi" w:hAnsiTheme="minorHAnsi"/>
          <w:highlight w:val="cyan"/>
        </w:rPr>
        <w:t>As the Makah themselves assert, whale hunting is the “symbolic heart” of their culture</w:t>
      </w:r>
      <w:r w:rsidRPr="00134E95">
        <w:rPr>
          <w:rStyle w:val="Emphasis"/>
          <w:rFonts w:asciiTheme="minorHAnsi" w:hAnsiTheme="minorHAnsi"/>
        </w:rPr>
        <w:t>.</w:t>
      </w:r>
      <w:r w:rsidRPr="00134E95">
        <w:rPr>
          <w:rFonts w:asciiTheme="minorHAnsi" w:hAnsiTheme="minorHAnsi"/>
          <w:sz w:val="14"/>
        </w:rPr>
        <w:t>13</w:t>
      </w:r>
      <w:r w:rsidRPr="00134E95">
        <w:rPr>
          <w:rFonts w:asciiTheme="minorHAnsi" w:hAnsiTheme="minorHAnsi"/>
          <w:sz w:val="12"/>
        </w:rPr>
        <w:t>¶</w:t>
      </w:r>
      <w:r w:rsidRPr="00134E95">
        <w:rPr>
          <w:rFonts w:asciiTheme="minorHAnsi" w:hAnsiTheme="minorHAnsi"/>
          <w:sz w:val="14"/>
        </w:rPr>
        <w:t xml:space="preserve"> </w:t>
      </w:r>
      <w:r w:rsidRPr="00134E95">
        <w:rPr>
          <w:rStyle w:val="StyleUnderline"/>
          <w:rFonts w:asciiTheme="minorHAnsi" w:hAnsiTheme="minorHAnsi"/>
        </w:rPr>
        <w:t xml:space="preserve">And </w:t>
      </w:r>
      <w:r w:rsidRPr="00134E95">
        <w:rPr>
          <w:rStyle w:val="StyleUnderline"/>
          <w:rFonts w:asciiTheme="minorHAnsi" w:hAnsiTheme="minorHAnsi"/>
          <w:highlight w:val="cyan"/>
        </w:rPr>
        <w:t>the Makah have been hunting whales for 1,500 years</w:t>
      </w:r>
      <w:r w:rsidRPr="00134E95">
        <w:rPr>
          <w:rFonts w:asciiTheme="minorHAnsi" w:hAnsiTheme="minorHAnsi"/>
          <w:sz w:val="14"/>
        </w:rPr>
        <w:t xml:space="preserve">.14 Makah religion in fact instructs </w:t>
      </w:r>
      <w:r w:rsidRPr="00134E95">
        <w:rPr>
          <w:rStyle w:val="Emphasis"/>
          <w:rFonts w:asciiTheme="minorHAnsi" w:hAnsiTheme="minorHAnsi"/>
        </w:rPr>
        <w:t xml:space="preserve">that </w:t>
      </w:r>
      <w:r w:rsidRPr="00134E95">
        <w:rPr>
          <w:rStyle w:val="Emphasis"/>
          <w:rFonts w:asciiTheme="minorHAnsi" w:hAnsiTheme="minorHAnsi"/>
          <w:highlight w:val="cyan"/>
        </w:rPr>
        <w:t xml:space="preserve">Thunderbird, </w:t>
      </w:r>
      <w:r w:rsidRPr="00134E95">
        <w:rPr>
          <w:rStyle w:val="Emphasis"/>
          <w:rFonts w:asciiTheme="minorHAnsi" w:hAnsiTheme="minorHAnsi"/>
        </w:rPr>
        <w:t xml:space="preserve">a “flying wolflike god, </w:t>
      </w:r>
      <w:r w:rsidRPr="00134E95">
        <w:rPr>
          <w:rStyle w:val="Emphasis"/>
          <w:rFonts w:asciiTheme="minorHAnsi" w:hAnsiTheme="minorHAnsi"/>
          <w:highlight w:val="cyan"/>
        </w:rPr>
        <w:t xml:space="preserve">delivered a whale </w:t>
      </w:r>
      <w:r w:rsidRPr="00134E95">
        <w:rPr>
          <w:rStyle w:val="Emphasis"/>
          <w:rFonts w:asciiTheme="minorHAnsi" w:hAnsiTheme="minorHAnsi"/>
        </w:rPr>
        <w:t>to their shores</w:t>
      </w:r>
      <w:r w:rsidRPr="00134E95">
        <w:rPr>
          <w:rStyle w:val="Emphasis"/>
          <w:rFonts w:asciiTheme="minorHAnsi" w:hAnsiTheme="minorHAnsi"/>
          <w:highlight w:val="cyan"/>
        </w:rPr>
        <w:t xml:space="preserve"> to save them from starvation</w:t>
      </w:r>
      <w:r w:rsidRPr="00134E95">
        <w:rPr>
          <w:rStyle w:val="Emphasis"/>
          <w:rFonts w:asciiTheme="minorHAnsi" w:hAnsiTheme="minorHAnsi"/>
        </w:rPr>
        <w:t>.</w:t>
      </w:r>
      <w:r w:rsidRPr="00134E95">
        <w:rPr>
          <w:rFonts w:asciiTheme="minorHAnsi" w:hAnsiTheme="minorHAnsi"/>
          <w:sz w:val="14"/>
        </w:rPr>
        <w:t xml:space="preserve">”15 </w:t>
      </w:r>
      <w:r w:rsidRPr="00134E95">
        <w:rPr>
          <w:rStyle w:val="StyleUnderline"/>
          <w:rFonts w:asciiTheme="minorHAnsi" w:hAnsiTheme="minorHAnsi"/>
        </w:rPr>
        <w:t xml:space="preserve">For at least 3,000 years </w:t>
      </w:r>
      <w:r w:rsidRPr="00134E95">
        <w:rPr>
          <w:rStyle w:val="StyleUnderline"/>
          <w:rFonts w:asciiTheme="minorHAnsi" w:hAnsiTheme="minorHAnsi"/>
          <w:highlight w:val="cyan"/>
        </w:rPr>
        <w:t>since, the</w:t>
      </w:r>
      <w:r w:rsidRPr="00134E95">
        <w:rPr>
          <w:rStyle w:val="StyleUnderline"/>
          <w:rFonts w:asciiTheme="minorHAnsi" w:hAnsiTheme="minorHAnsi"/>
        </w:rPr>
        <w:t xml:space="preserve"> “gray </w:t>
      </w:r>
      <w:r w:rsidRPr="00134E95">
        <w:rPr>
          <w:rStyle w:val="StyleUnderline"/>
          <w:rFonts w:asciiTheme="minorHAnsi" w:hAnsiTheme="minorHAnsi"/>
          <w:highlight w:val="cyan"/>
        </w:rPr>
        <w:t>whales have been</w:t>
      </w:r>
      <w:r w:rsidRPr="00134E95">
        <w:rPr>
          <w:rStyle w:val="StyleUnderline"/>
          <w:rFonts w:asciiTheme="minorHAnsi" w:hAnsiTheme="minorHAnsi"/>
        </w:rPr>
        <w:t xml:space="preserve"> </w:t>
      </w:r>
      <w:r w:rsidRPr="00134E95">
        <w:rPr>
          <w:rStyle w:val="StyleUnderline"/>
          <w:rFonts w:asciiTheme="minorHAnsi" w:hAnsiTheme="minorHAnsi"/>
          <w:highlight w:val="cyan"/>
        </w:rPr>
        <w:t>sacred icons</w:t>
      </w:r>
      <w:r w:rsidRPr="00134E95">
        <w:rPr>
          <w:rStyle w:val="StyleUnderline"/>
          <w:rFonts w:asciiTheme="minorHAnsi" w:hAnsiTheme="minorHAnsi"/>
        </w:rPr>
        <w:t xml:space="preserve"> in the petroglyphs, jewelry, art, carvings, songs, and dances”16 of the Makah. </w:t>
      </w:r>
      <w:r w:rsidRPr="00134E95">
        <w:rPr>
          <w:rStyle w:val="StyleUnderline"/>
          <w:rFonts w:asciiTheme="minorHAnsi" w:hAnsiTheme="minorHAnsi"/>
          <w:highlight w:val="cyan"/>
        </w:rPr>
        <w:t>Whaling has not only been a source of subsistence</w:t>
      </w:r>
      <w:r w:rsidRPr="00134E95">
        <w:rPr>
          <w:rStyle w:val="StyleUnderline"/>
          <w:rFonts w:asciiTheme="minorHAnsi" w:hAnsiTheme="minorHAnsi"/>
        </w:rPr>
        <w:t xml:space="preserve"> to the Makah as they have learned to survive–thrive, even, before westward expansion squeezed them onto their current reservation–atop their clump of clay, rock, and dirt–</w:t>
      </w:r>
      <w:r w:rsidRPr="00134E95">
        <w:rPr>
          <w:rStyle w:val="StyleUnderline"/>
          <w:rFonts w:asciiTheme="minorHAnsi" w:hAnsiTheme="minorHAnsi"/>
          <w:highlight w:val="cyan"/>
        </w:rPr>
        <w:t>whaling has been “an expression of religious faith and community cohesion</w:t>
      </w:r>
      <w:r w:rsidRPr="00134E95">
        <w:rPr>
          <w:rStyle w:val="StyleUnderline"/>
          <w:rFonts w:asciiTheme="minorHAnsi" w:hAnsiTheme="minorHAnsi"/>
        </w:rPr>
        <w:t>.</w:t>
      </w:r>
      <w:r w:rsidRPr="00134E95">
        <w:rPr>
          <w:rFonts w:asciiTheme="minorHAnsi" w:hAnsiTheme="minorHAnsi"/>
          <w:sz w:val="14"/>
        </w:rPr>
        <w:t xml:space="preserve">”17 </w:t>
      </w:r>
      <w:r w:rsidRPr="00134E95">
        <w:rPr>
          <w:rStyle w:val="StyleUnderline"/>
          <w:rFonts w:asciiTheme="minorHAnsi" w:hAnsiTheme="minorHAnsi"/>
        </w:rPr>
        <w:t>Nowhere else is this reverence, this sense of cultural inter-dependence, more illustrated than in the Treaty of</w:t>
      </w:r>
      <w:r w:rsidRPr="00134E95">
        <w:rPr>
          <w:rStyle w:val="StyleUnderline"/>
          <w:rFonts w:asciiTheme="minorHAnsi" w:hAnsiTheme="minorHAnsi"/>
          <w:sz w:val="12"/>
        </w:rPr>
        <w:t>¶</w:t>
      </w:r>
      <w:r w:rsidRPr="00134E95">
        <w:rPr>
          <w:rStyle w:val="StyleUnderline"/>
          <w:rFonts w:asciiTheme="minorHAnsi" w:hAnsiTheme="minorHAnsi"/>
        </w:rPr>
        <w:t xml:space="preserve"> Neah Bay</w:t>
      </w:r>
      <w:r w:rsidRPr="00134E95">
        <w:rPr>
          <w:rFonts w:asciiTheme="minorHAnsi" w:hAnsiTheme="minorHAnsi"/>
          <w:sz w:val="14"/>
        </w:rPr>
        <w:t>.18</w:t>
      </w:r>
      <w:r w:rsidRPr="00134E95">
        <w:rPr>
          <w:rFonts w:asciiTheme="minorHAnsi" w:hAnsiTheme="minorHAnsi"/>
          <w:sz w:val="12"/>
        </w:rPr>
        <w:t>¶</w:t>
      </w:r>
      <w:r w:rsidRPr="00134E95">
        <w:rPr>
          <w:rFonts w:asciiTheme="minorHAnsi" w:hAnsiTheme="minorHAnsi"/>
          <w:sz w:val="14"/>
        </w:rPr>
        <w:t xml:space="preserve"> </w:t>
      </w:r>
      <w:r w:rsidRPr="00134E95">
        <w:rPr>
          <w:rStyle w:val="Emphasis"/>
          <w:rFonts w:asciiTheme="minorHAnsi" w:hAnsiTheme="minorHAnsi"/>
          <w:highlight w:val="cyan"/>
        </w:rPr>
        <w:t xml:space="preserve">The Treaty of Neah Bay is the </w:t>
      </w:r>
      <w:r w:rsidRPr="00134E95">
        <w:rPr>
          <w:rStyle w:val="Emphasis"/>
          <w:rFonts w:asciiTheme="minorHAnsi" w:hAnsiTheme="minorHAnsi"/>
        </w:rPr>
        <w:t xml:space="preserve">constitutionally binding </w:t>
      </w:r>
      <w:r w:rsidRPr="00134E95">
        <w:rPr>
          <w:rStyle w:val="Emphasis"/>
          <w:rFonts w:asciiTheme="minorHAnsi" w:hAnsiTheme="minorHAnsi"/>
          <w:highlight w:val="cyan"/>
        </w:rPr>
        <w:t>source of federal plenary authority and dominion over the Makah Indians</w:t>
      </w:r>
      <w:r w:rsidRPr="00134E95">
        <w:rPr>
          <w:rFonts w:asciiTheme="minorHAnsi" w:hAnsiTheme="minorHAnsi"/>
          <w:sz w:val="14"/>
        </w:rPr>
        <w:t>–</w:t>
      </w:r>
      <w:r w:rsidRPr="00134E95">
        <w:rPr>
          <w:rStyle w:val="StyleUnderline"/>
          <w:rFonts w:asciiTheme="minorHAnsi" w:hAnsiTheme="minorHAnsi"/>
        </w:rPr>
        <w:t xml:space="preserve">the exercise of the Indian Commerce clause </w:t>
      </w:r>
      <w:r w:rsidRPr="00134E95">
        <w:rPr>
          <w:rStyle w:val="StyleUnderline"/>
          <w:rFonts w:asciiTheme="minorHAnsi" w:hAnsiTheme="minorHAnsi"/>
          <w:highlight w:val="cyan"/>
        </w:rPr>
        <w:t>which grants the</w:t>
      </w:r>
      <w:r w:rsidRPr="00134E95">
        <w:rPr>
          <w:rStyle w:val="StyleUnderline"/>
          <w:rFonts w:asciiTheme="minorHAnsi" w:hAnsiTheme="minorHAnsi"/>
        </w:rPr>
        <w:t xml:space="preserve"> congressional </w:t>
      </w:r>
      <w:r w:rsidRPr="00134E95">
        <w:rPr>
          <w:rStyle w:val="StyleUnderline"/>
          <w:rFonts w:asciiTheme="minorHAnsi" w:hAnsiTheme="minorHAnsi"/>
          <w:highlight w:val="cyan"/>
        </w:rPr>
        <w:t>right to dictate by legislative fiat the totality of Makah affairs</w:t>
      </w:r>
      <w:r w:rsidRPr="00134E95">
        <w:rPr>
          <w:rStyle w:val="StyleUnderline"/>
          <w:rFonts w:asciiTheme="minorHAnsi" w:hAnsiTheme="minorHAnsi"/>
        </w:rPr>
        <w:t>.</w:t>
      </w:r>
      <w:r w:rsidRPr="00134E95">
        <w:rPr>
          <w:rFonts w:asciiTheme="minorHAnsi" w:hAnsiTheme="minorHAnsi"/>
          <w:sz w:val="14"/>
        </w:rPr>
        <w:t xml:space="preserve"> Effectuated in 1855, </w:t>
      </w:r>
      <w:r w:rsidRPr="00134E95">
        <w:rPr>
          <w:rStyle w:val="StyleUnderline"/>
          <w:rFonts w:asciiTheme="minorHAnsi" w:hAnsiTheme="minorHAnsi"/>
        </w:rPr>
        <w:t>it is but one of the “eleven different treaties, each with several different tribes”19 produced by Governor Isaac Stevens.</w:t>
      </w:r>
      <w:r w:rsidRPr="00134E95">
        <w:rPr>
          <w:rFonts w:asciiTheme="minorHAnsi" w:hAnsiTheme="minorHAnsi"/>
          <w:sz w:val="14"/>
        </w:rPr>
        <w:t>20</w:t>
      </w:r>
      <w:r w:rsidRPr="00134E95">
        <w:rPr>
          <w:rFonts w:asciiTheme="minorHAnsi" w:hAnsiTheme="minorHAnsi"/>
          <w:sz w:val="12"/>
        </w:rPr>
        <w:t>¶</w:t>
      </w:r>
      <w:r w:rsidRPr="00134E95">
        <w:rPr>
          <w:rFonts w:asciiTheme="minorHAnsi" w:hAnsiTheme="minorHAnsi"/>
          <w:sz w:val="14"/>
        </w:rPr>
        <w:t xml:space="preserve"> </w:t>
      </w:r>
      <w:r w:rsidRPr="00134E95">
        <w:rPr>
          <w:rStyle w:val="Emphasis"/>
          <w:rFonts w:asciiTheme="minorHAnsi" w:hAnsiTheme="minorHAnsi"/>
          <w:highlight w:val="cyan"/>
        </w:rPr>
        <w:t xml:space="preserve">Congress’ </w:t>
      </w:r>
      <w:r w:rsidRPr="00134E95">
        <w:rPr>
          <w:rStyle w:val="Emphasis"/>
          <w:rFonts w:asciiTheme="minorHAnsi" w:hAnsiTheme="minorHAnsi"/>
        </w:rPr>
        <w:t xml:space="preserve">chosen </w:t>
      </w:r>
      <w:r w:rsidRPr="00134E95">
        <w:rPr>
          <w:rStyle w:val="Emphasis"/>
          <w:rFonts w:asciiTheme="minorHAnsi" w:hAnsiTheme="minorHAnsi"/>
          <w:highlight w:val="cyan"/>
        </w:rPr>
        <w:t xml:space="preserve">method of </w:t>
      </w:r>
      <w:r w:rsidRPr="00134E95">
        <w:rPr>
          <w:rStyle w:val="Emphasis"/>
          <w:rFonts w:asciiTheme="minorHAnsi" w:hAnsiTheme="minorHAnsi"/>
        </w:rPr>
        <w:t xml:space="preserve">opening up vast swaths of Pacific Northwest land for </w:t>
      </w:r>
      <w:r w:rsidRPr="00134E95">
        <w:rPr>
          <w:rStyle w:val="Emphasis"/>
          <w:rFonts w:asciiTheme="minorHAnsi" w:hAnsiTheme="minorHAnsi"/>
          <w:highlight w:val="cyan"/>
        </w:rPr>
        <w:t>white</w:t>
      </w:r>
      <w:r w:rsidRPr="00134E95">
        <w:rPr>
          <w:rStyle w:val="Emphasis"/>
          <w:rFonts w:asciiTheme="minorHAnsi" w:hAnsiTheme="minorHAnsi"/>
        </w:rPr>
        <w:t xml:space="preserve"> westward </w:t>
      </w:r>
      <w:r w:rsidRPr="00134E95">
        <w:rPr>
          <w:rStyle w:val="Emphasis"/>
          <w:rFonts w:asciiTheme="minorHAnsi" w:hAnsiTheme="minorHAnsi"/>
          <w:highlight w:val="cyan"/>
        </w:rPr>
        <w:t xml:space="preserve">expansion was through </w:t>
      </w:r>
      <w:r w:rsidRPr="00134E95">
        <w:rPr>
          <w:rStyle w:val="Emphasis"/>
          <w:rFonts w:asciiTheme="minorHAnsi" w:hAnsiTheme="minorHAnsi"/>
        </w:rPr>
        <w:t xml:space="preserve">the </w:t>
      </w:r>
      <w:r w:rsidRPr="00134E95">
        <w:rPr>
          <w:rStyle w:val="Emphasis"/>
          <w:rFonts w:asciiTheme="minorHAnsi" w:hAnsiTheme="minorHAnsi"/>
          <w:highlight w:val="cyan"/>
        </w:rPr>
        <w:t xml:space="preserve">negotiation of treaties, as </w:t>
      </w:r>
      <w:r w:rsidRPr="00134E95">
        <w:rPr>
          <w:rStyle w:val="Emphasis"/>
          <w:rFonts w:asciiTheme="minorHAnsi" w:hAnsiTheme="minorHAnsi"/>
        </w:rPr>
        <w:t xml:space="preserve">an instrument of </w:t>
      </w:r>
      <w:r w:rsidRPr="00134E95">
        <w:rPr>
          <w:rStyle w:val="Emphasis"/>
          <w:rFonts w:asciiTheme="minorHAnsi" w:hAnsiTheme="minorHAnsi"/>
          <w:highlight w:val="cyan"/>
        </w:rPr>
        <w:t>conquest</w:t>
      </w:r>
      <w:r w:rsidRPr="00134E95">
        <w:rPr>
          <w:rStyle w:val="Emphasis"/>
          <w:rFonts w:asciiTheme="minorHAnsi" w:hAnsiTheme="minorHAnsi"/>
        </w:rPr>
        <w:t>.</w:t>
      </w:r>
      <w:r w:rsidRPr="00134E95">
        <w:rPr>
          <w:rFonts w:asciiTheme="minorHAnsi" w:hAnsiTheme="minorHAnsi"/>
          <w:sz w:val="14"/>
        </w:rPr>
        <w:t>21 An</w:t>
      </w:r>
      <w:r w:rsidRPr="00134E95">
        <w:rPr>
          <w:rStyle w:val="StyleUnderline"/>
          <w:rFonts w:asciiTheme="minorHAnsi" w:hAnsiTheme="minorHAnsi"/>
        </w:rPr>
        <w:t xml:space="preserve">d </w:t>
      </w:r>
      <w:r w:rsidRPr="00134E95">
        <w:rPr>
          <w:rStyle w:val="StyleUnderline"/>
          <w:rFonts w:asciiTheme="minorHAnsi" w:hAnsiTheme="minorHAnsi"/>
          <w:highlight w:val="cyan"/>
        </w:rPr>
        <w:t>to clear the way for white settlement</w:t>
      </w:r>
      <w:r w:rsidRPr="00134E95">
        <w:rPr>
          <w:rStyle w:val="StyleUnderline"/>
          <w:rFonts w:asciiTheme="minorHAnsi" w:hAnsiTheme="minorHAnsi"/>
        </w:rPr>
        <w:t xml:space="preserve"> onto Indian lands, to accommodate the increasing flow of American settlers pouring into the lowlands of Puget Sound and the river valleys north of the Columbia River, Governor Isaac </w:t>
      </w:r>
      <w:r w:rsidRPr="00134E95">
        <w:rPr>
          <w:rStyle w:val="StyleUnderline"/>
          <w:rFonts w:asciiTheme="minorHAnsi" w:hAnsiTheme="minorHAnsi"/>
          <w:highlight w:val="cyan"/>
        </w:rPr>
        <w:t xml:space="preserve">Stevens was tasked with inducing the Indians </w:t>
      </w:r>
      <w:r w:rsidRPr="00134E95">
        <w:rPr>
          <w:rStyle w:val="StyleUnderline"/>
          <w:rFonts w:asciiTheme="minorHAnsi" w:hAnsiTheme="minorHAnsi"/>
        </w:rPr>
        <w:t xml:space="preserve">of the area </w:t>
      </w:r>
      <w:r w:rsidRPr="00134E95">
        <w:rPr>
          <w:rStyle w:val="StyleUnderline"/>
          <w:rFonts w:asciiTheme="minorHAnsi" w:hAnsiTheme="minorHAnsi"/>
          <w:highlight w:val="cyan"/>
        </w:rPr>
        <w:t>to move</w:t>
      </w:r>
      <w:r w:rsidRPr="00134E95">
        <w:rPr>
          <w:rStyle w:val="StyleUnderline"/>
          <w:rFonts w:asciiTheme="minorHAnsi" w:hAnsiTheme="minorHAnsi"/>
        </w:rPr>
        <w:t xml:space="preserve"> “voluntarily”22 </w:t>
      </w:r>
      <w:r w:rsidRPr="00134E95">
        <w:rPr>
          <w:rStyle w:val="StyleUnderline"/>
          <w:rFonts w:asciiTheme="minorHAnsi" w:hAnsiTheme="minorHAnsi"/>
          <w:highlight w:val="cyan"/>
        </w:rPr>
        <w:t>onto reservations</w:t>
      </w:r>
      <w:r w:rsidRPr="00134E95">
        <w:rPr>
          <w:rStyle w:val="StyleUnderline"/>
          <w:rFonts w:asciiTheme="minorHAnsi" w:hAnsiTheme="minorHAnsi"/>
        </w:rPr>
        <w:t xml:space="preserve">. </w:t>
      </w:r>
      <w:r w:rsidRPr="00134E95">
        <w:rPr>
          <w:rFonts w:asciiTheme="minorHAnsi" w:hAnsiTheme="minorHAnsi"/>
          <w:sz w:val="14"/>
        </w:rPr>
        <w:t xml:space="preserve">Indeed, Governor Stevens was well-suited for the undertaking. </w:t>
      </w:r>
      <w:r w:rsidRPr="00134E95">
        <w:rPr>
          <w:rStyle w:val="StyleUnderline"/>
          <w:rFonts w:asciiTheme="minorHAnsi" w:hAnsiTheme="minorHAnsi"/>
          <w:highlight w:val="cyan"/>
        </w:rPr>
        <w:t>He recognized</w:t>
      </w:r>
      <w:r w:rsidRPr="00134E95">
        <w:rPr>
          <w:rStyle w:val="StyleUnderline"/>
          <w:rFonts w:asciiTheme="minorHAnsi" w:hAnsiTheme="minorHAnsi"/>
        </w:rPr>
        <w:t xml:space="preserve"> in the Makah not much concern for their land (save for their village, burial sites, and other sundry locations), but recognized </w:t>
      </w:r>
      <w:r w:rsidRPr="00134E95">
        <w:rPr>
          <w:rStyle w:val="StyleUnderline"/>
          <w:rFonts w:asciiTheme="minorHAnsi" w:hAnsiTheme="minorHAnsi"/>
          <w:highlight w:val="cyan"/>
        </w:rPr>
        <w:t>great concern for “their marine hunting and fishing rights</w:t>
      </w:r>
      <w:r w:rsidRPr="00134E95">
        <w:rPr>
          <w:rFonts w:asciiTheme="minorHAnsi" w:hAnsiTheme="minorHAnsi"/>
          <w:sz w:val="14"/>
        </w:rPr>
        <w:t xml:space="preserve">.”23 </w:t>
      </w:r>
      <w:r w:rsidRPr="00134E95">
        <w:rPr>
          <w:rStyle w:val="StyleUnderline"/>
          <w:rFonts w:asciiTheme="minorHAnsi" w:hAnsiTheme="minorHAnsi"/>
        </w:rPr>
        <w:t>The Governor therefore reassured the Makah that the United States government did not “intend to stop them from marine hunting and fishing but in fact would help them to develop these pursuits</w:t>
      </w:r>
      <w:r w:rsidRPr="00134E95">
        <w:rPr>
          <w:rFonts w:asciiTheme="minorHAnsi" w:hAnsiTheme="minorHAnsi"/>
          <w:sz w:val="14"/>
        </w:rPr>
        <w:t>.” 24 But Governor Stevens did not speak the Makah’s language, nor did the Makah representatives speak English. Instead, the Treaty of Neah Bay was negotiated in English and an interpreter translated English into “Chinook Jargon” which then a member of the Clallum Tribe translated into Makah: English into Chinook into Makah, and back.25 Nevertheless, Governor Stevens was sufficiently intuitive and well enough informed to recognize the primacy of the whale. But in Anderson v. Evans</w:t>
      </w:r>
      <w:proofErr w:type="gramStart"/>
      <w:r w:rsidRPr="00134E95">
        <w:rPr>
          <w:rFonts w:asciiTheme="minorHAnsi" w:hAnsiTheme="minorHAnsi"/>
          <w:sz w:val="14"/>
        </w:rPr>
        <w:t>,32</w:t>
      </w:r>
      <w:proofErr w:type="gramEnd"/>
      <w:r w:rsidRPr="00134E95">
        <w:rPr>
          <w:rFonts w:asciiTheme="minorHAnsi" w:hAnsiTheme="minorHAnsi"/>
          <w:sz w:val="14"/>
        </w:rPr>
        <w:t xml:space="preserve"> </w:t>
      </w:r>
      <w:r w:rsidRPr="00134E95">
        <w:rPr>
          <w:rStyle w:val="StyleUnderline"/>
          <w:rFonts w:asciiTheme="minorHAnsi" w:hAnsiTheme="minorHAnsi"/>
          <w:highlight w:val="cyan"/>
        </w:rPr>
        <w:t>the Ninth Circuit</w:t>
      </w:r>
      <w:r w:rsidRPr="00134E95">
        <w:rPr>
          <w:rStyle w:val="StyleUnderline"/>
          <w:rFonts w:asciiTheme="minorHAnsi" w:hAnsiTheme="minorHAnsi"/>
        </w:rPr>
        <w:t xml:space="preserve"> </w:t>
      </w:r>
      <w:r w:rsidRPr="00134E95">
        <w:rPr>
          <w:rStyle w:val="StyleUnderline"/>
          <w:rFonts w:asciiTheme="minorHAnsi" w:hAnsiTheme="minorHAnsi"/>
          <w:highlight w:val="cyan"/>
        </w:rPr>
        <w:t>abrogated that right</w:t>
      </w:r>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w:t>
      </w:r>
      <w:r w:rsidRPr="00134E95">
        <w:rPr>
          <w:rStyle w:val="StyleUnderline"/>
          <w:rFonts w:asciiTheme="minorHAnsi" w:hAnsiTheme="minorHAnsi"/>
          <w:highlight w:val="cyan"/>
        </w:rPr>
        <w:t>did so through</w:t>
      </w:r>
      <w:r w:rsidRPr="00134E95">
        <w:rPr>
          <w:rStyle w:val="StyleUnderline"/>
          <w:rFonts w:asciiTheme="minorHAnsi" w:hAnsiTheme="minorHAnsi"/>
        </w:rPr>
        <w:t xml:space="preserve"> applying an </w:t>
      </w:r>
      <w:r w:rsidRPr="00134E95">
        <w:rPr>
          <w:rStyle w:val="StyleUnderline"/>
          <w:rFonts w:asciiTheme="minorHAnsi" w:hAnsiTheme="minorHAnsi"/>
          <w:highlight w:val="cyan"/>
        </w:rPr>
        <w:t>eminently improper analytical framework of its own making</w:t>
      </w:r>
      <w:r w:rsidRPr="00134E95">
        <w:rPr>
          <w:rStyle w:val="StyleUnderline"/>
          <w:rFonts w:asciiTheme="minorHAnsi" w:hAnsiTheme="minorHAnsi"/>
        </w:rPr>
        <w:t>.33 Part I of this article will chart the unhappy sequence of events leading up to the Anderson decision as the Makah sought–and continue to seek today–to re-establish their long- customary and treaty-reserved practice of whaling</w:t>
      </w:r>
      <w:r w:rsidRPr="00134E95">
        <w:rPr>
          <w:rFonts w:asciiTheme="minorHAnsi" w:hAnsiTheme="minorHAnsi"/>
          <w:sz w:val="14"/>
        </w:rPr>
        <w:t>. Next, this article will consider the canons of United States-Indian treaty interpretation relevant to the Anderson court’s failings. Included in this proposition is identifying the source of federal power over Indians, i</w:t>
      </w:r>
      <w:r w:rsidRPr="00134E95">
        <w:rPr>
          <w:rStyle w:val="StyleUnderline"/>
          <w:rFonts w:asciiTheme="minorHAnsi" w:hAnsiTheme="minorHAnsi"/>
        </w:rPr>
        <w:t xml:space="preserve">dentifying the source of state power over Indians, and identifying what are referred to as the state conservation necessity test and the federal weight and consideration test. As each appellation suggests, the former is used to assess the effects a state’s regulation imposes upon an Indian treaty-reserved right while the latter is used to assess the effects a federal regulation imposes upon an Indian treaty- reserved right. </w:t>
      </w:r>
      <w:r w:rsidRPr="00134E95">
        <w:rPr>
          <w:rFonts w:asciiTheme="minorHAnsi" w:hAnsiTheme="minorHAnsi"/>
          <w:sz w:val="14"/>
        </w:rPr>
        <w:t>This article will then address in Part III why the Anderson decision was incorrectly decided and in conclusion, this article will present the current state of the Makah’s efforts to resume their treaty-reserved right of “whaling or sealing at usual and accustomed grounds and stations”34 in exercise of their treaty right to do so.</w:t>
      </w:r>
    </w:p>
    <w:p w:rsidR="00B42573" w:rsidRPr="00134E95" w:rsidRDefault="00B42573" w:rsidP="00B42573">
      <w:pPr>
        <w:pStyle w:val="Heading4"/>
        <w:rPr>
          <w:rFonts w:asciiTheme="minorHAnsi" w:hAnsiTheme="minorHAnsi" w:cs="Arial"/>
        </w:rPr>
      </w:pPr>
      <w:r w:rsidRPr="00134E95">
        <w:rPr>
          <w:rFonts w:asciiTheme="minorHAnsi" w:hAnsiTheme="minorHAnsi" w:cs="Arial"/>
        </w:rPr>
        <w:lastRenderedPageBreak/>
        <w:t>The United States’ imposition of sovereign domination and imperialism onto the Makah stems from the colonial logic of expansion – Western exceptionalism is embodied through the death of Makah culture and the sacred practice of whale hunting, stemming from a larger racist political system.</w:t>
      </w:r>
    </w:p>
    <w:p w:rsidR="00B42573" w:rsidRPr="00134E95" w:rsidRDefault="00B42573" w:rsidP="00B42573">
      <w:pPr>
        <w:rPr>
          <w:rFonts w:asciiTheme="minorHAnsi" w:hAnsiTheme="minorHAnsi"/>
        </w:rPr>
      </w:pPr>
      <w:r w:rsidRPr="00134E95">
        <w:rPr>
          <w:rStyle w:val="Style13ptBold"/>
          <w:rFonts w:asciiTheme="minorHAnsi" w:hAnsiTheme="minorHAnsi"/>
        </w:rPr>
        <w:t>Tanner 9</w:t>
      </w:r>
      <w:r w:rsidRPr="00134E95">
        <w:rPr>
          <w:rFonts w:asciiTheme="minorHAnsi" w:hAnsiTheme="minorHAnsi"/>
        </w:rPr>
        <w:t xml:space="preserve"> (Charles Jr., Institute for Research and Education for Human Rights, “Keeping our Word: Indigenous Sovereignty and Treaty Rights”, </w:t>
      </w:r>
      <w:hyperlink r:id="rId7" w:history="1">
        <w:r w:rsidRPr="00134E95">
          <w:rPr>
            <w:rStyle w:val="Hyperlink"/>
            <w:rFonts w:asciiTheme="minorHAnsi" w:hAnsiTheme="minorHAnsi"/>
          </w:rPr>
          <w:t>https://www.irehr.org/issue-areas/treaty-rights-and-tribal-sovereignty/319-keeping-our-word-indigenous-sovereignty-and-treaty-rights</w:t>
        </w:r>
      </w:hyperlink>
      <w:r w:rsidRPr="00134E95">
        <w:rPr>
          <w:rFonts w:asciiTheme="minorHAnsi" w:hAnsiTheme="minorHAnsi"/>
        </w:rPr>
        <w:t xml:space="preserv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0"/>
        </w:rPr>
      </w:pPr>
      <w:r w:rsidRPr="00134E95">
        <w:rPr>
          <w:rStyle w:val="StyleUnderline"/>
          <w:rFonts w:asciiTheme="minorHAnsi" w:hAnsiTheme="minorHAnsi"/>
        </w:rPr>
        <w:t>The struggle for equality in the United States is most identified with the heroic battles of the Civil Rights Movement.</w:t>
      </w:r>
      <w:r w:rsidRPr="00134E95">
        <w:rPr>
          <w:rFonts w:asciiTheme="minorHAnsi" w:hAnsiTheme="minorHAnsi"/>
          <w:sz w:val="10"/>
        </w:rPr>
        <w:t xml:space="preserve"> </w:t>
      </w:r>
      <w:r w:rsidRPr="00134E95">
        <w:rPr>
          <w:rStyle w:val="StyleUnderline"/>
          <w:rFonts w:asciiTheme="minorHAnsi" w:hAnsiTheme="minorHAnsi"/>
          <w:highlight w:val="cyan"/>
        </w:rPr>
        <w:t>As African</w:t>
      </w:r>
      <w:r w:rsidRPr="00134E95">
        <w:rPr>
          <w:rStyle w:val="StyleUnderline"/>
          <w:rFonts w:asciiTheme="minorHAnsi" w:hAnsiTheme="minorHAnsi"/>
        </w:rPr>
        <w:t xml:space="preserve"> </w:t>
      </w:r>
      <w:r w:rsidRPr="00134E95">
        <w:rPr>
          <w:rStyle w:val="StyleUnderline"/>
          <w:rFonts w:asciiTheme="minorHAnsi" w:hAnsiTheme="minorHAnsi"/>
          <w:highlight w:val="cyan"/>
        </w:rPr>
        <w:t>Americans fought for equal protection</w:t>
      </w:r>
      <w:r w:rsidRPr="00134E95">
        <w:rPr>
          <w:rStyle w:val="StyleUnderline"/>
          <w:rFonts w:asciiTheme="minorHAnsi" w:hAnsiTheme="minorHAnsi"/>
        </w:rPr>
        <w:t xml:space="preserve"> under the law and full participation in society, Americans and </w:t>
      </w:r>
      <w:r w:rsidRPr="00134E95">
        <w:rPr>
          <w:rStyle w:val="StyleUnderline"/>
          <w:rFonts w:asciiTheme="minorHAnsi" w:hAnsiTheme="minorHAnsi"/>
          <w:highlight w:val="cyan"/>
        </w:rPr>
        <w:t>people around the world were inspired.</w:t>
      </w:r>
      <w:r w:rsidRPr="00134E95">
        <w:rPr>
          <w:rFonts w:asciiTheme="minorHAnsi" w:hAnsiTheme="minorHAnsi"/>
          <w:sz w:val="10"/>
          <w:highlight w:val="cyan"/>
        </w:rPr>
        <w:t xml:space="preserve"> </w:t>
      </w:r>
      <w:r w:rsidRPr="00134E95">
        <w:rPr>
          <w:rStyle w:val="StyleUnderline"/>
          <w:rFonts w:asciiTheme="minorHAnsi" w:hAnsiTheme="minorHAnsi"/>
          <w:highlight w:val="cyan"/>
        </w:rPr>
        <w:t xml:space="preserve">Our most noble pursuits </w:t>
      </w:r>
      <w:r w:rsidRPr="00134E95">
        <w:rPr>
          <w:rStyle w:val="StyleUnderline"/>
          <w:rFonts w:asciiTheme="minorHAnsi" w:hAnsiTheme="minorHAnsi"/>
        </w:rPr>
        <w:t xml:space="preserve">have been </w:t>
      </w:r>
      <w:r w:rsidRPr="00134E95">
        <w:rPr>
          <w:rStyle w:val="StyleUnderline"/>
          <w:rFonts w:asciiTheme="minorHAnsi" w:hAnsiTheme="minorHAnsi"/>
          <w:highlight w:val="cyan"/>
        </w:rPr>
        <w:t>inspired by the</w:t>
      </w:r>
      <w:r w:rsidRPr="00134E95">
        <w:rPr>
          <w:rStyle w:val="StyleUnderline"/>
          <w:rFonts w:asciiTheme="minorHAnsi" w:hAnsiTheme="minorHAnsi"/>
        </w:rPr>
        <w:t xml:space="preserve"> genuine </w:t>
      </w:r>
      <w:r w:rsidRPr="00134E95">
        <w:rPr>
          <w:rStyle w:val="StyleUnderline"/>
          <w:rFonts w:asciiTheme="minorHAnsi" w:hAnsiTheme="minorHAnsi"/>
          <w:highlight w:val="cyan"/>
        </w:rPr>
        <w:t>call to equal rights</w:t>
      </w:r>
      <w:r w:rsidRPr="00134E95">
        <w:rPr>
          <w:rStyle w:val="StyleUnderline"/>
          <w:rFonts w:asciiTheme="minorHAnsi" w:hAnsiTheme="minorHAnsi"/>
        </w:rPr>
        <w:t xml:space="preserve"> and justice for all: the struggle for women’s equality, the stand against white nationalists and anti-Semites, the battle for full Constitutional rights for people of all sexual orientations, the voices that rose against the persecution of Arabs and Muslims after the attacks of September 11, 2001, the fight for immigrant rights, and many more</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w:t>
      </w:r>
      <w:r w:rsidRPr="00134E95">
        <w:rPr>
          <w:rStyle w:val="Emphasis"/>
          <w:rFonts w:asciiTheme="minorHAnsi" w:hAnsiTheme="minorHAnsi"/>
          <w:highlight w:val="cyan"/>
        </w:rPr>
        <w:t>Alongside these movements</w:t>
      </w:r>
      <w:r w:rsidRPr="00134E95">
        <w:rPr>
          <w:rStyle w:val="Emphasis"/>
          <w:rFonts w:asciiTheme="minorHAnsi" w:hAnsiTheme="minorHAnsi"/>
        </w:rPr>
        <w:t xml:space="preserve"> for equal rights under U.S. law, </w:t>
      </w:r>
      <w:r w:rsidRPr="00134E95">
        <w:rPr>
          <w:rStyle w:val="Emphasis"/>
          <w:rFonts w:asciiTheme="minorHAnsi" w:hAnsiTheme="minorHAnsi"/>
          <w:highlight w:val="cyan"/>
        </w:rPr>
        <w:t>the indigenous peoples</w:t>
      </w:r>
      <w:r w:rsidRPr="00134E95">
        <w:rPr>
          <w:rStyle w:val="Emphasis"/>
          <w:rFonts w:asciiTheme="minorHAnsi" w:hAnsiTheme="minorHAnsi"/>
        </w:rPr>
        <w:t xml:space="preserve"> of the continent </w:t>
      </w:r>
      <w:r w:rsidRPr="00134E95">
        <w:rPr>
          <w:rStyle w:val="Emphasis"/>
          <w:rFonts w:asciiTheme="minorHAnsi" w:hAnsiTheme="minorHAnsi"/>
          <w:highlight w:val="cyan"/>
        </w:rPr>
        <w:t>have waged a 500 year struggle for equality</w:t>
      </w:r>
      <w:r w:rsidRPr="00134E95">
        <w:rPr>
          <w:rStyle w:val="Emphasis"/>
          <w:rFonts w:asciiTheme="minorHAnsi" w:hAnsiTheme="minorHAnsi"/>
        </w:rPr>
        <w:t xml:space="preserve"> between nations</w:t>
      </w:r>
      <w:r w:rsidRPr="00134E95">
        <w:rPr>
          <w:rFonts w:asciiTheme="minorHAnsi" w:hAnsiTheme="minorHAnsi"/>
          <w:sz w:val="10"/>
        </w:rPr>
        <w:t xml:space="preserve">. While civil rights activists have worked for equal treatment under our laws and in our institutions and civil society, </w:t>
      </w:r>
      <w:r w:rsidRPr="00134E95">
        <w:rPr>
          <w:rStyle w:val="StyleUnderline"/>
          <w:rFonts w:asciiTheme="minorHAnsi" w:hAnsiTheme="minorHAnsi"/>
          <w:highlight w:val="cyan"/>
        </w:rPr>
        <w:t>the indigenous struggle for self-determination has sought a distinct goal: to secure the</w:t>
      </w:r>
      <w:r w:rsidRPr="00134E95">
        <w:rPr>
          <w:rStyle w:val="StyleUnderline"/>
          <w:rFonts w:asciiTheme="minorHAnsi" w:hAnsiTheme="minorHAnsi"/>
        </w:rPr>
        <w:t xml:space="preserve"> inherent </w:t>
      </w:r>
      <w:r w:rsidRPr="00134E95">
        <w:rPr>
          <w:rStyle w:val="StyleUnderline"/>
          <w:rFonts w:asciiTheme="minorHAnsi" w:hAnsiTheme="minorHAnsi"/>
          <w:highlight w:val="cyan"/>
        </w:rPr>
        <w:t xml:space="preserve">rights </w:t>
      </w:r>
      <w:r w:rsidRPr="00134E95">
        <w:rPr>
          <w:rStyle w:val="StyleUnderline"/>
          <w:rFonts w:asciiTheme="minorHAnsi" w:hAnsiTheme="minorHAnsi"/>
        </w:rPr>
        <w:t>of the continent’s original inhabitants</w:t>
      </w:r>
      <w:r w:rsidRPr="00134E95">
        <w:rPr>
          <w:rStyle w:val="StyleUnderline"/>
          <w:rFonts w:asciiTheme="minorHAnsi" w:hAnsiTheme="minorHAnsi"/>
          <w:highlight w:val="cyan"/>
        </w:rPr>
        <w:t xml:space="preserve"> to maintain their land</w:t>
      </w:r>
      <w:r w:rsidRPr="00134E95">
        <w:rPr>
          <w:rStyle w:val="StyleUnderline"/>
          <w:rFonts w:asciiTheme="minorHAnsi" w:hAnsiTheme="minorHAnsi"/>
        </w:rPr>
        <w:t xml:space="preserve"> and resource base, </w:t>
      </w:r>
      <w:r w:rsidRPr="00134E95">
        <w:rPr>
          <w:rStyle w:val="StyleUnderline"/>
          <w:rFonts w:asciiTheme="minorHAnsi" w:hAnsiTheme="minorHAnsi"/>
          <w:highlight w:val="cyan"/>
        </w:rPr>
        <w:t>their cultures</w:t>
      </w:r>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their political </w:t>
      </w:r>
      <w:r w:rsidRPr="00134E95">
        <w:rPr>
          <w:rStyle w:val="StyleUnderline"/>
          <w:rFonts w:asciiTheme="minorHAnsi" w:hAnsiTheme="minorHAnsi"/>
          <w:highlight w:val="cyan"/>
        </w:rPr>
        <w:t>sovereignty</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Two concepts are important in understanding indigenous self-determination: tribal sovereignty and treaty rights. By understanding these ideas, and taking action together, Indians and non-Indians can build communities in which all people are respected and their human rights upheld.</w:t>
      </w:r>
      <w:r w:rsidRPr="00134E95">
        <w:rPr>
          <w:rFonts w:asciiTheme="minorHAnsi" w:hAnsiTheme="minorHAnsi"/>
          <w:sz w:val="12"/>
        </w:rPr>
        <w:t>¶</w:t>
      </w:r>
      <w:r w:rsidRPr="00134E95">
        <w:rPr>
          <w:rFonts w:asciiTheme="minorHAnsi" w:hAnsiTheme="minorHAnsi"/>
          <w:sz w:val="10"/>
        </w:rPr>
        <w:t xml:space="preserve"> Tribal Sovereignty, a Right of Nations</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concept of "sovereignty" is not of native origin. Rulers of ancient states claimed ultimate authority over their territories</w:t>
      </w:r>
      <w:r w:rsidRPr="00134E95">
        <w:rPr>
          <w:rFonts w:asciiTheme="minorHAnsi" w:hAnsiTheme="minorHAnsi"/>
          <w:sz w:val="10"/>
        </w:rPr>
        <w:t>. In Europe the concept extends back to the Roman Empire, the papal claim to universal power in medieval times, and the "divine right" of monarchs</w:t>
      </w:r>
      <w:r w:rsidRPr="00134E95">
        <w:rPr>
          <w:rStyle w:val="StyleUnderline"/>
          <w:rFonts w:asciiTheme="minorHAnsi" w:hAnsiTheme="minorHAnsi"/>
        </w:rPr>
        <w:t xml:space="preserve">. </w:t>
      </w:r>
      <w:r w:rsidRPr="00134E95">
        <w:rPr>
          <w:rStyle w:val="StyleUnderline"/>
          <w:rFonts w:asciiTheme="minorHAnsi" w:hAnsiTheme="minorHAnsi"/>
          <w:highlight w:val="cyan"/>
        </w:rPr>
        <w:t>The idea of "popular sovereignty</w:t>
      </w:r>
      <w:r w:rsidRPr="00134E95">
        <w:rPr>
          <w:rStyle w:val="StyleUnderline"/>
          <w:rFonts w:asciiTheme="minorHAnsi" w:hAnsiTheme="minorHAnsi"/>
        </w:rPr>
        <w:t>" spurred the impulse toward democracy that eventually pushed aside many crumbling monarchies</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Eons before European contact, the indigenous peoples of the Americas routinely defined and enforced territorial boundaries</w:t>
      </w:r>
      <w:r w:rsidRPr="00134E95">
        <w:rPr>
          <w:rFonts w:asciiTheme="minorHAnsi" w:hAnsiTheme="minorHAnsi"/>
          <w:sz w:val="10"/>
        </w:rPr>
        <w:t xml:space="preserve">. </w:t>
      </w:r>
      <w:r w:rsidRPr="00134E95">
        <w:rPr>
          <w:rStyle w:val="StyleUnderline"/>
          <w:rFonts w:asciiTheme="minorHAnsi" w:hAnsiTheme="minorHAnsi"/>
        </w:rPr>
        <w:t>These boundaries often included overlapping areas in which two or more tribes shared resources and were understood by tribal members as relationships between both land and peoples</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w:t>
      </w:r>
      <w:r w:rsidRPr="00134E95">
        <w:rPr>
          <w:rStyle w:val="Emphasis"/>
          <w:rFonts w:asciiTheme="minorHAnsi" w:hAnsiTheme="minorHAnsi"/>
        </w:rPr>
        <w:t>However, the concept of sovereignty is now commonly used to describe tribal rights and can help inform respectful relations between non-indigenous and indigenous peoples.</w:t>
      </w:r>
      <w:r w:rsidRPr="00134E95">
        <w:rPr>
          <w:rFonts w:asciiTheme="minorHAnsi" w:hAnsiTheme="minorHAnsi"/>
          <w:sz w:val="10"/>
        </w:rPr>
        <w:t xml:space="preserve"> </w:t>
      </w:r>
      <w:r w:rsidRPr="00134E95">
        <w:rPr>
          <w:rStyle w:val="StyleUnderline"/>
          <w:rFonts w:asciiTheme="minorHAnsi" w:hAnsiTheme="minorHAnsi"/>
        </w:rPr>
        <w:t>In this respect, sovereignty refers to a collective body or government holding the ultimate political authority in a geographic area</w:t>
      </w:r>
      <w:r w:rsidRPr="00134E95">
        <w:rPr>
          <w:rFonts w:asciiTheme="minorHAnsi" w:hAnsiTheme="minorHAnsi"/>
          <w:sz w:val="10"/>
        </w:rPr>
        <w:t xml:space="preserve">. The "sovereign" is empowered to make collective decisions concerning group membership and economic practices; the choice of institutions and external relationships; and socio-cultural and other matters. </w:t>
      </w:r>
      <w:r w:rsidRPr="00134E95">
        <w:rPr>
          <w:rStyle w:val="Emphasis"/>
          <w:rFonts w:asciiTheme="minorHAnsi" w:hAnsiTheme="minorHAnsi"/>
        </w:rPr>
        <w:t xml:space="preserve">Because this concept has its origins in the history of states, it also </w:t>
      </w:r>
      <w:r w:rsidRPr="00134E95">
        <w:rPr>
          <w:rStyle w:val="Emphasis"/>
          <w:rFonts w:asciiTheme="minorHAnsi" w:hAnsiTheme="minorHAnsi"/>
          <w:highlight w:val="cyan"/>
        </w:rPr>
        <w:t>has limitations when applied to tribal nations</w:t>
      </w:r>
      <w:r w:rsidRPr="00134E95">
        <w:rPr>
          <w:rFonts w:asciiTheme="minorHAnsi" w:hAnsiTheme="minorHAnsi"/>
          <w:sz w:val="10"/>
        </w:rPr>
        <w:t xml:space="preserve">. </w:t>
      </w:r>
      <w:r w:rsidRPr="00134E95">
        <w:rPr>
          <w:rStyle w:val="StyleUnderline"/>
          <w:rFonts w:asciiTheme="minorHAnsi" w:hAnsiTheme="minorHAnsi"/>
        </w:rPr>
        <w:t>While it correctly conveys the political authority of tribes</w:t>
      </w:r>
      <w:r w:rsidRPr="00134E95">
        <w:rPr>
          <w:rStyle w:val="StyleUnderline"/>
          <w:rFonts w:asciiTheme="minorHAnsi" w:hAnsiTheme="minorHAnsi"/>
          <w:highlight w:val="cyan"/>
        </w:rPr>
        <w:t>, it understates the importance of understanding tribal sovereignty as a</w:t>
      </w:r>
      <w:r w:rsidRPr="00134E95">
        <w:rPr>
          <w:rStyle w:val="StyleUnderline"/>
          <w:rFonts w:asciiTheme="minorHAnsi" w:hAnsiTheme="minorHAnsi"/>
        </w:rPr>
        <w:t xml:space="preserve">n </w:t>
      </w:r>
      <w:r w:rsidRPr="00134E95">
        <w:rPr>
          <w:rStyle w:val="StyleUnderline"/>
          <w:rFonts w:asciiTheme="minorHAnsi" w:hAnsiTheme="minorHAnsi"/>
          <w:highlight w:val="cyan"/>
        </w:rPr>
        <w:t>inherent</w:t>
      </w:r>
      <w:r w:rsidRPr="00134E95">
        <w:rPr>
          <w:rStyle w:val="StyleUnderline"/>
          <w:rFonts w:asciiTheme="minorHAnsi" w:hAnsiTheme="minorHAnsi"/>
        </w:rPr>
        <w:t xml:space="preserve"> right of indigenous communities </w:t>
      </w:r>
      <w:r w:rsidRPr="00134E95">
        <w:rPr>
          <w:rStyle w:val="StyleUnderline"/>
          <w:rFonts w:asciiTheme="minorHAnsi" w:hAnsiTheme="minorHAnsi"/>
          <w:highlight w:val="cyan"/>
        </w:rPr>
        <w:t>to self-determination</w:t>
      </w:r>
      <w:r w:rsidRPr="00134E95">
        <w:rPr>
          <w:rStyle w:val="StyleUnderline"/>
          <w:rFonts w:asciiTheme="minorHAnsi" w:hAnsiTheme="minorHAnsi"/>
        </w:rPr>
        <w:t xml:space="preserve"> – even when tribal institutions and practices look different than traditional American conceptions of government</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Anti-Indian activists often claim that tribal sovereignty is an invention of the U.S. government, granted to tribes through legislation, executive order or court decree.</w:t>
      </w:r>
      <w:r w:rsidRPr="00134E95">
        <w:rPr>
          <w:rFonts w:asciiTheme="minorHAnsi" w:hAnsiTheme="minorHAnsi"/>
          <w:sz w:val="12"/>
        </w:rPr>
        <w:t>¶</w:t>
      </w:r>
      <w:r w:rsidRPr="00134E95">
        <w:rPr>
          <w:rFonts w:asciiTheme="minorHAnsi" w:hAnsiTheme="minorHAnsi"/>
          <w:sz w:val="10"/>
        </w:rPr>
        <w:t xml:space="preserve"> Nothing could be further from the truth.</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highlight w:val="cyan"/>
        </w:rPr>
        <w:t>No act</w:t>
      </w:r>
      <w:r w:rsidRPr="00134E95">
        <w:rPr>
          <w:rStyle w:val="StyleUnderline"/>
          <w:rFonts w:asciiTheme="minorHAnsi" w:hAnsiTheme="minorHAnsi"/>
        </w:rPr>
        <w:t xml:space="preserve"> of the U.S. government </w:t>
      </w:r>
      <w:r w:rsidRPr="00134E95">
        <w:rPr>
          <w:rStyle w:val="StyleUnderline"/>
          <w:rFonts w:asciiTheme="minorHAnsi" w:hAnsiTheme="minorHAnsi"/>
          <w:highlight w:val="cyan"/>
        </w:rPr>
        <w:t>ever gave, or justly</w:t>
      </w:r>
      <w:r w:rsidRPr="00134E95">
        <w:rPr>
          <w:rStyle w:val="StyleUnderline"/>
          <w:rFonts w:asciiTheme="minorHAnsi" w:hAnsiTheme="minorHAnsi"/>
        </w:rPr>
        <w:t xml:space="preserve"> </w:t>
      </w:r>
      <w:r w:rsidRPr="00134E95">
        <w:rPr>
          <w:rStyle w:val="StyleUnderline"/>
          <w:rFonts w:asciiTheme="minorHAnsi" w:hAnsiTheme="minorHAnsi"/>
          <w:highlight w:val="cyan"/>
        </w:rPr>
        <w:t>took way</w:t>
      </w:r>
      <w:r w:rsidRPr="00134E95">
        <w:rPr>
          <w:rStyle w:val="StyleUnderline"/>
          <w:rFonts w:asciiTheme="minorHAnsi" w:hAnsiTheme="minorHAnsi"/>
        </w:rPr>
        <w:t xml:space="preserve">, </w:t>
      </w:r>
      <w:r w:rsidRPr="00134E95">
        <w:rPr>
          <w:rStyle w:val="StyleUnderline"/>
          <w:rFonts w:asciiTheme="minorHAnsi" w:hAnsiTheme="minorHAnsi"/>
          <w:highlight w:val="cyan"/>
        </w:rPr>
        <w:t>the right of indigenous peoples to govern their lands</w:t>
      </w:r>
      <w:r w:rsidRPr="00134E95">
        <w:rPr>
          <w:rStyle w:val="StyleUnderline"/>
          <w:rFonts w:asciiTheme="minorHAnsi" w:hAnsiTheme="minorHAnsi"/>
        </w:rPr>
        <w:t xml:space="preserve"> and resources and the populations living in their territories. Tribes are, in fact, nations – self-identified groups sharing cultural traditions and history in a common territory where they seek to maintain collective self-determination</w:t>
      </w:r>
      <w:r w:rsidRPr="00134E95">
        <w:rPr>
          <w:rFonts w:asciiTheme="minorHAnsi" w:hAnsiTheme="minorHAnsi"/>
          <w:sz w:val="10"/>
        </w:rPr>
        <w:t>. It is this history of living in their homelands and governing the life of the nation that created tribal sovereignty.</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Emphasis"/>
          <w:rFonts w:asciiTheme="minorHAnsi" w:hAnsiTheme="minorHAnsi"/>
        </w:rPr>
        <w:t>While</w:t>
      </w:r>
      <w:proofErr w:type="gramEnd"/>
      <w:r w:rsidRPr="00134E95">
        <w:rPr>
          <w:rStyle w:val="Emphasis"/>
          <w:rFonts w:asciiTheme="minorHAnsi" w:hAnsiTheme="minorHAnsi"/>
        </w:rPr>
        <w:t xml:space="preserve"> it did not create these rights, the U.S. government has long recognized inherent tribal sovereignty.</w:t>
      </w:r>
      <w:r w:rsidRPr="00134E95">
        <w:rPr>
          <w:rFonts w:asciiTheme="minorHAnsi" w:hAnsiTheme="minorHAnsi"/>
          <w:sz w:val="10"/>
        </w:rPr>
        <w:t xml:space="preserve"> Supreme Court Chief Justice John Marshall expressed this in 1832 when he wrote that "Indian nations had always been considered as distinct, independent political communities, retaining from their original natural rights, as the undisputed possessors of the soil, from time immemorial." Marshall continued that Indian tribes "rank among those powers </w:t>
      </w:r>
      <w:proofErr w:type="gramStart"/>
      <w:r w:rsidRPr="00134E95">
        <w:rPr>
          <w:rFonts w:asciiTheme="minorHAnsi" w:hAnsiTheme="minorHAnsi"/>
          <w:sz w:val="10"/>
        </w:rPr>
        <w:t>who</w:t>
      </w:r>
      <w:proofErr w:type="gramEnd"/>
      <w:r w:rsidRPr="00134E95">
        <w:rPr>
          <w:rFonts w:asciiTheme="minorHAnsi" w:hAnsiTheme="minorHAnsi"/>
          <w:sz w:val="10"/>
        </w:rPr>
        <w:t xml:space="preserve"> are capable of making treaties." The "words ‘treaty’ and ‘nation’," he wrote, have been "applied…to Indians, as we have applied them to other nations of the earth."[1] In </w:t>
      </w:r>
      <w:r w:rsidRPr="00134E95">
        <w:rPr>
          <w:rStyle w:val="StyleUnderline"/>
          <w:rFonts w:asciiTheme="minorHAnsi" w:hAnsiTheme="minorHAnsi"/>
        </w:rPr>
        <w:t>Marshall’s words, tribes are nations, just like England and the United States</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While nationhood and sovereignty are facts of indigenous political existence, and </w:t>
      </w:r>
      <w:r w:rsidRPr="00134E95">
        <w:rPr>
          <w:rStyle w:val="StyleUnderline"/>
          <w:rFonts w:asciiTheme="minorHAnsi" w:hAnsiTheme="minorHAnsi"/>
        </w:rPr>
        <w:t xml:space="preserve">despite Marshall’s high-sounding words, </w:t>
      </w:r>
      <w:r w:rsidRPr="00134E95">
        <w:rPr>
          <w:rStyle w:val="StyleUnderline"/>
          <w:rFonts w:asciiTheme="minorHAnsi" w:hAnsiTheme="minorHAnsi"/>
          <w:highlight w:val="cyan"/>
        </w:rPr>
        <w:t>the U.S. government has never fully respected</w:t>
      </w:r>
      <w:r w:rsidRPr="00134E95">
        <w:rPr>
          <w:rStyle w:val="StyleUnderline"/>
          <w:rFonts w:asciiTheme="minorHAnsi" w:hAnsiTheme="minorHAnsi"/>
        </w:rPr>
        <w:t xml:space="preserve"> </w:t>
      </w:r>
      <w:r w:rsidRPr="00134E95">
        <w:rPr>
          <w:rStyle w:val="StyleUnderline"/>
          <w:rFonts w:asciiTheme="minorHAnsi" w:hAnsiTheme="minorHAnsi"/>
          <w:highlight w:val="cyan"/>
        </w:rPr>
        <w:t>tribal sovereignty</w:t>
      </w:r>
      <w:r w:rsidRPr="00134E95">
        <w:rPr>
          <w:rStyle w:val="Emphasis"/>
          <w:rFonts w:asciiTheme="minorHAnsi" w:hAnsiTheme="minorHAnsi"/>
          <w:highlight w:val="cyan"/>
        </w:rPr>
        <w:t xml:space="preserve"> – an unfortunate legacy of its colonial origins</w:t>
      </w:r>
      <w:r w:rsidRPr="00134E95">
        <w:rPr>
          <w:rFonts w:asciiTheme="minorHAnsi" w:hAnsiTheme="minorHAnsi"/>
          <w:sz w:val="10"/>
        </w:rPr>
        <w:t xml:space="preserve">. A </w:t>
      </w:r>
      <w:r w:rsidRPr="00134E95">
        <w:rPr>
          <w:rStyle w:val="StyleUnderline"/>
          <w:rFonts w:asciiTheme="minorHAnsi" w:hAnsiTheme="minorHAnsi"/>
          <w:highlight w:val="cyan"/>
        </w:rPr>
        <w:t>cornerstone of federal Indian law</w:t>
      </w:r>
      <w:r w:rsidRPr="00134E95">
        <w:rPr>
          <w:rStyle w:val="StyleUnderline"/>
          <w:rFonts w:asciiTheme="minorHAnsi" w:hAnsiTheme="minorHAnsi"/>
        </w:rPr>
        <w:t xml:space="preserve"> </w:t>
      </w:r>
      <w:r w:rsidRPr="00134E95">
        <w:rPr>
          <w:rStyle w:val="StyleUnderline"/>
          <w:rFonts w:asciiTheme="minorHAnsi" w:hAnsiTheme="minorHAnsi"/>
          <w:highlight w:val="cyan"/>
        </w:rPr>
        <w:t>remains</w:t>
      </w:r>
      <w:r w:rsidRPr="00134E95">
        <w:rPr>
          <w:rStyle w:val="StyleUnderline"/>
          <w:rFonts w:asciiTheme="minorHAnsi" w:hAnsiTheme="minorHAnsi"/>
        </w:rPr>
        <w:t xml:space="preserve"> </w:t>
      </w:r>
      <w:r w:rsidRPr="00134E95">
        <w:rPr>
          <w:rStyle w:val="StyleUnderline"/>
          <w:rFonts w:asciiTheme="minorHAnsi" w:hAnsiTheme="minorHAnsi"/>
          <w:highlight w:val="cyan"/>
        </w:rPr>
        <w:t>the</w:t>
      </w:r>
      <w:r w:rsidRPr="00134E95">
        <w:rPr>
          <w:rStyle w:val="StyleUnderline"/>
          <w:rFonts w:asciiTheme="minorHAnsi" w:hAnsiTheme="minorHAnsi"/>
        </w:rPr>
        <w:t xml:space="preserve"> so-called </w:t>
      </w:r>
      <w:r w:rsidRPr="00134E95">
        <w:rPr>
          <w:rStyle w:val="StyleUnderline"/>
          <w:rFonts w:asciiTheme="minorHAnsi" w:hAnsiTheme="minorHAnsi"/>
          <w:highlight w:val="cyan"/>
        </w:rPr>
        <w:t>Discovery Doctrine,</w:t>
      </w:r>
      <w:r w:rsidRPr="00134E95">
        <w:rPr>
          <w:rStyle w:val="StyleUnderline"/>
          <w:rFonts w:asciiTheme="minorHAnsi" w:hAnsiTheme="minorHAnsi"/>
        </w:rPr>
        <w:t xml:space="preserve"> an 11th </w:t>
      </w:r>
      <w:r w:rsidRPr="00134E95">
        <w:rPr>
          <w:rStyle w:val="StyleUnderline"/>
          <w:rFonts w:asciiTheme="minorHAnsi" w:hAnsiTheme="minorHAnsi"/>
        </w:rPr>
        <w:lastRenderedPageBreak/>
        <w:t xml:space="preserve">century papal "theory" by </w:t>
      </w:r>
      <w:r w:rsidRPr="00134E95">
        <w:rPr>
          <w:rStyle w:val="StyleUnderline"/>
          <w:rFonts w:asciiTheme="minorHAnsi" w:hAnsiTheme="minorHAnsi"/>
          <w:highlight w:val="cyan"/>
        </w:rPr>
        <w:t>which Christian states justified extending their reach into the lands of</w:t>
      </w:r>
      <w:r w:rsidRPr="00134E95">
        <w:rPr>
          <w:rStyle w:val="StyleUnderline"/>
          <w:rFonts w:asciiTheme="minorHAnsi" w:hAnsiTheme="minorHAnsi"/>
        </w:rPr>
        <w:t xml:space="preserve"> "heathens" and "</w:t>
      </w:r>
      <w:r w:rsidRPr="00134E95">
        <w:rPr>
          <w:rStyle w:val="StyleUnderline"/>
          <w:rFonts w:asciiTheme="minorHAnsi" w:hAnsiTheme="minorHAnsi"/>
          <w:highlight w:val="cyan"/>
        </w:rPr>
        <w:t>infidels</w:t>
      </w:r>
      <w:r w:rsidRPr="00134E95">
        <w:rPr>
          <w:rFonts w:asciiTheme="minorHAnsi" w:hAnsiTheme="minorHAnsi"/>
          <w:sz w:val="10"/>
        </w:rPr>
        <w:t>."[2] This doctrine was written into U.S. law in 1823 when John Marshall wrote</w:t>
      </w:r>
      <w:proofErr w:type="gramStart"/>
      <w:r w:rsidRPr="00134E95">
        <w:rPr>
          <w:rFonts w:asciiTheme="minorHAnsi" w:hAnsiTheme="minorHAnsi"/>
          <w:sz w:val="10"/>
        </w:rPr>
        <w:t>:</w:t>
      </w:r>
      <w:r w:rsidRPr="00134E95">
        <w:rPr>
          <w:rFonts w:asciiTheme="minorHAnsi" w:hAnsiTheme="minorHAnsi"/>
          <w:sz w:val="12"/>
        </w:rPr>
        <w:t>¶</w:t>
      </w:r>
      <w:proofErr w:type="gramEnd"/>
      <w:r w:rsidRPr="00134E95">
        <w:rPr>
          <w:rFonts w:asciiTheme="minorHAnsi" w:hAnsiTheme="minorHAnsi"/>
          <w:sz w:val="10"/>
        </w:rPr>
        <w:t xml:space="preserve"> The United States…have unequivocally acceded to that great and broad rule by which its civilized inhabitants now hold this country…They maintain, as all others have maintained, that discovery gave an exclusive right to extinguish the Indian title of occupancy, either by purchase or by conquest…" (</w:t>
      </w:r>
      <w:proofErr w:type="gramStart"/>
      <w:r w:rsidRPr="00134E95">
        <w:rPr>
          <w:rFonts w:asciiTheme="minorHAnsi" w:hAnsiTheme="minorHAnsi"/>
          <w:sz w:val="10"/>
        </w:rPr>
        <w:t>emphasis</w:t>
      </w:r>
      <w:proofErr w:type="gramEnd"/>
      <w:r w:rsidRPr="00134E95">
        <w:rPr>
          <w:rFonts w:asciiTheme="minorHAnsi" w:hAnsiTheme="minorHAnsi"/>
          <w:sz w:val="10"/>
        </w:rPr>
        <w:t xml:space="preserve"> added)[3]</w:t>
      </w:r>
      <w:r w:rsidRPr="00134E95">
        <w:rPr>
          <w:rFonts w:asciiTheme="minorHAnsi" w:hAnsiTheme="minorHAnsi"/>
          <w:sz w:val="12"/>
        </w:rPr>
        <w:t>¶</w:t>
      </w:r>
      <w:r w:rsidRPr="00134E95">
        <w:rPr>
          <w:rFonts w:asciiTheme="minorHAnsi" w:hAnsiTheme="minorHAnsi"/>
          <w:sz w:val="10"/>
        </w:rPr>
        <w:t xml:space="preserve"> Congress claims a "plenary power" over Indian nations that it has used to terminate tribes, violate treaties and expropriate tribal lands. Under this assumed "power," Congress began seizing jurisdiction over "major crimes" on reservations in 1885 and, in the 1950s, terminated more than 100 tribes and imposed some states’ laws on Indian Country.</w:t>
      </w:r>
      <w:r w:rsidRPr="00134E95">
        <w:rPr>
          <w:rFonts w:asciiTheme="minorHAnsi" w:hAnsiTheme="minorHAnsi"/>
          <w:sz w:val="12"/>
        </w:rPr>
        <w:t>¶</w:t>
      </w:r>
      <w:r w:rsidRPr="00134E95">
        <w:rPr>
          <w:rFonts w:asciiTheme="minorHAnsi" w:hAnsiTheme="minorHAnsi"/>
          <w:sz w:val="10"/>
        </w:rPr>
        <w:t xml:space="preserve"> Alongside the Marshall Court’s recognition of tribal political status, and a ban on extending state law into Indian Country, Marshall termed tribes "domestic dependent nations" whose relationship with the United States "resembles that of a ward to his guardian." [4] The designation of tribes as "dependent" has since been used by the Supreme Court to strip tribal governments of criminal jurisdiction over non-Indians and civil jurisdiction over non-Indians on non-Indian owned property on reservations.[5] The Supreme Court continues to use the 1887 Allotment Act – a law that opened tribal lands to white settlement – to justify extending state jurisdiction over Indian lands.[6]</w:t>
      </w:r>
      <w:r w:rsidRPr="00134E95">
        <w:rPr>
          <w:rFonts w:asciiTheme="minorHAnsi" w:hAnsiTheme="minorHAnsi"/>
          <w:sz w:val="12"/>
        </w:rPr>
        <w:t>¶</w:t>
      </w:r>
      <w:r w:rsidRPr="00134E95">
        <w:rPr>
          <w:rFonts w:asciiTheme="minorHAnsi" w:hAnsiTheme="minorHAnsi"/>
          <w:sz w:val="10"/>
        </w:rPr>
        <w:t xml:space="preserve"> </w:t>
      </w:r>
      <w:r w:rsidRPr="00134E95">
        <w:rPr>
          <w:rStyle w:val="Emphasis"/>
          <w:rFonts w:asciiTheme="minorHAnsi" w:hAnsiTheme="minorHAnsi"/>
          <w:highlight w:val="cyan"/>
        </w:rPr>
        <w:t>This legacy of colonial law</w:t>
      </w:r>
      <w:r w:rsidRPr="00134E95">
        <w:rPr>
          <w:rStyle w:val="Emphasis"/>
          <w:rFonts w:asciiTheme="minorHAnsi" w:hAnsiTheme="minorHAnsi"/>
        </w:rPr>
        <w:t xml:space="preserve"> and practice </w:t>
      </w:r>
      <w:r w:rsidRPr="00134E95">
        <w:rPr>
          <w:rStyle w:val="Emphasis"/>
          <w:rFonts w:asciiTheme="minorHAnsi" w:hAnsiTheme="minorHAnsi"/>
          <w:highlight w:val="cyan"/>
        </w:rPr>
        <w:t>has placed</w:t>
      </w:r>
      <w:r w:rsidRPr="00134E95">
        <w:rPr>
          <w:rStyle w:val="Emphasis"/>
          <w:rFonts w:asciiTheme="minorHAnsi" w:hAnsiTheme="minorHAnsi"/>
        </w:rPr>
        <w:t xml:space="preserve"> serious </w:t>
      </w:r>
      <w:r w:rsidRPr="00134E95">
        <w:rPr>
          <w:rStyle w:val="Emphasis"/>
          <w:rFonts w:asciiTheme="minorHAnsi" w:hAnsiTheme="minorHAnsi"/>
          <w:highlight w:val="cyan"/>
        </w:rPr>
        <w:t>obstacles in the path of tribal self-determinatio</w:t>
      </w:r>
      <w:r w:rsidRPr="00134E95">
        <w:rPr>
          <w:rStyle w:val="Emphasis"/>
          <w:rFonts w:asciiTheme="minorHAnsi" w:hAnsiTheme="minorHAnsi"/>
        </w:rPr>
        <w:t>n</w:t>
      </w:r>
      <w:r w:rsidRPr="00134E95">
        <w:rPr>
          <w:rFonts w:asciiTheme="minorHAnsi" w:hAnsiTheme="minorHAnsi"/>
          <w:sz w:val="10"/>
        </w:rPr>
        <w:t xml:space="preserve">. </w:t>
      </w:r>
      <w:r w:rsidRPr="00134E95">
        <w:rPr>
          <w:rStyle w:val="StyleUnderline"/>
          <w:rFonts w:asciiTheme="minorHAnsi" w:hAnsiTheme="minorHAnsi"/>
        </w:rPr>
        <w:t>It undermines tribal efforts to protect tribal members from violence by non-Indians, defend Indian lands from damage by profit-seeking corporations and develop healthy economies</w:t>
      </w:r>
      <w:r w:rsidRPr="00134E95">
        <w:rPr>
          <w:rStyle w:val="Emphasis"/>
          <w:rFonts w:asciiTheme="minorHAnsi" w:hAnsiTheme="minorHAnsi"/>
        </w:rPr>
        <w:t xml:space="preserve">. </w:t>
      </w:r>
      <w:r w:rsidRPr="00134E95">
        <w:rPr>
          <w:rStyle w:val="Emphasis"/>
          <w:rFonts w:asciiTheme="minorHAnsi" w:hAnsiTheme="minorHAnsi"/>
          <w:highlight w:val="cyan"/>
        </w:rPr>
        <w:t>Environmental racism persists</w:t>
      </w:r>
      <w:r w:rsidRPr="00134E95">
        <w:rPr>
          <w:rStyle w:val="Emphasis"/>
          <w:rFonts w:asciiTheme="minorHAnsi" w:hAnsiTheme="minorHAnsi"/>
        </w:rPr>
        <w:t xml:space="preserve"> as tribal peoples and lands face threats</w:t>
      </w:r>
      <w:r w:rsidRPr="00134E95">
        <w:rPr>
          <w:rStyle w:val="StyleUnderline"/>
          <w:rFonts w:asciiTheme="minorHAnsi" w:hAnsiTheme="minorHAnsi"/>
        </w:rPr>
        <w:t xml:space="preserve"> from ongoing and past mining operations; destruction of habitat for species important to tribal sustenance and culture; nuclear testing and storage; and threats to tribal water rights.</w:t>
      </w:r>
      <w:r w:rsidRPr="00134E95">
        <w:rPr>
          <w:rFonts w:asciiTheme="minorHAnsi" w:hAnsiTheme="minorHAnsi"/>
          <w:sz w:val="10"/>
        </w:rPr>
        <w:t xml:space="preserve"> Tribes continue to fight for the return of the remains of their ancestors and preserve important religious and cultural sites from destruction.</w:t>
      </w:r>
      <w:r w:rsidRPr="00134E95">
        <w:rPr>
          <w:rFonts w:asciiTheme="minorHAnsi" w:hAnsiTheme="minorHAnsi"/>
          <w:sz w:val="12"/>
        </w:rPr>
        <w:t>¶</w:t>
      </w:r>
      <w:r w:rsidRPr="00134E95">
        <w:rPr>
          <w:rFonts w:asciiTheme="minorHAnsi" w:hAnsiTheme="minorHAnsi"/>
          <w:sz w:val="10"/>
        </w:rPr>
        <w:t xml:space="preserve"> Despite such injustices, tribes continue to exercise and fight for political sovereignty. As a result of tribal sovereignty tribes work to manage and protect their natural resources and lands; develop their economies; defend their cultures and spiritual practices; hunt, fish and gather traditional foods and medicines; and promote the preservation of tribal languages, among other things.</w:t>
      </w:r>
      <w:r w:rsidRPr="00134E95">
        <w:rPr>
          <w:rFonts w:asciiTheme="minorHAnsi" w:hAnsiTheme="minorHAnsi"/>
          <w:sz w:val="12"/>
        </w:rPr>
        <w:t>¶</w:t>
      </w:r>
      <w:r w:rsidRPr="00134E95">
        <w:rPr>
          <w:rFonts w:asciiTheme="minorHAnsi" w:hAnsiTheme="minorHAnsi"/>
          <w:sz w:val="10"/>
        </w:rPr>
        <w:t xml:space="preserve"> U.</w:t>
      </w:r>
      <w:r w:rsidRPr="00134E95">
        <w:rPr>
          <w:rStyle w:val="StyleUnderline"/>
          <w:rFonts w:asciiTheme="minorHAnsi" w:hAnsiTheme="minorHAnsi"/>
        </w:rPr>
        <w:t>S. citizens also benefit from tribal sovereignty when jobs are created by tribal enterprises and governments or when the power inherent in tribal sovereignty is used to protect the environment.</w:t>
      </w:r>
      <w:r w:rsidRPr="00134E95">
        <w:rPr>
          <w:rFonts w:asciiTheme="minorHAnsi" w:hAnsiTheme="minorHAnsi"/>
          <w:sz w:val="10"/>
        </w:rPr>
        <w:t xml:space="preserve"> </w:t>
      </w:r>
      <w:r w:rsidRPr="00134E95">
        <w:rPr>
          <w:rStyle w:val="StyleUnderline"/>
          <w:rFonts w:asciiTheme="minorHAnsi" w:hAnsiTheme="minorHAnsi"/>
        </w:rPr>
        <w:t>By exercising tribal sovereignty, tribes have improved fisheries management in Washington State through co-management with state agencies and engage in numerous habitat restoration projects with local governments and non-Indian community members.</w:t>
      </w:r>
      <w:r w:rsidRPr="00134E95">
        <w:rPr>
          <w:rFonts w:asciiTheme="minorHAnsi" w:hAnsiTheme="minorHAnsi"/>
          <w:sz w:val="10"/>
        </w:rPr>
        <w:t xml:space="preserve"> </w:t>
      </w:r>
      <w:r w:rsidRPr="00134E95">
        <w:rPr>
          <w:rStyle w:val="Emphasis"/>
          <w:rFonts w:asciiTheme="minorHAnsi" w:hAnsiTheme="minorHAnsi"/>
        </w:rPr>
        <w:t xml:space="preserve">Tribes exercising political sovereignty have been a driving force in efforts to save collapsing salmon populations </w:t>
      </w:r>
      <w:r w:rsidRPr="00134E95">
        <w:rPr>
          <w:rFonts w:asciiTheme="minorHAnsi" w:hAnsiTheme="minorHAnsi"/>
          <w:sz w:val="10"/>
        </w:rPr>
        <w:t>in the Pacific Northwest.</w:t>
      </w:r>
      <w:r w:rsidRPr="00134E95">
        <w:rPr>
          <w:rFonts w:asciiTheme="minorHAnsi" w:hAnsiTheme="minorHAnsi"/>
          <w:sz w:val="12"/>
        </w:rPr>
        <w:t>¶</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Keeping Our Word: Treaty Rights and Tribal Sovereignty</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highlight w:val="cyan"/>
        </w:rPr>
        <w:t>Treaty rights are inherent legal and moral rights held by indigenous nations</w:t>
      </w:r>
      <w:r w:rsidRPr="00134E95">
        <w:rPr>
          <w:rFonts w:asciiTheme="minorHAnsi" w:hAnsiTheme="minorHAnsi"/>
          <w:sz w:val="10"/>
        </w:rPr>
        <w:t xml:space="preserve">. A treaty is a legal contract between sovereign nations. </w:t>
      </w:r>
      <w:r w:rsidRPr="00134E95">
        <w:rPr>
          <w:rStyle w:val="StyleUnderline"/>
          <w:rFonts w:asciiTheme="minorHAnsi" w:hAnsiTheme="minorHAnsi"/>
        </w:rPr>
        <w:t>European colonizers used treaties to legitimize the transfer of land from tribal peoples</w:t>
      </w:r>
      <w:r w:rsidRPr="00134E95">
        <w:rPr>
          <w:rFonts w:asciiTheme="minorHAnsi" w:hAnsiTheme="minorHAnsi"/>
          <w:sz w:val="10"/>
        </w:rPr>
        <w:t xml:space="preserve">. </w:t>
      </w:r>
      <w:r w:rsidRPr="00134E95">
        <w:rPr>
          <w:rStyle w:val="Emphasis"/>
          <w:rFonts w:asciiTheme="minorHAnsi" w:hAnsiTheme="minorHAnsi"/>
        </w:rPr>
        <w:t>Treaties were also means of achieving peaceful relations and creating boundaries</w:t>
      </w:r>
      <w:r w:rsidRPr="00134E95">
        <w:rPr>
          <w:rFonts w:asciiTheme="minorHAnsi" w:hAnsiTheme="minorHAnsi"/>
          <w:sz w:val="10"/>
        </w:rPr>
        <w:t>. Tribal leaders often saw treaties as bringing about multi-cultural unity and relations of support and alliance.</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 xml:space="preserve">Under the U.S. Constitution, the president can sign treaties with the advice and consent of the U.S. Senate. </w:t>
      </w:r>
      <w:r w:rsidRPr="00134E95">
        <w:rPr>
          <w:rFonts w:asciiTheme="minorHAnsi" w:hAnsiTheme="minorHAnsi"/>
          <w:sz w:val="10"/>
        </w:rPr>
        <w:t>Once approved by the Senate, Article 6 Section 2 of the Constitution states that "[A]ll Treaties made, or which shall be made, under the authority of the United States shall be the supreme law of the land; and the judges in every state shall be bound thereby, any thing in the Constitution or laws of any state to the contrary notwithstanding."</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StyleUnderline"/>
          <w:rFonts w:asciiTheme="minorHAnsi" w:hAnsiTheme="minorHAnsi"/>
        </w:rPr>
        <w:t>By</w:t>
      </w:r>
      <w:proofErr w:type="gramEnd"/>
      <w:r w:rsidRPr="00134E95">
        <w:rPr>
          <w:rStyle w:val="StyleUnderline"/>
          <w:rFonts w:asciiTheme="minorHAnsi" w:hAnsiTheme="minorHAnsi"/>
        </w:rPr>
        <w:t xml:space="preserve"> signing treaties with tribes, the U.S. government recognized their existence as sovereign nations</w:t>
      </w:r>
      <w:r w:rsidRPr="00134E95">
        <w:rPr>
          <w:rFonts w:asciiTheme="minorHAnsi" w:hAnsiTheme="minorHAnsi"/>
          <w:sz w:val="10"/>
        </w:rPr>
        <w:t>. This was stated clearly in 1979 when the Supreme Court explained that "A treaty, including one between the United States and an Indian tribe, is essentially a contract between two sovereign nations." [7]</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Anti-Indian activists and politicians often describe treaties as giving rights to Indian tribe</w:t>
      </w:r>
      <w:r w:rsidRPr="00134E95">
        <w:rPr>
          <w:rFonts w:asciiTheme="minorHAnsi" w:hAnsiTheme="minorHAnsi"/>
          <w:sz w:val="10"/>
        </w:rPr>
        <w:t xml:space="preserve">s. </w:t>
      </w:r>
      <w:r w:rsidRPr="00134E95">
        <w:rPr>
          <w:rStyle w:val="StyleUnderline"/>
          <w:rFonts w:asciiTheme="minorHAnsi" w:hAnsiTheme="minorHAnsi"/>
        </w:rPr>
        <w:t>Likewise, they claim that treaty rights are "special rights" and that Indians are "supercitizens" as a result of treaties</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Such ideas are simply wrong.</w:t>
      </w:r>
      <w:r w:rsidRPr="00134E95">
        <w:rPr>
          <w:rFonts w:asciiTheme="minorHAnsi" w:hAnsiTheme="minorHAnsi"/>
          <w:sz w:val="12"/>
        </w:rPr>
        <w:t>¶</w:t>
      </w:r>
      <w:r w:rsidRPr="00134E95">
        <w:rPr>
          <w:rFonts w:asciiTheme="minorHAnsi" w:hAnsiTheme="minorHAnsi"/>
          <w:sz w:val="10"/>
        </w:rPr>
        <w:t xml:space="preserve"> </w:t>
      </w:r>
      <w:r w:rsidRPr="00134E95">
        <w:rPr>
          <w:rStyle w:val="Emphasis"/>
          <w:rFonts w:asciiTheme="minorHAnsi" w:hAnsiTheme="minorHAnsi"/>
        </w:rPr>
        <w:t>In reality, treaties reserved rights long held by tribes.</w:t>
      </w:r>
      <w:r w:rsidRPr="00134E95">
        <w:rPr>
          <w:rFonts w:asciiTheme="minorHAnsi" w:hAnsiTheme="minorHAnsi"/>
          <w:sz w:val="10"/>
        </w:rPr>
        <w:t xml:space="preserve"> In exchange for land and other commitments tribes secured recognition of their status and a federal commitment to encroach no further on the rights made explicit and implied in treaties. The idea of treaty rights as reserved rights was recognized by the Supreme Court in 1905 in U.S. v. Winans</w:t>
      </w:r>
      <w:proofErr w:type="gramStart"/>
      <w:r w:rsidRPr="00134E95">
        <w:rPr>
          <w:rFonts w:asciiTheme="minorHAnsi" w:hAnsiTheme="minorHAnsi"/>
          <w:sz w:val="10"/>
        </w:rPr>
        <w:t>:</w:t>
      </w:r>
      <w:r w:rsidRPr="00134E95">
        <w:rPr>
          <w:rFonts w:asciiTheme="minorHAnsi" w:hAnsiTheme="minorHAnsi"/>
          <w:sz w:val="12"/>
        </w:rPr>
        <w:t>¶</w:t>
      </w:r>
      <w:proofErr w:type="gramEnd"/>
      <w:r w:rsidRPr="00134E95">
        <w:rPr>
          <w:rFonts w:asciiTheme="minorHAnsi" w:hAnsiTheme="minorHAnsi"/>
          <w:sz w:val="10"/>
        </w:rPr>
        <w:t xml:space="preserve"> "[T]he treaty was not a grant of rights to the Indians, but a grant of rights from them – a reservation of those not granted …And the right was intended to be continuing against the United States and its grantees as well as against the State and its grantees." [8]</w:t>
      </w:r>
      <w:r w:rsidRPr="00134E95">
        <w:rPr>
          <w:rFonts w:asciiTheme="minorHAnsi" w:hAnsiTheme="minorHAnsi"/>
          <w:sz w:val="12"/>
        </w:rPr>
        <w:t>¶</w:t>
      </w:r>
      <w:r w:rsidRPr="00134E95">
        <w:rPr>
          <w:rFonts w:asciiTheme="minorHAnsi" w:hAnsiTheme="minorHAnsi"/>
          <w:sz w:val="10"/>
        </w:rPr>
        <w:t xml:space="preserve"> That is, treaties gave nothing to tribes, only to the U.S. government and its citizens. By entering into treaties the United States obtained the land and resource base that have allowed it to become the wealthiest society on earth.</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highlight w:val="cyan"/>
        </w:rPr>
        <w:t>It is important to recognize the unequal context in which treaty-making occurred. The era of treaty-making</w:t>
      </w:r>
      <w:r w:rsidRPr="00134E95">
        <w:rPr>
          <w:rStyle w:val="StyleUnderline"/>
          <w:rFonts w:asciiTheme="minorHAnsi" w:hAnsiTheme="minorHAnsi"/>
        </w:rPr>
        <w:t xml:space="preserve">– from the colonial period to 1871 – </w:t>
      </w:r>
      <w:r w:rsidRPr="00134E95">
        <w:rPr>
          <w:rStyle w:val="StyleUnderline"/>
          <w:rFonts w:asciiTheme="minorHAnsi" w:hAnsiTheme="minorHAnsi"/>
          <w:highlight w:val="cyan"/>
        </w:rPr>
        <w:t>coincided with aggressive westward expansion</w:t>
      </w:r>
      <w:r w:rsidRPr="00134E95">
        <w:rPr>
          <w:rStyle w:val="StyleUnderline"/>
          <w:rFonts w:asciiTheme="minorHAnsi" w:hAnsiTheme="minorHAnsi"/>
        </w:rPr>
        <w:t xml:space="preserve"> by Americans, </w:t>
      </w:r>
      <w:r w:rsidRPr="00134E95">
        <w:rPr>
          <w:rStyle w:val="StyleUnderline"/>
          <w:rFonts w:asciiTheme="minorHAnsi" w:hAnsiTheme="minorHAnsi"/>
          <w:highlight w:val="cyan"/>
        </w:rPr>
        <w:t>forced Indian removal</w:t>
      </w:r>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repeated </w:t>
      </w:r>
      <w:r w:rsidRPr="00134E95">
        <w:rPr>
          <w:rStyle w:val="StyleUnderline"/>
          <w:rFonts w:asciiTheme="minorHAnsi" w:hAnsiTheme="minorHAnsi"/>
          <w:highlight w:val="cyan"/>
        </w:rPr>
        <w:t xml:space="preserve">wars of aggression </w:t>
      </w:r>
      <w:r w:rsidRPr="00134E95">
        <w:rPr>
          <w:rStyle w:val="StyleUnderline"/>
          <w:rFonts w:asciiTheme="minorHAnsi" w:hAnsiTheme="minorHAnsi"/>
        </w:rPr>
        <w:t xml:space="preserve">by the United States against indigenous peoples. </w:t>
      </w:r>
      <w:r w:rsidRPr="00134E95">
        <w:rPr>
          <w:rStyle w:val="Emphasis"/>
          <w:rFonts w:asciiTheme="minorHAnsi" w:hAnsiTheme="minorHAnsi"/>
        </w:rPr>
        <w:t>While not all treaties were signed under threat of forced removal and warfare, many were.</w:t>
      </w:r>
      <w:r w:rsidRPr="00134E95">
        <w:rPr>
          <w:rFonts w:asciiTheme="minorHAnsi" w:hAnsiTheme="minorHAnsi"/>
          <w:sz w:val="10"/>
        </w:rPr>
        <w:t xml:space="preserve"> </w:t>
      </w:r>
      <w:r w:rsidRPr="00134E95">
        <w:rPr>
          <w:rStyle w:val="StyleUnderline"/>
          <w:rFonts w:asciiTheme="minorHAnsi" w:hAnsiTheme="minorHAnsi"/>
        </w:rPr>
        <w:t>Treaties were negotiated in English and limited inter-tribal languages, a fact used to the advantage of U.S. treaty negotiators</w:t>
      </w:r>
      <w:proofErr w:type="gramStart"/>
      <w:r w:rsidRPr="00134E95">
        <w:rPr>
          <w:rFonts w:asciiTheme="minorHAnsi" w:hAnsiTheme="minorHAnsi"/>
          <w:sz w:val="10"/>
        </w:rPr>
        <w:t>.[</w:t>
      </w:r>
      <w:proofErr w:type="gramEnd"/>
      <w:r w:rsidRPr="00134E95">
        <w:rPr>
          <w:rFonts w:asciiTheme="minorHAnsi" w:hAnsiTheme="minorHAnsi"/>
          <w:sz w:val="10"/>
        </w:rPr>
        <w:t>9] Treaties were sometimes altered by the Senate without tribal approval and the United States often used treaties to "divide and conquer" tribes.[10] White settlers also repeatedly rushed into Indian Country, with the support of the U.S. military, in express violation of treaties – some of the continent’s first "illegal aliens."</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Emphasis"/>
          <w:rFonts w:asciiTheme="minorHAnsi" w:hAnsiTheme="minorHAnsi"/>
          <w:highlight w:val="cyan"/>
        </w:rPr>
        <w:t>The</w:t>
      </w:r>
      <w:proofErr w:type="gramEnd"/>
      <w:r w:rsidRPr="00134E95">
        <w:rPr>
          <w:rStyle w:val="Emphasis"/>
          <w:rFonts w:asciiTheme="minorHAnsi" w:hAnsiTheme="minorHAnsi"/>
          <w:highlight w:val="cyan"/>
        </w:rPr>
        <w:t xml:space="preserve"> unequal relationship between tribes</w:t>
      </w:r>
      <w:r w:rsidRPr="00134E95">
        <w:rPr>
          <w:rStyle w:val="Emphasis"/>
          <w:rFonts w:asciiTheme="minorHAnsi" w:hAnsiTheme="minorHAnsi"/>
        </w:rPr>
        <w:t xml:space="preserve"> and the U.S. government during treaty-making </w:t>
      </w:r>
      <w:r w:rsidRPr="00134E95">
        <w:rPr>
          <w:rStyle w:val="Emphasis"/>
          <w:rFonts w:asciiTheme="minorHAnsi" w:hAnsiTheme="minorHAnsi"/>
          <w:highlight w:val="cyan"/>
        </w:rPr>
        <w:t>is recognized by the Supreme Court</w:t>
      </w:r>
      <w:r w:rsidRPr="00134E95">
        <w:rPr>
          <w:rFonts w:asciiTheme="minorHAnsi" w:hAnsiTheme="minorHAnsi"/>
          <w:sz w:val="10"/>
        </w:rPr>
        <w:t xml:space="preserve">. </w:t>
      </w:r>
      <w:r w:rsidRPr="00134E95">
        <w:rPr>
          <w:rStyle w:val="StyleUnderline"/>
          <w:rFonts w:asciiTheme="minorHAnsi" w:hAnsiTheme="minorHAnsi"/>
        </w:rPr>
        <w:t>As a result of this inequality and the federal "trust" obligation to act in the interests of tribes, the Court has developed "canons of construction" used to interpret treaty cases</w:t>
      </w:r>
      <w:r w:rsidRPr="00134E95">
        <w:rPr>
          <w:rFonts w:asciiTheme="minorHAnsi" w:hAnsiTheme="minorHAnsi"/>
          <w:sz w:val="10"/>
        </w:rPr>
        <w:t xml:space="preserve">. These canons hold that </w:t>
      </w:r>
      <w:r w:rsidRPr="00134E95">
        <w:rPr>
          <w:rStyle w:val="StyleUnderline"/>
          <w:rFonts w:asciiTheme="minorHAnsi" w:hAnsiTheme="minorHAnsi"/>
          <w:highlight w:val="cyan"/>
        </w:rPr>
        <w:t xml:space="preserve">treaties should be interpreted as they would have been understood by tribes; </w:t>
      </w:r>
      <w:r w:rsidRPr="00134E95">
        <w:rPr>
          <w:rStyle w:val="StyleUnderline"/>
          <w:rFonts w:asciiTheme="minorHAnsi" w:hAnsiTheme="minorHAnsi"/>
        </w:rPr>
        <w:t xml:space="preserve">that </w:t>
      </w:r>
      <w:r w:rsidRPr="00134E95">
        <w:rPr>
          <w:rStyle w:val="StyleUnderline"/>
          <w:rFonts w:asciiTheme="minorHAnsi" w:hAnsiTheme="minorHAnsi"/>
          <w:highlight w:val="cyan"/>
        </w:rPr>
        <w:t xml:space="preserve">ambiguities in treaty </w:t>
      </w:r>
      <w:r w:rsidRPr="00134E95">
        <w:rPr>
          <w:rStyle w:val="StyleUnderline"/>
          <w:rFonts w:asciiTheme="minorHAnsi" w:hAnsiTheme="minorHAnsi"/>
        </w:rPr>
        <w:t xml:space="preserve">language </w:t>
      </w:r>
      <w:r w:rsidRPr="00134E95">
        <w:rPr>
          <w:rStyle w:val="StyleUnderline"/>
          <w:rFonts w:asciiTheme="minorHAnsi" w:hAnsiTheme="minorHAnsi"/>
          <w:highlight w:val="cyan"/>
        </w:rPr>
        <w:t xml:space="preserve">be interpreted </w:t>
      </w:r>
      <w:r w:rsidRPr="00134E95">
        <w:rPr>
          <w:rStyle w:val="StyleUnderline"/>
          <w:rFonts w:asciiTheme="minorHAnsi" w:hAnsiTheme="minorHAnsi"/>
        </w:rPr>
        <w:t xml:space="preserve">liberally </w:t>
      </w:r>
      <w:r w:rsidRPr="00134E95">
        <w:rPr>
          <w:rStyle w:val="StyleUnderline"/>
          <w:rFonts w:asciiTheme="minorHAnsi" w:hAnsiTheme="minorHAnsi"/>
          <w:highlight w:val="cyan"/>
        </w:rPr>
        <w:t xml:space="preserve">in support of tribes; </w:t>
      </w:r>
      <w:r w:rsidRPr="00134E95">
        <w:rPr>
          <w:rStyle w:val="StyleUnderline"/>
          <w:rFonts w:asciiTheme="minorHAnsi" w:hAnsiTheme="minorHAnsi"/>
        </w:rPr>
        <w:t xml:space="preserve">and that treaties </w:t>
      </w:r>
      <w:r w:rsidRPr="00134E95">
        <w:rPr>
          <w:rStyle w:val="StyleUnderline"/>
          <w:rFonts w:asciiTheme="minorHAnsi" w:hAnsiTheme="minorHAnsi"/>
          <w:highlight w:val="cyan"/>
        </w:rPr>
        <w:t>must be liberally interpreted in favor of tribes</w:t>
      </w:r>
      <w:r w:rsidRPr="00134E95">
        <w:rPr>
          <w:rStyle w:val="StyleUnderline"/>
          <w:rFonts w:asciiTheme="minorHAnsi" w:hAnsiTheme="minorHAnsi"/>
        </w:rPr>
        <w:t>.</w:t>
      </w:r>
      <w:r w:rsidRPr="00134E95">
        <w:rPr>
          <w:rFonts w:asciiTheme="minorHAnsi" w:hAnsiTheme="minorHAnsi"/>
          <w:sz w:val="10"/>
        </w:rPr>
        <w:t xml:space="preserve"> While these rules have produced favorable rulings for tribes, courts have also ignored them in order to rule against tribes or limit tribal rights.</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StyleUnderline"/>
          <w:rFonts w:asciiTheme="minorHAnsi" w:hAnsiTheme="minorHAnsi"/>
        </w:rPr>
        <w:t>While</w:t>
      </w:r>
      <w:proofErr w:type="gramEnd"/>
      <w:r w:rsidRPr="00134E95">
        <w:rPr>
          <w:rStyle w:val="StyleUnderline"/>
          <w:rFonts w:asciiTheme="minorHAnsi" w:hAnsiTheme="minorHAnsi"/>
        </w:rPr>
        <w:t xml:space="preserve"> </w:t>
      </w:r>
      <w:r w:rsidRPr="00134E95">
        <w:rPr>
          <w:rStyle w:val="Emphasis"/>
          <w:rFonts w:asciiTheme="minorHAnsi" w:hAnsiTheme="minorHAnsi"/>
          <w:highlight w:val="cyan"/>
        </w:rPr>
        <w:t>the United States has legal and moral obligations to uphold treaty</w:t>
      </w:r>
      <w:r w:rsidRPr="00134E95">
        <w:rPr>
          <w:rStyle w:val="Emphasis"/>
          <w:rFonts w:asciiTheme="minorHAnsi" w:hAnsiTheme="minorHAnsi"/>
        </w:rPr>
        <w:t xml:space="preserve"> </w:t>
      </w:r>
      <w:r w:rsidRPr="00134E95">
        <w:rPr>
          <w:rStyle w:val="Emphasis"/>
          <w:rFonts w:asciiTheme="minorHAnsi" w:hAnsiTheme="minorHAnsi"/>
          <w:highlight w:val="cyan"/>
        </w:rPr>
        <w:t>right</w:t>
      </w:r>
      <w:r w:rsidRPr="00134E95">
        <w:rPr>
          <w:rStyle w:val="StyleUnderline"/>
          <w:rFonts w:asciiTheme="minorHAnsi" w:hAnsiTheme="minorHAnsi"/>
          <w:highlight w:val="cyan"/>
        </w:rPr>
        <w:t>s</w:t>
      </w:r>
      <w:r w:rsidRPr="00134E95">
        <w:rPr>
          <w:rStyle w:val="StyleUnderline"/>
          <w:rFonts w:asciiTheme="minorHAnsi" w:hAnsiTheme="minorHAnsi"/>
        </w:rPr>
        <w:t>, treaty violations by federal and state governments and U.S. citizens have been frequent.</w:t>
      </w:r>
      <w:r w:rsidRPr="00134E95">
        <w:rPr>
          <w:rFonts w:asciiTheme="minorHAnsi" w:hAnsiTheme="minorHAnsi"/>
          <w:sz w:val="10"/>
        </w:rPr>
        <w:t xml:space="preserve"> In part, </w:t>
      </w:r>
      <w:r w:rsidRPr="00134E95">
        <w:rPr>
          <w:rStyle w:val="Emphasis"/>
          <w:rFonts w:asciiTheme="minorHAnsi" w:hAnsiTheme="minorHAnsi"/>
          <w:highlight w:val="cyan"/>
        </w:rPr>
        <w:t>these violations stem from</w:t>
      </w:r>
      <w:r w:rsidRPr="00134E95">
        <w:rPr>
          <w:rStyle w:val="Emphasis"/>
          <w:rFonts w:asciiTheme="minorHAnsi" w:hAnsiTheme="minorHAnsi"/>
        </w:rPr>
        <w:t xml:space="preserve"> the fact that a legacy of </w:t>
      </w:r>
      <w:r w:rsidRPr="00134E95">
        <w:rPr>
          <w:rStyle w:val="Emphasis"/>
          <w:rFonts w:asciiTheme="minorHAnsi" w:hAnsiTheme="minorHAnsi"/>
          <w:highlight w:val="cyan"/>
        </w:rPr>
        <w:t>colonialism</w:t>
      </w:r>
      <w:r w:rsidRPr="00134E95">
        <w:rPr>
          <w:rStyle w:val="Emphasis"/>
          <w:rFonts w:asciiTheme="minorHAnsi" w:hAnsiTheme="minorHAnsi"/>
        </w:rPr>
        <w:t xml:space="preserve"> continues to influence U.S. relations with Indian tribes.</w:t>
      </w:r>
      <w:r w:rsidRPr="00134E95">
        <w:rPr>
          <w:rFonts w:asciiTheme="minorHAnsi" w:hAnsiTheme="minorHAnsi"/>
          <w:sz w:val="10"/>
        </w:rPr>
        <w:t xml:space="preserve">[11] In Lone Wolf v. Hitchcock (1903) the Supreme Court described a congressional plenary power over tribes that can be used to </w:t>
      </w:r>
      <w:r w:rsidRPr="00134E95">
        <w:rPr>
          <w:rFonts w:asciiTheme="minorHAnsi" w:hAnsiTheme="minorHAnsi"/>
          <w:sz w:val="10"/>
        </w:rPr>
        <w:lastRenderedPageBreak/>
        <w:t>violate treaties:</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"Plenary authority over the tribal relations of the Indians has been exercised by Congress from the beginning, and the power has always been deemed a political one, not subject to be controlled by the judicial department of the government…The power exists to abrogate the provisions of an Indian treaty</w:t>
      </w:r>
      <w:r w:rsidRPr="00134E95">
        <w:rPr>
          <w:rFonts w:asciiTheme="minorHAnsi" w:hAnsiTheme="minorHAnsi"/>
          <w:sz w:val="10"/>
        </w:rPr>
        <w:t>."[12]</w:t>
      </w:r>
      <w:r w:rsidRPr="00134E95">
        <w:rPr>
          <w:rFonts w:asciiTheme="minorHAnsi" w:hAnsiTheme="minorHAnsi"/>
          <w:sz w:val="12"/>
        </w:rPr>
        <w:t>¶</w:t>
      </w:r>
      <w:r w:rsidRPr="00134E95">
        <w:rPr>
          <w:rFonts w:asciiTheme="minorHAnsi" w:hAnsiTheme="minorHAnsi"/>
          <w:sz w:val="10"/>
        </w:rPr>
        <w:t xml:space="preserve"> The Court ruled that Congress can abrogate agreements with tribes even when doing so is a result of fraud and misrepresentation and takes place without tribal consent.</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 xml:space="preserve">Based on Lone Wolf and cases like </w:t>
      </w:r>
      <w:proofErr w:type="gramStart"/>
      <w:r w:rsidRPr="00134E95">
        <w:rPr>
          <w:rStyle w:val="StyleUnderline"/>
          <w:rFonts w:asciiTheme="minorHAnsi" w:hAnsiTheme="minorHAnsi"/>
        </w:rPr>
        <w:t>it,</w:t>
      </w:r>
      <w:proofErr w:type="gramEnd"/>
      <w:r w:rsidRPr="00134E95">
        <w:rPr>
          <w:rStyle w:val="StyleUnderline"/>
          <w:rFonts w:asciiTheme="minorHAnsi" w:hAnsiTheme="minorHAnsi"/>
        </w:rPr>
        <w:t xml:space="preserve"> the Supreme Court has expanded the "legal" means used to violate treaties. </w:t>
      </w:r>
      <w:r w:rsidRPr="00134E95">
        <w:rPr>
          <w:rFonts w:asciiTheme="minorHAnsi" w:hAnsiTheme="minorHAnsi"/>
          <w:sz w:val="10"/>
        </w:rPr>
        <w:t>While earlier cases required "explicit statutory language" to rule that a treaty had been abrogated, in U.S</w:t>
      </w:r>
      <w:r w:rsidRPr="00134E95">
        <w:rPr>
          <w:rStyle w:val="StyleUnderline"/>
          <w:rFonts w:asciiTheme="minorHAnsi" w:hAnsiTheme="minorHAnsi"/>
        </w:rPr>
        <w:t>. v Dion the Court ruled that Congressional abrogation can be inferred if there is evidence that Congress "considered the conflict between its intended action…and an Indian treaty," and then chose to resolve the "conflict by abrogating the treaty."[</w:t>
      </w:r>
      <w:r w:rsidRPr="00134E95">
        <w:rPr>
          <w:rFonts w:asciiTheme="minorHAnsi" w:hAnsiTheme="minorHAnsi"/>
          <w:sz w:val="10"/>
        </w:rPr>
        <w:t xml:space="preserve">13] While treaty violations are often considered wrongs committed in the distant past, </w:t>
      </w:r>
      <w:r w:rsidRPr="00134E95">
        <w:rPr>
          <w:rStyle w:val="Emphasis"/>
          <w:rFonts w:asciiTheme="minorHAnsi" w:hAnsiTheme="minorHAnsi"/>
        </w:rPr>
        <w:t>the U.S. government has created both congressional and judicial mechanisms for continuing to violate treaties with indigenous nations</w:t>
      </w:r>
      <w:r w:rsidRPr="00134E95">
        <w:rPr>
          <w:rFonts w:asciiTheme="minorHAnsi" w:hAnsiTheme="minorHAnsi"/>
          <w:sz w:val="10"/>
        </w:rPr>
        <w:t>.</w:t>
      </w:r>
      <w:r w:rsidRPr="00134E95">
        <w:rPr>
          <w:rFonts w:asciiTheme="minorHAnsi" w:hAnsiTheme="minorHAnsi"/>
          <w:sz w:val="12"/>
        </w:rPr>
        <w:t>¶</w:t>
      </w:r>
      <w:r w:rsidRPr="00134E95">
        <w:rPr>
          <w:rFonts w:asciiTheme="minorHAnsi" w:hAnsiTheme="minorHAnsi"/>
          <w:sz w:val="10"/>
        </w:rPr>
        <w:t xml:space="preserve"> </w:t>
      </w:r>
      <w:proofErr w:type="gramStart"/>
      <w:r w:rsidRPr="00134E95">
        <w:rPr>
          <w:rFonts w:asciiTheme="minorHAnsi" w:hAnsiTheme="minorHAnsi"/>
          <w:sz w:val="10"/>
        </w:rPr>
        <w:t>Not</w:t>
      </w:r>
      <w:proofErr w:type="gramEnd"/>
      <w:r w:rsidRPr="00134E95">
        <w:rPr>
          <w:rFonts w:asciiTheme="minorHAnsi" w:hAnsiTheme="minorHAnsi"/>
          <w:sz w:val="10"/>
        </w:rPr>
        <w:t xml:space="preserve"> surprisingly, </w:t>
      </w:r>
      <w:r w:rsidRPr="00134E95">
        <w:rPr>
          <w:rStyle w:val="StyleUnderline"/>
          <w:rFonts w:asciiTheme="minorHAnsi" w:hAnsiTheme="minorHAnsi"/>
          <w:highlight w:val="cyan"/>
        </w:rPr>
        <w:t>treaties continue to be violated</w:t>
      </w:r>
      <w:r w:rsidRPr="00134E95">
        <w:rPr>
          <w:rStyle w:val="StyleUnderline"/>
          <w:rFonts w:asciiTheme="minorHAnsi" w:hAnsiTheme="minorHAnsi"/>
        </w:rPr>
        <w:t xml:space="preserve"> by federal and state governments and U.S. citizens</w:t>
      </w:r>
      <w:r w:rsidRPr="00134E95">
        <w:rPr>
          <w:rFonts w:asciiTheme="minorHAnsi" w:hAnsiTheme="minorHAnsi"/>
          <w:sz w:val="10"/>
        </w:rPr>
        <w:t xml:space="preserve">. Treaties can be abrogated outright, as in U.S. v Dion, or violated when federal laws are imposed on tribes and interfere with the exercise of treaty-reserved rights. </w:t>
      </w:r>
      <w:r w:rsidRPr="00134E95">
        <w:rPr>
          <w:rStyle w:val="Emphasis"/>
          <w:rFonts w:asciiTheme="minorHAnsi" w:hAnsiTheme="minorHAnsi"/>
          <w:highlight w:val="cyan"/>
        </w:rPr>
        <w:t>The latter occurred when the 9th Circuit Appeals Court imposed the</w:t>
      </w:r>
      <w:r w:rsidRPr="00134E95">
        <w:rPr>
          <w:rStyle w:val="Emphasis"/>
          <w:rFonts w:asciiTheme="minorHAnsi" w:hAnsiTheme="minorHAnsi"/>
        </w:rPr>
        <w:t xml:space="preserve"> Marine Mammal Protection </w:t>
      </w:r>
      <w:r w:rsidRPr="00134E95">
        <w:rPr>
          <w:rStyle w:val="Emphasis"/>
          <w:rFonts w:asciiTheme="minorHAnsi" w:hAnsiTheme="minorHAnsi"/>
          <w:highlight w:val="cyan"/>
        </w:rPr>
        <w:t>Act (MMPA) on the Makah nation despite the tribe’s</w:t>
      </w:r>
      <w:r w:rsidRPr="00134E95">
        <w:rPr>
          <w:rStyle w:val="Emphasis"/>
          <w:rFonts w:asciiTheme="minorHAnsi" w:hAnsiTheme="minorHAnsi"/>
        </w:rPr>
        <w:t xml:space="preserve"> treaty-reserved </w:t>
      </w:r>
      <w:r w:rsidRPr="00134E95">
        <w:rPr>
          <w:rStyle w:val="Emphasis"/>
          <w:rFonts w:asciiTheme="minorHAnsi" w:hAnsiTheme="minorHAnsi"/>
          <w:highlight w:val="cyan"/>
        </w:rPr>
        <w:t>right to hunt whales.</w:t>
      </w:r>
      <w:r w:rsidRPr="00134E95">
        <w:rPr>
          <w:rStyle w:val="Emphasis"/>
          <w:rFonts w:asciiTheme="minorHAnsi" w:hAnsiTheme="minorHAnsi"/>
        </w:rPr>
        <w:t xml:space="preserve"> </w:t>
      </w:r>
      <w:r w:rsidRPr="00134E95">
        <w:rPr>
          <w:rFonts w:asciiTheme="minorHAnsi" w:hAnsiTheme="minorHAnsi"/>
          <w:sz w:val="10"/>
        </w:rPr>
        <w:t xml:space="preserve">When five Makah men, frustrated with the pace of federal permitting under the MMPA, hunted a gray whale in 2007, </w:t>
      </w:r>
      <w:r w:rsidRPr="00134E95">
        <w:rPr>
          <w:rStyle w:val="Emphasis"/>
          <w:rFonts w:asciiTheme="minorHAnsi" w:hAnsiTheme="minorHAnsi"/>
        </w:rPr>
        <w:t>the federal government compounded this violation by arresting them</w:t>
      </w:r>
      <w:r w:rsidRPr="00134E95">
        <w:rPr>
          <w:rFonts w:asciiTheme="minorHAnsi" w:hAnsiTheme="minorHAnsi"/>
          <w:sz w:val="10"/>
        </w:rPr>
        <w:t xml:space="preserve">. </w:t>
      </w:r>
      <w:r w:rsidRPr="00134E95">
        <w:rPr>
          <w:rStyle w:val="StyleUnderline"/>
          <w:rFonts w:asciiTheme="minorHAnsi" w:hAnsiTheme="minorHAnsi"/>
        </w:rPr>
        <w:t>The federal government has also allotted lands in express violation of treaty terms</w:t>
      </w:r>
      <w:r w:rsidRPr="00134E95">
        <w:rPr>
          <w:rFonts w:asciiTheme="minorHAnsi" w:hAnsiTheme="minorHAnsi"/>
          <w:sz w:val="10"/>
        </w:rPr>
        <w:t xml:space="preserve"> (1868 Treaty of Fort Laramie with the Lakota) and assumed control of lands never ceded by treaty (1863 Treaty of Ruby Valley with the Western Shoshone).[14]</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 xml:space="preserve">Colonialism creates social hierarchies and economic exploitation, which steals the subjectivity of natives through cultural superiority, xenophobia, and control which inflicts incessant structural violence against the indigenous body. The logic of coloniality is also expressed outward via indirect empire, when United States spreads trade, pop culture, and neoliberalism through “soft power”, which crushes every subaltern and assimilates it into the dominant American ideology. </w:t>
      </w:r>
    </w:p>
    <w:p w:rsidR="00B42573" w:rsidRPr="00134E95" w:rsidRDefault="00B42573" w:rsidP="00B42573">
      <w:pPr>
        <w:rPr>
          <w:rFonts w:asciiTheme="minorHAnsi" w:hAnsiTheme="minorHAnsi"/>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6"/>
        </w:rPr>
      </w:pPr>
      <w:r w:rsidRPr="00134E95">
        <w:rPr>
          <w:rFonts w:asciiTheme="minorHAnsi" w:hAnsiTheme="minorHAnsi"/>
          <w:sz w:val="16"/>
        </w:rPr>
        <w:t>Post-colonialism</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The</w:t>
      </w:r>
      <w:proofErr w:type="gramEnd"/>
      <w:r w:rsidRPr="00134E95">
        <w:rPr>
          <w:rFonts w:asciiTheme="minorHAnsi" w:hAnsiTheme="minorHAnsi"/>
          <w:sz w:val="16"/>
        </w:rPr>
        <w:t xml:space="preserve"> arrival of non-Indians here led to multiple tragedies that have continued long after the non-Indians should have known better, and these clashes have called forth from many Indian people and tribes so multifarious an array of creative transfor- mations of themselves that no single book, and not even a multi- volume set of books, could chronicle them all."</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No alleged effect of colonization evokes greater moral indigna- tion or fretful nostalgia than fragmentation</w:t>
      </w:r>
      <w:r w:rsidRPr="00134E95">
        <w:rPr>
          <w:rFonts w:asciiTheme="minorHAnsi" w:hAnsiTheme="minorHAnsi"/>
          <w:sz w:val="16"/>
        </w:rPr>
        <w:t xml:space="preserve">. </w:t>
      </w:r>
      <w:r w:rsidRPr="00134E95">
        <w:rPr>
          <w:rStyle w:val="StyleUnderline"/>
          <w:rFonts w:asciiTheme="minorHAnsi" w:hAnsiTheme="minorHAnsi"/>
        </w:rPr>
        <w:t>Colonialism breaks things. It shatters an imagined wholeness</w:t>
      </w:r>
      <w:r w:rsidRPr="00134E95">
        <w:rPr>
          <w:rFonts w:asciiTheme="minorHAnsi" w:hAnsiTheme="minorHAnsi"/>
          <w:sz w:val="16"/>
        </w:rPr>
        <w:t xml:space="preserve">. </w:t>
      </w:r>
      <w:r w:rsidRPr="00134E95">
        <w:rPr>
          <w:rStyle w:val="Emphasis"/>
          <w:rFonts w:asciiTheme="minorHAnsi" w:hAnsiTheme="minorHAnsi"/>
          <w:highlight w:val="cyan"/>
        </w:rPr>
        <w:t>Colonialism'</w:t>
      </w:r>
      <w:r w:rsidRPr="00134E95">
        <w:rPr>
          <w:rStyle w:val="Emphasis"/>
          <w:rFonts w:asciiTheme="minorHAnsi" w:hAnsiTheme="minorHAnsi"/>
        </w:rPr>
        <w:t xml:space="preserve">s will to power </w:t>
      </w:r>
      <w:r w:rsidRPr="00134E95">
        <w:rPr>
          <w:rStyle w:val="Emphasis"/>
          <w:rFonts w:asciiTheme="minorHAnsi" w:hAnsiTheme="minorHAnsi"/>
          <w:highlight w:val="cyan"/>
        </w:rPr>
        <w:t xml:space="preserve">creates binaries where a unified </w:t>
      </w:r>
      <w:r w:rsidRPr="00134E95">
        <w:rPr>
          <w:rStyle w:val="Emphasis"/>
          <w:rFonts w:asciiTheme="minorHAnsi" w:hAnsiTheme="minorHAnsi"/>
        </w:rPr>
        <w:t xml:space="preserve">field and </w:t>
      </w:r>
      <w:r w:rsidRPr="00134E95">
        <w:rPr>
          <w:rStyle w:val="Emphasis"/>
          <w:rFonts w:asciiTheme="minorHAnsi" w:hAnsiTheme="minorHAnsi"/>
          <w:highlight w:val="cyan"/>
        </w:rPr>
        <w:t>healthy singularity of cultural purpose once existed</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 </w:t>
      </w:r>
      <w:r w:rsidRPr="00134E95">
        <w:rPr>
          <w:rStyle w:val="StyleUnderline"/>
          <w:rFonts w:asciiTheme="minorHAnsi" w:hAnsiTheme="minorHAnsi"/>
        </w:rPr>
        <w:t xml:space="preserve">self of the </w:t>
      </w:r>
      <w:r w:rsidRPr="00134E95">
        <w:rPr>
          <w:rStyle w:val="StyleUnderline"/>
          <w:rFonts w:asciiTheme="minorHAnsi" w:hAnsiTheme="minorHAnsi"/>
          <w:highlight w:val="cyan"/>
        </w:rPr>
        <w:t>colonizer explodes a native cultural solidarity</w:t>
      </w:r>
      <w:r w:rsidRPr="00134E95">
        <w:rPr>
          <w:rStyle w:val="StyleUnderline"/>
          <w:rFonts w:asciiTheme="minorHAnsi" w:hAnsiTheme="minorHAnsi"/>
        </w:rPr>
        <w:t xml:space="preserve">, </w:t>
      </w:r>
      <w:r w:rsidRPr="00134E95">
        <w:rPr>
          <w:rStyle w:val="StyleUnderline"/>
          <w:rFonts w:asciiTheme="minorHAnsi" w:hAnsiTheme="minorHAnsi"/>
          <w:highlight w:val="cyan"/>
        </w:rPr>
        <w:t>producing</w:t>
      </w:r>
      <w:r w:rsidRPr="00134E95">
        <w:rPr>
          <w:rStyle w:val="StyleUnderline"/>
          <w:rFonts w:asciiTheme="minorHAnsi" w:hAnsiTheme="minorHAnsi"/>
        </w:rPr>
        <w:t xml:space="preserve"> the </w:t>
      </w:r>
      <w:r w:rsidRPr="00134E95">
        <w:rPr>
          <w:rStyle w:val="StyleUnderline"/>
          <w:rFonts w:asciiTheme="minorHAnsi" w:hAnsiTheme="minorHAnsi"/>
          <w:highlight w:val="cyan"/>
        </w:rPr>
        <w:t>spiritual con- fusion</w:t>
      </w:r>
      <w:r w:rsidRPr="00134E95">
        <w:rPr>
          <w:rStyle w:val="StyleUnderline"/>
          <w:rFonts w:asciiTheme="minorHAnsi" w:hAnsiTheme="minorHAnsi"/>
        </w:rPr>
        <w:t xml:space="preserve">, </w:t>
      </w:r>
      <w:r w:rsidRPr="00134E95">
        <w:rPr>
          <w:rStyle w:val="StyleUnderline"/>
          <w:rFonts w:asciiTheme="minorHAnsi" w:hAnsiTheme="minorHAnsi"/>
          <w:highlight w:val="cyan"/>
        </w:rPr>
        <w:t>psychic wounding, and economic exploitation of a new and dominated other</w:t>
      </w:r>
      <w:r w:rsidRPr="00134E95">
        <w:rPr>
          <w:rStyle w:val="StyleUnderline"/>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rPr>
        <w:t>Colonization imposes evil, fear, and igno- rance on the innocent native landscape</w:t>
      </w:r>
      <w:r w:rsidRPr="00134E95">
        <w:rPr>
          <w:rFonts w:asciiTheme="minorHAnsi" w:hAnsiTheme="minorHAnsi"/>
          <w:sz w:val="16"/>
        </w:rPr>
        <w:t>.97</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Emphasis"/>
          <w:rFonts w:asciiTheme="minorHAnsi" w:hAnsiTheme="minorHAnsi"/>
          <w:highlight w:val="cyan"/>
        </w:rPr>
        <w:t>The</w:t>
      </w:r>
      <w:proofErr w:type="gramEnd"/>
      <w:r w:rsidRPr="00134E95">
        <w:rPr>
          <w:rStyle w:val="Emphasis"/>
          <w:rFonts w:asciiTheme="minorHAnsi" w:hAnsiTheme="minorHAnsi"/>
          <w:highlight w:val="cyan"/>
        </w:rPr>
        <w:t xml:space="preserve"> post-colonialism debate is very much about robbery</w:t>
      </w:r>
      <w:r w:rsidRPr="00134E95">
        <w:rPr>
          <w:rStyle w:val="Emphasis"/>
          <w:rFonts w:asciiTheme="minorHAnsi" w:hAnsiTheme="minorHAnsi"/>
        </w:rPr>
        <w:t>-</w:t>
      </w:r>
      <w:r w:rsidRPr="00134E95">
        <w:rPr>
          <w:rStyle w:val="Emphasis"/>
          <w:rFonts w:asciiTheme="minorHAnsi" w:hAnsiTheme="minorHAnsi"/>
          <w:highlight w:val="cyan"/>
        </w:rPr>
        <w:t>a</w:t>
      </w:r>
      <w:r w:rsidRPr="00134E95">
        <w:rPr>
          <w:rStyle w:val="Emphasis"/>
          <w:rFonts w:asciiTheme="minorHAnsi" w:hAnsiTheme="minorHAnsi"/>
        </w:rPr>
        <w:t xml:space="preserve"> spiritual </w:t>
      </w:r>
      <w:r w:rsidRPr="00134E95">
        <w:rPr>
          <w:rStyle w:val="Emphasis"/>
          <w:rFonts w:asciiTheme="minorHAnsi" w:hAnsiTheme="minorHAnsi"/>
          <w:highlight w:val="cyan"/>
        </w:rPr>
        <w:t>theft of subjectivity that manifests itself through practices of cultural superiority, xenophobia, and the oppressor's lack of humynity</w:t>
      </w:r>
      <w:r w:rsidRPr="00134E95">
        <w:rPr>
          <w:rStyle w:val="StyleUnderline"/>
          <w:rFonts w:asciiTheme="minorHAnsi" w:hAnsiTheme="minorHAnsi"/>
        </w:rPr>
        <w:t>. What was once whole, striated, expansive and indefinite is now smoothed by a larger discourse of dominance</w:t>
      </w:r>
      <w:r w:rsidRPr="00134E95">
        <w:rPr>
          <w:rFonts w:asciiTheme="minorHAnsi" w:hAnsiTheme="minorHAnsi"/>
          <w:sz w:val="16"/>
        </w:rPr>
        <w:t xml:space="preserve">. </w:t>
      </w:r>
      <w:r w:rsidRPr="00134E95">
        <w:rPr>
          <w:rStyle w:val="Emphasis"/>
          <w:rFonts w:asciiTheme="minorHAnsi" w:hAnsiTheme="minorHAnsi"/>
          <w:highlight w:val="cyan"/>
        </w:rPr>
        <w:t>The develop- ment of colonialism</w:t>
      </w:r>
      <w:r w:rsidRPr="00134E95">
        <w:rPr>
          <w:rStyle w:val="Emphasis"/>
          <w:rFonts w:asciiTheme="minorHAnsi" w:hAnsiTheme="minorHAnsi"/>
        </w:rPr>
        <w:t xml:space="preserve"> and its refinements and rebirths </w:t>
      </w:r>
      <w:r w:rsidRPr="00134E95">
        <w:rPr>
          <w:rStyle w:val="Emphasis"/>
          <w:rFonts w:asciiTheme="minorHAnsi" w:hAnsiTheme="minorHAnsi"/>
          <w:highlight w:val="cyan"/>
        </w:rPr>
        <w:t>have perpetu- ated a psychology of control that has injured</w:t>
      </w:r>
      <w:r w:rsidRPr="00134E95">
        <w:rPr>
          <w:rStyle w:val="Emphasis"/>
          <w:rFonts w:asciiTheme="minorHAnsi" w:hAnsiTheme="minorHAnsi"/>
        </w:rPr>
        <w:t xml:space="preserve">, actually and metaphorically, </w:t>
      </w:r>
      <w:r w:rsidRPr="00134E95">
        <w:rPr>
          <w:rStyle w:val="Emphasis"/>
          <w:rFonts w:asciiTheme="minorHAnsi" w:hAnsiTheme="minorHAnsi"/>
          <w:highlight w:val="cyan"/>
        </w:rPr>
        <w:t>indigenous populations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Post-colonial critiques are often multifaceted, but all center on a rejection of imperialism and/or a rejection of the blanket con- cept of "Enlightenment Thinking."" Post-colonial critiques have also been termed "radical anti-imperialism" by Patrick Callahan.99The argument that the United States has or is an empire is hotly debated, mostly because parties focus on indicia of formal em- pire-control over cultures, sovereignties, economic strength, etc. </w:t>
      </w:r>
      <w:r w:rsidRPr="00134E95">
        <w:rPr>
          <w:rStyle w:val="StyleUnderline"/>
          <w:rFonts w:asciiTheme="minorHAnsi" w:hAnsiTheme="minorHAnsi"/>
        </w:rPr>
        <w:t>To be sure, there is a compelling case to be made that the United States is an empire when considering its relationship to the indige- nous peoples of the United States. With the recent events of Sep- tember 11, 2001 deployed as a call for a new imperialism, the post- colonialism critique is relevant to today's political and philosophi- cal discourses.</w:t>
      </w:r>
      <w:r w:rsidRPr="00134E95">
        <w:rPr>
          <w:rFonts w:asciiTheme="minorHAnsi" w:hAnsiTheme="minorHAnsi"/>
          <w:sz w:val="16"/>
        </w:rPr>
        <w:t xml:space="preserve"> 00 Ho</w:t>
      </w:r>
      <w:r w:rsidRPr="00134E95">
        <w:rPr>
          <w:rStyle w:val="StyleUnderline"/>
          <w:rFonts w:asciiTheme="minorHAnsi" w:hAnsiTheme="minorHAnsi"/>
        </w:rPr>
        <w:t xml:space="preserve">wever, perhaps the most palpable example of the </w:t>
      </w:r>
      <w:r w:rsidRPr="00134E95">
        <w:rPr>
          <w:rStyle w:val="StyleUnderline"/>
          <w:rFonts w:asciiTheme="minorHAnsi" w:hAnsiTheme="minorHAnsi"/>
        </w:rPr>
        <w:lastRenderedPageBreak/>
        <w:t xml:space="preserve">United States' empire is indirect empire.'0 ' </w:t>
      </w:r>
      <w:r w:rsidRPr="00134E95">
        <w:rPr>
          <w:rStyle w:val="StyleUnderline"/>
          <w:rFonts w:asciiTheme="minorHAnsi" w:hAnsiTheme="minorHAnsi"/>
          <w:highlight w:val="cyan"/>
        </w:rPr>
        <w:t>Indirect empire often arises out of</w:t>
      </w:r>
      <w:r w:rsidRPr="00134E95">
        <w:rPr>
          <w:rStyle w:val="StyleUnderline"/>
          <w:rFonts w:asciiTheme="minorHAnsi" w:hAnsiTheme="minorHAnsi"/>
        </w:rPr>
        <w:t xml:space="preserve"> advantages in international </w:t>
      </w:r>
      <w:r w:rsidRPr="00134E95">
        <w:rPr>
          <w:rStyle w:val="StyleUnderline"/>
          <w:rFonts w:asciiTheme="minorHAnsi" w:hAnsiTheme="minorHAnsi"/>
          <w:highlight w:val="cyan"/>
        </w:rPr>
        <w:t>trade</w:t>
      </w:r>
      <w:r w:rsidRPr="00134E95">
        <w:rPr>
          <w:rStyle w:val="StyleUnderline"/>
          <w:rFonts w:asciiTheme="minorHAnsi" w:hAnsiTheme="minorHAnsi"/>
        </w:rPr>
        <w:t xml:space="preserve">, </w:t>
      </w:r>
      <w:r w:rsidRPr="00134E95">
        <w:rPr>
          <w:rStyle w:val="StyleUnderline"/>
          <w:rFonts w:asciiTheme="minorHAnsi" w:hAnsiTheme="minorHAnsi"/>
          <w:highlight w:val="cyan"/>
        </w:rPr>
        <w:t>popular culture indoctrination, and the spread of a country's commercial interests</w:t>
      </w:r>
      <w:r w:rsidRPr="00134E95">
        <w:rPr>
          <w:rStyle w:val="StyleUnderline"/>
          <w:rFonts w:asciiTheme="minorHAnsi" w:hAnsiTheme="minorHAnsi"/>
        </w:rPr>
        <w:t xml:space="preserve"> and objectives-Starbucks, McDonalds, etc. </w:t>
      </w:r>
      <w:r w:rsidRPr="00134E95">
        <w:rPr>
          <w:rStyle w:val="StyleUnderline"/>
          <w:rFonts w:asciiTheme="minorHAnsi" w:hAnsiTheme="minorHAnsi"/>
          <w:highlight w:val="cyan"/>
        </w:rPr>
        <w:t>Both types of empire are</w:t>
      </w:r>
      <w:r w:rsidRPr="00134E95">
        <w:rPr>
          <w:rStyle w:val="StyleUnderline"/>
          <w:rFonts w:asciiTheme="minorHAnsi" w:hAnsiTheme="minorHAnsi"/>
        </w:rPr>
        <w:t xml:space="preserve"> serious </w:t>
      </w:r>
      <w:r w:rsidRPr="00134E95">
        <w:rPr>
          <w:rStyle w:val="StyleUnderline"/>
          <w:rFonts w:asciiTheme="minorHAnsi" w:hAnsiTheme="minorHAnsi"/>
          <w:highlight w:val="cyan"/>
        </w:rPr>
        <w:t>problems for subalterns</w:t>
      </w:r>
      <w:r w:rsidRPr="00134E95">
        <w:rPr>
          <w:rStyle w:val="StyleUnderline"/>
          <w:rFonts w:asciiTheme="minorHAnsi" w:hAnsiTheme="minorHAnsi"/>
        </w:rPr>
        <w:t xml:space="preserve"> of all varieties.</w:t>
      </w:r>
      <w:r w:rsidRPr="00134E95">
        <w:rPr>
          <w:rFonts w:asciiTheme="minorHAnsi" w:hAnsiTheme="minorHAnsi"/>
          <w:sz w:val="16"/>
        </w:rPr>
        <w:t>10 2</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Emphasis"/>
          <w:rFonts w:asciiTheme="minorHAnsi" w:hAnsiTheme="minorHAnsi"/>
        </w:rPr>
        <w:t>These</w:t>
      </w:r>
      <w:proofErr w:type="gramEnd"/>
      <w:r w:rsidRPr="00134E95">
        <w:rPr>
          <w:rStyle w:val="Emphasis"/>
          <w:rFonts w:asciiTheme="minorHAnsi" w:hAnsiTheme="minorHAnsi"/>
        </w:rPr>
        <w:t xml:space="preserve"> "serious" problems pose serious threats to the existence of the Makah.'os</w:t>
      </w:r>
      <w:r w:rsidRPr="00134E95">
        <w:rPr>
          <w:rFonts w:asciiTheme="minorHAnsi" w:hAnsiTheme="minorHAnsi"/>
          <w:sz w:val="16"/>
        </w:rPr>
        <w:t xml:space="preserve"> </w:t>
      </w:r>
      <w:r w:rsidRPr="00134E95">
        <w:rPr>
          <w:rStyle w:val="StyleUnderline"/>
          <w:rFonts w:asciiTheme="minorHAnsi" w:hAnsiTheme="minorHAnsi"/>
          <w:highlight w:val="cyan"/>
        </w:rPr>
        <w:t>There is</w:t>
      </w:r>
      <w:r w:rsidRPr="00134E95">
        <w:rPr>
          <w:rStyle w:val="StyleUnderline"/>
          <w:rFonts w:asciiTheme="minorHAnsi" w:hAnsiTheme="minorHAnsi"/>
        </w:rPr>
        <w:t xml:space="preserve"> clearly </w:t>
      </w:r>
      <w:r w:rsidRPr="00134E95">
        <w:rPr>
          <w:rStyle w:val="StyleUnderline"/>
          <w:rFonts w:asciiTheme="minorHAnsi" w:hAnsiTheme="minorHAnsi"/>
          <w:highlight w:val="cyan"/>
        </w:rPr>
        <w:t>a war of words over</w:t>
      </w:r>
      <w:r w:rsidRPr="00134E95">
        <w:rPr>
          <w:rStyle w:val="StyleUnderline"/>
          <w:rFonts w:asciiTheme="minorHAnsi" w:hAnsiTheme="minorHAnsi"/>
        </w:rPr>
        <w:t xml:space="preserve"> the appropri- ateness of </w:t>
      </w:r>
      <w:r w:rsidRPr="00134E95">
        <w:rPr>
          <w:rStyle w:val="StyleUnderline"/>
          <w:rFonts w:asciiTheme="minorHAnsi" w:hAnsiTheme="minorHAnsi"/>
          <w:highlight w:val="cyan"/>
        </w:rPr>
        <w:t>whaling</w:t>
      </w:r>
      <w:r w:rsidRPr="00134E95">
        <w:rPr>
          <w:rStyle w:val="StyleUnderline"/>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rPr>
        <w:t>However</w:t>
      </w:r>
      <w:r w:rsidRPr="00134E95">
        <w:rPr>
          <w:rStyle w:val="StyleUnderline"/>
          <w:rFonts w:asciiTheme="minorHAnsi" w:hAnsiTheme="minorHAnsi"/>
          <w:highlight w:val="cyan"/>
        </w:rPr>
        <w:t>, what is particularly stressing is the threat to Makah identity</w:t>
      </w:r>
      <w:r w:rsidRPr="00134E95">
        <w:rPr>
          <w:rFonts w:asciiTheme="minorHAnsi" w:hAnsiTheme="minorHAnsi"/>
          <w:sz w:val="16"/>
          <w:highlight w:val="cyan"/>
        </w:rPr>
        <w:t xml:space="preserve">. </w:t>
      </w:r>
      <w:r w:rsidRPr="00134E95">
        <w:rPr>
          <w:rStyle w:val="Emphasis"/>
          <w:rFonts w:asciiTheme="minorHAnsi" w:hAnsiTheme="minorHAnsi"/>
          <w:highlight w:val="cyan"/>
        </w:rPr>
        <w:t>Anti-whaling arguments are made</w:t>
      </w:r>
      <w:r w:rsidRPr="00134E95">
        <w:rPr>
          <w:rStyle w:val="Emphasis"/>
          <w:rFonts w:asciiTheme="minorHAnsi" w:hAnsiTheme="minorHAnsi"/>
        </w:rPr>
        <w:t xml:space="preserve"> in a manner </w:t>
      </w:r>
      <w:r w:rsidRPr="00134E95">
        <w:rPr>
          <w:rStyle w:val="Emphasis"/>
          <w:rFonts w:asciiTheme="minorHAnsi" w:hAnsiTheme="minorHAnsi"/>
          <w:highlight w:val="cyan"/>
        </w:rPr>
        <w:t>that challenges</w:t>
      </w:r>
      <w:r w:rsidRPr="00134E95">
        <w:rPr>
          <w:rStyle w:val="Emphasis"/>
          <w:rFonts w:asciiTheme="minorHAnsi" w:hAnsiTheme="minorHAnsi"/>
        </w:rPr>
        <w:t xml:space="preserve"> </w:t>
      </w:r>
      <w:r w:rsidRPr="00134E95">
        <w:rPr>
          <w:rStyle w:val="Emphasis"/>
          <w:rFonts w:asciiTheme="minorHAnsi" w:hAnsiTheme="minorHAnsi"/>
          <w:highlight w:val="cyan"/>
        </w:rPr>
        <w:t>the subjectivity of the Makah by debasing</w:t>
      </w:r>
      <w:r w:rsidRPr="00134E95">
        <w:rPr>
          <w:rStyle w:val="Emphasis"/>
          <w:rFonts w:asciiTheme="minorHAnsi" w:hAnsiTheme="minorHAnsi"/>
        </w:rPr>
        <w:t xml:space="preserve"> various </w:t>
      </w:r>
      <w:r w:rsidRPr="00134E95">
        <w:rPr>
          <w:rStyle w:val="Emphasis"/>
          <w:rFonts w:asciiTheme="minorHAnsi" w:hAnsiTheme="minorHAnsi"/>
          <w:highlight w:val="cyan"/>
        </w:rPr>
        <w:t>cultural claims</w:t>
      </w:r>
      <w:r w:rsidRPr="00134E95">
        <w:rPr>
          <w:rStyle w:val="Emphasis"/>
          <w:rFonts w:asciiTheme="minorHAnsi" w:hAnsiTheme="minorHAnsi"/>
        </w:rPr>
        <w:t xml:space="preserve"> about the relationship </w:t>
      </w:r>
      <w:r w:rsidRPr="00134E95">
        <w:rPr>
          <w:rStyle w:val="Emphasis"/>
          <w:rFonts w:asciiTheme="minorHAnsi" w:hAnsiTheme="minorHAnsi"/>
          <w:highlight w:val="cyan"/>
        </w:rPr>
        <w:t>between the Makah and whaling</w:t>
      </w:r>
      <w:r w:rsidRPr="00134E95">
        <w:rPr>
          <w:rFonts w:asciiTheme="minorHAnsi" w:hAnsiTheme="minorHAnsi"/>
          <w:sz w:val="16"/>
        </w:rPr>
        <w:t xml:space="preserve">.' 0 4 </w:t>
      </w:r>
      <w:r w:rsidRPr="00134E95">
        <w:rPr>
          <w:rStyle w:val="StyleUnderline"/>
          <w:rFonts w:asciiTheme="minorHAnsi" w:hAnsiTheme="minorHAnsi"/>
          <w:highlight w:val="cyan"/>
        </w:rPr>
        <w:t>The denial of subjectivity is the</w:t>
      </w:r>
      <w:r w:rsidRPr="00134E95">
        <w:rPr>
          <w:rStyle w:val="StyleUnderline"/>
          <w:rFonts w:asciiTheme="minorHAnsi" w:hAnsiTheme="minorHAnsi"/>
        </w:rPr>
        <w:t xml:space="preserve"> most unfortunate philosophical </w:t>
      </w:r>
      <w:r w:rsidRPr="00134E95">
        <w:rPr>
          <w:rStyle w:val="StyleUnderline"/>
          <w:rFonts w:asciiTheme="minorHAnsi" w:hAnsiTheme="minorHAnsi"/>
          <w:highlight w:val="cyan"/>
        </w:rPr>
        <w:t>turn toward destruction</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Post-colonial critiques often rely on historical and sociological analysis, paying special attention to the impacts of international re- lations not only on nation-states and large bodies, but also on the individual</w:t>
      </w:r>
      <w:r w:rsidRPr="00134E95">
        <w:rPr>
          <w:rFonts w:asciiTheme="minorHAnsi" w:hAnsiTheme="minorHAnsi"/>
          <w:sz w:val="16"/>
        </w:rPr>
        <w:t xml:space="preserve">.o </w:t>
      </w:r>
      <w:r w:rsidRPr="00134E95">
        <w:rPr>
          <w:rStyle w:val="StyleUnderline"/>
          <w:rFonts w:asciiTheme="minorHAnsi" w:hAnsiTheme="minorHAnsi"/>
        </w:rPr>
        <w:t>Here post-colonial critiques pick up where standard deconstruction fails. The Makah have a long history of contact with the forces of colonization through the nineteenth century</w:t>
      </w:r>
      <w:r w:rsidRPr="00134E95">
        <w:rPr>
          <w:rFonts w:asciiTheme="minorHAnsi" w:hAnsiTheme="minorHAnsi"/>
          <w:sz w:val="16"/>
        </w:rPr>
        <w:t xml:space="preserve">.1 0 6 </w:t>
      </w:r>
      <w:proofErr w:type="gramStart"/>
      <w:r w:rsidRPr="00134E95">
        <w:rPr>
          <w:rFonts w:asciiTheme="minorHAnsi" w:hAnsiTheme="minorHAnsi"/>
          <w:sz w:val="16"/>
        </w:rPr>
        <w:t>Because</w:t>
      </w:r>
      <w:proofErr w:type="gramEnd"/>
      <w:r w:rsidRPr="00134E95">
        <w:rPr>
          <w:rFonts w:asciiTheme="minorHAnsi" w:hAnsiTheme="minorHAnsi"/>
          <w:sz w:val="16"/>
        </w:rPr>
        <w:t xml:space="preserve"> post-colonial critiques involve a critique of imperialism, </w:t>
      </w:r>
      <w:r w:rsidRPr="00134E95">
        <w:rPr>
          <w:rStyle w:val="Emphasis"/>
          <w:rFonts w:asciiTheme="minorHAnsi" w:hAnsiTheme="minorHAnsi"/>
        </w:rPr>
        <w:t>they are particularly effective tools in discussions of international</w:t>
      </w:r>
      <w:r w:rsidRPr="00134E95">
        <w:rPr>
          <w:rStyle w:val="Emphasis"/>
          <w:rFonts w:asciiTheme="minorHAnsi" w:hAnsiTheme="minorHAnsi"/>
          <w:b w:val="0"/>
          <w:sz w:val="12"/>
        </w:rPr>
        <w:t>¶</w:t>
      </w:r>
      <w:r w:rsidRPr="00134E95">
        <w:rPr>
          <w:rStyle w:val="Emphasis"/>
          <w:rFonts w:asciiTheme="minorHAnsi" w:hAnsiTheme="minorHAnsi"/>
        </w:rPr>
        <w:t xml:space="preserve"> relations and international law.</w:t>
      </w:r>
      <w:r w:rsidRPr="00134E95">
        <w:rPr>
          <w:rFonts w:asciiTheme="minorHAnsi" w:hAnsiTheme="minorHAnsi"/>
          <w:sz w:val="16"/>
        </w:rPr>
        <w:t xml:space="preserve"> </w:t>
      </w:r>
      <w:r w:rsidRPr="00134E95">
        <w:rPr>
          <w:rStyle w:val="StyleUnderline"/>
          <w:rFonts w:asciiTheme="minorHAnsi" w:hAnsiTheme="minorHAnsi"/>
        </w:rPr>
        <w:t>They also offer important insights in the analysis of indigenous populations.</w:t>
      </w:r>
      <w:r w:rsidRPr="00134E95">
        <w:rPr>
          <w:rStyle w:val="StyleUnderline"/>
          <w:rFonts w:asciiTheme="minorHAnsi" w:hAnsiTheme="minorHAnsi"/>
          <w:sz w:val="12"/>
        </w:rPr>
        <w:t>¶</w:t>
      </w:r>
      <w:r w:rsidRPr="00134E95">
        <w:rPr>
          <w:rStyle w:val="StyleUnderline"/>
          <w:rFonts w:asciiTheme="minorHAnsi" w:hAnsiTheme="minorHAnsi"/>
        </w:rPr>
        <w:t xml:space="preserve"> </w:t>
      </w:r>
      <w:proofErr w:type="gramStart"/>
      <w:r w:rsidRPr="00134E95">
        <w:rPr>
          <w:rStyle w:val="StyleUnderline"/>
          <w:rFonts w:asciiTheme="minorHAnsi" w:hAnsiTheme="minorHAnsi"/>
          <w:highlight w:val="cyan"/>
        </w:rPr>
        <w:t>There</w:t>
      </w:r>
      <w:proofErr w:type="gramEnd"/>
      <w:r w:rsidRPr="00134E95">
        <w:rPr>
          <w:rStyle w:val="StyleUnderline"/>
          <w:rFonts w:asciiTheme="minorHAnsi" w:hAnsiTheme="minorHAnsi"/>
          <w:highlight w:val="cyan"/>
        </w:rPr>
        <w:t xml:space="preserve"> is a long history of U.S. imperialism and a clear exercise of cultural genocide</w:t>
      </w:r>
      <w:r w:rsidRPr="00134E95">
        <w:rPr>
          <w:rStyle w:val="StyleUnderline"/>
          <w:rFonts w:asciiTheme="minorHAnsi" w:hAnsiTheme="minorHAnsi"/>
        </w:rPr>
        <w:t xml:space="preserve"> with respect to the United States' indige- nous populations. </w:t>
      </w:r>
      <w:r w:rsidRPr="00134E95">
        <w:rPr>
          <w:rFonts w:asciiTheme="minorHAnsi" w:hAnsiTheme="minorHAnsi"/>
          <w:sz w:val="16"/>
        </w:rPr>
        <w:t xml:space="preserve">Even though Sumner Wells, Franklin Delano Roosevelt's Undersecretary of State, famously declared "the age of imperialism is ended," 0 that notion has not resonated with the colonized within the United States' borders. </w:t>
      </w:r>
      <w:r w:rsidRPr="00134E95">
        <w:rPr>
          <w:rStyle w:val="StyleUnderline"/>
          <w:rFonts w:asciiTheme="minorHAnsi" w:hAnsiTheme="minorHAnsi"/>
          <w:highlight w:val="cyan"/>
        </w:rPr>
        <w:t>The Makah have been no exception</w:t>
      </w:r>
      <w:r w:rsidRPr="00134E95">
        <w:rPr>
          <w:rStyle w:val="StyleUnderline"/>
          <w:rFonts w:asciiTheme="minorHAnsi" w:hAnsiTheme="minorHAnsi"/>
        </w:rPr>
        <w:t xml:space="preserve"> to the deplorable treatment of indigenous peo- ple by the U.S. government</w:t>
      </w:r>
      <w:r w:rsidRPr="00134E95">
        <w:rPr>
          <w:rFonts w:asciiTheme="minorHAnsi" w:hAnsiTheme="minorHAnsi"/>
          <w:sz w:val="16"/>
        </w:rPr>
        <w:t xml:space="preserve">.'09 </w:t>
      </w:r>
      <w:proofErr w:type="gramStart"/>
      <w:r w:rsidRPr="00134E95">
        <w:rPr>
          <w:rStyle w:val="Emphasis"/>
          <w:rFonts w:asciiTheme="minorHAnsi" w:hAnsiTheme="minorHAnsi"/>
          <w:highlight w:val="cyan"/>
        </w:rPr>
        <w:t>The</w:t>
      </w:r>
      <w:proofErr w:type="gramEnd"/>
      <w:r w:rsidRPr="00134E95">
        <w:rPr>
          <w:rStyle w:val="Emphasis"/>
          <w:rFonts w:asciiTheme="minorHAnsi" w:hAnsiTheme="minorHAnsi"/>
          <w:highlight w:val="cyan"/>
        </w:rPr>
        <w:t xml:space="preserve"> ban on whaling is</w:t>
      </w:r>
      <w:r w:rsidRPr="00134E95">
        <w:rPr>
          <w:rStyle w:val="Emphasis"/>
          <w:rFonts w:asciiTheme="minorHAnsi" w:hAnsiTheme="minorHAnsi"/>
        </w:rPr>
        <w:t xml:space="preserve"> not a policy </w:t>
      </w:r>
      <w:r w:rsidRPr="00134E95">
        <w:rPr>
          <w:rStyle w:val="Emphasis"/>
          <w:rFonts w:asciiTheme="minorHAnsi" w:hAnsiTheme="minorHAnsi"/>
          <w:highlight w:val="cyan"/>
        </w:rPr>
        <w:t>solely against the Makah, it is the support of a convention that desires to ban whaling across the globe, denying the cultural and historic practices of many people</w:t>
      </w:r>
      <w:r w:rsidRPr="00134E95">
        <w:rPr>
          <w:rFonts w:asciiTheme="minorHAnsi" w:hAnsiTheme="minorHAnsi"/>
          <w:sz w:val="16"/>
        </w:rPr>
        <w:t xml:space="preserve">. </w:t>
      </w:r>
      <w:r w:rsidRPr="00134E95">
        <w:rPr>
          <w:rStyle w:val="StyleUnderline"/>
          <w:rFonts w:asciiTheme="minorHAnsi" w:hAnsiTheme="minorHAnsi"/>
        </w:rPr>
        <w:t>This is an example of interna- tional relations no longer being about East versus West, but at a deeper level being about Michael Hardt and Antonio Negri's no- tions of empire</w:t>
      </w:r>
      <w:r w:rsidRPr="00134E95">
        <w:rPr>
          <w:rFonts w:asciiTheme="minorHAnsi" w:hAnsiTheme="minorHAnsi"/>
          <w:sz w:val="16"/>
        </w:rPr>
        <w:t xml:space="preserve">.'1 o </w:t>
      </w:r>
      <w:r w:rsidRPr="00134E95">
        <w:rPr>
          <w:rStyle w:val="StyleUnderline"/>
          <w:rFonts w:asciiTheme="minorHAnsi" w:hAnsiTheme="minorHAnsi"/>
        </w:rPr>
        <w:t>Although this Article focuses largely on the Makah, arguments could be made that incorporate post-colonial criticisms as they relate to a number of other countries and cultures.</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Imperialism</w:t>
      </w:r>
      <w:r w:rsidRPr="00134E95">
        <w:rPr>
          <w:rStyle w:val="StyleUnderline"/>
          <w:rFonts w:asciiTheme="minorHAnsi" w:hAnsiTheme="minorHAnsi"/>
        </w:rPr>
        <w:t xml:space="preserve"> is a particularly naughty tactic that </w:t>
      </w:r>
      <w:r w:rsidRPr="00134E95">
        <w:rPr>
          <w:rStyle w:val="StyleUnderline"/>
          <w:rFonts w:asciiTheme="minorHAnsi" w:hAnsiTheme="minorHAnsi"/>
          <w:highlight w:val="cyan"/>
        </w:rPr>
        <w:t>reinforces itself through the oppressive cycle</w:t>
      </w:r>
      <w:r w:rsidRPr="00134E95">
        <w:rPr>
          <w:rFonts w:asciiTheme="minorHAnsi" w:hAnsiTheme="minorHAnsi"/>
          <w:sz w:val="16"/>
        </w:rPr>
        <w:t xml:space="preserve">. Once a country is in, it is hard to get out."' </w:t>
      </w:r>
      <w:r w:rsidRPr="00134E95">
        <w:rPr>
          <w:rStyle w:val="StyleUnderline"/>
          <w:rFonts w:asciiTheme="minorHAnsi" w:hAnsiTheme="minorHAnsi"/>
        </w:rPr>
        <w:t>Imagine indigenous peoples in the United States re-</w:t>
      </w:r>
      <w:r w:rsidRPr="00134E95">
        <w:rPr>
          <w:rStyle w:val="StyleUnderline"/>
          <w:rFonts w:asciiTheme="minorHAnsi" w:hAnsiTheme="minorHAnsi"/>
          <w:sz w:val="12"/>
        </w:rPr>
        <w:t>¶</w:t>
      </w:r>
      <w:r w:rsidRPr="00134E95">
        <w:rPr>
          <w:rStyle w:val="StyleUnderline"/>
          <w:rFonts w:asciiTheme="minorHAnsi" w:hAnsiTheme="minorHAnsi"/>
        </w:rPr>
        <w:t xml:space="preserve"> jecting all federal government assistance or imagine Venezuela not shipping oil to North America and Europe</w:t>
      </w:r>
      <w:r w:rsidRPr="00134E95">
        <w:rPr>
          <w:rFonts w:asciiTheme="minorHAnsi" w:hAnsiTheme="minorHAnsi"/>
          <w:sz w:val="16"/>
        </w:rPr>
        <w:t xml:space="preserve">. Those situations are simply not feasible in a practical sense. However, </w:t>
      </w:r>
      <w:r w:rsidRPr="00134E95">
        <w:rPr>
          <w:rStyle w:val="Emphasis"/>
          <w:rFonts w:asciiTheme="minorHAnsi" w:hAnsiTheme="minorHAnsi"/>
          <w:highlight w:val="cyan"/>
        </w:rPr>
        <w:t>imperialism is inherently unstable</w:t>
      </w:r>
      <w:r w:rsidRPr="00134E95">
        <w:rPr>
          <w:rFonts w:asciiTheme="minorHAnsi" w:hAnsiTheme="minorHAnsi"/>
          <w:sz w:val="16"/>
        </w:rPr>
        <w:t xml:space="preserve">.' 12 </w:t>
      </w:r>
      <w:r w:rsidRPr="00134E95">
        <w:rPr>
          <w:rStyle w:val="StyleUnderline"/>
          <w:rFonts w:asciiTheme="minorHAnsi" w:hAnsiTheme="minorHAnsi"/>
          <w:highlight w:val="cyan"/>
        </w:rPr>
        <w:t>The risk of</w:t>
      </w:r>
      <w:r w:rsidRPr="00134E95">
        <w:rPr>
          <w:rStyle w:val="StyleUnderline"/>
          <w:rFonts w:asciiTheme="minorHAnsi" w:hAnsiTheme="minorHAnsi"/>
        </w:rPr>
        <w:t xml:space="preserve"> constant </w:t>
      </w:r>
      <w:r w:rsidRPr="00134E95">
        <w:rPr>
          <w:rStyle w:val="StyleUnderline"/>
          <w:rFonts w:asciiTheme="minorHAnsi" w:hAnsiTheme="minorHAnsi"/>
          <w:highlight w:val="cyan"/>
        </w:rPr>
        <w:t>social rebellion is a</w:t>
      </w:r>
      <w:r w:rsidRPr="00134E95">
        <w:rPr>
          <w:rStyle w:val="StyleUnderline"/>
          <w:rFonts w:asciiTheme="minorHAnsi" w:hAnsiTheme="minorHAnsi"/>
        </w:rPr>
        <w:t xml:space="preserve"> real </w:t>
      </w:r>
      <w:r w:rsidRPr="00134E95">
        <w:rPr>
          <w:rStyle w:val="StyleUnderline"/>
          <w:rFonts w:asciiTheme="minorHAnsi" w:hAnsiTheme="minorHAnsi"/>
          <w:highlight w:val="cyan"/>
        </w:rPr>
        <w:t>threat to the established order</w:t>
      </w:r>
      <w:r w:rsidRPr="00134E95">
        <w:rPr>
          <w:rFonts w:asciiTheme="minorHAnsi" w:hAnsiTheme="minorHAnsi"/>
          <w:sz w:val="16"/>
        </w:rPr>
        <w:t xml:space="preserve">."' Because the goal of imperi- alism is dominance, individuals are always placed in a disadvanta- geous position against the system. </w:t>
      </w:r>
      <w:r w:rsidRPr="00134E95">
        <w:rPr>
          <w:rStyle w:val="StyleUnderline"/>
          <w:rFonts w:asciiTheme="minorHAnsi" w:hAnsiTheme="minorHAnsi"/>
        </w:rPr>
        <w:t xml:space="preserve">Furthermore, the United States and its leadership enjoy making declarations that the United States has broken free of the Western world's colonial traditions, reifyingthe goodness of the system being critiqued. </w:t>
      </w:r>
      <w:proofErr w:type="gramStart"/>
      <w:r w:rsidRPr="00134E95">
        <w:rPr>
          <w:rStyle w:val="StyleUnderline"/>
          <w:rFonts w:asciiTheme="minorHAnsi" w:hAnsiTheme="minorHAnsi"/>
        </w:rPr>
        <w:t>Richard Nixon, during a campaign speech, famously declared, "For the first time in history we have shown independence of Anglo-French policies toward Asia and Africa which seemed to us to reflect the colonial tradition.</w:t>
      </w:r>
      <w:proofErr w:type="gramEnd"/>
      <w:r w:rsidRPr="00134E95">
        <w:rPr>
          <w:rStyle w:val="StyleUnderline"/>
          <w:rFonts w:asciiTheme="minorHAnsi" w:hAnsiTheme="minorHAnsi"/>
        </w:rPr>
        <w:t xml:space="preserve"> That declaration of independence has had an electrifying effect throughout the world</w:t>
      </w:r>
      <w:r w:rsidRPr="00134E95">
        <w:rPr>
          <w:rFonts w:asciiTheme="minorHAnsi" w:hAnsiTheme="minorHAnsi"/>
          <w:sz w:val="16"/>
        </w:rPr>
        <w:t>.""' This assertion would prove to be wrong in the years to come and does not take into account the continued domestic imperialism practiced against indigenous people of the United States.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What can whaling countries do? They might resume whaling temporarily, knowing that they might be able to whale for at least a short time before pressure from other countries becomes too great. That would never solve anything and would only give whal- ing countries a small glimpse at their previous way of life</w:t>
      </w:r>
      <w:r w:rsidRPr="00134E95">
        <w:rPr>
          <w:rFonts w:asciiTheme="minorHAnsi" w:hAnsiTheme="minorHAnsi"/>
          <w:sz w:val="16"/>
        </w:rPr>
        <w:t xml:space="preserve">. As men- tioned previously, </w:t>
      </w:r>
      <w:r w:rsidRPr="00134E95">
        <w:rPr>
          <w:rStyle w:val="Emphasis"/>
          <w:rFonts w:asciiTheme="minorHAnsi" w:hAnsiTheme="minorHAnsi"/>
        </w:rPr>
        <w:t>the cultural exemption debate tops the list of post-colonial critiques.</w:t>
      </w:r>
      <w:r w:rsidRPr="00134E95">
        <w:rPr>
          <w:rFonts w:asciiTheme="minorHAnsi" w:hAnsiTheme="minorHAnsi"/>
          <w:sz w:val="16"/>
        </w:rPr>
        <w:t xml:space="preserve"> This Article, however, is more about the need to open up the space for post-colonial critique than it is to define the specifics of place.</w:t>
      </w:r>
      <w:r w:rsidRPr="00134E95">
        <w:rPr>
          <w:rFonts w:asciiTheme="minorHAnsi" w:hAnsiTheme="minorHAnsi"/>
          <w:sz w:val="12"/>
        </w:rPr>
        <w:t>¶</w:t>
      </w:r>
      <w:r w:rsidRPr="00134E95">
        <w:rPr>
          <w:rFonts w:asciiTheme="minorHAnsi" w:hAnsiTheme="minorHAnsi"/>
          <w:sz w:val="16"/>
        </w:rPr>
        <w:t xml:space="preserve"> The cultural exemption rests on the IWC's use of the term "subsistence whaling," which is "whaling, for purposes of local ab- original consumption carried out by or on behalf of aboriginal, in- digenous or native peoples who share strong community, familial, social and cultural ties related to a continuing traditional depen- dence on whaling and on the use ofwhales.""' The exemption is a logical compromise designed to promote a better understanding of different cultures. It is an attempt to be responsive to the needs of societies and to recognize many of the constituent parts of cul- ture."'6 It provides some hope. Geert Hofstede, one of the preem- inent sociologists in the field of intercultural relations, found culture to be "the collective programming of the mind which dis- tinguishes one hum[y]n group from another</w:t>
      </w:r>
      <w:proofErr w:type="gramStart"/>
      <w:r w:rsidRPr="00134E95">
        <w:rPr>
          <w:rFonts w:asciiTheme="minorHAnsi" w:hAnsiTheme="minorHAnsi"/>
          <w:sz w:val="16"/>
        </w:rPr>
        <w:t>... .</w:t>
      </w:r>
      <w:proofErr w:type="gramEnd"/>
      <w:r w:rsidRPr="00134E95">
        <w:rPr>
          <w:rFonts w:asciiTheme="minorHAnsi" w:hAnsiTheme="minorHAnsi"/>
          <w:sz w:val="16"/>
        </w:rPr>
        <w:t xml:space="preserve"> Culture is to a hum[y]n collectivity what personality is to an individual.""' Whal- ing is a programmed activity,1 18 a characteristic of certain cultures, similar to how certain jobs are characteristic of different regions of the United States-farming in the Midwest, for example.</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Under the framework of colonialism, the racialized, exploited, annihilated other is violently expelled from political spaces; indigenous and sub-ontological cultures are automatically assumed to be inferior, incessantly creating a death ethics of war that results in genocide.</w:t>
      </w:r>
    </w:p>
    <w:p w:rsidR="00B42573" w:rsidRPr="00134E95" w:rsidRDefault="00B42573" w:rsidP="00B42573">
      <w:pPr>
        <w:rPr>
          <w:rStyle w:val="Style13ptBold"/>
          <w:rFonts w:asciiTheme="minorHAnsi" w:hAnsiTheme="minorHAnsi"/>
          <w:b w:val="0"/>
        </w:rPr>
      </w:pPr>
      <w:r w:rsidRPr="00134E95">
        <w:rPr>
          <w:rStyle w:val="Style13ptBold"/>
          <w:rFonts w:asciiTheme="minorHAnsi" w:hAnsiTheme="minorHAnsi"/>
        </w:rPr>
        <w:t xml:space="preserve">Maldonado-Torres 8 (Nelson, </w:t>
      </w:r>
      <w:r w:rsidRPr="00134E95">
        <w:rPr>
          <w:rStyle w:val="Style13ptBold"/>
          <w:rFonts w:asciiTheme="minorHAnsi" w:hAnsiTheme="minorHAnsi"/>
          <w:i/>
        </w:rPr>
        <w:t>Against War: Views from the Underside of Modernity</w:t>
      </w:r>
      <w:r w:rsidRPr="00134E95">
        <w:rPr>
          <w:rStyle w:val="Style13ptBold"/>
          <w:rFonts w:asciiTheme="minorHAnsi" w:hAnsiTheme="minorHAnsi"/>
        </w:rPr>
        <w:t>, p. 217-21)</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2"/>
        </w:rPr>
      </w:pPr>
      <w:r w:rsidRPr="00134E95">
        <w:rPr>
          <w:rFonts w:asciiTheme="minorHAnsi" w:hAnsiTheme="minorHAnsi"/>
          <w:sz w:val="12"/>
        </w:rPr>
        <w:t xml:space="preserve">Dussel, Quijano, and Wynter lead us to the understanding that </w:t>
      </w:r>
      <w:r w:rsidRPr="00134E95">
        <w:rPr>
          <w:rStyle w:val="StyleUnderline"/>
          <w:rFonts w:asciiTheme="minorHAnsi" w:hAnsiTheme="minorHAnsi"/>
          <w:highlight w:val="cyan"/>
        </w:rPr>
        <w:t>what happened in the Americas was a</w:t>
      </w:r>
      <w:r w:rsidRPr="00134E95">
        <w:rPr>
          <w:rStyle w:val="StyleUnderline"/>
          <w:rFonts w:asciiTheme="minorHAnsi" w:hAnsiTheme="minorHAnsi"/>
        </w:rPr>
        <w:t xml:space="preserve"> transformation and </w:t>
      </w:r>
      <w:r w:rsidRPr="00134E95">
        <w:rPr>
          <w:rStyle w:val="StyleUnderline"/>
          <w:rFonts w:asciiTheme="minorHAnsi" w:hAnsiTheme="minorHAnsi"/>
          <w:highlight w:val="cyan"/>
        </w:rPr>
        <w:t>naturalization of the non-ethics of war</w:t>
      </w:r>
      <w:r w:rsidRPr="00134E95">
        <w:rPr>
          <w:rStyle w:val="StyleUnderline"/>
          <w:rFonts w:asciiTheme="minorHAnsi" w:hAnsiTheme="minorHAnsi"/>
        </w:rPr>
        <w:t>—</w:t>
      </w:r>
      <w:r w:rsidRPr="00134E95">
        <w:rPr>
          <w:rStyle w:val="StyleUnderline"/>
          <w:rFonts w:asciiTheme="minorHAnsi" w:hAnsiTheme="minorHAnsi"/>
          <w:highlight w:val="cyan"/>
        </w:rPr>
        <w:t>which represented</w:t>
      </w:r>
      <w:r w:rsidRPr="00134E95">
        <w:rPr>
          <w:rStyle w:val="StyleUnderline"/>
          <w:rFonts w:asciiTheme="minorHAnsi" w:hAnsiTheme="minorHAnsi"/>
        </w:rPr>
        <w:t xml:space="preserve"> </w:t>
      </w:r>
      <w:r w:rsidRPr="00134E95">
        <w:rPr>
          <w:rStyle w:val="StyleUnderline"/>
          <w:rFonts w:asciiTheme="minorHAnsi" w:hAnsiTheme="minorHAnsi"/>
          <w:highlight w:val="cyan"/>
        </w:rPr>
        <w:t>a</w:t>
      </w:r>
      <w:r w:rsidRPr="00134E95">
        <w:rPr>
          <w:rStyle w:val="StyleUnderline"/>
          <w:rFonts w:asciiTheme="minorHAnsi" w:hAnsiTheme="minorHAnsi"/>
        </w:rPr>
        <w:t xml:space="preserve"> sort of </w:t>
      </w:r>
      <w:r w:rsidRPr="00134E95">
        <w:rPr>
          <w:rStyle w:val="StyleUnderline"/>
          <w:rFonts w:asciiTheme="minorHAnsi" w:hAnsiTheme="minorHAnsi"/>
          <w:highlight w:val="cyan"/>
        </w:rPr>
        <w:t>exception</w:t>
      </w:r>
      <w:r w:rsidRPr="00134E95">
        <w:rPr>
          <w:rStyle w:val="StyleUnderline"/>
          <w:rFonts w:asciiTheme="minorHAnsi" w:hAnsiTheme="minorHAnsi"/>
        </w:rPr>
        <w:t xml:space="preserve"> to the ethics </w:t>
      </w:r>
      <w:r w:rsidRPr="00134E95">
        <w:rPr>
          <w:rStyle w:val="StyleUnderline"/>
          <w:rFonts w:asciiTheme="minorHAnsi" w:hAnsiTheme="minorHAnsi"/>
          <w:highlight w:val="cyan"/>
        </w:rPr>
        <w:t>that regulate normal conduct</w:t>
      </w:r>
      <w:r w:rsidRPr="00134E95">
        <w:rPr>
          <w:rStyle w:val="StyleUnderline"/>
          <w:rFonts w:asciiTheme="minorHAnsi" w:hAnsiTheme="minorHAnsi"/>
        </w:rPr>
        <w:t xml:space="preserve"> in Christian countries—</w:t>
      </w:r>
      <w:r w:rsidRPr="00134E95">
        <w:rPr>
          <w:rStyle w:val="StyleUnderline"/>
          <w:rFonts w:asciiTheme="minorHAnsi" w:hAnsiTheme="minorHAnsi"/>
          <w:highlight w:val="cyan"/>
        </w:rPr>
        <w:t>into a more stable and long-standing reality of damnation</w:t>
      </w:r>
      <w:r w:rsidRPr="00134E95">
        <w:rPr>
          <w:rStyle w:val="StyleUnderline"/>
          <w:rFonts w:asciiTheme="minorHAnsi" w:hAnsiTheme="minorHAnsi"/>
        </w:rPr>
        <w:t>, and that this epistemic and material shift occurred in the colony</w:t>
      </w:r>
      <w:r w:rsidRPr="00134E95">
        <w:rPr>
          <w:rFonts w:asciiTheme="minorHAnsi" w:hAnsiTheme="minorHAnsi"/>
          <w:sz w:val="12"/>
        </w:rPr>
        <w:t xml:space="preserve">. </w:t>
      </w:r>
      <w:r w:rsidRPr="00134E95">
        <w:rPr>
          <w:rStyle w:val="StyleUnderline"/>
          <w:rFonts w:asciiTheme="minorHAnsi" w:hAnsiTheme="minorHAnsi"/>
          <w:highlight w:val="cyan"/>
        </w:rPr>
        <w:t>Damnation</w:t>
      </w:r>
      <w:r w:rsidRPr="00134E95">
        <w:rPr>
          <w:rStyle w:val="StyleUnderline"/>
          <w:rFonts w:asciiTheme="minorHAnsi" w:hAnsiTheme="minorHAnsi"/>
        </w:rPr>
        <w:t xml:space="preserve">, life in hell, </w:t>
      </w:r>
      <w:r w:rsidRPr="00134E95">
        <w:rPr>
          <w:rStyle w:val="StyleUnderline"/>
          <w:rFonts w:asciiTheme="minorHAnsi" w:hAnsiTheme="minorHAnsi"/>
          <w:highlight w:val="cyan"/>
        </w:rPr>
        <w:t>is colonialism</w:t>
      </w:r>
      <w:r w:rsidRPr="00134E95">
        <w:rPr>
          <w:rStyle w:val="StyleUnderline"/>
          <w:rFonts w:asciiTheme="minorHAnsi" w:hAnsiTheme="minorHAnsi"/>
        </w:rPr>
        <w:t xml:space="preserve">: </w:t>
      </w:r>
      <w:r w:rsidRPr="00134E95">
        <w:rPr>
          <w:rStyle w:val="StyleUnderline"/>
          <w:rFonts w:asciiTheme="minorHAnsi" w:hAnsiTheme="minorHAnsi"/>
          <w:highlight w:val="cyan"/>
        </w:rPr>
        <w:t>a reality characterized by the naturalization of war</w:t>
      </w:r>
      <w:r w:rsidRPr="00134E95">
        <w:rPr>
          <w:rStyle w:val="StyleUnderline"/>
          <w:rFonts w:asciiTheme="minorHAnsi" w:hAnsiTheme="minorHAnsi"/>
        </w:rPr>
        <w:t xml:space="preserve"> by means of the naturalization of slavery, now justified in relation to the very constitution of people and no longer solely or principally to their faith or belief</w:t>
      </w:r>
      <w:r w:rsidRPr="00134E95">
        <w:rPr>
          <w:rFonts w:asciiTheme="minorHAnsi" w:hAnsiTheme="minorHAnsi"/>
          <w:sz w:val="12"/>
        </w:rPr>
        <w:t xml:space="preserve">. </w:t>
      </w:r>
      <w:r w:rsidRPr="00134E95">
        <w:rPr>
          <w:rStyle w:val="StyleUnderline"/>
          <w:rFonts w:asciiTheme="minorHAnsi" w:hAnsiTheme="minorHAnsi"/>
          <w:highlight w:val="cyan"/>
        </w:rPr>
        <w:t>That human beings become slaves when they are vanquished</w:t>
      </w:r>
      <w:r w:rsidRPr="00134E95">
        <w:rPr>
          <w:rStyle w:val="StyleUnderline"/>
          <w:rFonts w:asciiTheme="minorHAnsi" w:hAnsiTheme="minorHAnsi"/>
        </w:rPr>
        <w:t xml:space="preserve"> in a war </w:t>
      </w:r>
      <w:r w:rsidRPr="00134E95">
        <w:rPr>
          <w:rStyle w:val="StyleUnderline"/>
          <w:rFonts w:asciiTheme="minorHAnsi" w:hAnsiTheme="minorHAnsi"/>
          <w:highlight w:val="cyan"/>
        </w:rPr>
        <w:t>translates</w:t>
      </w:r>
      <w:r w:rsidRPr="00134E95">
        <w:rPr>
          <w:rStyle w:val="StyleUnderline"/>
          <w:rFonts w:asciiTheme="minorHAnsi" w:hAnsiTheme="minorHAnsi"/>
        </w:rPr>
        <w:t xml:space="preserve"> in the Americas </w:t>
      </w:r>
      <w:r w:rsidRPr="00134E95">
        <w:rPr>
          <w:rStyle w:val="StyleUnderline"/>
          <w:rFonts w:asciiTheme="minorHAnsi" w:hAnsiTheme="minorHAnsi"/>
          <w:highlight w:val="cyan"/>
        </w:rPr>
        <w:t>into the suspicion that the conq uered people</w:t>
      </w:r>
      <w:r w:rsidRPr="00134E95">
        <w:rPr>
          <w:rFonts w:asciiTheme="minorHAnsi" w:hAnsiTheme="minorHAnsi"/>
          <w:sz w:val="12"/>
        </w:rPr>
        <w:t xml:space="preserve">, and then non-European peoples in general, </w:t>
      </w:r>
      <w:r w:rsidRPr="00134E95">
        <w:rPr>
          <w:rStyle w:val="Emphasis"/>
          <w:rFonts w:asciiTheme="minorHAnsi" w:hAnsiTheme="minorHAnsi"/>
          <w:highlight w:val="cyan"/>
        </w:rPr>
        <w:t>are</w:t>
      </w:r>
      <w:r w:rsidRPr="00134E95">
        <w:rPr>
          <w:rStyle w:val="Emphasis"/>
          <w:rFonts w:asciiTheme="minorHAnsi" w:hAnsiTheme="minorHAnsi"/>
        </w:rPr>
        <w:t xml:space="preserve"> constitutively </w:t>
      </w:r>
      <w:r w:rsidRPr="00134E95">
        <w:rPr>
          <w:rStyle w:val="Emphasis"/>
          <w:rFonts w:asciiTheme="minorHAnsi" w:hAnsiTheme="minorHAnsi"/>
          <w:highlight w:val="cyan"/>
        </w:rPr>
        <w:t>inferior and</w:t>
      </w:r>
      <w:r w:rsidRPr="00134E95">
        <w:rPr>
          <w:rStyle w:val="Emphasis"/>
          <w:rFonts w:asciiTheme="minorHAnsi" w:hAnsiTheme="minorHAnsi"/>
        </w:rPr>
        <w:t xml:space="preserve"> that </w:t>
      </w:r>
      <w:r w:rsidRPr="00134E95">
        <w:rPr>
          <w:rStyle w:val="Emphasis"/>
          <w:rFonts w:asciiTheme="minorHAnsi" w:hAnsiTheme="minorHAnsi"/>
          <w:highlight w:val="cyan"/>
        </w:rPr>
        <w:t>therefore</w:t>
      </w:r>
      <w:r w:rsidRPr="00134E95">
        <w:rPr>
          <w:rStyle w:val="Emphasis"/>
          <w:rFonts w:asciiTheme="minorHAnsi" w:hAnsiTheme="minorHAnsi"/>
        </w:rPr>
        <w:t xml:space="preserve"> they </w:t>
      </w:r>
      <w:r w:rsidRPr="00134E95">
        <w:rPr>
          <w:rStyle w:val="Emphasis"/>
          <w:rFonts w:asciiTheme="minorHAnsi" w:hAnsiTheme="minorHAnsi"/>
          <w:highlight w:val="cyan"/>
        </w:rPr>
        <w:t>should assume</w:t>
      </w:r>
      <w:r w:rsidRPr="00134E95">
        <w:rPr>
          <w:rStyle w:val="Emphasis"/>
          <w:rFonts w:asciiTheme="minorHAnsi" w:hAnsiTheme="minorHAnsi"/>
        </w:rPr>
        <w:t xml:space="preserve"> a position of </w:t>
      </w:r>
      <w:r w:rsidRPr="00134E95">
        <w:rPr>
          <w:rStyle w:val="Emphasis"/>
          <w:rFonts w:asciiTheme="minorHAnsi" w:hAnsiTheme="minorHAnsi"/>
          <w:highlight w:val="cyan"/>
        </w:rPr>
        <w:t>slavery</w:t>
      </w:r>
      <w:r w:rsidRPr="00134E95">
        <w:rPr>
          <w:rStyle w:val="Emphasis"/>
          <w:rFonts w:asciiTheme="minorHAnsi" w:hAnsiTheme="minorHAnsi"/>
        </w:rPr>
        <w:t xml:space="preserve"> and serfdom</w:t>
      </w:r>
      <w:r w:rsidRPr="00134E95">
        <w:rPr>
          <w:rFonts w:asciiTheme="minorHAnsi" w:hAnsiTheme="minorHAnsi"/>
          <w:sz w:val="12"/>
        </w:rPr>
        <w:t xml:space="preserve">. Later on, this idea would be solidified with respect to the slavery of African peoples, achieving stability up to the present with the tragic reality of different forms of racism. Through this process, </w:t>
      </w:r>
      <w:r w:rsidRPr="00134E95">
        <w:rPr>
          <w:rStyle w:val="Emphasis"/>
          <w:rFonts w:asciiTheme="minorHAnsi" w:hAnsiTheme="minorHAnsi"/>
          <w:highlight w:val="cyan"/>
        </w:rPr>
        <w:t>what looked like a "state of exception</w:t>
      </w:r>
      <w:r w:rsidRPr="00134E95">
        <w:rPr>
          <w:rStyle w:val="Emphasis"/>
          <w:rFonts w:asciiTheme="minorHAnsi" w:hAnsiTheme="minorHAnsi"/>
        </w:rPr>
        <w:t xml:space="preserve">" in the colonies </w:t>
      </w:r>
      <w:r w:rsidRPr="00134E95">
        <w:rPr>
          <w:rStyle w:val="Emphasis"/>
          <w:rFonts w:asciiTheme="minorHAnsi" w:hAnsiTheme="minorHAnsi"/>
          <w:highlight w:val="cyan"/>
        </w:rPr>
        <w:t>became the rule</w:t>
      </w:r>
      <w:r w:rsidRPr="00134E95">
        <w:rPr>
          <w:rStyle w:val="Emphasis"/>
          <w:rFonts w:asciiTheme="minorHAnsi" w:hAnsiTheme="minorHAnsi"/>
        </w:rPr>
        <w:t xml:space="preserve"> in the modern world</w:t>
      </w:r>
      <w:r w:rsidRPr="00134E95">
        <w:rPr>
          <w:rFonts w:asciiTheme="minorHAnsi" w:hAnsiTheme="minorHAnsi"/>
          <w:sz w:val="12"/>
        </w:rPr>
        <w:t xml:space="preserve">. However, deviating from Giorgio Agarnben's diagnosis, </w:t>
      </w:r>
      <w:r w:rsidRPr="00134E95">
        <w:rPr>
          <w:rStyle w:val="StyleUnderline"/>
          <w:rFonts w:asciiTheme="minorHAnsi" w:hAnsiTheme="minorHAnsi"/>
        </w:rPr>
        <w:t xml:space="preserve">one must say that </w:t>
      </w:r>
      <w:r w:rsidRPr="00134E95">
        <w:rPr>
          <w:rStyle w:val="StyleUnderline"/>
          <w:rFonts w:asciiTheme="minorHAnsi" w:hAnsiTheme="minorHAnsi"/>
          <w:highlight w:val="cyan"/>
        </w:rPr>
        <w:t>the colony</w:t>
      </w:r>
      <w:r w:rsidRPr="00134E95">
        <w:rPr>
          <w:rStyle w:val="StyleUnderline"/>
          <w:rFonts w:asciiTheme="minorHAnsi" w:hAnsiTheme="minorHAnsi"/>
        </w:rPr>
        <w:t xml:space="preserve">--long </w:t>
      </w:r>
      <w:r w:rsidRPr="00134E95">
        <w:rPr>
          <w:rStyle w:val="StyleUnderline"/>
          <w:rFonts w:asciiTheme="minorHAnsi" w:hAnsiTheme="minorHAnsi"/>
          <w:highlight w:val="cyan"/>
        </w:rPr>
        <w:t>before</w:t>
      </w:r>
      <w:r w:rsidRPr="00134E95">
        <w:rPr>
          <w:rStyle w:val="StyleUnderline"/>
          <w:rFonts w:asciiTheme="minorHAnsi" w:hAnsiTheme="minorHAnsi"/>
        </w:rPr>
        <w:t xml:space="preserve"> the concentration camp and the </w:t>
      </w:r>
      <w:r w:rsidRPr="00134E95">
        <w:rPr>
          <w:rStyle w:val="StyleUnderline"/>
          <w:rFonts w:asciiTheme="minorHAnsi" w:hAnsiTheme="minorHAnsi"/>
          <w:highlight w:val="cyan"/>
        </w:rPr>
        <w:t xml:space="preserve">Nazi </w:t>
      </w:r>
      <w:r w:rsidRPr="00134E95">
        <w:rPr>
          <w:rStyle w:val="StyleUnderline"/>
          <w:rFonts w:asciiTheme="minorHAnsi" w:hAnsiTheme="minorHAnsi"/>
        </w:rPr>
        <w:t xml:space="preserve">politics of </w:t>
      </w:r>
      <w:r w:rsidRPr="00134E95">
        <w:rPr>
          <w:rStyle w:val="StyleUnderline"/>
          <w:rFonts w:asciiTheme="minorHAnsi" w:hAnsiTheme="minorHAnsi"/>
          <w:highlight w:val="cyan"/>
        </w:rPr>
        <w:t>extermination</w:t>
      </w:r>
      <w:r w:rsidRPr="00134E95">
        <w:rPr>
          <w:rStyle w:val="StyleUnderline"/>
          <w:rFonts w:asciiTheme="minorHAnsi" w:hAnsiTheme="minorHAnsi"/>
        </w:rPr>
        <w:t>--</w:t>
      </w:r>
      <w:r w:rsidRPr="00134E95">
        <w:rPr>
          <w:rStyle w:val="StyleUnderline"/>
          <w:rFonts w:asciiTheme="minorHAnsi" w:hAnsiTheme="minorHAnsi"/>
          <w:highlight w:val="cyan"/>
        </w:rPr>
        <w:t>served as the testing ground</w:t>
      </w:r>
      <w:r w:rsidRPr="00134E95">
        <w:rPr>
          <w:rStyle w:val="StyleUnderline"/>
          <w:rFonts w:asciiTheme="minorHAnsi" w:hAnsiTheme="minorHAnsi"/>
        </w:rPr>
        <w:t xml:space="preserve"> for the limits and possibilities of modernity, thereby revealing its darkest secrets</w:t>
      </w:r>
      <w:r w:rsidRPr="00134E95">
        <w:rPr>
          <w:rFonts w:asciiTheme="minorHAnsi" w:hAnsiTheme="minorHAnsi"/>
          <w:sz w:val="12"/>
        </w:rPr>
        <w:t xml:space="preserve">." </w:t>
      </w:r>
      <w:r w:rsidRPr="00134E95">
        <w:rPr>
          <w:rStyle w:val="StyleUnderline"/>
          <w:rFonts w:asciiTheme="minorHAnsi" w:hAnsiTheme="minorHAnsi"/>
          <w:highlight w:val="cyan"/>
        </w:rPr>
        <w:t xml:space="preserve">It is </w:t>
      </w:r>
      <w:r w:rsidRPr="00134E95">
        <w:rPr>
          <w:rStyle w:val="StyleUnderline"/>
          <w:rFonts w:asciiTheme="minorHAnsi" w:hAnsiTheme="minorHAnsi"/>
        </w:rPr>
        <w:t>race</w:t>
      </w:r>
      <w:r w:rsidRPr="00134E95">
        <w:rPr>
          <w:rStyle w:val="StyleUnderline"/>
          <w:rFonts w:asciiTheme="minorHAnsi" w:hAnsiTheme="minorHAnsi"/>
          <w:highlight w:val="cyan"/>
        </w:rPr>
        <w:t>, the coloniality of power</w:t>
      </w:r>
      <w:r w:rsidRPr="00134E95">
        <w:rPr>
          <w:rStyle w:val="StyleUnderline"/>
          <w:rFonts w:asciiTheme="minorHAnsi" w:hAnsiTheme="minorHAnsi"/>
        </w:rPr>
        <w:t>, and its concomitant Eurocentrism</w:t>
      </w:r>
      <w:r w:rsidRPr="00134E95">
        <w:rPr>
          <w:rFonts w:asciiTheme="minorHAnsi" w:hAnsiTheme="minorHAnsi"/>
          <w:sz w:val="12"/>
        </w:rPr>
        <w:t xml:space="preserve"> (and not only national socialisms or forms of fascism) </w:t>
      </w:r>
      <w:r w:rsidRPr="00134E95">
        <w:rPr>
          <w:rStyle w:val="StyleUnderline"/>
          <w:rFonts w:asciiTheme="minorHAnsi" w:hAnsiTheme="minorHAnsi"/>
          <w:highlight w:val="cyan"/>
        </w:rPr>
        <w:t>that allow the</w:t>
      </w:r>
      <w:r w:rsidRPr="00134E95">
        <w:rPr>
          <w:rStyle w:val="StyleUnderline"/>
          <w:rFonts w:asciiTheme="minorHAnsi" w:hAnsiTheme="minorHAnsi"/>
        </w:rPr>
        <w:t xml:space="preserve"> "</w:t>
      </w:r>
      <w:r w:rsidRPr="00134E95">
        <w:rPr>
          <w:rStyle w:val="StyleUnderline"/>
          <w:rFonts w:asciiTheme="minorHAnsi" w:hAnsiTheme="minorHAnsi"/>
          <w:highlight w:val="cyan"/>
        </w:rPr>
        <w:t>state of exception" to continue to define</w:t>
      </w:r>
      <w:r w:rsidRPr="00134E95">
        <w:rPr>
          <w:rStyle w:val="StyleUnderline"/>
          <w:rFonts w:asciiTheme="minorHAnsi" w:hAnsiTheme="minorHAnsi"/>
        </w:rPr>
        <w:t xml:space="preserve"> ordinary </w:t>
      </w:r>
      <w:r w:rsidRPr="00134E95">
        <w:rPr>
          <w:rStyle w:val="StyleUnderline"/>
          <w:rFonts w:asciiTheme="minorHAnsi" w:hAnsiTheme="minorHAnsi"/>
          <w:highlight w:val="cyan"/>
        </w:rPr>
        <w:t>relations</w:t>
      </w:r>
      <w:r w:rsidRPr="00134E95">
        <w:rPr>
          <w:rStyle w:val="StyleUnderline"/>
          <w:rFonts w:asciiTheme="minorHAnsi" w:hAnsiTheme="minorHAnsi"/>
        </w:rPr>
        <w:t xml:space="preserve"> in this, our so-called postmodern world</w:t>
      </w:r>
      <w:r w:rsidRPr="00134E95">
        <w:rPr>
          <w:rFonts w:asciiTheme="minorHAnsi" w:hAnsiTheme="minorHAnsi"/>
          <w:sz w:val="12"/>
        </w:rPr>
        <w:t xml:space="preserve">. ¶ Race emerges within a permanent state of exception where </w:t>
      </w:r>
      <w:r w:rsidRPr="00134E95">
        <w:rPr>
          <w:rStyle w:val="Emphasis"/>
          <w:rFonts w:asciiTheme="minorHAnsi" w:hAnsiTheme="minorHAnsi"/>
          <w:highlight w:val="cyan"/>
        </w:rPr>
        <w:t>forms of behavior that are legitimate in war become a natural part</w:t>
      </w:r>
      <w:r w:rsidRPr="00134E95">
        <w:rPr>
          <w:rStyle w:val="Emphasis"/>
          <w:rFonts w:asciiTheme="minorHAnsi" w:hAnsiTheme="minorHAnsi"/>
        </w:rPr>
        <w:t xml:space="preserve"> </w:t>
      </w:r>
      <w:r w:rsidRPr="00134E95">
        <w:rPr>
          <w:rStyle w:val="Emphasis"/>
          <w:rFonts w:asciiTheme="minorHAnsi" w:hAnsiTheme="minorHAnsi"/>
          <w:highlight w:val="cyan"/>
        </w:rPr>
        <w:t>of</w:t>
      </w:r>
      <w:r w:rsidRPr="00134E95">
        <w:rPr>
          <w:rStyle w:val="Emphasis"/>
          <w:rFonts w:asciiTheme="minorHAnsi" w:hAnsiTheme="minorHAnsi"/>
        </w:rPr>
        <w:t xml:space="preserve"> the ordinary way of </w:t>
      </w:r>
      <w:r w:rsidRPr="00134E95">
        <w:rPr>
          <w:rStyle w:val="Emphasis"/>
          <w:rFonts w:asciiTheme="minorHAnsi" w:hAnsiTheme="minorHAnsi"/>
          <w:highlight w:val="cyan"/>
        </w:rPr>
        <w:t>life</w:t>
      </w:r>
      <w:r w:rsidRPr="00134E95">
        <w:rPr>
          <w:rFonts w:asciiTheme="minorHAnsi" w:hAnsiTheme="minorHAnsi"/>
          <w:sz w:val="12"/>
        </w:rPr>
        <w:t xml:space="preserve">. In that world, </w:t>
      </w:r>
      <w:r w:rsidRPr="00134E95">
        <w:rPr>
          <w:rStyle w:val="StyleUnderline"/>
          <w:rFonts w:asciiTheme="minorHAnsi" w:hAnsiTheme="minorHAnsi"/>
        </w:rPr>
        <w:t>an otherwise extraordinary affair becomes the norm and living in it requires extraordinary effort</w:t>
      </w:r>
      <w:r w:rsidRPr="00134E95">
        <w:rPr>
          <w:rFonts w:asciiTheme="minorHAnsi" w:hAnsiTheme="minorHAnsi"/>
          <w:sz w:val="12"/>
          <w:highlight w:val="cyan"/>
        </w:rPr>
        <w:t xml:space="preserve">." </w:t>
      </w:r>
      <w:r w:rsidRPr="00134E95">
        <w:rPr>
          <w:rStyle w:val="Emphasis"/>
          <w:rFonts w:asciiTheme="minorHAnsi" w:hAnsiTheme="minorHAnsi"/>
          <w:highlight w:val="cyan"/>
        </w:rPr>
        <w:t>In the</w:t>
      </w:r>
      <w:r w:rsidRPr="00134E95">
        <w:rPr>
          <w:rStyle w:val="Emphasis"/>
          <w:rFonts w:asciiTheme="minorHAnsi" w:hAnsiTheme="minorHAnsi"/>
        </w:rPr>
        <w:t xml:space="preserve"> racial/ </w:t>
      </w:r>
      <w:r w:rsidRPr="00134E95">
        <w:rPr>
          <w:rStyle w:val="Emphasis"/>
          <w:rFonts w:asciiTheme="minorHAnsi" w:hAnsiTheme="minorHAnsi"/>
          <w:highlight w:val="cyan"/>
        </w:rPr>
        <w:t>colonial world, the "hell" of war becomes a condition</w:t>
      </w:r>
      <w:r w:rsidRPr="00134E95">
        <w:rPr>
          <w:rStyle w:val="Emphasis"/>
          <w:rFonts w:asciiTheme="minorHAnsi" w:hAnsiTheme="minorHAnsi"/>
        </w:rPr>
        <w:t xml:space="preserve"> </w:t>
      </w:r>
      <w:r w:rsidRPr="00134E95">
        <w:rPr>
          <w:rStyle w:val="Emphasis"/>
          <w:rFonts w:asciiTheme="minorHAnsi" w:hAnsiTheme="minorHAnsi"/>
          <w:highlight w:val="cyan"/>
        </w:rPr>
        <w:t>that defines</w:t>
      </w:r>
      <w:r w:rsidRPr="00134E95">
        <w:rPr>
          <w:rStyle w:val="Emphasis"/>
          <w:rFonts w:asciiTheme="minorHAnsi" w:hAnsiTheme="minorHAnsi"/>
        </w:rPr>
        <w:t xml:space="preserve"> the reality of </w:t>
      </w:r>
      <w:r w:rsidRPr="00134E95">
        <w:rPr>
          <w:rStyle w:val="Emphasis"/>
          <w:rFonts w:asciiTheme="minorHAnsi" w:hAnsiTheme="minorHAnsi"/>
          <w:highlight w:val="cyan"/>
        </w:rPr>
        <w:t>racialized selves</w:t>
      </w:r>
      <w:r w:rsidRPr="00134E95">
        <w:rPr>
          <w:rFonts w:asciiTheme="minorHAnsi" w:hAnsiTheme="minorHAnsi"/>
          <w:sz w:val="12"/>
        </w:rPr>
        <w:t xml:space="preserve">, which Fanon referred to as the damnes de la terre (condemned of the earth). The damne (condemned) is a subject who exists in a permanent "hell,"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w:t>
      </w:r>
      <w:r w:rsidRPr="00134E95">
        <w:rPr>
          <w:rStyle w:val="StyleUnderline"/>
          <w:rFonts w:asciiTheme="minorHAnsi" w:hAnsiTheme="minorHAnsi"/>
          <w:highlight w:val="cyan"/>
        </w:rPr>
        <w:t>The racialized subject is</w:t>
      </w:r>
      <w:r w:rsidRPr="00134E95">
        <w:rPr>
          <w:rStyle w:val="StyleUnderline"/>
          <w:rFonts w:asciiTheme="minorHAnsi" w:hAnsiTheme="minorHAnsi"/>
        </w:rPr>
        <w:t xml:space="preserve"> ultimately a </w:t>
      </w:r>
      <w:r w:rsidRPr="00134E95">
        <w:rPr>
          <w:rStyle w:val="StyleUnderline"/>
          <w:rFonts w:asciiTheme="minorHAnsi" w:hAnsiTheme="minorHAnsi"/>
          <w:highlight w:val="cyan"/>
        </w:rPr>
        <w:t>dispensable</w:t>
      </w:r>
      <w:r w:rsidRPr="00134E95">
        <w:rPr>
          <w:rStyle w:val="StyleUnderline"/>
          <w:rFonts w:asciiTheme="minorHAnsi" w:hAnsiTheme="minorHAnsi"/>
        </w:rPr>
        <w:t xml:space="preserve"> source of value, and exploitation is conceived in this context as due torture, and not solely as the extraction of surplus value</w:t>
      </w:r>
      <w:r w:rsidRPr="00134E95">
        <w:rPr>
          <w:rFonts w:asciiTheme="minorHAnsi" w:hAnsiTheme="minorHAnsi"/>
          <w:sz w:val="12"/>
        </w:rPr>
        <w:t xml:space="preserve">. Moreover, it is this very same conception that gives rise to the particular erotic dynamics that characterize the relation between the master and its slaves or racialized workers. </w:t>
      </w:r>
      <w:r w:rsidRPr="00134E95">
        <w:rPr>
          <w:rStyle w:val="Emphasis"/>
          <w:rFonts w:asciiTheme="minorHAnsi" w:hAnsiTheme="minorHAnsi"/>
          <w:highlight w:val="cyan"/>
        </w:rPr>
        <w:t>The condemned</w:t>
      </w:r>
      <w:r w:rsidRPr="00134E95">
        <w:rPr>
          <w:rStyle w:val="Emphasis"/>
          <w:rFonts w:asciiTheme="minorHAnsi" w:hAnsiTheme="minorHAnsi"/>
        </w:rPr>
        <w:t xml:space="preserve">, in short, </w:t>
      </w:r>
      <w:r w:rsidRPr="00134E95">
        <w:rPr>
          <w:rStyle w:val="Emphasis"/>
          <w:rFonts w:asciiTheme="minorHAnsi" w:hAnsiTheme="minorHAnsi"/>
          <w:highlight w:val="cyan"/>
        </w:rPr>
        <w:t>inhabit a context in which</w:t>
      </w:r>
      <w:r w:rsidRPr="00134E95">
        <w:rPr>
          <w:rStyle w:val="Emphasis"/>
          <w:rFonts w:asciiTheme="minorHAnsi" w:hAnsiTheme="minorHAnsi"/>
        </w:rPr>
        <w:t xml:space="preserve"> the confrontation with </w:t>
      </w:r>
      <w:r w:rsidRPr="00134E95">
        <w:rPr>
          <w:rStyle w:val="Emphasis"/>
          <w:rFonts w:asciiTheme="minorHAnsi" w:hAnsiTheme="minorHAnsi"/>
          <w:highlight w:val="cyan"/>
        </w:rPr>
        <w:t>death and murder is ordinary</w:t>
      </w:r>
      <w:r w:rsidRPr="00134E95">
        <w:rPr>
          <w:rFonts w:asciiTheme="minorHAnsi" w:hAnsiTheme="minorHAnsi"/>
          <w:sz w:val="12"/>
        </w:rPr>
        <w:t xml:space="preserve">. </w:t>
      </w:r>
      <w:r w:rsidRPr="00134E95">
        <w:rPr>
          <w:rStyle w:val="StyleUnderline"/>
          <w:rFonts w:asciiTheme="minorHAnsi" w:hAnsiTheme="minorHAnsi"/>
        </w:rPr>
        <w:t>Their "hell" is not simply "other people," as Sartre would have put it-at least at one point - but rather racist perceptions that are responsible for the suspension of ethical behavior toward peoples at the bottom of the color line</w:t>
      </w:r>
      <w:r w:rsidRPr="00134E95">
        <w:rPr>
          <w:rFonts w:asciiTheme="minorHAnsi" w:hAnsiTheme="minorHAnsi"/>
          <w:sz w:val="12"/>
        </w:rPr>
        <w:t xml:space="preserve">. Through racial conceptions that became central to the modern self, modernity and coloniality produced a permanent state of war that racialized and colonized subjects cannot evade or escape. ¶ </w:t>
      </w:r>
      <w:proofErr w:type="gramStart"/>
      <w:r w:rsidRPr="00134E95">
        <w:rPr>
          <w:rFonts w:asciiTheme="minorHAnsi" w:hAnsiTheme="minorHAnsi"/>
          <w:sz w:val="12"/>
        </w:rPr>
        <w:t>The</w:t>
      </w:r>
      <w:proofErr w:type="gramEnd"/>
      <w:r w:rsidRPr="00134E95">
        <w:rPr>
          <w:rFonts w:asciiTheme="minorHAnsi" w:hAnsiTheme="minorHAnsi"/>
          <w:sz w:val="12"/>
        </w:rPr>
        <w:t xml:space="preserve"> modern function of race and the coloniality of power, I am suggesting here, can be understood as a radicalization and naturalization of the non-ethics of war in colonialism." </w:t>
      </w:r>
      <w:proofErr w:type="gramStart"/>
      <w:r w:rsidRPr="00134E95">
        <w:rPr>
          <w:rStyle w:val="StyleUnderline"/>
          <w:rFonts w:asciiTheme="minorHAnsi" w:hAnsiTheme="minorHAnsi"/>
          <w:highlight w:val="cyan"/>
        </w:rPr>
        <w:t>This non-ethics</w:t>
      </w:r>
      <w:proofErr w:type="gramEnd"/>
      <w:r w:rsidRPr="00134E95">
        <w:rPr>
          <w:rStyle w:val="StyleUnderline"/>
          <w:rFonts w:asciiTheme="minorHAnsi" w:hAnsiTheme="minorHAnsi"/>
          <w:highlight w:val="cyan"/>
        </w:rPr>
        <w:t xml:space="preserve"> included</w:t>
      </w:r>
      <w:r w:rsidRPr="00134E95">
        <w:rPr>
          <w:rStyle w:val="StyleUnderline"/>
          <w:rFonts w:asciiTheme="minorHAnsi" w:hAnsiTheme="minorHAnsi"/>
        </w:rPr>
        <w:t xml:space="preserve"> the practices of eliminating and </w:t>
      </w:r>
      <w:r w:rsidRPr="00134E95">
        <w:rPr>
          <w:rStyle w:val="StyleUnderline"/>
          <w:rFonts w:asciiTheme="minorHAnsi" w:hAnsiTheme="minorHAnsi"/>
          <w:highlight w:val="cyan"/>
        </w:rPr>
        <w:t>enslaving</w:t>
      </w:r>
      <w:r w:rsidRPr="00134E95">
        <w:rPr>
          <w:rStyle w:val="StyleUnderline"/>
          <w:rFonts w:asciiTheme="minorHAnsi" w:hAnsiTheme="minorHAnsi"/>
        </w:rPr>
        <w:t xml:space="preserve"> certain subjects-for example, </w:t>
      </w:r>
      <w:r w:rsidRPr="00134E95">
        <w:rPr>
          <w:rStyle w:val="StyleUnderline"/>
          <w:rFonts w:asciiTheme="minorHAnsi" w:hAnsiTheme="minorHAnsi"/>
          <w:highlight w:val="cyan"/>
        </w:rPr>
        <w:t>indigenous and black-</w:t>
      </w:r>
      <w:r w:rsidRPr="00134E95">
        <w:rPr>
          <w:rStyle w:val="StyleUnderline"/>
          <w:rFonts w:asciiTheme="minorHAnsi" w:hAnsiTheme="minorHAnsi"/>
        </w:rPr>
        <w:t>as part of the enterprise of colonization</w:t>
      </w:r>
      <w:r w:rsidRPr="00134E95">
        <w:rPr>
          <w:rFonts w:asciiTheme="minorHAnsi" w:hAnsiTheme="minorHAnsi"/>
          <w:sz w:val="12"/>
        </w:rPr>
        <w:t xml:space="preserve">. </w:t>
      </w:r>
      <w:r w:rsidRPr="00134E95">
        <w:rPr>
          <w:rStyle w:val="Emphasis"/>
          <w:rFonts w:asciiTheme="minorHAnsi" w:hAnsiTheme="minorHAnsi"/>
        </w:rPr>
        <w:t xml:space="preserve">From here one could as well refer to them as the death ethics of war. </w:t>
      </w:r>
      <w:r w:rsidRPr="00134E95">
        <w:rPr>
          <w:rStyle w:val="StyleUnderline"/>
          <w:rFonts w:asciiTheme="minorHAnsi" w:hAnsiTheme="minorHAnsi"/>
        </w:rPr>
        <w:t>War, however, is not only about killing or enslaving; it also includes a particular treatment of sexuality and femininity: rape</w:t>
      </w:r>
      <w:r w:rsidRPr="00134E95">
        <w:rPr>
          <w:rFonts w:asciiTheme="minorHAnsi" w:hAnsiTheme="minorHAnsi"/>
          <w:sz w:val="12"/>
        </w:rPr>
        <w:t xml:space="preserve">. </w:t>
      </w:r>
      <w:r w:rsidRPr="00134E95">
        <w:rPr>
          <w:rStyle w:val="Emphasis"/>
          <w:rFonts w:asciiTheme="minorHAnsi" w:hAnsiTheme="minorHAnsi"/>
          <w:highlight w:val="cyan"/>
        </w:rPr>
        <w:t>Coloniality is an order</w:t>
      </w:r>
      <w:r w:rsidRPr="00134E95">
        <w:rPr>
          <w:rStyle w:val="Emphasis"/>
          <w:rFonts w:asciiTheme="minorHAnsi" w:hAnsiTheme="minorHAnsi"/>
        </w:rPr>
        <w:t xml:space="preserve"> of things </w:t>
      </w:r>
      <w:r w:rsidRPr="00134E95">
        <w:rPr>
          <w:rStyle w:val="Emphasis"/>
          <w:rFonts w:asciiTheme="minorHAnsi" w:hAnsiTheme="minorHAnsi"/>
          <w:highlight w:val="cyan"/>
        </w:rPr>
        <w:t>that places people of color within the</w:t>
      </w:r>
      <w:r w:rsidRPr="00134E95">
        <w:rPr>
          <w:rStyle w:val="Emphasis"/>
          <w:rFonts w:asciiTheme="minorHAnsi" w:hAnsiTheme="minorHAnsi"/>
        </w:rPr>
        <w:t xml:space="preserve"> murderous and rapist </w:t>
      </w:r>
      <w:r w:rsidRPr="00134E95">
        <w:rPr>
          <w:rStyle w:val="Emphasis"/>
          <w:rFonts w:asciiTheme="minorHAnsi" w:hAnsiTheme="minorHAnsi"/>
          <w:highlight w:val="cyan"/>
        </w:rPr>
        <w:t>view of</w:t>
      </w:r>
      <w:r w:rsidRPr="00134E95">
        <w:rPr>
          <w:rStyle w:val="Emphasis"/>
          <w:rFonts w:asciiTheme="minorHAnsi" w:hAnsiTheme="minorHAnsi"/>
        </w:rPr>
        <w:t xml:space="preserve"> </w:t>
      </w:r>
      <w:r w:rsidRPr="00134E95">
        <w:rPr>
          <w:rStyle w:val="Emphasis"/>
          <w:rFonts w:asciiTheme="minorHAnsi" w:hAnsiTheme="minorHAnsi"/>
          <w:highlight w:val="cyan"/>
        </w:rPr>
        <w:t>a vigilant ego, and</w:t>
      </w:r>
      <w:r w:rsidRPr="00134E95">
        <w:rPr>
          <w:rStyle w:val="Emphasis"/>
          <w:rFonts w:asciiTheme="minorHAnsi" w:hAnsiTheme="minorHAnsi"/>
        </w:rPr>
        <w:t xml:space="preserve"> the primary targets of this rape are </w:t>
      </w:r>
      <w:r w:rsidRPr="00134E95">
        <w:rPr>
          <w:rStyle w:val="Emphasis"/>
          <w:rFonts w:asciiTheme="minorHAnsi" w:hAnsiTheme="minorHAnsi"/>
          <w:highlight w:val="cyan"/>
        </w:rPr>
        <w:t>women</w:t>
      </w:r>
      <w:r w:rsidRPr="00134E95">
        <w:rPr>
          <w:rStyle w:val="Emphasis"/>
          <w:rFonts w:asciiTheme="minorHAnsi" w:hAnsiTheme="minorHAnsi"/>
        </w:rPr>
        <w:t xml:space="preserve">. But </w:t>
      </w:r>
      <w:r w:rsidRPr="00134E95">
        <w:rPr>
          <w:rStyle w:val="Emphasis"/>
          <w:rFonts w:asciiTheme="minorHAnsi" w:hAnsiTheme="minorHAnsi"/>
          <w:highlight w:val="cyan"/>
        </w:rPr>
        <w:t>men of color</w:t>
      </w:r>
      <w:r w:rsidRPr="00134E95">
        <w:rPr>
          <w:rStyle w:val="Emphasis"/>
          <w:rFonts w:asciiTheme="minorHAnsi" w:hAnsiTheme="minorHAnsi"/>
        </w:rPr>
        <w:t xml:space="preserve"> </w:t>
      </w:r>
      <w:r w:rsidRPr="00134E95">
        <w:rPr>
          <w:rStyle w:val="Emphasis"/>
          <w:rFonts w:asciiTheme="minorHAnsi" w:hAnsiTheme="minorHAnsi"/>
          <w:highlight w:val="cyan"/>
        </w:rPr>
        <w:t>are</w:t>
      </w:r>
      <w:r w:rsidRPr="00134E95">
        <w:rPr>
          <w:rStyle w:val="Emphasis"/>
          <w:rFonts w:asciiTheme="minorHAnsi" w:hAnsiTheme="minorHAnsi"/>
        </w:rPr>
        <w:t xml:space="preserve"> also </w:t>
      </w:r>
      <w:r w:rsidRPr="00134E95">
        <w:rPr>
          <w:rStyle w:val="Emphasis"/>
          <w:rFonts w:asciiTheme="minorHAnsi" w:hAnsiTheme="minorHAnsi"/>
          <w:highlight w:val="cyan"/>
        </w:rPr>
        <w:t>seen through these lenses</w:t>
      </w:r>
      <w:r w:rsidRPr="00134E95">
        <w:rPr>
          <w:rStyle w:val="Emphasis"/>
          <w:rFonts w:asciiTheme="minorHAnsi" w:hAnsiTheme="minorHAnsi"/>
        </w:rPr>
        <w:t xml:space="preserve"> and feminized, </w:t>
      </w:r>
      <w:r w:rsidRPr="00134E95">
        <w:rPr>
          <w:rStyle w:val="Emphasis"/>
          <w:rFonts w:asciiTheme="minorHAnsi" w:hAnsiTheme="minorHAnsi"/>
          <w:highlight w:val="cyan"/>
        </w:rPr>
        <w:t>to become</w:t>
      </w:r>
      <w:r w:rsidRPr="00134E95">
        <w:rPr>
          <w:rStyle w:val="Emphasis"/>
          <w:rFonts w:asciiTheme="minorHAnsi" w:hAnsiTheme="minorHAnsi"/>
        </w:rPr>
        <w:t xml:space="preserve"> fundamentally </w:t>
      </w:r>
      <w:r w:rsidRPr="00134E95">
        <w:rPr>
          <w:rStyle w:val="Emphasis"/>
          <w:rFonts w:asciiTheme="minorHAnsi" w:hAnsiTheme="minorHAnsi"/>
          <w:highlight w:val="cyan"/>
        </w:rPr>
        <w:t>penetrable subjects</w:t>
      </w:r>
      <w:r w:rsidRPr="00134E95">
        <w:rPr>
          <w:rStyle w:val="Emphasis"/>
          <w:rFonts w:asciiTheme="minorHAnsi" w:hAnsiTheme="minorHAnsi"/>
        </w:rPr>
        <w:t xml:space="preserve"> for the ego conquiro</w:t>
      </w:r>
      <w:r w:rsidRPr="00134E95">
        <w:rPr>
          <w:rFonts w:asciiTheme="minorHAnsi" w:hAnsiTheme="minorHAnsi"/>
          <w:sz w:val="12"/>
        </w:rPr>
        <w:t xml:space="preserve">. Racial- ization functions through gender and sex, and the ego conquiro is thereby constitutively a phallic ego as well." </w:t>
      </w:r>
      <w:proofErr w:type="gramStart"/>
      <w:r w:rsidRPr="00134E95">
        <w:rPr>
          <w:rFonts w:asciiTheme="minorHAnsi" w:hAnsiTheme="minorHAnsi"/>
          <w:sz w:val="12"/>
        </w:rPr>
        <w:t>Dussel.</w:t>
      </w:r>
      <w:proofErr w:type="gramEnd"/>
      <w:r w:rsidRPr="00134E95">
        <w:rPr>
          <w:rFonts w:asciiTheme="minorHAnsi" w:hAnsiTheme="minorHAnsi"/>
          <w:sz w:val="12"/>
        </w:rPr>
        <w:t xml:space="preserve"> </w:t>
      </w:r>
      <w:proofErr w:type="gramStart"/>
      <w:r w:rsidRPr="00134E95">
        <w:rPr>
          <w:rFonts w:asciiTheme="minorHAnsi" w:hAnsiTheme="minorHAnsi"/>
          <w:sz w:val="12"/>
        </w:rPr>
        <w:t>who</w:t>
      </w:r>
      <w:proofErr w:type="gramEnd"/>
      <w:r w:rsidRPr="00134E95">
        <w:rPr>
          <w:rFonts w:asciiTheme="minorHAnsi" w:hAnsiTheme="minorHAnsi"/>
          <w:sz w:val="12"/>
        </w:rPr>
        <w:t xml:space="preserve"> presents this thesis of the phallic character of the ego cogito, also makes links, albeit indirectly, with the reality of war. ¶ </w:t>
      </w:r>
      <w:proofErr w:type="gramStart"/>
      <w:r w:rsidRPr="00134E95">
        <w:rPr>
          <w:rFonts w:asciiTheme="minorHAnsi" w:hAnsiTheme="minorHAnsi"/>
          <w:sz w:val="12"/>
        </w:rPr>
        <w:t>And</w:t>
      </w:r>
      <w:proofErr w:type="gramEnd"/>
      <w:r w:rsidRPr="00134E95">
        <w:rPr>
          <w:rFonts w:asciiTheme="minorHAnsi" w:hAnsiTheme="minorHAnsi"/>
          <w:sz w:val="12"/>
        </w:rPr>
        <w:t xml:space="preserve">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w:t>
      </w:r>
      <w:r w:rsidRPr="00134E95">
        <w:rPr>
          <w:rFonts w:asciiTheme="minorHAnsi" w:hAnsiTheme="minorHAnsi"/>
          <w:sz w:val="12"/>
        </w:rPr>
        <w:lastRenderedPageBreak/>
        <w:t xml:space="preserve">dispensable. </w:t>
      </w:r>
      <w:r w:rsidRPr="00134E95">
        <w:rPr>
          <w:rStyle w:val="StyleUnderline"/>
          <w:rFonts w:asciiTheme="minorHAnsi" w:hAnsiTheme="minorHAnsi"/>
        </w:rPr>
        <w:t>And since their bodies have been conceived of as inherently inferior or violent, they must be constantly subdued or civilized, which requires renewed acts of conquest and colonization</w:t>
      </w:r>
      <w:r w:rsidRPr="00134E95">
        <w:rPr>
          <w:rFonts w:asciiTheme="minorHAnsi" w:hAnsiTheme="minorHAnsi"/>
          <w:sz w:val="12"/>
        </w:rPr>
        <w:t xml:space="preserve">. The survivors continue to live in a world defined by war, and this situation is peculiar in the case of women. </w:t>
      </w:r>
      <w:proofErr w:type="gramStart"/>
      <w:r w:rsidRPr="00134E95">
        <w:rPr>
          <w:rFonts w:asciiTheme="minorHAnsi" w:hAnsiTheme="minorHAnsi"/>
          <w:sz w:val="12"/>
        </w:rPr>
        <w:t>AsT.</w:t>
      </w:r>
      <w:proofErr w:type="gramEnd"/>
      <w:r w:rsidRPr="00134E95">
        <w:rPr>
          <w:rFonts w:asciiTheme="minorHAnsi" w:hAnsiTheme="minorHAnsi"/>
          <w:sz w:val="12"/>
        </w:rPr>
        <w:t xml:space="preserve">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w:t>
      </w:r>
      <w:proofErr w:type="gramStart"/>
      <w:r w:rsidRPr="00134E95">
        <w:rPr>
          <w:rFonts w:asciiTheme="minorHAnsi" w:hAnsiTheme="minorHAnsi"/>
          <w:sz w:val="12"/>
        </w:rPr>
        <w:t>sexual] and intellectual mandate of male [and/or white] as superior."</w:t>
      </w:r>
      <w:proofErr w:type="gramEnd"/>
      <w:r w:rsidRPr="00134E95">
        <w:rPr>
          <w:rFonts w:asciiTheme="minorHAnsi" w:hAnsiTheme="minorHAnsi"/>
          <w:sz w:val="12"/>
        </w:rPr>
        <w:t xml:space="preserve">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The links between war, conquest, and the exploitation of women's bodies are hardly accidental.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w:t>
      </w:r>
      <w:r w:rsidRPr="00134E95">
        <w:rPr>
          <w:rStyle w:val="StyleUnderline"/>
          <w:rFonts w:asciiTheme="minorHAnsi" w:hAnsiTheme="minorHAnsi"/>
        </w:rPr>
        <w:t>that these three elements came together in a powerful way in the idea of race that began to emerge in the conquest and colonization of the Americas. My second point is that through the idea of race, these elements exceed the activity of conquest and come to define what from that point on passes as the idea of a "normal" world. As a result, the phenomenology of a racial context resembles, if it is not fundamentally identical to, the phenomenology of war and conquest</w:t>
      </w:r>
      <w:r w:rsidRPr="00134E95">
        <w:rPr>
          <w:rFonts w:asciiTheme="minorHAnsi" w:hAnsiTheme="minorHAnsi"/>
          <w:sz w:val="12"/>
          <w:highlight w:val="cyan"/>
        </w:rPr>
        <w:t xml:space="preserve">. </w:t>
      </w:r>
      <w:r w:rsidRPr="00134E95">
        <w:rPr>
          <w:rStyle w:val="StyleUnderline"/>
          <w:rFonts w:asciiTheme="minorHAnsi" w:hAnsiTheme="minorHAnsi"/>
          <w:highlight w:val="cyan"/>
        </w:rPr>
        <w:t>Racism</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posits its targets as racialized </w:t>
      </w:r>
      <w:r w:rsidRPr="00134E95">
        <w:rPr>
          <w:rStyle w:val="StyleUnderline"/>
          <w:rFonts w:asciiTheme="minorHAnsi" w:hAnsiTheme="minorHAnsi"/>
        </w:rPr>
        <w:t xml:space="preserve">and sexualized </w:t>
      </w:r>
      <w:r w:rsidRPr="00134E95">
        <w:rPr>
          <w:rStyle w:val="StyleUnderline"/>
          <w:rFonts w:asciiTheme="minorHAnsi" w:hAnsiTheme="minorHAnsi"/>
          <w:highlight w:val="cyan"/>
        </w:rPr>
        <w:t>subjects that</w:t>
      </w:r>
      <w:r w:rsidRPr="00134E95">
        <w:rPr>
          <w:rStyle w:val="StyleUnderline"/>
          <w:rFonts w:asciiTheme="minorHAnsi" w:hAnsiTheme="minorHAnsi"/>
        </w:rPr>
        <w:t xml:space="preserve">, once vanquished, </w:t>
      </w:r>
      <w:r w:rsidRPr="00134E95">
        <w:rPr>
          <w:rStyle w:val="StyleUnderline"/>
          <w:rFonts w:asciiTheme="minorHAnsi" w:hAnsiTheme="minorHAnsi"/>
          <w:highlight w:val="cyan"/>
        </w:rPr>
        <w:t>are</w:t>
      </w:r>
      <w:r w:rsidRPr="00134E95">
        <w:rPr>
          <w:rStyle w:val="StyleUnderline"/>
          <w:rFonts w:asciiTheme="minorHAnsi" w:hAnsiTheme="minorHAnsi"/>
        </w:rPr>
        <w:t xml:space="preserve"> said to be </w:t>
      </w:r>
      <w:r w:rsidRPr="00134E95">
        <w:rPr>
          <w:rStyle w:val="StyleUnderline"/>
          <w:rFonts w:asciiTheme="minorHAnsi" w:hAnsiTheme="minorHAnsi"/>
          <w:highlight w:val="cyan"/>
        </w:rPr>
        <w:t>inherently servile and whose bodies</w:t>
      </w:r>
      <w:r w:rsidRPr="00134E95">
        <w:rPr>
          <w:rStyle w:val="StyleUnderline"/>
          <w:rFonts w:asciiTheme="minorHAnsi" w:hAnsiTheme="minorHAnsi"/>
        </w:rPr>
        <w:t xml:space="preserve"> come to </w:t>
      </w:r>
      <w:r w:rsidRPr="00134E95">
        <w:rPr>
          <w:rStyle w:val="StyleUnderline"/>
          <w:rFonts w:asciiTheme="minorHAnsi" w:hAnsiTheme="minorHAnsi"/>
          <w:highlight w:val="cyan"/>
        </w:rPr>
        <w:t>form</w:t>
      </w:r>
      <w:r w:rsidRPr="00134E95">
        <w:rPr>
          <w:rStyle w:val="StyleUnderline"/>
          <w:rFonts w:asciiTheme="minorHAnsi" w:hAnsiTheme="minorHAnsi"/>
        </w:rPr>
        <w:t xml:space="preserve"> part of </w:t>
      </w:r>
      <w:r w:rsidRPr="00134E95">
        <w:rPr>
          <w:rStyle w:val="StyleUnderline"/>
          <w:rFonts w:asciiTheme="minorHAnsi" w:hAnsiTheme="minorHAnsi"/>
          <w:highlight w:val="cyan"/>
        </w:rPr>
        <w:t>an economy of</w:t>
      </w:r>
      <w:r w:rsidRPr="00134E95">
        <w:rPr>
          <w:rStyle w:val="StyleUnderline"/>
          <w:rFonts w:asciiTheme="minorHAnsi" w:hAnsiTheme="minorHAnsi"/>
        </w:rPr>
        <w:t xml:space="preserve"> sexual </w:t>
      </w:r>
      <w:r w:rsidRPr="00134E95">
        <w:rPr>
          <w:rStyle w:val="StyleUnderline"/>
          <w:rFonts w:asciiTheme="minorHAnsi" w:hAnsiTheme="minorHAnsi"/>
          <w:highlight w:val="cyan"/>
        </w:rPr>
        <w:t>abuse, exploitation, and control</w:t>
      </w:r>
      <w:r w:rsidRPr="00134E95">
        <w:rPr>
          <w:rStyle w:val="StyleUnderline"/>
          <w:rFonts w:asciiTheme="minorHAnsi" w:hAnsiTheme="minorHAnsi"/>
        </w:rPr>
        <w:t xml:space="preserve">. </w:t>
      </w:r>
      <w:r w:rsidRPr="00134E95">
        <w:rPr>
          <w:rFonts w:asciiTheme="minorHAnsi" w:hAnsiTheme="minorHAnsi"/>
          <w:sz w:val="12"/>
        </w:rPr>
        <w:t xml:space="preserve">The coloniality of power cannot be fully understood without reference to the transformation and naturalization of war and conquest in modern times. ¶ </w:t>
      </w:r>
      <w:r w:rsidRPr="00134E95">
        <w:rPr>
          <w:rStyle w:val="StyleUnderline"/>
          <w:rFonts w:asciiTheme="minorHAnsi" w:hAnsiTheme="minorHAnsi"/>
        </w:rPr>
        <w:t>Hellish existence in the colonial world carries with it both the racial and the gendered aspects of the naturalization of the non-ethics of war.</w:t>
      </w:r>
      <w:r w:rsidRPr="00134E95">
        <w:rPr>
          <w:rFonts w:asciiTheme="minorHAnsi" w:hAnsiTheme="minorHAnsi"/>
          <w:sz w:val="12"/>
        </w:rPr>
        <w:t xml:space="preserve"> "</w:t>
      </w:r>
      <w:r w:rsidRPr="00134E95">
        <w:rPr>
          <w:rStyle w:val="Emphasis"/>
          <w:rFonts w:asciiTheme="minorHAnsi" w:hAnsiTheme="minorHAnsi"/>
          <w:highlight w:val="cyan"/>
        </w:rPr>
        <w:t>Killability" and "rapeability" are inscribed into</w:t>
      </w:r>
      <w:r w:rsidRPr="00134E95">
        <w:rPr>
          <w:rStyle w:val="Emphasis"/>
          <w:rFonts w:asciiTheme="minorHAnsi" w:hAnsiTheme="minorHAnsi"/>
        </w:rPr>
        <w:t xml:space="preserve"> the images of </w:t>
      </w:r>
      <w:r w:rsidRPr="00134E95">
        <w:rPr>
          <w:rStyle w:val="Emphasis"/>
          <w:rFonts w:asciiTheme="minorHAnsi" w:hAnsiTheme="minorHAnsi"/>
          <w:highlight w:val="cyan"/>
        </w:rPr>
        <w:t>colonial bodies</w:t>
      </w:r>
      <w:r w:rsidRPr="00134E95">
        <w:rPr>
          <w:rStyle w:val="Emphasis"/>
          <w:rFonts w:asciiTheme="minorHAnsi" w:hAnsiTheme="minorHAnsi"/>
        </w:rPr>
        <w:t xml:space="preserve"> and deeply mark their ordinary existence</w:t>
      </w:r>
      <w:r w:rsidRPr="00134E95">
        <w:rPr>
          <w:rFonts w:asciiTheme="minorHAnsi" w:hAnsiTheme="minorHAnsi"/>
          <w:sz w:val="12"/>
        </w:rPr>
        <w:t xml:space="preserve">. Lacking real authority, colonized men are permanently feminized and simultaneously represent a constant threat for whom any amount of authority, any visible trace of the phallus is multiplied in a symbolic hysteria that knows no </w:t>
      </w:r>
      <w:proofErr w:type="gramStart"/>
      <w:r w:rsidRPr="00134E95">
        <w:rPr>
          <w:rFonts w:asciiTheme="minorHAnsi" w:hAnsiTheme="minorHAnsi"/>
          <w:sz w:val="12"/>
        </w:rPr>
        <w:t>lirnits.?</w:t>
      </w:r>
      <w:proofErr w:type="gramEnd"/>
      <w:r w:rsidRPr="00134E95">
        <w:rPr>
          <w:rFonts w:asciiTheme="minorHAnsi" w:hAnsiTheme="minorHAnsi"/>
          <w:sz w:val="12"/>
        </w:rPr>
        <w:t xml:space="preserve">"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Black bodies are seen as excessively violent and erotic, as well as being the legitimate recipients of excessive violence, erotic and otherwise." </w:t>
      </w:r>
      <w:r w:rsidRPr="00134E95">
        <w:rPr>
          <w:rStyle w:val="StyleUnderline"/>
          <w:rFonts w:asciiTheme="minorHAnsi" w:hAnsiTheme="minorHAnsi"/>
        </w:rPr>
        <w:t xml:space="preserve">"Killability" and "rapeability" are part of their essence, understood in a phenomenological way. </w:t>
      </w:r>
      <w:r w:rsidRPr="00134E95">
        <w:rPr>
          <w:rStyle w:val="StyleUnderline"/>
          <w:rFonts w:asciiTheme="minorHAnsi" w:hAnsiTheme="minorHAnsi"/>
          <w:highlight w:val="cyan"/>
        </w:rPr>
        <w:t>The "essence" of blackness</w:t>
      </w:r>
      <w:r w:rsidRPr="00134E95">
        <w:rPr>
          <w:rStyle w:val="StyleUnderline"/>
          <w:rFonts w:asciiTheme="minorHAnsi" w:hAnsiTheme="minorHAnsi"/>
        </w:rPr>
        <w:t xml:space="preserve"> in a colonial anti-black world </w:t>
      </w:r>
      <w:r w:rsidRPr="00134E95">
        <w:rPr>
          <w:rStyle w:val="StyleUnderline"/>
          <w:rFonts w:asciiTheme="minorHAnsi" w:hAnsiTheme="minorHAnsi"/>
          <w:highlight w:val="cyan"/>
        </w:rPr>
        <w:t>is part of</w:t>
      </w:r>
      <w:r w:rsidRPr="00134E95">
        <w:rPr>
          <w:rStyle w:val="StyleUnderline"/>
          <w:rFonts w:asciiTheme="minorHAnsi" w:hAnsiTheme="minorHAnsi"/>
        </w:rPr>
        <w:t xml:space="preserve"> a larger context of meaning in which </w:t>
      </w:r>
      <w:r w:rsidRPr="00134E95">
        <w:rPr>
          <w:rStyle w:val="StyleUnderline"/>
          <w:rFonts w:asciiTheme="minorHAnsi" w:hAnsiTheme="minorHAnsi"/>
          <w:highlight w:val="cyan"/>
        </w:rPr>
        <w:t>the death ethics of war</w:t>
      </w:r>
      <w:r w:rsidRPr="00134E95">
        <w:rPr>
          <w:rStyle w:val="StyleUnderline"/>
          <w:rFonts w:asciiTheme="minorHAnsi" w:hAnsiTheme="minorHAnsi"/>
        </w:rPr>
        <w:t xml:space="preserve"> gradually becomes a constitutive part of an allegedly normal world. In its modern racial and colonial connotations and uses, blackness is the invention and the projection of a social body oriented by the death ethics of war</w:t>
      </w:r>
      <w:r w:rsidRPr="00134E95">
        <w:rPr>
          <w:rFonts w:asciiTheme="minorHAnsi" w:hAnsiTheme="minorHAnsi"/>
          <w:sz w:val="12"/>
        </w:rPr>
        <w:t xml:space="preserve">." This murderous and raping social body projects the features that define it onto sub-Others in order to be able to legitimate the same behavior that is allegedly descriptive of them. </w:t>
      </w:r>
      <w:r w:rsidRPr="00134E95">
        <w:rPr>
          <w:rStyle w:val="StyleUnderline"/>
          <w:rFonts w:asciiTheme="minorHAnsi" w:hAnsiTheme="minorHAnsi"/>
        </w:rPr>
        <w:t xml:space="preserve">The same ideas that inspire perverted acts in war--particularly </w:t>
      </w:r>
      <w:r w:rsidRPr="00134E95">
        <w:rPr>
          <w:rStyle w:val="StyleUnderline"/>
          <w:rFonts w:asciiTheme="minorHAnsi" w:hAnsiTheme="minorHAnsi"/>
          <w:highlight w:val="cyan"/>
        </w:rPr>
        <w:t>slavery, murder, and rape</w:t>
      </w:r>
      <w:r w:rsidRPr="00134E95">
        <w:rPr>
          <w:rStyle w:val="StyleUnderline"/>
          <w:rFonts w:asciiTheme="minorHAnsi" w:hAnsiTheme="minorHAnsi"/>
        </w:rPr>
        <w:t>--</w:t>
      </w:r>
      <w:r w:rsidRPr="00134E95">
        <w:rPr>
          <w:rStyle w:val="StyleUnderline"/>
          <w:rFonts w:asciiTheme="minorHAnsi" w:hAnsiTheme="minorHAnsi"/>
          <w:highlight w:val="cyan"/>
        </w:rPr>
        <w:t>are legitimized in modernity</w:t>
      </w:r>
      <w:r w:rsidRPr="00134E95">
        <w:rPr>
          <w:rStyle w:val="StyleUnderline"/>
          <w:rFonts w:asciiTheme="minorHAnsi" w:hAnsiTheme="minorHAnsi"/>
        </w:rPr>
        <w:t xml:space="preserve"> through the idea of race and gradually come to be seen as more or less normal thanks to the alleged obviousness and non-problematic character of black slavery and anti-black racism</w:t>
      </w:r>
      <w:r w:rsidRPr="00134E95">
        <w:rPr>
          <w:rFonts w:asciiTheme="minorHAnsi" w:hAnsiTheme="minorHAnsi"/>
          <w:sz w:val="12"/>
        </w:rPr>
        <w:t xml:space="preserve">. To be sure, </w:t>
      </w:r>
      <w:r w:rsidRPr="00134E95">
        <w:rPr>
          <w:rStyle w:val="Emphasis"/>
          <w:rFonts w:asciiTheme="minorHAnsi" w:hAnsiTheme="minorHAnsi"/>
          <w:highlight w:val="cyan"/>
        </w:rPr>
        <w:t>those who suffer</w:t>
      </w:r>
      <w:r w:rsidRPr="00134E95">
        <w:rPr>
          <w:rStyle w:val="Emphasis"/>
          <w:rFonts w:asciiTheme="minorHAnsi" w:hAnsiTheme="minorHAnsi"/>
        </w:rPr>
        <w:t xml:space="preserve"> the </w:t>
      </w:r>
      <w:r w:rsidRPr="00134E95">
        <w:rPr>
          <w:rStyle w:val="Emphasis"/>
          <w:rFonts w:asciiTheme="minorHAnsi" w:hAnsiTheme="minorHAnsi"/>
          <w:highlight w:val="cyan"/>
        </w:rPr>
        <w:t>consequences of such a system are primarily blacks and indigenous peoples</w:t>
      </w:r>
      <w:r w:rsidRPr="00134E95">
        <w:rPr>
          <w:rStyle w:val="Emphasis"/>
          <w:rFonts w:asciiTheme="minorHAnsi" w:hAnsiTheme="minorHAnsi"/>
        </w:rPr>
        <w:t>,</w:t>
      </w:r>
      <w:r w:rsidRPr="00134E95">
        <w:rPr>
          <w:rFonts w:asciiTheme="minorHAnsi" w:hAnsiTheme="minorHAnsi"/>
          <w:sz w:val="12"/>
        </w:rPr>
        <w:t xml:space="preserve"> but it also deeply affects all of those who appear as colored or close to darkness. In short, </w:t>
      </w:r>
      <w:r w:rsidRPr="00134E95">
        <w:rPr>
          <w:rStyle w:val="StyleUnderline"/>
          <w:rFonts w:asciiTheme="minorHAnsi" w:hAnsiTheme="minorHAnsi"/>
        </w:rPr>
        <w:t>this system of symbolic representations, the material conditions that in part produce and continue to legitimate it, and the existential dynamics that occur therein (which are also at the same time derivative and constitutive of such a context) are part of a process that naturalizes the non-ethics or death ethics of war. Sub-ontological difference is the result of such naturalization and is legitimized through the idea of race.</w:t>
      </w:r>
      <w:r w:rsidRPr="00134E95">
        <w:rPr>
          <w:rFonts w:asciiTheme="minorHAnsi" w:hAnsiTheme="minorHAnsi"/>
          <w:sz w:val="12"/>
        </w:rPr>
        <w:t xml:space="preserve"> In such a world, ontology collapses into </w:t>
      </w:r>
      <w:proofErr w:type="gramStart"/>
      <w:r w:rsidRPr="00134E95">
        <w:rPr>
          <w:rFonts w:asciiTheme="minorHAnsi" w:hAnsiTheme="minorHAnsi"/>
          <w:sz w:val="12"/>
        </w:rPr>
        <w:t>a Manicheanism</w:t>
      </w:r>
      <w:proofErr w:type="gramEnd"/>
      <w:r w:rsidRPr="00134E95">
        <w:rPr>
          <w:rFonts w:asciiTheme="minorHAnsi" w:hAnsiTheme="minorHAnsi"/>
          <w:sz w:val="12"/>
        </w:rPr>
        <w:t>, as Fanon suggested."</w:t>
      </w:r>
    </w:p>
    <w:p w:rsidR="00B42573" w:rsidRPr="00134E95" w:rsidRDefault="00B42573" w:rsidP="00B42573">
      <w:pPr>
        <w:rPr>
          <w:rFonts w:asciiTheme="minorHAnsi" w:hAnsiTheme="minorHAnsi"/>
        </w:rPr>
      </w:pPr>
    </w:p>
    <w:p w:rsidR="00B42573" w:rsidRPr="00134E95" w:rsidRDefault="00B42573" w:rsidP="00B42573">
      <w:pPr>
        <w:pStyle w:val="Heading4"/>
        <w:rPr>
          <w:rFonts w:asciiTheme="minorHAnsi" w:hAnsiTheme="minorHAnsi" w:cs="Arial"/>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Plan </w:t>
      </w:r>
    </w:p>
    <w:p w:rsidR="00B42573" w:rsidRPr="00134E95" w:rsidRDefault="00B42573" w:rsidP="00B42573">
      <w:pPr>
        <w:pStyle w:val="Heading4"/>
        <w:rPr>
          <w:rFonts w:asciiTheme="minorHAnsi" w:hAnsiTheme="minorHAnsi" w:cs="Arial"/>
        </w:rPr>
      </w:pPr>
      <w:r w:rsidRPr="00134E95">
        <w:rPr>
          <w:rFonts w:asciiTheme="minorHAnsi" w:hAnsiTheme="minorHAnsi" w:cs="Arial"/>
        </w:rPr>
        <w:t>The United States Federal Government should recognize the right of the Makah tribe to whale under the Treaty of Neah Bay regardless any legal restrictions relating to the Marine Mammal Protection Act.</w:t>
      </w:r>
    </w:p>
    <w:p w:rsidR="00B42573" w:rsidRPr="00134E95" w:rsidRDefault="00B42573" w:rsidP="00B42573">
      <w:pPr>
        <w:pStyle w:val="Heading4"/>
        <w:rPr>
          <w:rFonts w:asciiTheme="minorHAnsi" w:hAnsiTheme="minorHAnsi"/>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Solvency </w:t>
      </w:r>
    </w:p>
    <w:p w:rsidR="00B42573" w:rsidRPr="00134E95" w:rsidRDefault="00B42573" w:rsidP="00B42573">
      <w:pPr>
        <w:pStyle w:val="Heading4"/>
        <w:rPr>
          <w:rFonts w:asciiTheme="minorHAnsi" w:hAnsiTheme="minorHAnsi"/>
        </w:rPr>
      </w:pPr>
      <w:r w:rsidRPr="00134E95">
        <w:rPr>
          <w:rFonts w:asciiTheme="minorHAnsi" w:hAnsiTheme="minorHAnsi"/>
        </w:rPr>
        <w:t>The current legal process is costly, lengthy, and indeterminate – it sets a dangerous precedent that can be applied to other indigenous populations, and has no ground in actual legal frameworks – the Ninth Circuit Court of Appeals ignored the Makah’s treaty and Supreme Court precedents.</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Pombo 5 </w:t>
      </w:r>
      <w:r w:rsidRPr="00134E95">
        <w:rPr>
          <w:rFonts w:asciiTheme="minorHAnsi" w:hAnsiTheme="minorHAnsi"/>
        </w:rPr>
        <w:t xml:space="preserve">(Richard, R-Calif, Committee on Resources, 109th Congress 1st Session, EXPRESSING THE SENSE OF THE CONGRESS UPHOLDING THE MAKAH TRIBE TREATY RIGHTS, </w:t>
      </w:r>
      <w:hyperlink r:id="rId8" w:history="1">
        <w:r w:rsidRPr="00134E95">
          <w:rPr>
            <w:rFonts w:asciiTheme="minorHAnsi" w:hAnsiTheme="minorHAnsi"/>
          </w:rPr>
          <w:t>http://www.gpo.gov/fdsys/pkg/CRPT-109hrpt283/html/CRPT-109hrpt283.htm</w:t>
        </w:r>
      </w:hyperlink>
      <w:r w:rsidRPr="00134E95">
        <w:rPr>
          <w:rFonts w:asciiTheme="minorHAnsi" w:hAnsiTheme="minorHAnsi"/>
        </w:rPr>
        <w:t xml:space="preserve"> //RJ)</w:t>
      </w:r>
    </w:p>
    <w:p w:rsidR="00B42573" w:rsidRPr="00134E95" w:rsidRDefault="00B42573" w:rsidP="00B42573">
      <w:pPr>
        <w:rPr>
          <w:rStyle w:val="Style13ptBold"/>
          <w:rFonts w:asciiTheme="minorHAnsi" w:hAnsiTheme="minorHAnsi"/>
        </w:rPr>
      </w:pPr>
    </w:p>
    <w:p w:rsidR="00B42573" w:rsidRPr="00134E95" w:rsidRDefault="00B42573" w:rsidP="00B42573">
      <w:pPr>
        <w:rPr>
          <w:rStyle w:val="StyleUnderline"/>
          <w:rFonts w:asciiTheme="minorHAnsi" w:hAnsiTheme="minorHAnsi"/>
        </w:rPr>
      </w:pPr>
      <w:r w:rsidRPr="00134E95">
        <w:rPr>
          <w:rFonts w:asciiTheme="minorHAnsi" w:hAnsiTheme="minorHAnsi"/>
          <w:sz w:val="16"/>
        </w:rPr>
        <w:t>H</w:t>
      </w:r>
      <w:r w:rsidRPr="00134E95">
        <w:rPr>
          <w:rStyle w:val="StyleUnderline"/>
          <w:rFonts w:asciiTheme="minorHAnsi" w:hAnsiTheme="minorHAnsi"/>
        </w:rPr>
        <w:t xml:space="preserve">. Con. Res. 267 expresses </w:t>
      </w:r>
      <w:r w:rsidRPr="00134E95">
        <w:rPr>
          <w:rStyle w:val="StyleUnderline"/>
          <w:rFonts w:asciiTheme="minorHAnsi" w:hAnsiTheme="minorHAnsi"/>
          <w:highlight w:val="cyan"/>
        </w:rPr>
        <w:t>support for upholding the right</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of the Makah</w:t>
      </w:r>
      <w:r w:rsidRPr="00134E95">
        <w:rPr>
          <w:rStyle w:val="StyleUnderline"/>
          <w:rFonts w:asciiTheme="minorHAnsi" w:hAnsiTheme="minorHAnsi"/>
        </w:rPr>
        <w:t xml:space="preserve"> Tribe </w:t>
      </w:r>
      <w:r w:rsidRPr="00134E95">
        <w:rPr>
          <w:rStyle w:val="StyleUnderline"/>
          <w:rFonts w:asciiTheme="minorHAnsi" w:hAnsiTheme="minorHAnsi"/>
          <w:highlight w:val="cyan"/>
        </w:rPr>
        <w:t>to hunt whales under the Treaty of Neah Bay</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The Tribe is prevented from enjoying its treaty right by</w:t>
      </w:r>
      <w:r w:rsidRPr="00134E95">
        <w:rPr>
          <w:rStyle w:val="StyleUnderline"/>
          <w:rFonts w:asciiTheme="minorHAnsi" w:hAnsiTheme="minorHAnsi"/>
        </w:rPr>
        <w:t xml:space="preserve"> a </w:t>
      </w:r>
      <w:r w:rsidRPr="00134E95">
        <w:rPr>
          <w:rStyle w:val="StyleUnderline"/>
          <w:rFonts w:asciiTheme="minorHAnsi" w:hAnsiTheme="minorHAnsi"/>
          <w:sz w:val="12"/>
        </w:rPr>
        <w:t>¶</w:t>
      </w:r>
      <w:r w:rsidRPr="00134E95">
        <w:rPr>
          <w:rStyle w:val="StyleUnderline"/>
          <w:rFonts w:asciiTheme="minorHAnsi" w:hAnsiTheme="minorHAnsi"/>
        </w:rPr>
        <w:t xml:space="preserve"> ruling of </w:t>
      </w:r>
      <w:r w:rsidRPr="00134E95">
        <w:rPr>
          <w:rStyle w:val="StyleUnderline"/>
          <w:rFonts w:asciiTheme="minorHAnsi" w:hAnsiTheme="minorHAnsi"/>
          <w:highlight w:val="cyan"/>
        </w:rPr>
        <w:t>the Ninth Circuit</w:t>
      </w:r>
      <w:r w:rsidRPr="00134E95">
        <w:rPr>
          <w:rStyle w:val="StyleUnderline"/>
          <w:rFonts w:asciiTheme="minorHAnsi" w:hAnsiTheme="minorHAnsi"/>
        </w:rPr>
        <w:t xml:space="preserve"> U.S. </w:t>
      </w:r>
      <w:r w:rsidRPr="00134E95">
        <w:rPr>
          <w:rStyle w:val="StyleUnderline"/>
          <w:rFonts w:asciiTheme="minorHAnsi" w:hAnsiTheme="minorHAnsi"/>
          <w:highlight w:val="cyan"/>
        </w:rPr>
        <w:t>Court of Appeals under the</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Emphasis"/>
          <w:rFonts w:asciiTheme="minorHAnsi" w:hAnsiTheme="minorHAnsi"/>
          <w:highlight w:val="cyan"/>
        </w:rPr>
        <w:t>M</w:t>
      </w:r>
      <w:r w:rsidRPr="00134E95">
        <w:rPr>
          <w:rStyle w:val="StyleUnderline"/>
          <w:rFonts w:asciiTheme="minorHAnsi" w:hAnsiTheme="minorHAnsi"/>
        </w:rPr>
        <w:t xml:space="preserve">arine </w:t>
      </w:r>
      <w:r w:rsidRPr="00134E95">
        <w:rPr>
          <w:rStyle w:val="Emphasis"/>
          <w:rFonts w:asciiTheme="minorHAnsi" w:hAnsiTheme="minorHAnsi"/>
          <w:highlight w:val="cyan"/>
        </w:rPr>
        <w:t>M</w:t>
      </w:r>
      <w:r w:rsidRPr="00134E95">
        <w:rPr>
          <w:rStyle w:val="StyleUnderline"/>
          <w:rFonts w:asciiTheme="minorHAnsi" w:hAnsiTheme="minorHAnsi"/>
        </w:rPr>
        <w:t xml:space="preserve">ammal </w:t>
      </w:r>
      <w:r w:rsidRPr="00134E95">
        <w:rPr>
          <w:rStyle w:val="Emphasis"/>
          <w:rFonts w:asciiTheme="minorHAnsi" w:hAnsiTheme="minorHAnsi"/>
          <w:highlight w:val="cyan"/>
        </w:rPr>
        <w:t>P</w:t>
      </w:r>
      <w:r w:rsidRPr="00134E95">
        <w:rPr>
          <w:rStyle w:val="StyleUnderline"/>
          <w:rFonts w:asciiTheme="minorHAnsi" w:hAnsiTheme="minorHAnsi"/>
        </w:rPr>
        <w:t xml:space="preserve">rotection </w:t>
      </w:r>
      <w:r w:rsidRPr="00134E95">
        <w:rPr>
          <w:rStyle w:val="Emphasis"/>
          <w:rFonts w:asciiTheme="minorHAnsi" w:hAnsiTheme="minorHAnsi"/>
          <w:highlight w:val="cyan"/>
        </w:rPr>
        <w:t>A</w:t>
      </w:r>
      <w:r w:rsidRPr="00134E95">
        <w:rPr>
          <w:rStyle w:val="StyleUnderline"/>
          <w:rFonts w:asciiTheme="minorHAnsi" w:hAnsiTheme="minorHAnsi"/>
        </w:rPr>
        <w:t>ct.</w:t>
      </w:r>
      <w:r w:rsidRPr="00134E95">
        <w:rPr>
          <w:rFonts w:asciiTheme="minorHAnsi" w:hAnsiTheme="minorHAnsi"/>
          <w:sz w:val="16"/>
        </w:rPr>
        <w:t xml:space="preserve"> </w:t>
      </w:r>
      <w:r w:rsidRPr="00134E95">
        <w:rPr>
          <w:rStyle w:val="Emphasis"/>
          <w:rFonts w:asciiTheme="minorHAnsi" w:hAnsiTheme="minorHAnsi"/>
          <w:highlight w:val="cyan"/>
        </w:rPr>
        <w:t xml:space="preserve">The concurrent resolution is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necessary because the federal government has an obligation to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honor deals the</w:t>
      </w:r>
      <w:r w:rsidRPr="00134E95">
        <w:rPr>
          <w:rStyle w:val="Emphasis"/>
          <w:rFonts w:asciiTheme="minorHAnsi" w:hAnsiTheme="minorHAnsi"/>
        </w:rPr>
        <w:t xml:space="preserve"> </w:t>
      </w:r>
      <w:r w:rsidRPr="00134E95">
        <w:rPr>
          <w:rStyle w:val="Emphasis"/>
          <w:rFonts w:asciiTheme="minorHAnsi" w:hAnsiTheme="minorHAnsi"/>
          <w:highlight w:val="cyan"/>
        </w:rPr>
        <w:t>U</w:t>
      </w:r>
      <w:r w:rsidRPr="00134E95">
        <w:rPr>
          <w:rStyle w:val="Emphasis"/>
          <w:rFonts w:asciiTheme="minorHAnsi" w:hAnsiTheme="minorHAnsi"/>
        </w:rPr>
        <w:t xml:space="preserve">nited </w:t>
      </w:r>
      <w:r w:rsidRPr="00134E95">
        <w:rPr>
          <w:rStyle w:val="Emphasis"/>
          <w:rFonts w:asciiTheme="minorHAnsi" w:hAnsiTheme="minorHAnsi"/>
          <w:highlight w:val="cyan"/>
        </w:rPr>
        <w:t>S</w:t>
      </w:r>
      <w:r w:rsidRPr="00134E95">
        <w:rPr>
          <w:rStyle w:val="Emphasis"/>
          <w:rFonts w:asciiTheme="minorHAnsi" w:hAnsiTheme="minorHAnsi"/>
        </w:rPr>
        <w:t xml:space="preserve">tates </w:t>
      </w:r>
      <w:r w:rsidRPr="00134E95">
        <w:rPr>
          <w:rStyle w:val="Emphasis"/>
          <w:rFonts w:asciiTheme="minorHAnsi" w:hAnsiTheme="minorHAnsi"/>
          <w:highlight w:val="cyan"/>
        </w:rPr>
        <w:t>made with</w:t>
      </w:r>
      <w:r w:rsidRPr="00134E95">
        <w:rPr>
          <w:rStyle w:val="Emphasis"/>
          <w:rFonts w:asciiTheme="minorHAnsi" w:hAnsiTheme="minorHAnsi"/>
        </w:rPr>
        <w:t xml:space="preserve"> Indian </w:t>
      </w:r>
      <w:r w:rsidRPr="00134E95">
        <w:rPr>
          <w:rStyle w:val="Emphasis"/>
          <w:rFonts w:asciiTheme="minorHAnsi" w:hAnsiTheme="minorHAnsi"/>
          <w:highlight w:val="cyan"/>
        </w:rPr>
        <w:t>tribes</w:t>
      </w:r>
      <w:r w:rsidRPr="00134E95">
        <w:rPr>
          <w:rStyle w:val="Emphasis"/>
          <w:rFonts w:asciiTheme="minorHAnsi" w:hAnsiTheme="minorHAnsi"/>
        </w:rPr>
        <w:t xml:space="preserve"> </w:t>
      </w:r>
      <w:r w:rsidRPr="00134E95">
        <w:rPr>
          <w:rStyle w:val="Emphasis"/>
          <w:rFonts w:asciiTheme="minorHAnsi" w:hAnsiTheme="minorHAnsi"/>
          <w:highlight w:val="cyan"/>
        </w:rPr>
        <w:t xml:space="preserve">under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treaties</w:t>
      </w:r>
      <w:r w:rsidRPr="00134E95">
        <w:rPr>
          <w:rStyle w:val="Emphasis"/>
          <w:rFonts w:asciiTheme="minorHAnsi" w:hAnsiTheme="minorHAnsi"/>
        </w:rPr>
        <w:t>.</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During</w:t>
      </w:r>
      <w:proofErr w:type="gramEnd"/>
      <w:r w:rsidRPr="00134E95">
        <w:rPr>
          <w:rFonts w:asciiTheme="minorHAnsi" w:hAnsiTheme="minorHAnsi"/>
          <w:sz w:val="16"/>
        </w:rPr>
        <w:t xml:space="preserve"> the 19th century, the United States entered into a </w:t>
      </w:r>
      <w:r w:rsidRPr="00134E95">
        <w:rPr>
          <w:rFonts w:asciiTheme="minorHAnsi" w:hAnsiTheme="minorHAnsi"/>
          <w:sz w:val="12"/>
        </w:rPr>
        <w:t>¶</w:t>
      </w:r>
      <w:r w:rsidRPr="00134E95">
        <w:rPr>
          <w:rFonts w:asciiTheme="minorHAnsi" w:hAnsiTheme="minorHAnsi"/>
          <w:sz w:val="16"/>
        </w:rPr>
        <w:t xml:space="preserve"> number of treaties with sovereign tribes in the West. </w:t>
      </w:r>
      <w:r w:rsidRPr="00134E95">
        <w:rPr>
          <w:rStyle w:val="StyleUnderline"/>
          <w:rFonts w:asciiTheme="minorHAnsi" w:hAnsiTheme="minorHAnsi"/>
        </w:rPr>
        <w:t xml:space="preserve">The </w:t>
      </w:r>
      <w:r w:rsidRPr="00134E95">
        <w:rPr>
          <w:rStyle w:val="StyleUnderline"/>
          <w:rFonts w:asciiTheme="minorHAnsi" w:hAnsiTheme="minorHAnsi"/>
          <w:sz w:val="12"/>
        </w:rPr>
        <w:t>¶</w:t>
      </w:r>
      <w:r w:rsidRPr="00134E95">
        <w:rPr>
          <w:rStyle w:val="StyleUnderline"/>
          <w:rFonts w:asciiTheme="minorHAnsi" w:hAnsiTheme="minorHAnsi"/>
        </w:rPr>
        <w:t xml:space="preserve"> government's goal was to acquire the tribes' lands to make room </w:t>
      </w:r>
      <w:r w:rsidRPr="00134E95">
        <w:rPr>
          <w:rStyle w:val="StyleUnderline"/>
          <w:rFonts w:asciiTheme="minorHAnsi" w:hAnsiTheme="minorHAnsi"/>
          <w:sz w:val="12"/>
        </w:rPr>
        <w:t>¶</w:t>
      </w:r>
      <w:r w:rsidRPr="00134E95">
        <w:rPr>
          <w:rStyle w:val="StyleUnderline"/>
          <w:rFonts w:asciiTheme="minorHAnsi" w:hAnsiTheme="minorHAnsi"/>
        </w:rPr>
        <w:t xml:space="preserve"> for non-Indian settlement and expansion of U.S. territory</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These</w:t>
      </w:r>
      <w:proofErr w:type="gramEnd"/>
      <w:r w:rsidRPr="00134E95">
        <w:rPr>
          <w:rStyle w:val="StyleUnderline"/>
          <w:rFonts w:asciiTheme="minorHAnsi" w:hAnsiTheme="minorHAnsi"/>
        </w:rPr>
        <w:t xml:space="preserve"> treaties of ``cession'' usually involved deals under </w:t>
      </w:r>
      <w:r w:rsidRPr="00134E95">
        <w:rPr>
          <w:rStyle w:val="StyleUnderline"/>
          <w:rFonts w:asciiTheme="minorHAnsi" w:hAnsiTheme="minorHAnsi"/>
          <w:sz w:val="12"/>
        </w:rPr>
        <w:t>¶</w:t>
      </w:r>
      <w:r w:rsidRPr="00134E95">
        <w:rPr>
          <w:rStyle w:val="StyleUnderline"/>
          <w:rFonts w:asciiTheme="minorHAnsi" w:hAnsiTheme="minorHAnsi"/>
        </w:rPr>
        <w:t xml:space="preserve"> which the tribes gave up significant amounts of land in </w:t>
      </w:r>
      <w:r w:rsidRPr="00134E95">
        <w:rPr>
          <w:rStyle w:val="StyleUnderline"/>
          <w:rFonts w:asciiTheme="minorHAnsi" w:hAnsiTheme="minorHAnsi"/>
          <w:sz w:val="12"/>
        </w:rPr>
        <w:t>¶</w:t>
      </w:r>
      <w:r w:rsidRPr="00134E95">
        <w:rPr>
          <w:rStyle w:val="StyleUnderline"/>
          <w:rFonts w:asciiTheme="minorHAnsi" w:hAnsiTheme="minorHAnsi"/>
        </w:rPr>
        <w:t xml:space="preserve"> exchange for reservations under the jurisdiction of the tribe, </w:t>
      </w:r>
      <w:r w:rsidRPr="00134E95">
        <w:rPr>
          <w:rStyle w:val="StyleUnderline"/>
          <w:rFonts w:asciiTheme="minorHAnsi" w:hAnsiTheme="minorHAnsi"/>
          <w:sz w:val="12"/>
        </w:rPr>
        <w:t>¶</w:t>
      </w:r>
      <w:r w:rsidRPr="00134E95">
        <w:rPr>
          <w:rStyle w:val="StyleUnderline"/>
          <w:rFonts w:asciiTheme="minorHAnsi" w:hAnsiTheme="minorHAnsi"/>
        </w:rPr>
        <w:t xml:space="preserve"> and for the protection of certain rights.</w:t>
      </w:r>
      <w:r w:rsidRPr="00134E95">
        <w:rPr>
          <w:rFonts w:asciiTheme="minorHAnsi" w:hAnsiTheme="minorHAnsi"/>
          <w:sz w:val="16"/>
        </w:rPr>
        <w:t xml:space="preserve"> Such rights often </w:t>
      </w:r>
      <w:r w:rsidRPr="00134E95">
        <w:rPr>
          <w:rFonts w:asciiTheme="minorHAnsi" w:hAnsiTheme="minorHAnsi"/>
          <w:sz w:val="12"/>
        </w:rPr>
        <w:t>¶</w:t>
      </w:r>
      <w:r w:rsidRPr="00134E95">
        <w:rPr>
          <w:rFonts w:asciiTheme="minorHAnsi" w:hAnsiTheme="minorHAnsi"/>
          <w:sz w:val="16"/>
        </w:rPr>
        <w:t xml:space="preserve"> included the right of tribal members to hunt and fish in </w:t>
      </w:r>
      <w:r w:rsidRPr="00134E95">
        <w:rPr>
          <w:rFonts w:asciiTheme="minorHAnsi" w:hAnsiTheme="minorHAnsi"/>
          <w:sz w:val="12"/>
        </w:rPr>
        <w:t>¶</w:t>
      </w:r>
      <w:r w:rsidRPr="00134E95">
        <w:rPr>
          <w:rFonts w:asciiTheme="minorHAnsi" w:hAnsiTheme="minorHAnsi"/>
          <w:sz w:val="16"/>
        </w:rPr>
        <w:t xml:space="preserve"> certain areas.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The Makah Tribe resides on westernmost reservation in the </w:t>
      </w:r>
      <w:r w:rsidRPr="00134E95">
        <w:rPr>
          <w:rStyle w:val="StyleUnderline"/>
          <w:rFonts w:asciiTheme="minorHAnsi" w:hAnsiTheme="minorHAnsi"/>
          <w:sz w:val="12"/>
        </w:rPr>
        <w:t>¶</w:t>
      </w:r>
      <w:r w:rsidRPr="00134E95">
        <w:rPr>
          <w:rStyle w:val="StyleUnderline"/>
          <w:rFonts w:asciiTheme="minorHAnsi" w:hAnsiTheme="minorHAnsi"/>
        </w:rPr>
        <w:t xml:space="preserve"> United States, on the Olympic Peninsula in the State of </w:t>
      </w:r>
      <w:r w:rsidRPr="00134E95">
        <w:rPr>
          <w:rStyle w:val="StyleUnderline"/>
          <w:rFonts w:asciiTheme="minorHAnsi" w:hAnsiTheme="minorHAnsi"/>
          <w:sz w:val="12"/>
        </w:rPr>
        <w:t>¶</w:t>
      </w:r>
      <w:r w:rsidRPr="00134E95">
        <w:rPr>
          <w:rStyle w:val="StyleUnderline"/>
          <w:rFonts w:asciiTheme="minorHAnsi" w:hAnsiTheme="minorHAnsi"/>
        </w:rPr>
        <w:t xml:space="preserve"> Washingto</w:t>
      </w:r>
      <w:r w:rsidRPr="00134E95">
        <w:rPr>
          <w:rFonts w:asciiTheme="minorHAnsi" w:hAnsiTheme="minorHAnsi"/>
          <w:sz w:val="16"/>
        </w:rPr>
        <w:t xml:space="preserve">n. Under the Treaty of Neah Bay of 1855, the Tribe </w:t>
      </w:r>
      <w:r w:rsidRPr="00134E95">
        <w:rPr>
          <w:rFonts w:asciiTheme="minorHAnsi" w:hAnsiTheme="minorHAnsi"/>
          <w:sz w:val="12"/>
        </w:rPr>
        <w:t>¶</w:t>
      </w:r>
      <w:r w:rsidRPr="00134E95">
        <w:rPr>
          <w:rFonts w:asciiTheme="minorHAnsi" w:hAnsiTheme="minorHAnsi"/>
          <w:sz w:val="16"/>
        </w:rPr>
        <w:t xml:space="preserve"> ceded about 300,000 acres of its aboriginal homelands to the </w:t>
      </w:r>
      <w:r w:rsidRPr="00134E95">
        <w:rPr>
          <w:rFonts w:asciiTheme="minorHAnsi" w:hAnsiTheme="minorHAnsi"/>
          <w:sz w:val="12"/>
        </w:rPr>
        <w:t>¶</w:t>
      </w:r>
      <w:r w:rsidRPr="00134E95">
        <w:rPr>
          <w:rFonts w:asciiTheme="minorHAnsi" w:hAnsiTheme="minorHAnsi"/>
          <w:sz w:val="16"/>
        </w:rPr>
        <w:t xml:space="preserve"> United States. Article 4 of the treaty secured whaling rights </w:t>
      </w:r>
      <w:r w:rsidRPr="00134E95">
        <w:rPr>
          <w:rFonts w:asciiTheme="minorHAnsi" w:hAnsiTheme="minorHAnsi"/>
          <w:sz w:val="12"/>
        </w:rPr>
        <w:t>¶</w:t>
      </w:r>
      <w:r w:rsidRPr="00134E95">
        <w:rPr>
          <w:rFonts w:asciiTheme="minorHAnsi" w:hAnsiTheme="minorHAnsi"/>
          <w:sz w:val="16"/>
        </w:rPr>
        <w:t xml:space="preserve"> to the Tribe, the only such American Indian tribe with whaling </w:t>
      </w:r>
      <w:r w:rsidRPr="00134E95">
        <w:rPr>
          <w:rFonts w:asciiTheme="minorHAnsi" w:hAnsiTheme="minorHAnsi"/>
          <w:sz w:val="12"/>
        </w:rPr>
        <w:t>¶</w:t>
      </w:r>
      <w:r w:rsidRPr="00134E95">
        <w:rPr>
          <w:rFonts w:asciiTheme="minorHAnsi" w:hAnsiTheme="minorHAnsi"/>
          <w:sz w:val="16"/>
        </w:rPr>
        <w:t xml:space="preserve"> rights under treaty.</w:t>
      </w:r>
      <w:r w:rsidRPr="00134E95">
        <w:rPr>
          <w:rFonts w:asciiTheme="minorHAnsi" w:hAnsiTheme="minorHAnsi"/>
          <w:sz w:val="12"/>
        </w:rPr>
        <w:t>¶</w:t>
      </w:r>
      <w:r w:rsidRPr="00134E95">
        <w:rPr>
          <w:rFonts w:asciiTheme="minorHAnsi" w:hAnsiTheme="minorHAnsi"/>
          <w:sz w:val="16"/>
        </w:rPr>
        <w:t xml:space="preserve"> The Tribe hunted gray whales for subsistence until it </w:t>
      </w:r>
      <w:r w:rsidRPr="00134E95">
        <w:rPr>
          <w:rFonts w:asciiTheme="minorHAnsi" w:hAnsiTheme="minorHAnsi"/>
          <w:sz w:val="12"/>
        </w:rPr>
        <w:t>¶</w:t>
      </w:r>
      <w:r w:rsidRPr="00134E95">
        <w:rPr>
          <w:rFonts w:asciiTheme="minorHAnsi" w:hAnsiTheme="minorHAnsi"/>
          <w:sz w:val="16"/>
        </w:rPr>
        <w:t xml:space="preserve"> ceased hunts in the 1920s when the whale population was reduced </w:t>
      </w:r>
      <w:r w:rsidRPr="00134E95">
        <w:rPr>
          <w:rFonts w:asciiTheme="minorHAnsi" w:hAnsiTheme="minorHAnsi"/>
          <w:sz w:val="12"/>
        </w:rPr>
        <w:t>¶</w:t>
      </w:r>
      <w:r w:rsidRPr="00134E95">
        <w:rPr>
          <w:rFonts w:asciiTheme="minorHAnsi" w:hAnsiTheme="minorHAnsi"/>
          <w:sz w:val="16"/>
        </w:rPr>
        <w:t xml:space="preserve"> by commercial whaling</w:t>
      </w:r>
      <w:r w:rsidRPr="00134E95">
        <w:rPr>
          <w:rStyle w:val="StyleUnderline"/>
          <w:rFonts w:asciiTheme="minorHAnsi" w:hAnsiTheme="minorHAnsi"/>
        </w:rPr>
        <w:t xml:space="preserve">. However, gray whales were still hunted </w:t>
      </w:r>
      <w:r w:rsidRPr="00134E95">
        <w:rPr>
          <w:rStyle w:val="StyleUnderline"/>
          <w:rFonts w:asciiTheme="minorHAnsi" w:hAnsiTheme="minorHAnsi"/>
          <w:sz w:val="12"/>
        </w:rPr>
        <w:t>¶</w:t>
      </w:r>
      <w:r w:rsidRPr="00134E95">
        <w:rPr>
          <w:rStyle w:val="StyleUnderline"/>
          <w:rFonts w:asciiTheme="minorHAnsi" w:hAnsiTheme="minorHAnsi"/>
        </w:rPr>
        <w:t xml:space="preserve"> until 1946 when an international commercial harvest ban was put </w:t>
      </w:r>
      <w:r w:rsidRPr="00134E95">
        <w:rPr>
          <w:rStyle w:val="StyleUnderline"/>
          <w:rFonts w:asciiTheme="minorHAnsi" w:hAnsiTheme="minorHAnsi"/>
          <w:sz w:val="12"/>
        </w:rPr>
        <w:t>¶</w:t>
      </w:r>
      <w:r w:rsidRPr="00134E95">
        <w:rPr>
          <w:rStyle w:val="StyleUnderline"/>
          <w:rFonts w:asciiTheme="minorHAnsi" w:hAnsiTheme="minorHAnsi"/>
        </w:rPr>
        <w:t xml:space="preserve"> into place. Whale populations have rebounded in recent decades </w:t>
      </w:r>
      <w:r w:rsidRPr="00134E95">
        <w:rPr>
          <w:rStyle w:val="StyleUnderline"/>
          <w:rFonts w:asciiTheme="minorHAnsi" w:hAnsiTheme="minorHAnsi"/>
          <w:sz w:val="12"/>
        </w:rPr>
        <w:t>¶</w:t>
      </w:r>
      <w:r w:rsidRPr="00134E95">
        <w:rPr>
          <w:rStyle w:val="StyleUnderline"/>
          <w:rFonts w:asciiTheme="minorHAnsi" w:hAnsiTheme="minorHAnsi"/>
        </w:rPr>
        <w:t xml:space="preserve"> and </w:t>
      </w:r>
      <w:r w:rsidRPr="00134E95">
        <w:rPr>
          <w:rStyle w:val="StyleUnderline"/>
          <w:rFonts w:asciiTheme="minorHAnsi" w:hAnsiTheme="minorHAnsi"/>
          <w:highlight w:val="cyan"/>
        </w:rPr>
        <w:t>a</w:t>
      </w:r>
      <w:r w:rsidRPr="00134E95">
        <w:rPr>
          <w:rStyle w:val="StyleUnderline"/>
          <w:rFonts w:asciiTheme="minorHAnsi" w:hAnsiTheme="minorHAnsi"/>
        </w:rPr>
        <w:t xml:space="preserve"> subsistence </w:t>
      </w:r>
      <w:r w:rsidRPr="00134E95">
        <w:rPr>
          <w:rStyle w:val="StyleUnderline"/>
          <w:rFonts w:asciiTheme="minorHAnsi" w:hAnsiTheme="minorHAnsi"/>
          <w:highlight w:val="cyan"/>
        </w:rPr>
        <w:t>quota was approved for the Tribe to harvest</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up to 20 gray </w:t>
      </w:r>
      <w:r w:rsidRPr="00134E95">
        <w:rPr>
          <w:rStyle w:val="StyleUnderline"/>
          <w:rFonts w:asciiTheme="minorHAnsi" w:hAnsiTheme="minorHAnsi"/>
          <w:highlight w:val="cyan"/>
        </w:rPr>
        <w:t>whales</w:t>
      </w:r>
      <w:r w:rsidRPr="00134E95">
        <w:rPr>
          <w:rStyle w:val="StyleUnderline"/>
          <w:rFonts w:asciiTheme="minorHAnsi" w:hAnsiTheme="minorHAnsi"/>
        </w:rPr>
        <w:t xml:space="preserve"> from 1998 through 2002, and for 20 whales </w:t>
      </w:r>
      <w:r w:rsidRPr="00134E95">
        <w:rPr>
          <w:rStyle w:val="StyleUnderline"/>
          <w:rFonts w:asciiTheme="minorHAnsi" w:hAnsiTheme="minorHAnsi"/>
          <w:sz w:val="12"/>
        </w:rPr>
        <w:t>¶</w:t>
      </w:r>
      <w:r w:rsidRPr="00134E95">
        <w:rPr>
          <w:rStyle w:val="StyleUnderline"/>
          <w:rFonts w:asciiTheme="minorHAnsi" w:hAnsiTheme="minorHAnsi"/>
        </w:rPr>
        <w:t xml:space="preserve"> between 2003 and 2007</w:t>
      </w:r>
      <w:r w:rsidRPr="00134E95">
        <w:rPr>
          <w:rFonts w:asciiTheme="minorHAnsi" w:hAnsiTheme="minorHAnsi"/>
          <w:sz w:val="16"/>
        </w:rPr>
        <w:t xml:space="preserve"> (with no more than five allowed to be </w:t>
      </w:r>
      <w:r w:rsidRPr="00134E95">
        <w:rPr>
          <w:rFonts w:asciiTheme="minorHAnsi" w:hAnsiTheme="minorHAnsi"/>
          <w:sz w:val="12"/>
        </w:rPr>
        <w:t>¶</w:t>
      </w:r>
      <w:r w:rsidRPr="00134E95">
        <w:rPr>
          <w:rFonts w:asciiTheme="minorHAnsi" w:hAnsiTheme="minorHAnsi"/>
          <w:sz w:val="16"/>
        </w:rPr>
        <w:t xml:space="preserve"> taken in any one year). The quota is implemented in the U.S. </w:t>
      </w:r>
      <w:r w:rsidRPr="00134E95">
        <w:rPr>
          <w:rFonts w:asciiTheme="minorHAnsi" w:hAnsiTheme="minorHAnsi"/>
          <w:sz w:val="12"/>
        </w:rPr>
        <w:t>¶</w:t>
      </w:r>
      <w:r w:rsidRPr="00134E95">
        <w:rPr>
          <w:rFonts w:asciiTheme="minorHAnsi" w:hAnsiTheme="minorHAnsi"/>
          <w:sz w:val="16"/>
        </w:rPr>
        <w:t xml:space="preserve"> through the Whaling Convention Act.</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highlight w:val="cyan"/>
        </w:rPr>
        <w:t>The</w:t>
      </w:r>
      <w:proofErr w:type="gramEnd"/>
      <w:r w:rsidRPr="00134E95">
        <w:rPr>
          <w:rStyle w:val="StyleUnderline"/>
          <w:rFonts w:asciiTheme="minorHAnsi" w:hAnsiTheme="minorHAnsi"/>
          <w:highlight w:val="cyan"/>
        </w:rPr>
        <w:t xml:space="preserve"> Tribe took one gray whale</w:t>
      </w:r>
      <w:r w:rsidRPr="00134E95">
        <w:rPr>
          <w:rStyle w:val="StyleUnderline"/>
          <w:rFonts w:asciiTheme="minorHAnsi" w:hAnsiTheme="minorHAnsi"/>
        </w:rPr>
        <w:t xml:space="preserve"> </w:t>
      </w:r>
      <w:r w:rsidRPr="00134E95">
        <w:rPr>
          <w:rStyle w:val="StyleUnderline"/>
          <w:rFonts w:asciiTheme="minorHAnsi" w:hAnsiTheme="minorHAnsi"/>
          <w:highlight w:val="cyan"/>
        </w:rPr>
        <w:t>until lawsuits</w:t>
      </w:r>
      <w:r w:rsidRPr="00134E95">
        <w:rPr>
          <w:rStyle w:val="StyleUnderline"/>
          <w:rFonts w:asciiTheme="minorHAnsi" w:hAnsiTheme="minorHAnsi"/>
        </w:rPr>
        <w:t xml:space="preserve"> by animal </w:t>
      </w:r>
      <w:r w:rsidRPr="00134E95">
        <w:rPr>
          <w:rStyle w:val="StyleUnderline"/>
          <w:rFonts w:asciiTheme="minorHAnsi" w:hAnsiTheme="minorHAnsi"/>
          <w:sz w:val="12"/>
        </w:rPr>
        <w:t>¶</w:t>
      </w:r>
      <w:r w:rsidRPr="00134E95">
        <w:rPr>
          <w:rStyle w:val="StyleUnderline"/>
          <w:rFonts w:asciiTheme="minorHAnsi" w:hAnsiTheme="minorHAnsi"/>
        </w:rPr>
        <w:t xml:space="preserve"> rights activists </w:t>
      </w:r>
      <w:r w:rsidRPr="00134E95">
        <w:rPr>
          <w:rStyle w:val="StyleUnderline"/>
          <w:rFonts w:asciiTheme="minorHAnsi" w:hAnsiTheme="minorHAnsi"/>
          <w:highlight w:val="cyan"/>
        </w:rPr>
        <w:t>blocked additional hunts</w:t>
      </w:r>
      <w:r w:rsidRPr="00134E95">
        <w:rPr>
          <w:rStyle w:val="StyleUnderline"/>
          <w:rFonts w:asciiTheme="minorHAnsi" w:hAnsiTheme="minorHAnsi"/>
        </w:rPr>
        <w:t>. I</w:t>
      </w:r>
      <w:r w:rsidRPr="00134E95">
        <w:rPr>
          <w:rFonts w:asciiTheme="minorHAnsi" w:hAnsiTheme="minorHAnsi"/>
          <w:sz w:val="16"/>
        </w:rPr>
        <w:t xml:space="preserve">n 2004, the Ninth </w:t>
      </w:r>
      <w:r w:rsidRPr="00134E95">
        <w:rPr>
          <w:rFonts w:asciiTheme="minorHAnsi" w:hAnsiTheme="minorHAnsi"/>
          <w:sz w:val="12"/>
        </w:rPr>
        <w:t>¶</w:t>
      </w:r>
      <w:r w:rsidRPr="00134E95">
        <w:rPr>
          <w:rFonts w:asciiTheme="minorHAnsi" w:hAnsiTheme="minorHAnsi"/>
          <w:sz w:val="16"/>
        </w:rPr>
        <w:t xml:space="preserve"> Circuit Court of Appeals required the Tribe to seek a waiver </w:t>
      </w:r>
      <w:r w:rsidRPr="00134E95">
        <w:rPr>
          <w:rFonts w:asciiTheme="minorHAnsi" w:hAnsiTheme="minorHAnsi"/>
          <w:sz w:val="12"/>
        </w:rPr>
        <w:t>¶</w:t>
      </w:r>
      <w:r w:rsidRPr="00134E95">
        <w:rPr>
          <w:rFonts w:asciiTheme="minorHAnsi" w:hAnsiTheme="minorHAnsi"/>
          <w:sz w:val="16"/>
        </w:rPr>
        <w:t xml:space="preserve"> under the Marine Mammal Protection Act of 1972 (MMPA) to </w:t>
      </w:r>
      <w:r w:rsidRPr="00134E95">
        <w:rPr>
          <w:rFonts w:asciiTheme="minorHAnsi" w:hAnsiTheme="minorHAnsi"/>
          <w:sz w:val="12"/>
        </w:rPr>
        <w:t>¶</w:t>
      </w:r>
      <w:r w:rsidRPr="00134E95">
        <w:rPr>
          <w:rFonts w:asciiTheme="minorHAnsi" w:hAnsiTheme="minorHAnsi"/>
          <w:sz w:val="16"/>
        </w:rPr>
        <w:t xml:space="preserve"> harvest a whale, irrespective of the Tribe's treaty right.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While the Tribe has not conceded its treaty right</w:t>
      </w:r>
      <w:r w:rsidRPr="00134E95">
        <w:rPr>
          <w:rStyle w:val="StyleUnderline"/>
          <w:rFonts w:asciiTheme="minorHAnsi" w:hAnsiTheme="minorHAnsi"/>
        </w:rPr>
        <w:t xml:space="preserve">, in </w:t>
      </w:r>
      <w:r w:rsidRPr="00134E95">
        <w:rPr>
          <w:rStyle w:val="StyleUnderline"/>
          <w:rFonts w:asciiTheme="minorHAnsi" w:hAnsiTheme="minorHAnsi"/>
          <w:sz w:val="12"/>
        </w:rPr>
        <w:t>¶</w:t>
      </w:r>
      <w:r w:rsidRPr="00134E95">
        <w:rPr>
          <w:rStyle w:val="StyleUnderline"/>
          <w:rFonts w:asciiTheme="minorHAnsi" w:hAnsiTheme="minorHAnsi"/>
        </w:rPr>
        <w:t xml:space="preserve"> February 2005 </w:t>
      </w:r>
      <w:r w:rsidRPr="00134E95">
        <w:rPr>
          <w:rStyle w:val="StyleUnderline"/>
          <w:rFonts w:asciiTheme="minorHAnsi" w:hAnsiTheme="minorHAnsi"/>
          <w:highlight w:val="cyan"/>
        </w:rPr>
        <w:t>it requested a MMPA waiver</w:t>
      </w:r>
      <w:r w:rsidRPr="00134E95">
        <w:rPr>
          <w:rStyle w:val="StyleUnderline"/>
          <w:rFonts w:asciiTheme="minorHAnsi" w:hAnsiTheme="minorHAnsi"/>
        </w:rPr>
        <w:t xml:space="preserve"> from the National </w:t>
      </w:r>
      <w:r w:rsidRPr="00134E95">
        <w:rPr>
          <w:rStyle w:val="StyleUnderline"/>
          <w:rFonts w:asciiTheme="minorHAnsi" w:hAnsiTheme="minorHAnsi"/>
          <w:sz w:val="12"/>
        </w:rPr>
        <w:t>¶</w:t>
      </w:r>
      <w:r w:rsidRPr="00134E95">
        <w:rPr>
          <w:rStyle w:val="StyleUnderline"/>
          <w:rFonts w:asciiTheme="minorHAnsi" w:hAnsiTheme="minorHAnsi"/>
        </w:rPr>
        <w:t xml:space="preserve"> Marine Fisheries Service</w:t>
      </w:r>
      <w:r w:rsidRPr="00134E95">
        <w:rPr>
          <w:rStyle w:val="Emphasis"/>
          <w:rFonts w:asciiTheme="minorHAnsi" w:hAnsiTheme="minorHAnsi"/>
        </w:rPr>
        <w:t xml:space="preserve">. </w:t>
      </w:r>
      <w:r w:rsidRPr="00134E95">
        <w:rPr>
          <w:rStyle w:val="Emphasis"/>
          <w:rFonts w:asciiTheme="minorHAnsi" w:hAnsiTheme="minorHAnsi"/>
          <w:highlight w:val="cyan"/>
        </w:rPr>
        <w:t xml:space="preserve">There is no guarantee the waiver will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be granted, leaving the Tribe with costly paperwork, studies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and legal burdens that may last years with no certain outcome</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More importantly, </w:t>
      </w:r>
      <w:r w:rsidRPr="00134E95">
        <w:rPr>
          <w:rStyle w:val="Emphasis"/>
          <w:rFonts w:asciiTheme="minorHAnsi" w:hAnsiTheme="minorHAnsi"/>
          <w:highlight w:val="cyan"/>
        </w:rPr>
        <w:t xml:space="preserve">the Tribe is being forced to pursue a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process that is contrary to its treaty</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 precedent set by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this decision could affect other treaty rights</w:t>
      </w:r>
      <w:r w:rsidRPr="00134E95">
        <w:rPr>
          <w:rStyle w:val="StyleUnderline"/>
          <w:rFonts w:asciiTheme="minorHAnsi" w:hAnsiTheme="minorHAnsi"/>
        </w:rPr>
        <w:t xml:space="preserve"> of other tribes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This is why the National Congress of American Indians (NCAI) </w:t>
      </w:r>
      <w:r w:rsidRPr="00134E95">
        <w:rPr>
          <w:rFonts w:asciiTheme="minorHAnsi" w:hAnsiTheme="minorHAnsi"/>
          <w:sz w:val="12"/>
        </w:rPr>
        <w:t>¶</w:t>
      </w:r>
      <w:r w:rsidRPr="00134E95">
        <w:rPr>
          <w:rFonts w:asciiTheme="minorHAnsi" w:hAnsiTheme="minorHAnsi"/>
          <w:sz w:val="16"/>
        </w:rPr>
        <w:t xml:space="preserve"> and the Affiliated Tribes of Northwest Indians adopted </w:t>
      </w:r>
      <w:r w:rsidRPr="00134E95">
        <w:rPr>
          <w:rFonts w:asciiTheme="minorHAnsi" w:hAnsiTheme="minorHAnsi"/>
          <w:sz w:val="12"/>
        </w:rPr>
        <w:t>¶</w:t>
      </w:r>
      <w:r w:rsidRPr="00134E95">
        <w:rPr>
          <w:rFonts w:asciiTheme="minorHAnsi" w:hAnsiTheme="minorHAnsi"/>
          <w:sz w:val="16"/>
        </w:rPr>
        <w:t xml:space="preserve"> Resolutions #MOH-04-025 and #98-35, respectively, in support of </w:t>
      </w:r>
      <w:r w:rsidRPr="00134E95">
        <w:rPr>
          <w:rFonts w:asciiTheme="minorHAnsi" w:hAnsiTheme="minorHAnsi"/>
          <w:sz w:val="12"/>
        </w:rPr>
        <w:t>¶</w:t>
      </w:r>
      <w:r w:rsidRPr="00134E95">
        <w:rPr>
          <w:rFonts w:asciiTheme="minorHAnsi" w:hAnsiTheme="minorHAnsi"/>
          <w:sz w:val="16"/>
        </w:rPr>
        <w:t xml:space="preserve"> the Makah Tribe treaty rights. </w:t>
      </w:r>
      <w:r w:rsidRPr="00134E95">
        <w:rPr>
          <w:rStyle w:val="StyleUnderline"/>
          <w:rFonts w:asciiTheme="minorHAnsi" w:hAnsiTheme="minorHAnsi"/>
        </w:rPr>
        <w:t xml:space="preserve">The NCAI resolution notes that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 MMPA ruling ``sets a dangerous precedent that threatens the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Treaty hunting and</w:t>
      </w:r>
      <w:r w:rsidRPr="00134E95">
        <w:rPr>
          <w:rStyle w:val="StyleUnderline"/>
          <w:rFonts w:asciiTheme="minorHAnsi" w:hAnsiTheme="minorHAnsi"/>
        </w:rPr>
        <w:t xml:space="preserve"> fishing </w:t>
      </w:r>
      <w:r w:rsidRPr="00134E95">
        <w:rPr>
          <w:rStyle w:val="StyleUnderline"/>
          <w:rFonts w:asciiTheme="minorHAnsi" w:hAnsiTheme="minorHAnsi"/>
          <w:highlight w:val="cyan"/>
        </w:rPr>
        <w:t>rights</w:t>
      </w:r>
      <w:r w:rsidRPr="00134E95">
        <w:rPr>
          <w:rStyle w:val="StyleUnderline"/>
          <w:rFonts w:asciiTheme="minorHAnsi" w:hAnsiTheme="minorHAnsi"/>
        </w:rPr>
        <w:t xml:space="preserve"> of Tribes </w:t>
      </w:r>
      <w:r w:rsidRPr="00134E95">
        <w:rPr>
          <w:rStyle w:val="StyleUnderline"/>
          <w:rFonts w:asciiTheme="minorHAnsi" w:hAnsiTheme="minorHAnsi"/>
          <w:highlight w:val="cyan"/>
        </w:rPr>
        <w:t>across the U</w:t>
      </w:r>
      <w:r w:rsidRPr="00134E95">
        <w:rPr>
          <w:rStyle w:val="StyleUnderline"/>
          <w:rFonts w:asciiTheme="minorHAnsi" w:hAnsiTheme="minorHAnsi"/>
        </w:rPr>
        <w:t xml:space="preserve">nited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S</w:t>
      </w:r>
      <w:r w:rsidRPr="00134E95">
        <w:rPr>
          <w:rStyle w:val="StyleUnderline"/>
          <w:rFonts w:asciiTheme="minorHAnsi" w:hAnsiTheme="minorHAnsi"/>
        </w:rPr>
        <w:t>tates and Alaska</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Specifically, H. Con. Res. 267 measure expresses the sense </w:t>
      </w:r>
      <w:r w:rsidRPr="00134E95">
        <w:rPr>
          <w:rFonts w:asciiTheme="minorHAnsi" w:hAnsiTheme="minorHAnsi"/>
          <w:sz w:val="12"/>
        </w:rPr>
        <w:t>¶</w:t>
      </w:r>
      <w:r w:rsidRPr="00134E95">
        <w:rPr>
          <w:rFonts w:asciiTheme="minorHAnsi" w:hAnsiTheme="minorHAnsi"/>
          <w:sz w:val="16"/>
        </w:rPr>
        <w:t xml:space="preserve"> of Congress </w:t>
      </w:r>
      <w:r w:rsidRPr="00134E95">
        <w:rPr>
          <w:rStyle w:val="Emphasis"/>
          <w:rFonts w:asciiTheme="minorHAnsi" w:hAnsiTheme="minorHAnsi"/>
        </w:rPr>
        <w:t xml:space="preserve">that </w:t>
      </w:r>
      <w:r w:rsidRPr="00134E95">
        <w:rPr>
          <w:rStyle w:val="Emphasis"/>
          <w:rFonts w:asciiTheme="minorHAnsi" w:hAnsiTheme="minorHAnsi"/>
          <w:highlight w:val="cyan"/>
        </w:rPr>
        <w:t xml:space="preserve">requiring the Tribe to adhere to the MMPA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waiver process is contrary to the Tribe's treaty</w:t>
      </w:r>
      <w:r w:rsidRPr="00134E95">
        <w:rPr>
          <w:rStyle w:val="StyleUnderline"/>
          <w:rFonts w:asciiTheme="minorHAnsi" w:hAnsiTheme="minorHAnsi"/>
        </w:rPr>
        <w:t xml:space="preserve">. It further </w:t>
      </w:r>
      <w:r w:rsidRPr="00134E95">
        <w:rPr>
          <w:rStyle w:val="StyleUnderline"/>
          <w:rFonts w:asciiTheme="minorHAnsi" w:hAnsiTheme="minorHAnsi"/>
          <w:sz w:val="12"/>
        </w:rPr>
        <w:t>¶</w:t>
      </w:r>
      <w:r w:rsidRPr="00134E95">
        <w:rPr>
          <w:rStyle w:val="StyleUnderline"/>
          <w:rFonts w:asciiTheme="minorHAnsi" w:hAnsiTheme="minorHAnsi"/>
        </w:rPr>
        <w:t xml:space="preserve"> expresses </w:t>
      </w:r>
      <w:r w:rsidRPr="00134E95">
        <w:rPr>
          <w:rStyle w:val="StyleUnderline"/>
          <w:rFonts w:asciiTheme="minorHAnsi" w:hAnsiTheme="minorHAnsi"/>
          <w:highlight w:val="cyan"/>
        </w:rPr>
        <w:t xml:space="preserve">that the government should uphold the Tribe's treaty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right to hunt gray whales</w:t>
      </w:r>
      <w:r w:rsidRPr="00134E95">
        <w:rPr>
          <w:rFonts w:asciiTheme="minorHAnsi" w:hAnsiTheme="minorHAnsi"/>
          <w:sz w:val="16"/>
        </w:rPr>
        <w:t xml:space="preserve">. During the full committee markup of </w:t>
      </w:r>
      <w:r w:rsidRPr="00134E95">
        <w:rPr>
          <w:rFonts w:asciiTheme="minorHAnsi" w:hAnsiTheme="minorHAnsi"/>
          <w:sz w:val="12"/>
        </w:rPr>
        <w:t>¶</w:t>
      </w:r>
      <w:r w:rsidRPr="00134E95">
        <w:rPr>
          <w:rFonts w:asciiTheme="minorHAnsi" w:hAnsiTheme="minorHAnsi"/>
          <w:sz w:val="16"/>
        </w:rPr>
        <w:t xml:space="preserve"> the concurrent resolution, the Chairman offered two amendments. </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amendment to the resolving clause clarifies that Congress </w:t>
      </w:r>
      <w:r w:rsidRPr="00134E95">
        <w:rPr>
          <w:rStyle w:val="StyleUnderline"/>
          <w:rFonts w:asciiTheme="minorHAnsi" w:hAnsiTheme="minorHAnsi"/>
          <w:sz w:val="12"/>
        </w:rPr>
        <w:t>¶</w:t>
      </w:r>
      <w:r w:rsidRPr="00134E95">
        <w:rPr>
          <w:rStyle w:val="StyleUnderline"/>
          <w:rFonts w:asciiTheme="minorHAnsi" w:hAnsiTheme="minorHAnsi"/>
        </w:rPr>
        <w:t xml:space="preserve"> disapproves of making the Tribe obtain a waiver under the MMPA </w:t>
      </w:r>
      <w:r w:rsidRPr="00134E95">
        <w:rPr>
          <w:rStyle w:val="StyleUnderline"/>
          <w:rFonts w:asciiTheme="minorHAnsi" w:hAnsiTheme="minorHAnsi"/>
          <w:sz w:val="12"/>
        </w:rPr>
        <w:t>¶</w:t>
      </w:r>
      <w:r w:rsidRPr="00134E95">
        <w:rPr>
          <w:rStyle w:val="StyleUnderline"/>
          <w:rFonts w:asciiTheme="minorHAnsi" w:hAnsiTheme="minorHAnsi"/>
        </w:rPr>
        <w:t xml:space="preserve"> to pursue its treaty right to hunt gray whales.</w:t>
      </w:r>
      <w:r w:rsidRPr="00134E95">
        <w:rPr>
          <w:rFonts w:asciiTheme="minorHAnsi" w:hAnsiTheme="minorHAnsi"/>
          <w:sz w:val="16"/>
        </w:rPr>
        <w:t xml:space="preserve"> The underlying </w:t>
      </w:r>
      <w:r w:rsidRPr="00134E95">
        <w:rPr>
          <w:rFonts w:asciiTheme="minorHAnsi" w:hAnsiTheme="minorHAnsi"/>
          <w:sz w:val="12"/>
        </w:rPr>
        <w:t>¶</w:t>
      </w:r>
      <w:r w:rsidRPr="00134E95">
        <w:rPr>
          <w:rFonts w:asciiTheme="minorHAnsi" w:hAnsiTheme="minorHAnsi"/>
          <w:sz w:val="16"/>
        </w:rPr>
        <w:t xml:space="preserve"> text of the concurrent resolution expresses disapproval of </w:t>
      </w:r>
      <w:proofErr w:type="gramStart"/>
      <w:r w:rsidRPr="00134E95">
        <w:rPr>
          <w:rFonts w:asciiTheme="minorHAnsi" w:hAnsiTheme="minorHAnsi"/>
          <w:sz w:val="16"/>
        </w:rPr>
        <w:t>an</w:t>
      </w:r>
      <w:proofErr w:type="gramEnd"/>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``abrogation'' of the Tribe's treaty right. </w:t>
      </w:r>
      <w:r w:rsidRPr="00134E95">
        <w:rPr>
          <w:rStyle w:val="StyleUnderline"/>
          <w:rFonts w:asciiTheme="minorHAnsi" w:hAnsiTheme="minorHAnsi"/>
        </w:rPr>
        <w:t xml:space="preserve">While the word </w:t>
      </w:r>
      <w:r w:rsidRPr="00134E95">
        <w:rPr>
          <w:rStyle w:val="StyleUnderline"/>
          <w:rFonts w:asciiTheme="minorHAnsi" w:hAnsiTheme="minorHAnsi"/>
          <w:sz w:val="12"/>
        </w:rPr>
        <w:t>¶</w:t>
      </w:r>
      <w:r w:rsidRPr="00134E95">
        <w:rPr>
          <w:rStyle w:val="StyleUnderline"/>
          <w:rFonts w:asciiTheme="minorHAnsi" w:hAnsiTheme="minorHAnsi"/>
        </w:rPr>
        <w:t xml:space="preserve"> ``abrogation'' was intended to make a strong statement, it is </w:t>
      </w:r>
      <w:r w:rsidRPr="00134E95">
        <w:rPr>
          <w:rStyle w:val="StyleUnderline"/>
          <w:rFonts w:asciiTheme="minorHAnsi" w:hAnsiTheme="minorHAnsi"/>
          <w:sz w:val="12"/>
        </w:rPr>
        <w:t>¶</w:t>
      </w:r>
      <w:r w:rsidRPr="00134E95">
        <w:rPr>
          <w:rStyle w:val="StyleUnderline"/>
          <w:rFonts w:asciiTheme="minorHAnsi" w:hAnsiTheme="minorHAnsi"/>
        </w:rPr>
        <w:t xml:space="preserve"> not an appropriate term to use in the context of treaty rights, </w:t>
      </w:r>
      <w:r w:rsidRPr="00134E95">
        <w:rPr>
          <w:rStyle w:val="StyleUnderline"/>
          <w:rFonts w:asciiTheme="minorHAnsi" w:hAnsiTheme="minorHAnsi"/>
          <w:sz w:val="12"/>
        </w:rPr>
        <w:t>¶</w:t>
      </w:r>
      <w:r w:rsidRPr="00134E95">
        <w:rPr>
          <w:rStyle w:val="StyleUnderline"/>
          <w:rFonts w:asciiTheme="minorHAnsi" w:hAnsiTheme="minorHAnsi"/>
        </w:rPr>
        <w:t xml:space="preserve"> and the term is accordingly deleted by the amendment</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The amendment to the preamble makes technical corrections, </w:t>
      </w:r>
      <w:r w:rsidRPr="00134E95">
        <w:rPr>
          <w:rStyle w:val="StyleUnderline"/>
          <w:rFonts w:asciiTheme="minorHAnsi" w:hAnsiTheme="minorHAnsi"/>
          <w:sz w:val="12"/>
        </w:rPr>
        <w:t>¶</w:t>
      </w:r>
      <w:r w:rsidRPr="00134E95">
        <w:rPr>
          <w:rStyle w:val="StyleUnderline"/>
          <w:rFonts w:asciiTheme="minorHAnsi" w:hAnsiTheme="minorHAnsi"/>
        </w:rPr>
        <w:t xml:space="preserve"> except for the amendments to the seventh and eighth ``whereas'' </w:t>
      </w:r>
      <w:r w:rsidRPr="00134E95">
        <w:rPr>
          <w:rStyle w:val="StyleUnderline"/>
          <w:rFonts w:asciiTheme="minorHAnsi" w:hAnsiTheme="minorHAnsi"/>
          <w:sz w:val="12"/>
        </w:rPr>
        <w:t>¶</w:t>
      </w:r>
      <w:r w:rsidRPr="00134E95">
        <w:rPr>
          <w:rStyle w:val="StyleUnderline"/>
          <w:rFonts w:asciiTheme="minorHAnsi" w:hAnsiTheme="minorHAnsi"/>
        </w:rPr>
        <w:t xml:space="preserve"> clauses. The seventh </w:t>
      </w:r>
      <w:r w:rsidRPr="00134E95">
        <w:rPr>
          <w:rStyle w:val="StyleUnderline"/>
          <w:rFonts w:asciiTheme="minorHAnsi" w:hAnsiTheme="minorHAnsi"/>
        </w:rPr>
        <w:lastRenderedPageBreak/>
        <w:t xml:space="preserve">and eight clauses are amended to clarify </w:t>
      </w:r>
      <w:r w:rsidRPr="00134E95">
        <w:rPr>
          <w:rStyle w:val="StyleUnderline"/>
          <w:rFonts w:asciiTheme="minorHAnsi" w:hAnsiTheme="minorHAnsi"/>
          <w:sz w:val="12"/>
        </w:rPr>
        <w:t>¶</w:t>
      </w:r>
      <w:r w:rsidRPr="00134E95">
        <w:rPr>
          <w:rStyle w:val="StyleUnderline"/>
          <w:rFonts w:asciiTheme="minorHAnsi" w:hAnsiTheme="minorHAnsi"/>
        </w:rPr>
        <w:t xml:space="preserve"> that Congress finds that the Tribe's treaty rights are </w:t>
      </w:r>
      <w:r w:rsidRPr="00134E95">
        <w:rPr>
          <w:rStyle w:val="StyleUnderline"/>
          <w:rFonts w:asciiTheme="minorHAnsi" w:hAnsiTheme="minorHAnsi"/>
          <w:sz w:val="12"/>
        </w:rPr>
        <w:t>¶</w:t>
      </w:r>
      <w:r w:rsidRPr="00134E95">
        <w:rPr>
          <w:rStyle w:val="StyleUnderline"/>
          <w:rFonts w:asciiTheme="minorHAnsi" w:hAnsiTheme="minorHAnsi"/>
        </w:rPr>
        <w:t xml:space="preserve"> seriously impaired, not legally abrogated as declared in the </w:t>
      </w:r>
      <w:r w:rsidRPr="00134E95">
        <w:rPr>
          <w:rStyle w:val="StyleUnderline"/>
          <w:rFonts w:asciiTheme="minorHAnsi" w:hAnsiTheme="minorHAnsi"/>
          <w:sz w:val="12"/>
        </w:rPr>
        <w:t>¶</w:t>
      </w:r>
      <w:r w:rsidRPr="00134E95">
        <w:rPr>
          <w:rStyle w:val="StyleUnderline"/>
          <w:rFonts w:asciiTheme="minorHAnsi" w:hAnsiTheme="minorHAnsi"/>
        </w:rPr>
        <w:t xml:space="preserve"> underlying resolution.</w:t>
      </w:r>
    </w:p>
    <w:p w:rsidR="00B42573" w:rsidRPr="00134E95" w:rsidRDefault="00B42573" w:rsidP="00B42573">
      <w:pPr>
        <w:pStyle w:val="Heading4"/>
        <w:rPr>
          <w:rFonts w:asciiTheme="minorHAnsi" w:hAnsiTheme="minorHAnsi" w:cs="Arial"/>
        </w:rPr>
      </w:pPr>
      <w:r w:rsidRPr="00134E95">
        <w:rPr>
          <w:rFonts w:asciiTheme="minorHAnsi" w:hAnsiTheme="minorHAnsi" w:cs="Arial"/>
        </w:rPr>
        <w:t xml:space="preserve">A legal recognition of the Makah’s right to whale would act as </w:t>
      </w:r>
      <w:r w:rsidR="00134E95" w:rsidRPr="00134E95">
        <w:rPr>
          <w:rFonts w:asciiTheme="minorHAnsi" w:hAnsiTheme="minorHAnsi" w:cs="Arial"/>
        </w:rPr>
        <w:t>reparation</w:t>
      </w:r>
      <w:r w:rsidRPr="00134E95">
        <w:rPr>
          <w:rFonts w:asciiTheme="minorHAnsi" w:hAnsiTheme="minorHAnsi" w:cs="Arial"/>
        </w:rPr>
        <w:t xml:space="preserve"> for previous colonialist and racialized practices; the </w:t>
      </w:r>
      <w:r w:rsidR="00134E95" w:rsidRPr="00134E95">
        <w:rPr>
          <w:rFonts w:asciiTheme="minorHAnsi" w:hAnsiTheme="minorHAnsi" w:cs="Arial"/>
        </w:rPr>
        <w:t>acknowledgement</w:t>
      </w:r>
      <w:r w:rsidRPr="00134E95">
        <w:rPr>
          <w:rFonts w:asciiTheme="minorHAnsi" w:hAnsiTheme="minorHAnsi" w:cs="Arial"/>
        </w:rPr>
        <w:t xml:space="preserve"> would reinstate their cultural autonomy.</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D’Costa 5 </w:t>
      </w:r>
      <w:r w:rsidRPr="00134E95">
        <w:rPr>
          <w:rFonts w:asciiTheme="minorHAnsi" w:hAnsiTheme="minorHAnsi"/>
        </w:rPr>
        <w:t>(Russell C., J.D. and M.S. in Environmental Law, previously part of the White House Office of Environmental Conservation’s Legal Affairs Division, “REPARATIONS AS A BASIS FOR THE MAKAH’S RIGHT TO WHALE”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sz w:val="16"/>
        </w:rPr>
      </w:pPr>
      <w:r w:rsidRPr="00134E95">
        <w:rPr>
          <w:rFonts w:asciiTheme="minorHAnsi" w:hAnsiTheme="minorHAnsi"/>
          <w:sz w:val="16"/>
        </w:rPr>
        <w:t>I. INTRODUCTION</w:t>
      </w:r>
      <w:r w:rsidRPr="00134E95">
        <w:rPr>
          <w:rFonts w:asciiTheme="minorHAnsi" w:hAnsiTheme="minorHAnsi"/>
          <w:sz w:val="12"/>
        </w:rPr>
        <w:t>¶</w:t>
      </w:r>
      <w:r w:rsidRPr="00134E95">
        <w:rPr>
          <w:rFonts w:asciiTheme="minorHAnsi" w:hAnsiTheme="minorHAnsi"/>
          <w:sz w:val="16"/>
        </w:rPr>
        <w:t xml:space="preserve"> V.</w:t>
      </w:r>
      <w:r w:rsidRPr="00134E95">
        <w:rPr>
          <w:rFonts w:asciiTheme="minorHAnsi" w:hAnsiTheme="minorHAnsi"/>
          <w:sz w:val="12"/>
        </w:rPr>
        <w:t>¶</w:t>
      </w:r>
      <w:r w:rsidRPr="00134E95">
        <w:rPr>
          <w:rFonts w:asciiTheme="minorHAnsi" w:hAnsiTheme="minorHAnsi"/>
          <w:sz w:val="16"/>
        </w:rPr>
        <w:t xml:space="preserve"> VI.</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In order to comprehend why permitting the Makah to whale is an acceptable form of reparations to the </w:t>
      </w:r>
      <w:proofErr w:type="gramStart"/>
      <w:r w:rsidRPr="00134E95">
        <w:rPr>
          <w:rStyle w:val="StyleUnderline"/>
          <w:rFonts w:asciiTheme="minorHAnsi" w:hAnsiTheme="minorHAnsi"/>
        </w:rPr>
        <w:t>tribe,</w:t>
      </w:r>
      <w:proofErr w:type="gramEnd"/>
      <w:r w:rsidRPr="00134E95">
        <w:rPr>
          <w:rStyle w:val="StyleUnderline"/>
          <w:rFonts w:asciiTheme="minorHAnsi" w:hAnsiTheme="minorHAnsi"/>
        </w:rPr>
        <w:t xml:space="preserve"> one must understand the significance of whaling to the Makah.</w:t>
      </w:r>
      <w:r w:rsidRPr="00134E95">
        <w:rPr>
          <w:rFonts w:asciiTheme="minorHAnsi" w:hAnsiTheme="minorHAnsi"/>
          <w:sz w:val="16"/>
        </w:rPr>
        <w:t xml:space="preserve"> Whaling is a traditional compo- nent of the tribe’s culture, which the Makah themselves voluntarily ceased because of the past dwindling populations of the gray whale species. </w:t>
      </w:r>
      <w:r w:rsidRPr="00134E95">
        <w:rPr>
          <w:rStyle w:val="StyleUnderline"/>
          <w:rFonts w:asciiTheme="minorHAnsi" w:hAnsiTheme="minorHAnsi"/>
          <w:highlight w:val="cyan"/>
        </w:rPr>
        <w:t>In seeking to resume this custom, the Makah face</w:t>
      </w:r>
      <w:r w:rsidRPr="00134E95">
        <w:rPr>
          <w:rStyle w:val="StyleUnderline"/>
          <w:rFonts w:asciiTheme="minorHAnsi" w:hAnsiTheme="minorHAnsi"/>
        </w:rPr>
        <w:t xml:space="preserve"> vehement </w:t>
      </w:r>
      <w:r w:rsidRPr="00134E95">
        <w:rPr>
          <w:rStyle w:val="StyleUnderline"/>
          <w:rFonts w:asciiTheme="minorHAnsi" w:hAnsiTheme="minorHAnsi"/>
          <w:highlight w:val="cyan"/>
        </w:rPr>
        <w:t>opposition</w:t>
      </w:r>
      <w:r w:rsidRPr="00134E95">
        <w:rPr>
          <w:rStyle w:val="StyleUnderline"/>
          <w:rFonts w:asciiTheme="minorHAnsi" w:hAnsiTheme="minorHAnsi"/>
        </w:rPr>
        <w:t xml:space="preserve"> from those seeking to conserve the whales; </w:t>
      </w:r>
      <w:r w:rsidRPr="00134E95">
        <w:rPr>
          <w:rStyle w:val="Emphasis"/>
          <w:rFonts w:asciiTheme="minorHAnsi" w:hAnsiTheme="minorHAnsi"/>
        </w:rPr>
        <w:t xml:space="preserve">this resistance continues to arise </w:t>
      </w:r>
      <w:r w:rsidRPr="00134E95">
        <w:rPr>
          <w:rStyle w:val="Emphasis"/>
          <w:rFonts w:asciiTheme="minorHAnsi" w:hAnsiTheme="minorHAnsi"/>
          <w:highlight w:val="cyan"/>
        </w:rPr>
        <w:t>despite the fact that</w:t>
      </w:r>
      <w:r w:rsidRPr="00134E95">
        <w:rPr>
          <w:rStyle w:val="Emphasis"/>
          <w:rFonts w:asciiTheme="minorHAnsi" w:hAnsiTheme="minorHAnsi"/>
        </w:rPr>
        <w:t xml:space="preserve"> </w:t>
      </w:r>
      <w:r w:rsidRPr="00134E95">
        <w:rPr>
          <w:rStyle w:val="Emphasis"/>
          <w:rFonts w:asciiTheme="minorHAnsi" w:hAnsiTheme="minorHAnsi"/>
          <w:highlight w:val="cyan"/>
        </w:rPr>
        <w:t>the tribe</w:t>
      </w:r>
      <w:r w:rsidRPr="00134E95">
        <w:rPr>
          <w:rStyle w:val="Emphasis"/>
          <w:rFonts w:asciiTheme="minorHAnsi" w:hAnsiTheme="minorHAnsi"/>
        </w:rPr>
        <w:t xml:space="preserve"> explicitly </w:t>
      </w:r>
      <w:r w:rsidRPr="00134E95">
        <w:rPr>
          <w:rStyle w:val="Emphasis"/>
          <w:rFonts w:asciiTheme="minorHAnsi" w:hAnsiTheme="minorHAnsi"/>
          <w:highlight w:val="cyan"/>
        </w:rPr>
        <w:t>reserved a right to whale in a treaty</w:t>
      </w:r>
      <w:r w:rsidRPr="00134E95">
        <w:rPr>
          <w:rStyle w:val="Emphasis"/>
          <w:rFonts w:asciiTheme="minorHAnsi" w:hAnsiTheme="minorHAnsi"/>
        </w:rPr>
        <w:t xml:space="preserve"> between the Makah and U.S. government</w:t>
      </w:r>
      <w:r w:rsidRPr="00134E95">
        <w:rPr>
          <w:rFonts w:asciiTheme="minorHAnsi" w:hAnsiTheme="minorHAnsi"/>
          <w:sz w:val="16"/>
        </w:rPr>
        <w:t xml:space="preserve">. </w:t>
      </w:r>
      <w:r w:rsidRPr="00134E95">
        <w:rPr>
          <w:rStyle w:val="StyleUnderline"/>
          <w:rFonts w:asciiTheme="minorHAnsi" w:hAnsiTheme="minorHAnsi"/>
        </w:rPr>
        <w:t xml:space="preserve">Regardless of the treaty right to whale owed to the tribe, </w:t>
      </w:r>
      <w:r w:rsidRPr="00134E95">
        <w:rPr>
          <w:rStyle w:val="StyleUnderline"/>
          <w:rFonts w:asciiTheme="minorHAnsi" w:hAnsiTheme="minorHAnsi"/>
          <w:highlight w:val="cyan"/>
        </w:rPr>
        <w:t>a resumption of the Makah’s whaling can</w:t>
      </w:r>
      <w:r w:rsidRPr="00134E95">
        <w:rPr>
          <w:rStyle w:val="StyleUnderline"/>
          <w:rFonts w:asciiTheme="minorHAnsi" w:hAnsiTheme="minorHAnsi"/>
        </w:rPr>
        <w:t xml:space="preserve"> also </w:t>
      </w:r>
      <w:r w:rsidRPr="00134E95">
        <w:rPr>
          <w:rStyle w:val="StyleUnderline"/>
          <w:rFonts w:asciiTheme="minorHAnsi" w:hAnsiTheme="minorHAnsi"/>
          <w:highlight w:val="cyan"/>
        </w:rPr>
        <w:t>be interpreted as a form of reparations</w:t>
      </w:r>
      <w:r w:rsidRPr="00134E95">
        <w:rPr>
          <w:rStyle w:val="StyleUnderline"/>
          <w:rFonts w:asciiTheme="minorHAnsi" w:hAnsiTheme="minorHAnsi"/>
        </w:rPr>
        <w:t xml:space="preserve"> owed to the Makah because of the dreadful past treatment of the tribe at the hands of the United States government</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II. </w:t>
      </w:r>
      <w:proofErr w:type="gramStart"/>
      <w:r w:rsidRPr="00134E95">
        <w:rPr>
          <w:rFonts w:asciiTheme="minorHAnsi" w:hAnsiTheme="minorHAnsi"/>
          <w:sz w:val="16"/>
        </w:rPr>
        <w:t>REPARATIONS TO NATIVE AMERICANS</w:t>
      </w:r>
      <w:r w:rsidRPr="00134E95">
        <w:rPr>
          <w:rFonts w:asciiTheme="minorHAnsi" w:hAnsiTheme="minorHAnsi"/>
          <w:sz w:val="12"/>
        </w:rPr>
        <w:t>¶</w:t>
      </w:r>
      <w:r w:rsidRPr="00134E95">
        <w:rPr>
          <w:rFonts w:asciiTheme="minorHAnsi" w:hAnsiTheme="minorHAnsi"/>
          <w:sz w:val="16"/>
        </w:rPr>
        <w:t xml:space="preserve"> A.</w:t>
      </w:r>
      <w:proofErr w:type="gramEnd"/>
      <w:r w:rsidRPr="00134E95">
        <w:rPr>
          <w:rFonts w:asciiTheme="minorHAnsi" w:hAnsiTheme="minorHAnsi"/>
          <w:sz w:val="16"/>
        </w:rPr>
        <w:t xml:space="preserve"> What Reparations Represent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Reparations</w:t>
      </w:r>
      <w:r w:rsidRPr="00134E95">
        <w:rPr>
          <w:rStyle w:val="StyleUnderline"/>
          <w:rFonts w:asciiTheme="minorHAnsi" w:hAnsiTheme="minorHAnsi"/>
        </w:rPr>
        <w:t xml:space="preserve">” has generally referred to compensation for some past wrong.1 Although reparations are often thought to imply compen- sation in monetary form, the term </w:t>
      </w:r>
      <w:r w:rsidRPr="00134E95">
        <w:rPr>
          <w:rStyle w:val="StyleUnderline"/>
          <w:rFonts w:asciiTheme="minorHAnsi" w:hAnsiTheme="minorHAnsi"/>
          <w:highlight w:val="cyan"/>
        </w:rPr>
        <w:t>can</w:t>
      </w:r>
      <w:r w:rsidRPr="00134E95">
        <w:rPr>
          <w:rStyle w:val="StyleUnderline"/>
          <w:rFonts w:asciiTheme="minorHAnsi" w:hAnsiTheme="minorHAnsi"/>
        </w:rPr>
        <w:t xml:space="preserve"> to </w:t>
      </w:r>
      <w:r w:rsidRPr="00134E95">
        <w:rPr>
          <w:rStyle w:val="StyleUnderline"/>
          <w:rFonts w:asciiTheme="minorHAnsi" w:hAnsiTheme="minorHAnsi"/>
          <w:highlight w:val="cyan"/>
        </w:rPr>
        <w:t>have a</w:t>
      </w:r>
      <w:r w:rsidRPr="00134E95">
        <w:rPr>
          <w:rStyle w:val="StyleUnderline"/>
          <w:rFonts w:asciiTheme="minorHAnsi" w:hAnsiTheme="minorHAnsi"/>
        </w:rPr>
        <w:t xml:space="preserve"> much </w:t>
      </w:r>
      <w:r w:rsidRPr="00134E95">
        <w:rPr>
          <w:rStyle w:val="StyleUnderline"/>
          <w:rFonts w:asciiTheme="minorHAnsi" w:hAnsiTheme="minorHAnsi"/>
          <w:highlight w:val="cyan"/>
        </w:rPr>
        <w:t>broader connotation</w:t>
      </w:r>
      <w:r w:rsidRPr="00134E95">
        <w:rPr>
          <w:rFonts w:asciiTheme="minorHAnsi" w:hAnsiTheme="minorHAnsi"/>
          <w:sz w:val="16"/>
        </w:rPr>
        <w:t xml:space="preserve">.2 Here, with regard to the Makah, </w:t>
      </w:r>
      <w:r w:rsidRPr="00134E95">
        <w:rPr>
          <w:rStyle w:val="StyleUnderline"/>
          <w:rFonts w:asciiTheme="minorHAnsi" w:hAnsiTheme="minorHAnsi"/>
        </w:rPr>
        <w:t xml:space="preserve">the reparations are not in monetary form; instead, their </w:t>
      </w:r>
      <w:r w:rsidRPr="00134E95">
        <w:rPr>
          <w:rStyle w:val="StyleUnderline"/>
          <w:rFonts w:asciiTheme="minorHAnsi" w:hAnsiTheme="minorHAnsi"/>
          <w:highlight w:val="cyan"/>
        </w:rPr>
        <w:t>reparations are the</w:t>
      </w:r>
      <w:r w:rsidRPr="00134E95">
        <w:rPr>
          <w:rStyle w:val="StyleUnderline"/>
          <w:rFonts w:asciiTheme="minorHAnsi" w:hAnsiTheme="minorHAnsi"/>
        </w:rPr>
        <w:t xml:space="preserve"> outward </w:t>
      </w:r>
      <w:r w:rsidRPr="00134E95">
        <w:rPr>
          <w:rStyle w:val="StyleUnderline"/>
          <w:rFonts w:asciiTheme="minorHAnsi" w:hAnsiTheme="minorHAnsi"/>
          <w:highlight w:val="cyan"/>
        </w:rPr>
        <w:t>recognition</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of </w:t>
      </w:r>
      <w:r w:rsidRPr="00134E95">
        <w:rPr>
          <w:rStyle w:val="Emphasis"/>
          <w:rFonts w:asciiTheme="minorHAnsi" w:hAnsiTheme="minorHAnsi"/>
          <w:highlight w:val="cyan"/>
        </w:rPr>
        <w:t>the</w:t>
      </w:r>
      <w:r w:rsidRPr="00134E95">
        <w:rPr>
          <w:rStyle w:val="Emphasis"/>
          <w:rFonts w:asciiTheme="minorHAnsi" w:hAnsiTheme="minorHAnsi"/>
        </w:rPr>
        <w:t xml:space="preserve"> Makah’s existent legal </w:t>
      </w:r>
      <w:r w:rsidRPr="00134E95">
        <w:rPr>
          <w:rStyle w:val="Emphasis"/>
          <w:rFonts w:asciiTheme="minorHAnsi" w:hAnsiTheme="minorHAnsi"/>
          <w:highlight w:val="cyan"/>
        </w:rPr>
        <w:t>right to whale</w:t>
      </w:r>
      <w:r w:rsidRPr="00134E95">
        <w:rPr>
          <w:rStyle w:val="Emphasis"/>
          <w:rFonts w:asciiTheme="minorHAnsi" w:hAnsiTheme="minorHAnsi"/>
        </w:rPr>
        <w:t xml:space="preserve"> </w:t>
      </w:r>
      <w:r w:rsidRPr="00134E95">
        <w:rPr>
          <w:rStyle w:val="StyleUnderline"/>
          <w:rFonts w:asciiTheme="minorHAnsi" w:hAnsiTheme="minorHAnsi"/>
        </w:rPr>
        <w:t>as reserved in the Treaty of Neah Bay</w:t>
      </w:r>
      <w:r w:rsidRPr="00134E95">
        <w:rPr>
          <w:rFonts w:asciiTheme="minorHAnsi" w:hAnsiTheme="minorHAnsi"/>
          <w:sz w:val="16"/>
        </w:rPr>
        <w:t>.3 Some regard this outward recognition to be the most important aspect of any form of reparations.4 In the well-known argu- ment for reparations for descendants of African-</w:t>
      </w:r>
      <w:r w:rsidRPr="00134E95">
        <w:rPr>
          <w:rStyle w:val="StyleUnderline"/>
          <w:rFonts w:asciiTheme="minorHAnsi" w:hAnsiTheme="minorHAnsi"/>
        </w:rPr>
        <w:t xml:space="preserve">American slaves, this </w:t>
      </w:r>
      <w:r w:rsidRPr="00134E95">
        <w:rPr>
          <w:rStyle w:val="StyleUnderline"/>
          <w:rFonts w:asciiTheme="minorHAnsi" w:hAnsiTheme="minorHAnsi"/>
          <w:highlight w:val="cyan"/>
        </w:rPr>
        <w:t>recognition element is also vital</w:t>
      </w:r>
      <w:r w:rsidRPr="00134E95">
        <w:rPr>
          <w:rStyle w:val="StyleUnderline"/>
          <w:rFonts w:asciiTheme="minorHAnsi" w:hAnsiTheme="minorHAnsi"/>
        </w:rPr>
        <w:t>: “Reparations are recognition of the severe economic harm inflicted on blacks</w:t>
      </w:r>
      <w:r w:rsidRPr="00134E95">
        <w:rPr>
          <w:rFonts w:asciiTheme="minorHAnsi" w:hAnsiTheme="minorHAnsi"/>
          <w:sz w:val="16"/>
        </w:rPr>
        <w:t xml:space="preserve">.”5 Human Rights Watch has also identified reparations in this regard, noting that </w:t>
      </w:r>
      <w:r w:rsidRPr="00134E95">
        <w:rPr>
          <w:rStyle w:val="StyleUnderline"/>
          <w:rFonts w:asciiTheme="minorHAnsi" w:hAnsiTheme="minorHAnsi"/>
        </w:rPr>
        <w:t xml:space="preserve">“[b]y ‘repara- tions’ </w:t>
      </w:r>
      <w:r w:rsidRPr="00134E95">
        <w:rPr>
          <w:rStyle w:val="StyleUnderline"/>
          <w:rFonts w:asciiTheme="minorHAnsi" w:hAnsiTheme="minorHAnsi"/>
          <w:highlight w:val="cyan"/>
        </w:rPr>
        <w:t>we mean not only</w:t>
      </w:r>
      <w:r w:rsidRPr="00134E95">
        <w:rPr>
          <w:rStyle w:val="StyleUnderline"/>
          <w:rFonts w:asciiTheme="minorHAnsi" w:hAnsiTheme="minorHAnsi"/>
        </w:rPr>
        <w:t xml:space="preserve"> </w:t>
      </w:r>
      <w:r w:rsidRPr="00134E95">
        <w:rPr>
          <w:rStyle w:val="StyleUnderline"/>
          <w:rFonts w:asciiTheme="minorHAnsi" w:hAnsiTheme="minorHAnsi"/>
          <w:highlight w:val="cyan"/>
        </w:rPr>
        <w:t>compensation but also acknowledgement</w:t>
      </w:r>
      <w:r w:rsidRPr="00134E95">
        <w:rPr>
          <w:rStyle w:val="StyleUnderline"/>
          <w:rFonts w:asciiTheme="minorHAnsi" w:hAnsiTheme="minorHAnsi"/>
        </w:rPr>
        <w:t xml:space="preserve"> of past abuses . . . .</w:t>
      </w:r>
      <w:r w:rsidRPr="00134E95">
        <w:rPr>
          <w:rFonts w:asciiTheme="minorHAnsi" w:hAnsiTheme="minorHAnsi"/>
          <w:sz w:val="16"/>
        </w:rPr>
        <w:t>”6 Likewise, by recognizing the Makah’s right to whale</w:t>
      </w:r>
      <w:r w:rsidRPr="00134E95">
        <w:rPr>
          <w:rStyle w:val="StyleUnderline"/>
          <w:rFonts w:asciiTheme="minorHAnsi" w:hAnsiTheme="minorHAnsi"/>
        </w:rPr>
        <w:t>, the federal government would attempt to compensate the Makah for past wrongs.</w:t>
      </w:r>
      <w:r w:rsidRPr="00134E95">
        <w:rPr>
          <w:rFonts w:asciiTheme="minorHAnsi" w:hAnsiTheme="minorHAnsi"/>
          <w:sz w:val="16"/>
        </w:rPr>
        <w:t>7</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It</w:t>
      </w:r>
      <w:proofErr w:type="gramEnd"/>
      <w:r w:rsidRPr="00134E95">
        <w:rPr>
          <w:rStyle w:val="StyleUnderline"/>
          <w:rFonts w:asciiTheme="minorHAnsi" w:hAnsiTheme="minorHAnsi"/>
        </w:rPr>
        <w:t xml:space="preserve"> is important to compare the slave descendants’ argument and that of the Makah, who do not seek a monetary compensation</w:t>
      </w:r>
      <w:r w:rsidRPr="00134E95">
        <w:rPr>
          <w:rFonts w:asciiTheme="minorHAnsi" w:hAnsiTheme="minorHAnsi"/>
          <w:sz w:val="16"/>
        </w:rPr>
        <w:t xml:space="preserve">. In de- tailing what is owed to slave descendants, it has been argued that “Af- rican-American reparations are due—indeed long overdue—on the debt owed to African Americans for centuries of racially motivated wrongs committed during the periods of slavery and Jim Crow.”8 </w:t>
      </w:r>
      <w:r w:rsidRPr="00134E95">
        <w:rPr>
          <w:rStyle w:val="StyleUnderline"/>
          <w:rFonts w:asciiTheme="minorHAnsi" w:hAnsiTheme="minorHAnsi"/>
          <w:highlight w:val="cyan"/>
        </w:rPr>
        <w:t>The Makah are</w:t>
      </w:r>
      <w:r w:rsidRPr="00134E95">
        <w:rPr>
          <w:rStyle w:val="StyleUnderline"/>
          <w:rFonts w:asciiTheme="minorHAnsi" w:hAnsiTheme="minorHAnsi"/>
        </w:rPr>
        <w:t xml:space="preserve"> similarly </w:t>
      </w:r>
      <w:r w:rsidRPr="00134E95">
        <w:rPr>
          <w:rStyle w:val="StyleUnderline"/>
          <w:rFonts w:asciiTheme="minorHAnsi" w:hAnsiTheme="minorHAnsi"/>
          <w:highlight w:val="cyan"/>
        </w:rPr>
        <w:t>owed for the racially motivated wrongs</w:t>
      </w:r>
      <w:r w:rsidRPr="00134E95">
        <w:rPr>
          <w:rStyle w:val="StyleUnderline"/>
          <w:rFonts w:asciiTheme="minorHAnsi" w:hAnsiTheme="minorHAnsi"/>
        </w:rPr>
        <w:t xml:space="preserve"> that were </w:t>
      </w:r>
      <w:r w:rsidRPr="00134E95">
        <w:rPr>
          <w:rStyle w:val="StyleUnderline"/>
          <w:rFonts w:asciiTheme="minorHAnsi" w:hAnsiTheme="minorHAnsi"/>
          <w:highlight w:val="cyan"/>
        </w:rPr>
        <w:t>committed against them</w:t>
      </w:r>
      <w:r w:rsidRPr="00134E95">
        <w:rPr>
          <w:rFonts w:asciiTheme="minorHAnsi" w:hAnsiTheme="minorHAnsi"/>
          <w:sz w:val="16"/>
          <w:highlight w:val="cyan"/>
        </w:rPr>
        <w:t>.</w:t>
      </w:r>
      <w:r w:rsidRPr="00134E95">
        <w:rPr>
          <w:rFonts w:asciiTheme="minorHAnsi" w:hAnsiTheme="minorHAnsi"/>
          <w:sz w:val="16"/>
        </w:rPr>
        <w:t>9 In detailing an approach to reparations</w:t>
      </w:r>
      <w:r w:rsidRPr="00134E95">
        <w:rPr>
          <w:rStyle w:val="StyleUnderline"/>
          <w:rFonts w:asciiTheme="minorHAnsi" w:hAnsiTheme="minorHAnsi"/>
        </w:rPr>
        <w:t>, Human Rights Watch has stated</w:t>
      </w:r>
      <w:proofErr w:type="gramStart"/>
      <w:r w:rsidRPr="00134E95">
        <w:rPr>
          <w:rStyle w:val="StyleUnderline"/>
          <w:rFonts w:asciiTheme="minorHAnsi" w:hAnsiTheme="minorHAnsi"/>
        </w:rPr>
        <w:t>,</w:t>
      </w:r>
      <w:r w:rsidRPr="00134E95">
        <w:rPr>
          <w:rStyle w:val="StyleUnderline"/>
          <w:rFonts w:asciiTheme="minorHAnsi" w:hAnsiTheme="minorHAnsi"/>
          <w:sz w:val="12"/>
        </w:rPr>
        <w:t>¶</w:t>
      </w:r>
      <w:proofErr w:type="gramEnd"/>
      <w:r w:rsidRPr="00134E95">
        <w:rPr>
          <w:rStyle w:val="StyleUnderline"/>
          <w:rFonts w:asciiTheme="minorHAnsi" w:hAnsiTheme="minorHAnsi"/>
        </w:rPr>
        <w:t xml:space="preserve"> We recognize that there is a certain legal redundancy in translating the duty to make reparations for past racist practices into a duty to uphold economic and social rights</w:t>
      </w:r>
      <w:r w:rsidRPr="00134E95">
        <w:rPr>
          <w:rFonts w:asciiTheme="minorHAnsi" w:hAnsiTheme="minorHAnsi"/>
          <w:sz w:val="16"/>
        </w:rPr>
        <w:t xml:space="preserve"> . . . . However, in our view, </w:t>
      </w:r>
      <w:r w:rsidRPr="00134E95">
        <w:rPr>
          <w:rStyle w:val="StyleUnderline"/>
          <w:rFonts w:asciiTheme="minorHAnsi" w:hAnsiTheme="minorHAnsi"/>
        </w:rPr>
        <w:t>there is something to be gained from speaking of this same duty as arising not only from [Inter- national Covenant on Economic, Social, and Cultural Rights], but also from the distinct obligation to remedy past racist practices.</w:t>
      </w:r>
      <w:r w:rsidRPr="00134E95">
        <w:rPr>
          <w:rFonts w:asciiTheme="minorHAnsi" w:hAnsiTheme="minorHAnsi"/>
          <w:sz w:val="16"/>
        </w:rPr>
        <w:t xml:space="preserve"> That is, we would</w:t>
      </w:r>
      <w:r w:rsidRPr="00134E95">
        <w:rPr>
          <w:rFonts w:asciiTheme="minorHAnsi" w:hAnsiTheme="minorHAnsi"/>
          <w:sz w:val="12"/>
        </w:rPr>
        <w:t>¶</w:t>
      </w:r>
      <w:r w:rsidRPr="00134E95">
        <w:rPr>
          <w:rFonts w:asciiTheme="minorHAnsi" w:hAnsiTheme="minorHAnsi"/>
          <w:sz w:val="16"/>
        </w:rPr>
        <w:t xml:space="preserve"> provide another reason for doing the right thing.10</w:t>
      </w:r>
      <w:r w:rsidRPr="00134E95">
        <w:rPr>
          <w:rFonts w:asciiTheme="minorHAnsi" w:hAnsiTheme="minorHAnsi"/>
          <w:sz w:val="12"/>
        </w:rPr>
        <w:t>¶</w:t>
      </w:r>
      <w:r w:rsidRPr="00134E95">
        <w:rPr>
          <w:rFonts w:asciiTheme="minorHAnsi" w:hAnsiTheme="minorHAnsi"/>
          <w:sz w:val="16"/>
        </w:rPr>
        <w:t xml:space="preserve"> Therefore, following the view of Human Rights Watch</w:t>
      </w:r>
      <w:r w:rsidRPr="00134E95">
        <w:rPr>
          <w:rStyle w:val="StyleUnderline"/>
          <w:rFonts w:asciiTheme="minorHAnsi" w:hAnsiTheme="minorHAnsi"/>
        </w:rPr>
        <w:t>, recognizing the tribe’s right to whale and allowing the Makah to whale would be an acceptable form of reparations, as it would be the “right thing to do” because of the past racist practices against the tribe</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The function of reparations</w:t>
      </w:r>
      <w:r w:rsidRPr="00134E95">
        <w:rPr>
          <w:rStyle w:val="StyleUnderline"/>
          <w:rFonts w:asciiTheme="minorHAnsi" w:hAnsiTheme="minorHAnsi"/>
        </w:rPr>
        <w:t xml:space="preserve"> has also been expressed as to “</w:t>
      </w:r>
      <w:r w:rsidRPr="00134E95">
        <w:rPr>
          <w:rStyle w:val="StyleUnderline"/>
          <w:rFonts w:asciiTheme="minorHAnsi" w:hAnsiTheme="minorHAnsi"/>
          <w:highlight w:val="cyan"/>
        </w:rPr>
        <w:t>render justice by removing</w:t>
      </w:r>
      <w:r w:rsidRPr="00134E95">
        <w:rPr>
          <w:rStyle w:val="StyleUnderline"/>
          <w:rFonts w:asciiTheme="minorHAnsi" w:hAnsiTheme="minorHAnsi"/>
        </w:rPr>
        <w:t xml:space="preserve"> or redressing </w:t>
      </w:r>
      <w:r w:rsidRPr="00134E95">
        <w:rPr>
          <w:rStyle w:val="StyleUnderline"/>
          <w:rFonts w:asciiTheme="minorHAnsi" w:hAnsiTheme="minorHAnsi"/>
          <w:highlight w:val="cyan"/>
        </w:rPr>
        <w:t>the consequences of</w:t>
      </w:r>
      <w:r w:rsidRPr="00134E95">
        <w:rPr>
          <w:rStyle w:val="StyleUnderline"/>
          <w:rFonts w:asciiTheme="minorHAnsi" w:hAnsiTheme="minorHAnsi"/>
        </w:rPr>
        <w:t xml:space="preserve"> the </w:t>
      </w:r>
      <w:r w:rsidRPr="00134E95">
        <w:rPr>
          <w:rStyle w:val="StyleUnderline"/>
          <w:rFonts w:asciiTheme="minorHAnsi" w:hAnsiTheme="minorHAnsi"/>
          <w:highlight w:val="cyan"/>
        </w:rPr>
        <w:t>wrongful acts</w:t>
      </w:r>
      <w:r w:rsidRPr="00134E95">
        <w:rPr>
          <w:rFonts w:asciiTheme="minorHAnsi" w:hAnsiTheme="minorHAnsi"/>
          <w:sz w:val="16"/>
          <w:highlight w:val="cyan"/>
        </w:rPr>
        <w:t xml:space="preserve"> . .</w:t>
      </w:r>
      <w:r w:rsidRPr="00134E95">
        <w:rPr>
          <w:rFonts w:asciiTheme="minorHAnsi" w:hAnsiTheme="minorHAnsi"/>
          <w:sz w:val="16"/>
        </w:rPr>
        <w:t xml:space="preserve"> . .”11 As applied to the Makah, </w:t>
      </w:r>
      <w:r w:rsidRPr="00134E95">
        <w:rPr>
          <w:rStyle w:val="StyleUnderline"/>
          <w:rFonts w:asciiTheme="minorHAnsi" w:hAnsiTheme="minorHAnsi"/>
        </w:rPr>
        <w:t xml:space="preserve">the past wrongful acts by the United States government of eradicating the tribe’s culture12 will be redressed through acknowledgment and support of the tribe’s whaling, </w:t>
      </w:r>
      <w:r w:rsidRPr="00134E95">
        <w:rPr>
          <w:rStyle w:val="Emphasis"/>
          <w:rFonts w:asciiTheme="minorHAnsi" w:hAnsiTheme="minorHAnsi"/>
        </w:rPr>
        <w:t>which is a traditional component of their culture</w:t>
      </w:r>
      <w:r w:rsidRPr="00134E95">
        <w:rPr>
          <w:rFonts w:asciiTheme="minorHAnsi" w:hAnsiTheme="minorHAnsi"/>
          <w:sz w:val="16"/>
        </w:rPr>
        <w:t>.13</w:t>
      </w:r>
      <w:r w:rsidRPr="00134E95">
        <w:rPr>
          <w:rFonts w:asciiTheme="minorHAnsi" w:hAnsiTheme="minorHAnsi"/>
          <w:sz w:val="12"/>
        </w:rPr>
        <w:t>¶</w:t>
      </w:r>
      <w:r w:rsidRPr="00134E95">
        <w:rPr>
          <w:rFonts w:asciiTheme="minorHAnsi" w:hAnsiTheme="minorHAnsi"/>
          <w:sz w:val="16"/>
        </w:rPr>
        <w:t xml:space="preserve"> The phenomenon of victims of historical injustices stepping for- ward to seek compensation is on the rise</w:t>
      </w:r>
      <w:r w:rsidRPr="00134E95">
        <w:rPr>
          <w:rStyle w:val="StyleUnderline"/>
          <w:rFonts w:asciiTheme="minorHAnsi" w:hAnsiTheme="minorHAnsi"/>
        </w:rPr>
        <w:t>. In some instances these groups are also looking for new rights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w:t>
      </w:r>
      <w:r w:rsidRPr="00134E95">
        <w:rPr>
          <w:rStyle w:val="StyleUnderline"/>
          <w:rFonts w:asciiTheme="minorHAnsi" w:hAnsiTheme="minorHAnsi"/>
        </w:rPr>
        <w:t xml:space="preserve">Victims of imperialism, from Native Americans in the United States to nu- merous groups in the Fourth World, are demanding compensation for past injustices and have added dimensions to the notion of restitution by calling for new rights in place of lost traditions. These new rights run the gamut from casinos to mineral </w:t>
      </w:r>
      <w:r w:rsidRPr="00134E95">
        <w:rPr>
          <w:rStyle w:val="StyleUnderline"/>
          <w:rFonts w:asciiTheme="minorHAnsi" w:hAnsiTheme="minorHAnsi"/>
        </w:rPr>
        <w:lastRenderedPageBreak/>
        <w:t>extraction and fishing treaties</w:t>
      </w:r>
      <w:r w:rsidRPr="00134E95">
        <w:rPr>
          <w:rFonts w:asciiTheme="minorHAnsi" w:hAnsiTheme="minorHAnsi"/>
          <w:sz w:val="16"/>
        </w:rPr>
        <w:t>.14</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It</w:t>
      </w:r>
      <w:proofErr w:type="gramEnd"/>
      <w:r w:rsidRPr="00134E95">
        <w:rPr>
          <w:rFonts w:asciiTheme="minorHAnsi" w:hAnsiTheme="minorHAnsi"/>
          <w:sz w:val="16"/>
        </w:rPr>
        <w:t xml:space="preserve"> is essential to note that </w:t>
      </w:r>
      <w:r w:rsidRPr="00134E95">
        <w:rPr>
          <w:rStyle w:val="Emphasis"/>
          <w:rFonts w:asciiTheme="minorHAnsi" w:hAnsiTheme="minorHAnsi"/>
          <w:highlight w:val="cyan"/>
        </w:rPr>
        <w:t>the Makah are not seeking new rights</w:t>
      </w:r>
      <w:r w:rsidRPr="00134E95">
        <w:rPr>
          <w:rStyle w:val="Emphasis"/>
          <w:rFonts w:asciiTheme="minorHAnsi" w:hAnsiTheme="minorHAnsi"/>
        </w:rPr>
        <w:t xml:space="preserve"> at all, </w:t>
      </w:r>
      <w:r w:rsidRPr="00134E95">
        <w:rPr>
          <w:rStyle w:val="Emphasis"/>
          <w:rFonts w:asciiTheme="minorHAnsi" w:hAnsiTheme="minorHAnsi"/>
          <w:highlight w:val="cyan"/>
        </w:rPr>
        <w:t>but</w:t>
      </w:r>
      <w:r w:rsidRPr="00134E95">
        <w:rPr>
          <w:rStyle w:val="Emphasis"/>
          <w:rFonts w:asciiTheme="minorHAnsi" w:hAnsiTheme="minorHAnsi"/>
        </w:rPr>
        <w:t xml:space="preserve"> simply </w:t>
      </w:r>
      <w:r w:rsidRPr="00134E95">
        <w:rPr>
          <w:rStyle w:val="Emphasis"/>
          <w:rFonts w:asciiTheme="minorHAnsi" w:hAnsiTheme="minorHAnsi"/>
          <w:highlight w:val="cyan"/>
        </w:rPr>
        <w:t>want to reinstate the cultural tradition of whaling, a legal right reserved to the tribe</w:t>
      </w:r>
      <w:r w:rsidRPr="00134E95">
        <w:rPr>
          <w:rFonts w:asciiTheme="minorHAnsi" w:hAnsiTheme="minorHAnsi"/>
          <w:sz w:val="16"/>
        </w:rPr>
        <w:t>.15</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Questioning the history of the Makah whale and investigating the underlying social structures allows for better policy analysis – we know there’s a sloppy debate to be had about the implications of lifting the ban and questions of legal consequences, but focusing on establishing a framework for intercult</w:t>
      </w:r>
      <w:r w:rsidR="00134E95" w:rsidRPr="00134E95">
        <w:rPr>
          <w:rFonts w:asciiTheme="minorHAnsi" w:hAnsiTheme="minorHAnsi" w:cs="Arial"/>
        </w:rPr>
        <w:t>ural relations and cultural relativ</w:t>
      </w:r>
      <w:r w:rsidRPr="00134E95">
        <w:rPr>
          <w:rFonts w:asciiTheme="minorHAnsi" w:hAnsiTheme="minorHAnsi" w:cs="Arial"/>
        </w:rPr>
        <w:t xml:space="preserve">ism first and foremost allows us to ask questions later – it is your role as an educator to question modern </w:t>
      </w:r>
      <w:r w:rsidR="00134E95" w:rsidRPr="00134E95">
        <w:rPr>
          <w:rFonts w:asciiTheme="minorHAnsi" w:hAnsiTheme="minorHAnsi" w:cs="Arial"/>
        </w:rPr>
        <w:t>Eurocentric</w:t>
      </w:r>
      <w:r w:rsidRPr="00134E95">
        <w:rPr>
          <w:rFonts w:asciiTheme="minorHAnsi" w:hAnsiTheme="minorHAnsi" w:cs="Arial"/>
        </w:rPr>
        <w:t xml:space="preserve"> relations to natives.</w:t>
      </w:r>
    </w:p>
    <w:p w:rsidR="00B42573" w:rsidRPr="00134E95" w:rsidRDefault="00B42573" w:rsidP="00B42573">
      <w:pPr>
        <w:rPr>
          <w:rStyle w:val="Style13ptBold"/>
          <w:rFonts w:asciiTheme="minorHAnsi" w:hAnsiTheme="minorHAnsi"/>
          <w:b w:val="0"/>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b/>
          <w:u w:val="single"/>
        </w:rPr>
      </w:pPr>
      <w:r w:rsidRPr="00134E95">
        <w:rPr>
          <w:rStyle w:val="StyleUnderline"/>
          <w:rFonts w:asciiTheme="minorHAnsi" w:hAnsiTheme="minorHAnsi"/>
        </w:rPr>
        <w:t>This Article will weave critical theory,' deconstruction, and post-colonial' critiques into a tapestry of analysis of the International Convention for the Regulation of Whaling.'</w:t>
      </w:r>
      <w:r w:rsidRPr="00134E95">
        <w:rPr>
          <w:rFonts w:asciiTheme="minorHAnsi" w:hAnsiTheme="minorHAnsi"/>
          <w:sz w:val="16"/>
        </w:rPr>
        <w:t xml:space="preserve"> </w:t>
      </w:r>
      <w:r w:rsidRPr="00134E95">
        <w:rPr>
          <w:rStyle w:val="StyleUnderline"/>
          <w:rFonts w:asciiTheme="minorHAnsi" w:hAnsiTheme="minorHAnsi"/>
        </w:rPr>
        <w:t xml:space="preserve">Central to this endeavor will be </w:t>
      </w:r>
      <w:r w:rsidRPr="00134E95">
        <w:rPr>
          <w:rStyle w:val="StyleUnderline"/>
          <w:rFonts w:asciiTheme="minorHAnsi" w:hAnsiTheme="minorHAnsi"/>
          <w:highlight w:val="cyan"/>
        </w:rPr>
        <w:t>considering</w:t>
      </w:r>
      <w:r w:rsidRPr="00134E95">
        <w:rPr>
          <w:rStyle w:val="StyleUnderline"/>
          <w:rFonts w:asciiTheme="minorHAnsi" w:hAnsiTheme="minorHAnsi"/>
        </w:rPr>
        <w:t xml:space="preserve"> the </w:t>
      </w:r>
      <w:r w:rsidRPr="00134E95">
        <w:rPr>
          <w:rStyle w:val="StyleUnderline"/>
          <w:rFonts w:asciiTheme="minorHAnsi" w:hAnsiTheme="minorHAnsi"/>
          <w:highlight w:val="cyan"/>
        </w:rPr>
        <w:t>numerous and unique cultures</w:t>
      </w:r>
      <w:r w:rsidRPr="00134E95">
        <w:rPr>
          <w:rStyle w:val="StyleUnderline"/>
          <w:rFonts w:asciiTheme="minorHAnsi" w:hAnsiTheme="minorHAnsi"/>
        </w:rPr>
        <w:t xml:space="preserve"> intimately </w:t>
      </w:r>
      <w:r w:rsidRPr="00134E95">
        <w:rPr>
          <w:rStyle w:val="StyleUnderline"/>
          <w:rFonts w:asciiTheme="minorHAnsi" w:hAnsiTheme="minorHAnsi"/>
          <w:highlight w:val="cyan"/>
        </w:rPr>
        <w:t>affected</w:t>
      </w:r>
      <w:r w:rsidRPr="00134E95">
        <w:rPr>
          <w:rStyle w:val="StyleUnderline"/>
          <w:rFonts w:asciiTheme="minorHAnsi" w:hAnsiTheme="minorHAnsi"/>
        </w:rPr>
        <w:t xml:space="preserve">,' their problems, their heritage and </w:t>
      </w:r>
      <w:proofErr w:type="gramStart"/>
      <w:r w:rsidRPr="00134E95">
        <w:rPr>
          <w:rStyle w:val="StyleUnderline"/>
          <w:rFonts w:asciiTheme="minorHAnsi" w:hAnsiTheme="minorHAnsi"/>
        </w:rPr>
        <w:t>their his</w:t>
      </w:r>
      <w:proofErr w:type="gramEnd"/>
      <w:r w:rsidRPr="00134E95">
        <w:rPr>
          <w:rStyle w:val="StyleUnderline"/>
          <w:rFonts w:asciiTheme="minorHAnsi" w:hAnsiTheme="minorHAnsi"/>
        </w:rPr>
        <w:t>- tory</w:t>
      </w:r>
      <w:r w:rsidRPr="00134E95">
        <w:rPr>
          <w:rFonts w:asciiTheme="minorHAnsi" w:hAnsiTheme="minorHAnsi"/>
          <w:sz w:val="16"/>
        </w:rPr>
        <w:t xml:space="preserve">.' The Article will focus, however, primarily on the Makah of North America-not because their whaling experience is more in- teresting or more worthy of attention, but because it is the most relevant to a critical inquiry into U.S. domestic law and policy. </w:t>
      </w:r>
      <w:r w:rsidRPr="00134E95">
        <w:rPr>
          <w:rStyle w:val="StyleUnderline"/>
          <w:rFonts w:asciiTheme="minorHAnsi" w:hAnsiTheme="minorHAnsi"/>
        </w:rPr>
        <w:t xml:space="preserve">This Article </w:t>
      </w:r>
      <w:r w:rsidRPr="00134E95">
        <w:rPr>
          <w:rStyle w:val="StyleUnderline"/>
          <w:rFonts w:asciiTheme="minorHAnsi" w:hAnsiTheme="minorHAnsi"/>
          <w:highlight w:val="cyan"/>
        </w:rPr>
        <w:t>will develop the whaling debate's background</w:t>
      </w:r>
      <w:r w:rsidRPr="00134E95">
        <w:rPr>
          <w:rStyle w:val="StyleUnderline"/>
          <w:rFonts w:asciiTheme="minorHAnsi" w:hAnsiTheme="minorHAnsi"/>
        </w:rPr>
        <w:t xml:space="preserve">, but </w:t>
      </w:r>
      <w:r w:rsidRPr="00134E95">
        <w:rPr>
          <w:rStyle w:val="StyleUnderline"/>
          <w:rFonts w:asciiTheme="minorHAnsi" w:hAnsiTheme="minorHAnsi"/>
          <w:highlight w:val="cyan"/>
        </w:rPr>
        <w:t>with an eye to opening up rhetorical space, not closing it.</w:t>
      </w:r>
      <w:r w:rsidRPr="00134E95">
        <w:rPr>
          <w:rFonts w:asciiTheme="minorHAnsi" w:hAnsiTheme="minorHAnsi"/>
          <w:sz w:val="16"/>
        </w:rPr>
        <w:t xml:space="preserve"> The goal here is not to rehash the excellent scholarship on the specific pro- visions, pitfalls, and successes of the laws, treaties, and other miscel- lanea that have colored the whaling debate's history.' </w:t>
      </w:r>
      <w:r w:rsidRPr="00134E95">
        <w:rPr>
          <w:rStyle w:val="StyleUnderline"/>
          <w:rFonts w:asciiTheme="minorHAnsi" w:hAnsiTheme="minorHAnsi"/>
        </w:rPr>
        <w:t xml:space="preserve">Instead, this Article will consider </w:t>
      </w:r>
      <w:r w:rsidRPr="00134E95">
        <w:rPr>
          <w:rStyle w:val="StyleUnderline"/>
          <w:rFonts w:asciiTheme="minorHAnsi" w:hAnsiTheme="minorHAnsi"/>
          <w:highlight w:val="cyan"/>
        </w:rPr>
        <w:t xml:space="preserve">post-colonialism, critical theory, and deconstructionism </w:t>
      </w:r>
      <w:r w:rsidRPr="00134E95">
        <w:rPr>
          <w:rFonts w:asciiTheme="minorHAnsi" w:hAnsiTheme="minorHAnsi"/>
        </w:rPr>
        <w:t>and how they</w:t>
      </w:r>
      <w:r w:rsidRPr="00134E95">
        <w:rPr>
          <w:rStyle w:val="StyleUnderline"/>
          <w:rFonts w:asciiTheme="minorHAnsi" w:hAnsiTheme="minorHAnsi"/>
          <w:highlight w:val="cyan"/>
        </w:rPr>
        <w:t xml:space="preserve"> can encourage </w:t>
      </w:r>
      <w:r w:rsidRPr="00134E95">
        <w:rPr>
          <w:rStyle w:val="StyleUnderline"/>
          <w:rFonts w:asciiTheme="minorHAnsi" w:hAnsiTheme="minorHAnsi"/>
        </w:rPr>
        <w:t xml:space="preserve">scholars to ask </w:t>
      </w:r>
      <w:r w:rsidRPr="00134E95">
        <w:rPr>
          <w:rStyle w:val="StyleUnderline"/>
          <w:rFonts w:asciiTheme="minorHAnsi" w:hAnsiTheme="minorHAnsi"/>
          <w:highlight w:val="cyan"/>
        </w:rPr>
        <w:t>questions that lead to better policies and</w:t>
      </w:r>
      <w:r w:rsidRPr="00134E95">
        <w:rPr>
          <w:rStyle w:val="StyleUnderline"/>
          <w:rFonts w:asciiTheme="minorHAnsi" w:hAnsiTheme="minorHAnsi"/>
        </w:rPr>
        <w:t xml:space="preserve"> a greater </w:t>
      </w:r>
      <w:r w:rsidRPr="00134E95">
        <w:rPr>
          <w:rStyle w:val="StyleUnderline"/>
          <w:rFonts w:asciiTheme="minorHAnsi" w:hAnsiTheme="minorHAnsi"/>
          <w:highlight w:val="cyan"/>
        </w:rPr>
        <w:t xml:space="preserve">appreciation of </w:t>
      </w:r>
      <w:r w:rsidRPr="00134E95">
        <w:rPr>
          <w:rStyle w:val="StyleUnderline"/>
          <w:rFonts w:asciiTheme="minorHAnsi" w:hAnsiTheme="minorHAnsi"/>
        </w:rPr>
        <w:t xml:space="preserve">different </w:t>
      </w:r>
      <w:r w:rsidRPr="00134E95">
        <w:rPr>
          <w:rStyle w:val="StyleUnderline"/>
          <w:rFonts w:asciiTheme="minorHAnsi" w:hAnsiTheme="minorHAnsi"/>
          <w:highlight w:val="cyan"/>
        </w:rPr>
        <w:t>cultures</w:t>
      </w:r>
      <w:r w:rsidRPr="00134E95">
        <w:rPr>
          <w:rFonts w:asciiTheme="minorHAnsi" w:hAnsiTheme="minorHAnsi"/>
        </w:rPr>
        <w:t>.</w:t>
      </w:r>
      <w:r w:rsidRPr="00134E95">
        <w:rPr>
          <w:rStyle w:val="Emphasis"/>
          <w:rFonts w:asciiTheme="minorHAnsi" w:hAnsiTheme="minorHAnsi"/>
          <w:highlight w:val="cyan"/>
        </w:rPr>
        <w:t xml:space="preserve"> The very act of questioning will, </w:t>
      </w:r>
      <w:r w:rsidRPr="00134E95">
        <w:rPr>
          <w:rStyle w:val="Emphasis"/>
          <w:rFonts w:asciiTheme="minorHAnsi" w:hAnsiTheme="minorHAnsi"/>
        </w:rPr>
        <w:t>in turn</w:t>
      </w:r>
      <w:r w:rsidRPr="00134E95">
        <w:rPr>
          <w:rStyle w:val="Emphasis"/>
          <w:rFonts w:asciiTheme="minorHAnsi" w:hAnsiTheme="minorHAnsi"/>
          <w:highlight w:val="cyan"/>
        </w:rPr>
        <w:t>, lead to better policymaking</w:t>
      </w:r>
      <w:r w:rsidRPr="00134E95">
        <w:rPr>
          <w:rStyle w:val="Emphasis"/>
          <w:rFonts w:asciiTheme="minorHAnsi" w:hAnsiTheme="minorHAnsi"/>
        </w:rPr>
        <w:t>.</w:t>
      </w:r>
      <w:r w:rsidRPr="00134E95">
        <w:rPr>
          <w:rFonts w:asciiTheme="minorHAnsi" w:hAnsiTheme="minorHAnsi"/>
          <w:sz w:val="16"/>
        </w:rPr>
        <w:t xml:space="preserve">8 The Article will present a venue where ideas can exist peacefully together with little attention paid to the constraints of form and style.' It seeks not only to speak to academia, but to the masses. </w:t>
      </w:r>
      <w:r w:rsidRPr="00134E95">
        <w:rPr>
          <w:rStyle w:val="StyleUnderline"/>
          <w:rFonts w:asciiTheme="minorHAnsi" w:hAnsiTheme="minorHAnsi"/>
          <w:highlight w:val="cyan"/>
        </w:rPr>
        <w:t xml:space="preserve">It will focus on </w:t>
      </w:r>
      <w:r w:rsidRPr="00134E95">
        <w:rPr>
          <w:rStyle w:val="StyleUnderline"/>
          <w:rFonts w:asciiTheme="minorHAnsi" w:hAnsiTheme="minorHAnsi"/>
        </w:rPr>
        <w:t xml:space="preserve">the issues of </w:t>
      </w:r>
      <w:r w:rsidRPr="00134E95">
        <w:rPr>
          <w:rStyle w:val="StyleUnderline"/>
          <w:rFonts w:asciiTheme="minorHAnsi" w:hAnsiTheme="minorHAnsi"/>
          <w:highlight w:val="cyan"/>
        </w:rPr>
        <w:t>cultural property</w:t>
      </w:r>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cul- tural </w:t>
      </w:r>
      <w:r w:rsidRPr="00134E95">
        <w:rPr>
          <w:rStyle w:val="StyleUnderline"/>
          <w:rFonts w:asciiTheme="minorHAnsi" w:hAnsiTheme="minorHAnsi"/>
          <w:highlight w:val="cyan"/>
        </w:rPr>
        <w:t>identity</w:t>
      </w:r>
      <w:r w:rsidRPr="00134E95">
        <w:rPr>
          <w:rStyle w:val="StyleUnderline"/>
          <w:rFonts w:asciiTheme="minorHAnsi" w:hAnsiTheme="minorHAnsi"/>
        </w:rPr>
        <w:t xml:space="preserve">, to </w:t>
      </w:r>
      <w:r w:rsidRPr="00134E95">
        <w:rPr>
          <w:rStyle w:val="StyleUnderline"/>
          <w:rFonts w:asciiTheme="minorHAnsi" w:hAnsiTheme="minorHAnsi"/>
          <w:highlight w:val="cyan"/>
        </w:rPr>
        <w:t>international law," and historicism</w:t>
      </w:r>
      <w:r w:rsidRPr="00134E95">
        <w:rPr>
          <w:rFonts w:asciiTheme="minorHAnsi" w:hAnsiTheme="minorHAnsi"/>
          <w:sz w:val="16"/>
        </w:rPr>
        <w:t>.12 In short</w:t>
      </w:r>
      <w:r w:rsidRPr="00134E95">
        <w:rPr>
          <w:rStyle w:val="StyleUnderline"/>
          <w:rFonts w:asciiTheme="minorHAnsi" w:hAnsiTheme="minorHAnsi"/>
        </w:rPr>
        <w:t xml:space="preserve">, it will argue that </w:t>
      </w:r>
      <w:r w:rsidRPr="00134E95">
        <w:rPr>
          <w:rStyle w:val="StyleUnderline"/>
          <w:rFonts w:asciiTheme="minorHAnsi" w:hAnsiTheme="minorHAnsi"/>
          <w:highlight w:val="cyan"/>
        </w:rPr>
        <w:t>the ban on whaling is a culturally imperialistic policy designed to assert the superiority of the non-whaling world over a host of cultures</w:t>
      </w:r>
      <w:r w:rsidRPr="00134E95">
        <w:rPr>
          <w:rStyle w:val="StyleUnderline"/>
          <w:rFonts w:asciiTheme="minorHAnsi" w:hAnsiTheme="minorHAnsi"/>
        </w:rPr>
        <w:t xml:space="preserve">, </w:t>
      </w:r>
      <w:r w:rsidRPr="00134E95">
        <w:rPr>
          <w:rStyle w:val="StyleUnderline"/>
          <w:rFonts w:asciiTheme="minorHAnsi" w:hAnsiTheme="minorHAnsi"/>
          <w:highlight w:val="cyan"/>
        </w:rPr>
        <w:t>including</w:t>
      </w:r>
      <w:r w:rsidRPr="00134E95">
        <w:rPr>
          <w:rStyle w:val="StyleUnderline"/>
          <w:rFonts w:asciiTheme="minorHAnsi" w:hAnsiTheme="minorHAnsi"/>
        </w:rPr>
        <w:t xml:space="preserve"> but not limited to </w:t>
      </w:r>
      <w:r w:rsidRPr="00134E95">
        <w:rPr>
          <w:rStyle w:val="StyleUnderline"/>
          <w:rFonts w:asciiTheme="minorHAnsi" w:hAnsiTheme="minorHAnsi"/>
          <w:highlight w:val="cyan"/>
        </w:rPr>
        <w:t>the Makah, viewed as "other." This</w:t>
      </w:r>
      <w:r w:rsidRPr="00134E95">
        <w:rPr>
          <w:rFonts w:asciiTheme="minorHAnsi" w:hAnsiTheme="minorHAnsi"/>
          <w:sz w:val="16"/>
          <w:highlight w:val="cyan"/>
        </w:rPr>
        <w:t>,</w:t>
      </w:r>
      <w:r w:rsidRPr="00134E95">
        <w:rPr>
          <w:rFonts w:asciiTheme="minorHAnsi" w:hAnsiTheme="minorHAnsi"/>
          <w:sz w:val="16"/>
        </w:rPr>
        <w:t xml:space="preserve"> the Article proceeds, </w:t>
      </w:r>
      <w:r w:rsidRPr="00134E95">
        <w:rPr>
          <w:rStyle w:val="Emphasis"/>
          <w:rFonts w:asciiTheme="minorHAnsi" w:hAnsiTheme="minorHAnsi"/>
          <w:highlight w:val="cyan"/>
        </w:rPr>
        <w:t xml:space="preserve">is indicative of a </w:t>
      </w:r>
      <w:r w:rsidRPr="00134E95">
        <w:rPr>
          <w:rStyle w:val="Emphasis"/>
          <w:rFonts w:asciiTheme="minorHAnsi" w:hAnsiTheme="minorHAnsi"/>
        </w:rPr>
        <w:t xml:space="preserve">decidedly </w:t>
      </w:r>
      <w:r w:rsidRPr="00134E95">
        <w:rPr>
          <w:rStyle w:val="Emphasis"/>
          <w:rFonts w:asciiTheme="minorHAnsi" w:hAnsiTheme="minorHAnsi"/>
          <w:highlight w:val="cyan"/>
        </w:rPr>
        <w:t>post-colonial era where poorly conceived public policy, denigration of minority</w:t>
      </w:r>
      <w:r w:rsidRPr="00134E95">
        <w:rPr>
          <w:rStyle w:val="Emphasis"/>
          <w:rFonts w:asciiTheme="minorHAnsi" w:hAnsiTheme="minorHAnsi"/>
        </w:rPr>
        <w:t xml:space="preserve"> groups, </w:t>
      </w:r>
      <w:r w:rsidRPr="00134E95">
        <w:rPr>
          <w:rStyle w:val="Emphasis"/>
          <w:rFonts w:asciiTheme="minorHAnsi" w:hAnsiTheme="minorHAnsi"/>
          <w:highlight w:val="cyan"/>
        </w:rPr>
        <w:t>and ethnocentrism reign supreme</w:t>
      </w:r>
      <w:r w:rsidRPr="00134E95">
        <w:rPr>
          <w:rFonts w:asciiTheme="minorHAnsi" w:hAnsiTheme="minorHAnsi"/>
          <w:sz w:val="16"/>
        </w:rPr>
        <w:t>.1 3</w:t>
      </w:r>
      <w:r w:rsidRPr="00134E95">
        <w:rPr>
          <w:rFonts w:asciiTheme="minorHAnsi" w:hAnsiTheme="minorHAnsi"/>
          <w:sz w:val="12"/>
        </w:rPr>
        <w:t>¶</w:t>
      </w:r>
      <w:r w:rsidRPr="00134E95">
        <w:rPr>
          <w:rFonts w:asciiTheme="minorHAnsi" w:hAnsiTheme="minorHAnsi"/>
          <w:sz w:val="16"/>
        </w:rPr>
        <w:t xml:space="preserve"> Instances of post-colonialism abound,' but the whaling de- bate continues coming back to the forefront. </w:t>
      </w:r>
      <w:r w:rsidRPr="00134E95">
        <w:rPr>
          <w:rStyle w:val="StyleUnderline"/>
          <w:rFonts w:asciiTheme="minorHAnsi" w:hAnsiTheme="minorHAnsi"/>
        </w:rPr>
        <w:t xml:space="preserve">Once maligned as an esoteric issue, </w:t>
      </w:r>
      <w:r w:rsidRPr="00134E95">
        <w:rPr>
          <w:rStyle w:val="StyleUnderline"/>
          <w:rFonts w:asciiTheme="minorHAnsi" w:hAnsiTheme="minorHAnsi"/>
          <w:highlight w:val="cyan"/>
        </w:rPr>
        <w:t xml:space="preserve">the whaling debate has </w:t>
      </w:r>
      <w:r w:rsidRPr="00134E95">
        <w:rPr>
          <w:rStyle w:val="StyleUnderline"/>
          <w:rFonts w:asciiTheme="minorHAnsi" w:hAnsiTheme="minorHAnsi"/>
        </w:rPr>
        <w:t xml:space="preserve">now </w:t>
      </w:r>
      <w:r w:rsidRPr="00134E95">
        <w:rPr>
          <w:rStyle w:val="StyleUnderline"/>
          <w:rFonts w:asciiTheme="minorHAnsi" w:hAnsiTheme="minorHAnsi"/>
          <w:highlight w:val="cyan"/>
        </w:rPr>
        <w:t>become a serious matter for a diverse group of actors</w:t>
      </w:r>
      <w:r w:rsidRPr="00134E95">
        <w:rPr>
          <w:rFonts w:asciiTheme="minorHAnsi" w:hAnsiTheme="minorHAnsi"/>
          <w:sz w:val="16"/>
          <w:highlight w:val="cyan"/>
        </w:rPr>
        <w:t xml:space="preserve">.'" </w:t>
      </w:r>
      <w:r w:rsidRPr="00134E95">
        <w:rPr>
          <w:rStyle w:val="StyleUnderline"/>
          <w:rFonts w:asciiTheme="minorHAnsi" w:hAnsiTheme="minorHAnsi"/>
        </w:rPr>
        <w:t xml:space="preserve">The Article will avoid, for the most part, </w:t>
      </w:r>
      <w:r w:rsidRPr="00134E95">
        <w:rPr>
          <w:rStyle w:val="StyleUnderline"/>
          <w:rFonts w:asciiTheme="minorHAnsi" w:hAnsiTheme="minorHAnsi"/>
          <w:highlight w:val="cyan"/>
        </w:rPr>
        <w:t>discussions of U.S. imperialism with respect to treaty negotiations and ratification</w:t>
      </w:r>
      <w:r w:rsidRPr="00134E95">
        <w:rPr>
          <w:rStyle w:val="StyleUnderline"/>
          <w:rFonts w:asciiTheme="minorHAnsi" w:hAnsiTheme="minorHAnsi"/>
        </w:rPr>
        <w:t xml:space="preserve"> or accession' 6 to the extent that those argu- ments </w:t>
      </w:r>
      <w:r w:rsidRPr="00134E95">
        <w:rPr>
          <w:rStyle w:val="StyleUnderline"/>
          <w:rFonts w:asciiTheme="minorHAnsi" w:hAnsiTheme="minorHAnsi"/>
          <w:highlight w:val="cyan"/>
        </w:rPr>
        <w:t xml:space="preserve">devolve into a "he said, she said" battle amongst conservative and liberal forces pushing broad policy platforms, economic arguments for and against whaling," and </w:t>
      </w:r>
      <w:r w:rsidRPr="00134E95">
        <w:rPr>
          <w:rStyle w:val="StyleUnderline"/>
          <w:rFonts w:asciiTheme="minorHAnsi" w:hAnsiTheme="minorHAnsi"/>
        </w:rPr>
        <w:t xml:space="preserve">most of the </w:t>
      </w:r>
      <w:r w:rsidRPr="00134E95">
        <w:rPr>
          <w:rStyle w:val="StyleUnderline"/>
          <w:rFonts w:asciiTheme="minorHAnsi" w:hAnsiTheme="minorHAnsi"/>
          <w:highlight w:val="cyan"/>
        </w:rPr>
        <w:t xml:space="preserve">environmental arguments </w:t>
      </w:r>
      <w:r w:rsidRPr="00134E95">
        <w:rPr>
          <w:rStyle w:val="StyleUnderline"/>
          <w:rFonts w:asciiTheme="minorHAnsi" w:hAnsiTheme="minorHAnsi"/>
        </w:rPr>
        <w:t>related to whaling</w:t>
      </w:r>
      <w:r w:rsidRPr="00134E95">
        <w:rPr>
          <w:rFonts w:asciiTheme="minorHAnsi" w:hAnsiTheme="minorHAnsi"/>
          <w:sz w:val="16"/>
        </w:rPr>
        <w:t xml:space="preserve">.'" Those are all important argu- ments that figure greatly into the broader discussion of whaling, but to give each its due would exceed this Article's scope and pur- pose. </w:t>
      </w:r>
      <w:r w:rsidRPr="00134E95">
        <w:rPr>
          <w:rStyle w:val="Emphasis"/>
          <w:rFonts w:asciiTheme="minorHAnsi" w:hAnsiTheme="minorHAnsi"/>
        </w:rPr>
        <w:t xml:space="preserve">Furthermore, </w:t>
      </w:r>
      <w:r w:rsidRPr="00134E95">
        <w:rPr>
          <w:rStyle w:val="Emphasis"/>
          <w:rFonts w:asciiTheme="minorHAnsi" w:hAnsiTheme="minorHAnsi"/>
          <w:highlight w:val="cyan"/>
        </w:rPr>
        <w:t xml:space="preserve">a treatise on treaty history would not encourage </w:t>
      </w:r>
      <w:r w:rsidRPr="00134E95">
        <w:rPr>
          <w:rStyle w:val="Emphasis"/>
          <w:rFonts w:asciiTheme="minorHAnsi" w:hAnsiTheme="minorHAnsi"/>
        </w:rPr>
        <w:t xml:space="preserve">a </w:t>
      </w:r>
      <w:r w:rsidRPr="00134E95">
        <w:rPr>
          <w:rStyle w:val="Emphasis"/>
          <w:rFonts w:asciiTheme="minorHAnsi" w:hAnsiTheme="minorHAnsi"/>
          <w:highlight w:val="cyan"/>
        </w:rPr>
        <w:t>forward-looking</w:t>
      </w:r>
      <w:r w:rsidRPr="00134E95">
        <w:rPr>
          <w:rStyle w:val="Emphasis"/>
          <w:rFonts w:asciiTheme="minorHAnsi" w:hAnsiTheme="minorHAnsi"/>
        </w:rPr>
        <w:t xml:space="preserve">, more </w:t>
      </w:r>
      <w:proofErr w:type="gramStart"/>
      <w:r w:rsidRPr="00134E95">
        <w:rPr>
          <w:rStyle w:val="Emphasis"/>
          <w:rFonts w:asciiTheme="minorHAnsi" w:hAnsiTheme="minorHAnsi"/>
          <w:highlight w:val="cyan"/>
        </w:rPr>
        <w:t>modern</w:t>
      </w:r>
      <w:r w:rsidRPr="00134E95">
        <w:rPr>
          <w:rStyle w:val="Emphasis"/>
          <w:rFonts w:asciiTheme="minorHAnsi" w:hAnsiTheme="minorHAnsi"/>
          <w:b w:val="0"/>
          <w:sz w:val="12"/>
          <w:highlight w:val="cyan"/>
        </w:rPr>
        <w:t xml:space="preserve">  </w:t>
      </w:r>
      <w:r w:rsidRPr="00134E95">
        <w:rPr>
          <w:rStyle w:val="Emphasis"/>
          <w:rFonts w:asciiTheme="minorHAnsi" w:hAnsiTheme="minorHAnsi"/>
          <w:highlight w:val="cyan"/>
        </w:rPr>
        <w:t>intercultural</w:t>
      </w:r>
      <w:proofErr w:type="gramEnd"/>
      <w:r w:rsidRPr="00134E95">
        <w:rPr>
          <w:rStyle w:val="Emphasis"/>
          <w:rFonts w:asciiTheme="minorHAnsi" w:hAnsiTheme="minorHAnsi"/>
          <w:highlight w:val="cyan"/>
        </w:rPr>
        <w:t xml:space="preserve"> relations</w:t>
      </w:r>
      <w:r w:rsidRPr="00134E95">
        <w:rPr>
          <w:rFonts w:asciiTheme="minorHAnsi" w:hAnsiTheme="minorHAnsi"/>
          <w:sz w:val="16"/>
        </w:rPr>
        <w:t xml:space="preserve">. </w:t>
      </w:r>
      <w:r w:rsidRPr="00134E95">
        <w:rPr>
          <w:rStyle w:val="StyleUnderline"/>
          <w:rFonts w:asciiTheme="minorHAnsi" w:hAnsiTheme="minorHAnsi"/>
        </w:rPr>
        <w:t>The Article will conclude with arguments in favor of cultural relativism and an ethic of critical inquiry. It will call for public policy that is more responsive to groups of divergent backgrounds and less imperialistic.</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Through our method of indigenous affirmation, we open up avenues to understand a multiplicity of cultures at once – rather than viewing philosophies or ontologies through the lens of competition, understanding whaling creates a political space of inclusion rather than exclusion.</w:t>
      </w:r>
    </w:p>
    <w:p w:rsidR="00B42573" w:rsidRPr="00134E95" w:rsidRDefault="00B42573" w:rsidP="00B42573">
      <w:pPr>
        <w:rPr>
          <w:rFonts w:asciiTheme="minorHAnsi" w:hAnsiTheme="minorHAnsi"/>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42573" w:rsidRPr="00134E95" w:rsidRDefault="00B42573" w:rsidP="00B42573">
      <w:pPr>
        <w:rPr>
          <w:rFonts w:asciiTheme="minorHAnsi" w:hAnsiTheme="minorHAnsi"/>
          <w:sz w:val="16"/>
        </w:rPr>
      </w:pPr>
      <w:r w:rsidRPr="00134E95">
        <w:rPr>
          <w:rStyle w:val="StyleUnderline"/>
          <w:rFonts w:asciiTheme="minorHAnsi" w:hAnsiTheme="minorHAnsi"/>
          <w:highlight w:val="cyan"/>
        </w:rPr>
        <w:t>Indigenous peoples of</w:t>
      </w:r>
      <w:r w:rsidRPr="00134E95">
        <w:rPr>
          <w:rStyle w:val="StyleUnderline"/>
          <w:rFonts w:asciiTheme="minorHAnsi" w:hAnsiTheme="minorHAnsi"/>
        </w:rPr>
        <w:t xml:space="preserve"> what is now the United States </w:t>
      </w:r>
      <w:r w:rsidRPr="00134E95">
        <w:rPr>
          <w:rStyle w:val="StyleUnderline"/>
          <w:rFonts w:asciiTheme="minorHAnsi" w:hAnsiTheme="minorHAnsi"/>
          <w:highlight w:val="cyan"/>
        </w:rPr>
        <w:t xml:space="preserve">are diverse and distinct </w:t>
      </w:r>
      <w:r w:rsidRPr="00134E95">
        <w:rPr>
          <w:rStyle w:val="StyleUnderline"/>
          <w:rFonts w:asciiTheme="minorHAnsi" w:hAnsiTheme="minorHAnsi"/>
        </w:rPr>
        <w:t xml:space="preserve">from White culture. </w:t>
      </w:r>
      <w:r w:rsidRPr="00134E95">
        <w:rPr>
          <w:rFonts w:asciiTheme="minorHAnsi" w:hAnsiTheme="minorHAnsi"/>
          <w:sz w:val="16"/>
        </w:rPr>
        <w:t xml:space="preserve">2 </w:t>
      </w:r>
      <w:r w:rsidRPr="00134E95">
        <w:rPr>
          <w:rStyle w:val="Emphasis"/>
          <w:rFonts w:asciiTheme="minorHAnsi" w:hAnsiTheme="minorHAnsi"/>
          <w:highlight w:val="cyan"/>
        </w:rPr>
        <w:t xml:space="preserve">They existed free </w:t>
      </w:r>
      <w:r w:rsidRPr="00134E95">
        <w:rPr>
          <w:rStyle w:val="Emphasis"/>
          <w:rFonts w:asciiTheme="minorHAnsi" w:hAnsiTheme="minorHAnsi"/>
        </w:rPr>
        <w:t xml:space="preserve">from the influences of </w:t>
      </w:r>
      <w:r w:rsidRPr="00134E95">
        <w:rPr>
          <w:rStyle w:val="Emphasis"/>
          <w:rFonts w:asciiTheme="minorHAnsi" w:hAnsiTheme="minorHAnsi"/>
          <w:highlight w:val="cyan"/>
        </w:rPr>
        <w:t xml:space="preserve">Christianity, Europe, and </w:t>
      </w:r>
      <w:r w:rsidRPr="00134E95">
        <w:rPr>
          <w:rStyle w:val="Emphasis"/>
          <w:rFonts w:asciiTheme="minorHAnsi" w:hAnsiTheme="minorHAnsi"/>
        </w:rPr>
        <w:t xml:space="preserve">the powerful oppression of </w:t>
      </w:r>
      <w:r w:rsidRPr="00134E95">
        <w:rPr>
          <w:rStyle w:val="Emphasis"/>
          <w:rFonts w:asciiTheme="minorHAnsi" w:hAnsiTheme="minorHAnsi"/>
          <w:highlight w:val="cyan"/>
        </w:rPr>
        <w:t>manifest destiny</w:t>
      </w:r>
      <w:r w:rsidRPr="00134E95">
        <w:rPr>
          <w:rFonts w:asciiTheme="minorHAnsi" w:hAnsiTheme="minorHAnsi"/>
          <w:sz w:val="16"/>
        </w:rPr>
        <w:t xml:space="preserve">. </w:t>
      </w:r>
      <w:r w:rsidRPr="00134E95">
        <w:rPr>
          <w:rStyle w:val="StyleUnderline"/>
          <w:rFonts w:asciiTheme="minorHAnsi" w:hAnsiTheme="minorHAnsi"/>
        </w:rPr>
        <w:t>Indigenous peoples had thriving economies that rivaled the efficiency and success of more storied European econo- mies.3 ' They</w:t>
      </w:r>
      <w:r w:rsidRPr="00134E95">
        <w:rPr>
          <w:rStyle w:val="StyleUnderline"/>
          <w:rFonts w:asciiTheme="minorHAnsi" w:hAnsiTheme="minorHAnsi"/>
          <w:highlight w:val="cyan"/>
        </w:rPr>
        <w:t xml:space="preserve"> advanced </w:t>
      </w:r>
      <w:r w:rsidRPr="00134E95">
        <w:rPr>
          <w:rStyle w:val="StyleUnderline"/>
          <w:rFonts w:asciiTheme="minorHAnsi" w:hAnsiTheme="minorHAnsi"/>
        </w:rPr>
        <w:t xml:space="preserve">powerful ideas of </w:t>
      </w:r>
      <w:r w:rsidRPr="00134E95">
        <w:rPr>
          <w:rStyle w:val="StyleUnderline"/>
          <w:rFonts w:asciiTheme="minorHAnsi" w:hAnsiTheme="minorHAnsi"/>
          <w:highlight w:val="cyan"/>
        </w:rPr>
        <w:t>philosophy, science, agriculture, and religion</w:t>
      </w:r>
      <w:r w:rsidRPr="00134E95">
        <w:rPr>
          <w:rFonts w:asciiTheme="minorHAnsi" w:hAnsiTheme="minorHAnsi"/>
          <w:sz w:val="16"/>
          <w:highlight w:val="cyan"/>
        </w:rPr>
        <w:t>.</w:t>
      </w:r>
      <w:r w:rsidRPr="00134E95">
        <w:rPr>
          <w:rFonts w:asciiTheme="minorHAnsi" w:hAnsiTheme="minorHAnsi"/>
          <w:sz w:val="16"/>
        </w:rPr>
        <w:t>34 Indigenous people are not alike, nor are all members of a particular culture, tribe, clan, or other group alike. Their diversity is one of the most interesting aspects of indig- enous studies.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Steven L. Newcomb argues that "we as </w:t>
      </w:r>
      <w:r w:rsidRPr="00134E95">
        <w:rPr>
          <w:rStyle w:val="StyleUnderline"/>
          <w:rFonts w:asciiTheme="minorHAnsi" w:hAnsiTheme="minorHAnsi"/>
          <w:highlight w:val="cyan"/>
        </w:rPr>
        <w:t xml:space="preserve">Indigenous peoples must be </w:t>
      </w:r>
      <w:r w:rsidRPr="00134E95">
        <w:rPr>
          <w:rStyle w:val="StyleUnderline"/>
          <w:rFonts w:asciiTheme="minorHAnsi" w:hAnsiTheme="minorHAnsi"/>
        </w:rPr>
        <w:t xml:space="preserve">extremely cautious and discriminating </w:t>
      </w:r>
      <w:r w:rsidRPr="00134E95">
        <w:rPr>
          <w:rStyle w:val="StyleUnderline"/>
          <w:rFonts w:asciiTheme="minorHAnsi" w:hAnsiTheme="minorHAnsi"/>
          <w:highlight w:val="cyan"/>
        </w:rPr>
        <w:t xml:space="preserve">when it comes to conceptualizing </w:t>
      </w:r>
      <w:r w:rsidRPr="00134E95">
        <w:rPr>
          <w:rStyle w:val="StyleUnderline"/>
          <w:rFonts w:asciiTheme="minorHAnsi" w:hAnsiTheme="minorHAnsi"/>
        </w:rPr>
        <w:t xml:space="preserve">ourselves </w:t>
      </w:r>
      <w:r w:rsidRPr="00134E95">
        <w:rPr>
          <w:rStyle w:val="StyleUnderline"/>
          <w:rFonts w:asciiTheme="minorHAnsi" w:hAnsiTheme="minorHAnsi"/>
          <w:highlight w:val="cyan"/>
        </w:rPr>
        <w:t xml:space="preserve">in terms of </w:t>
      </w:r>
      <w:r w:rsidRPr="00134E95">
        <w:rPr>
          <w:rStyle w:val="StyleUnderline"/>
          <w:rFonts w:asciiTheme="minorHAnsi" w:hAnsiTheme="minorHAnsi"/>
        </w:rPr>
        <w:t xml:space="preserve">the non-Indian </w:t>
      </w:r>
      <w:r w:rsidRPr="00134E95">
        <w:rPr>
          <w:rStyle w:val="StyleUnderline"/>
          <w:rFonts w:asciiTheme="minorHAnsi" w:hAnsiTheme="minorHAnsi"/>
          <w:highlight w:val="cyan"/>
        </w:rPr>
        <w:t>society's dominating categories</w:t>
      </w:r>
      <w:r w:rsidRPr="00134E95">
        <w:rPr>
          <w:rStyle w:val="StyleUnderline"/>
          <w:rFonts w:asciiTheme="minorHAnsi" w:hAnsiTheme="minorHAnsi"/>
        </w:rPr>
        <w:t>, concepts, and metaphors, and other cognitive operations."</w:t>
      </w:r>
      <w:r w:rsidRPr="00134E95">
        <w:rPr>
          <w:rFonts w:asciiTheme="minorHAnsi" w:hAnsiTheme="minorHAnsi"/>
          <w:sz w:val="16"/>
        </w:rPr>
        <w:t xml:space="preserve">3 </w:t>
      </w:r>
      <w:r w:rsidRPr="00134E95">
        <w:rPr>
          <w:rStyle w:val="Emphasis"/>
          <w:rFonts w:asciiTheme="minorHAnsi" w:hAnsiTheme="minorHAnsi"/>
        </w:rPr>
        <w:t xml:space="preserve">While clearly arguing for resistance by native peo- ples, </w:t>
      </w:r>
      <w:r w:rsidRPr="00134E95">
        <w:rPr>
          <w:rStyle w:val="Emphasis"/>
          <w:rFonts w:asciiTheme="minorHAnsi" w:hAnsiTheme="minorHAnsi"/>
          <w:highlight w:val="cyan"/>
        </w:rPr>
        <w:t>Newcomb's call for caution may be applied to all</w:t>
      </w:r>
      <w:r w:rsidRPr="00134E95">
        <w:rPr>
          <w:rFonts w:asciiTheme="minorHAnsi" w:hAnsiTheme="minorHAnsi"/>
          <w:sz w:val="16"/>
        </w:rPr>
        <w:t xml:space="preserve">. </w:t>
      </w:r>
      <w:r w:rsidRPr="00134E95">
        <w:rPr>
          <w:rStyle w:val="StyleUnderline"/>
          <w:rFonts w:asciiTheme="minorHAnsi" w:hAnsiTheme="minorHAnsi"/>
          <w:highlight w:val="cyan"/>
        </w:rPr>
        <w:t xml:space="preserve">Our historical understanding should be characterized </w:t>
      </w:r>
      <w:r w:rsidRPr="00134E95">
        <w:rPr>
          <w:rStyle w:val="StyleUnderline"/>
          <w:rFonts w:asciiTheme="minorHAnsi" w:hAnsiTheme="minorHAnsi"/>
        </w:rPr>
        <w:t xml:space="preserve">by the </w:t>
      </w:r>
      <w:r w:rsidRPr="00134E95">
        <w:rPr>
          <w:rStyle w:val="StyleUnderline"/>
          <w:rFonts w:asciiTheme="minorHAnsi" w:hAnsiTheme="minorHAnsi"/>
          <w:highlight w:val="cyan"/>
        </w:rPr>
        <w:t>active inclusion of competing views</w:t>
      </w:r>
      <w:r w:rsidRPr="00134E95">
        <w:rPr>
          <w:rStyle w:val="StyleUnderline"/>
          <w:rFonts w:asciiTheme="minorHAnsi" w:hAnsiTheme="minorHAnsi"/>
        </w:rPr>
        <w:t xml:space="preserve">, </w:t>
      </w:r>
      <w:r w:rsidRPr="00134E95">
        <w:rPr>
          <w:rStyle w:val="StyleUnderline"/>
          <w:rFonts w:asciiTheme="minorHAnsi" w:hAnsiTheme="minorHAnsi"/>
          <w:highlight w:val="cyan"/>
        </w:rPr>
        <w:t>especially</w:t>
      </w:r>
      <w:r w:rsidRPr="00134E95">
        <w:rPr>
          <w:rStyle w:val="StyleUnderline"/>
          <w:rFonts w:asciiTheme="minorHAnsi" w:hAnsiTheme="minorHAnsi"/>
        </w:rPr>
        <w:t xml:space="preserve"> those of </w:t>
      </w:r>
      <w:r w:rsidRPr="00134E95">
        <w:rPr>
          <w:rStyle w:val="StyleUnderline"/>
          <w:rFonts w:asciiTheme="minorHAnsi" w:hAnsiTheme="minorHAnsi"/>
          <w:highlight w:val="cyan"/>
        </w:rPr>
        <w:t>native peoples who have been</w:t>
      </w:r>
      <w:r w:rsidRPr="00134E95">
        <w:rPr>
          <w:rStyle w:val="StyleUnderline"/>
          <w:rFonts w:asciiTheme="minorHAnsi" w:hAnsiTheme="minorHAnsi"/>
        </w:rPr>
        <w:t xml:space="preserve"> particularly and carefully </w:t>
      </w:r>
      <w:r w:rsidRPr="00134E95">
        <w:rPr>
          <w:rStyle w:val="StyleUnderline"/>
          <w:rFonts w:asciiTheme="minorHAnsi" w:hAnsiTheme="minorHAnsi"/>
          <w:highlight w:val="cyan"/>
        </w:rPr>
        <w:t xml:space="preserve">removed </w:t>
      </w:r>
      <w:r w:rsidRPr="00134E95">
        <w:rPr>
          <w:rStyle w:val="StyleUnderline"/>
          <w:rFonts w:asciiTheme="minorHAnsi" w:hAnsiTheme="minorHAnsi"/>
        </w:rPr>
        <w:t xml:space="preserve">or "otherized" </w:t>
      </w:r>
      <w:r w:rsidRPr="00134E95">
        <w:rPr>
          <w:rStyle w:val="StyleUnderline"/>
          <w:rFonts w:asciiTheme="minorHAnsi" w:hAnsiTheme="minorHAnsi"/>
          <w:highlight w:val="cyan"/>
        </w:rPr>
        <w:t xml:space="preserve">in discus- sions about </w:t>
      </w:r>
      <w:r w:rsidRPr="00134E95">
        <w:rPr>
          <w:rStyle w:val="StyleUnderline"/>
          <w:rFonts w:asciiTheme="minorHAnsi" w:hAnsiTheme="minorHAnsi"/>
        </w:rPr>
        <w:t xml:space="preserve">their </w:t>
      </w:r>
      <w:r w:rsidRPr="00134E95">
        <w:rPr>
          <w:rStyle w:val="StyleUnderline"/>
          <w:rFonts w:asciiTheme="minorHAnsi" w:hAnsiTheme="minorHAnsi"/>
          <w:highlight w:val="cyan"/>
        </w:rPr>
        <w:t>history</w:t>
      </w:r>
      <w:r w:rsidRPr="00134E95">
        <w:rPr>
          <w:rStyle w:val="StyleUnderline"/>
          <w:rFonts w:asciiTheme="minorHAnsi" w:hAnsiTheme="minorHAnsi"/>
        </w:rPr>
        <w:t xml:space="preserve"> and the importance of that history in shaping current cultural practices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Whaling has been a historical reality for many groups over the years. Much of the whaling debate in the United States focuses on the cultural/historical significance of whaling to the Makah, but</w:t>
      </w:r>
      <w:r w:rsidRPr="00134E95">
        <w:rPr>
          <w:rFonts w:asciiTheme="minorHAnsi" w:hAnsiTheme="minorHAnsi"/>
          <w:sz w:val="12"/>
        </w:rPr>
        <w:t>¶</w:t>
      </w:r>
      <w:r w:rsidRPr="00134E95">
        <w:rPr>
          <w:rFonts w:asciiTheme="minorHAnsi" w:hAnsiTheme="minorHAnsi"/>
          <w:sz w:val="16"/>
        </w:rPr>
        <w:t xml:space="preserve"> this discussion is shrouded in disdain, if not absolute disgust, for whaling." For the Makah</w:t>
      </w:r>
      <w:r w:rsidRPr="00134E95">
        <w:rPr>
          <w:rStyle w:val="Emphasis"/>
          <w:rFonts w:asciiTheme="minorHAnsi" w:hAnsiTheme="minorHAnsi"/>
        </w:rPr>
        <w:t xml:space="preserve">, </w:t>
      </w:r>
      <w:r w:rsidRPr="00134E95">
        <w:rPr>
          <w:rStyle w:val="Emphasis"/>
          <w:rFonts w:asciiTheme="minorHAnsi" w:hAnsiTheme="minorHAnsi"/>
          <w:highlight w:val="cyan"/>
        </w:rPr>
        <w:t xml:space="preserve">whaling is </w:t>
      </w:r>
      <w:r w:rsidRPr="00134E95">
        <w:rPr>
          <w:rStyle w:val="Emphasis"/>
          <w:rFonts w:asciiTheme="minorHAnsi" w:hAnsiTheme="minorHAnsi"/>
        </w:rPr>
        <w:t xml:space="preserve">a </w:t>
      </w:r>
      <w:r w:rsidRPr="00134E95">
        <w:rPr>
          <w:rStyle w:val="Emphasis"/>
          <w:rFonts w:asciiTheme="minorHAnsi" w:hAnsiTheme="minorHAnsi"/>
          <w:highlight w:val="cyan"/>
        </w:rPr>
        <w:t xml:space="preserve">culturally significant </w:t>
      </w:r>
      <w:r w:rsidRPr="00134E95">
        <w:rPr>
          <w:rStyle w:val="Emphasis"/>
          <w:rFonts w:asciiTheme="minorHAnsi" w:hAnsiTheme="minorHAnsi"/>
        </w:rPr>
        <w:t xml:space="preserve">prac- tice, </w:t>
      </w:r>
      <w:r w:rsidRPr="00134E95">
        <w:rPr>
          <w:rStyle w:val="Emphasis"/>
          <w:rFonts w:asciiTheme="minorHAnsi" w:hAnsiTheme="minorHAnsi"/>
          <w:highlight w:val="cyan"/>
        </w:rPr>
        <w:t xml:space="preserve">and not simply </w:t>
      </w:r>
      <w:r w:rsidRPr="00134E95">
        <w:rPr>
          <w:rStyle w:val="Emphasis"/>
          <w:rFonts w:asciiTheme="minorHAnsi" w:hAnsiTheme="minorHAnsi"/>
        </w:rPr>
        <w:t>an</w:t>
      </w:r>
      <w:r w:rsidRPr="00134E95">
        <w:rPr>
          <w:rStyle w:val="Emphasis"/>
          <w:rFonts w:asciiTheme="minorHAnsi" w:hAnsiTheme="minorHAnsi"/>
          <w:highlight w:val="cyan"/>
        </w:rPr>
        <w:t xml:space="preserve"> exploitation of resources</w:t>
      </w:r>
      <w:r w:rsidRPr="00134E95">
        <w:rPr>
          <w:rStyle w:val="StyleUnderline"/>
          <w:rFonts w:asciiTheme="minorHAnsi" w:hAnsiTheme="minorHAnsi"/>
        </w:rPr>
        <w:t>." The Makah began whaling, roughly 4000 years ago, and have done so continuously for the past 1500 years</w:t>
      </w:r>
      <w:r w:rsidRPr="00134E95">
        <w:rPr>
          <w:rFonts w:asciiTheme="minorHAnsi" w:hAnsiTheme="minorHAnsi"/>
          <w:sz w:val="16"/>
        </w:rPr>
        <w:t xml:space="preserve">. </w:t>
      </w:r>
      <w:r w:rsidRPr="00134E95">
        <w:rPr>
          <w:rStyle w:val="StyleUnderline"/>
          <w:rFonts w:asciiTheme="minorHAnsi" w:hAnsiTheme="minorHAnsi"/>
        </w:rPr>
        <w:t>3 9 They are an ocean peo-</w:t>
      </w:r>
      <w:r w:rsidRPr="00134E95">
        <w:rPr>
          <w:rStyle w:val="StyleUnderline"/>
          <w:rFonts w:asciiTheme="minorHAnsi" w:hAnsiTheme="minorHAnsi"/>
          <w:sz w:val="12"/>
        </w:rPr>
        <w:t>¶</w:t>
      </w:r>
      <w:r w:rsidRPr="00134E95">
        <w:rPr>
          <w:rStyle w:val="StyleUnderline"/>
          <w:rFonts w:asciiTheme="minorHAnsi" w:hAnsiTheme="minorHAnsi"/>
        </w:rPr>
        <w:t xml:space="preserve"> ple</w:t>
      </w:r>
      <w:proofErr w:type="gramStart"/>
      <w:r w:rsidRPr="00134E95">
        <w:rPr>
          <w:rStyle w:val="StyleUnderline"/>
          <w:rFonts w:asciiTheme="minorHAnsi" w:hAnsiTheme="minorHAnsi"/>
        </w:rPr>
        <w:t>,40</w:t>
      </w:r>
      <w:proofErr w:type="gramEnd"/>
      <w:r w:rsidRPr="00134E95">
        <w:rPr>
          <w:rStyle w:val="StyleUnderline"/>
          <w:rFonts w:asciiTheme="minorHAnsi" w:hAnsiTheme="minorHAnsi"/>
        </w:rPr>
        <w:t xml:space="preserve"> having long depended on the ocean to maintain their soci- ety."</w:t>
      </w:r>
      <w:r w:rsidRPr="00134E95">
        <w:rPr>
          <w:rFonts w:asciiTheme="minorHAnsi" w:hAnsiTheme="minorHAnsi"/>
          <w:sz w:val="16"/>
        </w:rPr>
        <w:t>1 Whaling has provided valuable resources beyond supplying food</w:t>
      </w:r>
      <w:proofErr w:type="gramStart"/>
      <w:r w:rsidRPr="00134E95">
        <w:rPr>
          <w:rFonts w:asciiTheme="minorHAnsi" w:hAnsiTheme="minorHAnsi"/>
          <w:sz w:val="16"/>
        </w:rPr>
        <w:t>,4</w:t>
      </w:r>
      <w:proofErr w:type="gramEnd"/>
      <w:r w:rsidRPr="00134E95">
        <w:rPr>
          <w:rFonts w:asciiTheme="minorHAnsi" w:hAnsiTheme="minorHAnsi"/>
          <w:sz w:val="16"/>
        </w:rPr>
        <w:t xml:space="preserve"> 2 including providing heat,4 3 tradable goods," spiritual sig- nificance," and other necessities. The Makah is "the only tribe in the United States with an explicit treaty right to hunt whales</w:t>
      </w:r>
      <w:r w:rsidRPr="00134E95">
        <w:rPr>
          <w:rFonts w:asciiTheme="minorHAnsi" w:hAnsiTheme="minorHAnsi"/>
          <w:sz w:val="16"/>
          <w:highlight w:val="cyan"/>
        </w:rPr>
        <w:t>.""</w:t>
      </w:r>
      <w:r w:rsidRPr="00134E95">
        <w:rPr>
          <w:rFonts w:asciiTheme="minorHAnsi" w:hAnsiTheme="minorHAnsi"/>
          <w:sz w:val="12"/>
          <w:highlight w:val="cyan"/>
        </w:rPr>
        <w:t>¶</w:t>
      </w:r>
      <w:r w:rsidRPr="00134E95">
        <w:rPr>
          <w:rFonts w:asciiTheme="minorHAnsi" w:hAnsiTheme="minorHAnsi"/>
          <w:sz w:val="16"/>
          <w:highlight w:val="cyan"/>
        </w:rPr>
        <w:t xml:space="preserve"> </w:t>
      </w:r>
      <w:r w:rsidRPr="00134E95">
        <w:rPr>
          <w:rStyle w:val="StyleUnderline"/>
          <w:rFonts w:asciiTheme="minorHAnsi" w:hAnsiTheme="minorHAnsi"/>
          <w:highlight w:val="cyan"/>
        </w:rPr>
        <w:t>Whaling is not a practice unique to the Makah. New Zealand</w:t>
      </w:r>
      <w:r w:rsidRPr="00134E95">
        <w:rPr>
          <w:rStyle w:val="StyleUnderline"/>
          <w:rFonts w:asciiTheme="minorHAnsi" w:hAnsiTheme="minorHAnsi"/>
        </w:rPr>
        <w:t xml:space="preserve"> has a long history of whaling.4 7 </w:t>
      </w:r>
      <w:r w:rsidRPr="00134E95">
        <w:rPr>
          <w:rStyle w:val="StyleUnderline"/>
          <w:rFonts w:asciiTheme="minorHAnsi" w:hAnsiTheme="minorHAnsi"/>
          <w:highlight w:val="cyan"/>
        </w:rPr>
        <w:t>Japan</w:t>
      </w:r>
      <w:r w:rsidRPr="00134E95">
        <w:rPr>
          <w:rStyle w:val="StyleUnderline"/>
          <w:rFonts w:asciiTheme="minorHAnsi" w:hAnsiTheme="minorHAnsi"/>
        </w:rPr>
        <w:t xml:space="preserve"> also has a long history of whaling that dates back to its earliest coastal communities." </w:t>
      </w:r>
      <w:r w:rsidRPr="00134E95">
        <w:rPr>
          <w:rStyle w:val="StyleUnderline"/>
          <w:rFonts w:asciiTheme="minorHAnsi" w:hAnsiTheme="minorHAnsi"/>
          <w:highlight w:val="cyan"/>
        </w:rPr>
        <w:t>The Basque people</w:t>
      </w:r>
      <w:r w:rsidRPr="00134E95">
        <w:rPr>
          <w:rStyle w:val="StyleUnderline"/>
          <w:rFonts w:asciiTheme="minorHAnsi" w:hAnsiTheme="minorHAnsi"/>
        </w:rPr>
        <w:t xml:space="preserve"> whaled in the 13th century</w:t>
      </w:r>
      <w:r w:rsidRPr="00134E95">
        <w:rPr>
          <w:rFonts w:asciiTheme="minorHAnsi" w:hAnsiTheme="minorHAnsi"/>
          <w:sz w:val="16"/>
        </w:rPr>
        <w:t>.49 To understand the</w:t>
      </w:r>
      <w:r w:rsidRPr="00134E95">
        <w:rPr>
          <w:rFonts w:asciiTheme="minorHAnsi" w:hAnsiTheme="minorHAnsi"/>
          <w:sz w:val="12"/>
        </w:rPr>
        <w:t>¶</w:t>
      </w:r>
      <w:r w:rsidRPr="00134E95">
        <w:rPr>
          <w:rFonts w:asciiTheme="minorHAnsi" w:hAnsiTheme="minorHAnsi"/>
          <w:sz w:val="16"/>
        </w:rPr>
        <w:t xml:space="preserve"> cultural significance of whaling, </w:t>
      </w:r>
      <w:r w:rsidRPr="00134E95">
        <w:rPr>
          <w:rStyle w:val="Emphasis"/>
          <w:rFonts w:asciiTheme="minorHAnsi" w:hAnsiTheme="minorHAnsi"/>
          <w:highlight w:val="cyan"/>
        </w:rPr>
        <w:t xml:space="preserve">one must understand that whaling is an historical practice </w:t>
      </w:r>
      <w:r w:rsidRPr="00134E95">
        <w:rPr>
          <w:rStyle w:val="Emphasis"/>
          <w:rFonts w:asciiTheme="minorHAnsi" w:hAnsiTheme="minorHAnsi"/>
        </w:rPr>
        <w:t>that dates back thousands of years</w:t>
      </w:r>
      <w:proofErr w:type="gramStart"/>
      <w:r w:rsidRPr="00134E95">
        <w:rPr>
          <w:rStyle w:val="Emphasis"/>
          <w:rFonts w:asciiTheme="minorHAnsi" w:hAnsiTheme="minorHAnsi"/>
        </w:rPr>
        <w:t>,50</w:t>
      </w:r>
      <w:proofErr w:type="gramEnd"/>
      <w:r w:rsidRPr="00134E95">
        <w:rPr>
          <w:rStyle w:val="Emphasis"/>
          <w:rFonts w:asciiTheme="minorHAnsi" w:hAnsiTheme="minorHAnsi"/>
        </w:rPr>
        <w:t xml:space="preserve"> and is not a new invention, trend, or exploitive behavior.</w:t>
      </w:r>
      <w:r w:rsidRPr="00134E95">
        <w:rPr>
          <w:rFonts w:asciiTheme="minorHAnsi" w:hAnsiTheme="minorHAnsi"/>
          <w:sz w:val="16"/>
        </w:rPr>
        <w:t xml:space="preserve"> </w:t>
      </w:r>
      <w:r w:rsidRPr="00134E95">
        <w:rPr>
          <w:rStyle w:val="StyleUnderline"/>
          <w:rFonts w:asciiTheme="minorHAnsi" w:hAnsiTheme="minorHAnsi"/>
        </w:rPr>
        <w:t xml:space="preserve">Without </w:t>
      </w:r>
      <w:proofErr w:type="gramStart"/>
      <w:r w:rsidRPr="00134E95">
        <w:rPr>
          <w:rStyle w:val="StyleUnderline"/>
          <w:rFonts w:asciiTheme="minorHAnsi" w:hAnsiTheme="minorHAnsi"/>
        </w:rPr>
        <w:t>a his</w:t>
      </w:r>
      <w:proofErr w:type="gramEnd"/>
      <w:r w:rsidRPr="00134E95">
        <w:rPr>
          <w:rStyle w:val="StyleUnderline"/>
          <w:rFonts w:asciiTheme="minorHAnsi" w:hAnsiTheme="minorHAnsi"/>
        </w:rPr>
        <w:t xml:space="preserve">- torical understanding of whaling, the scholar is unable to appreci- ate the nuances of the arguments for cultural whaling. </w:t>
      </w:r>
      <w:r w:rsidRPr="00134E95">
        <w:rPr>
          <w:rStyle w:val="StyleUnderline"/>
          <w:rFonts w:asciiTheme="minorHAnsi" w:hAnsiTheme="minorHAnsi"/>
          <w:highlight w:val="cyan"/>
        </w:rPr>
        <w:t xml:space="preserve">Failing to understand its history </w:t>
      </w:r>
      <w:r w:rsidRPr="00134E95">
        <w:rPr>
          <w:rStyle w:val="StyleUnderline"/>
          <w:rFonts w:asciiTheme="minorHAnsi" w:hAnsiTheme="minorHAnsi"/>
        </w:rPr>
        <w:t xml:space="preserve">inevitably </w:t>
      </w:r>
      <w:r w:rsidRPr="00134E95">
        <w:rPr>
          <w:rStyle w:val="StyleUnderline"/>
          <w:rFonts w:asciiTheme="minorHAnsi" w:hAnsiTheme="minorHAnsi"/>
          <w:highlight w:val="cyan"/>
        </w:rPr>
        <w:t>leads to a failure to understand cultural claims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Cinnamon Carlarne, an author who has written extensively on whaling, is one such scholar who has failed to fully explore the traditions of the Makah while thoroughly analyzing other whaling cultures.5 ' In a recent law review article</w:t>
      </w:r>
      <w:proofErr w:type="gramStart"/>
      <w:r w:rsidRPr="00134E95">
        <w:rPr>
          <w:rFonts w:asciiTheme="minorHAnsi" w:hAnsiTheme="minorHAnsi"/>
          <w:sz w:val="16"/>
        </w:rPr>
        <w:t>,5</w:t>
      </w:r>
      <w:proofErr w:type="gramEnd"/>
      <w:r w:rsidRPr="00134E95">
        <w:rPr>
          <w:rFonts w:asciiTheme="minorHAnsi" w:hAnsiTheme="minorHAnsi"/>
          <w:sz w:val="16"/>
        </w:rPr>
        <w:t xml:space="preserve"> 2 Carlarne, who has an impressive record of publication and scholarly achievement5, 3 does not give so much as a nod to the continuing debate surrounding the Makah. The history of the International Whaling Commission ("IWC") in her article is self-described as brief, but manages to list multiple other cultures who have participated in whaling.54 When discussing an issue that is of tremendous international importance</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there is a danger of forgetting the many groups inside a country that may have different and competing stakes in the issues and pol- icies at hand</w:t>
      </w:r>
      <w:r w:rsidRPr="00134E95">
        <w:rPr>
          <w:rStyle w:val="StyleUnderline"/>
          <w:rFonts w:asciiTheme="minorHAnsi" w:hAnsiTheme="minorHAnsi"/>
        </w:rPr>
        <w:t xml:space="preserve">. </w:t>
      </w:r>
      <w:r w:rsidRPr="00134E95">
        <w:rPr>
          <w:rStyle w:val="StyleUnderline"/>
          <w:rFonts w:asciiTheme="minorHAnsi" w:hAnsiTheme="minorHAnsi"/>
          <w:highlight w:val="cyan"/>
        </w:rPr>
        <w:t>This is truly an error or omission that speaks</w:t>
      </w:r>
      <w:r w:rsidRPr="00134E95">
        <w:rPr>
          <w:rStyle w:val="StyleUnderline"/>
          <w:rFonts w:asciiTheme="minorHAnsi" w:hAnsiTheme="minorHAnsi"/>
        </w:rPr>
        <w:t xml:space="preserve"> to </w:t>
      </w:r>
      <w:r w:rsidRPr="00134E95">
        <w:rPr>
          <w:rStyle w:val="StyleUnderline"/>
          <w:rFonts w:asciiTheme="minorHAnsi" w:hAnsiTheme="minorHAnsi"/>
          <w:highlight w:val="cyan"/>
        </w:rPr>
        <w:t>the tendency of scholars to ignore</w:t>
      </w:r>
      <w:r w:rsidRPr="00134E95">
        <w:rPr>
          <w:rStyle w:val="StyleUnderline"/>
          <w:rFonts w:asciiTheme="minorHAnsi" w:hAnsiTheme="minorHAnsi"/>
        </w:rPr>
        <w:t xml:space="preserve"> </w:t>
      </w:r>
      <w:r w:rsidRPr="00134E95">
        <w:rPr>
          <w:rStyle w:val="StyleUnderline"/>
          <w:rFonts w:asciiTheme="minorHAnsi" w:hAnsiTheme="minorHAnsi"/>
          <w:highlight w:val="cyan"/>
        </w:rPr>
        <w:t>or</w:t>
      </w:r>
      <w:r w:rsidRPr="00134E95">
        <w:rPr>
          <w:rStyle w:val="StyleUnderline"/>
          <w:rFonts w:asciiTheme="minorHAnsi" w:hAnsiTheme="minorHAnsi"/>
        </w:rPr>
        <w:t xml:space="preserve"> conveniently </w:t>
      </w:r>
      <w:r w:rsidRPr="00134E95">
        <w:rPr>
          <w:rStyle w:val="StyleUnderline"/>
          <w:rFonts w:asciiTheme="minorHAnsi" w:hAnsiTheme="minorHAnsi"/>
          <w:highlight w:val="cyan"/>
        </w:rPr>
        <w:t>forget the discus-</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sion of a country's indigenous populations</w:t>
      </w:r>
      <w:r w:rsidRPr="00134E95">
        <w:rPr>
          <w:rFonts w:asciiTheme="minorHAnsi" w:hAnsiTheme="minorHAnsi"/>
          <w:sz w:val="16"/>
          <w:highlight w:val="cyan"/>
        </w:rPr>
        <w:t>.</w:t>
      </w:r>
      <w:r w:rsidRPr="00134E95">
        <w:rPr>
          <w:rFonts w:asciiTheme="minorHAnsi" w:hAnsiTheme="minorHAnsi"/>
          <w:sz w:val="12"/>
          <w:highlight w:val="cyan"/>
        </w:rPr>
        <w:t>¶</w:t>
      </w:r>
      <w:r w:rsidRPr="00134E95">
        <w:rPr>
          <w:rFonts w:asciiTheme="minorHAnsi" w:hAnsiTheme="minorHAnsi"/>
          <w:sz w:val="16"/>
        </w:rPr>
        <w:t xml:space="preserve"> </w:t>
      </w:r>
      <w:r w:rsidRPr="00134E95">
        <w:rPr>
          <w:rStyle w:val="StyleUnderline"/>
          <w:rFonts w:asciiTheme="minorHAnsi" w:hAnsiTheme="minorHAnsi"/>
        </w:rPr>
        <w:t>Whales are important both as a source of food and as an essen- tial component of ocean ecosystems</w:t>
      </w:r>
      <w:r w:rsidRPr="00134E95">
        <w:rPr>
          <w:rFonts w:asciiTheme="minorHAnsi" w:hAnsiTheme="minorHAnsi"/>
          <w:sz w:val="16"/>
        </w:rPr>
        <w:t xml:space="preserve">.55 </w:t>
      </w:r>
      <w:r w:rsidRPr="00134E95">
        <w:rPr>
          <w:rStyle w:val="StyleUnderline"/>
          <w:rFonts w:asciiTheme="minorHAnsi" w:hAnsiTheme="minorHAnsi"/>
          <w:highlight w:val="cyan"/>
        </w:rPr>
        <w:t>Ecosystem management is not a one-way street.</w:t>
      </w:r>
      <w:r w:rsidRPr="00134E95">
        <w:rPr>
          <w:rStyle w:val="StyleUnderline"/>
          <w:rFonts w:asciiTheme="minorHAnsi" w:hAnsiTheme="minorHAnsi"/>
        </w:rPr>
        <w:t xml:space="preserve"> The call to halt whaling is not a reaction to recent events, but is instead positioned against a long history. </w:t>
      </w:r>
      <w:r w:rsidRPr="00134E95">
        <w:rPr>
          <w:rStyle w:val="StyleUnderline"/>
          <w:rFonts w:asciiTheme="minorHAnsi" w:hAnsiTheme="minorHAnsi"/>
          <w:highlight w:val="cyan"/>
        </w:rPr>
        <w:t>The problem with</w:t>
      </w:r>
      <w:r w:rsidRPr="00134E95">
        <w:rPr>
          <w:rStyle w:val="StyleUnderline"/>
          <w:rFonts w:asciiTheme="minorHAnsi" w:hAnsiTheme="minorHAnsi"/>
        </w:rPr>
        <w:t xml:space="preserve"> many </w:t>
      </w:r>
      <w:r w:rsidRPr="00134E95">
        <w:rPr>
          <w:rStyle w:val="StyleUnderline"/>
          <w:rFonts w:asciiTheme="minorHAnsi" w:hAnsiTheme="minorHAnsi"/>
          <w:highlight w:val="cyan"/>
        </w:rPr>
        <w:t>modern environmental movements is that they take a tragically extreme worldview-one that seeks not compro- mise, but victory</w:t>
      </w:r>
      <w:r w:rsidRPr="00134E95">
        <w:rPr>
          <w:rFonts w:asciiTheme="minorHAnsi" w:hAnsiTheme="minorHAnsi"/>
          <w:sz w:val="16"/>
        </w:rPr>
        <w:t xml:space="preserve">. </w:t>
      </w:r>
      <w:r w:rsidRPr="00134E95">
        <w:rPr>
          <w:rStyle w:val="StyleUnderline"/>
          <w:rFonts w:asciiTheme="minorHAnsi" w:hAnsiTheme="minorHAnsi"/>
          <w:highlight w:val="cyan"/>
        </w:rPr>
        <w:t xml:space="preserve">That very ethic of victory seems counterproductive for an environmentalist agenda, because it is </w:t>
      </w:r>
      <w:r w:rsidRPr="00134E95">
        <w:rPr>
          <w:rStyle w:val="StyleUnderline"/>
          <w:rFonts w:asciiTheme="minorHAnsi" w:hAnsiTheme="minorHAnsi"/>
        </w:rPr>
        <w:t xml:space="preserve">indeed the </w:t>
      </w:r>
      <w:r w:rsidRPr="00134E95">
        <w:rPr>
          <w:rStyle w:val="StyleUnderline"/>
          <w:rFonts w:asciiTheme="minorHAnsi" w:hAnsiTheme="minorHAnsi"/>
          <w:highlight w:val="cyan"/>
        </w:rPr>
        <w:t xml:space="preserve">capitalist desire </w:t>
      </w:r>
      <w:r w:rsidRPr="00134E95">
        <w:rPr>
          <w:rStyle w:val="StyleUnderline"/>
          <w:rFonts w:asciiTheme="minorHAnsi" w:hAnsiTheme="minorHAnsi"/>
        </w:rPr>
        <w:t xml:space="preserve">for victory </w:t>
      </w:r>
      <w:r w:rsidRPr="00134E95">
        <w:rPr>
          <w:rStyle w:val="StyleUnderline"/>
          <w:rFonts w:asciiTheme="minorHAnsi" w:hAnsiTheme="minorHAnsi"/>
          <w:highlight w:val="cyan"/>
        </w:rPr>
        <w:t xml:space="preserve">that </w:t>
      </w:r>
      <w:r w:rsidRPr="00134E95">
        <w:rPr>
          <w:rStyle w:val="StyleUnderline"/>
          <w:rFonts w:asciiTheme="minorHAnsi" w:hAnsiTheme="minorHAnsi"/>
        </w:rPr>
        <w:t xml:space="preserve">many </w:t>
      </w:r>
      <w:r w:rsidRPr="00134E95">
        <w:rPr>
          <w:rStyle w:val="StyleUnderline"/>
          <w:rFonts w:asciiTheme="minorHAnsi" w:hAnsiTheme="minorHAnsi"/>
          <w:highlight w:val="cyan"/>
        </w:rPr>
        <w:t>environmentalists attack</w:t>
      </w:r>
      <w:r w:rsidRPr="00134E95">
        <w:rPr>
          <w:rStyle w:val="StyleUnderline"/>
          <w:rFonts w:asciiTheme="minorHAnsi" w:hAnsiTheme="minorHAnsi"/>
        </w:rPr>
        <w:t xml:space="preserve">. It is in this rhetorical space that we see division amongst environmen- talists into at least two </w:t>
      </w:r>
      <w:r w:rsidRPr="00134E95">
        <w:rPr>
          <w:rStyle w:val="StyleUnderline"/>
          <w:rFonts w:asciiTheme="minorHAnsi" w:hAnsiTheme="minorHAnsi"/>
        </w:rPr>
        <w:lastRenderedPageBreak/>
        <w:t>camps-preservationists"6 and conservation- ists.</w:t>
      </w:r>
      <w:r w:rsidRPr="00134E95">
        <w:rPr>
          <w:rFonts w:asciiTheme="minorHAnsi" w:hAnsiTheme="minorHAnsi"/>
          <w:sz w:val="16"/>
        </w:rPr>
        <w:t xml:space="preserve">57 </w:t>
      </w:r>
      <w:r w:rsidRPr="00134E95">
        <w:rPr>
          <w:rStyle w:val="Emphasis"/>
          <w:rFonts w:asciiTheme="minorHAnsi" w:hAnsiTheme="minorHAnsi"/>
          <w:highlight w:val="cyan"/>
        </w:rPr>
        <w:t xml:space="preserve">In order to manage </w:t>
      </w:r>
      <w:r w:rsidRPr="00134E95">
        <w:rPr>
          <w:rStyle w:val="Emphasis"/>
          <w:rFonts w:asciiTheme="minorHAnsi" w:hAnsiTheme="minorHAnsi"/>
        </w:rPr>
        <w:t xml:space="preserve">effectively </w:t>
      </w:r>
      <w:r w:rsidRPr="00134E95">
        <w:rPr>
          <w:rStyle w:val="Emphasis"/>
          <w:rFonts w:asciiTheme="minorHAnsi" w:hAnsiTheme="minorHAnsi"/>
          <w:highlight w:val="cyan"/>
        </w:rPr>
        <w:t xml:space="preserve">the </w:t>
      </w:r>
      <w:r w:rsidRPr="00134E95">
        <w:rPr>
          <w:rStyle w:val="Emphasis"/>
          <w:rFonts w:asciiTheme="minorHAnsi" w:hAnsiTheme="minorHAnsi"/>
        </w:rPr>
        <w:t xml:space="preserve">many </w:t>
      </w:r>
      <w:r w:rsidRPr="00134E95">
        <w:rPr>
          <w:rStyle w:val="Emphasis"/>
          <w:rFonts w:asciiTheme="minorHAnsi" w:hAnsiTheme="minorHAnsi"/>
          <w:highlight w:val="cyan"/>
        </w:rPr>
        <w:t>competing interests</w:t>
      </w:r>
      <w:r w:rsidRPr="00134E95">
        <w:rPr>
          <w:rStyle w:val="Emphasis"/>
          <w:rFonts w:asciiTheme="minorHAnsi" w:hAnsiTheme="minorHAnsi"/>
          <w:b w:val="0"/>
          <w:sz w:val="12"/>
        </w:rPr>
        <w:t>¶</w:t>
      </w:r>
      <w:r w:rsidRPr="00134E95">
        <w:rPr>
          <w:rStyle w:val="Emphasis"/>
          <w:rFonts w:asciiTheme="minorHAnsi" w:hAnsiTheme="minorHAnsi"/>
        </w:rPr>
        <w:t xml:space="preserve"> in an ever-changing and increasing complex environment, </w:t>
      </w:r>
      <w:r w:rsidRPr="00134E95">
        <w:rPr>
          <w:rStyle w:val="Emphasis"/>
          <w:rFonts w:asciiTheme="minorHAnsi" w:hAnsiTheme="minorHAnsi"/>
          <w:highlight w:val="cyan"/>
        </w:rPr>
        <w:t xml:space="preserve">we must </w:t>
      </w:r>
      <w:r w:rsidRPr="00134E95">
        <w:rPr>
          <w:rStyle w:val="Emphasis"/>
          <w:rFonts w:asciiTheme="minorHAnsi" w:hAnsiTheme="minorHAnsi"/>
        </w:rPr>
        <w:t xml:space="preserve">rise to the challenge and </w:t>
      </w:r>
      <w:r w:rsidRPr="00134E95">
        <w:rPr>
          <w:rStyle w:val="Emphasis"/>
          <w:rFonts w:asciiTheme="minorHAnsi" w:hAnsiTheme="minorHAnsi"/>
          <w:highlight w:val="cyan"/>
        </w:rPr>
        <w:t xml:space="preserve">promote </w:t>
      </w:r>
      <w:r w:rsidRPr="00134E95">
        <w:rPr>
          <w:rStyle w:val="Emphasis"/>
          <w:rFonts w:asciiTheme="minorHAnsi" w:hAnsiTheme="minorHAnsi"/>
        </w:rPr>
        <w:t xml:space="preserve">an enlightened </w:t>
      </w:r>
      <w:r w:rsidRPr="00134E95">
        <w:rPr>
          <w:rStyle w:val="Emphasis"/>
          <w:rFonts w:asciiTheme="minorHAnsi" w:hAnsiTheme="minorHAnsi"/>
          <w:highlight w:val="cyan"/>
        </w:rPr>
        <w:t>discussion focused on compromise and understanding, rather than a competitive engagement</w:t>
      </w:r>
      <w:r w:rsidRPr="00134E95">
        <w:rPr>
          <w:rFonts w:asciiTheme="minorHAnsi" w:hAnsiTheme="minorHAnsi"/>
          <w:sz w:val="16"/>
          <w:highlight w:val="cyan"/>
        </w:rPr>
        <w:t>.</w:t>
      </w:r>
      <w:r w:rsidRPr="00134E95">
        <w:rPr>
          <w:rFonts w:asciiTheme="minorHAnsi" w:hAnsiTheme="minorHAnsi"/>
          <w:sz w:val="16"/>
        </w:rPr>
        <w:t xml:space="preserve"> What can be said of the post-critical legal scholar? </w:t>
      </w:r>
      <w:proofErr w:type="gramStart"/>
      <w:r w:rsidRPr="00134E95">
        <w:rPr>
          <w:rFonts w:asciiTheme="minorHAnsi" w:hAnsiTheme="minorHAnsi"/>
          <w:sz w:val="16"/>
        </w:rPr>
        <w:t>Both noth- ing and everything simultaneously.</w:t>
      </w:r>
      <w:proofErr w:type="gramEnd"/>
      <w:r w:rsidRPr="00134E95">
        <w:rPr>
          <w:rFonts w:asciiTheme="minorHAnsi" w:hAnsiTheme="minorHAnsi"/>
          <w:sz w:val="16"/>
        </w:rPr>
        <w:t xml:space="preserve"> </w:t>
      </w:r>
      <w:r w:rsidRPr="00134E95">
        <w:rPr>
          <w:rStyle w:val="StyleUnderline"/>
          <w:rFonts w:asciiTheme="minorHAnsi" w:hAnsiTheme="minorHAnsi"/>
        </w:rPr>
        <w:t>As the field of critical legal studies" expands, so too does the resistance to expansion."</w:t>
      </w:r>
      <w:proofErr w:type="gramStart"/>
      <w:r w:rsidRPr="00134E95">
        <w:rPr>
          <w:rStyle w:val="StyleUnderline"/>
          <w:rFonts w:asciiTheme="minorHAnsi" w:hAnsiTheme="minorHAnsi"/>
        </w:rPr>
        <w:t>o</w:t>
      </w:r>
      <w:proofErr w:type="gramEnd"/>
      <w:r w:rsidRPr="00134E95">
        <w:rPr>
          <w:rStyle w:val="StyleUnderline"/>
          <w:rFonts w:asciiTheme="minorHAnsi" w:hAnsiTheme="minorHAnsi"/>
        </w:rPr>
        <w:t xml:space="preserve"> The</w:t>
      </w:r>
      <w:r w:rsidRPr="00134E95">
        <w:rPr>
          <w:rStyle w:val="StyleUnderline"/>
          <w:rFonts w:asciiTheme="minorHAnsi" w:hAnsiTheme="minorHAnsi"/>
          <w:sz w:val="12"/>
        </w:rPr>
        <w:t>¶</w:t>
      </w:r>
      <w:r w:rsidRPr="00134E95">
        <w:rPr>
          <w:rStyle w:val="StyleUnderline"/>
          <w:rFonts w:asciiTheme="minorHAnsi" w:hAnsiTheme="minorHAnsi"/>
        </w:rPr>
        <w:t xml:space="preserve"> journey beyond traditional understandings of law-natural law,"</w:t>
      </w:r>
      <w:r w:rsidRPr="00134E95">
        <w:rPr>
          <w:rStyle w:val="StyleUnderline"/>
          <w:rFonts w:asciiTheme="minorHAnsi" w:hAnsiTheme="minorHAnsi"/>
          <w:sz w:val="12"/>
        </w:rPr>
        <w:t>¶</w:t>
      </w:r>
      <w:r w:rsidRPr="00134E95">
        <w:rPr>
          <w:rStyle w:val="StyleUnderline"/>
          <w:rFonts w:asciiTheme="minorHAnsi" w:hAnsiTheme="minorHAnsi"/>
        </w:rPr>
        <w:t xml:space="preserve"> positivism, 2 and realism"6 -has been difficult</w:t>
      </w:r>
      <w:r w:rsidRPr="00134E95">
        <w:rPr>
          <w:rFonts w:asciiTheme="minorHAnsi" w:hAnsiTheme="minorHAnsi"/>
          <w:sz w:val="16"/>
        </w:rPr>
        <w:t xml:space="preserve">. </w:t>
      </w:r>
      <w:r w:rsidRPr="00134E95">
        <w:rPr>
          <w:rStyle w:val="StyleUnderline"/>
          <w:rFonts w:asciiTheme="minorHAnsi" w:hAnsiTheme="minorHAnsi"/>
        </w:rPr>
        <w:t>Scholars in the new school, who grew up in an era radically different from the formalis- tic 1940s and 1950s, exhibit the characteristics of the traditional drama's tragic hero</w:t>
      </w:r>
      <w:r w:rsidRPr="00134E95">
        <w:rPr>
          <w:rFonts w:asciiTheme="minorHAnsi" w:hAnsiTheme="minorHAnsi"/>
          <w:sz w:val="16"/>
        </w:rPr>
        <w:t xml:space="preserve">. 4 At a more basic level, they bring new exper-iences to the table. </w:t>
      </w:r>
      <w:r w:rsidRPr="00134E95">
        <w:rPr>
          <w:rStyle w:val="Emphasis"/>
          <w:rFonts w:asciiTheme="minorHAnsi" w:hAnsiTheme="minorHAnsi"/>
          <w:highlight w:val="cyan"/>
        </w:rPr>
        <w:t xml:space="preserve">Applied to whaling, </w:t>
      </w:r>
      <w:r w:rsidRPr="00134E95">
        <w:rPr>
          <w:rStyle w:val="Emphasis"/>
          <w:rFonts w:asciiTheme="minorHAnsi" w:hAnsiTheme="minorHAnsi"/>
        </w:rPr>
        <w:t xml:space="preserve">this means </w:t>
      </w:r>
      <w:r w:rsidRPr="00134E95">
        <w:rPr>
          <w:rStyle w:val="Emphasis"/>
          <w:rFonts w:asciiTheme="minorHAnsi" w:hAnsiTheme="minorHAnsi"/>
          <w:highlight w:val="cyan"/>
        </w:rPr>
        <w:t xml:space="preserve">we may </w:t>
      </w:r>
      <w:r w:rsidRPr="00134E95">
        <w:rPr>
          <w:rStyle w:val="Emphasis"/>
          <w:rFonts w:asciiTheme="minorHAnsi" w:hAnsiTheme="minorHAnsi"/>
        </w:rPr>
        <w:t xml:space="preserve">be able to develop ways of thinking about an ancient practice that </w:t>
      </w:r>
      <w:r w:rsidRPr="00134E95">
        <w:rPr>
          <w:rStyle w:val="Emphasis"/>
          <w:rFonts w:asciiTheme="minorHAnsi" w:hAnsiTheme="minorHAnsi"/>
          <w:highlight w:val="cyan"/>
        </w:rPr>
        <w:t>move</w:t>
      </w:r>
      <w:r w:rsidRPr="00134E95">
        <w:rPr>
          <w:rStyle w:val="Emphasis"/>
          <w:rFonts w:asciiTheme="minorHAnsi" w:hAnsiTheme="minorHAnsi"/>
        </w:rPr>
        <w:t xml:space="preserve">s </w:t>
      </w:r>
      <w:r w:rsidRPr="00134E95">
        <w:rPr>
          <w:rStyle w:val="Emphasis"/>
          <w:rFonts w:asciiTheme="minorHAnsi" w:hAnsiTheme="minorHAnsi"/>
          <w:highlight w:val="cyan"/>
        </w:rPr>
        <w:t>beyond polarizing rhetorical battles</w:t>
      </w:r>
      <w:r w:rsidRPr="00134E95">
        <w:rPr>
          <w:rFonts w:asciiTheme="minorHAnsi" w:hAnsiTheme="minorHAnsi"/>
          <w:sz w:val="16"/>
        </w:rPr>
        <w:t>.</w:t>
      </w:r>
    </w:p>
    <w:p w:rsidR="00B42573" w:rsidRPr="00134E95" w:rsidRDefault="00B42573" w:rsidP="00B42573">
      <w:pPr>
        <w:pStyle w:val="Heading4"/>
        <w:rPr>
          <w:rFonts w:asciiTheme="minorHAnsi" w:hAnsiTheme="minorHAnsi" w:cs="Arial"/>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 xml:space="preserve">You have an ethical responsibility as an educator to investigate the colonial histories of policies specifically regarding indigenous people – nuclear war impacts via of ridiculous internal link scenarios is not probable, but our imperialistic attitude towards natives is a </w:t>
      </w:r>
      <w:r w:rsidRPr="00134E95">
        <w:rPr>
          <w:rFonts w:asciiTheme="minorHAnsi" w:hAnsiTheme="minorHAnsi" w:cs="Arial"/>
          <w:u w:val="single"/>
        </w:rPr>
        <w:t>constant question of survival</w:t>
      </w:r>
      <w:r w:rsidRPr="00134E95">
        <w:rPr>
          <w:rFonts w:asciiTheme="minorHAnsi" w:hAnsiTheme="minorHAnsi" w:cs="Arial"/>
          <w:lang w:eastAsia="zh-CN"/>
        </w:rPr>
        <w:t xml:space="preserve"> </w:t>
      </w:r>
      <w:r w:rsidRPr="00134E95">
        <w:rPr>
          <w:rFonts w:asciiTheme="minorHAnsi" w:hAnsiTheme="minorHAnsi" w:cs="Arial"/>
        </w:rPr>
        <w:t>for the Makah culture and people. Our discursive presentation of indigenous narratives offers a counterhegemonic approach to politics.</w:t>
      </w:r>
    </w:p>
    <w:p w:rsidR="00B42573" w:rsidRPr="00134E95" w:rsidRDefault="00B42573" w:rsidP="00B42573">
      <w:pPr>
        <w:rPr>
          <w:rStyle w:val="Style13ptBold"/>
          <w:rFonts w:asciiTheme="minorHAnsi" w:hAnsiTheme="minorHAnsi"/>
          <w:b w:val="0"/>
        </w:rPr>
      </w:pPr>
      <w:r w:rsidRPr="00134E95">
        <w:rPr>
          <w:rStyle w:val="Style13ptBold"/>
          <w:rFonts w:asciiTheme="minorHAnsi" w:hAnsiTheme="minorHAnsi"/>
        </w:rPr>
        <w:t xml:space="preserve">Roberts 10 </w:t>
      </w:r>
      <w:r w:rsidRPr="00134E95">
        <w:rPr>
          <w:rFonts w:asciiTheme="minorHAnsi" w:hAnsiTheme="minorHAnsi"/>
        </w:rPr>
        <w:t>(Treaty Rights Ignored: Neocolonialism and the Makah Whale Hunt, Author(s): Christina Roberts, Source: The Kenyon Review, New Series, Vol. 32, No. 1 (WINTER 2010), pp. 78-90, Published by: Kenyon College, Stable URL: http://www.jstor.org/stable/</w:t>
      </w:r>
      <w:proofErr w:type="gramStart"/>
      <w:r w:rsidRPr="00134E95">
        <w:rPr>
          <w:rFonts w:asciiTheme="minorHAnsi" w:hAnsiTheme="minorHAnsi"/>
        </w:rPr>
        <w:t>40600263 .</w:t>
      </w:r>
      <w:proofErr w:type="gramEnd"/>
      <w:r w:rsidRPr="00134E95">
        <w:rPr>
          <w:rFonts w:asciiTheme="minorHAnsi" w:hAnsiTheme="minorHAnsi"/>
        </w:rPr>
        <w:t xml:space="preserve"> Accessed: 14/07/2014 21:55 //RJ)</w:t>
      </w:r>
    </w:p>
    <w:p w:rsidR="00B42573" w:rsidRPr="00134E95" w:rsidRDefault="00B42573" w:rsidP="00B42573">
      <w:pPr>
        <w:rPr>
          <w:rStyle w:val="StyleUnderline"/>
          <w:rFonts w:asciiTheme="minorHAnsi" w:hAnsiTheme="minorHAnsi"/>
        </w:rPr>
      </w:pPr>
    </w:p>
    <w:p w:rsidR="00B42573" w:rsidRPr="00134E95" w:rsidRDefault="00B42573" w:rsidP="00B42573">
      <w:pPr>
        <w:rPr>
          <w:rStyle w:val="StyleUnderline"/>
          <w:rFonts w:asciiTheme="minorHAnsi" w:hAnsiTheme="minorHAnsi"/>
        </w:rPr>
      </w:pPr>
      <w:r w:rsidRPr="00134E95">
        <w:rPr>
          <w:rStyle w:val="StyleUnderline"/>
          <w:rFonts w:asciiTheme="minorHAnsi" w:hAnsiTheme="minorHAnsi"/>
          <w:highlight w:val="cyan"/>
        </w:rPr>
        <w:t>Indigenous peoples</w:t>
      </w:r>
      <w:r w:rsidRPr="00134E95">
        <w:rPr>
          <w:rStyle w:val="StyleUnderline"/>
          <w:rFonts w:asciiTheme="minorHAnsi" w:hAnsiTheme="minorHAnsi"/>
        </w:rPr>
        <w:t xml:space="preserve"> of the Pacific Northwest </w:t>
      </w:r>
      <w:r w:rsidRPr="00134E95">
        <w:rPr>
          <w:rStyle w:val="StyleUnderline"/>
          <w:rFonts w:asciiTheme="minorHAnsi" w:hAnsiTheme="minorHAnsi"/>
          <w:highlight w:val="cyan"/>
        </w:rPr>
        <w:t>practiced traditions that</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have been dramatically affected by</w:t>
      </w:r>
      <w:r w:rsidRPr="00134E95">
        <w:rPr>
          <w:rStyle w:val="StyleUnderline"/>
          <w:rFonts w:asciiTheme="minorHAnsi" w:hAnsiTheme="minorHAnsi"/>
        </w:rPr>
        <w:t xml:space="preserve"> aggressive </w:t>
      </w:r>
      <w:r w:rsidRPr="00134E95">
        <w:rPr>
          <w:rStyle w:val="StyleUnderline"/>
          <w:rFonts w:asciiTheme="minorHAnsi" w:hAnsiTheme="minorHAnsi"/>
          <w:highlight w:val="cyan"/>
        </w:rPr>
        <w:t>settlement and</w:t>
      </w:r>
      <w:r w:rsidRPr="00134E95">
        <w:rPr>
          <w:rStyle w:val="StyleUnderline"/>
          <w:rFonts w:asciiTheme="minorHAnsi" w:hAnsiTheme="minorHAnsi"/>
        </w:rPr>
        <w:t xml:space="preserve"> the </w:t>
      </w:r>
      <w:r w:rsidRPr="00134E95">
        <w:rPr>
          <w:rStyle w:val="StyleUnderline"/>
          <w:rFonts w:asciiTheme="minorHAnsi" w:hAnsiTheme="minorHAnsi"/>
          <w:highlight w:val="cyan"/>
        </w:rPr>
        <w:t>commodification</w:t>
      </w:r>
      <w:r w:rsidRPr="00134E95">
        <w:rPr>
          <w:rStyle w:val="StyleUnderline"/>
          <w:rFonts w:asciiTheme="minorHAnsi" w:hAnsiTheme="minorHAnsi"/>
        </w:rPr>
        <w:t xml:space="preserve"> of natural resources, </w:t>
      </w:r>
      <w:r w:rsidRPr="00134E95">
        <w:rPr>
          <w:rStyle w:val="StyleUnderline"/>
          <w:rFonts w:asciiTheme="minorHAnsi" w:hAnsiTheme="minorHAnsi"/>
          <w:highlight w:val="cyan"/>
        </w:rPr>
        <w:t>and</w:t>
      </w:r>
      <w:r w:rsidRPr="00134E95">
        <w:rPr>
          <w:rStyle w:val="StyleUnderline"/>
          <w:rFonts w:asciiTheme="minorHAnsi" w:hAnsiTheme="minorHAnsi"/>
        </w:rPr>
        <w:t xml:space="preserve"> they now </w:t>
      </w:r>
      <w:r w:rsidRPr="00134E95">
        <w:rPr>
          <w:rStyle w:val="StyleUnderline"/>
          <w:rFonts w:asciiTheme="minorHAnsi" w:hAnsiTheme="minorHAnsi"/>
          <w:highlight w:val="cyan"/>
        </w:rPr>
        <w:t>must confront</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attempts to challenge</w:t>
      </w:r>
      <w:r w:rsidRPr="00134E95">
        <w:rPr>
          <w:rStyle w:val="StyleUnderline"/>
          <w:rFonts w:asciiTheme="minorHAnsi" w:hAnsiTheme="minorHAnsi"/>
        </w:rPr>
        <w:t xml:space="preserve"> their </w:t>
      </w:r>
      <w:r w:rsidRPr="00134E95">
        <w:rPr>
          <w:rStyle w:val="StyleUnderline"/>
          <w:rFonts w:asciiTheme="minorHAnsi" w:hAnsiTheme="minorHAnsi"/>
          <w:highlight w:val="cyan"/>
        </w:rPr>
        <w:t>traditions and rights through</w:t>
      </w:r>
      <w:r w:rsidRPr="00134E95">
        <w:rPr>
          <w:rStyle w:val="StyleUnderline"/>
          <w:rFonts w:asciiTheme="minorHAnsi" w:hAnsiTheme="minorHAnsi"/>
        </w:rPr>
        <w:t xml:space="preserve"> the use of </w:t>
      </w:r>
      <w:r w:rsidRPr="00134E95">
        <w:rPr>
          <w:rStyle w:val="StyleUnderline"/>
          <w:rFonts w:asciiTheme="minorHAnsi" w:hAnsiTheme="minorHAnsi"/>
          <w:sz w:val="12"/>
        </w:rPr>
        <w:t>¶</w:t>
      </w:r>
      <w:r w:rsidRPr="00134E95">
        <w:rPr>
          <w:rStyle w:val="StyleUnderline"/>
          <w:rFonts w:asciiTheme="minorHAnsi" w:hAnsiTheme="minorHAnsi"/>
        </w:rPr>
        <w:t xml:space="preserve"> pervasive </w:t>
      </w:r>
      <w:r w:rsidRPr="00134E95">
        <w:rPr>
          <w:rStyle w:val="StyleUnderline"/>
          <w:rFonts w:asciiTheme="minorHAnsi" w:hAnsiTheme="minorHAnsi"/>
          <w:highlight w:val="cyan"/>
        </w:rPr>
        <w:t>neocolonialism</w:t>
      </w:r>
      <w:r w:rsidRPr="00134E95">
        <w:rPr>
          <w:rFonts w:asciiTheme="minorHAnsi" w:hAnsiTheme="minorHAnsi"/>
          <w:sz w:val="16"/>
          <w:highlight w:val="cyan"/>
        </w:rPr>
        <w:t xml:space="preserve">. </w:t>
      </w:r>
      <w:r w:rsidRPr="00134E95">
        <w:rPr>
          <w:rStyle w:val="Emphasis"/>
          <w:rFonts w:asciiTheme="minorHAnsi" w:hAnsiTheme="minorHAnsi"/>
          <w:highlight w:val="cyan"/>
        </w:rPr>
        <w:t>The fact that the Makah</w:t>
      </w:r>
      <w:r w:rsidRPr="00134E95">
        <w:rPr>
          <w:rStyle w:val="Emphasis"/>
          <w:rFonts w:asciiTheme="minorHAnsi" w:hAnsiTheme="minorHAnsi"/>
        </w:rPr>
        <w:t xml:space="preserve"> Nation </w:t>
      </w:r>
      <w:r w:rsidRPr="00134E95">
        <w:rPr>
          <w:rStyle w:val="Emphasis"/>
          <w:rFonts w:asciiTheme="minorHAnsi" w:hAnsiTheme="minorHAnsi"/>
          <w:highlight w:val="cyan"/>
        </w:rPr>
        <w:t xml:space="preserve">is placed in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a position where it has to obtain permission </w:t>
      </w:r>
      <w:r w:rsidRPr="00134E95">
        <w:rPr>
          <w:rStyle w:val="Emphasis"/>
          <w:rFonts w:asciiTheme="minorHAnsi" w:hAnsiTheme="minorHAnsi"/>
        </w:rPr>
        <w:t xml:space="preserve">from local, national, and </w:t>
      </w:r>
      <w:r w:rsidRPr="00134E95">
        <w:rPr>
          <w:rStyle w:val="Emphasis"/>
          <w:rFonts w:asciiTheme="minorHAnsi" w:hAnsiTheme="minorHAnsi"/>
          <w:b w:val="0"/>
          <w:sz w:val="12"/>
        </w:rPr>
        <w:t>¶</w:t>
      </w:r>
      <w:r w:rsidRPr="00134E95">
        <w:rPr>
          <w:rStyle w:val="Emphasis"/>
          <w:rFonts w:asciiTheme="minorHAnsi" w:hAnsiTheme="minorHAnsi"/>
        </w:rPr>
        <w:t xml:space="preserve"> even international systems </w:t>
      </w:r>
      <w:r w:rsidRPr="00134E95">
        <w:rPr>
          <w:rStyle w:val="Emphasis"/>
          <w:rFonts w:asciiTheme="minorHAnsi" w:hAnsiTheme="minorHAnsi"/>
          <w:highlight w:val="cyan"/>
        </w:rPr>
        <w:t>to hunt a whale is an indication of the</w:t>
      </w:r>
      <w:r w:rsidRPr="00134E95">
        <w:rPr>
          <w:rStyle w:val="Emphasis"/>
          <w:rFonts w:asciiTheme="minorHAnsi" w:hAnsiTheme="minorHAnsi"/>
        </w:rPr>
        <w:t xml:space="preserve"> current </w:t>
      </w:r>
      <w:r w:rsidRPr="00134E95">
        <w:rPr>
          <w:rStyle w:val="Emphasis"/>
          <w:rFonts w:asciiTheme="minorHAnsi" w:hAnsiTheme="minorHAnsi"/>
          <w:highlight w:val="cyan"/>
        </w:rPr>
        <w:t>complexities of maintaining treaty rights</w:t>
      </w:r>
      <w:r w:rsidRPr="00134E95">
        <w:rPr>
          <w:rStyle w:val="Emphasis"/>
          <w:rFonts w:asciiTheme="minorHAnsi" w:hAnsiTheme="minorHAnsi"/>
        </w:rPr>
        <w:t xml:space="preserve"> and certain cultural </w:t>
      </w:r>
      <w:r w:rsidRPr="00134E95">
        <w:rPr>
          <w:rStyle w:val="Emphasis"/>
          <w:rFonts w:asciiTheme="minorHAnsi" w:hAnsiTheme="minorHAnsi"/>
          <w:b w:val="0"/>
          <w:sz w:val="12"/>
        </w:rPr>
        <w:t>¶</w:t>
      </w:r>
      <w:r w:rsidRPr="00134E95">
        <w:rPr>
          <w:rStyle w:val="Emphasis"/>
          <w:rFonts w:asciiTheme="minorHAnsi" w:hAnsiTheme="minorHAnsi"/>
        </w:rPr>
        <w:t xml:space="preserve"> traditions.</w:t>
      </w:r>
      <w:r w:rsidRPr="00134E95">
        <w:rPr>
          <w:rFonts w:asciiTheme="minorHAnsi" w:hAnsiTheme="minorHAnsi"/>
          <w:sz w:val="16"/>
        </w:rPr>
        <w:t xml:space="preserve"> The often-extreme responses to the Makah whale hunt </w:t>
      </w:r>
      <w:r w:rsidRPr="00134E95">
        <w:rPr>
          <w:rFonts w:asciiTheme="minorHAnsi" w:hAnsiTheme="minorHAnsi"/>
          <w:sz w:val="12"/>
        </w:rPr>
        <w:t>¶</w:t>
      </w:r>
      <w:r w:rsidRPr="00134E95">
        <w:rPr>
          <w:rFonts w:asciiTheme="minorHAnsi" w:hAnsiTheme="minorHAnsi"/>
          <w:sz w:val="16"/>
        </w:rPr>
        <w:t xml:space="preserve"> directly threaten the Makah Nation's tribal sovereignty, and </w:t>
      </w:r>
      <w:r w:rsidRPr="00134E95">
        <w:rPr>
          <w:rStyle w:val="StyleUnderline"/>
          <w:rFonts w:asciiTheme="minorHAnsi" w:hAnsiTheme="minorHAnsi"/>
          <w:highlight w:val="cyan"/>
        </w:rPr>
        <w:t>their treaty</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rights are targeted by</w:t>
      </w:r>
      <w:r w:rsidRPr="00134E95">
        <w:rPr>
          <w:rStyle w:val="StyleUnderline"/>
          <w:rFonts w:asciiTheme="minorHAnsi" w:hAnsiTheme="minorHAnsi"/>
        </w:rPr>
        <w:t xml:space="preserve"> blatant </w:t>
      </w:r>
      <w:r w:rsidRPr="00134E95">
        <w:rPr>
          <w:rStyle w:val="StyleUnderline"/>
          <w:rFonts w:asciiTheme="minorHAnsi" w:hAnsiTheme="minorHAnsi"/>
          <w:highlight w:val="cyan"/>
        </w:rPr>
        <w:t>neocolonialism and anti-Indigenous</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sentiments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Indigenous communities have beliefs and narratives distinct to </w:t>
      </w:r>
      <w:r w:rsidRPr="00134E95">
        <w:rPr>
          <w:rFonts w:asciiTheme="minorHAnsi" w:hAnsiTheme="minorHAnsi"/>
          <w:sz w:val="12"/>
        </w:rPr>
        <w:t>¶</w:t>
      </w:r>
      <w:r w:rsidRPr="00134E95">
        <w:rPr>
          <w:rFonts w:asciiTheme="minorHAnsi" w:hAnsiTheme="minorHAnsi"/>
          <w:sz w:val="16"/>
        </w:rPr>
        <w:t xml:space="preserve"> their own histories and traditions, and yet they are still held to the </w:t>
      </w:r>
      <w:r w:rsidRPr="00134E95">
        <w:rPr>
          <w:rFonts w:asciiTheme="minorHAnsi" w:hAnsiTheme="minorHAnsi"/>
          <w:sz w:val="12"/>
        </w:rPr>
        <w:t>¶</w:t>
      </w:r>
      <w:r w:rsidRPr="00134E95">
        <w:rPr>
          <w:rFonts w:asciiTheme="minorHAnsi" w:hAnsiTheme="minorHAnsi"/>
          <w:sz w:val="16"/>
        </w:rPr>
        <w:t xml:space="preserve"> standards of other nations and individuals. In addition to expertly </w:t>
      </w:r>
      <w:r w:rsidRPr="00134E95">
        <w:rPr>
          <w:rFonts w:asciiTheme="minorHAnsi" w:hAnsiTheme="minorHAnsi"/>
          <w:sz w:val="12"/>
        </w:rPr>
        <w:t>¶</w:t>
      </w:r>
      <w:r w:rsidRPr="00134E95">
        <w:rPr>
          <w:rFonts w:asciiTheme="minorHAnsi" w:hAnsiTheme="minorHAnsi"/>
          <w:sz w:val="16"/>
        </w:rPr>
        <w:t xml:space="preserve"> navigating the legal system in order to maintain certain cultural beliefs </w:t>
      </w:r>
      <w:r w:rsidRPr="00134E95">
        <w:rPr>
          <w:rFonts w:asciiTheme="minorHAnsi" w:hAnsiTheme="minorHAnsi"/>
          <w:sz w:val="12"/>
        </w:rPr>
        <w:t>¶</w:t>
      </w:r>
      <w:r w:rsidRPr="00134E95">
        <w:rPr>
          <w:rFonts w:asciiTheme="minorHAnsi" w:hAnsiTheme="minorHAnsi"/>
          <w:sz w:val="16"/>
        </w:rPr>
        <w:t xml:space="preserve"> and traditions, </w:t>
      </w:r>
      <w:r w:rsidRPr="00134E95">
        <w:rPr>
          <w:rStyle w:val="Emphasis"/>
          <w:rFonts w:asciiTheme="minorHAnsi" w:hAnsiTheme="minorHAnsi"/>
        </w:rPr>
        <w:t xml:space="preserve">many </w:t>
      </w:r>
      <w:r w:rsidRPr="00134E95">
        <w:rPr>
          <w:rStyle w:val="Emphasis"/>
          <w:rFonts w:asciiTheme="minorHAnsi" w:hAnsiTheme="minorHAnsi"/>
          <w:highlight w:val="cyan"/>
        </w:rPr>
        <w:t>Indigenous communities face</w:t>
      </w:r>
      <w:r w:rsidRPr="00134E95">
        <w:rPr>
          <w:rStyle w:val="Emphasis"/>
          <w:rFonts w:asciiTheme="minorHAnsi" w:hAnsiTheme="minorHAnsi"/>
        </w:rPr>
        <w:t xml:space="preserve"> added </w:t>
      </w:r>
      <w:r w:rsidRPr="00134E95">
        <w:rPr>
          <w:rStyle w:val="Emphasis"/>
          <w:rFonts w:asciiTheme="minorHAnsi" w:hAnsiTheme="minorHAnsi"/>
          <w:highlight w:val="cyan"/>
        </w:rPr>
        <w:t>pressures</w:t>
      </w:r>
      <w:r w:rsidRPr="00134E95">
        <w:rPr>
          <w:rStyle w:val="Emphasis"/>
          <w:rFonts w:asciiTheme="minorHAnsi" w:hAnsiTheme="minorHAnsi"/>
        </w:rPr>
        <w:t xml:space="preserve">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to conform to the ideological structures of dominant cultures and</w:t>
      </w:r>
      <w:r w:rsidRPr="00134E95">
        <w:rPr>
          <w:rStyle w:val="Emphasis"/>
          <w:rFonts w:asciiTheme="minorHAnsi" w:hAnsiTheme="minorHAnsi"/>
        </w:rPr>
        <w:t xml:space="preserve">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succumb to</w:t>
      </w:r>
      <w:r w:rsidRPr="00134E95">
        <w:rPr>
          <w:rStyle w:val="Emphasis"/>
          <w:rFonts w:asciiTheme="minorHAnsi" w:hAnsiTheme="minorHAnsi"/>
        </w:rPr>
        <w:t xml:space="preserve"> </w:t>
      </w:r>
      <w:r w:rsidRPr="00134E95">
        <w:rPr>
          <w:rStyle w:val="Emphasis"/>
          <w:rFonts w:asciiTheme="minorHAnsi" w:hAnsiTheme="minorHAnsi"/>
          <w:highlight w:val="cyan"/>
        </w:rPr>
        <w:t>hegemony</w:t>
      </w:r>
      <w:r w:rsidRPr="00134E95">
        <w:rPr>
          <w:rFonts w:asciiTheme="minorHAnsi" w:hAnsiTheme="minorHAnsi"/>
          <w:sz w:val="16"/>
        </w:rPr>
        <w:t xml:space="preserve">. </w:t>
      </w:r>
      <w:r w:rsidRPr="00134E95">
        <w:rPr>
          <w:rStyle w:val="StyleUnderline"/>
          <w:rFonts w:asciiTheme="minorHAnsi" w:hAnsiTheme="minorHAnsi"/>
        </w:rPr>
        <w:t xml:space="preserve">In order to continue practicing cultural tradi- </w:t>
      </w:r>
      <w:r w:rsidRPr="00134E95">
        <w:rPr>
          <w:rStyle w:val="StyleUnderline"/>
          <w:rFonts w:asciiTheme="minorHAnsi" w:hAnsiTheme="minorHAnsi"/>
          <w:sz w:val="12"/>
        </w:rPr>
        <w:t>¶</w:t>
      </w:r>
      <w:r w:rsidRPr="00134E95">
        <w:rPr>
          <w:rStyle w:val="StyleUnderline"/>
          <w:rFonts w:asciiTheme="minorHAnsi" w:hAnsiTheme="minorHAnsi"/>
        </w:rPr>
        <w:t xml:space="preserve"> tions that do not resonate with beliefs of dominant cultures,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Indigenous</w:t>
      </w:r>
      <w:r w:rsidRPr="00134E95">
        <w:rPr>
          <w:rStyle w:val="StyleUnderline"/>
          <w:rFonts w:asciiTheme="minorHAnsi" w:hAnsiTheme="minorHAnsi"/>
        </w:rPr>
        <w:t xml:space="preserve"> communities are also </w:t>
      </w:r>
      <w:r w:rsidRPr="00134E95">
        <w:rPr>
          <w:rStyle w:val="StyleUnderline"/>
          <w:rFonts w:asciiTheme="minorHAnsi" w:hAnsiTheme="minorHAnsi"/>
          <w:highlight w:val="cyan"/>
        </w:rPr>
        <w:t>under pressure to validate</w:t>
      </w:r>
      <w:r w:rsidRPr="00134E95">
        <w:rPr>
          <w:rStyle w:val="StyleUnderline"/>
          <w:rFonts w:asciiTheme="minorHAnsi" w:hAnsiTheme="minorHAnsi"/>
        </w:rPr>
        <w:t xml:space="preserve"> their </w:t>
      </w:r>
      <w:r w:rsidRPr="00134E95">
        <w:rPr>
          <w:rStyle w:val="StyleUnderline"/>
          <w:rFonts w:asciiTheme="minorHAnsi" w:hAnsiTheme="minorHAnsi"/>
          <w:highlight w:val="cyan"/>
        </w:rPr>
        <w:t>cultures through</w:t>
      </w:r>
      <w:r w:rsidRPr="00134E95">
        <w:rPr>
          <w:rStyle w:val="StyleUnderline"/>
          <w:rFonts w:asciiTheme="minorHAnsi" w:hAnsiTheme="minorHAnsi"/>
        </w:rPr>
        <w:t xml:space="preserve"> ongoing Indigenous tribal </w:t>
      </w:r>
      <w:r w:rsidRPr="00134E95">
        <w:rPr>
          <w:rStyle w:val="StyleUnderline"/>
          <w:rFonts w:asciiTheme="minorHAnsi" w:hAnsiTheme="minorHAnsi"/>
          <w:highlight w:val="cyan"/>
        </w:rPr>
        <w:t>narratives that demonstrate</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the importance of </w:t>
      </w:r>
      <w:r w:rsidRPr="00134E95">
        <w:rPr>
          <w:rStyle w:val="StyleUnderline"/>
          <w:rFonts w:asciiTheme="minorHAnsi" w:hAnsiTheme="minorHAnsi"/>
          <w:highlight w:val="cyan"/>
        </w:rPr>
        <w:t>specific traditions and practices</w:t>
      </w:r>
      <w:r w:rsidRPr="00134E95">
        <w:rPr>
          <w:rStyle w:val="Emphasis"/>
          <w:rFonts w:asciiTheme="minorHAnsi" w:hAnsiTheme="minorHAnsi"/>
        </w:rPr>
        <w:t xml:space="preserve">. </w:t>
      </w:r>
      <w:r w:rsidRPr="00134E95">
        <w:rPr>
          <w:rStyle w:val="Emphasis"/>
          <w:rFonts w:asciiTheme="minorHAnsi" w:hAnsiTheme="minorHAnsi"/>
          <w:highlight w:val="cyan"/>
        </w:rPr>
        <w:t>Indigenous</w:t>
      </w:r>
      <w:r w:rsidRPr="00134E95">
        <w:rPr>
          <w:rStyle w:val="Emphasis"/>
          <w:rFonts w:asciiTheme="minorHAnsi" w:hAnsiTheme="minorHAnsi"/>
        </w:rPr>
        <w:t xml:space="preserve"> tribal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 xml:space="preserve">narratives are precious and vital to a collective understanding of the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world and its history</w:t>
      </w:r>
      <w:r w:rsidRPr="00134E95">
        <w:rPr>
          <w:rStyle w:val="Emphasis"/>
          <w:rFonts w:asciiTheme="minorHAnsi" w:hAnsiTheme="minorHAnsi"/>
        </w:rPr>
        <w:t xml:space="preserve">, and </w:t>
      </w:r>
      <w:r w:rsidRPr="00134E95">
        <w:rPr>
          <w:rStyle w:val="Emphasis"/>
          <w:rFonts w:asciiTheme="minorHAnsi" w:hAnsiTheme="minorHAnsi"/>
          <w:highlight w:val="cyan"/>
        </w:rPr>
        <w:t>these narratives need to be</w:t>
      </w:r>
      <w:r w:rsidRPr="00134E95">
        <w:rPr>
          <w:rStyle w:val="Emphasis"/>
          <w:rFonts w:asciiTheme="minorHAnsi" w:hAnsiTheme="minorHAnsi"/>
        </w:rPr>
        <w:t xml:space="preserve"> more </w:t>
      </w:r>
      <w:r w:rsidRPr="00134E95">
        <w:rPr>
          <w:rStyle w:val="Emphasis"/>
          <w:rFonts w:asciiTheme="minorHAnsi" w:hAnsiTheme="minorHAnsi"/>
          <w:highlight w:val="cyan"/>
        </w:rPr>
        <w:t>visible and available to deflect neocolonialism</w:t>
      </w:r>
      <w:r w:rsidRPr="00134E95">
        <w:rPr>
          <w:rFonts w:asciiTheme="minorHAnsi" w:hAnsiTheme="minorHAnsi"/>
          <w:sz w:val="16"/>
        </w:rPr>
        <w:t xml:space="preserve">. </w:t>
      </w:r>
      <w:r w:rsidRPr="00134E95">
        <w:rPr>
          <w:rStyle w:val="StyleUnderline"/>
          <w:rFonts w:asciiTheme="minorHAnsi" w:hAnsiTheme="minorHAnsi"/>
          <w:highlight w:val="cyan"/>
        </w:rPr>
        <w:t>While ceremonial knowledge</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should be respected</w:t>
      </w:r>
      <w:r w:rsidRPr="00134E95">
        <w:rPr>
          <w:rStyle w:val="StyleUnderline"/>
          <w:rFonts w:asciiTheme="minorHAnsi" w:hAnsiTheme="minorHAnsi"/>
        </w:rPr>
        <w:t xml:space="preserve">, </w:t>
      </w:r>
      <w:r w:rsidRPr="00134E95">
        <w:rPr>
          <w:rStyle w:val="StyleUnderline"/>
          <w:rFonts w:asciiTheme="minorHAnsi" w:hAnsiTheme="minorHAnsi"/>
          <w:highlight w:val="cyan"/>
        </w:rPr>
        <w:t>it cannot be respected by individuals who do not</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understand its importance</w:t>
      </w:r>
      <w:r w:rsidRPr="00134E95">
        <w:rPr>
          <w:rStyle w:val="Emphasis"/>
          <w:rFonts w:asciiTheme="minorHAnsi" w:hAnsiTheme="minorHAnsi"/>
        </w:rPr>
        <w:t xml:space="preserve">. </w:t>
      </w:r>
      <w:r w:rsidRPr="00134E95">
        <w:rPr>
          <w:rStyle w:val="Emphasis"/>
          <w:rFonts w:asciiTheme="minorHAnsi" w:hAnsiTheme="minorHAnsi"/>
          <w:highlight w:val="cyan"/>
        </w:rPr>
        <w:t>By</w:t>
      </w:r>
      <w:r w:rsidRPr="00134E95">
        <w:rPr>
          <w:rStyle w:val="Emphasis"/>
          <w:rFonts w:asciiTheme="minorHAnsi" w:hAnsiTheme="minorHAnsi"/>
        </w:rPr>
        <w:t xml:space="preserve"> either </w:t>
      </w:r>
      <w:r w:rsidRPr="00134E95">
        <w:rPr>
          <w:rStyle w:val="Emphasis"/>
          <w:rFonts w:asciiTheme="minorHAnsi" w:hAnsiTheme="minorHAnsi"/>
          <w:highlight w:val="cyan"/>
        </w:rPr>
        <w:t>ignoring</w:t>
      </w:r>
      <w:r w:rsidRPr="00134E95">
        <w:rPr>
          <w:rStyle w:val="Emphasis"/>
          <w:rFonts w:asciiTheme="minorHAnsi" w:hAnsiTheme="minorHAnsi"/>
        </w:rPr>
        <w:t xml:space="preserve"> or being unaware of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 xml:space="preserve">the value of </w:t>
      </w:r>
      <w:r w:rsidRPr="00134E95">
        <w:rPr>
          <w:rStyle w:val="Emphasis"/>
          <w:rFonts w:asciiTheme="minorHAnsi" w:hAnsiTheme="minorHAnsi"/>
        </w:rPr>
        <w:t xml:space="preserve">these </w:t>
      </w:r>
      <w:r w:rsidRPr="00134E95">
        <w:rPr>
          <w:rStyle w:val="Emphasis"/>
          <w:rFonts w:asciiTheme="minorHAnsi" w:hAnsiTheme="minorHAnsi"/>
          <w:highlight w:val="cyan"/>
        </w:rPr>
        <w:t>narratives</w:t>
      </w:r>
      <w:r w:rsidRPr="00134E95">
        <w:rPr>
          <w:rStyle w:val="Emphasis"/>
          <w:rFonts w:asciiTheme="minorHAnsi" w:hAnsiTheme="minorHAnsi"/>
        </w:rPr>
        <w:t xml:space="preserve">, </w:t>
      </w:r>
      <w:r w:rsidRPr="00134E95">
        <w:rPr>
          <w:rStyle w:val="Emphasis"/>
          <w:rFonts w:asciiTheme="minorHAnsi" w:hAnsiTheme="minorHAnsi"/>
          <w:highlight w:val="cyan"/>
        </w:rPr>
        <w:t>individuals perpetuate the colonialist</w:t>
      </w:r>
      <w:r w:rsidRPr="00134E95">
        <w:rPr>
          <w:rStyle w:val="Emphasis"/>
          <w:rFonts w:asciiTheme="minorHAnsi" w:hAnsiTheme="minorHAnsi"/>
        </w:rPr>
        <w:t xml:space="preserve">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agendas</w:t>
      </w:r>
      <w:r w:rsidRPr="00134E95">
        <w:rPr>
          <w:rStyle w:val="Emphasis"/>
          <w:rFonts w:asciiTheme="minorHAnsi" w:hAnsiTheme="minorHAnsi"/>
        </w:rPr>
        <w:t xml:space="preserve"> of the past </w:t>
      </w:r>
      <w:r w:rsidRPr="00134E95">
        <w:rPr>
          <w:rStyle w:val="Emphasis"/>
          <w:rFonts w:asciiTheme="minorHAnsi" w:hAnsiTheme="minorHAnsi"/>
          <w:highlight w:val="cyan"/>
        </w:rPr>
        <w:t>and embrace</w:t>
      </w:r>
      <w:r w:rsidRPr="00134E95">
        <w:rPr>
          <w:rStyle w:val="Emphasis"/>
          <w:rFonts w:asciiTheme="minorHAnsi" w:hAnsiTheme="minorHAnsi"/>
        </w:rPr>
        <w:t xml:space="preserve"> forms of </w:t>
      </w:r>
      <w:r w:rsidRPr="00134E95">
        <w:rPr>
          <w:rStyle w:val="Emphasis"/>
          <w:rFonts w:asciiTheme="minorHAnsi" w:hAnsiTheme="minorHAnsi"/>
          <w:highlight w:val="cyan"/>
        </w:rPr>
        <w:t>neocolonialism</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Neocolonialist rhetoric will continue to manifest whenever a </w:t>
      </w:r>
      <w:r w:rsidRPr="00134E95">
        <w:rPr>
          <w:rStyle w:val="StyleUnderline"/>
          <w:rFonts w:asciiTheme="minorHAnsi" w:hAnsiTheme="minorHAnsi"/>
          <w:sz w:val="12"/>
        </w:rPr>
        <w:t>¶</w:t>
      </w:r>
      <w:r w:rsidRPr="00134E95">
        <w:rPr>
          <w:rStyle w:val="StyleUnderline"/>
          <w:rFonts w:asciiTheme="minorHAnsi" w:hAnsiTheme="minorHAnsi"/>
        </w:rPr>
        <w:t xml:space="preserve"> majority culture does not approve of Indigenous custom</w:t>
      </w:r>
      <w:r w:rsidRPr="00134E95">
        <w:rPr>
          <w:rFonts w:asciiTheme="minorHAnsi" w:hAnsiTheme="minorHAnsi"/>
          <w:sz w:val="16"/>
        </w:rPr>
        <w:t xml:space="preserve">s. Yet, indi- </w:t>
      </w:r>
      <w:r w:rsidRPr="00134E95">
        <w:rPr>
          <w:rFonts w:asciiTheme="minorHAnsi" w:hAnsiTheme="minorHAnsi"/>
          <w:sz w:val="12"/>
        </w:rPr>
        <w:t>¶</w:t>
      </w:r>
      <w:r w:rsidRPr="00134E95">
        <w:rPr>
          <w:rFonts w:asciiTheme="minorHAnsi" w:hAnsiTheme="minorHAnsi"/>
          <w:sz w:val="16"/>
        </w:rPr>
        <w:t xml:space="preserve"> viduals who reside within the United States of America must see </w:t>
      </w:r>
      <w:r w:rsidRPr="00134E95">
        <w:rPr>
          <w:rFonts w:asciiTheme="minorHAnsi" w:hAnsiTheme="minorHAnsi"/>
          <w:sz w:val="12"/>
        </w:rPr>
        <w:t>¶</w:t>
      </w:r>
      <w:r w:rsidRPr="00134E95">
        <w:rPr>
          <w:rFonts w:asciiTheme="minorHAnsi" w:hAnsiTheme="minorHAnsi"/>
          <w:sz w:val="16"/>
        </w:rPr>
        <w:t xml:space="preserve"> themselves as participants in a global world, now more than ever </w:t>
      </w:r>
      <w:r w:rsidRPr="00134E95">
        <w:rPr>
          <w:rFonts w:asciiTheme="minorHAnsi" w:hAnsiTheme="minorHAnsi"/>
          <w:sz w:val="12"/>
        </w:rPr>
        <w:t>¶</w:t>
      </w:r>
      <w:r w:rsidRPr="00134E95">
        <w:rPr>
          <w:rFonts w:asciiTheme="minorHAnsi" w:hAnsiTheme="minorHAnsi"/>
          <w:sz w:val="16"/>
        </w:rPr>
        <w:t xml:space="preserve"> before. </w:t>
      </w:r>
      <w:r w:rsidRPr="00134E95">
        <w:rPr>
          <w:rStyle w:val="Emphasis"/>
          <w:rFonts w:asciiTheme="minorHAnsi" w:hAnsiTheme="minorHAnsi"/>
          <w:highlight w:val="cyan"/>
        </w:rPr>
        <w:t xml:space="preserve">The U.S. and its citizens have an obligation to the Indigenous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peoples</w:t>
      </w:r>
      <w:r w:rsidRPr="00134E95">
        <w:rPr>
          <w:rStyle w:val="Emphasis"/>
          <w:rFonts w:asciiTheme="minorHAnsi" w:hAnsiTheme="minorHAnsi"/>
        </w:rPr>
        <w:t xml:space="preserve"> within the United States and its territories </w:t>
      </w:r>
      <w:r w:rsidRPr="00134E95">
        <w:rPr>
          <w:rStyle w:val="Emphasis"/>
          <w:rFonts w:asciiTheme="minorHAnsi" w:hAnsiTheme="minorHAnsi"/>
          <w:highlight w:val="cyan"/>
        </w:rPr>
        <w:t>who are still experiencing</w:t>
      </w:r>
      <w:r w:rsidRPr="00134E95">
        <w:rPr>
          <w:rStyle w:val="Emphasis"/>
          <w:rFonts w:asciiTheme="minorHAnsi" w:hAnsiTheme="minorHAnsi"/>
        </w:rPr>
        <w:t xml:space="preserve"> the effects of </w:t>
      </w:r>
      <w:r w:rsidRPr="00134E95">
        <w:rPr>
          <w:rStyle w:val="Emphasis"/>
          <w:rFonts w:asciiTheme="minorHAnsi" w:hAnsiTheme="minorHAnsi"/>
          <w:highlight w:val="cyan"/>
        </w:rPr>
        <w:t>colonization</w:t>
      </w:r>
      <w:r w:rsidRPr="00134E95">
        <w:rPr>
          <w:rFonts w:asciiTheme="minorHAnsi" w:hAnsiTheme="minorHAnsi"/>
          <w:sz w:val="16"/>
        </w:rPr>
        <w:t xml:space="preserve">. </w:t>
      </w:r>
      <w:r w:rsidRPr="00134E95">
        <w:rPr>
          <w:rStyle w:val="StyleUnderline"/>
          <w:rFonts w:asciiTheme="minorHAnsi" w:hAnsiTheme="minorHAnsi"/>
          <w:highlight w:val="cyan"/>
        </w:rPr>
        <w:t>Neocolonialism</w:t>
      </w:r>
      <w:r w:rsidRPr="00134E95">
        <w:rPr>
          <w:rStyle w:val="StyleUnderline"/>
          <w:rFonts w:asciiTheme="minorHAnsi" w:hAnsiTheme="minorHAnsi"/>
        </w:rPr>
        <w:t xml:space="preserve"> and the use of </w:t>
      </w:r>
      <w:r w:rsidRPr="00134E95">
        <w:rPr>
          <w:rStyle w:val="StyleUnderline"/>
          <w:rFonts w:asciiTheme="minorHAnsi" w:hAnsiTheme="minorHAnsi"/>
          <w:sz w:val="12"/>
        </w:rPr>
        <w:t>¶</w:t>
      </w:r>
      <w:r w:rsidRPr="00134E95">
        <w:rPr>
          <w:rStyle w:val="StyleUnderline"/>
          <w:rFonts w:asciiTheme="minorHAnsi" w:hAnsiTheme="minorHAnsi"/>
        </w:rPr>
        <w:t xml:space="preserve"> blatant neocolonialist </w:t>
      </w:r>
      <w:r w:rsidRPr="00134E95">
        <w:rPr>
          <w:rStyle w:val="StyleUnderline"/>
          <w:rFonts w:asciiTheme="minorHAnsi" w:hAnsiTheme="minorHAnsi"/>
        </w:rPr>
        <w:lastRenderedPageBreak/>
        <w:t xml:space="preserve">rhetoric further </w:t>
      </w:r>
      <w:r w:rsidRPr="00134E95">
        <w:rPr>
          <w:rStyle w:val="StyleUnderline"/>
          <w:rFonts w:asciiTheme="minorHAnsi" w:hAnsiTheme="minorHAnsi"/>
          <w:highlight w:val="cyan"/>
        </w:rPr>
        <w:t>reinforce the wounds of colonization and marginalize Indigenous populations</w:t>
      </w:r>
      <w:r w:rsidRPr="00134E95">
        <w:rPr>
          <w:rStyle w:val="StyleUnderline"/>
          <w:rFonts w:asciiTheme="minorHAnsi" w:hAnsiTheme="minorHAnsi"/>
        </w:rPr>
        <w:t xml:space="preserve"> through economic, </w:t>
      </w:r>
      <w:r w:rsidRPr="00134E95">
        <w:rPr>
          <w:rStyle w:val="StyleUnderline"/>
          <w:rFonts w:asciiTheme="minorHAnsi" w:hAnsiTheme="minorHAnsi"/>
          <w:sz w:val="12"/>
        </w:rPr>
        <w:t>¶</w:t>
      </w:r>
      <w:r w:rsidRPr="00134E95">
        <w:rPr>
          <w:rStyle w:val="StyleUnderline"/>
          <w:rFonts w:asciiTheme="minorHAnsi" w:hAnsiTheme="minorHAnsi"/>
        </w:rPr>
        <w:t xml:space="preserve"> legal, cultural, and political oppression. </w:t>
      </w:r>
      <w:r w:rsidRPr="00134E95">
        <w:rPr>
          <w:rStyle w:val="StyleUnderline"/>
          <w:rFonts w:asciiTheme="minorHAnsi" w:hAnsiTheme="minorHAnsi"/>
          <w:highlight w:val="cyan"/>
        </w:rPr>
        <w:t>It is time</w:t>
      </w:r>
      <w:r w:rsidRPr="00134E95">
        <w:rPr>
          <w:rStyle w:val="StyleUnderline"/>
          <w:rFonts w:asciiTheme="minorHAnsi" w:hAnsiTheme="minorHAnsi"/>
        </w:rPr>
        <w:t xml:space="preserve"> that </w:t>
      </w:r>
      <w:r w:rsidRPr="00134E95">
        <w:rPr>
          <w:rStyle w:val="StyleUnderline"/>
          <w:rFonts w:asciiTheme="minorHAnsi" w:hAnsiTheme="minorHAnsi"/>
          <w:highlight w:val="cyan"/>
        </w:rPr>
        <w:t>neocolonialism</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is exposed</w:t>
      </w:r>
      <w:r w:rsidRPr="00134E95">
        <w:rPr>
          <w:rStyle w:val="StyleUnderline"/>
          <w:rFonts w:asciiTheme="minorHAnsi" w:hAnsiTheme="minorHAnsi"/>
        </w:rPr>
        <w:t xml:space="preserve"> </w:t>
      </w:r>
      <w:r w:rsidRPr="00134E95">
        <w:rPr>
          <w:rStyle w:val="StyleUnderline"/>
          <w:rFonts w:asciiTheme="minorHAnsi" w:hAnsiTheme="minorHAnsi"/>
          <w:highlight w:val="cyan"/>
        </w:rPr>
        <w:t>so</w:t>
      </w:r>
      <w:r w:rsidRPr="00134E95">
        <w:rPr>
          <w:rStyle w:val="StyleUnderline"/>
          <w:rFonts w:asciiTheme="minorHAnsi" w:hAnsiTheme="minorHAnsi"/>
        </w:rPr>
        <w:t xml:space="preserve"> that </w:t>
      </w:r>
      <w:r w:rsidRPr="00134E95">
        <w:rPr>
          <w:rStyle w:val="StyleUnderline"/>
          <w:rFonts w:asciiTheme="minorHAnsi" w:hAnsiTheme="minorHAnsi"/>
          <w:highlight w:val="cyan"/>
        </w:rPr>
        <w:t>Indigenous</w:t>
      </w:r>
      <w:r w:rsidRPr="00134E95">
        <w:rPr>
          <w:rStyle w:val="StyleUnderline"/>
          <w:rFonts w:asciiTheme="minorHAnsi" w:hAnsiTheme="minorHAnsi"/>
        </w:rPr>
        <w:t xml:space="preserve"> communities </w:t>
      </w:r>
      <w:r w:rsidRPr="00134E95">
        <w:rPr>
          <w:rStyle w:val="StyleUnderline"/>
          <w:rFonts w:asciiTheme="minorHAnsi" w:hAnsiTheme="minorHAnsi"/>
          <w:highlight w:val="cyan"/>
        </w:rPr>
        <w:t>can be freed from colonialism</w:t>
      </w:r>
      <w:r w:rsidRPr="00134E95">
        <w:rPr>
          <w:rStyle w:val="StyleUnderline"/>
          <w:rFonts w:asciiTheme="minorHAnsi" w:hAnsiTheme="minorHAnsi"/>
        </w:rPr>
        <w:t xml:space="preserve"> in all of its forms, and </w:t>
      </w:r>
      <w:r w:rsidRPr="00134E95">
        <w:rPr>
          <w:rStyle w:val="StyleUnderline"/>
          <w:rFonts w:asciiTheme="minorHAnsi" w:hAnsiTheme="minorHAnsi"/>
          <w:highlight w:val="cyan"/>
        </w:rPr>
        <w:t>Indigenous tribal narratives offer</w:t>
      </w:r>
      <w:r w:rsidRPr="00134E95">
        <w:rPr>
          <w:rStyle w:val="StyleUnderline"/>
          <w:rFonts w:asciiTheme="minorHAnsi" w:hAnsiTheme="minorHAnsi"/>
        </w:rPr>
        <w:t xml:space="preserve"> one </w:t>
      </w:r>
      <w:r w:rsidRPr="00134E95">
        <w:rPr>
          <w:rStyle w:val="StyleUnderline"/>
          <w:rFonts w:asciiTheme="minorHAnsi" w:hAnsiTheme="minorHAnsi"/>
          <w:sz w:val="12"/>
        </w:rPr>
        <w:t>¶</w:t>
      </w:r>
      <w:r w:rsidRPr="00134E95">
        <w:rPr>
          <w:rStyle w:val="StyleUnderline"/>
          <w:rFonts w:asciiTheme="minorHAnsi" w:hAnsiTheme="minorHAnsi"/>
        </w:rPr>
        <w:t xml:space="preserve"> possible </w:t>
      </w:r>
      <w:r w:rsidRPr="00134E95">
        <w:rPr>
          <w:rStyle w:val="StyleUnderline"/>
          <w:rFonts w:asciiTheme="minorHAnsi" w:hAnsiTheme="minorHAnsi"/>
          <w:highlight w:val="cyan"/>
        </w:rPr>
        <w:t>defense</w:t>
      </w:r>
      <w:r w:rsidRPr="00134E95">
        <w:rPr>
          <w:rStyle w:val="StyleUnderline"/>
          <w:rFonts w:asciiTheme="minorHAnsi" w:hAnsiTheme="minorHAnsi"/>
        </w:rPr>
        <w:t xml:space="preserve"> against neocolonialism in all of its forms.</w:t>
      </w:r>
    </w:p>
    <w:p w:rsidR="00B42573" w:rsidRPr="00134E95" w:rsidRDefault="00B42573" w:rsidP="00B42573">
      <w:pPr>
        <w:rPr>
          <w:rStyle w:val="StyleUnderline"/>
          <w:rFonts w:asciiTheme="minorHAnsi" w:hAnsiTheme="minorHAnsi"/>
        </w:rPr>
      </w:pPr>
    </w:p>
    <w:p w:rsidR="005F1DE4" w:rsidRPr="00134E95" w:rsidRDefault="005F1DE4" w:rsidP="00B42573">
      <w:pPr>
        <w:pStyle w:val="Heading2"/>
        <w:rPr>
          <w:rFonts w:asciiTheme="minorHAnsi" w:hAnsiTheme="minorHAnsi"/>
        </w:rPr>
      </w:pPr>
      <w:r w:rsidRPr="00134E95">
        <w:rPr>
          <w:rFonts w:asciiTheme="minorHAnsi" w:hAnsiTheme="minorHAnsi"/>
        </w:rPr>
        <w:lastRenderedPageBreak/>
        <w:t xml:space="preserve">Impact Calculus </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Util</w:t>
      </w:r>
    </w:p>
    <w:p w:rsidR="005F1DE4" w:rsidRPr="00134E95" w:rsidRDefault="005F1DE4" w:rsidP="005F1DE4">
      <w:pPr>
        <w:pStyle w:val="Heading4"/>
        <w:rPr>
          <w:rFonts w:asciiTheme="minorHAnsi" w:hAnsiTheme="minorHAnsi"/>
        </w:rPr>
      </w:pPr>
      <w:r w:rsidRPr="00134E95">
        <w:rPr>
          <w:rFonts w:asciiTheme="minorHAnsi" w:hAnsiTheme="minorHAnsi"/>
        </w:rPr>
        <w:t>Utilitarianism is forever caught in a paradox – the classical doctrine of weighing irrational feelings forces utilitarians to embrace self-defeating and clearly wrong results</w:t>
      </w:r>
    </w:p>
    <w:p w:rsidR="005F1DE4" w:rsidRPr="00134E95" w:rsidRDefault="005F1DE4" w:rsidP="005F1DE4">
      <w:pPr>
        <w:rPr>
          <w:rFonts w:asciiTheme="minorHAnsi" w:hAnsiTheme="minorHAnsi"/>
        </w:rPr>
      </w:pPr>
      <w:r w:rsidRPr="00134E95">
        <w:rPr>
          <w:rStyle w:val="Style13ptBold"/>
          <w:rFonts w:asciiTheme="minorHAnsi" w:hAnsiTheme="minorHAnsi"/>
        </w:rPr>
        <w:t>Williams 73</w:t>
      </w:r>
      <w:r w:rsidRPr="00134E95">
        <w:rPr>
          <w:rFonts w:asciiTheme="minorHAnsi" w:hAnsiTheme="minorHAnsi"/>
        </w:rPr>
        <w:t xml:space="preserve"> (Sir Bernard Arthur Owen, Knightbridge Professor of Philosophy at the University of Cambridge and Deutsch Professor of Philosophy at the University of California, Berkeley, 1973, “A critique of utilitarianism”, </w:t>
      </w:r>
      <w:r w:rsidRPr="00134E95">
        <w:rPr>
          <w:rFonts w:asciiTheme="minorHAnsi" w:hAnsiTheme="minorHAnsi"/>
          <w:i/>
        </w:rPr>
        <w:t>Ethics: Essential Readings in Moral Theory</w:t>
      </w:r>
      <w:r w:rsidRPr="00134E95">
        <w:rPr>
          <w:rFonts w:asciiTheme="minorHAnsi" w:hAnsiTheme="minorHAnsi"/>
        </w:rPr>
        <w:t>, Accessed 07.17.14)//LD</w:t>
      </w:r>
    </w:p>
    <w:p w:rsidR="005F1DE4" w:rsidRPr="00134E95" w:rsidRDefault="005F1DE4" w:rsidP="005F1DE4">
      <w:pPr>
        <w:rPr>
          <w:rFonts w:asciiTheme="minorHAnsi" w:hAnsiTheme="minorHAnsi"/>
          <w:sz w:val="12"/>
        </w:rPr>
      </w:pPr>
      <w:r w:rsidRPr="00134E95">
        <w:rPr>
          <w:rStyle w:val="StyleUnderline"/>
          <w:rFonts w:asciiTheme="minorHAnsi" w:hAnsiTheme="minorHAnsi"/>
        </w:rPr>
        <w:t>There is an argument</w:t>
      </w:r>
      <w:r w:rsidRPr="00134E95">
        <w:rPr>
          <w:rFonts w:asciiTheme="minorHAnsi" w:hAnsiTheme="minorHAnsi"/>
          <w:sz w:val="12"/>
        </w:rPr>
        <w:t xml:space="preserve">, and a strong one, </w:t>
      </w:r>
      <w:r w:rsidRPr="00134E95">
        <w:rPr>
          <w:rStyle w:val="StyleUnderline"/>
          <w:rFonts w:asciiTheme="minorHAnsi" w:hAnsiTheme="minorHAnsi"/>
        </w:rPr>
        <w:t>that</w:t>
      </w:r>
      <w:r w:rsidRPr="00134E95">
        <w:rPr>
          <w:rFonts w:asciiTheme="minorHAnsi" w:hAnsiTheme="minorHAnsi"/>
          <w:sz w:val="12"/>
        </w:rPr>
        <w:t xml:space="preserve"> a </w:t>
      </w:r>
      <w:r w:rsidRPr="00134E95">
        <w:rPr>
          <w:rStyle w:val="StyleUnderline"/>
          <w:rFonts w:asciiTheme="minorHAnsi" w:hAnsiTheme="minorHAnsi"/>
        </w:rPr>
        <w:t>strict utilitarian</w:t>
      </w:r>
      <w:r w:rsidRPr="00134E95">
        <w:rPr>
          <w:rFonts w:asciiTheme="minorHAnsi" w:hAnsiTheme="minorHAnsi"/>
          <w:sz w:val="12"/>
        </w:rPr>
        <w:t xml:space="preserve"> </w:t>
      </w:r>
      <w:r w:rsidRPr="00134E95">
        <w:rPr>
          <w:rStyle w:val="StyleUnderline"/>
          <w:rFonts w:asciiTheme="minorHAnsi" w:hAnsiTheme="minorHAnsi"/>
        </w:rPr>
        <w:t>should give</w:t>
      </w:r>
      <w:r w:rsidRPr="00134E95">
        <w:rPr>
          <w:rFonts w:asciiTheme="minorHAnsi" w:hAnsiTheme="minorHAnsi"/>
          <w:sz w:val="12"/>
        </w:rPr>
        <w:t xml:space="preserve"> not merely small extra weight, in calculations of right and wrong, </w:t>
      </w:r>
      <w:r w:rsidRPr="00134E95">
        <w:rPr>
          <w:rStyle w:val="StyleUnderline"/>
          <w:rFonts w:asciiTheme="minorHAnsi" w:hAnsiTheme="minorHAnsi"/>
        </w:rPr>
        <w:t>to feelings</w:t>
      </w:r>
      <w:r w:rsidRPr="00134E95">
        <w:rPr>
          <w:rFonts w:asciiTheme="minorHAnsi" w:hAnsiTheme="minorHAnsi"/>
          <w:sz w:val="12"/>
        </w:rPr>
        <w:t xml:space="preserve"> of this kind, but that he should give absolutely </w:t>
      </w:r>
      <w:r w:rsidRPr="00134E95">
        <w:rPr>
          <w:rStyle w:val="StyleUnderline"/>
          <w:rFonts w:asciiTheme="minorHAnsi" w:hAnsiTheme="minorHAnsi"/>
        </w:rPr>
        <w:t>no weight</w:t>
      </w:r>
      <w:r w:rsidRPr="00134E95">
        <w:rPr>
          <w:rFonts w:asciiTheme="minorHAnsi" w:hAnsiTheme="minorHAnsi"/>
          <w:sz w:val="12"/>
        </w:rPr>
        <w:t xml:space="preserve"> to them at all. This is based on the point, which we have already seen, that if a course of action is, before taking these sorts of feelings into account, utilitarianly preferable, then bad feelings about that kind of action will be from a utilitarian point of view irrational. Now it might be thought that even if that is so, it would not mean that in a utilitarian calculation such feelings should not be taken into account; </w:t>
      </w:r>
      <w:r w:rsidRPr="00134E95">
        <w:rPr>
          <w:rStyle w:val="StyleUnderline"/>
          <w:rFonts w:asciiTheme="minorHAnsi" w:hAnsiTheme="minorHAnsi"/>
        </w:rPr>
        <w:t>it is</w:t>
      </w:r>
      <w:r w:rsidRPr="00134E95">
        <w:rPr>
          <w:rFonts w:asciiTheme="minorHAnsi" w:hAnsiTheme="minorHAnsi"/>
          <w:sz w:val="12"/>
        </w:rPr>
        <w:t xml:space="preserve"> after all </w:t>
      </w:r>
      <w:r w:rsidRPr="00134E95">
        <w:rPr>
          <w:rStyle w:val="StyleUnderline"/>
          <w:rFonts w:asciiTheme="minorHAnsi" w:hAnsiTheme="minorHAnsi"/>
        </w:rPr>
        <w:t>a well-known boast of utilitarianism that it</w:t>
      </w:r>
      <w:r w:rsidRPr="00134E95">
        <w:rPr>
          <w:rFonts w:asciiTheme="minorHAnsi" w:hAnsiTheme="minorHAnsi"/>
          <w:sz w:val="12"/>
        </w:rPr>
        <w:t xml:space="preserve"> is a realistic outlook which</w:t>
      </w:r>
      <w:r w:rsidRPr="00134E95">
        <w:rPr>
          <w:rStyle w:val="StyleUnderline"/>
          <w:rFonts w:asciiTheme="minorHAnsi" w:hAnsiTheme="minorHAnsi"/>
        </w:rPr>
        <w:t xml:space="preserve"> seeks the best in the world as it is,</w:t>
      </w:r>
      <w:r w:rsidRPr="00134E95">
        <w:rPr>
          <w:rFonts w:asciiTheme="minorHAnsi" w:hAnsiTheme="minorHAnsi"/>
          <w:sz w:val="12"/>
        </w:rPr>
        <w:t xml:space="preserve"> </w:t>
      </w:r>
      <w:r w:rsidRPr="00134E95">
        <w:rPr>
          <w:rStyle w:val="StyleUnderline"/>
          <w:rFonts w:asciiTheme="minorHAnsi" w:hAnsiTheme="minorHAnsi"/>
        </w:rPr>
        <w:t>and takes</w:t>
      </w:r>
      <w:r w:rsidRPr="00134E95">
        <w:rPr>
          <w:rFonts w:asciiTheme="minorHAnsi" w:hAnsiTheme="minorHAnsi"/>
          <w:sz w:val="12"/>
        </w:rPr>
        <w:t xml:space="preserve"> any form of </w:t>
      </w:r>
      <w:r w:rsidRPr="00134E95">
        <w:rPr>
          <w:rStyle w:val="StyleUnderline"/>
          <w:rFonts w:asciiTheme="minorHAnsi" w:hAnsiTheme="minorHAnsi"/>
        </w:rPr>
        <w:t>happiness</w:t>
      </w:r>
      <w:r w:rsidRPr="00134E95">
        <w:rPr>
          <w:rFonts w:asciiTheme="minorHAnsi" w:hAnsiTheme="minorHAnsi"/>
          <w:sz w:val="12"/>
        </w:rPr>
        <w:t xml:space="preserve"> or unhappiness </w:t>
      </w:r>
      <w:r w:rsidRPr="00134E95">
        <w:rPr>
          <w:rStyle w:val="StyleUnderline"/>
          <w:rFonts w:asciiTheme="minorHAnsi" w:hAnsiTheme="minorHAnsi"/>
        </w:rPr>
        <w:t>into account</w:t>
      </w:r>
      <w:r w:rsidRPr="00134E95">
        <w:rPr>
          <w:rFonts w:asciiTheme="minorHAnsi" w:hAnsiTheme="minorHAnsi"/>
          <w:sz w:val="12"/>
        </w:rPr>
        <w:t xml:space="preserve">. While a utilitarian will no doubt seek to diminish the incidence of feelings which are utilitarianly irrational—or at least of disagreeable feelings which are so—he might be expected to take them into account while they exist. This is without doubt </w:t>
      </w:r>
      <w:r w:rsidRPr="00134E95">
        <w:rPr>
          <w:rStyle w:val="StyleUnderline"/>
          <w:rFonts w:asciiTheme="minorHAnsi" w:hAnsiTheme="minorHAnsi"/>
        </w:rPr>
        <w:t>classical utilitarian doctrine</w:t>
      </w:r>
      <w:r w:rsidRPr="00134E95">
        <w:rPr>
          <w:rFonts w:asciiTheme="minorHAnsi" w:hAnsiTheme="minorHAnsi"/>
          <w:sz w:val="12"/>
        </w:rPr>
        <w:t>, but there is good reason to think that utilitarianism</w:t>
      </w:r>
      <w:r w:rsidRPr="00134E95">
        <w:rPr>
          <w:rStyle w:val="StyleUnderline"/>
          <w:rFonts w:asciiTheme="minorHAnsi" w:hAnsiTheme="minorHAnsi"/>
        </w:rPr>
        <w:t xml:space="preserve"> cannot stick</w:t>
      </w:r>
      <w:r w:rsidRPr="00134E95">
        <w:rPr>
          <w:rFonts w:asciiTheme="minorHAnsi" w:hAnsiTheme="minorHAnsi"/>
          <w:sz w:val="12"/>
        </w:rPr>
        <w:t xml:space="preserve"> to it </w:t>
      </w:r>
      <w:r w:rsidRPr="00134E95">
        <w:rPr>
          <w:rStyle w:val="StyleUnderline"/>
          <w:rFonts w:asciiTheme="minorHAnsi" w:hAnsiTheme="minorHAnsi"/>
        </w:rPr>
        <w:t>without embracing results which are startlingly unacceptable and perhaps self-defeating</w:t>
      </w:r>
      <w:r w:rsidRPr="00134E95">
        <w:rPr>
          <w:rFonts w:asciiTheme="minorHAnsi" w:hAnsiTheme="minorHAnsi"/>
          <w:sz w:val="12"/>
        </w:rPr>
        <w:t xml:space="preserve">. </w:t>
      </w:r>
      <w:r w:rsidRPr="00134E95">
        <w:rPr>
          <w:rStyle w:val="StyleUnderline"/>
          <w:rFonts w:asciiTheme="minorHAnsi" w:hAnsiTheme="minorHAnsi"/>
        </w:rPr>
        <w:t>Suppose that there is</w:t>
      </w:r>
      <w:r w:rsidRPr="00134E95">
        <w:rPr>
          <w:rFonts w:asciiTheme="minorHAnsi" w:hAnsiTheme="minorHAnsi"/>
          <w:sz w:val="12"/>
        </w:rPr>
        <w:t xml:space="preserve"> in a certain society </w:t>
      </w:r>
      <w:r w:rsidRPr="00134E95">
        <w:rPr>
          <w:rStyle w:val="StyleUnderline"/>
          <w:rFonts w:asciiTheme="minorHAnsi" w:hAnsiTheme="minorHAnsi"/>
        </w:rPr>
        <w:t>a racial minority</w:t>
      </w:r>
      <w:r w:rsidRPr="00134E95">
        <w:rPr>
          <w:rFonts w:asciiTheme="minorHAnsi" w:hAnsiTheme="minorHAnsi"/>
          <w:sz w:val="12"/>
        </w:rPr>
        <w:t xml:space="preserve">. </w:t>
      </w:r>
      <w:r w:rsidRPr="00134E95">
        <w:rPr>
          <w:rStyle w:val="StyleUnderline"/>
          <w:rFonts w:asciiTheme="minorHAnsi" w:hAnsiTheme="minorHAnsi"/>
        </w:rPr>
        <w:t>Considering</w:t>
      </w:r>
      <w:r w:rsidRPr="00134E95">
        <w:rPr>
          <w:rFonts w:asciiTheme="minorHAnsi" w:hAnsiTheme="minorHAnsi"/>
          <w:sz w:val="12"/>
        </w:rPr>
        <w:t xml:space="preserve"> merely</w:t>
      </w:r>
      <w:r w:rsidRPr="00134E95">
        <w:rPr>
          <w:rStyle w:val="StyleUnderline"/>
          <w:rFonts w:asciiTheme="minorHAnsi" w:hAnsiTheme="minorHAnsi"/>
        </w:rPr>
        <w:t xml:space="preserve"> the</w:t>
      </w:r>
      <w:r w:rsidRPr="00134E95">
        <w:rPr>
          <w:rFonts w:asciiTheme="minorHAnsi" w:hAnsiTheme="minorHAnsi"/>
          <w:sz w:val="12"/>
        </w:rPr>
        <w:t xml:space="preserve"> ordinary </w:t>
      </w:r>
      <w:r w:rsidRPr="00134E95">
        <w:rPr>
          <w:rStyle w:val="StyleUnderline"/>
          <w:rFonts w:asciiTheme="minorHAnsi" w:hAnsiTheme="minorHAnsi"/>
        </w:rPr>
        <w:t>interests of the other citizens</w:t>
      </w:r>
      <w:r w:rsidRPr="00134E95">
        <w:rPr>
          <w:rFonts w:asciiTheme="minorHAnsi" w:hAnsiTheme="minorHAnsi"/>
          <w:sz w:val="12"/>
        </w:rPr>
        <w:t xml:space="preserve">, as opposed to their sentiments, </w:t>
      </w:r>
      <w:r w:rsidRPr="00134E95">
        <w:rPr>
          <w:rStyle w:val="StyleUnderline"/>
          <w:rFonts w:asciiTheme="minorHAnsi" w:hAnsiTheme="minorHAnsi"/>
        </w:rPr>
        <w:t xml:space="preserve">this minority does no </w:t>
      </w:r>
      <w:r w:rsidRPr="00134E95">
        <w:rPr>
          <w:rFonts w:asciiTheme="minorHAnsi" w:hAnsiTheme="minorHAnsi"/>
          <w:sz w:val="12"/>
        </w:rPr>
        <w:t xml:space="preserve">particular </w:t>
      </w:r>
      <w:r w:rsidRPr="00134E95">
        <w:rPr>
          <w:rStyle w:val="StyleUnderline"/>
          <w:rFonts w:asciiTheme="minorHAnsi" w:hAnsiTheme="minorHAnsi"/>
        </w:rPr>
        <w:t>harm</w:t>
      </w:r>
      <w:r w:rsidRPr="00134E95">
        <w:rPr>
          <w:rFonts w:asciiTheme="minorHAnsi" w:hAnsiTheme="minorHAnsi"/>
          <w:sz w:val="12"/>
        </w:rPr>
        <w:t xml:space="preserve">; we may suppose that it does not confer any very great benefits either. </w:t>
      </w:r>
      <w:r w:rsidRPr="00134E95">
        <w:rPr>
          <w:rStyle w:val="StyleUnderline"/>
          <w:rFonts w:asciiTheme="minorHAnsi" w:hAnsiTheme="minorHAnsi"/>
        </w:rPr>
        <w:t>Its presence is</w:t>
      </w:r>
      <w:r w:rsidRPr="00134E95">
        <w:rPr>
          <w:rFonts w:asciiTheme="minorHAnsi" w:hAnsiTheme="minorHAnsi"/>
          <w:sz w:val="12"/>
        </w:rPr>
        <w:t xml:space="preserve"> in those terms </w:t>
      </w:r>
      <w:r w:rsidRPr="00134E95">
        <w:rPr>
          <w:rStyle w:val="StyleUnderline"/>
          <w:rFonts w:asciiTheme="minorHAnsi" w:hAnsiTheme="minorHAnsi"/>
        </w:rPr>
        <w:t>neutral or mildly beneficial</w:t>
      </w:r>
      <w:r w:rsidRPr="00134E95">
        <w:rPr>
          <w:rFonts w:asciiTheme="minorHAnsi" w:hAnsiTheme="minorHAnsi"/>
          <w:sz w:val="12"/>
        </w:rPr>
        <w:t xml:space="preserve">. However, </w:t>
      </w:r>
      <w:r w:rsidRPr="00134E95">
        <w:rPr>
          <w:rStyle w:val="StyleUnderline"/>
          <w:rFonts w:asciiTheme="minorHAnsi" w:hAnsiTheme="minorHAnsi"/>
        </w:rPr>
        <w:t>the other citizens have such prejudices</w:t>
      </w:r>
      <w:r w:rsidRPr="00134E95">
        <w:rPr>
          <w:rFonts w:asciiTheme="minorHAnsi" w:hAnsiTheme="minorHAnsi"/>
          <w:sz w:val="12"/>
        </w:rPr>
        <w:t xml:space="preserve"> </w:t>
      </w:r>
      <w:r w:rsidRPr="00134E95">
        <w:rPr>
          <w:rStyle w:val="StyleUnderline"/>
          <w:rFonts w:asciiTheme="minorHAnsi" w:hAnsiTheme="minorHAnsi"/>
        </w:rPr>
        <w:t>that they find the</w:t>
      </w:r>
      <w:r w:rsidRPr="00134E95">
        <w:rPr>
          <w:rFonts w:asciiTheme="minorHAnsi" w:hAnsiTheme="minorHAnsi"/>
          <w:sz w:val="12"/>
        </w:rPr>
        <w:t xml:space="preserve"> sight of this group, even the </w:t>
      </w:r>
      <w:r w:rsidRPr="00134E95">
        <w:rPr>
          <w:rStyle w:val="StyleUnderline"/>
          <w:rFonts w:asciiTheme="minorHAnsi" w:hAnsiTheme="minorHAnsi"/>
        </w:rPr>
        <w:t>knowledge of its presence, very disagreeable</w:t>
      </w:r>
      <w:r w:rsidRPr="00134E95">
        <w:rPr>
          <w:rFonts w:asciiTheme="minorHAnsi" w:hAnsiTheme="minorHAnsi"/>
          <w:sz w:val="12"/>
        </w:rPr>
        <w:t xml:space="preserve">. </w:t>
      </w:r>
      <w:r w:rsidRPr="00134E95">
        <w:rPr>
          <w:rStyle w:val="StyleUnderline"/>
          <w:rFonts w:asciiTheme="minorHAnsi" w:hAnsiTheme="minorHAnsi"/>
        </w:rPr>
        <w:t>Proposals are made for removing</w:t>
      </w:r>
      <w:r w:rsidRPr="00134E95">
        <w:rPr>
          <w:rFonts w:asciiTheme="minorHAnsi" w:hAnsiTheme="minorHAnsi"/>
          <w:sz w:val="12"/>
        </w:rPr>
        <w:t xml:space="preserve"> in some way </w:t>
      </w:r>
      <w:r w:rsidRPr="00134E95">
        <w:rPr>
          <w:rStyle w:val="StyleUnderline"/>
          <w:rFonts w:asciiTheme="minorHAnsi" w:hAnsiTheme="minorHAnsi"/>
        </w:rPr>
        <w:t>this minority</w:t>
      </w:r>
      <w:r w:rsidRPr="00134E95">
        <w:rPr>
          <w:rFonts w:asciiTheme="minorHAnsi" w:hAnsiTheme="minorHAnsi"/>
          <w:sz w:val="12"/>
        </w:rPr>
        <w:t xml:space="preserve">. </w:t>
      </w:r>
      <w:r w:rsidRPr="00134E95">
        <w:rPr>
          <w:rStyle w:val="StyleUnderline"/>
          <w:rFonts w:asciiTheme="minorHAnsi" w:hAnsiTheme="minorHAnsi"/>
        </w:rPr>
        <w:t>If we assume</w:t>
      </w:r>
      <w:r w:rsidRPr="00134E95">
        <w:rPr>
          <w:rFonts w:asciiTheme="minorHAnsi" w:hAnsiTheme="minorHAnsi"/>
          <w:sz w:val="12"/>
        </w:rPr>
        <w:t xml:space="preserve"> various quite plausible things (as that </w:t>
      </w:r>
      <w:r w:rsidRPr="00134E95">
        <w:rPr>
          <w:rStyle w:val="StyleUnderline"/>
          <w:rFonts w:asciiTheme="minorHAnsi" w:hAnsiTheme="minorHAnsi"/>
        </w:rPr>
        <w:t>programmes to change the majority sentiment are</w:t>
      </w:r>
      <w:r w:rsidRPr="00134E95">
        <w:rPr>
          <w:rFonts w:asciiTheme="minorHAnsi" w:hAnsiTheme="minorHAnsi"/>
          <w:sz w:val="12"/>
        </w:rPr>
        <w:t xml:space="preserve"> likely to be protracted and </w:t>
      </w:r>
      <w:r w:rsidRPr="00134E95">
        <w:rPr>
          <w:rStyle w:val="StyleUnderline"/>
          <w:rFonts w:asciiTheme="minorHAnsi" w:hAnsiTheme="minorHAnsi"/>
        </w:rPr>
        <w:t>ineffective</w:t>
      </w:r>
      <w:r w:rsidRPr="00134E95">
        <w:rPr>
          <w:rFonts w:asciiTheme="minorHAnsi" w:hAnsiTheme="minorHAnsi"/>
          <w:sz w:val="12"/>
        </w:rPr>
        <w:t xml:space="preserve">) </w:t>
      </w:r>
      <w:r w:rsidRPr="00134E95">
        <w:rPr>
          <w:rStyle w:val="StyleUnderline"/>
          <w:rFonts w:asciiTheme="minorHAnsi" w:hAnsiTheme="minorHAnsi"/>
        </w:rPr>
        <w:t xml:space="preserve">then even if the removal would be unpleasant for the minority, </w:t>
      </w:r>
      <w:r w:rsidRPr="00134E95">
        <w:rPr>
          <w:rFonts w:asciiTheme="minorHAnsi" w:hAnsiTheme="minorHAnsi"/>
          <w:sz w:val="12"/>
        </w:rPr>
        <w:t xml:space="preserve">a </w:t>
      </w:r>
      <w:r w:rsidRPr="00134E95">
        <w:rPr>
          <w:rStyle w:val="StyleUnderline"/>
          <w:rFonts w:asciiTheme="minorHAnsi" w:hAnsiTheme="minorHAnsi"/>
        </w:rPr>
        <w:t>utilitarian calculation might</w:t>
      </w:r>
      <w:r w:rsidRPr="00134E95">
        <w:rPr>
          <w:rFonts w:asciiTheme="minorHAnsi" w:hAnsiTheme="minorHAnsi"/>
          <w:sz w:val="12"/>
        </w:rPr>
        <w:t xml:space="preserve"> well end up</w:t>
      </w:r>
      <w:r w:rsidRPr="00134E95">
        <w:rPr>
          <w:rStyle w:val="StyleUnderline"/>
          <w:rFonts w:asciiTheme="minorHAnsi" w:hAnsiTheme="minorHAnsi"/>
        </w:rPr>
        <w:t xml:space="preserve"> favour</w:t>
      </w:r>
      <w:r w:rsidRPr="00134E95">
        <w:rPr>
          <w:rFonts w:asciiTheme="minorHAnsi" w:hAnsiTheme="minorHAnsi"/>
          <w:sz w:val="12"/>
        </w:rPr>
        <w:t xml:space="preserve">ing </w:t>
      </w:r>
      <w:r w:rsidRPr="00134E95">
        <w:rPr>
          <w:rStyle w:val="StyleUnderline"/>
          <w:rFonts w:asciiTheme="minorHAnsi" w:hAnsiTheme="minorHAnsi"/>
        </w:rPr>
        <w:t>this step</w:t>
      </w:r>
      <w:r w:rsidRPr="00134E95">
        <w:rPr>
          <w:rFonts w:asciiTheme="minorHAnsi" w:hAnsiTheme="minorHAnsi"/>
          <w:sz w:val="12"/>
        </w:rPr>
        <w:t xml:space="preserve">, especially if the minority were a rather small minority and the majority were very severely prejudiced, that is to say, were made very severely uncomfortable by the presence of the minority. </w:t>
      </w:r>
      <w:r w:rsidRPr="00134E95">
        <w:rPr>
          <w:rStyle w:val="StyleUnderline"/>
          <w:rFonts w:asciiTheme="minorHAnsi" w:hAnsiTheme="minorHAnsi"/>
        </w:rPr>
        <w:t>A utilitarian might find that</w:t>
      </w:r>
      <w:r w:rsidRPr="00134E95">
        <w:rPr>
          <w:rFonts w:asciiTheme="minorHAnsi" w:hAnsiTheme="minorHAnsi"/>
          <w:sz w:val="12"/>
        </w:rPr>
        <w:t xml:space="preserve"> conclusion </w:t>
      </w:r>
      <w:r w:rsidRPr="00134E95">
        <w:rPr>
          <w:rStyle w:val="StyleUnderline"/>
          <w:rFonts w:asciiTheme="minorHAnsi" w:hAnsiTheme="minorHAnsi"/>
        </w:rPr>
        <w:t>embarrassing</w:t>
      </w:r>
      <w:r w:rsidRPr="00134E95">
        <w:rPr>
          <w:rFonts w:asciiTheme="minorHAnsi" w:hAnsiTheme="minorHAnsi"/>
          <w:sz w:val="12"/>
        </w:rPr>
        <w:t xml:space="preserve">; and not merely because of its nature, but because of the grounds on which it is reached. While </w:t>
      </w:r>
      <w:r w:rsidRPr="00134E95">
        <w:rPr>
          <w:rStyle w:val="StyleUnderline"/>
          <w:rFonts w:asciiTheme="minorHAnsi" w:hAnsiTheme="minorHAnsi"/>
        </w:rPr>
        <w:t>a utilitarian</w:t>
      </w:r>
      <w:r w:rsidRPr="00134E95">
        <w:rPr>
          <w:rFonts w:asciiTheme="minorHAnsi" w:hAnsiTheme="minorHAnsi"/>
          <w:sz w:val="12"/>
        </w:rPr>
        <w:t xml:space="preserve"> might be expected to take into account certain other sorts of consequences of the prejudice, as that a majority prejudice is likely to be displayed in conduct disagreeable to the minority, and so forth, he </w:t>
      </w:r>
      <w:r w:rsidRPr="00134E95">
        <w:rPr>
          <w:rStyle w:val="StyleUnderline"/>
          <w:rFonts w:asciiTheme="minorHAnsi" w:hAnsiTheme="minorHAnsi"/>
        </w:rPr>
        <w:t>might</w:t>
      </w:r>
      <w:r w:rsidRPr="00134E95">
        <w:rPr>
          <w:rFonts w:asciiTheme="minorHAnsi" w:hAnsiTheme="minorHAnsi"/>
          <w:sz w:val="12"/>
        </w:rPr>
        <w:t xml:space="preserve"> be made to </w:t>
      </w:r>
      <w:r w:rsidRPr="00134E95">
        <w:rPr>
          <w:rStyle w:val="StyleUnderline"/>
          <w:rFonts w:asciiTheme="minorHAnsi" w:hAnsiTheme="minorHAnsi"/>
        </w:rPr>
        <w:t>wonder</w:t>
      </w:r>
      <w:r w:rsidRPr="00134E95">
        <w:rPr>
          <w:rFonts w:asciiTheme="minorHAnsi" w:hAnsiTheme="minorHAnsi"/>
          <w:sz w:val="12"/>
        </w:rPr>
        <w:t xml:space="preserve"> </w:t>
      </w:r>
      <w:r w:rsidRPr="00134E95">
        <w:rPr>
          <w:rStyle w:val="StyleUnderline"/>
          <w:rFonts w:asciiTheme="minorHAnsi" w:hAnsiTheme="minorHAnsi"/>
        </w:rPr>
        <w:t>whether the unpleasant experiences of the prejudiced</w:t>
      </w:r>
      <w:r w:rsidRPr="00134E95">
        <w:rPr>
          <w:rFonts w:asciiTheme="minorHAnsi" w:hAnsiTheme="minorHAnsi"/>
          <w:sz w:val="12"/>
        </w:rPr>
        <w:t xml:space="preserve"> people </w:t>
      </w:r>
      <w:r w:rsidRPr="00134E95">
        <w:rPr>
          <w:rStyle w:val="StyleUnderline"/>
          <w:rFonts w:asciiTheme="minorHAnsi" w:hAnsiTheme="minorHAnsi"/>
        </w:rPr>
        <w:t>should be allowed</w:t>
      </w:r>
      <w:r w:rsidRPr="00134E95">
        <w:rPr>
          <w:rFonts w:asciiTheme="minorHAnsi" w:hAnsiTheme="minorHAnsi"/>
          <w:sz w:val="12"/>
        </w:rPr>
        <w:t xml:space="preserve">, merely as such, </w:t>
      </w:r>
      <w:r w:rsidRPr="00134E95">
        <w:rPr>
          <w:rStyle w:val="StyleUnderline"/>
          <w:rFonts w:asciiTheme="minorHAnsi" w:hAnsiTheme="minorHAnsi"/>
        </w:rPr>
        <w:t>to count</w:t>
      </w:r>
      <w:r w:rsidRPr="00134E95">
        <w:rPr>
          <w:rFonts w:asciiTheme="minorHAnsi" w:hAnsiTheme="minorHAnsi"/>
          <w:sz w:val="12"/>
        </w:rPr>
        <w:t xml:space="preserve">. </w:t>
      </w:r>
      <w:r w:rsidRPr="00134E95">
        <w:rPr>
          <w:rStyle w:val="StyleUnderline"/>
          <w:rFonts w:asciiTheme="minorHAnsi" w:hAnsiTheme="minorHAnsi"/>
        </w:rPr>
        <w:t>If he does</w:t>
      </w:r>
      <w:r w:rsidRPr="00134E95">
        <w:rPr>
          <w:rFonts w:asciiTheme="minorHAnsi" w:hAnsiTheme="minorHAnsi"/>
          <w:sz w:val="12"/>
        </w:rPr>
        <w:t xml:space="preserve"> count them, merely as such, then </w:t>
      </w:r>
      <w:r w:rsidRPr="00134E95">
        <w:rPr>
          <w:rStyle w:val="StyleUnderline"/>
          <w:rFonts w:asciiTheme="minorHAnsi" w:hAnsiTheme="minorHAnsi"/>
        </w:rPr>
        <w:t>he has</w:t>
      </w:r>
      <w:r w:rsidRPr="00134E95">
        <w:rPr>
          <w:rFonts w:asciiTheme="minorHAnsi" w:hAnsiTheme="minorHAnsi"/>
          <w:sz w:val="12"/>
        </w:rPr>
        <w:t xml:space="preserve"> once more </w:t>
      </w:r>
      <w:r w:rsidRPr="00134E95">
        <w:rPr>
          <w:rStyle w:val="StyleUnderline"/>
          <w:rFonts w:asciiTheme="minorHAnsi" w:hAnsiTheme="minorHAnsi"/>
        </w:rPr>
        <w:t>separated himself from a body of</w:t>
      </w:r>
      <w:r w:rsidRPr="00134E95">
        <w:rPr>
          <w:rFonts w:asciiTheme="minorHAnsi" w:hAnsiTheme="minorHAnsi"/>
          <w:sz w:val="12"/>
        </w:rPr>
        <w:t xml:space="preserve"> ordinary </w:t>
      </w:r>
      <w:r w:rsidRPr="00134E95">
        <w:rPr>
          <w:rStyle w:val="StyleUnderline"/>
          <w:rFonts w:asciiTheme="minorHAnsi" w:hAnsiTheme="minorHAnsi"/>
        </w:rPr>
        <w:t>moral thought</w:t>
      </w:r>
      <w:r w:rsidRPr="00134E95">
        <w:rPr>
          <w:rFonts w:asciiTheme="minorHAnsi" w:hAnsiTheme="minorHAnsi"/>
          <w:sz w:val="12"/>
        </w:rPr>
        <w:t xml:space="preserve"> which he might have hoped to accommodate; he may also have </w:t>
      </w:r>
      <w:r w:rsidRPr="00134E95">
        <w:rPr>
          <w:rStyle w:val="StyleUnderline"/>
          <w:rFonts w:asciiTheme="minorHAnsi" w:hAnsiTheme="minorHAnsi"/>
        </w:rPr>
        <w:t>started on the path of defeating his own view</w:t>
      </w:r>
      <w:r w:rsidRPr="00134E95">
        <w:rPr>
          <w:rFonts w:asciiTheme="minorHAnsi" w:hAnsiTheme="minorHAnsi"/>
          <w:sz w:val="12"/>
        </w:rPr>
        <w:t xml:space="preserve"> of things. For one feature of </w:t>
      </w:r>
      <w:r w:rsidRPr="00134E95">
        <w:rPr>
          <w:rStyle w:val="StyleUnderline"/>
          <w:rFonts w:asciiTheme="minorHAnsi" w:hAnsiTheme="minorHAnsi"/>
        </w:rPr>
        <w:t>these sentiments</w:t>
      </w:r>
      <w:r w:rsidRPr="00134E95">
        <w:rPr>
          <w:rFonts w:asciiTheme="minorHAnsi" w:hAnsiTheme="minorHAnsi"/>
          <w:sz w:val="12"/>
        </w:rPr>
        <w:t xml:space="preserve"> is that they </w:t>
      </w:r>
      <w:r w:rsidRPr="00134E95">
        <w:rPr>
          <w:rStyle w:val="StyleUnderline"/>
          <w:rFonts w:asciiTheme="minorHAnsi" w:hAnsiTheme="minorHAnsi"/>
        </w:rPr>
        <w:t>are from the utilitarian point of view</w:t>
      </w:r>
      <w:r w:rsidRPr="00134E95">
        <w:rPr>
          <w:rFonts w:asciiTheme="minorHAnsi" w:hAnsiTheme="minorHAnsi"/>
          <w:sz w:val="12"/>
        </w:rPr>
        <w:t xml:space="preserve"> itself </w:t>
      </w:r>
      <w:proofErr w:type="gramStart"/>
      <w:r w:rsidRPr="00134E95">
        <w:rPr>
          <w:rStyle w:val="StyleUnderline"/>
          <w:rFonts w:asciiTheme="minorHAnsi" w:hAnsiTheme="minorHAnsi"/>
        </w:rPr>
        <w:t>irrational</w:t>
      </w:r>
      <w:r w:rsidRPr="00134E95">
        <w:rPr>
          <w:rFonts w:asciiTheme="minorHAnsi" w:hAnsiTheme="minorHAnsi"/>
          <w:sz w:val="12"/>
        </w:rPr>
        <w:t>,</w:t>
      </w:r>
      <w:proofErr w:type="gramEnd"/>
      <w:r w:rsidRPr="00134E95">
        <w:rPr>
          <w:rFonts w:asciiTheme="minorHAnsi" w:hAnsiTheme="minorHAnsi"/>
          <w:sz w:val="12"/>
        </w:rPr>
        <w:t xml:space="preserve"> and </w:t>
      </w:r>
      <w:r w:rsidRPr="00134E95">
        <w:rPr>
          <w:rStyle w:val="StyleUnderline"/>
          <w:rFonts w:asciiTheme="minorHAnsi" w:hAnsiTheme="minorHAnsi"/>
        </w:rPr>
        <w:t xml:space="preserve">a thoroughly utilitarian person would </w:t>
      </w:r>
      <w:r w:rsidRPr="00134E95">
        <w:rPr>
          <w:rFonts w:asciiTheme="minorHAnsi" w:hAnsiTheme="minorHAnsi"/>
          <w:sz w:val="12"/>
        </w:rPr>
        <w:t xml:space="preserve">either </w:t>
      </w:r>
      <w:r w:rsidRPr="00134E95">
        <w:rPr>
          <w:rStyle w:val="StyleUnderline"/>
          <w:rFonts w:asciiTheme="minorHAnsi" w:hAnsiTheme="minorHAnsi"/>
        </w:rPr>
        <w:t>not have them,</w:t>
      </w:r>
      <w:r w:rsidRPr="00134E95">
        <w:rPr>
          <w:rFonts w:asciiTheme="minorHAnsi" w:hAnsiTheme="minorHAnsi"/>
          <w:sz w:val="12"/>
        </w:rPr>
        <w:t xml:space="preserve"> or if he found that he did tend to have them, would himself seek to discount them. Since the sentiments in question are such that a rational utilitarian would discount them in himself, it is reasonable to suppose that he should discount them in his calculations about society</w:t>
      </w:r>
      <w:r w:rsidRPr="00134E95">
        <w:rPr>
          <w:rStyle w:val="StyleUnderline"/>
          <w:rFonts w:asciiTheme="minorHAnsi" w:hAnsiTheme="minorHAnsi"/>
        </w:rPr>
        <w:t xml:space="preserve">; it does seem </w:t>
      </w:r>
      <w:r w:rsidRPr="00134E95">
        <w:rPr>
          <w:rFonts w:asciiTheme="minorHAnsi" w:hAnsiTheme="minorHAnsi"/>
          <w:sz w:val="12"/>
        </w:rPr>
        <w:t xml:space="preserve">quite </w:t>
      </w:r>
      <w:r w:rsidRPr="00134E95">
        <w:rPr>
          <w:rStyle w:val="StyleUnderline"/>
          <w:rFonts w:asciiTheme="minorHAnsi" w:hAnsiTheme="minorHAnsi"/>
        </w:rPr>
        <w:t>unreasonable for him to give</w:t>
      </w:r>
      <w:r w:rsidRPr="00134E95">
        <w:rPr>
          <w:rFonts w:asciiTheme="minorHAnsi" w:hAnsiTheme="minorHAnsi"/>
          <w:sz w:val="12"/>
        </w:rPr>
        <w:t xml:space="preserve">just </w:t>
      </w:r>
      <w:r w:rsidRPr="00134E95">
        <w:rPr>
          <w:rStyle w:val="StyleUnderline"/>
          <w:rFonts w:asciiTheme="minorHAnsi" w:hAnsiTheme="minorHAnsi"/>
        </w:rPr>
        <w:t>as much weight to feelings</w:t>
      </w:r>
      <w:r w:rsidRPr="00134E95">
        <w:rPr>
          <w:rFonts w:asciiTheme="minorHAnsi" w:hAnsiTheme="minorHAnsi"/>
          <w:sz w:val="12"/>
        </w:rPr>
        <w:t>—considered just in themselves, one must recall, as experiences of those that have them—</w:t>
      </w:r>
      <w:r w:rsidRPr="00134E95">
        <w:rPr>
          <w:rStyle w:val="StyleUnderline"/>
          <w:rFonts w:asciiTheme="minorHAnsi" w:hAnsiTheme="minorHAnsi"/>
        </w:rPr>
        <w:t>which are</w:t>
      </w:r>
      <w:r w:rsidRPr="00134E95">
        <w:rPr>
          <w:rFonts w:asciiTheme="minorHAnsi" w:hAnsiTheme="minorHAnsi"/>
          <w:sz w:val="12"/>
        </w:rPr>
        <w:t xml:space="preserve"> essentially ba</w:t>
      </w:r>
      <w:r w:rsidRPr="00134E95">
        <w:rPr>
          <w:rStyle w:val="StyleUnderline"/>
          <w:rFonts w:asciiTheme="minorHAnsi" w:hAnsiTheme="minorHAnsi"/>
        </w:rPr>
        <w:t>sed on views which are from a utilitarian point of view irrational,</w:t>
      </w:r>
      <w:r w:rsidRPr="00134E95">
        <w:rPr>
          <w:rFonts w:asciiTheme="minorHAnsi" w:hAnsiTheme="minorHAnsi"/>
          <w:sz w:val="12"/>
        </w:rPr>
        <w:t xml:space="preserve"> as to those which accord with utilitarian principles. Granted this idea, </w:t>
      </w:r>
      <w:r w:rsidRPr="00134E95">
        <w:rPr>
          <w:rStyle w:val="StyleUnderline"/>
          <w:rFonts w:asciiTheme="minorHAnsi" w:hAnsiTheme="minorHAnsi"/>
        </w:rPr>
        <w:t>it seems reasonable for him to</w:t>
      </w:r>
      <w:r w:rsidRPr="00134E95">
        <w:rPr>
          <w:rFonts w:asciiTheme="minorHAnsi" w:hAnsiTheme="minorHAnsi"/>
          <w:sz w:val="12"/>
        </w:rPr>
        <w:t xml:space="preserve"> rejoin a body of moral thought in other respects congenial to him, and </w:t>
      </w:r>
      <w:r w:rsidRPr="00134E95">
        <w:rPr>
          <w:rStyle w:val="StyleUnderline"/>
          <w:rFonts w:asciiTheme="minorHAnsi" w:hAnsiTheme="minorHAnsi"/>
        </w:rPr>
        <w:t>discount those sentiments</w:t>
      </w:r>
      <w:r w:rsidRPr="00134E95">
        <w:rPr>
          <w:rFonts w:asciiTheme="minorHAnsi" w:hAnsiTheme="minorHAnsi"/>
          <w:sz w:val="12"/>
        </w:rPr>
        <w:t xml:space="preserve">, just considered in </w:t>
      </w:r>
      <w:proofErr w:type="gramStart"/>
      <w:r w:rsidRPr="00134E95">
        <w:rPr>
          <w:rFonts w:asciiTheme="minorHAnsi" w:hAnsiTheme="minorHAnsi"/>
          <w:sz w:val="12"/>
        </w:rPr>
        <w:t>themselves</w:t>
      </w:r>
      <w:proofErr w:type="gramEnd"/>
      <w:r w:rsidRPr="00134E95">
        <w:rPr>
          <w:rFonts w:asciiTheme="minorHAnsi" w:hAnsiTheme="minorHAnsi"/>
          <w:sz w:val="12"/>
        </w:rPr>
        <w:t xml:space="preserve">, totally, on the principle that no pains or discomforts are to count in the utilitarian sum which their subjects have just because they hold views which are by utilitarian standards irrational. </w:t>
      </w:r>
      <w:r w:rsidRPr="00134E95">
        <w:rPr>
          <w:rStyle w:val="StyleUnderline"/>
          <w:rFonts w:asciiTheme="minorHAnsi" w:hAnsiTheme="minorHAnsi"/>
        </w:rPr>
        <w:t>But if he accepts that, then</w:t>
      </w:r>
      <w:r w:rsidRPr="00134E95">
        <w:rPr>
          <w:rFonts w:asciiTheme="minorHAnsi" w:hAnsiTheme="minorHAnsi"/>
          <w:sz w:val="12"/>
        </w:rPr>
        <w:t xml:space="preserve"> in the cases we are at present considering </w:t>
      </w:r>
      <w:r w:rsidRPr="00134E95">
        <w:rPr>
          <w:rStyle w:val="StyleUnderline"/>
          <w:rFonts w:asciiTheme="minorHAnsi" w:hAnsiTheme="minorHAnsi"/>
        </w:rPr>
        <w:t>no</w:t>
      </w:r>
      <w:r w:rsidRPr="00134E95">
        <w:rPr>
          <w:rFonts w:asciiTheme="minorHAnsi" w:hAnsiTheme="minorHAnsi"/>
          <w:sz w:val="12"/>
        </w:rPr>
        <w:t xml:space="preserve"> extra </w:t>
      </w:r>
      <w:r w:rsidRPr="00134E95">
        <w:rPr>
          <w:rStyle w:val="StyleUnderline"/>
          <w:rFonts w:asciiTheme="minorHAnsi" w:hAnsiTheme="minorHAnsi"/>
        </w:rPr>
        <w:t>weight at all can be put in for bad feelings</w:t>
      </w:r>
      <w:r w:rsidRPr="00134E95">
        <w:rPr>
          <w:rFonts w:asciiTheme="minorHAnsi" w:hAnsiTheme="minorHAnsi"/>
          <w:sz w:val="12"/>
        </w:rPr>
        <w:t xml:space="preserve"> of George or Jim about their choices</w:t>
      </w:r>
      <w:r w:rsidRPr="00134E95">
        <w:rPr>
          <w:rStyle w:val="StyleUnderline"/>
          <w:rFonts w:asciiTheme="minorHAnsi" w:hAnsiTheme="minorHAnsi"/>
        </w:rPr>
        <w:t>, if</w:t>
      </w:r>
      <w:r w:rsidRPr="00134E95">
        <w:rPr>
          <w:rFonts w:asciiTheme="minorHAnsi" w:hAnsiTheme="minorHAnsi"/>
          <w:sz w:val="12"/>
        </w:rPr>
        <w:t xml:space="preserve"> those </w:t>
      </w:r>
      <w:r w:rsidRPr="00134E95">
        <w:rPr>
          <w:rStyle w:val="StyleUnderline"/>
          <w:rFonts w:asciiTheme="minorHAnsi" w:hAnsiTheme="minorHAnsi"/>
        </w:rPr>
        <w:t>choices are</w:t>
      </w:r>
      <w:r w:rsidRPr="00134E95">
        <w:rPr>
          <w:rFonts w:asciiTheme="minorHAnsi" w:hAnsiTheme="minorHAnsi"/>
          <w:sz w:val="12"/>
        </w:rPr>
        <w:t xml:space="preserve">, leaving out those feelings, on the first round </w:t>
      </w:r>
      <w:r w:rsidRPr="00134E95">
        <w:rPr>
          <w:rStyle w:val="StyleUnderline"/>
          <w:rFonts w:asciiTheme="minorHAnsi" w:hAnsiTheme="minorHAnsi"/>
        </w:rPr>
        <w:t>utilitarianly rational</w:t>
      </w:r>
      <w:r w:rsidRPr="00134E95">
        <w:rPr>
          <w:rFonts w:asciiTheme="minorHAnsi" w:hAnsiTheme="minorHAnsi"/>
          <w:sz w:val="12"/>
        </w:rPr>
        <w:t>.</w:t>
      </w:r>
    </w:p>
    <w:p w:rsidR="005F1DE4" w:rsidRPr="00134E95" w:rsidRDefault="005F1DE4" w:rsidP="005F1DE4">
      <w:pPr>
        <w:rPr>
          <w:rFonts w:asciiTheme="minorHAnsi" w:hAnsiTheme="minorHAnsi"/>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Focus on Crises</w:t>
      </w:r>
    </w:p>
    <w:p w:rsidR="005F1DE4" w:rsidRPr="00134E95" w:rsidRDefault="005F1DE4" w:rsidP="005F1DE4">
      <w:pPr>
        <w:pStyle w:val="Heading4"/>
        <w:rPr>
          <w:rFonts w:asciiTheme="minorHAnsi" w:hAnsiTheme="minorHAnsi"/>
        </w:rPr>
      </w:pPr>
      <w:r w:rsidRPr="00134E95">
        <w:rPr>
          <w:rFonts w:asciiTheme="minorHAnsi" w:hAnsiTheme="minorHAnsi"/>
        </w:rPr>
        <w:t>Crisis-based politics distract from omnipresent violence and feed the belief that the absence of armed conflict is peace</w:t>
      </w:r>
    </w:p>
    <w:p w:rsidR="005F1DE4" w:rsidRPr="00134E95" w:rsidRDefault="005F1DE4" w:rsidP="005F1DE4">
      <w:pPr>
        <w:rPr>
          <w:rFonts w:asciiTheme="minorHAnsi" w:hAnsiTheme="minorHAnsi"/>
        </w:rPr>
      </w:pPr>
      <w:r w:rsidRPr="00134E95">
        <w:rPr>
          <w:rStyle w:val="Style13ptBold"/>
          <w:rFonts w:asciiTheme="minorHAnsi" w:hAnsiTheme="minorHAnsi"/>
        </w:rPr>
        <w:t>Cuomo 96</w:t>
      </w:r>
      <w:r w:rsidRPr="00134E95">
        <w:rPr>
          <w:rFonts w:asciiTheme="minorHAnsi" w:hAnsiTheme="minorHAnsi"/>
        </w:rPr>
        <w:t xml:space="preserve"> (Chris J, Professor of Philosophy and Women’s Studies, University of Georgia, Fall 1996, “War Is Not Just an Event: Reflections on the Significance of Everyday Violence”, Hypatia, Vol. 11, Issue 4)//LD</w:t>
      </w:r>
    </w:p>
    <w:p w:rsidR="005F1DE4" w:rsidRPr="00134E95" w:rsidRDefault="005F1DE4" w:rsidP="005F1DE4">
      <w:pPr>
        <w:rPr>
          <w:rFonts w:asciiTheme="minorHAnsi" w:hAnsiTheme="minorHAnsi"/>
          <w:sz w:val="10"/>
        </w:rPr>
      </w:pPr>
      <w:r w:rsidRPr="00134E95">
        <w:rPr>
          <w:rStyle w:val="StyleUnderline"/>
          <w:rFonts w:asciiTheme="minorHAnsi" w:hAnsiTheme="minorHAnsi"/>
        </w:rPr>
        <w:t>Theory that does not</w:t>
      </w:r>
      <w:r w:rsidRPr="00134E95">
        <w:rPr>
          <w:rFonts w:asciiTheme="minorHAnsi" w:hAnsiTheme="minorHAnsi"/>
          <w:sz w:val="10"/>
        </w:rPr>
        <w:t xml:space="preserve"> investigate or even </w:t>
      </w:r>
      <w:r w:rsidRPr="00134E95">
        <w:rPr>
          <w:rStyle w:val="StyleUnderline"/>
          <w:rFonts w:asciiTheme="minorHAnsi" w:hAnsiTheme="minorHAnsi"/>
        </w:rPr>
        <w:t xml:space="preserve">notice the omnipresence of </w:t>
      </w:r>
      <w:r w:rsidRPr="00134E95">
        <w:rPr>
          <w:rStyle w:val="StyleUnderline"/>
          <w:rFonts w:asciiTheme="minorHAnsi" w:hAnsiTheme="minorHAnsi"/>
          <w:sz w:val="12"/>
          <w:u w:val="none"/>
        </w:rPr>
        <w:t>¶</w:t>
      </w:r>
      <w:r w:rsidRPr="00134E95">
        <w:rPr>
          <w:rStyle w:val="StyleUnderline"/>
          <w:rFonts w:asciiTheme="minorHAnsi" w:hAnsiTheme="minorHAnsi"/>
        </w:rPr>
        <w:t xml:space="preserve"> militarism</w:t>
      </w:r>
      <w:r w:rsidRPr="00134E95">
        <w:rPr>
          <w:rFonts w:asciiTheme="minorHAnsi" w:hAnsiTheme="minorHAnsi"/>
          <w:sz w:val="10"/>
        </w:rPr>
        <w:t xml:space="preserve"> </w:t>
      </w:r>
      <w:r w:rsidRPr="00134E95">
        <w:rPr>
          <w:rStyle w:val="StyleUnderline"/>
          <w:rFonts w:asciiTheme="minorHAnsi" w:hAnsiTheme="minorHAnsi"/>
        </w:rPr>
        <w:t>cannot represent</w:t>
      </w:r>
      <w:r w:rsidRPr="00134E95">
        <w:rPr>
          <w:rFonts w:asciiTheme="minorHAnsi" w:hAnsiTheme="minorHAnsi"/>
          <w:sz w:val="10"/>
        </w:rPr>
        <w:t xml:space="preserve"> or address the depth and specificity of </w:t>
      </w:r>
      <w:r w:rsidRPr="00134E95">
        <w:rPr>
          <w:rStyle w:val="StyleUnderline"/>
          <w:rFonts w:asciiTheme="minorHAnsi" w:hAnsiTheme="minorHAnsi"/>
        </w:rPr>
        <w:t>the everyday effects of militarism</w:t>
      </w:r>
      <w:r w:rsidRPr="00134E95">
        <w:rPr>
          <w:rFonts w:asciiTheme="minorHAnsi" w:hAnsiTheme="minorHAnsi"/>
          <w:sz w:val="10"/>
        </w:rPr>
        <w:t xml:space="preserve"> on women, on people living in occupied territories, on </w:t>
      </w:r>
      <w:r w:rsidRPr="00134E95">
        <w:rPr>
          <w:rFonts w:asciiTheme="minorHAnsi" w:hAnsiTheme="minorHAnsi"/>
          <w:sz w:val="12"/>
        </w:rPr>
        <w:t>¶</w:t>
      </w:r>
      <w:r w:rsidRPr="00134E95">
        <w:rPr>
          <w:rFonts w:asciiTheme="minorHAnsi" w:hAnsiTheme="minorHAnsi"/>
          <w:sz w:val="10"/>
        </w:rPr>
        <w:t xml:space="preserve"> members of military institutions, and on the environment. </w:t>
      </w:r>
      <w:r w:rsidRPr="00134E95">
        <w:rPr>
          <w:rStyle w:val="StyleUnderline"/>
          <w:rFonts w:asciiTheme="minorHAnsi" w:hAnsiTheme="minorHAnsi"/>
        </w:rPr>
        <w:t xml:space="preserve">These effects are </w:t>
      </w:r>
      <w:r w:rsidRPr="00134E95">
        <w:rPr>
          <w:rStyle w:val="StyleUnderline"/>
          <w:rFonts w:asciiTheme="minorHAnsi" w:hAnsiTheme="minorHAnsi"/>
          <w:sz w:val="12"/>
          <w:u w:val="none"/>
        </w:rPr>
        <w:t>¶</w:t>
      </w:r>
      <w:r w:rsidRPr="00134E95">
        <w:rPr>
          <w:rStyle w:val="StyleUnderline"/>
          <w:rFonts w:asciiTheme="minorHAnsi" w:hAnsiTheme="minorHAnsi"/>
        </w:rPr>
        <w:t xml:space="preserve"> relevant</w:t>
      </w:r>
      <w:r w:rsidRPr="00134E95">
        <w:rPr>
          <w:rFonts w:asciiTheme="minorHAnsi" w:hAnsiTheme="minorHAnsi"/>
          <w:sz w:val="10"/>
        </w:rPr>
        <w:t xml:space="preserve"> to feminists in a number of ways </w:t>
      </w:r>
      <w:r w:rsidRPr="00134E95">
        <w:rPr>
          <w:rStyle w:val="StyleUnderline"/>
          <w:rFonts w:asciiTheme="minorHAnsi" w:hAnsiTheme="minorHAnsi"/>
        </w:rPr>
        <w:t>because military practices</w:t>
      </w:r>
      <w:r w:rsidRPr="00134E95">
        <w:rPr>
          <w:rFonts w:asciiTheme="minorHAnsi" w:hAnsiTheme="minorHAnsi"/>
          <w:sz w:val="10"/>
        </w:rPr>
        <w:t xml:space="preserve"> and </w:t>
      </w:r>
      <w:r w:rsidRPr="00134E95">
        <w:rPr>
          <w:rFonts w:asciiTheme="minorHAnsi" w:hAnsiTheme="minorHAnsi"/>
          <w:sz w:val="12"/>
        </w:rPr>
        <w:t>¶</w:t>
      </w:r>
      <w:r w:rsidRPr="00134E95">
        <w:rPr>
          <w:rFonts w:asciiTheme="minorHAnsi" w:hAnsiTheme="minorHAnsi"/>
          <w:sz w:val="10"/>
        </w:rPr>
        <w:t xml:space="preserve"> institutions help </w:t>
      </w:r>
      <w:r w:rsidRPr="00134E95">
        <w:rPr>
          <w:rStyle w:val="StyleUnderline"/>
          <w:rFonts w:asciiTheme="minorHAnsi" w:hAnsiTheme="minorHAnsi"/>
        </w:rPr>
        <w:t>construct gendered and national identity</w:t>
      </w:r>
      <w:r w:rsidRPr="00134E95">
        <w:rPr>
          <w:rFonts w:asciiTheme="minorHAnsi" w:hAnsiTheme="minorHAnsi"/>
          <w:sz w:val="10"/>
        </w:rPr>
        <w:t xml:space="preserve">, and because </w:t>
      </w:r>
      <w:r w:rsidRPr="00134E95">
        <w:rPr>
          <w:rStyle w:val="StyleUnderline"/>
          <w:rFonts w:asciiTheme="minorHAnsi" w:hAnsiTheme="minorHAnsi"/>
        </w:rPr>
        <w:t xml:space="preserve">they </w:t>
      </w:r>
      <w:r w:rsidRPr="00134E95">
        <w:rPr>
          <w:rStyle w:val="StyleUnderline"/>
          <w:rFonts w:asciiTheme="minorHAnsi" w:hAnsiTheme="minorHAnsi"/>
          <w:sz w:val="12"/>
          <w:u w:val="none"/>
        </w:rPr>
        <w:t>¶</w:t>
      </w:r>
      <w:r w:rsidRPr="00134E95">
        <w:rPr>
          <w:rStyle w:val="StyleUnderline"/>
          <w:rFonts w:asciiTheme="minorHAnsi" w:hAnsiTheme="minorHAnsi"/>
        </w:rPr>
        <w:t xml:space="preserve"> justify the destruction of natural nonhuman entities and communities during </w:t>
      </w:r>
      <w:r w:rsidRPr="00134E95">
        <w:rPr>
          <w:rStyle w:val="StyleUnderline"/>
          <w:rFonts w:asciiTheme="minorHAnsi" w:hAnsiTheme="minorHAnsi"/>
          <w:sz w:val="12"/>
          <w:u w:val="none"/>
        </w:rPr>
        <w:t>¶</w:t>
      </w:r>
      <w:r w:rsidRPr="00134E95">
        <w:rPr>
          <w:rStyle w:val="StyleUnderline"/>
          <w:rFonts w:asciiTheme="minorHAnsi" w:hAnsiTheme="minorHAnsi"/>
        </w:rPr>
        <w:t xml:space="preserve"> peacetime</w:t>
      </w:r>
      <w:r w:rsidRPr="00134E95">
        <w:rPr>
          <w:rFonts w:asciiTheme="minorHAnsi" w:hAnsiTheme="minorHAnsi"/>
          <w:sz w:val="10"/>
        </w:rPr>
        <w:t xml:space="preserve">. Lack of attention to these aspects of the business of making or </w:t>
      </w:r>
      <w:r w:rsidRPr="00134E95">
        <w:rPr>
          <w:rFonts w:asciiTheme="minorHAnsi" w:hAnsiTheme="minorHAnsi"/>
          <w:sz w:val="12"/>
        </w:rPr>
        <w:t>¶</w:t>
      </w:r>
      <w:r w:rsidRPr="00134E95">
        <w:rPr>
          <w:rFonts w:asciiTheme="minorHAnsi" w:hAnsiTheme="minorHAnsi"/>
          <w:sz w:val="10"/>
        </w:rPr>
        <w:t xml:space="preserve"> preventing military violence in an extremely technologized world results in </w:t>
      </w:r>
      <w:r w:rsidRPr="00134E95">
        <w:rPr>
          <w:rFonts w:asciiTheme="minorHAnsi" w:hAnsiTheme="minorHAnsi"/>
          <w:sz w:val="12"/>
        </w:rPr>
        <w:t>¶</w:t>
      </w:r>
      <w:r w:rsidRPr="00134E95">
        <w:rPr>
          <w:rFonts w:asciiTheme="minorHAnsi" w:hAnsiTheme="minorHAnsi"/>
          <w:sz w:val="10"/>
        </w:rPr>
        <w:t xml:space="preserve"> theory that cannot accommodate the connections among the constant presence of militarism, declared wars, and other closely related social phenomena, </w:t>
      </w:r>
      <w:r w:rsidRPr="00134E95">
        <w:rPr>
          <w:rFonts w:asciiTheme="minorHAnsi" w:hAnsiTheme="minorHAnsi"/>
          <w:sz w:val="12"/>
        </w:rPr>
        <w:t>¶</w:t>
      </w:r>
      <w:r w:rsidRPr="00134E95">
        <w:rPr>
          <w:rFonts w:asciiTheme="minorHAnsi" w:hAnsiTheme="minorHAnsi"/>
          <w:sz w:val="10"/>
        </w:rPr>
        <w:t xml:space="preserve"> such as nationalistic glorifications of motherhood, media violence, and current </w:t>
      </w:r>
      <w:r w:rsidRPr="00134E95">
        <w:rPr>
          <w:rFonts w:asciiTheme="minorHAnsi" w:hAnsiTheme="minorHAnsi"/>
          <w:sz w:val="12"/>
        </w:rPr>
        <w:t>¶</w:t>
      </w:r>
      <w:r w:rsidRPr="00134E95">
        <w:rPr>
          <w:rFonts w:asciiTheme="minorHAnsi" w:hAnsiTheme="minorHAnsi"/>
          <w:sz w:val="10"/>
        </w:rPr>
        <w:t xml:space="preserve"> ideological gravitations to military solutions for social problems. </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Ethical approaches that do not attend to</w:t>
      </w:r>
      <w:r w:rsidRPr="00134E95">
        <w:rPr>
          <w:rFonts w:asciiTheme="minorHAnsi" w:hAnsiTheme="minorHAnsi"/>
          <w:sz w:val="10"/>
        </w:rPr>
        <w:t xml:space="preserve"> the ways in which warfare and </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military practices</w:t>
      </w:r>
      <w:r w:rsidRPr="00134E95">
        <w:rPr>
          <w:rFonts w:asciiTheme="minorHAnsi" w:hAnsiTheme="minorHAnsi"/>
          <w:sz w:val="10"/>
        </w:rPr>
        <w:t xml:space="preserve"> are </w:t>
      </w:r>
      <w:r w:rsidRPr="00134E95">
        <w:rPr>
          <w:rStyle w:val="StyleUnderline"/>
          <w:rFonts w:asciiTheme="minorHAnsi" w:hAnsiTheme="minorHAnsi"/>
        </w:rPr>
        <w:t>woven into the very fabric of life</w:t>
      </w:r>
      <w:r w:rsidRPr="00134E95">
        <w:rPr>
          <w:rFonts w:asciiTheme="minorHAnsi" w:hAnsiTheme="minorHAnsi"/>
          <w:sz w:val="10"/>
        </w:rPr>
        <w:t xml:space="preserve"> in twenty-first century </w:t>
      </w:r>
      <w:r w:rsidRPr="00134E95">
        <w:rPr>
          <w:rFonts w:asciiTheme="minorHAnsi" w:hAnsiTheme="minorHAnsi"/>
          <w:sz w:val="12"/>
        </w:rPr>
        <w:t>¶</w:t>
      </w:r>
      <w:r w:rsidRPr="00134E95">
        <w:rPr>
          <w:rFonts w:asciiTheme="minorHAnsi" w:hAnsiTheme="minorHAnsi"/>
          <w:sz w:val="10"/>
        </w:rPr>
        <w:t xml:space="preserve"> technological states </w:t>
      </w:r>
      <w:r w:rsidRPr="00134E95">
        <w:rPr>
          <w:rStyle w:val="StyleUnderline"/>
          <w:rFonts w:asciiTheme="minorHAnsi" w:hAnsiTheme="minorHAnsi"/>
        </w:rPr>
        <w:t>lead to crisis-based politics and analyses</w:t>
      </w:r>
      <w:r w:rsidRPr="00134E95">
        <w:rPr>
          <w:rFonts w:asciiTheme="minorHAnsi" w:hAnsiTheme="minorHAnsi"/>
          <w:sz w:val="10"/>
        </w:rPr>
        <w:t xml:space="preserve">. For any feminism </w:t>
      </w:r>
      <w:r w:rsidRPr="00134E95">
        <w:rPr>
          <w:rFonts w:asciiTheme="minorHAnsi" w:hAnsiTheme="minorHAnsi"/>
          <w:sz w:val="12"/>
        </w:rPr>
        <w:t>¶</w:t>
      </w:r>
      <w:r w:rsidRPr="00134E95">
        <w:rPr>
          <w:rFonts w:asciiTheme="minorHAnsi" w:hAnsiTheme="minorHAnsi"/>
          <w:sz w:val="10"/>
        </w:rPr>
        <w:t xml:space="preserve"> that aims to resist oppression and create alternative social and political </w:t>
      </w:r>
      <w:r w:rsidRPr="00134E95">
        <w:rPr>
          <w:rFonts w:asciiTheme="minorHAnsi" w:hAnsiTheme="minorHAnsi"/>
          <w:sz w:val="12"/>
        </w:rPr>
        <w:t>¶</w:t>
      </w:r>
      <w:r w:rsidRPr="00134E95">
        <w:rPr>
          <w:rFonts w:asciiTheme="minorHAnsi" w:hAnsiTheme="minorHAnsi"/>
          <w:sz w:val="10"/>
        </w:rPr>
        <w:t xml:space="preserve"> options, </w:t>
      </w:r>
      <w:r w:rsidRPr="00134E95">
        <w:rPr>
          <w:rStyle w:val="StyleUnderline"/>
          <w:rFonts w:asciiTheme="minorHAnsi" w:hAnsiTheme="minorHAnsi"/>
        </w:rPr>
        <w:t>crisis-based ethics</w:t>
      </w:r>
      <w:r w:rsidRPr="00134E95">
        <w:rPr>
          <w:rFonts w:asciiTheme="minorHAnsi" w:hAnsiTheme="minorHAnsi"/>
          <w:sz w:val="10"/>
        </w:rPr>
        <w:t xml:space="preserve"> and politics </w:t>
      </w:r>
      <w:r w:rsidRPr="00134E95">
        <w:rPr>
          <w:rStyle w:val="StyleUnderline"/>
          <w:rFonts w:asciiTheme="minorHAnsi" w:hAnsiTheme="minorHAnsi"/>
        </w:rPr>
        <w:t xml:space="preserve">are problematic because they </w:t>
      </w:r>
      <w:r w:rsidRPr="00134E95">
        <w:rPr>
          <w:rStyle w:val="Emphasis"/>
          <w:rFonts w:asciiTheme="minorHAnsi" w:hAnsiTheme="minorHAnsi"/>
        </w:rPr>
        <w:t xml:space="preserve">distract </w:t>
      </w:r>
      <w:r w:rsidRPr="00134E95">
        <w:rPr>
          <w:rStyle w:val="Emphasis"/>
          <w:rFonts w:asciiTheme="minorHAnsi" w:hAnsiTheme="minorHAnsi"/>
          <w:b w:val="0"/>
          <w:sz w:val="12"/>
          <w:u w:val="none"/>
        </w:rPr>
        <w:t>¶</w:t>
      </w:r>
      <w:r w:rsidRPr="00134E95">
        <w:rPr>
          <w:rStyle w:val="Emphasis"/>
          <w:rFonts w:asciiTheme="minorHAnsi" w:hAnsiTheme="minorHAnsi"/>
        </w:rPr>
        <w:t xml:space="preserve"> attention</w:t>
      </w:r>
      <w:r w:rsidRPr="00134E95">
        <w:rPr>
          <w:rStyle w:val="StyleUnderline"/>
          <w:rFonts w:asciiTheme="minorHAnsi" w:hAnsiTheme="minorHAnsi"/>
        </w:rPr>
        <w:t xml:space="preserve"> from the need for sustained resistance to the enmeshed, omnipresent </w:t>
      </w:r>
      <w:r w:rsidRPr="00134E95">
        <w:rPr>
          <w:rStyle w:val="StyleUnderline"/>
          <w:rFonts w:asciiTheme="minorHAnsi" w:hAnsiTheme="minorHAnsi"/>
          <w:sz w:val="12"/>
          <w:u w:val="none"/>
        </w:rPr>
        <w:t>¶</w:t>
      </w:r>
      <w:r w:rsidRPr="00134E95">
        <w:rPr>
          <w:rStyle w:val="StyleUnderline"/>
          <w:rFonts w:asciiTheme="minorHAnsi" w:hAnsiTheme="minorHAnsi"/>
        </w:rPr>
        <w:t xml:space="preserve"> systems of </w:t>
      </w:r>
      <w:r w:rsidRPr="00134E95">
        <w:rPr>
          <w:rFonts w:asciiTheme="minorHAnsi" w:hAnsiTheme="minorHAnsi"/>
          <w:sz w:val="10"/>
        </w:rPr>
        <w:t xml:space="preserve">domination and </w:t>
      </w:r>
      <w:r w:rsidRPr="00134E95">
        <w:rPr>
          <w:rStyle w:val="StyleUnderline"/>
          <w:rFonts w:asciiTheme="minorHAnsi" w:hAnsiTheme="minorHAnsi"/>
        </w:rPr>
        <w:t>oppression that</w:t>
      </w:r>
      <w:r w:rsidRPr="00134E95">
        <w:rPr>
          <w:rFonts w:asciiTheme="minorHAnsi" w:hAnsiTheme="minorHAnsi"/>
          <w:sz w:val="10"/>
        </w:rPr>
        <w:t xml:space="preserve"> so often </w:t>
      </w:r>
      <w:r w:rsidRPr="00134E95">
        <w:rPr>
          <w:rStyle w:val="StyleUnderline"/>
          <w:rFonts w:asciiTheme="minorHAnsi" w:hAnsiTheme="minorHAnsi"/>
        </w:rPr>
        <w:t xml:space="preserve">function as givens </w:t>
      </w:r>
      <w:r w:rsidRPr="00134E95">
        <w:rPr>
          <w:rFonts w:asciiTheme="minorHAnsi" w:hAnsiTheme="minorHAnsi"/>
          <w:sz w:val="10"/>
        </w:rPr>
        <w:t xml:space="preserve">in most </w:t>
      </w:r>
      <w:r w:rsidRPr="00134E95">
        <w:rPr>
          <w:rFonts w:asciiTheme="minorHAnsi" w:hAnsiTheme="minorHAnsi"/>
          <w:sz w:val="12"/>
        </w:rPr>
        <w:t>¶</w:t>
      </w:r>
      <w:r w:rsidRPr="00134E95">
        <w:rPr>
          <w:rFonts w:asciiTheme="minorHAnsi" w:hAnsiTheme="minorHAnsi"/>
          <w:sz w:val="10"/>
        </w:rPr>
        <w:t xml:space="preserve"> people’s lives. </w:t>
      </w:r>
      <w:r w:rsidRPr="00134E95">
        <w:rPr>
          <w:rStyle w:val="StyleUnderline"/>
          <w:rFonts w:asciiTheme="minorHAnsi" w:hAnsiTheme="minorHAnsi"/>
        </w:rPr>
        <w:t xml:space="preserve">Neglecting the omnipresence of militarism allows the false belief </w:t>
      </w:r>
      <w:r w:rsidRPr="00134E95">
        <w:rPr>
          <w:rStyle w:val="StyleUnderline"/>
          <w:rFonts w:asciiTheme="minorHAnsi" w:hAnsiTheme="minorHAnsi"/>
          <w:sz w:val="12"/>
          <w:u w:val="none"/>
        </w:rPr>
        <w:t>¶</w:t>
      </w:r>
      <w:r w:rsidRPr="00134E95">
        <w:rPr>
          <w:rStyle w:val="StyleUnderline"/>
          <w:rFonts w:asciiTheme="minorHAnsi" w:hAnsiTheme="minorHAnsi"/>
        </w:rPr>
        <w:t xml:space="preserve"> that the </w:t>
      </w:r>
      <w:r w:rsidRPr="00134E95">
        <w:rPr>
          <w:rStyle w:val="Emphasis"/>
          <w:rFonts w:asciiTheme="minorHAnsi" w:hAnsiTheme="minorHAnsi"/>
        </w:rPr>
        <w:t>absence of declared armed conflicts is peace</w:t>
      </w:r>
      <w:r w:rsidRPr="00134E95">
        <w:rPr>
          <w:rFonts w:asciiTheme="minorHAnsi" w:hAnsiTheme="minorHAnsi"/>
          <w:sz w:val="10"/>
        </w:rPr>
        <w:t xml:space="preserve">, the polar opposite of war. </w:t>
      </w:r>
      <w:r w:rsidRPr="00134E95">
        <w:rPr>
          <w:rFonts w:asciiTheme="minorHAnsi" w:hAnsiTheme="minorHAnsi"/>
          <w:sz w:val="12"/>
        </w:rPr>
        <w:t>¶</w:t>
      </w:r>
      <w:r w:rsidRPr="00134E95">
        <w:rPr>
          <w:rFonts w:asciiTheme="minorHAnsi" w:hAnsiTheme="minorHAnsi"/>
          <w:sz w:val="10"/>
        </w:rPr>
        <w:t xml:space="preserve"> </w:t>
      </w:r>
      <w:proofErr w:type="gramStart"/>
      <w:r w:rsidRPr="00134E95">
        <w:rPr>
          <w:rStyle w:val="StyleUnderline"/>
          <w:rFonts w:asciiTheme="minorHAnsi" w:hAnsiTheme="minorHAnsi"/>
        </w:rPr>
        <w:t>It</w:t>
      </w:r>
      <w:proofErr w:type="gramEnd"/>
      <w:r w:rsidRPr="00134E95">
        <w:rPr>
          <w:rStyle w:val="StyleUnderline"/>
          <w:rFonts w:asciiTheme="minorHAnsi" w:hAnsiTheme="minorHAnsi"/>
        </w:rPr>
        <w:t xml:space="preserve"> is particularly easy for those whose lives are shaped by the safety of privilege</w:t>
      </w:r>
      <w:r w:rsidRPr="00134E95">
        <w:rPr>
          <w:rFonts w:asciiTheme="minorHAnsi" w:hAnsiTheme="minorHAnsi"/>
          <w:sz w:val="10"/>
        </w:rPr>
        <w:t xml:space="preserve">, </w:t>
      </w:r>
      <w:r w:rsidRPr="00134E95">
        <w:rPr>
          <w:rFonts w:asciiTheme="minorHAnsi" w:hAnsiTheme="minorHAnsi"/>
          <w:sz w:val="12"/>
        </w:rPr>
        <w:t>¶</w:t>
      </w:r>
      <w:r w:rsidRPr="00134E95">
        <w:rPr>
          <w:rFonts w:asciiTheme="minorHAnsi" w:hAnsiTheme="minorHAnsi"/>
          <w:sz w:val="10"/>
        </w:rPr>
        <w:t xml:space="preserve"> and who do not regularly encounter the realities of militarism, to maintain this </w:t>
      </w:r>
      <w:r w:rsidRPr="00134E95">
        <w:rPr>
          <w:rFonts w:asciiTheme="minorHAnsi" w:hAnsiTheme="minorHAnsi"/>
          <w:sz w:val="12"/>
        </w:rPr>
        <w:t>¶</w:t>
      </w:r>
      <w:r w:rsidRPr="00134E95">
        <w:rPr>
          <w:rFonts w:asciiTheme="minorHAnsi" w:hAnsiTheme="minorHAnsi"/>
          <w:sz w:val="10"/>
        </w:rPr>
        <w:t xml:space="preserve"> false belief. </w:t>
      </w:r>
      <w:r w:rsidRPr="00134E95">
        <w:rPr>
          <w:rStyle w:val="StyleUnderline"/>
          <w:rFonts w:asciiTheme="minorHAnsi" w:hAnsiTheme="minorHAnsi"/>
        </w:rPr>
        <w:t xml:space="preserve">The belief that militarism is an ethical, political concern only </w:t>
      </w:r>
      <w:r w:rsidRPr="00134E95">
        <w:rPr>
          <w:rStyle w:val="StyleUnderline"/>
          <w:rFonts w:asciiTheme="minorHAnsi" w:hAnsiTheme="minorHAnsi"/>
          <w:sz w:val="12"/>
          <w:u w:val="none"/>
        </w:rPr>
        <w:t>¶</w:t>
      </w:r>
      <w:r w:rsidRPr="00134E95">
        <w:rPr>
          <w:rStyle w:val="StyleUnderline"/>
          <w:rFonts w:asciiTheme="minorHAnsi" w:hAnsiTheme="minorHAnsi"/>
        </w:rPr>
        <w:t xml:space="preserve"> regarding armed </w:t>
      </w:r>
      <w:proofErr w:type="gramStart"/>
      <w:r w:rsidRPr="00134E95">
        <w:rPr>
          <w:rStyle w:val="StyleUnderline"/>
          <w:rFonts w:asciiTheme="minorHAnsi" w:hAnsiTheme="minorHAnsi"/>
        </w:rPr>
        <w:t>conflict,</w:t>
      </w:r>
      <w:proofErr w:type="gramEnd"/>
      <w:r w:rsidRPr="00134E95">
        <w:rPr>
          <w:rStyle w:val="StyleUnderline"/>
          <w:rFonts w:asciiTheme="minorHAnsi" w:hAnsiTheme="minorHAnsi"/>
        </w:rPr>
        <w:t xml:space="preserve"> creates forms of resistance</w:t>
      </w:r>
      <w:r w:rsidRPr="00134E95">
        <w:rPr>
          <w:rFonts w:asciiTheme="minorHAnsi" w:hAnsiTheme="minorHAnsi"/>
          <w:sz w:val="10"/>
        </w:rPr>
        <w:t xml:space="preserve"> to militarism </w:t>
      </w:r>
      <w:r w:rsidRPr="00134E95">
        <w:rPr>
          <w:rStyle w:val="StyleUnderline"/>
          <w:rFonts w:asciiTheme="minorHAnsi" w:hAnsiTheme="minorHAnsi"/>
        </w:rPr>
        <w:t xml:space="preserve">that are </w:t>
      </w:r>
      <w:r w:rsidRPr="00134E95">
        <w:rPr>
          <w:rFonts w:asciiTheme="minorHAnsi" w:hAnsiTheme="minorHAnsi"/>
          <w:sz w:val="12"/>
        </w:rPr>
        <w:t>¶</w:t>
      </w:r>
      <w:r w:rsidRPr="00134E95">
        <w:rPr>
          <w:rFonts w:asciiTheme="minorHAnsi" w:hAnsiTheme="minorHAnsi"/>
          <w:sz w:val="10"/>
        </w:rPr>
        <w:t xml:space="preserve"> merely exercises in </w:t>
      </w:r>
      <w:r w:rsidRPr="00134E95">
        <w:rPr>
          <w:rStyle w:val="StyleUnderline"/>
          <w:rFonts w:asciiTheme="minorHAnsi" w:hAnsiTheme="minorHAnsi"/>
        </w:rPr>
        <w:t>crisis control</w:t>
      </w:r>
      <w:r w:rsidRPr="00134E95">
        <w:rPr>
          <w:rFonts w:asciiTheme="minorHAnsi" w:hAnsiTheme="minorHAnsi"/>
          <w:sz w:val="10"/>
        </w:rPr>
        <w:t xml:space="preserve">. Antiwar resistance is then mobilized when </w:t>
      </w:r>
      <w:r w:rsidRPr="00134E95">
        <w:rPr>
          <w:rFonts w:asciiTheme="minorHAnsi" w:hAnsiTheme="minorHAnsi"/>
          <w:sz w:val="12"/>
        </w:rPr>
        <w:t>¶</w:t>
      </w:r>
      <w:r w:rsidRPr="00134E95">
        <w:rPr>
          <w:rFonts w:asciiTheme="minorHAnsi" w:hAnsiTheme="minorHAnsi"/>
          <w:sz w:val="10"/>
        </w:rPr>
        <w:t xml:space="preserve"> the “real” violence finally occurs, or when the stability of privilege is directly threatened, and at that point it is difficult not to respond in ways that make </w:t>
      </w:r>
      <w:r w:rsidRPr="00134E95">
        <w:rPr>
          <w:rFonts w:asciiTheme="minorHAnsi" w:hAnsiTheme="minorHAnsi"/>
          <w:sz w:val="12"/>
        </w:rPr>
        <w:t>¶</w:t>
      </w:r>
      <w:r w:rsidRPr="00134E95">
        <w:rPr>
          <w:rFonts w:asciiTheme="minorHAnsi" w:hAnsiTheme="minorHAnsi"/>
          <w:sz w:val="10"/>
        </w:rPr>
        <w:t xml:space="preserve"> resisters drop all other political priorities. </w:t>
      </w:r>
      <w:r w:rsidRPr="00134E95">
        <w:rPr>
          <w:rStyle w:val="StyleUnderline"/>
          <w:rFonts w:asciiTheme="minorHAnsi" w:hAnsiTheme="minorHAnsi"/>
        </w:rPr>
        <w:t>Crisis-driven attention</w:t>
      </w:r>
      <w:r w:rsidRPr="00134E95">
        <w:rPr>
          <w:rFonts w:asciiTheme="minorHAnsi" w:hAnsiTheme="minorHAnsi"/>
          <w:sz w:val="10"/>
        </w:rPr>
        <w:t xml:space="preserve"> to declarations of war might actually </w:t>
      </w:r>
      <w:r w:rsidRPr="00134E95">
        <w:rPr>
          <w:rStyle w:val="StyleUnderline"/>
          <w:rFonts w:asciiTheme="minorHAnsi" w:hAnsiTheme="minorHAnsi"/>
        </w:rPr>
        <w:t xml:space="preserve">keep resisters complacent about and complicitous </w:t>
      </w:r>
      <w:r w:rsidRPr="00134E95">
        <w:rPr>
          <w:rStyle w:val="StyleUnderline"/>
          <w:rFonts w:asciiTheme="minorHAnsi" w:hAnsiTheme="minorHAnsi"/>
          <w:sz w:val="12"/>
          <w:u w:val="none"/>
        </w:rPr>
        <w:t>¶</w:t>
      </w:r>
      <w:r w:rsidRPr="00134E95">
        <w:rPr>
          <w:rStyle w:val="StyleUnderline"/>
          <w:rFonts w:asciiTheme="minorHAnsi" w:hAnsiTheme="minorHAnsi"/>
        </w:rPr>
        <w:t xml:space="preserve"> in </w:t>
      </w:r>
      <w:r w:rsidRPr="00134E95">
        <w:rPr>
          <w:rFonts w:asciiTheme="minorHAnsi" w:hAnsiTheme="minorHAnsi"/>
          <w:sz w:val="10"/>
        </w:rPr>
        <w:t xml:space="preserve">the general presence of global </w:t>
      </w:r>
      <w:r w:rsidRPr="00134E95">
        <w:rPr>
          <w:rStyle w:val="StyleUnderline"/>
          <w:rFonts w:asciiTheme="minorHAnsi" w:hAnsiTheme="minorHAnsi"/>
        </w:rPr>
        <w:t>militarism</w:t>
      </w:r>
      <w:r w:rsidRPr="00134E95">
        <w:rPr>
          <w:rFonts w:asciiTheme="minorHAnsi" w:hAnsiTheme="minorHAnsi"/>
          <w:sz w:val="10"/>
        </w:rPr>
        <w:t xml:space="preserve">. Seeing war as necessarily embedded in constant military presence draws attention to the fact that </w:t>
      </w:r>
      <w:r w:rsidRPr="00134E95">
        <w:rPr>
          <w:rStyle w:val="Emphasis"/>
          <w:rFonts w:asciiTheme="minorHAnsi" w:hAnsiTheme="minorHAnsi"/>
        </w:rPr>
        <w:t xml:space="preserve">horrific, </w:t>
      </w:r>
      <w:r w:rsidRPr="00134E95">
        <w:rPr>
          <w:rStyle w:val="Emphasis"/>
          <w:rFonts w:asciiTheme="minorHAnsi" w:hAnsiTheme="minorHAnsi"/>
          <w:b w:val="0"/>
          <w:sz w:val="12"/>
          <w:u w:val="none"/>
        </w:rPr>
        <w:t>¶</w:t>
      </w:r>
      <w:r w:rsidRPr="00134E95">
        <w:rPr>
          <w:rStyle w:val="Emphasis"/>
          <w:rFonts w:asciiTheme="minorHAnsi" w:hAnsiTheme="minorHAnsi"/>
        </w:rPr>
        <w:t xml:space="preserve"> state-sponsored violence</w:t>
      </w:r>
      <w:r w:rsidRPr="00134E95">
        <w:rPr>
          <w:rStyle w:val="StyleUnderline"/>
          <w:rFonts w:asciiTheme="minorHAnsi" w:hAnsiTheme="minorHAnsi"/>
        </w:rPr>
        <w:t xml:space="preserve"> is happening nearly all over, all of the time, and</w:t>
      </w:r>
      <w:r w:rsidRPr="00134E95">
        <w:rPr>
          <w:rFonts w:asciiTheme="minorHAnsi" w:hAnsiTheme="minorHAnsi"/>
          <w:sz w:val="10"/>
        </w:rPr>
        <w:t xml:space="preserve"> that </w:t>
      </w:r>
      <w:r w:rsidRPr="00134E95">
        <w:rPr>
          <w:rFonts w:asciiTheme="minorHAnsi" w:hAnsiTheme="minorHAnsi"/>
          <w:sz w:val="12"/>
        </w:rPr>
        <w:t>¶</w:t>
      </w:r>
      <w:r w:rsidRPr="00134E95">
        <w:rPr>
          <w:rFonts w:asciiTheme="minorHAnsi" w:hAnsiTheme="minorHAnsi"/>
          <w:sz w:val="10"/>
        </w:rPr>
        <w:t xml:space="preserve"> it </w:t>
      </w:r>
      <w:r w:rsidRPr="00134E95">
        <w:rPr>
          <w:rStyle w:val="StyleUnderline"/>
          <w:rFonts w:asciiTheme="minorHAnsi" w:hAnsiTheme="minorHAnsi"/>
        </w:rPr>
        <w:t>is perpetrated by military institutions</w:t>
      </w:r>
      <w:r w:rsidRPr="00134E95">
        <w:rPr>
          <w:rFonts w:asciiTheme="minorHAnsi" w:hAnsiTheme="minorHAnsi"/>
          <w:sz w:val="10"/>
        </w:rPr>
        <w:t xml:space="preserve"> and other militaristic agents of the </w:t>
      </w:r>
      <w:r w:rsidRPr="00134E95">
        <w:rPr>
          <w:rFonts w:asciiTheme="minorHAnsi" w:hAnsiTheme="minorHAnsi"/>
          <w:sz w:val="12"/>
        </w:rPr>
        <w:t>¶</w:t>
      </w:r>
      <w:r w:rsidRPr="00134E95">
        <w:rPr>
          <w:rFonts w:asciiTheme="minorHAnsi" w:hAnsiTheme="minorHAnsi"/>
          <w:sz w:val="10"/>
        </w:rPr>
        <w:t xml:space="preserve"> state.  </w:t>
      </w:r>
      <w:r w:rsidRPr="00134E95">
        <w:rPr>
          <w:rStyle w:val="StyleUnderline"/>
          <w:rFonts w:asciiTheme="minorHAnsi" w:hAnsiTheme="minorHAnsi"/>
        </w:rPr>
        <w:t>Moving away from crisis</w:t>
      </w:r>
      <w:r w:rsidRPr="00134E95">
        <w:rPr>
          <w:rFonts w:asciiTheme="minorHAnsi" w:hAnsiTheme="minorHAnsi"/>
          <w:sz w:val="10"/>
        </w:rPr>
        <w:t xml:space="preserve">-driven </w:t>
      </w:r>
      <w:r w:rsidRPr="00134E95">
        <w:rPr>
          <w:rStyle w:val="StyleUnderline"/>
          <w:rFonts w:asciiTheme="minorHAnsi" w:hAnsiTheme="minorHAnsi"/>
        </w:rPr>
        <w:t>politics</w:t>
      </w:r>
      <w:r w:rsidRPr="00134E95">
        <w:rPr>
          <w:rFonts w:asciiTheme="minorHAnsi" w:hAnsiTheme="minorHAnsi"/>
          <w:sz w:val="10"/>
        </w:rPr>
        <w:t xml:space="preserve"> and ontologies concerning war and</w:t>
      </w:r>
      <w:r w:rsidRPr="00134E95">
        <w:rPr>
          <w:rFonts w:asciiTheme="minorHAnsi" w:hAnsiTheme="minorHAnsi"/>
          <w:sz w:val="12"/>
        </w:rPr>
        <w:t>¶</w:t>
      </w:r>
      <w:r w:rsidRPr="00134E95">
        <w:rPr>
          <w:rFonts w:asciiTheme="minorHAnsi" w:hAnsiTheme="minorHAnsi"/>
          <w:sz w:val="10"/>
        </w:rPr>
        <w:t xml:space="preserve"> military violence </w:t>
      </w:r>
      <w:r w:rsidRPr="00134E95">
        <w:rPr>
          <w:rStyle w:val="StyleUnderline"/>
          <w:rFonts w:asciiTheme="minorHAnsi" w:hAnsiTheme="minorHAnsi"/>
        </w:rPr>
        <w:t>also enables consideration of relationships among seemingly</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disparate phenomena</w:t>
      </w:r>
      <w:r w:rsidRPr="00134E95">
        <w:rPr>
          <w:rFonts w:asciiTheme="minorHAnsi" w:hAnsiTheme="minorHAnsi"/>
          <w:sz w:val="10"/>
        </w:rPr>
        <w:t xml:space="preserve">, </w:t>
      </w:r>
      <w:r w:rsidRPr="00134E95">
        <w:rPr>
          <w:rStyle w:val="StyleUnderline"/>
          <w:rFonts w:asciiTheme="minorHAnsi" w:hAnsiTheme="minorHAnsi"/>
        </w:rPr>
        <w:t>and</w:t>
      </w:r>
      <w:r w:rsidRPr="00134E95">
        <w:rPr>
          <w:rFonts w:asciiTheme="minorHAnsi" w:hAnsiTheme="minorHAnsi"/>
          <w:sz w:val="10"/>
        </w:rPr>
        <w:t xml:space="preserve"> therefore </w:t>
      </w:r>
      <w:r w:rsidRPr="00134E95">
        <w:rPr>
          <w:rStyle w:val="StyleUnderline"/>
          <w:rFonts w:asciiTheme="minorHAnsi" w:hAnsiTheme="minorHAnsi"/>
        </w:rPr>
        <w:t>can shape</w:t>
      </w:r>
      <w:r w:rsidRPr="00134E95">
        <w:rPr>
          <w:rFonts w:asciiTheme="minorHAnsi" w:hAnsiTheme="minorHAnsi"/>
          <w:sz w:val="10"/>
        </w:rPr>
        <w:t xml:space="preserve"> more nuance</w:t>
      </w:r>
      <w:r w:rsidRPr="00134E95">
        <w:rPr>
          <w:rStyle w:val="StyleUnderline"/>
          <w:rFonts w:asciiTheme="minorHAnsi" w:hAnsiTheme="minorHAnsi"/>
        </w:rPr>
        <w:t>d theoretical and</w:t>
      </w:r>
      <w:r w:rsidRPr="00134E95">
        <w:rPr>
          <w:rStyle w:val="StyleUnderline"/>
          <w:rFonts w:asciiTheme="minorHAnsi" w:hAnsiTheme="minorHAnsi"/>
          <w:sz w:val="12"/>
          <w:u w:val="none"/>
        </w:rPr>
        <w:t>¶</w:t>
      </w:r>
      <w:r w:rsidRPr="00134E95">
        <w:rPr>
          <w:rStyle w:val="StyleUnderline"/>
          <w:rFonts w:asciiTheme="minorHAnsi" w:hAnsiTheme="minorHAnsi"/>
        </w:rPr>
        <w:t xml:space="preserve"> practical </w:t>
      </w:r>
      <w:r w:rsidRPr="00134E95">
        <w:rPr>
          <w:rFonts w:asciiTheme="minorHAnsi" w:hAnsiTheme="minorHAnsi"/>
          <w:sz w:val="10"/>
        </w:rPr>
        <w:t xml:space="preserve">forms of </w:t>
      </w:r>
      <w:r w:rsidRPr="00134E95">
        <w:rPr>
          <w:rStyle w:val="StyleUnderline"/>
          <w:rFonts w:asciiTheme="minorHAnsi" w:hAnsiTheme="minorHAnsi"/>
        </w:rPr>
        <w:t>resistance</w:t>
      </w:r>
      <w:r w:rsidRPr="00134E95">
        <w:rPr>
          <w:rFonts w:asciiTheme="minorHAnsi" w:hAnsiTheme="minorHAnsi"/>
          <w:sz w:val="10"/>
        </w:rPr>
        <w:t xml:space="preserve">. For example, </w:t>
      </w:r>
      <w:r w:rsidRPr="00134E95">
        <w:rPr>
          <w:rStyle w:val="StyleUnderline"/>
          <w:rFonts w:asciiTheme="minorHAnsi" w:hAnsiTheme="minorHAnsi"/>
        </w:rPr>
        <w:t>investigating</w:t>
      </w:r>
      <w:r w:rsidRPr="00134E95">
        <w:rPr>
          <w:rFonts w:asciiTheme="minorHAnsi" w:hAnsiTheme="minorHAnsi"/>
          <w:sz w:val="10"/>
        </w:rPr>
        <w:t xml:space="preserve"> the ways in which </w:t>
      </w:r>
      <w:r w:rsidRPr="00134E95">
        <w:rPr>
          <w:rStyle w:val="StyleUnderline"/>
          <w:rFonts w:asciiTheme="minorHAnsi" w:hAnsiTheme="minorHAnsi"/>
        </w:rPr>
        <w:t>war</w:t>
      </w:r>
      <w:r w:rsidRPr="00134E95">
        <w:rPr>
          <w:rFonts w:asciiTheme="minorHAnsi" w:hAnsiTheme="minorHAnsi"/>
          <w:sz w:val="12"/>
        </w:rPr>
        <w:t>¶</w:t>
      </w:r>
      <w:r w:rsidRPr="00134E95">
        <w:rPr>
          <w:rFonts w:asciiTheme="minorHAnsi" w:hAnsiTheme="minorHAnsi"/>
          <w:sz w:val="10"/>
        </w:rPr>
        <w:t xml:space="preserve"> is part of a presence </w:t>
      </w:r>
      <w:r w:rsidRPr="00134E95">
        <w:rPr>
          <w:rStyle w:val="StyleUnderline"/>
          <w:rFonts w:asciiTheme="minorHAnsi" w:hAnsiTheme="minorHAnsi"/>
        </w:rPr>
        <w:t>allows consideration of the relationships among</w:t>
      </w:r>
      <w:r w:rsidRPr="00134E95">
        <w:rPr>
          <w:rFonts w:asciiTheme="minorHAnsi" w:hAnsiTheme="minorHAnsi"/>
          <w:sz w:val="10"/>
        </w:rPr>
        <w:t xml:space="preserve"> the events</w:t>
      </w:r>
      <w:r w:rsidRPr="00134E95">
        <w:rPr>
          <w:rFonts w:asciiTheme="minorHAnsi" w:hAnsiTheme="minorHAnsi"/>
          <w:sz w:val="12"/>
        </w:rPr>
        <w:t>¶</w:t>
      </w:r>
      <w:r w:rsidRPr="00134E95">
        <w:rPr>
          <w:rFonts w:asciiTheme="minorHAnsi" w:hAnsiTheme="minorHAnsi"/>
          <w:sz w:val="10"/>
        </w:rPr>
        <w:t xml:space="preserve"> of </w:t>
      </w:r>
      <w:r w:rsidRPr="00134E95">
        <w:rPr>
          <w:rStyle w:val="StyleUnderline"/>
          <w:rFonts w:asciiTheme="minorHAnsi" w:hAnsiTheme="minorHAnsi"/>
        </w:rPr>
        <w:t>war and</w:t>
      </w:r>
      <w:r w:rsidRPr="00134E95">
        <w:rPr>
          <w:rFonts w:asciiTheme="minorHAnsi" w:hAnsiTheme="minorHAnsi"/>
          <w:sz w:val="10"/>
        </w:rPr>
        <w:t xml:space="preserve"> the following: </w:t>
      </w:r>
      <w:r w:rsidRPr="00134E95">
        <w:rPr>
          <w:rStyle w:val="StyleUnderline"/>
          <w:rFonts w:asciiTheme="minorHAnsi" w:hAnsiTheme="minorHAnsi"/>
        </w:rPr>
        <w:t>how militarism is a</w:t>
      </w:r>
      <w:r w:rsidRPr="00134E95">
        <w:rPr>
          <w:rFonts w:asciiTheme="minorHAnsi" w:hAnsiTheme="minorHAnsi"/>
          <w:sz w:val="10"/>
        </w:rPr>
        <w:t xml:space="preserve"> foundational </w:t>
      </w:r>
      <w:r w:rsidRPr="00134E95">
        <w:rPr>
          <w:rStyle w:val="StyleUnderline"/>
          <w:rFonts w:asciiTheme="minorHAnsi" w:hAnsiTheme="minorHAnsi"/>
        </w:rPr>
        <w:t>trope in the</w:t>
      </w:r>
      <w:r w:rsidRPr="00134E95">
        <w:rPr>
          <w:rFonts w:asciiTheme="minorHAnsi" w:hAnsiTheme="minorHAnsi"/>
          <w:sz w:val="10"/>
        </w:rPr>
        <w:t xml:space="preserve"> social</w:t>
      </w:r>
      <w:r w:rsidRPr="00134E95">
        <w:rPr>
          <w:rFonts w:asciiTheme="minorHAnsi" w:hAnsiTheme="minorHAnsi"/>
          <w:sz w:val="12"/>
        </w:rPr>
        <w:t>¶</w:t>
      </w:r>
      <w:r w:rsidRPr="00134E95">
        <w:rPr>
          <w:rFonts w:asciiTheme="minorHAnsi" w:hAnsiTheme="minorHAnsi"/>
          <w:sz w:val="10"/>
        </w:rPr>
        <w:t xml:space="preserve"> and political </w:t>
      </w:r>
      <w:r w:rsidRPr="00134E95">
        <w:rPr>
          <w:rStyle w:val="StyleUnderline"/>
          <w:rFonts w:asciiTheme="minorHAnsi" w:hAnsiTheme="minorHAnsi"/>
        </w:rPr>
        <w:t>imagination; how</w:t>
      </w:r>
      <w:r w:rsidRPr="00134E95">
        <w:rPr>
          <w:rFonts w:asciiTheme="minorHAnsi" w:hAnsiTheme="minorHAnsi"/>
          <w:sz w:val="10"/>
        </w:rPr>
        <w:t xml:space="preserve"> the </w:t>
      </w:r>
      <w:r w:rsidRPr="00134E95">
        <w:rPr>
          <w:rStyle w:val="StyleUnderline"/>
          <w:rFonts w:asciiTheme="minorHAnsi" w:hAnsiTheme="minorHAnsi"/>
        </w:rPr>
        <w:t>pervasive presence a</w:t>
      </w:r>
      <w:r w:rsidRPr="00134E95">
        <w:rPr>
          <w:rFonts w:asciiTheme="minorHAnsi" w:hAnsiTheme="minorHAnsi"/>
          <w:sz w:val="10"/>
        </w:rPr>
        <w:t xml:space="preserve">nd symbolism </w:t>
      </w:r>
      <w:r w:rsidRPr="00134E95">
        <w:rPr>
          <w:rStyle w:val="StyleUnderline"/>
          <w:rFonts w:asciiTheme="minorHAnsi" w:hAnsiTheme="minorHAnsi"/>
        </w:rPr>
        <w:t>of</w:t>
      </w:r>
      <w:r w:rsidRPr="00134E95">
        <w:rPr>
          <w:rStyle w:val="StyleUnderline"/>
          <w:rFonts w:asciiTheme="minorHAnsi" w:hAnsiTheme="minorHAnsi"/>
          <w:sz w:val="12"/>
          <w:u w:val="none"/>
        </w:rPr>
        <w:t>¶</w:t>
      </w:r>
      <w:r w:rsidRPr="00134E95">
        <w:rPr>
          <w:rStyle w:val="StyleUnderline"/>
          <w:rFonts w:asciiTheme="minorHAnsi" w:hAnsiTheme="minorHAnsi"/>
        </w:rPr>
        <w:t xml:space="preserve"> soldiers</w:t>
      </w:r>
      <w:r w:rsidRPr="00134E95">
        <w:rPr>
          <w:rFonts w:asciiTheme="minorHAnsi" w:hAnsiTheme="minorHAnsi"/>
          <w:sz w:val="10"/>
        </w:rPr>
        <w:t xml:space="preserve">/warriors/patriots </w:t>
      </w:r>
      <w:r w:rsidRPr="00134E95">
        <w:rPr>
          <w:rStyle w:val="StyleUnderline"/>
          <w:rFonts w:asciiTheme="minorHAnsi" w:hAnsiTheme="minorHAnsi"/>
        </w:rPr>
        <w:t>shape meanings of gender</w:t>
      </w:r>
      <w:r w:rsidRPr="00134E95">
        <w:rPr>
          <w:rFonts w:asciiTheme="minorHAnsi" w:hAnsiTheme="minorHAnsi"/>
          <w:sz w:val="10"/>
        </w:rPr>
        <w:t xml:space="preserve">; the ways in which </w:t>
      </w:r>
      <w:r w:rsidRPr="00134E95">
        <w:rPr>
          <w:rStyle w:val="StyleUnderline"/>
          <w:rFonts w:asciiTheme="minorHAnsi" w:hAnsiTheme="minorHAnsi"/>
        </w:rPr>
        <w:t>threats</w:t>
      </w:r>
      <w:r w:rsidRPr="00134E95">
        <w:rPr>
          <w:rStyle w:val="StyleUnderline"/>
          <w:rFonts w:asciiTheme="minorHAnsi" w:hAnsiTheme="minorHAnsi"/>
          <w:sz w:val="12"/>
          <w:u w:val="none"/>
        </w:rPr>
        <w:t>¶</w:t>
      </w:r>
      <w:r w:rsidRPr="00134E95">
        <w:rPr>
          <w:rStyle w:val="StyleUnderline"/>
          <w:rFonts w:asciiTheme="minorHAnsi" w:hAnsiTheme="minorHAnsi"/>
        </w:rPr>
        <w:t xml:space="preserve"> of state-sponsored violence are </w:t>
      </w:r>
      <w:r w:rsidRPr="00134E95">
        <w:rPr>
          <w:rFonts w:asciiTheme="minorHAnsi" w:hAnsiTheme="minorHAnsi"/>
          <w:sz w:val="10"/>
        </w:rPr>
        <w:t xml:space="preserve">a </w:t>
      </w:r>
      <w:r w:rsidRPr="00134E95">
        <w:rPr>
          <w:rStyle w:val="StyleUnderline"/>
          <w:rFonts w:asciiTheme="minorHAnsi" w:hAnsiTheme="minorHAnsi"/>
        </w:rPr>
        <w:t>sometimes invisible</w:t>
      </w:r>
      <w:r w:rsidRPr="00134E95">
        <w:rPr>
          <w:rFonts w:asciiTheme="minorHAnsi" w:hAnsiTheme="minorHAnsi"/>
          <w:sz w:val="10"/>
        </w:rPr>
        <w:t>/sometimes bold agent of</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racism</w:t>
      </w:r>
      <w:r w:rsidRPr="00134E95">
        <w:rPr>
          <w:rFonts w:asciiTheme="minorHAnsi" w:hAnsiTheme="minorHAnsi"/>
          <w:sz w:val="10"/>
        </w:rPr>
        <w:t xml:space="preserve">, nationalism, and corporate interests; the fact that </w:t>
      </w:r>
      <w:r w:rsidRPr="00134E95">
        <w:rPr>
          <w:rStyle w:val="StyleUnderline"/>
          <w:rFonts w:asciiTheme="minorHAnsi" w:hAnsiTheme="minorHAnsi"/>
        </w:rPr>
        <w:t>vast numbers of</w:t>
      </w:r>
      <w:r w:rsidRPr="00134E95">
        <w:rPr>
          <w:rFonts w:asciiTheme="minorHAnsi" w:hAnsiTheme="minorHAnsi"/>
          <w:sz w:val="12"/>
        </w:rPr>
        <w:t>¶</w:t>
      </w:r>
      <w:r w:rsidRPr="00134E95">
        <w:rPr>
          <w:rFonts w:asciiTheme="minorHAnsi" w:hAnsiTheme="minorHAnsi"/>
          <w:sz w:val="10"/>
        </w:rPr>
        <w:t xml:space="preserve"> </w:t>
      </w:r>
      <w:r w:rsidRPr="00134E95">
        <w:rPr>
          <w:rStyle w:val="StyleUnderline"/>
          <w:rFonts w:asciiTheme="minorHAnsi" w:hAnsiTheme="minorHAnsi"/>
        </w:rPr>
        <w:t xml:space="preserve">communities, </w:t>
      </w:r>
      <w:r w:rsidRPr="00134E95">
        <w:rPr>
          <w:rFonts w:asciiTheme="minorHAnsi" w:hAnsiTheme="minorHAnsi"/>
          <w:sz w:val="10"/>
        </w:rPr>
        <w:t>cities, and nations</w:t>
      </w:r>
      <w:r w:rsidRPr="00134E95">
        <w:rPr>
          <w:rStyle w:val="StyleUnderline"/>
          <w:rFonts w:asciiTheme="minorHAnsi" w:hAnsiTheme="minorHAnsi"/>
        </w:rPr>
        <w:t xml:space="preserve"> are</w:t>
      </w:r>
      <w:r w:rsidRPr="00134E95">
        <w:rPr>
          <w:rFonts w:asciiTheme="minorHAnsi" w:hAnsiTheme="minorHAnsi"/>
          <w:sz w:val="10"/>
        </w:rPr>
        <w:t xml:space="preserve"> currently </w:t>
      </w:r>
      <w:r w:rsidRPr="00134E95">
        <w:rPr>
          <w:rStyle w:val="StyleUnderline"/>
          <w:rFonts w:asciiTheme="minorHAnsi" w:hAnsiTheme="minorHAnsi"/>
        </w:rPr>
        <w:t>in the midst of excruciatingly</w:t>
      </w:r>
      <w:r w:rsidRPr="00134E95">
        <w:rPr>
          <w:rStyle w:val="StyleUnderline"/>
          <w:rFonts w:asciiTheme="minorHAnsi" w:hAnsiTheme="minorHAnsi"/>
          <w:sz w:val="12"/>
          <w:u w:val="none"/>
        </w:rPr>
        <w:t>¶</w:t>
      </w:r>
      <w:r w:rsidRPr="00134E95">
        <w:rPr>
          <w:rStyle w:val="StyleUnderline"/>
          <w:rFonts w:asciiTheme="minorHAnsi" w:hAnsiTheme="minorHAnsi"/>
        </w:rPr>
        <w:t xml:space="preserve"> violent circumstances</w:t>
      </w:r>
      <w:r w:rsidRPr="00134E95">
        <w:rPr>
          <w:rFonts w:asciiTheme="minorHAnsi" w:hAnsiTheme="minorHAnsi"/>
          <w:sz w:val="10"/>
        </w:rPr>
        <w:t>. It also provides a lens for considering the relationships</w:t>
      </w:r>
      <w:r w:rsidRPr="00134E95">
        <w:rPr>
          <w:rFonts w:asciiTheme="minorHAnsi" w:hAnsiTheme="minorHAnsi"/>
          <w:sz w:val="12"/>
        </w:rPr>
        <w:t>¶</w:t>
      </w:r>
      <w:r w:rsidRPr="00134E95">
        <w:rPr>
          <w:rFonts w:asciiTheme="minorHAnsi" w:hAnsiTheme="minorHAnsi"/>
          <w:sz w:val="10"/>
        </w:rPr>
        <w:t xml:space="preserve"> among the various kinds of violence that get labeled "war." </w:t>
      </w:r>
      <w:r w:rsidRPr="00134E95">
        <w:rPr>
          <w:rStyle w:val="StyleUnderline"/>
          <w:rFonts w:asciiTheme="minorHAnsi" w:hAnsiTheme="minorHAnsi"/>
        </w:rPr>
        <w:t>Given current</w:t>
      </w:r>
      <w:r w:rsidRPr="00134E95">
        <w:rPr>
          <w:rStyle w:val="StyleUnderline"/>
          <w:rFonts w:asciiTheme="minorHAnsi" w:hAnsiTheme="minorHAnsi"/>
          <w:sz w:val="12"/>
          <w:u w:val="none"/>
        </w:rPr>
        <w:t>¶</w:t>
      </w:r>
      <w:r w:rsidRPr="00134E95">
        <w:rPr>
          <w:rStyle w:val="StyleUnderline"/>
          <w:rFonts w:asciiTheme="minorHAnsi" w:hAnsiTheme="minorHAnsi"/>
        </w:rPr>
        <w:t xml:space="preserve"> American obsessions with nationalism</w:t>
      </w:r>
      <w:r w:rsidRPr="00134E95">
        <w:rPr>
          <w:rFonts w:asciiTheme="minorHAnsi" w:hAnsiTheme="minorHAnsi"/>
          <w:sz w:val="10"/>
        </w:rPr>
        <w:t xml:space="preserve">, guns, and militias, </w:t>
      </w:r>
      <w:r w:rsidRPr="00134E95">
        <w:rPr>
          <w:rStyle w:val="StyleUnderline"/>
          <w:rFonts w:asciiTheme="minorHAnsi" w:hAnsiTheme="minorHAnsi"/>
        </w:rPr>
        <w:t>and growing hunger</w:t>
      </w:r>
      <w:r w:rsidRPr="00134E95">
        <w:rPr>
          <w:rStyle w:val="StyleUnderline"/>
          <w:rFonts w:asciiTheme="minorHAnsi" w:hAnsiTheme="minorHAnsi"/>
          <w:sz w:val="12"/>
          <w:u w:val="none"/>
        </w:rPr>
        <w:t>¶</w:t>
      </w:r>
      <w:r w:rsidRPr="00134E95">
        <w:rPr>
          <w:rStyle w:val="StyleUnderline"/>
          <w:rFonts w:asciiTheme="minorHAnsi" w:hAnsiTheme="minorHAnsi"/>
        </w:rPr>
        <w:t xml:space="preserve"> for</w:t>
      </w:r>
      <w:r w:rsidRPr="00134E95">
        <w:rPr>
          <w:rFonts w:asciiTheme="minorHAnsi" w:hAnsiTheme="minorHAnsi"/>
          <w:sz w:val="10"/>
        </w:rPr>
        <w:t xml:space="preserve"> the death penalty, prisons, and </w:t>
      </w:r>
      <w:r w:rsidRPr="00134E95">
        <w:rPr>
          <w:rStyle w:val="StyleUnderline"/>
          <w:rFonts w:asciiTheme="minorHAnsi" w:hAnsiTheme="minorHAnsi"/>
        </w:rPr>
        <w:t>a more powerful police state, one cannot</w:t>
      </w:r>
      <w:r w:rsidRPr="00134E95">
        <w:rPr>
          <w:rStyle w:val="StyleUnderline"/>
          <w:rFonts w:asciiTheme="minorHAnsi" w:hAnsiTheme="minorHAnsi"/>
          <w:sz w:val="12"/>
          <w:u w:val="none"/>
        </w:rPr>
        <w:t>¶</w:t>
      </w:r>
      <w:r w:rsidRPr="00134E95">
        <w:rPr>
          <w:rStyle w:val="StyleUnderline"/>
          <w:rFonts w:asciiTheme="minorHAnsi" w:hAnsiTheme="minorHAnsi"/>
        </w:rPr>
        <w:t xml:space="preserve"> underestimate the need for</w:t>
      </w:r>
      <w:r w:rsidRPr="00134E95">
        <w:rPr>
          <w:rFonts w:asciiTheme="minorHAnsi" w:hAnsiTheme="minorHAnsi"/>
          <w:sz w:val="10"/>
        </w:rPr>
        <w:t xml:space="preserve"> philosophical and political </w:t>
      </w:r>
      <w:r w:rsidRPr="00134E95">
        <w:rPr>
          <w:rStyle w:val="StyleUnderline"/>
          <w:rFonts w:asciiTheme="minorHAnsi" w:hAnsiTheme="minorHAnsi"/>
        </w:rPr>
        <w:t>attention to connections among phenomena like the "war on drugs," the "war on crime," and</w:t>
      </w:r>
      <w:r w:rsidRPr="00134E95">
        <w:rPr>
          <w:rStyle w:val="StyleUnderline"/>
          <w:rFonts w:asciiTheme="minorHAnsi" w:hAnsiTheme="minorHAnsi"/>
          <w:sz w:val="12"/>
          <w:u w:val="none"/>
        </w:rPr>
        <w:t>¶</w:t>
      </w:r>
      <w:r w:rsidRPr="00134E95">
        <w:rPr>
          <w:rStyle w:val="StyleUnderline"/>
          <w:rFonts w:asciiTheme="minorHAnsi" w:hAnsiTheme="minorHAnsi"/>
        </w:rPr>
        <w:t xml:space="preserve"> other state-funded militaristic campaigns</w:t>
      </w:r>
      <w:r w:rsidRPr="00134E95">
        <w:rPr>
          <w:rFonts w:asciiTheme="minorHAnsi" w:hAnsiTheme="minorHAnsi"/>
          <w:sz w:val="10"/>
        </w:rPr>
        <w:t>.</w:t>
      </w:r>
    </w:p>
    <w:p w:rsidR="005F1DE4" w:rsidRPr="00134E95" w:rsidRDefault="005F1DE4" w:rsidP="005F1DE4">
      <w:pPr>
        <w:rPr>
          <w:rFonts w:asciiTheme="minorHAnsi" w:hAnsiTheme="minorHAnsi"/>
          <w:sz w:val="10"/>
        </w:rPr>
      </w:pPr>
    </w:p>
    <w:p w:rsidR="005F1DE4" w:rsidRPr="00134E95" w:rsidRDefault="005F1DE4" w:rsidP="005F1DE4">
      <w:pPr>
        <w:rPr>
          <w:rFonts w:asciiTheme="minorHAnsi" w:hAnsiTheme="minorHAnsi"/>
          <w:sz w:val="10"/>
        </w:rPr>
      </w:pPr>
    </w:p>
    <w:p w:rsidR="005F1DE4" w:rsidRPr="00134E95" w:rsidRDefault="005F1DE4" w:rsidP="005F1DE4">
      <w:pPr>
        <w:pStyle w:val="Heading4"/>
        <w:rPr>
          <w:rFonts w:asciiTheme="minorHAnsi" w:hAnsiTheme="minorHAnsi"/>
        </w:rPr>
      </w:pPr>
      <w:r w:rsidRPr="00134E95">
        <w:rPr>
          <w:rFonts w:asciiTheme="minorHAnsi" w:hAnsiTheme="minorHAnsi"/>
        </w:rPr>
        <w:t>Viewing wars as events with beginnings and ends ignores violence caused by everyday militarism</w:t>
      </w:r>
    </w:p>
    <w:p w:rsidR="005F1DE4" w:rsidRPr="00134E95" w:rsidRDefault="005F1DE4" w:rsidP="005F1DE4">
      <w:pPr>
        <w:rPr>
          <w:rFonts w:asciiTheme="minorHAnsi" w:hAnsiTheme="minorHAnsi"/>
        </w:rPr>
      </w:pPr>
      <w:r w:rsidRPr="00134E95">
        <w:rPr>
          <w:rStyle w:val="Style13ptBold"/>
          <w:rFonts w:asciiTheme="minorHAnsi" w:hAnsiTheme="minorHAnsi"/>
        </w:rPr>
        <w:t>Cuomo 96</w:t>
      </w:r>
      <w:r w:rsidRPr="00134E95">
        <w:rPr>
          <w:rFonts w:asciiTheme="minorHAnsi" w:hAnsiTheme="minorHAnsi"/>
        </w:rPr>
        <w:t xml:space="preserve"> (Chris J, Professor of Philosophy and Women’s Studies, University of Georgia, Fall 1996, “War Is Not Just an Event: Reflections on the Significance of Everyday Violence”, Hypatia, Vol. 11, Issue 4)//LD</w:t>
      </w:r>
    </w:p>
    <w:p w:rsidR="005F1DE4" w:rsidRPr="00134E95" w:rsidRDefault="005F1DE4" w:rsidP="005F1DE4">
      <w:pPr>
        <w:rPr>
          <w:rFonts w:asciiTheme="minorHAnsi" w:hAnsiTheme="minorHAnsi"/>
          <w:sz w:val="16"/>
        </w:rPr>
      </w:pPr>
      <w:r w:rsidRPr="00134E95">
        <w:rPr>
          <w:rFonts w:asciiTheme="minorHAnsi" w:hAnsiTheme="minorHAnsi"/>
          <w:sz w:val="16"/>
        </w:rPr>
        <w:t xml:space="preserve">Philosophical </w:t>
      </w:r>
      <w:r w:rsidRPr="00134E95">
        <w:rPr>
          <w:rStyle w:val="StyleUnderline"/>
          <w:rFonts w:asciiTheme="minorHAnsi" w:hAnsiTheme="minorHAnsi"/>
        </w:rPr>
        <w:t xml:space="preserve">attention to war has typically appeared in the form of justifications for </w:t>
      </w:r>
      <w:r w:rsidRPr="00134E95">
        <w:rPr>
          <w:rFonts w:asciiTheme="minorHAnsi" w:hAnsiTheme="minorHAnsi"/>
          <w:sz w:val="16"/>
        </w:rPr>
        <w:t xml:space="preserve">entering into </w:t>
      </w:r>
      <w:r w:rsidRPr="00134E95">
        <w:rPr>
          <w:rStyle w:val="StyleUnderline"/>
          <w:rFonts w:asciiTheme="minorHAnsi" w:hAnsiTheme="minorHAnsi"/>
        </w:rPr>
        <w:t>war</w:t>
      </w:r>
      <w:r w:rsidRPr="00134E95">
        <w:rPr>
          <w:rFonts w:asciiTheme="minorHAnsi" w:hAnsiTheme="minorHAnsi"/>
          <w:sz w:val="16"/>
        </w:rPr>
        <w:t xml:space="preserve">, and over appropriate activities within war. </w:t>
      </w:r>
      <w:r w:rsidRPr="00134E95">
        <w:rPr>
          <w:rStyle w:val="StyleUnderline"/>
          <w:rFonts w:asciiTheme="minorHAnsi" w:hAnsiTheme="minorHAnsi"/>
        </w:rPr>
        <w:t>The</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spatial </w:t>
      </w:r>
      <w:r w:rsidRPr="00134E95">
        <w:rPr>
          <w:rStyle w:val="StyleUnderline"/>
          <w:rFonts w:asciiTheme="minorHAnsi" w:hAnsiTheme="minorHAnsi"/>
        </w:rPr>
        <w:t xml:space="preserve">metaphors used to refer to war as a separate, bounded sphere indicate </w:t>
      </w:r>
      <w:r w:rsidRPr="00134E95">
        <w:rPr>
          <w:rStyle w:val="StyleUnderline"/>
          <w:rFonts w:asciiTheme="minorHAnsi" w:hAnsiTheme="minorHAnsi"/>
          <w:sz w:val="12"/>
          <w:u w:val="none"/>
        </w:rPr>
        <w:t>¶</w:t>
      </w:r>
      <w:r w:rsidRPr="00134E95">
        <w:rPr>
          <w:rStyle w:val="StyleUnderline"/>
          <w:rFonts w:asciiTheme="minorHAnsi" w:hAnsiTheme="minorHAnsi"/>
        </w:rPr>
        <w:t xml:space="preserve"> assumptions that war is</w:t>
      </w:r>
      <w:r w:rsidRPr="00134E95">
        <w:rPr>
          <w:rFonts w:asciiTheme="minorHAnsi" w:hAnsiTheme="minorHAnsi"/>
          <w:sz w:val="16"/>
        </w:rPr>
        <w:t xml:space="preserve"> a realm of human activity vastly </w:t>
      </w:r>
      <w:r w:rsidRPr="00134E95">
        <w:rPr>
          <w:rStyle w:val="StyleUnderline"/>
          <w:rFonts w:asciiTheme="minorHAnsi" w:hAnsiTheme="minorHAnsi"/>
        </w:rPr>
        <w:t xml:space="preserve">removed from normal </w:t>
      </w:r>
      <w:r w:rsidRPr="00134E95">
        <w:rPr>
          <w:rStyle w:val="StyleUnderline"/>
          <w:rFonts w:asciiTheme="minorHAnsi" w:hAnsiTheme="minorHAnsi"/>
          <w:sz w:val="12"/>
          <w:u w:val="none"/>
        </w:rPr>
        <w:t>¶</w:t>
      </w:r>
      <w:r w:rsidRPr="00134E95">
        <w:rPr>
          <w:rStyle w:val="StyleUnderline"/>
          <w:rFonts w:asciiTheme="minorHAnsi" w:hAnsiTheme="minorHAnsi"/>
        </w:rPr>
        <w:t xml:space="preserve"> life, or</w:t>
      </w:r>
      <w:r w:rsidRPr="00134E95">
        <w:rPr>
          <w:rFonts w:asciiTheme="minorHAnsi" w:hAnsiTheme="minorHAnsi"/>
          <w:sz w:val="16"/>
        </w:rPr>
        <w:t xml:space="preserve"> a sort of happening that is </w:t>
      </w:r>
      <w:r w:rsidRPr="00134E95">
        <w:rPr>
          <w:rStyle w:val="StyleUnderline"/>
          <w:rFonts w:asciiTheme="minorHAnsi" w:hAnsiTheme="minorHAnsi"/>
        </w:rPr>
        <w:t xml:space="preserve">appropriately conceived apart from everyday </w:t>
      </w:r>
      <w:r w:rsidRPr="00134E95">
        <w:rPr>
          <w:rStyle w:val="StyleUnderline"/>
          <w:rFonts w:asciiTheme="minorHAnsi" w:hAnsiTheme="minorHAnsi"/>
          <w:sz w:val="12"/>
          <w:u w:val="none"/>
        </w:rPr>
        <w:t>¶</w:t>
      </w:r>
      <w:r w:rsidRPr="00134E95">
        <w:rPr>
          <w:rStyle w:val="StyleUnderline"/>
          <w:rFonts w:asciiTheme="minorHAnsi" w:hAnsiTheme="minorHAnsi"/>
        </w:rPr>
        <w:t xml:space="preserve"> events</w:t>
      </w:r>
      <w:r w:rsidRPr="00134E95">
        <w:rPr>
          <w:rFonts w:asciiTheme="minorHAnsi" w:hAnsiTheme="minorHAnsi"/>
          <w:sz w:val="16"/>
        </w:rPr>
        <w:t xml:space="preserve"> in peaceful times. Not surprisingly, </w:t>
      </w:r>
      <w:r w:rsidRPr="00134E95">
        <w:rPr>
          <w:rStyle w:val="StyleUnderline"/>
          <w:rFonts w:asciiTheme="minorHAnsi" w:hAnsiTheme="minorHAnsi"/>
        </w:rPr>
        <w:t>most discussions of</w:t>
      </w:r>
      <w:r w:rsidRPr="00134E95">
        <w:rPr>
          <w:rFonts w:asciiTheme="minorHAnsi" w:hAnsiTheme="minorHAnsi"/>
          <w:sz w:val="16"/>
        </w:rPr>
        <w:t xml:space="preserve"> the political and </w:t>
      </w:r>
      <w:r w:rsidRPr="00134E95">
        <w:rPr>
          <w:rFonts w:asciiTheme="minorHAnsi" w:hAnsiTheme="minorHAnsi"/>
          <w:sz w:val="12"/>
        </w:rPr>
        <w:t>¶</w:t>
      </w:r>
      <w:r w:rsidRPr="00134E95">
        <w:rPr>
          <w:rFonts w:asciiTheme="minorHAnsi" w:hAnsiTheme="minorHAnsi"/>
          <w:sz w:val="16"/>
        </w:rPr>
        <w:t xml:space="preserve"> ethical dimensions of </w:t>
      </w:r>
      <w:r w:rsidRPr="00134E95">
        <w:rPr>
          <w:rStyle w:val="StyleUnderline"/>
          <w:rFonts w:asciiTheme="minorHAnsi" w:hAnsiTheme="minorHAnsi"/>
        </w:rPr>
        <w:t>war discuss war solely as an event-an occurrence</w:t>
      </w:r>
      <w:r w:rsidRPr="00134E95">
        <w:rPr>
          <w:rFonts w:asciiTheme="minorHAnsi" w:hAnsiTheme="minorHAnsi"/>
          <w:sz w:val="16"/>
        </w:rPr>
        <w:t xml:space="preserve">, or </w:t>
      </w:r>
      <w:r w:rsidRPr="00134E95">
        <w:rPr>
          <w:rFonts w:asciiTheme="minorHAnsi" w:hAnsiTheme="minorHAnsi"/>
          <w:sz w:val="12"/>
        </w:rPr>
        <w:t>¶</w:t>
      </w:r>
      <w:r w:rsidRPr="00134E95">
        <w:rPr>
          <w:rFonts w:asciiTheme="minorHAnsi" w:hAnsiTheme="minorHAnsi"/>
          <w:sz w:val="16"/>
        </w:rPr>
        <w:t xml:space="preserve"> collection of occurrences, </w:t>
      </w:r>
      <w:r w:rsidRPr="00134E95">
        <w:rPr>
          <w:rStyle w:val="StyleUnderline"/>
          <w:rFonts w:asciiTheme="minorHAnsi" w:hAnsiTheme="minorHAnsi"/>
        </w:rPr>
        <w:lastRenderedPageBreak/>
        <w:t xml:space="preserve">having clear </w:t>
      </w:r>
      <w:r w:rsidRPr="00134E95">
        <w:rPr>
          <w:rStyle w:val="Emphasis"/>
          <w:rFonts w:asciiTheme="minorHAnsi" w:hAnsiTheme="minorHAnsi"/>
        </w:rPr>
        <w:t>beginnings and endings</w:t>
      </w:r>
      <w:r w:rsidRPr="00134E95">
        <w:rPr>
          <w:rFonts w:asciiTheme="minorHAnsi" w:hAnsiTheme="minorHAnsi"/>
          <w:sz w:val="16"/>
        </w:rPr>
        <w:t xml:space="preserve"> that are typically </w:t>
      </w:r>
      <w:r w:rsidRPr="00134E95">
        <w:rPr>
          <w:rStyle w:val="StyleUnderline"/>
          <w:rFonts w:asciiTheme="minorHAnsi" w:hAnsiTheme="minorHAnsi"/>
        </w:rPr>
        <w:t>marked by formal, institutional declarations</w:t>
      </w:r>
      <w:r w:rsidRPr="00134E95">
        <w:rPr>
          <w:rFonts w:asciiTheme="minorHAnsi" w:hAnsiTheme="minorHAnsi"/>
          <w:sz w:val="16"/>
        </w:rPr>
        <w:t xml:space="preserve">. As happenings, </w:t>
      </w:r>
      <w:r w:rsidRPr="00134E95">
        <w:rPr>
          <w:rStyle w:val="StyleUnderline"/>
          <w:rFonts w:asciiTheme="minorHAnsi" w:hAnsiTheme="minorHAnsi"/>
        </w:rPr>
        <w:t>wars</w:t>
      </w:r>
      <w:r w:rsidRPr="00134E95">
        <w:rPr>
          <w:rFonts w:asciiTheme="minorHAnsi" w:hAnsiTheme="minorHAnsi"/>
          <w:sz w:val="16"/>
        </w:rPr>
        <w:t xml:space="preserve"> and </w:t>
      </w:r>
      <w:r w:rsidRPr="00134E95">
        <w:rPr>
          <w:rFonts w:asciiTheme="minorHAnsi" w:hAnsiTheme="minorHAnsi"/>
          <w:sz w:val="12"/>
        </w:rPr>
        <w:t>¶</w:t>
      </w:r>
      <w:r w:rsidRPr="00134E95">
        <w:rPr>
          <w:rFonts w:asciiTheme="minorHAnsi" w:hAnsiTheme="minorHAnsi"/>
          <w:sz w:val="16"/>
        </w:rPr>
        <w:t xml:space="preserve"> military activities </w:t>
      </w:r>
      <w:r w:rsidRPr="00134E95">
        <w:rPr>
          <w:rStyle w:val="StyleUnderline"/>
          <w:rFonts w:asciiTheme="minorHAnsi" w:hAnsiTheme="minorHAnsi"/>
        </w:rPr>
        <w:t>can be seen as motivated by identifiable</w:t>
      </w:r>
      <w:r w:rsidRPr="00134E95">
        <w:rPr>
          <w:rFonts w:asciiTheme="minorHAnsi" w:hAnsiTheme="minorHAnsi"/>
          <w:sz w:val="16"/>
        </w:rPr>
        <w:t xml:space="preserve">, if complex, </w:t>
      </w:r>
      <w:r w:rsidRPr="00134E95">
        <w:rPr>
          <w:rStyle w:val="StyleUnderline"/>
          <w:rFonts w:asciiTheme="minorHAnsi" w:hAnsiTheme="minorHAnsi"/>
        </w:rPr>
        <w:t>intentions, and</w:t>
      </w:r>
      <w:r w:rsidRPr="00134E95">
        <w:rPr>
          <w:rFonts w:asciiTheme="minorHAnsi" w:hAnsiTheme="minorHAnsi"/>
          <w:sz w:val="16"/>
        </w:rPr>
        <w:t xml:space="preserve"> directly </w:t>
      </w:r>
      <w:r w:rsidRPr="00134E95">
        <w:rPr>
          <w:rStyle w:val="StyleUnderline"/>
          <w:rFonts w:asciiTheme="minorHAnsi" w:hAnsiTheme="minorHAnsi"/>
        </w:rPr>
        <w:t>enacted by</w:t>
      </w:r>
      <w:r w:rsidRPr="00134E95">
        <w:rPr>
          <w:rFonts w:asciiTheme="minorHAnsi" w:hAnsiTheme="minorHAnsi"/>
          <w:sz w:val="16"/>
        </w:rPr>
        <w:t xml:space="preserve"> individual and collective </w:t>
      </w:r>
      <w:r w:rsidRPr="00134E95">
        <w:rPr>
          <w:rStyle w:val="StyleUnderline"/>
          <w:rFonts w:asciiTheme="minorHAnsi" w:hAnsiTheme="minorHAnsi"/>
        </w:rPr>
        <w:t>decision-makers</w:t>
      </w:r>
      <w:r w:rsidRPr="00134E95">
        <w:rPr>
          <w:rFonts w:asciiTheme="minorHAnsi" w:hAnsiTheme="minorHAnsi"/>
          <w:sz w:val="16"/>
        </w:rPr>
        <w:t xml:space="preserve"> and </w:t>
      </w:r>
      <w:r w:rsidRPr="00134E95">
        <w:rPr>
          <w:rFonts w:asciiTheme="minorHAnsi" w:hAnsiTheme="minorHAnsi"/>
          <w:sz w:val="12"/>
        </w:rPr>
        <w:t>¶</w:t>
      </w:r>
      <w:r w:rsidRPr="00134E95">
        <w:rPr>
          <w:rFonts w:asciiTheme="minorHAnsi" w:hAnsiTheme="minorHAnsi"/>
          <w:sz w:val="16"/>
        </w:rPr>
        <w:t xml:space="preserve"> agents </w:t>
      </w:r>
      <w:r w:rsidRPr="00134E95">
        <w:rPr>
          <w:rStyle w:val="StyleUnderline"/>
          <w:rFonts w:asciiTheme="minorHAnsi" w:hAnsiTheme="minorHAnsi"/>
        </w:rPr>
        <w:t>of states.</w:t>
      </w:r>
      <w:r w:rsidRPr="00134E95">
        <w:rPr>
          <w:rFonts w:asciiTheme="minorHAnsi" w:hAnsiTheme="minorHAnsi"/>
          <w:sz w:val="16"/>
        </w:rPr>
        <w:t xml:space="preserve"> But many of </w:t>
      </w:r>
      <w:r w:rsidRPr="00134E95">
        <w:rPr>
          <w:rStyle w:val="StyleUnderline"/>
          <w:rFonts w:asciiTheme="minorHAnsi" w:hAnsiTheme="minorHAnsi"/>
        </w:rPr>
        <w:t>the questions about war that are of interest</w:t>
      </w:r>
      <w:r w:rsidRPr="00134E95">
        <w:rPr>
          <w:rFonts w:asciiTheme="minorHAnsi" w:hAnsiTheme="minorHAnsi"/>
          <w:sz w:val="16"/>
        </w:rPr>
        <w:t xml:space="preserve"> to </w:t>
      </w:r>
      <w:r w:rsidRPr="00134E95">
        <w:rPr>
          <w:rFonts w:asciiTheme="minorHAnsi" w:hAnsiTheme="minorHAnsi"/>
          <w:sz w:val="12"/>
        </w:rPr>
        <w:t>¶</w:t>
      </w:r>
      <w:r w:rsidRPr="00134E95">
        <w:rPr>
          <w:rFonts w:asciiTheme="minorHAnsi" w:hAnsiTheme="minorHAnsi"/>
          <w:sz w:val="16"/>
        </w:rPr>
        <w:t xml:space="preserve"> feminists-</w:t>
      </w:r>
      <w:r w:rsidRPr="00134E95">
        <w:rPr>
          <w:rStyle w:val="StyleUnderline"/>
          <w:rFonts w:asciiTheme="minorHAnsi" w:hAnsiTheme="minorHAnsi"/>
        </w:rPr>
        <w:t xml:space="preserve">including how large-scale, </w:t>
      </w:r>
      <w:r w:rsidRPr="00134E95">
        <w:rPr>
          <w:rStyle w:val="Emphasis"/>
          <w:rFonts w:asciiTheme="minorHAnsi" w:hAnsiTheme="minorHAnsi"/>
        </w:rPr>
        <w:t>state-sponsored violence</w:t>
      </w:r>
      <w:r w:rsidRPr="00134E95">
        <w:rPr>
          <w:rStyle w:val="StyleUnderline"/>
          <w:rFonts w:asciiTheme="minorHAnsi" w:hAnsiTheme="minorHAnsi"/>
        </w:rPr>
        <w:t xml:space="preserve"> affects </w:t>
      </w:r>
      <w:r w:rsidRPr="00134E95">
        <w:rPr>
          <w:rFonts w:asciiTheme="minorHAnsi" w:hAnsiTheme="minorHAnsi"/>
          <w:sz w:val="16"/>
        </w:rPr>
        <w:t xml:space="preserve">women </w:t>
      </w:r>
      <w:r w:rsidRPr="00134E95">
        <w:rPr>
          <w:rFonts w:asciiTheme="minorHAnsi" w:hAnsiTheme="minorHAnsi"/>
          <w:sz w:val="12"/>
        </w:rPr>
        <w:t>¶</w:t>
      </w:r>
      <w:r w:rsidRPr="00134E95">
        <w:rPr>
          <w:rFonts w:asciiTheme="minorHAnsi" w:hAnsiTheme="minorHAnsi"/>
          <w:sz w:val="16"/>
        </w:rPr>
        <w:t xml:space="preserve"> and members of other oppressed groups; </w:t>
      </w:r>
      <w:r w:rsidRPr="00134E95">
        <w:rPr>
          <w:rStyle w:val="StyleUnderline"/>
          <w:rFonts w:asciiTheme="minorHAnsi" w:hAnsiTheme="minorHAnsi"/>
        </w:rPr>
        <w:t>how military violence shapes gendered, raced, and nationalistic</w:t>
      </w:r>
      <w:r w:rsidRPr="00134E95">
        <w:rPr>
          <w:rFonts w:asciiTheme="minorHAnsi" w:hAnsiTheme="minorHAnsi"/>
          <w:sz w:val="16"/>
        </w:rPr>
        <w:t xml:space="preserve"> political realities and </w:t>
      </w:r>
      <w:r w:rsidRPr="00134E95">
        <w:rPr>
          <w:rStyle w:val="StyleUnderline"/>
          <w:rFonts w:asciiTheme="minorHAnsi" w:hAnsiTheme="minorHAnsi"/>
        </w:rPr>
        <w:t xml:space="preserve">moral imaginations; what </w:t>
      </w:r>
      <w:r w:rsidRPr="00134E95">
        <w:rPr>
          <w:rStyle w:val="StyleUnderline"/>
          <w:rFonts w:asciiTheme="minorHAnsi" w:hAnsiTheme="minorHAnsi"/>
          <w:sz w:val="12"/>
          <w:u w:val="none"/>
        </w:rPr>
        <w:t>¶</w:t>
      </w:r>
      <w:r w:rsidRPr="00134E95">
        <w:rPr>
          <w:rStyle w:val="StyleUnderline"/>
          <w:rFonts w:asciiTheme="minorHAnsi" w:hAnsiTheme="minorHAnsi"/>
        </w:rPr>
        <w:t xml:space="preserve"> such violence consists of and why it persists; how it is related to</w:t>
      </w:r>
      <w:r w:rsidRPr="00134E95">
        <w:rPr>
          <w:rFonts w:asciiTheme="minorHAnsi" w:hAnsiTheme="minorHAnsi"/>
          <w:sz w:val="16"/>
        </w:rPr>
        <w:t xml:space="preserve"> other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oppressive</w:t>
      </w:r>
      <w:r w:rsidRPr="00134E95">
        <w:rPr>
          <w:rFonts w:asciiTheme="minorHAnsi" w:hAnsiTheme="minorHAnsi"/>
          <w:sz w:val="16"/>
        </w:rPr>
        <w:t xml:space="preserve"> and violent </w:t>
      </w:r>
      <w:r w:rsidRPr="00134E95">
        <w:rPr>
          <w:rStyle w:val="StyleUnderline"/>
          <w:rFonts w:asciiTheme="minorHAnsi" w:hAnsiTheme="minorHAnsi"/>
        </w:rPr>
        <w:t>institutions</w:t>
      </w:r>
      <w:r w:rsidRPr="00134E95">
        <w:rPr>
          <w:rFonts w:asciiTheme="minorHAnsi" w:hAnsiTheme="minorHAnsi"/>
          <w:sz w:val="16"/>
        </w:rPr>
        <w:t xml:space="preserve"> and hegemonies-</w:t>
      </w:r>
      <w:r w:rsidRPr="00134E95">
        <w:rPr>
          <w:rStyle w:val="StyleUnderline"/>
          <w:rFonts w:asciiTheme="minorHAnsi" w:hAnsiTheme="minorHAnsi"/>
        </w:rPr>
        <w:t xml:space="preserve">cannot be </w:t>
      </w:r>
      <w:r w:rsidRPr="00134E95">
        <w:rPr>
          <w:rFonts w:asciiTheme="minorHAnsi" w:hAnsiTheme="minorHAnsi"/>
          <w:sz w:val="16"/>
        </w:rPr>
        <w:t xml:space="preserve">adequately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pursued by focusing on events</w:t>
      </w:r>
      <w:r w:rsidRPr="00134E95">
        <w:rPr>
          <w:rFonts w:asciiTheme="minorHAnsi" w:hAnsiTheme="minorHAnsi"/>
          <w:sz w:val="16"/>
        </w:rPr>
        <w:t xml:space="preserve">. </w:t>
      </w:r>
      <w:r w:rsidRPr="00134E95">
        <w:rPr>
          <w:rStyle w:val="StyleUnderline"/>
          <w:rFonts w:asciiTheme="minorHAnsi" w:hAnsiTheme="minorHAnsi"/>
        </w:rPr>
        <w:t>These</w:t>
      </w:r>
      <w:r w:rsidRPr="00134E95">
        <w:rPr>
          <w:rFonts w:asciiTheme="minorHAnsi" w:hAnsiTheme="minorHAnsi"/>
          <w:sz w:val="16"/>
        </w:rPr>
        <w:t xml:space="preserve"> issues </w:t>
      </w:r>
      <w:r w:rsidRPr="00134E95">
        <w:rPr>
          <w:rStyle w:val="StyleUnderline"/>
          <w:rFonts w:asciiTheme="minorHAnsi" w:hAnsiTheme="minorHAnsi"/>
        </w:rPr>
        <w:t xml:space="preserve">are not </w:t>
      </w:r>
      <w:r w:rsidRPr="00134E95">
        <w:rPr>
          <w:rFonts w:asciiTheme="minorHAnsi" w:hAnsiTheme="minorHAnsi"/>
          <w:sz w:val="16"/>
        </w:rPr>
        <w:t xml:space="preserve">merely </w:t>
      </w:r>
      <w:r w:rsidRPr="00134E95">
        <w:rPr>
          <w:rStyle w:val="StyleUnderline"/>
          <w:rFonts w:asciiTheme="minorHAnsi" w:hAnsiTheme="minorHAnsi"/>
        </w:rPr>
        <w:t>a matter of</w:t>
      </w:r>
      <w:r w:rsidRPr="00134E95">
        <w:rPr>
          <w:rFonts w:asciiTheme="minorHAnsi" w:hAnsiTheme="minorHAnsi"/>
          <w:sz w:val="16"/>
        </w:rPr>
        <w:t xml:space="preserve"> good or </w:t>
      </w:r>
      <w:r w:rsidRPr="00134E95">
        <w:rPr>
          <w:rFonts w:asciiTheme="minorHAnsi" w:hAnsiTheme="minorHAnsi"/>
          <w:sz w:val="12"/>
        </w:rPr>
        <w:t>¶</w:t>
      </w:r>
      <w:r w:rsidRPr="00134E95">
        <w:rPr>
          <w:rFonts w:asciiTheme="minorHAnsi" w:hAnsiTheme="minorHAnsi"/>
          <w:sz w:val="16"/>
        </w:rPr>
        <w:t xml:space="preserve"> bad intentions and </w:t>
      </w:r>
      <w:r w:rsidRPr="00134E95">
        <w:rPr>
          <w:rStyle w:val="StyleUnderline"/>
          <w:rFonts w:asciiTheme="minorHAnsi" w:hAnsiTheme="minorHAnsi"/>
        </w:rPr>
        <w:t>identifiable decisions</w:t>
      </w:r>
      <w:r w:rsidRPr="00134E95">
        <w:rPr>
          <w:rFonts w:asciiTheme="minorHAnsi" w:hAnsiTheme="minorHAnsi"/>
          <w:sz w:val="16"/>
        </w:rPr>
        <w:t xml:space="preserve">. In “Gender and ‘Postmodern’ War,” Robin Schott introduces some of the </w:t>
      </w:r>
      <w:r w:rsidRPr="00134E95">
        <w:rPr>
          <w:rFonts w:asciiTheme="minorHAnsi" w:hAnsiTheme="minorHAnsi"/>
          <w:sz w:val="12"/>
        </w:rPr>
        <w:t>¶</w:t>
      </w:r>
      <w:r w:rsidRPr="00134E95">
        <w:rPr>
          <w:rFonts w:asciiTheme="minorHAnsi" w:hAnsiTheme="minorHAnsi"/>
          <w:sz w:val="16"/>
        </w:rPr>
        <w:t xml:space="preserve"> ways in which </w:t>
      </w:r>
      <w:r w:rsidRPr="00134E95">
        <w:rPr>
          <w:rStyle w:val="StyleUnderline"/>
          <w:rFonts w:asciiTheme="minorHAnsi" w:hAnsiTheme="minorHAnsi"/>
        </w:rPr>
        <w:t>war is</w:t>
      </w:r>
      <w:r w:rsidRPr="00134E95">
        <w:rPr>
          <w:rFonts w:asciiTheme="minorHAnsi" w:hAnsiTheme="minorHAnsi"/>
          <w:sz w:val="16"/>
        </w:rPr>
        <w:t xml:space="preserve"> currently </w:t>
      </w:r>
      <w:r w:rsidRPr="00134E95">
        <w:rPr>
          <w:rStyle w:val="StyleUnderline"/>
          <w:rFonts w:asciiTheme="minorHAnsi" w:hAnsiTheme="minorHAnsi"/>
        </w:rPr>
        <w:t>best seen</w:t>
      </w:r>
      <w:r w:rsidRPr="00134E95">
        <w:rPr>
          <w:rFonts w:asciiTheme="minorHAnsi" w:hAnsiTheme="minorHAnsi"/>
          <w:sz w:val="16"/>
        </w:rPr>
        <w:t xml:space="preserve"> not as an event but </w:t>
      </w:r>
      <w:r w:rsidRPr="00134E95">
        <w:rPr>
          <w:rStyle w:val="StyleUnderline"/>
          <w:rFonts w:asciiTheme="minorHAnsi" w:hAnsiTheme="minorHAnsi"/>
        </w:rPr>
        <w:t>as a presence</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(Schott 1995). Schott argues that </w:t>
      </w:r>
      <w:r w:rsidRPr="00134E95">
        <w:rPr>
          <w:rStyle w:val="StyleUnderline"/>
          <w:rFonts w:asciiTheme="minorHAnsi" w:hAnsiTheme="minorHAnsi"/>
        </w:rPr>
        <w:t xml:space="preserve">postmodern understandings of persons, </w:t>
      </w:r>
      <w:r w:rsidRPr="00134E95">
        <w:rPr>
          <w:rStyle w:val="StyleUnderline"/>
          <w:rFonts w:asciiTheme="minorHAnsi" w:hAnsiTheme="minorHAnsi"/>
          <w:sz w:val="12"/>
          <w:u w:val="none"/>
        </w:rPr>
        <w:t>¶</w:t>
      </w:r>
      <w:r w:rsidRPr="00134E95">
        <w:rPr>
          <w:rStyle w:val="StyleUnderline"/>
          <w:rFonts w:asciiTheme="minorHAnsi" w:hAnsiTheme="minorHAnsi"/>
        </w:rPr>
        <w:t xml:space="preserve"> states, and politics</w:t>
      </w:r>
      <w:r w:rsidRPr="00134E95">
        <w:rPr>
          <w:rFonts w:asciiTheme="minorHAnsi" w:hAnsiTheme="minorHAnsi"/>
          <w:sz w:val="16"/>
        </w:rPr>
        <w:t xml:space="preserve">, as well as the high-tech nature of much contemporary </w:t>
      </w:r>
      <w:r w:rsidRPr="00134E95">
        <w:rPr>
          <w:rFonts w:asciiTheme="minorHAnsi" w:hAnsiTheme="minorHAnsi"/>
          <w:sz w:val="12"/>
        </w:rPr>
        <w:t>¶</w:t>
      </w:r>
      <w:r w:rsidRPr="00134E95">
        <w:rPr>
          <w:rFonts w:asciiTheme="minorHAnsi" w:hAnsiTheme="minorHAnsi"/>
          <w:sz w:val="16"/>
        </w:rPr>
        <w:t xml:space="preserve"> warfare and the preponderance of civil and nationalist wars, </w:t>
      </w:r>
      <w:r w:rsidRPr="00134E95">
        <w:rPr>
          <w:rStyle w:val="StyleUnderline"/>
          <w:rFonts w:asciiTheme="minorHAnsi" w:hAnsiTheme="minorHAnsi"/>
        </w:rPr>
        <w:t>render an eventbased conception of war inadequate</w:t>
      </w:r>
      <w:r w:rsidRPr="00134E95">
        <w:rPr>
          <w:rFonts w:asciiTheme="minorHAnsi" w:hAnsiTheme="minorHAnsi"/>
          <w:sz w:val="16"/>
        </w:rPr>
        <w:t xml:space="preserve">, especially insofar as gender is taken into </w:t>
      </w:r>
      <w:r w:rsidRPr="00134E95">
        <w:rPr>
          <w:rFonts w:asciiTheme="minorHAnsi" w:hAnsiTheme="minorHAnsi"/>
          <w:sz w:val="12"/>
        </w:rPr>
        <w:t>¶</w:t>
      </w:r>
      <w:r w:rsidRPr="00134E95">
        <w:rPr>
          <w:rFonts w:asciiTheme="minorHAnsi" w:hAnsiTheme="minorHAnsi"/>
          <w:sz w:val="16"/>
        </w:rPr>
        <w:t xml:space="preserve"> account. In this essay, I will expand upon her argument by showing that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accounts of war that only focus on events are impoverished</w:t>
      </w:r>
      <w:r w:rsidRPr="00134E95">
        <w:rPr>
          <w:rFonts w:asciiTheme="minorHAnsi" w:hAnsiTheme="minorHAnsi"/>
          <w:sz w:val="16"/>
        </w:rPr>
        <w:t xml:space="preserve"> in a number of </w:t>
      </w:r>
      <w:r w:rsidRPr="00134E95">
        <w:rPr>
          <w:rFonts w:asciiTheme="minorHAnsi" w:hAnsiTheme="minorHAnsi"/>
          <w:sz w:val="12"/>
        </w:rPr>
        <w:t>¶</w:t>
      </w:r>
      <w:r w:rsidRPr="00134E95">
        <w:rPr>
          <w:rFonts w:asciiTheme="minorHAnsi" w:hAnsiTheme="minorHAnsi"/>
          <w:sz w:val="16"/>
        </w:rPr>
        <w:t xml:space="preserve"> ways, and therefore feminist consideration of the political, ethical, and ontological dimensions of war and the possibilities for resistance demand a much </w:t>
      </w:r>
      <w:r w:rsidRPr="00134E95">
        <w:rPr>
          <w:rFonts w:asciiTheme="minorHAnsi" w:hAnsiTheme="minorHAnsi"/>
          <w:sz w:val="12"/>
        </w:rPr>
        <w:t>¶</w:t>
      </w:r>
      <w:r w:rsidRPr="00134E95">
        <w:rPr>
          <w:rFonts w:asciiTheme="minorHAnsi" w:hAnsiTheme="minorHAnsi"/>
          <w:sz w:val="16"/>
        </w:rPr>
        <w:t xml:space="preserve"> more complicated approach. I take Schott’s characterization of war as presence </w:t>
      </w:r>
      <w:r w:rsidRPr="00134E95">
        <w:rPr>
          <w:rFonts w:asciiTheme="minorHAnsi" w:hAnsiTheme="minorHAnsi"/>
          <w:sz w:val="12"/>
        </w:rPr>
        <w:t>¶</w:t>
      </w:r>
      <w:r w:rsidRPr="00134E95">
        <w:rPr>
          <w:rFonts w:asciiTheme="minorHAnsi" w:hAnsiTheme="minorHAnsi"/>
          <w:sz w:val="16"/>
        </w:rPr>
        <w:t xml:space="preserve"> as a point of departure, though I am not committed to the idea that the </w:t>
      </w:r>
      <w:r w:rsidRPr="00134E95">
        <w:rPr>
          <w:rFonts w:asciiTheme="minorHAnsi" w:hAnsiTheme="minorHAnsi"/>
          <w:sz w:val="12"/>
        </w:rPr>
        <w:t>¶</w:t>
      </w:r>
      <w:r w:rsidRPr="00134E95">
        <w:rPr>
          <w:rFonts w:asciiTheme="minorHAnsi" w:hAnsiTheme="minorHAnsi"/>
          <w:sz w:val="16"/>
        </w:rPr>
        <w:t xml:space="preserve"> constancy of militarism, the fact of its omnipresence in human experience, and </w:t>
      </w:r>
      <w:r w:rsidRPr="00134E95">
        <w:rPr>
          <w:rFonts w:asciiTheme="minorHAnsi" w:hAnsiTheme="minorHAnsi"/>
          <w:sz w:val="12"/>
        </w:rPr>
        <w:t>¶</w:t>
      </w:r>
      <w:r w:rsidRPr="00134E95">
        <w:rPr>
          <w:rFonts w:asciiTheme="minorHAnsi" w:hAnsiTheme="minorHAnsi"/>
          <w:sz w:val="16"/>
        </w:rPr>
        <w:t xml:space="preserve"> the paucity of an event-based account of war are exclusive to contemporary </w:t>
      </w:r>
      <w:r w:rsidRPr="00134E95">
        <w:rPr>
          <w:rFonts w:asciiTheme="minorHAnsi" w:hAnsiTheme="minorHAnsi"/>
          <w:sz w:val="12"/>
        </w:rPr>
        <w:t>¶</w:t>
      </w:r>
      <w:r w:rsidRPr="00134E95">
        <w:rPr>
          <w:rFonts w:asciiTheme="minorHAnsi" w:hAnsiTheme="minorHAnsi"/>
          <w:sz w:val="16"/>
        </w:rPr>
        <w:t xml:space="preserve"> postmodern or postcolonial circumstances.’ </w:t>
      </w:r>
      <w:r w:rsidRPr="00134E95">
        <w:rPr>
          <w:rFonts w:asciiTheme="minorHAnsi" w:hAnsiTheme="minorHAnsi"/>
          <w:sz w:val="12"/>
        </w:rPr>
        <w:t>¶</w:t>
      </w:r>
      <w:r w:rsidRPr="00134E95">
        <w:rPr>
          <w:rFonts w:asciiTheme="minorHAnsi" w:hAnsiTheme="minorHAnsi"/>
          <w:sz w:val="16"/>
        </w:rPr>
        <w:t xml:space="preserve"> </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Just-war Theory</w:t>
      </w:r>
    </w:p>
    <w:p w:rsidR="005F1DE4" w:rsidRPr="00134E95" w:rsidRDefault="005F1DE4" w:rsidP="005F1DE4">
      <w:pPr>
        <w:pStyle w:val="Heading4"/>
        <w:rPr>
          <w:rFonts w:asciiTheme="minorHAnsi" w:hAnsiTheme="minorHAnsi"/>
        </w:rPr>
      </w:pPr>
      <w:r w:rsidRPr="00134E95">
        <w:rPr>
          <w:rFonts w:asciiTheme="minorHAnsi" w:hAnsiTheme="minorHAnsi"/>
        </w:rPr>
        <w:t>Just-war theory doesn’t take into account militaristic violence that happens during “peacetime” – can’t evaluate military institutions</w:t>
      </w:r>
    </w:p>
    <w:p w:rsidR="005F1DE4" w:rsidRPr="00134E95" w:rsidRDefault="005F1DE4" w:rsidP="005F1DE4">
      <w:pPr>
        <w:rPr>
          <w:rFonts w:asciiTheme="minorHAnsi" w:hAnsiTheme="minorHAnsi"/>
        </w:rPr>
      </w:pPr>
      <w:r w:rsidRPr="00134E95">
        <w:rPr>
          <w:rStyle w:val="Style13ptBold"/>
          <w:rFonts w:asciiTheme="minorHAnsi" w:hAnsiTheme="minorHAnsi"/>
        </w:rPr>
        <w:t>Cuomo 96</w:t>
      </w:r>
      <w:r w:rsidRPr="00134E95">
        <w:rPr>
          <w:rFonts w:asciiTheme="minorHAnsi" w:hAnsiTheme="minorHAnsi"/>
        </w:rPr>
        <w:t xml:space="preserve"> (Chris J, Professor of Philosophy and Women’s Studies, University of Georgia, Fall 1996, “War Is Not Just an Event: Reflections on the Significance of Everyday Violence”, Hypatia, Vol. 11, Issue 4)//LD</w:t>
      </w:r>
    </w:p>
    <w:p w:rsidR="005F1DE4" w:rsidRPr="00134E95" w:rsidRDefault="005F1DE4" w:rsidP="005F1DE4">
      <w:pPr>
        <w:rPr>
          <w:rFonts w:asciiTheme="minorHAnsi" w:hAnsiTheme="minorHAnsi"/>
          <w:sz w:val="16"/>
        </w:rPr>
      </w:pPr>
      <w:r w:rsidRPr="00134E95">
        <w:rPr>
          <w:rStyle w:val="StyleUnderline"/>
          <w:rFonts w:asciiTheme="minorHAnsi" w:hAnsiTheme="minorHAnsi"/>
        </w:rPr>
        <w:t>Just-war theory is</w:t>
      </w:r>
      <w:r w:rsidRPr="00134E95">
        <w:rPr>
          <w:rFonts w:asciiTheme="minorHAnsi" w:hAnsiTheme="minorHAnsi"/>
          <w:sz w:val="16"/>
        </w:rPr>
        <w:t xml:space="preserve"> a prominent example of </w:t>
      </w:r>
      <w:r w:rsidRPr="00134E95">
        <w:rPr>
          <w:rStyle w:val="StyleUnderline"/>
          <w:rFonts w:asciiTheme="minorHAnsi" w:hAnsiTheme="minorHAnsi"/>
        </w:rPr>
        <w:t xml:space="preserve">a philosophical approach that </w:t>
      </w:r>
      <w:r w:rsidRPr="00134E95">
        <w:rPr>
          <w:rStyle w:val="StyleUnderline"/>
          <w:rFonts w:asciiTheme="minorHAnsi" w:hAnsiTheme="minorHAnsi"/>
          <w:sz w:val="12"/>
          <w:u w:val="none"/>
        </w:rPr>
        <w:t>¶</w:t>
      </w:r>
      <w:r w:rsidRPr="00134E95">
        <w:rPr>
          <w:rStyle w:val="StyleUnderline"/>
          <w:rFonts w:asciiTheme="minorHAnsi" w:hAnsiTheme="minorHAnsi"/>
        </w:rPr>
        <w:t xml:space="preserve"> rests on the assumption that wars are isolated from everyday life</w:t>
      </w:r>
      <w:r w:rsidRPr="00134E95">
        <w:rPr>
          <w:rFonts w:asciiTheme="minorHAnsi" w:hAnsiTheme="minorHAnsi"/>
          <w:sz w:val="16"/>
        </w:rPr>
        <w:t xml:space="preserve"> and ethics.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Such theory</w:t>
      </w:r>
      <w:r w:rsidRPr="00134E95">
        <w:rPr>
          <w:rFonts w:asciiTheme="minorHAnsi" w:hAnsiTheme="minorHAnsi"/>
          <w:sz w:val="16"/>
        </w:rPr>
        <w:t xml:space="preserve">, as developed by St. Augustine, Thomas Aquinas, and Hugo </w:t>
      </w:r>
      <w:r w:rsidRPr="00134E95">
        <w:rPr>
          <w:rFonts w:asciiTheme="minorHAnsi" w:hAnsiTheme="minorHAnsi"/>
          <w:sz w:val="12"/>
        </w:rPr>
        <w:t>¶</w:t>
      </w:r>
      <w:r w:rsidRPr="00134E95">
        <w:rPr>
          <w:rFonts w:asciiTheme="minorHAnsi" w:hAnsiTheme="minorHAnsi"/>
          <w:sz w:val="16"/>
        </w:rPr>
        <w:t xml:space="preserve"> Grotius, and as articulated in contemporary dialogues by many philosophers, </w:t>
      </w:r>
      <w:r w:rsidRPr="00134E95">
        <w:rPr>
          <w:rFonts w:asciiTheme="minorHAnsi" w:hAnsiTheme="minorHAnsi"/>
          <w:sz w:val="12"/>
        </w:rPr>
        <w:t>¶</w:t>
      </w:r>
      <w:r w:rsidRPr="00134E95">
        <w:rPr>
          <w:rFonts w:asciiTheme="minorHAnsi" w:hAnsiTheme="minorHAnsi"/>
          <w:sz w:val="16"/>
        </w:rPr>
        <w:t xml:space="preserve"> including Michael Walzer (1977), Thomas Nagel (1974), and Sheldon Cohen </w:t>
      </w:r>
      <w:r w:rsidRPr="00134E95">
        <w:rPr>
          <w:rFonts w:asciiTheme="minorHAnsi" w:hAnsiTheme="minorHAnsi"/>
          <w:sz w:val="12"/>
        </w:rPr>
        <w:t>¶</w:t>
      </w:r>
      <w:r w:rsidRPr="00134E95">
        <w:rPr>
          <w:rFonts w:asciiTheme="minorHAnsi" w:hAnsiTheme="minorHAnsi"/>
          <w:sz w:val="16"/>
        </w:rPr>
        <w:t xml:space="preserve"> (1989), </w:t>
      </w:r>
      <w:r w:rsidRPr="00134E95">
        <w:rPr>
          <w:rStyle w:val="StyleUnderline"/>
          <w:rFonts w:asciiTheme="minorHAnsi" w:hAnsiTheme="minorHAnsi"/>
        </w:rPr>
        <w:t>take the primary question concerning</w:t>
      </w:r>
      <w:r w:rsidRPr="00134E95">
        <w:rPr>
          <w:rFonts w:asciiTheme="minorHAnsi" w:hAnsiTheme="minorHAnsi"/>
          <w:sz w:val="16"/>
        </w:rPr>
        <w:t xml:space="preserve"> the ethics of </w:t>
      </w:r>
      <w:r w:rsidRPr="00134E95">
        <w:rPr>
          <w:rStyle w:val="StyleUnderline"/>
          <w:rFonts w:asciiTheme="minorHAnsi" w:hAnsiTheme="minorHAnsi"/>
        </w:rPr>
        <w:t xml:space="preserve">warfare to be about </w:t>
      </w:r>
      <w:r w:rsidRPr="00134E95">
        <w:rPr>
          <w:rStyle w:val="StyleUnderline"/>
          <w:rFonts w:asciiTheme="minorHAnsi" w:hAnsiTheme="minorHAnsi"/>
          <w:sz w:val="12"/>
          <w:u w:val="none"/>
        </w:rPr>
        <w:t>¶</w:t>
      </w:r>
      <w:r w:rsidRPr="00134E95">
        <w:rPr>
          <w:rStyle w:val="StyleUnderline"/>
          <w:rFonts w:asciiTheme="minorHAnsi" w:hAnsiTheme="minorHAnsi"/>
        </w:rPr>
        <w:t xml:space="preserve"> when to enter into military conflicts </w:t>
      </w:r>
      <w:r w:rsidRPr="00134E95">
        <w:rPr>
          <w:rFonts w:asciiTheme="minorHAnsi" w:hAnsiTheme="minorHAnsi"/>
          <w:sz w:val="16"/>
        </w:rPr>
        <w:t xml:space="preserve">against other states. They therefore take </w:t>
      </w:r>
      <w:r w:rsidRPr="00134E95">
        <w:rPr>
          <w:rFonts w:asciiTheme="minorHAnsi" w:hAnsiTheme="minorHAnsi"/>
          <w:sz w:val="12"/>
        </w:rPr>
        <w:t>¶</w:t>
      </w:r>
      <w:r w:rsidRPr="00134E95">
        <w:rPr>
          <w:rFonts w:asciiTheme="minorHAnsi" w:hAnsiTheme="minorHAnsi"/>
          <w:sz w:val="16"/>
        </w:rPr>
        <w:t xml:space="preserve"> as a given the notion that war is an isolated, definable event with clear </w:t>
      </w:r>
      <w:r w:rsidRPr="00134E95">
        <w:rPr>
          <w:rFonts w:asciiTheme="minorHAnsi" w:hAnsiTheme="minorHAnsi"/>
          <w:sz w:val="12"/>
        </w:rPr>
        <w:t>¶</w:t>
      </w:r>
      <w:r w:rsidRPr="00134E95">
        <w:rPr>
          <w:rFonts w:asciiTheme="minorHAnsi" w:hAnsiTheme="minorHAnsi"/>
          <w:sz w:val="16"/>
        </w:rPr>
        <w:t xml:space="preserve"> boundaries. These </w:t>
      </w:r>
      <w:r w:rsidRPr="00134E95">
        <w:rPr>
          <w:rStyle w:val="StyleUnderline"/>
          <w:rFonts w:asciiTheme="minorHAnsi" w:hAnsiTheme="minorHAnsi"/>
        </w:rPr>
        <w:t xml:space="preserve">boundaries are significant because they distinguish the </w:t>
      </w:r>
      <w:r w:rsidRPr="00134E95">
        <w:rPr>
          <w:rStyle w:val="StyleUnderline"/>
          <w:rFonts w:asciiTheme="minorHAnsi" w:hAnsiTheme="minorHAnsi"/>
          <w:sz w:val="12"/>
          <w:u w:val="none"/>
        </w:rPr>
        <w:t>¶</w:t>
      </w:r>
      <w:r w:rsidRPr="00134E95">
        <w:rPr>
          <w:rStyle w:val="StyleUnderline"/>
          <w:rFonts w:asciiTheme="minorHAnsi" w:hAnsiTheme="minorHAnsi"/>
        </w:rPr>
        <w:t xml:space="preserve"> circumstances in which standard moral rules</w:t>
      </w:r>
      <w:r w:rsidRPr="00134E95">
        <w:rPr>
          <w:rFonts w:asciiTheme="minorHAnsi" w:hAnsiTheme="minorHAnsi"/>
          <w:sz w:val="16"/>
        </w:rPr>
        <w:t xml:space="preserve"> and constraints, such as rules </w:t>
      </w:r>
      <w:r w:rsidRPr="00134E95">
        <w:rPr>
          <w:rFonts w:asciiTheme="minorHAnsi" w:hAnsiTheme="minorHAnsi"/>
          <w:sz w:val="12"/>
        </w:rPr>
        <w:t>¶</w:t>
      </w:r>
      <w:r w:rsidRPr="00134E95">
        <w:rPr>
          <w:rFonts w:asciiTheme="minorHAnsi" w:hAnsiTheme="minorHAnsi"/>
          <w:sz w:val="16"/>
        </w:rPr>
        <w:t xml:space="preserve"> against murder and unprovoked violence, </w:t>
      </w:r>
      <w:r w:rsidRPr="00134E95">
        <w:rPr>
          <w:rStyle w:val="StyleUnderline"/>
          <w:rFonts w:asciiTheme="minorHAnsi" w:hAnsiTheme="minorHAnsi"/>
        </w:rPr>
        <w:t>no longer apply</w:t>
      </w:r>
      <w:r w:rsidRPr="00134E95">
        <w:rPr>
          <w:rFonts w:asciiTheme="minorHAnsi" w:hAnsiTheme="minorHAnsi"/>
          <w:sz w:val="16"/>
        </w:rPr>
        <w:t xml:space="preserve">. </w:t>
      </w:r>
      <w:r w:rsidRPr="00134E95">
        <w:rPr>
          <w:rStyle w:val="StyleUnderline"/>
          <w:rFonts w:asciiTheme="minorHAnsi" w:hAnsiTheme="minorHAnsi"/>
        </w:rPr>
        <w:t xml:space="preserve">Just-war theory </w:t>
      </w:r>
      <w:r w:rsidRPr="00134E95">
        <w:rPr>
          <w:rStyle w:val="StyleUnderline"/>
          <w:rFonts w:asciiTheme="minorHAnsi" w:hAnsiTheme="minorHAnsi"/>
          <w:sz w:val="12"/>
          <w:u w:val="none"/>
        </w:rPr>
        <w:t>¶</w:t>
      </w:r>
      <w:r w:rsidRPr="00134E95">
        <w:rPr>
          <w:rStyle w:val="StyleUnderline"/>
          <w:rFonts w:asciiTheme="minorHAnsi" w:hAnsiTheme="minorHAnsi"/>
        </w:rPr>
        <w:t xml:space="preserve"> assumes</w:t>
      </w:r>
      <w:r w:rsidRPr="00134E95">
        <w:rPr>
          <w:rFonts w:asciiTheme="minorHAnsi" w:hAnsiTheme="minorHAnsi"/>
          <w:sz w:val="16"/>
        </w:rPr>
        <w:t xml:space="preserve"> that </w:t>
      </w:r>
      <w:r w:rsidRPr="00134E95">
        <w:rPr>
          <w:rStyle w:val="StyleUnderline"/>
          <w:rFonts w:asciiTheme="minorHAnsi" w:hAnsiTheme="minorHAnsi"/>
        </w:rPr>
        <w:t>war is a separate sphere</w:t>
      </w:r>
      <w:r w:rsidRPr="00134E95">
        <w:rPr>
          <w:rFonts w:asciiTheme="minorHAnsi" w:hAnsiTheme="minorHAnsi"/>
          <w:sz w:val="16"/>
        </w:rPr>
        <w:t xml:space="preserve"> of human activity </w:t>
      </w:r>
      <w:r w:rsidRPr="00134E95">
        <w:rPr>
          <w:rStyle w:val="StyleUnderline"/>
          <w:rFonts w:asciiTheme="minorHAnsi" w:hAnsiTheme="minorHAnsi"/>
        </w:rPr>
        <w:t xml:space="preserve">having its own ethical </w:t>
      </w:r>
      <w:r w:rsidRPr="00134E95">
        <w:rPr>
          <w:rStyle w:val="StyleUnderline"/>
          <w:rFonts w:asciiTheme="minorHAnsi" w:hAnsiTheme="minorHAnsi"/>
          <w:sz w:val="12"/>
          <w:u w:val="none"/>
        </w:rPr>
        <w:t>¶</w:t>
      </w:r>
      <w:r w:rsidRPr="00134E95">
        <w:rPr>
          <w:rStyle w:val="StyleUnderline"/>
          <w:rFonts w:asciiTheme="minorHAnsi" w:hAnsiTheme="minorHAnsi"/>
        </w:rPr>
        <w:t xml:space="preserve"> constraints</w:t>
      </w:r>
      <w:r w:rsidRPr="00134E95">
        <w:rPr>
          <w:rFonts w:asciiTheme="minorHAnsi" w:hAnsiTheme="minorHAnsi"/>
          <w:sz w:val="16"/>
        </w:rPr>
        <w:t xml:space="preserve"> and criteria and in doing so it begs the question of whether or not </w:t>
      </w:r>
      <w:r w:rsidRPr="00134E95">
        <w:rPr>
          <w:rFonts w:asciiTheme="minorHAnsi" w:hAnsiTheme="minorHAnsi"/>
          <w:sz w:val="12"/>
        </w:rPr>
        <w:t>¶</w:t>
      </w:r>
      <w:r w:rsidRPr="00134E95">
        <w:rPr>
          <w:rFonts w:asciiTheme="minorHAnsi" w:hAnsiTheme="minorHAnsi"/>
          <w:sz w:val="16"/>
        </w:rPr>
        <w:t xml:space="preserve"> war is a special kind of event, or part of a pervasive presence in nearly all </w:t>
      </w:r>
      <w:r w:rsidRPr="00134E95">
        <w:rPr>
          <w:rFonts w:asciiTheme="minorHAnsi" w:hAnsiTheme="minorHAnsi"/>
          <w:sz w:val="12"/>
        </w:rPr>
        <w:t>¶</w:t>
      </w:r>
      <w:r w:rsidRPr="00134E95">
        <w:rPr>
          <w:rFonts w:asciiTheme="minorHAnsi" w:hAnsiTheme="minorHAnsi"/>
          <w:sz w:val="16"/>
        </w:rPr>
        <w:t xml:space="preserve"> contemporary life. </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Because</w:t>
      </w:r>
      <w:proofErr w:type="gramEnd"/>
      <w:r w:rsidRPr="00134E95">
        <w:rPr>
          <w:rFonts w:asciiTheme="minorHAnsi" w:hAnsiTheme="minorHAnsi"/>
          <w:sz w:val="16"/>
        </w:rPr>
        <w:t xml:space="preserve"> the application of just-war principles is a matter of proper decision</w:t>
      </w:r>
      <w:r w:rsidRPr="00134E95">
        <w:rPr>
          <w:rFonts w:asciiTheme="minorHAnsi" w:hAnsiTheme="minorHAnsi"/>
          <w:sz w:val="12"/>
        </w:rPr>
        <w:t>¶</w:t>
      </w:r>
      <w:r w:rsidRPr="00134E95">
        <w:rPr>
          <w:rFonts w:asciiTheme="minorHAnsi" w:hAnsiTheme="minorHAnsi"/>
          <w:sz w:val="16"/>
        </w:rPr>
        <w:t xml:space="preserve"> making on the part of agents of the state, before wars occur, and before military </w:t>
      </w:r>
      <w:r w:rsidRPr="00134E95">
        <w:rPr>
          <w:rFonts w:asciiTheme="minorHAnsi" w:hAnsiTheme="minorHAnsi"/>
          <w:sz w:val="12"/>
        </w:rPr>
        <w:t>¶</w:t>
      </w:r>
      <w:r w:rsidRPr="00134E95">
        <w:rPr>
          <w:rFonts w:asciiTheme="minorHAnsi" w:hAnsiTheme="minorHAnsi"/>
          <w:sz w:val="16"/>
        </w:rPr>
        <w:t xml:space="preserve"> strikes are made, they assume that military initiatives are distinct events. In </w:t>
      </w:r>
      <w:r w:rsidRPr="00134E95">
        <w:rPr>
          <w:rFonts w:asciiTheme="minorHAnsi" w:hAnsiTheme="minorHAnsi"/>
          <w:sz w:val="12"/>
        </w:rPr>
        <w:t>¶</w:t>
      </w:r>
      <w:r w:rsidRPr="00134E95">
        <w:rPr>
          <w:rFonts w:asciiTheme="minorHAnsi" w:hAnsiTheme="minorHAnsi"/>
          <w:sz w:val="16"/>
        </w:rPr>
        <w:t xml:space="preserve"> fact, </w:t>
      </w:r>
      <w:r w:rsidRPr="00134E95">
        <w:rPr>
          <w:rStyle w:val="StyleUnderline"/>
          <w:rFonts w:asciiTheme="minorHAnsi" w:hAnsiTheme="minorHAnsi"/>
        </w:rPr>
        <w:t>declarations of war are generally overdetermined escalations of preexisting conditions</w:t>
      </w:r>
      <w:r w:rsidRPr="00134E95">
        <w:rPr>
          <w:rFonts w:asciiTheme="minorHAnsi" w:hAnsiTheme="minorHAnsi"/>
          <w:sz w:val="16"/>
        </w:rPr>
        <w:t xml:space="preserve">. </w:t>
      </w:r>
      <w:r w:rsidRPr="00134E95">
        <w:rPr>
          <w:rStyle w:val="StyleUnderline"/>
          <w:rFonts w:asciiTheme="minorHAnsi" w:hAnsiTheme="minorHAnsi"/>
        </w:rPr>
        <w:t>Just-war criteria cannot</w:t>
      </w:r>
      <w:r w:rsidRPr="00134E95">
        <w:rPr>
          <w:rFonts w:asciiTheme="minorHAnsi" w:hAnsiTheme="minorHAnsi"/>
          <w:sz w:val="16"/>
        </w:rPr>
        <w:t xml:space="preserve"> help </w:t>
      </w:r>
      <w:r w:rsidRPr="00134E95">
        <w:rPr>
          <w:rStyle w:val="StyleUnderline"/>
          <w:rFonts w:asciiTheme="minorHAnsi" w:hAnsiTheme="minorHAnsi"/>
        </w:rPr>
        <w:t>evaluate military</w:t>
      </w:r>
      <w:r w:rsidRPr="00134E95">
        <w:rPr>
          <w:rFonts w:asciiTheme="minorHAnsi" w:hAnsiTheme="minorHAnsi"/>
          <w:sz w:val="16"/>
        </w:rPr>
        <w:t xml:space="preserve"> and related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institutions</w:t>
      </w:r>
      <w:r w:rsidRPr="00134E95">
        <w:rPr>
          <w:rFonts w:asciiTheme="minorHAnsi" w:hAnsiTheme="minorHAnsi"/>
          <w:sz w:val="16"/>
        </w:rPr>
        <w:t xml:space="preserve">, </w:t>
      </w:r>
      <w:r w:rsidRPr="00134E95">
        <w:rPr>
          <w:rStyle w:val="StyleUnderline"/>
          <w:rFonts w:asciiTheme="minorHAnsi" w:hAnsiTheme="minorHAnsi"/>
        </w:rPr>
        <w:t>including</w:t>
      </w:r>
      <w:r w:rsidRPr="00134E95">
        <w:rPr>
          <w:rFonts w:asciiTheme="minorHAnsi" w:hAnsiTheme="minorHAnsi"/>
          <w:sz w:val="16"/>
        </w:rPr>
        <w:t xml:space="preserve"> their </w:t>
      </w:r>
      <w:r w:rsidRPr="00134E95">
        <w:rPr>
          <w:rStyle w:val="StyleUnderline"/>
          <w:rFonts w:asciiTheme="minorHAnsi" w:hAnsiTheme="minorHAnsi"/>
        </w:rPr>
        <w:t>peacetime practices</w:t>
      </w:r>
      <w:r w:rsidRPr="00134E95">
        <w:rPr>
          <w:rFonts w:asciiTheme="minorHAnsi" w:hAnsiTheme="minorHAnsi"/>
          <w:sz w:val="16"/>
        </w:rPr>
        <w:t xml:space="preserve"> and how these relate to </w:t>
      </w:r>
      <w:r w:rsidRPr="00134E95">
        <w:rPr>
          <w:rFonts w:asciiTheme="minorHAnsi" w:hAnsiTheme="minorHAnsi"/>
          <w:sz w:val="12"/>
        </w:rPr>
        <w:t>¶</w:t>
      </w:r>
      <w:r w:rsidRPr="00134E95">
        <w:rPr>
          <w:rFonts w:asciiTheme="minorHAnsi" w:hAnsiTheme="minorHAnsi"/>
          <w:sz w:val="16"/>
        </w:rPr>
        <w:t xml:space="preserve"> wartime activities, so </w:t>
      </w:r>
      <w:r w:rsidRPr="00134E95">
        <w:rPr>
          <w:rStyle w:val="StyleUnderline"/>
          <w:rFonts w:asciiTheme="minorHAnsi" w:hAnsiTheme="minorHAnsi"/>
        </w:rPr>
        <w:t>they cannot address the ways in which armed conflicts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between and among states </w:t>
      </w:r>
      <w:r w:rsidRPr="00134E95">
        <w:rPr>
          <w:rStyle w:val="StyleUnderline"/>
          <w:rFonts w:asciiTheme="minorHAnsi" w:hAnsiTheme="minorHAnsi"/>
        </w:rPr>
        <w:t xml:space="preserve">emerge from </w:t>
      </w:r>
      <w:r w:rsidRPr="00134E95">
        <w:rPr>
          <w:rStyle w:val="Emphasis"/>
          <w:rFonts w:asciiTheme="minorHAnsi" w:hAnsiTheme="minorHAnsi"/>
        </w:rPr>
        <w:t>omnipresent</w:t>
      </w:r>
      <w:r w:rsidRPr="00134E95">
        <w:rPr>
          <w:rFonts w:asciiTheme="minorHAnsi" w:hAnsiTheme="minorHAnsi"/>
          <w:sz w:val="16"/>
        </w:rPr>
        <w:t xml:space="preserve">, often violent, state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militarism</w:t>
      </w:r>
      <w:r w:rsidRPr="00134E95">
        <w:rPr>
          <w:rFonts w:asciiTheme="minorHAnsi" w:hAnsiTheme="minorHAnsi"/>
          <w:sz w:val="16"/>
        </w:rPr>
        <w:t xml:space="preserve">. The remarkable resemblances in some sectors between states of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 xml:space="preserve">peace and </w:t>
      </w:r>
      <w:r w:rsidRPr="00134E95">
        <w:rPr>
          <w:rFonts w:asciiTheme="minorHAnsi" w:hAnsiTheme="minorHAnsi"/>
          <w:sz w:val="16"/>
        </w:rPr>
        <w:t xml:space="preserve">states of </w:t>
      </w:r>
      <w:r w:rsidRPr="00134E95">
        <w:rPr>
          <w:rStyle w:val="StyleUnderline"/>
          <w:rFonts w:asciiTheme="minorHAnsi" w:hAnsiTheme="minorHAnsi"/>
        </w:rPr>
        <w:t xml:space="preserve">war remain completely untouched by theories </w:t>
      </w:r>
      <w:r w:rsidRPr="00134E95">
        <w:rPr>
          <w:rFonts w:asciiTheme="minorHAnsi" w:hAnsiTheme="minorHAnsi"/>
          <w:sz w:val="16"/>
        </w:rPr>
        <w:t xml:space="preserve">that are </w:t>
      </w:r>
      <w:r w:rsidRPr="00134E95">
        <w:rPr>
          <w:rStyle w:val="StyleUnderline"/>
          <w:rFonts w:asciiTheme="minorHAnsi" w:hAnsiTheme="minorHAnsi"/>
        </w:rPr>
        <w:t xml:space="preserve">only </w:t>
      </w:r>
      <w:r w:rsidRPr="00134E95">
        <w:rPr>
          <w:rStyle w:val="StyleUnderline"/>
          <w:rFonts w:asciiTheme="minorHAnsi" w:hAnsiTheme="minorHAnsi"/>
          <w:sz w:val="12"/>
          <w:u w:val="none"/>
        </w:rPr>
        <w:t>¶</w:t>
      </w:r>
      <w:r w:rsidRPr="00134E95">
        <w:rPr>
          <w:rStyle w:val="StyleUnderline"/>
          <w:rFonts w:asciiTheme="minorHAnsi" w:hAnsiTheme="minorHAnsi"/>
        </w:rPr>
        <w:t xml:space="preserve"> able to discuss</w:t>
      </w:r>
      <w:r w:rsidRPr="00134E95">
        <w:rPr>
          <w:rFonts w:asciiTheme="minorHAnsi" w:hAnsiTheme="minorHAnsi"/>
          <w:sz w:val="16"/>
        </w:rPr>
        <w:t xml:space="preserve"> the </w:t>
      </w:r>
      <w:r w:rsidRPr="00134E95">
        <w:rPr>
          <w:rStyle w:val="StyleUnderline"/>
          <w:rFonts w:asciiTheme="minorHAnsi" w:hAnsiTheme="minorHAnsi"/>
        </w:rPr>
        <w:t>ethics of starting and ending direct military conflicts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between and among states.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Applications of just-war</w:t>
      </w:r>
      <w:r w:rsidRPr="00134E95">
        <w:rPr>
          <w:rFonts w:asciiTheme="minorHAnsi" w:hAnsiTheme="minorHAnsi"/>
          <w:sz w:val="16"/>
        </w:rPr>
        <w:t xml:space="preserve"> criteria actually </w:t>
      </w:r>
      <w:r w:rsidRPr="00134E95">
        <w:rPr>
          <w:rStyle w:val="StyleUnderline"/>
          <w:rFonts w:asciiTheme="minorHAnsi" w:hAnsiTheme="minorHAnsi"/>
        </w:rPr>
        <w:t xml:space="preserve">help </w:t>
      </w:r>
      <w:r w:rsidRPr="00134E95">
        <w:rPr>
          <w:rStyle w:val="Emphasis"/>
          <w:rFonts w:asciiTheme="minorHAnsi" w:hAnsiTheme="minorHAnsi"/>
        </w:rPr>
        <w:t>create the illusion</w:t>
      </w:r>
      <w:r w:rsidRPr="00134E95">
        <w:rPr>
          <w:rStyle w:val="StyleUnderline"/>
          <w:rFonts w:asciiTheme="minorHAnsi" w:hAnsiTheme="minorHAnsi"/>
        </w:rPr>
        <w:t xml:space="preserve"> that</w:t>
      </w:r>
      <w:r w:rsidRPr="00134E95">
        <w:rPr>
          <w:rFonts w:asciiTheme="minorHAnsi" w:hAnsiTheme="minorHAnsi"/>
          <w:sz w:val="16"/>
        </w:rPr>
        <w:t xml:space="preserve"> </w:t>
      </w:r>
      <w:r w:rsidRPr="00134E95">
        <w:rPr>
          <w:rStyle w:val="StyleUnderline"/>
          <w:rFonts w:asciiTheme="minorHAnsi" w:hAnsiTheme="minorHAnsi"/>
        </w:rPr>
        <w:t xml:space="preserve">the </w:t>
      </w:r>
      <w:r w:rsidRPr="00134E95">
        <w:rPr>
          <w:rStyle w:val="StyleUnderline"/>
          <w:rFonts w:asciiTheme="minorHAnsi" w:hAnsiTheme="minorHAnsi"/>
          <w:sz w:val="12"/>
          <w:u w:val="none"/>
        </w:rPr>
        <w:t>¶</w:t>
      </w:r>
      <w:r w:rsidRPr="00134E95">
        <w:rPr>
          <w:rStyle w:val="StyleUnderline"/>
          <w:rFonts w:asciiTheme="minorHAnsi" w:hAnsiTheme="minorHAnsi"/>
        </w:rPr>
        <w:t xml:space="preserve"> “problem of war” is being addressed when the only considerations are the </w:t>
      </w:r>
      <w:r w:rsidRPr="00134E95">
        <w:rPr>
          <w:rStyle w:val="StyleUnderline"/>
          <w:rFonts w:asciiTheme="minorHAnsi" w:hAnsiTheme="minorHAnsi"/>
          <w:sz w:val="12"/>
          <w:u w:val="none"/>
        </w:rPr>
        <w:t>¶</w:t>
      </w:r>
      <w:r w:rsidRPr="00134E95">
        <w:rPr>
          <w:rStyle w:val="StyleUnderline"/>
          <w:rFonts w:asciiTheme="minorHAnsi" w:hAnsiTheme="minorHAnsi"/>
        </w:rPr>
        <w:t xml:space="preserve"> ethics of declaring wars</w:t>
      </w:r>
      <w:r w:rsidRPr="00134E95">
        <w:rPr>
          <w:rFonts w:asciiTheme="minorHAnsi" w:hAnsiTheme="minorHAnsi"/>
          <w:sz w:val="16"/>
        </w:rPr>
        <w:t xml:space="preserve"> </w:t>
      </w:r>
      <w:r w:rsidRPr="00134E95">
        <w:rPr>
          <w:rStyle w:val="StyleUnderline"/>
          <w:rFonts w:asciiTheme="minorHAnsi" w:hAnsiTheme="minorHAnsi"/>
        </w:rPr>
        <w:t>and</w:t>
      </w:r>
      <w:r w:rsidRPr="00134E95">
        <w:rPr>
          <w:rFonts w:asciiTheme="minorHAnsi" w:hAnsiTheme="minorHAnsi"/>
          <w:sz w:val="16"/>
        </w:rPr>
        <w:t xml:space="preserve"> of </w:t>
      </w:r>
      <w:r w:rsidRPr="00134E95">
        <w:rPr>
          <w:rStyle w:val="StyleUnderline"/>
          <w:rFonts w:asciiTheme="minorHAnsi" w:hAnsiTheme="minorHAnsi"/>
        </w:rPr>
        <w:t>military violence within the boundaries</w:t>
      </w:r>
      <w:r w:rsidRPr="00134E95">
        <w:rPr>
          <w:rFonts w:asciiTheme="minorHAnsi" w:hAnsiTheme="minorHAnsi"/>
          <w:sz w:val="16"/>
        </w:rPr>
        <w:t xml:space="preserve"> of </w:t>
      </w:r>
      <w:r w:rsidRPr="00134E95">
        <w:rPr>
          <w:rFonts w:asciiTheme="minorHAnsi" w:hAnsiTheme="minorHAnsi"/>
          <w:sz w:val="12"/>
        </w:rPr>
        <w:t>¶</w:t>
      </w:r>
      <w:r w:rsidRPr="00134E95">
        <w:rPr>
          <w:rFonts w:asciiTheme="minorHAnsi" w:hAnsiTheme="minorHAnsi"/>
          <w:sz w:val="16"/>
        </w:rPr>
        <w:t xml:space="preserve"> declarations of war and peace. Though just-war considerations might theoretically help decision-makers avoid specific gross eruptions of military violence, </w:t>
      </w:r>
      <w:r w:rsidRPr="00134E95">
        <w:rPr>
          <w:rFonts w:asciiTheme="minorHAnsi" w:hAnsiTheme="minorHAnsi"/>
          <w:sz w:val="12"/>
        </w:rPr>
        <w:t>¶</w:t>
      </w:r>
      <w:r w:rsidRPr="00134E95">
        <w:rPr>
          <w:rFonts w:asciiTheme="minorHAnsi" w:hAnsiTheme="minorHAnsi"/>
          <w:sz w:val="16"/>
        </w:rPr>
        <w:t xml:space="preserve"> the aspects of war which require the underlying presence of militarism and the </w:t>
      </w:r>
      <w:r w:rsidRPr="00134E95">
        <w:rPr>
          <w:rFonts w:asciiTheme="minorHAnsi" w:hAnsiTheme="minorHAnsi"/>
          <w:sz w:val="12"/>
        </w:rPr>
        <w:t>¶</w:t>
      </w:r>
      <w:r w:rsidRPr="00134E95">
        <w:rPr>
          <w:rFonts w:asciiTheme="minorHAnsi" w:hAnsiTheme="minorHAnsi"/>
          <w:sz w:val="16"/>
        </w:rPr>
        <w:t xml:space="preserve"> direct effects of the omnipresence of militarism remain untouched. There may </w:t>
      </w:r>
      <w:r w:rsidRPr="00134E95">
        <w:rPr>
          <w:rFonts w:asciiTheme="minorHAnsi" w:hAnsiTheme="minorHAnsi"/>
          <w:sz w:val="12"/>
        </w:rPr>
        <w:t>¶</w:t>
      </w:r>
      <w:r w:rsidRPr="00134E95">
        <w:rPr>
          <w:rFonts w:asciiTheme="minorHAnsi" w:hAnsiTheme="minorHAnsi"/>
          <w:sz w:val="16"/>
        </w:rPr>
        <w:t xml:space="preserve"> be important </w:t>
      </w:r>
      <w:r w:rsidRPr="00134E95">
        <w:rPr>
          <w:rStyle w:val="StyleUnderline"/>
          <w:rFonts w:asciiTheme="minorHAnsi" w:hAnsiTheme="minorHAnsi"/>
        </w:rPr>
        <w:t>decisions</w:t>
      </w:r>
      <w:r w:rsidRPr="00134E95">
        <w:rPr>
          <w:rFonts w:asciiTheme="minorHAnsi" w:hAnsiTheme="minorHAnsi"/>
          <w:sz w:val="16"/>
        </w:rPr>
        <w:t xml:space="preserve"> to be made </w:t>
      </w:r>
      <w:r w:rsidRPr="00134E95">
        <w:rPr>
          <w:rStyle w:val="StyleUnderline"/>
          <w:rFonts w:asciiTheme="minorHAnsi" w:hAnsiTheme="minorHAnsi"/>
        </w:rPr>
        <w:t>about when and how to fight war</w:t>
      </w:r>
      <w:r w:rsidRPr="00134E95">
        <w:rPr>
          <w:rFonts w:asciiTheme="minorHAnsi" w:hAnsiTheme="minorHAnsi"/>
          <w:sz w:val="16"/>
        </w:rPr>
        <w:t xml:space="preserve">, but these </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must be considered in terms of the many other aspects of</w:t>
      </w:r>
      <w:r w:rsidRPr="00134E95">
        <w:rPr>
          <w:rFonts w:asciiTheme="minorHAnsi" w:hAnsiTheme="minorHAnsi"/>
          <w:sz w:val="16"/>
        </w:rPr>
        <w:t xml:space="preserve"> contemporary war </w:t>
      </w:r>
      <w:r w:rsidRPr="00134E95">
        <w:rPr>
          <w:rFonts w:asciiTheme="minorHAnsi" w:hAnsiTheme="minorHAnsi"/>
          <w:sz w:val="12"/>
        </w:rPr>
        <w:t>¶</w:t>
      </w:r>
      <w:r w:rsidRPr="00134E95">
        <w:rPr>
          <w:rFonts w:asciiTheme="minorHAnsi" w:hAnsiTheme="minorHAnsi"/>
          <w:sz w:val="16"/>
        </w:rPr>
        <w:t xml:space="preserve"> and </w:t>
      </w:r>
      <w:r w:rsidRPr="00134E95">
        <w:rPr>
          <w:rStyle w:val="StyleUnderline"/>
          <w:rFonts w:asciiTheme="minorHAnsi" w:hAnsiTheme="minorHAnsi"/>
        </w:rPr>
        <w:t>militarism</w:t>
      </w:r>
      <w:r w:rsidRPr="00134E95">
        <w:rPr>
          <w:rFonts w:asciiTheme="minorHAnsi" w:hAnsiTheme="minorHAnsi"/>
          <w:sz w:val="16"/>
        </w:rPr>
        <w:t xml:space="preserve"> that are significant to nonmilitary personnel, including women </w:t>
      </w:r>
      <w:r w:rsidRPr="00134E95">
        <w:rPr>
          <w:rFonts w:asciiTheme="minorHAnsi" w:hAnsiTheme="minorHAnsi"/>
          <w:sz w:val="12"/>
        </w:rPr>
        <w:t>¶</w:t>
      </w:r>
      <w:r w:rsidRPr="00134E95">
        <w:rPr>
          <w:rFonts w:asciiTheme="minorHAnsi" w:hAnsiTheme="minorHAnsi"/>
          <w:sz w:val="16"/>
        </w:rPr>
        <w:t xml:space="preserve"> and nonhumans. </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Probability</w:t>
      </w:r>
    </w:p>
    <w:p w:rsidR="005F1DE4" w:rsidRPr="00134E95" w:rsidRDefault="005F1DE4" w:rsidP="005F1DE4">
      <w:pPr>
        <w:pStyle w:val="Heading4"/>
        <w:rPr>
          <w:rFonts w:asciiTheme="minorHAnsi" w:hAnsiTheme="minorHAnsi"/>
        </w:rPr>
      </w:pPr>
      <w:r w:rsidRPr="00134E95">
        <w:rPr>
          <w:rFonts w:asciiTheme="minorHAnsi" w:hAnsiTheme="minorHAnsi"/>
        </w:rPr>
        <w:t xml:space="preserve">Reject impacts predicated off long internal link chains – contrary to human instinct, specificity reduces the risk of an event </w:t>
      </w:r>
    </w:p>
    <w:p w:rsidR="005F1DE4" w:rsidRPr="00134E95" w:rsidRDefault="005F1DE4" w:rsidP="005F1DE4">
      <w:pPr>
        <w:rPr>
          <w:rFonts w:asciiTheme="minorHAnsi" w:hAnsiTheme="minorHAnsi"/>
        </w:rPr>
      </w:pPr>
      <w:r w:rsidRPr="00134E95">
        <w:rPr>
          <w:rStyle w:val="Style13ptBold"/>
          <w:rFonts w:asciiTheme="minorHAnsi" w:hAnsiTheme="minorHAnsi"/>
        </w:rPr>
        <w:t>Yudkowsky 8</w:t>
      </w:r>
      <w:r w:rsidRPr="00134E95">
        <w:rPr>
          <w:rFonts w:asciiTheme="minorHAnsi" w:hAnsiTheme="minorHAnsi"/>
        </w:rPr>
        <w:t xml:space="preserve"> (Eliezer, Machine Intelligence Research Institute, 2008, “Cognitive Biases Potentially Aﬀecting Judgment of Global Risks”, Global Catastrophic Risks, pp 91-119, Accessed 07.15.14)//LD</w:t>
      </w:r>
    </w:p>
    <w:p w:rsidR="005F1DE4" w:rsidRPr="00134E95" w:rsidRDefault="005F1DE4" w:rsidP="005F1DE4">
      <w:pPr>
        <w:rPr>
          <w:rFonts w:asciiTheme="minorHAnsi" w:hAnsiTheme="minorHAnsi"/>
          <w:sz w:val="12"/>
        </w:rPr>
      </w:pPr>
      <w:proofErr w:type="gramStart"/>
      <w:r w:rsidRPr="00134E95">
        <w:rPr>
          <w:rStyle w:val="StyleUnderline"/>
          <w:rFonts w:asciiTheme="minorHAnsi" w:hAnsiTheme="minorHAnsi"/>
        </w:rPr>
        <w:t>According to probability theory, adding additional detail</w:t>
      </w:r>
      <w:r w:rsidRPr="00134E95">
        <w:rPr>
          <w:rFonts w:asciiTheme="minorHAnsi" w:hAnsiTheme="minorHAnsi"/>
          <w:sz w:val="12"/>
        </w:rPr>
        <w:t xml:space="preserve"> onto a story </w:t>
      </w:r>
      <w:r w:rsidRPr="00134E95">
        <w:rPr>
          <w:rStyle w:val="StyleUnderline"/>
          <w:rFonts w:asciiTheme="minorHAnsi" w:hAnsiTheme="minorHAnsi"/>
        </w:rPr>
        <w:t>must render</w:t>
      </w:r>
      <w:r w:rsidRPr="00134E95">
        <w:rPr>
          <w:rStyle w:val="StyleUnderline"/>
          <w:rFonts w:asciiTheme="minorHAnsi" w:hAnsiTheme="minorHAnsi"/>
          <w:sz w:val="12"/>
          <w:u w:val="none"/>
        </w:rPr>
        <w:t>¶</w:t>
      </w:r>
      <w:r w:rsidRPr="00134E95">
        <w:rPr>
          <w:rStyle w:val="StyleUnderline"/>
          <w:rFonts w:asciiTheme="minorHAnsi" w:hAnsiTheme="minorHAnsi"/>
        </w:rPr>
        <w:t xml:space="preserve"> the story less probable</w:t>
      </w:r>
      <w:r w:rsidRPr="00134E95">
        <w:rPr>
          <w:rFonts w:asciiTheme="minorHAnsi" w:hAnsiTheme="minorHAnsi"/>
          <w:sz w:val="12"/>
        </w:rPr>
        <w:t>.</w:t>
      </w:r>
      <w:proofErr w:type="gramEnd"/>
      <w:r w:rsidRPr="00134E95">
        <w:rPr>
          <w:rFonts w:asciiTheme="minorHAnsi" w:hAnsiTheme="minorHAnsi"/>
          <w:sz w:val="12"/>
        </w:rPr>
        <w:t xml:space="preserve"> It is less probable that Linda is a feminist bank teller than that¶ she is a bank teller, since all feminist bank tellers are necessarily bank tellers. Yet </w:t>
      </w:r>
      <w:r w:rsidRPr="00134E95">
        <w:rPr>
          <w:rStyle w:val="StyleUnderline"/>
          <w:rFonts w:asciiTheme="minorHAnsi" w:hAnsiTheme="minorHAnsi"/>
        </w:rPr>
        <w:t>human</w:t>
      </w:r>
      <w:r w:rsidRPr="00134E95">
        <w:rPr>
          <w:rStyle w:val="StyleUnderline"/>
          <w:rFonts w:asciiTheme="minorHAnsi" w:hAnsiTheme="minorHAnsi"/>
          <w:sz w:val="12"/>
          <w:u w:val="none"/>
        </w:rPr>
        <w:t>¶</w:t>
      </w:r>
      <w:r w:rsidRPr="00134E95">
        <w:rPr>
          <w:rStyle w:val="StyleUnderline"/>
          <w:rFonts w:asciiTheme="minorHAnsi" w:hAnsiTheme="minorHAnsi"/>
        </w:rPr>
        <w:t xml:space="preserve"> psychology seems to follow the rule that</w:t>
      </w:r>
      <w:r w:rsidRPr="00134E95">
        <w:rPr>
          <w:rFonts w:asciiTheme="minorHAnsi" w:hAnsiTheme="minorHAnsi"/>
          <w:sz w:val="12"/>
        </w:rPr>
        <w:t xml:space="preserve"> adding </w:t>
      </w:r>
      <w:r w:rsidRPr="00134E95">
        <w:rPr>
          <w:rStyle w:val="StyleUnderline"/>
          <w:rFonts w:asciiTheme="minorHAnsi" w:hAnsiTheme="minorHAnsi"/>
        </w:rPr>
        <w:t xml:space="preserve">an additional detail </w:t>
      </w:r>
      <w:r w:rsidRPr="00134E95">
        <w:rPr>
          <w:rFonts w:asciiTheme="minorHAnsi" w:hAnsiTheme="minorHAnsi"/>
          <w:sz w:val="12"/>
        </w:rPr>
        <w:t xml:space="preserve">can </w:t>
      </w:r>
      <w:r w:rsidRPr="00134E95">
        <w:rPr>
          <w:rStyle w:val="StyleUnderline"/>
          <w:rFonts w:asciiTheme="minorHAnsi" w:hAnsiTheme="minorHAnsi"/>
        </w:rPr>
        <w:t>make the story</w:t>
      </w:r>
      <w:r w:rsidRPr="00134E95">
        <w:rPr>
          <w:rStyle w:val="StyleUnderline"/>
          <w:rFonts w:asciiTheme="minorHAnsi" w:hAnsiTheme="minorHAnsi"/>
          <w:sz w:val="12"/>
          <w:u w:val="none"/>
        </w:rPr>
        <w:t>¶</w:t>
      </w:r>
      <w:r w:rsidRPr="00134E95">
        <w:rPr>
          <w:rStyle w:val="StyleUnderline"/>
          <w:rFonts w:asciiTheme="minorHAnsi" w:hAnsiTheme="minorHAnsi"/>
        </w:rPr>
        <w:t xml:space="preserve"> more plausible</w:t>
      </w:r>
      <w:r w:rsidRPr="00134E95">
        <w:rPr>
          <w:rFonts w:asciiTheme="minorHAnsi" w:hAnsiTheme="minorHAnsi"/>
          <w:sz w:val="12"/>
        </w:rPr>
        <w:t xml:space="preserve">.¶ </w:t>
      </w:r>
      <w:r w:rsidRPr="00134E95">
        <w:rPr>
          <w:rStyle w:val="StyleUnderline"/>
          <w:rFonts w:asciiTheme="minorHAnsi" w:hAnsiTheme="minorHAnsi"/>
        </w:rPr>
        <w:t>People</w:t>
      </w:r>
      <w:r w:rsidRPr="00134E95">
        <w:rPr>
          <w:rFonts w:asciiTheme="minorHAnsi" w:hAnsiTheme="minorHAnsi"/>
          <w:sz w:val="12"/>
        </w:rPr>
        <w:t xml:space="preserve"> might </w:t>
      </w:r>
      <w:r w:rsidRPr="00134E95">
        <w:rPr>
          <w:rStyle w:val="StyleUnderline"/>
          <w:rFonts w:asciiTheme="minorHAnsi" w:hAnsiTheme="minorHAnsi"/>
        </w:rPr>
        <w:t>pay more for international diplomacy intended to prevent nanotechnological warfare by China, than</w:t>
      </w:r>
      <w:r w:rsidRPr="00134E95">
        <w:rPr>
          <w:rFonts w:asciiTheme="minorHAnsi" w:hAnsiTheme="minorHAnsi"/>
          <w:sz w:val="12"/>
        </w:rPr>
        <w:t xml:space="preserve"> for an engineering project to defend against nanotechnological attack </w:t>
      </w:r>
      <w:r w:rsidRPr="00134E95">
        <w:rPr>
          <w:rStyle w:val="StyleUnderline"/>
          <w:rFonts w:asciiTheme="minorHAnsi" w:hAnsiTheme="minorHAnsi"/>
        </w:rPr>
        <w:t>from any source</w:t>
      </w:r>
      <w:r w:rsidRPr="00134E95">
        <w:rPr>
          <w:rFonts w:asciiTheme="minorHAnsi" w:hAnsiTheme="minorHAnsi"/>
          <w:sz w:val="12"/>
        </w:rPr>
        <w:t>. "</w:t>
      </w:r>
      <w:r w:rsidRPr="00134E95">
        <w:rPr>
          <w:rStyle w:val="StyleUnderline"/>
          <w:rFonts w:asciiTheme="minorHAnsi" w:hAnsiTheme="minorHAnsi"/>
        </w:rPr>
        <w:t>The second threat scenario is less vivid</w:t>
      </w:r>
      <w:r w:rsidRPr="00134E95">
        <w:rPr>
          <w:rFonts w:asciiTheme="minorHAnsi" w:hAnsiTheme="minorHAnsi"/>
          <w:sz w:val="12"/>
        </w:rPr>
        <w:t xml:space="preserve"> and </w:t>
      </w:r>
      <w:proofErr w:type="gramStart"/>
      <w:r w:rsidRPr="00134E95">
        <w:rPr>
          <w:rFonts w:asciiTheme="minorHAnsi" w:hAnsiTheme="minorHAnsi"/>
          <w:sz w:val="12"/>
        </w:rPr>
        <w:t>alarming,</w:t>
      </w:r>
      <w:proofErr w:type="gramEnd"/>
      <w:r w:rsidRPr="00134E95">
        <w:rPr>
          <w:rFonts w:asciiTheme="minorHAnsi" w:hAnsiTheme="minorHAnsi"/>
          <w:sz w:val="12"/>
        </w:rPr>
        <w:t xml:space="preserve"> </w:t>
      </w:r>
      <w:r w:rsidRPr="00134E95">
        <w:rPr>
          <w:rStyle w:val="StyleUnderline"/>
          <w:rFonts w:asciiTheme="minorHAnsi" w:hAnsiTheme="minorHAnsi"/>
        </w:rPr>
        <w:t>but</w:t>
      </w:r>
      <w:r w:rsidRPr="00134E95">
        <w:rPr>
          <w:rStyle w:val="StyleUnderline"/>
          <w:rFonts w:asciiTheme="minorHAnsi" w:hAnsiTheme="minorHAnsi"/>
          <w:sz w:val="12"/>
          <w:u w:val="none"/>
        </w:rPr>
        <w:t>¶</w:t>
      </w:r>
      <w:r w:rsidRPr="00134E95">
        <w:rPr>
          <w:rStyle w:val="StyleUnderline"/>
          <w:rFonts w:asciiTheme="minorHAnsi" w:hAnsiTheme="minorHAnsi"/>
        </w:rPr>
        <w:t xml:space="preserve"> the defense is more useful because it is more vague</w:t>
      </w:r>
      <w:r w:rsidRPr="00134E95">
        <w:rPr>
          <w:rFonts w:asciiTheme="minorHAnsi" w:hAnsiTheme="minorHAnsi"/>
          <w:sz w:val="12"/>
        </w:rPr>
        <w:t xml:space="preserve">. </w:t>
      </w:r>
      <w:r w:rsidRPr="00134E95">
        <w:rPr>
          <w:rStyle w:val="StyleUnderline"/>
          <w:rFonts w:asciiTheme="minorHAnsi" w:hAnsiTheme="minorHAnsi"/>
        </w:rPr>
        <w:t>More valuable still would be strategies</w:t>
      </w:r>
      <w:r w:rsidRPr="00134E95">
        <w:rPr>
          <w:rStyle w:val="StyleUnderline"/>
          <w:rFonts w:asciiTheme="minorHAnsi" w:hAnsiTheme="minorHAnsi"/>
          <w:sz w:val="12"/>
          <w:u w:val="none"/>
        </w:rPr>
        <w:t>¶</w:t>
      </w:r>
      <w:r w:rsidRPr="00134E95">
        <w:rPr>
          <w:rStyle w:val="StyleUnderline"/>
          <w:rFonts w:asciiTheme="minorHAnsi" w:hAnsiTheme="minorHAnsi"/>
        </w:rPr>
        <w:t xml:space="preserve"> which make humanity harder to extinguish without being specific</w:t>
      </w:r>
      <w:r w:rsidRPr="00134E95">
        <w:rPr>
          <w:rFonts w:asciiTheme="minorHAnsi" w:hAnsiTheme="minorHAnsi"/>
          <w:sz w:val="12"/>
        </w:rPr>
        <w:t xml:space="preserve"> to nanotechnologic¶ threats—such as colonizing space, or see Yudkowsky (2008) on AI. Security expert Bruce¶ Schneier observed (both before and after the 2005 hurricane in New Orleans) that the¶ U.S. government was guarding specific domestic targets against "movie-plot scenarios"¶ of terrorism, at the cost of taking away resources from emergency-response capabilities¶ that could respond to any disaster (Schneier 2005).¶ </w:t>
      </w:r>
      <w:r w:rsidRPr="00134E95">
        <w:rPr>
          <w:rStyle w:val="StyleUnderline"/>
          <w:rFonts w:asciiTheme="minorHAnsi" w:hAnsiTheme="minorHAnsi"/>
        </w:rPr>
        <w:t>Overly detailed reassurances</w:t>
      </w:r>
      <w:r w:rsidRPr="00134E95">
        <w:rPr>
          <w:rFonts w:asciiTheme="minorHAnsi" w:hAnsiTheme="minorHAnsi"/>
          <w:sz w:val="12"/>
        </w:rPr>
        <w:t xml:space="preserve"> can also </w:t>
      </w:r>
      <w:r w:rsidRPr="00134E95">
        <w:rPr>
          <w:rStyle w:val="StyleUnderline"/>
          <w:rFonts w:asciiTheme="minorHAnsi" w:hAnsiTheme="minorHAnsi"/>
        </w:rPr>
        <w:t>create false perceptions of safety</w:t>
      </w:r>
      <w:r w:rsidRPr="00134E95">
        <w:rPr>
          <w:rFonts w:asciiTheme="minorHAnsi" w:hAnsiTheme="minorHAnsi"/>
          <w:sz w:val="12"/>
        </w:rPr>
        <w:t xml:space="preserve">: "X is not¶ an existential risk and you don't need to worry about it, because A, B, C, D, and E";¶ where the failure of any one of propositions A, B, C, D, or E potentially extinguishes¶ the human species.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134E95">
        <w:rPr>
          <w:rStyle w:val="StyleUnderline"/>
          <w:rFonts w:asciiTheme="minorHAnsi" w:hAnsiTheme="minorHAnsi"/>
        </w:rPr>
        <w:t>Vivid, specific scenarios</w:t>
      </w:r>
      <w:r w:rsidRPr="00134E95">
        <w:rPr>
          <w:rFonts w:asciiTheme="minorHAnsi" w:hAnsiTheme="minorHAnsi"/>
          <w:sz w:val="12"/>
        </w:rPr>
        <w:t xml:space="preserve"> can </w:t>
      </w:r>
      <w:r w:rsidRPr="00134E95">
        <w:rPr>
          <w:rStyle w:val="StyleUnderline"/>
          <w:rFonts w:asciiTheme="minorHAnsi" w:hAnsiTheme="minorHAnsi"/>
        </w:rPr>
        <w:t>inflate our probability</w:t>
      </w:r>
      <w:r w:rsidRPr="00134E95">
        <w:rPr>
          <w:rStyle w:val="StyleUnderline"/>
          <w:rFonts w:asciiTheme="minorHAnsi" w:hAnsiTheme="minorHAnsi"/>
          <w:sz w:val="12"/>
          <w:u w:val="none"/>
        </w:rPr>
        <w:t>¶</w:t>
      </w:r>
      <w:r w:rsidRPr="00134E95">
        <w:rPr>
          <w:rStyle w:val="StyleUnderline"/>
          <w:rFonts w:asciiTheme="minorHAnsi" w:hAnsiTheme="minorHAnsi"/>
        </w:rPr>
        <w:t xml:space="preserve"> estimates of security</w:t>
      </w:r>
      <w:r w:rsidRPr="00134E95">
        <w:rPr>
          <w:rFonts w:asciiTheme="minorHAnsi" w:hAnsiTheme="minorHAnsi"/>
          <w:sz w:val="12"/>
        </w:rPr>
        <w:t xml:space="preserve">, </w:t>
      </w:r>
      <w:r w:rsidRPr="00134E95">
        <w:rPr>
          <w:rStyle w:val="StyleUnderline"/>
          <w:rFonts w:asciiTheme="minorHAnsi" w:hAnsiTheme="minorHAnsi"/>
        </w:rPr>
        <w:t>as well as misdirecting</w:t>
      </w:r>
      <w:r w:rsidRPr="00134E95">
        <w:rPr>
          <w:rFonts w:asciiTheme="minorHAnsi" w:hAnsiTheme="minorHAnsi"/>
          <w:sz w:val="12"/>
        </w:rPr>
        <w:t xml:space="preserve"> defensive </w:t>
      </w:r>
      <w:r w:rsidRPr="00134E95">
        <w:rPr>
          <w:rStyle w:val="StyleUnderline"/>
          <w:rFonts w:asciiTheme="minorHAnsi" w:hAnsiTheme="minorHAnsi"/>
        </w:rPr>
        <w:t>investments into</w:t>
      </w:r>
      <w:r w:rsidRPr="00134E95">
        <w:rPr>
          <w:rFonts w:asciiTheme="minorHAnsi" w:hAnsiTheme="minorHAnsi"/>
          <w:sz w:val="12"/>
        </w:rPr>
        <w:t xml:space="preserve"> needlessly narrow¶ or </w:t>
      </w:r>
      <w:r w:rsidRPr="00134E95">
        <w:rPr>
          <w:rStyle w:val="StyleUnderline"/>
          <w:rFonts w:asciiTheme="minorHAnsi" w:hAnsiTheme="minorHAnsi"/>
        </w:rPr>
        <w:t>implausibly detailed risk scenarios</w:t>
      </w:r>
      <w:r w:rsidRPr="00134E95">
        <w:rPr>
          <w:rFonts w:asciiTheme="minorHAnsi" w:hAnsiTheme="minorHAnsi"/>
          <w:sz w:val="12"/>
        </w:rPr>
        <w:t xml:space="preserve">.¶ </w:t>
      </w:r>
      <w:proofErr w:type="gramStart"/>
      <w:r w:rsidRPr="00134E95">
        <w:rPr>
          <w:rFonts w:asciiTheme="minorHAnsi" w:hAnsiTheme="minorHAnsi"/>
          <w:sz w:val="12"/>
        </w:rPr>
        <w:t>More</w:t>
      </w:r>
      <w:proofErr w:type="gramEnd"/>
      <w:r w:rsidRPr="00134E95">
        <w:rPr>
          <w:rFonts w:asciiTheme="minorHAnsi" w:hAnsiTheme="minorHAnsi"/>
          <w:sz w:val="12"/>
        </w:rPr>
        <w:t xml:space="preserve"> generally, </w:t>
      </w:r>
      <w:r w:rsidRPr="00134E95">
        <w:rPr>
          <w:rStyle w:val="StyleUnderline"/>
          <w:rFonts w:asciiTheme="minorHAnsi" w:hAnsiTheme="minorHAnsi"/>
        </w:rPr>
        <w:t>people</w:t>
      </w:r>
      <w:r w:rsidRPr="00134E95">
        <w:rPr>
          <w:rFonts w:asciiTheme="minorHAnsi" w:hAnsiTheme="minorHAnsi"/>
          <w:sz w:val="12"/>
        </w:rPr>
        <w:t xml:space="preserve"> tend to </w:t>
      </w:r>
      <w:r w:rsidRPr="00134E95">
        <w:rPr>
          <w:rStyle w:val="StyleUnderline"/>
          <w:rFonts w:asciiTheme="minorHAnsi" w:hAnsiTheme="minorHAnsi"/>
        </w:rPr>
        <w:t>overestimate</w:t>
      </w:r>
      <w:r w:rsidRPr="00134E95">
        <w:rPr>
          <w:rFonts w:asciiTheme="minorHAnsi" w:hAnsiTheme="minorHAnsi"/>
          <w:sz w:val="12"/>
        </w:rPr>
        <w:t xml:space="preserve"> </w:t>
      </w:r>
      <w:r w:rsidRPr="00134E95">
        <w:rPr>
          <w:rStyle w:val="StyleUnderline"/>
          <w:rFonts w:asciiTheme="minorHAnsi" w:hAnsiTheme="minorHAnsi"/>
        </w:rPr>
        <w:t xml:space="preserve">conjunctive probabilities and underestimate disjunctive probabilities </w:t>
      </w:r>
      <w:r w:rsidRPr="00134E95">
        <w:rPr>
          <w:rFonts w:asciiTheme="minorHAnsi" w:hAnsiTheme="minorHAnsi"/>
          <w:sz w:val="12"/>
        </w:rPr>
        <w:t xml:space="preserve">(Tversky and ICahneman 1974). That is, people tend¶ to overestimate the probability that, e.g., seven events of 90% probability will all oc-¶ </w:t>
      </w:r>
      <w:proofErr w:type="gramStart"/>
      <w:r w:rsidRPr="00134E95">
        <w:rPr>
          <w:rFonts w:asciiTheme="minorHAnsi" w:hAnsiTheme="minorHAnsi"/>
          <w:sz w:val="12"/>
        </w:rPr>
        <w:t>cur</w:t>
      </w:r>
      <w:proofErr w:type="gramEnd"/>
      <w:r w:rsidRPr="00134E95">
        <w:rPr>
          <w:rFonts w:asciiTheme="minorHAnsi" w:hAnsiTheme="minorHAnsi"/>
          <w:sz w:val="12"/>
        </w:rPr>
        <w:t xml:space="preserve">. Conversely, people tend to underestimate the probability that at least one of seven¶ events of 10% probability will occur. </w:t>
      </w:r>
      <w:r w:rsidRPr="00134E95">
        <w:rPr>
          <w:rStyle w:val="StyleUnderline"/>
          <w:rFonts w:asciiTheme="minorHAnsi" w:hAnsiTheme="minorHAnsi"/>
        </w:rPr>
        <w:t>Someone judging whether to</w:t>
      </w:r>
      <w:r w:rsidRPr="00134E95">
        <w:rPr>
          <w:rFonts w:asciiTheme="minorHAnsi" w:hAnsiTheme="minorHAnsi"/>
          <w:sz w:val="12"/>
        </w:rPr>
        <w:t xml:space="preserve">, e.g., </w:t>
      </w:r>
      <w:r w:rsidRPr="00134E95">
        <w:rPr>
          <w:rStyle w:val="StyleUnderline"/>
          <w:rFonts w:asciiTheme="minorHAnsi" w:hAnsiTheme="minorHAnsi"/>
        </w:rPr>
        <w:t>incorporate a</w:t>
      </w:r>
      <w:r w:rsidRPr="00134E95">
        <w:rPr>
          <w:rStyle w:val="StyleUnderline"/>
          <w:rFonts w:asciiTheme="minorHAnsi" w:hAnsiTheme="minorHAnsi"/>
          <w:sz w:val="12"/>
          <w:u w:val="none"/>
        </w:rPr>
        <w:t>¶</w:t>
      </w:r>
      <w:r w:rsidRPr="00134E95">
        <w:rPr>
          <w:rStyle w:val="StyleUnderline"/>
          <w:rFonts w:asciiTheme="minorHAnsi" w:hAnsiTheme="minorHAnsi"/>
        </w:rPr>
        <w:t xml:space="preserve"> new startup, must evaluate the probability that many individual events will all go right</w:t>
      </w:r>
      <w:r w:rsidRPr="00134E95">
        <w:rPr>
          <w:rStyle w:val="StyleUnderline"/>
          <w:rFonts w:asciiTheme="minorHAnsi" w:hAnsiTheme="minorHAnsi"/>
          <w:sz w:val="12"/>
          <w:u w:val="none"/>
        </w:rPr>
        <w:t>¶</w:t>
      </w:r>
      <w:r w:rsidRPr="00134E95">
        <w:rPr>
          <w:rFonts w:asciiTheme="minorHAnsi" w:hAnsiTheme="minorHAnsi"/>
          <w:sz w:val="12"/>
        </w:rPr>
        <w:t xml:space="preserve"> (there will be sufficient funding, competent employees, customers will want the product)¶ w</w:t>
      </w:r>
      <w:r w:rsidRPr="00134E95">
        <w:rPr>
          <w:rStyle w:val="StyleUnderline"/>
          <w:rFonts w:asciiTheme="minorHAnsi" w:hAnsiTheme="minorHAnsi"/>
        </w:rPr>
        <w:t xml:space="preserve">hile also considering the likelihood that at least one critical failure will occur </w:t>
      </w:r>
      <w:r w:rsidRPr="00134E95">
        <w:rPr>
          <w:rFonts w:asciiTheme="minorHAnsi" w:hAnsiTheme="minorHAnsi"/>
          <w:sz w:val="12"/>
        </w:rPr>
        <w:t>(the bank¶ refuses a loan, the biggest project fails, the lead scientist dies). This may help explain¶ why only 44% of entrepreneurial ventures2 survive after 4 years (Knaup 2005).¶ Dawes (1988, 133) observes: "In their summations lawyers avoid arguing from dis-¶ junctions ('either this or that or the other could have occurred, all of which would lead¶ to the same conclusion) in favor of conjunctions. Rationally, of course, disjunctions are¶ much more probable than are conjunctions."¶ "</w:t>
      </w:r>
      <w:r w:rsidRPr="00134E95">
        <w:rPr>
          <w:rStyle w:val="StyleUnderline"/>
          <w:rFonts w:asciiTheme="minorHAnsi" w:hAnsiTheme="minorHAnsi"/>
        </w:rPr>
        <w:t>The scenario of humanity going extinct in the next century is a disjunctive event</w:t>
      </w:r>
      <w:r w:rsidRPr="00134E95">
        <w:rPr>
          <w:rFonts w:asciiTheme="minorHAnsi" w:hAnsiTheme="minorHAnsi"/>
          <w:sz w:val="12"/>
        </w:rPr>
        <w:t xml:space="preserve">.¶ It could happen as a result of any of the existential risks we already know about—or¶ some other cause which none of us foresaw. </w:t>
      </w:r>
      <w:r w:rsidRPr="00134E95">
        <w:rPr>
          <w:rStyle w:val="StyleUnderline"/>
          <w:rFonts w:asciiTheme="minorHAnsi" w:hAnsiTheme="minorHAnsi"/>
        </w:rPr>
        <w:t>Yet for a futurist, disjunctions make for an</w:t>
      </w:r>
      <w:r w:rsidRPr="00134E95">
        <w:rPr>
          <w:rStyle w:val="StyleUnderline"/>
          <w:rFonts w:asciiTheme="minorHAnsi" w:hAnsiTheme="minorHAnsi"/>
          <w:sz w:val="12"/>
          <w:u w:val="none"/>
        </w:rPr>
        <w:t>¶</w:t>
      </w:r>
      <w:r w:rsidRPr="00134E95">
        <w:rPr>
          <w:rStyle w:val="StyleUnderline"/>
          <w:rFonts w:asciiTheme="minorHAnsi" w:hAnsiTheme="minorHAnsi"/>
        </w:rPr>
        <w:t xml:space="preserve"> awkward and unpoetic-sounding prophecy</w:t>
      </w:r>
      <w:r w:rsidRPr="00134E95">
        <w:rPr>
          <w:rFonts w:asciiTheme="minorHAnsi" w:hAnsiTheme="minorHAnsi"/>
          <w:sz w:val="12"/>
        </w:rPr>
        <w:t>.</w:t>
      </w:r>
    </w:p>
    <w:p w:rsidR="005F1DE4" w:rsidRPr="00134E95" w:rsidRDefault="005F1DE4" w:rsidP="005F1DE4">
      <w:pPr>
        <w:pStyle w:val="Heading4"/>
        <w:rPr>
          <w:rFonts w:asciiTheme="minorHAnsi" w:hAnsiTheme="minorHAnsi"/>
        </w:rPr>
      </w:pPr>
      <w:r w:rsidRPr="00134E95">
        <w:rPr>
          <w:rFonts w:asciiTheme="minorHAnsi" w:hAnsiTheme="minorHAnsi"/>
        </w:rPr>
        <w:t>People use intuition instead of logic to calculate probabilities -scenarios that seem more “realistic” usually have too many details to be probable</w:t>
      </w:r>
    </w:p>
    <w:p w:rsidR="005F1DE4" w:rsidRPr="00134E95" w:rsidRDefault="005F1DE4" w:rsidP="005F1DE4">
      <w:pPr>
        <w:rPr>
          <w:rFonts w:asciiTheme="minorHAnsi" w:hAnsiTheme="minorHAnsi"/>
        </w:rPr>
      </w:pPr>
      <w:r w:rsidRPr="00134E95">
        <w:rPr>
          <w:rStyle w:val="Style13ptBold"/>
          <w:rFonts w:asciiTheme="minorHAnsi" w:hAnsiTheme="minorHAnsi"/>
        </w:rPr>
        <w:t>Yudkowsky 8</w:t>
      </w:r>
      <w:r w:rsidRPr="00134E95">
        <w:rPr>
          <w:rFonts w:asciiTheme="minorHAnsi" w:hAnsiTheme="minorHAnsi"/>
        </w:rPr>
        <w:t xml:space="preserve"> (Eliezer, Machine Intelligence Research Institute, 2008, “Cognitive Biases Potentially Aﬀecting Judgment of Global Risks”, Global Catastrophic Risks, pp 91-119, Accessed 07.15.14)//LD</w:t>
      </w:r>
    </w:p>
    <w:p w:rsidR="005F1DE4" w:rsidRPr="00134E95" w:rsidRDefault="005F1DE4" w:rsidP="005F1DE4">
      <w:pPr>
        <w:rPr>
          <w:rFonts w:asciiTheme="minorHAnsi" w:hAnsiTheme="minorHAnsi"/>
          <w:sz w:val="16"/>
        </w:rPr>
      </w:pPr>
      <w:r w:rsidRPr="00134E95">
        <w:rPr>
          <w:rFonts w:asciiTheme="minorHAnsi" w:hAnsiTheme="minorHAnsi"/>
          <w:sz w:val="16"/>
        </w:rPr>
        <w:t xml:space="preserve">In the above task, the </w:t>
      </w:r>
      <w:r w:rsidRPr="00134E95">
        <w:rPr>
          <w:rStyle w:val="StyleUnderline"/>
          <w:rFonts w:asciiTheme="minorHAnsi" w:hAnsiTheme="minorHAnsi"/>
        </w:rPr>
        <w:t>exact probabilities for each event could in principle have been</w:t>
      </w:r>
      <w:r w:rsidRPr="00134E95">
        <w:rPr>
          <w:rStyle w:val="StyleUnderline"/>
          <w:rFonts w:asciiTheme="minorHAnsi" w:hAnsiTheme="minorHAnsi"/>
          <w:sz w:val="12"/>
          <w:u w:val="none"/>
        </w:rPr>
        <w:t>¶</w:t>
      </w:r>
      <w:r w:rsidRPr="00134E95">
        <w:rPr>
          <w:rStyle w:val="StyleUnderline"/>
          <w:rFonts w:asciiTheme="minorHAnsi" w:hAnsiTheme="minorHAnsi"/>
        </w:rPr>
        <w:t xml:space="preserve"> calculated</w:t>
      </w:r>
      <w:r w:rsidRPr="00134E95">
        <w:rPr>
          <w:rFonts w:asciiTheme="minorHAnsi" w:hAnsiTheme="minorHAnsi"/>
          <w:sz w:val="16"/>
        </w:rPr>
        <w:t xml:space="preserve"> by the students. </w:t>
      </w:r>
      <w:r w:rsidRPr="00134E95">
        <w:rPr>
          <w:rStyle w:val="StyleUnderline"/>
          <w:rFonts w:asciiTheme="minorHAnsi" w:hAnsiTheme="minorHAnsi"/>
        </w:rPr>
        <w:t xml:space="preserve">However, rather than go to the effort of a </w:t>
      </w:r>
      <w:r w:rsidRPr="00134E95">
        <w:rPr>
          <w:rFonts w:asciiTheme="minorHAnsi" w:hAnsiTheme="minorHAnsi"/>
          <w:sz w:val="16"/>
        </w:rPr>
        <w:t xml:space="preserve">numerical </w:t>
      </w:r>
      <w:r w:rsidRPr="00134E95">
        <w:rPr>
          <w:rStyle w:val="StyleUnderline"/>
          <w:rFonts w:asciiTheme="minorHAnsi" w:hAnsiTheme="minorHAnsi"/>
        </w:rPr>
        <w:t>calculation</w:t>
      </w:r>
      <w:r w:rsidRPr="00134E95">
        <w:rPr>
          <w:rFonts w:asciiTheme="minorHAnsi" w:hAnsiTheme="minorHAnsi"/>
          <w:sz w:val="16"/>
        </w:rPr>
        <w:t xml:space="preserve">, it would seem that (at least 65% of) </w:t>
      </w:r>
      <w:r w:rsidRPr="00134E95">
        <w:rPr>
          <w:rStyle w:val="StyleUnderline"/>
          <w:rFonts w:asciiTheme="minorHAnsi" w:hAnsiTheme="minorHAnsi"/>
        </w:rPr>
        <w:t>the students made an intuitive guess</w:t>
      </w:r>
      <w:r w:rsidRPr="00134E95">
        <w:rPr>
          <w:rFonts w:asciiTheme="minorHAnsi" w:hAnsiTheme="minorHAnsi"/>
          <w:sz w:val="16"/>
        </w:rPr>
        <w:t>, based</w:t>
      </w:r>
      <w:r w:rsidRPr="00134E95">
        <w:rPr>
          <w:rFonts w:asciiTheme="minorHAnsi" w:hAnsiTheme="minorHAnsi"/>
          <w:sz w:val="12"/>
        </w:rPr>
        <w:t>¶</w:t>
      </w:r>
      <w:r w:rsidRPr="00134E95">
        <w:rPr>
          <w:rFonts w:asciiTheme="minorHAnsi" w:hAnsiTheme="minorHAnsi"/>
          <w:sz w:val="16"/>
        </w:rPr>
        <w:t xml:space="preserve"> on which sequence seemed most "representative" of the die. Calling this "the represen-</w:t>
      </w:r>
      <w:r w:rsidRPr="00134E95">
        <w:rPr>
          <w:rFonts w:asciiTheme="minorHAnsi" w:hAnsiTheme="minorHAnsi"/>
          <w:sz w:val="12"/>
        </w:rPr>
        <w:t>¶</w:t>
      </w:r>
      <w:r w:rsidRPr="00134E95">
        <w:rPr>
          <w:rFonts w:asciiTheme="minorHAnsi" w:hAnsiTheme="minorHAnsi"/>
          <w:sz w:val="16"/>
        </w:rPr>
        <w:t xml:space="preserve"> tativeness heuristic" does not imply that students deliberately decided that they would</w:t>
      </w:r>
      <w:r w:rsidRPr="00134E95">
        <w:rPr>
          <w:rFonts w:asciiTheme="minorHAnsi" w:hAnsiTheme="minorHAnsi"/>
          <w:sz w:val="12"/>
        </w:rPr>
        <w:t>¶</w:t>
      </w:r>
      <w:r w:rsidRPr="00134E95">
        <w:rPr>
          <w:rFonts w:asciiTheme="minorHAnsi" w:hAnsiTheme="minorHAnsi"/>
          <w:sz w:val="16"/>
        </w:rPr>
        <w:t xml:space="preserve"> estimate probability by estimating similarity. Rather, the representativeness heuristic is</w:t>
      </w:r>
      <w:r w:rsidRPr="00134E95">
        <w:rPr>
          <w:rFonts w:asciiTheme="minorHAnsi" w:hAnsiTheme="minorHAnsi"/>
          <w:sz w:val="12"/>
        </w:rPr>
        <w:t>¶</w:t>
      </w:r>
      <w:r w:rsidRPr="00134E95">
        <w:rPr>
          <w:rFonts w:asciiTheme="minorHAnsi" w:hAnsiTheme="minorHAnsi"/>
          <w:sz w:val="16"/>
        </w:rPr>
        <w:t xml:space="preserve"> what produces the intuitive sense that sequence (2) "seems more likely" than sequence</w:t>
      </w:r>
      <w:r w:rsidRPr="00134E95">
        <w:rPr>
          <w:rFonts w:asciiTheme="minorHAnsi" w:hAnsiTheme="minorHAnsi"/>
          <w:sz w:val="12"/>
        </w:rPr>
        <w:t>¶</w:t>
      </w:r>
      <w:r w:rsidRPr="00134E95">
        <w:rPr>
          <w:rFonts w:asciiTheme="minorHAnsi" w:hAnsiTheme="minorHAnsi"/>
          <w:sz w:val="16"/>
        </w:rPr>
        <w:t xml:space="preserve"> (1). In other words </w:t>
      </w:r>
      <w:r w:rsidRPr="00134E95">
        <w:rPr>
          <w:rStyle w:val="StyleUnderline"/>
          <w:rFonts w:asciiTheme="minorHAnsi" w:hAnsiTheme="minorHAnsi"/>
        </w:rPr>
        <w:t xml:space="preserve">the "representativeness heuristic" is a </w:t>
      </w:r>
      <w:r w:rsidRPr="00134E95">
        <w:rPr>
          <w:rFonts w:asciiTheme="minorHAnsi" w:hAnsiTheme="minorHAnsi"/>
          <w:sz w:val="16"/>
        </w:rPr>
        <w:t>built-in</w:t>
      </w:r>
      <w:r w:rsidRPr="00134E95">
        <w:rPr>
          <w:rStyle w:val="StyleUnderline"/>
          <w:rFonts w:asciiTheme="minorHAnsi" w:hAnsiTheme="minorHAnsi"/>
        </w:rPr>
        <w:t xml:space="preserve"> feature of </w:t>
      </w:r>
      <w:r w:rsidRPr="00134E95">
        <w:rPr>
          <w:rFonts w:asciiTheme="minorHAnsi" w:hAnsiTheme="minorHAnsi"/>
          <w:sz w:val="16"/>
        </w:rPr>
        <w:t>the brain for</w:t>
      </w:r>
      <w:r w:rsidRPr="00134E95">
        <w:rPr>
          <w:rFonts w:asciiTheme="minorHAnsi" w:hAnsiTheme="minorHAnsi"/>
          <w:sz w:val="12"/>
        </w:rPr>
        <w:t>¶</w:t>
      </w:r>
      <w:r w:rsidRPr="00134E95">
        <w:rPr>
          <w:rStyle w:val="StyleUnderline"/>
          <w:rFonts w:asciiTheme="minorHAnsi" w:hAnsiTheme="minorHAnsi"/>
        </w:rPr>
        <w:t xml:space="preserve"> producing rapid probability judgments rather than a consciously adopted procedure</w:t>
      </w:r>
      <w:r w:rsidRPr="00134E95">
        <w:rPr>
          <w:rFonts w:asciiTheme="minorHAnsi" w:hAnsiTheme="minorHAnsi"/>
          <w:sz w:val="16"/>
        </w:rPr>
        <w:t xml:space="preserve">. </w:t>
      </w:r>
      <w:r w:rsidRPr="00134E95">
        <w:rPr>
          <w:rStyle w:val="StyleUnderline"/>
          <w:rFonts w:asciiTheme="minorHAnsi" w:hAnsiTheme="minorHAnsi"/>
        </w:rPr>
        <w:t>We</w:t>
      </w:r>
      <w:r w:rsidRPr="00134E95">
        <w:rPr>
          <w:rStyle w:val="StyleUnderline"/>
          <w:rFonts w:asciiTheme="minorHAnsi" w:hAnsiTheme="minorHAnsi"/>
          <w:sz w:val="12"/>
          <w:u w:val="none"/>
        </w:rPr>
        <w:t>¶</w:t>
      </w:r>
      <w:r w:rsidRPr="00134E95">
        <w:rPr>
          <w:rStyle w:val="StyleUnderline"/>
          <w:rFonts w:asciiTheme="minorHAnsi" w:hAnsiTheme="minorHAnsi"/>
        </w:rPr>
        <w:t xml:space="preserve"> are not aware</w:t>
      </w:r>
      <w:r w:rsidRPr="00134E95">
        <w:rPr>
          <w:rFonts w:asciiTheme="minorHAnsi" w:hAnsiTheme="minorHAnsi"/>
          <w:sz w:val="16"/>
        </w:rPr>
        <w:t xml:space="preserve"> of substituting judgment of representativeness for judgment of probability.</w:t>
      </w:r>
      <w:r w:rsidRPr="00134E95">
        <w:rPr>
          <w:rFonts w:asciiTheme="minorHAnsi" w:hAnsiTheme="minorHAnsi"/>
          <w:sz w:val="12"/>
        </w:rPr>
        <w:t>¶</w:t>
      </w:r>
      <w:r w:rsidRPr="00134E95">
        <w:rPr>
          <w:rFonts w:asciiTheme="minorHAnsi" w:hAnsiTheme="minorHAnsi"/>
          <w:sz w:val="16"/>
        </w:rPr>
        <w:t xml:space="preserve"> "The conjunction fallacy similarly applies to futurological forecasts. </w:t>
      </w:r>
      <w:r w:rsidRPr="00134E95">
        <w:rPr>
          <w:rStyle w:val="StyleUnderline"/>
          <w:rFonts w:asciiTheme="minorHAnsi" w:hAnsiTheme="minorHAnsi"/>
        </w:rPr>
        <w:t>Two</w:t>
      </w:r>
      <w:r w:rsidRPr="00134E95">
        <w:rPr>
          <w:rFonts w:asciiTheme="minorHAnsi" w:hAnsiTheme="minorHAnsi"/>
          <w:sz w:val="16"/>
        </w:rPr>
        <w:t xml:space="preserve"> indepen-</w:t>
      </w:r>
      <w:r w:rsidRPr="00134E95">
        <w:rPr>
          <w:rFonts w:asciiTheme="minorHAnsi" w:hAnsiTheme="minorHAnsi"/>
          <w:sz w:val="12"/>
        </w:rPr>
        <w:t>¶</w:t>
      </w:r>
      <w:r w:rsidRPr="00134E95">
        <w:rPr>
          <w:rFonts w:asciiTheme="minorHAnsi" w:hAnsiTheme="minorHAnsi"/>
          <w:sz w:val="16"/>
        </w:rPr>
        <w:t xml:space="preserve"> dent </w:t>
      </w:r>
      <w:r w:rsidRPr="00134E95">
        <w:rPr>
          <w:rStyle w:val="StyleUnderline"/>
          <w:rFonts w:asciiTheme="minorHAnsi" w:hAnsiTheme="minorHAnsi"/>
        </w:rPr>
        <w:t>sets of</w:t>
      </w:r>
      <w:r w:rsidRPr="00134E95">
        <w:rPr>
          <w:rFonts w:asciiTheme="minorHAnsi" w:hAnsiTheme="minorHAnsi"/>
          <w:sz w:val="16"/>
        </w:rPr>
        <w:t xml:space="preserve"> professional </w:t>
      </w:r>
      <w:r w:rsidRPr="00134E95">
        <w:rPr>
          <w:rStyle w:val="StyleUnderline"/>
          <w:rFonts w:asciiTheme="minorHAnsi" w:hAnsiTheme="minorHAnsi"/>
        </w:rPr>
        <w:t>analysts at the</w:t>
      </w:r>
      <w:r w:rsidRPr="00134E95">
        <w:rPr>
          <w:rFonts w:asciiTheme="minorHAnsi" w:hAnsiTheme="minorHAnsi"/>
          <w:sz w:val="16"/>
        </w:rPr>
        <w:t xml:space="preserve"> Second International </w:t>
      </w:r>
      <w:r w:rsidRPr="00134E95">
        <w:rPr>
          <w:rStyle w:val="StyleUnderline"/>
          <w:rFonts w:asciiTheme="minorHAnsi" w:hAnsiTheme="minorHAnsi"/>
        </w:rPr>
        <w:t>Congress on Forecasting</w:t>
      </w:r>
      <w:r w:rsidRPr="00134E95">
        <w:rPr>
          <w:rStyle w:val="StyleUnderline"/>
          <w:rFonts w:asciiTheme="minorHAnsi" w:hAnsiTheme="minorHAnsi"/>
          <w:sz w:val="12"/>
          <w:u w:val="none"/>
        </w:rPr>
        <w:t>¶</w:t>
      </w:r>
      <w:r w:rsidRPr="00134E95">
        <w:rPr>
          <w:rStyle w:val="StyleUnderline"/>
          <w:rFonts w:asciiTheme="minorHAnsi" w:hAnsiTheme="minorHAnsi"/>
        </w:rPr>
        <w:t xml:space="preserve"> were asked to rate</w:t>
      </w:r>
      <w:r w:rsidRPr="00134E95">
        <w:rPr>
          <w:rFonts w:asciiTheme="minorHAnsi" w:hAnsiTheme="minorHAnsi"/>
          <w:sz w:val="16"/>
        </w:rPr>
        <w:t xml:space="preserve">, respectively, </w:t>
      </w:r>
      <w:r w:rsidRPr="00134E95">
        <w:rPr>
          <w:rStyle w:val="StyleUnderline"/>
          <w:rFonts w:asciiTheme="minorHAnsi" w:hAnsiTheme="minorHAnsi"/>
        </w:rPr>
        <w:t>the probability of "A</w:t>
      </w:r>
      <w:r w:rsidRPr="00134E95">
        <w:rPr>
          <w:rFonts w:asciiTheme="minorHAnsi" w:hAnsiTheme="minorHAnsi"/>
          <w:sz w:val="16"/>
        </w:rPr>
        <w:t xml:space="preserve"> complete </w:t>
      </w:r>
      <w:r w:rsidRPr="00134E95">
        <w:rPr>
          <w:rStyle w:val="StyleUnderline"/>
          <w:rFonts w:asciiTheme="minorHAnsi" w:hAnsiTheme="minorHAnsi"/>
        </w:rPr>
        <w:t>suspension of diplomatic</w:t>
      </w:r>
      <w:r w:rsidRPr="00134E95">
        <w:rPr>
          <w:rStyle w:val="StyleUnderline"/>
          <w:rFonts w:asciiTheme="minorHAnsi" w:hAnsiTheme="minorHAnsi"/>
          <w:sz w:val="12"/>
          <w:u w:val="none"/>
        </w:rPr>
        <w:t>¶</w:t>
      </w:r>
      <w:r w:rsidRPr="00134E95">
        <w:rPr>
          <w:rStyle w:val="StyleUnderline"/>
          <w:rFonts w:asciiTheme="minorHAnsi" w:hAnsiTheme="minorHAnsi"/>
        </w:rPr>
        <w:t xml:space="preserve"> relations between the USA and the Soviet Union</w:t>
      </w:r>
      <w:r w:rsidRPr="00134E95">
        <w:rPr>
          <w:rFonts w:asciiTheme="minorHAnsi" w:hAnsiTheme="minorHAnsi"/>
          <w:sz w:val="16"/>
        </w:rPr>
        <w:t xml:space="preserve">, sometime in 1983" </w:t>
      </w:r>
      <w:r w:rsidRPr="00134E95">
        <w:rPr>
          <w:rStyle w:val="StyleUnderline"/>
          <w:rFonts w:asciiTheme="minorHAnsi" w:hAnsiTheme="minorHAnsi"/>
        </w:rPr>
        <w:t>or "A Russian invasion of Poland, and a</w:t>
      </w:r>
      <w:r w:rsidRPr="00134E95">
        <w:rPr>
          <w:rFonts w:asciiTheme="minorHAnsi" w:hAnsiTheme="minorHAnsi"/>
          <w:sz w:val="16"/>
        </w:rPr>
        <w:t xml:space="preserve"> complete </w:t>
      </w:r>
      <w:r w:rsidRPr="00134E95">
        <w:rPr>
          <w:rStyle w:val="StyleUnderline"/>
          <w:rFonts w:asciiTheme="minorHAnsi" w:hAnsiTheme="minorHAnsi"/>
        </w:rPr>
        <w:t>suspension of diplomatic relations</w:t>
      </w:r>
      <w:r w:rsidRPr="00134E95">
        <w:rPr>
          <w:rFonts w:asciiTheme="minorHAnsi" w:hAnsiTheme="minorHAnsi"/>
          <w:sz w:val="16"/>
        </w:rPr>
        <w:t xml:space="preserve"> between the USA</w:t>
      </w:r>
      <w:r w:rsidRPr="00134E95">
        <w:rPr>
          <w:rFonts w:asciiTheme="minorHAnsi" w:hAnsiTheme="minorHAnsi"/>
          <w:sz w:val="12"/>
        </w:rPr>
        <w:t>¶</w:t>
      </w:r>
      <w:r w:rsidRPr="00134E95">
        <w:rPr>
          <w:rFonts w:asciiTheme="minorHAnsi" w:hAnsiTheme="minorHAnsi"/>
          <w:sz w:val="16"/>
        </w:rPr>
        <w:t xml:space="preserve"> and the Soviet Union, sometime in 1983." "</w:t>
      </w:r>
      <w:r w:rsidRPr="00134E95">
        <w:rPr>
          <w:rStyle w:val="StyleUnderline"/>
          <w:rFonts w:asciiTheme="minorHAnsi" w:hAnsiTheme="minorHAnsi"/>
        </w:rPr>
        <w:t>The second set</w:t>
      </w:r>
      <w:r w:rsidRPr="00134E95">
        <w:rPr>
          <w:rFonts w:asciiTheme="minorHAnsi" w:hAnsiTheme="minorHAnsi"/>
          <w:sz w:val="16"/>
        </w:rPr>
        <w:t xml:space="preserve"> of </w:t>
      </w:r>
      <w:proofErr w:type="gramStart"/>
      <w:r w:rsidRPr="00134E95">
        <w:rPr>
          <w:rFonts w:asciiTheme="minorHAnsi" w:hAnsiTheme="minorHAnsi"/>
          <w:sz w:val="16"/>
        </w:rPr>
        <w:t>analysts</w:t>
      </w:r>
      <w:proofErr w:type="gramEnd"/>
      <w:r w:rsidRPr="00134E95">
        <w:rPr>
          <w:rFonts w:asciiTheme="minorHAnsi" w:hAnsiTheme="minorHAnsi"/>
          <w:sz w:val="16"/>
        </w:rPr>
        <w:t xml:space="preserve"> </w:t>
      </w:r>
      <w:r w:rsidRPr="00134E95">
        <w:rPr>
          <w:rStyle w:val="StyleUnderline"/>
          <w:rFonts w:asciiTheme="minorHAnsi" w:hAnsiTheme="minorHAnsi"/>
        </w:rPr>
        <w:t>responded with</w:t>
      </w:r>
      <w:r w:rsidRPr="00134E95">
        <w:rPr>
          <w:rStyle w:val="StyleUnderline"/>
          <w:rFonts w:asciiTheme="minorHAnsi" w:hAnsiTheme="minorHAnsi"/>
          <w:sz w:val="12"/>
          <w:u w:val="none"/>
        </w:rPr>
        <w:t>¶</w:t>
      </w:r>
      <w:r w:rsidRPr="00134E95">
        <w:rPr>
          <w:rStyle w:val="StyleUnderline"/>
          <w:rFonts w:asciiTheme="minorHAnsi" w:hAnsiTheme="minorHAnsi"/>
        </w:rPr>
        <w:t xml:space="preserve"> significantly higher probabilities</w:t>
      </w:r>
      <w:r w:rsidRPr="00134E95">
        <w:rPr>
          <w:rFonts w:asciiTheme="minorHAnsi" w:hAnsiTheme="minorHAnsi"/>
          <w:sz w:val="16"/>
        </w:rPr>
        <w:t xml:space="preserve"> (Tversky and Kahneman 1983).</w:t>
      </w:r>
      <w:r w:rsidRPr="00134E95">
        <w:rPr>
          <w:rFonts w:asciiTheme="minorHAnsi" w:hAnsiTheme="minorHAnsi"/>
          <w:sz w:val="12"/>
        </w:rPr>
        <w:t>¶</w:t>
      </w:r>
      <w:r w:rsidRPr="00134E95">
        <w:rPr>
          <w:rFonts w:asciiTheme="minorHAnsi" w:hAnsiTheme="minorHAnsi"/>
          <w:sz w:val="16"/>
        </w:rPr>
        <w:t xml:space="preserve"> In Johnson et al. (1993), </w:t>
      </w:r>
      <w:r w:rsidRPr="00134E95">
        <w:rPr>
          <w:rStyle w:val="StyleUnderline"/>
          <w:rFonts w:asciiTheme="minorHAnsi" w:hAnsiTheme="minorHAnsi"/>
        </w:rPr>
        <w:t>MBA students</w:t>
      </w:r>
      <w:r w:rsidRPr="00134E95">
        <w:rPr>
          <w:rFonts w:asciiTheme="minorHAnsi" w:hAnsiTheme="minorHAnsi"/>
          <w:sz w:val="16"/>
        </w:rPr>
        <w:t xml:space="preserve"> at Wharton were scheduled to travel to</w:t>
      </w:r>
      <w:r w:rsidRPr="00134E95">
        <w:rPr>
          <w:rFonts w:asciiTheme="minorHAnsi" w:hAnsiTheme="minorHAnsi"/>
          <w:sz w:val="12"/>
        </w:rPr>
        <w:t>¶</w:t>
      </w:r>
      <w:r w:rsidRPr="00134E95">
        <w:rPr>
          <w:rFonts w:asciiTheme="minorHAnsi" w:hAnsiTheme="minorHAnsi"/>
          <w:sz w:val="16"/>
        </w:rPr>
        <w:t xml:space="preserve"> Bangkok as part of their degree program. Several groups of students </w:t>
      </w:r>
      <w:r w:rsidRPr="00134E95">
        <w:rPr>
          <w:rStyle w:val="StyleUnderline"/>
          <w:rFonts w:asciiTheme="minorHAnsi" w:hAnsiTheme="minorHAnsi"/>
        </w:rPr>
        <w:t>were asked how</w:t>
      </w:r>
      <w:r w:rsidRPr="00134E95">
        <w:rPr>
          <w:rStyle w:val="StyleUnderline"/>
          <w:rFonts w:asciiTheme="minorHAnsi" w:hAnsiTheme="minorHAnsi"/>
          <w:sz w:val="12"/>
          <w:u w:val="none"/>
        </w:rPr>
        <w:t>¶</w:t>
      </w:r>
      <w:r w:rsidRPr="00134E95">
        <w:rPr>
          <w:rStyle w:val="StyleUnderline"/>
          <w:rFonts w:asciiTheme="minorHAnsi" w:hAnsiTheme="minorHAnsi"/>
        </w:rPr>
        <w:t xml:space="preserve"> much they were willing to pay for terrorism insurance.</w:t>
      </w:r>
      <w:r w:rsidRPr="00134E95">
        <w:rPr>
          <w:rFonts w:asciiTheme="minorHAnsi" w:hAnsiTheme="minorHAnsi"/>
          <w:sz w:val="16"/>
        </w:rPr>
        <w:t xml:space="preserve"> One group of subjects was asked</w:t>
      </w:r>
      <w:r w:rsidRPr="00134E95">
        <w:rPr>
          <w:rFonts w:asciiTheme="minorHAnsi" w:hAnsiTheme="minorHAnsi"/>
          <w:sz w:val="12"/>
        </w:rPr>
        <w:t>¶</w:t>
      </w:r>
      <w:r w:rsidRPr="00134E95">
        <w:rPr>
          <w:rFonts w:asciiTheme="minorHAnsi" w:hAnsiTheme="minorHAnsi"/>
          <w:sz w:val="16"/>
        </w:rPr>
        <w:t xml:space="preserve"> how much they were willing to pay for terrorism insurance </w:t>
      </w:r>
      <w:r w:rsidRPr="00134E95">
        <w:rPr>
          <w:rStyle w:val="StyleUnderline"/>
          <w:rFonts w:asciiTheme="minorHAnsi" w:hAnsiTheme="minorHAnsi"/>
        </w:rPr>
        <w:t>covering the flight from</w:t>
      </w:r>
      <w:r w:rsidRPr="00134E95">
        <w:rPr>
          <w:rStyle w:val="StyleUnderline"/>
          <w:rFonts w:asciiTheme="minorHAnsi" w:hAnsiTheme="minorHAnsi"/>
          <w:sz w:val="12"/>
          <w:u w:val="none"/>
        </w:rPr>
        <w:t>¶</w:t>
      </w:r>
      <w:r w:rsidRPr="00134E95">
        <w:rPr>
          <w:rStyle w:val="StyleUnderline"/>
          <w:rFonts w:asciiTheme="minorHAnsi" w:hAnsiTheme="minorHAnsi"/>
        </w:rPr>
        <w:t xml:space="preserve"> Thailand to the US</w:t>
      </w:r>
      <w:r w:rsidRPr="00134E95">
        <w:rPr>
          <w:rFonts w:asciiTheme="minorHAnsi" w:hAnsiTheme="minorHAnsi"/>
          <w:sz w:val="16"/>
        </w:rPr>
        <w:t>. A second group of subjects was asked how much they were willing</w:t>
      </w:r>
      <w:r w:rsidRPr="00134E95">
        <w:rPr>
          <w:rFonts w:asciiTheme="minorHAnsi" w:hAnsiTheme="minorHAnsi"/>
          <w:sz w:val="12"/>
        </w:rPr>
        <w:t>¶</w:t>
      </w:r>
      <w:r w:rsidRPr="00134E95">
        <w:rPr>
          <w:rFonts w:asciiTheme="minorHAnsi" w:hAnsiTheme="minorHAnsi"/>
          <w:sz w:val="16"/>
        </w:rPr>
        <w:t xml:space="preserve"> to pay for terrorism insurance </w:t>
      </w:r>
      <w:r w:rsidRPr="00134E95">
        <w:rPr>
          <w:rStyle w:val="StyleUnderline"/>
          <w:rFonts w:asciiTheme="minorHAnsi" w:hAnsiTheme="minorHAnsi"/>
        </w:rPr>
        <w:t xml:space="preserve">covering the round-trip </w:t>
      </w:r>
      <w:r w:rsidRPr="00134E95">
        <w:rPr>
          <w:rStyle w:val="StyleUnderline"/>
          <w:rFonts w:asciiTheme="minorHAnsi" w:hAnsiTheme="minorHAnsi"/>
        </w:rPr>
        <w:lastRenderedPageBreak/>
        <w:t>flight</w:t>
      </w:r>
      <w:r w:rsidRPr="00134E95">
        <w:rPr>
          <w:rFonts w:asciiTheme="minorHAnsi" w:hAnsiTheme="minorHAnsi"/>
          <w:sz w:val="16"/>
        </w:rPr>
        <w:t>. A third group was asked</w:t>
      </w:r>
      <w:r w:rsidRPr="00134E95">
        <w:rPr>
          <w:rFonts w:asciiTheme="minorHAnsi" w:hAnsiTheme="minorHAnsi"/>
          <w:sz w:val="12"/>
        </w:rPr>
        <w:t>¶</w:t>
      </w:r>
      <w:r w:rsidRPr="00134E95">
        <w:rPr>
          <w:rFonts w:asciiTheme="minorHAnsi" w:hAnsiTheme="minorHAnsi"/>
          <w:sz w:val="16"/>
        </w:rPr>
        <w:t xml:space="preserve"> how much they were willing to pay for terrorism insurance </w:t>
      </w:r>
      <w:r w:rsidRPr="00134E95">
        <w:rPr>
          <w:rStyle w:val="StyleUnderline"/>
          <w:rFonts w:asciiTheme="minorHAnsi" w:hAnsiTheme="minorHAnsi"/>
        </w:rPr>
        <w:t>that covered the complete trip</w:t>
      </w:r>
      <w:r w:rsidRPr="00134E95">
        <w:rPr>
          <w:rStyle w:val="StyleUnderline"/>
          <w:rFonts w:asciiTheme="minorHAnsi" w:hAnsiTheme="minorHAnsi"/>
          <w:sz w:val="12"/>
          <w:u w:val="none"/>
        </w:rPr>
        <w:t>¶</w:t>
      </w:r>
      <w:r w:rsidRPr="00134E95">
        <w:rPr>
          <w:rFonts w:asciiTheme="minorHAnsi" w:hAnsiTheme="minorHAnsi"/>
          <w:sz w:val="16"/>
        </w:rPr>
        <w:t xml:space="preserve"> to Thailand. </w:t>
      </w:r>
      <w:r w:rsidRPr="00134E95">
        <w:rPr>
          <w:rStyle w:val="StyleUnderline"/>
          <w:rFonts w:asciiTheme="minorHAnsi" w:hAnsiTheme="minorHAnsi"/>
        </w:rPr>
        <w:t>These three groups responded with</w:t>
      </w:r>
      <w:r w:rsidRPr="00134E95">
        <w:rPr>
          <w:rFonts w:asciiTheme="minorHAnsi" w:hAnsiTheme="minorHAnsi"/>
          <w:sz w:val="16"/>
        </w:rPr>
        <w:t xml:space="preserve"> average </w:t>
      </w:r>
      <w:r w:rsidRPr="00134E95">
        <w:rPr>
          <w:rStyle w:val="StyleUnderline"/>
          <w:rFonts w:asciiTheme="minorHAnsi" w:hAnsiTheme="minorHAnsi"/>
        </w:rPr>
        <w:t>willingness to pay</w:t>
      </w:r>
      <w:r w:rsidRPr="00134E95">
        <w:rPr>
          <w:rFonts w:asciiTheme="minorHAnsi" w:hAnsiTheme="minorHAnsi"/>
          <w:sz w:val="16"/>
        </w:rPr>
        <w:t xml:space="preserve"> of </w:t>
      </w:r>
      <w:r w:rsidRPr="00134E95">
        <w:rPr>
          <w:rStyle w:val="StyleUnderline"/>
          <w:rFonts w:asciiTheme="minorHAnsi" w:hAnsiTheme="minorHAnsi"/>
        </w:rPr>
        <w:t>$17.19</w:t>
      </w:r>
      <w:proofErr w:type="gramStart"/>
      <w:r w:rsidRPr="00134E95">
        <w:rPr>
          <w:rStyle w:val="StyleUnderline"/>
          <w:rFonts w:asciiTheme="minorHAnsi" w:hAnsiTheme="minorHAnsi"/>
        </w:rPr>
        <w:t>,</w:t>
      </w:r>
      <w:r w:rsidRPr="00134E95">
        <w:rPr>
          <w:rStyle w:val="StyleUnderline"/>
          <w:rFonts w:asciiTheme="minorHAnsi" w:hAnsiTheme="minorHAnsi"/>
          <w:sz w:val="12"/>
          <w:u w:val="none"/>
        </w:rPr>
        <w:t>¶</w:t>
      </w:r>
      <w:proofErr w:type="gramEnd"/>
      <w:r w:rsidRPr="00134E95">
        <w:rPr>
          <w:rStyle w:val="StyleUnderline"/>
          <w:rFonts w:asciiTheme="minorHAnsi" w:hAnsiTheme="minorHAnsi"/>
        </w:rPr>
        <w:t xml:space="preserve"> S13.90, and S7.44 respectively</w:t>
      </w:r>
      <w:r w:rsidRPr="00134E95">
        <w:rPr>
          <w:rFonts w:asciiTheme="minorHAnsi" w:hAnsiTheme="minorHAnsi"/>
          <w:sz w:val="16"/>
        </w:rPr>
        <w:t>.</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Time Frame</w:t>
      </w:r>
    </w:p>
    <w:p w:rsidR="005F1DE4" w:rsidRPr="00134E95" w:rsidRDefault="005F1DE4" w:rsidP="005F1DE4">
      <w:pPr>
        <w:pStyle w:val="Heading4"/>
        <w:rPr>
          <w:rFonts w:asciiTheme="minorHAnsi" w:hAnsiTheme="minorHAnsi"/>
        </w:rPr>
      </w:pPr>
      <w:r w:rsidRPr="00134E95">
        <w:rPr>
          <w:rFonts w:asciiTheme="minorHAnsi" w:hAnsiTheme="minorHAnsi"/>
        </w:rPr>
        <w:t>Policy will always prioritize one-shot, dramatic impacts over slow violence – we must look first to attritional calamities to prevent them from building up over time</w:t>
      </w:r>
    </w:p>
    <w:p w:rsidR="005F1DE4" w:rsidRPr="00134E95" w:rsidRDefault="005F1DE4" w:rsidP="005F1DE4">
      <w:pPr>
        <w:rPr>
          <w:rFonts w:asciiTheme="minorHAnsi" w:hAnsiTheme="minorHAnsi"/>
        </w:rPr>
      </w:pPr>
      <w:r w:rsidRPr="00134E95">
        <w:rPr>
          <w:rStyle w:val="Style13ptBold"/>
          <w:rFonts w:asciiTheme="minorHAnsi" w:hAnsiTheme="minorHAnsi"/>
        </w:rPr>
        <w:t>Nixon 6</w:t>
      </w:r>
      <w:r w:rsidRPr="00134E95">
        <w:rPr>
          <w:rFonts w:asciiTheme="minorHAnsi" w:hAnsiTheme="minorHAnsi"/>
        </w:rPr>
        <w:t xml:space="preserve"> (Rob, Professor of English, University of Wisconsin-Madison, 2006, “Slow Violence, Gender, and the Environmentalism of the Poor”, Journal of Commonwealth and Postcolonial Studies, Vol. pp 1-14, Accessed 07.15.14)//LD</w:t>
      </w:r>
    </w:p>
    <w:p w:rsidR="005F1DE4" w:rsidRPr="00134E95" w:rsidRDefault="005F1DE4" w:rsidP="005F1DE4">
      <w:pPr>
        <w:rPr>
          <w:rFonts w:asciiTheme="minorHAnsi" w:hAnsiTheme="minorHAnsi"/>
          <w:sz w:val="16"/>
        </w:rPr>
      </w:pPr>
      <w:r w:rsidRPr="00134E95">
        <w:rPr>
          <w:rStyle w:val="StyleUnderline"/>
          <w:rFonts w:asciiTheme="minorHAnsi" w:hAnsiTheme="minorHAnsi"/>
        </w:rPr>
        <w:t>To address</w:t>
      </w:r>
      <w:r w:rsidRPr="00134E95">
        <w:rPr>
          <w:rFonts w:asciiTheme="minorHAnsi" w:hAnsiTheme="minorHAnsi"/>
          <w:sz w:val="16"/>
        </w:rPr>
        <w:t xml:space="preserve"> the challenges of </w:t>
      </w:r>
      <w:r w:rsidRPr="00134E95">
        <w:rPr>
          <w:rStyle w:val="StyleUnderline"/>
          <w:rFonts w:asciiTheme="minorHAnsi" w:hAnsiTheme="minorHAnsi"/>
        </w:rPr>
        <w:t>slow violence is to confront the dilemma</w:t>
      </w:r>
      <w:r w:rsidRPr="00134E95">
        <w:rPr>
          <w:rFonts w:asciiTheme="minorHAnsi" w:hAnsiTheme="minorHAnsi"/>
          <w:sz w:val="12"/>
        </w:rPr>
        <w:t>¶</w:t>
      </w:r>
      <w:r w:rsidRPr="00134E95">
        <w:rPr>
          <w:rFonts w:asciiTheme="minorHAnsi" w:hAnsiTheme="minorHAnsi"/>
          <w:sz w:val="16"/>
        </w:rPr>
        <w:t xml:space="preserve"> Rachel Carson faced over forty years ago </w:t>
      </w:r>
      <w:r w:rsidRPr="00134E95">
        <w:rPr>
          <w:rStyle w:val="StyleUnderline"/>
          <w:rFonts w:asciiTheme="minorHAnsi" w:hAnsiTheme="minorHAnsi"/>
        </w:rPr>
        <w:t>in</w:t>
      </w:r>
      <w:r w:rsidRPr="00134E95">
        <w:rPr>
          <w:rFonts w:asciiTheme="minorHAnsi" w:hAnsiTheme="minorHAnsi"/>
          <w:sz w:val="16"/>
        </w:rPr>
        <w:t xml:space="preserve"> seeking to dramatize what she</w:t>
      </w:r>
      <w:r w:rsidRPr="00134E95">
        <w:rPr>
          <w:rFonts w:asciiTheme="minorHAnsi" w:hAnsiTheme="minorHAnsi"/>
          <w:sz w:val="12"/>
        </w:rPr>
        <w:t>¶</w:t>
      </w:r>
      <w:r w:rsidRPr="00134E95">
        <w:rPr>
          <w:rFonts w:asciiTheme="minorHAnsi" w:hAnsiTheme="minorHAnsi"/>
          <w:sz w:val="16"/>
        </w:rPr>
        <w:t xml:space="preserve"> called "</w:t>
      </w:r>
      <w:r w:rsidRPr="00134E95">
        <w:rPr>
          <w:rStyle w:val="StyleUnderline"/>
          <w:rFonts w:asciiTheme="minorHAnsi" w:hAnsiTheme="minorHAnsi"/>
        </w:rPr>
        <w:t>death by indirection</w:t>
      </w:r>
      <w:r w:rsidRPr="00134E95">
        <w:rPr>
          <w:rFonts w:asciiTheme="minorHAnsi" w:hAnsiTheme="minorHAnsi"/>
          <w:sz w:val="16"/>
        </w:rPr>
        <w:t>" (32). Carson's subjects were biomagnification</w:t>
      </w:r>
      <w:r w:rsidRPr="00134E95">
        <w:rPr>
          <w:rFonts w:asciiTheme="minorHAnsi" w:hAnsiTheme="minorHAnsi"/>
          <w:sz w:val="12"/>
        </w:rPr>
        <w:t>¶</w:t>
      </w:r>
      <w:r w:rsidRPr="00134E95">
        <w:rPr>
          <w:rFonts w:asciiTheme="minorHAnsi" w:hAnsiTheme="minorHAnsi"/>
          <w:sz w:val="16"/>
        </w:rPr>
        <w:t xml:space="preserve"> and toxic drift, forms of oblique, </w:t>
      </w:r>
      <w:r w:rsidRPr="00134E95">
        <w:rPr>
          <w:rStyle w:val="StyleUnderline"/>
          <w:rFonts w:asciiTheme="minorHAnsi" w:hAnsiTheme="minorHAnsi"/>
        </w:rPr>
        <w:t>slow-acting violence</w:t>
      </w:r>
      <w:r w:rsidRPr="00134E95">
        <w:rPr>
          <w:rFonts w:asciiTheme="minorHAnsi" w:hAnsiTheme="minorHAnsi"/>
          <w:sz w:val="16"/>
        </w:rPr>
        <w:t xml:space="preserve"> that, like climate</w:t>
      </w:r>
      <w:r w:rsidRPr="00134E95">
        <w:rPr>
          <w:rFonts w:asciiTheme="minorHAnsi" w:hAnsiTheme="minorHAnsi"/>
          <w:sz w:val="12"/>
        </w:rPr>
        <w:t>¶</w:t>
      </w:r>
      <w:r w:rsidRPr="00134E95">
        <w:rPr>
          <w:rFonts w:asciiTheme="minorHAnsi" w:hAnsiTheme="minorHAnsi"/>
          <w:sz w:val="16"/>
        </w:rPr>
        <w:t xml:space="preserve"> change and desertification, </w:t>
      </w:r>
      <w:r w:rsidRPr="00134E95">
        <w:rPr>
          <w:rStyle w:val="StyleUnderline"/>
          <w:rFonts w:asciiTheme="minorHAnsi" w:hAnsiTheme="minorHAnsi"/>
        </w:rPr>
        <w:t>pose formidable imaginative difficulties</w:t>
      </w:r>
      <w:r w:rsidRPr="00134E95">
        <w:rPr>
          <w:rFonts w:asciiTheme="minorHAnsi" w:hAnsiTheme="minorHAnsi"/>
          <w:sz w:val="16"/>
        </w:rPr>
        <w:t xml:space="preserve"> for</w:t>
      </w:r>
      <w:r w:rsidRPr="00134E95">
        <w:rPr>
          <w:rFonts w:asciiTheme="minorHAnsi" w:hAnsiTheme="minorHAnsi"/>
          <w:sz w:val="12"/>
        </w:rPr>
        <w:t>¶</w:t>
      </w:r>
      <w:r w:rsidRPr="00134E95">
        <w:rPr>
          <w:rFonts w:asciiTheme="minorHAnsi" w:hAnsiTheme="minorHAnsi"/>
          <w:sz w:val="16"/>
        </w:rPr>
        <w:t xml:space="preserve"> writers and activists alike. How, </w:t>
      </w:r>
      <w:r w:rsidRPr="00134E95">
        <w:rPr>
          <w:rStyle w:val="StyleUnderline"/>
          <w:rFonts w:asciiTheme="minorHAnsi" w:hAnsiTheme="minorHAnsi"/>
        </w:rPr>
        <w:t>in an age that venerates the</w:t>
      </w:r>
      <w:r w:rsidRPr="00134E95">
        <w:rPr>
          <w:rFonts w:asciiTheme="minorHAnsi" w:hAnsiTheme="minorHAnsi"/>
          <w:sz w:val="16"/>
        </w:rPr>
        <w:t xml:space="preserve"> instant and the</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spectacular</w:t>
      </w:r>
      <w:r w:rsidRPr="00134E95">
        <w:rPr>
          <w:rFonts w:asciiTheme="minorHAnsi" w:hAnsiTheme="minorHAnsi"/>
          <w:sz w:val="16"/>
        </w:rPr>
        <w:t xml:space="preserve">, </w:t>
      </w:r>
      <w:r w:rsidRPr="00134E95">
        <w:rPr>
          <w:rStyle w:val="StyleUnderline"/>
          <w:rFonts w:asciiTheme="minorHAnsi" w:hAnsiTheme="minorHAnsi"/>
        </w:rPr>
        <w:t>can one turn attritional calamities</w:t>
      </w:r>
      <w:r w:rsidRPr="00134E95">
        <w:rPr>
          <w:rFonts w:asciiTheme="minorHAnsi" w:hAnsiTheme="minorHAnsi"/>
          <w:sz w:val="16"/>
        </w:rPr>
        <w:t xml:space="preserve"> starring nobody </w:t>
      </w:r>
      <w:r w:rsidRPr="00134E95">
        <w:rPr>
          <w:rStyle w:val="StyleUnderline"/>
          <w:rFonts w:asciiTheme="minorHAnsi" w:hAnsiTheme="minorHAnsi"/>
        </w:rPr>
        <w:t>into stories</w:t>
      </w:r>
      <w:r w:rsidRPr="00134E95">
        <w:rPr>
          <w:rStyle w:val="StyleUnderline"/>
          <w:rFonts w:asciiTheme="minorHAnsi" w:hAnsiTheme="minorHAnsi"/>
          <w:sz w:val="12"/>
          <w:u w:val="none"/>
        </w:rPr>
        <w:t>¶</w:t>
      </w:r>
      <w:r w:rsidRPr="00134E95">
        <w:rPr>
          <w:rStyle w:val="StyleUnderline"/>
          <w:rFonts w:asciiTheme="minorHAnsi" w:hAnsiTheme="minorHAnsi"/>
        </w:rPr>
        <w:t xml:space="preserve"> dramatic enough to rouse public sentiment?</w:t>
      </w:r>
      <w:r w:rsidRPr="00134E95">
        <w:rPr>
          <w:rFonts w:asciiTheme="minorHAnsi" w:hAnsiTheme="minorHAnsi"/>
          <w:sz w:val="16"/>
        </w:rPr>
        <w:t xml:space="preserve"> In struggling to give shape to</w:t>
      </w:r>
      <w:r w:rsidRPr="00134E95">
        <w:rPr>
          <w:rFonts w:asciiTheme="minorHAnsi" w:hAnsiTheme="minorHAnsi"/>
          <w:sz w:val="12"/>
        </w:rPr>
        <w:t>¶</w:t>
      </w:r>
      <w:r w:rsidRPr="00134E95">
        <w:rPr>
          <w:rFonts w:asciiTheme="minorHAnsi" w:hAnsiTheme="minorHAnsi"/>
          <w:sz w:val="16"/>
        </w:rPr>
        <w:t xml:space="preserve"> an amorphous menace, both Carson and reviewers of Silent Spring resorted</w:t>
      </w:r>
      <w:r w:rsidRPr="00134E95">
        <w:rPr>
          <w:rFonts w:asciiTheme="minorHAnsi" w:hAnsiTheme="minorHAnsi"/>
          <w:sz w:val="12"/>
        </w:rPr>
        <w:t>¶</w:t>
      </w:r>
      <w:r w:rsidRPr="00134E95">
        <w:rPr>
          <w:rFonts w:asciiTheme="minorHAnsi" w:hAnsiTheme="minorHAnsi"/>
          <w:sz w:val="16"/>
        </w:rPr>
        <w:t xml:space="preserve"> to a narratological vocabulary: one reviewer portrayed the book as exposing</w:t>
      </w:r>
      <w:r w:rsidRPr="00134E95">
        <w:rPr>
          <w:rFonts w:asciiTheme="minorHAnsi" w:hAnsiTheme="minorHAnsi"/>
          <w:sz w:val="12"/>
        </w:rPr>
        <w:t>¶</w:t>
      </w:r>
      <w:r w:rsidRPr="00134E95">
        <w:rPr>
          <w:rFonts w:asciiTheme="minorHAnsi" w:hAnsiTheme="minorHAnsi"/>
          <w:sz w:val="16"/>
        </w:rPr>
        <w:t xml:space="preserve"> "the new, unplotted and mysterious dangers we insist upon creating all</w:t>
      </w:r>
      <w:r w:rsidRPr="00134E95">
        <w:rPr>
          <w:rFonts w:asciiTheme="minorHAnsi" w:hAnsiTheme="minorHAnsi"/>
          <w:sz w:val="12"/>
        </w:rPr>
        <w:t>¶</w:t>
      </w:r>
      <w:r w:rsidRPr="00134E95">
        <w:rPr>
          <w:rFonts w:asciiTheme="minorHAnsi" w:hAnsiTheme="minorHAnsi"/>
          <w:sz w:val="16"/>
        </w:rPr>
        <w:t xml:space="preserve"> around us," (Sevareid 3) while Carson herself wrote of "a shadow that is no</w:t>
      </w:r>
      <w:r w:rsidRPr="00134E95">
        <w:rPr>
          <w:rFonts w:asciiTheme="minorHAnsi" w:hAnsiTheme="minorHAnsi"/>
          <w:sz w:val="12"/>
        </w:rPr>
        <w:t>¶</w:t>
      </w:r>
      <w:r w:rsidRPr="00134E95">
        <w:rPr>
          <w:rFonts w:asciiTheme="minorHAnsi" w:hAnsiTheme="minorHAnsi"/>
          <w:sz w:val="16"/>
        </w:rPr>
        <w:t xml:space="preserve"> less ominous because it is formless and obscure" (238).1</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To confront</w:t>
      </w:r>
      <w:r w:rsidRPr="00134E95">
        <w:rPr>
          <w:rFonts w:asciiTheme="minorHAnsi" w:hAnsiTheme="minorHAnsi"/>
          <w:sz w:val="16"/>
        </w:rPr>
        <w:t xml:space="preserve"> what I am calling </w:t>
      </w:r>
      <w:r w:rsidRPr="00134E95">
        <w:rPr>
          <w:rStyle w:val="StyleUnderline"/>
          <w:rFonts w:asciiTheme="minorHAnsi" w:hAnsiTheme="minorHAnsi"/>
        </w:rPr>
        <w:t>slow violence requires</w:t>
      </w:r>
      <w:r w:rsidRPr="00134E95">
        <w:rPr>
          <w:rFonts w:asciiTheme="minorHAnsi" w:hAnsiTheme="minorHAnsi"/>
          <w:sz w:val="16"/>
        </w:rPr>
        <w:t xml:space="preserve"> that we </w:t>
      </w:r>
      <w:r w:rsidRPr="00134E95">
        <w:rPr>
          <w:rStyle w:val="StyleUnderline"/>
          <w:rFonts w:asciiTheme="minorHAnsi" w:hAnsiTheme="minorHAnsi"/>
        </w:rPr>
        <w:t>attempt</w:t>
      </w:r>
      <w:r w:rsidRPr="00134E95">
        <w:rPr>
          <w:rFonts w:asciiTheme="minorHAnsi" w:hAnsiTheme="minorHAnsi"/>
          <w:sz w:val="16"/>
        </w:rPr>
        <w:t xml:space="preserve"> </w:t>
      </w:r>
      <w:r w:rsidRPr="00134E95">
        <w:rPr>
          <w:rStyle w:val="StyleUnderline"/>
          <w:rFonts w:asciiTheme="minorHAnsi" w:hAnsiTheme="minorHAnsi"/>
        </w:rPr>
        <w:t>to</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give symbolic shape and plot to formless threats whose fatal repercussions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are dispersed across space and time</w:t>
      </w:r>
      <w:r w:rsidRPr="00134E95">
        <w:rPr>
          <w:rFonts w:asciiTheme="minorHAnsi" w:hAnsiTheme="minorHAnsi"/>
          <w:sz w:val="16"/>
        </w:rPr>
        <w:t>. Politically and emotionally, different</w:t>
      </w:r>
      <w:r w:rsidRPr="00134E95">
        <w:rPr>
          <w:rFonts w:asciiTheme="minorHAnsi" w:hAnsiTheme="minorHAnsi"/>
          <w:sz w:val="12"/>
        </w:rPr>
        <w:t>¶</w:t>
      </w:r>
      <w:r w:rsidRPr="00134E95">
        <w:rPr>
          <w:rFonts w:asciiTheme="minorHAnsi" w:hAnsiTheme="minorHAnsi"/>
          <w:sz w:val="16"/>
        </w:rPr>
        <w:t xml:space="preserve"> kinds of disaster possess unequal heft. </w:t>
      </w:r>
      <w:r w:rsidRPr="00134E95">
        <w:rPr>
          <w:rStyle w:val="StyleUnderline"/>
          <w:rFonts w:asciiTheme="minorHAnsi" w:hAnsiTheme="minorHAnsi"/>
        </w:rPr>
        <w:t>Falling bodies, burning towers</w:t>
      </w:r>
      <w:proofErr w:type="gramStart"/>
      <w:r w:rsidRPr="00134E95">
        <w:rPr>
          <w:rStyle w:val="StyleUnderline"/>
          <w:rFonts w:asciiTheme="minorHAnsi" w:hAnsiTheme="minorHAnsi"/>
        </w:rPr>
        <w:t>,</w:t>
      </w:r>
      <w:r w:rsidRPr="00134E95">
        <w:rPr>
          <w:rStyle w:val="StyleUnderline"/>
          <w:rFonts w:asciiTheme="minorHAnsi" w:hAnsiTheme="minorHAnsi"/>
          <w:sz w:val="12"/>
          <w:u w:val="none"/>
        </w:rPr>
        <w:t>¶</w:t>
      </w:r>
      <w:proofErr w:type="gramEnd"/>
      <w:r w:rsidRPr="00134E95">
        <w:rPr>
          <w:rStyle w:val="StyleUnderline"/>
          <w:rFonts w:asciiTheme="minorHAnsi" w:hAnsiTheme="minorHAnsi"/>
        </w:rPr>
        <w:t xml:space="preserve"> exploding heads have a visceral,</w:t>
      </w:r>
      <w:r w:rsidRPr="00134E95">
        <w:rPr>
          <w:rFonts w:asciiTheme="minorHAnsi" w:hAnsiTheme="minorHAnsi"/>
          <w:sz w:val="16"/>
        </w:rPr>
        <w:t xml:space="preserve"> page-turning </w:t>
      </w:r>
      <w:r w:rsidRPr="00134E95">
        <w:rPr>
          <w:rStyle w:val="StyleUnderline"/>
          <w:rFonts w:asciiTheme="minorHAnsi" w:hAnsiTheme="minorHAnsi"/>
        </w:rPr>
        <w:t>potency that</w:t>
      </w:r>
      <w:r w:rsidRPr="00134E95">
        <w:rPr>
          <w:rFonts w:asciiTheme="minorHAnsi" w:hAnsiTheme="minorHAnsi"/>
          <w:sz w:val="16"/>
        </w:rPr>
        <w:t xml:space="preserve"> tales of </w:t>
      </w:r>
      <w:r w:rsidRPr="00134E95">
        <w:rPr>
          <w:rStyle w:val="StyleUnderline"/>
          <w:rFonts w:asciiTheme="minorHAnsi" w:hAnsiTheme="minorHAnsi"/>
        </w:rPr>
        <w:t>slow</w:t>
      </w:r>
      <w:r w:rsidRPr="00134E95">
        <w:rPr>
          <w:rStyle w:val="StyleUnderline"/>
          <w:rFonts w:asciiTheme="minorHAnsi" w:hAnsiTheme="minorHAnsi"/>
          <w:sz w:val="12"/>
          <w:u w:val="none"/>
        </w:rPr>
        <w:t>¶</w:t>
      </w:r>
      <w:r w:rsidRPr="00134E95">
        <w:rPr>
          <w:rStyle w:val="StyleUnderline"/>
          <w:rFonts w:asciiTheme="minorHAnsi" w:hAnsiTheme="minorHAnsi"/>
        </w:rPr>
        <w:t xml:space="preserve"> violence cannot match</w:t>
      </w:r>
      <w:r w:rsidRPr="00134E95">
        <w:rPr>
          <w:rFonts w:asciiTheme="minorHAnsi" w:hAnsiTheme="minorHAnsi"/>
          <w:sz w:val="16"/>
        </w:rPr>
        <w:t xml:space="preserve">. </w:t>
      </w:r>
      <w:r w:rsidRPr="00134E95">
        <w:rPr>
          <w:rStyle w:val="StyleUnderline"/>
          <w:rFonts w:asciiTheme="minorHAnsi" w:hAnsiTheme="minorHAnsi"/>
        </w:rPr>
        <w:t>Stories of</w:t>
      </w:r>
      <w:r w:rsidRPr="00134E95">
        <w:rPr>
          <w:rFonts w:asciiTheme="minorHAnsi" w:hAnsiTheme="minorHAnsi"/>
          <w:sz w:val="16"/>
        </w:rPr>
        <w:t xml:space="preserve"> toxic </w:t>
      </w:r>
      <w:r w:rsidRPr="00134E95">
        <w:rPr>
          <w:rStyle w:val="StyleUnderline"/>
          <w:rFonts w:asciiTheme="minorHAnsi" w:hAnsiTheme="minorHAnsi"/>
        </w:rPr>
        <w:t>buildup</w:t>
      </w:r>
      <w:r w:rsidRPr="00134E95">
        <w:rPr>
          <w:rFonts w:asciiTheme="minorHAnsi" w:hAnsiTheme="minorHAnsi"/>
          <w:sz w:val="16"/>
        </w:rPr>
        <w:t>, massing greenhouse gases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or desertification may be cataclysmic, but they</w:t>
      </w:r>
      <w:r w:rsidRPr="00134E95">
        <w:rPr>
          <w:rStyle w:val="StyleUnderline"/>
          <w:rFonts w:asciiTheme="minorHAnsi" w:hAnsiTheme="minorHAnsi"/>
        </w:rPr>
        <w:t>'re</w:t>
      </w:r>
      <w:r w:rsidRPr="00134E95">
        <w:rPr>
          <w:rFonts w:asciiTheme="minorHAnsi" w:hAnsiTheme="minorHAnsi"/>
          <w:sz w:val="16"/>
        </w:rPr>
        <w:t xml:space="preserve"> scientifically </w:t>
      </w:r>
      <w:r w:rsidRPr="00134E95">
        <w:rPr>
          <w:rStyle w:val="StyleUnderline"/>
          <w:rFonts w:asciiTheme="minorHAnsi" w:hAnsiTheme="minorHAnsi"/>
        </w:rPr>
        <w:t>convoluted</w:t>
      </w:r>
      <w:r w:rsidRPr="00134E95">
        <w:rPr>
          <w:rStyle w:val="StyleUnderline"/>
          <w:rFonts w:asciiTheme="minorHAnsi" w:hAnsiTheme="minorHAnsi"/>
          <w:sz w:val="12"/>
          <w:u w:val="none"/>
        </w:rPr>
        <w:t>¶</w:t>
      </w:r>
      <w:r w:rsidRPr="00134E95">
        <w:rPr>
          <w:rStyle w:val="StyleUnderline"/>
          <w:rFonts w:asciiTheme="minorHAnsi" w:hAnsiTheme="minorHAnsi"/>
        </w:rPr>
        <w:t xml:space="preserve"> cataclysms in which casualties are deferred, often for generations. </w:t>
      </w:r>
      <w:r w:rsidRPr="00134E95">
        <w:rPr>
          <w:rFonts w:asciiTheme="minorHAnsi" w:hAnsiTheme="minorHAnsi"/>
          <w:sz w:val="16"/>
        </w:rPr>
        <w:t>In</w:t>
      </w:r>
      <w:r w:rsidRPr="00134E95">
        <w:rPr>
          <w:rStyle w:val="StyleUnderline"/>
          <w:rFonts w:asciiTheme="minorHAnsi" w:hAnsiTheme="minorHAnsi"/>
        </w:rPr>
        <w:t xml:space="preserve"> the</w:t>
      </w:r>
      <w:r w:rsidRPr="00134E95">
        <w:rPr>
          <w:rStyle w:val="StyleUnderline"/>
          <w:rFonts w:asciiTheme="minorHAnsi" w:hAnsiTheme="minorHAnsi"/>
          <w:sz w:val="12"/>
          <w:u w:val="none"/>
        </w:rPr>
        <w:t>¶</w:t>
      </w:r>
      <w:r w:rsidRPr="00134E95">
        <w:rPr>
          <w:rStyle w:val="StyleUnderline"/>
          <w:rFonts w:asciiTheme="minorHAnsi" w:hAnsiTheme="minorHAnsi"/>
        </w:rPr>
        <w:t xml:space="preserve"> gap between acts </w:t>
      </w:r>
      <w:r w:rsidRPr="00134E95">
        <w:rPr>
          <w:rFonts w:asciiTheme="minorHAnsi" w:hAnsiTheme="minorHAnsi"/>
          <w:sz w:val="16"/>
        </w:rPr>
        <w:t xml:space="preserve">of slow violence </w:t>
      </w:r>
      <w:r w:rsidRPr="00134E95">
        <w:rPr>
          <w:rStyle w:val="StyleUnderline"/>
          <w:rFonts w:asciiTheme="minorHAnsi" w:hAnsiTheme="minorHAnsi"/>
        </w:rPr>
        <w:t xml:space="preserve">and </w:t>
      </w:r>
      <w:r w:rsidRPr="00134E95">
        <w:rPr>
          <w:rFonts w:asciiTheme="minorHAnsi" w:hAnsiTheme="minorHAnsi"/>
          <w:sz w:val="16"/>
        </w:rPr>
        <w:t>their delayed</w:t>
      </w:r>
      <w:r w:rsidRPr="00134E95">
        <w:rPr>
          <w:rStyle w:val="StyleUnderline"/>
          <w:rFonts w:asciiTheme="minorHAnsi" w:hAnsiTheme="minorHAnsi"/>
        </w:rPr>
        <w:t xml:space="preserve"> effects </w:t>
      </w:r>
      <w:r w:rsidRPr="00134E95">
        <w:rPr>
          <w:rFonts w:asciiTheme="minorHAnsi" w:hAnsiTheme="minorHAnsi"/>
          <w:sz w:val="16"/>
        </w:rPr>
        <w:t>both memory</w:t>
      </w:r>
      <w:r w:rsidRPr="00134E95">
        <w:rPr>
          <w:rFonts w:asciiTheme="minorHAnsi" w:hAnsiTheme="minorHAnsi"/>
          <w:sz w:val="12"/>
        </w:rPr>
        <w:t>¶</w:t>
      </w:r>
      <w:r w:rsidRPr="00134E95">
        <w:rPr>
          <w:rFonts w:asciiTheme="minorHAnsi" w:hAnsiTheme="minorHAnsi"/>
          <w:sz w:val="16"/>
        </w:rPr>
        <w:t xml:space="preserve"> and </w:t>
      </w:r>
      <w:r w:rsidRPr="00134E95">
        <w:rPr>
          <w:rStyle w:val="StyleUnderline"/>
          <w:rFonts w:asciiTheme="minorHAnsi" w:hAnsiTheme="minorHAnsi"/>
        </w:rPr>
        <w:t>causation</w:t>
      </w:r>
      <w:r w:rsidRPr="00134E95">
        <w:rPr>
          <w:rFonts w:asciiTheme="minorHAnsi" w:hAnsiTheme="minorHAnsi"/>
          <w:sz w:val="16"/>
        </w:rPr>
        <w:t xml:space="preserve"> </w:t>
      </w:r>
      <w:r w:rsidRPr="00134E95">
        <w:rPr>
          <w:rStyle w:val="Emphasis"/>
          <w:rFonts w:asciiTheme="minorHAnsi" w:hAnsiTheme="minorHAnsi"/>
        </w:rPr>
        <w:t>readily fade from view</w:t>
      </w:r>
      <w:r w:rsidRPr="00134E95">
        <w:rPr>
          <w:rFonts w:asciiTheme="minorHAnsi" w:hAnsiTheme="minorHAnsi"/>
          <w:sz w:val="16"/>
        </w:rPr>
        <w:t xml:space="preserve"> and the </w:t>
      </w:r>
      <w:r w:rsidRPr="00134E95">
        <w:rPr>
          <w:rStyle w:val="StyleUnderline"/>
          <w:rFonts w:asciiTheme="minorHAnsi" w:hAnsiTheme="minorHAnsi"/>
        </w:rPr>
        <w:t>casualties</w:t>
      </w:r>
      <w:r w:rsidRPr="00134E95">
        <w:rPr>
          <w:rFonts w:asciiTheme="minorHAnsi" w:hAnsiTheme="minorHAnsi"/>
          <w:sz w:val="16"/>
        </w:rPr>
        <w:t xml:space="preserve"> thus incurred </w:t>
      </w:r>
      <w:r w:rsidRPr="00134E95">
        <w:rPr>
          <w:rStyle w:val="StyleUnderline"/>
          <w:rFonts w:asciiTheme="minorHAnsi" w:hAnsiTheme="minorHAnsi"/>
        </w:rPr>
        <w:t>pass</w:t>
      </w:r>
      <w:r w:rsidRPr="00134E95">
        <w:rPr>
          <w:rStyle w:val="StyleUnderline"/>
          <w:rFonts w:asciiTheme="minorHAnsi" w:hAnsiTheme="minorHAnsi"/>
          <w:sz w:val="12"/>
          <w:u w:val="none"/>
        </w:rPr>
        <w:t>¶</w:t>
      </w:r>
      <w:r w:rsidRPr="00134E95">
        <w:rPr>
          <w:rStyle w:val="StyleUnderline"/>
          <w:rFonts w:asciiTheme="minorHAnsi" w:hAnsiTheme="minorHAnsi"/>
        </w:rPr>
        <w:t xml:space="preserve"> untallied</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The </w:t>
      </w:r>
      <w:r w:rsidRPr="00134E95">
        <w:rPr>
          <w:rStyle w:val="StyleUnderline"/>
          <w:rFonts w:asciiTheme="minorHAnsi" w:hAnsiTheme="minorHAnsi"/>
        </w:rPr>
        <w:t>long dyings</w:t>
      </w:r>
      <w:r w:rsidRPr="00134E95">
        <w:rPr>
          <w:rFonts w:asciiTheme="minorHAnsi" w:hAnsiTheme="minorHAnsi"/>
          <w:sz w:val="16"/>
        </w:rPr>
        <w:t xml:space="preserve"> that ensue from slow violence </w:t>
      </w:r>
      <w:r w:rsidRPr="00134E95">
        <w:rPr>
          <w:rStyle w:val="StyleUnderline"/>
          <w:rFonts w:asciiTheme="minorHAnsi" w:hAnsiTheme="minorHAnsi"/>
        </w:rPr>
        <w:t xml:space="preserve">are out of sync </w:t>
      </w:r>
      <w:r w:rsidRPr="00134E95">
        <w:rPr>
          <w:rFonts w:asciiTheme="minorHAnsi" w:hAnsiTheme="minorHAnsi"/>
          <w:sz w:val="16"/>
        </w:rPr>
        <w:t>not only</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with</w:t>
      </w:r>
      <w:r w:rsidRPr="00134E95">
        <w:rPr>
          <w:rFonts w:asciiTheme="minorHAnsi" w:hAnsiTheme="minorHAnsi"/>
          <w:sz w:val="16"/>
        </w:rPr>
        <w:t xml:space="preserve"> our </w:t>
      </w:r>
      <w:r w:rsidRPr="00134E95">
        <w:rPr>
          <w:rStyle w:val="StyleUnderline"/>
          <w:rFonts w:asciiTheme="minorHAnsi" w:hAnsiTheme="minorHAnsi"/>
        </w:rPr>
        <w:t>dramatic expectations,</w:t>
      </w:r>
      <w:r w:rsidRPr="00134E95">
        <w:rPr>
          <w:rFonts w:asciiTheme="minorHAnsi" w:hAnsiTheme="minorHAnsi"/>
          <w:sz w:val="16"/>
        </w:rPr>
        <w:t xml:space="preserve"> but with the swift seasons of electoral</w:t>
      </w:r>
      <w:r w:rsidRPr="00134E95">
        <w:rPr>
          <w:rFonts w:asciiTheme="minorHAnsi" w:hAnsiTheme="minorHAnsi"/>
          <w:sz w:val="12"/>
        </w:rPr>
        <w:t>¶</w:t>
      </w:r>
      <w:r w:rsidRPr="00134E95">
        <w:rPr>
          <w:rFonts w:asciiTheme="minorHAnsi" w:hAnsiTheme="minorHAnsi"/>
          <w:sz w:val="16"/>
        </w:rPr>
        <w:t xml:space="preserve"> change. </w:t>
      </w:r>
      <w:r w:rsidRPr="00134E95">
        <w:rPr>
          <w:rStyle w:val="StyleUnderline"/>
          <w:rFonts w:asciiTheme="minorHAnsi" w:hAnsiTheme="minorHAnsi"/>
        </w:rPr>
        <w:t>How can leaders be goaded to avert catastrophe when the political</w:t>
      </w:r>
      <w:r w:rsidRPr="00134E95">
        <w:rPr>
          <w:rStyle w:val="StyleUnderline"/>
          <w:rFonts w:asciiTheme="minorHAnsi" w:hAnsiTheme="minorHAnsi"/>
          <w:sz w:val="12"/>
          <w:u w:val="none"/>
        </w:rPr>
        <w:t>¶</w:t>
      </w:r>
      <w:r w:rsidRPr="00134E95">
        <w:rPr>
          <w:rStyle w:val="StyleUnderline"/>
          <w:rFonts w:asciiTheme="minorHAnsi" w:hAnsiTheme="minorHAnsi"/>
        </w:rPr>
        <w:t xml:space="preserve"> rewards </w:t>
      </w:r>
      <w:r w:rsidRPr="00134E95">
        <w:rPr>
          <w:rFonts w:asciiTheme="minorHAnsi" w:hAnsiTheme="minorHAnsi"/>
          <w:sz w:val="16"/>
        </w:rPr>
        <w:t>of their actions w</w:t>
      </w:r>
      <w:r w:rsidRPr="00134E95">
        <w:rPr>
          <w:rStyle w:val="StyleUnderline"/>
          <w:rFonts w:asciiTheme="minorHAnsi" w:hAnsiTheme="minorHAnsi"/>
        </w:rPr>
        <w:t>ill be reaped on someone else's watch</w:t>
      </w:r>
      <w:r w:rsidRPr="00134E95">
        <w:rPr>
          <w:rFonts w:asciiTheme="minorHAnsi" w:hAnsiTheme="minorHAnsi"/>
          <w:sz w:val="16"/>
        </w:rPr>
        <w:t>, decades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even centuries from now? How can environmental storytellers and activists</w:t>
      </w:r>
      <w:r w:rsidRPr="00134E95">
        <w:rPr>
          <w:rFonts w:asciiTheme="minorHAnsi" w:hAnsiTheme="minorHAnsi"/>
          <w:sz w:val="12"/>
        </w:rPr>
        <w:t>¶</w:t>
      </w:r>
      <w:r w:rsidRPr="00134E95">
        <w:rPr>
          <w:rFonts w:asciiTheme="minorHAnsi" w:hAnsiTheme="minorHAnsi"/>
          <w:sz w:val="16"/>
        </w:rPr>
        <w:t xml:space="preserve"> help counter the potent forces of </w:t>
      </w:r>
      <w:r w:rsidRPr="00134E95">
        <w:rPr>
          <w:rStyle w:val="StyleUnderline"/>
          <w:rFonts w:asciiTheme="minorHAnsi" w:hAnsiTheme="minorHAnsi"/>
        </w:rPr>
        <w:t>political self-interest, procrastination</w:t>
      </w:r>
      <w:proofErr w:type="gramStart"/>
      <w:r w:rsidRPr="00134E95">
        <w:rPr>
          <w:rStyle w:val="StyleUnderline"/>
          <w:rFonts w:asciiTheme="minorHAnsi" w:hAnsiTheme="minorHAnsi"/>
        </w:rPr>
        <w:t>,</w:t>
      </w:r>
      <w:r w:rsidRPr="00134E95">
        <w:rPr>
          <w:rStyle w:val="StyleUnderline"/>
          <w:rFonts w:asciiTheme="minorHAnsi" w:hAnsiTheme="minorHAnsi"/>
          <w:sz w:val="12"/>
          <w:u w:val="none"/>
        </w:rPr>
        <w:t>¶</w:t>
      </w:r>
      <w:proofErr w:type="gramEnd"/>
      <w:r w:rsidRPr="00134E95">
        <w:rPr>
          <w:rStyle w:val="StyleUnderline"/>
          <w:rFonts w:asciiTheme="minorHAnsi" w:hAnsiTheme="minorHAnsi"/>
        </w:rPr>
        <w:t xml:space="preserve"> and dissembling</w:t>
      </w:r>
      <w:r w:rsidRPr="00134E95">
        <w:rPr>
          <w:rFonts w:asciiTheme="minorHAnsi" w:hAnsiTheme="minorHAnsi"/>
          <w:sz w:val="16"/>
        </w:rPr>
        <w:t>? We see such dissembling at work, for instance, in the</w:t>
      </w:r>
      <w:r w:rsidRPr="00134E95">
        <w:rPr>
          <w:rFonts w:asciiTheme="minorHAnsi" w:hAnsiTheme="minorHAnsi"/>
          <w:sz w:val="12"/>
        </w:rPr>
        <w:t>¶</w:t>
      </w:r>
      <w:r w:rsidRPr="00134E95">
        <w:rPr>
          <w:rFonts w:asciiTheme="minorHAnsi" w:hAnsiTheme="minorHAnsi"/>
          <w:sz w:val="16"/>
        </w:rPr>
        <w:t xml:space="preserve"> afterword to Michael Crichton's 2004 environmental conspiracy novel, State</w:t>
      </w:r>
      <w:r w:rsidRPr="00134E95">
        <w:rPr>
          <w:rFonts w:asciiTheme="minorHAnsi" w:hAnsiTheme="minorHAnsi"/>
          <w:sz w:val="12"/>
        </w:rPr>
        <w:t>¶</w:t>
      </w:r>
      <w:r w:rsidRPr="00134E95">
        <w:rPr>
          <w:rFonts w:asciiTheme="minorHAnsi" w:hAnsiTheme="minorHAnsi"/>
          <w:sz w:val="16"/>
        </w:rPr>
        <w:t xml:space="preserve"> of Fear, where he </w:t>
      </w:r>
      <w:r w:rsidRPr="00134E95">
        <w:rPr>
          <w:rStyle w:val="StyleUnderline"/>
          <w:rFonts w:asciiTheme="minorHAnsi" w:hAnsiTheme="minorHAnsi"/>
        </w:rPr>
        <w:t>argue</w:t>
      </w:r>
      <w:r w:rsidRPr="00134E95">
        <w:rPr>
          <w:rFonts w:asciiTheme="minorHAnsi" w:hAnsiTheme="minorHAnsi"/>
          <w:sz w:val="16"/>
        </w:rPr>
        <w:t xml:space="preserve">s </w:t>
      </w:r>
      <w:r w:rsidRPr="00134E95">
        <w:rPr>
          <w:rStyle w:val="StyleUnderline"/>
          <w:rFonts w:asciiTheme="minorHAnsi" w:hAnsiTheme="minorHAnsi"/>
        </w:rPr>
        <w:t>that we need</w:t>
      </w:r>
      <w:r w:rsidRPr="00134E95">
        <w:rPr>
          <w:rFonts w:asciiTheme="minorHAnsi" w:hAnsiTheme="minorHAnsi"/>
          <w:sz w:val="16"/>
        </w:rPr>
        <w:t xml:space="preserve"> twenty </w:t>
      </w:r>
      <w:r w:rsidRPr="00134E95">
        <w:rPr>
          <w:rStyle w:val="StyleUnderline"/>
          <w:rFonts w:asciiTheme="minorHAnsi" w:hAnsiTheme="minorHAnsi"/>
        </w:rPr>
        <w:t>more</w:t>
      </w:r>
      <w:r w:rsidRPr="00134E95">
        <w:rPr>
          <w:rFonts w:asciiTheme="minorHAnsi" w:hAnsiTheme="minorHAnsi"/>
          <w:sz w:val="16"/>
        </w:rPr>
        <w:t xml:space="preserve"> years of </w:t>
      </w:r>
      <w:r w:rsidRPr="00134E95">
        <w:rPr>
          <w:rStyle w:val="StyleUnderline"/>
          <w:rFonts w:asciiTheme="minorHAnsi" w:hAnsiTheme="minorHAnsi"/>
        </w:rPr>
        <w:t>data gathering</w:t>
      </w:r>
      <w:r w:rsidRPr="00134E95">
        <w:rPr>
          <w:rFonts w:asciiTheme="minorHAnsi" w:hAnsiTheme="minorHAnsi"/>
          <w:sz w:val="16"/>
        </w:rPr>
        <w:t xml:space="preserve"> on climate change </w:t>
      </w:r>
      <w:r w:rsidRPr="00134E95">
        <w:rPr>
          <w:rStyle w:val="StyleUnderline"/>
          <w:rFonts w:asciiTheme="minorHAnsi" w:hAnsiTheme="minorHAnsi"/>
        </w:rPr>
        <w:t>before</w:t>
      </w:r>
      <w:r w:rsidRPr="00134E95">
        <w:rPr>
          <w:rFonts w:asciiTheme="minorHAnsi" w:hAnsiTheme="minorHAnsi"/>
          <w:sz w:val="16"/>
        </w:rPr>
        <w:t xml:space="preserve"> any </w:t>
      </w:r>
      <w:r w:rsidRPr="00134E95">
        <w:rPr>
          <w:rStyle w:val="StyleUnderline"/>
          <w:rFonts w:asciiTheme="minorHAnsi" w:hAnsiTheme="minorHAnsi"/>
        </w:rPr>
        <w:t>policy decisions can be made</w:t>
      </w:r>
      <w:r w:rsidRPr="00134E95">
        <w:rPr>
          <w:rFonts w:asciiTheme="minorHAnsi" w:hAnsiTheme="minorHAnsi"/>
          <w:sz w:val="16"/>
        </w:rPr>
        <w:t xml:space="preserve"> (626). For his</w:t>
      </w:r>
      <w:r w:rsidRPr="00134E95">
        <w:rPr>
          <w:rFonts w:asciiTheme="minorHAnsi" w:hAnsiTheme="minorHAnsi"/>
          <w:sz w:val="12"/>
        </w:rPr>
        <w:t>¶</w:t>
      </w:r>
      <w:r w:rsidRPr="00134E95">
        <w:rPr>
          <w:rFonts w:asciiTheme="minorHAnsi" w:hAnsiTheme="minorHAnsi"/>
          <w:sz w:val="16"/>
        </w:rPr>
        <w:t xml:space="preserve"> pains, Crichton, though he lacked even an undergraduate science degree</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was appointed to President Bush's special committee on climate change.</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The oxymoronic notion of slow violence poses representational,</w:t>
      </w:r>
      <w:r w:rsidRPr="00134E95">
        <w:rPr>
          <w:rStyle w:val="StyleUnderline"/>
          <w:rFonts w:asciiTheme="minorHAnsi" w:hAnsiTheme="minorHAnsi"/>
          <w:sz w:val="12"/>
          <w:u w:val="none"/>
        </w:rPr>
        <w:t>¶</w:t>
      </w:r>
      <w:r w:rsidRPr="00134E95">
        <w:rPr>
          <w:rStyle w:val="StyleUnderline"/>
          <w:rFonts w:asciiTheme="minorHAnsi" w:hAnsiTheme="minorHAnsi"/>
        </w:rPr>
        <w:t xml:space="preserve"> statistical, and legislative challenges</w:t>
      </w:r>
      <w:r w:rsidRPr="00134E95">
        <w:rPr>
          <w:rFonts w:asciiTheme="minorHAnsi" w:hAnsiTheme="minorHAnsi"/>
          <w:sz w:val="16"/>
        </w:rPr>
        <w:t xml:space="preserve">. The </w:t>
      </w:r>
      <w:r w:rsidRPr="00134E95">
        <w:rPr>
          <w:rStyle w:val="StyleUnderline"/>
          <w:rFonts w:asciiTheme="minorHAnsi" w:hAnsiTheme="minorHAnsi"/>
        </w:rPr>
        <w:t>under-representation</w:t>
      </w:r>
      <w:r w:rsidRPr="00134E95">
        <w:rPr>
          <w:rFonts w:asciiTheme="minorHAnsi" w:hAnsiTheme="minorHAnsi"/>
          <w:sz w:val="16"/>
        </w:rPr>
        <w:t xml:space="preserve"> of slow</w:t>
      </w:r>
      <w:r w:rsidRPr="00134E95">
        <w:rPr>
          <w:rFonts w:asciiTheme="minorHAnsi" w:hAnsiTheme="minorHAnsi"/>
          <w:sz w:val="12"/>
        </w:rPr>
        <w:t>¶</w:t>
      </w:r>
      <w:r w:rsidRPr="00134E95">
        <w:rPr>
          <w:rFonts w:asciiTheme="minorHAnsi" w:hAnsiTheme="minorHAnsi"/>
          <w:sz w:val="16"/>
        </w:rPr>
        <w:t xml:space="preserve"> violence in the media </w:t>
      </w:r>
      <w:r w:rsidRPr="00134E95">
        <w:rPr>
          <w:rStyle w:val="StyleUnderline"/>
          <w:rFonts w:asciiTheme="minorHAnsi" w:hAnsiTheme="minorHAnsi"/>
        </w:rPr>
        <w:t>results in the discounting of casualties</w:t>
      </w:r>
      <w:r w:rsidRPr="00134E95">
        <w:rPr>
          <w:rFonts w:asciiTheme="minorHAnsi" w:hAnsiTheme="minorHAnsi"/>
          <w:sz w:val="16"/>
        </w:rPr>
        <w:t>-from, for</w:t>
      </w:r>
      <w:r w:rsidRPr="00134E95">
        <w:rPr>
          <w:rFonts w:asciiTheme="minorHAnsi" w:hAnsiTheme="minorHAnsi"/>
          <w:sz w:val="12"/>
        </w:rPr>
        <w:t>¶</w:t>
      </w:r>
      <w:r w:rsidRPr="00134E95">
        <w:rPr>
          <w:rFonts w:asciiTheme="minorHAnsi" w:hAnsiTheme="minorHAnsi"/>
          <w:sz w:val="16"/>
        </w:rPr>
        <w:t xml:space="preserve"> example, the toxic aftermaths of wars-</w:t>
      </w:r>
      <w:r w:rsidRPr="00134E95">
        <w:rPr>
          <w:rStyle w:val="StyleUnderline"/>
          <w:rFonts w:asciiTheme="minorHAnsi" w:hAnsiTheme="minorHAnsi"/>
        </w:rPr>
        <w:t>which</w:t>
      </w:r>
      <w:r w:rsidRPr="00134E95">
        <w:rPr>
          <w:rFonts w:asciiTheme="minorHAnsi" w:hAnsiTheme="minorHAnsi"/>
          <w:sz w:val="16"/>
        </w:rPr>
        <w:t xml:space="preserve"> in turn </w:t>
      </w:r>
      <w:r w:rsidRPr="00134E95">
        <w:rPr>
          <w:rStyle w:val="StyleUnderline"/>
          <w:rFonts w:asciiTheme="minorHAnsi" w:hAnsiTheme="minorHAnsi"/>
        </w:rPr>
        <w:t>exacerbates the</w:t>
      </w:r>
      <w:r w:rsidRPr="00134E95">
        <w:rPr>
          <w:rStyle w:val="StyleUnderline"/>
          <w:rFonts w:asciiTheme="minorHAnsi" w:hAnsiTheme="minorHAnsi"/>
          <w:sz w:val="12"/>
          <w:u w:val="none"/>
        </w:rPr>
        <w:t>¶</w:t>
      </w:r>
      <w:r w:rsidRPr="00134E95">
        <w:rPr>
          <w:rStyle w:val="StyleUnderline"/>
          <w:rFonts w:asciiTheme="minorHAnsi" w:hAnsiTheme="minorHAnsi"/>
        </w:rPr>
        <w:t xml:space="preserve"> difficulty of securing effective legal measures for preemption, restitution,</w:t>
      </w:r>
      <w:r w:rsidRPr="00134E95">
        <w:rPr>
          <w:rStyle w:val="StyleUnderline"/>
          <w:rFonts w:asciiTheme="minorHAnsi" w:hAnsiTheme="minorHAnsi"/>
          <w:sz w:val="12"/>
          <w:u w:val="none"/>
        </w:rPr>
        <w:t>¶</w:t>
      </w:r>
      <w:r w:rsidRPr="00134E95">
        <w:rPr>
          <w:rStyle w:val="StyleUnderline"/>
          <w:rFonts w:asciiTheme="minorHAnsi" w:hAnsiTheme="minorHAnsi"/>
        </w:rPr>
        <w:t xml:space="preserve"> and redress</w:t>
      </w:r>
      <w:r w:rsidRPr="00134E95">
        <w:rPr>
          <w:rFonts w:asciiTheme="minorHAnsi" w:hAnsiTheme="minorHAnsi"/>
          <w:sz w:val="16"/>
        </w:rPr>
        <w:t>.</w:t>
      </w:r>
    </w:p>
    <w:p w:rsidR="005F1DE4" w:rsidRPr="00134E95" w:rsidRDefault="005F1DE4" w:rsidP="005F1DE4">
      <w:pPr>
        <w:rPr>
          <w:rFonts w:asciiTheme="minorHAnsi" w:hAnsiTheme="minorHAnsi"/>
          <w:sz w:val="16"/>
        </w:rPr>
      </w:pPr>
    </w:p>
    <w:p w:rsidR="005F1DE4" w:rsidRPr="00134E95" w:rsidRDefault="005F1DE4" w:rsidP="005F1DE4">
      <w:pPr>
        <w:pStyle w:val="Heading4"/>
        <w:rPr>
          <w:rFonts w:asciiTheme="minorHAnsi" w:hAnsiTheme="minorHAnsi"/>
        </w:rPr>
      </w:pPr>
      <w:r w:rsidRPr="00134E95">
        <w:rPr>
          <w:rFonts w:asciiTheme="minorHAnsi" w:hAnsiTheme="minorHAnsi"/>
        </w:rPr>
        <w:t>Hegemonic ideology prompts us to prioritize national security over human security – the only way to counter this is to focus on everyday suffering</w:t>
      </w:r>
    </w:p>
    <w:p w:rsidR="005F1DE4" w:rsidRPr="00134E95" w:rsidRDefault="005F1DE4" w:rsidP="005F1DE4">
      <w:pPr>
        <w:rPr>
          <w:rFonts w:asciiTheme="minorHAnsi" w:hAnsiTheme="minorHAnsi"/>
        </w:rPr>
      </w:pPr>
      <w:r w:rsidRPr="00134E95">
        <w:rPr>
          <w:rStyle w:val="Style13ptBold"/>
          <w:rFonts w:asciiTheme="minorHAnsi" w:hAnsiTheme="minorHAnsi"/>
        </w:rPr>
        <w:t>Biyanwila 8</w:t>
      </w:r>
      <w:r w:rsidRPr="00134E95">
        <w:rPr>
          <w:rFonts w:asciiTheme="minorHAnsi" w:hAnsiTheme="minorHAnsi"/>
        </w:rPr>
        <w:t xml:space="preserve"> (Janaka, University of Western Australia, 09.20.08, “Re-empowering </w:t>
      </w:r>
      <w:proofErr w:type="gramStart"/>
      <w:r w:rsidRPr="00134E95">
        <w:rPr>
          <w:rFonts w:asciiTheme="minorHAnsi" w:hAnsiTheme="minorHAnsi"/>
        </w:rPr>
        <w:t>labour :</w:t>
      </w:r>
      <w:proofErr w:type="gramEnd"/>
      <w:r w:rsidRPr="00134E95">
        <w:rPr>
          <w:rFonts w:asciiTheme="minorHAnsi" w:hAnsiTheme="minorHAnsi"/>
        </w:rPr>
        <w:t xml:space="preserve"> Knowledge, ontology and counter-hegemony”, </w:t>
      </w:r>
      <w:hyperlink r:id="rId9" w:history="1">
        <w:r w:rsidRPr="00134E95">
          <w:rPr>
            <w:rStyle w:val="Hyperlink"/>
            <w:rFonts w:asciiTheme="minorHAnsi" w:hAnsiTheme="minorHAnsi"/>
          </w:rPr>
          <w:t>http://www.tasa.org.au/uploads/2011/05/Biyanwila-Janaka-Session-59-PDF.pdf</w:t>
        </w:r>
      </w:hyperlink>
      <w:r w:rsidRPr="00134E95">
        <w:rPr>
          <w:rFonts w:asciiTheme="minorHAnsi" w:hAnsiTheme="minorHAnsi"/>
        </w:rPr>
        <w:t>, Accessed 07.15.14)//LD</w:t>
      </w:r>
    </w:p>
    <w:p w:rsidR="005F1DE4" w:rsidRPr="00134E95" w:rsidRDefault="005F1DE4" w:rsidP="005F1DE4">
      <w:pPr>
        <w:rPr>
          <w:rFonts w:asciiTheme="minorHAnsi" w:hAnsiTheme="minorHAnsi"/>
          <w:sz w:val="16"/>
        </w:rPr>
      </w:pPr>
      <w:r w:rsidRPr="00134E95">
        <w:rPr>
          <w:rStyle w:val="StyleUnderline"/>
          <w:rFonts w:asciiTheme="minorHAnsi" w:hAnsiTheme="minorHAnsi"/>
        </w:rPr>
        <w:t>An often ignored significant</w:t>
      </w:r>
      <w:r w:rsidRPr="00134E95">
        <w:rPr>
          <w:rFonts w:asciiTheme="minorHAnsi" w:hAnsiTheme="minorHAnsi"/>
          <w:sz w:val="16"/>
        </w:rPr>
        <w:t xml:space="preserve"> structural </w:t>
      </w:r>
      <w:r w:rsidRPr="00134E95">
        <w:rPr>
          <w:rStyle w:val="StyleUnderline"/>
          <w:rFonts w:asciiTheme="minorHAnsi" w:hAnsiTheme="minorHAnsi"/>
        </w:rPr>
        <w:t>effect of</w:t>
      </w:r>
      <w:r w:rsidRPr="00134E95">
        <w:rPr>
          <w:rFonts w:asciiTheme="minorHAnsi" w:hAnsiTheme="minorHAnsi"/>
          <w:sz w:val="16"/>
        </w:rPr>
        <w:t xml:space="preserve"> neo-liberal </w:t>
      </w:r>
      <w:r w:rsidRPr="00134E95">
        <w:rPr>
          <w:rStyle w:val="StyleUnderline"/>
          <w:rFonts w:asciiTheme="minorHAnsi" w:hAnsiTheme="minorHAnsi"/>
        </w:rPr>
        <w:t>globalisation</w:t>
      </w:r>
      <w:r w:rsidRPr="00134E95">
        <w:rPr>
          <w:rFonts w:asciiTheme="minorHAnsi" w:hAnsiTheme="minorHAnsi"/>
          <w:sz w:val="16"/>
        </w:rPr>
        <w:t>, particularly in the</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South</w:t>
      </w:r>
      <w:proofErr w:type="gramEnd"/>
      <w:r w:rsidRPr="00134E95">
        <w:rPr>
          <w:rFonts w:asciiTheme="minorHAnsi" w:hAnsiTheme="minorHAnsi"/>
          <w:sz w:val="16"/>
        </w:rPr>
        <w:t xml:space="preserve">, </w:t>
      </w:r>
      <w:r w:rsidRPr="00134E95">
        <w:rPr>
          <w:rStyle w:val="StyleUnderline"/>
          <w:rFonts w:asciiTheme="minorHAnsi" w:hAnsiTheme="minorHAnsi"/>
        </w:rPr>
        <w:t>is the spread of violence and insecurity</w:t>
      </w:r>
      <w:r w:rsidRPr="00134E95">
        <w:rPr>
          <w:rFonts w:asciiTheme="minorHAnsi" w:hAnsiTheme="minorHAnsi"/>
          <w:sz w:val="16"/>
        </w:rPr>
        <w:t xml:space="preserve">. Under </w:t>
      </w:r>
      <w:r w:rsidRPr="00134E95">
        <w:rPr>
          <w:rStyle w:val="StyleUnderline"/>
          <w:rFonts w:asciiTheme="minorHAnsi" w:hAnsiTheme="minorHAnsi"/>
        </w:rPr>
        <w:t>neo-liberal ideology</w:t>
      </w:r>
      <w:r w:rsidRPr="00134E95">
        <w:rPr>
          <w:rFonts w:asciiTheme="minorHAnsi" w:hAnsiTheme="minorHAnsi"/>
          <w:sz w:val="16"/>
        </w:rPr>
        <w:t>, the spread of</w:t>
      </w:r>
      <w:r w:rsidRPr="00134E95">
        <w:rPr>
          <w:rFonts w:asciiTheme="minorHAnsi" w:hAnsiTheme="minorHAnsi"/>
          <w:sz w:val="12"/>
        </w:rPr>
        <w:t>¶</w:t>
      </w:r>
      <w:r w:rsidRPr="00134E95">
        <w:rPr>
          <w:rFonts w:asciiTheme="minorHAnsi" w:hAnsiTheme="minorHAnsi"/>
          <w:sz w:val="16"/>
        </w:rPr>
        <w:t xml:space="preserve"> "flexible labour markets" and the privatisation public goods, depends on authoritarian state</w:t>
      </w:r>
      <w:r w:rsidRPr="00134E95">
        <w:rPr>
          <w:rFonts w:asciiTheme="minorHAnsi" w:hAnsiTheme="minorHAnsi"/>
          <w:sz w:val="12"/>
        </w:rPr>
        <w:t>¶</w:t>
      </w:r>
      <w:r w:rsidRPr="00134E95">
        <w:rPr>
          <w:rFonts w:asciiTheme="minorHAnsi" w:hAnsiTheme="minorHAnsi"/>
          <w:sz w:val="16"/>
        </w:rPr>
        <w:t xml:space="preserve"> forms that </w:t>
      </w:r>
      <w:r w:rsidRPr="00134E95">
        <w:rPr>
          <w:rStyle w:val="StyleUnderline"/>
          <w:rFonts w:asciiTheme="minorHAnsi" w:hAnsiTheme="minorHAnsi"/>
        </w:rPr>
        <w:t xml:space="preserve">prioritise </w:t>
      </w:r>
      <w:r w:rsidRPr="00134E95">
        <w:rPr>
          <w:rStyle w:val="Emphasis"/>
          <w:rFonts w:asciiTheme="minorHAnsi" w:hAnsiTheme="minorHAnsi"/>
        </w:rPr>
        <w:t>'national security* over 'human security'</w:t>
      </w:r>
      <w:r w:rsidRPr="00134E95">
        <w:rPr>
          <w:rFonts w:asciiTheme="minorHAnsi" w:hAnsiTheme="minorHAnsi"/>
          <w:sz w:val="16"/>
        </w:rPr>
        <w:t xml:space="preserve">. </w:t>
      </w:r>
      <w:r w:rsidRPr="00134E95">
        <w:rPr>
          <w:rStyle w:val="StyleUnderline"/>
          <w:rFonts w:asciiTheme="minorHAnsi" w:hAnsiTheme="minorHAnsi"/>
        </w:rPr>
        <w:t>The generative mechanism</w:t>
      </w:r>
      <w:r w:rsidRPr="00134E95">
        <w:rPr>
          <w:rFonts w:asciiTheme="minorHAnsi" w:hAnsiTheme="minorHAnsi"/>
          <w:sz w:val="16"/>
        </w:rPr>
        <w:t xml:space="preserve"> of</w:t>
      </w:r>
      <w:r w:rsidRPr="00134E95">
        <w:rPr>
          <w:rFonts w:asciiTheme="minorHAnsi" w:hAnsiTheme="minorHAnsi"/>
          <w:sz w:val="12"/>
        </w:rPr>
        <w:t>¶</w:t>
      </w:r>
      <w:r w:rsidRPr="00134E95">
        <w:rPr>
          <w:rFonts w:asciiTheme="minorHAnsi" w:hAnsiTheme="minorHAnsi"/>
          <w:sz w:val="16"/>
        </w:rPr>
        <w:t xml:space="preserve"> this violence and insecurity </w:t>
      </w:r>
      <w:r w:rsidRPr="00134E95">
        <w:rPr>
          <w:rStyle w:val="StyleUnderline"/>
          <w:rFonts w:asciiTheme="minorHAnsi" w:hAnsiTheme="minorHAnsi"/>
        </w:rPr>
        <w:t>are structures of power that reproduce conditions of exploitation</w:t>
      </w:r>
      <w:proofErr w:type="gramStart"/>
      <w:r w:rsidRPr="00134E95">
        <w:rPr>
          <w:rStyle w:val="StyleUnderline"/>
          <w:rFonts w:asciiTheme="minorHAnsi" w:hAnsiTheme="minorHAnsi"/>
        </w:rPr>
        <w:t>,</w:t>
      </w:r>
      <w:r w:rsidRPr="00134E95">
        <w:rPr>
          <w:rStyle w:val="StyleUnderline"/>
          <w:rFonts w:asciiTheme="minorHAnsi" w:hAnsiTheme="minorHAnsi"/>
          <w:sz w:val="12"/>
          <w:u w:val="none"/>
        </w:rPr>
        <w:t>¶</w:t>
      </w:r>
      <w:proofErr w:type="gramEnd"/>
      <w:r w:rsidRPr="00134E95">
        <w:rPr>
          <w:rStyle w:val="StyleUnderline"/>
          <w:rFonts w:asciiTheme="minorHAnsi" w:hAnsiTheme="minorHAnsi"/>
        </w:rPr>
        <w:t xml:space="preserve"> oppression and subjugation</w:t>
      </w:r>
      <w:r w:rsidRPr="00134E95">
        <w:rPr>
          <w:rFonts w:asciiTheme="minorHAnsi" w:hAnsiTheme="minorHAnsi"/>
          <w:sz w:val="16"/>
        </w:rPr>
        <w:t xml:space="preserve"> (Das, 1990; Gallung, 1996, 2004; Moser, 2001). Various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manifestations of violence</w:t>
      </w:r>
      <w:r w:rsidRPr="00134E95">
        <w:rPr>
          <w:rFonts w:asciiTheme="minorHAnsi" w:hAnsiTheme="minorHAnsi"/>
          <w:sz w:val="16"/>
        </w:rPr>
        <w:t xml:space="preserve"> that </w:t>
      </w:r>
      <w:r w:rsidRPr="00134E95">
        <w:rPr>
          <w:rStyle w:val="StyleUnderline"/>
          <w:rFonts w:asciiTheme="minorHAnsi" w:hAnsiTheme="minorHAnsi"/>
        </w:rPr>
        <w:t>permeate</w:t>
      </w:r>
      <w:r w:rsidRPr="00134E95">
        <w:rPr>
          <w:rFonts w:asciiTheme="minorHAnsi" w:hAnsiTheme="minorHAnsi"/>
          <w:sz w:val="16"/>
        </w:rPr>
        <w:t xml:space="preserve"> multiple </w:t>
      </w:r>
      <w:r w:rsidRPr="00134E95">
        <w:rPr>
          <w:rStyle w:val="StyleUnderline"/>
          <w:rFonts w:asciiTheme="minorHAnsi" w:hAnsiTheme="minorHAnsi"/>
        </w:rPr>
        <w:t>scales and temporalities</w:t>
      </w:r>
      <w:r w:rsidRPr="00134E95">
        <w:rPr>
          <w:rFonts w:asciiTheme="minorHAnsi" w:hAnsiTheme="minorHAnsi"/>
          <w:sz w:val="16"/>
        </w:rPr>
        <w:t xml:space="preserve"> are generated by</w:t>
      </w:r>
      <w:r w:rsidRPr="00134E95">
        <w:rPr>
          <w:rFonts w:asciiTheme="minorHAnsi" w:hAnsiTheme="minorHAnsi"/>
          <w:sz w:val="12"/>
        </w:rPr>
        <w:t>¶</w:t>
      </w:r>
      <w:r w:rsidRPr="00134E95">
        <w:rPr>
          <w:rFonts w:asciiTheme="minorHAnsi" w:hAnsiTheme="minorHAnsi"/>
          <w:sz w:val="16"/>
        </w:rPr>
        <w:t xml:space="preserve"> structural coupling of capitalism, patriarchy, racism and imperialism (Das, 1990; Moser</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2001; Panilch, 2002; Ali and Ercelan, 2004). The adoption of </w:t>
      </w:r>
      <w:r w:rsidRPr="00134E95">
        <w:rPr>
          <w:rStyle w:val="StyleUnderline"/>
          <w:rFonts w:asciiTheme="minorHAnsi" w:hAnsiTheme="minorHAnsi"/>
        </w:rPr>
        <w:t>new coercive domestic and</w:t>
      </w:r>
      <w:r w:rsidRPr="00134E95">
        <w:rPr>
          <w:rStyle w:val="StyleUnderline"/>
          <w:rFonts w:asciiTheme="minorHAnsi" w:hAnsiTheme="minorHAnsi"/>
          <w:sz w:val="12"/>
          <w:u w:val="none"/>
        </w:rPr>
        <w:t>¶</w:t>
      </w:r>
      <w:r w:rsidRPr="00134E95">
        <w:rPr>
          <w:rStyle w:val="StyleUnderline"/>
          <w:rFonts w:asciiTheme="minorHAnsi" w:hAnsiTheme="minorHAnsi"/>
        </w:rPr>
        <w:t xml:space="preserve"> international measures by the US</w:t>
      </w:r>
      <w:r w:rsidRPr="00134E95">
        <w:rPr>
          <w:rFonts w:asciiTheme="minorHAnsi" w:hAnsiTheme="minorHAnsi"/>
          <w:sz w:val="16"/>
        </w:rPr>
        <w:t xml:space="preserve"> in the </w:t>
      </w:r>
      <w:r w:rsidRPr="00134E95">
        <w:rPr>
          <w:rStyle w:val="StyleUnderline"/>
          <w:rFonts w:asciiTheme="minorHAnsi" w:hAnsiTheme="minorHAnsi"/>
        </w:rPr>
        <w:t>post 9-11</w:t>
      </w:r>
      <w:r w:rsidRPr="00134E95">
        <w:rPr>
          <w:rFonts w:asciiTheme="minorHAnsi" w:hAnsiTheme="minorHAnsi"/>
          <w:sz w:val="16"/>
        </w:rPr>
        <w:t xml:space="preserve"> context, un</w:t>
      </w:r>
      <w:r w:rsidRPr="00134E95">
        <w:rPr>
          <w:rStyle w:val="StyleUnderline"/>
          <w:rFonts w:asciiTheme="minorHAnsi" w:hAnsiTheme="minorHAnsi"/>
        </w:rPr>
        <w:t>der the 'war against terrorism'</w:t>
      </w:r>
      <w:proofErr w:type="gramStart"/>
      <w:r w:rsidRPr="00134E95">
        <w:rPr>
          <w:rStyle w:val="StyleUnderline"/>
          <w:rFonts w:asciiTheme="minorHAnsi" w:hAnsiTheme="minorHAnsi"/>
        </w:rPr>
        <w:t>,</w:t>
      </w:r>
      <w:r w:rsidRPr="00134E95">
        <w:rPr>
          <w:rStyle w:val="StyleUnderline"/>
          <w:rFonts w:asciiTheme="minorHAnsi" w:hAnsiTheme="minorHAnsi"/>
          <w:sz w:val="12"/>
          <w:u w:val="none"/>
        </w:rPr>
        <w:t>¶</w:t>
      </w:r>
      <w:proofErr w:type="gramEnd"/>
      <w:r w:rsidRPr="00134E95">
        <w:rPr>
          <w:rStyle w:val="StyleUnderline"/>
          <w:rFonts w:asciiTheme="minorHAnsi" w:hAnsiTheme="minorHAnsi"/>
        </w:rPr>
        <w:t xml:space="preserve"> reflects the restructuring of the coercive apparatuses</w:t>
      </w:r>
      <w:r w:rsidRPr="00134E95">
        <w:rPr>
          <w:rFonts w:asciiTheme="minorHAnsi" w:hAnsiTheme="minorHAnsi"/>
          <w:sz w:val="16"/>
        </w:rPr>
        <w:t xml:space="preserve"> of all stales </w:t>
      </w:r>
      <w:r w:rsidRPr="00134E95">
        <w:rPr>
          <w:rStyle w:val="StyleUnderline"/>
          <w:rFonts w:asciiTheme="minorHAnsi" w:hAnsiTheme="minorHAnsi"/>
        </w:rPr>
        <w:t>to</w:t>
      </w:r>
      <w:r w:rsidRPr="00134E95">
        <w:rPr>
          <w:rFonts w:asciiTheme="minorHAnsi" w:hAnsiTheme="minorHAnsi"/>
          <w:sz w:val="16"/>
        </w:rPr>
        <w:t xml:space="preserve"> coordinate and </w:t>
      </w:r>
      <w:r w:rsidRPr="00134E95">
        <w:rPr>
          <w:rStyle w:val="StyleUnderline"/>
          <w:rFonts w:asciiTheme="minorHAnsi" w:hAnsiTheme="minorHAnsi"/>
        </w:rPr>
        <w:t>maintain</w:t>
      </w:r>
      <w:r w:rsidRPr="00134E95">
        <w:rPr>
          <w:rFonts w:asciiTheme="minorHAnsi" w:hAnsiTheme="minorHAnsi"/>
          <w:sz w:val="12"/>
        </w:rPr>
        <w:t>¶</w:t>
      </w:r>
      <w:r w:rsidRPr="00134E95">
        <w:rPr>
          <w:rFonts w:asciiTheme="minorHAnsi" w:hAnsiTheme="minorHAnsi"/>
          <w:sz w:val="16"/>
        </w:rPr>
        <w:t xml:space="preserve"> the </w:t>
      </w:r>
      <w:r w:rsidRPr="00134E95">
        <w:rPr>
          <w:rStyle w:val="StyleUnderline"/>
          <w:rFonts w:asciiTheme="minorHAnsi" w:hAnsiTheme="minorHAnsi"/>
        </w:rPr>
        <w:t>US</w:t>
      </w:r>
      <w:r w:rsidRPr="00134E95">
        <w:rPr>
          <w:rFonts w:asciiTheme="minorHAnsi" w:hAnsiTheme="minorHAnsi"/>
          <w:sz w:val="16"/>
        </w:rPr>
        <w:t xml:space="preserve"> global </w:t>
      </w:r>
      <w:r w:rsidRPr="00134E95">
        <w:rPr>
          <w:rStyle w:val="StyleUnderline"/>
          <w:rFonts w:asciiTheme="minorHAnsi" w:hAnsiTheme="minorHAnsi"/>
        </w:rPr>
        <w:t>hegemony</w:t>
      </w:r>
      <w:r w:rsidRPr="00134E95">
        <w:rPr>
          <w:rFonts w:asciiTheme="minorHAnsi" w:hAnsiTheme="minorHAnsi"/>
          <w:sz w:val="16"/>
        </w:rPr>
        <w:t xml:space="preserve"> (Panitch, 2002). These </w:t>
      </w:r>
      <w:r w:rsidRPr="00134E95">
        <w:rPr>
          <w:rStyle w:val="StyleUnderline"/>
          <w:rFonts w:asciiTheme="minorHAnsi" w:hAnsiTheme="minorHAnsi"/>
        </w:rPr>
        <w:t>authoritarian slate strategies</w:t>
      </w:r>
      <w:r w:rsidRPr="00134E95">
        <w:rPr>
          <w:rFonts w:asciiTheme="minorHAnsi" w:hAnsiTheme="minorHAnsi"/>
          <w:sz w:val="16"/>
        </w:rPr>
        <w:t xml:space="preserve"> often </w:t>
      </w:r>
      <w:r w:rsidRPr="00134E95">
        <w:rPr>
          <w:rStyle w:val="StyleUnderline"/>
          <w:rFonts w:asciiTheme="minorHAnsi" w:hAnsiTheme="minorHAnsi"/>
        </w:rPr>
        <w:t>depend on</w:t>
      </w:r>
      <w:r w:rsidRPr="00134E95">
        <w:rPr>
          <w:rStyle w:val="StyleUnderline"/>
          <w:rFonts w:asciiTheme="minorHAnsi" w:hAnsiTheme="minorHAnsi"/>
          <w:sz w:val="12"/>
          <w:u w:val="none"/>
        </w:rPr>
        <w:t>¶</w:t>
      </w:r>
      <w:r w:rsidRPr="00134E95">
        <w:rPr>
          <w:rStyle w:val="StyleUnderline"/>
          <w:rFonts w:asciiTheme="minorHAnsi" w:hAnsiTheme="minorHAnsi"/>
        </w:rPr>
        <w:t xml:space="preserve"> 'uncivil* actors in civil society for reproducing structures of </w:t>
      </w:r>
      <w:r w:rsidRPr="00134E95">
        <w:rPr>
          <w:rStyle w:val="StyleUnderline"/>
          <w:rFonts w:asciiTheme="minorHAnsi" w:hAnsiTheme="minorHAnsi"/>
        </w:rPr>
        <w:lastRenderedPageBreak/>
        <w:t>violence</w:t>
      </w:r>
      <w:r w:rsidRPr="00134E95">
        <w:rPr>
          <w:rFonts w:asciiTheme="minorHAnsi" w:hAnsiTheme="minorHAnsi"/>
          <w:sz w:val="16"/>
        </w:rPr>
        <w:t xml:space="preserve">. Of course, </w:t>
      </w:r>
      <w:r w:rsidRPr="00134E95">
        <w:rPr>
          <w:rStyle w:val="StyleUnderline"/>
          <w:rFonts w:asciiTheme="minorHAnsi" w:hAnsiTheme="minorHAnsi"/>
        </w:rPr>
        <w:t>this</w:t>
      </w:r>
      <w:r w:rsidRPr="00134E95">
        <w:rPr>
          <w:rFonts w:asciiTheme="minorHAnsi" w:hAnsiTheme="minorHAnsi"/>
          <w:sz w:val="12"/>
        </w:rPr>
        <w:t>¶</w:t>
      </w:r>
      <w:r w:rsidRPr="00134E95">
        <w:rPr>
          <w:rFonts w:asciiTheme="minorHAnsi" w:hAnsiTheme="minorHAnsi"/>
          <w:sz w:val="16"/>
        </w:rPr>
        <w:t xml:space="preserve"> structural violence </w:t>
      </w:r>
      <w:r w:rsidRPr="00134E95">
        <w:rPr>
          <w:rStyle w:val="StyleUnderline"/>
          <w:rFonts w:asciiTheme="minorHAnsi" w:hAnsiTheme="minorHAnsi"/>
        </w:rPr>
        <w:t>is debilitating and undermines</w:t>
      </w:r>
      <w:r w:rsidRPr="00134E95">
        <w:rPr>
          <w:rFonts w:asciiTheme="minorHAnsi" w:hAnsiTheme="minorHAnsi"/>
          <w:sz w:val="16"/>
        </w:rPr>
        <w:t xml:space="preserve"> individual and collective </w:t>
      </w:r>
      <w:r w:rsidRPr="00134E95">
        <w:rPr>
          <w:rStyle w:val="StyleUnderline"/>
          <w:rFonts w:asciiTheme="minorHAnsi" w:hAnsiTheme="minorHAnsi"/>
        </w:rPr>
        <w:t>agency</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Nevertheless,</w:t>
      </w:r>
      <w:proofErr w:type="gramEnd"/>
      <w:r w:rsidRPr="00134E95">
        <w:rPr>
          <w:rFonts w:asciiTheme="minorHAnsi" w:hAnsiTheme="minorHAnsi"/>
          <w:sz w:val="16"/>
        </w:rPr>
        <w:t xml:space="preserve"> it is also at the root of social protest and mobilisation (Panitch, 2002). The</w:t>
      </w:r>
      <w:r w:rsidRPr="00134E95">
        <w:rPr>
          <w:rFonts w:asciiTheme="minorHAnsi" w:hAnsiTheme="minorHAnsi"/>
          <w:sz w:val="12"/>
        </w:rPr>
        <w:t>¶</w:t>
      </w:r>
      <w:r w:rsidRPr="00134E95">
        <w:rPr>
          <w:rFonts w:asciiTheme="minorHAnsi" w:hAnsiTheme="minorHAnsi"/>
          <w:sz w:val="16"/>
        </w:rPr>
        <w:t xml:space="preserve"> multiplicity of struggles from Communists Maoists in tribal areas of India to the Zapatistas in</w:t>
      </w:r>
      <w:r w:rsidRPr="00134E95">
        <w:rPr>
          <w:rFonts w:asciiTheme="minorHAnsi" w:hAnsiTheme="minorHAnsi"/>
          <w:sz w:val="12"/>
        </w:rPr>
        <w:t>¶</w:t>
      </w:r>
      <w:r w:rsidRPr="00134E95">
        <w:rPr>
          <w:rFonts w:asciiTheme="minorHAnsi" w:hAnsiTheme="minorHAnsi"/>
          <w:sz w:val="16"/>
        </w:rPr>
        <w:t xml:space="preserve"> indigenous areas of Mexico, illustrate collective struggles forced into violent modes of</w:t>
      </w:r>
      <w:r w:rsidRPr="00134E95">
        <w:rPr>
          <w:rFonts w:asciiTheme="minorHAnsi" w:hAnsiTheme="minorHAnsi"/>
          <w:sz w:val="12"/>
        </w:rPr>
        <w:t>¶</w:t>
      </w:r>
      <w:r w:rsidRPr="00134E95">
        <w:rPr>
          <w:rFonts w:asciiTheme="minorHAnsi" w:hAnsiTheme="minorHAnsi"/>
          <w:sz w:val="16"/>
        </w:rPr>
        <w:t xml:space="preserve"> resistance.</w:t>
      </w:r>
      <w:r w:rsidRPr="00134E95">
        <w:rPr>
          <w:rFonts w:asciiTheme="minorHAnsi" w:hAnsiTheme="minorHAnsi"/>
          <w:sz w:val="12"/>
        </w:rPr>
        <w:t>¶</w:t>
      </w:r>
      <w:r w:rsidRPr="00134E95">
        <w:rPr>
          <w:rFonts w:asciiTheme="minorHAnsi" w:hAnsiTheme="minorHAnsi"/>
          <w:sz w:val="16"/>
        </w:rPr>
        <w:t xml:space="preserve"> Under neo-liberal globalisation, the </w:t>
      </w:r>
      <w:r w:rsidRPr="00134E95">
        <w:rPr>
          <w:rStyle w:val="StyleUnderline"/>
          <w:rFonts w:asciiTheme="minorHAnsi" w:hAnsiTheme="minorHAnsi"/>
        </w:rPr>
        <w:t>deregulation</w:t>
      </w:r>
      <w:r w:rsidRPr="00134E95">
        <w:rPr>
          <w:rFonts w:asciiTheme="minorHAnsi" w:hAnsiTheme="minorHAnsi"/>
          <w:sz w:val="16"/>
        </w:rPr>
        <w:t xml:space="preserve"> of labour markets </w:t>
      </w:r>
      <w:r w:rsidRPr="00134E95">
        <w:rPr>
          <w:rStyle w:val="StyleUnderline"/>
          <w:rFonts w:asciiTheme="minorHAnsi" w:hAnsiTheme="minorHAnsi"/>
        </w:rPr>
        <w:t>and privatisation</w:t>
      </w:r>
      <w:r w:rsidRPr="00134E95">
        <w:rPr>
          <w:rFonts w:asciiTheme="minorHAnsi" w:hAnsiTheme="minorHAnsi"/>
          <w:sz w:val="16"/>
        </w:rPr>
        <w:t xml:space="preserve"> of public</w:t>
      </w:r>
      <w:r w:rsidRPr="00134E95">
        <w:rPr>
          <w:rFonts w:asciiTheme="minorHAnsi" w:hAnsiTheme="minorHAnsi"/>
          <w:sz w:val="12"/>
        </w:rPr>
        <w:t>¶</w:t>
      </w:r>
      <w:r w:rsidRPr="00134E95">
        <w:rPr>
          <w:rFonts w:asciiTheme="minorHAnsi" w:hAnsiTheme="minorHAnsi"/>
          <w:sz w:val="16"/>
        </w:rPr>
        <w:t xml:space="preserve"> goods </w:t>
      </w:r>
      <w:r w:rsidRPr="00134E95">
        <w:rPr>
          <w:rStyle w:val="StyleUnderline"/>
          <w:rFonts w:asciiTheme="minorHAnsi" w:hAnsiTheme="minorHAnsi"/>
        </w:rPr>
        <w:t>has involved an escalation of violence</w:t>
      </w:r>
      <w:r w:rsidRPr="00134E95">
        <w:rPr>
          <w:rFonts w:asciiTheme="minorHAnsi" w:hAnsiTheme="minorHAnsi"/>
          <w:sz w:val="16"/>
        </w:rPr>
        <w:t xml:space="preserve"> in the realm of production as well as social</w:t>
      </w:r>
      <w:r w:rsidRPr="00134E95">
        <w:rPr>
          <w:rFonts w:asciiTheme="minorHAnsi" w:hAnsiTheme="minorHAnsi"/>
          <w:sz w:val="12"/>
        </w:rPr>
        <w:t>¶</w:t>
      </w:r>
      <w:r w:rsidRPr="00134E95">
        <w:rPr>
          <w:rFonts w:asciiTheme="minorHAnsi" w:hAnsiTheme="minorHAnsi"/>
          <w:sz w:val="16"/>
        </w:rPr>
        <w:t xml:space="preserve"> reproduction. In the realm of production, the global restructuring of production and the spread</w:t>
      </w:r>
      <w:r w:rsidRPr="00134E95">
        <w:rPr>
          <w:rFonts w:asciiTheme="minorHAnsi" w:hAnsiTheme="minorHAnsi"/>
          <w:sz w:val="12"/>
        </w:rPr>
        <w:t>¶</w:t>
      </w:r>
      <w:r w:rsidRPr="00134E95">
        <w:rPr>
          <w:rFonts w:asciiTheme="minorHAnsi" w:hAnsiTheme="minorHAnsi"/>
          <w:sz w:val="16"/>
        </w:rPr>
        <w:t xml:space="preserve"> of 'flexible labour markets' have meant a manufacturing of insecurity (Webster el al., 2008).</w:t>
      </w:r>
      <w:r w:rsidRPr="00134E95">
        <w:rPr>
          <w:rFonts w:asciiTheme="minorHAnsi" w:hAnsiTheme="minorHAnsi"/>
          <w:sz w:val="12"/>
        </w:rPr>
        <w:t>¶</w:t>
      </w:r>
      <w:r w:rsidRPr="00134E95">
        <w:rPr>
          <w:rFonts w:asciiTheme="minorHAnsi" w:hAnsiTheme="minorHAnsi"/>
          <w:sz w:val="16"/>
        </w:rPr>
        <w:t xml:space="preserve"> The increasing insecurity of employment and wages intersect with an intensification work</w:t>
      </w:r>
      <w:r w:rsidRPr="00134E95">
        <w:rPr>
          <w:rFonts w:asciiTheme="minorHAnsi" w:hAnsiTheme="minorHAnsi"/>
          <w:sz w:val="12"/>
        </w:rPr>
        <w:t>¶</w:t>
      </w:r>
      <w:r w:rsidRPr="00134E95">
        <w:rPr>
          <w:rFonts w:asciiTheme="minorHAnsi" w:hAnsiTheme="minorHAnsi"/>
          <w:sz w:val="16"/>
        </w:rPr>
        <w:t xml:space="preserve"> which subordinates, neglects and devalues concerns of well-being, dignity and social justice.</w:t>
      </w:r>
      <w:r w:rsidRPr="00134E95">
        <w:rPr>
          <w:rFonts w:asciiTheme="minorHAnsi" w:hAnsiTheme="minorHAnsi"/>
          <w:sz w:val="12"/>
        </w:rPr>
        <w:t>¶</w:t>
      </w:r>
      <w:r w:rsidRPr="00134E95">
        <w:rPr>
          <w:rFonts w:asciiTheme="minorHAnsi" w:hAnsiTheme="minorHAnsi"/>
          <w:sz w:val="16"/>
        </w:rPr>
        <w:t xml:space="preserve"> For women workers absorbed into casualised work, their marginalised status involves a</w:t>
      </w:r>
      <w:r w:rsidRPr="00134E95">
        <w:rPr>
          <w:rFonts w:asciiTheme="minorHAnsi" w:hAnsiTheme="minorHAnsi"/>
          <w:sz w:val="12"/>
        </w:rPr>
        <w:t>¶</w:t>
      </w:r>
      <w:r w:rsidRPr="00134E95">
        <w:rPr>
          <w:rFonts w:asciiTheme="minorHAnsi" w:hAnsiTheme="minorHAnsi"/>
          <w:sz w:val="16"/>
        </w:rPr>
        <w:t xml:space="preserve"> spectrum of experiences encompassing sexual harassment, abuse and humiliation. In the</w:t>
      </w:r>
      <w:r w:rsidRPr="00134E95">
        <w:rPr>
          <w:rFonts w:asciiTheme="minorHAnsi" w:hAnsiTheme="minorHAnsi"/>
          <w:sz w:val="12"/>
        </w:rPr>
        <w:t>¶</w:t>
      </w:r>
      <w:r w:rsidRPr="00134E95">
        <w:rPr>
          <w:rFonts w:asciiTheme="minorHAnsi" w:hAnsiTheme="minorHAnsi"/>
          <w:sz w:val="16"/>
        </w:rPr>
        <w:t xml:space="preserve"> realm of reproduction, women's unpaid household work has intensified by the uncertainly of</w:t>
      </w:r>
      <w:r w:rsidRPr="00134E95">
        <w:rPr>
          <w:rFonts w:asciiTheme="minorHAnsi" w:hAnsiTheme="minorHAnsi"/>
          <w:sz w:val="12"/>
        </w:rPr>
        <w:t>¶</w:t>
      </w:r>
      <w:r w:rsidRPr="00134E95">
        <w:rPr>
          <w:rFonts w:asciiTheme="minorHAnsi" w:hAnsiTheme="minorHAnsi"/>
          <w:sz w:val="16"/>
        </w:rPr>
        <w:t xml:space="preserve"> paid work. Particularly in the global South, the </w:t>
      </w:r>
      <w:r w:rsidRPr="00134E95">
        <w:rPr>
          <w:rStyle w:val="StyleUnderline"/>
          <w:rFonts w:asciiTheme="minorHAnsi" w:hAnsiTheme="minorHAnsi"/>
        </w:rPr>
        <w:t>privatisation of public</w:t>
      </w:r>
      <w:r w:rsidRPr="00134E95">
        <w:rPr>
          <w:rFonts w:asciiTheme="minorHAnsi" w:hAnsiTheme="minorHAnsi"/>
          <w:sz w:val="16"/>
        </w:rPr>
        <w:t xml:space="preserve"> </w:t>
      </w:r>
      <w:r w:rsidRPr="00134E95">
        <w:rPr>
          <w:rStyle w:val="StyleUnderline"/>
          <w:rFonts w:asciiTheme="minorHAnsi" w:hAnsiTheme="minorHAnsi"/>
        </w:rPr>
        <w:t>goods</w:t>
      </w:r>
      <w:r w:rsidRPr="00134E95">
        <w:rPr>
          <w:rFonts w:asciiTheme="minorHAnsi" w:hAnsiTheme="minorHAnsi"/>
          <w:sz w:val="16"/>
        </w:rPr>
        <w:t xml:space="preserve"> (water</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education, health, transport, etc.) </w:t>
      </w:r>
      <w:r w:rsidRPr="00134E95">
        <w:rPr>
          <w:rStyle w:val="StyleUnderline"/>
          <w:rFonts w:asciiTheme="minorHAnsi" w:hAnsiTheme="minorHAnsi"/>
        </w:rPr>
        <w:t>has pushed more</w:t>
      </w:r>
      <w:r w:rsidRPr="00134E95">
        <w:rPr>
          <w:rFonts w:asciiTheme="minorHAnsi" w:hAnsiTheme="minorHAnsi"/>
          <w:sz w:val="16"/>
        </w:rPr>
        <w:t xml:space="preserve"> women in</w:t>
      </w:r>
      <w:r w:rsidRPr="00134E95">
        <w:rPr>
          <w:rStyle w:val="StyleUnderline"/>
          <w:rFonts w:asciiTheme="minorHAnsi" w:hAnsiTheme="minorHAnsi"/>
        </w:rPr>
        <w:t>to poverty and added to the</w:t>
      </w:r>
      <w:r w:rsidRPr="00134E95">
        <w:rPr>
          <w:rStyle w:val="StyleUnderline"/>
          <w:rFonts w:asciiTheme="minorHAnsi" w:hAnsiTheme="minorHAnsi"/>
          <w:sz w:val="12"/>
          <w:u w:val="none"/>
        </w:rPr>
        <w:t>¶</w:t>
      </w:r>
      <w:r w:rsidRPr="00134E95">
        <w:rPr>
          <w:rStyle w:val="StyleUnderline"/>
          <w:rFonts w:asciiTheme="minorHAnsi" w:hAnsiTheme="minorHAnsi"/>
        </w:rPr>
        <w:t xml:space="preserve"> intensification of household labour</w:t>
      </w:r>
      <w:r w:rsidRPr="00134E95">
        <w:rPr>
          <w:rFonts w:asciiTheme="minorHAnsi" w:hAnsiTheme="minorHAnsi"/>
          <w:sz w:val="16"/>
        </w:rPr>
        <w:t>. Women have also lost access to decent public sector jobs</w:t>
      </w:r>
      <w:r w:rsidRPr="00134E95">
        <w:rPr>
          <w:rFonts w:asciiTheme="minorHAnsi" w:hAnsiTheme="minorHAnsi"/>
          <w:sz w:val="12"/>
        </w:rPr>
        <w:t>¶</w:t>
      </w:r>
      <w:r w:rsidRPr="00134E95">
        <w:rPr>
          <w:rFonts w:asciiTheme="minorHAnsi" w:hAnsiTheme="minorHAnsi"/>
          <w:sz w:val="16"/>
        </w:rPr>
        <w:t xml:space="preserve"> with the marketisation of the state. The </w:t>
      </w:r>
      <w:r w:rsidRPr="00134E95">
        <w:rPr>
          <w:rStyle w:val="StyleUnderline"/>
          <w:rFonts w:asciiTheme="minorHAnsi" w:hAnsiTheme="minorHAnsi"/>
        </w:rPr>
        <w:t>privatisation</w:t>
      </w:r>
      <w:r w:rsidRPr="00134E95">
        <w:rPr>
          <w:rFonts w:asciiTheme="minorHAnsi" w:hAnsiTheme="minorHAnsi"/>
          <w:sz w:val="16"/>
        </w:rPr>
        <w:t xml:space="preserve"> process </w:t>
      </w:r>
      <w:r w:rsidRPr="00134E95">
        <w:rPr>
          <w:rStyle w:val="StyleUnderline"/>
          <w:rFonts w:asciiTheme="minorHAnsi" w:hAnsiTheme="minorHAnsi"/>
        </w:rPr>
        <w:t>involving</w:t>
      </w:r>
      <w:r w:rsidRPr="00134E95">
        <w:rPr>
          <w:rFonts w:asciiTheme="minorHAnsi" w:hAnsiTheme="minorHAnsi"/>
          <w:sz w:val="16"/>
        </w:rPr>
        <w:t xml:space="preserve"> the displace</w:t>
      </w:r>
      <w:r w:rsidRPr="00134E95">
        <w:rPr>
          <w:rStyle w:val="StyleUnderline"/>
          <w:rFonts w:asciiTheme="minorHAnsi" w:hAnsiTheme="minorHAnsi"/>
        </w:rPr>
        <w:t>ment of</w:t>
      </w:r>
      <w:r w:rsidRPr="00134E95">
        <w:rPr>
          <w:rStyle w:val="StyleUnderline"/>
          <w:rFonts w:asciiTheme="minorHAnsi" w:hAnsiTheme="minorHAnsi"/>
          <w:sz w:val="12"/>
          <w:u w:val="none"/>
        </w:rPr>
        <w:t>¶</w:t>
      </w:r>
      <w:r w:rsidRPr="00134E95">
        <w:rPr>
          <w:rStyle w:val="StyleUnderline"/>
          <w:rFonts w:asciiTheme="minorHAnsi" w:hAnsiTheme="minorHAnsi"/>
        </w:rPr>
        <w:t xml:space="preserve"> communities from access to common resources</w:t>
      </w:r>
      <w:r w:rsidRPr="00134E95">
        <w:rPr>
          <w:rFonts w:asciiTheme="minorHAnsi" w:hAnsiTheme="minorHAnsi"/>
          <w:sz w:val="16"/>
        </w:rPr>
        <w:t xml:space="preserve"> (forests, water, land, seeds and genes, oceans</w:t>
      </w:r>
      <w:r w:rsidRPr="00134E95">
        <w:rPr>
          <w:rFonts w:asciiTheme="minorHAnsi" w:hAnsiTheme="minorHAnsi"/>
          <w:sz w:val="12"/>
        </w:rPr>
        <w:t>¶</w:t>
      </w:r>
      <w:r w:rsidRPr="00134E95">
        <w:rPr>
          <w:rFonts w:asciiTheme="minorHAnsi" w:hAnsiTheme="minorHAnsi"/>
          <w:sz w:val="16"/>
        </w:rPr>
        <w:t xml:space="preserve"> and culture) </w:t>
      </w:r>
      <w:r w:rsidRPr="00134E95">
        <w:rPr>
          <w:rStyle w:val="StyleUnderline"/>
          <w:rFonts w:asciiTheme="minorHAnsi" w:hAnsiTheme="minorHAnsi"/>
        </w:rPr>
        <w:t>for</w:t>
      </w:r>
      <w:r w:rsidRPr="00134E95">
        <w:rPr>
          <w:rFonts w:asciiTheme="minorHAnsi" w:hAnsiTheme="minorHAnsi"/>
          <w:sz w:val="16"/>
        </w:rPr>
        <w:t xml:space="preserve"> the purposes of </w:t>
      </w:r>
      <w:r w:rsidRPr="00134E95">
        <w:rPr>
          <w:rStyle w:val="StyleUnderline"/>
          <w:rFonts w:asciiTheme="minorHAnsi" w:hAnsiTheme="minorHAnsi"/>
        </w:rPr>
        <w:t>'development'</w:t>
      </w:r>
      <w:r w:rsidRPr="00134E95">
        <w:rPr>
          <w:rFonts w:asciiTheme="minorHAnsi" w:hAnsiTheme="minorHAnsi"/>
          <w:sz w:val="16"/>
        </w:rPr>
        <w:t xml:space="preserve"> (large dams, roads, SEZs, etc.), illustrates a</w:t>
      </w:r>
      <w:r w:rsidRPr="00134E95">
        <w:rPr>
          <w:rFonts w:asciiTheme="minorHAnsi" w:hAnsiTheme="minorHAnsi"/>
          <w:sz w:val="12"/>
        </w:rPr>
        <w:t>¶</w:t>
      </w:r>
      <w:r w:rsidRPr="00134E95">
        <w:rPr>
          <w:rFonts w:asciiTheme="minorHAnsi" w:hAnsiTheme="minorHAnsi"/>
          <w:sz w:val="16"/>
        </w:rPr>
        <w:t xml:space="preserve"> process of primitive accumulation that </w:t>
      </w:r>
      <w:r w:rsidRPr="00134E95">
        <w:rPr>
          <w:rStyle w:val="StyleUnderline"/>
          <w:rFonts w:asciiTheme="minorHAnsi" w:hAnsiTheme="minorHAnsi"/>
        </w:rPr>
        <w:t>reproduces structures generating violence and</w:t>
      </w:r>
      <w:r w:rsidRPr="00134E95">
        <w:rPr>
          <w:rStyle w:val="StyleUnderline"/>
          <w:rFonts w:asciiTheme="minorHAnsi" w:hAnsiTheme="minorHAnsi"/>
          <w:sz w:val="12"/>
          <w:u w:val="none"/>
        </w:rPr>
        <w:t>¶</w:t>
      </w:r>
      <w:r w:rsidRPr="00134E95">
        <w:rPr>
          <w:rStyle w:val="StyleUnderline"/>
          <w:rFonts w:asciiTheme="minorHAnsi" w:hAnsiTheme="minorHAnsi"/>
        </w:rPr>
        <w:t xml:space="preserve"> insecurity</w:t>
      </w:r>
      <w:r w:rsidRPr="00134E95">
        <w:rPr>
          <w:rFonts w:asciiTheme="minorHAnsi" w:hAnsiTheme="minorHAnsi"/>
          <w:sz w:val="16"/>
        </w:rPr>
        <w:t xml:space="preserve"> (Chandra and Basu, 2007). The coupling of neo-liberal globalisation with the rise</w:t>
      </w:r>
      <w:r w:rsidRPr="00134E95">
        <w:rPr>
          <w:rFonts w:asciiTheme="minorHAnsi" w:hAnsiTheme="minorHAnsi"/>
          <w:sz w:val="12"/>
        </w:rPr>
        <w:t>¶</w:t>
      </w:r>
      <w:r w:rsidRPr="00134E95">
        <w:rPr>
          <w:rFonts w:asciiTheme="minorHAnsi" w:hAnsiTheme="minorHAnsi"/>
          <w:sz w:val="16"/>
        </w:rPr>
        <w:t xml:space="preserve"> of ethno-nationalist forces, particularly in the South Asia, has reinforced multiple forms of</w:t>
      </w:r>
      <w:r w:rsidRPr="00134E95">
        <w:rPr>
          <w:rFonts w:asciiTheme="minorHAnsi" w:hAnsiTheme="minorHAnsi"/>
          <w:sz w:val="12"/>
        </w:rPr>
        <w:t>¶</w:t>
      </w:r>
      <w:r w:rsidRPr="00134E95">
        <w:rPr>
          <w:rFonts w:asciiTheme="minorHAnsi" w:hAnsiTheme="minorHAnsi"/>
          <w:sz w:val="16"/>
        </w:rPr>
        <w:t xml:space="preserve"> violence, mainly violence against women and marginalised communities (Das, 1990)</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The </w:t>
      </w:r>
      <w:r w:rsidRPr="00134E95">
        <w:rPr>
          <w:rStyle w:val="StyleUnderline"/>
          <w:rFonts w:asciiTheme="minorHAnsi" w:hAnsiTheme="minorHAnsi"/>
        </w:rPr>
        <w:t>development of a counter discourse depends on factoring</w:t>
      </w:r>
      <w:r w:rsidRPr="00134E95">
        <w:rPr>
          <w:rFonts w:asciiTheme="minorHAnsi" w:hAnsiTheme="minorHAnsi"/>
          <w:sz w:val="16"/>
        </w:rPr>
        <w:t xml:space="preserve"> </w:t>
      </w:r>
      <w:r w:rsidRPr="00134E95">
        <w:rPr>
          <w:rStyle w:val="StyleUnderline"/>
          <w:rFonts w:asciiTheme="minorHAnsi" w:hAnsiTheme="minorHAnsi"/>
        </w:rPr>
        <w:t>in</w:t>
      </w:r>
      <w:r w:rsidRPr="00134E95">
        <w:rPr>
          <w:rFonts w:asciiTheme="minorHAnsi" w:hAnsiTheme="minorHAnsi"/>
          <w:sz w:val="16"/>
        </w:rPr>
        <w:t xml:space="preserve"> experiences of </w:t>
      </w:r>
      <w:r w:rsidRPr="00134E95">
        <w:rPr>
          <w:rStyle w:val="Emphasis"/>
          <w:rFonts w:asciiTheme="minorHAnsi" w:hAnsiTheme="minorHAnsi"/>
        </w:rPr>
        <w:t>violence,¶ insecurity and suffering</w:t>
      </w:r>
      <w:r w:rsidRPr="00134E95">
        <w:rPr>
          <w:rFonts w:asciiTheme="minorHAnsi" w:hAnsiTheme="minorHAnsi"/>
          <w:sz w:val="16"/>
        </w:rPr>
        <w:t xml:space="preserve">, in terms of articulating counter hegemonic struggles. </w:t>
      </w:r>
      <w:r w:rsidRPr="00134E95">
        <w:rPr>
          <w:rStyle w:val="StyleUnderline"/>
          <w:rFonts w:asciiTheme="minorHAnsi" w:hAnsiTheme="minorHAnsi"/>
        </w:rPr>
        <w:t>By factoring in</w:t>
      </w:r>
      <w:r w:rsidRPr="00134E95">
        <w:rPr>
          <w:rFonts w:asciiTheme="minorHAnsi" w:hAnsiTheme="minorHAnsi"/>
          <w:sz w:val="12"/>
        </w:rPr>
        <w:t>¶</w:t>
      </w:r>
      <w:r w:rsidRPr="00134E95">
        <w:rPr>
          <w:rFonts w:asciiTheme="minorHAnsi" w:hAnsiTheme="minorHAnsi"/>
          <w:sz w:val="16"/>
        </w:rPr>
        <w:t xml:space="preserve"> how </w:t>
      </w:r>
      <w:r w:rsidRPr="00134E95">
        <w:rPr>
          <w:rStyle w:val="StyleUnderline"/>
          <w:rFonts w:asciiTheme="minorHAnsi" w:hAnsiTheme="minorHAnsi"/>
        </w:rPr>
        <w:t>different experiences of violence</w:t>
      </w:r>
      <w:r w:rsidRPr="00134E95">
        <w:rPr>
          <w:rFonts w:asciiTheme="minorHAnsi" w:hAnsiTheme="minorHAnsi"/>
          <w:sz w:val="16"/>
        </w:rPr>
        <w:t xml:space="preserve"> permeate the </w:t>
      </w:r>
      <w:r w:rsidRPr="00134E95">
        <w:rPr>
          <w:rStyle w:val="StyleUnderline"/>
          <w:rFonts w:asciiTheme="minorHAnsi" w:hAnsiTheme="minorHAnsi"/>
        </w:rPr>
        <w:t>everyday</w:t>
      </w:r>
      <w:r w:rsidRPr="00134E95">
        <w:rPr>
          <w:rFonts w:asciiTheme="minorHAnsi" w:hAnsiTheme="minorHAnsi"/>
          <w:sz w:val="16"/>
        </w:rPr>
        <w:t xml:space="preserve"> life of people, the aim is to </w:t>
      </w:r>
      <w:r w:rsidRPr="00134E95">
        <w:rPr>
          <w:rStyle w:val="StyleUnderline"/>
          <w:rFonts w:asciiTheme="minorHAnsi" w:hAnsiTheme="minorHAnsi"/>
        </w:rPr>
        <w:t>gain</w:t>
      </w:r>
      <w:r w:rsidRPr="00134E95">
        <w:rPr>
          <w:rStyle w:val="StyleUnderline"/>
          <w:rFonts w:asciiTheme="minorHAnsi" w:hAnsiTheme="minorHAnsi"/>
          <w:sz w:val="12"/>
          <w:u w:val="none"/>
        </w:rPr>
        <w:t>¶</w:t>
      </w:r>
      <w:r w:rsidRPr="00134E95">
        <w:rPr>
          <w:rStyle w:val="StyleUnderline"/>
          <w:rFonts w:asciiTheme="minorHAnsi" w:hAnsiTheme="minorHAnsi"/>
        </w:rPr>
        <w:t xml:space="preserve"> a deeper understanding</w:t>
      </w:r>
      <w:r w:rsidRPr="00134E95">
        <w:rPr>
          <w:rFonts w:asciiTheme="minorHAnsi" w:hAnsiTheme="minorHAnsi"/>
          <w:sz w:val="16"/>
        </w:rPr>
        <w:t xml:space="preserve"> of how </w:t>
      </w:r>
      <w:r w:rsidRPr="00134E95">
        <w:rPr>
          <w:rStyle w:val="StyleUnderline"/>
          <w:rFonts w:asciiTheme="minorHAnsi" w:hAnsiTheme="minorHAnsi"/>
        </w:rPr>
        <w:t>hegemonic relations of power</w:t>
      </w:r>
      <w:r w:rsidRPr="00134E95">
        <w:rPr>
          <w:rFonts w:asciiTheme="minorHAnsi" w:hAnsiTheme="minorHAnsi"/>
          <w:sz w:val="16"/>
        </w:rPr>
        <w:t xml:space="preserve"> </w:t>
      </w:r>
      <w:r w:rsidRPr="00134E95">
        <w:rPr>
          <w:rStyle w:val="StyleUnderline"/>
          <w:rFonts w:asciiTheme="minorHAnsi" w:hAnsiTheme="minorHAnsi"/>
        </w:rPr>
        <w:t>and</w:t>
      </w:r>
      <w:r w:rsidRPr="00134E95">
        <w:rPr>
          <w:rFonts w:asciiTheme="minorHAnsi" w:hAnsiTheme="minorHAnsi"/>
          <w:sz w:val="16"/>
        </w:rPr>
        <w:t xml:space="preserve"> knowledge restrain as well</w:t>
      </w:r>
      <w:r w:rsidRPr="00134E95">
        <w:rPr>
          <w:rFonts w:asciiTheme="minorHAnsi" w:hAnsiTheme="minorHAnsi"/>
          <w:sz w:val="12"/>
        </w:rPr>
        <w:t>¶</w:t>
      </w:r>
      <w:r w:rsidRPr="00134E95">
        <w:rPr>
          <w:rFonts w:asciiTheme="minorHAnsi" w:hAnsiTheme="minorHAnsi"/>
          <w:sz w:val="16"/>
        </w:rPr>
        <w:t xml:space="preserve"> as shape </w:t>
      </w:r>
      <w:r w:rsidRPr="00134E95">
        <w:rPr>
          <w:rStyle w:val="StyleUnderline"/>
          <w:rFonts w:asciiTheme="minorHAnsi" w:hAnsiTheme="minorHAnsi"/>
        </w:rPr>
        <w:t>collective agency</w:t>
      </w:r>
      <w:r w:rsidRPr="00134E95">
        <w:rPr>
          <w:rFonts w:asciiTheme="minorHAnsi" w:hAnsiTheme="minorHAnsi"/>
          <w:sz w:val="16"/>
        </w:rPr>
        <w:t xml:space="preserve"> and counter movements. </w:t>
      </w:r>
      <w:r w:rsidRPr="00134E95">
        <w:rPr>
          <w:rStyle w:val="StyleUnderline"/>
          <w:rFonts w:asciiTheme="minorHAnsi" w:hAnsiTheme="minorHAnsi"/>
        </w:rPr>
        <w:t>This</w:t>
      </w:r>
      <w:r w:rsidRPr="00134E95">
        <w:rPr>
          <w:rFonts w:asciiTheme="minorHAnsi" w:hAnsiTheme="minorHAnsi"/>
          <w:sz w:val="16"/>
        </w:rPr>
        <w:t xml:space="preserve"> focus on ontology </w:t>
      </w:r>
      <w:r w:rsidRPr="00134E95">
        <w:rPr>
          <w:rStyle w:val="StyleUnderline"/>
          <w:rFonts w:asciiTheme="minorHAnsi" w:hAnsiTheme="minorHAnsi"/>
        </w:rPr>
        <w:t>is</w:t>
      </w:r>
      <w:r w:rsidRPr="00134E95">
        <w:rPr>
          <w:rFonts w:asciiTheme="minorHAnsi" w:hAnsiTheme="minorHAnsi"/>
          <w:sz w:val="16"/>
        </w:rPr>
        <w:t xml:space="preserve"> mainly </w:t>
      </w:r>
      <w:r w:rsidRPr="00134E95">
        <w:rPr>
          <w:rStyle w:val="StyleUnderline"/>
          <w:rFonts w:asciiTheme="minorHAnsi" w:hAnsiTheme="minorHAnsi"/>
        </w:rPr>
        <w:t>framed</w:t>
      </w:r>
      <w:r w:rsidRPr="00134E95">
        <w:rPr>
          <w:rStyle w:val="StyleUnderline"/>
          <w:rFonts w:asciiTheme="minorHAnsi" w:hAnsiTheme="minorHAnsi"/>
          <w:sz w:val="12"/>
          <w:u w:val="none"/>
        </w:rPr>
        <w:t>¶</w:t>
      </w:r>
      <w:r w:rsidRPr="00134E95">
        <w:rPr>
          <w:rStyle w:val="StyleUnderline"/>
          <w:rFonts w:asciiTheme="minorHAnsi" w:hAnsiTheme="minorHAnsi"/>
        </w:rPr>
        <w:t xml:space="preserve"> from a strategic-theoretical perspective for gaining a better understanding</w:t>
      </w:r>
      <w:r w:rsidRPr="00134E95">
        <w:rPr>
          <w:rFonts w:asciiTheme="minorHAnsi" w:hAnsiTheme="minorHAnsi"/>
          <w:sz w:val="16"/>
        </w:rPr>
        <w:t xml:space="preserve"> </w:t>
      </w:r>
      <w:r w:rsidRPr="00134E95">
        <w:rPr>
          <w:rStyle w:val="StyleUnderline"/>
          <w:rFonts w:asciiTheme="minorHAnsi" w:hAnsiTheme="minorHAnsi"/>
        </w:rPr>
        <w:t>of</w:t>
      </w:r>
      <w:r w:rsidRPr="00134E95">
        <w:rPr>
          <w:rFonts w:asciiTheme="minorHAnsi" w:hAnsiTheme="minorHAnsi"/>
          <w:sz w:val="16"/>
        </w:rPr>
        <w:t xml:space="preserve"> how the </w:t>
      </w:r>
      <w:r w:rsidRPr="00134E95">
        <w:rPr>
          <w:rStyle w:val="StyleUnderline"/>
          <w:rFonts w:asciiTheme="minorHAnsi" w:hAnsiTheme="minorHAnsi"/>
        </w:rPr>
        <w:t>politics</w:t>
      </w:r>
      <w:r w:rsidRPr="00134E95">
        <w:rPr>
          <w:rFonts w:asciiTheme="minorHAnsi" w:hAnsiTheme="minorHAnsi"/>
          <w:sz w:val="12"/>
        </w:rPr>
        <w:t>¶</w:t>
      </w:r>
      <w:r w:rsidRPr="00134E95">
        <w:rPr>
          <w:rFonts w:asciiTheme="minorHAnsi" w:hAnsiTheme="minorHAnsi"/>
          <w:sz w:val="16"/>
        </w:rPr>
        <w:t xml:space="preserve"> of everyday life interact with representative (electoral party politics) and movement politics.</w:t>
      </w:r>
    </w:p>
    <w:p w:rsidR="005F1DE4" w:rsidRPr="00134E95" w:rsidRDefault="005F1DE4" w:rsidP="005F1DE4">
      <w:pPr>
        <w:pStyle w:val="Heading4"/>
        <w:rPr>
          <w:rFonts w:asciiTheme="minorHAnsi" w:hAnsiTheme="minorHAnsi"/>
        </w:rPr>
      </w:pPr>
      <w:r w:rsidRPr="00134E95">
        <w:rPr>
          <w:rFonts w:asciiTheme="minorHAnsi" w:hAnsiTheme="minorHAnsi"/>
        </w:rPr>
        <w:t>Chronic under-representation of slow violence is proven by statistics – belated casualties have historically been ignored</w:t>
      </w:r>
    </w:p>
    <w:p w:rsidR="005F1DE4" w:rsidRPr="00134E95" w:rsidRDefault="005F1DE4" w:rsidP="005F1DE4">
      <w:pPr>
        <w:rPr>
          <w:rFonts w:asciiTheme="minorHAnsi" w:hAnsiTheme="minorHAnsi"/>
        </w:rPr>
      </w:pPr>
      <w:r w:rsidRPr="00134E95">
        <w:rPr>
          <w:rStyle w:val="Style13ptBold"/>
          <w:rFonts w:asciiTheme="minorHAnsi" w:hAnsiTheme="minorHAnsi"/>
        </w:rPr>
        <w:t>Nixon 6</w:t>
      </w:r>
      <w:r w:rsidRPr="00134E95">
        <w:rPr>
          <w:rFonts w:asciiTheme="minorHAnsi" w:hAnsiTheme="minorHAnsi"/>
        </w:rPr>
        <w:t xml:space="preserve"> (Rob, Professor of English, University of Wisconsin-Madison, 2006, “Slow Violence, Gender, and the Environmentalism of the Poor”, Journal of Commonwealth and Postcolonial Studies, Vol. pp 1-14, Accessed 07.15.14)//LD</w:t>
      </w:r>
    </w:p>
    <w:p w:rsidR="005F1DE4" w:rsidRPr="00134E95" w:rsidRDefault="005F1DE4" w:rsidP="005F1DE4">
      <w:pPr>
        <w:rPr>
          <w:rFonts w:asciiTheme="minorHAnsi" w:hAnsiTheme="minorHAnsi"/>
        </w:rPr>
      </w:pPr>
      <w:r w:rsidRPr="00134E95">
        <w:rPr>
          <w:rFonts w:asciiTheme="minorHAnsi" w:hAnsiTheme="minorHAnsi"/>
        </w:rPr>
        <w:t xml:space="preserve">The </w:t>
      </w:r>
      <w:r w:rsidRPr="00134E95">
        <w:rPr>
          <w:rStyle w:val="StyleUnderline"/>
          <w:rFonts w:asciiTheme="minorHAnsi" w:hAnsiTheme="minorHAnsi"/>
        </w:rPr>
        <w:t xml:space="preserve">representational bias against slow violence has </w:t>
      </w:r>
      <w:r w:rsidRPr="00134E95">
        <w:rPr>
          <w:rStyle w:val="Emphasis"/>
          <w:rFonts w:asciiTheme="minorHAnsi" w:hAnsiTheme="minorHAnsi"/>
        </w:rPr>
        <w:t>statistical¶ ramifications</w:t>
      </w:r>
      <w:r w:rsidRPr="00134E95">
        <w:rPr>
          <w:rFonts w:asciiTheme="minorHAnsi" w:hAnsiTheme="minorHAnsi"/>
        </w:rPr>
        <w:t xml:space="preserve">; </w:t>
      </w:r>
      <w:r w:rsidRPr="00134E95">
        <w:rPr>
          <w:rStyle w:val="StyleUnderline"/>
          <w:rFonts w:asciiTheme="minorHAnsi" w:hAnsiTheme="minorHAnsi"/>
        </w:rPr>
        <w:t>under-represented casualties</w:t>
      </w:r>
      <w:r w:rsidRPr="00134E95">
        <w:rPr>
          <w:rFonts w:asciiTheme="minorHAnsi" w:hAnsiTheme="minorHAnsi"/>
        </w:rPr>
        <w:t xml:space="preserve">—human and environmental—¶ </w:t>
      </w:r>
      <w:r w:rsidRPr="00134E95">
        <w:rPr>
          <w:rStyle w:val="StyleUnderline"/>
          <w:rFonts w:asciiTheme="minorHAnsi" w:hAnsiTheme="minorHAnsi"/>
        </w:rPr>
        <w:t>are</w:t>
      </w:r>
      <w:r w:rsidRPr="00134E95">
        <w:rPr>
          <w:rFonts w:asciiTheme="minorHAnsi" w:hAnsiTheme="minorHAnsi"/>
        </w:rPr>
        <w:t xml:space="preserve"> the casualties </w:t>
      </w:r>
      <w:r w:rsidRPr="00134E95">
        <w:rPr>
          <w:rStyle w:val="StyleUnderline"/>
          <w:rFonts w:asciiTheme="minorHAnsi" w:hAnsiTheme="minorHAnsi"/>
        </w:rPr>
        <w:t>most likely to be discounted</w:t>
      </w:r>
      <w:r w:rsidRPr="00134E95">
        <w:rPr>
          <w:rFonts w:asciiTheme="minorHAnsi" w:hAnsiTheme="minorHAnsi"/>
        </w:rPr>
        <w:t xml:space="preserve">. We see this, </w:t>
      </w:r>
      <w:r w:rsidRPr="00134E95">
        <w:rPr>
          <w:rStyle w:val="StyleUnderline"/>
          <w:rFonts w:asciiTheme="minorHAnsi" w:hAnsiTheme="minorHAnsi"/>
        </w:rPr>
        <w:t>for instance</w:t>
      </w:r>
      <w:r w:rsidRPr="00134E95">
        <w:rPr>
          <w:rFonts w:asciiTheme="minorHAnsi" w:hAnsiTheme="minorHAnsi"/>
        </w:rPr>
        <w:t xml:space="preserve">, in¶ the way </w:t>
      </w:r>
      <w:r w:rsidRPr="00134E95">
        <w:rPr>
          <w:rStyle w:val="StyleUnderline"/>
          <w:rFonts w:asciiTheme="minorHAnsi" w:hAnsiTheme="minorHAnsi"/>
        </w:rPr>
        <w:t>wars whose lethal repercussions sprawl across space and time are</w:t>
      </w:r>
      <w:r w:rsidRPr="00134E95">
        <w:rPr>
          <w:rFonts w:asciiTheme="minorHAnsi" w:hAnsiTheme="minorHAnsi"/>
        </w:rPr>
        <w:t xml:space="preserve">¶ </w:t>
      </w:r>
      <w:r w:rsidRPr="00134E95">
        <w:rPr>
          <w:rStyle w:val="StyleUnderline"/>
          <w:rFonts w:asciiTheme="minorHAnsi" w:hAnsiTheme="minorHAnsi"/>
        </w:rPr>
        <w:t>tidily book-ended in the historical record</w:t>
      </w:r>
      <w:r w:rsidRPr="00134E95">
        <w:rPr>
          <w:rFonts w:asciiTheme="minorHAnsi" w:hAnsiTheme="minorHAnsi"/>
        </w:rPr>
        <w:t xml:space="preserve">. A 2003 New York Times editorial¶ on </w:t>
      </w:r>
      <w:r w:rsidRPr="00134E95">
        <w:rPr>
          <w:rStyle w:val="StyleUnderline"/>
          <w:rFonts w:asciiTheme="minorHAnsi" w:hAnsiTheme="minorHAnsi"/>
        </w:rPr>
        <w:t>Vietnam</w:t>
      </w:r>
      <w:r w:rsidRPr="00134E95">
        <w:rPr>
          <w:rFonts w:asciiTheme="minorHAnsi" w:hAnsiTheme="minorHAnsi"/>
        </w:rPr>
        <w:t xml:space="preserve"> reported, "</w:t>
      </w:r>
      <w:proofErr w:type="gramStart"/>
      <w:r w:rsidRPr="00134E95">
        <w:rPr>
          <w:rStyle w:val="StyleUnderline"/>
          <w:rFonts w:asciiTheme="minorHAnsi" w:hAnsiTheme="minorHAnsi"/>
        </w:rPr>
        <w:t>during</w:t>
      </w:r>
      <w:proofErr w:type="gramEnd"/>
      <w:r w:rsidRPr="00134E95">
        <w:rPr>
          <w:rStyle w:val="StyleUnderline"/>
          <w:rFonts w:asciiTheme="minorHAnsi" w:hAnsiTheme="minorHAnsi"/>
        </w:rPr>
        <w:t xml:space="preserve"> our</w:t>
      </w:r>
      <w:r w:rsidRPr="00134E95">
        <w:rPr>
          <w:rFonts w:asciiTheme="minorHAnsi" w:hAnsiTheme="minorHAnsi"/>
        </w:rPr>
        <w:t xml:space="preserve"> dozen </w:t>
      </w:r>
      <w:r w:rsidRPr="00134E95">
        <w:rPr>
          <w:rStyle w:val="StyleUnderline"/>
          <w:rFonts w:asciiTheme="minorHAnsi" w:hAnsiTheme="minorHAnsi"/>
        </w:rPr>
        <w:t>years there, the U.S. killed</w:t>
      </w:r>
      <w:r w:rsidRPr="00134E95">
        <w:rPr>
          <w:rFonts w:asciiTheme="minorHAnsi" w:hAnsiTheme="minorHAnsi"/>
        </w:rPr>
        <w:t xml:space="preserve"> and¶ helped kill at least </w:t>
      </w:r>
      <w:r w:rsidRPr="00134E95">
        <w:rPr>
          <w:rStyle w:val="StyleUnderline"/>
          <w:rFonts w:asciiTheme="minorHAnsi" w:hAnsiTheme="minorHAnsi"/>
        </w:rPr>
        <w:t>1.5 million</w:t>
      </w:r>
      <w:r w:rsidRPr="00134E95">
        <w:rPr>
          <w:rFonts w:asciiTheme="minorHAnsi" w:hAnsiTheme="minorHAnsi"/>
        </w:rPr>
        <w:t xml:space="preserve"> people" ("Vietnam" A25). </w:t>
      </w:r>
      <w:r w:rsidRPr="00134E95">
        <w:rPr>
          <w:rStyle w:val="StyleUnderline"/>
          <w:rFonts w:asciiTheme="minorHAnsi" w:hAnsiTheme="minorHAnsi"/>
        </w:rPr>
        <w:t>That</w:t>
      </w:r>
      <w:r w:rsidRPr="00134E95">
        <w:rPr>
          <w:rFonts w:asciiTheme="minorHAnsi" w:hAnsiTheme="minorHAnsi"/>
        </w:rPr>
        <w:t xml:space="preserve"> simple </w:t>
      </w:r>
      <w:r w:rsidRPr="00134E95">
        <w:rPr>
          <w:rStyle w:val="StyleUnderline"/>
          <w:rFonts w:asciiTheme="minorHAnsi" w:hAnsiTheme="minorHAnsi"/>
        </w:rPr>
        <w:t>word¶ "during</w:t>
      </w:r>
      <w:r w:rsidRPr="00134E95">
        <w:rPr>
          <w:rFonts w:asciiTheme="minorHAnsi" w:hAnsiTheme="minorHAnsi"/>
        </w:rPr>
        <w:t xml:space="preserve">," however, </w:t>
      </w:r>
      <w:r w:rsidRPr="00134E95">
        <w:rPr>
          <w:rStyle w:val="StyleUnderline"/>
          <w:rFonts w:asciiTheme="minorHAnsi" w:hAnsiTheme="minorHAnsi"/>
        </w:rPr>
        <w:t xml:space="preserve">shrinks the toll: hundreds of thousands survived the¶ war </w:t>
      </w:r>
      <w:r w:rsidRPr="00134E95">
        <w:rPr>
          <w:rFonts w:asciiTheme="minorHAnsi" w:hAnsiTheme="minorHAnsi"/>
        </w:rPr>
        <w:t xml:space="preserve">years, </w:t>
      </w:r>
      <w:r w:rsidRPr="00134E95">
        <w:rPr>
          <w:rStyle w:val="StyleUnderline"/>
          <w:rFonts w:asciiTheme="minorHAnsi" w:hAnsiTheme="minorHAnsi"/>
        </w:rPr>
        <w:t>only to lose their lives prematurely to Agent Orange</w:t>
      </w:r>
      <w:r w:rsidRPr="00134E95">
        <w:rPr>
          <w:rFonts w:asciiTheme="minorHAnsi" w:hAnsiTheme="minorHAnsi"/>
        </w:rPr>
        <w:t xml:space="preserve">. In </w:t>
      </w:r>
      <w:r w:rsidRPr="00134E95">
        <w:rPr>
          <w:rStyle w:val="StyleUnderline"/>
          <w:rFonts w:asciiTheme="minorHAnsi" w:hAnsiTheme="minorHAnsi"/>
        </w:rPr>
        <w:t>a 2002¶ study</w:t>
      </w:r>
      <w:r w:rsidRPr="00134E95">
        <w:rPr>
          <w:rFonts w:asciiTheme="minorHAnsi" w:hAnsiTheme="minorHAnsi"/>
        </w:rPr>
        <w:t xml:space="preserve">, the environmental scientist Arnold Schecter </w:t>
      </w:r>
      <w:r w:rsidRPr="00134E95">
        <w:rPr>
          <w:rStyle w:val="StyleUnderline"/>
          <w:rFonts w:asciiTheme="minorHAnsi" w:hAnsiTheme="minorHAnsi"/>
        </w:rPr>
        <w:t>recorded dioxin levels¶ in the bloodstreams of Bien Hoa residents at 135 times the levels of Hanoi's¶ inhabitants</w:t>
      </w:r>
      <w:r w:rsidRPr="00134E95">
        <w:rPr>
          <w:rFonts w:asciiTheme="minorHAnsi" w:hAnsiTheme="minorHAnsi"/>
        </w:rPr>
        <w:t xml:space="preserve">, </w:t>
      </w:r>
      <w:r w:rsidRPr="00134E95">
        <w:rPr>
          <w:rStyle w:val="StyleUnderline"/>
          <w:rFonts w:asciiTheme="minorHAnsi" w:hAnsiTheme="minorHAnsi"/>
        </w:rPr>
        <w:t>who lived</w:t>
      </w:r>
      <w:r w:rsidRPr="00134E95">
        <w:rPr>
          <w:rFonts w:asciiTheme="minorHAnsi" w:hAnsiTheme="minorHAnsi"/>
        </w:rPr>
        <w:t xml:space="preserve"> far </w:t>
      </w:r>
      <w:r w:rsidRPr="00134E95">
        <w:rPr>
          <w:rStyle w:val="StyleUnderline"/>
          <w:rFonts w:asciiTheme="minorHAnsi" w:hAnsiTheme="minorHAnsi"/>
        </w:rPr>
        <w:t>north of the spraying</w:t>
      </w:r>
      <w:r w:rsidRPr="00134E95">
        <w:rPr>
          <w:rFonts w:asciiTheme="minorHAnsi" w:hAnsiTheme="minorHAnsi"/>
        </w:rPr>
        <w:t xml:space="preserve"> (Schecter 516). </w:t>
      </w:r>
      <w:r w:rsidRPr="00134E95">
        <w:rPr>
          <w:rStyle w:val="StyleUnderline"/>
          <w:rFonts w:asciiTheme="minorHAnsi" w:hAnsiTheme="minorHAnsi"/>
        </w:rPr>
        <w:t>The afflicted</w:t>
      </w:r>
      <w:r w:rsidRPr="00134E95">
        <w:rPr>
          <w:rFonts w:asciiTheme="minorHAnsi" w:hAnsiTheme="minorHAnsi"/>
        </w:rPr>
        <w:t xml:space="preserve">¶ </w:t>
      </w:r>
      <w:r w:rsidRPr="00134E95">
        <w:rPr>
          <w:rStyle w:val="StyleUnderline"/>
          <w:rFonts w:asciiTheme="minorHAnsi" w:hAnsiTheme="minorHAnsi"/>
        </w:rPr>
        <w:t>include thousands</w:t>
      </w:r>
      <w:r w:rsidRPr="00134E95">
        <w:rPr>
          <w:rFonts w:asciiTheme="minorHAnsi" w:hAnsiTheme="minorHAnsi"/>
        </w:rPr>
        <w:t xml:space="preserve"> of children </w:t>
      </w:r>
      <w:r w:rsidRPr="00134E95">
        <w:rPr>
          <w:rStyle w:val="StyleUnderline"/>
          <w:rFonts w:asciiTheme="minorHAnsi" w:hAnsiTheme="minorHAnsi"/>
        </w:rPr>
        <w:t>born decades after the war's</w:t>
      </w:r>
      <w:r w:rsidRPr="00134E95">
        <w:rPr>
          <w:rFonts w:asciiTheme="minorHAnsi" w:hAnsiTheme="minorHAnsi"/>
        </w:rPr>
        <w:t xml:space="preserve"> </w:t>
      </w:r>
      <w:r w:rsidRPr="00134E95">
        <w:rPr>
          <w:rStyle w:val="StyleUnderline"/>
          <w:rFonts w:asciiTheme="minorHAnsi" w:hAnsiTheme="minorHAnsi"/>
        </w:rPr>
        <w:t>end</w:t>
      </w:r>
      <w:r w:rsidRPr="00134E95">
        <w:rPr>
          <w:rFonts w:asciiTheme="minorHAnsi" w:hAnsiTheme="minorHAnsi"/>
        </w:rPr>
        <w:t xml:space="preserve">. </w:t>
      </w:r>
      <w:proofErr w:type="gramStart"/>
      <w:r w:rsidRPr="00134E95">
        <w:rPr>
          <w:rFonts w:asciiTheme="minorHAnsi" w:hAnsiTheme="minorHAnsi"/>
        </w:rPr>
        <w:t>More than¶ thirty years after the last spraying run.</w:t>
      </w:r>
      <w:proofErr w:type="gramEnd"/>
      <w:r w:rsidRPr="00134E95">
        <w:rPr>
          <w:rFonts w:asciiTheme="minorHAnsi" w:hAnsiTheme="minorHAnsi"/>
        </w:rPr>
        <w:t xml:space="preserve"> </w:t>
      </w:r>
      <w:r w:rsidRPr="00134E95">
        <w:rPr>
          <w:rStyle w:val="StyleUnderline"/>
          <w:rFonts w:asciiTheme="minorHAnsi" w:hAnsiTheme="minorHAnsi"/>
        </w:rPr>
        <w:t>Agent Orange continues to wreak</w:t>
      </w:r>
      <w:r w:rsidRPr="00134E95">
        <w:rPr>
          <w:rFonts w:asciiTheme="minorHAnsi" w:hAnsiTheme="minorHAnsi"/>
        </w:rPr>
        <w:t xml:space="preserve">¶ </w:t>
      </w:r>
      <w:r w:rsidRPr="00134E95">
        <w:rPr>
          <w:rStyle w:val="StyleUnderline"/>
          <w:rFonts w:asciiTheme="minorHAnsi" w:hAnsiTheme="minorHAnsi"/>
        </w:rPr>
        <w:t>havoc</w:t>
      </w:r>
      <w:r w:rsidRPr="00134E95">
        <w:rPr>
          <w:rFonts w:asciiTheme="minorHAnsi" w:hAnsiTheme="minorHAnsi"/>
        </w:rPr>
        <w:t xml:space="preserve"> as, </w:t>
      </w:r>
      <w:r w:rsidRPr="00134E95">
        <w:rPr>
          <w:rStyle w:val="StyleUnderline"/>
          <w:rFonts w:asciiTheme="minorHAnsi" w:hAnsiTheme="minorHAnsi"/>
        </w:rPr>
        <w:t>through biomagnification</w:t>
      </w:r>
      <w:r w:rsidRPr="00134E95">
        <w:rPr>
          <w:rFonts w:asciiTheme="minorHAnsi" w:hAnsiTheme="minorHAnsi"/>
        </w:rPr>
        <w:t>, dioxins build up in the fatty tissues of¶ pivotal foods like duck and fish and pass from the natural world into the¶ cooking pot and from there to ensuing human generations. "</w:t>
      </w:r>
      <w:r w:rsidRPr="00134E95">
        <w:rPr>
          <w:rStyle w:val="StyleUnderline"/>
          <w:rFonts w:asciiTheme="minorHAnsi" w:hAnsiTheme="minorHAnsi"/>
        </w:rPr>
        <w:t>During</w:t>
      </w:r>
      <w:r w:rsidRPr="00134E95">
        <w:rPr>
          <w:rFonts w:asciiTheme="minorHAnsi" w:hAnsiTheme="minorHAnsi"/>
        </w:rPr>
        <w:t xml:space="preserve">": a¶ small word, yet </w:t>
      </w:r>
      <w:r w:rsidRPr="00134E95">
        <w:rPr>
          <w:rStyle w:val="StyleUnderline"/>
          <w:rFonts w:asciiTheme="minorHAnsi" w:hAnsiTheme="minorHAnsi"/>
        </w:rPr>
        <w:t>a</w:t>
      </w:r>
      <w:r w:rsidRPr="00134E95">
        <w:rPr>
          <w:rFonts w:asciiTheme="minorHAnsi" w:hAnsiTheme="minorHAnsi"/>
        </w:rPr>
        <w:t xml:space="preserve"> powerful </w:t>
      </w:r>
      <w:r w:rsidRPr="00134E95">
        <w:rPr>
          <w:rStyle w:val="StyleUnderline"/>
          <w:rFonts w:asciiTheme="minorHAnsi" w:hAnsiTheme="minorHAnsi"/>
        </w:rPr>
        <w:t xml:space="preserve">reminder of how easily the belated </w:t>
      </w:r>
      <w:proofErr w:type="gramStart"/>
      <w:r w:rsidRPr="00134E95">
        <w:rPr>
          <w:rStyle w:val="StyleUnderline"/>
          <w:rFonts w:asciiTheme="minorHAnsi" w:hAnsiTheme="minorHAnsi"/>
        </w:rPr>
        <w:t>casualties</w:t>
      </w:r>
      <w:proofErr w:type="gramEnd"/>
      <w:r w:rsidRPr="00134E95">
        <w:rPr>
          <w:rStyle w:val="StyleUnderline"/>
          <w:rFonts w:asciiTheme="minorHAnsi" w:hAnsiTheme="minorHAnsi"/>
        </w:rPr>
        <w:t xml:space="preserve"> of¶ slow violence are </w:t>
      </w:r>
      <w:r w:rsidRPr="00134E95">
        <w:rPr>
          <w:rFonts w:asciiTheme="minorHAnsi" w:hAnsiTheme="minorHAnsi"/>
        </w:rPr>
        <w:t>habitually</w:t>
      </w:r>
      <w:r w:rsidRPr="00134E95">
        <w:rPr>
          <w:rStyle w:val="StyleUnderline"/>
          <w:rFonts w:asciiTheme="minorHAnsi" w:hAnsiTheme="minorHAnsi"/>
        </w:rPr>
        <w:t xml:space="preserve"> screened from view</w:t>
      </w:r>
      <w:r w:rsidRPr="00134E95">
        <w:rPr>
          <w:rFonts w:asciiTheme="minorHAnsi" w:hAnsiTheme="minorHAnsi"/>
        </w:rPr>
        <w:t>.</w:t>
      </w:r>
    </w:p>
    <w:p w:rsidR="005F1DE4" w:rsidRPr="00134E95" w:rsidRDefault="005F1DE4" w:rsidP="005F1DE4">
      <w:pPr>
        <w:rPr>
          <w:rFonts w:asciiTheme="minorHAnsi" w:hAnsiTheme="minorHAnsi"/>
        </w:rPr>
      </w:pPr>
    </w:p>
    <w:p w:rsidR="00B42573" w:rsidRPr="00134E95" w:rsidRDefault="005F1DE4" w:rsidP="00B42573">
      <w:pPr>
        <w:pStyle w:val="Heading2"/>
        <w:rPr>
          <w:rFonts w:asciiTheme="minorHAnsi" w:hAnsiTheme="minorHAnsi"/>
        </w:rPr>
      </w:pPr>
      <w:r w:rsidRPr="00134E95">
        <w:rPr>
          <w:rFonts w:asciiTheme="minorHAnsi" w:hAnsiTheme="minorHAnsi"/>
        </w:rPr>
        <w:lastRenderedPageBreak/>
        <w:t xml:space="preserve">Solvency </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 xml:space="preserve">Epistemology---Solvency---2AC </w:t>
      </w:r>
    </w:p>
    <w:p w:rsidR="005F1DE4" w:rsidRPr="00134E95" w:rsidRDefault="005F1DE4" w:rsidP="005F1DE4">
      <w:pPr>
        <w:pStyle w:val="Heading4"/>
        <w:rPr>
          <w:rFonts w:asciiTheme="minorHAnsi" w:hAnsiTheme="minorHAnsi"/>
        </w:rPr>
      </w:pPr>
      <w:r w:rsidRPr="00134E95">
        <w:rPr>
          <w:rFonts w:asciiTheme="minorHAnsi" w:hAnsiTheme="minorHAnsi"/>
        </w:rPr>
        <w:t xml:space="preserve">Traditional educational systems are epistemologically bankrupt and silence native voices—the affirmative’s presentation of the Makah hunt allows us to deconstruct its oppression </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szCs w:val="16"/>
        </w:rPr>
        <w:t>:41</w:t>
      </w:r>
      <w:proofErr w:type="gramEnd"/>
      <w:r w:rsidRPr="00134E95">
        <w:rPr>
          <w:rFonts w:asciiTheme="minorHAnsi" w:hAnsiTheme="minorHAnsi"/>
          <w:sz w:val="16"/>
          <w:szCs w:val="16"/>
        </w:rPr>
        <w:t xml:space="preserve"> iss:5 pg:482 -505, Sage Pub)//BB</w:t>
      </w:r>
    </w:p>
    <w:p w:rsidR="005F1DE4" w:rsidRPr="00134E95" w:rsidRDefault="005F1DE4" w:rsidP="005F1DE4">
      <w:pPr>
        <w:rPr>
          <w:rFonts w:asciiTheme="minorHAnsi" w:hAnsiTheme="minorHAnsi"/>
          <w:sz w:val="16"/>
        </w:rPr>
      </w:pPr>
      <w:r w:rsidRPr="00134E95">
        <w:rPr>
          <w:rFonts w:asciiTheme="minorHAnsi" w:hAnsiTheme="minorHAnsi"/>
          <w:sz w:val="16"/>
        </w:rPr>
        <w:t xml:space="preserve">No recent event has exposed the present limits to "multicultural openness" and classroom cultural responsiveness more than </w:t>
      </w:r>
      <w:r w:rsidRPr="00134E95">
        <w:rPr>
          <w:rStyle w:val="StyleUnderline"/>
          <w:rFonts w:asciiTheme="minorHAnsi" w:hAnsiTheme="minorHAnsi"/>
        </w:rPr>
        <w:t>the Makah whale hunt and the anti-Indian backlash</w:t>
      </w:r>
      <w:r w:rsidRPr="00134E95">
        <w:rPr>
          <w:rFonts w:asciiTheme="minorHAnsi" w:hAnsiTheme="minorHAnsi"/>
          <w:sz w:val="16"/>
        </w:rPr>
        <w:t xml:space="preserve"> that followed. When the Makah tribe hunted and killed a whale off the Washington coast on May 17, 1999, it kindled a sweeping aggression against Indians in the region and even across North America. In Puget Sound communities, it </w:t>
      </w:r>
      <w:r w:rsidRPr="00134E95">
        <w:rPr>
          <w:rStyle w:val="StyleUnderline"/>
          <w:rFonts w:asciiTheme="minorHAnsi" w:hAnsiTheme="minorHAnsi"/>
        </w:rPr>
        <w:t>was</w:t>
      </w:r>
      <w:r w:rsidRPr="00134E95">
        <w:rPr>
          <w:rFonts w:asciiTheme="minorHAnsi" w:hAnsiTheme="minorHAnsi"/>
          <w:sz w:val="16"/>
        </w:rPr>
        <w:t xml:space="preserve"> the worst climate for Indian-White relations since the fishing wars of the 1970s, when anti-Indian bumper stickers and T-shirts were commonplace. Whereas the whale hunt has been discussed </w:t>
      </w:r>
      <w:proofErr w:type="gramStart"/>
      <w:r w:rsidRPr="00134E95">
        <w:rPr>
          <w:rFonts w:asciiTheme="minorHAnsi" w:hAnsiTheme="minorHAnsi"/>
          <w:sz w:val="16"/>
        </w:rPr>
        <w:t>as a media relations</w:t>
      </w:r>
      <w:proofErr w:type="gramEnd"/>
      <w:r w:rsidRPr="00134E95">
        <w:rPr>
          <w:rFonts w:asciiTheme="minorHAnsi" w:hAnsiTheme="minorHAnsi"/>
          <w:sz w:val="16"/>
        </w:rPr>
        <w:t xml:space="preserve"> circus related to the politics of animal rights environmentalists, the event was never talked about as </w:t>
      </w:r>
      <w:r w:rsidRPr="00134E95">
        <w:rPr>
          <w:rStyle w:val="StyleUnderline"/>
          <w:rFonts w:asciiTheme="minorHAnsi" w:hAnsiTheme="minorHAnsi"/>
        </w:rPr>
        <w:t>a profound rupture in the prospects for cross- cultural education</w:t>
      </w:r>
      <w:r w:rsidRPr="00134E95">
        <w:rPr>
          <w:rFonts w:asciiTheme="minorHAnsi" w:hAnsiTheme="minorHAnsi"/>
          <w:sz w:val="16"/>
        </w:rPr>
        <w:t xml:space="preserve">. The classroom context of hostility toward indigenous perspectives on land, identity, and food revealed the limits to meaningful considerations of culture within educational institutions. </w:t>
      </w:r>
      <w:r w:rsidRPr="00134E95">
        <w:rPr>
          <w:rStyle w:val="StyleUnderline"/>
          <w:rFonts w:asciiTheme="minorHAnsi" w:hAnsiTheme="minorHAnsi"/>
        </w:rPr>
        <w:t xml:space="preserve">The whale hunt was regarded as an environmental issue, but it was evaded as a core epistemological problem for edu- cational settings. </w:t>
      </w:r>
      <w:r w:rsidRPr="00134E95">
        <w:rPr>
          <w:rStyle w:val="Emphasis"/>
          <w:rFonts w:asciiTheme="minorHAnsi" w:hAnsiTheme="minorHAnsi"/>
        </w:rPr>
        <w:t>Schools are founded on a way of knowing that distances and isolates students from engaging with both commu- nity and the local ecosystem</w:t>
      </w:r>
      <w:r w:rsidRPr="00134E95">
        <w:rPr>
          <w:rFonts w:asciiTheme="minorHAnsi" w:hAnsiTheme="minorHAnsi"/>
          <w:sz w:val="16"/>
        </w:rPr>
        <w:t xml:space="preserve"> (Gruenwald, 2003). </w:t>
      </w:r>
      <w:proofErr w:type="gramStart"/>
      <w:r w:rsidRPr="00134E95">
        <w:rPr>
          <w:rFonts w:asciiTheme="minorHAnsi" w:hAnsiTheme="minorHAnsi"/>
          <w:sz w:val="16"/>
        </w:rPr>
        <w:t xml:space="preserve">For </w:t>
      </w:r>
      <w:r w:rsidRPr="00134E95">
        <w:rPr>
          <w:rStyle w:val="StyleUnderline"/>
          <w:rFonts w:asciiTheme="minorHAnsi" w:hAnsiTheme="minorHAnsi"/>
        </w:rPr>
        <w:t>Indian</w:t>
      </w:r>
      <w:r w:rsidRPr="00134E95">
        <w:rPr>
          <w:rFonts w:asciiTheme="minorHAnsi" w:hAnsiTheme="minorHAnsi"/>
          <w:sz w:val="16"/>
        </w:rPr>
        <w:t xml:space="preserve"> people, their </w:t>
      </w:r>
      <w:r w:rsidRPr="00134E95">
        <w:rPr>
          <w:rStyle w:val="StyleUnderline"/>
          <w:rFonts w:asciiTheme="minorHAnsi" w:hAnsiTheme="minorHAnsi"/>
        </w:rPr>
        <w:t>ways or understanding have always been inseparable from</w:t>
      </w:r>
      <w:r w:rsidRPr="00134E95">
        <w:rPr>
          <w:rFonts w:asciiTheme="minorHAnsi" w:hAnsiTheme="minorHAnsi"/>
          <w:sz w:val="16"/>
        </w:rPr>
        <w:t xml:space="preserve"> their web of relationships in </w:t>
      </w:r>
      <w:r w:rsidRPr="00134E95">
        <w:rPr>
          <w:rStyle w:val="StyleUnderline"/>
          <w:rFonts w:asciiTheme="minorHAnsi" w:hAnsiTheme="minorHAnsi"/>
        </w:rPr>
        <w:t>the natural world</w:t>
      </w:r>
      <w:r w:rsidRPr="00134E95">
        <w:rPr>
          <w:rFonts w:asciiTheme="minorHAnsi" w:hAnsiTheme="minorHAnsi"/>
          <w:sz w:val="16"/>
        </w:rPr>
        <w:t>.</w:t>
      </w:r>
      <w:proofErr w:type="gramEnd"/>
      <w:r w:rsidRPr="00134E95">
        <w:rPr>
          <w:rFonts w:asciiTheme="minorHAnsi" w:hAnsiTheme="minorHAnsi"/>
          <w:sz w:val="16"/>
        </w:rPr>
        <w:t xml:space="preserve"> Many indigenous communities are attempting to reassem- ble components of their traditional ways of life and learning in a contemporary context. These endeavors, although understood by the tribal community as reinvigorating old values and beliefs, are often misunderstood by the dominant society. Meanwhile, the popular media have so saturated the public imagination with Indian stereotypes that educators tend to place indigenous people in a frozen exotic past or </w:t>
      </w:r>
      <w:proofErr w:type="gramStart"/>
      <w:r w:rsidRPr="00134E95">
        <w:rPr>
          <w:rFonts w:asciiTheme="minorHAnsi" w:hAnsiTheme="minorHAnsi"/>
          <w:sz w:val="16"/>
        </w:rPr>
        <w:t>an assimilated</w:t>
      </w:r>
      <w:proofErr w:type="gramEnd"/>
      <w:r w:rsidRPr="00134E95">
        <w:rPr>
          <w:rFonts w:asciiTheme="minorHAnsi" w:hAnsiTheme="minorHAnsi"/>
          <w:sz w:val="16"/>
        </w:rPr>
        <w:t xml:space="preserve">, degenerate present iden- tity. In Neah Bay, </w:t>
      </w:r>
      <w:r w:rsidRPr="00134E95">
        <w:rPr>
          <w:rStyle w:val="StyleUnderline"/>
          <w:rFonts w:asciiTheme="minorHAnsi" w:hAnsiTheme="minorHAnsi"/>
        </w:rPr>
        <w:t>protesters held up signs: "Save a whale, hunt a Makah"</w:t>
      </w:r>
      <w:r w:rsidRPr="00134E95">
        <w:rPr>
          <w:rFonts w:asciiTheme="minorHAnsi" w:hAnsiTheme="minorHAnsi"/>
          <w:sz w:val="16"/>
        </w:rPr>
        <w:t xml:space="preserve"> (Harris, Lyon, &amp; McLaughlin, 2005, p. 82). Apart from the important social justice concerns raised by the persistent backlash against Aboriginal political resurgence (Lomawaima &amp; McCarty, 2002), </w:t>
      </w:r>
      <w:r w:rsidRPr="00134E95">
        <w:rPr>
          <w:rStyle w:val="StyleUnderline"/>
          <w:rFonts w:asciiTheme="minorHAnsi" w:hAnsiTheme="minorHAnsi"/>
        </w:rPr>
        <w:t>there is a deeper epistemological collision that animates these moments and challenges us to view schools through an indigenous lens</w:t>
      </w:r>
      <w:r w:rsidRPr="00134E95">
        <w:rPr>
          <w:rFonts w:asciiTheme="minorHAnsi" w:hAnsiTheme="minorHAnsi"/>
          <w:sz w:val="16"/>
        </w:rPr>
        <w:t xml:space="preserve">. The backlash against tribal students was not confined to environmental education issues but reveals how the </w:t>
      </w:r>
      <w:r w:rsidRPr="00134E95">
        <w:rPr>
          <w:rStyle w:val="StyleUnderline"/>
          <w:rFonts w:asciiTheme="minorHAnsi" w:hAnsiTheme="minorHAnsi"/>
        </w:rPr>
        <w:t>mainstream culture of the classroom silences both the native voice and a deeper cross-cultural reflection. Because the schools privilege a form of knowledge that presumes the cul- tural neutrality of science and technology, indigenous ecological understandings are dismissed as exotic, but irrelevant, distrac- tion</w:t>
      </w:r>
      <w:r w:rsidRPr="00134E95">
        <w:rPr>
          <w:rFonts w:asciiTheme="minorHAnsi" w:hAnsiTheme="minorHAnsi"/>
          <w:sz w:val="16"/>
        </w:rPr>
        <w:t xml:space="preserve">. Rather than disparaging or ignoring indigenous values and choices, </w:t>
      </w:r>
      <w:r w:rsidRPr="00134E95">
        <w:rPr>
          <w:rStyle w:val="StyleUnderline"/>
          <w:rFonts w:asciiTheme="minorHAnsi" w:hAnsiTheme="minorHAnsi"/>
        </w:rPr>
        <w:t xml:space="preserve">educators should seize a potent opportunity for a cross- cultural critique </w:t>
      </w:r>
      <w:r w:rsidRPr="00134E95">
        <w:rPr>
          <w:rFonts w:asciiTheme="minorHAnsi" w:hAnsiTheme="minorHAnsi"/>
          <w:sz w:val="16"/>
        </w:rPr>
        <w:t xml:space="preserve">(Marcus &amp; Fischer, 1986), focusing a mirror back at the commonplace assumptions about nature, history, iden- tity, and food. This is a setting where anthropology's comparative approach lo understanding culture would have been exceedingly useful. Recently, there has been an intensification of assaults on Aboriginal people by both academic writers and journalists who portray them as fraudulent models for ecologically sustainable lifeways. Most of these writings assert that Indians have become assimilated and so do not represent any connection with an Abo- riginal past that has likewise been mythologized and romanti- cized. Founded on iconoclastic zeal, these texts go too far. In an effort to expose the cardboard version of "'Indian as ecologist," they end up like Krech's (1999) book. The Ecological Indian, having an underlying theme of "Indians are just like us": For every story about Indians being at the receiving end of envi- ronmental racism or taking actions usually associated with con- servation or environmentalism is a conflicting story about ihcm exploiting resources or endangering lands—and inevitably disap- pointing non-Indian environmentalists and conservationists. In Indian country, as in the larger society, conservation is often sac- rificed for economic security, (p. 227) </w:t>
      </w:r>
    </w:p>
    <w:p w:rsidR="005F1DE4" w:rsidRPr="00134E95" w:rsidRDefault="005F1DE4" w:rsidP="005F1DE4">
      <w:pPr>
        <w:rPr>
          <w:rFonts w:asciiTheme="minorHAnsi" w:hAnsiTheme="minorHAnsi"/>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 xml:space="preserve">Poverty---Solvency---2AC </w:t>
      </w:r>
    </w:p>
    <w:p w:rsidR="005F1DE4" w:rsidRPr="00134E95" w:rsidRDefault="005F1DE4" w:rsidP="005F1DE4">
      <w:pPr>
        <w:pStyle w:val="Heading4"/>
        <w:rPr>
          <w:rFonts w:asciiTheme="minorHAnsi" w:hAnsiTheme="minorHAnsi"/>
        </w:rPr>
      </w:pPr>
      <w:r w:rsidRPr="00134E95">
        <w:rPr>
          <w:rFonts w:asciiTheme="minorHAnsi" w:hAnsiTheme="minorHAnsi"/>
        </w:rPr>
        <w:t>The plan revives all aspects of the Makah community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B. Why Allowing the Makah to Whale is an Acceptable Form of Reparations 1. Enhancing the Makah’s Cultural Determination through Whaling Aside from providing the Makah with a sense of justice, </w:t>
      </w:r>
      <w:r w:rsidRPr="00134E95">
        <w:rPr>
          <w:rStyle w:val="StyleUnderline"/>
          <w:rFonts w:asciiTheme="minorHAnsi" w:hAnsiTheme="minorHAnsi"/>
        </w:rPr>
        <w:t>to allow the Makah to resume whaling</w:t>
      </w:r>
      <w:r w:rsidRPr="00134E95">
        <w:rPr>
          <w:rFonts w:asciiTheme="minorHAnsi" w:hAnsiTheme="minorHAnsi"/>
          <w:sz w:val="16"/>
        </w:rPr>
        <w:t xml:space="preserve"> also </w:t>
      </w:r>
      <w:r w:rsidRPr="00134E95">
        <w:rPr>
          <w:rStyle w:val="StyleUnderline"/>
          <w:rFonts w:asciiTheme="minorHAnsi" w:hAnsiTheme="minorHAnsi"/>
        </w:rPr>
        <w:t>enhances the tribe’s perception of its cultural self-determination</w:t>
      </w:r>
      <w:r w:rsidRPr="00134E95">
        <w:rPr>
          <w:rFonts w:asciiTheme="minorHAnsi" w:hAnsiTheme="minorHAnsi"/>
          <w:sz w:val="16"/>
        </w:rPr>
        <w:t xml:space="preserve">. The value of enhancing the Makah’s culture may appear intangible to some, yet it is vital to the tribe because it recognizes the cultural significance of whaling to the Makah. As Verchick explains, [E]nvironmental problems cannot be successfully or completely addressed without a firm commitment to understanding each problem’s social setting. </w:t>
      </w:r>
      <w:r w:rsidRPr="00134E95">
        <w:rPr>
          <w:rStyle w:val="StyleUnderline"/>
          <w:rFonts w:asciiTheme="minorHAnsi" w:hAnsiTheme="minorHAnsi"/>
        </w:rPr>
        <w:t>The Makah unearthed their once-proud whaling tradition for social and spiritual reasons</w:t>
      </w:r>
      <w:r w:rsidRPr="00134E95">
        <w:rPr>
          <w:rFonts w:asciiTheme="minorHAnsi" w:hAnsiTheme="minorHAnsi"/>
          <w:sz w:val="16"/>
        </w:rPr>
        <w:t xml:space="preserve">; one should not doubt this, but there was more to it than that. </w:t>
      </w:r>
      <w:r w:rsidRPr="00134E95">
        <w:rPr>
          <w:rStyle w:val="StyleUnderline"/>
          <w:rFonts w:asciiTheme="minorHAnsi" w:hAnsiTheme="minorHAnsi"/>
        </w:rPr>
        <w:t>The Makah are one of so many native tribes that have been swindled, insulted, ignored, and economically impoverished, and they were staging an act of political defiance</w:t>
      </w:r>
      <w:r w:rsidRPr="00134E95">
        <w:rPr>
          <w:rFonts w:asciiTheme="minorHAnsi" w:hAnsiTheme="minorHAnsi"/>
          <w:sz w:val="16"/>
        </w:rPr>
        <w:t xml:space="preserve">. In Deweyan terms, the Makah’s right to whale was both an end in itself, and a means to yet another set of ends, in this case self-rule and cultural identity. From the day the Makah rooted their arguments in the tribe’s treaty rights, it should have been clear that whatever else this debate would be about, it would be about the Enlightenment goals of emancipation and self-realization.122 Therefore, the practice of whaling will benefit the Makah because they would have the opportunity to “control their own destiny” with regard to an activity that has traditionally played an essential role in their culture. </w:t>
      </w:r>
      <w:proofErr w:type="gramStart"/>
      <w:r w:rsidRPr="00134E95">
        <w:rPr>
          <w:rStyle w:val="StyleUnderline"/>
          <w:rFonts w:asciiTheme="minorHAnsi" w:hAnsiTheme="minorHAnsi"/>
        </w:rPr>
        <w:t>The Makah’s act of engaging in whaling expresses the tribe’s own cultural identity; the same identity that the government previously attempted to eradicate</w:t>
      </w:r>
      <w:r w:rsidRPr="00134E95">
        <w:rPr>
          <w:rFonts w:asciiTheme="minorHAnsi" w:hAnsiTheme="minorHAnsi"/>
          <w:sz w:val="16"/>
        </w:rPr>
        <w:t>.</w:t>
      </w:r>
      <w:proofErr w:type="gramEnd"/>
      <w:r w:rsidRPr="00134E95">
        <w:rPr>
          <w:rFonts w:asciiTheme="minorHAnsi" w:hAnsiTheme="minorHAnsi"/>
          <w:sz w:val="16"/>
        </w:rPr>
        <w:t xml:space="preserve"> Miller elaborates: The determination of the Makah Tribe to pursue its ancient whaling custom is an excellent example of a distinct group of people and a separate political state defining its culture and exercising cultural self-determination by practicing that culture according to its traditions . . . . It is important to the Makah to stay separate and distinguishable from the Anglo- American society that tried so hard to destroy Makah culture and to assimilate its people into the American “melting pot.” The Makah have shown that they will fight to keep their own “personality” as a nation, race, and people and will teach this culture to their children.123 In essence, </w:t>
      </w:r>
      <w:r w:rsidRPr="00134E95">
        <w:rPr>
          <w:rStyle w:val="StyleUnderline"/>
          <w:rFonts w:asciiTheme="minorHAnsi" w:hAnsiTheme="minorHAnsi"/>
        </w:rPr>
        <w:t>re-commencement of whaling both symbolizes and makes tangible the Makah’s historic struggle to preserve their way of life; it is the most visible expression of the Makah’s valiant attempt at cultural revival</w:t>
      </w:r>
      <w:r w:rsidRPr="00134E95">
        <w:rPr>
          <w:rFonts w:asciiTheme="minorHAnsi" w:hAnsiTheme="minorHAnsi"/>
          <w:sz w:val="16"/>
        </w:rPr>
        <w:t xml:space="preserve">. 2. Improving the Makah’s Sense of Community through Whaling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Makah’s present quality of life will likely rise as the Makah revive their whaling tradition. The tribe currently endures</w:t>
      </w:r>
      <w:r w:rsidRPr="00134E95">
        <w:rPr>
          <w:rFonts w:asciiTheme="minorHAnsi" w:hAnsiTheme="minorHAnsi"/>
          <w:sz w:val="16"/>
        </w:rPr>
        <w:t xml:space="preserve"> the harsh living conditions that plague many other Native American tribes; this includes a fifty percent </w:t>
      </w:r>
      <w:r w:rsidRPr="00134E95">
        <w:rPr>
          <w:rStyle w:val="StyleUnderline"/>
          <w:rFonts w:asciiTheme="minorHAnsi" w:hAnsiTheme="minorHAnsi"/>
        </w:rPr>
        <w:t>unemployment</w:t>
      </w:r>
      <w:r w:rsidRPr="00134E95">
        <w:rPr>
          <w:rFonts w:asciiTheme="minorHAnsi" w:hAnsiTheme="minorHAnsi"/>
          <w:sz w:val="16"/>
        </w:rPr>
        <w:t xml:space="preserve"> rate, </w:t>
      </w:r>
      <w:r w:rsidRPr="00134E95">
        <w:rPr>
          <w:rStyle w:val="StyleUnderline"/>
          <w:rFonts w:asciiTheme="minorHAnsi" w:hAnsiTheme="minorHAnsi"/>
        </w:rPr>
        <w:t>drug abuse, and alcoholism</w:t>
      </w:r>
      <w:r w:rsidRPr="00134E95">
        <w:rPr>
          <w:rFonts w:asciiTheme="minorHAnsi" w:hAnsiTheme="minorHAnsi"/>
          <w:sz w:val="16"/>
        </w:rPr>
        <w:t xml:space="preserve">.124 Household incomes of members of the tribe average about only seven thousand dollars per year, and </w:t>
      </w:r>
      <w:r w:rsidRPr="00134E95">
        <w:rPr>
          <w:rStyle w:val="StyleUnderline"/>
          <w:rFonts w:asciiTheme="minorHAnsi" w:hAnsiTheme="minorHAnsi"/>
        </w:rPr>
        <w:t>a rise in juvenile crime has also been reported</w:t>
      </w:r>
      <w:r w:rsidRPr="00134E95">
        <w:rPr>
          <w:rFonts w:asciiTheme="minorHAnsi" w:hAnsiTheme="minorHAnsi"/>
          <w:sz w:val="16"/>
        </w:rPr>
        <w:t xml:space="preserve">.125 However, many Makah believe </w:t>
      </w:r>
      <w:r w:rsidRPr="00134E95">
        <w:rPr>
          <w:rStyle w:val="StyleUnderline"/>
          <w:rFonts w:asciiTheme="minorHAnsi" w:hAnsiTheme="minorHAnsi"/>
        </w:rPr>
        <w:t>these harsh conditions will soon change because of the tribe’s whaling</w:t>
      </w:r>
      <w:r w:rsidRPr="00134E95">
        <w:rPr>
          <w:rFonts w:asciiTheme="minorHAnsi" w:hAnsiTheme="minorHAnsi"/>
          <w:sz w:val="16"/>
        </w:rPr>
        <w:t xml:space="preserve">. “Makah leaders believe that a return to whaling will not only contribute to the Tribe’s subsistence and economic needs, but </w:t>
      </w:r>
      <w:r w:rsidRPr="00134E95">
        <w:rPr>
          <w:rStyle w:val="StyleUnderline"/>
          <w:rFonts w:asciiTheme="minorHAnsi" w:hAnsiTheme="minorHAnsi"/>
        </w:rPr>
        <w:t>it will</w:t>
      </w:r>
      <w:r w:rsidRPr="00134E95">
        <w:rPr>
          <w:rFonts w:asciiTheme="minorHAnsi" w:hAnsiTheme="minorHAnsi"/>
          <w:sz w:val="16"/>
        </w:rPr>
        <w:t xml:space="preserve"> also </w:t>
      </w:r>
      <w:r w:rsidRPr="00134E95">
        <w:rPr>
          <w:rStyle w:val="StyleUnderline"/>
          <w:rFonts w:asciiTheme="minorHAnsi" w:hAnsiTheme="minorHAnsi"/>
        </w:rPr>
        <w:t>help to revive a sense of community, self-worth and spirituality</w:t>
      </w:r>
      <w:r w:rsidRPr="00134E95">
        <w:rPr>
          <w:rFonts w:asciiTheme="minorHAnsi" w:hAnsiTheme="minorHAnsi"/>
          <w:sz w:val="16"/>
        </w:rPr>
        <w:t xml:space="preserve">.”126 </w:t>
      </w:r>
      <w:r w:rsidRPr="00134E95">
        <w:rPr>
          <w:rStyle w:val="StyleUnderline"/>
          <w:rFonts w:asciiTheme="minorHAnsi" w:hAnsiTheme="minorHAnsi"/>
        </w:rPr>
        <w:t>The sense of community</w:t>
      </w:r>
      <w:r w:rsidRPr="00134E95">
        <w:rPr>
          <w:rFonts w:asciiTheme="minorHAnsi" w:hAnsiTheme="minorHAnsi"/>
          <w:sz w:val="16"/>
        </w:rPr>
        <w:t xml:space="preserve">, for example, </w:t>
      </w:r>
      <w:r w:rsidRPr="00134E95">
        <w:rPr>
          <w:rStyle w:val="StyleUnderline"/>
          <w:rFonts w:asciiTheme="minorHAnsi" w:hAnsiTheme="minorHAnsi"/>
        </w:rPr>
        <w:t>will undoubtedly be strengthened because the sharing of food and work related to whaling will serve to help bond the community</w:t>
      </w:r>
      <w:r w:rsidRPr="00134E95">
        <w:rPr>
          <w:rFonts w:asciiTheme="minorHAnsi" w:hAnsiTheme="minorHAnsi"/>
          <w:sz w:val="16"/>
        </w:rPr>
        <w:t>.127 In addition, the Makah’s sense of spirituality will improve with the whaling rights as many of the tribe’s</w:t>
      </w:r>
      <w:r w:rsidRPr="00134E95">
        <w:rPr>
          <w:rStyle w:val="StyleUnderline"/>
          <w:rFonts w:asciiTheme="minorHAnsi" w:hAnsiTheme="minorHAnsi"/>
        </w:rPr>
        <w:t xml:space="preserve"> traditional beliefs, customs, and ceremonies will be revived</w:t>
      </w:r>
      <w:r w:rsidRPr="00134E95">
        <w:rPr>
          <w:rFonts w:asciiTheme="minorHAnsi" w:hAnsiTheme="minorHAnsi"/>
          <w:sz w:val="16"/>
        </w:rPr>
        <w:t xml:space="preserve">. For example, Part of the spirituality of hunting cultures around the world includes honoring and respecting the animals that preserve their lives and families. </w:t>
      </w:r>
      <w:r w:rsidRPr="00134E95">
        <w:rPr>
          <w:rStyle w:val="StyleUnderline"/>
          <w:rFonts w:asciiTheme="minorHAnsi" w:hAnsiTheme="minorHAnsi"/>
        </w:rPr>
        <w:t>These cultures emphasize the mutual dependence animals and humans have on each other and they strive to gain the favor or good will of animal souls by observing appropriate rituals and etiquette</w:t>
      </w:r>
      <w:r w:rsidRPr="00134E95">
        <w:rPr>
          <w:rFonts w:asciiTheme="minorHAnsi" w:hAnsiTheme="minorHAnsi"/>
          <w:sz w:val="16"/>
        </w:rPr>
        <w:t xml:space="preserve"> . . . </w:t>
      </w:r>
      <w:proofErr w:type="gramStart"/>
      <w:r w:rsidRPr="00134E95">
        <w:rPr>
          <w:rFonts w:asciiTheme="minorHAnsi" w:hAnsiTheme="minorHAnsi"/>
          <w:sz w:val="16"/>
        </w:rPr>
        <w:t>.128</w:t>
      </w:r>
      <w:proofErr w:type="gramEnd"/>
      <w:r w:rsidRPr="00134E95">
        <w:rPr>
          <w:rFonts w:asciiTheme="minorHAnsi" w:hAnsiTheme="minorHAnsi"/>
          <w:sz w:val="16"/>
        </w:rPr>
        <w:t xml:space="preserve"> An increase in economic and market opportunities should emerge within the Makah community as a result of the economic benefits derived from the various exchanges and dealings that stem from the whale meat transactions. </w:t>
      </w:r>
      <w:r w:rsidRPr="00134E95">
        <w:rPr>
          <w:rStyle w:val="StyleUnderline"/>
          <w:rFonts w:asciiTheme="minorHAnsi" w:hAnsiTheme="minorHAnsi"/>
        </w:rPr>
        <w:t>Whaling would therefore play a vital part in reviving the Makah’s weak native economy as members exchange the whales’ meat and bones</w:t>
      </w:r>
      <w:r w:rsidRPr="00134E95">
        <w:rPr>
          <w:rFonts w:asciiTheme="minorHAnsi" w:hAnsiTheme="minorHAnsi"/>
          <w:sz w:val="16"/>
        </w:rPr>
        <w:t xml:space="preserve">. It is critical to acknowledge, however, that the extent of the Makah’s economic benefit from, and harm to, the species greatly differs from that of the commercial whaling industry.129 </w:t>
      </w:r>
      <w:proofErr w:type="gramStart"/>
      <w:r w:rsidRPr="00134E95">
        <w:rPr>
          <w:rStyle w:val="StyleUnderline"/>
          <w:rFonts w:asciiTheme="minorHAnsi" w:hAnsiTheme="minorHAnsi"/>
        </w:rPr>
        <w:t>This</w:t>
      </w:r>
      <w:proofErr w:type="gramEnd"/>
      <w:r w:rsidRPr="00134E95">
        <w:rPr>
          <w:rStyle w:val="StyleUnderline"/>
          <w:rFonts w:asciiTheme="minorHAnsi" w:hAnsiTheme="minorHAnsi"/>
        </w:rPr>
        <w:t xml:space="preserve"> new meat source might</w:t>
      </w:r>
      <w:r w:rsidRPr="00134E95">
        <w:rPr>
          <w:rFonts w:asciiTheme="minorHAnsi" w:hAnsiTheme="minorHAnsi"/>
          <w:sz w:val="16"/>
        </w:rPr>
        <w:t xml:space="preserve"> also </w:t>
      </w:r>
      <w:r w:rsidRPr="00134E95">
        <w:rPr>
          <w:rStyle w:val="StyleUnderline"/>
          <w:rFonts w:asciiTheme="minorHAnsi" w:hAnsiTheme="minorHAnsi"/>
        </w:rPr>
        <w:t>benefit</w:t>
      </w:r>
      <w:r w:rsidRPr="00134E95">
        <w:rPr>
          <w:rFonts w:asciiTheme="minorHAnsi" w:hAnsiTheme="minorHAnsi"/>
          <w:sz w:val="16"/>
        </w:rPr>
        <w:t xml:space="preserve"> the Makah tribe’s overall </w:t>
      </w:r>
      <w:r w:rsidRPr="00134E95">
        <w:rPr>
          <w:rStyle w:val="StyleUnderline"/>
          <w:rFonts w:asciiTheme="minorHAnsi" w:hAnsiTheme="minorHAnsi"/>
        </w:rPr>
        <w:t>nutrition and health</w:t>
      </w:r>
      <w:r w:rsidRPr="00134E95">
        <w:rPr>
          <w:rFonts w:asciiTheme="minorHAnsi" w:hAnsiTheme="minorHAnsi"/>
          <w:sz w:val="16"/>
        </w:rPr>
        <w:t>. Scientific research has found marine mammal fats to be especially healthy, as they can prevent cardiovascular disease. 130 A return to this traditional source of protein may be especially essential since “</w:t>
      </w:r>
      <w:r w:rsidRPr="00134E95">
        <w:rPr>
          <w:rStyle w:val="StyleUnderline"/>
          <w:rFonts w:asciiTheme="minorHAnsi" w:hAnsiTheme="minorHAnsi"/>
        </w:rPr>
        <w:t>the Makah and other American Indians are suffering with an epidemic of diabetes that is also partly attributable to western foods replacing traditional diets</w:t>
      </w:r>
      <w:r w:rsidRPr="00134E95">
        <w:rPr>
          <w:rFonts w:asciiTheme="minorHAnsi" w:hAnsiTheme="minorHAnsi"/>
          <w:sz w:val="16"/>
        </w:rPr>
        <w:t xml:space="preserve">. Perhaps </w:t>
      </w:r>
      <w:r w:rsidRPr="00134E95">
        <w:rPr>
          <w:rStyle w:val="StyleUnderline"/>
          <w:rFonts w:asciiTheme="minorHAnsi" w:hAnsiTheme="minorHAnsi"/>
        </w:rPr>
        <w:t>a return to their historical diet would help improve the health of the Makah Tribe</w:t>
      </w:r>
      <w:r w:rsidRPr="00134E95">
        <w:rPr>
          <w:rFonts w:asciiTheme="minorHAnsi" w:hAnsiTheme="minorHAnsi"/>
          <w:sz w:val="16"/>
        </w:rPr>
        <w:t xml:space="preserve">.”131 </w:t>
      </w:r>
    </w:p>
    <w:p w:rsidR="005F1DE4" w:rsidRPr="00134E95" w:rsidRDefault="005F1DE4" w:rsidP="005F1DE4">
      <w:pPr>
        <w:rPr>
          <w:rFonts w:asciiTheme="minorHAnsi" w:hAnsiTheme="minorHAnsi"/>
          <w:sz w:val="16"/>
        </w:rPr>
      </w:pPr>
    </w:p>
    <w:p w:rsidR="005F1DE4" w:rsidRPr="00134E95" w:rsidRDefault="005F1DE4" w:rsidP="005F1DE4">
      <w:pPr>
        <w:rPr>
          <w:rFonts w:asciiTheme="minorHAnsi" w:hAnsiTheme="minorHAnsi"/>
          <w:sz w:val="16"/>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 xml:space="preserve">Moral Obligation---Solvency---2AC </w:t>
      </w:r>
    </w:p>
    <w:p w:rsidR="005F1DE4" w:rsidRPr="00134E95" w:rsidRDefault="005F1DE4" w:rsidP="005F1DE4">
      <w:pPr>
        <w:pStyle w:val="Heading4"/>
        <w:rPr>
          <w:rFonts w:asciiTheme="minorHAnsi" w:hAnsiTheme="minorHAnsi"/>
        </w:rPr>
      </w:pPr>
      <w:r w:rsidRPr="00134E95">
        <w:rPr>
          <w:rFonts w:asciiTheme="minorHAnsi" w:hAnsiTheme="minorHAnsi"/>
        </w:rPr>
        <w:t>The USFG imposed cultural genocide on the Makah—it has a moral obligation to allow Makah whaling</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Specific </w:t>
      </w:r>
      <w:r w:rsidRPr="00134E95">
        <w:rPr>
          <w:rStyle w:val="StyleUnderline"/>
          <w:rFonts w:asciiTheme="minorHAnsi" w:hAnsiTheme="minorHAnsi"/>
        </w:rPr>
        <w:t>federal actions</w:t>
      </w:r>
      <w:r w:rsidRPr="00134E95">
        <w:rPr>
          <w:rFonts w:asciiTheme="minorHAnsi" w:hAnsiTheme="minorHAnsi"/>
          <w:sz w:val="16"/>
        </w:rPr>
        <w:t xml:space="preserve"> </w:t>
      </w:r>
      <w:r w:rsidRPr="00134E95">
        <w:rPr>
          <w:rStyle w:val="StyleUnderline"/>
          <w:rFonts w:asciiTheme="minorHAnsi" w:hAnsiTheme="minorHAnsi"/>
        </w:rPr>
        <w:t>that sought to</w:t>
      </w:r>
      <w:r w:rsidRPr="00134E95">
        <w:rPr>
          <w:rFonts w:asciiTheme="minorHAnsi" w:hAnsiTheme="minorHAnsi"/>
          <w:sz w:val="16"/>
        </w:rPr>
        <w:t xml:space="preserve"> control and even </w:t>
      </w:r>
      <w:r w:rsidRPr="00134E95">
        <w:rPr>
          <w:rStyle w:val="StyleUnderline"/>
          <w:rFonts w:asciiTheme="minorHAnsi" w:hAnsiTheme="minorHAnsi"/>
        </w:rPr>
        <w:t>eradicate the Makah’s culture</w:t>
      </w:r>
      <w:r w:rsidRPr="00134E95">
        <w:rPr>
          <w:rFonts w:asciiTheme="minorHAnsi" w:hAnsiTheme="minorHAnsi"/>
          <w:sz w:val="16"/>
        </w:rPr>
        <w:t xml:space="preserve"> have been detailed.109 </w:t>
      </w:r>
      <w:r w:rsidRPr="00134E95">
        <w:rPr>
          <w:rStyle w:val="StyleUnderline"/>
          <w:rFonts w:asciiTheme="minorHAnsi" w:hAnsiTheme="minorHAnsi"/>
        </w:rPr>
        <w:t>The Makah faced cultural and religious oppression from the federal government through the Neah Bay Indian Agency’s efforts to “wipe out the Makah language</w:t>
      </w:r>
      <w:r w:rsidRPr="00134E95">
        <w:rPr>
          <w:rFonts w:asciiTheme="minorHAnsi" w:hAnsiTheme="minorHAnsi"/>
          <w:sz w:val="16"/>
        </w:rPr>
        <w:t xml:space="preserve">”110 </w:t>
      </w:r>
      <w:r w:rsidRPr="00134E95">
        <w:rPr>
          <w:rStyle w:val="StyleUnderline"/>
          <w:rFonts w:asciiTheme="minorHAnsi" w:hAnsiTheme="minorHAnsi"/>
        </w:rPr>
        <w:t>and</w:t>
      </w:r>
      <w:r w:rsidRPr="00134E95">
        <w:rPr>
          <w:rFonts w:asciiTheme="minorHAnsi" w:hAnsiTheme="minorHAnsi"/>
          <w:sz w:val="16"/>
        </w:rPr>
        <w:t xml:space="preserve"> through the agency’s </w:t>
      </w:r>
      <w:r w:rsidRPr="00134E95">
        <w:rPr>
          <w:rStyle w:val="StyleUnderline"/>
          <w:rFonts w:asciiTheme="minorHAnsi" w:hAnsiTheme="minorHAnsi"/>
        </w:rPr>
        <w:t>attempt to “withdraw the children from their culture and families and raise them as ‘white’ children.”</w:t>
      </w:r>
      <w:r w:rsidRPr="00134E95">
        <w:rPr>
          <w:rFonts w:asciiTheme="minorHAnsi" w:hAnsiTheme="minorHAnsi"/>
          <w:sz w:val="16"/>
        </w:rPr>
        <w:t xml:space="preserve">111 </w:t>
      </w:r>
      <w:r w:rsidRPr="00134E95">
        <w:rPr>
          <w:rStyle w:val="StyleUnderline"/>
          <w:rFonts w:asciiTheme="minorHAnsi" w:hAnsiTheme="minorHAnsi"/>
        </w:rPr>
        <w:t>Federal agents also discouraged the tribe’s longhouse style</w:t>
      </w:r>
      <w:r w:rsidRPr="00134E95">
        <w:rPr>
          <w:rFonts w:asciiTheme="minorHAnsi" w:hAnsiTheme="minorHAnsi"/>
          <w:sz w:val="16"/>
        </w:rPr>
        <w:t xml:space="preserve">,112 </w:t>
      </w:r>
      <w:r w:rsidRPr="00134E95">
        <w:rPr>
          <w:rStyle w:val="StyleUnderline"/>
          <w:rFonts w:asciiTheme="minorHAnsi" w:hAnsiTheme="minorHAnsi"/>
        </w:rPr>
        <w:t>encouraged the Makah to dress like whites, selected men to serve as chiefs</w:t>
      </w:r>
      <w:r w:rsidRPr="00134E95">
        <w:rPr>
          <w:rFonts w:asciiTheme="minorHAnsi" w:hAnsiTheme="minorHAnsi"/>
          <w:sz w:val="16"/>
        </w:rPr>
        <w:t xml:space="preserve"> (similar to Steven’s actions at the Treaty of Neah Bay negotiations), </w:t>
      </w:r>
      <w:r w:rsidRPr="00134E95">
        <w:rPr>
          <w:rStyle w:val="StyleUnderline"/>
          <w:rFonts w:asciiTheme="minorHAnsi" w:hAnsiTheme="minorHAnsi"/>
        </w:rPr>
        <w:t>and suppressed numerous cultural activities</w:t>
      </w:r>
      <w:r w:rsidRPr="00134E95">
        <w:rPr>
          <w:rFonts w:asciiTheme="minorHAnsi" w:hAnsiTheme="minorHAnsi"/>
          <w:sz w:val="16"/>
        </w:rPr>
        <w:t xml:space="preserve">, including dances, because they were considered “heathenish and barbarous.”113 The tribe’s secret </w:t>
      </w:r>
      <w:r w:rsidRPr="00134E95">
        <w:rPr>
          <w:rStyle w:val="StyleUnderline"/>
          <w:rFonts w:asciiTheme="minorHAnsi" w:hAnsiTheme="minorHAnsi"/>
        </w:rPr>
        <w:t>religious and curing</w:t>
      </w:r>
      <w:r w:rsidRPr="00134E95">
        <w:rPr>
          <w:rFonts w:asciiTheme="minorHAnsi" w:hAnsiTheme="minorHAnsi"/>
          <w:sz w:val="16"/>
        </w:rPr>
        <w:t xml:space="preserve"> societies’ </w:t>
      </w:r>
      <w:r w:rsidRPr="00134E95">
        <w:rPr>
          <w:rStyle w:val="StyleUnderline"/>
          <w:rFonts w:asciiTheme="minorHAnsi" w:hAnsiTheme="minorHAnsi"/>
        </w:rPr>
        <w:t>ceremonies were also banned</w:t>
      </w:r>
      <w:r w:rsidRPr="00134E95">
        <w:rPr>
          <w:rFonts w:asciiTheme="minorHAnsi" w:hAnsiTheme="minorHAnsi"/>
          <w:sz w:val="16"/>
        </w:rPr>
        <w:t xml:space="preserve">;114 therefore, some Makah were forced to travel to an island off the tip of Cape Flattery in order to hold these ceremonies.115 Today, such a forced “exodus” due to federal restrictions would undoubtedly raise vehement public opposition. </w:t>
      </w:r>
      <w:r w:rsidRPr="00134E95">
        <w:rPr>
          <w:rStyle w:val="Emphasis"/>
          <w:rFonts w:asciiTheme="minorHAnsi" w:hAnsiTheme="minorHAnsi"/>
        </w:rPr>
        <w:t>The tribe must have recourse for these past wrongs</w:t>
      </w:r>
      <w:r w:rsidRPr="00134E95">
        <w:rPr>
          <w:rFonts w:asciiTheme="minorHAnsi" w:hAnsiTheme="minorHAnsi"/>
          <w:sz w:val="16"/>
        </w:rPr>
        <w:t xml:space="preserve">. In addition, </w:t>
      </w:r>
      <w:r w:rsidRPr="00134E95">
        <w:rPr>
          <w:rStyle w:val="StyleUnderline"/>
          <w:rFonts w:asciiTheme="minorHAnsi" w:hAnsiTheme="minorHAnsi"/>
        </w:rPr>
        <w:t xml:space="preserve">the federal government historically attacked the structure of Makah families through assimilation and oppression efforts. Federal agents sought to segregate elder tribal </w:t>
      </w:r>
      <w:proofErr w:type="gramStart"/>
      <w:r w:rsidRPr="00134E95">
        <w:rPr>
          <w:rStyle w:val="StyleUnderline"/>
          <w:rFonts w:asciiTheme="minorHAnsi" w:hAnsiTheme="minorHAnsi"/>
        </w:rPr>
        <w:t>members</w:t>
      </w:r>
      <w:proofErr w:type="gramEnd"/>
      <w:r w:rsidRPr="00134E95">
        <w:rPr>
          <w:rStyle w:val="StyleUnderline"/>
          <w:rFonts w:asciiTheme="minorHAnsi" w:hAnsiTheme="minorHAnsi"/>
        </w:rPr>
        <w:t xml:space="preserve"> </w:t>
      </w:r>
      <w:r w:rsidRPr="00134E95">
        <w:rPr>
          <w:rFonts w:asciiTheme="minorHAnsi" w:hAnsiTheme="minorHAnsi"/>
          <w:sz w:val="16"/>
        </w:rPr>
        <w:t xml:space="preserve">ages fifty-five and up </w:t>
      </w:r>
      <w:r w:rsidRPr="00134E95">
        <w:rPr>
          <w:rStyle w:val="StyleUnderline"/>
          <w:rFonts w:asciiTheme="minorHAnsi" w:hAnsiTheme="minorHAnsi"/>
        </w:rPr>
        <w:t>so that the younger Makah could no longer be influenced by these elders, thereby leaving them more susceptible to learn the “civilized” American ways</w:t>
      </w:r>
      <w:r w:rsidRPr="00134E95">
        <w:rPr>
          <w:rFonts w:asciiTheme="minorHAnsi" w:hAnsiTheme="minorHAnsi"/>
          <w:sz w:val="16"/>
        </w:rPr>
        <w:t xml:space="preserve">.116 Furthermore, </w:t>
      </w:r>
      <w:r w:rsidRPr="00134E95">
        <w:rPr>
          <w:rStyle w:val="StyleUnderline"/>
          <w:rFonts w:asciiTheme="minorHAnsi" w:hAnsiTheme="minorHAnsi"/>
        </w:rPr>
        <w:t>Makah parents were arrested if they did not send their children to boarding school</w:t>
      </w:r>
      <w:r w:rsidRPr="00134E95">
        <w:rPr>
          <w:rFonts w:asciiTheme="minorHAnsi" w:hAnsiTheme="minorHAnsi"/>
          <w:sz w:val="16"/>
        </w:rPr>
        <w:t xml:space="preserve">.117 Ultimately, the </w:t>
      </w:r>
      <w:r w:rsidRPr="00134E95">
        <w:rPr>
          <w:rStyle w:val="StyleUnderline"/>
          <w:rFonts w:asciiTheme="minorHAnsi" w:hAnsiTheme="minorHAnsi"/>
        </w:rPr>
        <w:t>Makah children</w:t>
      </w:r>
      <w:r w:rsidRPr="00134E95">
        <w:rPr>
          <w:rFonts w:asciiTheme="minorHAnsi" w:hAnsiTheme="minorHAnsi"/>
          <w:sz w:val="16"/>
        </w:rPr>
        <w:t xml:space="preserve"> endured a great deal. They </w:t>
      </w:r>
      <w:r w:rsidRPr="00134E95">
        <w:rPr>
          <w:rStyle w:val="StyleUnderline"/>
          <w:rFonts w:asciiTheme="minorHAnsi" w:hAnsiTheme="minorHAnsi"/>
        </w:rPr>
        <w:t>were routinely punished if they spoke their native tongue</w:t>
      </w:r>
      <w:proofErr w:type="gramStart"/>
      <w:r w:rsidRPr="00134E95">
        <w:rPr>
          <w:rFonts w:asciiTheme="minorHAnsi" w:hAnsiTheme="minorHAnsi"/>
          <w:sz w:val="16"/>
        </w:rPr>
        <w:t>,118</w:t>
      </w:r>
      <w:proofErr w:type="gramEnd"/>
      <w:r w:rsidRPr="00134E95">
        <w:rPr>
          <w:rFonts w:asciiTheme="minorHAnsi" w:hAnsiTheme="minorHAnsi"/>
          <w:sz w:val="16"/>
        </w:rPr>
        <w:t xml:space="preserve"> they were </w:t>
      </w:r>
      <w:r w:rsidRPr="00134E95">
        <w:rPr>
          <w:rStyle w:val="StyleUnderline"/>
          <w:rFonts w:asciiTheme="minorHAnsi" w:hAnsiTheme="minorHAnsi"/>
        </w:rPr>
        <w:t>required to dress in American clothing, and forced to accept the Christian religion</w:t>
      </w:r>
      <w:r w:rsidRPr="00134E95">
        <w:rPr>
          <w:rFonts w:asciiTheme="minorHAnsi" w:hAnsiTheme="minorHAnsi"/>
          <w:sz w:val="16"/>
        </w:rPr>
        <w:t xml:space="preserve">. 119 Unfortunately, these attacks proved successful as </w:t>
      </w:r>
      <w:r w:rsidRPr="00134E95">
        <w:rPr>
          <w:rStyle w:val="StyleUnderline"/>
          <w:rFonts w:asciiTheme="minorHAnsi" w:hAnsiTheme="minorHAnsi"/>
        </w:rPr>
        <w:t>Makah children became alienated from both their families and culture</w:t>
      </w:r>
      <w:r w:rsidRPr="00134E95">
        <w:rPr>
          <w:rFonts w:asciiTheme="minorHAnsi" w:hAnsiTheme="minorHAnsi"/>
          <w:sz w:val="16"/>
        </w:rPr>
        <w:t xml:space="preserve">.120 </w:t>
      </w:r>
      <w:proofErr w:type="gramStart"/>
      <w:r w:rsidRPr="00134E95">
        <w:rPr>
          <w:rFonts w:asciiTheme="minorHAnsi" w:hAnsiTheme="minorHAnsi"/>
          <w:sz w:val="16"/>
        </w:rPr>
        <w:t>Collectively</w:t>
      </w:r>
      <w:proofErr w:type="gramEnd"/>
      <w:r w:rsidRPr="00134E95">
        <w:rPr>
          <w:rFonts w:asciiTheme="minorHAnsi" w:hAnsiTheme="minorHAnsi"/>
          <w:sz w:val="16"/>
        </w:rPr>
        <w:t xml:space="preserve">, </w:t>
      </w:r>
      <w:r w:rsidRPr="00134E95">
        <w:rPr>
          <w:rStyle w:val="StyleUnderline"/>
          <w:rFonts w:asciiTheme="minorHAnsi" w:hAnsiTheme="minorHAnsi"/>
        </w:rPr>
        <w:t>the government efforts sought to exterminate the Makah’s identity; hence, these past injustices to the tribe must be remedied. The history of the Makah oppression highlights how permitting the tribe to whale</w:t>
      </w:r>
      <w:r w:rsidRPr="00134E95">
        <w:rPr>
          <w:rFonts w:asciiTheme="minorHAnsi" w:hAnsiTheme="minorHAnsi"/>
          <w:sz w:val="16"/>
        </w:rPr>
        <w:t xml:space="preserve">, regardless of the legal right they possess under the Treaty of Neah Bay, </w:t>
      </w:r>
      <w:r w:rsidRPr="00134E95">
        <w:rPr>
          <w:rStyle w:val="StyleUnderline"/>
          <w:rFonts w:asciiTheme="minorHAnsi" w:hAnsiTheme="minorHAnsi"/>
        </w:rPr>
        <w:t>may serve as a form of cultural reparations</w:t>
      </w:r>
      <w:r w:rsidRPr="00134E95">
        <w:rPr>
          <w:rFonts w:asciiTheme="minorHAnsi" w:hAnsiTheme="minorHAnsi"/>
          <w:sz w:val="16"/>
        </w:rPr>
        <w:t>. The reparations notion is clearly supported in the argument that “</w:t>
      </w:r>
      <w:r w:rsidRPr="00134E95">
        <w:rPr>
          <w:rStyle w:val="Emphasis"/>
          <w:rFonts w:asciiTheme="minorHAnsi" w:hAnsiTheme="minorHAnsi"/>
        </w:rPr>
        <w:t>the U.S. Government has a moral</w:t>
      </w:r>
      <w:r w:rsidRPr="00134E95">
        <w:rPr>
          <w:rFonts w:asciiTheme="minorHAnsi" w:hAnsiTheme="minorHAnsi"/>
          <w:sz w:val="16"/>
        </w:rPr>
        <w:t xml:space="preserve">, if not quite legal, </w:t>
      </w:r>
      <w:r w:rsidRPr="00134E95">
        <w:rPr>
          <w:rStyle w:val="Emphasis"/>
          <w:rFonts w:asciiTheme="minorHAnsi" w:hAnsiTheme="minorHAnsi"/>
        </w:rPr>
        <w:t>duty to provide restitution to the descendants of the tribal nations it destroyed and oppressed</w:t>
      </w:r>
      <w:r w:rsidRPr="00134E95">
        <w:rPr>
          <w:rFonts w:asciiTheme="minorHAnsi" w:hAnsiTheme="minorHAnsi"/>
          <w:sz w:val="16"/>
        </w:rPr>
        <w:t xml:space="preserve">.”121 </w:t>
      </w:r>
      <w:r w:rsidRPr="00134E95">
        <w:rPr>
          <w:rStyle w:val="Emphasis"/>
          <w:rFonts w:asciiTheme="minorHAnsi" w:hAnsiTheme="minorHAnsi"/>
        </w:rPr>
        <w:t>Permitting the tribe to whale is an acceptable form of reparations</w:t>
      </w:r>
      <w:r w:rsidRPr="00134E95">
        <w:rPr>
          <w:rFonts w:asciiTheme="minorHAnsi" w:hAnsiTheme="minorHAnsi"/>
          <w:sz w:val="16"/>
        </w:rPr>
        <w:t xml:space="preserve"> for the past harsh treatment </w:t>
      </w:r>
      <w:r w:rsidRPr="00134E95">
        <w:rPr>
          <w:rStyle w:val="StyleUnderline"/>
          <w:rFonts w:asciiTheme="minorHAnsi" w:hAnsiTheme="minorHAnsi"/>
        </w:rPr>
        <w:t>because of the many benefits whaling provides to the Makah</w:t>
      </w:r>
      <w:r w:rsidRPr="00134E95">
        <w:rPr>
          <w:rFonts w:asciiTheme="minorHAnsi" w:hAnsiTheme="minorHAnsi"/>
          <w:sz w:val="16"/>
        </w:rPr>
        <w:t xml:space="preserve">. </w:t>
      </w:r>
    </w:p>
    <w:p w:rsidR="005F1DE4" w:rsidRPr="00134E95" w:rsidRDefault="005F1DE4" w:rsidP="005F1DE4">
      <w:pPr>
        <w:rPr>
          <w:rFonts w:asciiTheme="minorHAnsi" w:hAnsiTheme="minorHAnsi"/>
        </w:rPr>
      </w:pPr>
    </w:p>
    <w:p w:rsidR="005F1DE4" w:rsidRPr="00134E95" w:rsidRDefault="005F1DE4" w:rsidP="005F1DE4">
      <w:pPr>
        <w:rPr>
          <w:rFonts w:asciiTheme="minorHAnsi" w:hAnsiTheme="minorHAnsi"/>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 xml:space="preserve">Reparations Key---Solvency---2AC </w:t>
      </w:r>
    </w:p>
    <w:p w:rsidR="005F1DE4" w:rsidRPr="00134E95" w:rsidRDefault="005F1DE4" w:rsidP="005F1DE4">
      <w:pPr>
        <w:pStyle w:val="Heading4"/>
        <w:rPr>
          <w:rFonts w:asciiTheme="minorHAnsi" w:hAnsiTheme="minorHAnsi"/>
        </w:rPr>
      </w:pPr>
      <w:r w:rsidRPr="00134E95">
        <w:rPr>
          <w:rFonts w:asciiTheme="minorHAnsi" w:hAnsiTheme="minorHAnsi"/>
        </w:rPr>
        <w:t xml:space="preserve">Reparations are key—other forms of compensation fail—moral obligation to permit Makah whaling </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 “</w:t>
      </w:r>
      <w:r w:rsidRPr="00134E95">
        <w:rPr>
          <w:rStyle w:val="StyleUnderline"/>
          <w:rFonts w:asciiTheme="minorHAnsi" w:hAnsiTheme="minorHAnsi"/>
        </w:rPr>
        <w:t>Reparations</w:t>
      </w:r>
      <w:r w:rsidRPr="00134E95">
        <w:rPr>
          <w:rFonts w:asciiTheme="minorHAnsi" w:hAnsiTheme="minorHAnsi"/>
          <w:sz w:val="16"/>
        </w:rPr>
        <w:t xml:space="preserve">” has generally referred to compensation for some past wrong.1 Although reparations are often thought to imply compensation in monetary form, the term </w:t>
      </w:r>
      <w:r w:rsidRPr="00134E95">
        <w:rPr>
          <w:rStyle w:val="StyleUnderline"/>
          <w:rFonts w:asciiTheme="minorHAnsi" w:hAnsiTheme="minorHAnsi"/>
        </w:rPr>
        <w:t>can</w:t>
      </w:r>
      <w:r w:rsidRPr="00134E95">
        <w:rPr>
          <w:rFonts w:asciiTheme="minorHAnsi" w:hAnsiTheme="minorHAnsi"/>
          <w:sz w:val="16"/>
        </w:rPr>
        <w:t xml:space="preserve"> to </w:t>
      </w:r>
      <w:r w:rsidRPr="00134E95">
        <w:rPr>
          <w:rStyle w:val="StyleUnderline"/>
          <w:rFonts w:asciiTheme="minorHAnsi" w:hAnsiTheme="minorHAnsi"/>
        </w:rPr>
        <w:t xml:space="preserve">have a </w:t>
      </w:r>
      <w:r w:rsidRPr="00134E95">
        <w:rPr>
          <w:rFonts w:asciiTheme="minorHAnsi" w:hAnsiTheme="minorHAnsi"/>
          <w:sz w:val="16"/>
          <w:szCs w:val="16"/>
        </w:rPr>
        <w:t xml:space="preserve">much </w:t>
      </w:r>
      <w:r w:rsidRPr="00134E95">
        <w:rPr>
          <w:rStyle w:val="StyleUnderline"/>
          <w:rFonts w:asciiTheme="minorHAnsi" w:hAnsiTheme="minorHAnsi"/>
        </w:rPr>
        <w:t>broad</w:t>
      </w:r>
      <w:r w:rsidRPr="00134E95">
        <w:rPr>
          <w:rFonts w:asciiTheme="minorHAnsi" w:hAnsiTheme="minorHAnsi"/>
          <w:sz w:val="16"/>
          <w:szCs w:val="16"/>
        </w:rPr>
        <w:t xml:space="preserve">er </w:t>
      </w:r>
      <w:r w:rsidRPr="00134E95">
        <w:rPr>
          <w:rStyle w:val="StyleUnderline"/>
          <w:rFonts w:asciiTheme="minorHAnsi" w:hAnsiTheme="minorHAnsi"/>
        </w:rPr>
        <w:t>conno- tation</w:t>
      </w:r>
      <w:r w:rsidRPr="00134E95">
        <w:rPr>
          <w:rFonts w:asciiTheme="minorHAnsi" w:hAnsiTheme="minorHAnsi"/>
          <w:sz w:val="16"/>
        </w:rPr>
        <w:t xml:space="preserve">.2 Here, </w:t>
      </w:r>
      <w:r w:rsidRPr="00134E95">
        <w:rPr>
          <w:rStyle w:val="StyleUnderline"/>
          <w:rFonts w:asciiTheme="minorHAnsi" w:hAnsiTheme="minorHAnsi"/>
        </w:rPr>
        <w:t>with regard to the Makah</w:t>
      </w:r>
      <w:r w:rsidRPr="00134E95">
        <w:rPr>
          <w:rFonts w:asciiTheme="minorHAnsi" w:hAnsiTheme="minorHAnsi"/>
          <w:sz w:val="16"/>
        </w:rPr>
        <w:t xml:space="preserve">, the reparations are not in monetary form; instead, </w:t>
      </w:r>
      <w:r w:rsidRPr="00134E95">
        <w:rPr>
          <w:rStyle w:val="StyleUnderline"/>
          <w:rFonts w:asciiTheme="minorHAnsi" w:hAnsiTheme="minorHAnsi"/>
        </w:rPr>
        <w:t>their reparations are the outward recognition of the Makah’s existent legal right to whale as reserved in the Treaty of Neah Bay</w:t>
      </w:r>
      <w:r w:rsidRPr="00134E95">
        <w:rPr>
          <w:rFonts w:asciiTheme="minorHAnsi" w:hAnsiTheme="minorHAnsi"/>
          <w:sz w:val="16"/>
        </w:rPr>
        <w:t>.3 Some regard this outward recognition to be the most important aspect of any form of reparations.4 In the well-known argument for reparations for descendants of African-American slaves, this recognition element is also vital: “</w:t>
      </w:r>
      <w:r w:rsidRPr="00134E95">
        <w:rPr>
          <w:rStyle w:val="StyleUnderline"/>
          <w:rFonts w:asciiTheme="minorHAnsi" w:hAnsiTheme="minorHAnsi"/>
        </w:rPr>
        <w:t>Reparations are recognition of the severe economic harm inflicted</w:t>
      </w:r>
      <w:r w:rsidRPr="00134E95">
        <w:rPr>
          <w:rFonts w:asciiTheme="minorHAnsi" w:hAnsiTheme="minorHAnsi"/>
          <w:sz w:val="16"/>
        </w:rPr>
        <w:t xml:space="preserve"> on blacks.”5 Human Rights Watch has also identified reparations in this regard, noting that “[b]y ‘reparations’ we mean not only compensation but also acknowledgement of past abuses . . . .”6 Likewise, </w:t>
      </w:r>
      <w:r w:rsidRPr="00134E95">
        <w:rPr>
          <w:rStyle w:val="StyleUnderline"/>
          <w:rFonts w:asciiTheme="minorHAnsi" w:hAnsiTheme="minorHAnsi"/>
        </w:rPr>
        <w:t>by recognizing the Makah’s right to whale, the federal government would attempt to compensate the Makah for past wrongs</w:t>
      </w:r>
      <w:r w:rsidRPr="00134E95">
        <w:rPr>
          <w:rFonts w:asciiTheme="minorHAnsi" w:hAnsiTheme="minorHAnsi"/>
          <w:sz w:val="16"/>
        </w:rPr>
        <w:t xml:space="preserve">.7 </w:t>
      </w:r>
      <w:proofErr w:type="gramStart"/>
      <w:r w:rsidRPr="00134E95">
        <w:rPr>
          <w:rFonts w:asciiTheme="minorHAnsi" w:hAnsiTheme="minorHAnsi"/>
          <w:sz w:val="16"/>
        </w:rPr>
        <w:t>It</w:t>
      </w:r>
      <w:proofErr w:type="gramEnd"/>
      <w:r w:rsidRPr="00134E95">
        <w:rPr>
          <w:rFonts w:asciiTheme="minorHAnsi" w:hAnsiTheme="minorHAnsi"/>
          <w:sz w:val="16"/>
        </w:rPr>
        <w:t xml:space="preserve"> is important to compare the slave descendants’ argument and that of the Makah, who do not seek a monetary compensation. In detailing what is owed to slave descendants, it has been argued that “African- American reparations are due—indeed long overdue—on the debt owed to African Americans for centuries of racially motivated wrongs committed during the periods of slavery and Jim Crow.”8 </w:t>
      </w:r>
      <w:r w:rsidRPr="00134E95">
        <w:rPr>
          <w:rStyle w:val="StyleUnderline"/>
          <w:rFonts w:asciiTheme="minorHAnsi" w:hAnsiTheme="minorHAnsi"/>
        </w:rPr>
        <w:t>The Makah are</w:t>
      </w:r>
      <w:r w:rsidRPr="00134E95">
        <w:rPr>
          <w:rFonts w:asciiTheme="minorHAnsi" w:hAnsiTheme="minorHAnsi"/>
          <w:sz w:val="16"/>
        </w:rPr>
        <w:t xml:space="preserve"> similarly </w:t>
      </w:r>
      <w:r w:rsidRPr="00134E95">
        <w:rPr>
          <w:rStyle w:val="StyleUnderline"/>
          <w:rFonts w:asciiTheme="minorHAnsi" w:hAnsiTheme="minorHAnsi"/>
        </w:rPr>
        <w:t>owed for the racially motivated wrongs that were committed against them</w:t>
      </w:r>
      <w:r w:rsidRPr="00134E95">
        <w:rPr>
          <w:rFonts w:asciiTheme="minorHAnsi" w:hAnsiTheme="minorHAnsi"/>
          <w:sz w:val="16"/>
        </w:rPr>
        <w:t xml:space="preserve">.9 </w:t>
      </w:r>
      <w:proofErr w:type="gramStart"/>
      <w:r w:rsidRPr="00134E95">
        <w:rPr>
          <w:rFonts w:asciiTheme="minorHAnsi" w:hAnsiTheme="minorHAnsi"/>
          <w:sz w:val="16"/>
        </w:rPr>
        <w:t>In</w:t>
      </w:r>
      <w:proofErr w:type="gramEnd"/>
      <w:r w:rsidRPr="00134E95">
        <w:rPr>
          <w:rFonts w:asciiTheme="minorHAnsi" w:hAnsiTheme="minorHAnsi"/>
          <w:sz w:val="16"/>
        </w:rPr>
        <w:t xml:space="preserve"> detailing an approach to reparations, Human Rights Watch has stated, We recognize that there is a certain legal redundancy in translating the duty to make reparations for past racist practices into a duty to uphold economic and social rights . . . . However, in our view, there is something to be gained from speaking of this same duty as arising not only from [International Covenant on Economic, Social, and Cultural Rights], but also from the distinct obligation to remedy past racist practices. That is, we would provide another reason for doing the right thing.10 Therefore, following the view of Human Rights Watch, recognizing the tribe’s right to whale and allowing the Makah to whale would be an acceptable form of reparations, as it would be the “right thing to do” because of the past racist practices against the tribe. The function of reparations has also been expressed as to “render justice by removing or redressing the consequences of the wrongful acts . . . .”11 As applied to the Makah</w:t>
      </w:r>
      <w:r w:rsidRPr="00134E95">
        <w:rPr>
          <w:rStyle w:val="StyleUnderline"/>
          <w:rFonts w:asciiTheme="minorHAnsi" w:hAnsiTheme="minorHAnsi"/>
        </w:rPr>
        <w:t>, the past wrongful acts by the United States government of eradicating the tribe’s culture</w:t>
      </w:r>
      <w:r w:rsidRPr="00134E95">
        <w:rPr>
          <w:rFonts w:asciiTheme="minorHAnsi" w:hAnsiTheme="minorHAnsi"/>
          <w:sz w:val="16"/>
        </w:rPr>
        <w:t xml:space="preserve">12 </w:t>
      </w:r>
      <w:r w:rsidRPr="00134E95">
        <w:rPr>
          <w:rStyle w:val="StyleUnderline"/>
          <w:rFonts w:asciiTheme="minorHAnsi" w:hAnsiTheme="minorHAnsi"/>
        </w:rPr>
        <w:t>will be redressed through acknowledgment and support of the tribe’s whaling, which is a traditional component of their culture</w:t>
      </w:r>
      <w:r w:rsidRPr="00134E95">
        <w:rPr>
          <w:rFonts w:asciiTheme="minorHAnsi" w:hAnsiTheme="minorHAnsi"/>
          <w:sz w:val="16"/>
        </w:rPr>
        <w:t xml:space="preserve">.13 </w:t>
      </w:r>
      <w:proofErr w:type="gramStart"/>
      <w:r w:rsidRPr="00134E95">
        <w:rPr>
          <w:rFonts w:asciiTheme="minorHAnsi" w:hAnsiTheme="minorHAnsi"/>
          <w:sz w:val="16"/>
        </w:rPr>
        <w:t>The</w:t>
      </w:r>
      <w:proofErr w:type="gramEnd"/>
      <w:r w:rsidRPr="00134E95">
        <w:rPr>
          <w:rFonts w:asciiTheme="minorHAnsi" w:hAnsiTheme="minorHAnsi"/>
          <w:sz w:val="16"/>
        </w:rPr>
        <w:t xml:space="preserve"> phenomenon of victims of historical injustices stepping forward to seek compensation is on the rise. In some instances these groups are also looking for new rights: Victims of imperialism, from Native Americans in the United States to numerous groups in </w:t>
      </w:r>
      <w:r w:rsidRPr="00134E95">
        <w:rPr>
          <w:rStyle w:val="StyleUnderline"/>
          <w:rFonts w:asciiTheme="minorHAnsi" w:hAnsiTheme="minorHAnsi"/>
        </w:rPr>
        <w:t>the Fourth World</w:t>
      </w:r>
      <w:r w:rsidRPr="00134E95">
        <w:rPr>
          <w:rFonts w:asciiTheme="minorHAnsi" w:hAnsiTheme="minorHAnsi"/>
          <w:sz w:val="16"/>
        </w:rPr>
        <w:t xml:space="preserve">, </w:t>
      </w:r>
      <w:r w:rsidRPr="00134E95">
        <w:rPr>
          <w:rStyle w:val="StyleUnderline"/>
          <w:rFonts w:asciiTheme="minorHAnsi" w:hAnsiTheme="minorHAnsi"/>
        </w:rPr>
        <w:t>are demanding compensation for past injustices and have added dimensions to the notion of restitution by calling for new rights in place of lost traditions</w:t>
      </w:r>
      <w:r w:rsidRPr="00134E95">
        <w:rPr>
          <w:rFonts w:asciiTheme="minorHAnsi" w:hAnsiTheme="minorHAnsi"/>
          <w:sz w:val="16"/>
        </w:rPr>
        <w:t xml:space="preserve">. These new rights run the gamut from casinos to mineral extraction and fishing treaties.14 </w:t>
      </w:r>
      <w:proofErr w:type="gramStart"/>
      <w:r w:rsidRPr="00134E95">
        <w:rPr>
          <w:rFonts w:asciiTheme="minorHAnsi" w:hAnsiTheme="minorHAnsi"/>
          <w:sz w:val="16"/>
        </w:rPr>
        <w:t>It</w:t>
      </w:r>
      <w:proofErr w:type="gramEnd"/>
      <w:r w:rsidRPr="00134E95">
        <w:rPr>
          <w:rFonts w:asciiTheme="minorHAnsi" w:hAnsiTheme="minorHAnsi"/>
          <w:sz w:val="16"/>
        </w:rPr>
        <w:t xml:space="preserve"> is essential to note that the Makah are not seeking new rights at all, but simply want to reinstate the cultural tradition of whaling, a legal right reserved to the tribe.15 B. Attempts to Address Past Wrongs to Native Americans 1. Establishment of the </w:t>
      </w:r>
      <w:r w:rsidRPr="00134E95">
        <w:rPr>
          <w:rStyle w:val="StyleUnderline"/>
          <w:rFonts w:asciiTheme="minorHAnsi" w:hAnsiTheme="minorHAnsi"/>
        </w:rPr>
        <w:t>Indian Claims Commission</w:t>
      </w:r>
      <w:r w:rsidRPr="00134E95">
        <w:rPr>
          <w:rFonts w:asciiTheme="minorHAnsi" w:hAnsiTheme="minorHAnsi"/>
          <w:sz w:val="16"/>
        </w:rPr>
        <w:t xml:space="preserve"> One attempt by the United States to address the wrongs suffered by Native Americans came in the form of a congressionally created “quasi-judicial tribunal” to deal with specific claims of Native Americans. 16 “[I]n 1946, Congress created the Indian Claims Commission . . . to adjudicate the Indian tribe lawsuits pending against the federal government.”17 Although the Commission “had authority to award monetary relief” to the tribes, it </w:t>
      </w:r>
      <w:r w:rsidRPr="00134E95">
        <w:rPr>
          <w:rStyle w:val="StyleUnderline"/>
          <w:rFonts w:asciiTheme="minorHAnsi" w:hAnsiTheme="minorHAnsi"/>
        </w:rPr>
        <w:t>has been criticized as inherently flawed because “the Commission was structurally precluded from offering redress for the most important Indian claim—the return of Indian lands</w:t>
      </w:r>
      <w:r w:rsidRPr="00134E95">
        <w:rPr>
          <w:rFonts w:asciiTheme="minorHAnsi" w:hAnsiTheme="minorHAnsi"/>
          <w:sz w:val="16"/>
        </w:rPr>
        <w:t xml:space="preserve">.”18 This fact clearly emphasizes the importance Native Americans place on possessing what they once had, versus receiving a mere monetary payment.19 It has been observed that </w:t>
      </w:r>
      <w:r w:rsidRPr="00134E95">
        <w:rPr>
          <w:rStyle w:val="StyleUnderline"/>
          <w:rFonts w:asciiTheme="minorHAnsi" w:hAnsiTheme="minorHAnsi"/>
        </w:rPr>
        <w:t xml:space="preserve">the Commission’s “decision to equate justice with money . . . was the most serious flaw </w:t>
      </w:r>
      <w:r w:rsidRPr="00134E95">
        <w:rPr>
          <w:rFonts w:asciiTheme="minorHAnsi" w:hAnsiTheme="minorHAnsi"/>
          <w:sz w:val="16"/>
        </w:rPr>
        <w:t xml:space="preserve">in the Commission’s design and implementation.”20 The Commission eventually dissolved in 1978, and many believe a fatal flaw was Congress’s failure to incorporate the Native American’s view into the Commission’s enabling legislation.21 This view, “the victim’s perspective,” held the relationship of people to land in the highest regard.22 Beyond the failure to meet the expectations of the victims, the Commission was ineffective for other reasons. </w:t>
      </w:r>
      <w:r w:rsidRPr="00134E95">
        <w:rPr>
          <w:rStyle w:val="StyleUnderline"/>
          <w:rFonts w:asciiTheme="minorHAnsi" w:hAnsiTheme="minorHAnsi"/>
        </w:rPr>
        <w:t>The Commission was overly formalistic and “results oriented” at the expense of developing an understanding of the cultural considerations impacting meaningful reparation</w:t>
      </w:r>
      <w:r w:rsidRPr="00134E95">
        <w:rPr>
          <w:rFonts w:asciiTheme="minorHAnsi" w:hAnsiTheme="minorHAnsi"/>
          <w:sz w:val="16"/>
        </w:rPr>
        <w:t xml:space="preserve">.23 For example, the Commission sometimes “engaged in formalistic analysis even with respect to moral claims.”24 This misguided approach led to “some decisions [calling for] redress in ways that were actually more harmful than helpful to [the] claimants.”25 Ultimately, attempts were made to assimilate the Native Americans into mainstream society.26 </w:t>
      </w:r>
      <w:proofErr w:type="gramStart"/>
      <w:r w:rsidRPr="00134E95">
        <w:rPr>
          <w:rFonts w:asciiTheme="minorHAnsi" w:hAnsiTheme="minorHAnsi"/>
          <w:sz w:val="16"/>
        </w:rPr>
        <w:t>Collectively</w:t>
      </w:r>
      <w:proofErr w:type="gramEnd"/>
      <w:r w:rsidRPr="00134E95">
        <w:rPr>
          <w:rFonts w:asciiTheme="minorHAnsi" w:hAnsiTheme="minorHAnsi"/>
          <w:sz w:val="16"/>
        </w:rPr>
        <w:t xml:space="preserve">, the inefficiency of the Commission stems from its attempt to impose a formalistic system on a culture that it did not understand. This lack of understanding of the cultures and beliefs of Native Americans also applies to the Makah’s situation.27 2. </w:t>
      </w:r>
      <w:r w:rsidRPr="00134E95">
        <w:rPr>
          <w:rStyle w:val="StyleUnderline"/>
          <w:rFonts w:asciiTheme="minorHAnsi" w:hAnsiTheme="minorHAnsi"/>
        </w:rPr>
        <w:t>Formal Apologies</w:t>
      </w:r>
      <w:r w:rsidRPr="00134E95">
        <w:rPr>
          <w:rFonts w:asciiTheme="minorHAnsi" w:hAnsiTheme="minorHAnsi"/>
          <w:sz w:val="16"/>
        </w:rPr>
        <w:t xml:space="preserve"> Native Americans have successfully persuaded Congress to formally apologize for past egregious crimes as a form of legislative restitution. 28 The establishment of the Chief Big Foot National Memorial Park and the Wounded Knee National Memorial are examples of such apologies.29 In these instances, the government “‘apologized’ for the ‘incident’ that ‘occurred’ on December 29, 1890, in which U.S. soldiers wounded or killed more than three hundred Indians even though, as the legislation states, they were ‘unarmed and entitled to protection of their rights.’”30 Unfortunately, the tribe’s economic claims for restitution were ignored because “the apology limited compensation to the establishment of the memorial and park.”31 In this instance, </w:t>
      </w:r>
      <w:r w:rsidRPr="00134E95">
        <w:rPr>
          <w:rStyle w:val="StyleUnderline"/>
          <w:rFonts w:asciiTheme="minorHAnsi" w:hAnsiTheme="minorHAnsi"/>
        </w:rPr>
        <w:t>the</w:t>
      </w:r>
      <w:r w:rsidRPr="00134E95">
        <w:rPr>
          <w:rFonts w:asciiTheme="minorHAnsi" w:hAnsiTheme="minorHAnsi"/>
          <w:sz w:val="16"/>
        </w:rPr>
        <w:t xml:space="preserve"> tribe’s </w:t>
      </w:r>
      <w:r w:rsidRPr="00134E95">
        <w:rPr>
          <w:rStyle w:val="StyleUnderline"/>
          <w:rFonts w:asciiTheme="minorHAnsi" w:hAnsiTheme="minorHAnsi"/>
        </w:rPr>
        <w:t xml:space="preserve">benefit is limited to the outward recognition of the past wrongs; any current needs or wants of the tribe are ignored. </w:t>
      </w:r>
      <w:r w:rsidRPr="00134E95">
        <w:rPr>
          <w:rStyle w:val="StyleUnderline"/>
          <w:rFonts w:asciiTheme="minorHAnsi" w:hAnsiTheme="minorHAnsi"/>
        </w:rPr>
        <w:lastRenderedPageBreak/>
        <w:t>In the Makah’s case, a formal apology would be insignificant to the tribe because it would not provide the tribe with the same opportunity for cultural revival in the way that whaling does</w:t>
      </w:r>
      <w:r w:rsidRPr="00134E95">
        <w:rPr>
          <w:rFonts w:asciiTheme="minorHAnsi" w:hAnsiTheme="minorHAnsi"/>
          <w:sz w:val="16"/>
        </w:rPr>
        <w:t>.32</w:t>
      </w:r>
    </w:p>
    <w:p w:rsidR="005F1DE4" w:rsidRPr="00134E95" w:rsidRDefault="005F1DE4" w:rsidP="005F1DE4">
      <w:pPr>
        <w:rPr>
          <w:rFonts w:asciiTheme="minorHAnsi" w:hAnsiTheme="minorHAnsi"/>
        </w:rPr>
      </w:pPr>
    </w:p>
    <w:p w:rsidR="00B42573" w:rsidRPr="00134E95" w:rsidRDefault="00B42573" w:rsidP="00B42573">
      <w:pPr>
        <w:pStyle w:val="Heading2"/>
        <w:rPr>
          <w:rFonts w:asciiTheme="minorHAnsi" w:hAnsiTheme="minorHAnsi"/>
        </w:rPr>
      </w:pPr>
      <w:r w:rsidRPr="00134E95">
        <w:rPr>
          <w:rFonts w:asciiTheme="minorHAnsi" w:hAnsiTheme="minorHAnsi"/>
        </w:rPr>
        <w:lastRenderedPageBreak/>
        <w:t xml:space="preserve">AT: Topicality </w:t>
      </w:r>
    </w:p>
    <w:p w:rsidR="00B42573" w:rsidRPr="00134E95" w:rsidRDefault="00B42573" w:rsidP="00B42573">
      <w:pPr>
        <w:pStyle w:val="Heading3"/>
        <w:rPr>
          <w:rFonts w:asciiTheme="minorHAnsi" w:hAnsiTheme="minorHAnsi"/>
        </w:rPr>
      </w:pPr>
      <w:r w:rsidRPr="00134E95">
        <w:rPr>
          <w:rFonts w:asciiTheme="minorHAnsi" w:hAnsiTheme="minorHAnsi"/>
        </w:rPr>
        <w:lastRenderedPageBreak/>
        <w:t>AT: T---Development---2AC</w:t>
      </w:r>
    </w:p>
    <w:p w:rsidR="00B42573" w:rsidRPr="00134E95" w:rsidRDefault="00B42573" w:rsidP="00B42573">
      <w:pPr>
        <w:pStyle w:val="Heading4"/>
        <w:rPr>
          <w:rFonts w:asciiTheme="minorHAnsi" w:hAnsiTheme="minorHAnsi"/>
        </w:rPr>
      </w:pPr>
      <w:r w:rsidRPr="00134E95">
        <w:rPr>
          <w:rFonts w:asciiTheme="minorHAnsi" w:hAnsiTheme="minorHAnsi"/>
        </w:rPr>
        <w:t>Whaling is a sector of development of natural resources that counts as commercial fisheries.</w:t>
      </w:r>
    </w:p>
    <w:p w:rsidR="00B42573" w:rsidRPr="00134E95" w:rsidRDefault="00B42573" w:rsidP="00B42573">
      <w:pPr>
        <w:rPr>
          <w:rFonts w:asciiTheme="minorHAnsi" w:hAnsiTheme="minorHAnsi"/>
        </w:rPr>
      </w:pPr>
      <w:r w:rsidRPr="00134E95">
        <w:rPr>
          <w:rStyle w:val="Style13ptBold"/>
          <w:rFonts w:asciiTheme="minorHAnsi" w:hAnsiTheme="minorHAnsi"/>
        </w:rPr>
        <w:t>Scheiber 98</w:t>
      </w:r>
      <w:r w:rsidRPr="00134E95">
        <w:rPr>
          <w:rFonts w:asciiTheme="minorHAnsi" w:hAnsiTheme="minorHAnsi"/>
        </w:rPr>
        <w:t xml:space="preserve"> (Harry N., “Historical memory, cultural claims, and</w:t>
      </w:r>
      <w:r w:rsidRPr="00134E95">
        <w:rPr>
          <w:rFonts w:asciiTheme="minorHAnsi" w:hAnsiTheme="minorHAnsi"/>
          <w:sz w:val="12"/>
        </w:rPr>
        <w:t xml:space="preserve"> </w:t>
      </w:r>
      <w:r w:rsidRPr="00134E95">
        <w:rPr>
          <w:rFonts w:asciiTheme="minorHAnsi" w:hAnsiTheme="minorHAnsi"/>
        </w:rPr>
        <w:t>environmental ethics in the jurisprudence of</w:t>
      </w:r>
      <w:r w:rsidRPr="00134E95">
        <w:rPr>
          <w:rFonts w:asciiTheme="minorHAnsi" w:hAnsiTheme="minorHAnsi"/>
          <w:sz w:val="12"/>
        </w:rPr>
        <w:t xml:space="preserve">¶ </w:t>
      </w:r>
      <w:r w:rsidRPr="00134E95">
        <w:rPr>
          <w:rFonts w:asciiTheme="minorHAnsi" w:hAnsiTheme="minorHAnsi"/>
        </w:rPr>
        <w:t xml:space="preserve">whaling regulation”, </w:t>
      </w:r>
      <w:hyperlink r:id="rId10" w:history="1">
        <w:r w:rsidRPr="00134E95">
          <w:rPr>
            <w:rFonts w:asciiTheme="minorHAnsi" w:hAnsiTheme="minorHAnsi"/>
          </w:rPr>
          <w:t>http://www.egov.ufsc.br/portal/sites/default/files/anexos/33118-41784-1-PB.pdf</w:t>
        </w:r>
      </w:hyperlink>
      <w:r w:rsidRPr="00134E95">
        <w:rPr>
          <w:rFonts w:asciiTheme="minorHAnsi" w:hAnsiTheme="minorHAnsi"/>
        </w:rPr>
        <w:t xml:space="preserve"> //RJ)</w:t>
      </w:r>
    </w:p>
    <w:p w:rsidR="00B42573" w:rsidRPr="00134E95" w:rsidRDefault="00B42573" w:rsidP="00B42573">
      <w:pPr>
        <w:rPr>
          <w:rFonts w:asciiTheme="minorHAnsi" w:hAnsiTheme="minorHAnsi"/>
        </w:rPr>
      </w:pPr>
    </w:p>
    <w:p w:rsidR="00B42573" w:rsidRPr="00134E95" w:rsidRDefault="00B42573" w:rsidP="00B42573">
      <w:pPr>
        <w:rPr>
          <w:rStyle w:val="StyleUnderline"/>
          <w:rFonts w:asciiTheme="minorHAnsi" w:hAnsiTheme="minorHAnsi"/>
        </w:rPr>
      </w:pPr>
      <w:r w:rsidRPr="00134E95">
        <w:rPr>
          <w:rStyle w:val="StyleUnderline"/>
          <w:rFonts w:asciiTheme="minorHAnsi" w:hAnsiTheme="minorHAnsi"/>
          <w:highlight w:val="cyan"/>
        </w:rPr>
        <w:t>In addition to invoking</w:t>
      </w:r>
      <w:r w:rsidRPr="00134E95">
        <w:rPr>
          <w:rStyle w:val="StyleUnderline"/>
          <w:rFonts w:asciiTheme="minorHAnsi" w:hAnsiTheme="minorHAnsi"/>
        </w:rPr>
        <w:t xml:space="preserve"> the </w:t>
      </w:r>
      <w:r w:rsidRPr="00134E95">
        <w:rPr>
          <w:rStyle w:val="StyleUnderline"/>
          <w:rFonts w:asciiTheme="minorHAnsi" w:hAnsiTheme="minorHAnsi"/>
          <w:highlight w:val="cyan"/>
        </w:rPr>
        <w:t>freedom-of-the-seas</w:t>
      </w:r>
      <w:r w:rsidRPr="00134E95">
        <w:rPr>
          <w:rStyle w:val="StyleUnderline"/>
          <w:rFonts w:asciiTheme="minorHAnsi" w:hAnsiTheme="minorHAnsi"/>
        </w:rPr>
        <w:t xml:space="preserve"> doctrine, the </w:t>
      </w:r>
      <w:r w:rsidRPr="00134E95">
        <w:rPr>
          <w:rStyle w:val="StyleUnderline"/>
          <w:rFonts w:asciiTheme="minorHAnsi" w:hAnsiTheme="minorHAnsi"/>
          <w:highlight w:val="cyan"/>
        </w:rPr>
        <w:t>pro-whaling</w:t>
      </w:r>
      <w:r w:rsidRPr="00134E95">
        <w:rPr>
          <w:rStyle w:val="StyleUnderline"/>
          <w:rFonts w:asciiTheme="minorHAnsi" w:hAnsiTheme="minorHAnsi"/>
        </w:rPr>
        <w:t xml:space="preserve"> nations</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rely upon the</w:t>
      </w:r>
      <w:r w:rsidRPr="00134E95">
        <w:rPr>
          <w:rStyle w:val="StyleUnderline"/>
          <w:rFonts w:asciiTheme="minorHAnsi" w:hAnsiTheme="minorHAnsi"/>
        </w:rPr>
        <w:t xml:space="preserve"> language in the 1946 </w:t>
      </w:r>
      <w:r w:rsidRPr="00134E95">
        <w:rPr>
          <w:rStyle w:val="StyleUnderline"/>
          <w:rFonts w:asciiTheme="minorHAnsi" w:hAnsiTheme="minorHAnsi"/>
          <w:highlight w:val="cyan"/>
        </w:rPr>
        <w:t>Convention</w:t>
      </w:r>
      <w:r w:rsidRPr="00134E95">
        <w:rPr>
          <w:rStyle w:val="StyleUnderline"/>
          <w:rFonts w:asciiTheme="minorHAnsi" w:hAnsiTheme="minorHAnsi"/>
        </w:rPr>
        <w:t xml:space="preserve"> itself </w:t>
      </w:r>
      <w:r w:rsidRPr="00134E95">
        <w:rPr>
          <w:rStyle w:val="StyleUnderline"/>
          <w:rFonts w:asciiTheme="minorHAnsi" w:hAnsiTheme="minorHAnsi"/>
          <w:highlight w:val="cyan"/>
        </w:rPr>
        <w:t>to support their claim that</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whaling</w:t>
      </w:r>
      <w:r w:rsidRPr="00134E95">
        <w:rPr>
          <w:rStyle w:val="StyleUnderline"/>
          <w:rFonts w:asciiTheme="minorHAnsi" w:hAnsiTheme="minorHAnsi"/>
        </w:rPr>
        <w:t xml:space="preserve"> </w:t>
      </w:r>
      <w:r w:rsidRPr="00134E95">
        <w:rPr>
          <w:rStyle w:val="StyleUnderline"/>
          <w:rFonts w:asciiTheme="minorHAnsi" w:hAnsiTheme="minorHAnsi"/>
          <w:highlight w:val="cyan"/>
        </w:rPr>
        <w:t>was meant</w:t>
      </w:r>
      <w:r w:rsidRPr="00134E95">
        <w:rPr>
          <w:rStyle w:val="StyleUnderline"/>
          <w:rFonts w:asciiTheme="minorHAnsi" w:hAnsiTheme="minorHAnsi"/>
        </w:rPr>
        <w:t xml:space="preserve"> by the framers of the IWC </w:t>
      </w:r>
      <w:r w:rsidRPr="00134E95">
        <w:rPr>
          <w:rStyle w:val="StyleUnderline"/>
          <w:rFonts w:asciiTheme="minorHAnsi" w:hAnsiTheme="minorHAnsi"/>
          <w:highlight w:val="cyan"/>
        </w:rPr>
        <w:t>to be</w:t>
      </w:r>
      <w:r w:rsidRPr="00134E95">
        <w:rPr>
          <w:rStyle w:val="StyleUnderline"/>
          <w:rFonts w:asciiTheme="minorHAnsi" w:hAnsiTheme="minorHAnsi"/>
        </w:rPr>
        <w:t xml:space="preserve"> </w:t>
      </w:r>
      <w:r w:rsidRPr="00134E95">
        <w:rPr>
          <w:rStyle w:val="StyleUnderline"/>
          <w:rFonts w:asciiTheme="minorHAnsi" w:hAnsiTheme="minorHAnsi"/>
          <w:highlight w:val="cyan"/>
        </w:rPr>
        <w:t>viewed as</w:t>
      </w:r>
      <w:r w:rsidRPr="00134E95">
        <w:rPr>
          <w:rStyle w:val="StyleUnderline"/>
          <w:rFonts w:asciiTheme="minorHAnsi" w:hAnsiTheme="minorHAnsi"/>
        </w:rPr>
        <w:t xml:space="preserve"> an ordinary </w:t>
      </w:r>
      <w:r w:rsidRPr="00134E95">
        <w:rPr>
          <w:rStyle w:val="StyleUnderline"/>
          <w:rFonts w:asciiTheme="minorHAnsi" w:hAnsiTheme="minorHAnsi"/>
          <w:highlight w:val="cyan"/>
        </w:rPr>
        <w:t>commercial</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ﬁshery</w:t>
      </w:r>
      <w:r w:rsidRPr="00134E95">
        <w:rPr>
          <w:rStyle w:val="StyleUnderline"/>
          <w:rFonts w:asciiTheme="minorHAnsi" w:hAnsiTheme="minorHAnsi"/>
        </w:rPr>
        <w:t>.</w:t>
      </w:r>
      <w:r w:rsidRPr="00134E95">
        <w:rPr>
          <w:rFonts w:asciiTheme="minorHAnsi" w:hAnsiTheme="minorHAnsi"/>
          <w:sz w:val="16"/>
        </w:rPr>
        <w:t xml:space="preserve"> Thus </w:t>
      </w:r>
      <w:r w:rsidRPr="00134E95">
        <w:rPr>
          <w:rStyle w:val="StyleUnderline"/>
          <w:rFonts w:asciiTheme="minorHAnsi" w:hAnsiTheme="minorHAnsi"/>
          <w:highlight w:val="cyan"/>
        </w:rPr>
        <w:t>the Preamble</w:t>
      </w:r>
      <w:r w:rsidRPr="00134E95">
        <w:rPr>
          <w:rStyle w:val="StyleUnderline"/>
          <w:rFonts w:asciiTheme="minorHAnsi" w:hAnsiTheme="minorHAnsi"/>
        </w:rPr>
        <w:t xml:space="preserve"> of the Convention </w:t>
      </w:r>
      <w:r w:rsidRPr="00134E95">
        <w:rPr>
          <w:rStyle w:val="StyleUnderline"/>
          <w:rFonts w:asciiTheme="minorHAnsi" w:hAnsiTheme="minorHAnsi"/>
          <w:highlight w:val="cyan"/>
        </w:rPr>
        <w:t>states</w:t>
      </w:r>
      <w:r w:rsidRPr="00134E95">
        <w:rPr>
          <w:rFonts w:asciiTheme="minorHAnsi" w:hAnsiTheme="minorHAnsi"/>
          <w:sz w:val="16"/>
        </w:rPr>
        <w:t xml:space="preserve"> that </w:t>
      </w:r>
      <w:r w:rsidRPr="00134E95">
        <w:rPr>
          <w:rStyle w:val="StyleUnderline"/>
          <w:rFonts w:asciiTheme="minorHAnsi" w:hAnsiTheme="minorHAnsi"/>
        </w:rPr>
        <w:t>it is the desire of the</w:t>
      </w:r>
      <w:r w:rsidRPr="00134E95">
        <w:rPr>
          <w:rStyle w:val="StyleUnderline"/>
          <w:rFonts w:asciiTheme="minorHAnsi" w:hAnsiTheme="minorHAnsi"/>
          <w:sz w:val="12"/>
        </w:rPr>
        <w:t>¶</w:t>
      </w:r>
      <w:r w:rsidRPr="00134E95">
        <w:rPr>
          <w:rStyle w:val="StyleUnderline"/>
          <w:rFonts w:asciiTheme="minorHAnsi" w:hAnsiTheme="minorHAnsi"/>
        </w:rPr>
        <w:t xml:space="preserve"> signatory </w:t>
      </w:r>
      <w:r w:rsidRPr="00134E95">
        <w:rPr>
          <w:rStyle w:val="StyleUnderline"/>
          <w:rFonts w:asciiTheme="minorHAnsi" w:hAnsiTheme="minorHAnsi"/>
          <w:highlight w:val="cyan"/>
        </w:rPr>
        <w:t>nations</w:t>
      </w:r>
      <w:r w:rsidRPr="00134E95">
        <w:rPr>
          <w:rStyle w:val="StyleUnderline"/>
          <w:rFonts w:asciiTheme="minorHAnsi" w:hAnsiTheme="minorHAnsi"/>
        </w:rPr>
        <w:t xml:space="preserve"> ‘‘to </w:t>
      </w:r>
      <w:r w:rsidRPr="00134E95">
        <w:rPr>
          <w:rStyle w:val="StyleUnderline"/>
          <w:rFonts w:asciiTheme="minorHAnsi" w:hAnsiTheme="minorHAnsi"/>
          <w:highlight w:val="cyan"/>
        </w:rPr>
        <w:t>ensure</w:t>
      </w:r>
      <w:r w:rsidRPr="00134E95">
        <w:rPr>
          <w:rStyle w:val="StyleUnderline"/>
          <w:rFonts w:asciiTheme="minorHAnsi" w:hAnsiTheme="minorHAnsi"/>
        </w:rPr>
        <w:t xml:space="preserve"> proper and </w:t>
      </w:r>
      <w:r w:rsidRPr="00134E95">
        <w:rPr>
          <w:rStyle w:val="StyleUnderline"/>
          <w:rFonts w:asciiTheme="minorHAnsi" w:hAnsiTheme="minorHAnsi"/>
          <w:highlight w:val="cyan"/>
        </w:rPr>
        <w:t>e</w:t>
      </w:r>
      <w:r w:rsidRPr="00134E95">
        <w:rPr>
          <w:rStyle w:val="StyleUnderline"/>
          <w:rFonts w:asciiTheme="minorHAnsi" w:hAnsiTheme="minorHAnsi" w:cs="American Typewriter"/>
          <w:highlight w:val="cyan"/>
        </w:rPr>
        <w:t>ﬀ</w:t>
      </w:r>
      <w:r w:rsidRPr="00134E95">
        <w:rPr>
          <w:rStyle w:val="StyleUnderline"/>
          <w:rFonts w:asciiTheme="minorHAnsi" w:hAnsiTheme="minorHAnsi"/>
          <w:highlight w:val="cyan"/>
        </w:rPr>
        <w:t xml:space="preserve">ective conservation and </w:t>
      </w:r>
      <w:r w:rsidRPr="00134E95">
        <w:rPr>
          <w:rStyle w:val="Emphasis"/>
          <w:rFonts w:asciiTheme="minorHAnsi" w:hAnsiTheme="minorHAnsi"/>
          <w:highlight w:val="cyan"/>
        </w:rPr>
        <w:t>development of</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whale stocks</w:t>
      </w:r>
      <w:r w:rsidRPr="00134E95">
        <w:rPr>
          <w:rStyle w:val="StyleUnderline"/>
          <w:rFonts w:asciiTheme="minorHAnsi" w:hAnsiTheme="minorHAnsi"/>
          <w:highlight w:val="cyan"/>
        </w:rPr>
        <w:t>’’</w:t>
      </w:r>
      <w:r w:rsidRPr="00134E95">
        <w:rPr>
          <w:rStyle w:val="StyleUnderline"/>
          <w:rFonts w:asciiTheme="minorHAnsi" w:hAnsiTheme="minorHAnsi"/>
        </w:rPr>
        <w:t>.</w:t>
      </w:r>
      <w:r w:rsidRPr="00134E95">
        <w:rPr>
          <w:rFonts w:asciiTheme="minorHAnsi" w:hAnsiTheme="minorHAnsi"/>
          <w:sz w:val="16"/>
        </w:rPr>
        <w:t xml:space="preserve"> Although it explicitly states that the industry’s history ‘‘has seen</w:t>
      </w:r>
      <w:r w:rsidRPr="00134E95">
        <w:rPr>
          <w:rFonts w:asciiTheme="minorHAnsi" w:hAnsiTheme="minorHAnsi"/>
          <w:sz w:val="12"/>
        </w:rPr>
        <w:t>¶</w:t>
      </w:r>
      <w:r w:rsidRPr="00134E95">
        <w:rPr>
          <w:rFonts w:asciiTheme="minorHAnsi" w:hAnsiTheme="minorHAnsi"/>
          <w:sz w:val="16"/>
        </w:rPr>
        <w:t xml:space="preserve"> over-ﬁshing of one area after another and of one species of whale after another2, ’’</w:t>
      </w:r>
      <w:r w:rsidRPr="00134E95">
        <w:rPr>
          <w:rFonts w:asciiTheme="minorHAnsi" w:hAnsiTheme="minorHAnsi"/>
          <w:sz w:val="12"/>
        </w:rPr>
        <w:t>¶</w:t>
      </w:r>
      <w:r w:rsidRPr="00134E95">
        <w:rPr>
          <w:rFonts w:asciiTheme="minorHAnsi" w:hAnsiTheme="minorHAnsi"/>
          <w:sz w:val="16"/>
        </w:rPr>
        <w:t xml:space="preserve"> so that protection of all species is necessary</w:t>
      </w:r>
      <w:r w:rsidRPr="00134E95">
        <w:rPr>
          <w:rStyle w:val="StyleUnderline"/>
          <w:rFonts w:asciiTheme="minorHAnsi" w:hAnsiTheme="minorHAnsi"/>
        </w:rPr>
        <w:t>, the Preamble asserts as a goal of the IWC</w:t>
      </w:r>
      <w:r w:rsidRPr="00134E95">
        <w:rPr>
          <w:rStyle w:val="StyleUnderline"/>
          <w:rFonts w:asciiTheme="minorHAnsi" w:hAnsiTheme="minorHAnsi"/>
          <w:sz w:val="12"/>
        </w:rPr>
        <w:t>¶</w:t>
      </w:r>
      <w:r w:rsidRPr="00134E95">
        <w:rPr>
          <w:rStyle w:val="StyleUnderline"/>
          <w:rFonts w:asciiTheme="minorHAnsi" w:hAnsiTheme="minorHAnsi"/>
        </w:rPr>
        <w:t xml:space="preserve"> the protection of whale stocks </w:t>
      </w:r>
      <w:r w:rsidRPr="00134E95">
        <w:rPr>
          <w:rStyle w:val="StyleUnderline"/>
          <w:rFonts w:asciiTheme="minorHAnsi" w:hAnsiTheme="minorHAnsi"/>
          <w:highlight w:val="cyan"/>
        </w:rPr>
        <w:t>so as to</w:t>
      </w:r>
      <w:r w:rsidRPr="00134E95">
        <w:rPr>
          <w:rStyle w:val="StyleUnderline"/>
          <w:rFonts w:asciiTheme="minorHAnsi" w:hAnsiTheme="minorHAnsi"/>
        </w:rPr>
        <w:t xml:space="preserve"> ‘‘</w:t>
      </w:r>
      <w:r w:rsidRPr="00134E95">
        <w:rPr>
          <w:rStyle w:val="Emphasis"/>
          <w:rFonts w:asciiTheme="minorHAnsi" w:hAnsiTheme="minorHAnsi"/>
          <w:highlight w:val="cyan"/>
        </w:rPr>
        <w:t>permit increases in</w:t>
      </w:r>
      <w:r w:rsidRPr="00134E95">
        <w:rPr>
          <w:rStyle w:val="Emphasis"/>
          <w:rFonts w:asciiTheme="minorHAnsi" w:hAnsiTheme="minorHAnsi"/>
        </w:rPr>
        <w:t xml:space="preserve"> the number of </w:t>
      </w:r>
      <w:r w:rsidRPr="00134E95">
        <w:rPr>
          <w:rStyle w:val="Emphasis"/>
          <w:rFonts w:asciiTheme="minorHAnsi" w:hAnsiTheme="minorHAnsi"/>
          <w:highlight w:val="cyan"/>
        </w:rPr>
        <w:t>whales</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which may be captured</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without </w:t>
      </w:r>
      <w:r w:rsidRPr="00134E95">
        <w:rPr>
          <w:rStyle w:val="Emphasis"/>
          <w:rFonts w:asciiTheme="minorHAnsi" w:hAnsiTheme="minorHAnsi"/>
          <w:highlight w:val="cyan"/>
        </w:rPr>
        <w:t>endangering these natural resources</w:t>
      </w:r>
      <w:r w:rsidRPr="00134E95">
        <w:rPr>
          <w:rStyle w:val="StyleUnderline"/>
          <w:rFonts w:asciiTheme="minorHAnsi" w:hAnsiTheme="minorHAnsi"/>
        </w:rPr>
        <w:t>.’’7</w:t>
      </w:r>
    </w:p>
    <w:p w:rsidR="00B42573" w:rsidRPr="00134E95" w:rsidRDefault="00B42573" w:rsidP="00B42573">
      <w:pPr>
        <w:pStyle w:val="Heading4"/>
        <w:rPr>
          <w:rFonts w:asciiTheme="minorHAnsi" w:hAnsiTheme="minorHAnsi"/>
        </w:rPr>
      </w:pPr>
      <w:r w:rsidRPr="00134E95">
        <w:rPr>
          <w:rFonts w:asciiTheme="minorHAnsi" w:hAnsiTheme="minorHAnsi"/>
        </w:rPr>
        <w:t>Ocean development is utilization of resourcs, spaces, and energy</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Japan Institute of Navigation 98 </w:t>
      </w:r>
      <w:r w:rsidRPr="00134E95">
        <w:rPr>
          <w:rFonts w:asciiTheme="minorHAnsi" w:hAnsiTheme="minorHAnsi"/>
        </w:rPr>
        <w:t xml:space="preserve">~ </w:t>
      </w:r>
      <w:hyperlink r:id="rId11" w:history="1">
        <w:r w:rsidRPr="00134E95">
          <w:rPr>
            <w:rStyle w:val="Hyperlink"/>
            <w:rFonts w:asciiTheme="minorHAnsi" w:hAnsiTheme="minorHAnsi"/>
          </w:rPr>
          <w:t>http://members.j-navigation.org/e-committee/Ocean.htm</w:t>
        </w:r>
      </w:hyperlink>
      <w:r w:rsidRPr="00134E95">
        <w:rPr>
          <w:rFonts w:asciiTheme="minorHAnsi" w:hAnsiTheme="minorHAnsi"/>
        </w:rPr>
        <w:t xml:space="preserv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6"/>
        </w:rPr>
      </w:pPr>
      <w:r w:rsidRPr="00134E95">
        <w:rPr>
          <w:rStyle w:val="Style13ptBold"/>
          <w:rFonts w:asciiTheme="minorHAnsi" w:hAnsiTheme="minorHAnsi"/>
          <w:sz w:val="12"/>
        </w:rPr>
        <w:t>¶</w:t>
      </w:r>
      <w:r w:rsidRPr="00134E95">
        <w:rPr>
          <w:rStyle w:val="Style13ptBold"/>
          <w:rFonts w:asciiTheme="minorHAnsi" w:hAnsiTheme="minorHAnsi"/>
          <w:sz w:val="16"/>
        </w:rPr>
        <w:t xml:space="preserve"> </w:t>
      </w:r>
      <w:r w:rsidRPr="00134E95">
        <w:rPr>
          <w:rFonts w:asciiTheme="minorHAnsi" w:hAnsiTheme="minorHAnsi"/>
          <w:sz w:val="16"/>
        </w:rPr>
        <w:t xml:space="preserve">Discussions of "Ocean Engineering" are inseparable from "Ocean Development." </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What</w:t>
      </w:r>
      <w:proofErr w:type="gramEnd"/>
      <w:r w:rsidRPr="00134E95">
        <w:rPr>
          <w:rStyle w:val="StyleUnderline"/>
          <w:rFonts w:asciiTheme="minorHAnsi" w:hAnsiTheme="minorHAnsi"/>
        </w:rPr>
        <w:t xml:space="preserve"> is ocean development?</w:t>
      </w:r>
      <w:r w:rsidRPr="00134E95">
        <w:rPr>
          <w:rFonts w:asciiTheme="minorHAnsi" w:hAnsiTheme="minorHAnsi"/>
          <w:sz w:val="16"/>
        </w:rPr>
        <w:t xml:space="preserve">  Professor Kiyomitsu Fujii of the University of </w:t>
      </w:r>
      <w:r w:rsidRPr="00134E95">
        <w:rPr>
          <w:rFonts w:asciiTheme="minorHAnsi" w:hAnsiTheme="minorHAnsi"/>
          <w:sz w:val="12"/>
        </w:rPr>
        <w:t>¶</w:t>
      </w:r>
      <w:r w:rsidRPr="00134E95">
        <w:rPr>
          <w:rFonts w:asciiTheme="minorHAnsi" w:hAnsiTheme="minorHAnsi"/>
          <w:sz w:val="16"/>
        </w:rPr>
        <w:t xml:space="preserve"> Tokyo defines ocean development in his book as </w:t>
      </w:r>
      <w:r w:rsidRPr="00134E95">
        <w:rPr>
          <w:rStyle w:val="StyleUnderline"/>
          <w:rFonts w:asciiTheme="minorHAnsi" w:hAnsiTheme="minorHAnsi"/>
        </w:rPr>
        <w:t xml:space="preserve">using oceans for mankind, while </w:t>
      </w:r>
      <w:r w:rsidRPr="00134E95">
        <w:rPr>
          <w:rStyle w:val="StyleUnderline"/>
          <w:rFonts w:asciiTheme="minorHAnsi" w:hAnsiTheme="minorHAnsi"/>
          <w:sz w:val="12"/>
        </w:rPr>
        <w:t xml:space="preserve">¶ </w:t>
      </w:r>
      <w:r w:rsidRPr="00134E95">
        <w:rPr>
          <w:rStyle w:val="StyleUnderline"/>
          <w:rFonts w:asciiTheme="minorHAnsi" w:hAnsiTheme="minorHAnsi"/>
        </w:rPr>
        <w:t>preserving the beauty of nature.</w:t>
      </w:r>
      <w:r w:rsidRPr="00134E95">
        <w:rPr>
          <w:rFonts w:asciiTheme="minorHAnsi" w:hAnsiTheme="minorHAnsi"/>
          <w:sz w:val="16"/>
        </w:rPr>
        <w:t xml:space="preserve">  In the light of its significance and meaning, </w:t>
      </w:r>
      <w:r w:rsidRPr="00134E95">
        <w:rPr>
          <w:rFonts w:asciiTheme="minorHAnsi" w:hAnsiTheme="minorHAnsi"/>
          <w:sz w:val="12"/>
        </w:rPr>
        <w:t>¶</w:t>
      </w:r>
      <w:r w:rsidRPr="00134E95">
        <w:rPr>
          <w:rFonts w:asciiTheme="minorHAnsi" w:hAnsiTheme="minorHAnsi"/>
          <w:sz w:val="16"/>
        </w:rPr>
        <w:t xml:space="preserve"> the term "Ocean Development" is not necessarily a new term.  </w:t>
      </w:r>
      <w:r w:rsidRPr="00134E95">
        <w:rPr>
          <w:rStyle w:val="StyleUnderline"/>
          <w:rFonts w:asciiTheme="minorHAnsi" w:hAnsiTheme="minorHAnsi"/>
          <w:highlight w:val="cyan"/>
        </w:rPr>
        <w:t>Ocean development</w:t>
      </w:r>
      <w:r w:rsidRPr="00134E95">
        <w:rPr>
          <w:rStyle w:val="StyleUnderline"/>
          <w:rFonts w:asciiTheme="minorHAnsi" w:hAnsiTheme="minorHAnsi"/>
        </w:rPr>
        <w:t xml:space="preserve"> </w:t>
      </w:r>
      <w:r w:rsidRPr="00134E95">
        <w:rPr>
          <w:rStyle w:val="StyleUnderline"/>
          <w:rFonts w:asciiTheme="minorHAnsi" w:hAnsiTheme="minorHAnsi"/>
          <w:sz w:val="12"/>
        </w:rPr>
        <w:t xml:space="preserve">¶ </w:t>
      </w:r>
      <w:r w:rsidRPr="00134E95">
        <w:rPr>
          <w:rStyle w:val="StyleUnderline"/>
          <w:rFonts w:asciiTheme="minorHAnsi" w:hAnsiTheme="minorHAnsi"/>
          <w:highlight w:val="cyan"/>
        </w:rPr>
        <w:t>is</w:t>
      </w:r>
      <w:r w:rsidRPr="00134E95">
        <w:rPr>
          <w:rStyle w:val="StyleUnderline"/>
          <w:rFonts w:asciiTheme="minorHAnsi" w:hAnsiTheme="minorHAnsi"/>
        </w:rPr>
        <w:t xml:space="preserve"> broadly </w:t>
      </w:r>
      <w:r w:rsidRPr="00134E95">
        <w:rPr>
          <w:rStyle w:val="StyleUnderline"/>
          <w:rFonts w:asciiTheme="minorHAnsi" w:hAnsiTheme="minorHAnsi"/>
          <w:highlight w:val="cyan"/>
        </w:rPr>
        <w:t xml:space="preserve">classified into </w:t>
      </w:r>
      <w:r w:rsidRPr="00134E95">
        <w:rPr>
          <w:rStyle w:val="StyleUnderline"/>
          <w:rFonts w:asciiTheme="minorHAnsi" w:hAnsiTheme="minorHAnsi"/>
        </w:rPr>
        <w:t xml:space="preserve">three aspects: (1) Utilization of ocean </w:t>
      </w:r>
      <w:r w:rsidRPr="00134E95">
        <w:rPr>
          <w:rStyle w:val="StyleUnderline"/>
          <w:rFonts w:asciiTheme="minorHAnsi" w:hAnsiTheme="minorHAnsi"/>
          <w:highlight w:val="cyan"/>
        </w:rPr>
        <w:t>resources</w:t>
      </w:r>
      <w:r w:rsidRPr="00134E95">
        <w:rPr>
          <w:rStyle w:val="StyleUnderline"/>
          <w:rFonts w:asciiTheme="minorHAnsi" w:hAnsiTheme="minorHAnsi"/>
        </w:rPr>
        <w:t xml:space="preserve">, </w:t>
      </w:r>
      <w:r w:rsidRPr="00134E95">
        <w:rPr>
          <w:rStyle w:val="StyleUnderline"/>
          <w:rFonts w:asciiTheme="minorHAnsi" w:hAnsiTheme="minorHAnsi"/>
          <w:sz w:val="12"/>
        </w:rPr>
        <w:t xml:space="preserve">¶ </w:t>
      </w:r>
      <w:r w:rsidRPr="00134E95">
        <w:rPr>
          <w:rStyle w:val="StyleUnderline"/>
          <w:rFonts w:asciiTheme="minorHAnsi" w:hAnsiTheme="minorHAnsi"/>
        </w:rPr>
        <w:t xml:space="preserve">(2) Utilization of ocean </w:t>
      </w:r>
      <w:r w:rsidRPr="00134E95">
        <w:rPr>
          <w:rStyle w:val="StyleUnderline"/>
          <w:rFonts w:asciiTheme="minorHAnsi" w:hAnsiTheme="minorHAnsi"/>
          <w:highlight w:val="cyan"/>
        </w:rPr>
        <w:t>spaces</w:t>
      </w:r>
      <w:r w:rsidRPr="00134E95">
        <w:rPr>
          <w:rStyle w:val="StyleUnderline"/>
          <w:rFonts w:asciiTheme="minorHAnsi" w:hAnsiTheme="minorHAnsi"/>
        </w:rPr>
        <w:t xml:space="preserve">, </w:t>
      </w:r>
      <w:r w:rsidRPr="00134E95">
        <w:rPr>
          <w:rStyle w:val="StyleUnderline"/>
          <w:rFonts w:asciiTheme="minorHAnsi" w:hAnsiTheme="minorHAnsi"/>
          <w:highlight w:val="cyan"/>
        </w:rPr>
        <w:t>and</w:t>
      </w:r>
      <w:r w:rsidRPr="00134E95">
        <w:rPr>
          <w:rStyle w:val="StyleUnderline"/>
          <w:rFonts w:asciiTheme="minorHAnsi" w:hAnsiTheme="minorHAnsi"/>
        </w:rPr>
        <w:t xml:space="preserve"> (3) Utilization of ocean </w:t>
      </w:r>
      <w:r w:rsidRPr="00134E95">
        <w:rPr>
          <w:rStyle w:val="StyleUnderline"/>
          <w:rFonts w:asciiTheme="minorHAnsi" w:hAnsiTheme="minorHAnsi"/>
          <w:highlight w:val="cyan"/>
        </w:rPr>
        <w:t>energy</w:t>
      </w:r>
      <w:r w:rsidRPr="00134E95">
        <w:rPr>
          <w:rStyle w:val="StyleUnderline"/>
          <w:rFonts w:asciiTheme="minorHAnsi" w:hAnsiTheme="minorHAnsi"/>
        </w:rPr>
        <w:t xml:space="preserve">.  </w:t>
      </w:r>
      <w:r w:rsidRPr="00134E95">
        <w:rPr>
          <w:rStyle w:val="StyleUnderline"/>
          <w:rFonts w:asciiTheme="minorHAnsi" w:hAnsiTheme="minorHAnsi"/>
          <w:sz w:val="12"/>
        </w:rPr>
        <w:t xml:space="preserve">¶ </w:t>
      </w:r>
      <w:proofErr w:type="gramStart"/>
      <w:r w:rsidRPr="00134E95">
        <w:rPr>
          <w:rFonts w:asciiTheme="minorHAnsi" w:hAnsiTheme="minorHAnsi"/>
          <w:sz w:val="16"/>
        </w:rPr>
        <w:t>Among</w:t>
      </w:r>
      <w:proofErr w:type="gramEnd"/>
      <w:r w:rsidRPr="00134E95">
        <w:rPr>
          <w:rFonts w:asciiTheme="minorHAnsi" w:hAnsiTheme="minorHAnsi"/>
          <w:sz w:val="16"/>
        </w:rPr>
        <w:t xml:space="preserve"> these, </w:t>
      </w:r>
      <w:r w:rsidRPr="00134E95">
        <w:rPr>
          <w:rStyle w:val="StyleUnderline"/>
          <w:rFonts w:asciiTheme="minorHAnsi" w:hAnsiTheme="minorHAnsi"/>
          <w:highlight w:val="cyan"/>
        </w:rPr>
        <w:t xml:space="preserve">development of marine resources has long been established as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fishery science and technology</w:t>
      </w:r>
      <w:r w:rsidRPr="00134E95">
        <w:rPr>
          <w:rStyle w:val="StyleUnderline"/>
          <w:rFonts w:asciiTheme="minorHAnsi" w:hAnsiTheme="minorHAnsi"/>
        </w:rPr>
        <w:t xml:space="preserve">, and shipping, naval architecture and port/harbour </w:t>
      </w:r>
      <w:r w:rsidRPr="00134E95">
        <w:rPr>
          <w:rStyle w:val="StyleUnderline"/>
          <w:rFonts w:asciiTheme="minorHAnsi" w:hAnsiTheme="minorHAnsi"/>
          <w:sz w:val="12"/>
        </w:rPr>
        <w:t xml:space="preserve">¶ </w:t>
      </w:r>
      <w:r w:rsidRPr="00134E95">
        <w:rPr>
          <w:rStyle w:val="StyleUnderline"/>
          <w:rFonts w:asciiTheme="minorHAnsi" w:hAnsiTheme="minorHAnsi"/>
        </w:rPr>
        <w:t>construction are covered by the category of using ocean spaces</w:t>
      </w:r>
      <w:r w:rsidRPr="00134E95">
        <w:rPr>
          <w:rStyle w:val="Emphasis"/>
          <w:rFonts w:asciiTheme="minorHAnsi" w:hAnsiTheme="minorHAnsi"/>
        </w:rPr>
        <w:t xml:space="preserve">, which have </w:t>
      </w:r>
      <w:r w:rsidRPr="00134E95">
        <w:rPr>
          <w:rStyle w:val="Emphasis"/>
          <w:rFonts w:asciiTheme="minorHAnsi" w:hAnsiTheme="minorHAnsi"/>
          <w:b w:val="0"/>
          <w:sz w:val="12"/>
        </w:rPr>
        <w:t>¶</w:t>
      </w:r>
      <w:r w:rsidRPr="00134E95">
        <w:rPr>
          <w:rStyle w:val="Emphasis"/>
          <w:rFonts w:asciiTheme="minorHAnsi" w:hAnsiTheme="minorHAnsi"/>
          <w:sz w:val="12"/>
        </w:rPr>
        <w:t xml:space="preserve"> </w:t>
      </w:r>
      <w:r w:rsidRPr="00134E95">
        <w:rPr>
          <w:rStyle w:val="Emphasis"/>
          <w:rFonts w:asciiTheme="minorHAnsi" w:hAnsiTheme="minorHAnsi"/>
        </w:rPr>
        <w:t>grown into industries</w:t>
      </w:r>
      <w:r w:rsidRPr="00134E95">
        <w:rPr>
          <w:rFonts w:asciiTheme="minorHAnsi" w:hAnsiTheme="minorHAnsi"/>
          <w:sz w:val="16"/>
        </w:rPr>
        <w:t xml:space="preserve"> in Japan.  When the Committee initiated its activities, however</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the real concept that caught attention was a new type of ocean development, </w:t>
      </w:r>
      <w:r w:rsidRPr="00134E95">
        <w:rPr>
          <w:rFonts w:asciiTheme="minorHAnsi" w:hAnsiTheme="minorHAnsi"/>
          <w:sz w:val="12"/>
        </w:rPr>
        <w:t>¶</w:t>
      </w:r>
      <w:r w:rsidRPr="00134E95">
        <w:rPr>
          <w:rFonts w:asciiTheme="minorHAnsi" w:hAnsiTheme="minorHAnsi"/>
          <w:sz w:val="16"/>
        </w:rPr>
        <w:t xml:space="preserve"> which was outside the coverage that conventional terms had implied.</w:t>
      </w:r>
    </w:p>
    <w:p w:rsidR="00B42573" w:rsidRPr="00134E95" w:rsidRDefault="00B42573" w:rsidP="00B42573">
      <w:pPr>
        <w:pStyle w:val="Heading4"/>
        <w:rPr>
          <w:rFonts w:asciiTheme="minorHAnsi" w:hAnsiTheme="minorHAnsi"/>
        </w:rPr>
      </w:pPr>
      <w:r w:rsidRPr="00134E95">
        <w:rPr>
          <w:rFonts w:asciiTheme="minorHAnsi" w:hAnsiTheme="minorHAnsi"/>
        </w:rPr>
        <w:t>Whales are living resources.</w:t>
      </w:r>
    </w:p>
    <w:p w:rsidR="00B42573" w:rsidRPr="00134E95" w:rsidRDefault="00B42573" w:rsidP="00B42573">
      <w:pPr>
        <w:rPr>
          <w:rFonts w:asciiTheme="minorHAnsi" w:hAnsiTheme="minorHAnsi"/>
        </w:rPr>
      </w:pPr>
      <w:r w:rsidRPr="00134E95">
        <w:rPr>
          <w:rStyle w:val="Style13ptBold"/>
          <w:rFonts w:asciiTheme="minorHAnsi" w:hAnsiTheme="minorHAnsi"/>
        </w:rPr>
        <w:t>Boncheva 11</w:t>
      </w:r>
      <w:r w:rsidRPr="00134E95">
        <w:rPr>
          <w:rFonts w:asciiTheme="minorHAnsi" w:hAnsiTheme="minorHAnsi"/>
        </w:rPr>
        <w:t xml:space="preserve"> (Simona Vasileva, International Economic Consulting Academic Supervisor at the Institute for Cetacean Research, “Whales as natural resources”, </w:t>
      </w:r>
      <w:hyperlink r:id="rId12" w:history="1">
        <w:r w:rsidRPr="00134E95">
          <w:rPr>
            <w:rStyle w:val="Hyperlink"/>
            <w:rFonts w:asciiTheme="minorHAnsi" w:hAnsiTheme="minorHAnsi"/>
          </w:rPr>
          <w:t>http://pure.au.dk/portal-asb-student/files/34355886/Whales_as_natural_resources.pdf</w:t>
        </w:r>
      </w:hyperlink>
      <w:r w:rsidRPr="00134E95">
        <w:rPr>
          <w:rFonts w:asciiTheme="minorHAnsi" w:hAnsiTheme="minorHAnsi"/>
        </w:rPr>
        <w:t>)</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rPr>
      </w:pPr>
      <w:r w:rsidRPr="00134E95">
        <w:rPr>
          <w:rStyle w:val="StyleUnderline"/>
          <w:rFonts w:asciiTheme="minorHAnsi" w:hAnsiTheme="minorHAnsi"/>
        </w:rPr>
        <w:t xml:space="preserve">This master thesis came as </w:t>
      </w:r>
      <w:r w:rsidRPr="00134E95">
        <w:rPr>
          <w:rStyle w:val="StyleUnderline"/>
          <w:rFonts w:asciiTheme="minorHAnsi" w:hAnsiTheme="minorHAnsi"/>
          <w:highlight w:val="cyan"/>
        </w:rPr>
        <w:t>a response to</w:t>
      </w:r>
      <w:r w:rsidRPr="00134E95">
        <w:rPr>
          <w:rStyle w:val="StyleUnderline"/>
          <w:rFonts w:asciiTheme="minorHAnsi" w:hAnsiTheme="minorHAnsi"/>
        </w:rPr>
        <w:t xml:space="preserve"> the today‘s heated </w:t>
      </w:r>
      <w:r w:rsidRPr="00134E95">
        <w:rPr>
          <w:rStyle w:val="StyleUnderline"/>
          <w:rFonts w:asciiTheme="minorHAnsi" w:hAnsiTheme="minorHAnsi"/>
          <w:highlight w:val="cyan"/>
        </w:rPr>
        <w:t>debates over the utilization</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of great whales as resources</w:t>
      </w:r>
      <w:r w:rsidRPr="00134E95">
        <w:rPr>
          <w:rStyle w:val="StyleUnderline"/>
          <w:rFonts w:asciiTheme="minorHAnsi" w:hAnsiTheme="minorHAnsi"/>
        </w:rPr>
        <w:t xml:space="preserve"> and the value different cultures attach to them. </w:t>
      </w:r>
      <w:r w:rsidRPr="00134E95">
        <w:rPr>
          <w:rFonts w:asciiTheme="minorHAnsi" w:hAnsiTheme="minorHAnsi"/>
        </w:rPr>
        <w:t xml:space="preserve">Relevant to </w:t>
      </w:r>
      <w:r w:rsidRPr="00134E95">
        <w:rPr>
          <w:rFonts w:asciiTheme="minorHAnsi" w:hAnsiTheme="minorHAnsi"/>
          <w:sz w:val="12"/>
        </w:rPr>
        <w:t xml:space="preserve">¶ </w:t>
      </w:r>
      <w:r w:rsidRPr="00134E95">
        <w:rPr>
          <w:rFonts w:asciiTheme="minorHAnsi" w:hAnsiTheme="minorHAnsi"/>
        </w:rPr>
        <w:t>many endangered species</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 polemic over </w:t>
      </w:r>
      <w:r w:rsidRPr="00134E95">
        <w:rPr>
          <w:rStyle w:val="Emphasis"/>
          <w:rFonts w:asciiTheme="minorHAnsi" w:hAnsiTheme="minorHAnsi"/>
          <w:highlight w:val="cyan"/>
        </w:rPr>
        <w:t>lethal consumption of the living resources</w:t>
      </w:r>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or</w:t>
      </w:r>
      <w:r w:rsidRPr="00134E95">
        <w:rPr>
          <w:rStyle w:val="StyleUnderline"/>
          <w:rFonts w:asciiTheme="minorHAnsi" w:hAnsiTheme="minorHAnsi"/>
        </w:rPr>
        <w:t xml:space="preserve"> their non-lethal</w:t>
      </w:r>
      <w:r w:rsidRPr="00134E95">
        <w:rPr>
          <w:rFonts w:asciiTheme="minorHAnsi" w:hAnsiTheme="minorHAnsi"/>
        </w:rPr>
        <w:t xml:space="preserve"> (and non-consumptive) </w:t>
      </w:r>
      <w:r w:rsidRPr="00134E95">
        <w:rPr>
          <w:rStyle w:val="StyleUnderline"/>
          <w:rFonts w:asciiTheme="minorHAnsi" w:hAnsiTheme="minorHAnsi"/>
          <w:highlight w:val="cyan"/>
        </w:rPr>
        <w:t xml:space="preserve">utilization </w:t>
      </w:r>
      <w:r w:rsidRPr="00134E95">
        <w:rPr>
          <w:rStyle w:val="StyleUnderline"/>
          <w:rFonts w:asciiTheme="minorHAnsi" w:hAnsiTheme="minorHAnsi"/>
        </w:rPr>
        <w:t xml:space="preserve">raises the question of what are the </w:t>
      </w:r>
      <w:r w:rsidRPr="00134E95">
        <w:rPr>
          <w:rStyle w:val="StyleUnderline"/>
          <w:rFonts w:asciiTheme="minorHAnsi" w:hAnsiTheme="minorHAnsi"/>
          <w:sz w:val="12"/>
        </w:rPr>
        <w:t>¶</w:t>
      </w:r>
      <w:r w:rsidRPr="00134E95">
        <w:rPr>
          <w:rStyle w:val="StyleUnderline"/>
          <w:rFonts w:asciiTheme="minorHAnsi" w:hAnsiTheme="minorHAnsi"/>
        </w:rPr>
        <w:t xml:space="preserve"> factors which leads to their extinction</w:t>
      </w:r>
      <w:r w:rsidRPr="00134E95">
        <w:rPr>
          <w:rFonts w:asciiTheme="minorHAnsi" w:hAnsiTheme="minorHAnsi"/>
        </w:rPr>
        <w:t xml:space="preserve">. Applying the assumptions for </w:t>
      </w:r>
      <w:proofErr w:type="gramStart"/>
      <w:r w:rsidRPr="00134E95">
        <w:rPr>
          <w:rFonts w:asciiTheme="minorHAnsi" w:hAnsiTheme="minorHAnsi"/>
        </w:rPr>
        <w:t xml:space="preserve">countries‘ </w:t>
      </w:r>
      <w:r w:rsidRPr="00134E95">
        <w:rPr>
          <w:rFonts w:asciiTheme="minorHAnsi" w:hAnsiTheme="minorHAnsi"/>
          <w:sz w:val="12"/>
        </w:rPr>
        <w:t>¶</w:t>
      </w:r>
      <w:proofErr w:type="gramEnd"/>
      <w:r w:rsidRPr="00134E95">
        <w:rPr>
          <w:rFonts w:asciiTheme="minorHAnsi" w:hAnsiTheme="minorHAnsi"/>
          <w:sz w:val="12"/>
        </w:rPr>
        <w:t xml:space="preserve"> </w:t>
      </w:r>
      <w:r w:rsidRPr="00134E95">
        <w:rPr>
          <w:rFonts w:asciiTheme="minorHAnsi" w:hAnsiTheme="minorHAnsi"/>
        </w:rPr>
        <w:t xml:space="preserve">specialization and gains from trade based on factor endowments which underlie </w:t>
      </w:r>
      <w:r w:rsidRPr="00134E95">
        <w:rPr>
          <w:rFonts w:asciiTheme="minorHAnsi" w:hAnsiTheme="minorHAnsi"/>
          <w:sz w:val="12"/>
        </w:rPr>
        <w:t xml:space="preserve">¶ </w:t>
      </w:r>
      <w:r w:rsidRPr="00134E95">
        <w:rPr>
          <w:rFonts w:asciiTheme="minorHAnsi" w:hAnsiTheme="minorHAnsi"/>
        </w:rPr>
        <w:t xml:space="preserve">Hechsher- Ohlin theory, the thesis shows that the first assumption still holds when </w:t>
      </w:r>
      <w:r w:rsidRPr="00134E95">
        <w:rPr>
          <w:rFonts w:asciiTheme="minorHAnsi" w:hAnsiTheme="minorHAnsi"/>
          <w:sz w:val="12"/>
        </w:rPr>
        <w:t xml:space="preserve">¶ </w:t>
      </w:r>
      <w:r w:rsidRPr="00134E95">
        <w:rPr>
          <w:rFonts w:asciiTheme="minorHAnsi" w:hAnsiTheme="minorHAnsi"/>
        </w:rPr>
        <w:t xml:space="preserve">applied to highly migratory cetacean species. However, </w:t>
      </w:r>
      <w:r w:rsidRPr="00134E95">
        <w:rPr>
          <w:rStyle w:val="StyleUnderline"/>
          <w:rFonts w:asciiTheme="minorHAnsi" w:hAnsiTheme="minorHAnsi"/>
        </w:rPr>
        <w:t xml:space="preserve">when trade is opened up for </w:t>
      </w:r>
      <w:r w:rsidRPr="00134E95">
        <w:rPr>
          <w:rStyle w:val="StyleUnderline"/>
          <w:rFonts w:asciiTheme="minorHAnsi" w:hAnsiTheme="minorHAnsi"/>
          <w:sz w:val="12"/>
        </w:rPr>
        <w:t>¶</w:t>
      </w:r>
      <w:r w:rsidRPr="00134E95">
        <w:rPr>
          <w:rStyle w:val="StyleUnderline"/>
          <w:rFonts w:asciiTheme="minorHAnsi" w:hAnsiTheme="minorHAnsi"/>
        </w:rPr>
        <w:t xml:space="preserve"> resources suffering from</w:t>
      </w:r>
      <w:r w:rsidRPr="00134E95">
        <w:rPr>
          <w:rFonts w:asciiTheme="minorHAnsi" w:hAnsiTheme="minorHAnsi"/>
        </w:rPr>
        <w:t xml:space="preserve"> ―</w:t>
      </w:r>
      <w:r w:rsidRPr="00134E95">
        <w:rPr>
          <w:rStyle w:val="StyleUnderline"/>
          <w:rFonts w:asciiTheme="minorHAnsi" w:hAnsiTheme="minorHAnsi"/>
        </w:rPr>
        <w:t xml:space="preserve">tragedy of common‖ externality the classical assumption for </w:t>
      </w:r>
      <w:r w:rsidRPr="00134E95">
        <w:rPr>
          <w:rStyle w:val="StyleUnderline"/>
          <w:rFonts w:asciiTheme="minorHAnsi" w:hAnsiTheme="minorHAnsi"/>
          <w:sz w:val="12"/>
        </w:rPr>
        <w:t>¶</w:t>
      </w:r>
      <w:r w:rsidRPr="00134E95">
        <w:rPr>
          <w:rStyle w:val="StyleUnderline"/>
          <w:rFonts w:asciiTheme="minorHAnsi" w:hAnsiTheme="minorHAnsi"/>
        </w:rPr>
        <w:t xml:space="preserve"> gain from free trade do not hold. As already explained the reasons are uncontrolled </w:t>
      </w:r>
      <w:r w:rsidRPr="00134E95">
        <w:rPr>
          <w:rStyle w:val="StyleUnderline"/>
          <w:rFonts w:asciiTheme="minorHAnsi" w:hAnsiTheme="minorHAnsi"/>
          <w:sz w:val="12"/>
        </w:rPr>
        <w:t>¶</w:t>
      </w:r>
      <w:r w:rsidRPr="00134E95">
        <w:rPr>
          <w:rStyle w:val="StyleUnderline"/>
          <w:rFonts w:asciiTheme="minorHAnsi" w:hAnsiTheme="minorHAnsi"/>
        </w:rPr>
        <w:t xml:space="preserve"> access and harvest of whales and impossibility of a nation to internalize the </w:t>
      </w:r>
      <w:r w:rsidRPr="00134E95">
        <w:rPr>
          <w:rStyle w:val="StyleUnderline"/>
          <w:rFonts w:asciiTheme="minorHAnsi" w:hAnsiTheme="minorHAnsi"/>
          <w:sz w:val="12"/>
        </w:rPr>
        <w:t>¶</w:t>
      </w:r>
      <w:r w:rsidRPr="00134E95">
        <w:rPr>
          <w:rStyle w:val="StyleUnderline"/>
          <w:rFonts w:asciiTheme="minorHAnsi" w:hAnsiTheme="minorHAnsi"/>
        </w:rPr>
        <w:t xml:space="preserve"> conservation effort she will make over the common resource</w:t>
      </w:r>
      <w:r w:rsidRPr="00134E95">
        <w:rPr>
          <w:rFonts w:asciiTheme="minorHAnsi" w:hAnsiTheme="minorHAnsi"/>
        </w:rPr>
        <w:t xml:space="preserve">. </w:t>
      </w:r>
      <w:r w:rsidRPr="00134E95">
        <w:rPr>
          <w:rFonts w:asciiTheme="minorHAnsi" w:hAnsiTheme="minorHAnsi"/>
          <w:sz w:val="12"/>
        </w:rPr>
        <w:t xml:space="preserve">¶ </w:t>
      </w:r>
      <w:r w:rsidRPr="00134E95">
        <w:rPr>
          <w:rFonts w:asciiTheme="minorHAnsi" w:hAnsiTheme="minorHAnsi"/>
        </w:rPr>
        <w:t xml:space="preserve">Taking Iceland as an example further confirms the fact that free trade can exacerbate the </w:t>
      </w:r>
      <w:r w:rsidRPr="00134E95">
        <w:rPr>
          <w:rFonts w:asciiTheme="minorHAnsi" w:hAnsiTheme="minorHAnsi"/>
          <w:sz w:val="12"/>
        </w:rPr>
        <w:t xml:space="preserve">¶ </w:t>
      </w:r>
      <w:r w:rsidRPr="00134E95">
        <w:rPr>
          <w:rFonts w:asciiTheme="minorHAnsi" w:hAnsiTheme="minorHAnsi"/>
        </w:rPr>
        <w:t xml:space="preserve">harvest of renewable resources. </w:t>
      </w:r>
      <w:r w:rsidRPr="00134E95">
        <w:rPr>
          <w:rStyle w:val="StyleUnderline"/>
          <w:rFonts w:asciiTheme="minorHAnsi" w:hAnsiTheme="minorHAnsi"/>
        </w:rPr>
        <w:t xml:space="preserve">The country has limited prospects for growth in the </w:t>
      </w:r>
      <w:r w:rsidRPr="00134E95">
        <w:rPr>
          <w:rStyle w:val="StyleUnderline"/>
          <w:rFonts w:asciiTheme="minorHAnsi" w:hAnsiTheme="minorHAnsi"/>
          <w:sz w:val="12"/>
        </w:rPr>
        <w:t>¶</w:t>
      </w:r>
      <w:r w:rsidRPr="00134E95">
        <w:rPr>
          <w:rStyle w:val="StyleUnderline"/>
          <w:rFonts w:asciiTheme="minorHAnsi" w:hAnsiTheme="minorHAnsi"/>
        </w:rPr>
        <w:t xml:space="preserve"> local market, therefore not the resumption of commercial whaling but the permission of </w:t>
      </w:r>
      <w:r w:rsidRPr="00134E95">
        <w:rPr>
          <w:rStyle w:val="StyleUnderline"/>
          <w:rFonts w:asciiTheme="minorHAnsi" w:hAnsiTheme="minorHAnsi"/>
          <w:sz w:val="12"/>
        </w:rPr>
        <w:t>¶</w:t>
      </w:r>
      <w:r w:rsidRPr="00134E95">
        <w:rPr>
          <w:rStyle w:val="StyleUnderline"/>
          <w:rFonts w:asciiTheme="minorHAnsi" w:hAnsiTheme="minorHAnsi"/>
        </w:rPr>
        <w:t xml:space="preserve"> trade will determine the exploitation path</w:t>
      </w:r>
      <w:r w:rsidRPr="00134E95">
        <w:rPr>
          <w:rFonts w:asciiTheme="minorHAnsi" w:hAnsiTheme="minorHAnsi"/>
        </w:rPr>
        <w:t xml:space="preserve">. Yet </w:t>
      </w:r>
      <w:r w:rsidRPr="00134E95">
        <w:rPr>
          <w:rFonts w:asciiTheme="minorHAnsi" w:hAnsiTheme="minorHAnsi"/>
        </w:rPr>
        <w:lastRenderedPageBreak/>
        <w:t xml:space="preserve">the thesis shows that owing to </w:t>
      </w:r>
      <w:r w:rsidRPr="00134E95">
        <w:rPr>
          <w:rFonts w:asciiTheme="minorHAnsi" w:hAnsiTheme="minorHAnsi"/>
          <w:sz w:val="12"/>
        </w:rPr>
        <w:t xml:space="preserve">¶ </w:t>
      </w:r>
      <w:r w:rsidRPr="00134E95">
        <w:rPr>
          <w:rFonts w:asciiTheme="minorHAnsi" w:hAnsiTheme="minorHAnsi"/>
        </w:rPr>
        <w:t xml:space="preserve">international agreements such as ICRW and CITES and numbers of domestic and trade </w:t>
      </w:r>
      <w:r w:rsidRPr="00134E95">
        <w:rPr>
          <w:rFonts w:asciiTheme="minorHAnsi" w:hAnsiTheme="minorHAnsi"/>
          <w:sz w:val="12"/>
        </w:rPr>
        <w:t xml:space="preserve">¶ </w:t>
      </w:r>
      <w:r w:rsidRPr="00134E95">
        <w:rPr>
          <w:rFonts w:asciiTheme="minorHAnsi" w:hAnsiTheme="minorHAnsi"/>
        </w:rPr>
        <w:t xml:space="preserve">regulations the depletion resulting from trade is preventable. </w:t>
      </w:r>
      <w:r w:rsidRPr="00134E95">
        <w:rPr>
          <w:rFonts w:asciiTheme="minorHAnsi" w:hAnsiTheme="minorHAnsi"/>
          <w:sz w:val="12"/>
        </w:rPr>
        <w:t xml:space="preserve">¶ </w:t>
      </w:r>
      <w:r w:rsidRPr="00134E95">
        <w:rPr>
          <w:rFonts w:asciiTheme="minorHAnsi" w:hAnsiTheme="minorHAnsi"/>
        </w:rPr>
        <w:t xml:space="preserve">In this respect if , following the example of Kyoto Protocol to the United Nations </w:t>
      </w:r>
      <w:r w:rsidRPr="00134E95">
        <w:rPr>
          <w:rFonts w:asciiTheme="minorHAnsi" w:hAnsiTheme="minorHAnsi"/>
          <w:sz w:val="12"/>
        </w:rPr>
        <w:t xml:space="preserve">¶ </w:t>
      </w:r>
      <w:r w:rsidRPr="00134E95">
        <w:rPr>
          <w:rFonts w:asciiTheme="minorHAnsi" w:hAnsiTheme="minorHAnsi"/>
        </w:rPr>
        <w:t xml:space="preserve">Framework Convention on Climate Changes from 1997, the property rights over whales </w:t>
      </w:r>
      <w:r w:rsidRPr="00134E95">
        <w:rPr>
          <w:rFonts w:asciiTheme="minorHAnsi" w:hAnsiTheme="minorHAnsi"/>
          <w:sz w:val="12"/>
        </w:rPr>
        <w:t xml:space="preserve">¶ </w:t>
      </w:r>
      <w:r w:rsidRPr="00134E95">
        <w:rPr>
          <w:rFonts w:asciiTheme="minorHAnsi" w:hAnsiTheme="minorHAnsi"/>
        </w:rPr>
        <w:t xml:space="preserve">stocks are assigned to either whaling or non-whaling nations, and they have the opportunity to trade these rights it will make feasible sustainable harvest and </w:t>
      </w:r>
      <w:r w:rsidRPr="00134E95">
        <w:rPr>
          <w:rFonts w:asciiTheme="minorHAnsi" w:hAnsiTheme="minorHAnsi"/>
          <w:sz w:val="12"/>
        </w:rPr>
        <w:t xml:space="preserve">¶ </w:t>
      </w:r>
      <w:r w:rsidRPr="00134E95">
        <w:rPr>
          <w:rFonts w:asciiTheme="minorHAnsi" w:hAnsiTheme="minorHAnsi"/>
        </w:rPr>
        <w:t>stabilization of the cetacean population. In this case</w:t>
      </w:r>
      <w:r w:rsidRPr="00134E95">
        <w:rPr>
          <w:rStyle w:val="Emphasis"/>
          <w:rFonts w:asciiTheme="minorHAnsi" w:hAnsiTheme="minorHAnsi"/>
        </w:rPr>
        <w:t xml:space="preserve">, </w:t>
      </w:r>
      <w:r w:rsidRPr="00134E95">
        <w:rPr>
          <w:rStyle w:val="Emphasis"/>
          <w:rFonts w:asciiTheme="minorHAnsi" w:hAnsiTheme="minorHAnsi"/>
          <w:highlight w:val="cyan"/>
        </w:rPr>
        <w:t>people can trade their rights to kill</w:t>
      </w:r>
      <w:r w:rsidRPr="00134E95">
        <w:rPr>
          <w:rStyle w:val="Emphasis"/>
          <w:rFonts w:asciiTheme="minorHAnsi" w:hAnsiTheme="minorHAnsi"/>
        </w:rPr>
        <w:t xml:space="preserve"> </w:t>
      </w:r>
      <w:r w:rsidRPr="00134E95">
        <w:rPr>
          <w:rStyle w:val="Emphasis"/>
          <w:rFonts w:asciiTheme="minorHAnsi" w:hAnsiTheme="minorHAnsi"/>
          <w:b w:val="0"/>
          <w:sz w:val="12"/>
        </w:rPr>
        <w:t>¶</w:t>
      </w:r>
      <w:r w:rsidRPr="00134E95">
        <w:rPr>
          <w:rStyle w:val="Emphasis"/>
          <w:rFonts w:asciiTheme="minorHAnsi" w:hAnsiTheme="minorHAnsi"/>
        </w:rPr>
        <w:t xml:space="preserve"> </w:t>
      </w:r>
      <w:r w:rsidRPr="00134E95">
        <w:rPr>
          <w:rStyle w:val="Emphasis"/>
          <w:rFonts w:asciiTheme="minorHAnsi" w:hAnsiTheme="minorHAnsi"/>
          <w:highlight w:val="cyan"/>
        </w:rPr>
        <w:t>whales</w:t>
      </w:r>
      <w:r w:rsidRPr="00134E95">
        <w:rPr>
          <w:rStyle w:val="Emphasis"/>
          <w:rFonts w:asciiTheme="minorHAnsi" w:hAnsiTheme="minorHAnsi"/>
        </w:rPr>
        <w:t xml:space="preserve"> (or generate externalities) </w:t>
      </w:r>
      <w:r w:rsidRPr="00134E95">
        <w:rPr>
          <w:rStyle w:val="Emphasis"/>
          <w:rFonts w:asciiTheme="minorHAnsi" w:hAnsiTheme="minorHAnsi"/>
          <w:highlight w:val="cyan"/>
        </w:rPr>
        <w:t>in the same way as they trade</w:t>
      </w:r>
      <w:r w:rsidRPr="00134E95">
        <w:rPr>
          <w:rStyle w:val="Emphasis"/>
          <w:rFonts w:asciiTheme="minorHAnsi" w:hAnsiTheme="minorHAnsi"/>
        </w:rPr>
        <w:t xml:space="preserve"> the rights to produce </w:t>
      </w:r>
      <w:r w:rsidRPr="00134E95">
        <w:rPr>
          <w:rStyle w:val="Emphasis"/>
          <w:rFonts w:asciiTheme="minorHAnsi" w:hAnsiTheme="minorHAnsi"/>
          <w:b w:val="0"/>
          <w:sz w:val="12"/>
        </w:rPr>
        <w:t>¶</w:t>
      </w:r>
      <w:r w:rsidRPr="00134E95">
        <w:rPr>
          <w:rStyle w:val="Emphasis"/>
          <w:rFonts w:asciiTheme="minorHAnsi" w:hAnsiTheme="minorHAnsi"/>
        </w:rPr>
        <w:t xml:space="preserve"> and possess </w:t>
      </w:r>
      <w:r w:rsidRPr="00134E95">
        <w:rPr>
          <w:rStyle w:val="Emphasis"/>
          <w:rFonts w:asciiTheme="minorHAnsi" w:hAnsiTheme="minorHAnsi"/>
          <w:highlight w:val="cyan"/>
        </w:rPr>
        <w:t>ordinary goods</w:t>
      </w:r>
      <w:r w:rsidRPr="00134E95">
        <w:rPr>
          <w:rFonts w:asciiTheme="minorHAnsi" w:hAnsiTheme="minorHAnsi"/>
        </w:rPr>
        <w:t xml:space="preserve">. </w:t>
      </w:r>
      <w:r w:rsidRPr="00134E95">
        <w:rPr>
          <w:rStyle w:val="StyleUnderline"/>
          <w:rFonts w:asciiTheme="minorHAnsi" w:hAnsiTheme="minorHAnsi"/>
        </w:rPr>
        <w:t xml:space="preserve">They will also have the incentive to preserve the resources </w:t>
      </w:r>
      <w:r w:rsidRPr="00134E95">
        <w:rPr>
          <w:rStyle w:val="StyleUnderline"/>
          <w:rFonts w:asciiTheme="minorHAnsi" w:hAnsiTheme="minorHAnsi"/>
          <w:sz w:val="12"/>
        </w:rPr>
        <w:t>¶</w:t>
      </w:r>
      <w:r w:rsidRPr="00134E95">
        <w:rPr>
          <w:rStyle w:val="StyleUnderline"/>
          <w:rFonts w:asciiTheme="minorHAnsi" w:hAnsiTheme="minorHAnsi"/>
        </w:rPr>
        <w:t xml:space="preserve"> owing to their ownership interests</w:t>
      </w:r>
      <w:r w:rsidRPr="00134E95">
        <w:rPr>
          <w:rFonts w:asciiTheme="minorHAnsi" w:hAnsiTheme="minorHAnsi"/>
        </w:rPr>
        <w:t xml:space="preserve">. </w:t>
      </w:r>
      <w:r w:rsidRPr="00134E95">
        <w:rPr>
          <w:rFonts w:asciiTheme="minorHAnsi" w:hAnsiTheme="minorHAnsi"/>
          <w:sz w:val="12"/>
        </w:rPr>
        <w:t xml:space="preserve">¶ </w:t>
      </w:r>
      <w:r w:rsidRPr="00134E95">
        <w:rPr>
          <w:rFonts w:asciiTheme="minorHAnsi" w:hAnsiTheme="minorHAnsi"/>
        </w:rPr>
        <w:t xml:space="preserve">Furthermore, Professor Clevo Wislon from Queensland University of Technology, </w:t>
      </w:r>
      <w:r w:rsidRPr="00134E95">
        <w:rPr>
          <w:rFonts w:asciiTheme="minorHAnsi" w:hAnsiTheme="minorHAnsi"/>
          <w:sz w:val="12"/>
        </w:rPr>
        <w:t xml:space="preserve">¶ </w:t>
      </w:r>
      <w:r w:rsidRPr="00134E95">
        <w:rPr>
          <w:rFonts w:asciiTheme="minorHAnsi" w:hAnsiTheme="minorHAnsi"/>
        </w:rPr>
        <w:t xml:space="preserve">Australia said: ―... if the countries for whom whales are worth more alive than dead </w:t>
      </w:r>
      <w:r w:rsidRPr="00134E95">
        <w:rPr>
          <w:rFonts w:asciiTheme="minorHAnsi" w:hAnsiTheme="minorHAnsi"/>
          <w:sz w:val="12"/>
        </w:rPr>
        <w:t xml:space="preserve">¶ </w:t>
      </w:r>
      <w:r w:rsidRPr="00134E95">
        <w:rPr>
          <w:rFonts w:asciiTheme="minorHAnsi" w:hAnsiTheme="minorHAnsi"/>
        </w:rPr>
        <w:t xml:space="preserve">charged a small levy of say five dollars (4.6 U.S. dollars) per whale-watching tourist, </w:t>
      </w:r>
      <w:r w:rsidRPr="00134E95">
        <w:rPr>
          <w:rFonts w:asciiTheme="minorHAnsi" w:hAnsiTheme="minorHAnsi"/>
          <w:sz w:val="12"/>
        </w:rPr>
        <w:t xml:space="preserve">¶ </w:t>
      </w:r>
      <w:r w:rsidRPr="00134E95">
        <w:rPr>
          <w:rFonts w:asciiTheme="minorHAnsi" w:hAnsiTheme="minorHAnsi"/>
        </w:rPr>
        <w:t xml:space="preserve">whale-watching countries could compensate those for whom a dead whale is worth </w:t>
      </w:r>
      <w:r w:rsidRPr="00134E95">
        <w:rPr>
          <w:rFonts w:asciiTheme="minorHAnsi" w:hAnsiTheme="minorHAnsi"/>
          <w:sz w:val="12"/>
        </w:rPr>
        <w:t xml:space="preserve">¶ </w:t>
      </w:r>
      <w:r w:rsidRPr="00134E95">
        <w:rPr>
          <w:rFonts w:asciiTheme="minorHAnsi" w:hAnsiTheme="minorHAnsi"/>
        </w:rPr>
        <w:t xml:space="preserve">more than a live one". </w:t>
      </w:r>
      <w:r w:rsidRPr="00134E95">
        <w:rPr>
          <w:rFonts w:asciiTheme="minorHAnsi" w:hAnsiTheme="minorHAnsi"/>
          <w:sz w:val="12"/>
        </w:rPr>
        <w:t xml:space="preserve">¶ </w:t>
      </w:r>
      <w:r w:rsidRPr="00134E95">
        <w:rPr>
          <w:rFonts w:asciiTheme="minorHAnsi" w:hAnsiTheme="minorHAnsi"/>
        </w:rPr>
        <w:t xml:space="preserve">Humans are dependent on the natural endowments living on the Earth, therefore their </w:t>
      </w:r>
      <w:r w:rsidRPr="00134E95">
        <w:rPr>
          <w:rFonts w:asciiTheme="minorHAnsi" w:hAnsiTheme="minorHAnsi"/>
          <w:sz w:val="12"/>
        </w:rPr>
        <w:t xml:space="preserve">¶ </w:t>
      </w:r>
      <w:r w:rsidRPr="00134E95">
        <w:rPr>
          <w:rFonts w:asciiTheme="minorHAnsi" w:hAnsiTheme="minorHAnsi"/>
        </w:rPr>
        <w:t>use should be outcome of wisdom management rather emotional and political objects.</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AT: T---Its---2AC </w:t>
      </w:r>
    </w:p>
    <w:p w:rsidR="00B42573" w:rsidRPr="00134E95" w:rsidRDefault="00B42573" w:rsidP="00B42573">
      <w:pPr>
        <w:pStyle w:val="Heading4"/>
        <w:rPr>
          <w:rFonts w:asciiTheme="minorHAnsi" w:hAnsiTheme="minorHAnsi"/>
        </w:rPr>
      </w:pPr>
      <w:r w:rsidRPr="00134E95">
        <w:rPr>
          <w:rFonts w:asciiTheme="minorHAnsi" w:hAnsiTheme="minorHAnsi"/>
        </w:rPr>
        <w:t>Indian tribes “belong” to the USFG – they don’t have sovereignty of their own</w:t>
      </w:r>
    </w:p>
    <w:p w:rsidR="00B42573" w:rsidRPr="00134E95" w:rsidRDefault="00B42573" w:rsidP="00B42573">
      <w:pPr>
        <w:rPr>
          <w:rFonts w:asciiTheme="minorHAnsi" w:hAnsiTheme="minorHAnsi"/>
        </w:rPr>
      </w:pPr>
      <w:r w:rsidRPr="00134E95">
        <w:rPr>
          <w:rStyle w:val="Style13ptBold"/>
          <w:rFonts w:asciiTheme="minorHAnsi" w:hAnsiTheme="minorHAnsi"/>
        </w:rPr>
        <w:t>Prygoski 1</w:t>
      </w:r>
      <w:r w:rsidRPr="00134E95">
        <w:rPr>
          <w:rFonts w:asciiTheme="minorHAnsi" w:hAnsiTheme="minorHAnsi"/>
        </w:rPr>
        <w:t xml:space="preserve"> (Philip J, professor of law, Thomas M Cooley Law School, 02.01.01, “From Marshall to Marshall: The Supreme Court's changing stance on tribal sovereignty”, </w:t>
      </w:r>
      <w:hyperlink r:id="rId13" w:history="1">
        <w:r w:rsidRPr="00134E95">
          <w:rPr>
            <w:rStyle w:val="Hyperlink"/>
            <w:rFonts w:asciiTheme="minorHAnsi" w:hAnsiTheme="minorHAnsi"/>
          </w:rPr>
          <w:t>http://www.americanbar.org/newsletter/publications/gp_solo_magazine_home/gp_solo_magazine_index/marshall.html</w:t>
        </w:r>
      </w:hyperlink>
      <w:r w:rsidRPr="00134E95">
        <w:rPr>
          <w:rFonts w:asciiTheme="minorHAnsi" w:hAnsiTheme="minorHAnsi"/>
        </w:rPr>
        <w:t>, Accessed 07.22.14)//LD</w:t>
      </w:r>
    </w:p>
    <w:p w:rsidR="00B42573" w:rsidRPr="00134E95" w:rsidRDefault="00B42573" w:rsidP="00B42573">
      <w:pPr>
        <w:rPr>
          <w:rFonts w:asciiTheme="minorHAnsi" w:hAnsiTheme="minorHAnsi"/>
        </w:rPr>
      </w:pPr>
      <w:r w:rsidRPr="00134E95">
        <w:rPr>
          <w:rFonts w:asciiTheme="minorHAnsi" w:hAnsiTheme="minorHAnsi"/>
        </w:rPr>
        <w:t>**We do not endorse any of the decisions made by the Supreme Court referenced in this article.</w:t>
      </w:r>
    </w:p>
    <w:p w:rsidR="00B42573" w:rsidRPr="00134E95" w:rsidRDefault="00B42573" w:rsidP="00B42573">
      <w:pPr>
        <w:rPr>
          <w:rFonts w:asciiTheme="minorHAnsi" w:hAnsiTheme="minorHAnsi"/>
          <w:sz w:val="18"/>
        </w:rPr>
      </w:pPr>
    </w:p>
    <w:p w:rsidR="00B42573" w:rsidRPr="00134E95" w:rsidRDefault="00B42573" w:rsidP="00B42573">
      <w:pPr>
        <w:rPr>
          <w:rFonts w:asciiTheme="minorHAnsi" w:hAnsiTheme="minorHAnsi"/>
          <w:sz w:val="10"/>
        </w:rPr>
      </w:pPr>
      <w:r w:rsidRPr="00134E95">
        <w:rPr>
          <w:rFonts w:asciiTheme="minorHAnsi" w:hAnsiTheme="minorHAnsi"/>
          <w:sz w:val="10"/>
        </w:rPr>
        <w:t xml:space="preserve">In the first of these cases, Johnson v. McIntosh (21 U.S. (8 Wheat.) 543 (1823)), </w:t>
      </w:r>
      <w:r w:rsidRPr="00134E95">
        <w:rPr>
          <w:rStyle w:val="StyleUnderline"/>
          <w:rFonts w:asciiTheme="minorHAnsi" w:hAnsiTheme="minorHAnsi"/>
          <w:highlight w:val="cyan"/>
        </w:rPr>
        <w:t>Chief Justice Marshall ruled</w:t>
      </w:r>
      <w:r w:rsidRPr="00134E95">
        <w:rPr>
          <w:rFonts w:asciiTheme="minorHAnsi" w:hAnsiTheme="minorHAnsi"/>
          <w:sz w:val="10"/>
        </w:rPr>
        <w:t xml:space="preserve"> for the Court </w:t>
      </w:r>
      <w:r w:rsidRPr="00134E95">
        <w:rPr>
          <w:rStyle w:val="StyleUnderline"/>
          <w:rFonts w:asciiTheme="minorHAnsi" w:hAnsiTheme="minorHAnsi"/>
        </w:rPr>
        <w:t>that Indian tribes could not convey land to private parties without the consent of the federal government.</w:t>
      </w:r>
      <w:r w:rsidRPr="00134E95">
        <w:rPr>
          <w:rFonts w:asciiTheme="minorHAnsi" w:hAnsiTheme="minorHAnsi"/>
          <w:sz w:val="10"/>
        </w:rPr>
        <w:t xml:space="preserve"> The Court reasoned that, after conquest by the Europeans and the </w:t>
      </w:r>
      <w:proofErr w:type="gramStart"/>
      <w:r w:rsidRPr="00134E95">
        <w:rPr>
          <w:rFonts w:asciiTheme="minorHAnsi" w:hAnsiTheme="minorHAnsi"/>
          <w:sz w:val="10"/>
        </w:rPr>
        <w:t xml:space="preserve">establishment of the United States, </w:t>
      </w:r>
      <w:r w:rsidRPr="00134E95">
        <w:rPr>
          <w:rStyle w:val="StyleUnderline"/>
          <w:rFonts w:asciiTheme="minorHAnsi" w:hAnsiTheme="minorHAnsi"/>
        </w:rPr>
        <w:t xml:space="preserve">the </w:t>
      </w:r>
      <w:r w:rsidRPr="00134E95">
        <w:rPr>
          <w:rStyle w:val="StyleUnderline"/>
          <w:rFonts w:asciiTheme="minorHAnsi" w:hAnsiTheme="minorHAnsi"/>
          <w:highlight w:val="cyan"/>
        </w:rPr>
        <w:t>rights</w:t>
      </w:r>
      <w:r w:rsidRPr="00134E95">
        <w:rPr>
          <w:rStyle w:val="StyleUnderline"/>
          <w:rFonts w:asciiTheme="minorHAnsi" w:hAnsiTheme="minorHAnsi"/>
        </w:rPr>
        <w:t xml:space="preserve"> of the tribes </w:t>
      </w:r>
      <w:r w:rsidRPr="00134E95">
        <w:rPr>
          <w:rStyle w:val="StyleUnderline"/>
          <w:rFonts w:asciiTheme="minorHAnsi" w:hAnsiTheme="minorHAnsi"/>
          <w:highlight w:val="cyan"/>
        </w:rPr>
        <w:t>to complete sovereignty were</w:t>
      </w:r>
      <w:proofErr w:type="gramEnd"/>
      <w:r w:rsidRPr="00134E95">
        <w:rPr>
          <w:rStyle w:val="StyleUnderline"/>
          <w:rFonts w:asciiTheme="minorHAnsi" w:hAnsiTheme="minorHAnsi"/>
          <w:highlight w:val="cyan"/>
        </w:rPr>
        <w:t xml:space="preserve"> diminished</w:t>
      </w:r>
      <w:r w:rsidRPr="00134E95">
        <w:rPr>
          <w:rStyle w:val="StyleUnderline"/>
          <w:rFonts w:asciiTheme="minorHAnsi" w:hAnsiTheme="minorHAnsi"/>
        </w:rPr>
        <w:t xml:space="preserve">, and </w:t>
      </w:r>
      <w:r w:rsidRPr="00134E95">
        <w:rPr>
          <w:rStyle w:val="StyleUnderline"/>
          <w:rFonts w:asciiTheme="minorHAnsi" w:hAnsiTheme="minorHAnsi"/>
          <w:highlight w:val="cyan"/>
        </w:rPr>
        <w:t>the</w:t>
      </w:r>
      <w:r w:rsidRPr="00134E95">
        <w:rPr>
          <w:rStyle w:val="StyleUnderline"/>
          <w:rFonts w:asciiTheme="minorHAnsi" w:hAnsiTheme="minorHAnsi"/>
        </w:rPr>
        <w:t xml:space="preserve"> tribes' </w:t>
      </w:r>
      <w:r w:rsidRPr="00134E95">
        <w:rPr>
          <w:rStyle w:val="StyleUnderline"/>
          <w:rFonts w:asciiTheme="minorHAnsi" w:hAnsiTheme="minorHAnsi"/>
          <w:highlight w:val="cyan"/>
        </w:rPr>
        <w:t>power to dispose of</w:t>
      </w:r>
      <w:r w:rsidRPr="00134E95">
        <w:rPr>
          <w:rStyle w:val="StyleUnderline"/>
          <w:rFonts w:asciiTheme="minorHAnsi" w:hAnsiTheme="minorHAnsi"/>
        </w:rPr>
        <w:t xml:space="preserve"> their </w:t>
      </w:r>
      <w:r w:rsidRPr="00134E95">
        <w:rPr>
          <w:rStyle w:val="StyleUnderline"/>
          <w:rFonts w:asciiTheme="minorHAnsi" w:hAnsiTheme="minorHAnsi"/>
          <w:highlight w:val="cyan"/>
        </w:rPr>
        <w:t>land was denied</w:t>
      </w:r>
      <w:r w:rsidRPr="00134E95">
        <w:rPr>
          <w:rFonts w:asciiTheme="minorHAnsi" w:hAnsiTheme="minorHAnsi"/>
          <w:sz w:val="10"/>
        </w:rPr>
        <w:t xml:space="preserve">. In Cherokee Nation v. Georgia (30 U.S. (5 Pet.) 1 (1831)), the Court addressed the question of whether the Cherokee Nation was a "foreign state" and, therefore, could sue the State of Georgia in federal court under diversity jurisdiction. </w:t>
      </w:r>
      <w:r w:rsidRPr="00134E95">
        <w:rPr>
          <w:rStyle w:val="StyleUnderline"/>
          <w:rFonts w:asciiTheme="minorHAnsi" w:hAnsiTheme="minorHAnsi"/>
        </w:rPr>
        <w:t xml:space="preserve">Chief Justice Marshall ruled that </w:t>
      </w:r>
      <w:r w:rsidRPr="00134E95">
        <w:rPr>
          <w:rFonts w:asciiTheme="minorHAnsi" w:hAnsiTheme="minorHAnsi"/>
          <w:sz w:val="10"/>
        </w:rPr>
        <w:t xml:space="preserve">federal courts had no jurisdiction over such a case because </w:t>
      </w:r>
      <w:r w:rsidRPr="00134E95">
        <w:rPr>
          <w:rStyle w:val="StyleUnderline"/>
          <w:rFonts w:asciiTheme="minorHAnsi" w:hAnsiTheme="minorHAnsi"/>
        </w:rPr>
        <w:t xml:space="preserve">Indian </w:t>
      </w:r>
      <w:r w:rsidRPr="00134E95">
        <w:rPr>
          <w:rStyle w:val="StyleUnderline"/>
          <w:rFonts w:asciiTheme="minorHAnsi" w:hAnsiTheme="minorHAnsi"/>
          <w:highlight w:val="cyan"/>
        </w:rPr>
        <w:t>tribes were</w:t>
      </w:r>
      <w:r w:rsidRPr="00134E95">
        <w:rPr>
          <w:rStyle w:val="StyleUnderline"/>
          <w:rFonts w:asciiTheme="minorHAnsi" w:hAnsiTheme="minorHAnsi"/>
        </w:rPr>
        <w:t xml:space="preserve"> merely "domestic </w:t>
      </w:r>
      <w:r w:rsidRPr="00134E95">
        <w:rPr>
          <w:rStyle w:val="StyleUnderline"/>
          <w:rFonts w:asciiTheme="minorHAnsi" w:hAnsiTheme="minorHAnsi"/>
          <w:highlight w:val="cyan"/>
        </w:rPr>
        <w:t xml:space="preserve">dependent </w:t>
      </w:r>
      <w:r w:rsidRPr="00134E95">
        <w:rPr>
          <w:rStyle w:val="StyleUnderline"/>
          <w:rFonts w:asciiTheme="minorHAnsi" w:hAnsiTheme="minorHAnsi"/>
        </w:rPr>
        <w:t>nations" existing "</w:t>
      </w:r>
      <w:r w:rsidRPr="00134E95">
        <w:rPr>
          <w:rStyle w:val="StyleUnderline"/>
          <w:rFonts w:asciiTheme="minorHAnsi" w:hAnsiTheme="minorHAnsi"/>
          <w:highlight w:val="cyan"/>
        </w:rPr>
        <w:t>in</w:t>
      </w:r>
      <w:r w:rsidRPr="00134E95">
        <w:rPr>
          <w:rStyle w:val="StyleUnderline"/>
          <w:rFonts w:asciiTheme="minorHAnsi" w:hAnsiTheme="minorHAnsi"/>
        </w:rPr>
        <w:t xml:space="preserve"> a state of </w:t>
      </w:r>
      <w:r w:rsidRPr="00134E95">
        <w:rPr>
          <w:rStyle w:val="StyleUnderline"/>
          <w:rFonts w:asciiTheme="minorHAnsi" w:hAnsiTheme="minorHAnsi"/>
          <w:highlight w:val="cyan"/>
        </w:rPr>
        <w:t>pupilage</w:t>
      </w:r>
      <w:r w:rsidRPr="00134E95">
        <w:rPr>
          <w:rStyle w:val="StyleUnderline"/>
          <w:rFonts w:asciiTheme="minorHAnsi" w:hAnsiTheme="minorHAnsi"/>
        </w:rPr>
        <w:t>.</w:t>
      </w:r>
      <w:r w:rsidRPr="00134E95">
        <w:rPr>
          <w:rFonts w:asciiTheme="minorHAnsi" w:hAnsiTheme="minorHAnsi"/>
          <w:sz w:val="10"/>
        </w:rPr>
        <w:t xml:space="preserve"> Their relation to the United States resembles that of </w:t>
      </w:r>
      <w:r w:rsidRPr="00134E95">
        <w:rPr>
          <w:rStyle w:val="Emphasis"/>
          <w:rFonts w:asciiTheme="minorHAnsi" w:hAnsiTheme="minorHAnsi"/>
          <w:highlight w:val="cyan"/>
        </w:rPr>
        <w:t>a ward to his guardian</w:t>
      </w:r>
      <w:r w:rsidRPr="00134E95">
        <w:rPr>
          <w:rFonts w:asciiTheme="minorHAnsi" w:hAnsiTheme="minorHAnsi"/>
          <w:sz w:val="10"/>
        </w:rPr>
        <w:t xml:space="preserve">." The statements by the Court in Cherokee Nation established the premise that </w:t>
      </w:r>
      <w:r w:rsidRPr="00134E95">
        <w:rPr>
          <w:rStyle w:val="StyleUnderline"/>
          <w:rFonts w:asciiTheme="minorHAnsi" w:hAnsiTheme="minorHAnsi"/>
          <w:highlight w:val="cyan"/>
        </w:rPr>
        <w:t>Indian</w:t>
      </w:r>
      <w:r w:rsidRPr="00134E95">
        <w:rPr>
          <w:rStyle w:val="StyleUnderline"/>
          <w:rFonts w:asciiTheme="minorHAnsi" w:hAnsiTheme="minorHAnsi"/>
        </w:rPr>
        <w:t xml:space="preserve"> </w:t>
      </w:r>
      <w:r w:rsidRPr="00134E95">
        <w:rPr>
          <w:rStyle w:val="StyleUnderline"/>
          <w:rFonts w:asciiTheme="minorHAnsi" w:hAnsiTheme="minorHAnsi"/>
          <w:highlight w:val="cyan"/>
        </w:rPr>
        <w:t>nations do not possess</w:t>
      </w:r>
      <w:r w:rsidRPr="00134E95">
        <w:rPr>
          <w:rFonts w:asciiTheme="minorHAnsi" w:hAnsiTheme="minorHAnsi"/>
          <w:sz w:val="10"/>
        </w:rPr>
        <w:t xml:space="preserve"> all of </w:t>
      </w:r>
      <w:r w:rsidRPr="00134E95">
        <w:rPr>
          <w:rStyle w:val="StyleUnderline"/>
          <w:rFonts w:asciiTheme="minorHAnsi" w:hAnsiTheme="minorHAnsi"/>
        </w:rPr>
        <w:t>the</w:t>
      </w:r>
      <w:r w:rsidRPr="00134E95">
        <w:rPr>
          <w:rFonts w:asciiTheme="minorHAnsi" w:hAnsiTheme="minorHAnsi"/>
          <w:sz w:val="10"/>
        </w:rPr>
        <w:t xml:space="preserve"> attributes of </w:t>
      </w:r>
      <w:r w:rsidRPr="00134E95">
        <w:rPr>
          <w:rStyle w:val="StyleUnderline"/>
          <w:rFonts w:asciiTheme="minorHAnsi" w:hAnsiTheme="minorHAnsi"/>
          <w:highlight w:val="cyan"/>
        </w:rPr>
        <w:t>sovereignty</w:t>
      </w:r>
      <w:r w:rsidRPr="00134E95">
        <w:rPr>
          <w:rStyle w:val="StyleUnderline"/>
          <w:rFonts w:asciiTheme="minorHAnsi" w:hAnsiTheme="minorHAnsi"/>
        </w:rPr>
        <w:t xml:space="preserve"> that the word "nation" normally implies</w:t>
      </w:r>
      <w:r w:rsidRPr="00134E95">
        <w:rPr>
          <w:rFonts w:asciiTheme="minorHAnsi" w:hAnsiTheme="minorHAnsi"/>
          <w:sz w:val="10"/>
        </w:rPr>
        <w:t xml:space="preserve">. </w:t>
      </w:r>
      <w:r w:rsidRPr="00134E95">
        <w:rPr>
          <w:rStyle w:val="StyleUnderline"/>
          <w:rFonts w:asciiTheme="minorHAnsi" w:hAnsiTheme="minorHAnsi"/>
        </w:rPr>
        <w:t>Indian nations</w:t>
      </w:r>
      <w:r w:rsidRPr="00134E95">
        <w:rPr>
          <w:rFonts w:asciiTheme="minorHAnsi" w:hAnsiTheme="minorHAnsi"/>
          <w:sz w:val="10"/>
        </w:rPr>
        <w:t xml:space="preserve"> are not "foreign," but rather </w:t>
      </w:r>
      <w:r w:rsidRPr="00134E95">
        <w:rPr>
          <w:rStyle w:val="StyleUnderline"/>
          <w:rFonts w:asciiTheme="minorHAnsi" w:hAnsiTheme="minorHAnsi"/>
          <w:highlight w:val="cyan"/>
        </w:rPr>
        <w:t>exist within the</w:t>
      </w:r>
      <w:r w:rsidRPr="00134E95">
        <w:rPr>
          <w:rStyle w:val="StyleUnderline"/>
          <w:rFonts w:asciiTheme="minorHAnsi" w:hAnsiTheme="minorHAnsi"/>
        </w:rPr>
        <w:t xml:space="preserve"> geographical boundaries of the </w:t>
      </w:r>
      <w:r w:rsidRPr="00134E95">
        <w:rPr>
          <w:rStyle w:val="StyleUnderline"/>
          <w:rFonts w:asciiTheme="minorHAnsi" w:hAnsiTheme="minorHAnsi"/>
          <w:highlight w:val="cyan"/>
        </w:rPr>
        <w:t>U</w:t>
      </w:r>
      <w:r w:rsidRPr="00134E95">
        <w:rPr>
          <w:rFonts w:asciiTheme="minorHAnsi" w:hAnsiTheme="minorHAnsi"/>
          <w:sz w:val="10"/>
        </w:rPr>
        <w:t xml:space="preserve">nited </w:t>
      </w:r>
      <w:r w:rsidRPr="00134E95">
        <w:rPr>
          <w:rStyle w:val="StyleUnderline"/>
          <w:rFonts w:asciiTheme="minorHAnsi" w:hAnsiTheme="minorHAnsi"/>
          <w:highlight w:val="cyan"/>
        </w:rPr>
        <w:t>S</w:t>
      </w:r>
      <w:r w:rsidRPr="00134E95">
        <w:rPr>
          <w:rFonts w:asciiTheme="minorHAnsi" w:hAnsiTheme="minorHAnsi"/>
          <w:sz w:val="10"/>
        </w:rPr>
        <w:t xml:space="preserve">tates, </w:t>
      </w:r>
      <w:r w:rsidRPr="00134E95">
        <w:rPr>
          <w:rStyle w:val="StyleUnderline"/>
          <w:rFonts w:asciiTheme="minorHAnsi" w:hAnsiTheme="minorHAnsi"/>
          <w:highlight w:val="cyan"/>
        </w:rPr>
        <w:t>which</w:t>
      </w:r>
      <w:r w:rsidRPr="00134E95">
        <w:rPr>
          <w:rStyle w:val="StyleUnderline"/>
          <w:rFonts w:asciiTheme="minorHAnsi" w:hAnsiTheme="minorHAnsi"/>
        </w:rPr>
        <w:t xml:space="preserve"> necessarily </w:t>
      </w:r>
      <w:r w:rsidRPr="00134E95">
        <w:rPr>
          <w:rStyle w:val="StyleUnderline"/>
          <w:rFonts w:asciiTheme="minorHAnsi" w:hAnsiTheme="minorHAnsi"/>
          <w:highlight w:val="cyan"/>
        </w:rPr>
        <w:t>limits</w:t>
      </w:r>
      <w:r w:rsidRPr="00134E95">
        <w:rPr>
          <w:rStyle w:val="StyleUnderline"/>
          <w:rFonts w:asciiTheme="minorHAnsi" w:hAnsiTheme="minorHAnsi"/>
        </w:rPr>
        <w:t xml:space="preserve"> their </w:t>
      </w:r>
      <w:r w:rsidRPr="00134E95">
        <w:rPr>
          <w:rStyle w:val="StyleUnderline"/>
          <w:rFonts w:asciiTheme="minorHAnsi" w:hAnsiTheme="minorHAnsi"/>
          <w:highlight w:val="cyan"/>
        </w:rPr>
        <w:t>sovereignty</w:t>
      </w:r>
      <w:r w:rsidRPr="00134E95">
        <w:rPr>
          <w:rFonts w:asciiTheme="minorHAnsi" w:hAnsiTheme="minorHAnsi"/>
          <w:sz w:val="10"/>
        </w:rPr>
        <w:t xml:space="preserve">. It would be unacceptable for an Indian nation located within the United States to enter into treaties with other </w:t>
      </w:r>
      <w:proofErr w:type="gramStart"/>
      <w:r w:rsidRPr="00134E95">
        <w:rPr>
          <w:rFonts w:asciiTheme="minorHAnsi" w:hAnsiTheme="minorHAnsi"/>
          <w:sz w:val="10"/>
        </w:rPr>
        <w:t>countries,</w:t>
      </w:r>
      <w:proofErr w:type="gramEnd"/>
      <w:r w:rsidRPr="00134E95">
        <w:rPr>
          <w:rFonts w:asciiTheme="minorHAnsi" w:hAnsiTheme="minorHAnsi"/>
          <w:sz w:val="10"/>
        </w:rPr>
        <w:t xml:space="preserve"> or to cede Indian land to foreign countries (to have a French or German enclave in the middle of Montana, for example.)</w:t>
      </w:r>
    </w:p>
    <w:p w:rsidR="00B42573" w:rsidRPr="00134E95" w:rsidRDefault="00B42573" w:rsidP="00B42573">
      <w:pPr>
        <w:rPr>
          <w:rStyle w:val="StyleUnderline"/>
          <w:rFonts w:asciiTheme="minorHAnsi" w:hAnsiTheme="minorHAnsi"/>
        </w:rPr>
      </w:pPr>
    </w:p>
    <w:p w:rsidR="00B42573" w:rsidRPr="00134E95" w:rsidRDefault="00B42573" w:rsidP="00B42573">
      <w:pPr>
        <w:pStyle w:val="Heading4"/>
        <w:rPr>
          <w:rFonts w:asciiTheme="minorHAnsi" w:hAnsiTheme="minorHAnsi"/>
        </w:rPr>
      </w:pPr>
      <w:r w:rsidRPr="00134E95">
        <w:rPr>
          <w:rFonts w:asciiTheme="minorHAnsi" w:hAnsiTheme="minorHAnsi"/>
        </w:rPr>
        <w:t>Its means associated with</w:t>
      </w:r>
    </w:p>
    <w:p w:rsidR="00B42573" w:rsidRPr="00134E95" w:rsidRDefault="00B42573" w:rsidP="00B42573">
      <w:pPr>
        <w:rPr>
          <w:rFonts w:asciiTheme="minorHAnsi" w:hAnsiTheme="minorHAnsi"/>
        </w:rPr>
      </w:pPr>
      <w:r w:rsidRPr="00134E95">
        <w:rPr>
          <w:rStyle w:val="Style13ptBold"/>
          <w:rFonts w:asciiTheme="minorHAnsi" w:hAnsiTheme="minorHAnsi"/>
        </w:rPr>
        <w:t>Oxford Dictionary 10</w:t>
      </w:r>
      <w:r w:rsidRPr="00134E95">
        <w:rPr>
          <w:rFonts w:asciiTheme="minorHAnsi" w:hAnsiTheme="minorHAnsi"/>
        </w:rPr>
        <w:t xml:space="preserve"> (“Of”, http://www.oxforddictionaries.com/definition/its?view=uk)</w:t>
      </w:r>
    </w:p>
    <w:p w:rsidR="00B42573" w:rsidRPr="00134E95" w:rsidRDefault="00B42573" w:rsidP="00B42573">
      <w:pPr>
        <w:rPr>
          <w:rFonts w:asciiTheme="minorHAnsi" w:hAnsiTheme="minorHAnsi"/>
          <w:sz w:val="14"/>
        </w:rPr>
      </w:pPr>
      <w:r w:rsidRPr="00134E95">
        <w:rPr>
          <w:rFonts w:asciiTheme="minorHAnsi" w:hAnsiTheme="minorHAnsi"/>
          <w:sz w:val="14"/>
        </w:rPr>
        <w:t>Pronunciation</w:t>
      </w:r>
      <w:proofErr w:type="gramStart"/>
      <w:r w:rsidRPr="00134E95">
        <w:rPr>
          <w:rFonts w:asciiTheme="minorHAnsi" w:hAnsiTheme="minorHAnsi"/>
          <w:sz w:val="14"/>
        </w:rPr>
        <w:t>:/</w:t>
      </w:r>
      <w:proofErr w:type="gramEnd"/>
      <w:r w:rsidRPr="00134E95">
        <w:rPr>
          <w:rStyle w:val="StyleUnderline"/>
          <w:rFonts w:asciiTheme="minorHAnsi" w:hAnsiTheme="minorHAnsi"/>
          <w:highlight w:val="cyan"/>
        </w:rPr>
        <w:t>ɪts</w:t>
      </w:r>
      <w:r w:rsidRPr="00134E95">
        <w:rPr>
          <w:rFonts w:asciiTheme="minorHAnsi" w:hAnsiTheme="minorHAnsi"/>
          <w:sz w:val="14"/>
        </w:rPr>
        <w:t>/</w:t>
      </w:r>
      <w:r w:rsidRPr="00134E95">
        <w:rPr>
          <w:rFonts w:asciiTheme="minorHAnsi" w:hAnsiTheme="minorHAnsi"/>
          <w:sz w:val="12"/>
        </w:rPr>
        <w:t>¶</w:t>
      </w:r>
      <w:r w:rsidRPr="00134E95">
        <w:rPr>
          <w:rFonts w:asciiTheme="minorHAnsi" w:hAnsiTheme="minorHAnsi"/>
          <w:sz w:val="14"/>
        </w:rPr>
        <w:t xml:space="preserve"> possessive determiner</w:t>
      </w:r>
      <w:r w:rsidRPr="00134E95">
        <w:rPr>
          <w:rFonts w:asciiTheme="minorHAnsi" w:hAnsiTheme="minorHAnsi"/>
          <w:sz w:val="12"/>
        </w:rPr>
        <w:t>¶</w:t>
      </w:r>
      <w:r w:rsidRPr="00134E95">
        <w:rPr>
          <w:rFonts w:asciiTheme="minorHAnsi" w:hAnsiTheme="minorHAnsi"/>
          <w:sz w:val="14"/>
        </w:rPr>
        <w:t xml:space="preserve"> belonging to or</w:t>
      </w:r>
      <w:r w:rsidRPr="00134E95">
        <w:rPr>
          <w:rStyle w:val="StyleUnderline"/>
          <w:rFonts w:asciiTheme="minorHAnsi" w:hAnsiTheme="minorHAnsi"/>
        </w:rPr>
        <w:t xml:space="preserve"> </w:t>
      </w:r>
      <w:r w:rsidRPr="00134E95">
        <w:rPr>
          <w:rStyle w:val="StyleUnderline"/>
          <w:rFonts w:asciiTheme="minorHAnsi" w:hAnsiTheme="minorHAnsi"/>
          <w:highlight w:val="cyan"/>
        </w:rPr>
        <w:t>associated with</w:t>
      </w:r>
      <w:r w:rsidRPr="00134E95">
        <w:rPr>
          <w:rStyle w:val="StyleUnderline"/>
          <w:rFonts w:asciiTheme="minorHAnsi" w:hAnsiTheme="minorHAnsi"/>
        </w:rPr>
        <w:t xml:space="preserve"> a thing previously mentioned</w:t>
      </w:r>
      <w:r w:rsidRPr="00134E95">
        <w:rPr>
          <w:rFonts w:asciiTheme="minorHAnsi" w:hAnsiTheme="minorHAnsi"/>
          <w:sz w:val="14"/>
        </w:rPr>
        <w:t xml:space="preserve"> or easily identified:turn the camera on its side he chose the area for its atmosphere </w:t>
      </w:r>
    </w:p>
    <w:p w:rsidR="00B42573" w:rsidRPr="00134E95" w:rsidRDefault="00B42573" w:rsidP="00B42573">
      <w:pPr>
        <w:rPr>
          <w:rStyle w:val="StyleUnderline"/>
          <w:rFonts w:asciiTheme="minorHAnsi" w:hAnsiTheme="minorHAnsi"/>
        </w:rPr>
      </w:pPr>
    </w:p>
    <w:p w:rsidR="00B42573" w:rsidRPr="00134E95" w:rsidRDefault="00B42573" w:rsidP="00B42573">
      <w:pPr>
        <w:rPr>
          <w:rStyle w:val="StyleUnderline"/>
          <w:rFonts w:asciiTheme="minorHAnsi" w:hAnsiTheme="minorHAnsi"/>
        </w:rPr>
      </w:pPr>
    </w:p>
    <w:p w:rsidR="00B42573" w:rsidRPr="00134E95" w:rsidRDefault="00B42573" w:rsidP="00B42573">
      <w:pPr>
        <w:rPr>
          <w:rStyle w:val="StyleUnderline"/>
          <w:rFonts w:asciiTheme="minorHAnsi" w:hAnsiTheme="minorHAnsi"/>
        </w:rPr>
      </w:pPr>
    </w:p>
    <w:p w:rsidR="00B42573" w:rsidRPr="00134E95" w:rsidRDefault="00B42573" w:rsidP="00B42573">
      <w:pPr>
        <w:pStyle w:val="Heading2"/>
        <w:rPr>
          <w:rFonts w:asciiTheme="minorHAnsi" w:hAnsiTheme="minorHAnsi"/>
        </w:rPr>
      </w:pPr>
      <w:r w:rsidRPr="00134E95">
        <w:rPr>
          <w:rFonts w:asciiTheme="minorHAnsi" w:hAnsiTheme="minorHAnsi"/>
        </w:rPr>
        <w:lastRenderedPageBreak/>
        <w:t xml:space="preserve">AT: Counterplans </w:t>
      </w: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AT: TERA---Counterplan---2AC </w:t>
      </w:r>
    </w:p>
    <w:p w:rsidR="00B42573" w:rsidRPr="00134E95" w:rsidRDefault="00B42573" w:rsidP="00B42573">
      <w:pPr>
        <w:pStyle w:val="Heading4"/>
        <w:numPr>
          <w:ilvl w:val="0"/>
          <w:numId w:val="15"/>
        </w:numPr>
        <w:rPr>
          <w:rFonts w:asciiTheme="minorHAnsi" w:hAnsiTheme="minorHAnsi"/>
        </w:rPr>
      </w:pPr>
      <w:r w:rsidRPr="00134E95">
        <w:rPr>
          <w:rFonts w:asciiTheme="minorHAnsi" w:hAnsiTheme="minorHAnsi"/>
        </w:rPr>
        <w:t>Permutation – do both</w:t>
      </w:r>
    </w:p>
    <w:p w:rsidR="00B42573" w:rsidRPr="00134E95" w:rsidRDefault="00B42573" w:rsidP="00B42573">
      <w:pPr>
        <w:pStyle w:val="Heading4"/>
        <w:numPr>
          <w:ilvl w:val="0"/>
          <w:numId w:val="15"/>
        </w:numPr>
        <w:rPr>
          <w:rFonts w:asciiTheme="minorHAnsi" w:hAnsiTheme="minorHAnsi"/>
        </w:rPr>
      </w:pPr>
      <w:r w:rsidRPr="00134E95">
        <w:rPr>
          <w:rFonts w:asciiTheme="minorHAnsi" w:hAnsiTheme="minorHAnsi"/>
        </w:rPr>
        <w:t xml:space="preserve">Narratives DA – a discursive presentation of indigenous narratives creates spaces for resistance against neocolonialism – that’s Roberts. </w:t>
      </w:r>
      <w:r w:rsidRPr="00134E95">
        <w:rPr>
          <w:rFonts w:asciiTheme="minorHAnsi" w:hAnsiTheme="minorHAnsi"/>
          <w:u w:val="single"/>
        </w:rPr>
        <w:t>All of their solvency advocates</w:t>
      </w:r>
      <w:r w:rsidRPr="00134E95">
        <w:rPr>
          <w:rFonts w:asciiTheme="minorHAnsi" w:hAnsiTheme="minorHAnsi"/>
        </w:rPr>
        <w:t xml:space="preserve"> speak from the standpoint of white privelege – by giving gifts to the natives, they steal their subjectivity and pretend to be the saviors of the natives – that’s the same colonialist logic that led to the massacre of natives in the 18</w:t>
      </w:r>
      <w:r w:rsidRPr="00134E95">
        <w:rPr>
          <w:rFonts w:asciiTheme="minorHAnsi" w:hAnsiTheme="minorHAnsi"/>
          <w:vertAlign w:val="superscript"/>
        </w:rPr>
        <w:t>th</w:t>
      </w:r>
      <w:r w:rsidRPr="00134E95">
        <w:rPr>
          <w:rFonts w:asciiTheme="minorHAnsi" w:hAnsiTheme="minorHAnsi"/>
        </w:rPr>
        <w:t xml:space="preserve"> century – that’s Stevens.</w:t>
      </w:r>
    </w:p>
    <w:p w:rsidR="00B42573" w:rsidRPr="00134E95" w:rsidRDefault="00B42573" w:rsidP="00B42573">
      <w:pPr>
        <w:pStyle w:val="Heading4"/>
        <w:numPr>
          <w:ilvl w:val="0"/>
          <w:numId w:val="15"/>
        </w:numPr>
        <w:rPr>
          <w:rFonts w:asciiTheme="minorHAnsi" w:hAnsiTheme="minorHAnsi"/>
        </w:rPr>
      </w:pPr>
      <w:r w:rsidRPr="00134E95">
        <w:rPr>
          <w:rFonts w:asciiTheme="minorHAnsi" w:hAnsiTheme="minorHAnsi"/>
        </w:rPr>
        <w:t xml:space="preserve">Makah DA – counterplan doesn’t resolve starvation and structural violence against the Makah; they’re also suffering from severe poverty which means they won’t be competitive in the renewables market – that’s </w:t>
      </w:r>
    </w:p>
    <w:p w:rsidR="00B42573" w:rsidRPr="00134E95" w:rsidRDefault="00B42573" w:rsidP="00B42573">
      <w:pPr>
        <w:pStyle w:val="Heading4"/>
        <w:numPr>
          <w:ilvl w:val="0"/>
          <w:numId w:val="15"/>
        </w:numPr>
        <w:rPr>
          <w:rFonts w:asciiTheme="minorHAnsi" w:hAnsiTheme="minorHAnsi"/>
        </w:rPr>
      </w:pPr>
      <w:r w:rsidRPr="00134E95">
        <w:rPr>
          <w:rFonts w:asciiTheme="minorHAnsi" w:hAnsiTheme="minorHAnsi"/>
        </w:rPr>
        <w:t>Reparations DA – counterplan masks over historical suppression of indigenous rights by giving them new ones – ignores the cultural importance of whaling historically – means communities will always be fractured as opposed to unified.</w:t>
      </w:r>
    </w:p>
    <w:p w:rsidR="00B42573" w:rsidRPr="00134E95" w:rsidRDefault="00B42573" w:rsidP="00B42573">
      <w:pPr>
        <w:pStyle w:val="Heading4"/>
        <w:numPr>
          <w:ilvl w:val="0"/>
          <w:numId w:val="15"/>
        </w:numPr>
        <w:rPr>
          <w:rFonts w:asciiTheme="minorHAnsi" w:hAnsiTheme="minorHAnsi"/>
        </w:rPr>
      </w:pPr>
      <w:r w:rsidRPr="00134E95">
        <w:rPr>
          <w:rFonts w:asciiTheme="minorHAnsi" w:hAnsiTheme="minorHAnsi"/>
        </w:rPr>
        <w:t xml:space="preserve">Managerialism DA – </w:t>
      </w:r>
    </w:p>
    <w:p w:rsidR="00B42573" w:rsidRPr="00134E95" w:rsidRDefault="00B42573" w:rsidP="00B42573">
      <w:pPr>
        <w:pStyle w:val="Heading4"/>
        <w:rPr>
          <w:rFonts w:asciiTheme="minorHAnsi" w:hAnsiTheme="minorHAnsi"/>
        </w:rPr>
      </w:pPr>
      <w:r w:rsidRPr="00134E95">
        <w:rPr>
          <w:rFonts w:asciiTheme="minorHAnsi" w:hAnsiTheme="minorHAnsi"/>
        </w:rPr>
        <w:t>Alternative energy sources are just the latest form of resource managerialism – attempting to extract energy from nature in an input/output frame of mind to keep an unsustainable society going just a little bit longer</w:t>
      </w:r>
    </w:p>
    <w:p w:rsidR="00B42573" w:rsidRPr="00134E95" w:rsidRDefault="00B42573" w:rsidP="00B42573">
      <w:pPr>
        <w:rPr>
          <w:rFonts w:asciiTheme="minorHAnsi" w:hAnsiTheme="minorHAnsi"/>
          <w:sz w:val="16"/>
          <w:szCs w:val="16"/>
        </w:rPr>
      </w:pPr>
      <w:r w:rsidRPr="00134E95">
        <w:rPr>
          <w:rStyle w:val="Style13ptBold"/>
          <w:rFonts w:asciiTheme="minorHAnsi" w:hAnsiTheme="minorHAnsi"/>
        </w:rPr>
        <w:t>Luke 03</w:t>
      </w:r>
      <w:r w:rsidRPr="00134E95">
        <w:rPr>
          <w:rFonts w:asciiTheme="minorHAnsi" w:hAnsiTheme="minorHAnsi"/>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B42573" w:rsidRPr="00134E95" w:rsidRDefault="00B42573" w:rsidP="00B42573">
      <w:pPr>
        <w:rPr>
          <w:rFonts w:asciiTheme="minorHAnsi" w:hAnsiTheme="minorHAnsi"/>
          <w:sz w:val="16"/>
          <w:szCs w:val="16"/>
        </w:rPr>
      </w:pPr>
      <w:r w:rsidRPr="00134E95">
        <w:rPr>
          <w:rStyle w:val="StyleUnderline"/>
          <w:rFonts w:asciiTheme="minorHAnsi" w:hAnsiTheme="minorHAnsi"/>
          <w:highlight w:val="green"/>
        </w:rPr>
        <w:t>Resource managerialism can be read as the essence of today's enviro-mentalit</w:t>
      </w:r>
      <w:r w:rsidRPr="00134E95">
        <w:rPr>
          <w:rStyle w:val="StyleUnderline"/>
          <w:rFonts w:asciiTheme="minorHAnsi" w:hAnsiTheme="minorHAnsi"/>
        </w:rPr>
        <w:t>y</w:t>
      </w:r>
      <w:r w:rsidRPr="00134E95">
        <w:rPr>
          <w:rFonts w:asciiTheme="minorHAnsi" w:hAnsiTheme="minorHAnsi"/>
          <w:sz w:val="16"/>
          <w:szCs w:val="16"/>
        </w:rPr>
        <w:t xml:space="preserve">. While voices in favour of conservation can be found in Europe early in the 19th century, there is a self-reflexive establishment of this stance in the United States in the late 19th century. From the 1880's to the 1920's, one saw the closing of the western frontier. And </w:t>
      </w:r>
      <w:r w:rsidRPr="00134E95">
        <w:rPr>
          <w:rStyle w:val="StyleUnderline"/>
          <w:rFonts w:asciiTheme="minorHAnsi" w:hAnsiTheme="minorHAnsi"/>
        </w:rPr>
        <w:t xml:space="preserve">whether one looks at </w:t>
      </w:r>
      <w:hyperlink r:id="rId14" w:history="1">
        <w:r w:rsidRPr="00134E95">
          <w:rPr>
            <w:rStyle w:val="StyleUnderline"/>
            <w:rFonts w:asciiTheme="minorHAnsi" w:hAnsiTheme="minorHAnsi"/>
          </w:rPr>
          <w:t>John Muir's</w:t>
        </w:r>
      </w:hyperlink>
      <w:r w:rsidRPr="00134E95">
        <w:rPr>
          <w:rStyle w:val="StyleUnderline"/>
          <w:rFonts w:asciiTheme="minorHAnsi" w:hAnsiTheme="minorHAnsi"/>
        </w:rPr>
        <w:t xml:space="preserve">preservationist programs or </w:t>
      </w:r>
      <w:hyperlink r:id="rId15" w:history="1">
        <w:r w:rsidRPr="00134E95">
          <w:rPr>
            <w:rStyle w:val="StyleUnderline"/>
            <w:rFonts w:asciiTheme="minorHAnsi" w:hAnsiTheme="minorHAnsi"/>
          </w:rPr>
          <w:t>Gifford Pinchot's</w:t>
        </w:r>
      </w:hyperlink>
      <w:r w:rsidRPr="00134E95">
        <w:rPr>
          <w:rStyle w:val="StyleUnderline"/>
          <w:rFonts w:asciiTheme="minorHAnsi" w:hAnsiTheme="minorHAnsi"/>
        </w:rPr>
        <w:t xml:space="preserve"> conservationist code, </w:t>
      </w:r>
      <w:r w:rsidRPr="00134E95">
        <w:rPr>
          <w:rStyle w:val="StyleUnderline"/>
          <w:rFonts w:asciiTheme="minorHAnsi" w:hAnsiTheme="minorHAnsi"/>
          <w:highlight w:val="green"/>
        </w:rPr>
        <w:t>there is a spreading awareness of modern industry's power to deplete nature's stock of raw materials</w:t>
      </w:r>
      <w:r w:rsidRPr="00134E95">
        <w:rPr>
          <w:rStyle w:val="StyleUnderline"/>
          <w:rFonts w:asciiTheme="minorHAnsi" w:hAnsiTheme="minorHAnsi"/>
        </w:rPr>
        <w:t xml:space="preserve">, </w:t>
      </w:r>
      <w:r w:rsidRPr="00134E95">
        <w:rPr>
          <w:rStyle w:val="StyleUnderline"/>
          <w:rFonts w:asciiTheme="minorHAnsi" w:hAnsiTheme="minorHAnsi"/>
          <w:highlight w:val="green"/>
        </w:rPr>
        <w:t>which sparks wide-spread worries about the need to find systems for conserving their supply</w:t>
      </w:r>
      <w:r w:rsidRPr="00134E95">
        <w:rPr>
          <w:rStyle w:val="StyleUnderline"/>
          <w:rFonts w:asciiTheme="minorHAnsi" w:hAnsiTheme="minorHAnsi"/>
        </w:rPr>
        <w:t xml:space="preserve"> from such unchecked exploitation</w:t>
      </w:r>
      <w:r w:rsidRPr="00134E95">
        <w:rPr>
          <w:rFonts w:asciiTheme="minorHAnsi" w:hAnsiTheme="minorHAnsi"/>
          <w:sz w:val="16"/>
          <w:szCs w:val="16"/>
        </w:rPr>
        <w:t xml:space="preserve">. Consequently, </w:t>
      </w:r>
      <w:r w:rsidRPr="00134E95">
        <w:rPr>
          <w:rStyle w:val="StyleUnderline"/>
          <w:rFonts w:asciiTheme="minorHAnsi" w:hAnsiTheme="minorHAnsi"/>
        </w:rPr>
        <w:t>nature's stocks of materials are rendered down to resources, and the presumptions of resourcification become conceptually and operationally well entrenched in conservationist philosophies</w:t>
      </w:r>
      <w:r w:rsidRPr="00134E95">
        <w:rPr>
          <w:rFonts w:asciiTheme="minorHAnsi" w:hAnsiTheme="minorHAnsi"/>
          <w:sz w:val="16"/>
          <w:szCs w:val="16"/>
        </w:rPr>
        <w:t xml:space="preserve">. The fundamental premises of resource managerialism in many ways have not changed over the past century. At best, </w:t>
      </w:r>
      <w:r w:rsidRPr="00134E95">
        <w:rPr>
          <w:rStyle w:val="StyleUnderline"/>
          <w:rFonts w:asciiTheme="minorHAnsi" w:hAnsiTheme="minorHAnsi"/>
        </w:rPr>
        <w:t>this code of practice has only become more formalized in many governments' applications and legal interpretations</w:t>
      </w:r>
      <w:r w:rsidRPr="00134E95">
        <w:rPr>
          <w:rFonts w:asciiTheme="minorHAnsi" w:hAnsiTheme="minorHAnsi"/>
          <w:sz w:val="16"/>
          <w:szCs w:val="16"/>
        </w:rPr>
        <w:t xml:space="preserve">. Working with the managerial vision of the second industrial revolution, which tended to empower technical experts like engineers or scientists, who had gotten their degrees from agricultural schools, mining schools, technology schools like the one I work at, </w:t>
      </w:r>
      <w:hyperlink r:id="rId16" w:history="1">
        <w:r w:rsidRPr="00134E95">
          <w:rPr>
            <w:rStyle w:val="Hyperlink"/>
            <w:rFonts w:asciiTheme="minorHAnsi" w:hAnsiTheme="minorHAnsi"/>
            <w:sz w:val="16"/>
            <w:szCs w:val="16"/>
          </w:rPr>
          <w:t>Virginia Polytechnic Institute</w:t>
        </w:r>
      </w:hyperlink>
      <w:r w:rsidRPr="00134E95">
        <w:rPr>
          <w:rFonts w:asciiTheme="minorHAnsi" w:hAnsiTheme="minorHAnsi"/>
          <w:sz w:val="16"/>
          <w:szCs w:val="16"/>
        </w:rPr>
        <w:t xml:space="preserve">, which prides itself as they say on producing the worker bees of industry. Or, on the shop floor and professional managers, one found corporate executives and financial officers in the main office, who are of course trained in business schools. Put together, </w:t>
      </w:r>
      <w:r w:rsidRPr="00134E95">
        <w:rPr>
          <w:rStyle w:val="StyleUnderline"/>
          <w:rFonts w:asciiTheme="minorHAnsi" w:hAnsiTheme="minorHAnsi"/>
          <w:highlight w:val="green"/>
        </w:rPr>
        <w:t>resource managerialism casts corporate administrative frameworks over nature</w:t>
      </w:r>
      <w:r w:rsidRPr="00134E95">
        <w:rPr>
          <w:rStyle w:val="StyleUnderline"/>
          <w:rFonts w:asciiTheme="minorHAnsi" w:hAnsiTheme="minorHAnsi"/>
        </w:rPr>
        <w:t xml:space="preserve"> in order to </w:t>
      </w:r>
      <w:r w:rsidRPr="00134E95">
        <w:rPr>
          <w:rStyle w:val="StyleUnderline"/>
          <w:rFonts w:asciiTheme="minorHAnsi" w:hAnsiTheme="minorHAnsi"/>
          <w:highlight w:val="green"/>
        </w:rPr>
        <w:t>find the supplies needed to feed the economy and provision society</w:t>
      </w:r>
      <w:r w:rsidRPr="00134E95">
        <w:rPr>
          <w:rStyle w:val="StyleUnderline"/>
          <w:rFonts w:asciiTheme="minorHAnsi" w:hAnsiTheme="minorHAnsi"/>
        </w:rPr>
        <w:t xml:space="preserve"> through national and international markets</w:t>
      </w:r>
      <w:r w:rsidRPr="00134E95">
        <w:rPr>
          <w:rFonts w:asciiTheme="minorHAnsi" w:hAnsiTheme="minorHAnsi"/>
          <w:sz w:val="16"/>
          <w:szCs w:val="16"/>
        </w:rPr>
        <w:t xml:space="preserve">. As scientific forestry, range management, and mineral extraction took hold in the U.S. during this era, an ethos of battling scarcity guided professional training, corporate profit making, and government policy. As a result, </w:t>
      </w:r>
      <w:r w:rsidRPr="00134E95">
        <w:rPr>
          <w:rStyle w:val="StyleUnderline"/>
          <w:rFonts w:asciiTheme="minorHAnsi" w:hAnsiTheme="minorHAnsi"/>
        </w:rPr>
        <w:t xml:space="preserve">the operational agendas of what </w:t>
      </w:r>
      <w:proofErr w:type="gramStart"/>
      <w:r w:rsidRPr="00134E95">
        <w:rPr>
          <w:rStyle w:val="StyleUnderline"/>
          <w:rFonts w:asciiTheme="minorHAnsi" w:hAnsiTheme="minorHAnsi"/>
        </w:rPr>
        <w:t>was</w:t>
      </w:r>
      <w:proofErr w:type="gramEnd"/>
      <w:r w:rsidRPr="00134E95">
        <w:rPr>
          <w:rStyle w:val="StyleUnderline"/>
          <w:rFonts w:asciiTheme="minorHAnsi" w:hAnsiTheme="minorHAnsi"/>
        </w:rPr>
        <w:t xml:space="preserve"> called sustained yield were what directed the resource managerialism of the 20th century. In reviewing the enabling legislation of key federal agencies, one quickly discovers that </w:t>
      </w:r>
      <w:r w:rsidRPr="00134E95">
        <w:rPr>
          <w:rStyle w:val="StyleUnderline"/>
          <w:rFonts w:asciiTheme="minorHAnsi" w:hAnsiTheme="minorHAnsi"/>
          <w:highlight w:val="green"/>
        </w:rPr>
        <w:t>the values and practices of resourcification anchor their institutional missions</w:t>
      </w:r>
      <w:r w:rsidRPr="00134E95">
        <w:rPr>
          <w:rStyle w:val="StyleUnderline"/>
          <w:rFonts w:asciiTheme="minorHAnsi" w:hAnsiTheme="minorHAnsi"/>
        </w:rPr>
        <w:t xml:space="preserve"> in a sustained yield philosophy</w:t>
      </w:r>
      <w:r w:rsidRPr="00134E95">
        <w:rPr>
          <w:rFonts w:asciiTheme="minorHAnsi" w:hAnsiTheme="minorHAnsi"/>
          <w:sz w:val="16"/>
          <w:szCs w:val="16"/>
        </w:rPr>
        <w:t>. As Cortner and Moote observe</w:t>
      </w:r>
      <w:r w:rsidRPr="00134E95">
        <w:rPr>
          <w:rStyle w:val="StyleUnderline"/>
          <w:rFonts w:asciiTheme="minorHAnsi" w:hAnsiTheme="minorHAnsi"/>
        </w:rPr>
        <w:t xml:space="preserve">, </w:t>
      </w:r>
      <w:r w:rsidRPr="00134E95">
        <w:rPr>
          <w:rStyle w:val="StyleUnderline"/>
          <w:rFonts w:asciiTheme="minorHAnsi" w:hAnsiTheme="minorHAnsi"/>
          <w:highlight w:val="green"/>
        </w:rPr>
        <w:t>the statutory mandates for</w:t>
      </w:r>
      <w:r w:rsidRPr="00134E95">
        <w:rPr>
          <w:rStyle w:val="StyleUnderline"/>
          <w:rFonts w:asciiTheme="minorHAnsi" w:hAnsiTheme="minorHAnsi"/>
        </w:rPr>
        <w:t xml:space="preserve"> </w:t>
      </w:r>
      <w:proofErr w:type="gramStart"/>
      <w:r w:rsidRPr="00134E95">
        <w:rPr>
          <w:rStyle w:val="StyleUnderline"/>
          <w:rFonts w:asciiTheme="minorHAnsi" w:hAnsiTheme="minorHAnsi"/>
        </w:rPr>
        <w:t xml:space="preserve">both </w:t>
      </w:r>
      <w:r w:rsidRPr="00134E95">
        <w:rPr>
          <w:rStyle w:val="StyleUnderline"/>
          <w:rFonts w:asciiTheme="minorHAnsi" w:hAnsiTheme="minorHAnsi"/>
          <w:highlight w:val="green"/>
        </w:rPr>
        <w:t>the</w:t>
      </w:r>
      <w:proofErr w:type="gramEnd"/>
      <w:r w:rsidRPr="00134E95">
        <w:rPr>
          <w:rStyle w:val="StyleUnderline"/>
          <w:rFonts w:asciiTheme="minorHAnsi" w:hAnsiTheme="minorHAnsi"/>
          <w:highlight w:val="green"/>
        </w:rPr>
        <w:t xml:space="preserve"> Forest</w:t>
      </w:r>
      <w:r w:rsidRPr="00134E95">
        <w:rPr>
          <w:rStyle w:val="StyleUnderline"/>
          <w:rFonts w:asciiTheme="minorHAnsi" w:hAnsiTheme="minorHAnsi"/>
        </w:rPr>
        <w:t xml:space="preserve"> Service, the Multiple Use Sustained Yield Act, and the National Forest Management Act, and </w:t>
      </w:r>
      <w:r w:rsidRPr="00134E95">
        <w:rPr>
          <w:rStyle w:val="StyleUnderline"/>
          <w:rFonts w:asciiTheme="minorHAnsi" w:hAnsiTheme="minorHAnsi"/>
          <w:highlight w:val="green"/>
        </w:rPr>
        <w:t>the Bureau of Land Management,</w:t>
      </w:r>
      <w:r w:rsidRPr="00134E95">
        <w:rPr>
          <w:rStyle w:val="StyleUnderline"/>
          <w:rFonts w:asciiTheme="minorHAnsi" w:hAnsiTheme="minorHAnsi"/>
        </w:rPr>
        <w:t xml:space="preserve"> the Federal Land Policy and Management Act, </w:t>
      </w:r>
      <w:r w:rsidRPr="00134E95">
        <w:rPr>
          <w:rStyle w:val="StyleUnderline"/>
          <w:rFonts w:asciiTheme="minorHAnsi" w:hAnsiTheme="minorHAnsi"/>
          <w:highlight w:val="green"/>
        </w:rPr>
        <w:t>for example, specifically direct these agencies to employ a multiple use sustained yield approach</w:t>
      </w:r>
      <w:r w:rsidRPr="00134E95">
        <w:rPr>
          <w:rStyle w:val="StyleUnderline"/>
          <w:rFonts w:asciiTheme="minorHAnsi" w:hAnsiTheme="minorHAnsi"/>
        </w:rPr>
        <w:t xml:space="preserve"> to resource management</w:t>
      </w:r>
      <w:r w:rsidRPr="00134E95">
        <w:rPr>
          <w:rFonts w:asciiTheme="minorHAnsi" w:hAnsiTheme="minorHAnsi"/>
          <w:sz w:val="16"/>
          <w:szCs w:val="16"/>
        </w:rPr>
        <w:t xml:space="preserve">. More often than not, </w:t>
      </w:r>
      <w:r w:rsidRPr="00134E95">
        <w:rPr>
          <w:rFonts w:asciiTheme="minorHAnsi" w:hAnsiTheme="minorHAnsi"/>
          <w:sz w:val="16"/>
          <w:szCs w:val="16"/>
        </w:rPr>
        <w:lastRenderedPageBreak/>
        <w:t xml:space="preserve">however, these agencies adjusted their multiple use </w:t>
      </w:r>
      <w:proofErr w:type="gramStart"/>
      <w:r w:rsidRPr="00134E95">
        <w:rPr>
          <w:rFonts w:asciiTheme="minorHAnsi" w:hAnsiTheme="minorHAnsi"/>
          <w:sz w:val="16"/>
          <w:szCs w:val="16"/>
        </w:rPr>
        <w:t>concept</w:t>
      </w:r>
      <w:proofErr w:type="gramEnd"/>
      <w:r w:rsidRPr="00134E95">
        <w:rPr>
          <w:rFonts w:asciiTheme="minorHAnsi" w:hAnsiTheme="minorHAnsi"/>
          <w:sz w:val="16"/>
          <w:szCs w:val="16"/>
        </w:rPr>
        <w:t xml:space="preserve"> to correspond to their primary production objective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r w:rsidRPr="00134E95">
        <w:rPr>
          <w:rStyle w:val="StyleUnderline"/>
          <w:rFonts w:asciiTheme="minorHAnsi" w:hAnsiTheme="minorHAnsi"/>
        </w:rPr>
        <w:t xml:space="preserve">So </w:t>
      </w:r>
      <w:r w:rsidRPr="00134E95">
        <w:rPr>
          <w:rStyle w:val="StyleUnderline"/>
          <w:rFonts w:asciiTheme="minorHAnsi" w:hAnsiTheme="minorHAnsi"/>
          <w:highlight w:val="green"/>
        </w:rPr>
        <w:t>the ethos of resourcification imagined nature as a vast input/output syste</w:t>
      </w:r>
      <w:r w:rsidRPr="00134E95">
        <w:rPr>
          <w:rStyle w:val="StyleUnderline"/>
          <w:rFonts w:asciiTheme="minorHAnsi" w:hAnsiTheme="minorHAnsi"/>
        </w:rPr>
        <w:t xml:space="preserve">m. The mission statements of sustained yield pushed natural resource management towards realizing the maximum maintainable output up to or past even the point where one reached ecological collapse, </w:t>
      </w:r>
      <w:r w:rsidRPr="00134E95">
        <w:rPr>
          <w:rStyle w:val="StyleUnderline"/>
          <w:rFonts w:asciiTheme="minorHAnsi" w:hAnsiTheme="minorHAnsi"/>
          <w:highlight w:val="green"/>
        </w:rPr>
        <w:t>which in</w:t>
      </w:r>
      <w:r w:rsidRPr="00134E95">
        <w:rPr>
          <w:rStyle w:val="StyleUnderline"/>
          <w:rFonts w:asciiTheme="minorHAnsi" w:hAnsiTheme="minorHAnsi"/>
        </w:rPr>
        <w:t xml:space="preserve"> turn of course </w:t>
      </w:r>
      <w:r w:rsidRPr="00134E95">
        <w:rPr>
          <w:rStyle w:val="StyleUnderline"/>
          <w:rFonts w:asciiTheme="minorHAnsi" w:hAnsiTheme="minorHAnsi"/>
          <w:highlight w:val="green"/>
        </w:rPr>
        <w:t>caused wide-spread ecological degradation, which leads to the project of rehabilitation managerialism.</w:t>
      </w:r>
    </w:p>
    <w:p w:rsidR="00B42573" w:rsidRPr="00134E95" w:rsidRDefault="00B42573" w:rsidP="00B42573">
      <w:pPr>
        <w:pStyle w:val="Heading4"/>
        <w:rPr>
          <w:rFonts w:asciiTheme="minorHAnsi" w:hAnsiTheme="minorHAnsi"/>
        </w:rPr>
      </w:pPr>
      <w:r w:rsidRPr="00134E95">
        <w:rPr>
          <w:rFonts w:asciiTheme="minorHAnsi" w:hAnsiTheme="minorHAnsi"/>
        </w:rPr>
        <w:t>Eco-managerialism drives reduction of nature to mere resource – it’s the root cause of environmental exploitation and worldwide wage inequality</w:t>
      </w:r>
    </w:p>
    <w:p w:rsidR="00B42573" w:rsidRPr="00134E95" w:rsidRDefault="00B42573" w:rsidP="00B42573">
      <w:pPr>
        <w:rPr>
          <w:rFonts w:asciiTheme="minorHAnsi" w:hAnsiTheme="minorHAnsi"/>
          <w:sz w:val="16"/>
          <w:szCs w:val="16"/>
        </w:rPr>
      </w:pPr>
      <w:r w:rsidRPr="00134E95">
        <w:rPr>
          <w:rStyle w:val="Style13ptBold"/>
          <w:rFonts w:asciiTheme="minorHAnsi" w:hAnsiTheme="minorHAnsi"/>
        </w:rPr>
        <w:t>Luke 03</w:t>
      </w:r>
      <w:r w:rsidRPr="00134E95">
        <w:rPr>
          <w:rFonts w:asciiTheme="minorHAnsi" w:hAnsiTheme="minorHAnsi"/>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 “Eco-Managerialism: Environmental Studies as a Power/Knowledge Formation”, Aurora Online, 2003, http://aurora.icaap.org/index.php/aurora/article/view/79/91)</w:t>
      </w:r>
    </w:p>
    <w:p w:rsidR="00B42573" w:rsidRPr="00134E95" w:rsidRDefault="00B42573" w:rsidP="00B42573">
      <w:pPr>
        <w:rPr>
          <w:rFonts w:asciiTheme="minorHAnsi" w:hAnsiTheme="minorHAnsi"/>
          <w:sz w:val="16"/>
          <w:szCs w:val="16"/>
        </w:rPr>
      </w:pPr>
      <w:r w:rsidRPr="00134E95">
        <w:rPr>
          <w:rFonts w:asciiTheme="minorHAnsi" w:hAnsiTheme="minorHAnsi"/>
          <w:sz w:val="16"/>
          <w:szCs w:val="16"/>
        </w:rPr>
        <w:t xml:space="preserve">So to conclude, </w:t>
      </w:r>
      <w:r w:rsidRPr="00134E95">
        <w:rPr>
          <w:rStyle w:val="StyleUnderline"/>
          <w:rFonts w:asciiTheme="minorHAnsi" w:hAnsiTheme="minorHAnsi"/>
        </w:rPr>
        <w:t xml:space="preserve">each of these </w:t>
      </w:r>
      <w:r w:rsidRPr="00134E95">
        <w:rPr>
          <w:rStyle w:val="StyleUnderline"/>
          <w:rFonts w:asciiTheme="minorHAnsi" w:hAnsiTheme="minorHAnsi"/>
          <w:highlight w:val="green"/>
        </w:rPr>
        <w:t xml:space="preserve">wrinkles in the record of eco-managerialism should give </w:t>
      </w:r>
      <w:r w:rsidRPr="00134E95">
        <w:rPr>
          <w:rStyle w:val="StyleUnderline"/>
          <w:rFonts w:asciiTheme="minorHAnsi" w:hAnsiTheme="minorHAnsi"/>
        </w:rPr>
        <w:t xml:space="preserve">its </w:t>
      </w:r>
      <w:r w:rsidRPr="00134E95">
        <w:rPr>
          <w:rStyle w:val="StyleUnderline"/>
          <w:rFonts w:asciiTheme="minorHAnsi" w:hAnsiTheme="minorHAnsi"/>
          <w:highlight w:val="green"/>
        </w:rPr>
        <w:t>supporters pause</w:t>
      </w:r>
      <w:r w:rsidRPr="00134E95">
        <w:rPr>
          <w:rFonts w:asciiTheme="minorHAnsi" w:hAnsiTheme="minorHAnsi"/>
          <w:sz w:val="16"/>
          <w:szCs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w:t>
      </w:r>
      <w:r w:rsidRPr="00134E95">
        <w:rPr>
          <w:rStyle w:val="StyleUnderline"/>
          <w:rFonts w:asciiTheme="minorHAnsi" w:hAnsiTheme="minorHAnsi"/>
          <w:highlight w:val="green"/>
        </w:rPr>
        <w:t>commitments</w:t>
      </w:r>
      <w:r w:rsidRPr="00134E95">
        <w:rPr>
          <w:rStyle w:val="StyleUnderline"/>
          <w:rFonts w:asciiTheme="minorHAnsi" w:hAnsiTheme="minorHAnsi"/>
        </w:rPr>
        <w:t xml:space="preserve"> of eco-managerialism </w:t>
      </w:r>
      <w:r w:rsidRPr="00134E95">
        <w:rPr>
          <w:rStyle w:val="StyleUnderline"/>
          <w:rFonts w:asciiTheme="minorHAnsi" w:hAnsiTheme="minorHAnsi"/>
          <w:highlight w:val="green"/>
        </w:rPr>
        <w:t>to sustainability</w:t>
      </w:r>
      <w:r w:rsidRPr="00134E95">
        <w:rPr>
          <w:rStyle w:val="StyleUnderline"/>
          <w:rFonts w:asciiTheme="minorHAnsi" w:hAnsiTheme="minorHAnsi"/>
        </w:rPr>
        <w:t xml:space="preserve"> maybe </w:t>
      </w:r>
      <w:r w:rsidRPr="00134E95">
        <w:rPr>
          <w:rStyle w:val="StyleUnderline"/>
          <w:rFonts w:asciiTheme="minorHAnsi" w:hAnsiTheme="minorHAnsi"/>
          <w:highlight w:val="green"/>
        </w:rPr>
        <w:t>are not</w:t>
      </w:r>
      <w:r w:rsidRPr="00134E95">
        <w:rPr>
          <w:rStyle w:val="StyleUnderline"/>
          <w:rFonts w:asciiTheme="minorHAnsi" w:hAnsiTheme="minorHAnsi"/>
        </w:rPr>
        <w:t xml:space="preserve"> that </w:t>
      </w:r>
      <w:r w:rsidRPr="00134E95">
        <w:rPr>
          <w:rStyle w:val="StyleUnderline"/>
          <w:rFonts w:asciiTheme="minorHAnsi" w:hAnsiTheme="minorHAnsi"/>
          <w:highlight w:val="green"/>
        </w:rPr>
        <w:t>far removed from older programs for sustained yield</w:t>
      </w:r>
      <w:r w:rsidRPr="00134E95">
        <w:rPr>
          <w:rStyle w:val="StyleUnderline"/>
          <w:rFonts w:asciiTheme="minorHAnsi" w:hAnsiTheme="minorHAnsi"/>
        </w:rPr>
        <w:t>, espoused under classical industrial regimes</w:t>
      </w:r>
      <w:r w:rsidRPr="00134E95">
        <w:rPr>
          <w:rFonts w:asciiTheme="minorHAnsi" w:hAnsiTheme="minorHAnsi"/>
          <w:sz w:val="16"/>
          <w:szCs w:val="16"/>
        </w:rPr>
        <w:t xml:space="preserve">. Even rehabilitation and restoration managerialism may not be as much post extractive in their managerial stance, as much as they are instead proving to be a more attractive form of ecological exploitation. Therefore, </w:t>
      </w:r>
      <w:r w:rsidRPr="00134E95">
        <w:rPr>
          <w:rStyle w:val="StyleUnderline"/>
          <w:rFonts w:asciiTheme="minorHAnsi" w:hAnsiTheme="minorHAnsi"/>
        </w:rPr>
        <w:t xml:space="preserve">the newer iterations of </w:t>
      </w:r>
      <w:r w:rsidRPr="00134E95">
        <w:rPr>
          <w:rStyle w:val="StyleUnderline"/>
          <w:rFonts w:asciiTheme="minorHAnsi" w:hAnsiTheme="minorHAnsi"/>
          <w:highlight w:val="green"/>
        </w:rPr>
        <w:t>eco-managerialism may only kick into a new register</w:t>
      </w:r>
      <w:r w:rsidRPr="00134E95">
        <w:rPr>
          <w:rStyle w:val="StyleUnderline"/>
          <w:rFonts w:asciiTheme="minorHAnsi" w:hAnsiTheme="minorHAnsi"/>
        </w:rPr>
        <w:t xml:space="preserve">, </w:t>
      </w:r>
      <w:r w:rsidRPr="00134E95">
        <w:rPr>
          <w:rStyle w:val="StyleUnderline"/>
          <w:rFonts w:asciiTheme="minorHAnsi" w:hAnsiTheme="minorHAnsi"/>
          <w:highlight w:val="green"/>
        </w:rPr>
        <w:t>one in which a concern for</w:t>
      </w:r>
      <w:r w:rsidRPr="00134E95">
        <w:rPr>
          <w:rStyle w:val="StyleUnderline"/>
          <w:rFonts w:asciiTheme="minorHAnsi" w:hAnsiTheme="minorHAnsi"/>
        </w:rPr>
        <w:t xml:space="preserve"> environmental </w:t>
      </w:r>
      <w:r w:rsidRPr="00134E95">
        <w:rPr>
          <w:rStyle w:val="StyleUnderline"/>
          <w:rFonts w:asciiTheme="minorHAnsi" w:hAnsiTheme="minorHAnsi"/>
          <w:highlight w:val="green"/>
        </w:rPr>
        <w:t>renewability</w:t>
      </w:r>
      <w:r w:rsidRPr="00134E95">
        <w:rPr>
          <w:rStyle w:val="StyleUnderline"/>
          <w:rFonts w:asciiTheme="minorHAnsi" w:hAnsiTheme="minorHAnsi"/>
        </w:rPr>
        <w:t xml:space="preserve"> or ecological restoration </w:t>
      </w:r>
      <w:r w:rsidRPr="00134E95">
        <w:rPr>
          <w:rStyle w:val="StyleUnderline"/>
          <w:rFonts w:asciiTheme="minorHAnsi" w:hAnsiTheme="minorHAnsi"/>
          <w:highlight w:val="green"/>
        </w:rPr>
        <w:t>just opens new domains fo</w:t>
      </w:r>
      <w:r w:rsidRPr="00134E95">
        <w:rPr>
          <w:rStyle w:val="StyleUnderline"/>
          <w:rFonts w:asciiTheme="minorHAnsi" w:hAnsiTheme="minorHAnsi"/>
        </w:rPr>
        <w:t xml:space="preserve">r the </w:t>
      </w:r>
      <w:r w:rsidRPr="00134E95">
        <w:rPr>
          <w:rStyle w:val="StyleUnderline"/>
          <w:rFonts w:asciiTheme="minorHAnsi" w:hAnsiTheme="minorHAnsi"/>
          <w:highlight w:val="green"/>
        </w:rPr>
        <w:t>eco-managerialists to operate within</w:t>
      </w:r>
      <w:r w:rsidRPr="00134E95">
        <w:rPr>
          <w:rFonts w:asciiTheme="minorHAnsi" w:hAnsiTheme="minorHAnsi"/>
          <w:sz w:val="16"/>
          <w:szCs w:val="16"/>
        </w:rPr>
        <w:t xml:space="preserve">. </w:t>
      </w:r>
      <w:r w:rsidRPr="00134E95">
        <w:rPr>
          <w:rStyle w:val="StyleUnderline"/>
          <w:rFonts w:asciiTheme="minorHAnsi" w:hAnsiTheme="minorHAnsi"/>
        </w:rPr>
        <w:t>To even construct the problem in this fashion</w:t>
      </w:r>
      <w:r w:rsidRPr="00134E95">
        <w:rPr>
          <w:rFonts w:asciiTheme="minorHAnsi" w:hAnsiTheme="minorHAnsi"/>
          <w:sz w:val="16"/>
          <w:szCs w:val="16"/>
        </w:rPr>
        <w:t xml:space="preserve">, however, </w:t>
      </w:r>
      <w:r w:rsidRPr="00134E95">
        <w:rPr>
          <w:rStyle w:val="StyleUnderline"/>
          <w:rFonts w:asciiTheme="minorHAnsi" w:hAnsiTheme="minorHAnsi"/>
          <w:highlight w:val="green"/>
        </w:rPr>
        <w:t>nature still must be reduced to the encirclement of space and matter</w:t>
      </w:r>
      <w:r w:rsidRPr="00134E95">
        <w:rPr>
          <w:rStyle w:val="StyleUnderline"/>
          <w:rFonts w:asciiTheme="minorHAnsi" w:hAnsiTheme="minorHAnsi"/>
        </w:rPr>
        <w:t xml:space="preserve"> in national as well as global economies - to a system of systems, </w:t>
      </w:r>
      <w:r w:rsidRPr="00134E95">
        <w:rPr>
          <w:rStyle w:val="StyleUnderline"/>
          <w:rFonts w:asciiTheme="minorHAnsi" w:hAnsiTheme="minorHAnsi"/>
          <w:highlight w:val="green"/>
        </w:rPr>
        <w:t xml:space="preserve">where flows of material and energy can be dismantled, redesigned, and assembled </w:t>
      </w:r>
      <w:r w:rsidRPr="00134E95">
        <w:rPr>
          <w:rStyle w:val="StyleUnderline"/>
          <w:rFonts w:asciiTheme="minorHAnsi" w:hAnsiTheme="minorHAnsi"/>
        </w:rPr>
        <w:t>anew</w:t>
      </w:r>
      <w:r w:rsidRPr="00134E95">
        <w:rPr>
          <w:rStyle w:val="StyleUnderline"/>
          <w:rFonts w:asciiTheme="minorHAnsi" w:hAnsiTheme="minorHAnsi"/>
          <w:highlight w:val="green"/>
        </w:rPr>
        <w:t xml:space="preserve"> to produce resources efficiently, when and where needed,</w:t>
      </w:r>
      <w:r w:rsidRPr="00134E95">
        <w:rPr>
          <w:rStyle w:val="StyleUnderline"/>
          <w:rFonts w:asciiTheme="minorHAnsi" w:hAnsiTheme="minorHAnsi"/>
        </w:rPr>
        <w:t xml:space="preserve"> in the modern marketplace</w:t>
      </w:r>
      <w:r w:rsidRPr="00134E95">
        <w:rPr>
          <w:rFonts w:asciiTheme="minorHAnsi" w:hAnsiTheme="minorHAnsi"/>
          <w:sz w:val="16"/>
          <w:szCs w:val="16"/>
        </w:rPr>
        <w:t xml:space="preserve">. As an essentially self contained system of biophysical systems, </w:t>
      </w:r>
      <w:r w:rsidRPr="00134E95">
        <w:rPr>
          <w:rStyle w:val="StyleUnderline"/>
          <w:rFonts w:asciiTheme="minorHAnsi" w:hAnsiTheme="minorHAnsi"/>
          <w:highlight w:val="green"/>
        </w:rPr>
        <w:t>nature</w:t>
      </w:r>
      <w:r w:rsidRPr="00134E95">
        <w:rPr>
          <w:rStyle w:val="StyleUnderline"/>
          <w:rFonts w:asciiTheme="minorHAnsi" w:hAnsiTheme="minorHAnsi"/>
        </w:rPr>
        <w:t xml:space="preserve"> seen this way </w:t>
      </w:r>
      <w:r w:rsidRPr="00134E95">
        <w:rPr>
          <w:rStyle w:val="StyleUnderline"/>
          <w:rFonts w:asciiTheme="minorHAnsi" w:hAnsiTheme="minorHAnsi"/>
          <w:highlight w:val="green"/>
        </w:rPr>
        <w:t xml:space="preserve">is energies, materials, in sites that are repositioned by eco-managerialism as </w:t>
      </w:r>
      <w:r w:rsidRPr="00134E95">
        <w:rPr>
          <w:rStyle w:val="StyleUnderline"/>
          <w:rFonts w:asciiTheme="minorHAnsi" w:hAnsiTheme="minorHAnsi"/>
        </w:rPr>
        <w:t xml:space="preserve">stocks of </w:t>
      </w:r>
      <w:r w:rsidRPr="00134E95">
        <w:rPr>
          <w:rStyle w:val="StyleUnderline"/>
          <w:rFonts w:asciiTheme="minorHAnsi" w:hAnsiTheme="minorHAnsi"/>
          <w:highlight w:val="green"/>
        </w:rPr>
        <w:t>manageable resources</w:t>
      </w:r>
      <w:r w:rsidRPr="00134E95">
        <w:rPr>
          <w:rFonts w:asciiTheme="minorHAnsi" w:hAnsiTheme="minorHAnsi"/>
          <w:sz w:val="16"/>
          <w:szCs w:val="16"/>
        </w:rPr>
        <w:t xml:space="preserve">. Human beings, supposedly all human beings, can realize great material goods for sizeable numbers of people if the eco-managerialists succeed. Nonetheless, </w:t>
      </w:r>
      <w:r w:rsidRPr="00134E95">
        <w:rPr>
          <w:rStyle w:val="StyleUnderline"/>
          <w:rFonts w:asciiTheme="minorHAnsi" w:hAnsiTheme="minorHAnsi"/>
          <w:highlight w:val="green"/>
        </w:rPr>
        <w:t>eco-managerialism</w:t>
      </w:r>
      <w:r w:rsidRPr="00134E95">
        <w:rPr>
          <w:rStyle w:val="StyleUnderline"/>
          <w:rFonts w:asciiTheme="minorHAnsi" w:hAnsiTheme="minorHAnsi"/>
        </w:rPr>
        <w:t xml:space="preserve"> fails miserably with regard to the political. Instead, its work </w:t>
      </w:r>
      <w:r w:rsidRPr="00134E95">
        <w:rPr>
          <w:rStyle w:val="StyleUnderline"/>
          <w:rFonts w:asciiTheme="minorHAnsi" w:hAnsiTheme="minorHAnsi"/>
          <w:highlight w:val="green"/>
        </w:rPr>
        <w:t>ensures that greater</w:t>
      </w:r>
      <w:r w:rsidRPr="00134E95">
        <w:rPr>
          <w:rStyle w:val="StyleUnderline"/>
          <w:rFonts w:asciiTheme="minorHAnsi" w:hAnsiTheme="minorHAnsi"/>
        </w:rPr>
        <w:t xml:space="preserve"> material and immaterial </w:t>
      </w:r>
      <w:r w:rsidRPr="00134E95">
        <w:rPr>
          <w:rStyle w:val="StyleUnderline"/>
          <w:rFonts w:asciiTheme="minorHAnsi" w:hAnsiTheme="minorHAnsi"/>
          <w:highlight w:val="green"/>
        </w:rPr>
        <w:t>bads will also be inflicted upon even larger numbers of other people, who do not</w:t>
      </w:r>
      <w:r w:rsidRPr="00134E95">
        <w:rPr>
          <w:rStyle w:val="StyleUnderline"/>
          <w:rFonts w:asciiTheme="minorHAnsi" w:hAnsiTheme="minorHAnsi"/>
        </w:rPr>
        <w:t xml:space="preserve"> reside in or </w:t>
      </w:r>
      <w:r w:rsidRPr="00134E95">
        <w:rPr>
          <w:rStyle w:val="StyleUnderline"/>
          <w:rFonts w:asciiTheme="minorHAnsi" w:hAnsiTheme="minorHAnsi"/>
          <w:highlight w:val="green"/>
        </w:rPr>
        <w:t>benefit from the advanced national economies that</w:t>
      </w:r>
      <w:r w:rsidRPr="00134E95">
        <w:rPr>
          <w:rStyle w:val="StyleUnderline"/>
          <w:rFonts w:asciiTheme="minorHAnsi" w:hAnsiTheme="minorHAnsi"/>
        </w:rPr>
        <w:t xml:space="preserve"> basically </w:t>
      </w:r>
      <w:r w:rsidRPr="00134E95">
        <w:rPr>
          <w:rStyle w:val="StyleUnderline"/>
          <w:rFonts w:asciiTheme="minorHAnsi" w:hAnsiTheme="minorHAnsi"/>
          <w:highlight w:val="green"/>
        </w:rPr>
        <w:t>have monopolized the use of the world's resources</w:t>
      </w:r>
      <w:r w:rsidRPr="00134E95">
        <w:rPr>
          <w:rStyle w:val="StyleUnderline"/>
          <w:rFonts w:asciiTheme="minorHAnsi" w:hAnsiTheme="minorHAnsi"/>
        </w:rPr>
        <w:t>.</w:t>
      </w:r>
      <w:r w:rsidRPr="00134E95">
        <w:rPr>
          <w:rFonts w:asciiTheme="minorHAnsi" w:hAnsiTheme="minorHAnsi"/>
          <w:sz w:val="16"/>
          <w:szCs w:val="16"/>
        </w:rPr>
        <w:t xml:space="preserve"> This continues because eco-managerialism lets those remarkable material benefits accrue at only a handful of highly developed regional municipal and national sites. </w:t>
      </w:r>
      <w:r w:rsidRPr="00134E95">
        <w:rPr>
          <w:rStyle w:val="StyleUnderline"/>
          <w:rFonts w:asciiTheme="minorHAnsi" w:hAnsiTheme="minorHAnsi"/>
          <w:highlight w:val="green"/>
        </w:rPr>
        <w:t>Those who do not benefit</w:t>
      </w:r>
      <w:r w:rsidRPr="00134E95">
        <w:rPr>
          <w:rStyle w:val="StyleUnderline"/>
          <w:rFonts w:asciiTheme="minorHAnsi" w:hAnsiTheme="minorHAnsi"/>
        </w:rPr>
        <w:t xml:space="preserve">, in turn </w:t>
      </w:r>
      <w:r w:rsidRPr="00134E95">
        <w:rPr>
          <w:rStyle w:val="StyleUnderline"/>
          <w:rFonts w:asciiTheme="minorHAnsi" w:hAnsiTheme="minorHAnsi"/>
          <w:highlight w:val="green"/>
        </w:rPr>
        <w:t>are left living on one dollar</w:t>
      </w:r>
      <w:r w:rsidRPr="00134E95">
        <w:rPr>
          <w:rStyle w:val="StyleUnderline"/>
          <w:rFonts w:asciiTheme="minorHAnsi" w:hAnsiTheme="minorHAnsi"/>
        </w:rPr>
        <w:t xml:space="preserve"> or two dollars </w:t>
      </w:r>
      <w:r w:rsidRPr="00134E95">
        <w:rPr>
          <w:rStyle w:val="StyleUnderline"/>
          <w:rFonts w:asciiTheme="minorHAnsi" w:hAnsiTheme="minorHAnsi"/>
          <w:highlight w:val="green"/>
        </w:rPr>
        <w:t>a day,</w:t>
      </w:r>
      <w:r w:rsidRPr="00134E95">
        <w:rPr>
          <w:rStyle w:val="StyleUnderline"/>
          <w:rFonts w:asciiTheme="minorHAnsi" w:hAnsiTheme="minorHAnsi"/>
        </w:rPr>
        <w:t xml:space="preserve"> </w:t>
      </w:r>
      <w:r w:rsidRPr="00134E95">
        <w:rPr>
          <w:rStyle w:val="StyleUnderline"/>
          <w:rFonts w:asciiTheme="minorHAnsi" w:hAnsiTheme="minorHAnsi"/>
          <w:highlight w:val="green"/>
        </w:rPr>
        <w:t>not a</w:t>
      </w:r>
      <w:r w:rsidRPr="00134E95">
        <w:rPr>
          <w:rStyle w:val="StyleUnderline"/>
          <w:rFonts w:asciiTheme="minorHAnsi" w:hAnsiTheme="minorHAnsi"/>
        </w:rPr>
        <w:t xml:space="preserve">ble, of course, at that rate of pay, </w:t>
      </w:r>
      <w:r w:rsidRPr="00134E95">
        <w:rPr>
          <w:rStyle w:val="StyleUnderline"/>
          <w:rFonts w:asciiTheme="minorHAnsi" w:hAnsiTheme="minorHAnsi"/>
          <w:highlight w:val="green"/>
        </w:rPr>
        <w:t>to pay for eco-managerialism</w:t>
      </w:r>
      <w:r w:rsidRPr="00134E95">
        <w:rPr>
          <w:rFonts w:asciiTheme="minorHAnsi" w:hAnsiTheme="minorHAnsi"/>
          <w:sz w:val="16"/>
          <w:szCs w:val="16"/>
        </w:rPr>
        <w:t>. So I'll stop there.</w:t>
      </w:r>
    </w:p>
    <w:p w:rsidR="00B42573" w:rsidRPr="00134E95" w:rsidRDefault="00B42573" w:rsidP="00B42573">
      <w:pPr>
        <w:pStyle w:val="Heading4"/>
        <w:rPr>
          <w:rFonts w:asciiTheme="minorHAnsi" w:hAnsiTheme="minorHAnsi"/>
        </w:rPr>
      </w:pPr>
      <w:r w:rsidRPr="00134E95">
        <w:rPr>
          <w:rFonts w:asciiTheme="minorHAnsi" w:hAnsiTheme="minorHAnsi"/>
        </w:rPr>
        <w:t xml:space="preserve">Renewables are subsumed within the neoliberal system and undermine native sovereignty and local development goals. </w:t>
      </w:r>
    </w:p>
    <w:p w:rsidR="00B42573" w:rsidRPr="00134E95" w:rsidRDefault="00B42573" w:rsidP="00B42573">
      <w:pPr>
        <w:rPr>
          <w:rFonts w:asciiTheme="minorHAnsi" w:hAnsiTheme="minorHAnsi"/>
        </w:rPr>
      </w:pPr>
      <w:r w:rsidRPr="00134E95">
        <w:rPr>
          <w:rFonts w:asciiTheme="minorHAnsi" w:hAnsiTheme="minorHAnsi"/>
        </w:rPr>
        <w:t>McAfee and Shapiro 10 (Kathleen and Elizabeth, 'Payments for Ecosystem Services in Mexico: Nature, Neoliberalism, Social Movements, and the State', Annals of the Association of American Geographer, http://dx.doi.org/10.1080/00045601003794833)</w:t>
      </w:r>
    </w:p>
    <w:p w:rsidR="00B42573" w:rsidRPr="00134E95" w:rsidRDefault="00B42573" w:rsidP="00B42573">
      <w:pPr>
        <w:rPr>
          <w:rFonts w:asciiTheme="minorHAnsi" w:hAnsiTheme="minorHAnsi"/>
        </w:rPr>
      </w:pPr>
    </w:p>
    <w:p w:rsidR="00B42573" w:rsidRPr="00134E95" w:rsidRDefault="00B42573" w:rsidP="00B42573">
      <w:pPr>
        <w:rPr>
          <w:rStyle w:val="StyleUnderline"/>
          <w:rFonts w:asciiTheme="minorHAnsi" w:hAnsiTheme="minorHAnsi"/>
        </w:rPr>
      </w:pPr>
      <w:r w:rsidRPr="00134E95">
        <w:rPr>
          <w:rStyle w:val="StyleUnderline"/>
          <w:rFonts w:asciiTheme="minorHAnsi" w:hAnsiTheme="minorHAnsi"/>
        </w:rPr>
        <w:t>Prominent advocates of payments for ecosystem services (PES) contend that markets in biodiversity, carbon storage, and hydrological services can produce both conservation and sustainable development.</w:t>
      </w:r>
      <w:r w:rsidRPr="00134E95">
        <w:rPr>
          <w:rFonts w:asciiTheme="minorHAnsi" w:hAnsiTheme="minorHAnsi"/>
        </w:rPr>
        <w:t xml:space="preserve"> In Mexico’s national PES programs, however, conceived as models of market-based management, </w:t>
      </w:r>
      <w:r w:rsidRPr="00134E95">
        <w:rPr>
          <w:rStyle w:val="StyleUnderline"/>
          <w:rFonts w:asciiTheme="minorHAnsi" w:hAnsiTheme="minorHAnsi"/>
        </w:rPr>
        <w:t>efficiency criteria have clashed with antipoverty goals and an enduring developmental-state legacy. Like other projects for commodi- fication of nature, Mexico’s PES is a hybrid of market-like mechanisms, state regulations, and subsidies</w:t>
      </w:r>
      <w:r w:rsidRPr="00134E95">
        <w:rPr>
          <w:rFonts w:asciiTheme="minorHAnsi" w:hAnsiTheme="minorHAnsi"/>
        </w:rPr>
        <w:t xml:space="preserve">. </w:t>
      </w:r>
      <w:r w:rsidRPr="00134E95">
        <w:rPr>
          <w:rStyle w:val="StyleUnderline"/>
          <w:rFonts w:asciiTheme="minorHAnsi" w:hAnsiTheme="minorHAnsi"/>
        </w:rPr>
        <w:t>It has been further reshaped by social movements mobilized in opposition to neoliberal restructuring.</w:t>
      </w:r>
      <w:r w:rsidRPr="00134E95">
        <w:rPr>
          <w:rFonts w:asciiTheme="minorHAnsi" w:hAnsiTheme="minorHAnsi"/>
        </w:rPr>
        <w:t xml:space="preserve"> These activists see ecosystem services as coproduced by nature and campesino communities. Rejecting the position of World Bank economists, </w:t>
      </w:r>
      <w:r w:rsidRPr="00134E95">
        <w:rPr>
          <w:rStyle w:val="StyleUnderline"/>
          <w:rFonts w:asciiTheme="minorHAnsi" w:hAnsiTheme="minorHAnsi"/>
        </w:rPr>
        <w:t xml:space="preserve">they insist that the values of ecosystems derive less from the market prices of their services than from their contributions to peasant livelihoods, biodiversity, and social benefits that cannot be quantified or sold. These divergent conceptualizations reflect contrasting understandings of the roles of agriculture and of the state in sustainable development. </w:t>
      </w:r>
      <w:r w:rsidRPr="00134E95">
        <w:rPr>
          <w:rStyle w:val="StyleUnderline"/>
          <w:rFonts w:asciiTheme="minorHAnsi" w:hAnsiTheme="minorHAnsi"/>
        </w:rPr>
        <w:lastRenderedPageBreak/>
        <w:t xml:space="preserve">The </w:t>
      </w:r>
      <w:r w:rsidRPr="00134E95">
        <w:rPr>
          <w:rStyle w:val="Emphasis"/>
          <w:rFonts w:asciiTheme="minorHAnsi" w:hAnsiTheme="minorHAnsi"/>
        </w:rPr>
        <w:t>Mexican case exposes contradictions within neoliberal environmental discourse based on binary categories of nature and society.</w:t>
      </w:r>
      <w:r w:rsidRPr="00134E95">
        <w:rPr>
          <w:rFonts w:asciiTheme="minorHAnsi" w:hAnsiTheme="minorHAnsi"/>
        </w:rPr>
        <w:t xml:space="preserve"> </w:t>
      </w:r>
      <w:r w:rsidRPr="00134E95">
        <w:rPr>
          <w:rStyle w:val="StyleUnderline"/>
          <w:rFonts w:asciiTheme="minorHAnsi" w:hAnsiTheme="minorHAnsi"/>
        </w:rPr>
        <w:t xml:space="preserve">It suggests that conservation policies in the global </w:t>
      </w:r>
      <w:proofErr w:type="gramStart"/>
      <w:r w:rsidRPr="00134E95">
        <w:rPr>
          <w:rStyle w:val="StyleUnderline"/>
          <w:rFonts w:asciiTheme="minorHAnsi" w:hAnsiTheme="minorHAnsi"/>
        </w:rPr>
        <w:t>South</w:t>
      </w:r>
      <w:proofErr w:type="gramEnd"/>
      <w:r w:rsidRPr="00134E95">
        <w:rPr>
          <w:rStyle w:val="StyleUnderline"/>
          <w:rFonts w:asciiTheme="minorHAnsi" w:hAnsiTheme="minorHAnsi"/>
        </w:rPr>
        <w:t>, if imposed from the North and framed by neoliberal logic, are likely to clash with state agendas and local development goals.</w:t>
      </w:r>
    </w:p>
    <w:p w:rsidR="00B42573" w:rsidRPr="00134E95" w:rsidRDefault="00B42573" w:rsidP="00B42573">
      <w:pPr>
        <w:rPr>
          <w:rFonts w:asciiTheme="minorHAnsi" w:hAnsiTheme="minorHAnsi"/>
        </w:rPr>
      </w:pPr>
    </w:p>
    <w:p w:rsidR="00B42573" w:rsidRPr="00134E95" w:rsidRDefault="00B42573" w:rsidP="00B42573">
      <w:pPr>
        <w:pStyle w:val="Heading4"/>
        <w:rPr>
          <w:rFonts w:asciiTheme="minorHAnsi" w:hAnsiTheme="minorHAnsi"/>
        </w:rPr>
      </w:pPr>
      <w:r w:rsidRPr="00134E95">
        <w:rPr>
          <w:rFonts w:asciiTheme="minorHAnsi" w:hAnsiTheme="minorHAnsi"/>
        </w:rPr>
        <w:t>Status quo solves the counterplan</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Burger 11/18 </w:t>
      </w:r>
      <w:r w:rsidRPr="00134E95">
        <w:rPr>
          <w:rFonts w:asciiTheme="minorHAnsi" w:hAnsiTheme="minorHAnsi"/>
        </w:rPr>
        <w:t xml:space="preserve">(Andrew, 13, “DOE Funds Clean Energy Projects on Native American Tribal Lands” </w:t>
      </w:r>
      <w:hyperlink r:id="rId17" w:history="1">
        <w:r w:rsidRPr="00134E95">
          <w:rPr>
            <w:rFonts w:asciiTheme="minorHAnsi" w:hAnsiTheme="minorHAnsi"/>
          </w:rPr>
          <w:t>http://www.triplepundit.com/2013/11/doe-funds-clean-energyenergy-efficiency-projects-native-american-tribal-lands/</w:t>
        </w:r>
      </w:hyperlink>
      <w:r w:rsidRPr="00134E95">
        <w:rPr>
          <w:rFonts w:asciiTheme="minorHAnsi" w:hAnsiTheme="minorHAnsi"/>
        </w:rPr>
        <w:t>, Accessed 7/22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rPr>
      </w:pPr>
      <w:r w:rsidRPr="00134E95">
        <w:rPr>
          <w:rStyle w:val="StyleUnderline"/>
          <w:rFonts w:asciiTheme="minorHAnsi" w:hAnsiTheme="minorHAnsi"/>
          <w:highlight w:val="cyan"/>
        </w:rPr>
        <w:t>Following through on</w:t>
      </w:r>
      <w:r w:rsidRPr="00134E95">
        <w:rPr>
          <w:rStyle w:val="StyleUnderline"/>
          <w:rFonts w:asciiTheme="minorHAnsi" w:hAnsiTheme="minorHAnsi"/>
        </w:rPr>
        <w:t xml:space="preserve"> President Obama’s historic </w:t>
      </w:r>
      <w:r w:rsidRPr="00134E95">
        <w:rPr>
          <w:rStyle w:val="StyleUnderline"/>
          <w:rFonts w:asciiTheme="minorHAnsi" w:hAnsiTheme="minorHAnsi"/>
          <w:highlight w:val="cyan"/>
        </w:rPr>
        <w:t>N</w:t>
      </w:r>
      <w:r w:rsidRPr="00134E95">
        <w:rPr>
          <w:rStyle w:val="StyleUnderline"/>
          <w:rFonts w:asciiTheme="minorHAnsi" w:hAnsiTheme="minorHAnsi"/>
        </w:rPr>
        <w:t xml:space="preserve">ational </w:t>
      </w:r>
      <w:r w:rsidRPr="00134E95">
        <w:rPr>
          <w:rStyle w:val="StyleUnderline"/>
          <w:rFonts w:asciiTheme="minorHAnsi" w:hAnsiTheme="minorHAnsi"/>
          <w:highlight w:val="cyan"/>
        </w:rPr>
        <w:t>C</w:t>
      </w:r>
      <w:r w:rsidRPr="00134E95">
        <w:rPr>
          <w:rStyle w:val="StyleUnderline"/>
          <w:rFonts w:asciiTheme="minorHAnsi" w:hAnsiTheme="minorHAnsi"/>
        </w:rPr>
        <w:t xml:space="preserve">limate </w:t>
      </w:r>
      <w:r w:rsidRPr="00134E95">
        <w:rPr>
          <w:rStyle w:val="StyleUnderline"/>
          <w:rFonts w:asciiTheme="minorHAnsi" w:hAnsiTheme="minorHAnsi"/>
          <w:highlight w:val="cyan"/>
        </w:rPr>
        <w:t>C</w:t>
      </w:r>
      <w:r w:rsidRPr="00134E95">
        <w:rPr>
          <w:rStyle w:val="StyleUnderline"/>
          <w:rFonts w:asciiTheme="minorHAnsi" w:hAnsiTheme="minorHAnsi"/>
        </w:rPr>
        <w:t xml:space="preserve">hange </w:t>
      </w:r>
      <w:r w:rsidRPr="00134E95">
        <w:rPr>
          <w:rStyle w:val="StyleUnderline"/>
          <w:rFonts w:asciiTheme="minorHAnsi" w:hAnsiTheme="minorHAnsi"/>
          <w:highlight w:val="cyan"/>
        </w:rPr>
        <w:t>A</w:t>
      </w:r>
      <w:r w:rsidRPr="00134E95">
        <w:rPr>
          <w:rStyle w:val="StyleUnderline"/>
          <w:rFonts w:asciiTheme="minorHAnsi" w:hAnsiTheme="minorHAnsi"/>
        </w:rPr>
        <w:t xml:space="preserve">ction Plan, </w:t>
      </w:r>
      <w:r w:rsidRPr="00134E95">
        <w:rPr>
          <w:rStyle w:val="StyleUnderline"/>
          <w:rFonts w:asciiTheme="minorHAnsi" w:hAnsiTheme="minorHAnsi"/>
          <w:highlight w:val="cyan"/>
        </w:rPr>
        <w:t>the</w:t>
      </w:r>
      <w:r w:rsidRPr="00134E95">
        <w:rPr>
          <w:rStyle w:val="StyleUnderline"/>
          <w:rFonts w:asciiTheme="minorHAnsi" w:hAnsiTheme="minorHAnsi"/>
        </w:rPr>
        <w:t xml:space="preserve"> U.S. Department of Energy (</w:t>
      </w:r>
      <w:r w:rsidRPr="00134E95">
        <w:rPr>
          <w:rStyle w:val="StyleUnderline"/>
          <w:rFonts w:asciiTheme="minorHAnsi" w:hAnsiTheme="minorHAnsi"/>
          <w:highlight w:val="cyan"/>
        </w:rPr>
        <w:t>DOE)</w:t>
      </w:r>
      <w:r w:rsidRPr="00134E95">
        <w:rPr>
          <w:rStyle w:val="StyleUnderline"/>
          <w:rFonts w:asciiTheme="minorHAnsi" w:hAnsiTheme="minorHAnsi"/>
        </w:rPr>
        <w:t xml:space="preserve"> </w:t>
      </w:r>
      <w:r w:rsidRPr="00134E95">
        <w:rPr>
          <w:rStyle w:val="StyleUnderline"/>
          <w:rFonts w:asciiTheme="minorHAnsi" w:hAnsiTheme="minorHAnsi"/>
          <w:highlight w:val="cyan"/>
        </w:rPr>
        <w:t>announced</w:t>
      </w:r>
      <w:r w:rsidRPr="00134E95">
        <w:rPr>
          <w:rStyle w:val="StyleUnderline"/>
          <w:rFonts w:asciiTheme="minorHAnsi" w:hAnsiTheme="minorHAnsi"/>
        </w:rPr>
        <w:t xml:space="preserve"> it is investing over $</w:t>
      </w:r>
      <w:r w:rsidRPr="00134E95">
        <w:rPr>
          <w:rStyle w:val="StyleUnderline"/>
          <w:rFonts w:asciiTheme="minorHAnsi" w:hAnsiTheme="minorHAnsi"/>
          <w:highlight w:val="cyan"/>
        </w:rPr>
        <w:t>7 million in Native American</w:t>
      </w:r>
      <w:r w:rsidRPr="00134E95">
        <w:rPr>
          <w:rStyle w:val="StyleUnderline"/>
          <w:rFonts w:asciiTheme="minorHAnsi" w:hAnsiTheme="minorHAnsi"/>
        </w:rPr>
        <w:t xml:space="preserve"> Tribal Nations’ </w:t>
      </w:r>
      <w:r w:rsidRPr="00134E95">
        <w:rPr>
          <w:rStyle w:val="StyleUnderline"/>
          <w:rFonts w:asciiTheme="minorHAnsi" w:hAnsiTheme="minorHAnsi"/>
          <w:highlight w:val="cyan"/>
        </w:rPr>
        <w:t>clean energy projects</w:t>
      </w:r>
      <w:r w:rsidRPr="00134E95">
        <w:rPr>
          <w:rStyle w:val="StyleUnderline"/>
          <w:rFonts w:asciiTheme="minorHAnsi" w:hAnsiTheme="minorHAnsi"/>
        </w:rPr>
        <w:t xml:space="preserve"> to help build “stronger, more resilient communities that are better prepared for a changing climate</w:t>
      </w:r>
      <w:r w:rsidRPr="00134E95">
        <w:rPr>
          <w:rFonts w:asciiTheme="minorHAnsi" w:hAnsiTheme="minorHAnsi"/>
        </w:rPr>
        <w:t>.”</w:t>
      </w:r>
      <w:r w:rsidRPr="00134E95">
        <w:rPr>
          <w:rFonts w:asciiTheme="minorHAnsi" w:hAnsiTheme="minorHAnsi"/>
          <w:sz w:val="12"/>
        </w:rPr>
        <w:t xml:space="preserve">¶ </w:t>
      </w:r>
      <w:r w:rsidRPr="00134E95">
        <w:rPr>
          <w:rStyle w:val="StyleUnderline"/>
          <w:rFonts w:asciiTheme="minorHAnsi" w:hAnsiTheme="minorHAnsi"/>
          <w:highlight w:val="cyan"/>
        </w:rPr>
        <w:t>Fostering clean energy and energy efficiency gains</w:t>
      </w:r>
      <w:r w:rsidRPr="00134E95">
        <w:rPr>
          <w:rStyle w:val="StyleUnderline"/>
          <w:rFonts w:asciiTheme="minorHAnsi" w:hAnsiTheme="minorHAnsi"/>
        </w:rPr>
        <w:t xml:space="preserve"> from Alaska to New York and southwest to Arizona, </w:t>
      </w:r>
      <w:r w:rsidRPr="00134E95">
        <w:rPr>
          <w:rStyle w:val="StyleUnderline"/>
          <w:rFonts w:asciiTheme="minorHAnsi" w:hAnsiTheme="minorHAnsi"/>
          <w:highlight w:val="cyan"/>
        </w:rPr>
        <w:t>the nine projects will</w:t>
      </w:r>
      <w:r w:rsidRPr="00134E95">
        <w:rPr>
          <w:rStyle w:val="StyleUnderline"/>
          <w:rFonts w:asciiTheme="minorHAnsi" w:hAnsiTheme="minorHAnsi"/>
        </w:rPr>
        <w:t xml:space="preserve"> not only </w:t>
      </w:r>
      <w:r w:rsidRPr="00134E95">
        <w:rPr>
          <w:rStyle w:val="StyleUnderline"/>
          <w:rFonts w:asciiTheme="minorHAnsi" w:hAnsiTheme="minorHAnsi"/>
          <w:highlight w:val="cyan"/>
        </w:rPr>
        <w:t>enhance</w:t>
      </w:r>
      <w:r w:rsidRPr="00134E95">
        <w:rPr>
          <w:rStyle w:val="StyleUnderline"/>
          <w:rFonts w:asciiTheme="minorHAnsi" w:hAnsiTheme="minorHAnsi"/>
        </w:rPr>
        <w:t xml:space="preserve"> Native American communities’ </w:t>
      </w:r>
      <w:r w:rsidRPr="00134E95">
        <w:rPr>
          <w:rStyle w:val="StyleUnderline"/>
          <w:rFonts w:asciiTheme="minorHAnsi" w:hAnsiTheme="minorHAnsi"/>
          <w:highlight w:val="cyan"/>
        </w:rPr>
        <w:t>resilience to climate change and their energy security,</w:t>
      </w:r>
      <w:r w:rsidRPr="00134E95">
        <w:rPr>
          <w:rStyle w:val="StyleUnderline"/>
          <w:rFonts w:asciiTheme="minorHAnsi" w:hAnsiTheme="minorHAnsi"/>
        </w:rPr>
        <w:t xml:space="preserve"> they will also enhance </w:t>
      </w:r>
      <w:r w:rsidRPr="00134E95">
        <w:rPr>
          <w:rStyle w:val="StyleUnderline"/>
          <w:rFonts w:asciiTheme="minorHAnsi" w:hAnsiTheme="minorHAnsi"/>
          <w:highlight w:val="cyan"/>
        </w:rPr>
        <w:t>environmental quality, reduce expenses and create new</w:t>
      </w:r>
      <w:r w:rsidRPr="00134E95">
        <w:rPr>
          <w:rStyle w:val="StyleUnderline"/>
          <w:rFonts w:asciiTheme="minorHAnsi" w:hAnsiTheme="minorHAnsi"/>
        </w:rPr>
        <w:t xml:space="preserve"> green </w:t>
      </w:r>
      <w:r w:rsidRPr="00134E95">
        <w:rPr>
          <w:rStyle w:val="StyleUnderline"/>
          <w:rFonts w:asciiTheme="minorHAnsi" w:hAnsiTheme="minorHAnsi"/>
          <w:highlight w:val="cyan"/>
        </w:rPr>
        <w:t>job and business opportunities</w:t>
      </w:r>
      <w:r w:rsidRPr="00134E95">
        <w:rPr>
          <w:rFonts w:asciiTheme="minorHAnsi" w:hAnsiTheme="minorHAnsi"/>
        </w:rPr>
        <w:t>, the DOE asserted during the 2013 White House Tribal Nations Conference, which was held November 13, the fifth such event during the Obama presidency.</w:t>
      </w:r>
      <w:r w:rsidRPr="00134E95">
        <w:rPr>
          <w:rFonts w:asciiTheme="minorHAnsi" w:hAnsiTheme="minorHAnsi"/>
          <w:sz w:val="12"/>
        </w:rPr>
        <w:t xml:space="preserve">¶ </w:t>
      </w:r>
    </w:p>
    <w:p w:rsidR="00B42573" w:rsidRPr="00134E95" w:rsidRDefault="00B42573" w:rsidP="00B42573">
      <w:pPr>
        <w:pStyle w:val="Heading4"/>
        <w:rPr>
          <w:rFonts w:asciiTheme="minorHAnsi" w:hAnsiTheme="minorHAnsi"/>
        </w:rPr>
      </w:pPr>
      <w:r w:rsidRPr="00134E95">
        <w:rPr>
          <w:rFonts w:asciiTheme="minorHAnsi" w:hAnsiTheme="minorHAnsi"/>
        </w:rPr>
        <w:t>Native Renewable development would by subsidized by the federal government and integrated into the market system.</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Orrick 09 </w:t>
      </w:r>
      <w:r w:rsidRPr="00134E95">
        <w:rPr>
          <w:rFonts w:asciiTheme="minorHAnsi" w:hAnsiTheme="minorHAnsi"/>
        </w:rPr>
        <w:t xml:space="preserve">(top-ranked bond council firm, “Financing Renewable Energy Development on Native American Lands,” </w:t>
      </w:r>
      <w:hyperlink r:id="rId18" w:history="1">
        <w:r w:rsidRPr="00134E95">
          <w:rPr>
            <w:rFonts w:asciiTheme="minorHAnsi" w:hAnsiTheme="minorHAnsi"/>
          </w:rPr>
          <w:t>http://www.orrick.com/Events-and-Publications/Documents/1720.pdf</w:t>
        </w:r>
      </w:hyperlink>
      <w:r w:rsidRPr="00134E95">
        <w:rPr>
          <w:rFonts w:asciiTheme="minorHAnsi" w:hAnsiTheme="minorHAnsi"/>
        </w:rPr>
        <w:t xml:space="preserve">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sz w:val="16"/>
        </w:rPr>
      </w:pPr>
      <w:r w:rsidRPr="00134E95">
        <w:rPr>
          <w:rStyle w:val="StyleUnderline"/>
          <w:rFonts w:asciiTheme="minorHAnsi" w:hAnsiTheme="minorHAnsi"/>
        </w:rPr>
        <w:t xml:space="preserve">Tribes would earn some amount of </w:t>
      </w:r>
      <w:proofErr w:type="gramStart"/>
      <w:r w:rsidRPr="00134E95">
        <w:rPr>
          <w:rStyle w:val="StyleUnderline"/>
          <w:rFonts w:asciiTheme="minorHAnsi" w:hAnsiTheme="minorHAnsi"/>
        </w:rPr>
        <w:t>royalties</w:t>
      </w:r>
      <w:proofErr w:type="gramEnd"/>
      <w:r w:rsidRPr="00134E95">
        <w:rPr>
          <w:rStyle w:val="StyleUnderline"/>
          <w:rFonts w:asciiTheme="minorHAnsi" w:hAnsiTheme="minorHAnsi"/>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or rent from making sites available.</w:t>
      </w:r>
      <w:r w:rsidRPr="00134E95">
        <w:rPr>
          <w:rFonts w:asciiTheme="minorHAnsi" w:hAnsiTheme="minorHAnsi"/>
          <w:sz w:val="16"/>
        </w:rPr>
        <w:t xml:space="preserve"> </w:t>
      </w:r>
      <w:proofErr w:type="gramStart"/>
      <w:r w:rsidRPr="00134E95">
        <w:rPr>
          <w:rFonts w:asciiTheme="minorHAnsi" w:hAnsiTheme="minorHAnsi"/>
          <w:sz w:val="16"/>
        </w:rPr>
        <w:t>Royalties</w:t>
      </w:r>
      <w:proofErr w:type="gramEnd"/>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or rent would reflect the amount of revenue </w:t>
      </w:r>
      <w:r w:rsidRPr="00134E95">
        <w:rPr>
          <w:rFonts w:asciiTheme="minorHAnsi" w:hAnsiTheme="minorHAnsi"/>
          <w:sz w:val="12"/>
        </w:rPr>
        <w:t>¶</w:t>
      </w:r>
      <w:r w:rsidRPr="00134E95">
        <w:rPr>
          <w:rFonts w:asciiTheme="minorHAnsi" w:hAnsiTheme="minorHAnsi"/>
          <w:sz w:val="16"/>
        </w:rPr>
        <w:t xml:space="preserve"> generated from the sale of energy. </w:t>
      </w:r>
      <w:r w:rsidRPr="00134E95">
        <w:rPr>
          <w:rStyle w:val="StyleUnderline"/>
          <w:rFonts w:asciiTheme="minorHAnsi" w:hAnsiTheme="minorHAnsi"/>
        </w:rPr>
        <w:t xml:space="preserve">Renewable </w:t>
      </w:r>
      <w:r w:rsidRPr="00134E95">
        <w:rPr>
          <w:rStyle w:val="StyleUnderline"/>
          <w:rFonts w:asciiTheme="minorHAnsi" w:hAnsiTheme="minorHAnsi"/>
          <w:sz w:val="12"/>
        </w:rPr>
        <w:t>¶</w:t>
      </w:r>
      <w:r w:rsidRPr="00134E95">
        <w:rPr>
          <w:rStyle w:val="StyleUnderline"/>
          <w:rFonts w:asciiTheme="minorHAnsi" w:hAnsiTheme="minorHAnsi"/>
        </w:rPr>
        <w:t xml:space="preserve"> energy projects may also generate certificates </w:t>
      </w:r>
      <w:r w:rsidRPr="00134E95">
        <w:rPr>
          <w:rStyle w:val="StyleUnderline"/>
          <w:rFonts w:asciiTheme="minorHAnsi" w:hAnsiTheme="minorHAnsi"/>
          <w:sz w:val="12"/>
        </w:rPr>
        <w:t>¶</w:t>
      </w:r>
      <w:r w:rsidRPr="00134E95">
        <w:rPr>
          <w:rStyle w:val="StyleUnderline"/>
          <w:rFonts w:asciiTheme="minorHAnsi" w:hAnsiTheme="minorHAnsi"/>
        </w:rPr>
        <w:t xml:space="preserve"> or credits that could be sold or conveyed to </w:t>
      </w:r>
      <w:r w:rsidRPr="00134E95">
        <w:rPr>
          <w:rStyle w:val="StyleUnderline"/>
          <w:rFonts w:asciiTheme="minorHAnsi" w:hAnsiTheme="minorHAnsi"/>
          <w:sz w:val="12"/>
        </w:rPr>
        <w:t>¶</w:t>
      </w:r>
      <w:r w:rsidRPr="00134E95">
        <w:rPr>
          <w:rStyle w:val="StyleUnderline"/>
          <w:rFonts w:asciiTheme="minorHAnsi" w:hAnsiTheme="minorHAnsi"/>
        </w:rPr>
        <w:t xml:space="preserve"> purchasers of electricity or other third parties </w:t>
      </w:r>
      <w:r w:rsidRPr="00134E95">
        <w:rPr>
          <w:rStyle w:val="StyleUnderline"/>
          <w:rFonts w:asciiTheme="minorHAnsi" w:hAnsiTheme="minorHAnsi"/>
          <w:sz w:val="12"/>
        </w:rPr>
        <w:t>¶</w:t>
      </w:r>
      <w:r w:rsidRPr="00134E95">
        <w:rPr>
          <w:rStyle w:val="StyleUnderline"/>
          <w:rFonts w:asciiTheme="minorHAnsi" w:hAnsiTheme="minorHAnsi"/>
        </w:rPr>
        <w:t xml:space="preserve"> to enhance the overall economics of such </w:t>
      </w:r>
      <w:r w:rsidRPr="00134E95">
        <w:rPr>
          <w:rStyle w:val="StyleUnderline"/>
          <w:rFonts w:asciiTheme="minorHAnsi" w:hAnsiTheme="minorHAnsi"/>
          <w:sz w:val="12"/>
        </w:rPr>
        <w:t>¶</w:t>
      </w:r>
      <w:r w:rsidRPr="00134E95">
        <w:rPr>
          <w:rStyle w:val="StyleUnderline"/>
          <w:rFonts w:asciiTheme="minorHAnsi" w:hAnsiTheme="minorHAnsi"/>
        </w:rPr>
        <w:t xml:space="preserve"> projects</w:t>
      </w:r>
      <w:r w:rsidRPr="00134E95">
        <w:rPr>
          <w:rFonts w:asciiTheme="minorHAnsi" w:hAnsiTheme="minorHAnsi"/>
          <w:sz w:val="16"/>
        </w:rPr>
        <w:t xml:space="preserve">. These include so-called “renewable </w:t>
      </w:r>
      <w:r w:rsidRPr="00134E95">
        <w:rPr>
          <w:rFonts w:asciiTheme="minorHAnsi" w:hAnsiTheme="minorHAnsi"/>
          <w:sz w:val="12"/>
        </w:rPr>
        <w:t>¶</w:t>
      </w:r>
      <w:r w:rsidRPr="00134E95">
        <w:rPr>
          <w:rFonts w:asciiTheme="minorHAnsi" w:hAnsiTheme="minorHAnsi"/>
          <w:sz w:val="16"/>
        </w:rPr>
        <w:t xml:space="preserve"> energy credits” and greenhouse gas reduction </w:t>
      </w:r>
      <w:r w:rsidRPr="00134E95">
        <w:rPr>
          <w:rFonts w:asciiTheme="minorHAnsi" w:hAnsiTheme="minorHAnsi"/>
          <w:sz w:val="12"/>
        </w:rPr>
        <w:t>¶</w:t>
      </w:r>
      <w:r w:rsidRPr="00134E95">
        <w:rPr>
          <w:rFonts w:asciiTheme="minorHAnsi" w:hAnsiTheme="minorHAnsi"/>
          <w:sz w:val="16"/>
        </w:rPr>
        <w:t xml:space="preserve"> credits, each of which is part of programs </w:t>
      </w:r>
      <w:r w:rsidRPr="00134E95">
        <w:rPr>
          <w:rFonts w:asciiTheme="minorHAnsi" w:hAnsiTheme="minorHAnsi"/>
          <w:sz w:val="12"/>
        </w:rPr>
        <w:t>¶</w:t>
      </w:r>
      <w:r w:rsidRPr="00134E95">
        <w:rPr>
          <w:rFonts w:asciiTheme="minorHAnsi" w:hAnsiTheme="minorHAnsi"/>
          <w:sz w:val="16"/>
        </w:rPr>
        <w:t xml:space="preserve"> under development. Renewable projects could </w:t>
      </w:r>
      <w:r w:rsidRPr="00134E95">
        <w:rPr>
          <w:rFonts w:asciiTheme="minorHAnsi" w:hAnsiTheme="minorHAnsi"/>
          <w:sz w:val="12"/>
        </w:rPr>
        <w:t>¶</w:t>
      </w:r>
      <w:r w:rsidRPr="00134E95">
        <w:rPr>
          <w:rFonts w:asciiTheme="minorHAnsi" w:hAnsiTheme="minorHAnsi"/>
          <w:sz w:val="16"/>
        </w:rPr>
        <w:t xml:space="preserve"> also generate jobs for members of a tribe. </w:t>
      </w:r>
      <w:r w:rsidRPr="00134E95">
        <w:rPr>
          <w:rFonts w:asciiTheme="minorHAnsi" w:hAnsiTheme="minorHAnsi"/>
          <w:sz w:val="12"/>
        </w:rPr>
        <w:t>¶</w:t>
      </w:r>
      <w:r w:rsidRPr="00134E95">
        <w:rPr>
          <w:rFonts w:asciiTheme="minorHAnsi" w:hAnsiTheme="minorHAnsi"/>
          <w:sz w:val="16"/>
        </w:rPr>
        <w:t xml:space="preserve"> In addition, the tribe or tribal members could </w:t>
      </w:r>
      <w:r w:rsidRPr="00134E95">
        <w:rPr>
          <w:rFonts w:asciiTheme="minorHAnsi" w:hAnsiTheme="minorHAnsi"/>
          <w:sz w:val="12"/>
        </w:rPr>
        <w:t>¶</w:t>
      </w:r>
      <w:r w:rsidRPr="00134E95">
        <w:rPr>
          <w:rFonts w:asciiTheme="minorHAnsi" w:hAnsiTheme="minorHAnsi"/>
          <w:sz w:val="16"/>
        </w:rPr>
        <w:t xml:space="preserve"> play a role in the construction, development </w:t>
      </w:r>
      <w:r w:rsidRPr="00134E95">
        <w:rPr>
          <w:rFonts w:asciiTheme="minorHAnsi" w:hAnsiTheme="minorHAnsi"/>
          <w:sz w:val="12"/>
        </w:rPr>
        <w:t>¶</w:t>
      </w:r>
      <w:r w:rsidRPr="00134E95">
        <w:rPr>
          <w:rFonts w:asciiTheme="minorHAnsi" w:hAnsiTheme="minorHAnsi"/>
          <w:sz w:val="16"/>
        </w:rPr>
        <w:t xml:space="preserve"> and operation of the renewable projects, for </w:t>
      </w:r>
      <w:r w:rsidRPr="00134E95">
        <w:rPr>
          <w:rFonts w:asciiTheme="minorHAnsi" w:hAnsiTheme="minorHAnsi"/>
          <w:sz w:val="12"/>
        </w:rPr>
        <w:t>¶</w:t>
      </w:r>
      <w:r w:rsidRPr="00134E95">
        <w:rPr>
          <w:rFonts w:asciiTheme="minorHAnsi" w:hAnsiTheme="minorHAnsi"/>
          <w:sz w:val="16"/>
        </w:rPr>
        <w:t xml:space="preserve"> which additional fees might be earned. </w:t>
      </w:r>
      <w:r w:rsidRPr="00134E95">
        <w:rPr>
          <w:rStyle w:val="StyleUnderline"/>
          <w:rFonts w:asciiTheme="minorHAnsi" w:hAnsiTheme="minorHAnsi"/>
        </w:rPr>
        <w:t xml:space="preserve">The </w:t>
      </w:r>
      <w:r w:rsidRPr="00134E95">
        <w:rPr>
          <w:rStyle w:val="StyleUnderline"/>
          <w:rFonts w:asciiTheme="minorHAnsi" w:hAnsiTheme="minorHAnsi"/>
          <w:sz w:val="12"/>
        </w:rPr>
        <w:t>¶</w:t>
      </w:r>
      <w:r w:rsidRPr="00134E95">
        <w:rPr>
          <w:rStyle w:val="StyleUnderline"/>
          <w:rFonts w:asciiTheme="minorHAnsi" w:hAnsiTheme="minorHAnsi"/>
        </w:rPr>
        <w:t xml:space="preserve"> amount of these benefits would depend on </w:t>
      </w:r>
      <w:r w:rsidRPr="00134E95">
        <w:rPr>
          <w:rStyle w:val="StyleUnderline"/>
          <w:rFonts w:asciiTheme="minorHAnsi" w:hAnsiTheme="minorHAnsi"/>
          <w:sz w:val="12"/>
        </w:rPr>
        <w:t>¶</w:t>
      </w:r>
      <w:r w:rsidRPr="00134E95">
        <w:rPr>
          <w:rStyle w:val="StyleUnderline"/>
          <w:rFonts w:asciiTheme="minorHAnsi" w:hAnsiTheme="minorHAnsi"/>
        </w:rPr>
        <w:t xml:space="preserve"> the size and cost of building and operating </w:t>
      </w:r>
      <w:r w:rsidRPr="00134E95">
        <w:rPr>
          <w:rStyle w:val="StyleUnderline"/>
          <w:rFonts w:asciiTheme="minorHAnsi" w:hAnsiTheme="minorHAnsi"/>
          <w:sz w:val="12"/>
        </w:rPr>
        <w:t>¶</w:t>
      </w:r>
      <w:r w:rsidRPr="00134E95">
        <w:rPr>
          <w:rStyle w:val="StyleUnderline"/>
          <w:rFonts w:asciiTheme="minorHAnsi" w:hAnsiTheme="minorHAnsi"/>
        </w:rPr>
        <w:t xml:space="preserve"> particular projects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What Effect Would Such </w:t>
      </w:r>
      <w:r w:rsidRPr="00134E95">
        <w:rPr>
          <w:rFonts w:asciiTheme="minorHAnsi" w:hAnsiTheme="minorHAnsi"/>
          <w:sz w:val="12"/>
        </w:rPr>
        <w:t>¶</w:t>
      </w:r>
      <w:r w:rsidRPr="00134E95">
        <w:rPr>
          <w:rFonts w:asciiTheme="minorHAnsi" w:hAnsiTheme="minorHAnsi"/>
          <w:sz w:val="16"/>
        </w:rPr>
        <w:t xml:space="preserve"> Projects Have on Scenery and </w:t>
      </w:r>
      <w:r w:rsidRPr="00134E95">
        <w:rPr>
          <w:rFonts w:asciiTheme="minorHAnsi" w:hAnsiTheme="minorHAnsi"/>
          <w:sz w:val="12"/>
        </w:rPr>
        <w:t>¶</w:t>
      </w:r>
      <w:r w:rsidRPr="00134E95">
        <w:rPr>
          <w:rFonts w:asciiTheme="minorHAnsi" w:hAnsiTheme="minorHAnsi"/>
          <w:sz w:val="16"/>
        </w:rPr>
        <w:t xml:space="preserve"> the Environment?</w:t>
      </w:r>
      <w:r w:rsidRPr="00134E95">
        <w:rPr>
          <w:rFonts w:asciiTheme="minorHAnsi" w:hAnsiTheme="minorHAnsi"/>
          <w:sz w:val="12"/>
        </w:rPr>
        <w:t>¶</w:t>
      </w:r>
      <w:r w:rsidRPr="00134E95">
        <w:rPr>
          <w:rFonts w:asciiTheme="minorHAnsi" w:hAnsiTheme="minorHAnsi"/>
          <w:sz w:val="16"/>
        </w:rPr>
        <w:t xml:space="preserve"> As with any development, </w:t>
      </w:r>
      <w:r w:rsidRPr="00134E95">
        <w:rPr>
          <w:rStyle w:val="Emphasis"/>
          <w:rFonts w:asciiTheme="minorHAnsi" w:hAnsiTheme="minorHAnsi"/>
        </w:rPr>
        <w:t xml:space="preserve">there is a </w:t>
      </w:r>
      <w:r w:rsidRPr="00134E95">
        <w:rPr>
          <w:rStyle w:val="Emphasis"/>
          <w:rFonts w:asciiTheme="minorHAnsi" w:hAnsiTheme="minorHAnsi"/>
          <w:b w:val="0"/>
          <w:sz w:val="12"/>
        </w:rPr>
        <w:t>¶</w:t>
      </w:r>
      <w:r w:rsidRPr="00134E95">
        <w:rPr>
          <w:rStyle w:val="Emphasis"/>
          <w:rFonts w:asciiTheme="minorHAnsi" w:hAnsiTheme="minorHAnsi"/>
        </w:rPr>
        <w:t xml:space="preserve"> possibility that renewable energy facilities </w:t>
      </w:r>
      <w:r w:rsidRPr="00134E95">
        <w:rPr>
          <w:rStyle w:val="Emphasis"/>
          <w:rFonts w:asciiTheme="minorHAnsi" w:hAnsiTheme="minorHAnsi"/>
          <w:b w:val="0"/>
          <w:sz w:val="12"/>
        </w:rPr>
        <w:t>¶</w:t>
      </w:r>
      <w:r w:rsidRPr="00134E95">
        <w:rPr>
          <w:rStyle w:val="Emphasis"/>
          <w:rFonts w:asciiTheme="minorHAnsi" w:hAnsiTheme="minorHAnsi"/>
        </w:rPr>
        <w:t xml:space="preserve"> will have adverse effects on the environment</w:t>
      </w:r>
      <w:r w:rsidRPr="00134E95">
        <w:rPr>
          <w:rFonts w:asciiTheme="minorHAnsi" w:hAnsiTheme="minorHAnsi"/>
          <w:sz w:val="16"/>
        </w:rPr>
        <w:t xml:space="preserve">. </w:t>
      </w:r>
      <w:r w:rsidRPr="00134E95">
        <w:rPr>
          <w:rStyle w:val="StyleUnderline"/>
          <w:rFonts w:asciiTheme="minorHAnsi" w:hAnsiTheme="minorHAnsi"/>
          <w:sz w:val="12"/>
        </w:rPr>
        <w:t>¶</w:t>
      </w:r>
      <w:r w:rsidRPr="00134E95">
        <w:rPr>
          <w:rStyle w:val="StyleUnderline"/>
          <w:rFonts w:asciiTheme="minorHAnsi" w:hAnsiTheme="minorHAnsi"/>
        </w:rPr>
        <w:t xml:space="preserve"> Renewable energy projects would be subject </w:t>
      </w:r>
      <w:r w:rsidRPr="00134E95">
        <w:rPr>
          <w:rStyle w:val="StyleUnderline"/>
          <w:rFonts w:asciiTheme="minorHAnsi" w:hAnsiTheme="minorHAnsi"/>
          <w:sz w:val="12"/>
        </w:rPr>
        <w:t>¶</w:t>
      </w:r>
      <w:r w:rsidRPr="00134E95">
        <w:rPr>
          <w:rStyle w:val="StyleUnderline"/>
          <w:rFonts w:asciiTheme="minorHAnsi" w:hAnsiTheme="minorHAnsi"/>
        </w:rPr>
        <w:t xml:space="preserve"> to review and approval under federal </w:t>
      </w:r>
      <w:r w:rsidRPr="00134E95">
        <w:rPr>
          <w:rStyle w:val="StyleUnderline"/>
          <w:rFonts w:asciiTheme="minorHAnsi" w:hAnsiTheme="minorHAnsi"/>
          <w:sz w:val="12"/>
        </w:rPr>
        <w:t>¶</w:t>
      </w:r>
      <w:r w:rsidRPr="00134E95">
        <w:rPr>
          <w:rStyle w:val="StyleUnderline"/>
          <w:rFonts w:asciiTheme="minorHAnsi" w:hAnsiTheme="minorHAnsi"/>
        </w:rPr>
        <w:t xml:space="preserve"> environmental law, administered by BIA, and </w:t>
      </w:r>
      <w:r w:rsidRPr="00134E95">
        <w:rPr>
          <w:rStyle w:val="StyleUnderline"/>
          <w:rFonts w:asciiTheme="minorHAnsi" w:hAnsiTheme="minorHAnsi"/>
          <w:sz w:val="12"/>
        </w:rPr>
        <w:t>¶</w:t>
      </w:r>
      <w:r w:rsidRPr="00134E95">
        <w:rPr>
          <w:rStyle w:val="StyleUnderline"/>
          <w:rFonts w:asciiTheme="minorHAnsi" w:hAnsiTheme="minorHAnsi"/>
        </w:rPr>
        <w:t xml:space="preserve"> would be subject to the approval of tribes </w:t>
      </w:r>
      <w:r w:rsidRPr="00134E95">
        <w:rPr>
          <w:rStyle w:val="StyleUnderline"/>
          <w:rFonts w:asciiTheme="minorHAnsi" w:hAnsiTheme="minorHAnsi"/>
          <w:sz w:val="12"/>
        </w:rPr>
        <w:t>¶</w:t>
      </w:r>
      <w:r w:rsidRPr="00134E95">
        <w:rPr>
          <w:rStyle w:val="StyleUnderline"/>
          <w:rFonts w:asciiTheme="minorHAnsi" w:hAnsiTheme="minorHAnsi"/>
        </w:rPr>
        <w:t xml:space="preserve"> based on their own internal review process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In</w:t>
      </w:r>
      <w:proofErr w:type="gramEnd"/>
      <w:r w:rsidRPr="00134E95">
        <w:rPr>
          <w:rFonts w:asciiTheme="minorHAnsi" w:hAnsiTheme="minorHAnsi"/>
          <w:sz w:val="16"/>
        </w:rPr>
        <w:t xml:space="preserve"> environmental reviews, effects on birds, </w:t>
      </w:r>
      <w:r w:rsidRPr="00134E95">
        <w:rPr>
          <w:rFonts w:asciiTheme="minorHAnsi" w:hAnsiTheme="minorHAnsi"/>
          <w:sz w:val="12"/>
        </w:rPr>
        <w:t>¶</w:t>
      </w:r>
      <w:r w:rsidRPr="00134E95">
        <w:rPr>
          <w:rFonts w:asciiTheme="minorHAnsi" w:hAnsiTheme="minorHAnsi"/>
          <w:sz w:val="16"/>
        </w:rPr>
        <w:t xml:space="preserve"> bats and other wildlife, habitat and aesthetics </w:t>
      </w:r>
      <w:r w:rsidRPr="00134E95">
        <w:rPr>
          <w:rFonts w:asciiTheme="minorHAnsi" w:hAnsiTheme="minorHAnsi"/>
          <w:sz w:val="12"/>
        </w:rPr>
        <w:t>¶</w:t>
      </w:r>
      <w:r w:rsidRPr="00134E95">
        <w:rPr>
          <w:rFonts w:asciiTheme="minorHAnsi" w:hAnsiTheme="minorHAnsi"/>
          <w:sz w:val="16"/>
        </w:rPr>
        <w:t xml:space="preserve"> are usually considered. Wind projects </w:t>
      </w:r>
      <w:r w:rsidRPr="00134E95">
        <w:rPr>
          <w:rFonts w:asciiTheme="minorHAnsi" w:hAnsiTheme="minorHAnsi"/>
          <w:sz w:val="12"/>
        </w:rPr>
        <w:t>¶</w:t>
      </w:r>
      <w:r w:rsidRPr="00134E95">
        <w:rPr>
          <w:rFonts w:asciiTheme="minorHAnsi" w:hAnsiTheme="minorHAnsi"/>
          <w:sz w:val="16"/>
        </w:rPr>
        <w:t xml:space="preserve"> involve very tall towers and rotating windmill </w:t>
      </w:r>
      <w:r w:rsidRPr="00134E95">
        <w:rPr>
          <w:rFonts w:asciiTheme="minorHAnsi" w:hAnsiTheme="minorHAnsi"/>
          <w:sz w:val="12"/>
        </w:rPr>
        <w:t>¶</w:t>
      </w:r>
      <w:r w:rsidRPr="00134E95">
        <w:rPr>
          <w:rFonts w:asciiTheme="minorHAnsi" w:hAnsiTheme="minorHAnsi"/>
          <w:sz w:val="16"/>
        </w:rPr>
        <w:t xml:space="preserve"> blades visible for great distances that may </w:t>
      </w:r>
      <w:r w:rsidRPr="00134E95">
        <w:rPr>
          <w:rFonts w:asciiTheme="minorHAnsi" w:hAnsiTheme="minorHAnsi"/>
          <w:sz w:val="12"/>
        </w:rPr>
        <w:t>¶</w:t>
      </w:r>
      <w:r w:rsidRPr="00134E95">
        <w:rPr>
          <w:rFonts w:asciiTheme="minorHAnsi" w:hAnsiTheme="minorHAnsi"/>
          <w:sz w:val="16"/>
        </w:rPr>
        <w:t xml:space="preserve"> be a concern for local communities. Visual </w:t>
      </w:r>
      <w:r w:rsidRPr="00134E95">
        <w:rPr>
          <w:rFonts w:asciiTheme="minorHAnsi" w:hAnsiTheme="minorHAnsi"/>
          <w:sz w:val="12"/>
        </w:rPr>
        <w:t>¶</w:t>
      </w:r>
      <w:r w:rsidRPr="00134E95">
        <w:rPr>
          <w:rFonts w:asciiTheme="minorHAnsi" w:hAnsiTheme="minorHAnsi"/>
          <w:sz w:val="16"/>
        </w:rPr>
        <w:t xml:space="preserve"> simulations are used to illustrate the effects </w:t>
      </w:r>
      <w:r w:rsidRPr="00134E95">
        <w:rPr>
          <w:rFonts w:asciiTheme="minorHAnsi" w:hAnsiTheme="minorHAnsi"/>
          <w:sz w:val="12"/>
        </w:rPr>
        <w:t>¶</w:t>
      </w:r>
      <w:r w:rsidRPr="00134E95">
        <w:rPr>
          <w:rFonts w:asciiTheme="minorHAnsi" w:hAnsiTheme="minorHAnsi"/>
          <w:sz w:val="16"/>
        </w:rPr>
        <w:t xml:space="preserve"> such projects would have so that the Tribe, </w:t>
      </w:r>
      <w:r w:rsidRPr="00134E95">
        <w:rPr>
          <w:rFonts w:asciiTheme="minorHAnsi" w:hAnsiTheme="minorHAnsi"/>
          <w:sz w:val="12"/>
        </w:rPr>
        <w:t>¶</w:t>
      </w:r>
      <w:r w:rsidRPr="00134E95">
        <w:rPr>
          <w:rFonts w:asciiTheme="minorHAnsi" w:hAnsiTheme="minorHAnsi"/>
          <w:sz w:val="16"/>
        </w:rPr>
        <w:t xml:space="preserve"> BIA and other involved parties may better </w:t>
      </w:r>
      <w:r w:rsidRPr="00134E95">
        <w:rPr>
          <w:rFonts w:asciiTheme="minorHAnsi" w:hAnsiTheme="minorHAnsi"/>
          <w:sz w:val="12"/>
        </w:rPr>
        <w:t>¶</w:t>
      </w:r>
      <w:r w:rsidRPr="00134E95">
        <w:rPr>
          <w:rFonts w:asciiTheme="minorHAnsi" w:hAnsiTheme="minorHAnsi"/>
          <w:sz w:val="16"/>
        </w:rPr>
        <w:t xml:space="preserve"> decide whether certain effects are acceptable.</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rPr>
      </w:pPr>
    </w:p>
    <w:p w:rsidR="00B42573" w:rsidRPr="00134E95" w:rsidRDefault="00B42573" w:rsidP="00B42573">
      <w:pPr>
        <w:pStyle w:val="Heading2"/>
        <w:rPr>
          <w:rFonts w:asciiTheme="minorHAnsi" w:hAnsiTheme="minorHAnsi"/>
        </w:rPr>
      </w:pPr>
      <w:r w:rsidRPr="00134E95">
        <w:rPr>
          <w:rFonts w:asciiTheme="minorHAnsi" w:hAnsiTheme="minorHAnsi"/>
        </w:rPr>
        <w:lastRenderedPageBreak/>
        <w:t xml:space="preserve">AT: Critiques </w:t>
      </w:r>
    </w:p>
    <w:p w:rsidR="00B42573" w:rsidRPr="00134E95" w:rsidRDefault="00B42573" w:rsidP="00B42573">
      <w:pPr>
        <w:rPr>
          <w:rFonts w:asciiTheme="minorHAnsi" w:hAnsiTheme="minorHAnsi"/>
        </w:rPr>
      </w:pPr>
    </w:p>
    <w:p w:rsidR="00B35ECA" w:rsidRPr="00134E95" w:rsidRDefault="00B35ECA" w:rsidP="00B35ECA">
      <w:pPr>
        <w:pStyle w:val="Heading2"/>
        <w:rPr>
          <w:rFonts w:asciiTheme="minorHAnsi" w:hAnsiTheme="minorHAnsi"/>
        </w:rPr>
      </w:pPr>
      <w:r w:rsidRPr="00134E95">
        <w:rPr>
          <w:rFonts w:asciiTheme="minorHAnsi" w:hAnsiTheme="minorHAnsi"/>
        </w:rPr>
        <w:lastRenderedPageBreak/>
        <w:t xml:space="preserve">AT: Narratives K </w:t>
      </w:r>
    </w:p>
    <w:p w:rsidR="00B35ECA" w:rsidRPr="00134E95" w:rsidRDefault="00B35ECA" w:rsidP="00B35ECA">
      <w:pPr>
        <w:pStyle w:val="Heading3"/>
        <w:rPr>
          <w:rFonts w:asciiTheme="minorHAnsi" w:hAnsiTheme="minorHAnsi"/>
        </w:rPr>
      </w:pPr>
      <w:r w:rsidRPr="00134E95">
        <w:rPr>
          <w:rFonts w:asciiTheme="minorHAnsi" w:hAnsiTheme="minorHAnsi"/>
        </w:rPr>
        <w:lastRenderedPageBreak/>
        <w:t xml:space="preserve">AT: Narratives K </w:t>
      </w:r>
    </w:p>
    <w:p w:rsidR="00B35ECA" w:rsidRPr="00134E95" w:rsidRDefault="00B35ECA" w:rsidP="00B35ECA">
      <w:pPr>
        <w:pStyle w:val="Heading4"/>
        <w:rPr>
          <w:rFonts w:asciiTheme="minorHAnsi" w:hAnsiTheme="minorHAnsi"/>
        </w:rPr>
      </w:pPr>
      <w:r w:rsidRPr="00134E95">
        <w:rPr>
          <w:rFonts w:asciiTheme="minorHAnsi" w:hAnsiTheme="minorHAnsi"/>
        </w:rPr>
        <w:t>The presentation of the 1AC is a continuation of Makah literary narratives. Exposing neocolonialism in this instance is the most effective way to resist it.</w:t>
      </w:r>
    </w:p>
    <w:p w:rsidR="00B35ECA" w:rsidRPr="00134E95" w:rsidRDefault="00B35ECA" w:rsidP="00B35ECA">
      <w:pPr>
        <w:rPr>
          <w:rStyle w:val="Style13ptBold"/>
          <w:rFonts w:asciiTheme="minorHAnsi" w:hAnsiTheme="minorHAnsi"/>
        </w:rPr>
      </w:pPr>
      <w:r w:rsidRPr="00134E95">
        <w:rPr>
          <w:rStyle w:val="Style13ptBold"/>
          <w:rFonts w:asciiTheme="minorHAnsi" w:hAnsiTheme="minorHAnsi"/>
        </w:rPr>
        <w:t>Roberts 10</w:t>
      </w:r>
    </w:p>
    <w:p w:rsidR="00B35ECA" w:rsidRPr="00134E95" w:rsidRDefault="00B35ECA" w:rsidP="00B35ECA">
      <w:pPr>
        <w:rPr>
          <w:rFonts w:asciiTheme="minorHAnsi" w:hAnsiTheme="minorHAnsi"/>
          <w:sz w:val="16"/>
          <w:szCs w:val="16"/>
        </w:rPr>
      </w:pPr>
      <w:r w:rsidRPr="00134E95">
        <w:rPr>
          <w:rFonts w:asciiTheme="minorHAnsi" w:hAnsiTheme="minorHAnsi"/>
          <w:sz w:val="16"/>
          <w:szCs w:val="16"/>
        </w:rPr>
        <w:t>(Christina Roberts is a professor of English @ Seattle University, “Treaty Rights Ignored: Neocolonialism and the Makah Whale Hunt,” The Kenyon Review. 32.1 (Winter 2010): p78. Gale Academic)//BB</w:t>
      </w:r>
    </w:p>
    <w:p w:rsidR="00B35ECA" w:rsidRPr="00134E95" w:rsidRDefault="00B35ECA" w:rsidP="00B35ECA">
      <w:pPr>
        <w:rPr>
          <w:rFonts w:asciiTheme="minorHAnsi" w:hAnsiTheme="minorHAnsi"/>
          <w:sz w:val="14"/>
        </w:rPr>
      </w:pPr>
      <w:r w:rsidRPr="00134E95">
        <w:rPr>
          <w:rStyle w:val="StyleUnderline"/>
          <w:rFonts w:asciiTheme="minorHAnsi" w:hAnsiTheme="minorHAnsi"/>
        </w:rPr>
        <w:t>For Indigenous populations around the world, the last few centuries have been marked by colonization and economic, political, and cultural oppression. A few Indigenous populations have narrowly escaped subjugation, but these communities</w:t>
      </w:r>
      <w:r w:rsidRPr="00134E95">
        <w:rPr>
          <w:rFonts w:asciiTheme="minorHAnsi" w:hAnsiTheme="minorHAnsi"/>
          <w:sz w:val="14"/>
        </w:rPr>
        <w:t xml:space="preserve"> must often </w:t>
      </w:r>
      <w:r w:rsidRPr="00134E95">
        <w:rPr>
          <w:rStyle w:val="StyleUnderline"/>
          <w:rFonts w:asciiTheme="minorHAnsi" w:hAnsiTheme="minorHAnsi"/>
        </w:rPr>
        <w:t>fight economic and political battles to keep</w:t>
      </w:r>
      <w:r w:rsidRPr="00134E95">
        <w:rPr>
          <w:rFonts w:asciiTheme="minorHAnsi" w:hAnsiTheme="minorHAnsi"/>
          <w:sz w:val="14"/>
        </w:rPr>
        <w:t xml:space="preserve"> rights to </w:t>
      </w:r>
      <w:r w:rsidRPr="00134E95">
        <w:rPr>
          <w:rStyle w:val="StyleUnderline"/>
          <w:rFonts w:asciiTheme="minorHAnsi" w:hAnsiTheme="minorHAnsi"/>
        </w:rPr>
        <w:t>their lands and traditions</w:t>
      </w:r>
      <w:r w:rsidRPr="00134E95">
        <w:rPr>
          <w:rFonts w:asciiTheme="minorHAnsi" w:hAnsiTheme="minorHAnsi"/>
          <w:sz w:val="14"/>
        </w:rPr>
        <w:t xml:space="preserve">. For other Indigenous communities that do not have access to the resources necessary for economic and cultural survival, it is seemingly only a matter of time before their lands are taken or their traditions are lost, but this is not the only possible outcome. Some of </w:t>
      </w:r>
      <w:r w:rsidRPr="00134E95">
        <w:rPr>
          <w:rStyle w:val="StyleUnderline"/>
          <w:rFonts w:asciiTheme="minorHAnsi" w:hAnsiTheme="minorHAnsi"/>
        </w:rPr>
        <w:t>the most important ways that Indigenous communities have resisted</w:t>
      </w:r>
      <w:r w:rsidRPr="00134E95">
        <w:rPr>
          <w:rFonts w:asciiTheme="minorHAnsi" w:hAnsiTheme="minorHAnsi"/>
          <w:sz w:val="14"/>
        </w:rPr>
        <w:t xml:space="preserve"> colonialism </w:t>
      </w:r>
      <w:r w:rsidRPr="00134E95">
        <w:rPr>
          <w:rStyle w:val="StyleUnderline"/>
          <w:rFonts w:asciiTheme="minorHAnsi" w:hAnsiTheme="minorHAnsi"/>
        </w:rPr>
        <w:t>and braved</w:t>
      </w:r>
      <w:r w:rsidRPr="00134E95">
        <w:rPr>
          <w:rFonts w:asciiTheme="minorHAnsi" w:hAnsiTheme="minorHAnsi"/>
          <w:sz w:val="14"/>
        </w:rPr>
        <w:t xml:space="preserve"> the complexity of </w:t>
      </w:r>
      <w:r w:rsidRPr="00134E95">
        <w:rPr>
          <w:rStyle w:val="StyleUnderline"/>
          <w:rFonts w:asciiTheme="minorHAnsi" w:hAnsiTheme="minorHAnsi"/>
        </w:rPr>
        <w:t xml:space="preserve">neocolonialism are through the oral tradition and contemporary literary narratives. It is absolutely essential that Indigenous tribal narratives continue to reflect the significance of cultural traditions, </w:t>
      </w:r>
      <w:r w:rsidRPr="00134E95">
        <w:rPr>
          <w:rStyle w:val="Emphasis"/>
          <w:rFonts w:asciiTheme="minorHAnsi" w:hAnsiTheme="minorHAnsi"/>
        </w:rPr>
        <w:t>and it is critical that individuals outside of Indigenous communities respect these narratives</w:t>
      </w:r>
      <w:r w:rsidRPr="00134E95">
        <w:rPr>
          <w:rFonts w:asciiTheme="minorHAnsi" w:hAnsiTheme="minorHAnsi"/>
          <w:sz w:val="14"/>
        </w:rPr>
        <w:t xml:space="preserve">. Many of the current economic, political, and cultural </w:t>
      </w:r>
      <w:r w:rsidRPr="00134E95">
        <w:rPr>
          <w:rStyle w:val="StyleUnderline"/>
          <w:rFonts w:asciiTheme="minorHAnsi" w:hAnsiTheme="minorHAnsi"/>
        </w:rPr>
        <w:t>disputes affecting Indigenous communities stem from neocolonialist attitudes about economic resources and cultural traditions</w:t>
      </w:r>
      <w:r w:rsidRPr="00134E95">
        <w:rPr>
          <w:rFonts w:asciiTheme="minorHAnsi" w:hAnsiTheme="minorHAnsi"/>
          <w:sz w:val="14"/>
        </w:rPr>
        <w:t xml:space="preserve">. Neocolonialism appears in different guises, and neocolonialist rhetoric is rampant in discourse about Indigenous populations and underdeveloped nations. Even the relatively recent shift from using "third world" to "underdeveloped" signifies the manifestation of terminology that reinforces a certain economic neocolonialism. </w:t>
      </w:r>
      <w:r w:rsidRPr="00134E95">
        <w:rPr>
          <w:rStyle w:val="StyleUnderline"/>
          <w:rFonts w:asciiTheme="minorHAnsi" w:hAnsiTheme="minorHAnsi"/>
        </w:rPr>
        <w:t>The rhetoric of neocolonialism must be exposed to ensure that Indigenous communities are not subjected to new forms of colonization, which threaten cultural survival</w:t>
      </w:r>
      <w:r w:rsidRPr="00134E95">
        <w:rPr>
          <w:rFonts w:asciiTheme="minorHAnsi" w:hAnsiTheme="minorHAnsi"/>
          <w:sz w:val="14"/>
        </w:rPr>
        <w:t xml:space="preserve">. Moreover, individuals should be sensitive to the persuasive and subtle nature of neocolonialism because the rhetoric of neocolonialism is rampantly apparent in the media, seriously detrimental to Indigenous youth, and undermines Indigenous tribal narratives. While there are numerous examples of neocolonialism in the world today, the focus of this paper will be an analysis of the use of neocolonialist rhetoric in discussions about the Makah Nation. In the last decade, </w:t>
      </w:r>
      <w:r w:rsidRPr="00134E95">
        <w:rPr>
          <w:rStyle w:val="StyleUnderline"/>
          <w:rFonts w:asciiTheme="minorHAnsi" w:hAnsiTheme="minorHAnsi"/>
        </w:rPr>
        <w:t>the Makah Nation has been in the process of revitalizing its whaling traditions, and the discourse about this revitalization reveals racist attitudes toward Indigenous peoples and the potential consequences of damaging neocolonialist rhetoric. One might not expect the state of Washington</w:t>
      </w:r>
      <w:r w:rsidRPr="00134E95">
        <w:rPr>
          <w:rFonts w:asciiTheme="minorHAnsi" w:hAnsiTheme="minorHAnsi"/>
          <w:sz w:val="14"/>
        </w:rPr>
        <w:t xml:space="preserve"> or the Pacific Northwest </w:t>
      </w:r>
      <w:r w:rsidRPr="00134E95">
        <w:rPr>
          <w:rStyle w:val="StyleUnderline"/>
          <w:rFonts w:asciiTheme="minorHAnsi" w:hAnsiTheme="minorHAnsi"/>
        </w:rPr>
        <w:t>to</w:t>
      </w:r>
      <w:r w:rsidRPr="00134E95">
        <w:rPr>
          <w:rFonts w:asciiTheme="minorHAnsi" w:hAnsiTheme="minorHAnsi"/>
          <w:sz w:val="14"/>
        </w:rPr>
        <w:t xml:space="preserve"> be places that </w:t>
      </w:r>
      <w:r w:rsidRPr="00134E95">
        <w:rPr>
          <w:rStyle w:val="StyleUnderline"/>
          <w:rFonts w:asciiTheme="minorHAnsi" w:hAnsiTheme="minorHAnsi"/>
        </w:rPr>
        <w:t>support neocolonialism, but the manifestation of neocolonialist rhetoric in a seemingly progressive part of the United States is a testament to the ubiquitous nature of neocolonialism.</w:t>
      </w:r>
      <w:r w:rsidRPr="00134E95">
        <w:rPr>
          <w:rFonts w:asciiTheme="minorHAnsi" w:hAnsiTheme="minorHAnsi"/>
          <w:sz w:val="14"/>
        </w:rPr>
        <w:t xml:space="preserve"> It is my hope that this discussion will reveal the rhetorical strategies </w:t>
      </w:r>
      <w:proofErr w:type="gramStart"/>
      <w:r w:rsidRPr="00134E95">
        <w:rPr>
          <w:rFonts w:asciiTheme="minorHAnsi" w:hAnsiTheme="minorHAnsi"/>
          <w:sz w:val="14"/>
        </w:rPr>
        <w:t>that individuals</w:t>
      </w:r>
      <w:proofErr w:type="gramEnd"/>
      <w:r w:rsidRPr="00134E95">
        <w:rPr>
          <w:rFonts w:asciiTheme="minorHAnsi" w:hAnsiTheme="minorHAnsi"/>
          <w:sz w:val="14"/>
        </w:rPr>
        <w:t xml:space="preserve"> employ to criticize the revitalization of the Makah whale-hunting tradition, while also illustrating how this rhetoric presents dangerous neocolonialist points of view that undermine tribal sovereignty. A Public Outcry </w:t>
      </w:r>
      <w:proofErr w:type="gramStart"/>
      <w:r w:rsidRPr="00134E95">
        <w:rPr>
          <w:rFonts w:asciiTheme="minorHAnsi" w:hAnsiTheme="minorHAnsi"/>
          <w:sz w:val="14"/>
        </w:rPr>
        <w:t>The</w:t>
      </w:r>
      <w:proofErr w:type="gramEnd"/>
      <w:r w:rsidRPr="00134E95">
        <w:rPr>
          <w:rFonts w:asciiTheme="minorHAnsi" w:hAnsiTheme="minorHAnsi"/>
          <w:sz w:val="14"/>
        </w:rPr>
        <w:t xml:space="preserve"> whale hunts of 1999 and 2007 generated a great deal of public discourse, especially in the Seattle metropolitan area. Headlines and lengthy articles in the local newspapers, </w:t>
      </w:r>
      <w:r w:rsidRPr="00134E95">
        <w:rPr>
          <w:rStyle w:val="StyleUnderline"/>
          <w:rFonts w:asciiTheme="minorHAnsi" w:hAnsiTheme="minorHAnsi"/>
        </w:rPr>
        <w:t>the Seattle Times and the Seattle Post-</w:t>
      </w:r>
      <w:proofErr w:type="gramStart"/>
      <w:r w:rsidRPr="00134E95">
        <w:rPr>
          <w:rStyle w:val="StyleUnderline"/>
          <w:rFonts w:asciiTheme="minorHAnsi" w:hAnsiTheme="minorHAnsi"/>
        </w:rPr>
        <w:t>Intelligencer ,</w:t>
      </w:r>
      <w:proofErr w:type="gramEnd"/>
      <w:r w:rsidRPr="00134E95">
        <w:rPr>
          <w:rStyle w:val="StyleUnderline"/>
          <w:rFonts w:asciiTheme="minorHAnsi" w:hAnsiTheme="minorHAnsi"/>
        </w:rPr>
        <w:t xml:space="preserve"> demonstrated the significance</w:t>
      </w:r>
      <w:r w:rsidRPr="00134E95">
        <w:rPr>
          <w:rFonts w:asciiTheme="minorHAnsi" w:hAnsiTheme="minorHAnsi"/>
          <w:sz w:val="14"/>
        </w:rPr>
        <w:t xml:space="preserve"> of these events for individuals who resided within the Pacific Northwest and beyond. In particular, the rhetoric of the letters to the editor reveals the public's spectrum of opinions in the days leading up to the 1999 hunt and after the disastrous hunt of 2007. Despite the difference in each hunt's circumstances, </w:t>
      </w:r>
      <w:r w:rsidRPr="00134E95">
        <w:rPr>
          <w:rStyle w:val="StyleUnderline"/>
          <w:rFonts w:asciiTheme="minorHAnsi" w:hAnsiTheme="minorHAnsi"/>
        </w:rPr>
        <w:t>the letters to the editor often employ neocolonialist rhetoric to argue for an end to the Makah whale-hunting tradition, blatantly disregarding tribal sovereignty and treaty rights</w:t>
      </w:r>
      <w:r w:rsidRPr="00134E95">
        <w:rPr>
          <w:rFonts w:asciiTheme="minorHAnsi" w:hAnsiTheme="minorHAnsi"/>
          <w:sz w:val="14"/>
        </w:rPr>
        <w:t xml:space="preserve">. After the hunts, many letters to the editor rejected the validity of the Makah whale-hunting tradition and expressed abhorrence toward the Makah Nation. In one letter following the 1999 whale hunt, the writer exclaims, "[t]he murder of a whale by the Makahs has, if anything, hastened the demise of this culture. If they as a people are foolish enough to believe that killing whales will make them great, they are already beyond saving. I, for one, will not mourn their passing" (Geneva). </w:t>
      </w:r>
      <w:r w:rsidRPr="00134E95">
        <w:rPr>
          <w:rStyle w:val="StyleUnderline"/>
          <w:rFonts w:asciiTheme="minorHAnsi" w:hAnsiTheme="minorHAnsi"/>
        </w:rPr>
        <w:t>The intentional use of the word "murder" to express the death of the whale is only one small example of rhetoric that employs neocolonialist strategies</w:t>
      </w:r>
      <w:r w:rsidRPr="00134E95">
        <w:rPr>
          <w:rFonts w:asciiTheme="minorHAnsi" w:hAnsiTheme="minorHAnsi"/>
          <w:sz w:val="14"/>
        </w:rPr>
        <w:t xml:space="preserve">. In a strictly legal context, the word murder describes the premeditated and unlawful killing of one human being by another, but </w:t>
      </w:r>
      <w:r w:rsidRPr="00134E95">
        <w:rPr>
          <w:rStyle w:val="StyleUnderline"/>
          <w:rFonts w:asciiTheme="minorHAnsi" w:hAnsiTheme="minorHAnsi"/>
        </w:rPr>
        <w:t>the use of the word murder to describe the killing of a whale by Makah hunters reveals a shift in the word's use that uses a form of cultural superiority to discredit the whale-hunting tradition</w:t>
      </w:r>
      <w:r w:rsidRPr="00134E95">
        <w:rPr>
          <w:rFonts w:asciiTheme="minorHAnsi" w:hAnsiTheme="minorHAnsi"/>
          <w:sz w:val="14"/>
        </w:rPr>
        <w:t xml:space="preserve">. Furthermore, the letter openly expresses the author's disregard for all Makah people by writing that they "are already beyond saving," and he "will not mourn their passing" (Geneva). The letter superciliously emphasizes that Makah people are in need of "saving," which reveals the author's condescending attitude toward the Makah Nation, but it also illustrates public sentiments about Indigenous traditions that conflict with beliefs and views of a majority culture. The Seattle Times also included letters to the editor that used evolutionary terms to repudiate the 1999 Makah whale hunt and letters that alleged whale-hunting traditions were no longer necessary. One severe letter to the editor suggests that the Makah whale hunt is a sign of de-evolution: "Quite frankly, to re-establish this practice for the sake of restoring a culture's tradition or heritage reminds me of the resurgence of racial hatred that seems to be occurring around the world. It is a sign of de-evolution. That same movement bodes ill for all ethnic groups, including the Makahs" (Trybyszewski). The author creates an unfair and culturally skewed parallel between the resurgence of racial hatred and the restoration of cultural traditions in an attempt to discredit the Makah Nation. In creating this parallel, the author reinforces cultural imperialism and ignores the pervasive nature of racial and cultural discrimination that creates conflict in the world. Furthermore, by suggesting that there has been a "resurgence" of racial hatred, the author conveniently disregards the evidence that points to the persistence of racial hatred and reveals an historical ignorance about racism. The author ends the letter with the following: "I, for one, will greatly scrutinize any attempts by any particular groups who seek to re-establish killing in the name of 'tradition.' The argument that 'people don't understand the Makah culture' is irrelevant. Everyone understands what killing an innocent animal is." The author emphasizes the word "killing," which reveals one slanted perspective on the death of an animal, and dismisses the Makah culture as "irrelevant." These sentiments impose unwarranted values and beliefs on the Makah Nation and present views that endanger Indigenous tribal narratives. Many individuals in the United States are </w:t>
      </w:r>
      <w:proofErr w:type="gramStart"/>
      <w:r w:rsidRPr="00134E95">
        <w:rPr>
          <w:rFonts w:asciiTheme="minorHAnsi" w:hAnsiTheme="minorHAnsi"/>
          <w:sz w:val="14"/>
        </w:rPr>
        <w:t>consumers</w:t>
      </w:r>
      <w:proofErr w:type="gramEnd"/>
      <w:r w:rsidRPr="00134E95">
        <w:rPr>
          <w:rFonts w:asciiTheme="minorHAnsi" w:hAnsiTheme="minorHAnsi"/>
          <w:sz w:val="14"/>
        </w:rPr>
        <w:t xml:space="preserve"> who accept systems of food production that disrespect animal life and deplete natural resources, and very few people have to directly experience "what killing an innocent animal is" but this is not the case for the Makah Nation. By targeting a small nation's traditions instead of confronting national issues of food production and the degradation of natural resources, this letter successfully employs neocolonialist rhetoric to discredit the rights and cultural narratives of the Makah Nation. Many letters following </w:t>
      </w:r>
      <w:r w:rsidRPr="00134E95">
        <w:rPr>
          <w:rFonts w:asciiTheme="minorHAnsi" w:hAnsiTheme="minorHAnsi"/>
          <w:sz w:val="14"/>
        </w:rPr>
        <w:lastRenderedPageBreak/>
        <w:t>the 1999 hunt also used economic pressures to discredit the Makah whale-hunting tradition. One writer wrote, "[t]</w:t>
      </w:r>
      <w:proofErr w:type="gramStart"/>
      <w:r w:rsidRPr="00134E95">
        <w:rPr>
          <w:rFonts w:asciiTheme="minorHAnsi" w:hAnsiTheme="minorHAnsi"/>
          <w:sz w:val="14"/>
        </w:rPr>
        <w:t>he</w:t>
      </w:r>
      <w:proofErr w:type="gramEnd"/>
      <w:r w:rsidRPr="00134E95">
        <w:rPr>
          <w:rFonts w:asciiTheme="minorHAnsi" w:hAnsiTheme="minorHAnsi"/>
          <w:sz w:val="14"/>
        </w:rPr>
        <w:t xml:space="preserve"> real tragedy is not just the death of one, five or fifty whales. It is that a native tribe could have evolved into a people who practice the respect of intelligent life that they preach, but instead chose to needlessly continue hunting sentient creatures for tradition's sake" (DeCordoba). According to this writer, the Makah Nation is "needlessly" practicing its whale-hunting traditions and has failed to "evolve." The author ends the letter by declaring that "You'll never see my business at a reservation--casino or otherwise" a statement that only reinforces the ignorant assumptions that many individuals have about Indigenous communities across western Washington (DeCordoba). For one, this individual uses economic pressure to express dissatisfaction with the Makah Nation, assuming that a significant cultural tradition has a price and can be purchased, but the letter also economically condemns all tribal casinos for the actions of one group. This type of neocolonialist racism presents a significant threat to all Indigenous communities and tribal nations. </w:t>
      </w:r>
      <w:r w:rsidRPr="00134E95">
        <w:rPr>
          <w:rStyle w:val="StyleUnderline"/>
          <w:rFonts w:asciiTheme="minorHAnsi" w:hAnsiTheme="minorHAnsi"/>
        </w:rPr>
        <w:t>Economic domination is a major issue that will continue to present obstacles to Indigenous communities, which is why it is essential to expose these forms of neocolonialism and recognize the continued significance of Indigenous tribal narratives</w:t>
      </w:r>
      <w:r w:rsidRPr="00134E95">
        <w:rPr>
          <w:rFonts w:asciiTheme="minorHAnsi" w:hAnsiTheme="minorHAnsi"/>
          <w:sz w:val="14"/>
        </w:rPr>
        <w:t xml:space="preserve">. In the days following the 1999 Makah whale hunt, Jerry Large, a veteran columnist for the Seattle </w:t>
      </w:r>
      <w:proofErr w:type="gramStart"/>
      <w:r w:rsidRPr="00134E95">
        <w:rPr>
          <w:rFonts w:asciiTheme="minorHAnsi" w:hAnsiTheme="minorHAnsi"/>
          <w:sz w:val="14"/>
        </w:rPr>
        <w:t>Times ,</w:t>
      </w:r>
      <w:proofErr w:type="gramEnd"/>
      <w:r w:rsidRPr="00134E95">
        <w:rPr>
          <w:rFonts w:asciiTheme="minorHAnsi" w:hAnsiTheme="minorHAnsi"/>
          <w:sz w:val="14"/>
        </w:rPr>
        <w:t xml:space="preserve"> wrote about the hypocrisy embedded within the language used by protestors. His weekly columns often deal with issues that demand multiple points of view, and this article is no exception. In "Amid Concern for a Whale, Logic Is Sunk," published three days after the hunt, Large reflected on the significance of the hunt: Monday the Makahs killed their first whale in generations. Those members of the tribe who wanted to resume the hunt after a 70-year hiatus saw it as a way to reconnect with their cultural roots. I suspect that </w:t>
      </w:r>
      <w:r w:rsidRPr="00134E95">
        <w:rPr>
          <w:rStyle w:val="StyleUnderline"/>
          <w:rFonts w:asciiTheme="minorHAnsi" w:hAnsiTheme="minorHAnsi"/>
        </w:rPr>
        <w:t>what they really wanted to harpoon was cultural domination</w:t>
      </w:r>
      <w:r w:rsidRPr="00134E95">
        <w:rPr>
          <w:rFonts w:asciiTheme="minorHAnsi" w:hAnsiTheme="minorHAnsi"/>
          <w:sz w:val="14"/>
        </w:rPr>
        <w:t xml:space="preserve">. Members of the culture most responsible for the decline of whales and the demise of untold other species, not to mention the decimation of the Indians, chastised the Makahs for their incivility. The sight of yelling protesters made me grind my teeth. (D1) Large points out </w:t>
      </w:r>
      <w:proofErr w:type="gramStart"/>
      <w:r w:rsidRPr="00134E95">
        <w:rPr>
          <w:rFonts w:asciiTheme="minorHAnsi" w:hAnsiTheme="minorHAnsi"/>
          <w:sz w:val="14"/>
        </w:rPr>
        <w:t xml:space="preserve">that individual </w:t>
      </w:r>
      <w:r w:rsidRPr="00134E95">
        <w:rPr>
          <w:rStyle w:val="StyleUnderline"/>
          <w:rFonts w:asciiTheme="minorHAnsi" w:hAnsiTheme="minorHAnsi"/>
        </w:rPr>
        <w:t>members</w:t>
      </w:r>
      <w:proofErr w:type="gramEnd"/>
      <w:r w:rsidRPr="00134E95">
        <w:rPr>
          <w:rStyle w:val="StyleUnderline"/>
          <w:rFonts w:asciiTheme="minorHAnsi" w:hAnsiTheme="minorHAnsi"/>
        </w:rPr>
        <w:t xml:space="preserve"> of the majority culture, a culture more responsible for the decline in the whale population and degradation of the natural environment than the Makah</w:t>
      </w:r>
      <w:r w:rsidRPr="00134E95">
        <w:rPr>
          <w:rFonts w:asciiTheme="minorHAnsi" w:hAnsiTheme="minorHAnsi"/>
          <w:sz w:val="14"/>
        </w:rPr>
        <w:t xml:space="preserve"> Nation, </w:t>
      </w:r>
      <w:r w:rsidRPr="00134E95">
        <w:rPr>
          <w:rStyle w:val="StyleUnderline"/>
          <w:rFonts w:asciiTheme="minorHAnsi" w:hAnsiTheme="minorHAnsi"/>
        </w:rPr>
        <w:t>are</w:t>
      </w:r>
      <w:r w:rsidRPr="00134E95">
        <w:rPr>
          <w:rFonts w:asciiTheme="minorHAnsi" w:hAnsiTheme="minorHAnsi"/>
          <w:sz w:val="14"/>
        </w:rPr>
        <w:t xml:space="preserve"> among </w:t>
      </w:r>
      <w:r w:rsidRPr="00134E95">
        <w:rPr>
          <w:rStyle w:val="StyleUnderline"/>
          <w:rFonts w:asciiTheme="minorHAnsi" w:hAnsiTheme="minorHAnsi"/>
        </w:rPr>
        <w:t>the first to "chastise" the Makah Nation for revitalizing a cultural tradition</w:t>
      </w:r>
      <w:r w:rsidRPr="00134E95">
        <w:rPr>
          <w:rFonts w:asciiTheme="minorHAnsi" w:hAnsiTheme="minorHAnsi"/>
          <w:sz w:val="14"/>
        </w:rPr>
        <w:t xml:space="preserve">. After publishing this column, Large received hundreds of negative responses that only served to reinforce his points. In his response to the letters, Large writes, "There are so many other issues that I have to wonder why this one so captivates people. Somehow who we are is being tested. Our </w:t>
      </w:r>
      <w:r w:rsidRPr="00134E95">
        <w:rPr>
          <w:rStyle w:val="Emphasis"/>
          <w:rFonts w:asciiTheme="minorHAnsi" w:hAnsiTheme="minorHAnsi"/>
        </w:rPr>
        <w:t>different views of morality, diversity, history</w:t>
      </w:r>
      <w:r w:rsidRPr="00134E95">
        <w:rPr>
          <w:rFonts w:asciiTheme="minorHAnsi" w:hAnsiTheme="minorHAnsi"/>
          <w:sz w:val="14"/>
        </w:rPr>
        <w:t xml:space="preserve">, all of those defining bits of </w:t>
      </w:r>
      <w:r w:rsidRPr="00134E95">
        <w:rPr>
          <w:rStyle w:val="Emphasis"/>
          <w:rFonts w:asciiTheme="minorHAnsi" w:hAnsiTheme="minorHAnsi"/>
        </w:rPr>
        <w:t>society</w:t>
      </w:r>
      <w:r w:rsidRPr="00134E95">
        <w:rPr>
          <w:rFonts w:asciiTheme="minorHAnsi" w:hAnsiTheme="minorHAnsi"/>
          <w:sz w:val="14"/>
        </w:rPr>
        <w:t xml:space="preserve">, of </w:t>
      </w:r>
      <w:r w:rsidRPr="00134E95">
        <w:rPr>
          <w:rStyle w:val="Emphasis"/>
          <w:rFonts w:asciiTheme="minorHAnsi" w:hAnsiTheme="minorHAnsi"/>
        </w:rPr>
        <w:t>our identities, are at play here</w:t>
      </w:r>
      <w:r w:rsidRPr="00134E95">
        <w:rPr>
          <w:rFonts w:asciiTheme="minorHAnsi" w:hAnsiTheme="minorHAnsi"/>
          <w:sz w:val="14"/>
        </w:rPr>
        <w:t xml:space="preserve"> and that unleashes a lot of emotion" (F1). The emotional responses to the hunt and to Large's column reveal a spectrum of responses, but they also expose subtle elements of neocolonialism that can easily escape detection. As Large notes, individuals who argue for the need for the Makah Nation to relinquish its whale-hunting traditions often express racist and bigoted views that continue to reinforce cultural domination. The discourse about the Makah whale hunt allows a glimpse into public sentiments and offers a possibility to explore pervasive attitudes about Indigenous traditions and rights. The failed hunt in September of 2007 generated similar responses in the forms of letters to the editor. Even though there is not sufficient time to illustrate the various rhetorical strategies that writers employed after the 2007 hunt, these letters used strategies similar to the 1999 hunt to denounce the Makah whale-hunting tradition. Individuals used cultural, legal, and economic pressures to argue for the eradication of the whale-hunting tradition once again. One writer revealed that [i]t is really challenging to understand the benefit (both in economic terms and in terms of the Makah sense of identity) of whaling, regardless of which treaties were signed. If you take away the legal aspects, there is still the issue of whether it is right and reasonable in the 21st century. Several generations have passed since whaling was banned. (Johnson) The writer admits a lack of knowledge about the importance of the whale-hunting tradition to the Makah Nation, but he or she also expresses that the hunt is not "right" or "reasonable in the 21st century." The easy manner in which this writer dismisses the Makah Nation's treaty rights reveals the significant threat of neocolonialist rhetoric. Furthermore, the writer does not recognize the persistence of tribal narratives or their importance to Indigenous communities, which denotes a point of view that undermines tribal sovereignty through a disavowal of Indigenous tribal narratives. To be fair, many letters to the editor also mentioned the importance of Makah cultural traditions and treaty rights, but these letters and perspectives were often lost in the overwhelmingly negative response to the failed hunt. A brief examination of the public responses to the Makah whale hunts demonstrates how neocolonialist rhetoric is used to reinforce arguments against Indigenous cultural traditions. (1) Many public voices represented in the Seattle Times reflect ideological beliefs of the larger nation, and individuals employ neocolonialist rhetoric to disregard the rights of the Makah Nation. Even though these voices represent only a fraction of the public opinion in regards to the Makah whale-hunting tradition, these perspectives reveal pervasive and dangerous attitudes toward Indigenous communities and their traditions. Consequences </w:t>
      </w:r>
      <w:r w:rsidRPr="00134E95">
        <w:rPr>
          <w:rStyle w:val="StyleUnderline"/>
          <w:rFonts w:asciiTheme="minorHAnsi" w:hAnsiTheme="minorHAnsi"/>
        </w:rPr>
        <w:t>Indigenous peoples of the Pacific Northwest</w:t>
      </w:r>
      <w:r w:rsidRPr="00134E95">
        <w:rPr>
          <w:rFonts w:asciiTheme="minorHAnsi" w:hAnsiTheme="minorHAnsi"/>
          <w:sz w:val="14"/>
        </w:rPr>
        <w:t xml:space="preserve"> practiced traditions that have been dramatically affected by aggressive settlement and the commodification of natural resources, and they now </w:t>
      </w:r>
      <w:r w:rsidRPr="00134E95">
        <w:rPr>
          <w:rStyle w:val="StyleUnderline"/>
          <w:rFonts w:asciiTheme="minorHAnsi" w:hAnsiTheme="minorHAnsi"/>
        </w:rPr>
        <w:t>must confront attempts to challenge their traditions and rights through the use of pervasive neocolonialism</w:t>
      </w:r>
      <w:r w:rsidRPr="00134E95">
        <w:rPr>
          <w:rFonts w:asciiTheme="minorHAnsi" w:hAnsiTheme="minorHAnsi"/>
          <w:sz w:val="14"/>
        </w:rPr>
        <w:t xml:space="preserve">. The fact that the Makah Nation is placed in a position where it has to obtain permission from local, national, and even international systems to hunt a whale is an indication of the current complexities of maintaining treaty rights and certain cultural traditions. The often-extreme responses to the Makah whale hunt directly threaten the Makah Nation's tribal sovereignty, and their treaty rights are targeted by blatant neocolonialism and anti-Indigenous sentiments. </w:t>
      </w:r>
      <w:r w:rsidRPr="00134E95">
        <w:rPr>
          <w:rStyle w:val="StyleUnderline"/>
          <w:rFonts w:asciiTheme="minorHAnsi" w:hAnsiTheme="minorHAnsi"/>
        </w:rPr>
        <w:t>Indigenous communities have beliefs and narratives distinct to their own histories and traditions, and yet they are still held to the standards of other nations and individuals</w:t>
      </w:r>
      <w:r w:rsidRPr="00134E95">
        <w:rPr>
          <w:rFonts w:asciiTheme="minorHAnsi" w:hAnsiTheme="minorHAnsi"/>
          <w:sz w:val="14"/>
        </w:rPr>
        <w:t xml:space="preserve">. In addition to expertly navigating the legal system in order to maintain certain cultural beliefs and traditions, many Indigenous communities face added pressures to conform to the ideological structures of dominant cultures and succumb to hegemony. In order to continue practicing cultural traditions that do not resonate with beliefs of dominant cultures, Indigenous communities are also under pressure to validate their cultures through ongoing Indigenous tribal narratives that demonstrate the importance of specific traditions and practices. </w:t>
      </w:r>
      <w:r w:rsidRPr="00134E95">
        <w:rPr>
          <w:rStyle w:val="StyleUnderline"/>
          <w:rFonts w:asciiTheme="minorHAnsi" w:hAnsiTheme="minorHAnsi"/>
        </w:rPr>
        <w:t>Indigenous tribal narratives are precious and vital to a collective understanding of the world and its history, and these narratives need to be more visible and available to deflect neocolonialism</w:t>
      </w:r>
      <w:r w:rsidRPr="00134E95">
        <w:rPr>
          <w:rFonts w:asciiTheme="minorHAnsi" w:hAnsiTheme="minorHAnsi"/>
          <w:sz w:val="14"/>
        </w:rPr>
        <w:t xml:space="preserve">. While </w:t>
      </w:r>
      <w:r w:rsidRPr="00134E95">
        <w:rPr>
          <w:rStyle w:val="StyleUnderline"/>
          <w:rFonts w:asciiTheme="minorHAnsi" w:hAnsiTheme="minorHAnsi"/>
        </w:rPr>
        <w:t>ceremonial knowledge</w:t>
      </w:r>
      <w:r w:rsidRPr="00134E95">
        <w:rPr>
          <w:rFonts w:asciiTheme="minorHAnsi" w:hAnsiTheme="minorHAnsi"/>
          <w:sz w:val="14"/>
        </w:rPr>
        <w:t xml:space="preserve"> should be respected, it </w:t>
      </w:r>
      <w:r w:rsidRPr="00134E95">
        <w:rPr>
          <w:rStyle w:val="StyleUnderline"/>
          <w:rFonts w:asciiTheme="minorHAnsi" w:hAnsiTheme="minorHAnsi"/>
        </w:rPr>
        <w:t>cannot be respected by individuals who do not understand its importance. By</w:t>
      </w:r>
      <w:r w:rsidRPr="00134E95">
        <w:rPr>
          <w:rFonts w:asciiTheme="minorHAnsi" w:hAnsiTheme="minorHAnsi"/>
          <w:sz w:val="14"/>
        </w:rPr>
        <w:t xml:space="preserve"> either ignoring or </w:t>
      </w:r>
      <w:r w:rsidRPr="00134E95">
        <w:rPr>
          <w:rStyle w:val="StyleUnderline"/>
          <w:rFonts w:asciiTheme="minorHAnsi" w:hAnsiTheme="minorHAnsi"/>
        </w:rPr>
        <w:t>being unaware of the value of these narratives, individuals perpetuate the colonialist agendas of the past and embrace forms of neocolonialism</w:t>
      </w:r>
      <w:r w:rsidRPr="00134E95">
        <w:rPr>
          <w:rFonts w:asciiTheme="minorHAnsi" w:hAnsiTheme="minorHAnsi"/>
          <w:sz w:val="14"/>
        </w:rPr>
        <w:t xml:space="preserve">. </w:t>
      </w:r>
      <w:r w:rsidRPr="00134E95">
        <w:rPr>
          <w:rStyle w:val="StyleUnderline"/>
          <w:rFonts w:asciiTheme="minorHAnsi" w:hAnsiTheme="minorHAnsi"/>
        </w:rPr>
        <w:t>Neocolonialist rhetoric will continue</w:t>
      </w:r>
      <w:r w:rsidRPr="00134E95">
        <w:rPr>
          <w:rFonts w:asciiTheme="minorHAnsi" w:hAnsiTheme="minorHAnsi"/>
          <w:sz w:val="14"/>
        </w:rPr>
        <w:t xml:space="preserve"> to manifest </w:t>
      </w:r>
      <w:r w:rsidRPr="00134E95">
        <w:rPr>
          <w:rStyle w:val="StyleUnderline"/>
          <w:rFonts w:asciiTheme="minorHAnsi" w:hAnsiTheme="minorHAnsi"/>
        </w:rPr>
        <w:t>whenever a majority culture does not approve of Indigenous customs</w:t>
      </w:r>
      <w:r w:rsidRPr="00134E95">
        <w:rPr>
          <w:rFonts w:asciiTheme="minorHAnsi" w:hAnsiTheme="minorHAnsi"/>
          <w:sz w:val="14"/>
        </w:rPr>
        <w:t>. Yet, individuals who reside within the United States of America must see themselves as participants in a global world, now more than ever before</w:t>
      </w:r>
      <w:r w:rsidRPr="00134E95">
        <w:rPr>
          <w:rStyle w:val="StyleUnderline"/>
          <w:rFonts w:asciiTheme="minorHAnsi" w:hAnsiTheme="minorHAnsi"/>
        </w:rPr>
        <w:t>. The U.S. and its citizens have an obligation to the Indigenous peoples within the United States and its territories who are still experiencing the effects of colonization</w:t>
      </w:r>
      <w:r w:rsidRPr="00134E95">
        <w:rPr>
          <w:rFonts w:asciiTheme="minorHAnsi" w:hAnsiTheme="minorHAnsi"/>
          <w:sz w:val="14"/>
        </w:rPr>
        <w:t xml:space="preserve">. Neocolonialism and the use of blatant neocolonialist rhetoric further reinforce the wounds of colonization and marginalize Indigenous populations through economic, legal, cultural, and political oppression. </w:t>
      </w:r>
      <w:r w:rsidRPr="00134E95">
        <w:rPr>
          <w:rStyle w:val="StyleUnderline"/>
          <w:rFonts w:asciiTheme="minorHAnsi" w:hAnsiTheme="minorHAnsi"/>
        </w:rPr>
        <w:t>It is time that neocolonialism is exposed so that Indigenous communities can be freed from colonialism in all of its forms, and Indigenous tribal narratives offer one possible defense against neocolonialism</w:t>
      </w:r>
      <w:r w:rsidRPr="00134E95">
        <w:rPr>
          <w:rFonts w:asciiTheme="minorHAnsi" w:hAnsiTheme="minorHAnsi"/>
          <w:sz w:val="14"/>
        </w:rPr>
        <w:t xml:space="preserve"> in all of its forms.</w:t>
      </w:r>
    </w:p>
    <w:p w:rsidR="00B35ECA" w:rsidRPr="00134E95" w:rsidRDefault="00B35ECA" w:rsidP="00B35ECA">
      <w:pPr>
        <w:rPr>
          <w:rFonts w:asciiTheme="minorHAnsi" w:hAnsiTheme="minorHAnsi"/>
          <w:sz w:val="14"/>
        </w:rPr>
      </w:pPr>
    </w:p>
    <w:p w:rsidR="00B35ECA" w:rsidRPr="00134E95" w:rsidRDefault="00B35ECA" w:rsidP="00B35ECA">
      <w:pPr>
        <w:rPr>
          <w:rFonts w:asciiTheme="minorHAnsi" w:hAnsiTheme="minorHAnsi"/>
          <w:sz w:val="14"/>
        </w:rPr>
      </w:pPr>
    </w:p>
    <w:p w:rsidR="00B35ECA" w:rsidRPr="00134E95" w:rsidRDefault="00B35ECA" w:rsidP="00B35ECA">
      <w:pPr>
        <w:pStyle w:val="Heading3"/>
        <w:rPr>
          <w:rFonts w:asciiTheme="minorHAnsi" w:hAnsiTheme="minorHAnsi"/>
        </w:rPr>
      </w:pPr>
      <w:r w:rsidRPr="00134E95">
        <w:rPr>
          <w:rFonts w:asciiTheme="minorHAnsi" w:hAnsiTheme="minorHAnsi"/>
        </w:rPr>
        <w:lastRenderedPageBreak/>
        <w:t>Narratives Good</w:t>
      </w:r>
    </w:p>
    <w:p w:rsidR="00B35ECA" w:rsidRPr="00134E95" w:rsidRDefault="00B35ECA" w:rsidP="00B35ECA">
      <w:pPr>
        <w:pStyle w:val="Heading4"/>
        <w:rPr>
          <w:rFonts w:asciiTheme="minorHAnsi" w:hAnsiTheme="minorHAnsi"/>
        </w:rPr>
      </w:pPr>
      <w:r w:rsidRPr="00134E95">
        <w:rPr>
          <w:rFonts w:asciiTheme="minorHAnsi" w:hAnsiTheme="minorHAnsi"/>
        </w:rPr>
        <w:t>Narratives of oppression are key to education and political change</w:t>
      </w:r>
    </w:p>
    <w:p w:rsidR="00B35ECA" w:rsidRPr="00134E95" w:rsidRDefault="00B35ECA" w:rsidP="00B35ECA">
      <w:pPr>
        <w:rPr>
          <w:rStyle w:val="Style13ptBold"/>
          <w:rFonts w:asciiTheme="minorHAnsi" w:hAnsiTheme="minorHAnsi"/>
          <w:b w:val="0"/>
          <w:sz w:val="20"/>
          <w:szCs w:val="20"/>
        </w:rPr>
      </w:pPr>
      <w:r w:rsidRPr="00134E95">
        <w:rPr>
          <w:rStyle w:val="Style13ptBold"/>
          <w:rFonts w:asciiTheme="minorHAnsi" w:hAnsiTheme="minorHAnsi"/>
        </w:rPr>
        <w:t xml:space="preserve">Murad 10, </w:t>
      </w:r>
      <w:r w:rsidRPr="00134E95">
        <w:rPr>
          <w:rStyle w:val="Style13ptBold"/>
          <w:rFonts w:asciiTheme="minorHAnsi" w:hAnsiTheme="minorHAnsi"/>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19" w:history="1">
        <w:r w:rsidRPr="00134E95">
          <w:rPr>
            <w:rStyle w:val="Hyperlink"/>
            <w:rFonts w:asciiTheme="minorHAnsi" w:hAnsiTheme="minorHAnsi"/>
            <w:sz w:val="20"/>
            <w:szCs w:val="20"/>
          </w:rPr>
          <w:t>https://tspace.library.utoronto.ca/bitstream/1807/25650/6/HabibMohammedBaqirMurad_Fatima_Z_201011_MA_thesis.pdf</w:t>
        </w:r>
      </w:hyperlink>
      <w:r w:rsidRPr="00134E95">
        <w:rPr>
          <w:rStyle w:val="Style13ptBold"/>
          <w:rFonts w:asciiTheme="minorHAnsi" w:hAnsiTheme="minorHAnsi"/>
          <w:b w:val="0"/>
          <w:sz w:val="20"/>
          <w:szCs w:val="20"/>
        </w:rPr>
        <w:t>, NN</w:t>
      </w:r>
    </w:p>
    <w:p w:rsidR="00B35ECA" w:rsidRPr="00134E95" w:rsidRDefault="00B35ECA" w:rsidP="00B35ECA">
      <w:pPr>
        <w:rPr>
          <w:rStyle w:val="StyleUnderline"/>
          <w:rFonts w:asciiTheme="minorHAnsi" w:hAnsiTheme="minorHAnsi"/>
        </w:rPr>
      </w:pPr>
      <w:r w:rsidRPr="00134E95">
        <w:rPr>
          <w:rFonts w:asciiTheme="minorHAnsi" w:hAnsiTheme="minorHAnsi"/>
        </w:rPr>
        <w:t>This project explores the connections between the worlds we hope for and the worlds we help create</w:t>
      </w:r>
      <w:r w:rsidRPr="00134E95">
        <w:rPr>
          <w:rStyle w:val="StyleUnderline"/>
          <w:rFonts w:asciiTheme="minorHAnsi" w:hAnsiTheme="minorHAnsi"/>
        </w:rPr>
        <w:t xml:space="preserve">. Over the course of several months, I conducted three sets of narrative interviews with three anti-oppression education </w:t>
      </w:r>
      <w:proofErr w:type="gramStart"/>
      <w:r w:rsidRPr="00134E95">
        <w:rPr>
          <w:rStyle w:val="StyleUnderline"/>
          <w:rFonts w:asciiTheme="minorHAnsi" w:hAnsiTheme="minorHAnsi"/>
        </w:rPr>
        <w:t>facilitators,</w:t>
      </w:r>
      <w:proofErr w:type="gramEnd"/>
      <w:r w:rsidRPr="00134E95">
        <w:rPr>
          <w:rStyle w:val="StyleUnderline"/>
          <w:rFonts w:asciiTheme="minorHAnsi" w:hAnsiTheme="minorHAnsi"/>
        </w:rPr>
        <w:t xml:space="preserve"> and a self-study with myself. Using narrative inquiry through a specifically anti-colonial lens as my method of analysis, I worked in partnership with my interview participants to draw meaning out of our interviews. Growing from these discussions, this thesis explores the work that discourses of hope do in our practices as facilitators of education for change. How do the things that we learn to hope for inform the way we teach, and the possibilities that are allowed in, or locked out, of our classrooms? In problematizing certain functions of certain discourses of hope, this study also explores the possibilities of anti-colonial hopings as a process of generating decolonizing dreams through education for change.</w:t>
      </w:r>
    </w:p>
    <w:p w:rsidR="00B35ECA" w:rsidRPr="00134E95" w:rsidRDefault="00B35ECA" w:rsidP="00B35ECA">
      <w:pPr>
        <w:rPr>
          <w:rStyle w:val="StyleUnderline"/>
          <w:rFonts w:asciiTheme="minorHAnsi" w:hAnsiTheme="minorHAnsi"/>
        </w:rPr>
      </w:pPr>
    </w:p>
    <w:p w:rsidR="00B35ECA" w:rsidRPr="00134E95" w:rsidRDefault="00B35ECA" w:rsidP="00B35ECA">
      <w:pPr>
        <w:pStyle w:val="Heading4"/>
        <w:rPr>
          <w:rStyle w:val="StyleUnderline"/>
          <w:rFonts w:asciiTheme="minorHAnsi" w:hAnsiTheme="minorHAnsi"/>
          <w:sz w:val="28"/>
          <w:u w:val="none"/>
        </w:rPr>
      </w:pPr>
      <w:r w:rsidRPr="00134E95">
        <w:rPr>
          <w:rStyle w:val="StyleUnderline"/>
          <w:rFonts w:asciiTheme="minorHAnsi" w:hAnsiTheme="minorHAnsi"/>
          <w:sz w:val="28"/>
          <w:u w:val="none"/>
        </w:rPr>
        <w:t>Dialogue over structural issues such as oppression is key to reforming the system</w:t>
      </w:r>
    </w:p>
    <w:p w:rsidR="00B35ECA" w:rsidRPr="00134E95" w:rsidRDefault="00B35ECA" w:rsidP="00B35ECA">
      <w:pPr>
        <w:rPr>
          <w:rFonts w:asciiTheme="minorHAnsi" w:hAnsiTheme="minorHAnsi"/>
          <w:bCs/>
          <w:sz w:val="20"/>
          <w:szCs w:val="20"/>
        </w:rPr>
      </w:pPr>
      <w:r w:rsidRPr="00134E95">
        <w:rPr>
          <w:rStyle w:val="Style13ptBold"/>
          <w:rFonts w:asciiTheme="minorHAnsi" w:hAnsiTheme="minorHAnsi"/>
        </w:rPr>
        <w:t xml:space="preserve">Murad 10, </w:t>
      </w:r>
      <w:r w:rsidRPr="00134E95">
        <w:rPr>
          <w:rStyle w:val="Style13ptBold"/>
          <w:rFonts w:asciiTheme="minorHAnsi" w:hAnsiTheme="minorHAnsi"/>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20" w:history="1">
        <w:r w:rsidRPr="00134E95">
          <w:rPr>
            <w:rStyle w:val="Hyperlink"/>
            <w:rFonts w:asciiTheme="minorHAnsi" w:hAnsiTheme="minorHAnsi"/>
            <w:sz w:val="20"/>
            <w:szCs w:val="20"/>
          </w:rPr>
          <w:t>https://tspace.library.utoronto.ca/bitstream/1807/25650/6/HabibMohammedBaqirMurad_Fatima_Z_201011_MA_thesis.pdf</w:t>
        </w:r>
      </w:hyperlink>
      <w:r w:rsidRPr="00134E95">
        <w:rPr>
          <w:rStyle w:val="Style13ptBold"/>
          <w:rFonts w:asciiTheme="minorHAnsi" w:hAnsiTheme="minorHAnsi"/>
          <w:b w:val="0"/>
          <w:sz w:val="20"/>
          <w:szCs w:val="20"/>
        </w:rPr>
        <w:t>, NN</w:t>
      </w:r>
    </w:p>
    <w:p w:rsidR="00B35ECA" w:rsidRPr="00134E95" w:rsidRDefault="00B35ECA" w:rsidP="00B35ECA">
      <w:pPr>
        <w:rPr>
          <w:rStyle w:val="StyleUnderline"/>
          <w:rFonts w:asciiTheme="minorHAnsi" w:hAnsiTheme="minorHAnsi"/>
        </w:rPr>
      </w:pPr>
      <w:r w:rsidRPr="00134E95">
        <w:rPr>
          <w:rFonts w:asciiTheme="minorHAnsi" w:hAnsiTheme="minorHAnsi"/>
        </w:rPr>
        <w:t xml:space="preserve">I heard about anti-oppression workshops for the first time in my second year of university. Having become disillusioned with institutional schooling, I </w:t>
      </w:r>
      <w:r w:rsidRPr="00134E95">
        <w:rPr>
          <w:rStyle w:val="StyleUnderline"/>
          <w:rFonts w:asciiTheme="minorHAnsi" w:hAnsiTheme="minorHAnsi"/>
        </w:rPr>
        <w:t>was looking for new spaces in which to situate my hopeful resistance when I stumbled into a very strange and decidedly unwieldy relationship with the concepts of anti-oppression and community education. I was a new hire at Trent University’s Ontario Public Interest Research Group (OPIRG), where anti-oppression training was mandatory for all staff, board members and volunteers</w:t>
      </w:r>
      <w:r w:rsidRPr="00134E95">
        <w:rPr>
          <w:rFonts w:asciiTheme="minorHAnsi" w:hAnsiTheme="minorHAnsi"/>
        </w:rPr>
        <w:t xml:space="preserve">. I arrived at my first board meeting excited and nervous. Staff members were encouraged to attend board meetings and ask orienting questions of our employers and each other. Yet I had never worked with a non-profit organization before, and the language of Turtle Island organizing was still very new to me.1 </w:t>
      </w:r>
      <w:proofErr w:type="gramStart"/>
      <w:r w:rsidRPr="00134E95">
        <w:rPr>
          <w:rFonts w:asciiTheme="minorHAnsi" w:hAnsiTheme="minorHAnsi"/>
        </w:rPr>
        <w:t>W</w:t>
      </w:r>
      <w:r w:rsidRPr="00134E95">
        <w:rPr>
          <w:rStyle w:val="StyleUnderline"/>
          <w:rFonts w:asciiTheme="minorHAnsi" w:hAnsiTheme="minorHAnsi"/>
        </w:rPr>
        <w:t>ith</w:t>
      </w:r>
      <w:proofErr w:type="gramEnd"/>
      <w:r w:rsidRPr="00134E95">
        <w:rPr>
          <w:rStyle w:val="StyleUnderline"/>
          <w:rFonts w:asciiTheme="minorHAnsi" w:hAnsiTheme="minorHAnsi"/>
        </w:rPr>
        <w:t xml:space="preserve"> all the staff present that evening, the board members began throwing around dates for that year’s anti-oppression training. I had never heard of the term “antioppression” before, nor had I ever attended a workshop of any kind. I</w:t>
      </w:r>
      <w:r w:rsidRPr="00134E95">
        <w:rPr>
          <w:rFonts w:asciiTheme="minorHAnsi" w:hAnsiTheme="minorHAnsi"/>
        </w:rPr>
        <w:t xml:space="preserve"> was interested, but also determined not to let my ignorance show in case it counted against me with the board and my fellow staff members. We arrived at three possible dates for the day-long workshop. I spoke for the first time that evening, requesting that we scrap one of the possible dates, as I would not be able to attend. An awkward silence followed my 1 Turtle Island is known in colonial terms as “Canada” or “North America.” I refer to “North America” through this paper as Turtle Island, a term used by anti-colonialists to recognize Indigenous peoples and their claims to this land. This was not, however, a term that I was familiar with as I was first coming to activism on this land. 4 request. The all-white staff and board looked down at their papers, or up at the ceiling. Then one of the co-ordinators laughed nervously and said, “</w:t>
      </w:r>
      <w:r w:rsidRPr="00134E95">
        <w:rPr>
          <w:rStyle w:val="StyleUnderline"/>
          <w:rFonts w:asciiTheme="minorHAnsi" w:hAnsiTheme="minorHAnsi"/>
        </w:rPr>
        <w:t>Well, we didn’t think you’d need the training! You’re the only person of colour at the PIRG!” Foolishly perhaps, I laughed too and let the subject drop. I wasn’t comfortable enough with the activist community socially, and with my own politics personally, to feel confident responding with some of the questions I had about their assumption. What if they had only hired me because I was supposed to know about this anti-oppression thing</w:t>
      </w:r>
      <w:r w:rsidRPr="00134E95">
        <w:rPr>
          <w:rFonts w:asciiTheme="minorHAnsi" w:hAnsiTheme="minorHAnsi"/>
        </w:rPr>
        <w:t xml:space="preserve">? I needed the money, so I kept my mouth shut. </w:t>
      </w:r>
      <w:r w:rsidRPr="00134E95">
        <w:rPr>
          <w:rStyle w:val="StyleUnderline"/>
          <w:rFonts w:asciiTheme="minorHAnsi" w:hAnsiTheme="minorHAnsi"/>
        </w:rPr>
        <w:t xml:space="preserve">I did a lot of shutting up over the course </w:t>
      </w:r>
      <w:r w:rsidRPr="00134E95">
        <w:rPr>
          <w:rStyle w:val="StyleUnderline"/>
          <w:rFonts w:asciiTheme="minorHAnsi" w:hAnsiTheme="minorHAnsi"/>
        </w:rPr>
        <w:lastRenderedPageBreak/>
        <w:t>of that year. Every time an issue of oppression came up – which it inevitably did – I fell silent</w:t>
      </w:r>
      <w:r w:rsidRPr="00134E95">
        <w:rPr>
          <w:rFonts w:asciiTheme="minorHAnsi" w:hAnsiTheme="minorHAnsi"/>
        </w:rPr>
        <w:t xml:space="preserve">. </w:t>
      </w:r>
      <w:r w:rsidRPr="00134E95">
        <w:rPr>
          <w:rStyle w:val="StyleUnderline"/>
          <w:rFonts w:asciiTheme="minorHAnsi" w:hAnsiTheme="minorHAnsi"/>
        </w:rPr>
        <w:t>I had been accustomed to the language of rights and justice I had been taught by my politically-conscious family, not oppression and privilege, and although I felt like I knew very little, I knew enough to understand that these were two separate things. Ironically, despite my ignorance of the subject, I felt positioned as the expert on what anti-oppression may or may not be, or should and should not be</w:t>
      </w:r>
      <w:r w:rsidRPr="00134E95">
        <w:rPr>
          <w:rFonts w:asciiTheme="minorHAnsi" w:hAnsiTheme="minorHAnsi"/>
        </w:rPr>
        <w:t>. Through the year of my contract, other young activists came to me with questions that seemed to me very odd: Is it ok for me to use a hip hop song in my performance at the drag show if I’m white? Everyone says it isn’t, but it’s the perfect song</w:t>
      </w:r>
      <w:proofErr w:type="gramStart"/>
      <w:r w:rsidRPr="00134E95">
        <w:rPr>
          <w:rFonts w:asciiTheme="minorHAnsi" w:hAnsiTheme="minorHAnsi"/>
        </w:rPr>
        <w:t>!;</w:t>
      </w:r>
      <w:proofErr w:type="gramEnd"/>
      <w:r w:rsidRPr="00134E95">
        <w:rPr>
          <w:rFonts w:asciiTheme="minorHAnsi" w:hAnsiTheme="minorHAnsi"/>
        </w:rPr>
        <w:t xml:space="preserve"> Do you think this image is right for this poster? All the other posters already have white men on them, but then I don’t want to put a person of colour on it because I’m white and that might be fetishistic! What do you think? I had no concept of how to respond to these perplexing questions. I couldn’t understand why people would agonize over the ethics of a problem for hours if they could already sense clearly that they were crossing a boundary. More than that, I had no idea why or how I had become the resident 5 anti-oppression expert. </w:t>
      </w:r>
      <w:r w:rsidRPr="00134E95">
        <w:rPr>
          <w:rStyle w:val="StyleUnderline"/>
          <w:rFonts w:asciiTheme="minorHAnsi" w:hAnsiTheme="minorHAnsi"/>
        </w:rPr>
        <w:t>Worrying over losing my job and wanting to be useful, I began reading up on what this strange phenomenon might be.</w:t>
      </w:r>
    </w:p>
    <w:p w:rsidR="00B35ECA" w:rsidRPr="00134E95" w:rsidRDefault="00B35ECA" w:rsidP="00B35ECA">
      <w:pPr>
        <w:pStyle w:val="Heading4"/>
        <w:rPr>
          <w:rStyle w:val="StyleUnderline"/>
          <w:rFonts w:asciiTheme="minorHAnsi" w:hAnsiTheme="minorHAnsi"/>
          <w:u w:val="none"/>
        </w:rPr>
      </w:pPr>
      <w:r w:rsidRPr="00134E95">
        <w:rPr>
          <w:rStyle w:val="StyleUnderline"/>
          <w:rFonts w:asciiTheme="minorHAnsi" w:hAnsiTheme="minorHAnsi"/>
          <w:u w:val="none"/>
        </w:rPr>
        <w:t>Public advocacies of oppression and narratives is critical to prevent continuing oppression</w:t>
      </w:r>
    </w:p>
    <w:p w:rsidR="00B35ECA" w:rsidRPr="00134E95" w:rsidRDefault="00B35ECA" w:rsidP="00B35ECA">
      <w:pPr>
        <w:rPr>
          <w:rFonts w:asciiTheme="minorHAnsi" w:hAnsiTheme="minorHAnsi"/>
          <w:bCs/>
          <w:sz w:val="20"/>
          <w:szCs w:val="20"/>
        </w:rPr>
      </w:pPr>
      <w:r w:rsidRPr="00134E95">
        <w:rPr>
          <w:rStyle w:val="Style13ptBold"/>
          <w:rFonts w:asciiTheme="minorHAnsi" w:hAnsiTheme="minorHAnsi"/>
        </w:rPr>
        <w:t xml:space="preserve">Murad 10, </w:t>
      </w:r>
      <w:r w:rsidRPr="00134E95">
        <w:rPr>
          <w:rStyle w:val="Style13ptBold"/>
          <w:rFonts w:asciiTheme="minorHAnsi" w:hAnsiTheme="minorHAnsi"/>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21" w:history="1">
        <w:r w:rsidRPr="00134E95">
          <w:rPr>
            <w:rStyle w:val="Hyperlink"/>
            <w:rFonts w:asciiTheme="minorHAnsi" w:hAnsiTheme="minorHAnsi"/>
            <w:sz w:val="20"/>
            <w:szCs w:val="20"/>
          </w:rPr>
          <w:t>https://tspace.library.utoronto.ca/bitstream/1807/25650/6/HabibMohammedBaqirMurad_Fatima_Z_201011_MA_thesis.pdf</w:t>
        </w:r>
      </w:hyperlink>
      <w:r w:rsidRPr="00134E95">
        <w:rPr>
          <w:rStyle w:val="Style13ptBold"/>
          <w:rFonts w:asciiTheme="minorHAnsi" w:hAnsiTheme="minorHAnsi"/>
          <w:b w:val="0"/>
          <w:sz w:val="20"/>
          <w:szCs w:val="20"/>
        </w:rPr>
        <w:t>, NN</w:t>
      </w:r>
    </w:p>
    <w:p w:rsidR="00B35ECA" w:rsidRPr="00134E95" w:rsidRDefault="00B35ECA" w:rsidP="00B35ECA">
      <w:pPr>
        <w:rPr>
          <w:rStyle w:val="StyleUnderline"/>
          <w:rFonts w:asciiTheme="minorHAnsi" w:hAnsiTheme="minorHAnsi"/>
          <w:u w:val="none"/>
        </w:rPr>
      </w:pPr>
      <w:r w:rsidRPr="00134E95">
        <w:rPr>
          <w:rStyle w:val="StyleUnderline"/>
          <w:rFonts w:asciiTheme="minorHAnsi" w:hAnsiTheme="minorHAnsi"/>
          <w:u w:val="none"/>
        </w:rPr>
        <w:t xml:space="preserve">This history is no less poignant in the context of anti-oppression education. </w:t>
      </w:r>
      <w:r w:rsidRPr="00134E95">
        <w:rPr>
          <w:rStyle w:val="StyleUnderline"/>
          <w:rFonts w:asciiTheme="minorHAnsi" w:hAnsiTheme="minorHAnsi"/>
        </w:rPr>
        <w:t>Although anti-racism/anti-oppression education at its core seeks to challenge and confront the paradigms and discourses that cause the dichotomy of metropolis and margin, or privilege and oppression, we educators do not live outside these paradigms. 35 We are shaped by its discourses, and survive and gain voice by the privileges they grant us</w:t>
      </w:r>
      <w:r w:rsidRPr="00134E95">
        <w:rPr>
          <w:rStyle w:val="StyleUnderline"/>
          <w:rFonts w:asciiTheme="minorHAnsi" w:hAnsiTheme="minorHAnsi"/>
          <w:u w:val="none"/>
        </w:rPr>
        <w:t xml:space="preserve">. This is generally acknowledged to be a concern among facilitators. In </w:t>
      </w:r>
      <w:r w:rsidRPr="00134E95">
        <w:rPr>
          <w:rStyle w:val="StyleUnderline"/>
          <w:rFonts w:asciiTheme="minorHAnsi" w:hAnsiTheme="minorHAnsi"/>
        </w:rPr>
        <w:t>the valueladen but sometimes vague language that we employ in constructing our curriculum and delivering our pedagogies – language like “safety,” “empowerment,” and “hope” – there may be meanings we are not willing to acknowledge</w:t>
      </w:r>
      <w:r w:rsidRPr="00134E95">
        <w:rPr>
          <w:rStyle w:val="StyleUnderline"/>
          <w:rFonts w:asciiTheme="minorHAnsi" w:hAnsiTheme="minorHAnsi"/>
          <w:u w:val="none"/>
        </w:rPr>
        <w:t xml:space="preserve">. As I have noted in my introductory chapter, available literature on anti-oppression educational theory and practice employs hope as a central principle. </w:t>
      </w:r>
      <w:r w:rsidRPr="00134E95">
        <w:rPr>
          <w:rStyle w:val="StyleUnderline"/>
          <w:rFonts w:asciiTheme="minorHAnsi" w:hAnsiTheme="minorHAnsi"/>
        </w:rPr>
        <w:t>Although antioppression education has nowhere near the scope of influence that schooling or other state-sanctioned systems do, they do incorporate ideas of “right” and “wrong,” conceptions of what is “desirable” and what should be rejected, notions of hope and stigmas of hopelessness</w:t>
      </w:r>
      <w:r w:rsidRPr="00134E95">
        <w:rPr>
          <w:rStyle w:val="StyleUnderline"/>
          <w:rFonts w:asciiTheme="minorHAnsi" w:hAnsiTheme="minorHAnsi"/>
          <w:u w:val="none"/>
        </w:rPr>
        <w:t xml:space="preserve">. Even as it challenges hegemonic narratives, </w:t>
      </w:r>
      <w:r w:rsidRPr="00134E95">
        <w:rPr>
          <w:rStyle w:val="StyleUnderline"/>
          <w:rFonts w:asciiTheme="minorHAnsi" w:hAnsiTheme="minorHAnsi"/>
        </w:rPr>
        <w:t>anti-oppression education is a site for the reproduction of social practices and ideologies. As in other educational settings, sites for anti-oppression education are spaces within which we teach and learn about how we should feel about things, and in what ways we should act upon our feelings. Anti-oppression education teaches that hope is possible and resistance is not futile; however, such hope is not neutral</w:t>
      </w:r>
      <w:r w:rsidRPr="00134E95">
        <w:rPr>
          <w:rStyle w:val="StyleUnderline"/>
          <w:rFonts w:asciiTheme="minorHAnsi" w:hAnsiTheme="minorHAnsi"/>
          <w:u w:val="none"/>
        </w:rPr>
        <w:t xml:space="preserve"> (Ahmed, 2000). Hope, like other social discourses, works along lines that seek to reproduce certain kinds of social order and that function to regulate actions in the world regardless of the fact that what we hope for specifically is likely as diverse in its minutiae as we are as people (Bhabha, 1990). </w:t>
      </w:r>
      <w:r w:rsidRPr="00134E95">
        <w:rPr>
          <w:rStyle w:val="StyleUnderline"/>
          <w:rFonts w:asciiTheme="minorHAnsi" w:hAnsiTheme="minorHAnsi"/>
        </w:rPr>
        <w:t xml:space="preserve">Unlike mainstream discourses of hope, which favour status-quo realities and urge individuals to change themselves in order to gain happiness or success, anti-oppression narratives encourage individuals to change systems, in order to foster those same things. </w:t>
      </w:r>
      <w:proofErr w:type="gramStart"/>
      <w:r w:rsidRPr="00134E95">
        <w:rPr>
          <w:rStyle w:val="StyleUnderline"/>
          <w:rFonts w:asciiTheme="minorHAnsi" w:hAnsiTheme="minorHAnsi"/>
        </w:rPr>
        <w:t>However, as with mainstream hope narratives, meaning is only superficially co36 constructed.</w:t>
      </w:r>
      <w:proofErr w:type="gramEnd"/>
      <w:r w:rsidRPr="00134E95">
        <w:rPr>
          <w:rStyle w:val="StyleUnderline"/>
          <w:rFonts w:asciiTheme="minorHAnsi" w:hAnsiTheme="minorHAnsi"/>
        </w:rPr>
        <w:t xml:space="preserve"> Anti-oppression education does market the notion that instead of changing ourselves in order to fit the system, we must change the system to fit all of us</w:t>
      </w:r>
      <w:r w:rsidRPr="00134E95">
        <w:rPr>
          <w:rStyle w:val="StyleUnderline"/>
          <w:rFonts w:asciiTheme="minorHAnsi" w:hAnsiTheme="minorHAnsi"/>
          <w:u w:val="none"/>
        </w:rPr>
        <w:t xml:space="preserve"> (Bishop, 2005; Lopes &amp; Thomas, 2006). In actuality, this maxim is not strictly true; antioppression ideologies have developed their own frameworks and moral claims into which individuals must fit. This necessitates both personal transformation (in order to qualify to create structural transformation), and personal buy-in to the frameworks and moral claim of anti-oppression education and activism. Anti-oppression takes its politics from the school of thought that places the personal within the political. When it weaves its narratives of hope around transformations, it in fact necessitates the transformation of the individual in accordance with these conceptions of right and wrong, and hope and hopelessness, as elements of structural change. Broadly speaking, these moral </w:t>
      </w:r>
      <w:r w:rsidRPr="00134E95">
        <w:rPr>
          <w:rStyle w:val="StyleUnderline"/>
          <w:rFonts w:asciiTheme="minorHAnsi" w:hAnsiTheme="minorHAnsi"/>
          <w:u w:val="none"/>
        </w:rPr>
        <w:lastRenderedPageBreak/>
        <w:t xml:space="preserve">claims centre around the unequivocal rejection of privilege through the placement of bodies and beings on a grid of privilege of oppression.4 This grid forms the underlying basis for the definition of good and bad, right and wrong, moral and immoral. </w:t>
      </w:r>
      <w:r w:rsidRPr="00134E95">
        <w:rPr>
          <w:rStyle w:val="StyleUnderline"/>
          <w:rFonts w:asciiTheme="minorHAnsi" w:hAnsiTheme="minorHAnsi"/>
        </w:rPr>
        <w:t>It locates oppressed bodies closer to an axis of purity and salvation. Privileged bodies are located on a corresponding axis of evil and contamination. As bodies move closer to salvation through experiencing or being associated with the purifying power of oppression, they also move closer to realizing the fulfilment of hope. The grid is clearly, though un-self-consciously, represented in the work of the author-facilitators I explored in the introduction chapter, and is widely considered to form the framework that determines whether or not an act is anti-oppressive</w:t>
      </w:r>
      <w:r w:rsidRPr="00134E95">
        <w:rPr>
          <w:rStyle w:val="StyleUnderline"/>
          <w:rFonts w:asciiTheme="minorHAnsi" w:hAnsiTheme="minorHAnsi"/>
          <w:u w:val="none"/>
        </w:rPr>
        <w:t xml:space="preserve"> (Anner, 1996; 4 Terminology articulated by Magpie. 37 Curry-Stevens, 2003; Lopes &amp; Thomas, 2006). As facilitators, we are often expected by the organizations that employ us to explain and embody the values and hopes of the grid. According to this anti-oppression ideology, all actions in the world are determined as right or wrong based on where they fall on the relational map of privilege and oppression that the grid provides. If an action reinforces privilege, it is bad. If it challenges privilege and works in favour of those who fall into the oppressed category, it is good. Theoretically speaking, the grid is logical, even attractive. Magpie described it as “seductive,” speaking intently of the sense of security, certainty and righteousness with which it provided her in a tumultuous and difficult time in her life. The logic of the grid has certainly been a saving grace in my life and work as well, and its empowering uses have often obscured from me how very damaging the grid can be. Although it is powerful and allows relations of dominance to be exposed in important ways, it is also overly simplistic and rigidly linear. In its earnest effort to contextualize everything it serves only to prioritize certain kinds of contexts over others. </w:t>
      </w:r>
      <w:r w:rsidRPr="00134E95">
        <w:rPr>
          <w:rStyle w:val="StyleUnderline"/>
          <w:rFonts w:asciiTheme="minorHAnsi" w:hAnsiTheme="minorHAnsi"/>
        </w:rPr>
        <w:t>It teaches us only how to deal with problems in the face of a clear enemy: people with privilege. It teaches us nothing about how to negotiate problems among or between people dealing with various forms of oppression, how to heal ourselves, or how to continue resisting once our anger is burnt up. In part, this problem arises from activists’ desire to focus on a common enemy, theoretically aiding the construction of platforms for solidarity.</w:t>
      </w:r>
    </w:p>
    <w:p w:rsidR="00B35ECA" w:rsidRPr="00134E95" w:rsidRDefault="00B35ECA" w:rsidP="00B35ECA">
      <w:pPr>
        <w:pStyle w:val="Heading3"/>
        <w:rPr>
          <w:rStyle w:val="StyleUnderline"/>
          <w:rFonts w:asciiTheme="minorHAnsi" w:hAnsiTheme="minorHAnsi"/>
        </w:rPr>
      </w:pPr>
      <w:r w:rsidRPr="00134E95">
        <w:rPr>
          <w:rStyle w:val="StyleUnderline"/>
          <w:rFonts w:asciiTheme="minorHAnsi" w:hAnsiTheme="minorHAnsi"/>
        </w:rPr>
        <w:lastRenderedPageBreak/>
        <w:t>Perm</w:t>
      </w:r>
    </w:p>
    <w:p w:rsidR="00B35ECA" w:rsidRPr="00134E95" w:rsidRDefault="00B35ECA" w:rsidP="00B35ECA">
      <w:pPr>
        <w:pStyle w:val="Heading4"/>
        <w:rPr>
          <w:rStyle w:val="StyleUnderline"/>
          <w:rFonts w:asciiTheme="minorHAnsi" w:hAnsiTheme="minorHAnsi"/>
          <w:u w:val="none"/>
        </w:rPr>
      </w:pPr>
      <w:r w:rsidRPr="00134E95">
        <w:rPr>
          <w:rStyle w:val="StyleUnderline"/>
          <w:rFonts w:asciiTheme="minorHAnsi" w:hAnsiTheme="minorHAnsi"/>
          <w:u w:val="none"/>
        </w:rPr>
        <w:t>Perm solves best - Narratives, stories, and culture are critical for anti-oppression movements and only sometimes need to be kept invisible – without stories the oppressor will continue to survive</w:t>
      </w:r>
    </w:p>
    <w:p w:rsidR="00B35ECA" w:rsidRPr="00134E95" w:rsidRDefault="00B35ECA" w:rsidP="00B35ECA">
      <w:pPr>
        <w:rPr>
          <w:rFonts w:asciiTheme="minorHAnsi" w:hAnsiTheme="minorHAnsi"/>
          <w:bCs/>
          <w:sz w:val="20"/>
          <w:szCs w:val="20"/>
        </w:rPr>
      </w:pPr>
      <w:r w:rsidRPr="00134E95">
        <w:rPr>
          <w:rStyle w:val="Style13ptBold"/>
          <w:rFonts w:asciiTheme="minorHAnsi" w:hAnsiTheme="minorHAnsi"/>
        </w:rPr>
        <w:t xml:space="preserve">Murad 10, </w:t>
      </w:r>
      <w:r w:rsidRPr="00134E95">
        <w:rPr>
          <w:rStyle w:val="Style13ptBold"/>
          <w:rFonts w:asciiTheme="minorHAnsi" w:hAnsiTheme="minorHAnsi"/>
          <w:b w:val="0"/>
          <w:sz w:val="20"/>
          <w:szCs w:val="20"/>
        </w:rPr>
        <w:t xml:space="preserve">Fatima Zahra Habib Mohammed Baqir Murad, nearest date given is 2010, Murad has a master’s degree in communications and education from the University of Ontario, “NARRATIVES OF HOPE IN ANTI-OPPRESSION EDUCATION: WHAT ARE ANTI-RACISTS FOR?” </w:t>
      </w:r>
      <w:hyperlink r:id="rId22" w:history="1">
        <w:r w:rsidRPr="00134E95">
          <w:rPr>
            <w:rStyle w:val="Hyperlink"/>
            <w:rFonts w:asciiTheme="minorHAnsi" w:hAnsiTheme="minorHAnsi"/>
            <w:sz w:val="20"/>
            <w:szCs w:val="20"/>
          </w:rPr>
          <w:t>https://tspace.library.utoronto.ca/bitstream/1807/25650/6/HabibMohammedBaqirMurad_Fatima_Z_201011_MA_thesis.pdf</w:t>
        </w:r>
      </w:hyperlink>
      <w:r w:rsidRPr="00134E95">
        <w:rPr>
          <w:rStyle w:val="Style13ptBold"/>
          <w:rFonts w:asciiTheme="minorHAnsi" w:hAnsiTheme="minorHAnsi"/>
          <w:b w:val="0"/>
          <w:sz w:val="20"/>
          <w:szCs w:val="20"/>
        </w:rPr>
        <w:t>, NN</w:t>
      </w:r>
    </w:p>
    <w:p w:rsidR="00B35ECA" w:rsidRPr="00134E95" w:rsidRDefault="00B35ECA" w:rsidP="00B35ECA">
      <w:pPr>
        <w:rPr>
          <w:rStyle w:val="StyleUnderline"/>
          <w:rFonts w:asciiTheme="minorHAnsi" w:hAnsiTheme="minorHAnsi"/>
          <w:u w:val="none"/>
        </w:rPr>
      </w:pPr>
      <w:r w:rsidRPr="00134E95">
        <w:rPr>
          <w:rStyle w:val="StyleUnderline"/>
          <w:rFonts w:asciiTheme="minorHAnsi" w:hAnsiTheme="minorHAnsi"/>
          <w:u w:val="none"/>
        </w:rPr>
        <w:t xml:space="preserve">Telling Stories: </w:t>
      </w:r>
      <w:r w:rsidRPr="00134E95">
        <w:rPr>
          <w:rStyle w:val="StyleUnderline"/>
          <w:rFonts w:asciiTheme="minorHAnsi" w:hAnsiTheme="minorHAnsi"/>
        </w:rPr>
        <w:t>What Can the Work of Anti-Oppression Education be</w:t>
      </w:r>
      <w:r w:rsidRPr="00134E95">
        <w:rPr>
          <w:rStyle w:val="StyleUnderline"/>
          <w:rFonts w:asciiTheme="minorHAnsi" w:hAnsiTheme="minorHAnsi"/>
          <w:u w:val="none"/>
        </w:rPr>
        <w:t xml:space="preserve">? (Implications) Razack’s (1994) and Minh-ha’s (1989) critiques are extremely valuable and insightful ones. </w:t>
      </w:r>
      <w:r w:rsidRPr="00134E95">
        <w:rPr>
          <w:rStyle w:val="StyleUnderline"/>
          <w:rFonts w:asciiTheme="minorHAnsi" w:hAnsiTheme="minorHAnsi"/>
        </w:rPr>
        <w:t>They are correct in warning facilitators that we ignore them at our own peril; stories are awesome, powerful, dangerous things, and I have yet to meet a facilitator who was not burned by their use of narrative at one point or another in their careers. Even so, and having run into numerous problems with narrative as a workshop tool – from stubborn silence to intense triggering</w:t>
      </w:r>
      <w:r w:rsidRPr="00134E95">
        <w:rPr>
          <w:rStyle w:val="StyleUnderline"/>
          <w:rFonts w:asciiTheme="minorHAnsi" w:hAnsiTheme="minorHAnsi"/>
          <w:u w:val="none"/>
        </w:rPr>
        <w:t xml:space="preserve"> – I remain convinced that the </w:t>
      </w:r>
      <w:r w:rsidRPr="00134E95">
        <w:rPr>
          <w:rStyle w:val="StyleUnderline"/>
          <w:rFonts w:asciiTheme="minorHAnsi" w:hAnsiTheme="minorHAnsi"/>
        </w:rPr>
        <w:t>centring of consensual narrative in anti-oppression education is pivotal</w:t>
      </w:r>
      <w:r w:rsidRPr="00134E95">
        <w:rPr>
          <w:rStyle w:val="StyleUnderline"/>
          <w:rFonts w:asciiTheme="minorHAnsi" w:hAnsiTheme="minorHAnsi"/>
          <w:u w:val="none"/>
        </w:rPr>
        <w:t xml:space="preserve">. And, as the experiences 171 of the </w:t>
      </w:r>
      <w:r w:rsidRPr="00134E95">
        <w:rPr>
          <w:rStyle w:val="StyleUnderline"/>
          <w:rFonts w:asciiTheme="minorHAnsi" w:hAnsiTheme="minorHAnsi"/>
        </w:rPr>
        <w:t>facilitators</w:t>
      </w:r>
      <w:r w:rsidRPr="00134E95">
        <w:rPr>
          <w:rStyle w:val="StyleUnderline"/>
          <w:rFonts w:asciiTheme="minorHAnsi" w:hAnsiTheme="minorHAnsi"/>
          <w:u w:val="none"/>
        </w:rPr>
        <w:t xml:space="preserve"> </w:t>
      </w:r>
      <w:r w:rsidRPr="00134E95">
        <w:rPr>
          <w:rStyle w:val="Emphasis"/>
          <w:rFonts w:asciiTheme="minorHAnsi" w:hAnsiTheme="minorHAnsi"/>
        </w:rPr>
        <w:t>I have interviewed reflect, narrative and the co-construction of group understandings and hopings, however temporary, are extremely important in creating or sustaining moments outside of the colonial meta-narrativ</w:t>
      </w:r>
      <w:r w:rsidRPr="00134E95">
        <w:rPr>
          <w:rStyle w:val="StyleUnderline"/>
          <w:rFonts w:asciiTheme="minorHAnsi" w:hAnsiTheme="minorHAnsi"/>
          <w:u w:val="none"/>
        </w:rPr>
        <w:t xml:space="preserve">e. Viewed within the framework that Minh-ha and Razack employ, narrative is more trouble than it is worth. However, </w:t>
      </w:r>
      <w:r w:rsidRPr="00134E95">
        <w:rPr>
          <w:rStyle w:val="Emphasis"/>
          <w:rFonts w:asciiTheme="minorHAnsi" w:hAnsiTheme="minorHAnsi"/>
        </w:rPr>
        <w:t>if we do not ask narrative to make broad political changes but only to work with facilitator and participants to affect a space, we open up different, much richer, possibilities for its work</w:t>
      </w:r>
      <w:r w:rsidRPr="00134E95">
        <w:rPr>
          <w:rStyle w:val="StyleUnderline"/>
          <w:rFonts w:asciiTheme="minorHAnsi" w:hAnsiTheme="minorHAnsi"/>
          <w:u w:val="none"/>
        </w:rPr>
        <w:t xml:space="preserve">. It may be true that anti-oppression education makes little structural change outside of institutions. Certainly, it does not make immediate, noticeable or material change in a quantifiable and consistent fashion. </w:t>
      </w:r>
      <w:r w:rsidRPr="00134E95">
        <w:rPr>
          <w:rStyle w:val="Emphasis"/>
          <w:rFonts w:asciiTheme="minorHAnsi" w:hAnsiTheme="minorHAnsi"/>
        </w:rPr>
        <w:t>It is true that as it is incorporated into institutions, it is anti-oppression education that changes visibly, and not the systems which assimilate it. It is certainly true that the use of narrative in anti-oppression education does not automatically make education anti-oppressive, safe, or revolutionary. It is true that these narratives, both in the telling and the hearing, are subject to the same colonization of meaning that they are purported to magically disrupt. But…what would anti-oppression education look like, what would the use of narrative in community learning spaces look like, if we tried a different kind of hoping</w:t>
      </w:r>
      <w:r w:rsidRPr="00134E95">
        <w:rPr>
          <w:rStyle w:val="StyleUnderline"/>
          <w:rFonts w:asciiTheme="minorHAnsi" w:hAnsiTheme="minorHAnsi"/>
          <w:u w:val="none"/>
        </w:rPr>
        <w:t xml:space="preserve">. What would it look like if we did not demand that anti-oppression education make visible, quantifiable structural change at all? </w:t>
      </w:r>
      <w:r w:rsidRPr="00134E95">
        <w:rPr>
          <w:rStyle w:val="StyleUnderline"/>
          <w:rFonts w:asciiTheme="minorHAnsi" w:hAnsiTheme="minorHAnsi"/>
        </w:rPr>
        <w:t>This may seem counter-intuitive; anti-oppression is, after all, a political project with clear goals towards shifting or abolishing existing social and political structures.</w:t>
      </w:r>
      <w:r w:rsidRPr="00134E95">
        <w:rPr>
          <w:rStyle w:val="StyleUnderline"/>
          <w:rFonts w:asciiTheme="minorHAnsi" w:hAnsiTheme="minorHAnsi"/>
          <w:u w:val="none"/>
        </w:rPr>
        <w:t xml:space="preserve"> How can we mobilize education under the principles of anti-oppression and not expect to make structural change? Magpie and karolyn provide one answer in their interviews – 172 that </w:t>
      </w:r>
      <w:r w:rsidRPr="00134E95">
        <w:rPr>
          <w:rStyle w:val="StyleUnderline"/>
          <w:rFonts w:asciiTheme="minorHAnsi" w:hAnsiTheme="minorHAnsi"/>
        </w:rPr>
        <w:t>anti-oppression education is one aspect of movements for change, but that the work that anti-oppression education needs to do is qualitatively different from other aspects of movements for social change</w:t>
      </w:r>
      <w:r w:rsidRPr="00134E95">
        <w:rPr>
          <w:rStyle w:val="StyleUnderline"/>
          <w:rFonts w:asciiTheme="minorHAnsi" w:hAnsiTheme="minorHAnsi"/>
          <w:u w:val="none"/>
        </w:rPr>
        <w:t xml:space="preserve">. Another (connected) response would be to say that if we centre anti-colonial processes in anti-oppression education, we can return emphasis to creating nurturing, healing. </w:t>
      </w:r>
      <w:proofErr w:type="gramStart"/>
      <w:r w:rsidRPr="00134E95">
        <w:rPr>
          <w:rStyle w:val="StyleUnderline"/>
          <w:rFonts w:asciiTheme="minorHAnsi" w:hAnsiTheme="minorHAnsi"/>
          <w:u w:val="none"/>
        </w:rPr>
        <w:t>and</w:t>
      </w:r>
      <w:proofErr w:type="gramEnd"/>
      <w:r w:rsidRPr="00134E95">
        <w:rPr>
          <w:rStyle w:val="StyleUnderline"/>
          <w:rFonts w:asciiTheme="minorHAnsi" w:hAnsiTheme="minorHAnsi"/>
          <w:u w:val="none"/>
        </w:rPr>
        <w:t xml:space="preserve"> generative spaces in the moment while also fighting oppositional battles outside the classroom. The important piece, however, is that seemingly impossible disconnect between the workshop space and the space for organizing. If </w:t>
      </w:r>
      <w:r w:rsidRPr="00134E95">
        <w:rPr>
          <w:rStyle w:val="StyleUnderline"/>
          <w:rFonts w:asciiTheme="minorHAnsi" w:hAnsiTheme="minorHAnsi"/>
        </w:rPr>
        <w:t>we see our work as educators as being to funnel students from open learning spaces into other, predetermined spaces – whether that be fighting for The Revolution or working in a bank – then we are not focusing on the people in front of us. We are not co-constructing our agendas, our understandings and our processes for hoping in our learning spaces</w:t>
      </w:r>
      <w:r w:rsidRPr="00134E95">
        <w:rPr>
          <w:rStyle w:val="StyleUnderline"/>
          <w:rFonts w:asciiTheme="minorHAnsi" w:hAnsiTheme="minorHAnsi"/>
          <w:u w:val="none"/>
        </w:rPr>
        <w:t xml:space="preserve">. We are simply functioning as one part of an assembly line. However, </w:t>
      </w:r>
      <w:r w:rsidRPr="00134E95">
        <w:rPr>
          <w:rStyle w:val="StyleUnderline"/>
          <w:rFonts w:asciiTheme="minorHAnsi" w:hAnsiTheme="minorHAnsi"/>
        </w:rPr>
        <w:t>if anti-oppression education is viewed as a part of movements for change because of the work it does in the moment rather than what it promises for the future, we may see many more possibilities for our work in the present</w:t>
      </w:r>
      <w:r w:rsidRPr="00134E95">
        <w:rPr>
          <w:rStyle w:val="StyleUnderline"/>
          <w:rFonts w:asciiTheme="minorHAnsi" w:hAnsiTheme="minorHAnsi"/>
          <w:u w:val="none"/>
        </w:rPr>
        <w:t xml:space="preserve">. Anti-oppression education, viewed outside of the construct of “education for change” can be a powerful force in building roving decolonizing spaces. As I have explored in chapter five, </w:t>
      </w:r>
      <w:r w:rsidRPr="00134E95">
        <w:rPr>
          <w:rStyle w:val="StyleUnderline"/>
          <w:rFonts w:asciiTheme="minorHAnsi" w:hAnsiTheme="minorHAnsi"/>
        </w:rPr>
        <w:t xml:space="preserve">there are gaps in colonial discourses and facilitators who are aware of the </w:t>
      </w:r>
      <w:r w:rsidRPr="00134E95">
        <w:rPr>
          <w:rStyle w:val="StyleUnderline"/>
          <w:rFonts w:asciiTheme="minorHAnsi" w:hAnsiTheme="minorHAnsi"/>
        </w:rPr>
        <w:lastRenderedPageBreak/>
        <w:t xml:space="preserve">politics of colonization and oppression can set up camp in these spaces. However, it is important for us to keep in mind also that there is no one narrative for </w:t>
      </w:r>
      <w:proofErr w:type="gramStart"/>
      <w:r w:rsidRPr="00134E95">
        <w:rPr>
          <w:rStyle w:val="StyleUnderline"/>
          <w:rFonts w:asciiTheme="minorHAnsi" w:hAnsiTheme="minorHAnsi"/>
        </w:rPr>
        <w:t>decolonization,</w:t>
      </w:r>
      <w:proofErr w:type="gramEnd"/>
      <w:r w:rsidRPr="00134E95">
        <w:rPr>
          <w:rStyle w:val="StyleUnderline"/>
          <w:rFonts w:asciiTheme="minorHAnsi" w:hAnsiTheme="minorHAnsi"/>
        </w:rPr>
        <w:t xml:space="preserve"> </w:t>
      </w:r>
      <w:r w:rsidRPr="00134E95">
        <w:rPr>
          <w:rStyle w:val="StyleUnderline"/>
          <w:rFonts w:asciiTheme="minorHAnsi" w:hAnsiTheme="minorHAnsi"/>
          <w:u w:val="none"/>
        </w:rPr>
        <w:t xml:space="preserve">and the context participants wish to bring into the room is just as important as the contexts we hope they will come to value. It is important to meet 173 participants where they invite us to, and to deal with the people in front of us. Doing so in our facilitation may not be a means to change the world, but it is an act outside of the dominating systems that seek to manipulate our actions for their own purposes. In the final analysis, no teacher, no matter the subject, can learn for the student. The facilitator exists to facilitate, not to do for. This must include deciding the terms on which learning will happen, and the ends to which learning will be put. As community educators, we have the opportunity to facilitate generative discussions around many diverse narratives and agendas. </w:t>
      </w:r>
      <w:r w:rsidRPr="00134E95">
        <w:rPr>
          <w:rStyle w:val="StyleUnderline"/>
          <w:rFonts w:asciiTheme="minorHAnsi" w:hAnsiTheme="minorHAnsi"/>
        </w:rPr>
        <w:t>If we can bring ourselves to view each narrative and agenda in its own context, rather than rushing to incorporate it into our own contexts and narratives, we can germinate truly multicentric ways of knowing at a grassroots level. Although this may not change the material world in ways that are always knowable, it may add more worlds to the one we already know</w:t>
      </w:r>
      <w:r w:rsidRPr="00134E95">
        <w:rPr>
          <w:rStyle w:val="StyleUnderline"/>
          <w:rFonts w:asciiTheme="minorHAnsi" w:hAnsiTheme="minorHAnsi"/>
          <w:u w:val="none"/>
        </w:rPr>
        <w:t>.</w:t>
      </w:r>
    </w:p>
    <w:p w:rsidR="00B35ECA" w:rsidRPr="00134E95" w:rsidRDefault="00B35ECA" w:rsidP="00B35ECA">
      <w:pPr>
        <w:pStyle w:val="Heading3"/>
        <w:rPr>
          <w:rFonts w:asciiTheme="minorHAnsi" w:hAnsiTheme="minorHAnsi"/>
        </w:rPr>
      </w:pPr>
      <w:r w:rsidRPr="00134E95">
        <w:rPr>
          <w:rFonts w:asciiTheme="minorHAnsi" w:hAnsiTheme="minorHAnsi"/>
        </w:rPr>
        <w:lastRenderedPageBreak/>
        <w:t>Alt Fails</w:t>
      </w:r>
    </w:p>
    <w:p w:rsidR="00B35ECA" w:rsidRPr="00134E95" w:rsidRDefault="00B35ECA" w:rsidP="00B35ECA">
      <w:pPr>
        <w:pStyle w:val="Heading4"/>
        <w:rPr>
          <w:rFonts w:asciiTheme="minorHAnsi" w:hAnsiTheme="minorHAnsi"/>
        </w:rPr>
      </w:pPr>
      <w:r w:rsidRPr="00134E95">
        <w:rPr>
          <w:rFonts w:asciiTheme="minorHAnsi" w:hAnsiTheme="minorHAnsi"/>
        </w:rPr>
        <w:t>The alt fails – invisibility allows for the destruction of the native – a voice in government and the public sphere is key</w:t>
      </w:r>
    </w:p>
    <w:p w:rsidR="00B35ECA" w:rsidRPr="00134E95" w:rsidRDefault="00B35ECA" w:rsidP="00B35ECA">
      <w:pPr>
        <w:rPr>
          <w:rStyle w:val="Style13ptBold"/>
          <w:rFonts w:asciiTheme="minorHAnsi" w:hAnsiTheme="minorHAnsi"/>
          <w:b w:val="0"/>
          <w:sz w:val="20"/>
          <w:szCs w:val="20"/>
        </w:rPr>
      </w:pPr>
      <w:r w:rsidRPr="00134E95">
        <w:rPr>
          <w:rStyle w:val="Style13ptBold"/>
          <w:rFonts w:asciiTheme="minorHAnsi" w:hAnsiTheme="minorHAnsi"/>
        </w:rPr>
        <w:t xml:space="preserve">Verhovek 07, </w:t>
      </w:r>
      <w:r w:rsidRPr="00134E95">
        <w:rPr>
          <w:rStyle w:val="Style13ptBold"/>
          <w:rFonts w:asciiTheme="minorHAnsi" w:hAnsiTheme="minorHAnsi"/>
          <w:b w:val="0"/>
          <w:sz w:val="20"/>
          <w:szCs w:val="20"/>
        </w:rPr>
        <w:t xml:space="preserve">Sam Howe Verhovek, 4/8/07, Verhovek is a times staff writer, “Going native in state capitals,” </w:t>
      </w:r>
      <w:hyperlink r:id="rId23" w:history="1">
        <w:r w:rsidRPr="00134E95">
          <w:rPr>
            <w:rStyle w:val="Hyperlink"/>
            <w:rFonts w:asciiTheme="minorHAnsi" w:hAnsiTheme="minorHAnsi"/>
            <w:sz w:val="20"/>
            <w:szCs w:val="20"/>
          </w:rPr>
          <w:t>http://articles.latimes.com/2007/apr/08/nation/na-nativelegis8</w:t>
        </w:r>
      </w:hyperlink>
      <w:r w:rsidRPr="00134E95">
        <w:rPr>
          <w:rStyle w:val="Style13ptBold"/>
          <w:rFonts w:asciiTheme="minorHAnsi" w:hAnsiTheme="minorHAnsi"/>
          <w:b w:val="0"/>
          <w:sz w:val="20"/>
          <w:szCs w:val="20"/>
        </w:rPr>
        <w:t>, NN</w:t>
      </w:r>
    </w:p>
    <w:p w:rsidR="00B35ECA" w:rsidRPr="00134E95" w:rsidRDefault="00B35ECA" w:rsidP="00B35ECA">
      <w:pPr>
        <w:rPr>
          <w:rFonts w:asciiTheme="minorHAnsi" w:hAnsiTheme="minorHAnsi"/>
        </w:rPr>
      </w:pPr>
      <w:r w:rsidRPr="00134E95">
        <w:rPr>
          <w:rFonts w:asciiTheme="minorHAnsi" w:hAnsiTheme="minorHAnsi"/>
        </w:rPr>
        <w:t xml:space="preserve">Now Windy Boy moves his considerable frame around the House chamber in the state capitol here, bargaining and cajoling as a leader of the 10-member American Indian caucus in Montana's state legislature. The caucus has the highest number of Indians ever elected to the 150-member chamber and reflects a trend of increased participation by American Indians in state politics across the U.S. </w:t>
      </w:r>
      <w:r w:rsidRPr="00134E95">
        <w:rPr>
          <w:rStyle w:val="StyleUnderline"/>
          <w:rFonts w:asciiTheme="minorHAnsi" w:hAnsiTheme="minorHAnsi"/>
        </w:rPr>
        <w:t>When legislatures convened earlier this year, about 73 Indian, native Alaskan or native Hawaiian lawmakers were sworn in, the highest number in U.S. history, according to the National Congress of American Indians, a tribal advocacy group. Windy Boy recalls that while he was growing up on a Chippewa-Cree Indian reservation in north-central Montana</w:t>
      </w:r>
      <w:r w:rsidRPr="00134E95">
        <w:rPr>
          <w:rFonts w:asciiTheme="minorHAnsi" w:hAnsiTheme="minorHAnsi"/>
        </w:rPr>
        <w:t xml:space="preserve">, "there was a lot of skepticism, a lot of cynicism about the idea of voting at all." </w:t>
      </w:r>
      <w:r w:rsidRPr="00134E95">
        <w:rPr>
          <w:rStyle w:val="Emphasis"/>
          <w:rFonts w:asciiTheme="minorHAnsi" w:hAnsiTheme="minorHAnsi"/>
        </w:rPr>
        <w:t>Within the system "Some people didn't vote as a point of pride - defiance, even," he said. "But that's all changed. There's much more of a sense today that we can work within this system.</w:t>
      </w:r>
      <w:r w:rsidRPr="00134E95">
        <w:rPr>
          <w:rFonts w:asciiTheme="minorHAnsi" w:hAnsiTheme="minorHAnsi"/>
        </w:rPr>
        <w:t xml:space="preserve">" The Indian vote was important in several state races in </w:t>
      </w:r>
      <w:proofErr w:type="gramStart"/>
      <w:r w:rsidRPr="00134E95">
        <w:rPr>
          <w:rFonts w:asciiTheme="minorHAnsi" w:hAnsiTheme="minorHAnsi"/>
        </w:rPr>
        <w:t>2006,</w:t>
      </w:r>
      <w:proofErr w:type="gramEnd"/>
      <w:r w:rsidRPr="00134E95">
        <w:rPr>
          <w:rFonts w:asciiTheme="minorHAnsi" w:hAnsiTheme="minorHAnsi"/>
        </w:rPr>
        <w:t xml:space="preserve"> and turnout on the reservations and among urban Indians in Montana was key to Democrat Jon Tester's narrow defeat of incumbent Republican Conrad Burns in the recent U.S. Senate election here. For now, the Indian vote in Montana is solidly Democratic; all 10 Indian members of the Montana legislature belong to the party. "</w:t>
      </w:r>
      <w:r w:rsidRPr="00134E95">
        <w:rPr>
          <w:rStyle w:val="StyleUnderline"/>
          <w:rFonts w:asciiTheme="minorHAnsi" w:hAnsiTheme="minorHAnsi"/>
        </w:rPr>
        <w:t>An Indian voting Republican is like the chicken voting for the colonel," says Gov. Brian Schweitzer, himself a Democrat. Republicans obviously reject that notion, noting that 15 of the 73 native lawmakers belong to the GOP, according to figures tracked by the Denver-based National Conference of State Legislatures. And perhaps the best-known American Indian politician of recent years, former Sen. Ben Nighthorse Campbell of Colorado, a member of the Northern Cheyenne tribe, started as a Democrat but switched to Republican in 1995</w:t>
      </w:r>
      <w:r w:rsidRPr="00134E95">
        <w:rPr>
          <w:rFonts w:asciiTheme="minorHAnsi" w:hAnsiTheme="minorHAnsi"/>
        </w:rPr>
        <w:t>. Oklahoma has the most native legislators, with 19, while Hawaii and Montana have 10 each, followed by Alaska with eight. Casino wealth and other development have made American Indians increasingly politically active as they deal with regulation of their businesses as well as access to state funds for health care, tribal policing and other matters. And while the poverty and unemployment rampant on a lot of reservations leaves many disillusioned with politics, others have a sense of optimism about the impact of their vote. "There's been a sea change in my lifetime," said Jefferson Keel, lieutenant governor of the Chickasaw Nation in Oklahoma and a first vice president of the National Congress of American Indians. "</w:t>
      </w:r>
      <w:r w:rsidRPr="00134E95">
        <w:rPr>
          <w:rStyle w:val="StyleUnderline"/>
          <w:rFonts w:asciiTheme="minorHAnsi" w:hAnsiTheme="minorHAnsi"/>
        </w:rPr>
        <w:t xml:space="preserve">What we have now is a lot of tribal development," Keel said. "It's not just casinos. There's a lot of manufacturing. So people feel a real stake in the system." The national Indian congress, a federation of tribes, launched a "Native Vote Campaign" in 2004 to "advance the Native agenda at all levels of decision-making and promote Native candidates to public offices," according to the group's literature. </w:t>
      </w:r>
      <w:proofErr w:type="gramStart"/>
      <w:r w:rsidRPr="00134E95">
        <w:rPr>
          <w:rStyle w:val="StyleUnderline"/>
          <w:rFonts w:asciiTheme="minorHAnsi" w:hAnsiTheme="minorHAnsi"/>
        </w:rPr>
        <w:t>Here in Helena, Rep. Windy Boy said the Indian caucus had succeeded in recent years in gaining state funds for health clinics, water-reclamation projects and cleanup of old mining areas</w:t>
      </w:r>
      <w:r w:rsidRPr="00134E95">
        <w:rPr>
          <w:rFonts w:asciiTheme="minorHAnsi" w:hAnsiTheme="minorHAnsi"/>
        </w:rPr>
        <w:t>.</w:t>
      </w:r>
      <w:proofErr w:type="gramEnd"/>
      <w:r w:rsidRPr="00134E95">
        <w:rPr>
          <w:rFonts w:asciiTheme="minorHAnsi" w:hAnsiTheme="minorHAnsi"/>
        </w:rPr>
        <w:t xml:space="preserve"> Indian priorities fared particularly well in the 2005 session because there was a Democrat in the governor's office and Democratic control in the legislature, said Windy Boy. (Democrats still control the Senate, 26-24, but Republicans have a 50-49 edge in the House, with one other member of the body affiliating with the Constitution Party.) Different stances </w:t>
      </w:r>
      <w:proofErr w:type="gramStart"/>
      <w:r w:rsidRPr="00134E95">
        <w:rPr>
          <w:rFonts w:asciiTheme="minorHAnsi" w:hAnsiTheme="minorHAnsi"/>
        </w:rPr>
        <w:t>But</w:t>
      </w:r>
      <w:proofErr w:type="gramEnd"/>
      <w:r w:rsidRPr="00134E95">
        <w:rPr>
          <w:rFonts w:asciiTheme="minorHAnsi" w:hAnsiTheme="minorHAnsi"/>
        </w:rPr>
        <w:t xml:space="preserve">, said Windy Boy - at 48 a tall man with a bolo tie and ponytail hair almost to his waist - that's not to say the Democrats should "take us for granted." For instance, both he and Margaret Campbell, an Indian who represents an Assiniboine and Sioux reservation in eastern Montana, said they oppose abortion rights and gay marriage, two issues on which many Democrats disagree with them. "There are very specific tribal teachings about life and the sanctity of life," said Campbell, the minority whip in the legislature. "And I can't ever imagine being in favor of gay marriage. That would kill me in my district." Windy Boy, who kept bounding up from his chair during an interview to greet fellow lawmakers, aides and lobbyists in the chamber offices, said he decided to go into state politics after many frustrating sessions as an outsider. As a tribal leader, he would come to Helena to </w:t>
      </w:r>
      <w:r w:rsidRPr="00134E95">
        <w:rPr>
          <w:rFonts w:asciiTheme="minorHAnsi" w:hAnsiTheme="minorHAnsi"/>
        </w:rPr>
        <w:lastRenderedPageBreak/>
        <w:t>lobby on matters ranging from health care to economic incentives to attract industry to the remote reservation. "It was very aggravating," he said. "I felt like we were being undermined in a lot of areas, like welfare and health issues.</w:t>
      </w:r>
      <w:r w:rsidRPr="00134E95">
        <w:rPr>
          <w:rStyle w:val="StyleUnderline"/>
          <w:rFonts w:asciiTheme="minorHAnsi" w:hAnsiTheme="minorHAnsi"/>
        </w:rPr>
        <w:t xml:space="preserve"> I thought we were victorious, but then the next day you'd realize someone had thrown up a mysterious obstacle to getting it done. "So basically, I concluded I was on the wrong side of the table," he said. Windy Boy won in 2002 and plans eventually, he said, to run for a seat in the state Senate.</w:t>
      </w:r>
    </w:p>
    <w:p w:rsidR="00B35ECA" w:rsidRPr="00134E95" w:rsidRDefault="00B35ECA" w:rsidP="00B35ECA">
      <w:pPr>
        <w:rPr>
          <w:rFonts w:asciiTheme="minorHAnsi" w:hAnsiTheme="minorHAnsi"/>
          <w:sz w:val="14"/>
        </w:rPr>
      </w:pPr>
    </w:p>
    <w:p w:rsidR="00B35ECA" w:rsidRPr="00134E95" w:rsidRDefault="00B35ECA" w:rsidP="00B35ECA">
      <w:pPr>
        <w:rPr>
          <w:rFonts w:asciiTheme="minorHAnsi" w:hAnsiTheme="minorHAnsi"/>
          <w:sz w:val="14"/>
        </w:rPr>
      </w:pPr>
    </w:p>
    <w:p w:rsidR="00B35ECA" w:rsidRPr="00134E95" w:rsidRDefault="00B35ECA" w:rsidP="00B35ECA">
      <w:pPr>
        <w:pStyle w:val="Heading3"/>
        <w:rPr>
          <w:rFonts w:asciiTheme="minorHAnsi" w:hAnsiTheme="minorHAnsi"/>
        </w:rPr>
      </w:pPr>
      <w:r w:rsidRPr="00134E95">
        <w:rPr>
          <w:rFonts w:asciiTheme="minorHAnsi" w:hAnsiTheme="minorHAnsi"/>
        </w:rPr>
        <w:lastRenderedPageBreak/>
        <w:t xml:space="preserve">AT: Exclude the Plan Text---Critique---2AC </w:t>
      </w:r>
    </w:p>
    <w:p w:rsidR="00B35ECA" w:rsidRPr="00134E95" w:rsidRDefault="00B35ECA" w:rsidP="00B35ECA">
      <w:pPr>
        <w:pStyle w:val="Heading4"/>
        <w:rPr>
          <w:rFonts w:asciiTheme="minorHAnsi" w:hAnsiTheme="minorHAnsi" w:cs="Arial"/>
          <w:sz w:val="12"/>
        </w:rPr>
      </w:pPr>
      <w:r w:rsidRPr="00134E95">
        <w:rPr>
          <w:rFonts w:asciiTheme="minorHAnsi" w:hAnsiTheme="minorHAnsi" w:cs="Arial"/>
        </w:rPr>
        <w:t xml:space="preserve">Along with our plan, we historicize the practice of whaling as a method of policymaking. Whaling has a rich cultural and critical theory that dates thousands of years before this debate, in New Zealand, Japan, the Makah, and Norse mythology – investigating historical cultural relations to whaling creates a genuine space for real progress and critical theory, which allows for legitimate policymaking. </w:t>
      </w:r>
    </w:p>
    <w:p w:rsidR="00B35ECA" w:rsidRPr="00134E95" w:rsidRDefault="00B35ECA" w:rsidP="00B35ECA">
      <w:pPr>
        <w:rPr>
          <w:rFonts w:asciiTheme="minorHAnsi" w:hAnsiTheme="minorHAnsi"/>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35ECA" w:rsidRPr="00134E95" w:rsidRDefault="00B35ECA" w:rsidP="00B35ECA">
      <w:pPr>
        <w:rPr>
          <w:rFonts w:asciiTheme="minorHAnsi" w:hAnsiTheme="minorHAnsi"/>
        </w:rPr>
      </w:pPr>
    </w:p>
    <w:p w:rsidR="00B35ECA" w:rsidRPr="00134E95" w:rsidRDefault="00B35ECA" w:rsidP="00B35ECA">
      <w:pPr>
        <w:rPr>
          <w:rFonts w:asciiTheme="minorHAnsi" w:hAnsiTheme="minorHAnsi"/>
          <w:sz w:val="16"/>
        </w:rPr>
      </w:pPr>
      <w:r w:rsidRPr="00134E95">
        <w:rPr>
          <w:rStyle w:val="StyleUnderline"/>
          <w:rFonts w:asciiTheme="minorHAnsi" w:hAnsiTheme="minorHAnsi"/>
        </w:rPr>
        <w:t>International relations and the many sub-disciplines and ancil- lary disciplines associated with it require something more free- formed. So often when reading textbooks about politics or inter- national affairs, the reading is not interesting.</w:t>
      </w:r>
      <w:r w:rsidRPr="00134E95">
        <w:rPr>
          <w:rFonts w:asciiTheme="minorHAnsi" w:hAnsiTheme="minorHAnsi"/>
          <w:sz w:val="16"/>
        </w:rPr>
        <w:t xml:space="preserve"> That may be much to the chagrin of authors and this Article's author is aware that his writing may not be everyone's cup of tea. </w:t>
      </w:r>
      <w:r w:rsidRPr="00134E95">
        <w:rPr>
          <w:rStyle w:val="StyleUnderline"/>
          <w:rFonts w:asciiTheme="minorHAnsi" w:hAnsiTheme="minorHAnsi"/>
        </w:rPr>
        <w:t>There are too many notes, a long theory section with little practical application, bad writing, a clear political agenda, no context, and no room for inter- pretation."</w:t>
      </w:r>
      <w:r w:rsidRPr="00134E95">
        <w:rPr>
          <w:rFonts w:asciiTheme="minorHAnsi" w:hAnsiTheme="minorHAnsi"/>
          <w:sz w:val="16"/>
        </w:rPr>
        <w:t xml:space="preserve"> Thoughts have been put on a canvas thus far to de- scribe general scenery. </w:t>
      </w:r>
      <w:r w:rsidRPr="00134E95">
        <w:rPr>
          <w:rStyle w:val="Emphasis"/>
          <w:rFonts w:asciiTheme="minorHAnsi" w:hAnsiTheme="minorHAnsi"/>
        </w:rPr>
        <w:t xml:space="preserve">This article's </w:t>
      </w:r>
      <w:r w:rsidRPr="00134E95">
        <w:rPr>
          <w:rStyle w:val="Emphasis"/>
          <w:rFonts w:asciiTheme="minorHAnsi" w:hAnsiTheme="minorHAnsi"/>
          <w:highlight w:val="cyan"/>
        </w:rPr>
        <w:t>intention was not to promise solutions or prescribe specific policy proposal, but to encourage questioning, develop interest, and encourage further reading</w:t>
      </w:r>
      <w:r w:rsidRPr="00134E95">
        <w:rPr>
          <w:rStyle w:val="Emphasis"/>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rPr>
        <w:t xml:space="preserve">Now </w:t>
      </w:r>
      <w:r w:rsidRPr="00134E95">
        <w:rPr>
          <w:rStyle w:val="StyleUnderline"/>
          <w:rFonts w:asciiTheme="minorHAnsi" w:hAnsiTheme="minorHAnsi"/>
          <w:highlight w:val="cyan"/>
        </w:rPr>
        <w:t xml:space="preserve">we </w:t>
      </w:r>
      <w:r w:rsidRPr="00134E95">
        <w:rPr>
          <w:rStyle w:val="StyleUnderline"/>
          <w:rFonts w:asciiTheme="minorHAnsi" w:hAnsiTheme="minorHAnsi"/>
        </w:rPr>
        <w:t xml:space="preserve">are able to </w:t>
      </w:r>
      <w:r w:rsidRPr="00134E95">
        <w:rPr>
          <w:rStyle w:val="StyleUnderline"/>
          <w:rFonts w:asciiTheme="minorHAnsi" w:hAnsiTheme="minorHAnsi"/>
          <w:highlight w:val="cyan"/>
        </w:rPr>
        <w:t xml:space="preserve">ask the same questions and open up the same space for </w:t>
      </w:r>
      <w:r w:rsidRPr="00134E95">
        <w:rPr>
          <w:rStyle w:val="StyleUnderline"/>
          <w:rFonts w:asciiTheme="minorHAnsi" w:hAnsiTheme="minorHAnsi"/>
        </w:rPr>
        <w:t xml:space="preserve">methods to think about </w:t>
      </w:r>
      <w:r w:rsidRPr="00134E95">
        <w:rPr>
          <w:rStyle w:val="StyleUnderline"/>
          <w:rFonts w:asciiTheme="minorHAnsi" w:hAnsiTheme="minorHAnsi"/>
          <w:highlight w:val="cyan"/>
        </w:rPr>
        <w:t xml:space="preserve">whaling issues. </w:t>
      </w:r>
      <w:r w:rsidRPr="00134E95">
        <w:rPr>
          <w:rStyle w:val="Emphasis"/>
          <w:rFonts w:asciiTheme="minorHAnsi" w:hAnsiTheme="minorHAnsi"/>
          <w:highlight w:val="cyan"/>
        </w:rPr>
        <w:t>In the opening of space, progress comes</w:t>
      </w:r>
      <w:r w:rsidRPr="00134E95">
        <w:rPr>
          <w:rStyle w:val="StyleUnderline"/>
          <w:rFonts w:asciiTheme="minorHAnsi" w:hAnsiTheme="minorHAnsi"/>
        </w:rPr>
        <w:t>.</w:t>
      </w:r>
      <w:r w:rsidRPr="00134E95">
        <w:rPr>
          <w:rStyle w:val="StyleUnderline"/>
          <w:rFonts w:asciiTheme="minorHAnsi" w:hAnsiTheme="minorHAnsi"/>
          <w:sz w:val="12"/>
        </w:rPr>
        <w:t>¶</w:t>
      </w:r>
      <w:r w:rsidRPr="00134E95">
        <w:rPr>
          <w:rStyle w:val="StyleUnderline"/>
          <w:rFonts w:asciiTheme="minorHAnsi" w:hAnsiTheme="minorHAnsi"/>
        </w:rPr>
        <w:t xml:space="preserve"> Stuck in a world that does not change fast enough, lacking agency, and in a constant struggle for release, the critical legal scholar performs criticism in choppy waters.</w:t>
      </w:r>
      <w:r w:rsidRPr="00134E95">
        <w:rPr>
          <w:rFonts w:asciiTheme="minorHAnsi" w:hAnsiTheme="minorHAnsi"/>
          <w:sz w:val="16"/>
        </w:rPr>
        <w:t xml:space="preserve"> The story unfolds thusly: Stuck in a room, pen to paper, thoughts abound. City lights cast an eerie glow over the manufactured edges of the paper, the desk . . . disgruntled with the technology that provides so much artificial closeness the author has but one thought, "Escape!" But </w:t>
      </w:r>
      <w:r w:rsidRPr="00134E95">
        <w:rPr>
          <w:rStyle w:val="StyleUnderline"/>
          <w:rFonts w:asciiTheme="minorHAnsi" w:hAnsiTheme="minorHAnsi"/>
        </w:rPr>
        <w:t>the call of the document, the persistence of the policies, and the permanence of the institutions beckons forth like a gentle tide, a warm gust of wind, or a blossoming meadow in the subtle subdued morning fog of spring.</w:t>
      </w:r>
      <w:r w:rsidRPr="00134E95">
        <w:rPr>
          <w:rStyle w:val="StyleUnderline"/>
          <w:rFonts w:asciiTheme="minorHAnsi" w:hAnsiTheme="minorHAnsi"/>
          <w:sz w:val="12"/>
        </w:rPr>
        <w:t>¶</w:t>
      </w:r>
      <w:r w:rsidRPr="00134E95">
        <w:rPr>
          <w:rFonts w:asciiTheme="minorHAnsi" w:hAnsiTheme="minorHAnsi"/>
          <w:sz w:val="16"/>
        </w:rPr>
        <w:t xml:space="preserve"> Critical, they say, a post-such and such, but to what and for what reason. If it's true what they say, that realism" is the control- ling force in not only domestic politics," but international68 aswell, then what's the point? Why question? International relations </w:t>
      </w:r>
      <w:proofErr w:type="gramStart"/>
      <w:r w:rsidRPr="00134E95">
        <w:rPr>
          <w:rFonts w:asciiTheme="minorHAnsi" w:hAnsiTheme="minorHAnsi"/>
          <w:sz w:val="16"/>
        </w:rPr>
        <w:t>suffers</w:t>
      </w:r>
      <w:proofErr w:type="gramEnd"/>
      <w:r w:rsidRPr="00134E95">
        <w:rPr>
          <w:rFonts w:asciiTheme="minorHAnsi" w:hAnsiTheme="minorHAnsi"/>
          <w:sz w:val="16"/>
        </w:rPr>
        <w:t xml:space="preserve"> from a lack of critical theory." More so than the typical criticism that international relations is devoid of the input of wo- myn,o other than a relatively few scholars-James Der Derian, Paul Virilio,72 and Richard Ashley7 -few critical-minded theorists have made much headway in the field of international relations. </w:t>
      </w:r>
      <w:r w:rsidRPr="00134E95">
        <w:rPr>
          <w:rStyle w:val="StyleUnderline"/>
          <w:rFonts w:asciiTheme="minorHAnsi" w:hAnsiTheme="minorHAnsi"/>
          <w:highlight w:val="cyan"/>
        </w:rPr>
        <w:t>It is within us to question</w:t>
      </w:r>
      <w:r w:rsidRPr="00134E95">
        <w:rPr>
          <w:rStyle w:val="StyleUnderline"/>
          <w:rFonts w:asciiTheme="minorHAnsi" w:hAnsiTheme="minorHAnsi"/>
        </w:rPr>
        <w:t>.</w:t>
      </w:r>
      <w:r w:rsidRPr="00134E95">
        <w:rPr>
          <w:rStyle w:val="StyleUnderline"/>
          <w:rFonts w:asciiTheme="minorHAnsi" w:hAnsiTheme="minorHAnsi"/>
          <w:sz w:val="12"/>
        </w:rPr>
        <w:t>¶</w:t>
      </w:r>
      <w:r w:rsidRPr="00134E95">
        <w:rPr>
          <w:rStyle w:val="StyleUnderline"/>
          <w:rFonts w:asciiTheme="minorHAnsi" w:hAnsiTheme="minorHAnsi"/>
        </w:rPr>
        <w:t xml:space="preserve"> </w:t>
      </w:r>
      <w:proofErr w:type="gramStart"/>
      <w:r w:rsidRPr="00134E95">
        <w:rPr>
          <w:rStyle w:val="StyleUnderline"/>
          <w:rFonts w:asciiTheme="minorHAnsi" w:hAnsiTheme="minorHAnsi"/>
        </w:rPr>
        <w:t>Closer</w:t>
      </w:r>
      <w:proofErr w:type="gramEnd"/>
      <w:r w:rsidRPr="00134E95">
        <w:rPr>
          <w:rStyle w:val="StyleUnderline"/>
          <w:rFonts w:asciiTheme="minorHAnsi" w:hAnsiTheme="minorHAnsi"/>
        </w:rPr>
        <w:t xml:space="preserve"> to an opus than an opiate, the author develops ideas, tests hypotheses and endeavors to create something new. Tax bills, registrations, parking tickets, association dues, and numerous other obligations pile up. </w:t>
      </w:r>
      <w:r w:rsidRPr="00134E95">
        <w:rPr>
          <w:rStyle w:val="Emphasis"/>
          <w:rFonts w:asciiTheme="minorHAnsi" w:hAnsiTheme="minorHAnsi"/>
        </w:rPr>
        <w:t>The refuge of the author is the words and the words are the power. The power of the people is their words and the words can be spread to others, paradoxically those who view the author as "other."</w:t>
      </w:r>
      <w:r w:rsidRPr="00134E95">
        <w:rPr>
          <w:rStyle w:val="Emphasis"/>
          <w:rFonts w:asciiTheme="minorHAnsi" w:hAnsiTheme="minorHAnsi"/>
          <w:b w:val="0"/>
          <w:sz w:val="12"/>
        </w:rPr>
        <w:t>¶</w:t>
      </w:r>
      <w:r w:rsidRPr="00134E95">
        <w:rPr>
          <w:rFonts w:asciiTheme="minorHAnsi" w:hAnsiTheme="minorHAnsi"/>
          <w:sz w:val="16"/>
        </w:rPr>
        <w:t xml:space="preserve"> There are varying degrees of interest in the debate regarding how critical theory is different from post-modernism</w:t>
      </w:r>
      <w:proofErr w:type="gramStart"/>
      <w:r w:rsidRPr="00134E95">
        <w:rPr>
          <w:rFonts w:asciiTheme="minorHAnsi" w:hAnsiTheme="minorHAnsi"/>
          <w:sz w:val="16"/>
        </w:rPr>
        <w:t>,5</w:t>
      </w:r>
      <w:proofErr w:type="gramEnd"/>
      <w:r w:rsidRPr="00134E95">
        <w:rPr>
          <w:rFonts w:asciiTheme="minorHAnsi" w:hAnsiTheme="minorHAnsi"/>
          <w:sz w:val="16"/>
        </w:rPr>
        <w:t xml:space="preserve"> which of course is different from post-structuralism and again, not to be</w:t>
      </w:r>
      <w:r w:rsidRPr="00134E95">
        <w:rPr>
          <w:rFonts w:asciiTheme="minorHAnsi" w:hAnsiTheme="minorHAnsi"/>
          <w:sz w:val="12"/>
        </w:rPr>
        <w:t>¶</w:t>
      </w:r>
      <w:r w:rsidRPr="00134E95">
        <w:rPr>
          <w:rFonts w:asciiTheme="minorHAnsi" w:hAnsiTheme="minorHAnsi"/>
          <w:sz w:val="16"/>
        </w:rPr>
        <w:t xml:space="preserve"> confused with deconstruction. </w:t>
      </w:r>
      <w:r w:rsidRPr="00134E95">
        <w:rPr>
          <w:rStyle w:val="StyleUnderline"/>
          <w:rFonts w:asciiTheme="minorHAnsi" w:hAnsiTheme="minorHAnsi"/>
        </w:rPr>
        <w:t xml:space="preserve">Avoiding that conversation, other than to acknowledge the dispute, serves us </w:t>
      </w:r>
      <w:proofErr w:type="gramStart"/>
      <w:r w:rsidRPr="00134E95">
        <w:rPr>
          <w:rStyle w:val="StyleUnderline"/>
          <w:rFonts w:asciiTheme="minorHAnsi" w:hAnsiTheme="minorHAnsi"/>
        </w:rPr>
        <w:t>all the</w:t>
      </w:r>
      <w:proofErr w:type="gramEnd"/>
      <w:r w:rsidRPr="00134E95">
        <w:rPr>
          <w:rStyle w:val="StyleUnderline"/>
          <w:rFonts w:asciiTheme="minorHAnsi" w:hAnsiTheme="minorHAnsi"/>
        </w:rPr>
        <w:t xml:space="preserve"> better because to fight over the terms that we use to characterize a larger critical project of investigation is to undo the work of the great post-mod- ernists/critical theorists/deconstructionists of the last fifty years</w:t>
      </w:r>
      <w:r w:rsidRPr="00134E95">
        <w:rPr>
          <w:rFonts w:asciiTheme="minorHAnsi" w:hAnsiTheme="minorHAnsi"/>
          <w:sz w:val="16"/>
        </w:rPr>
        <w:t xml:space="preserve">. That being said, this Article will utilize some of those terms to pro- vide a rough outline of the discussion. In international relations theory, realism still rules." </w:t>
      </w:r>
      <w:r w:rsidRPr="00134E95">
        <w:rPr>
          <w:rStyle w:val="StyleUnderline"/>
          <w:rFonts w:asciiTheme="minorHAnsi" w:hAnsiTheme="minorHAnsi"/>
        </w:rPr>
        <w:t xml:space="preserve">Realism probably seems less applicable to the whaling debate because whaling is not so much a question of a nation-states's power, but instead a question of how we value and protect what matters to cultures. </w:t>
      </w:r>
      <w:r w:rsidRPr="00134E95">
        <w:rPr>
          <w:rStyle w:val="Emphasis"/>
          <w:rFonts w:asciiTheme="minorHAnsi" w:hAnsiTheme="minorHAnsi"/>
          <w:highlight w:val="cyan"/>
        </w:rPr>
        <w:t>The whaling debate provides</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much room for critical inquiry</w:t>
      </w:r>
      <w:r w:rsidRPr="00134E95">
        <w:rPr>
          <w:rFonts w:asciiTheme="minorHAnsi" w:hAnsiTheme="minorHAnsi"/>
          <w:sz w:val="16"/>
        </w:rPr>
        <w:t>. . Critical Theory: Literature, Worlds, and Interdisciplinarity</w:t>
      </w:r>
      <w:r w:rsidRPr="00134E95">
        <w:rPr>
          <w:rFonts w:asciiTheme="minorHAnsi" w:hAnsiTheme="minorHAnsi"/>
          <w:sz w:val="12"/>
        </w:rPr>
        <w:t>¶</w:t>
      </w:r>
      <w:r w:rsidRPr="00134E95">
        <w:rPr>
          <w:rFonts w:asciiTheme="minorHAnsi" w:hAnsiTheme="minorHAnsi"/>
          <w:sz w:val="16"/>
        </w:rPr>
        <w:t xml:space="preserve"> Many scholars will suggest that critical theory involves the ex- amination of society through literature." </w:t>
      </w:r>
      <w:r w:rsidRPr="00134E95">
        <w:rPr>
          <w:rStyle w:val="StyleUnderline"/>
          <w:rFonts w:asciiTheme="minorHAnsi" w:hAnsiTheme="minorHAnsi"/>
        </w:rPr>
        <w:t xml:space="preserve">Though this is true, de- fining </w:t>
      </w:r>
      <w:r w:rsidRPr="00134E95">
        <w:rPr>
          <w:rStyle w:val="StyleUnderline"/>
          <w:rFonts w:asciiTheme="minorHAnsi" w:hAnsiTheme="minorHAnsi"/>
          <w:highlight w:val="cyan"/>
        </w:rPr>
        <w:t xml:space="preserve">critical theory </w:t>
      </w:r>
      <w:r w:rsidRPr="00134E95">
        <w:rPr>
          <w:rFonts w:asciiTheme="minorHAnsi" w:hAnsiTheme="minorHAnsi"/>
        </w:rPr>
        <w:t xml:space="preserve">as such </w:t>
      </w:r>
      <w:r w:rsidRPr="00134E95">
        <w:rPr>
          <w:rStyle w:val="StyleUnderline"/>
          <w:rFonts w:asciiTheme="minorHAnsi" w:hAnsiTheme="minorHAnsi"/>
          <w:highlight w:val="cyan"/>
        </w:rPr>
        <w:t xml:space="preserve">does not </w:t>
      </w:r>
      <w:r w:rsidRPr="00134E95">
        <w:rPr>
          <w:rStyle w:val="StyleUnderline"/>
          <w:rFonts w:asciiTheme="minorHAnsi" w:hAnsiTheme="minorHAnsi"/>
        </w:rPr>
        <w:t xml:space="preserve">necessarily </w:t>
      </w:r>
      <w:r w:rsidRPr="00134E95">
        <w:rPr>
          <w:rStyle w:val="StyleUnderline"/>
          <w:rFonts w:asciiTheme="minorHAnsi" w:hAnsiTheme="minorHAnsi"/>
          <w:highlight w:val="cyan"/>
        </w:rPr>
        <w:t xml:space="preserve">exclude other theorists </w:t>
      </w:r>
      <w:r w:rsidRPr="00134E95">
        <w:rPr>
          <w:rStyle w:val="StyleUnderline"/>
          <w:rFonts w:asciiTheme="minorHAnsi" w:hAnsiTheme="minorHAnsi"/>
        </w:rPr>
        <w:t>who examine society through a sociological," psychologi- cal,7 9 anthropological,o or film studies perspective</w:t>
      </w:r>
      <w:r w:rsidRPr="00134E95">
        <w:rPr>
          <w:rFonts w:asciiTheme="minorHAnsi" w:hAnsiTheme="minorHAnsi"/>
          <w:sz w:val="16"/>
        </w:rPr>
        <w:t xml:space="preserve">. </w:t>
      </w:r>
      <w:r w:rsidRPr="00134E95">
        <w:rPr>
          <w:rStyle w:val="StyleUnderline"/>
          <w:rFonts w:asciiTheme="minorHAnsi" w:hAnsiTheme="minorHAnsi"/>
        </w:rPr>
        <w:t>All of these theories can likely find supporters that investigate the questions of reality, truth, justice, and humynity</w:t>
      </w:r>
      <w:r w:rsidRPr="00134E95">
        <w:rPr>
          <w:rFonts w:asciiTheme="minorHAnsi" w:hAnsiTheme="minorHAnsi"/>
          <w:sz w:val="16"/>
        </w:rPr>
        <w:t xml:space="preserve">. </w:t>
      </w:r>
      <w:r w:rsidRPr="00134E95">
        <w:rPr>
          <w:rStyle w:val="StyleUnderline"/>
          <w:rFonts w:asciiTheme="minorHAnsi" w:hAnsiTheme="minorHAnsi"/>
        </w:rPr>
        <w:t xml:space="preserve">Critical theory may be </w:t>
      </w:r>
      <w:r w:rsidRPr="00134E95">
        <w:rPr>
          <w:rStyle w:val="StyleUnderline"/>
          <w:rFonts w:asciiTheme="minorHAnsi" w:hAnsiTheme="minorHAnsi"/>
        </w:rPr>
        <w:lastRenderedPageBreak/>
        <w:t>viewed as a catchall that encompasses a number of movements and theo- ries including, but not limited to, deconstruction, post-structural- ism, post-modernism, and theories that combine pop culture and academic disciplines like law and literature, political science and film studies</w:t>
      </w:r>
      <w:r w:rsidRPr="00134E95">
        <w:rPr>
          <w:rFonts w:asciiTheme="minorHAnsi" w:hAnsiTheme="minorHAnsi"/>
          <w:sz w:val="16"/>
        </w:rPr>
        <w:t xml:space="preserve">. </w:t>
      </w:r>
      <w:r w:rsidRPr="00134E95">
        <w:rPr>
          <w:rStyle w:val="Emphasis"/>
          <w:rFonts w:asciiTheme="minorHAnsi" w:hAnsiTheme="minorHAnsi"/>
          <w:highlight w:val="cyan"/>
        </w:rPr>
        <w:t xml:space="preserve">Who is to say </w:t>
      </w:r>
      <w:r w:rsidRPr="00134E95">
        <w:rPr>
          <w:rStyle w:val="Emphasis"/>
          <w:rFonts w:asciiTheme="minorHAnsi" w:hAnsiTheme="minorHAnsi"/>
        </w:rPr>
        <w:t xml:space="preserve">that </w:t>
      </w:r>
      <w:r w:rsidRPr="00134E95">
        <w:rPr>
          <w:rStyle w:val="Emphasis"/>
          <w:rFonts w:asciiTheme="minorHAnsi" w:hAnsiTheme="minorHAnsi"/>
          <w:highlight w:val="cyan"/>
        </w:rPr>
        <w:t xml:space="preserve">one </w:t>
      </w:r>
      <w:r w:rsidRPr="00134E95">
        <w:rPr>
          <w:rStyle w:val="Emphasis"/>
          <w:rFonts w:asciiTheme="minorHAnsi" w:hAnsiTheme="minorHAnsi"/>
        </w:rPr>
        <w:t xml:space="preserve">or another interdisciplinary </w:t>
      </w:r>
      <w:r w:rsidRPr="00134E95">
        <w:rPr>
          <w:rStyle w:val="Emphasis"/>
          <w:rFonts w:asciiTheme="minorHAnsi" w:hAnsiTheme="minorHAnsi"/>
          <w:highlight w:val="cyan"/>
        </w:rPr>
        <w:t xml:space="preserve">approach is more appropriate </w:t>
      </w:r>
      <w:r w:rsidRPr="00134E95">
        <w:rPr>
          <w:rStyle w:val="Emphasis"/>
          <w:rFonts w:asciiTheme="minorHAnsi" w:hAnsiTheme="minorHAnsi"/>
        </w:rPr>
        <w:t>for the label that is "critical theory?"</w:t>
      </w:r>
      <w:r w:rsidRPr="00134E95">
        <w:rPr>
          <w:rFonts w:asciiTheme="minorHAnsi" w:hAnsiTheme="minorHAnsi"/>
          <w:sz w:val="16"/>
        </w:rPr>
        <w:t xml:space="preserve"> Critical theorists often reject labeling, or, on the other hand, willccept any label given to them. To </w:t>
      </w:r>
      <w:r w:rsidRPr="00134E95">
        <w:rPr>
          <w:rStyle w:val="StyleUnderline"/>
          <w:rFonts w:asciiTheme="minorHAnsi" w:hAnsiTheme="minorHAnsi"/>
        </w:rPr>
        <w:t>understand critical theory, one</w:t>
      </w:r>
      <w:r w:rsidRPr="00134E95">
        <w:rPr>
          <w:rStyle w:val="StyleUnderline"/>
          <w:rFonts w:asciiTheme="minorHAnsi" w:hAnsiTheme="minorHAnsi"/>
          <w:sz w:val="12"/>
        </w:rPr>
        <w:t>¶</w:t>
      </w:r>
      <w:r w:rsidRPr="00134E95">
        <w:rPr>
          <w:rStyle w:val="StyleUnderline"/>
          <w:rFonts w:asciiTheme="minorHAnsi" w:hAnsiTheme="minorHAnsi"/>
        </w:rPr>
        <w:t xml:space="preserve"> must approach it with an open mind</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Emphasis"/>
          <w:rFonts w:asciiTheme="minorHAnsi" w:hAnsiTheme="minorHAnsi"/>
          <w:highlight w:val="cyan"/>
        </w:rPr>
        <w:t xml:space="preserve">Whaling has a long </w:t>
      </w:r>
      <w:r w:rsidRPr="00134E95">
        <w:rPr>
          <w:rStyle w:val="Emphasis"/>
          <w:rFonts w:asciiTheme="minorHAnsi" w:hAnsiTheme="minorHAnsi"/>
        </w:rPr>
        <w:t xml:space="preserve">and storied </w:t>
      </w:r>
      <w:r w:rsidRPr="00134E95">
        <w:rPr>
          <w:rStyle w:val="Emphasis"/>
          <w:rFonts w:asciiTheme="minorHAnsi" w:hAnsiTheme="minorHAnsi"/>
          <w:highlight w:val="cyan"/>
        </w:rPr>
        <w:t xml:space="preserve">history </w:t>
      </w:r>
      <w:r w:rsidRPr="00134E95">
        <w:rPr>
          <w:rStyle w:val="Emphasis"/>
          <w:rFonts w:asciiTheme="minorHAnsi" w:hAnsiTheme="minorHAnsi"/>
        </w:rPr>
        <w:t>in the world</w:t>
      </w:r>
      <w:proofErr w:type="gramStart"/>
      <w:r w:rsidRPr="00134E95">
        <w:rPr>
          <w:rStyle w:val="Emphasis"/>
          <w:rFonts w:asciiTheme="minorHAnsi" w:hAnsiTheme="minorHAnsi"/>
        </w:rPr>
        <w:t>,8</w:t>
      </w:r>
      <w:proofErr w:type="gramEnd"/>
      <w:r w:rsidRPr="00134E95">
        <w:rPr>
          <w:rStyle w:val="Emphasis"/>
          <w:rFonts w:asciiTheme="minorHAnsi" w:hAnsiTheme="minorHAnsi"/>
        </w:rPr>
        <w:t xml:space="preserve"> ' but it is </w:t>
      </w:r>
      <w:r w:rsidRPr="00134E95">
        <w:rPr>
          <w:rStyle w:val="Emphasis"/>
          <w:rFonts w:asciiTheme="minorHAnsi" w:hAnsiTheme="minorHAnsi"/>
          <w:highlight w:val="cyan"/>
        </w:rPr>
        <w:t>rarely analyzed from</w:t>
      </w:r>
      <w:r w:rsidRPr="00134E95">
        <w:rPr>
          <w:rStyle w:val="Emphasis"/>
          <w:rFonts w:asciiTheme="minorHAnsi" w:hAnsiTheme="minorHAnsi"/>
        </w:rPr>
        <w:t xml:space="preserve"> a </w:t>
      </w:r>
      <w:r w:rsidRPr="00134E95">
        <w:rPr>
          <w:rStyle w:val="Emphasis"/>
          <w:rFonts w:asciiTheme="minorHAnsi" w:hAnsiTheme="minorHAnsi"/>
          <w:highlight w:val="cyan"/>
        </w:rPr>
        <w:t xml:space="preserve">critical theory </w:t>
      </w:r>
      <w:r w:rsidRPr="00134E95">
        <w:rPr>
          <w:rStyle w:val="Emphasis"/>
          <w:rFonts w:asciiTheme="minorHAnsi" w:hAnsiTheme="minorHAnsi"/>
        </w:rPr>
        <w:t xml:space="preserve">perspective. </w:t>
      </w:r>
      <w:r w:rsidRPr="00134E95">
        <w:rPr>
          <w:rStyle w:val="Emphasis"/>
          <w:rFonts w:asciiTheme="minorHAnsi" w:hAnsiTheme="minorHAnsi"/>
          <w:highlight w:val="cyan"/>
        </w:rPr>
        <w:t xml:space="preserve">There are countless </w:t>
      </w:r>
      <w:r w:rsidRPr="00134E95">
        <w:rPr>
          <w:rStyle w:val="Emphasis"/>
          <w:rFonts w:asciiTheme="minorHAnsi" w:hAnsiTheme="minorHAnsi"/>
        </w:rPr>
        <w:t xml:space="preserve">literary </w:t>
      </w:r>
      <w:r w:rsidRPr="00134E95">
        <w:rPr>
          <w:rStyle w:val="Emphasis"/>
          <w:rFonts w:asciiTheme="minorHAnsi" w:hAnsiTheme="minorHAnsi"/>
          <w:highlight w:val="cyan"/>
        </w:rPr>
        <w:t xml:space="preserve">tales about whaling, </w:t>
      </w:r>
      <w:r w:rsidRPr="00134E95">
        <w:rPr>
          <w:rStyle w:val="Emphasis"/>
          <w:rFonts w:asciiTheme="minorHAnsi" w:hAnsiTheme="minorHAnsi"/>
        </w:rPr>
        <w:t xml:space="preserve">numerous collections of </w:t>
      </w:r>
      <w:r w:rsidRPr="00134E95">
        <w:rPr>
          <w:rStyle w:val="Emphasis"/>
          <w:rFonts w:asciiTheme="minorHAnsi" w:hAnsiTheme="minorHAnsi"/>
          <w:highlight w:val="cyan"/>
        </w:rPr>
        <w:t xml:space="preserve">narra- tives, and </w:t>
      </w:r>
      <w:r w:rsidRPr="00134E95">
        <w:rPr>
          <w:rStyle w:val="Emphasis"/>
          <w:rFonts w:asciiTheme="minorHAnsi" w:hAnsiTheme="minorHAnsi"/>
        </w:rPr>
        <w:t xml:space="preserve">a multitude of </w:t>
      </w:r>
      <w:r w:rsidRPr="00134E95">
        <w:rPr>
          <w:rStyle w:val="Emphasis"/>
          <w:rFonts w:asciiTheme="minorHAnsi" w:hAnsiTheme="minorHAnsi"/>
          <w:highlight w:val="cyan"/>
        </w:rPr>
        <w:t>reports that recount the cultural significance of whales</w:t>
      </w:r>
      <w:r w:rsidRPr="00134E95">
        <w:rPr>
          <w:rFonts w:asciiTheme="minorHAnsi" w:hAnsiTheme="minorHAnsi"/>
          <w:sz w:val="16"/>
        </w:rPr>
        <w:t xml:space="preserve">. The </w:t>
      </w:r>
      <w:r w:rsidRPr="00134E95">
        <w:rPr>
          <w:rStyle w:val="StyleUnderline"/>
          <w:rFonts w:asciiTheme="minorHAnsi" w:hAnsiTheme="minorHAnsi"/>
          <w:highlight w:val="cyan"/>
        </w:rPr>
        <w:t xml:space="preserve">mythology of whaling spans </w:t>
      </w:r>
      <w:r w:rsidRPr="00134E95">
        <w:rPr>
          <w:rStyle w:val="StyleUnderline"/>
          <w:rFonts w:asciiTheme="minorHAnsi" w:hAnsiTheme="minorHAnsi"/>
        </w:rPr>
        <w:t>many cultures</w:t>
      </w:r>
      <w:r w:rsidRPr="00134E95">
        <w:rPr>
          <w:rStyle w:val="StyleUnderline"/>
          <w:rFonts w:asciiTheme="minorHAnsi" w:hAnsiTheme="minorHAnsi"/>
          <w:highlight w:val="cyan"/>
        </w:rPr>
        <w:t xml:space="preserve">-from the indigenous populations of the United States </w:t>
      </w:r>
      <w:r w:rsidRPr="00134E95">
        <w:rPr>
          <w:rStyle w:val="StyleUnderline"/>
          <w:rFonts w:asciiTheme="minorHAnsi" w:hAnsiTheme="minorHAnsi"/>
        </w:rPr>
        <w:t>and</w:t>
      </w:r>
      <w:r w:rsidRPr="00134E95">
        <w:rPr>
          <w:rStyle w:val="StyleUnderline"/>
          <w:rFonts w:asciiTheme="minorHAnsi" w:hAnsiTheme="minorHAnsi"/>
          <w:sz w:val="12"/>
        </w:rPr>
        <w:t>¶</w:t>
      </w:r>
      <w:r w:rsidRPr="00134E95">
        <w:rPr>
          <w:rStyle w:val="StyleUnderline"/>
          <w:rFonts w:asciiTheme="minorHAnsi" w:hAnsiTheme="minorHAnsi"/>
        </w:rPr>
        <w:t xml:space="preserve"> Japan </w:t>
      </w:r>
      <w:r w:rsidRPr="00134E95">
        <w:rPr>
          <w:rStyle w:val="StyleUnderline"/>
          <w:rFonts w:asciiTheme="minorHAnsi" w:hAnsiTheme="minorHAnsi"/>
          <w:highlight w:val="cyan"/>
        </w:rPr>
        <w:t>to Norse mythology</w:t>
      </w:r>
      <w:r w:rsidRPr="00134E95">
        <w:rPr>
          <w:rStyle w:val="Emphasis"/>
          <w:rFonts w:asciiTheme="minorHAnsi" w:hAnsiTheme="minorHAnsi"/>
          <w:highlight w:val="cyan"/>
        </w:rPr>
        <w:t>. The historic accounts</w:t>
      </w:r>
      <w:r w:rsidRPr="00134E95">
        <w:rPr>
          <w:rStyle w:val="Emphasis"/>
          <w:rFonts w:asciiTheme="minorHAnsi" w:hAnsiTheme="minorHAnsi"/>
        </w:rPr>
        <w:t xml:space="preserve">, fictional and non-fictional, </w:t>
      </w:r>
      <w:r w:rsidRPr="00134E95">
        <w:rPr>
          <w:rStyle w:val="Emphasis"/>
          <w:rFonts w:asciiTheme="minorHAnsi" w:hAnsiTheme="minorHAnsi"/>
          <w:highlight w:val="cyan"/>
        </w:rPr>
        <w:t>are plentiful</w:t>
      </w:r>
      <w:r w:rsidRPr="00134E95">
        <w:rPr>
          <w:rFonts w:asciiTheme="minorHAnsi" w:hAnsiTheme="minorHAnsi"/>
          <w:sz w:val="16"/>
        </w:rPr>
        <w:t xml:space="preserve">. They appear on websites and in books, as anecdotes and as novels. </w:t>
      </w:r>
      <w:r w:rsidRPr="00134E95">
        <w:rPr>
          <w:rStyle w:val="StyleUnderline"/>
          <w:rFonts w:asciiTheme="minorHAnsi" w:hAnsiTheme="minorHAnsi"/>
        </w:rPr>
        <w:t>There is something about whales in the popular imagination that reveres these giants.</w:t>
      </w:r>
      <w:r w:rsidRPr="00134E95">
        <w:rPr>
          <w:rFonts w:asciiTheme="minorHAnsi" w:hAnsiTheme="minorHAnsi"/>
          <w:sz w:val="16"/>
        </w:rPr>
        <w:t xml:space="preserve"> Perhaps it is a fascination with giants that encourages so many to defend the whales or the apes or to protect Mt. Rushmore or the Everglades. This is not to say that those endeavors are not worthwhile, but there seems to be a fascination with the large. From this we can understand why the momentum seems to be with those hoping to prevent whaling at all costs. How could we, after all, condemn these gentle giants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Most individuals have not had the opportunity to see a whale, let alone fish for one. For all intents and purposes, whale is not eaten in the United States. Even in aquariums, we are unlikely to see whales, the space constraints are simply too strong. The author has known many individuals who have gone on whale watching trips at coastal towns who have come back not having seen a whale. They are a rarity. It is difficult to conceptualize the need of differ- </w:t>
      </w:r>
      <w:proofErr w:type="gramStart"/>
      <w:r w:rsidRPr="00134E95">
        <w:rPr>
          <w:rFonts w:asciiTheme="minorHAnsi" w:hAnsiTheme="minorHAnsi"/>
          <w:sz w:val="16"/>
        </w:rPr>
        <w:t>ent</w:t>
      </w:r>
      <w:proofErr w:type="gramEnd"/>
      <w:r w:rsidRPr="00134E95">
        <w:rPr>
          <w:rFonts w:asciiTheme="minorHAnsi" w:hAnsiTheme="minorHAnsi"/>
          <w:sz w:val="16"/>
        </w:rPr>
        <w:t xml:space="preserve"> cultures to whale. What basis could most of us have to support this claim? These are the existential barriers to the realization that some cultures depend on whales or have depended on whales and have a right to do so now. Does the United States really have that much concern for Iceland or Norway's heritage</w:t>
      </w:r>
      <w:r w:rsidRPr="00134E95">
        <w:rPr>
          <w:rStyle w:val="StyleUnderline"/>
          <w:rFonts w:asciiTheme="minorHAnsi" w:hAnsiTheme="minorHAnsi"/>
        </w:rPr>
        <w:t xml:space="preserve">? International relations </w:t>
      </w:r>
      <w:proofErr w:type="gramStart"/>
      <w:r w:rsidRPr="00134E95">
        <w:rPr>
          <w:rStyle w:val="StyleUnderline"/>
          <w:rFonts w:asciiTheme="minorHAnsi" w:hAnsiTheme="minorHAnsi"/>
        </w:rPr>
        <w:t>is</w:t>
      </w:r>
      <w:proofErr w:type="gramEnd"/>
      <w:r w:rsidRPr="00134E95">
        <w:rPr>
          <w:rStyle w:val="StyleUnderline"/>
          <w:rFonts w:asciiTheme="minorHAnsi" w:hAnsiTheme="minorHAnsi"/>
        </w:rPr>
        <w:t xml:space="preserve"> a tricky business and to effectively manage competing interests, nation-states must communicate."</w:t>
      </w:r>
      <w:r w:rsidRPr="00134E95">
        <w:rPr>
          <w:rFonts w:asciiTheme="minorHAnsi" w:hAnsiTheme="minorHAnsi"/>
          <w:sz w:val="16"/>
        </w:rPr>
        <w:t xml:space="preserve"> Of course, under- standing the background and history of communication amongst nations and groups is critical to successful communication. Unfor- tunately, a lack of communication has prevented a full and open</w:t>
      </w:r>
      <w:r w:rsidRPr="00134E95">
        <w:rPr>
          <w:rFonts w:asciiTheme="minorHAnsi" w:hAnsiTheme="minorHAnsi"/>
          <w:sz w:val="12"/>
        </w:rPr>
        <w:t>¶</w:t>
      </w:r>
      <w:r w:rsidRPr="00134E95">
        <w:rPr>
          <w:rFonts w:asciiTheme="minorHAnsi" w:hAnsiTheme="minorHAnsi"/>
          <w:sz w:val="16"/>
        </w:rPr>
        <w:t xml:space="preserve"> conversation about whaling.</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What seems particularly troubling about the momentum of</w:t>
      </w:r>
      <w:r w:rsidRPr="00134E95">
        <w:rPr>
          <w:rStyle w:val="StyleUnderline"/>
          <w:rFonts w:asciiTheme="minorHAnsi" w:hAnsiTheme="minorHAnsi"/>
          <w:sz w:val="12"/>
        </w:rPr>
        <w:t>¶</w:t>
      </w:r>
      <w:r w:rsidRPr="00134E95">
        <w:rPr>
          <w:rStyle w:val="StyleUnderline"/>
          <w:rFonts w:asciiTheme="minorHAnsi" w:hAnsiTheme="minorHAnsi"/>
        </w:rPr>
        <w:t xml:space="preserve"> the anti-whaling faction is that while the United States has been a firm supporter of this effort," historically it has been a whaling nation</w:t>
      </w:r>
      <w:r w:rsidRPr="00134E95">
        <w:rPr>
          <w:rStyle w:val="Emphasis"/>
          <w:rFonts w:asciiTheme="minorHAnsi" w:hAnsiTheme="minorHAnsi"/>
        </w:rPr>
        <w:t>. A somewhat schizophrenic condition exists where history</w:t>
      </w:r>
      <w:r w:rsidRPr="00134E95">
        <w:rPr>
          <w:rStyle w:val="Emphasis"/>
          <w:rFonts w:asciiTheme="minorHAnsi" w:hAnsiTheme="minorHAnsi"/>
          <w:b w:val="0"/>
          <w:sz w:val="12"/>
        </w:rPr>
        <w:t>¶</w:t>
      </w:r>
      <w:r w:rsidRPr="00134E95">
        <w:rPr>
          <w:rStyle w:val="Emphasis"/>
          <w:rFonts w:asciiTheme="minorHAnsi" w:hAnsiTheme="minorHAnsi"/>
        </w:rPr>
        <w:t xml:space="preserve"> and current law battle. Why did the reversal come about and how does the United States get to decide who can and who cannot whale</w:t>
      </w:r>
      <w:r w:rsidRPr="00134E95">
        <w:rPr>
          <w:rFonts w:asciiTheme="minorHAnsi" w:hAnsiTheme="minorHAnsi"/>
          <w:sz w:val="16"/>
        </w:rPr>
        <w:t>? The IWC is a member organization and the United States is</w:t>
      </w:r>
      <w:r w:rsidRPr="00134E95">
        <w:rPr>
          <w:rFonts w:asciiTheme="minorHAnsi" w:hAnsiTheme="minorHAnsi"/>
          <w:sz w:val="12"/>
        </w:rPr>
        <w:t>¶</w:t>
      </w:r>
      <w:r w:rsidRPr="00134E95">
        <w:rPr>
          <w:rFonts w:asciiTheme="minorHAnsi" w:hAnsiTheme="minorHAnsi"/>
          <w:sz w:val="16"/>
        </w:rPr>
        <w:t xml:space="preserve"> not in control in any strict sense; but as can be imagined and as is true with many international bodies, the United States has a com- manding presence." What brought the United States into the IWC and what does this say about the relationship between the United States and indigenous people</w:t>
      </w:r>
      <w:r w:rsidRPr="00134E95">
        <w:rPr>
          <w:rStyle w:val="Emphasis"/>
          <w:rFonts w:asciiTheme="minorHAnsi" w:hAnsiTheme="minorHAnsi"/>
        </w:rPr>
        <w:t>?</w:t>
      </w:r>
      <w:r w:rsidRPr="00134E95">
        <w:rPr>
          <w:rStyle w:val="Emphasis"/>
          <w:rFonts w:asciiTheme="minorHAnsi" w:hAnsiTheme="minorHAnsi"/>
          <w:b w:val="0"/>
          <w:sz w:val="12"/>
        </w:rPr>
        <w:t>¶</w:t>
      </w:r>
      <w:r w:rsidRPr="00134E95">
        <w:rPr>
          <w:rStyle w:val="Emphasis"/>
          <w:rFonts w:asciiTheme="minorHAnsi" w:hAnsiTheme="minorHAnsi"/>
        </w:rPr>
        <w:t xml:space="preserve"> One can utilize various fields to analyze whaling. Those fields can, in turn, be combined with other fields." </w:t>
      </w:r>
      <w:r w:rsidRPr="00134E95">
        <w:rPr>
          <w:rStyle w:val="Emphasis"/>
          <w:rFonts w:asciiTheme="minorHAnsi" w:hAnsiTheme="minorHAnsi"/>
          <w:highlight w:val="cyan"/>
        </w:rPr>
        <w:t xml:space="preserve">The diversity of groups involved </w:t>
      </w:r>
      <w:r w:rsidRPr="00134E95">
        <w:rPr>
          <w:rStyle w:val="Emphasis"/>
          <w:rFonts w:asciiTheme="minorHAnsi" w:hAnsiTheme="minorHAnsi"/>
        </w:rPr>
        <w:t xml:space="preserve">in the debate </w:t>
      </w:r>
      <w:r w:rsidRPr="00134E95">
        <w:rPr>
          <w:rStyle w:val="Emphasis"/>
          <w:rFonts w:asciiTheme="minorHAnsi" w:hAnsiTheme="minorHAnsi"/>
          <w:highlight w:val="cyan"/>
        </w:rPr>
        <w:t xml:space="preserve">is evidence </w:t>
      </w:r>
      <w:r w:rsidRPr="00134E95">
        <w:rPr>
          <w:rStyle w:val="Emphasis"/>
          <w:rFonts w:asciiTheme="minorHAnsi" w:hAnsiTheme="minorHAnsi"/>
        </w:rPr>
        <w:t xml:space="preserve">enough </w:t>
      </w:r>
      <w:r w:rsidRPr="00134E95">
        <w:rPr>
          <w:rStyle w:val="Emphasis"/>
          <w:rFonts w:asciiTheme="minorHAnsi" w:hAnsiTheme="minorHAnsi"/>
          <w:highlight w:val="cyan"/>
        </w:rPr>
        <w:t>that there is plenty of rhetorical space upon which to engage in dialogue."</w:t>
      </w:r>
      <w:r w:rsidRPr="00134E95">
        <w:rPr>
          <w:rFonts w:asciiTheme="minorHAnsi" w:hAnsiTheme="minorHAnsi"/>
          <w:sz w:val="16"/>
        </w:rPr>
        <w:t xml:space="preserve"> </w:t>
      </w:r>
      <w:r w:rsidRPr="00134E95">
        <w:rPr>
          <w:rStyle w:val="StyleUnderline"/>
          <w:rFonts w:asciiTheme="minorHAnsi" w:hAnsiTheme="minorHAnsi"/>
          <w:highlight w:val="cyan"/>
        </w:rPr>
        <w:t xml:space="preserve">Critical theory </w:t>
      </w:r>
      <w:r w:rsidRPr="00134E95">
        <w:rPr>
          <w:rStyle w:val="StyleUnderline"/>
          <w:rFonts w:asciiTheme="minorHAnsi" w:hAnsiTheme="minorHAnsi"/>
        </w:rPr>
        <w:t xml:space="preserve">offers several advantages to the whaling debate. It </w:t>
      </w:r>
      <w:r w:rsidRPr="00134E95">
        <w:rPr>
          <w:rStyle w:val="StyleUnderline"/>
          <w:rFonts w:asciiTheme="minorHAnsi" w:hAnsiTheme="minorHAnsi"/>
          <w:highlight w:val="cyan"/>
        </w:rPr>
        <w:t xml:space="preserve">encourages </w:t>
      </w:r>
      <w:r w:rsidRPr="00134E95">
        <w:rPr>
          <w:rStyle w:val="StyleUnderline"/>
          <w:rFonts w:asciiTheme="minorHAnsi" w:hAnsiTheme="minorHAnsi"/>
        </w:rPr>
        <w:t xml:space="preserve">international </w:t>
      </w:r>
      <w:r w:rsidRPr="00134E95">
        <w:rPr>
          <w:rStyle w:val="StyleUnderline"/>
          <w:rFonts w:asciiTheme="minorHAnsi" w:hAnsiTheme="minorHAnsi"/>
          <w:highlight w:val="cyan"/>
        </w:rPr>
        <w:t xml:space="preserve">dialogue and urges </w:t>
      </w:r>
      <w:r w:rsidRPr="00134E95">
        <w:rPr>
          <w:rStyle w:val="StyleUnderline"/>
          <w:rFonts w:asciiTheme="minorHAnsi" w:hAnsiTheme="minorHAnsi"/>
        </w:rPr>
        <w:t xml:space="preserve">that all </w:t>
      </w:r>
      <w:r w:rsidRPr="00134E95">
        <w:rPr>
          <w:rStyle w:val="StyleUnderline"/>
          <w:rFonts w:asciiTheme="minorHAnsi" w:hAnsiTheme="minorHAnsi"/>
          <w:highlight w:val="cyan"/>
        </w:rPr>
        <w:t xml:space="preserve">cultures be understood and represented.8 </w:t>
      </w:r>
      <w:proofErr w:type="gramStart"/>
      <w:r w:rsidRPr="00134E95">
        <w:rPr>
          <w:rStyle w:val="StyleUnderline"/>
          <w:rFonts w:asciiTheme="minorHAnsi" w:hAnsiTheme="minorHAnsi"/>
          <w:highlight w:val="cyan"/>
        </w:rPr>
        <w:t>It</w:t>
      </w:r>
      <w:proofErr w:type="gramEnd"/>
      <w:r w:rsidRPr="00134E95">
        <w:rPr>
          <w:rStyle w:val="StyleUnderline"/>
          <w:rFonts w:asciiTheme="minorHAnsi" w:hAnsiTheme="minorHAnsi"/>
          <w:highlight w:val="cyan"/>
        </w:rPr>
        <w:t xml:space="preserve"> requires a great deal of reading, fiction and non-fiction-multidisciplinarity."</w:t>
      </w:r>
      <w:r w:rsidRPr="00134E95">
        <w:rPr>
          <w:rFonts w:asciiTheme="minorHAnsi" w:hAnsiTheme="minorHAnsi"/>
          <w:sz w:val="16"/>
          <w:highlight w:val="cyan"/>
        </w:rPr>
        <w:t xml:space="preserve"> </w:t>
      </w:r>
      <w:r w:rsidRPr="00134E95">
        <w:rPr>
          <w:rStyle w:val="Emphasis"/>
          <w:rFonts w:asciiTheme="minorHAnsi" w:hAnsiTheme="minorHAnsi"/>
          <w:highlight w:val="cyan"/>
        </w:rPr>
        <w:t>Critical theory does not happen; it grows, reproduces, and reconfigures itself as itevolves through interactions with theory, text, and action."</w:t>
      </w:r>
      <w:proofErr w:type="gramStart"/>
      <w:r w:rsidRPr="00134E95">
        <w:rPr>
          <w:rFonts w:asciiTheme="minorHAnsi" w:hAnsiTheme="minorHAnsi"/>
          <w:sz w:val="16"/>
        </w:rPr>
        <w:t>o</w:t>
      </w:r>
      <w:proofErr w:type="gramEnd"/>
      <w:r w:rsidRPr="00134E95">
        <w:rPr>
          <w:rFonts w:asciiTheme="minorHAnsi" w:hAnsiTheme="minorHAnsi"/>
          <w:sz w:val="16"/>
        </w:rPr>
        <w:t xml:space="preserve"> </w:t>
      </w:r>
      <w:r w:rsidRPr="00134E95">
        <w:rPr>
          <w:rStyle w:val="StyleUnderline"/>
          <w:rFonts w:asciiTheme="minorHAnsi" w:hAnsiTheme="minorHAnsi"/>
        </w:rPr>
        <w:t>Mak- ing informed decisions and engaging in policy after a thorough reading of materials should not be discounted.</w:t>
      </w:r>
      <w:r w:rsidRPr="00134E95">
        <w:rPr>
          <w:rFonts w:asciiTheme="minorHAnsi" w:hAnsiTheme="minorHAnsi"/>
          <w:sz w:val="16"/>
        </w:rPr>
        <w:t xml:space="preserve"> There have often been times where practitioners have rejected academics-not only in international affairs," but in law and political science, art and sociology. </w:t>
      </w:r>
      <w:r w:rsidRPr="00134E95">
        <w:rPr>
          <w:rStyle w:val="StyleUnderline"/>
          <w:rFonts w:asciiTheme="minorHAnsi" w:hAnsiTheme="minorHAnsi"/>
          <w:highlight w:val="cyan"/>
        </w:rPr>
        <w:t>Critical theory encourages interdisciplinary solutions to interdisciplinary problems</w:t>
      </w:r>
      <w:r w:rsidRPr="00134E95">
        <w:rPr>
          <w:rFonts w:asciiTheme="minorHAnsi" w:hAnsiTheme="minorHAnsi"/>
          <w:sz w:val="16"/>
        </w:rPr>
        <w:t>. The questions contained in this sec- tion are but a start to the critical project of understanding whaling.</w:t>
      </w:r>
      <w:r w:rsidRPr="00134E95">
        <w:rPr>
          <w:rFonts w:asciiTheme="minorHAnsi" w:hAnsiTheme="minorHAnsi"/>
          <w:sz w:val="12"/>
        </w:rPr>
        <w:t>¶</w:t>
      </w:r>
      <w:r w:rsidRPr="00134E95">
        <w:rPr>
          <w:rFonts w:asciiTheme="minorHAnsi" w:hAnsiTheme="minorHAnsi"/>
          <w:sz w:val="16"/>
        </w:rPr>
        <w:t xml:space="preserve"> B. Deconstruction</w:t>
      </w:r>
      <w:r w:rsidRPr="00134E95">
        <w:rPr>
          <w:rFonts w:asciiTheme="minorHAnsi" w:hAnsiTheme="minorHAnsi"/>
          <w:sz w:val="12"/>
        </w:rPr>
        <w:t>¶</w:t>
      </w:r>
      <w:r w:rsidRPr="00134E95">
        <w:rPr>
          <w:rFonts w:asciiTheme="minorHAnsi" w:hAnsiTheme="minorHAnsi"/>
          <w:sz w:val="16"/>
        </w:rPr>
        <w:t xml:space="preserve"> Deconstructing whaling is a difficult task. There is a tendency, when deconstructing, to rant and rave about everything, attempt to disprove everything, and deny everything else." Deconstruction- ists should take a more responsible role in the theoretical frame-</w:t>
      </w:r>
      <w:r w:rsidRPr="00134E95">
        <w:rPr>
          <w:rFonts w:asciiTheme="minorHAnsi" w:hAnsiTheme="minorHAnsi"/>
          <w:sz w:val="12"/>
        </w:rPr>
        <w:t>¶</w:t>
      </w:r>
      <w:r w:rsidRPr="00134E95">
        <w:rPr>
          <w:rFonts w:asciiTheme="minorHAnsi" w:hAnsiTheme="minorHAnsi"/>
          <w:sz w:val="16"/>
        </w:rPr>
        <w:t xml:space="preserve"> work" of the discipline in which they act by embracing not only deconstruction, but also the results of changes brought by decon- struction. Unfortunately, the critical legal scholar is never out of the systems at play that is the loci of their criticisms.9 4 Deconstruc- tion and those engaged in that pursuit are always in a difficult posi- tion and are, therefore, open to intense criticism regardless of the insights arising from their critical journey.95 </w:t>
      </w:r>
      <w:r w:rsidRPr="00134E95">
        <w:rPr>
          <w:rStyle w:val="StyleUnderline"/>
          <w:rFonts w:asciiTheme="minorHAnsi" w:hAnsiTheme="minorHAnsi"/>
          <w:highlight w:val="cyan"/>
        </w:rPr>
        <w:t xml:space="preserve">How can one critique the systems that are inescapable? </w:t>
      </w:r>
      <w:r w:rsidRPr="00134E95">
        <w:rPr>
          <w:rStyle w:val="Emphasis"/>
          <w:rFonts w:asciiTheme="minorHAnsi" w:hAnsiTheme="minorHAnsi"/>
          <w:highlight w:val="cyan"/>
        </w:rPr>
        <w:t>It is perhaps exactly this notion that warrants continued questioning</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One</w:t>
      </w:r>
      <w:proofErr w:type="gramEnd"/>
      <w:r w:rsidRPr="00134E95">
        <w:rPr>
          <w:rFonts w:asciiTheme="minorHAnsi" w:hAnsiTheme="minorHAnsi"/>
          <w:sz w:val="16"/>
        </w:rPr>
        <w:t xml:space="preserve"> of the most interesting puzzles for deconstruction in the whaling debate is deconstructing the "cultural exemption" that al- lows some groups the ability to whale. "</w:t>
      </w:r>
      <w:r w:rsidRPr="00134E95">
        <w:rPr>
          <w:rStyle w:val="StyleUnderline"/>
          <w:rFonts w:asciiTheme="minorHAnsi" w:hAnsiTheme="minorHAnsi"/>
        </w:rPr>
        <w:t xml:space="preserve">Cultural" is a complex word used to convey complex ideas. That discussion is developed more fully in the proceeding section. Why do we call it an exemp- tion? Is the idea of exemption even appropriate? </w:t>
      </w:r>
      <w:r w:rsidRPr="00134E95">
        <w:rPr>
          <w:rFonts w:asciiTheme="minorHAnsi" w:hAnsiTheme="minorHAnsi"/>
          <w:sz w:val="16"/>
        </w:rPr>
        <w:t xml:space="preserve">Did anyone choose to be exempt from their culture only to claim exemption to be let back in? That seems curious. What is cultural? How long must something continue for it to be ingrained in culture? The </w:t>
      </w:r>
      <w:r w:rsidRPr="00134E95">
        <w:rPr>
          <w:rStyle w:val="StyleUnderline"/>
          <w:rFonts w:asciiTheme="minorHAnsi" w:hAnsiTheme="minorHAnsi"/>
        </w:rPr>
        <w:t xml:space="preserve">United States engaged in whaling, but has not called for an </w:t>
      </w:r>
      <w:r w:rsidRPr="00134E95">
        <w:rPr>
          <w:rStyle w:val="StyleUnderline"/>
          <w:rFonts w:asciiTheme="minorHAnsi" w:hAnsiTheme="minorHAnsi"/>
        </w:rPr>
        <w:lastRenderedPageBreak/>
        <w:t>exemp- tion</w:t>
      </w:r>
      <w:r w:rsidRPr="00134E95">
        <w:rPr>
          <w:rFonts w:asciiTheme="minorHAnsi" w:hAnsiTheme="minorHAnsi"/>
          <w:sz w:val="16"/>
        </w:rPr>
        <w:t xml:space="preserve">. England has whaled, but has not sought an exemption. </w:t>
      </w:r>
      <w:r w:rsidRPr="00134E95">
        <w:rPr>
          <w:rStyle w:val="StyleUnderline"/>
          <w:rFonts w:asciiTheme="minorHAnsi" w:hAnsiTheme="minorHAnsi"/>
        </w:rPr>
        <w:t>The answers to these questions are not easy and even answering them would bring about more questions.</w:t>
      </w:r>
      <w:r w:rsidRPr="00134E95">
        <w:rPr>
          <w:rStyle w:val="StyleUnderline"/>
          <w:rFonts w:asciiTheme="minorHAnsi" w:hAnsiTheme="minorHAnsi"/>
          <w:sz w:val="12"/>
        </w:rPr>
        <w:t>¶</w:t>
      </w:r>
      <w:r w:rsidRPr="00134E95">
        <w:rPr>
          <w:rStyle w:val="StyleUnderline"/>
          <w:rFonts w:asciiTheme="minorHAnsi" w:hAnsiTheme="minorHAnsi"/>
        </w:rPr>
        <w:t xml:space="preserve"> </w:t>
      </w:r>
      <w:proofErr w:type="gramStart"/>
      <w:r w:rsidRPr="00134E95">
        <w:rPr>
          <w:rStyle w:val="StyleUnderline"/>
          <w:rFonts w:asciiTheme="minorHAnsi" w:hAnsiTheme="minorHAnsi"/>
        </w:rPr>
        <w:t>There</w:t>
      </w:r>
      <w:proofErr w:type="gramEnd"/>
      <w:r w:rsidRPr="00134E95">
        <w:rPr>
          <w:rStyle w:val="StyleUnderline"/>
          <w:rFonts w:asciiTheme="minorHAnsi" w:hAnsiTheme="minorHAnsi"/>
        </w:rPr>
        <w:t xml:space="preserve"> are many avenues for deconstructing the international order, capitalism, democracy, etc</w:t>
      </w:r>
      <w:r w:rsidRPr="00134E95">
        <w:rPr>
          <w:rFonts w:asciiTheme="minorHAnsi" w:hAnsiTheme="minorHAnsi"/>
          <w:sz w:val="16"/>
        </w:rPr>
        <w:t xml:space="preserve">. </w:t>
      </w:r>
      <w:r w:rsidRPr="00134E95">
        <w:rPr>
          <w:rStyle w:val="StyleUnderline"/>
          <w:rFonts w:asciiTheme="minorHAnsi" w:hAnsiTheme="minorHAnsi"/>
        </w:rPr>
        <w:t>Those criticisms are often ge- neric and because they do not focus on the associations of individ- uals in those larger groups, to pursue such a path would be counterproductiv</w:t>
      </w:r>
      <w:r w:rsidRPr="00134E95">
        <w:rPr>
          <w:rFonts w:asciiTheme="minorHAnsi" w:hAnsiTheme="minorHAnsi"/>
          <w:sz w:val="16"/>
        </w:rPr>
        <w:t>e. Deconstructing complex systems often denies the import of those systems on the people those systems affect. Deconstruction becomes void of power when it rejects people, when it overlooks the impacts of the critical project on individuals.</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Attempting</w:t>
      </w:r>
      <w:proofErr w:type="gramEnd"/>
      <w:r w:rsidRPr="00134E95">
        <w:rPr>
          <w:rFonts w:asciiTheme="minorHAnsi" w:hAnsiTheme="minorHAnsi"/>
          <w:sz w:val="16"/>
        </w:rPr>
        <w:t xml:space="preserve"> to deconstruct the IWC similarly only gets us so far. The better use of our deconstructive muscle is to consider what it means to be a culture and how rights and history make a culture. There are no easy answers here, however. Deconstruction can further address the definition of rights and of history. That is part of the exciting journey that is deconstruction. It can continue to break down every word until we can better understand what the issues are. Deconstruction's goal of facilitating a deeper under- standing of critical inquiry is based in sound logic. </w:t>
      </w:r>
      <w:r w:rsidRPr="00134E95">
        <w:rPr>
          <w:rStyle w:val="StyleUnderline"/>
          <w:rFonts w:asciiTheme="minorHAnsi" w:hAnsiTheme="minorHAnsi"/>
          <w:highlight w:val="cyan"/>
        </w:rPr>
        <w:t>Applying it to the whaling debate then may be a fruitful endeavor if it allows us to question the underlying assumptions about culture, politics, and resistance that shape the debate</w:t>
      </w:r>
      <w:r w:rsidRPr="00134E95">
        <w:rPr>
          <w:rStyle w:val="StyleUnderline"/>
          <w:rFonts w:asciiTheme="minorHAnsi" w:hAnsiTheme="minorHAnsi"/>
        </w:rPr>
        <w:t>.</w:t>
      </w:r>
      <w:r w:rsidRPr="00134E95">
        <w:rPr>
          <w:rStyle w:val="StyleUnderline"/>
          <w:rFonts w:asciiTheme="minorHAnsi" w:hAnsiTheme="minorHAnsi"/>
          <w:sz w:val="12"/>
        </w:rPr>
        <w:t>¶</w:t>
      </w:r>
      <w:r w:rsidRPr="00134E95">
        <w:rPr>
          <w:rFonts w:asciiTheme="minorHAnsi" w:hAnsiTheme="minorHAnsi"/>
          <w:sz w:val="16"/>
        </w:rPr>
        <w:t xml:space="preserve"> </w:t>
      </w:r>
      <w:r w:rsidRPr="00134E95">
        <w:rPr>
          <w:rStyle w:val="Emphasis"/>
          <w:rFonts w:asciiTheme="minorHAnsi" w:hAnsiTheme="minorHAnsi"/>
        </w:rPr>
        <w:t>D</w:t>
      </w:r>
      <w:r w:rsidRPr="00134E95">
        <w:rPr>
          <w:rStyle w:val="Emphasis"/>
          <w:rFonts w:asciiTheme="minorHAnsi" w:hAnsiTheme="minorHAnsi"/>
          <w:highlight w:val="cyan"/>
        </w:rPr>
        <w:t>econstruction is particularly useful when talking about cul- ture because culture's many complexities demand a careful critical inquiry. Academics and policy-makers alike should find use in deconstruction's proverbial pealing back the layers of the onion</w:t>
      </w:r>
      <w:r w:rsidRPr="00134E95">
        <w:rPr>
          <w:rStyle w:val="Emphasis"/>
          <w:rFonts w:asciiTheme="minorHAnsi" w:hAnsiTheme="minorHAnsi"/>
        </w:rPr>
        <w:t>.</w:t>
      </w:r>
      <w:r w:rsidRPr="00134E95">
        <w:rPr>
          <w:rFonts w:asciiTheme="minorHAnsi" w:hAnsiTheme="minorHAnsi"/>
          <w:sz w:val="16"/>
        </w:rPr>
        <w:t xml:space="preserve"> To understand how best to enforce rights and encourage cultural appreciation, we must attempt to understand the differences of cultures as well as the assumptions that characterize cultural labels.</w:t>
      </w:r>
      <w:r w:rsidRPr="00134E95">
        <w:rPr>
          <w:rFonts w:asciiTheme="minorHAnsi" w:hAnsiTheme="minorHAnsi"/>
          <w:sz w:val="12"/>
        </w:rPr>
        <w:t>¶</w:t>
      </w:r>
      <w:r w:rsidRPr="00134E95">
        <w:rPr>
          <w:rFonts w:asciiTheme="minorHAnsi" w:hAnsiTheme="minorHAnsi"/>
          <w:sz w:val="16"/>
        </w:rPr>
        <w:t xml:space="preserve"> </w:t>
      </w:r>
    </w:p>
    <w:p w:rsidR="00B35ECA" w:rsidRPr="00134E95" w:rsidRDefault="00B35ECA" w:rsidP="00B35ECA">
      <w:pPr>
        <w:rPr>
          <w:rFonts w:asciiTheme="minorHAnsi" w:hAnsiTheme="minorHAnsi"/>
          <w:sz w:val="16"/>
        </w:rPr>
      </w:pPr>
    </w:p>
    <w:p w:rsidR="00B35ECA" w:rsidRPr="00134E95" w:rsidRDefault="00B35ECA" w:rsidP="00B35ECA">
      <w:pPr>
        <w:rPr>
          <w:rFonts w:asciiTheme="minorHAnsi" w:hAnsiTheme="minorHAnsi"/>
          <w:sz w:val="16"/>
        </w:rPr>
      </w:pPr>
    </w:p>
    <w:p w:rsidR="00B35ECA" w:rsidRPr="00134E95" w:rsidRDefault="00B35ECA" w:rsidP="00B35ECA">
      <w:pPr>
        <w:pStyle w:val="Heading2"/>
        <w:rPr>
          <w:rFonts w:asciiTheme="minorHAnsi" w:hAnsiTheme="minorHAnsi"/>
        </w:rPr>
      </w:pPr>
      <w:r w:rsidRPr="00134E95">
        <w:rPr>
          <w:rFonts w:asciiTheme="minorHAnsi" w:hAnsiTheme="minorHAnsi"/>
        </w:rPr>
        <w:lastRenderedPageBreak/>
        <w:t xml:space="preserve">AT: Critiques </w:t>
      </w: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AT: Anthro---Critique---2AC </w:t>
      </w:r>
    </w:p>
    <w:p w:rsidR="00B42573" w:rsidRPr="00134E95" w:rsidRDefault="00B42573" w:rsidP="00B42573">
      <w:pPr>
        <w:pStyle w:val="Heading4"/>
        <w:rPr>
          <w:rFonts w:asciiTheme="minorHAnsi" w:hAnsiTheme="minorHAnsi" w:cs="Arial"/>
        </w:rPr>
      </w:pPr>
      <w:proofErr w:type="gramStart"/>
      <w:r w:rsidRPr="00134E95">
        <w:rPr>
          <w:rFonts w:asciiTheme="minorHAnsi" w:hAnsiTheme="minorHAnsi" w:cs="Arial"/>
        </w:rPr>
        <w:t>Perm – do both.</w:t>
      </w:r>
      <w:proofErr w:type="gramEnd"/>
      <w:r w:rsidRPr="00134E95">
        <w:rPr>
          <w:rFonts w:asciiTheme="minorHAnsi" w:hAnsiTheme="minorHAnsi" w:cs="Arial"/>
        </w:rPr>
        <w:t xml:space="preserve"> Our critique of post-colonialism goes hand-in-hand with criticisms of anthropocentrism – intercultural awareness and expanded dialogue on whale culture allows for a new perspective on our relationship to the non-human. However, only focusing on environmental protection ignores alternative views of whaling, which reconstructs colonial logic.</w:t>
      </w:r>
    </w:p>
    <w:p w:rsidR="00B42573" w:rsidRPr="00134E95" w:rsidRDefault="00B42573" w:rsidP="00B42573">
      <w:pPr>
        <w:rPr>
          <w:rFonts w:asciiTheme="minorHAnsi" w:hAnsiTheme="minorHAnsi"/>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42573" w:rsidRPr="00134E95" w:rsidRDefault="00B42573" w:rsidP="00B42573">
      <w:pPr>
        <w:rPr>
          <w:rFonts w:asciiTheme="minorHAnsi" w:hAnsiTheme="minorHAnsi"/>
          <w:sz w:val="16"/>
        </w:rPr>
      </w:pPr>
    </w:p>
    <w:p w:rsidR="00B42573" w:rsidRPr="00134E95" w:rsidRDefault="00B42573" w:rsidP="00B42573">
      <w:pPr>
        <w:rPr>
          <w:rFonts w:asciiTheme="minorHAnsi" w:hAnsiTheme="minorHAnsi"/>
          <w:sz w:val="16"/>
        </w:rPr>
      </w:pPr>
      <w:r w:rsidRPr="00134E95">
        <w:rPr>
          <w:rFonts w:asciiTheme="minorHAnsi" w:hAnsiTheme="minorHAnsi"/>
          <w:sz w:val="16"/>
        </w:rPr>
        <w:t xml:space="preserve">International relations, to work effectively, must involve poli- cies that seek a middle ground and the cultural exemption is, on paper, an opportunity to engage in intercultural dialogue. We must be sensitive to the paper of laws, however. Laws, by their words, often serve to divert post-colonial critiques. Those words, while attempting to offer solutions, often have no practical ef- fect.119 </w:t>
      </w:r>
      <w:proofErr w:type="gramStart"/>
      <w:r w:rsidRPr="00134E95">
        <w:rPr>
          <w:rStyle w:val="StyleUnderline"/>
          <w:rFonts w:asciiTheme="minorHAnsi" w:hAnsiTheme="minorHAnsi"/>
          <w:highlight w:val="cyan"/>
        </w:rPr>
        <w:t>The</w:t>
      </w:r>
      <w:proofErr w:type="gramEnd"/>
      <w:r w:rsidRPr="00134E95">
        <w:rPr>
          <w:rStyle w:val="StyleUnderline"/>
          <w:rFonts w:asciiTheme="minorHAnsi" w:hAnsiTheme="minorHAnsi"/>
          <w:highlight w:val="cyan"/>
        </w:rPr>
        <w:t xml:space="preserve"> whaling debate can take</w:t>
      </w:r>
      <w:r w:rsidRPr="00134E95">
        <w:rPr>
          <w:rStyle w:val="StyleUnderline"/>
          <w:rFonts w:asciiTheme="minorHAnsi" w:hAnsiTheme="minorHAnsi"/>
        </w:rPr>
        <w:t xml:space="preserve"> into account </w:t>
      </w:r>
      <w:r w:rsidRPr="00134E95">
        <w:rPr>
          <w:rStyle w:val="StyleUnderline"/>
          <w:rFonts w:asciiTheme="minorHAnsi" w:hAnsiTheme="minorHAnsi"/>
          <w:highlight w:val="cyan"/>
        </w:rPr>
        <w:t>multiple points of view</w:t>
      </w:r>
      <w:r w:rsidRPr="00134E95">
        <w:rPr>
          <w:rStyle w:val="StyleUnderline"/>
          <w:rFonts w:asciiTheme="minorHAnsi" w:hAnsiTheme="minorHAnsi"/>
        </w:rPr>
        <w:t xml:space="preserve">; however, </w:t>
      </w:r>
      <w:r w:rsidRPr="00134E95">
        <w:rPr>
          <w:rStyle w:val="StyleUnderline"/>
          <w:rFonts w:asciiTheme="minorHAnsi" w:hAnsiTheme="minorHAnsi"/>
          <w:highlight w:val="cyan"/>
        </w:rPr>
        <w:t>the fact that</w:t>
      </w:r>
      <w:r w:rsidRPr="00134E95">
        <w:rPr>
          <w:rStyle w:val="StyleUnderline"/>
          <w:rFonts w:asciiTheme="minorHAnsi" w:hAnsiTheme="minorHAnsi"/>
        </w:rPr>
        <w:t xml:space="preserve"> many </w:t>
      </w:r>
      <w:r w:rsidRPr="00134E95">
        <w:rPr>
          <w:rStyle w:val="StyleUnderline"/>
          <w:rFonts w:asciiTheme="minorHAnsi" w:hAnsiTheme="minorHAnsi"/>
          <w:highlight w:val="cyan"/>
        </w:rPr>
        <w:t>countries</w:t>
      </w:r>
      <w:r w:rsidRPr="00134E95">
        <w:rPr>
          <w:rStyle w:val="StyleUnderline"/>
          <w:rFonts w:asciiTheme="minorHAnsi" w:hAnsiTheme="minorHAnsi"/>
        </w:rPr>
        <w:t xml:space="preserve"> must first </w:t>
      </w:r>
      <w:r w:rsidRPr="00134E95">
        <w:rPr>
          <w:rStyle w:val="StyleUnderline"/>
          <w:rFonts w:asciiTheme="minorHAnsi" w:hAnsiTheme="minorHAnsi"/>
          <w:highlight w:val="cyan"/>
        </w:rPr>
        <w:t>go to the IWC indicates</w:t>
      </w:r>
      <w:r w:rsidRPr="00134E95">
        <w:rPr>
          <w:rStyle w:val="StyleUnderline"/>
          <w:rFonts w:asciiTheme="minorHAnsi" w:hAnsiTheme="minorHAnsi"/>
        </w:rPr>
        <w:t xml:space="preserve"> that </w:t>
      </w:r>
      <w:r w:rsidRPr="00134E95">
        <w:rPr>
          <w:rStyle w:val="StyleUnderline"/>
          <w:rFonts w:asciiTheme="minorHAnsi" w:hAnsiTheme="minorHAnsi"/>
          <w:highlight w:val="cyan"/>
        </w:rPr>
        <w:t>there are</w:t>
      </w:r>
      <w:r w:rsidRPr="00134E95">
        <w:rPr>
          <w:rStyle w:val="StyleUnderline"/>
          <w:rFonts w:asciiTheme="minorHAnsi" w:hAnsiTheme="minorHAnsi"/>
        </w:rPr>
        <w:t xml:space="preserve"> still </w:t>
      </w:r>
      <w:r w:rsidRPr="00134E95">
        <w:rPr>
          <w:rStyle w:val="StyleUnderline"/>
          <w:rFonts w:asciiTheme="minorHAnsi" w:hAnsiTheme="minorHAnsi"/>
          <w:highlight w:val="cyan"/>
        </w:rPr>
        <w:t>post-colonial apparatuses</w:t>
      </w:r>
      <w:r w:rsidRPr="00134E95">
        <w:rPr>
          <w:rStyle w:val="StyleUnderline"/>
          <w:rFonts w:asciiTheme="minorHAnsi" w:hAnsiTheme="minorHAnsi"/>
        </w:rPr>
        <w:t xml:space="preserve"> in the system. </w:t>
      </w:r>
      <w:r w:rsidRPr="00134E95">
        <w:rPr>
          <w:rStyle w:val="StyleUnderline"/>
          <w:rFonts w:asciiTheme="minorHAnsi" w:hAnsiTheme="minorHAnsi"/>
          <w:highlight w:val="cyan"/>
        </w:rPr>
        <w:t>Mediating between cultures is</w:t>
      </w:r>
      <w:r w:rsidRPr="00134E95">
        <w:rPr>
          <w:rStyle w:val="StyleUnderline"/>
          <w:rFonts w:asciiTheme="minorHAnsi" w:hAnsiTheme="minorHAnsi"/>
        </w:rPr>
        <w:t xml:space="preserve"> then </w:t>
      </w:r>
      <w:r w:rsidRPr="00134E95">
        <w:rPr>
          <w:rStyle w:val="StyleUnderline"/>
          <w:rFonts w:asciiTheme="minorHAnsi" w:hAnsiTheme="minorHAnsi"/>
          <w:highlight w:val="cyan"/>
        </w:rPr>
        <w:t>synonymous with medi- ation between groups of people. The framework exists in this ex- emption language</w:t>
      </w:r>
      <w:r w:rsidRPr="00134E95">
        <w:rPr>
          <w:rStyle w:val="StyleUnderline"/>
          <w:rFonts w:asciiTheme="minorHAnsi" w:hAnsiTheme="minorHAnsi"/>
        </w:rPr>
        <w:t xml:space="preserve">. The whaling exemption is designed to promote those things that set societies apart from one another. In- deed, </w:t>
      </w:r>
      <w:r w:rsidRPr="00134E95">
        <w:rPr>
          <w:rStyle w:val="StyleUnderline"/>
          <w:rFonts w:asciiTheme="minorHAnsi" w:hAnsiTheme="minorHAnsi"/>
          <w:highlight w:val="cyan"/>
        </w:rPr>
        <w:t>for several cultures, a major cultural marker is whaling</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Emphasis"/>
          <w:rFonts w:asciiTheme="minorHAnsi" w:hAnsiTheme="minorHAnsi"/>
          <w:highlight w:val="cyan"/>
        </w:rPr>
        <w:t>One</w:t>
      </w:r>
      <w:proofErr w:type="gramEnd"/>
      <w:r w:rsidRPr="00134E95">
        <w:rPr>
          <w:rStyle w:val="Emphasis"/>
          <w:rFonts w:asciiTheme="minorHAnsi" w:hAnsiTheme="minorHAnsi"/>
          <w:highlight w:val="cyan"/>
        </w:rPr>
        <w:t xml:space="preserve"> criticism of the post-colonial scholars</w:t>
      </w:r>
      <w:r w:rsidRPr="00134E95">
        <w:rPr>
          <w:rStyle w:val="Emphasis"/>
          <w:rFonts w:asciiTheme="minorHAnsi" w:hAnsiTheme="minorHAnsi"/>
        </w:rPr>
        <w:t xml:space="preserve"> is that they </w:t>
      </w:r>
      <w:r w:rsidRPr="00134E95">
        <w:rPr>
          <w:rStyle w:val="Emphasis"/>
          <w:rFonts w:asciiTheme="minorHAnsi" w:hAnsiTheme="minorHAnsi"/>
          <w:highlight w:val="cyan"/>
        </w:rPr>
        <w:t>are con- cerned with the humyn world and not the non-humyn world</w:t>
      </w:r>
      <w:r w:rsidRPr="00134E95">
        <w:rPr>
          <w:rStyle w:val="Emphasis"/>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rPr>
        <w:t xml:space="preserve">To the extent that they do address the non-humyn world, they do so with a distinct favoritism for the humyn world. </w:t>
      </w:r>
      <w:r w:rsidRPr="00134E95">
        <w:rPr>
          <w:rFonts w:asciiTheme="minorHAnsi" w:hAnsiTheme="minorHAnsi"/>
          <w:sz w:val="16"/>
        </w:rPr>
        <w:t>120 Of course, mod- ern ecological thought would suggest that it is all the same world, and that idea is one I take to heart.</w:t>
      </w:r>
      <w:r w:rsidRPr="00134E95">
        <w:rPr>
          <w:rFonts w:asciiTheme="minorHAnsi" w:hAnsiTheme="minorHAnsi"/>
          <w:sz w:val="12"/>
        </w:rPr>
        <w:t>¶</w:t>
      </w:r>
      <w:r w:rsidRPr="00134E95">
        <w:rPr>
          <w:rFonts w:asciiTheme="minorHAnsi" w:hAnsiTheme="minorHAnsi"/>
          <w:sz w:val="16"/>
        </w:rPr>
        <w:t xml:space="preserve"> Philip Armstrong notes</w:t>
      </w:r>
      <w:proofErr w:type="gramStart"/>
      <w:r w:rsidRPr="00134E95">
        <w:rPr>
          <w:rFonts w:asciiTheme="minorHAnsi" w:hAnsiTheme="minorHAnsi"/>
          <w:sz w:val="16"/>
        </w:rPr>
        <w:t>:</w:t>
      </w:r>
      <w:r w:rsidRPr="00134E95">
        <w:rPr>
          <w:rFonts w:asciiTheme="minorHAnsi" w:hAnsiTheme="minorHAnsi"/>
          <w:sz w:val="12"/>
        </w:rPr>
        <w:t>¶</w:t>
      </w:r>
      <w:proofErr w:type="gramEnd"/>
      <w:r w:rsidRPr="00134E95">
        <w:rPr>
          <w:rFonts w:asciiTheme="minorHAnsi" w:hAnsiTheme="minorHAnsi"/>
          <w:sz w:val="16"/>
        </w:rPr>
        <w:t xml:space="preserve"> Concerned as it is with the politics of historical and contempo- rary relations between "Western" and other cultures since 1492 or thereabouts, post-colonial studies has shown little interest in the fate of the non-hum[y]n animal. In identifying the costs borne by non-European "others" in the pursuit of Western cul- tures' sense of privileged entitlement, post-colonialists have con- centrated upon "other" hum[y]ns, cultures, and territories but seldom upon animals. 2 1</w:t>
      </w:r>
      <w:r w:rsidRPr="00134E95">
        <w:rPr>
          <w:rFonts w:asciiTheme="minorHAnsi" w:hAnsiTheme="minorHAnsi"/>
          <w:sz w:val="12"/>
        </w:rPr>
        <w:t>¶</w:t>
      </w:r>
      <w:r w:rsidRPr="00134E95">
        <w:rPr>
          <w:rFonts w:asciiTheme="minorHAnsi" w:hAnsiTheme="minorHAnsi"/>
          <w:sz w:val="16"/>
        </w:rPr>
        <w:t xml:space="preserve"> Understanding that post-colonialism and imperialism take an ecological toll is vitally important to understanding post-colonial studies. Professor Armstrong is at once correct and incorrect-his observation certainly resonates with a thorough understanding of post-colonial literature, but it suggests that ecological concerns are not a concern for post-colonial scholars. </w:t>
      </w:r>
      <w:proofErr w:type="gramStart"/>
      <w:r w:rsidRPr="00134E95">
        <w:rPr>
          <w:rStyle w:val="Emphasis"/>
          <w:rFonts w:asciiTheme="minorHAnsi" w:hAnsiTheme="minorHAnsi"/>
          <w:highlight w:val="cyan"/>
        </w:rPr>
        <w:t>That characterization isisleading at best and vitriolic at worst</w:t>
      </w:r>
      <w:r w:rsidRPr="00134E95">
        <w:rPr>
          <w:rFonts w:asciiTheme="minorHAnsi" w:hAnsiTheme="minorHAnsi"/>
          <w:sz w:val="16"/>
        </w:rPr>
        <w:t>.</w:t>
      </w:r>
      <w:proofErr w:type="gramEnd"/>
      <w:r w:rsidRPr="00134E95">
        <w:rPr>
          <w:rFonts w:asciiTheme="minorHAnsi" w:hAnsiTheme="minorHAnsi"/>
          <w:sz w:val="16"/>
        </w:rPr>
        <w:t xml:space="preserve"> To be sure</w:t>
      </w:r>
      <w:r w:rsidRPr="00134E95">
        <w:rPr>
          <w:rFonts w:asciiTheme="minorHAnsi" w:hAnsiTheme="minorHAnsi"/>
          <w:sz w:val="16"/>
          <w:highlight w:val="cyan"/>
        </w:rPr>
        <w:t xml:space="preserve">, </w:t>
      </w:r>
      <w:r w:rsidRPr="00134E95">
        <w:rPr>
          <w:rStyle w:val="StyleUnderline"/>
          <w:rFonts w:asciiTheme="minorHAnsi" w:hAnsiTheme="minorHAnsi"/>
          <w:highlight w:val="cyan"/>
        </w:rPr>
        <w:t>there are syn- ergies between animal rights discourse and post-colonial criti- cism</w:t>
      </w:r>
      <w:r w:rsidRPr="00134E95">
        <w:rPr>
          <w:rStyle w:val="StyleUnderline"/>
          <w:rFonts w:asciiTheme="minorHAnsi" w:hAnsiTheme="minorHAnsi"/>
        </w:rPr>
        <w:t xml:space="preserve">.12 2 The </w:t>
      </w:r>
      <w:r w:rsidRPr="00134E95">
        <w:rPr>
          <w:rStyle w:val="StyleUnderline"/>
          <w:rFonts w:asciiTheme="minorHAnsi" w:hAnsiTheme="minorHAnsi"/>
          <w:highlight w:val="cyan"/>
        </w:rPr>
        <w:t>resistance to Cartesian analysis is</w:t>
      </w:r>
      <w:r w:rsidRPr="00134E95">
        <w:rPr>
          <w:rStyle w:val="StyleUnderline"/>
          <w:rFonts w:asciiTheme="minorHAnsi" w:hAnsiTheme="minorHAnsi"/>
        </w:rPr>
        <w:t xml:space="preserve"> very much a </w:t>
      </w:r>
      <w:r w:rsidRPr="00134E95">
        <w:rPr>
          <w:rStyle w:val="StyleUnderline"/>
          <w:rFonts w:asciiTheme="minorHAnsi" w:hAnsiTheme="minorHAnsi"/>
          <w:highlight w:val="cyan"/>
        </w:rPr>
        <w:t>central</w:t>
      </w:r>
      <w:r w:rsidRPr="00134E95">
        <w:rPr>
          <w:rStyle w:val="StyleUnderline"/>
          <w:rFonts w:asciiTheme="minorHAnsi" w:hAnsiTheme="minorHAnsi"/>
        </w:rPr>
        <w:t xml:space="preserve"> focus </w:t>
      </w:r>
      <w:r w:rsidRPr="00134E95">
        <w:rPr>
          <w:rStyle w:val="StyleUnderline"/>
          <w:rFonts w:asciiTheme="minorHAnsi" w:hAnsiTheme="minorHAnsi"/>
          <w:highlight w:val="cyan"/>
        </w:rPr>
        <w:t>of both schools of thought</w:t>
      </w:r>
      <w:r w:rsidRPr="00134E95">
        <w:rPr>
          <w:rStyle w:val="StyleUnderline"/>
          <w:rFonts w:asciiTheme="minorHAnsi" w:hAnsiTheme="minorHAnsi"/>
        </w:rPr>
        <w:t>, albeit each focusing on slightly different segments of Descartes' argument</w:t>
      </w:r>
      <w:r w:rsidRPr="00134E95">
        <w:rPr>
          <w:rFonts w:asciiTheme="minorHAnsi" w:hAnsiTheme="minorHAnsi"/>
          <w:sz w:val="16"/>
        </w:rPr>
        <w:t>.'12</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Although there are flaws</w:t>
      </w:r>
      <w:r w:rsidRPr="00134E95">
        <w:rPr>
          <w:rStyle w:val="StyleUnderline"/>
          <w:rFonts w:asciiTheme="minorHAnsi" w:hAnsiTheme="minorHAnsi"/>
        </w:rPr>
        <w:t xml:space="preserve"> in the system-perhaps because hav- ing a system is, in itself, flawed-</w:t>
      </w:r>
      <w:r w:rsidRPr="00134E95">
        <w:rPr>
          <w:rStyle w:val="StyleUnderline"/>
          <w:rFonts w:asciiTheme="minorHAnsi" w:hAnsiTheme="minorHAnsi"/>
          <w:highlight w:val="cyan"/>
        </w:rPr>
        <w:t>there remains room for intercul- tural awareness and for an expanded dialogue on whaling culture</w:t>
      </w:r>
      <w:r w:rsidRPr="00134E95">
        <w:rPr>
          <w:rStyle w:val="StyleUnderline"/>
          <w:rFonts w:asciiTheme="minorHAnsi" w:hAnsiTheme="minorHAnsi"/>
        </w:rPr>
        <w:t>.</w:t>
      </w:r>
      <w:r w:rsidRPr="00134E95">
        <w:rPr>
          <w:rFonts w:asciiTheme="minorHAnsi" w:hAnsiTheme="minorHAnsi"/>
          <w:sz w:val="16"/>
        </w:rPr>
        <w:t xml:space="preserve"> Of course, </w:t>
      </w:r>
      <w:r w:rsidRPr="00134E95">
        <w:rPr>
          <w:rStyle w:val="StyleUnderline"/>
          <w:rFonts w:asciiTheme="minorHAnsi" w:hAnsiTheme="minorHAnsi"/>
        </w:rPr>
        <w:t>that might be theory talking and not practice</w:t>
      </w:r>
      <w:r w:rsidRPr="00134E95">
        <w:rPr>
          <w:rFonts w:asciiTheme="minorHAnsi" w:hAnsiTheme="minorHAnsi"/>
          <w:sz w:val="16"/>
        </w:rPr>
        <w:t>. The de-</w:t>
      </w:r>
      <w:r w:rsidRPr="00134E95">
        <w:rPr>
          <w:rFonts w:asciiTheme="minorHAnsi" w:hAnsiTheme="minorHAnsi"/>
          <w:sz w:val="12"/>
        </w:rPr>
        <w:t>¶</w:t>
      </w:r>
      <w:r w:rsidRPr="00134E95">
        <w:rPr>
          <w:rFonts w:asciiTheme="minorHAnsi" w:hAnsiTheme="minorHAnsi"/>
          <w:sz w:val="16"/>
        </w:rPr>
        <w:t xml:space="preserve"> bates about the appropriate lens through which to view cultures still rage on today. </w:t>
      </w:r>
      <w:r w:rsidRPr="00134E95">
        <w:rPr>
          <w:rStyle w:val="StyleUnderline"/>
          <w:rFonts w:asciiTheme="minorHAnsi" w:hAnsiTheme="minorHAnsi"/>
        </w:rPr>
        <w:t>If they continue to go on without a concen- trated effort to realize the cultural differences across the world in relation to whaling, then perhaps we need a new course.</w:t>
      </w:r>
      <w:r w:rsidRPr="00134E95">
        <w:rPr>
          <w:rFonts w:asciiTheme="minorHAnsi" w:hAnsiTheme="minorHAnsi"/>
          <w:sz w:val="16"/>
        </w:rPr>
        <w:t xml:space="preserve"> </w:t>
      </w:r>
      <w:r w:rsidRPr="00134E95">
        <w:rPr>
          <w:rStyle w:val="Emphasis"/>
          <w:rFonts w:asciiTheme="minorHAnsi" w:hAnsiTheme="minorHAnsi"/>
          <w:highlight w:val="cyan"/>
        </w:rPr>
        <w:t>We do a disservice to ourselves, philosophically and politically, if we fail to consider alternate views on whaling</w:t>
      </w:r>
      <w:r w:rsidRPr="00134E95">
        <w:rPr>
          <w:rFonts w:asciiTheme="minorHAnsi" w:hAnsiTheme="minorHAnsi"/>
          <w:sz w:val="16"/>
        </w:rPr>
        <w:t>. Armstrong notes: "</w:t>
      </w:r>
      <w:r w:rsidRPr="00134E95">
        <w:rPr>
          <w:rStyle w:val="StyleUnderline"/>
          <w:rFonts w:asciiTheme="minorHAnsi" w:hAnsiTheme="minorHAnsi"/>
          <w:highlight w:val="cyan"/>
        </w:rPr>
        <w:t>Encounter- ing the post-colonial animal</w:t>
      </w:r>
      <w:r w:rsidRPr="00134E95">
        <w:rPr>
          <w:rStyle w:val="StyleUnderline"/>
          <w:rFonts w:asciiTheme="minorHAnsi" w:hAnsiTheme="minorHAnsi"/>
        </w:rPr>
        <w:t xml:space="preserve"> </w:t>
      </w:r>
      <w:r w:rsidRPr="00134E95">
        <w:rPr>
          <w:rStyle w:val="StyleUnderline"/>
          <w:rFonts w:asciiTheme="minorHAnsi" w:hAnsiTheme="minorHAnsi"/>
          <w:highlight w:val="cyan"/>
        </w:rPr>
        <w:t>means learning to listen to the voices of all kinds of 'other' without either ventriloquizing them or as- signing to them accents so foreign that they never can be under- stood</w:t>
      </w:r>
      <w:r w:rsidRPr="00134E95">
        <w:rPr>
          <w:rStyle w:val="StyleUnderline"/>
          <w:rFonts w:asciiTheme="minorHAnsi" w:hAnsiTheme="minorHAnsi"/>
        </w:rPr>
        <w:t>."</w:t>
      </w:r>
      <w:r w:rsidRPr="00134E95">
        <w:rPr>
          <w:rFonts w:asciiTheme="minorHAnsi" w:hAnsiTheme="minorHAnsi"/>
          <w:sz w:val="16"/>
        </w:rPr>
        <w:t xml:space="preserve">1 24 </w:t>
      </w:r>
      <w:r w:rsidRPr="00134E95">
        <w:rPr>
          <w:rStyle w:val="StyleUnderline"/>
          <w:rFonts w:asciiTheme="minorHAnsi" w:hAnsiTheme="minorHAnsi"/>
          <w:highlight w:val="cyan"/>
        </w:rPr>
        <w:t>These</w:t>
      </w:r>
      <w:r w:rsidRPr="00134E95">
        <w:rPr>
          <w:rStyle w:val="StyleUnderline"/>
          <w:rFonts w:asciiTheme="minorHAnsi" w:hAnsiTheme="minorHAnsi"/>
        </w:rPr>
        <w:t xml:space="preserve"> are not simple questions of right and wrong, but truly </w:t>
      </w:r>
      <w:r w:rsidRPr="00134E95">
        <w:rPr>
          <w:rStyle w:val="StyleUnderline"/>
          <w:rFonts w:asciiTheme="minorHAnsi" w:hAnsiTheme="minorHAnsi"/>
          <w:highlight w:val="cyan"/>
        </w:rPr>
        <w:t>strike at</w:t>
      </w:r>
      <w:r w:rsidRPr="00134E95">
        <w:rPr>
          <w:rStyle w:val="StyleUnderline"/>
          <w:rFonts w:asciiTheme="minorHAnsi" w:hAnsiTheme="minorHAnsi"/>
        </w:rPr>
        <w:t xml:space="preserve"> fundamental </w:t>
      </w:r>
      <w:r w:rsidRPr="00134E95">
        <w:rPr>
          <w:rStyle w:val="StyleUnderline"/>
          <w:rFonts w:asciiTheme="minorHAnsi" w:hAnsiTheme="minorHAnsi"/>
          <w:highlight w:val="cyan"/>
        </w:rPr>
        <w:t>notions o</w:t>
      </w:r>
      <w:r w:rsidRPr="00134E95">
        <w:rPr>
          <w:rStyle w:val="StyleUnderline"/>
          <w:rFonts w:asciiTheme="minorHAnsi" w:hAnsiTheme="minorHAnsi"/>
        </w:rPr>
        <w:t xml:space="preserve">f fairness, </w:t>
      </w:r>
      <w:r w:rsidRPr="00134E95">
        <w:rPr>
          <w:rStyle w:val="StyleUnderline"/>
          <w:rFonts w:asciiTheme="minorHAnsi" w:hAnsiTheme="minorHAnsi"/>
          <w:highlight w:val="cyan"/>
        </w:rPr>
        <w:t>subjectivity, and the</w:t>
      </w:r>
      <w:r w:rsidRPr="00134E95">
        <w:rPr>
          <w:rStyle w:val="StyleUnderline"/>
          <w:rFonts w:asciiTheme="minorHAnsi" w:hAnsiTheme="minorHAnsi"/>
        </w:rPr>
        <w:t xml:space="preserve"> integrity </w:t>
      </w:r>
      <w:r w:rsidRPr="00134E95">
        <w:rPr>
          <w:rStyle w:val="StyleUnderline"/>
          <w:rFonts w:asciiTheme="minorHAnsi" w:hAnsiTheme="minorHAnsi"/>
          <w:highlight w:val="cyan"/>
        </w:rPr>
        <w:t>and value of culture</w:t>
      </w:r>
      <w:r w:rsidRPr="00134E95">
        <w:rPr>
          <w:rStyle w:val="StyleUnderline"/>
          <w:rFonts w:asciiTheme="minorHAnsi" w:hAnsiTheme="minorHAnsi"/>
        </w:rPr>
        <w:t xml:space="preserve">. </w:t>
      </w:r>
      <w:r w:rsidRPr="00134E95">
        <w:rPr>
          <w:rFonts w:asciiTheme="minorHAnsi" w:hAnsiTheme="minorHAnsi"/>
          <w:sz w:val="16"/>
        </w:rPr>
        <w:t>The cultural exemption debate un- derscores how the whaling debate is more than a crisis in interna- tional relations, law, or politics, but instead is a much broader discussion of how we understand each other.'12</w:t>
      </w:r>
    </w:p>
    <w:p w:rsidR="00B42573" w:rsidRPr="00134E95" w:rsidRDefault="00B42573" w:rsidP="00B42573">
      <w:pPr>
        <w:pStyle w:val="Heading4"/>
        <w:rPr>
          <w:rFonts w:asciiTheme="minorHAnsi" w:hAnsiTheme="minorHAnsi"/>
        </w:rPr>
      </w:pPr>
      <w:r w:rsidRPr="00134E95">
        <w:rPr>
          <w:rFonts w:asciiTheme="minorHAnsi" w:hAnsiTheme="minorHAnsi"/>
        </w:rPr>
        <w:t>Internal link turn – focusing purely on small scale indigenous animal hunting normalizes the state-based violence in slaughterhouses, which allows for the settler state and genocide to occur.</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Powell 3/1 </w:t>
      </w:r>
      <w:r w:rsidRPr="00134E95">
        <w:rPr>
          <w:rFonts w:asciiTheme="minorHAnsi" w:hAnsiTheme="minorHAnsi"/>
        </w:rPr>
        <w:t>(Dylan, organizer in St. Catharines, Ont. Co-Founder of Marineland Animal Defense, “VEGANISM IN THE OCCUPIED TERRITORIES: ANTI-COLONIALISM AND ANIMAL LIBERATION”, March 1</w:t>
      </w:r>
      <w:r w:rsidRPr="00134E95">
        <w:rPr>
          <w:rFonts w:asciiTheme="minorHAnsi" w:hAnsiTheme="minorHAnsi"/>
          <w:vertAlign w:val="superscript"/>
        </w:rPr>
        <w:t>st</w:t>
      </w:r>
      <w:r w:rsidRPr="00134E95">
        <w:rPr>
          <w:rFonts w:asciiTheme="minorHAnsi" w:hAnsiTheme="minorHAnsi"/>
        </w:rPr>
        <w:t xml:space="preserve">, </w:t>
      </w:r>
      <w:r w:rsidRPr="00134E95">
        <w:rPr>
          <w:rFonts w:asciiTheme="minorHAnsi" w:hAnsiTheme="minorHAnsi"/>
        </w:rPr>
        <w:lastRenderedPageBreak/>
        <w:t xml:space="preserve">2014, </w:t>
      </w:r>
      <w:hyperlink r:id="rId24" w:history="1">
        <w:r w:rsidRPr="00134E95">
          <w:rPr>
            <w:rFonts w:asciiTheme="minorHAnsi" w:hAnsiTheme="minorHAnsi"/>
          </w:rPr>
          <w:t>http://dylanxpowell.com/2014/03/01/veganism-in-the-occupied-territories-anti-colonialism-and-animal-liberation/</w:t>
        </w:r>
      </w:hyperlink>
      <w:r w:rsidRPr="00134E95">
        <w:rPr>
          <w:rFonts w:asciiTheme="minorHAnsi" w:hAnsiTheme="minorHAnsi"/>
        </w:rPr>
        <w:t>, Accessed 7/17 //RJ)</w:t>
      </w:r>
    </w:p>
    <w:p w:rsidR="00B42573" w:rsidRPr="00134E95" w:rsidRDefault="00B42573" w:rsidP="00B42573">
      <w:pPr>
        <w:rPr>
          <w:rStyle w:val="Style13ptBold"/>
          <w:rFonts w:asciiTheme="minorHAnsi" w:hAnsiTheme="minorHAnsi"/>
        </w:rPr>
      </w:pPr>
    </w:p>
    <w:p w:rsidR="00B42573" w:rsidRPr="00134E95" w:rsidRDefault="00B42573" w:rsidP="00B42573">
      <w:pPr>
        <w:rPr>
          <w:rStyle w:val="Emphasis"/>
          <w:rFonts w:asciiTheme="minorHAnsi" w:hAnsiTheme="minorHAnsi"/>
        </w:rPr>
      </w:pPr>
      <w:r w:rsidRPr="00134E95">
        <w:rPr>
          <w:rStyle w:val="StyleUnderline"/>
          <w:rFonts w:asciiTheme="minorHAnsi" w:hAnsiTheme="minorHAnsi"/>
        </w:rPr>
        <w:t>This is just one example that has been played out for decades since the development of the “animal rights” movement in North America.</w:t>
      </w:r>
      <w:r w:rsidRPr="00134E95">
        <w:rPr>
          <w:rFonts w:asciiTheme="minorHAnsi" w:hAnsiTheme="minorHAnsi"/>
          <w:sz w:val="16"/>
        </w:rPr>
        <w:t xml:space="preserve"> Onkwehon</w:t>
      </w:r>
      <w:proofErr w:type="gramStart"/>
      <w:r w:rsidRPr="00134E95">
        <w:rPr>
          <w:rFonts w:asciiTheme="minorHAnsi" w:hAnsiTheme="minorHAnsi"/>
          <w:sz w:val="16"/>
        </w:rPr>
        <w:t>:we</w:t>
      </w:r>
      <w:proofErr w:type="gramEnd"/>
      <w:r w:rsidRPr="00134E95">
        <w:rPr>
          <w:rFonts w:asciiTheme="minorHAnsi" w:hAnsiTheme="minorHAnsi"/>
          <w:sz w:val="16"/>
        </w:rPr>
        <w:t xml:space="preserve"> coast to coast will repeat similar stories in how </w:t>
      </w:r>
      <w:r w:rsidRPr="00134E95">
        <w:rPr>
          <w:rStyle w:val="StyleUnderline"/>
          <w:rFonts w:asciiTheme="minorHAnsi" w:hAnsiTheme="minorHAnsi"/>
          <w:highlight w:val="cyan"/>
        </w:rPr>
        <w:t>framing of traditional use of</w:t>
      </w:r>
      <w:r w:rsidRPr="00134E95">
        <w:rPr>
          <w:rStyle w:val="StyleUnderline"/>
          <w:rFonts w:asciiTheme="minorHAnsi" w:hAnsiTheme="minorHAnsi"/>
        </w:rPr>
        <w:t xml:space="preserve"> just about </w:t>
      </w:r>
      <w:r w:rsidRPr="00134E95">
        <w:rPr>
          <w:rStyle w:val="StyleUnderline"/>
          <w:rFonts w:asciiTheme="minorHAnsi" w:hAnsiTheme="minorHAnsi"/>
          <w:highlight w:val="cyan"/>
        </w:rPr>
        <w:t>any animal</w:t>
      </w:r>
      <w:r w:rsidRPr="00134E95">
        <w:rPr>
          <w:rStyle w:val="StyleUnderline"/>
          <w:rFonts w:asciiTheme="minorHAnsi" w:hAnsiTheme="minorHAnsi"/>
        </w:rPr>
        <w:t xml:space="preserve"> – seals, minks, polar bears, salmon, etc. </w:t>
      </w:r>
      <w:r w:rsidRPr="00134E95">
        <w:rPr>
          <w:rStyle w:val="StyleUnderline"/>
          <w:rFonts w:asciiTheme="minorHAnsi" w:hAnsiTheme="minorHAnsi"/>
          <w:highlight w:val="cyan"/>
        </w:rPr>
        <w:t>is all seen and presented through this lens in settler society</w:t>
      </w:r>
      <w:r w:rsidRPr="00134E95">
        <w:rPr>
          <w:rFonts w:asciiTheme="minorHAnsi" w:hAnsiTheme="minorHAnsi"/>
          <w:sz w:val="16"/>
          <w:highlight w:val="cyan"/>
        </w:rPr>
        <w:t xml:space="preserve">. </w:t>
      </w:r>
      <w:r w:rsidRPr="00134E95">
        <w:rPr>
          <w:rStyle w:val="StyleUnderline"/>
          <w:rFonts w:asciiTheme="minorHAnsi" w:hAnsiTheme="minorHAnsi"/>
          <w:highlight w:val="cyan"/>
        </w:rPr>
        <w:t>It is their practice which is backwards and violent</w:t>
      </w:r>
      <w:r w:rsidRPr="00134E95">
        <w:rPr>
          <w:rStyle w:val="StyleUnderline"/>
          <w:rFonts w:asciiTheme="minorHAnsi" w:hAnsiTheme="minorHAnsi"/>
        </w:rPr>
        <w:t xml:space="preserve">, it is </w:t>
      </w:r>
      <w:r w:rsidRPr="00134E95">
        <w:rPr>
          <w:rStyle w:val="StyleUnderline"/>
          <w:rFonts w:asciiTheme="minorHAnsi" w:hAnsiTheme="minorHAnsi"/>
          <w:highlight w:val="cyan"/>
        </w:rPr>
        <w:t>their desire to exist “outside of” that needs to be broken and “animal rights” activists have almost always been willing to facilitate the state in this aim</w:t>
      </w:r>
      <w:r w:rsidRPr="00134E95">
        <w:rPr>
          <w:rFonts w:asciiTheme="minorHAnsi" w:hAnsiTheme="minorHAnsi"/>
          <w:sz w:val="16"/>
          <w:highlight w:val="cyan"/>
        </w:rPr>
        <w:t>.</w:t>
      </w:r>
      <w:r w:rsidRPr="00134E95">
        <w:rPr>
          <w:rFonts w:asciiTheme="minorHAnsi" w:hAnsiTheme="minorHAnsi"/>
          <w:sz w:val="16"/>
        </w:rPr>
        <w:t xml:space="preserve"> </w:t>
      </w:r>
      <w:r w:rsidRPr="00134E95">
        <w:rPr>
          <w:rStyle w:val="Emphasis"/>
          <w:rFonts w:asciiTheme="minorHAnsi" w:hAnsiTheme="minorHAnsi"/>
          <w:highlight w:val="cyan"/>
        </w:rPr>
        <w:t>This discussion</w:t>
      </w:r>
      <w:r w:rsidRPr="00134E95">
        <w:rPr>
          <w:rStyle w:val="Emphasis"/>
          <w:rFonts w:asciiTheme="minorHAnsi" w:hAnsiTheme="minorHAnsi"/>
        </w:rPr>
        <w:t xml:space="preserve"> itself </w:t>
      </w:r>
      <w:r w:rsidRPr="00134E95">
        <w:rPr>
          <w:rStyle w:val="Emphasis"/>
          <w:rFonts w:asciiTheme="minorHAnsi" w:hAnsiTheme="minorHAnsi"/>
          <w:highlight w:val="cyan"/>
        </w:rPr>
        <w:t>is</w:t>
      </w:r>
      <w:r w:rsidRPr="00134E95">
        <w:rPr>
          <w:rStyle w:val="Emphasis"/>
          <w:rFonts w:asciiTheme="minorHAnsi" w:hAnsiTheme="minorHAnsi"/>
        </w:rPr>
        <w:t xml:space="preserve"> one largely </w:t>
      </w:r>
      <w:r w:rsidRPr="00134E95">
        <w:rPr>
          <w:rStyle w:val="Emphasis"/>
          <w:rFonts w:asciiTheme="minorHAnsi" w:hAnsiTheme="minorHAnsi"/>
          <w:highlight w:val="cyan"/>
        </w:rPr>
        <w:t>repeated from the Makah Whale hunt</w:t>
      </w:r>
      <w:r w:rsidRPr="00134E95">
        <w:rPr>
          <w:rStyle w:val="Emphasis"/>
          <w:rFonts w:asciiTheme="minorHAnsi" w:hAnsiTheme="minorHAnsi"/>
        </w:rPr>
        <w:t xml:space="preserve"> of the mid-90′s – </w:t>
      </w:r>
      <w:r w:rsidRPr="00134E95">
        <w:rPr>
          <w:rStyle w:val="Emphasis"/>
          <w:rFonts w:asciiTheme="minorHAnsi" w:hAnsiTheme="minorHAnsi"/>
          <w:highlight w:val="cyan"/>
        </w:rPr>
        <w:t>a</w:t>
      </w:r>
      <w:r w:rsidRPr="00134E95">
        <w:rPr>
          <w:rStyle w:val="Emphasis"/>
          <w:rFonts w:asciiTheme="minorHAnsi" w:hAnsiTheme="minorHAnsi"/>
        </w:rPr>
        <w:t xml:space="preserve"> similar </w:t>
      </w:r>
      <w:r w:rsidRPr="00134E95">
        <w:rPr>
          <w:rStyle w:val="Emphasis"/>
          <w:rFonts w:asciiTheme="minorHAnsi" w:hAnsiTheme="minorHAnsi"/>
          <w:highlight w:val="cyan"/>
        </w:rPr>
        <w:t>conflict which divided the animal liberation community with active animal liberationist</w:t>
      </w:r>
      <w:r w:rsidRPr="00134E95">
        <w:rPr>
          <w:rFonts w:asciiTheme="minorHAnsi" w:hAnsiTheme="minorHAnsi"/>
          <w:sz w:val="16"/>
        </w:rPr>
        <w:t xml:space="preserve"> and Pascua Yaqui Rod Coronado breaking with his Sea Shepherd roots and supporting the autonomy of the Makah community to come to their own conclusions free from outside settler animal advocate pressure.</w:t>
      </w:r>
      <w:r w:rsidRPr="00134E95">
        <w:rPr>
          <w:rFonts w:asciiTheme="minorHAnsi" w:hAnsiTheme="minorHAnsi"/>
          <w:sz w:val="12"/>
        </w:rPr>
        <w:t>¶</w:t>
      </w:r>
      <w:r w:rsidRPr="00134E95">
        <w:rPr>
          <w:rFonts w:asciiTheme="minorHAnsi" w:hAnsiTheme="minorHAnsi"/>
          <w:sz w:val="16"/>
        </w:rPr>
        <w:t xml:space="preserve"> The long view illustrates how that is the correct position. </w:t>
      </w:r>
      <w:r w:rsidRPr="00134E95">
        <w:rPr>
          <w:rStyle w:val="StyleUnderline"/>
          <w:rFonts w:asciiTheme="minorHAnsi" w:hAnsiTheme="minorHAnsi"/>
          <w:highlight w:val="cyan"/>
        </w:rPr>
        <w:t>No matter how many times the settler animal advocacy community bows to the State</w:t>
      </w:r>
      <w:r w:rsidRPr="00134E95">
        <w:rPr>
          <w:rStyle w:val="StyleUnderline"/>
          <w:rFonts w:asciiTheme="minorHAnsi" w:hAnsiTheme="minorHAnsi"/>
        </w:rPr>
        <w:t xml:space="preserve"> to aid in the repression of Onkwehon</w:t>
      </w:r>
      <w:proofErr w:type="gramStart"/>
      <w:r w:rsidRPr="00134E95">
        <w:rPr>
          <w:rStyle w:val="StyleUnderline"/>
          <w:rFonts w:asciiTheme="minorHAnsi" w:hAnsiTheme="minorHAnsi"/>
        </w:rPr>
        <w:t>:we</w:t>
      </w:r>
      <w:proofErr w:type="gramEnd"/>
      <w:r w:rsidRPr="00134E95">
        <w:rPr>
          <w:rStyle w:val="StyleUnderline"/>
          <w:rFonts w:asciiTheme="minorHAnsi" w:hAnsiTheme="minorHAnsi"/>
        </w:rPr>
        <w:t xml:space="preserve"> populations over specific animal use or practices – </w:t>
      </w:r>
      <w:r w:rsidRPr="00134E95">
        <w:rPr>
          <w:rStyle w:val="StyleUnderline"/>
          <w:rFonts w:asciiTheme="minorHAnsi" w:hAnsiTheme="minorHAnsi"/>
          <w:highlight w:val="cyan"/>
        </w:rPr>
        <w:t>the gains are rarely long term and the consequences usually are</w:t>
      </w:r>
      <w:r w:rsidRPr="00134E95">
        <w:rPr>
          <w:rFonts w:asciiTheme="minorHAnsi" w:hAnsiTheme="minorHAnsi"/>
          <w:sz w:val="16"/>
        </w:rPr>
        <w:t>. The open hostility that some animal advocates encounter in Onkwehon</w:t>
      </w:r>
      <w:proofErr w:type="gramStart"/>
      <w:r w:rsidRPr="00134E95">
        <w:rPr>
          <w:rFonts w:asciiTheme="minorHAnsi" w:hAnsiTheme="minorHAnsi"/>
          <w:sz w:val="16"/>
        </w:rPr>
        <w:t>:we</w:t>
      </w:r>
      <w:proofErr w:type="gramEnd"/>
      <w:r w:rsidRPr="00134E95">
        <w:rPr>
          <w:rFonts w:asciiTheme="minorHAnsi" w:hAnsiTheme="minorHAnsi"/>
          <w:sz w:val="16"/>
        </w:rPr>
        <w:t xml:space="preserve"> spaces and from Onkwehon:we have a source.</w:t>
      </w:r>
      <w:r w:rsidRPr="00134E95">
        <w:rPr>
          <w:rFonts w:asciiTheme="minorHAnsi" w:hAnsiTheme="minorHAnsi"/>
          <w:sz w:val="12"/>
        </w:rPr>
        <w:t>¶</w:t>
      </w:r>
      <w:r w:rsidRPr="00134E95">
        <w:rPr>
          <w:rFonts w:asciiTheme="minorHAnsi" w:hAnsiTheme="minorHAnsi"/>
          <w:sz w:val="16"/>
        </w:rPr>
        <w:t xml:space="preserve"> Most importantly, </w:t>
      </w:r>
      <w:r w:rsidRPr="00134E95">
        <w:rPr>
          <w:rStyle w:val="StyleUnderline"/>
          <w:rFonts w:asciiTheme="minorHAnsi" w:hAnsiTheme="minorHAnsi"/>
          <w:highlight w:val="cyan"/>
        </w:rPr>
        <w:t>framing the issues</w:t>
      </w:r>
      <w:r w:rsidRPr="00134E95">
        <w:rPr>
          <w:rStyle w:val="StyleUnderline"/>
          <w:rFonts w:asciiTheme="minorHAnsi" w:hAnsiTheme="minorHAnsi"/>
        </w:rPr>
        <w:t xml:space="preserve"> in this way and siding </w:t>
      </w:r>
      <w:r w:rsidRPr="00134E95">
        <w:rPr>
          <w:rStyle w:val="StyleUnderline"/>
          <w:rFonts w:asciiTheme="minorHAnsi" w:hAnsiTheme="minorHAnsi"/>
          <w:highlight w:val="cyan"/>
        </w:rPr>
        <w:t>with state incursion</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repression and encroachment allows for the State to offer crumbs to animal advocates while continuing on with settler </w:t>
      </w:r>
      <w:r w:rsidRPr="00134E95">
        <w:rPr>
          <w:rStyle w:val="Emphasis"/>
          <w:rFonts w:asciiTheme="minorHAnsi" w:hAnsiTheme="minorHAnsi"/>
          <w:highlight w:val="cyan"/>
        </w:rPr>
        <w:t>animal use industries that are somehow normalized in their massive scale and effect</w:t>
      </w:r>
      <w:r w:rsidRPr="00134E95">
        <w:rPr>
          <w:rFonts w:asciiTheme="minorHAnsi" w:hAnsiTheme="minorHAnsi"/>
          <w:sz w:val="16"/>
        </w:rPr>
        <w:t xml:space="preserve">. To my knowledge </w:t>
      </w:r>
      <w:r w:rsidRPr="00134E95">
        <w:rPr>
          <w:rStyle w:val="StyleUnderline"/>
          <w:rFonts w:asciiTheme="minorHAnsi" w:hAnsiTheme="minorHAnsi"/>
        </w:rPr>
        <w:t xml:space="preserve">the first </w:t>
      </w:r>
      <w:r w:rsidRPr="00134E95">
        <w:rPr>
          <w:rStyle w:val="StyleUnderline"/>
          <w:rFonts w:asciiTheme="minorHAnsi" w:hAnsiTheme="minorHAnsi"/>
          <w:highlight w:val="cyan"/>
        </w:rPr>
        <w:t>traditional</w:t>
      </w:r>
      <w:r w:rsidRPr="00134E95">
        <w:rPr>
          <w:rStyle w:val="StyleUnderline"/>
          <w:rFonts w:asciiTheme="minorHAnsi" w:hAnsiTheme="minorHAnsi"/>
        </w:rPr>
        <w:t xml:space="preserve"> Haudenosaunee </w:t>
      </w:r>
      <w:r w:rsidRPr="00134E95">
        <w:rPr>
          <w:rStyle w:val="StyleUnderline"/>
          <w:rFonts w:asciiTheme="minorHAnsi" w:hAnsiTheme="minorHAnsi"/>
          <w:highlight w:val="cyan"/>
        </w:rPr>
        <w:t>Deer Hunt</w:t>
      </w:r>
      <w:r w:rsidRPr="00134E95">
        <w:rPr>
          <w:rStyle w:val="StyleUnderline"/>
          <w:rFonts w:asciiTheme="minorHAnsi" w:hAnsiTheme="minorHAnsi"/>
        </w:rPr>
        <w:t xml:space="preserve"> in 2013 at Short Hills Provincial Park </w:t>
      </w:r>
      <w:r w:rsidRPr="00134E95">
        <w:rPr>
          <w:rStyle w:val="StyleUnderline"/>
          <w:rFonts w:asciiTheme="minorHAnsi" w:hAnsiTheme="minorHAnsi"/>
          <w:highlight w:val="cyan"/>
        </w:rPr>
        <w:t>killed 3 to 5 deer</w:t>
      </w:r>
      <w:r w:rsidRPr="00134E95">
        <w:rPr>
          <w:rFonts w:asciiTheme="minorHAnsi" w:hAnsiTheme="minorHAnsi"/>
          <w:sz w:val="16"/>
        </w:rPr>
        <w:t xml:space="preserve">. </w:t>
      </w:r>
      <w:r w:rsidRPr="00134E95">
        <w:rPr>
          <w:rStyle w:val="StyleUnderline"/>
          <w:rFonts w:asciiTheme="minorHAnsi" w:hAnsiTheme="minorHAnsi"/>
          <w:highlight w:val="cyan"/>
        </w:rPr>
        <w:t>Of</w:t>
      </w:r>
      <w:r w:rsidRPr="00134E95">
        <w:rPr>
          <w:rStyle w:val="StyleUnderline"/>
          <w:rFonts w:asciiTheme="minorHAnsi" w:hAnsiTheme="minorHAnsi"/>
        </w:rPr>
        <w:t xml:space="preserve"> the 3 or so </w:t>
      </w:r>
      <w:r w:rsidRPr="00134E95">
        <w:rPr>
          <w:rStyle w:val="StyleUnderline"/>
          <w:rFonts w:asciiTheme="minorHAnsi" w:hAnsiTheme="minorHAnsi"/>
          <w:highlight w:val="cyan"/>
        </w:rPr>
        <w:t>slaughterhouses</w:t>
      </w:r>
      <w:r w:rsidRPr="00134E95">
        <w:rPr>
          <w:rStyle w:val="StyleUnderline"/>
          <w:rFonts w:asciiTheme="minorHAnsi" w:hAnsiTheme="minorHAnsi"/>
        </w:rPr>
        <w:t xml:space="preserve"> in the Niagara Region there has not ever once been a demonstration – most animal advocates in the area could not name or locate them – even though </w:t>
      </w:r>
      <w:r w:rsidRPr="00134E95">
        <w:rPr>
          <w:rStyle w:val="Emphasis"/>
          <w:rFonts w:asciiTheme="minorHAnsi" w:hAnsiTheme="minorHAnsi"/>
        </w:rPr>
        <w:t xml:space="preserve">they’d </w:t>
      </w:r>
      <w:r w:rsidRPr="00134E95">
        <w:rPr>
          <w:rStyle w:val="Emphasis"/>
          <w:rFonts w:asciiTheme="minorHAnsi" w:hAnsiTheme="minorHAnsi"/>
          <w:highlight w:val="cyan"/>
        </w:rPr>
        <w:t>kill that many cows, pigs, chickens or lambs in under ten minutes, five to six days a week</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 xml:space="preserve">What advocates are inadvertently doing is </w:t>
      </w:r>
      <w:r w:rsidRPr="00134E95">
        <w:rPr>
          <w:rStyle w:val="Emphasis"/>
          <w:rFonts w:asciiTheme="minorHAnsi" w:hAnsiTheme="minorHAnsi"/>
          <w:highlight w:val="cyan"/>
        </w:rPr>
        <w:t>normalizing the violence visited upon animals within settler society while invisibilizing the work</w:t>
      </w:r>
      <w:r w:rsidRPr="00134E95">
        <w:rPr>
          <w:rFonts w:asciiTheme="minorHAnsi" w:hAnsiTheme="minorHAnsi"/>
          <w:sz w:val="16"/>
        </w:rPr>
        <w:t xml:space="preserve"> Onkwehon</w:t>
      </w:r>
      <w:proofErr w:type="gramStart"/>
      <w:r w:rsidRPr="00134E95">
        <w:rPr>
          <w:rFonts w:asciiTheme="minorHAnsi" w:hAnsiTheme="minorHAnsi"/>
          <w:sz w:val="16"/>
        </w:rPr>
        <w:t>:</w:t>
      </w:r>
      <w:r w:rsidRPr="00134E95">
        <w:rPr>
          <w:rStyle w:val="StyleUnderline"/>
          <w:rFonts w:asciiTheme="minorHAnsi" w:hAnsiTheme="minorHAnsi"/>
        </w:rPr>
        <w:t>we</w:t>
      </w:r>
      <w:proofErr w:type="gramEnd"/>
      <w:r w:rsidRPr="00134E95">
        <w:rPr>
          <w:rStyle w:val="StyleUnderline"/>
          <w:rFonts w:asciiTheme="minorHAnsi" w:hAnsiTheme="minorHAnsi"/>
        </w:rPr>
        <w:t xml:space="preserve"> have been doing to protect other animals species and the land</w:t>
      </w:r>
      <w:r w:rsidRPr="00134E95">
        <w:rPr>
          <w:rFonts w:asciiTheme="minorHAnsi" w:hAnsiTheme="minorHAnsi"/>
          <w:sz w:val="16"/>
        </w:rPr>
        <w:t xml:space="preserve">. </w:t>
      </w:r>
      <w:r w:rsidRPr="00134E95">
        <w:rPr>
          <w:rStyle w:val="StyleUnderline"/>
          <w:rFonts w:asciiTheme="minorHAnsi" w:hAnsiTheme="minorHAnsi"/>
          <w:highlight w:val="cyan"/>
        </w:rPr>
        <w:t>This</w:t>
      </w:r>
      <w:r w:rsidRPr="00134E95">
        <w:rPr>
          <w:rStyle w:val="StyleUnderline"/>
          <w:rFonts w:asciiTheme="minorHAnsi" w:hAnsiTheme="minorHAnsi"/>
        </w:rPr>
        <w:t xml:space="preserve"> kind of work </w:t>
      </w:r>
      <w:r w:rsidRPr="00134E95">
        <w:rPr>
          <w:rStyle w:val="StyleUnderline"/>
          <w:rFonts w:asciiTheme="minorHAnsi" w:hAnsiTheme="minorHAnsi"/>
          <w:highlight w:val="cyan"/>
        </w:rPr>
        <w:t>ensures</w:t>
      </w:r>
      <w:r w:rsidRPr="00134E95">
        <w:rPr>
          <w:rStyle w:val="StyleUnderline"/>
          <w:rFonts w:asciiTheme="minorHAnsi" w:hAnsiTheme="minorHAnsi"/>
        </w:rPr>
        <w:t xml:space="preserve"> that </w:t>
      </w:r>
      <w:r w:rsidRPr="00134E95">
        <w:rPr>
          <w:rStyle w:val="StyleUnderline"/>
          <w:rFonts w:asciiTheme="minorHAnsi" w:hAnsiTheme="minorHAnsi"/>
          <w:highlight w:val="cyan"/>
        </w:rPr>
        <w:t>animal advocacy</w:t>
      </w:r>
      <w:r w:rsidRPr="00134E95">
        <w:rPr>
          <w:rStyle w:val="StyleUnderline"/>
          <w:rFonts w:asciiTheme="minorHAnsi" w:hAnsiTheme="minorHAnsi"/>
        </w:rPr>
        <w:t xml:space="preserve"> on this continent </w:t>
      </w:r>
      <w:r w:rsidRPr="00134E95">
        <w:rPr>
          <w:rStyle w:val="StyleUnderline"/>
          <w:rFonts w:asciiTheme="minorHAnsi" w:hAnsiTheme="minorHAnsi"/>
          <w:highlight w:val="cyan"/>
        </w:rPr>
        <w:t>continues to be isolated, reliant on</w:t>
      </w:r>
      <w:r w:rsidRPr="00134E95">
        <w:rPr>
          <w:rStyle w:val="StyleUnderline"/>
          <w:rFonts w:asciiTheme="minorHAnsi" w:hAnsiTheme="minorHAnsi"/>
        </w:rPr>
        <w:t xml:space="preserve"> the relationships with </w:t>
      </w:r>
      <w:r w:rsidRPr="00134E95">
        <w:rPr>
          <w:rStyle w:val="StyleUnderline"/>
          <w:rFonts w:asciiTheme="minorHAnsi" w:hAnsiTheme="minorHAnsi"/>
          <w:highlight w:val="cyan"/>
        </w:rPr>
        <w:t>the state to leverage other marginalized populations for small gains, and</w:t>
      </w:r>
      <w:r w:rsidRPr="00134E95">
        <w:rPr>
          <w:rStyle w:val="StyleUnderline"/>
          <w:rFonts w:asciiTheme="minorHAnsi" w:hAnsiTheme="minorHAnsi"/>
        </w:rPr>
        <w:t xml:space="preserve"> </w:t>
      </w:r>
      <w:r w:rsidRPr="00134E95">
        <w:rPr>
          <w:rStyle w:val="StyleUnderline"/>
          <w:rFonts w:asciiTheme="minorHAnsi" w:hAnsiTheme="minorHAnsi"/>
          <w:highlight w:val="cyan"/>
        </w:rPr>
        <w:t>disconnected from</w:t>
      </w:r>
      <w:r w:rsidRPr="00134E95">
        <w:rPr>
          <w:rStyle w:val="StyleUnderline"/>
          <w:rFonts w:asciiTheme="minorHAnsi" w:hAnsiTheme="minorHAnsi"/>
        </w:rPr>
        <w:t xml:space="preserve"> a broader </w:t>
      </w:r>
      <w:r w:rsidRPr="00134E95">
        <w:rPr>
          <w:rStyle w:val="StyleUnderline"/>
          <w:rFonts w:asciiTheme="minorHAnsi" w:hAnsiTheme="minorHAnsi"/>
          <w:highlight w:val="cyan"/>
        </w:rPr>
        <w:t>politic</w:t>
      </w:r>
      <w:r w:rsidRPr="00134E95">
        <w:rPr>
          <w:rStyle w:val="StyleUnderline"/>
          <w:rFonts w:asciiTheme="minorHAnsi" w:hAnsiTheme="minorHAnsi"/>
        </w:rPr>
        <w:t xml:space="preserve"> </w:t>
      </w:r>
      <w:r w:rsidRPr="00134E95">
        <w:rPr>
          <w:rStyle w:val="StyleUnderline"/>
          <w:rFonts w:asciiTheme="minorHAnsi" w:hAnsiTheme="minorHAnsi"/>
          <w:highlight w:val="cyan"/>
        </w:rPr>
        <w:t>that</w:t>
      </w:r>
      <w:r w:rsidRPr="00134E95">
        <w:rPr>
          <w:rStyle w:val="StyleUnderline"/>
          <w:rFonts w:asciiTheme="minorHAnsi" w:hAnsiTheme="minorHAnsi"/>
        </w:rPr>
        <w:t xml:space="preserve"> instead rightly </w:t>
      </w:r>
      <w:r w:rsidRPr="00134E95">
        <w:rPr>
          <w:rStyle w:val="StyleUnderline"/>
          <w:rFonts w:asciiTheme="minorHAnsi" w:hAnsiTheme="minorHAnsi"/>
          <w:highlight w:val="cyan"/>
        </w:rPr>
        <w:t>positions the state as “violent” and “backwards</w:t>
      </w:r>
      <w:r w:rsidRPr="00134E95">
        <w:rPr>
          <w:rStyle w:val="StyleUnderline"/>
          <w:rFonts w:asciiTheme="minorHAnsi" w:hAnsiTheme="minorHAnsi"/>
        </w:rPr>
        <w:t xml:space="preserve">.” </w:t>
      </w:r>
      <w:r w:rsidRPr="00134E95">
        <w:rPr>
          <w:rStyle w:val="Emphasis"/>
          <w:rFonts w:asciiTheme="minorHAnsi" w:hAnsiTheme="minorHAnsi"/>
        </w:rPr>
        <w:t xml:space="preserve">It </w:t>
      </w:r>
      <w:r w:rsidRPr="00134E95">
        <w:rPr>
          <w:rStyle w:val="Emphasis"/>
          <w:rFonts w:asciiTheme="minorHAnsi" w:hAnsiTheme="minorHAnsi"/>
          <w:highlight w:val="cyan"/>
        </w:rPr>
        <w:t>justifies the settler state and genocide</w:t>
      </w:r>
      <w:r w:rsidRPr="00134E95">
        <w:rPr>
          <w:rFonts w:asciiTheme="minorHAnsi" w:hAnsiTheme="minorHAnsi"/>
          <w:sz w:val="16"/>
          <w:highlight w:val="cyan"/>
        </w:rPr>
        <w:t>.</w:t>
      </w:r>
      <w:r w:rsidRPr="00134E95">
        <w:rPr>
          <w:rFonts w:asciiTheme="minorHAnsi" w:hAnsiTheme="minorHAnsi"/>
          <w:sz w:val="16"/>
        </w:rPr>
        <w:t xml:space="preserve"> </w:t>
      </w:r>
      <w:r w:rsidRPr="00134E95">
        <w:rPr>
          <w:rStyle w:val="StyleUnderline"/>
          <w:rFonts w:asciiTheme="minorHAnsi" w:hAnsiTheme="minorHAnsi"/>
          <w:highlight w:val="cyan"/>
        </w:rPr>
        <w:t>This has negative consequences for all marginalized</w:t>
      </w:r>
      <w:r w:rsidRPr="00134E95">
        <w:rPr>
          <w:rStyle w:val="StyleUnderline"/>
          <w:rFonts w:asciiTheme="minorHAnsi" w:hAnsiTheme="minorHAnsi"/>
        </w:rPr>
        <w:t xml:space="preserve"> and oppressed </w:t>
      </w:r>
      <w:r w:rsidRPr="00134E95">
        <w:rPr>
          <w:rStyle w:val="StyleUnderline"/>
          <w:rFonts w:asciiTheme="minorHAnsi" w:hAnsiTheme="minorHAnsi"/>
          <w:highlight w:val="cyan"/>
        </w:rPr>
        <w:t>populations within the settler state as well as for the vast majority of animals within the</w:t>
      </w:r>
      <w:r w:rsidRPr="00134E95">
        <w:rPr>
          <w:rStyle w:val="StyleUnderline"/>
          <w:rFonts w:asciiTheme="minorHAnsi" w:hAnsiTheme="minorHAnsi"/>
        </w:rPr>
        <w:t xml:space="preserve"> Euro-Settler animal </w:t>
      </w:r>
      <w:r w:rsidRPr="00134E95">
        <w:rPr>
          <w:rStyle w:val="StyleUnderline"/>
          <w:rFonts w:asciiTheme="minorHAnsi" w:hAnsiTheme="minorHAnsi"/>
          <w:highlight w:val="cyan"/>
        </w:rPr>
        <w:t>agriculture system and the wild populations of animals still left on the continent.</w:t>
      </w:r>
      <w:r w:rsidRPr="00134E95">
        <w:rPr>
          <w:rFonts w:asciiTheme="minorHAnsi" w:hAnsiTheme="minorHAnsi"/>
          <w:sz w:val="16"/>
          <w:highlight w:val="cyan"/>
        </w:rPr>
        <w:t xml:space="preserve"> </w:t>
      </w:r>
      <w:r w:rsidRPr="00134E95">
        <w:rPr>
          <w:rStyle w:val="Emphasis"/>
          <w:rFonts w:asciiTheme="minorHAnsi" w:hAnsiTheme="minorHAnsi"/>
          <w:highlight w:val="cyan"/>
        </w:rPr>
        <w:t>Unless animal liberationist can resist this framing and instead position the</w:t>
      </w:r>
      <w:r w:rsidRPr="00134E95">
        <w:rPr>
          <w:rStyle w:val="Emphasis"/>
          <w:rFonts w:asciiTheme="minorHAnsi" w:hAnsiTheme="minorHAnsi"/>
        </w:rPr>
        <w:t xml:space="preserve"> (corporate) </w:t>
      </w:r>
      <w:r w:rsidRPr="00134E95">
        <w:rPr>
          <w:rStyle w:val="Emphasis"/>
          <w:rFonts w:asciiTheme="minorHAnsi" w:hAnsiTheme="minorHAnsi"/>
          <w:highlight w:val="cyan"/>
        </w:rPr>
        <w:t>state as the one source of “violence”</w:t>
      </w:r>
      <w:r w:rsidRPr="00134E95">
        <w:rPr>
          <w:rStyle w:val="Emphasis"/>
          <w:rFonts w:asciiTheme="minorHAnsi" w:hAnsiTheme="minorHAnsi"/>
        </w:rPr>
        <w:t xml:space="preserve"> and “backwardnesss” </w:t>
      </w:r>
      <w:r w:rsidRPr="00134E95">
        <w:rPr>
          <w:rStyle w:val="Emphasis"/>
          <w:rFonts w:asciiTheme="minorHAnsi" w:hAnsiTheme="minorHAnsi"/>
          <w:highlight w:val="cyan"/>
        </w:rPr>
        <w:t>there can be no animal liberation politic that embraces anti-colonialism</w:t>
      </w:r>
      <w:r w:rsidRPr="00134E95">
        <w:rPr>
          <w:rStyle w:val="Emphasis"/>
          <w:rFonts w:asciiTheme="minorHAnsi" w:hAnsiTheme="minorHAnsi"/>
        </w:rPr>
        <w:t>.</w:t>
      </w:r>
    </w:p>
    <w:p w:rsidR="005F1DE4" w:rsidRPr="00134E95" w:rsidRDefault="005F1DE4" w:rsidP="00B42573">
      <w:pPr>
        <w:rPr>
          <w:rStyle w:val="Emphasis"/>
          <w:rFonts w:asciiTheme="minorHAnsi" w:hAnsiTheme="minorHAnsi"/>
        </w:rPr>
      </w:pPr>
    </w:p>
    <w:p w:rsidR="005F1DE4" w:rsidRPr="00134E95" w:rsidRDefault="005F1DE4" w:rsidP="00B42573">
      <w:pPr>
        <w:rPr>
          <w:rStyle w:val="Emphasis"/>
          <w:rFonts w:asciiTheme="minorHAnsi" w:hAnsiTheme="minorHAnsi"/>
        </w:rPr>
      </w:pPr>
    </w:p>
    <w:p w:rsidR="005F1DE4" w:rsidRPr="00134E95" w:rsidRDefault="005F1DE4" w:rsidP="005F1DE4">
      <w:pPr>
        <w:pStyle w:val="Heading4"/>
        <w:rPr>
          <w:rFonts w:asciiTheme="minorHAnsi" w:hAnsiTheme="minorHAnsi"/>
        </w:rPr>
      </w:pPr>
      <w:r w:rsidRPr="00134E95">
        <w:rPr>
          <w:rFonts w:asciiTheme="minorHAnsi" w:hAnsiTheme="minorHAnsi"/>
        </w:rPr>
        <w:t>Dominant pedagogies are incapable of educating students about the environment without trivializing extinction—this makes local environmental change impossible—examining the Makah whale hunt is key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rPr>
      </w:pPr>
      <w:r w:rsidRPr="00134E95">
        <w:rPr>
          <w:rFonts w:asciiTheme="minorHAnsi" w:hAnsiTheme="minorHAnsi"/>
          <w:sz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rPr>
        <w:t>:41</w:t>
      </w:r>
      <w:proofErr w:type="gramEnd"/>
      <w:r w:rsidRPr="00134E95">
        <w:rPr>
          <w:rFonts w:asciiTheme="minorHAnsi" w:hAnsiTheme="minorHAnsi"/>
          <w:sz w:val="16"/>
        </w:rPr>
        <w:t xml:space="preserve"> iss:5 pg:482 -505, Sage Pub)//BB</w:t>
      </w:r>
    </w:p>
    <w:p w:rsidR="005F1DE4" w:rsidRPr="00134E95" w:rsidRDefault="005F1DE4" w:rsidP="005F1DE4">
      <w:pPr>
        <w:rPr>
          <w:rFonts w:asciiTheme="minorHAnsi" w:hAnsiTheme="minorHAnsi"/>
          <w:sz w:val="14"/>
        </w:rPr>
      </w:pPr>
      <w:r w:rsidRPr="00134E95">
        <w:rPr>
          <w:rStyle w:val="StyleUnderline"/>
          <w:rFonts w:asciiTheme="minorHAnsi" w:hAnsiTheme="minorHAnsi"/>
        </w:rPr>
        <w:t>The</w:t>
      </w:r>
      <w:r w:rsidRPr="00134E95">
        <w:rPr>
          <w:rFonts w:asciiTheme="minorHAnsi" w:hAnsiTheme="minorHAnsi"/>
          <w:sz w:val="14"/>
        </w:rPr>
        <w:t xml:space="preserve"> oral traditions and </w:t>
      </w:r>
      <w:r w:rsidRPr="00134E95">
        <w:rPr>
          <w:rStyle w:val="StyleUnderline"/>
          <w:rFonts w:asciiTheme="minorHAnsi" w:hAnsiTheme="minorHAnsi"/>
        </w:rPr>
        <w:t>narratives of First Nations</w:t>
      </w:r>
      <w:r w:rsidRPr="00134E95">
        <w:rPr>
          <w:rFonts w:asciiTheme="minorHAnsi" w:hAnsiTheme="minorHAnsi"/>
          <w:sz w:val="14"/>
        </w:rPr>
        <w:t xml:space="preserve"> are not simply one of a plurality of cultural perspectives on the environmen</w:t>
      </w:r>
      <w:r w:rsidRPr="00134E95">
        <w:rPr>
          <w:rFonts w:asciiTheme="minorHAnsi" w:hAnsiTheme="minorHAnsi"/>
          <w:sz w:val="14"/>
          <w:szCs w:val="14"/>
        </w:rPr>
        <w:t xml:space="preserve">t. They </w:t>
      </w:r>
      <w:r w:rsidRPr="00134E95">
        <w:rPr>
          <w:rStyle w:val="StyleUnderline"/>
          <w:rFonts w:asciiTheme="minorHAnsi" w:hAnsiTheme="minorHAnsi"/>
        </w:rPr>
        <w:t>are the local points of reference for engaging the intricacies of human relationships with the natural world</w:t>
      </w:r>
      <w:r w:rsidRPr="00134E95">
        <w:rPr>
          <w:rFonts w:asciiTheme="minorHAnsi" w:hAnsiTheme="minorHAnsi"/>
          <w:sz w:val="14"/>
        </w:rPr>
        <w:t xml:space="preserve">. The schools have attempted to relegate indigenous people to a mere splash of color on the multicultural mural, but </w:t>
      </w:r>
      <w:r w:rsidRPr="00134E95">
        <w:rPr>
          <w:rStyle w:val="StyleUnderline"/>
          <w:rFonts w:asciiTheme="minorHAnsi" w:hAnsiTheme="minorHAnsi"/>
        </w:rPr>
        <w:t>the</w:t>
      </w:r>
      <w:r w:rsidRPr="00134E95">
        <w:rPr>
          <w:rFonts w:asciiTheme="minorHAnsi" w:hAnsiTheme="minorHAnsi"/>
          <w:sz w:val="14"/>
        </w:rPr>
        <w:t xml:space="preserve"> symbolic and actual </w:t>
      </w:r>
      <w:r w:rsidRPr="00134E95">
        <w:rPr>
          <w:rStyle w:val="StyleUnderline"/>
          <w:rFonts w:asciiTheme="minorHAnsi" w:hAnsiTheme="minorHAnsi"/>
        </w:rPr>
        <w:t xml:space="preserve">violence following the Makah whale hunt shows the limits to even this per- functory tolerance </w:t>
      </w:r>
      <w:r w:rsidRPr="00134E95">
        <w:rPr>
          <w:rFonts w:asciiTheme="minorHAnsi" w:hAnsiTheme="minorHAnsi"/>
          <w:sz w:val="14"/>
        </w:rPr>
        <w:t xml:space="preserve">of tribal cultural values. Including an indigenous perspective in North American classrooms offers a potent challenge because this point of view asserts countervailing goals to modern education that can incorporate culture only as a disembodied and displaced subjectivity. The emphasis on local understanding of plants, animals, geography, and the importance given to history and tradition is corrosive of the schools' technocratic zeal toward indi- vidualism and progress. </w:t>
      </w:r>
      <w:r w:rsidRPr="00134E95">
        <w:rPr>
          <w:rStyle w:val="StyleUnderline"/>
          <w:rFonts w:asciiTheme="minorHAnsi" w:hAnsiTheme="minorHAnsi"/>
        </w:rPr>
        <w:t xml:space="preserve">The Makah chose to return to hunting </w:t>
      </w:r>
      <w:r w:rsidRPr="00134E95">
        <w:rPr>
          <w:rStyle w:val="StyleUnderline"/>
          <w:rFonts w:asciiTheme="minorHAnsi" w:hAnsiTheme="minorHAnsi"/>
        </w:rPr>
        <w:lastRenderedPageBreak/>
        <w:t>whales because they desired a reconnection to an ancestral</w:t>
      </w:r>
      <w:r w:rsidRPr="00134E95">
        <w:rPr>
          <w:rFonts w:asciiTheme="minorHAnsi" w:hAnsiTheme="minorHAnsi"/>
          <w:sz w:val="14"/>
        </w:rPr>
        <w:t xml:space="preserve"> and mythic </w:t>
      </w:r>
      <w:r w:rsidRPr="00134E95">
        <w:rPr>
          <w:rStyle w:val="StyleUnderline"/>
          <w:rFonts w:asciiTheme="minorHAnsi" w:hAnsiTheme="minorHAnsi"/>
        </w:rPr>
        <w:t>relationship to an animal that has sustained them both phys- ically and spiritually</w:t>
      </w:r>
      <w:r w:rsidRPr="00134E95">
        <w:rPr>
          <w:rFonts w:asciiTheme="minorHAnsi" w:hAnsiTheme="minorHAnsi"/>
          <w:sz w:val="14"/>
        </w:rPr>
        <w:t xml:space="preserve">. For both the public and the schools, one of the most unacceptable aspects of the Makah's cultural and ecological conduct was defining the whale as food. The popular expectation is that Indians will celebrate their culture but should obtain food from supermarkets and fast food restaurants like mainstream masses. The problem is that </w:t>
      </w:r>
      <w:r w:rsidRPr="00134E95">
        <w:rPr>
          <w:rStyle w:val="StyleUnderline"/>
          <w:rFonts w:asciiTheme="minorHAnsi" w:hAnsiTheme="minorHAnsi"/>
        </w:rPr>
        <w:t xml:space="preserve">schools avoid a comparative </w:t>
      </w:r>
      <w:r w:rsidRPr="00134E95">
        <w:rPr>
          <w:rStyle w:val="StyleUnderline"/>
          <w:rFonts w:asciiTheme="minorHAnsi" w:hAnsiTheme="minorHAnsi"/>
          <w:strike/>
        </w:rPr>
        <w:t>stance</w:t>
      </w:r>
      <w:r w:rsidRPr="00134E95">
        <w:rPr>
          <w:rStyle w:val="StyleUnderline"/>
          <w:rFonts w:asciiTheme="minorHAnsi" w:hAnsiTheme="minorHAnsi"/>
        </w:rPr>
        <w:t xml:space="preserve"> on cul- ture and cannot examine the historical and constructed nature of the anthropocentric normal</w:t>
      </w:r>
      <w:r w:rsidRPr="00134E95">
        <w:rPr>
          <w:rFonts w:asciiTheme="minorHAnsi" w:hAnsiTheme="minorHAnsi"/>
          <w:sz w:val="14"/>
        </w:rPr>
        <w:t xml:space="preserve">, in particular, with something </w:t>
      </w:r>
      <w:proofErr w:type="gramStart"/>
      <w:r w:rsidRPr="00134E95">
        <w:rPr>
          <w:rFonts w:asciiTheme="minorHAnsi" w:hAnsiTheme="minorHAnsi"/>
          <w:sz w:val="14"/>
        </w:rPr>
        <w:t>so</w:t>
      </w:r>
      <w:proofErr w:type="gramEnd"/>
      <w:r w:rsidRPr="00134E95">
        <w:rPr>
          <w:rFonts w:asciiTheme="minorHAnsi" w:hAnsiTheme="minorHAnsi"/>
          <w:sz w:val="14"/>
        </w:rPr>
        <w:t xml:space="preserve"> basic as food. Harrod (2000) has contrasted </w:t>
      </w:r>
      <w:proofErr w:type="gramStart"/>
      <w:r w:rsidRPr="00134E95">
        <w:rPr>
          <w:rFonts w:asciiTheme="minorHAnsi" w:hAnsiTheme="minorHAnsi"/>
          <w:sz w:val="14"/>
        </w:rPr>
        <w:t>Northern Plains</w:t>
      </w:r>
      <w:proofErr w:type="gramEnd"/>
      <w:r w:rsidRPr="00134E95">
        <w:rPr>
          <w:rFonts w:asciiTheme="minorHAnsi" w:hAnsiTheme="minorHAnsi"/>
          <w:sz w:val="14"/>
        </w:rPr>
        <w:t xml:space="preserve"> mythic relationships to animals with contemporary urban culture: Experiences of the actual slaughter of domestic animals for food are available only to a minority in me U.S. Population, and the gen- eration that has memories of such experiences becomes smaller each year.... </w:t>
      </w:r>
      <w:r w:rsidRPr="00134E95">
        <w:rPr>
          <w:rStyle w:val="StyleUnderline"/>
          <w:rFonts w:asciiTheme="minorHAnsi" w:hAnsiTheme="minorHAnsi"/>
        </w:rPr>
        <w:t>The connection between neatly packaged "meat" in the supermarkets and a once living animal is further obscured by a food culture that has shaped our tastes in a manner that is largely disconnected from a sense of primary relations with the natural world</w:t>
      </w:r>
      <w:r w:rsidRPr="00134E95">
        <w:rPr>
          <w:rFonts w:asciiTheme="minorHAnsi" w:hAnsiTheme="minorHAnsi"/>
          <w:sz w:val="14"/>
        </w:rPr>
        <w:t xml:space="preserve">.... The genetic </w:t>
      </w:r>
      <w:r w:rsidRPr="00134E95">
        <w:rPr>
          <w:rStyle w:val="StyleUnderline"/>
          <w:rFonts w:asciiTheme="minorHAnsi" w:hAnsiTheme="minorHAnsi"/>
        </w:rPr>
        <w:t>manipulation of both plants and animals is totally focused on the service of human needs</w:t>
      </w:r>
      <w:r w:rsidRPr="00134E95">
        <w:rPr>
          <w:rFonts w:asciiTheme="minorHAnsi" w:hAnsiTheme="minorHAnsi"/>
          <w:sz w:val="14"/>
        </w:rPr>
        <w:t xml:space="preserve">, (p. 125) </w:t>
      </w:r>
      <w:proofErr w:type="gramStart"/>
      <w:r w:rsidRPr="00134E95">
        <w:rPr>
          <w:rFonts w:asciiTheme="minorHAnsi" w:hAnsiTheme="minorHAnsi"/>
          <w:sz w:val="14"/>
        </w:rPr>
        <w:t>Whereas</w:t>
      </w:r>
      <w:proofErr w:type="gramEnd"/>
      <w:r w:rsidRPr="00134E95">
        <w:rPr>
          <w:rFonts w:asciiTheme="minorHAnsi" w:hAnsiTheme="minorHAnsi"/>
          <w:sz w:val="14"/>
        </w:rPr>
        <w:t xml:space="preserve"> ethnic food festivals are often part and parcel of the schools’ efforts to promote global cultural awareness, it was unac- ceptable for the Port Townsend students to taste whale meat. </w:t>
      </w:r>
      <w:r w:rsidRPr="00134E95">
        <w:rPr>
          <w:rStyle w:val="StyleUnderline"/>
          <w:rFonts w:asciiTheme="minorHAnsi" w:hAnsiTheme="minorHAnsi"/>
        </w:rPr>
        <w:t>The whale encompasses symbols and references that must be dis- tanced from the category of food</w:t>
      </w:r>
      <w:r w:rsidRPr="00134E95">
        <w:rPr>
          <w:rFonts w:asciiTheme="minorHAnsi" w:hAnsiTheme="minorHAnsi"/>
          <w:sz w:val="14"/>
        </w:rPr>
        <w:t xml:space="preserve">. It is ironic that the whale is, in this situation, a sacred animal to both Indians and Whites. The angry White parents, in a frustrated effort to simplify their charges, defined the eating of whale meat as religion in the schools. Because the Makah had referenced their relationship to the whale as sacred, the offended </w:t>
      </w:r>
      <w:r w:rsidRPr="00134E95">
        <w:rPr>
          <w:rStyle w:val="StyleUnderline"/>
          <w:rFonts w:asciiTheme="minorHAnsi" w:hAnsiTheme="minorHAnsi"/>
        </w:rPr>
        <w:t>parents were able to invoke a sacred/secular dichotomy that has served to marginalize Aboriginal voice</w:t>
      </w:r>
      <w:r w:rsidRPr="00134E95">
        <w:rPr>
          <w:rFonts w:asciiTheme="minorHAnsi" w:hAnsiTheme="minorHAnsi"/>
          <w:sz w:val="14"/>
        </w:rPr>
        <w:t xml:space="preserve">. Such cleanly divided definitions of the religious and the secular are not representative of First Nations' relationships to animals. It is also ironic that Deloria (1995) has written extensively on how science, from an indigenous point of view, is a modern-day religion. From the school view, sharing the whale as food violated the boundaries of expected categories. The whale, as food, was fog- gily viewed as a uniquely Indian paradigm of ritual and religion and as a political assertion of special treaty rights. White students were invited into a shadowlands of cultural context in which Makah families had a controversial possession of whale meat. For the school, it was an unnatural and disturbing positioning of cul- ture as lived experience and food as contraband. The clash was founded on the assumption that whereas some Indians may hold outmoded and religious perspectives on food, schools must take a position that is more scientific, neutral, and free from ritual. However, as Harrod (2000) explains, "Contemporary ritualized conduct in a food culture based upon images manipulated by advertising and controlled by corporate interests has mythic dimensions, to be sure" (p. 128). The symbols and ritualized con- sumption of foods in the schools are set to correspond with the mainstream patterns of industrially packaged and marketed prod- ucts. </w:t>
      </w:r>
      <w:r w:rsidRPr="00134E95">
        <w:rPr>
          <w:rStyle w:val="StyleUnderline"/>
          <w:rFonts w:asciiTheme="minorHAnsi" w:hAnsiTheme="minorHAnsi"/>
        </w:rPr>
        <w:t>Students develop loyalties and identities around corporate food products and logos. They develop "mythic kinship relation- ships" to these products that are extracted from the natural</w:t>
      </w:r>
      <w:r w:rsidRPr="00134E95">
        <w:rPr>
          <w:rFonts w:asciiTheme="minorHAnsi" w:hAnsiTheme="minorHAnsi"/>
          <w:sz w:val="14"/>
        </w:rPr>
        <w:t xml:space="preserve"> world. At the same time, it was unacceptable for the Makah family to offer whale meat in their school presentation because it was defined as a religious and symbolic ritual by the White parents and school officials. The scenario placed the Indians as a suspi- ciously positioned cultural </w:t>
      </w:r>
      <w:proofErr w:type="gramStart"/>
      <w:r w:rsidRPr="00134E95">
        <w:rPr>
          <w:rFonts w:asciiTheme="minorHAnsi" w:hAnsiTheme="minorHAnsi"/>
          <w:sz w:val="14"/>
        </w:rPr>
        <w:t>Other</w:t>
      </w:r>
      <w:proofErr w:type="gramEnd"/>
      <w:r w:rsidRPr="00134E95">
        <w:rPr>
          <w:rFonts w:asciiTheme="minorHAnsi" w:hAnsiTheme="minorHAnsi"/>
          <w:sz w:val="14"/>
        </w:rPr>
        <w:t xml:space="preserve"> and the White parents as the cul- tureless mainstream. Whales could not be viewed as food outside the controversial location of the Makah tribe but must be con- tained in the category of special and protected "animal friends." The challenges of promoting cultural responsiveness for and about indigenous people are not simply a matter of destabilizing Whitestream hegemony, either. In North America, the emerging cultural values and expectations of some ethnic minority groups are focused on acquiring cultural capital for expanding opportuni- ties in a global marketplace. Mitchell (2001) has traced the ways that Hong Kong parents are resisting the curriculum for democra- tic citizenship in British Columbia and have pushed for stan- dardized testing: "For many immigrant Chinese Canadians, the preparation of individuals to become high achievers in a global workplace is more practical and more attainable than their consti- tution as citizens of a particular nation-state" (p. 69). Although this article was written to show the challenges to public schooling's goal of creating national cohesion in the midst of globalizing forces, it also prophesizes future conflicts between indigenous peoples' place-based self-determination and</w:t>
      </w:r>
      <w:r w:rsidRPr="00134E95">
        <w:rPr>
          <w:rStyle w:val="StyleUnderline"/>
          <w:rFonts w:asciiTheme="minorHAnsi" w:hAnsiTheme="minorHAnsi"/>
        </w:rPr>
        <w:t xml:space="preserve"> cultures that disdain commitments to either nations or bioregions</w:t>
      </w:r>
      <w:r w:rsidRPr="00134E95">
        <w:rPr>
          <w:rFonts w:asciiTheme="minorHAnsi" w:hAnsiTheme="minorHAnsi"/>
          <w:sz w:val="14"/>
        </w:rPr>
        <w:t xml:space="preserve">. Such groups </w:t>
      </w:r>
      <w:r w:rsidRPr="00134E95">
        <w:rPr>
          <w:rStyle w:val="Emphasis"/>
          <w:rFonts w:asciiTheme="minorHAnsi" w:hAnsiTheme="minorHAnsi"/>
        </w:rPr>
        <w:t>are unlikely to be compelled toward an education that emphasizes local knowledge and culture unless it can be framed around envi- ronmental themes directly related to planetary sustainability and human survival</w:t>
      </w:r>
      <w:r w:rsidRPr="00134E95">
        <w:rPr>
          <w:rStyle w:val="StyleUnderline"/>
          <w:rFonts w:asciiTheme="minorHAnsi" w:hAnsiTheme="minorHAnsi"/>
        </w:rPr>
        <w:t>. A curriculum and a classroom culture that empha- size bankrupt abstractions such as "thinking globally" only pro- mote a marketized version of ethnocentrism</w:t>
      </w:r>
      <w:r w:rsidRPr="00134E95">
        <w:rPr>
          <w:rFonts w:asciiTheme="minorHAnsi" w:hAnsiTheme="minorHAnsi"/>
          <w:sz w:val="14"/>
        </w:rPr>
        <w:t xml:space="preserve"> and chauvinism in its disinterest in the local land and history. Rather than conforming to technocratic hegemony, the</w:t>
      </w:r>
      <w:r w:rsidRPr="00134E95">
        <w:rPr>
          <w:rStyle w:val="StyleUnderline"/>
          <w:rFonts w:asciiTheme="minorHAnsi" w:hAnsiTheme="minorHAnsi"/>
        </w:rPr>
        <w:t xml:space="preserve"> schools should challenge and critique assumptions about cultural possibilities at a fundamental level, employing the heuristic of local ecology and history. Encouraging students to see their own surroundings as constructed from ideo- logical and ecological histories will produce more cross-cultural coasciousness and awareness of indigenous perspectives than a curriculum unit on Native Americans—usually an abstract notion of people remote in both time and geography</w:t>
      </w:r>
      <w:r w:rsidRPr="00134E95">
        <w:rPr>
          <w:rFonts w:asciiTheme="minorHAnsi" w:hAnsiTheme="minorHAnsi"/>
          <w:sz w:val="14"/>
        </w:rPr>
        <w:t xml:space="preserve">. Educators who wish to take up the indigenous challenge must help their students to conceptually focus a mirror rather than a magnifying glass at native people. Theobald (1997), in promoting place-conscious education, explores how an understanding of indigenous people might be initiated in this portrayal of a sec- ondary teacher who confronts her students' presumptions: Is this kind of societal mobility beneficial to American society? Clearly we encourage this now. </w:t>
      </w:r>
      <w:proofErr w:type="gramStart"/>
      <w:r w:rsidRPr="00134E95">
        <w:rPr>
          <w:rFonts w:asciiTheme="minorHAnsi" w:hAnsiTheme="minorHAnsi"/>
          <w:sz w:val="14"/>
        </w:rPr>
        <w:t>but</w:t>
      </w:r>
      <w:proofErr w:type="gramEnd"/>
      <w:r w:rsidRPr="00134E95">
        <w:rPr>
          <w:rFonts w:asciiTheme="minorHAnsi" w:hAnsiTheme="minorHAnsi"/>
          <w:sz w:val="14"/>
        </w:rPr>
        <w:t xml:space="preserve"> should we continue to encourage it? Of course, many students were staunch defenders of the status quo. The chance for the high test-scorer to go to Harvard and on to Wall Street was what freedom was all about.... "What about the freedom to stay in one's home community and lead an interesting life with an interesting job and a decent income? Where is that free- dom?</w:t>
      </w:r>
      <w:proofErr w:type="gramStart"/>
      <w:r w:rsidRPr="00134E95">
        <w:rPr>
          <w:rFonts w:asciiTheme="minorHAnsi" w:hAnsiTheme="minorHAnsi"/>
          <w:sz w:val="14"/>
        </w:rPr>
        <w:t>" ...</w:t>
      </w:r>
      <w:proofErr w:type="gramEnd"/>
      <w:r w:rsidRPr="00134E95">
        <w:rPr>
          <w:rFonts w:asciiTheme="minorHAnsi" w:hAnsiTheme="minorHAnsi"/>
          <w:sz w:val="14"/>
        </w:rPr>
        <w:t xml:space="preserve"> Her approach to the study of history became very locally oriented. She asked questions such as these: "What Indian groups occupied this place before our ancestors came? What kinds of lives did they lead? Why?" (p. 156) </w:t>
      </w:r>
      <w:proofErr w:type="gramStart"/>
      <w:r w:rsidRPr="00134E95">
        <w:rPr>
          <w:rFonts w:asciiTheme="minorHAnsi" w:hAnsiTheme="minorHAnsi"/>
          <w:sz w:val="14"/>
        </w:rPr>
        <w:t>It</w:t>
      </w:r>
      <w:proofErr w:type="gramEnd"/>
      <w:r w:rsidRPr="00134E95">
        <w:rPr>
          <w:rFonts w:asciiTheme="minorHAnsi" w:hAnsiTheme="minorHAnsi"/>
          <w:sz w:val="14"/>
        </w:rPr>
        <w:t xml:space="preserve"> is the why of this dialogue that leads to cultural critique and a more genuine understanding of the indigenous people. The outside reference point that Aboriginal people provide is also the place to gain a transformative perspective on the land and local community. "Making the familiar strange" in a cross-cultural sense will also, </w:t>
      </w:r>
      <w:proofErr w:type="gramStart"/>
      <w:r w:rsidRPr="00134E95">
        <w:rPr>
          <w:rFonts w:asciiTheme="minorHAnsi" w:hAnsiTheme="minorHAnsi"/>
          <w:sz w:val="14"/>
        </w:rPr>
        <w:t>paradoxically,</w:t>
      </w:r>
      <w:proofErr w:type="gramEnd"/>
      <w:r w:rsidRPr="00134E95">
        <w:rPr>
          <w:rFonts w:asciiTheme="minorHAnsi" w:hAnsiTheme="minorHAnsi"/>
          <w:sz w:val="14"/>
        </w:rPr>
        <w:t xml:space="preserve"> bring the deeper meaning of the land closer to students. The translucency of the Aboriginal vision into the mythic and historical ecology of the community surrounding the school can only be viewed when students are inspired to dismantle the media laminations of their own ethnocentrism. Two of the most striking recommendations adopted by the Assembly of Alaska Native Educators for Culturally Responsive Schools (Alaska Native Knowledge Network, 1998) confirm the need to both critique the technocratic normal and envision the local: Students who meet this cultural standard are able to identify appropriate forms of technology and anticipate the consequences of their use for improving the quality of life in the community, and (6) a curriculum that meets this cultural standard recognizes die depth of knowledge that is associated with die long inhabitation of a particular place and utilizes the study of "place" as a basis for the comparative analysis of contemporary social, political and eco- nomic systems, (p. 14) </w:t>
      </w:r>
      <w:r w:rsidRPr="00134E95">
        <w:rPr>
          <w:rStyle w:val="StyleUnderline"/>
          <w:rFonts w:asciiTheme="minorHAnsi" w:hAnsiTheme="minorHAnsi"/>
        </w:rPr>
        <w:t>It is futile to promote cultural responsiveness in the classroom for indigenous students without a genuinely disruptive approach to the underlying Cartesian beliefs in dominant educational assump- tions</w:t>
      </w:r>
      <w:r w:rsidRPr="00134E95">
        <w:rPr>
          <w:rFonts w:asciiTheme="minorHAnsi" w:hAnsiTheme="minorHAnsi"/>
          <w:sz w:val="14"/>
        </w:rPr>
        <w:t xml:space="preserve">. In other words, the culturally specific patterns of modern American life need to be examined comparatively. Marcus and Fischer's (1986) prescription for revitalizing anthropology is also precisely what is needed in </w:t>
      </w:r>
      <w:r w:rsidRPr="00134E95">
        <w:rPr>
          <w:rFonts w:asciiTheme="minorHAnsi" w:hAnsiTheme="minorHAnsi"/>
          <w:sz w:val="14"/>
        </w:rPr>
        <w:lastRenderedPageBreak/>
        <w:t xml:space="preserve">educational discourse. We must find ways to generate critical questions from one society to probe the other. This scholarly process is really only a sharpening and enhancement of a common condition globally, in which members of different societies themselves are constantly engaged in this same compara- tive checking of reality against alternative possibilities, (p. 117) </w:t>
      </w:r>
      <w:r w:rsidRPr="00134E95">
        <w:rPr>
          <w:rStyle w:val="StyleUnderline"/>
          <w:rFonts w:asciiTheme="minorHAnsi" w:hAnsiTheme="minorHAnsi"/>
        </w:rPr>
        <w:t>The Makah whale hunt was an opening for a deepening of comparative cultural education</w:t>
      </w:r>
      <w:r w:rsidRPr="00134E95">
        <w:rPr>
          <w:rFonts w:asciiTheme="minorHAnsi" w:hAnsiTheme="minorHAnsi"/>
          <w:sz w:val="14"/>
        </w:rPr>
        <w:t xml:space="preserve">. It should have provoked educa- tors in the region to concentrate on the cultural ecology and history of Indian-White relations. Instead, it became a flashpoint, contaminating the possibilities for cultural critique and silencing an Aboriginal polemic on identity, land, history, and technology. The routine consumption of whale images combined with Indian stereotypes has created an impasse that is intimately connected to the histories of knowledge/power relations between indigenous peoples and dominant groups. A self-reflective classroom moment of cultural comparison was sabotaged by this cauldron of caustic suspicion about the indigenous </w:t>
      </w:r>
      <w:proofErr w:type="gramStart"/>
      <w:r w:rsidRPr="00134E95">
        <w:rPr>
          <w:rFonts w:asciiTheme="minorHAnsi" w:hAnsiTheme="minorHAnsi"/>
          <w:sz w:val="14"/>
        </w:rPr>
        <w:t>Other</w:t>
      </w:r>
      <w:proofErr w:type="gramEnd"/>
      <w:r w:rsidRPr="00134E95">
        <w:rPr>
          <w:rFonts w:asciiTheme="minorHAnsi" w:hAnsiTheme="minorHAnsi"/>
          <w:sz w:val="14"/>
        </w:rPr>
        <w:t xml:space="preserve">. Bill Hess (1999), who pho- tographed an Inupiat whale hunt, concluded that such events are "just people working together, using modern techniques but from within an ancient tradition, to feed their families with the food provided by their ancestral home" (p. 108). Janine Bowechop of the Makah Cultural and Research Center (cited in Harris </w:t>
      </w:r>
      <w:proofErr w:type="gramStart"/>
      <w:r w:rsidRPr="00134E95">
        <w:rPr>
          <w:rFonts w:asciiTheme="minorHAnsi" w:hAnsiTheme="minorHAnsi"/>
          <w:sz w:val="14"/>
        </w:rPr>
        <w:t>et</w:t>
      </w:r>
      <w:proofErr w:type="gramEnd"/>
      <w:r w:rsidRPr="00134E95">
        <w:rPr>
          <w:rFonts w:asciiTheme="minorHAnsi" w:hAnsiTheme="minorHAnsi"/>
          <w:sz w:val="14"/>
        </w:rPr>
        <w:t xml:space="preserve"> ah, 2005) has said, "</w:t>
      </w:r>
      <w:r w:rsidRPr="00134E95">
        <w:rPr>
          <w:rStyle w:val="StyleUnderline"/>
          <w:rFonts w:asciiTheme="minorHAnsi" w:hAnsiTheme="minorHAnsi"/>
        </w:rPr>
        <w:t xml:space="preserve">Whale meat connects us with our grandparents and our great-grandparents. It's not just about food and it's not just about spiritual strength and it's not just about culture. </w:t>
      </w:r>
      <w:proofErr w:type="gramStart"/>
      <w:r w:rsidRPr="00134E95">
        <w:rPr>
          <w:rStyle w:val="StyleUnderline"/>
          <w:rFonts w:asciiTheme="minorHAnsi" w:hAnsiTheme="minorHAnsi"/>
        </w:rPr>
        <w:t>It's really about the connection of all of those</w:t>
      </w:r>
      <w:r w:rsidRPr="00134E95">
        <w:rPr>
          <w:rFonts w:asciiTheme="minorHAnsi" w:hAnsiTheme="minorHAnsi"/>
          <w:sz w:val="14"/>
        </w:rPr>
        <w:t>" (p. 81).</w:t>
      </w:r>
      <w:proofErr w:type="gramEnd"/>
      <w:r w:rsidRPr="00134E95">
        <w:rPr>
          <w:rFonts w:asciiTheme="minorHAnsi" w:hAnsiTheme="minorHAnsi"/>
          <w:sz w:val="14"/>
        </w:rPr>
        <w:t xml:space="preserve"> Such com- mentaries as these remain contentious in educational settings because of the stereotypes held by the public and because the schools continue to maintain a suspicious attitude toward local, traditional, ecological knowledge. In the past, some </w:t>
      </w:r>
      <w:r w:rsidRPr="00134E95">
        <w:rPr>
          <w:rStyle w:val="StyleUnderline"/>
          <w:rFonts w:asciiTheme="minorHAnsi" w:hAnsiTheme="minorHAnsi"/>
        </w:rPr>
        <w:t>scholars</w:t>
      </w:r>
      <w:r w:rsidRPr="00134E95">
        <w:rPr>
          <w:rFonts w:asciiTheme="minorHAnsi" w:hAnsiTheme="minorHAnsi"/>
          <w:sz w:val="14"/>
        </w:rPr>
        <w:t xml:space="preserve">, like Arlene Stairs (1988), have </w:t>
      </w:r>
      <w:r w:rsidRPr="00134E95">
        <w:rPr>
          <w:rStyle w:val="StyleUnderline"/>
          <w:rFonts w:asciiTheme="minorHAnsi" w:hAnsiTheme="minorHAnsi"/>
        </w:rPr>
        <w:t>tried to convince educators to explore indigenous forms of knowledge transmission as a "powerful con- ceptual model to apply to a renewal of schooling</w:t>
      </w:r>
      <w:r w:rsidRPr="00134E95">
        <w:rPr>
          <w:rFonts w:asciiTheme="minorHAnsi" w:hAnsiTheme="minorHAnsi"/>
          <w:sz w:val="14"/>
        </w:rPr>
        <w:t xml:space="preserve">... towards maturity in terms of social and ecological grounding" (p. 4). </w:t>
      </w:r>
      <w:r w:rsidRPr="00134E95">
        <w:rPr>
          <w:rStyle w:val="StyleUnderline"/>
          <w:rFonts w:asciiTheme="minorHAnsi" w:hAnsiTheme="minorHAnsi"/>
        </w:rPr>
        <w:t>Such proposals generally remain untried by educational institutions</w:t>
      </w:r>
      <w:r w:rsidRPr="00134E95">
        <w:rPr>
          <w:rFonts w:asciiTheme="minorHAnsi" w:hAnsiTheme="minorHAnsi"/>
          <w:sz w:val="14"/>
        </w:rPr>
        <w:t xml:space="preserve">. </w:t>
      </w:r>
    </w:p>
    <w:p w:rsidR="005F1DE4" w:rsidRPr="00134E95" w:rsidRDefault="005F1DE4" w:rsidP="005F1DE4">
      <w:pPr>
        <w:pStyle w:val="Heading4"/>
        <w:rPr>
          <w:rFonts w:asciiTheme="minorHAnsi" w:hAnsiTheme="minorHAnsi"/>
        </w:rPr>
      </w:pPr>
      <w:r w:rsidRPr="00134E95">
        <w:rPr>
          <w:rFonts w:asciiTheme="minorHAnsi" w:hAnsiTheme="minorHAnsi"/>
        </w:rPr>
        <w:t>While the Makah are not the racist archetype of the “ecological savage”, their whaling practices create a spiritual connection to the environment. The Makah epistemology establishes the non-human entities as members of the community.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Reid 12</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(Joshua L. Reid, PhD Assistant Professor of History, College of Liberal Arts Director of the Native American &amp; Indigenous Studies Program @ U of Massachusetts Boston, in Indigenous Environments: African and North American Environmental Knowledge and Practices Compared, “Chapter 11: Marine Tenure of the Makahs,” in “Indigenous Knowledge and the Environment in Africa and North America,” eds. David Gordon and Shepard Krech (Columbus: Ohio University Press, 2012), 243-258. Muse)//BB</w:t>
      </w:r>
    </w:p>
    <w:p w:rsidR="005F1DE4" w:rsidRPr="00134E95" w:rsidRDefault="005F1DE4" w:rsidP="005F1DE4">
      <w:pPr>
        <w:rPr>
          <w:rFonts w:asciiTheme="minorHAnsi" w:hAnsiTheme="minorHAnsi"/>
          <w:sz w:val="12"/>
        </w:rPr>
      </w:pPr>
      <w:r w:rsidRPr="00134E95">
        <w:rPr>
          <w:rFonts w:asciiTheme="minorHAnsi" w:hAnsiTheme="minorHAnsi"/>
          <w:sz w:val="12"/>
        </w:rPr>
        <w:t xml:space="preserve">While the Makahs valued the material gains customary practices such as fishing, sealing, and whaling provided, their marine space and the re- sources within it had an importance more complex than straightforward economic terms conveyed. Unlike most forms of tenure that predominated in the United States during the first half of the nineteenth century, </w:t>
      </w:r>
      <w:r w:rsidRPr="00134E95">
        <w:rPr>
          <w:rStyle w:val="StyleUnderline"/>
          <w:rFonts w:asciiTheme="minorHAnsi" w:hAnsiTheme="minorHAnsi"/>
        </w:rPr>
        <w:t>Makah tenure had</w:t>
      </w:r>
      <w:r w:rsidRPr="00134E95">
        <w:rPr>
          <w:rFonts w:asciiTheme="minorHAnsi" w:hAnsiTheme="minorHAnsi"/>
          <w:sz w:val="12"/>
        </w:rPr>
        <w:t xml:space="preserve"> sentimental—even </w:t>
      </w:r>
      <w:r w:rsidRPr="00134E95">
        <w:rPr>
          <w:rStyle w:val="StyleUnderline"/>
          <w:rFonts w:asciiTheme="minorHAnsi" w:hAnsiTheme="minorHAnsi"/>
        </w:rPr>
        <w:t>spiritual</w:t>
      </w:r>
      <w:r w:rsidRPr="00134E95">
        <w:rPr>
          <w:rFonts w:asciiTheme="minorHAnsi" w:hAnsiTheme="minorHAnsi"/>
          <w:sz w:val="12"/>
        </w:rPr>
        <w:t>—</w:t>
      </w:r>
      <w:r w:rsidRPr="00134E95">
        <w:rPr>
          <w:rStyle w:val="StyleUnderline"/>
          <w:rFonts w:asciiTheme="minorHAnsi" w:hAnsiTheme="minorHAnsi"/>
        </w:rPr>
        <w:t>components. By mixing their labor with the sea, they communicated a "bond of belonging</w:t>
      </w:r>
      <w:r w:rsidRPr="00134E95">
        <w:rPr>
          <w:rFonts w:asciiTheme="minorHAnsi" w:hAnsiTheme="minorHAnsi"/>
          <w:sz w:val="12"/>
        </w:rPr>
        <w:t xml:space="preserve">."25 In writ- ing about Hispano loggers* belief that they owned the forests of northern New Mexico, anthropologist Jake Kosek cautions that "sentimental argu- ments over nature are often considered the antithesis of rational discourse about property rights."1* Applied to American Indians, </w:t>
      </w:r>
      <w:r w:rsidRPr="00134E95">
        <w:rPr>
          <w:rStyle w:val="StyleUnderline"/>
          <w:rFonts w:asciiTheme="minorHAnsi" w:hAnsiTheme="minorHAnsi"/>
        </w:rPr>
        <w:t>scholars mistakenly dismiss these sentiments as stereotypes of the Ecological Indian</w:t>
      </w:r>
      <w:r w:rsidRPr="00134E95">
        <w:rPr>
          <w:rFonts w:asciiTheme="minorHAnsi" w:hAnsiTheme="minorHAnsi"/>
          <w:sz w:val="12"/>
        </w:rPr>
        <w:t xml:space="preserve">.27 </w:t>
      </w:r>
      <w:r w:rsidRPr="00134E95">
        <w:rPr>
          <w:rStyle w:val="StyleUnderline"/>
          <w:rFonts w:asciiTheme="minorHAnsi" w:hAnsiTheme="minorHAnsi"/>
        </w:rPr>
        <w:t>For the Makahs</w:t>
      </w:r>
      <w:r w:rsidRPr="00134E95">
        <w:rPr>
          <w:rFonts w:asciiTheme="minorHAnsi" w:hAnsiTheme="minorHAnsi"/>
          <w:sz w:val="12"/>
        </w:rPr>
        <w:t xml:space="preserve">, however, </w:t>
      </w:r>
      <w:r w:rsidRPr="00134E95">
        <w:rPr>
          <w:rStyle w:val="StyleUnderline"/>
          <w:rFonts w:asciiTheme="minorHAnsi" w:hAnsiTheme="minorHAnsi"/>
        </w:rPr>
        <w:t>their bond with customary marine space has been and continues to be far more complex</w:t>
      </w:r>
      <w:r w:rsidRPr="00134E95">
        <w:rPr>
          <w:rFonts w:asciiTheme="minorHAnsi" w:hAnsiTheme="minorHAnsi"/>
          <w:sz w:val="12"/>
        </w:rPr>
        <w:t xml:space="preserve">. During the nineteenth century, </w:t>
      </w:r>
      <w:r w:rsidRPr="00134E95">
        <w:rPr>
          <w:rStyle w:val="StyleUnderline"/>
          <w:rFonts w:asciiTheme="minorHAnsi" w:hAnsiTheme="minorHAnsi"/>
        </w:rPr>
        <w:t>Makahs recognized that tenure entailed both rights and responsibilities</w:t>
      </w:r>
      <w:r w:rsidRPr="00134E95">
        <w:rPr>
          <w:rFonts w:asciiTheme="minorHAnsi" w:hAnsiTheme="minorHAnsi"/>
          <w:sz w:val="12"/>
        </w:rPr>
        <w:t xml:space="preserve">. These rights included usufruct rights, and high-ranking leaders decided who else could share the property in question and on what terms.28 Depending on the property item, ownership rights occasionally included the exclusive right to buy and sell. More important, because Makahs embedded tenure concepts within a larger worldview that recognized "numinous forces" in their environment, they understood that ownership also entailed responsibility.29 For </w:t>
      </w:r>
      <w:proofErr w:type="gramStart"/>
      <w:r w:rsidRPr="00134E95">
        <w:rPr>
          <w:rFonts w:asciiTheme="minorHAnsi" w:hAnsiTheme="minorHAnsi"/>
          <w:sz w:val="12"/>
        </w:rPr>
        <w:t>example,</w:t>
      </w:r>
      <w:proofErr w:type="gramEnd"/>
      <w:r w:rsidRPr="00134E95">
        <w:rPr>
          <w:rFonts w:asciiTheme="minorHAnsi" w:hAnsiTheme="minorHAnsi"/>
          <w:sz w:val="12"/>
        </w:rPr>
        <w:t xml:space="preserve"> </w:t>
      </w:r>
      <w:r w:rsidRPr="00134E95">
        <w:rPr>
          <w:rStyle w:val="StyleUnderline"/>
          <w:rFonts w:asciiTheme="minorHAnsi" w:hAnsiTheme="minorHAnsi"/>
        </w:rPr>
        <w:t>Makahs believed they had a responsibility to maintain a balanced relationship with a com- munity that included the very animals and fish that they harvested. This should not be misconstrued as the Makahs acting like proto-ecologists. Harvesting more than a million pounds of halibut, hunting thousands of seals, and harpooning dozens of whales on an annual basis illustrate that Makahs cannot be stereotyped as Ecological Indians, from a non-Native perspective</w:t>
      </w:r>
      <w:r w:rsidRPr="00134E95">
        <w:rPr>
          <w:rFonts w:asciiTheme="minorHAnsi" w:hAnsiTheme="minorHAnsi"/>
          <w:sz w:val="12"/>
        </w:rPr>
        <w:t xml:space="preserve">. But more than anything, this component of their marine ten- ure differentiates Makah ownership concepts from similar ones that pre- dominated in the nineteenth-century United States. In order to understand this concept of responsibility as an expres- </w:t>
      </w:r>
      <w:proofErr w:type="gramStart"/>
      <w:r w:rsidRPr="00134E95">
        <w:rPr>
          <w:rFonts w:asciiTheme="minorHAnsi" w:hAnsiTheme="minorHAnsi"/>
          <w:sz w:val="12"/>
        </w:rPr>
        <w:t>sion</w:t>
      </w:r>
      <w:proofErr w:type="gramEnd"/>
      <w:r w:rsidRPr="00134E95">
        <w:rPr>
          <w:rFonts w:asciiTheme="minorHAnsi" w:hAnsiTheme="minorHAnsi"/>
          <w:sz w:val="12"/>
        </w:rPr>
        <w:t xml:space="preserve"> of tenure, we must examine the worldview of the nineteenth-century Makahs. </w:t>
      </w:r>
      <w:r w:rsidRPr="00134E95">
        <w:rPr>
          <w:rStyle w:val="StyleUnderline"/>
          <w:rFonts w:asciiTheme="minorHAnsi" w:hAnsiTheme="minorHAnsi"/>
        </w:rPr>
        <w:t>From their perspective, most animals, plants, and prominent land- marks were nonhuman people</w:t>
      </w:r>
      <w:r w:rsidRPr="00134E95">
        <w:rPr>
          <w:rFonts w:asciiTheme="minorHAnsi" w:hAnsiTheme="minorHAnsi"/>
          <w:sz w:val="12"/>
        </w:rPr>
        <w:t xml:space="preserve">. Billy Balch, one of Swan's "informants," told him that Makahs believed everything—including trees, animals, birds, and fish—were "formerly Indians who for their bad conduct were trans- formed into the shapes that now appear."'0 </w:t>
      </w:r>
      <w:r w:rsidRPr="00134E95">
        <w:rPr>
          <w:rStyle w:val="StyleUnderline"/>
          <w:rFonts w:asciiTheme="minorHAnsi" w:hAnsiTheme="minorHAnsi"/>
        </w:rPr>
        <w:t>These nonhuman members of their community possessed powers and responded to human actions and events</w:t>
      </w:r>
      <w:r w:rsidRPr="00134E95">
        <w:rPr>
          <w:rFonts w:asciiTheme="minorHAnsi" w:hAnsiTheme="minorHAnsi"/>
          <w:sz w:val="12"/>
        </w:rPr>
        <w:t xml:space="preserve">. For example, many blamed the poor salmon and sealing seasons in 1879 on the fact that one of their chiefs had allowed his pregnant wife to eat of the first salmon of the season. This resulted in the deaths of her and her twins and caused salmon to leave the rivers and seals to flee." Se kar jecla was an "evil genius" who had transformed into a large rock off the coast south of Cape Flattery. On two separate canoe trips, Swan observed Makahs throwing offerings of bread, dried lulihul, and whale blubber at Se kar jecla in order to ensure safe passage." Being responsible holders of ma- rine tenure meant that Makahs at all levels of society needed to maintain proper relationships with the larger community by observing customary practices and protocols. Expressing tenure responsibilities through protocols permeated ma- rine practices such as whaling. Only the highest-ranking Makahs held the right to hunt whales. Specific titleholders owned these proprietary rights, and they passed them from one generation to the next and kept them within particular lineages. </w:t>
      </w:r>
      <w:r w:rsidRPr="00134E95">
        <w:rPr>
          <w:rStyle w:val="StyleUnderline"/>
          <w:rFonts w:asciiTheme="minorHAnsi" w:hAnsiTheme="minorHAnsi"/>
        </w:rPr>
        <w:t>Successful harpooners</w:t>
      </w:r>
      <w:r w:rsidRPr="00134E95">
        <w:rPr>
          <w:rFonts w:asciiTheme="minorHAnsi" w:hAnsiTheme="minorHAnsi"/>
          <w:sz w:val="12"/>
        </w:rPr>
        <w:t xml:space="preserve">—captains of whaling crews—had to have more than their own strength; they </w:t>
      </w:r>
      <w:r w:rsidRPr="00134E95">
        <w:rPr>
          <w:rStyle w:val="StyleUnderline"/>
          <w:rFonts w:asciiTheme="minorHAnsi" w:hAnsiTheme="minorHAnsi"/>
        </w:rPr>
        <w:t>had to gain super- natural prowess from the numinous powers of the nonhuman community</w:t>
      </w:r>
      <w:r w:rsidRPr="00134E95">
        <w:rPr>
          <w:rFonts w:asciiTheme="minorHAnsi" w:hAnsiTheme="minorHAnsi"/>
          <w:sz w:val="12"/>
        </w:rPr>
        <w:t xml:space="preserve">. Before hunting, whaling crews performed specific actions—such as fast- ing, swimming, bathing, and abstinence—to secure these powers in the form of potent "whale medicine" and to gain the protection of guardian spirits while on the ocean. Only a whaler with strong enough powers could gain the respect of a hunted whale, who, in turn, gave itself to the hunter. Through his whaling success, a harpooner proved that he had received these powers and protection. More important, his success demonstrated that the nonhuman community approved of his ownership of these whal- ing rights." From the Makah perspective, </w:t>
      </w:r>
      <w:r w:rsidRPr="00134E95">
        <w:rPr>
          <w:rStyle w:val="StyleUnderline"/>
          <w:rFonts w:asciiTheme="minorHAnsi" w:hAnsiTheme="minorHAnsi"/>
        </w:rPr>
        <w:t>honoring and propitiating the nonhuman members of the marine community helped to maintain these relationships, a necessary component of their tenure responsibilities</w:t>
      </w:r>
      <w:r w:rsidRPr="00134E95">
        <w:rPr>
          <w:rFonts w:asciiTheme="minorHAnsi" w:hAnsiTheme="minorHAnsi"/>
          <w:sz w:val="12"/>
        </w:rPr>
        <w:t xml:space="preserve">. </w:t>
      </w:r>
      <w:proofErr w:type="gramStart"/>
      <w:r w:rsidRPr="00134E95">
        <w:rPr>
          <w:rFonts w:asciiTheme="minorHAnsi" w:hAnsiTheme="minorHAnsi"/>
          <w:sz w:val="12"/>
        </w:rPr>
        <w:t xml:space="preserve">Additionally, a whaling chief's tenure </w:t>
      </w:r>
      <w:r w:rsidRPr="00134E95">
        <w:rPr>
          <w:rStyle w:val="StyleUnderline"/>
          <w:rFonts w:asciiTheme="minorHAnsi" w:hAnsiTheme="minorHAnsi"/>
        </w:rPr>
        <w:t>responsibilities extended into the human community</w:t>
      </w:r>
      <w:r w:rsidRPr="00134E95">
        <w:rPr>
          <w:rFonts w:asciiTheme="minorHAnsi" w:hAnsiTheme="minorHAnsi"/>
          <w:sz w:val="12"/>
        </w:rPr>
        <w:t>.</w:t>
      </w:r>
      <w:proofErr w:type="gramEnd"/>
      <w:r w:rsidRPr="00134E95">
        <w:rPr>
          <w:rFonts w:asciiTheme="minorHAnsi" w:hAnsiTheme="minorHAnsi"/>
          <w:sz w:val="12"/>
        </w:rPr>
        <w:t xml:space="preserve"> After welcoming a whale to the village, they butchered it, a process that took an entire day and unsettled the weaker stomachs of some non-Native observers.*4 Butchers observed specific protocols when dividing the meat and blubber. Richest in oil, the hump went to the har- pooner. The whaling crew received large strips of blubber and divided the tongue, an organ that contained a large amount of oil. As a whaling chief, the harpooner held a feast to distribute the rest of the blubber and whale meat.'5 This redistribution was not only another way that whalers fulfilled their tenure responsibilities, but it was also how these owners maintained their authority and social status and demonstrated ownership over specific resources.36 Makahs also </w:t>
      </w:r>
      <w:r w:rsidRPr="00134E95">
        <w:rPr>
          <w:rFonts w:asciiTheme="minorHAnsi" w:hAnsiTheme="minorHAnsi"/>
          <w:sz w:val="12"/>
        </w:rPr>
        <w:lastRenderedPageBreak/>
        <w:t xml:space="preserve">expressed tenure over customary marine space by defend- ing the sea boundaries of their community against non-Makahs. About two hundred years before non-Natives began frequenting the Northwest Coast, the Makahs tought oil the Ditidahts, a related people from Van- couver Island.57 While the oral history about this event details battles over villages on Cape Flattery and Tatoosh Island, the conflict was over control- ling the rich marine waters and resources that people could access from these locations. Those who held these villages also owned the offshore wa- ters and resources. As explained earlier, generations of laboring on these waters had developed a bond of belonging to this space. This bond fueled their willingness to fight for their home waters, and violence strengthened their sentimental bond and tenure claims, in turn. Luke Markistun, the Makah who shared this history in 1921, explained it best when he stated that Makahs held title to Neah Bay and Tatoosh Island because they had “shed blood there”. In the final quarter of the eighteenth century, when Europeans and An- glo-Americans began entering Northwest Coast indigenous waters, peoples such as the Makahs defended their marine space from these newcomers. For example, in 1788, Chief Tatoosh confronted the British trader John Meares, the first non-Native to record an interaction with Makahs in their customary waters. Tatoosh made him understand "that we were now within the limits of his government, which extended a considerable way to the Southward."" The chief felt that if Meares was going to spend any time in his marine waters and trade with his people, the captain should present him with appropri- ate gifts. However, the "small present" Meares offered failed to acknowledge Tatoosh's importance. The following day, the chief and a contingent of four hundred warriors circled the Felice in a prominent display of Tatoosh's sea power.*0 A veteran of the Royal Navy, Captain Meares recognized sea power when he saw it, and the Felice fled Makah waters on the first wind. Two weeks later, Tatoosh's warriors partnered with a related group on Vancouver Island to thwart the British from exploring the Strait of Juan de Fuca.41 </w:t>
      </w:r>
      <w:proofErr w:type="gramStart"/>
      <w:r w:rsidRPr="00134E95">
        <w:rPr>
          <w:rFonts w:asciiTheme="minorHAnsi" w:hAnsiTheme="minorHAnsi"/>
          <w:sz w:val="12"/>
        </w:rPr>
        <w:t>Nearly</w:t>
      </w:r>
      <w:proofErr w:type="gramEnd"/>
      <w:r w:rsidRPr="00134E95">
        <w:rPr>
          <w:rFonts w:asciiTheme="minorHAnsi" w:hAnsiTheme="minorHAnsi"/>
          <w:sz w:val="12"/>
        </w:rPr>
        <w:t xml:space="preserve"> seventy years later, Makah leaders asserted the importance of their marine tenure when confronting U.S. treaty negotiators. Territorial governor Isaac Stevens began by explaining his perspective on the proposed treaty, which would transfer Makah land—except that set aside for a reser- vation—to the United States. In return, the federal government would pro- vide a school, farms, and a physician, among other items. However, Makah leaders appeared to care little for what Stevens offered. Instead, they spoke about the importance of retaining marine tenure. For example, Kalchote stated,"I ought to have the right to fish, and take whales and get food when I like."43 Moreover, Makah statements also reflected individual ownership to specific marine locations. For example, Keh-tchook of Tatoosh Island explained that his holdings encompassed the island and extended through coastal marine waters fifteen miles away. Most important, these Makahs described the ocean as their homeland. Tse-kaw-wootl stated it clearest: "I want the sea. That is my country." Oral histories record that Tse-kaw-wootl refused to sign the treaty until Governor Stevens accompanied him in a canoe so he could impress this fact upon him. Makah negotiators used the treaty to protect their marine tenure. For example, article 4 included the fishing rights clause found in the other Ste- vens treaties ot Washington Territory, except this one had been amended to include whaling and sealing rights.41 Not only had Makah leaders convinced Governor Stevens to alter their treaty—other Stevens treaties remained unchanged—but this was also the only Indian treaty in U.S. his- tory in which an indigenous nation reserved for itself the right to whale. Makahs signed the treaty since. From their perspective, Governor Stevens appeared to understand and acknowledge their tenure claims to customary marine space. They would not have signed the treaty otherwise. Today's Makahs still speak of the treaty as a document in which they"kepl the sea" for themselves</w:t>
      </w:r>
      <w:proofErr w:type="gramStart"/>
      <w:r w:rsidRPr="00134E95">
        <w:rPr>
          <w:rFonts w:asciiTheme="minorHAnsi" w:hAnsiTheme="minorHAnsi"/>
          <w:sz w:val="12"/>
        </w:rPr>
        <w:t>.*</w:t>
      </w:r>
      <w:proofErr w:type="gramEnd"/>
      <w:r w:rsidRPr="00134E95">
        <w:rPr>
          <w:rFonts w:asciiTheme="minorHAnsi" w:hAnsiTheme="minorHAnsi"/>
          <w:sz w:val="12"/>
        </w:rPr>
        <w:t xml:space="preserve">* Makahs continued exercising their tenure rights and responsibilities during the post-treaty period. For example, in 1880, Makah sealers planned to prohibit the use of guns by non-Natives hunting in indigenous waters because they feared that this would scare away seals.45 Most Makah sealers scorned guns, arguing that non-Natives armed with shotguns only secured two in every five they shot." Considering the Makah perspective on re- specting the nonhuman people they hunted, a 60 percent loss probably offended their sensibilities. </w:t>
      </w:r>
      <w:r w:rsidRPr="00134E95">
        <w:rPr>
          <w:rStyle w:val="StyleUnderline"/>
          <w:rFonts w:asciiTheme="minorHAnsi" w:hAnsiTheme="minorHAnsi"/>
        </w:rPr>
        <w:t>In 1928, Makah whalers made an extreme decision—they decided to suspend their whaling practice</w:t>
      </w:r>
      <w:r w:rsidRPr="00134E95">
        <w:rPr>
          <w:rFonts w:asciiTheme="minorHAnsi" w:hAnsiTheme="minorHAnsi"/>
          <w:sz w:val="12"/>
        </w:rPr>
        <w:t xml:space="preserve">.47 </w:t>
      </w:r>
      <w:proofErr w:type="gramStart"/>
      <w:r w:rsidRPr="00134E95">
        <w:rPr>
          <w:rStyle w:val="StyleUnderline"/>
          <w:rFonts w:asciiTheme="minorHAnsi" w:hAnsiTheme="minorHAnsi"/>
        </w:rPr>
        <w:t>This</w:t>
      </w:r>
      <w:proofErr w:type="gramEnd"/>
      <w:r w:rsidRPr="00134E95">
        <w:rPr>
          <w:rFonts w:asciiTheme="minorHAnsi" w:hAnsiTheme="minorHAnsi"/>
          <w:sz w:val="12"/>
        </w:rPr>
        <w:t xml:space="preserve"> decision </w:t>
      </w:r>
      <w:r w:rsidRPr="00134E95">
        <w:rPr>
          <w:rStyle w:val="StyleUnderline"/>
          <w:rFonts w:asciiTheme="minorHAnsi" w:hAnsiTheme="minorHAnsi"/>
        </w:rPr>
        <w:t>should be understood within the Makah worldview that included tenure-holder’s responsibilities to the nonhuman members of their community</w:t>
      </w:r>
      <w:r w:rsidRPr="00134E95">
        <w:rPr>
          <w:rFonts w:asciiTheme="minorHAnsi" w:hAnsiTheme="minorHAnsi"/>
          <w:sz w:val="12"/>
        </w:rPr>
        <w:t xml:space="preserve">. For decades, whalers had noticed the declining number of leviathans. As early as 1866, they had expressed in- creasing difficulty in securing whales.*" By the 1920s, Makah whale hunts had become rare. Today's oral histories relate that elders held one final hunt before suspending the practice in order to demonstrate it to their children, some of whom had never witnessed a whale hunt. They expected that their descendants would resume whaling once cetacean populations rebounded.49 The foundation of Makah marine tenure—that the sea is their coun- try—has remained constant. Similarly, expressions of their tenure rights and responsibilities have been another element of continuity. Like their ancestors, many </w:t>
      </w:r>
      <w:r w:rsidRPr="00134E95">
        <w:rPr>
          <w:rStyle w:val="StyleUnderline"/>
          <w:rFonts w:asciiTheme="minorHAnsi" w:hAnsiTheme="minorHAnsi"/>
        </w:rPr>
        <w:t>Makahs today continue</w:t>
      </w:r>
      <w:r w:rsidRPr="00134E95">
        <w:rPr>
          <w:rFonts w:asciiTheme="minorHAnsi" w:hAnsiTheme="minorHAnsi"/>
          <w:sz w:val="12"/>
        </w:rPr>
        <w:t xml:space="preserve"> to labor in the ocean, to exploit its resources, and to take steps </w:t>
      </w:r>
      <w:r w:rsidRPr="00134E95">
        <w:rPr>
          <w:rStyle w:val="StyleUnderline"/>
          <w:rFonts w:asciiTheme="minorHAnsi" w:hAnsiTheme="minorHAnsi"/>
        </w:rPr>
        <w:t>to protect their waters from harmful prac- tices</w:t>
      </w:r>
      <w:r w:rsidRPr="00134E95">
        <w:rPr>
          <w:rFonts w:asciiTheme="minorHAnsi" w:hAnsiTheme="minorHAnsi"/>
          <w:sz w:val="12"/>
        </w:rPr>
        <w:t xml:space="preserve">.50 Additionally, </w:t>
      </w:r>
      <w:r w:rsidRPr="00134E95">
        <w:rPr>
          <w:rStyle w:val="StyleUnderline"/>
          <w:rFonts w:asciiTheme="minorHAnsi" w:hAnsiTheme="minorHAnsi"/>
        </w:rPr>
        <w:t>they continue to see themselves as members of a more expansive community, sentimentally and spiritually connected to other marine species</w:t>
      </w:r>
      <w:r w:rsidRPr="00134E95">
        <w:rPr>
          <w:rFonts w:asciiTheme="minorHAnsi" w:hAnsiTheme="minorHAnsi"/>
          <w:sz w:val="12"/>
        </w:rPr>
        <w:t xml:space="preserve">.51 However, in adapting to changing conditions, Makahs have also reconfigured their tenure concepts from being tied to titleholder lineages to ownership rights held by the tribe. The 1855 Treaty of Neah Bay set the stage for this shift. Although Makahs used the treaty to secure continued rights to customary waters and practices, the document was still a colonial tool that reflected the predominant European-American assumptions of indigenous societies and how they exercised property rights. Treaties such as this were rooted in the inaccurate premise that Indians only held property in common. These common property notions applied even more specifically to marine spaces.52 </w:t>
      </w:r>
      <w:proofErr w:type="gramStart"/>
      <w:r w:rsidRPr="00134E95">
        <w:rPr>
          <w:rFonts w:asciiTheme="minorHAnsi" w:hAnsiTheme="minorHAnsi"/>
          <w:sz w:val="12"/>
        </w:rPr>
        <w:t>Throughout</w:t>
      </w:r>
      <w:proofErr w:type="gramEnd"/>
      <w:r w:rsidRPr="00134E95">
        <w:rPr>
          <w:rFonts w:asciiTheme="minorHAnsi" w:hAnsiTheme="minorHAnsi"/>
          <w:sz w:val="12"/>
        </w:rPr>
        <w:t xml:space="preserve"> the eighteenth and nineteenth centuries, many set- tler-colonial societies imposed their own versions of sea tenure. During co- lonial and territorial periods, governments attempted to secure common rights to open-access fisheries, a strategy compatible with the frontier sta- tus of coastal waters and efficient for nullifying indigenous marine tenure claims." Although Governor Stevens's treaties emphasized extinguishing Native land ownership, they all contained an article about fishing rights, namely sharing these rights "in common with" all citizens of the territory.54 </w:t>
      </w:r>
      <w:proofErr w:type="gramStart"/>
      <w:r w:rsidRPr="00134E95">
        <w:rPr>
          <w:rFonts w:asciiTheme="minorHAnsi" w:hAnsiTheme="minorHAnsi"/>
          <w:sz w:val="12"/>
        </w:rPr>
        <w:t>During</w:t>
      </w:r>
      <w:proofErr w:type="gramEnd"/>
      <w:r w:rsidRPr="00134E95">
        <w:rPr>
          <w:rFonts w:asciiTheme="minorHAnsi" w:hAnsiTheme="minorHAnsi"/>
          <w:sz w:val="12"/>
        </w:rPr>
        <w:t xml:space="preserve"> the seventy years following the treaty, Makahs continued to observe marine tenure tied to titleholdcrs and lineages. For example, they continued to limit whaling to the highest ranks. In the 1880s and 1890s, Makahs who purchased schooners were at the top ol the social stratum because they had the financial resources to make large capital investments and the kinship connections to crew their vessels. Fishing rights also re- mained tied to specific lineages. For example, in oral testimony collected in 1941 to determine ancestral fishing locations, Makah elders provided numerous examples of family-owned fisheries. They also explained that they would not fish someone else's grounds without permission.35 But this pattern of titleholder and lineage-based marine tenure began changing in the 1920s as Makahs—and other Indian fishermen in Wash- ington—clashed with state officials over fishing rights. From the 1920s through the 1970s, the state's assault on Indian fishing rarified the com- plex web of family rights into tribal rights. As fish numbers plummeted due to non-Native commercial fishermen, the damming of rivers, and the degradation of salmon spawning grounds, state officials expelled in- digenous fishermen—whom they believed held unfair rights due to treaty protections—from customary marine and off-reservation fisheries. Newly reorganized tribal governments, such as the Makah tribal council that incorporated in 1936 under the Indian Reorganization Act, spearheaded tribal efforts at using the courts to protect treaty fishing rights. While individuals played an instrumental role in securing the legal protection ot Makah treaty fishing rights, ii look the resources ol the tribal govern- ment to shepherd these cases through the federal courts, a process that took decades.**1 A Makah government with oversight of tribal marine ten- ure emerged after the twentieth-century fishing rights conflicts." In 1999, Makah whalers successfully hunted a gray whale, thereby end- ing the seventy-one-year suspension of this customary practice. This act brought praise from indigenous peoples engaged in cultural struggles and condemnation from certain environmental and animal rights activists and parts of the local community. Additionally, the whale hunt provided crit- ics with an opportunity to vent long-held hostilities against American In- dians.5* The historical and cultural dimensions of Makah marine tenure, however, help us understand that the Makah nation is reasserting its own- ership over customary waters through the revival of whaling. This action should come as no surprise because the </w:t>
      </w:r>
      <w:r w:rsidRPr="00134E95">
        <w:rPr>
          <w:rStyle w:val="StyleUnderline"/>
          <w:rFonts w:asciiTheme="minorHAnsi" w:hAnsiTheme="minorHAnsi"/>
        </w:rPr>
        <w:t>Makahs</w:t>
      </w:r>
      <w:r w:rsidRPr="00134E95">
        <w:rPr>
          <w:rFonts w:asciiTheme="minorHAnsi" w:hAnsiTheme="minorHAnsi"/>
          <w:sz w:val="12"/>
        </w:rPr>
        <w:t xml:space="preserve"> possess a history of vesting their tenure concepts within marine spaces and resources. From their perspective, </w:t>
      </w:r>
      <w:r w:rsidRPr="00134E95">
        <w:rPr>
          <w:rStyle w:val="StyleUnderline"/>
          <w:rFonts w:asciiTheme="minorHAnsi" w:hAnsiTheme="minorHAnsi"/>
        </w:rPr>
        <w:t>tenure entails specific rights and, most important, responsibilities for maintaining balanced relationships within a commu- nity that includes human and nonhuman people. Through place-naming, Makah created a culturally specific seascape that they could understand through indigenous environmental knowledge</w:t>
      </w:r>
      <w:r w:rsidRPr="00134E95">
        <w:rPr>
          <w:rFonts w:asciiTheme="minorHAnsi" w:hAnsiTheme="minorHAnsi"/>
          <w:sz w:val="12"/>
        </w:rPr>
        <w:t>. Developed over genera- tions, skills and practices established their tenure over customary marine space and enabled them to maintain their community both economically and spiritually. When confronted by outsiders, threats to their community, and declining sea mammal numbers, they acted to protect their marine space, which they thought of as their country and homeland. Amid this continuity, though, Makah marine tenure shifted from titleholder and lin- eage-based ownership to tribal ownership as the Makah nation emerged in the latter twentieth century to protect treaty fishing rights. Witnessing the rebounding gray whale population, the Makah nation has decided to reassert tribal marine tenure rights and responsibilities in order to counter today's challenges to their human community.</w:t>
      </w:r>
    </w:p>
    <w:p w:rsidR="005F1DE4" w:rsidRPr="00134E95" w:rsidRDefault="005F1DE4" w:rsidP="005F1DE4">
      <w:pPr>
        <w:pStyle w:val="Heading4"/>
        <w:rPr>
          <w:rFonts w:asciiTheme="minorHAnsi" w:hAnsiTheme="minorHAnsi"/>
        </w:rPr>
      </w:pPr>
      <w:r w:rsidRPr="00134E95">
        <w:rPr>
          <w:rFonts w:asciiTheme="minorHAnsi" w:hAnsiTheme="minorHAnsi"/>
        </w:rPr>
        <w:t>“Deep Ecology” and “Animal Rights” are based in colonial epistemology and are used to exercise violence on indigenous people. Makah whale hunting isn’t violent but does establish a wolrdview of interconnectedness between humans and the environment. Policy-makers must be presented with different forms of knowledge production.</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Thornton 13</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(Jessi Thornton, having graduated with a Bachelors in Anthropology and Hispanic Studies from the University of Aberdeen, I am now moving on to complete my Masters in Environment and Development at the University of Edinburgh. “MISCONCEPTIONS OF A SACRED GIFT: ANIMAL RIGHTS, IMPERIALISM AND INDIGENOUS HUNTING PRACTICES,” January 21, 2013, http://ecopostblog.wordpress.com/2013/01/21/misconceptions-of-a-sacred-gift-animal-rights-imperialism-and-indigenous-hunting-practices/)//BB</w:t>
      </w:r>
    </w:p>
    <w:p w:rsidR="005F1DE4" w:rsidRPr="00134E95" w:rsidRDefault="005F1DE4" w:rsidP="005F1DE4">
      <w:pPr>
        <w:rPr>
          <w:rFonts w:asciiTheme="minorHAnsi" w:hAnsiTheme="minorHAnsi"/>
          <w:sz w:val="16"/>
        </w:rPr>
      </w:pPr>
      <w:r w:rsidRPr="00134E95">
        <w:rPr>
          <w:rFonts w:asciiTheme="minorHAnsi" w:hAnsiTheme="minorHAnsi"/>
          <w:sz w:val="16"/>
        </w:rPr>
        <w:t xml:space="preserve">Western society has found it necessary to create specific ‘animal rights’ as a response to its treatment of animals, while </w:t>
      </w:r>
      <w:r w:rsidRPr="00134E95">
        <w:rPr>
          <w:rStyle w:val="StyleUnderline"/>
          <w:rFonts w:asciiTheme="minorHAnsi" w:hAnsiTheme="minorHAnsi"/>
        </w:rPr>
        <w:t xml:space="preserve">most indigenous peoples have always been aware of the fact that animals, like humans, are sentient beings which should be </w:t>
      </w:r>
      <w:r w:rsidRPr="00134E95">
        <w:rPr>
          <w:rStyle w:val="StyleUnderline"/>
          <w:rFonts w:asciiTheme="minorHAnsi" w:hAnsiTheme="minorHAnsi"/>
        </w:rPr>
        <w:lastRenderedPageBreak/>
        <w:t>respected</w:t>
      </w:r>
      <w:r w:rsidRPr="00134E95">
        <w:rPr>
          <w:rFonts w:asciiTheme="minorHAnsi" w:hAnsiTheme="minorHAnsi"/>
          <w:sz w:val="16"/>
        </w:rPr>
        <w:t xml:space="preserve">. Many </w:t>
      </w:r>
      <w:r w:rsidRPr="00134E95">
        <w:rPr>
          <w:rStyle w:val="StyleUnderline"/>
          <w:rFonts w:asciiTheme="minorHAnsi" w:hAnsiTheme="minorHAnsi"/>
        </w:rPr>
        <w:t>animal rights movements inherently separate animals from humans and see animals as scarce resources which need protection and management</w:t>
      </w:r>
      <w:r w:rsidRPr="00134E95">
        <w:rPr>
          <w:rFonts w:asciiTheme="minorHAnsi" w:hAnsiTheme="minorHAnsi"/>
          <w:sz w:val="16"/>
        </w:rPr>
        <w:t xml:space="preserve">, while many </w:t>
      </w:r>
      <w:r w:rsidRPr="00134E95">
        <w:rPr>
          <w:rStyle w:val="StyleUnderline"/>
          <w:rFonts w:asciiTheme="minorHAnsi" w:hAnsiTheme="minorHAnsi"/>
        </w:rPr>
        <w:t>indigenous people will argue that animals and humans cannot be separated and it is their treatment which affects their presence</w:t>
      </w:r>
      <w:r w:rsidRPr="00134E95">
        <w:rPr>
          <w:rFonts w:asciiTheme="minorHAnsi" w:hAnsiTheme="minorHAnsi"/>
          <w:sz w:val="16"/>
        </w:rPr>
        <w:t xml:space="preserve">. Such indigenous groups will argue that </w:t>
      </w:r>
      <w:r w:rsidRPr="00134E95">
        <w:rPr>
          <w:rStyle w:val="StyleUnderline"/>
          <w:rFonts w:asciiTheme="minorHAnsi" w:hAnsiTheme="minorHAnsi"/>
        </w:rPr>
        <w:t>in the hunt, an animal will only offer you its body as a gift if the correct treatment has been given to them</w:t>
      </w:r>
      <w:r w:rsidRPr="00134E95">
        <w:rPr>
          <w:rFonts w:asciiTheme="minorHAnsi" w:hAnsiTheme="minorHAnsi"/>
          <w:sz w:val="16"/>
        </w:rPr>
        <w:t xml:space="preserve">, while western society and animal rights groups see hunting as a purely violent, irrational and ‘primitive’ practice. Unfortunately, many </w:t>
      </w:r>
      <w:r w:rsidRPr="00134E95">
        <w:rPr>
          <w:rStyle w:val="StyleUnderline"/>
          <w:rFonts w:asciiTheme="minorHAnsi" w:hAnsiTheme="minorHAnsi"/>
        </w:rPr>
        <w:t>indigenous voices remain unheard or are discarded as ‘un-scientific’ and thus worthless, and this means that it is often outside policy-makers, who have little, if any, understanding of their culture that make decisions concerning hunting practices</w:t>
      </w:r>
      <w:r w:rsidRPr="00134E95">
        <w:rPr>
          <w:rFonts w:asciiTheme="minorHAnsi" w:hAnsiTheme="minorHAnsi"/>
          <w:sz w:val="16"/>
        </w:rPr>
        <w:t xml:space="preserve">. Imperialism is a broader concept that encompasses colonialism, and it refers to “unequal economic, cultural, and territorial relationships based on domination and subordination”, while colonialism refers to the “establishment and maintenance of rule and/or tangible settlement of people and the displacement or subordination of others” (Jones and Phillips 2005: 142). The aim of this essay will be to analyse how </w:t>
      </w:r>
      <w:r w:rsidRPr="00134E95">
        <w:rPr>
          <w:rStyle w:val="StyleUnderline"/>
          <w:rFonts w:asciiTheme="minorHAnsi" w:hAnsiTheme="minorHAnsi"/>
        </w:rPr>
        <w:t>‘animal rights’ can be seen as a form of imperialism towards indigenous peoples,</w:t>
      </w:r>
      <w:r w:rsidRPr="00134E95">
        <w:rPr>
          <w:rFonts w:asciiTheme="minorHAnsi" w:hAnsiTheme="minorHAnsi"/>
          <w:sz w:val="16"/>
        </w:rPr>
        <w:t xml:space="preserve"> and to do this I will be analysing themes such as the contradictory modes of knowledge, the idea of the ‘noble savage’, the ‘ignoble savage’ and the relevance of technology in regards to this conflict. In this debate, there is a clear separation between emic and etic responses (in other words the difference between a description or response from a person within a culture, and a description from an outside actor observing a culture), with varying modes of knowledge at play. Human knowledge and experience can be interpreted in a number of different ways: as positivistic, ethical, descriptive and/or expressive. </w:t>
      </w:r>
      <w:r w:rsidRPr="00134E95">
        <w:rPr>
          <w:rStyle w:val="StyleUnderline"/>
          <w:rFonts w:asciiTheme="minorHAnsi" w:hAnsiTheme="minorHAnsi"/>
        </w:rPr>
        <w:t>Different cultures may put more emphasis on some modes of knowledge and less on others, and this has a direct effect on how certain people define animals and the environment. In European post-enlightenment practice</w:t>
      </w:r>
      <w:r w:rsidRPr="00134E95">
        <w:rPr>
          <w:rFonts w:asciiTheme="minorHAnsi" w:hAnsiTheme="minorHAnsi"/>
          <w:sz w:val="16"/>
        </w:rPr>
        <w:t xml:space="preserve">, the positivistic mode of knowledge (where emphasis is placed on empirical knowledge and ideas that can be ‘proven’ through experimental investigation) is mostly employed, and emphasis placed on the ‘rules of science’. As a consequence, </w:t>
      </w:r>
      <w:r w:rsidRPr="00134E95">
        <w:rPr>
          <w:rStyle w:val="StyleUnderline"/>
          <w:rFonts w:asciiTheme="minorHAnsi" w:hAnsiTheme="minorHAnsi"/>
        </w:rPr>
        <w:t>humans are separated from the realm of nature, and animals are considered to be unequal to the uniqueness of mankind</w:t>
      </w:r>
      <w:r w:rsidRPr="00134E95">
        <w:rPr>
          <w:rFonts w:asciiTheme="minorHAnsi" w:hAnsiTheme="minorHAnsi"/>
          <w:sz w:val="16"/>
        </w:rPr>
        <w:t xml:space="preserve">. Ingold (2000: 20) explains: “the distinction between environment and nature corresponds to the difference in perspective between seeing ourselves as beings within a world and as beings without it”. Hence, European perspectives are mainly based on an extraction of humans from the world, and this has clear significance in the animal rights discourse. For if </w:t>
      </w:r>
      <w:r w:rsidRPr="00134E95">
        <w:rPr>
          <w:rStyle w:val="StyleUnderline"/>
          <w:rFonts w:asciiTheme="minorHAnsi" w:hAnsiTheme="minorHAnsi"/>
        </w:rPr>
        <w:t>humans are separate from animals and nature then humans possess the</w:t>
      </w:r>
      <w:r w:rsidRPr="00134E95">
        <w:rPr>
          <w:rFonts w:asciiTheme="minorHAnsi" w:hAnsiTheme="minorHAnsi"/>
          <w:sz w:val="16"/>
        </w:rPr>
        <w:t xml:space="preserve"> power, and </w:t>
      </w:r>
      <w:r w:rsidRPr="00134E95">
        <w:rPr>
          <w:rStyle w:val="StyleUnderline"/>
          <w:rFonts w:asciiTheme="minorHAnsi" w:hAnsiTheme="minorHAnsi"/>
        </w:rPr>
        <w:t>obligation</w:t>
      </w:r>
      <w:r w:rsidRPr="00134E95">
        <w:rPr>
          <w:rFonts w:asciiTheme="minorHAnsi" w:hAnsiTheme="minorHAnsi"/>
          <w:sz w:val="16"/>
        </w:rPr>
        <w:t xml:space="preserve">, </w:t>
      </w:r>
      <w:r w:rsidRPr="00134E95">
        <w:rPr>
          <w:rStyle w:val="StyleUnderline"/>
          <w:rFonts w:asciiTheme="minorHAnsi" w:hAnsiTheme="minorHAnsi"/>
        </w:rPr>
        <w:t>to control and manage nature</w:t>
      </w:r>
      <w:r w:rsidRPr="00134E95">
        <w:rPr>
          <w:rFonts w:asciiTheme="minorHAnsi" w:hAnsiTheme="minorHAnsi"/>
          <w:sz w:val="16"/>
        </w:rPr>
        <w:t xml:space="preserve">. When it comes to the animal rights issues, Tyrrell (2007: 2) discusses how </w:t>
      </w:r>
      <w:r w:rsidRPr="00134E95">
        <w:rPr>
          <w:rStyle w:val="StyleUnderline"/>
          <w:rFonts w:asciiTheme="minorHAnsi" w:hAnsiTheme="minorHAnsi"/>
        </w:rPr>
        <w:t>policy makers often discard Inuit knowledge of Whales as merely “anecdotal evidence”, which illustrates the conflict which arises between the different modes of knowledge</w:t>
      </w:r>
      <w:r w:rsidRPr="00134E95">
        <w:rPr>
          <w:rFonts w:asciiTheme="minorHAnsi" w:hAnsiTheme="minorHAnsi"/>
          <w:sz w:val="16"/>
        </w:rPr>
        <w:t xml:space="preserve"> employed by each side. Unlike Europeans, many indigenous people live within an environment where they maintain reciprocal relationships with the animals, thus there is no such thing as a world without humans. They acknowledge that human persons are different to animal persons and other persons; however they live in an inter-connected system which does not allow one to control or manage the other. Thus emerges the idea of a sentient ecology: “It is knowledge not of a formal, authorised kind, transmissible in contexts outside those of its practical application. On the contrary, it is based in feeling, consisting in the skills, sensitivities and orientations that have developed through long experience of conducting one’s life in a particular environment” (Ingold 2000: 25) Ingold (2000: 19) argues that the best way of understanding this is through the ‘ecology of life’, where relationships are thought of as a part of a whole rather than something that is unique, separate and compartmentalized. Coté (2010: 42) supports this idea: “</w:t>
      </w:r>
      <w:r w:rsidRPr="00134E95">
        <w:rPr>
          <w:rStyle w:val="StyleUnderline"/>
          <w:rFonts w:asciiTheme="minorHAnsi" w:hAnsiTheme="minorHAnsi"/>
        </w:rPr>
        <w:t xml:space="preserve">the Nuu-chah-nulth </w:t>
      </w:r>
      <w:proofErr w:type="gramStart"/>
      <w:r w:rsidRPr="00134E95">
        <w:rPr>
          <w:rStyle w:val="StyleUnderline"/>
          <w:rFonts w:asciiTheme="minorHAnsi" w:hAnsiTheme="minorHAnsi"/>
        </w:rPr>
        <w:t>have</w:t>
      </w:r>
      <w:proofErr w:type="gramEnd"/>
      <w:r w:rsidRPr="00134E95">
        <w:rPr>
          <w:rStyle w:val="StyleUnderline"/>
          <w:rFonts w:asciiTheme="minorHAnsi" w:hAnsiTheme="minorHAnsi"/>
        </w:rPr>
        <w:t xml:space="preserve"> a philosophy o</w:t>
      </w:r>
      <w:r w:rsidRPr="00134E95">
        <w:rPr>
          <w:rFonts w:asciiTheme="minorHAnsi" w:hAnsiTheme="minorHAnsi"/>
          <w:sz w:val="16"/>
        </w:rPr>
        <w:t xml:space="preserve">f hishuk ish tsawalk, “everything is one.” [...] </w:t>
      </w:r>
      <w:r w:rsidRPr="00134E95">
        <w:rPr>
          <w:rStyle w:val="StyleUnderline"/>
          <w:rFonts w:asciiTheme="minorHAnsi" w:hAnsiTheme="minorHAnsi"/>
        </w:rPr>
        <w:t>everything in life is connected</w:t>
      </w:r>
      <w:r w:rsidRPr="00134E95">
        <w:rPr>
          <w:rFonts w:asciiTheme="minorHAnsi" w:hAnsiTheme="minorHAnsi"/>
          <w:sz w:val="16"/>
        </w:rPr>
        <w:t xml:space="preserve">.” These concepts are also explored in Bird David’s (1990: 194) notion of the ‘giving environment,’ which will provide for humans as long as the proper relationships are maintained. In reference to whaling, respectful behaviour is of the utmost importance to the Inuit, which includes: “not showing excitement at the prospect of a whale hunt; harvesting animals that present themselves to be harvested; not harvesting more animals than are required; killing each animal as quickly as possible; [...] making use of as much of the carcass as possible [...] generosity with the harvest by sharing it with family and neighbours.” (Tyrrell 2007: 579) Consequently, from the Inuit perspective (one which is probably shared by many other indigenous peoples) whales are sentient beings who share the same social space as human beings and other animals, and it is vital to maintain a relationship with them through proper conduct. In the conflict arising out of the animal rights movement, </w:t>
      </w:r>
      <w:r w:rsidRPr="00134E95">
        <w:rPr>
          <w:rStyle w:val="StyleUnderline"/>
          <w:rFonts w:asciiTheme="minorHAnsi" w:hAnsiTheme="minorHAnsi"/>
        </w:rPr>
        <w:t>these differing modes of knowledge result in misunderstanding and often racism</w:t>
      </w:r>
      <w:r w:rsidRPr="00134E95">
        <w:rPr>
          <w:rFonts w:asciiTheme="minorHAnsi" w:hAnsiTheme="minorHAnsi"/>
          <w:sz w:val="16"/>
        </w:rPr>
        <w:t xml:space="preserve">. European </w:t>
      </w:r>
      <w:r w:rsidRPr="00134E95">
        <w:rPr>
          <w:rStyle w:val="StyleUnderline"/>
          <w:rFonts w:asciiTheme="minorHAnsi" w:hAnsiTheme="minorHAnsi"/>
        </w:rPr>
        <w:t xml:space="preserve">policy makers and animal rights activists whose knowledge is based on positivistic reasoning, see animals in a paternalistic manner – as ‘helpless’ creatures that must be protected </w:t>
      </w:r>
      <w:r w:rsidRPr="00134E95">
        <w:rPr>
          <w:rFonts w:asciiTheme="minorHAnsi" w:hAnsiTheme="minorHAnsi"/>
          <w:sz w:val="16"/>
        </w:rPr>
        <w:t xml:space="preserve">from the ‘savage and cruel exploits’ of human beings (See Sea Shepherd 2010). Meanwhile, indigenous people such as the Inuit agree that “animals also possess rights – the right to refuse Inuit hunters, to be treated with respect, to be hunted and used wisely” (Wenzel 1991: 5). </w:t>
      </w:r>
      <w:r w:rsidRPr="00134E95">
        <w:rPr>
          <w:rStyle w:val="StyleUnderline"/>
          <w:rFonts w:asciiTheme="minorHAnsi" w:hAnsiTheme="minorHAnsi"/>
        </w:rPr>
        <w:t>When an animal is hunted, it offers its body to the hunter as a gift which will be reciprocated through proper treatment. To end hunting completely would mean the end to the reciprocal relationships which they have maintained with these animal persons</w:t>
      </w:r>
      <w:r w:rsidRPr="00134E95">
        <w:rPr>
          <w:rFonts w:asciiTheme="minorHAnsi" w:hAnsiTheme="minorHAnsi"/>
          <w:sz w:val="16"/>
        </w:rPr>
        <w:t xml:space="preserve">, which would lead to social breakdown, and ultimately the loss of their culture. Because, “for them [the Inuit], </w:t>
      </w:r>
      <w:r w:rsidRPr="00134E95">
        <w:rPr>
          <w:rStyle w:val="StyleUnderline"/>
          <w:rFonts w:asciiTheme="minorHAnsi" w:hAnsiTheme="minorHAnsi"/>
        </w:rPr>
        <w:t>ecology, hunting, and culture are synonymous</w:t>
      </w:r>
      <w:r w:rsidRPr="00134E95">
        <w:rPr>
          <w:rFonts w:asciiTheme="minorHAnsi" w:hAnsiTheme="minorHAnsi"/>
          <w:sz w:val="16"/>
        </w:rPr>
        <w:t xml:space="preserve">” (Wenzel 1991: 3). Besides European understandings of animals, it is also vital to analyse European understandings of indigenous peoples, because these are fundamental to the animal rights discourse. European understandings of indigenous peoples are marred with stereotypes and ethnocentric views. Both Coté (2010) and Wenzel (1991) describe how </w:t>
      </w:r>
      <w:r w:rsidRPr="00134E95">
        <w:rPr>
          <w:rStyle w:val="StyleUnderline"/>
          <w:rFonts w:asciiTheme="minorHAnsi" w:hAnsiTheme="minorHAnsi"/>
        </w:rPr>
        <w:t>indigenous peoples were initially imagined as harmoniously ‘at one’ with nature, representing a romantic past which so often is attached to the idea of hunters</w:t>
      </w:r>
      <w:r w:rsidRPr="00134E95">
        <w:rPr>
          <w:rFonts w:asciiTheme="minorHAnsi" w:hAnsiTheme="minorHAnsi"/>
          <w:sz w:val="16"/>
        </w:rPr>
        <w:t xml:space="preserve">: “When the seal protest first developed [...] Inuit were not seen as offenders. Indeed, Inuit were themselves perceived as part of Canadian mythology, like polar bears and caribou, all living symbols of the country’s northern heritage” (Wenzel 1991: 50) </w:t>
      </w:r>
      <w:r w:rsidRPr="00134E95">
        <w:rPr>
          <w:rStyle w:val="StyleUnderline"/>
          <w:rFonts w:asciiTheme="minorHAnsi" w:hAnsiTheme="minorHAnsi"/>
        </w:rPr>
        <w:t>This relates directly to the idea of the ‘noble savage’</w:t>
      </w:r>
      <w:r w:rsidRPr="00134E95">
        <w:rPr>
          <w:rFonts w:asciiTheme="minorHAnsi" w:hAnsiTheme="minorHAnsi"/>
          <w:sz w:val="16"/>
        </w:rPr>
        <w:t xml:space="preserve">, which Pease defines as someone who lives in a “pure state of nature”, uncorrupted by the vices of technology (Pease, quoted in Ellingson 2001: 360). </w:t>
      </w:r>
      <w:r w:rsidRPr="00134E95">
        <w:rPr>
          <w:rStyle w:val="StyleUnderline"/>
          <w:rFonts w:asciiTheme="minorHAnsi" w:hAnsiTheme="minorHAnsi"/>
        </w:rPr>
        <w:t>This</w:t>
      </w:r>
      <w:r w:rsidRPr="00134E95">
        <w:rPr>
          <w:rFonts w:asciiTheme="minorHAnsi" w:hAnsiTheme="minorHAnsi"/>
          <w:sz w:val="16"/>
        </w:rPr>
        <w:t xml:space="preserve"> stereotype </w:t>
      </w:r>
      <w:r w:rsidRPr="00134E95">
        <w:rPr>
          <w:rFonts w:asciiTheme="minorHAnsi" w:hAnsiTheme="minorHAnsi"/>
          <w:sz w:val="16"/>
        </w:rPr>
        <w:lastRenderedPageBreak/>
        <w:t xml:space="preserve">was established during the ‘discovery’ and settlement period of the United States and Canada, and has </w:t>
      </w:r>
      <w:r w:rsidRPr="00134E95">
        <w:rPr>
          <w:rStyle w:val="StyleUnderline"/>
          <w:rFonts w:asciiTheme="minorHAnsi" w:hAnsiTheme="minorHAnsi"/>
        </w:rPr>
        <w:t>led to many colonialist policies which have undermined indigenous autonomy</w:t>
      </w:r>
      <w:r w:rsidRPr="00134E95">
        <w:rPr>
          <w:rFonts w:asciiTheme="minorHAnsi" w:hAnsiTheme="minorHAnsi"/>
          <w:sz w:val="16"/>
        </w:rPr>
        <w:t xml:space="preserve">. Furthermore, this image has had implications in animal rights philosophies, especially that of ‘deep ecology’, which Wenzel (1991: 50) argues is represented by animal rights organizations such as Greenpeace and the Sea Shepherd Society. </w:t>
      </w:r>
      <w:r w:rsidRPr="00134E95">
        <w:rPr>
          <w:rStyle w:val="StyleUnderline"/>
          <w:rFonts w:asciiTheme="minorHAnsi" w:hAnsiTheme="minorHAnsi"/>
        </w:rPr>
        <w:t>Deep ecology is a belief that</w:t>
      </w:r>
      <w:r w:rsidRPr="00134E95">
        <w:rPr>
          <w:rFonts w:asciiTheme="minorHAnsi" w:hAnsiTheme="minorHAnsi"/>
          <w:sz w:val="16"/>
        </w:rPr>
        <w:t xml:space="preserve"> “nature [...] has value in its own right, apart from human interests” (Regan 1982: 212). Thus </w:t>
      </w:r>
      <w:r w:rsidRPr="00134E95">
        <w:rPr>
          <w:rStyle w:val="StyleUnderline"/>
          <w:rFonts w:asciiTheme="minorHAnsi" w:hAnsiTheme="minorHAnsi"/>
        </w:rPr>
        <w:t>nature is separate from humans</w:t>
      </w:r>
      <w:r w:rsidRPr="00134E95">
        <w:rPr>
          <w:rFonts w:asciiTheme="minorHAnsi" w:hAnsiTheme="minorHAnsi"/>
          <w:sz w:val="16"/>
        </w:rPr>
        <w:t>, and does not exist for the benefit of humans. Despite this, the core principles of deep ecology as laid out by Naess and George Sessions also includes the following point, which would be relevant to indigenous peoples: “Humans have no right to reduce this richness and diversity [of life forms] except to satisfy vital human needs” (diZerega 1996: 701). This aspect of deep ecology has generally been ignored as symbols such as the white coat seal and whale have become champions for the animal rights and deep ecology cause. The values supported by Greenpeace and the Sea Shepherd Society are criticised by Wenzel: “</w:t>
      </w:r>
      <w:r w:rsidRPr="00134E95">
        <w:rPr>
          <w:rStyle w:val="StyleUnderline"/>
          <w:rFonts w:asciiTheme="minorHAnsi" w:hAnsiTheme="minorHAnsi"/>
        </w:rPr>
        <w:t>The</w:t>
      </w:r>
      <w:r w:rsidRPr="00134E95">
        <w:rPr>
          <w:rFonts w:asciiTheme="minorHAnsi" w:hAnsiTheme="minorHAnsi"/>
          <w:sz w:val="16"/>
        </w:rPr>
        <w:t xml:space="preserve"> protest </w:t>
      </w:r>
      <w:r w:rsidRPr="00134E95">
        <w:rPr>
          <w:rStyle w:val="StyleUnderline"/>
          <w:rFonts w:asciiTheme="minorHAnsi" w:hAnsiTheme="minorHAnsi"/>
        </w:rPr>
        <w:t>movement</w:t>
      </w:r>
      <w:r w:rsidRPr="00134E95">
        <w:rPr>
          <w:rFonts w:asciiTheme="minorHAnsi" w:hAnsiTheme="minorHAnsi"/>
          <w:sz w:val="16"/>
        </w:rPr>
        <w:t xml:space="preserve">, while it cast aside speciesist attitudes, </w:t>
      </w:r>
      <w:r w:rsidRPr="00134E95">
        <w:rPr>
          <w:rStyle w:val="StyleUnderline"/>
          <w:rFonts w:asciiTheme="minorHAnsi" w:hAnsiTheme="minorHAnsi"/>
        </w:rPr>
        <w:t>was unable to categorize Inuit seal hunting other than through its own ethnocentrically derived universalist perceptions of animal rights and values</w:t>
      </w:r>
      <w:r w:rsidRPr="00134E95">
        <w:rPr>
          <w:rFonts w:asciiTheme="minorHAnsi" w:hAnsiTheme="minorHAnsi"/>
          <w:sz w:val="16"/>
        </w:rPr>
        <w:t xml:space="preserve">.” (1991: 41) Thus </w:t>
      </w:r>
      <w:r w:rsidRPr="00134E95">
        <w:rPr>
          <w:rStyle w:val="StyleUnderline"/>
          <w:rFonts w:asciiTheme="minorHAnsi" w:hAnsiTheme="minorHAnsi"/>
        </w:rPr>
        <w:t xml:space="preserve">stereotypes of the ‘noble savage’ and the values defended by deep ecologists has resulted in a </w:t>
      </w:r>
      <w:r w:rsidRPr="00134E95">
        <w:rPr>
          <w:rFonts w:asciiTheme="minorHAnsi" w:hAnsiTheme="minorHAnsi"/>
          <w:sz w:val="16"/>
        </w:rPr>
        <w:t xml:space="preserve">clear bias and </w:t>
      </w:r>
      <w:r w:rsidRPr="00134E95">
        <w:rPr>
          <w:rStyle w:val="StyleUnderline"/>
          <w:rFonts w:asciiTheme="minorHAnsi" w:hAnsiTheme="minorHAnsi"/>
        </w:rPr>
        <w:t>condemnation towards indigenous</w:t>
      </w:r>
      <w:r w:rsidRPr="00134E95">
        <w:rPr>
          <w:rFonts w:asciiTheme="minorHAnsi" w:hAnsiTheme="minorHAnsi"/>
          <w:sz w:val="16"/>
        </w:rPr>
        <w:t xml:space="preserve"> harvesting practices, whose alternative </w:t>
      </w:r>
      <w:r w:rsidRPr="00134E95">
        <w:rPr>
          <w:rStyle w:val="StyleUnderline"/>
          <w:rFonts w:asciiTheme="minorHAnsi" w:hAnsiTheme="minorHAnsi"/>
        </w:rPr>
        <w:t>understandings of the environment</w:t>
      </w:r>
      <w:r w:rsidRPr="00134E95">
        <w:rPr>
          <w:rFonts w:asciiTheme="minorHAnsi" w:hAnsiTheme="minorHAnsi"/>
          <w:sz w:val="16"/>
        </w:rPr>
        <w:t xml:space="preserve"> are ignored. </w:t>
      </w:r>
      <w:r w:rsidRPr="00134E95">
        <w:rPr>
          <w:rStyle w:val="StyleUnderline"/>
          <w:rFonts w:asciiTheme="minorHAnsi" w:hAnsiTheme="minorHAnsi"/>
        </w:rPr>
        <w:t>If an ‘Indian’ isn’t ‘noble’, then he must be ‘savage’</w:t>
      </w:r>
      <w:r w:rsidRPr="00134E95">
        <w:rPr>
          <w:rFonts w:asciiTheme="minorHAnsi" w:hAnsiTheme="minorHAnsi"/>
          <w:sz w:val="16"/>
        </w:rPr>
        <w:t xml:space="preserve">, according to general European stereotypes and many images sent out by animal rights activists. Coté describes the revitalization of whaling in </w:t>
      </w:r>
      <w:r w:rsidRPr="00134E95">
        <w:rPr>
          <w:rStyle w:val="StyleUnderline"/>
          <w:rFonts w:asciiTheme="minorHAnsi" w:hAnsiTheme="minorHAnsi"/>
        </w:rPr>
        <w:t>Makah</w:t>
      </w:r>
      <w:r w:rsidRPr="00134E95">
        <w:rPr>
          <w:rFonts w:asciiTheme="minorHAnsi" w:hAnsiTheme="minorHAnsi"/>
          <w:sz w:val="16"/>
        </w:rPr>
        <w:t xml:space="preserve"> and Nuu-chah-nulth communities, and the fervent anti-whaling campaign which was launched at the announcement that these two communities were going to kill a whale. Many animal rights activists suggested to the Makah that instead of killing the whale they should ‘count coup’ – a Plains Indians practice which involved touching an enemy warrior as a demonstration of bravery. Makah artist Greg Colfax responded to this by saying: “I know nothing of counting coup [...] </w:t>
      </w:r>
      <w:proofErr w:type="gramStart"/>
      <w:r w:rsidRPr="00134E95">
        <w:rPr>
          <w:rFonts w:asciiTheme="minorHAnsi" w:hAnsiTheme="minorHAnsi"/>
          <w:sz w:val="16"/>
        </w:rPr>
        <w:t>But</w:t>
      </w:r>
      <w:proofErr w:type="gramEnd"/>
      <w:r w:rsidRPr="00134E95">
        <w:rPr>
          <w:rFonts w:asciiTheme="minorHAnsi" w:hAnsiTheme="minorHAnsi"/>
          <w:sz w:val="16"/>
        </w:rPr>
        <w:t xml:space="preserve">, from the folks I have talked to about it, it was an act committed between one warrior and another. We </w:t>
      </w:r>
      <w:r w:rsidRPr="00134E95">
        <w:rPr>
          <w:rStyle w:val="StyleUnderline"/>
          <w:rFonts w:asciiTheme="minorHAnsi" w:hAnsiTheme="minorHAnsi"/>
        </w:rPr>
        <w:t>are not at war with the whales</w:t>
      </w:r>
      <w:r w:rsidRPr="00134E95">
        <w:rPr>
          <w:rFonts w:asciiTheme="minorHAnsi" w:hAnsiTheme="minorHAnsi"/>
          <w:sz w:val="16"/>
        </w:rPr>
        <w:t xml:space="preserve">.” (Coté 2010: 162) </w:t>
      </w:r>
      <w:r w:rsidRPr="00134E95">
        <w:rPr>
          <w:rStyle w:val="StyleUnderline"/>
          <w:rFonts w:asciiTheme="minorHAnsi" w:hAnsiTheme="minorHAnsi"/>
        </w:rPr>
        <w:t>This clearly demonstrates the lack of understanding that the animal rights activists had towards Makah culture and their ethnocentric assumption that killing an animal can only be a violent act</w:t>
      </w:r>
      <w:r w:rsidRPr="00134E95">
        <w:rPr>
          <w:rFonts w:asciiTheme="minorHAnsi" w:hAnsiTheme="minorHAnsi"/>
          <w:sz w:val="16"/>
        </w:rPr>
        <w:t xml:space="preserve">. Their philosophy is clearly linked with that of utilitarianism, which uses a radical notion of the individual, where the greatest good for the greatest number is the sole calculation. Thus it becomes a moral obligation to end animal suffering at the hands of exploitative, economically self-interested humans. </w:t>
      </w:r>
      <w:r w:rsidRPr="00134E95">
        <w:rPr>
          <w:rStyle w:val="StyleUnderline"/>
          <w:rFonts w:asciiTheme="minorHAnsi" w:hAnsiTheme="minorHAnsi"/>
        </w:rPr>
        <w:t>According to</w:t>
      </w:r>
      <w:r w:rsidRPr="00134E95">
        <w:rPr>
          <w:rFonts w:asciiTheme="minorHAnsi" w:hAnsiTheme="minorHAnsi"/>
          <w:sz w:val="16"/>
        </w:rPr>
        <w:t xml:space="preserve"> the </w:t>
      </w:r>
      <w:r w:rsidRPr="00134E95">
        <w:rPr>
          <w:rStyle w:val="StyleUnderline"/>
          <w:rFonts w:asciiTheme="minorHAnsi" w:hAnsiTheme="minorHAnsi"/>
        </w:rPr>
        <w:t>animal rights rhetoric</w:t>
      </w:r>
      <w:r w:rsidRPr="00134E95">
        <w:rPr>
          <w:rFonts w:asciiTheme="minorHAnsi" w:hAnsiTheme="minorHAnsi"/>
          <w:sz w:val="16"/>
        </w:rPr>
        <w:t xml:space="preserve">, because Inuit were killing seals and whales </w:t>
      </w:r>
      <w:r w:rsidRPr="00134E95">
        <w:rPr>
          <w:rStyle w:val="StyleUnderline"/>
          <w:rFonts w:asciiTheme="minorHAnsi" w:hAnsiTheme="minorHAnsi"/>
        </w:rPr>
        <w:t>they must be barbarous, evil, and inhumane</w:t>
      </w:r>
      <w:r w:rsidRPr="00134E95">
        <w:rPr>
          <w:rFonts w:asciiTheme="minorHAnsi" w:hAnsiTheme="minorHAnsi"/>
          <w:sz w:val="16"/>
        </w:rPr>
        <w:t xml:space="preserve">. These beliefs can result in violent and often life-threatening conflicts: “During the Makah hunt, members of the Sea Defense Alliance were accused of spraying chemical fire extinguishers into the faces of the whaling crew, shooting flares over the bow of their canoe, and threatening their lives” (Coté 2010: 157). How different are such acts perpetrated by animal rights activists who forcibly try to stop indigenous people from carrying out their own practices, to the acts committed by colonialist powers with the intent of exterminating indigenous cultures? All of these images of the ‘noble’ and ‘savage’ Indians are the antithesis of Europeans. However, once reality disproves such stereotypes, indigenous people once again suffer. </w:t>
      </w:r>
      <w:r w:rsidRPr="00134E95">
        <w:rPr>
          <w:rStyle w:val="StyleUnderline"/>
          <w:rFonts w:asciiTheme="minorHAnsi" w:hAnsiTheme="minorHAnsi"/>
        </w:rPr>
        <w:t xml:space="preserve">When Europeans begin to see similarities with indigenous people, the flawed assumption is made that they must be losing touch with their own culture: “There is no place for hybrids – no place for true Indians who are modern, </w:t>
      </w:r>
      <w:proofErr w:type="gramStart"/>
      <w:r w:rsidRPr="00134E95">
        <w:rPr>
          <w:rStyle w:val="StyleUnderline"/>
          <w:rFonts w:asciiTheme="minorHAnsi" w:hAnsiTheme="minorHAnsi"/>
        </w:rPr>
        <w:t>nor</w:t>
      </w:r>
      <w:proofErr w:type="gramEnd"/>
      <w:r w:rsidRPr="00134E95">
        <w:rPr>
          <w:rStyle w:val="StyleUnderline"/>
          <w:rFonts w:asciiTheme="minorHAnsi" w:hAnsiTheme="minorHAnsi"/>
        </w:rPr>
        <w:t xml:space="preserve"> for traditional Indians who change without becoming modern</w:t>
      </w:r>
      <w:r w:rsidRPr="00134E95">
        <w:rPr>
          <w:rFonts w:asciiTheme="minorHAnsi" w:hAnsiTheme="minorHAnsi"/>
          <w:sz w:val="16"/>
        </w:rPr>
        <w:t xml:space="preserve">” (Feit 2004: 113). This leads me to my next topic on technology and cultural authenticity. Kalland argues that “The concept ‘aboriginal subsistence whaling’ has turned into a powerful concept in the hands of imperialism” (Kalland 1993: 5). </w:t>
      </w:r>
      <w:r w:rsidRPr="00134E95">
        <w:rPr>
          <w:rStyle w:val="StyleUnderline"/>
          <w:rFonts w:asciiTheme="minorHAnsi" w:hAnsiTheme="minorHAnsi"/>
        </w:rPr>
        <w:t>Saying ‘no’ to whaling is synonymous with being civilized, so indigenous whalers find themselves caught within a rhetoric which labels their practices as uncivilized, a clear connection to imperialistic attitudes and</w:t>
      </w:r>
      <w:r w:rsidRPr="00134E95">
        <w:rPr>
          <w:rFonts w:asciiTheme="minorHAnsi" w:hAnsiTheme="minorHAnsi"/>
          <w:sz w:val="16"/>
        </w:rPr>
        <w:t xml:space="preserve"> the </w:t>
      </w:r>
      <w:r w:rsidRPr="00134E95">
        <w:rPr>
          <w:rStyle w:val="StyleUnderline"/>
          <w:rFonts w:asciiTheme="minorHAnsi" w:hAnsiTheme="minorHAnsi"/>
        </w:rPr>
        <w:t>stereotypes</w:t>
      </w:r>
      <w:r w:rsidRPr="00134E95">
        <w:rPr>
          <w:rFonts w:asciiTheme="minorHAnsi" w:hAnsiTheme="minorHAnsi"/>
          <w:sz w:val="16"/>
        </w:rPr>
        <w:t xml:space="preserve"> previously mentioned. ‘Subsistence’ is an important word in this discourse, and it is one which often determines whether communities are given the right, by southern policy makers, to carry out their traditional harvesting practices. </w:t>
      </w:r>
      <w:proofErr w:type="gramStart"/>
      <w:r w:rsidRPr="00134E95">
        <w:rPr>
          <w:rFonts w:asciiTheme="minorHAnsi" w:hAnsiTheme="minorHAnsi"/>
          <w:sz w:val="16"/>
        </w:rPr>
        <w:t>Reeves describes</w:t>
      </w:r>
      <w:proofErr w:type="gramEnd"/>
      <w:r w:rsidRPr="00134E95">
        <w:rPr>
          <w:rFonts w:asciiTheme="minorHAnsi" w:hAnsiTheme="minorHAnsi"/>
          <w:sz w:val="16"/>
        </w:rPr>
        <w:t xml:space="preserve"> recent, ongoing and likely future whale hunts that qualify, or may qualify, for aboriginal subsistence status within the International Whaling Commission’s (IWC) management framework. He discusses the Makah whaling tradition, which he argues cannot fall under the category of ‘subsistence’ as it is “less a resumption than an initiation” (Reeves 2002: 24) since the lack of whaling over 75 years meant that the whalers had to learn how to butcher and process whale products from scratch. Furthermore, he argues that the Makah needed to “recreate a culture in which whaling and whale products are tangible features” (Reeves 2002: 24), but this would contrast greatly to Coté’s argument which holds whaling as a fundamental aspect of Makah culture which never disappeared. He also argues that Indigenous beliefs that tend to prevent overkill “can only be expected to ensure sustainability ‘under conditions of low population density, abundant land, and limited involvement with a market economy’” (Reeves 2002: 28). This argument is problematic since it alludes to an attitude that indigenous peoples need to be managed from the outside. Such conditions as “abundant land and a limited involvement with a market economy” ignore the fact that many indigenous people don’t live under such conditions as a direct consequence of imperialistic regulations and rules historically imposed onto them by outsiders. Going back to the term ‘subsistence’, it is often understood to mean only the bare minimum needed for survival. Freeman argues that contrarily, anthropologists use the term in a different manner: “subsistence refers to those practices and beliefs that are necessary to support, and in turn derive support from, the way people make their living [...] it also involves a number of related social arrangements, beliefs, and cultural traditions that enable the society to function” (Freeman 2000: xvi) In this sense, whaling to the Makah, who perceive it as a fundamental practice to their culture and social relationships, should be perceived as a subsistence practice. Even so, it is evident that vague terms such as ‘subsistence’ can become powerful weapons to the southern policy makers and animal rights activists who aim to put an end to these indigenous harvesting practices. Furthermore, many policy makers will use the technology adopted by indigenous people, such as rifles and motorboats, as proof that overkill is inevitable in the face of a market economy, increased hunting efficiency, and loss of the beliefs which regulate hunting. When the Makah Whaling Commission released its whaling plan for the 1999 hunt, instead of acknowledging the tribe’s effort to conduct a hunt that was considered humane, ethical and safe, members of the Sea Shepherd Society attacked it, stating: “there was not a trace of ‘ceremonial aboriginal whaling’ in it” (Coté 2010: 152). Moreover, it was with guidance from the IWC that the </w:t>
      </w:r>
      <w:r w:rsidRPr="00134E95">
        <w:rPr>
          <w:rStyle w:val="StyleUnderline"/>
          <w:rFonts w:asciiTheme="minorHAnsi" w:hAnsiTheme="minorHAnsi"/>
        </w:rPr>
        <w:t>Makah agreed to incorporate a high-powered rifle into the hunt in the first place, so that once they had harpooned the whale it could be shot and quickly killed</w:t>
      </w:r>
      <w:r w:rsidRPr="00134E95">
        <w:rPr>
          <w:rFonts w:asciiTheme="minorHAnsi" w:hAnsiTheme="minorHAnsi"/>
          <w:sz w:val="16"/>
        </w:rPr>
        <w:t xml:space="preserve"> (Coté 2010: 151). It seems contradictory that an animal rights organization such as the </w:t>
      </w:r>
      <w:r w:rsidRPr="00134E95">
        <w:rPr>
          <w:rFonts w:asciiTheme="minorHAnsi" w:hAnsiTheme="minorHAnsi"/>
          <w:sz w:val="16"/>
        </w:rPr>
        <w:lastRenderedPageBreak/>
        <w:t xml:space="preserve">Sea Shepherd Society would condemn the incorporation of such technology which would give the whale a more humane death. </w:t>
      </w:r>
      <w:r w:rsidRPr="00134E95">
        <w:rPr>
          <w:rStyle w:val="StyleUnderline"/>
          <w:rFonts w:asciiTheme="minorHAnsi" w:hAnsiTheme="minorHAnsi"/>
        </w:rPr>
        <w:t>Expecting indigenous people to continue hunting with spears, canoes and other such tools is patronizing and unrealistic</w:t>
      </w:r>
      <w:r w:rsidRPr="00134E95">
        <w:rPr>
          <w:rFonts w:asciiTheme="minorHAnsi" w:hAnsiTheme="minorHAnsi"/>
          <w:sz w:val="16"/>
        </w:rPr>
        <w:t xml:space="preserve">. Wenzel argues that many Europeans will see the indigenous “handling of modern technology as evidence of cultural change [...] [thus] the animal rights movement is itself a part of continuing colonial process in the Canadian North” (Wenzel 1991: 7-8). </w:t>
      </w:r>
      <w:r w:rsidRPr="00134E95">
        <w:rPr>
          <w:rStyle w:val="StyleUnderline"/>
          <w:rFonts w:asciiTheme="minorHAnsi" w:hAnsiTheme="minorHAnsi"/>
        </w:rPr>
        <w:t>Thus emerges the problem of the chronotope – the romanticism of an out-dated lifestyle. Indigenous people are expected to hunt with spears, canoes, etc. and lead a traditional lifestyle because their culture is located in the past. When they no longer live up to this chronotope they become as guilty as anyone else and should be governed under the same expectations</w:t>
      </w:r>
      <w:r w:rsidRPr="00134E95">
        <w:rPr>
          <w:rFonts w:asciiTheme="minorHAnsi" w:hAnsiTheme="minorHAnsi"/>
          <w:sz w:val="16"/>
        </w:rPr>
        <w:t xml:space="preserve"> and social obligations </w:t>
      </w:r>
      <w:r w:rsidRPr="00134E95">
        <w:rPr>
          <w:rStyle w:val="StyleUnderline"/>
          <w:rFonts w:asciiTheme="minorHAnsi" w:hAnsiTheme="minorHAnsi"/>
        </w:rPr>
        <w:t>as</w:t>
      </w:r>
      <w:r w:rsidRPr="00134E95">
        <w:rPr>
          <w:rFonts w:asciiTheme="minorHAnsi" w:hAnsiTheme="minorHAnsi"/>
          <w:sz w:val="16"/>
        </w:rPr>
        <w:t xml:space="preserve"> the rest of (</w:t>
      </w:r>
      <w:r w:rsidRPr="00134E95">
        <w:rPr>
          <w:rStyle w:val="StyleUnderline"/>
          <w:rFonts w:asciiTheme="minorHAnsi" w:hAnsiTheme="minorHAnsi"/>
        </w:rPr>
        <w:t>European</w:t>
      </w:r>
      <w:r w:rsidRPr="00134E95">
        <w:rPr>
          <w:rFonts w:asciiTheme="minorHAnsi" w:hAnsiTheme="minorHAnsi"/>
          <w:sz w:val="16"/>
        </w:rPr>
        <w:t xml:space="preserve">) </w:t>
      </w:r>
      <w:r w:rsidRPr="00134E95">
        <w:rPr>
          <w:rStyle w:val="StyleUnderline"/>
          <w:rFonts w:asciiTheme="minorHAnsi" w:hAnsiTheme="minorHAnsi"/>
        </w:rPr>
        <w:t>society</w:t>
      </w:r>
      <w:r w:rsidRPr="00134E95">
        <w:rPr>
          <w:rFonts w:asciiTheme="minorHAnsi" w:hAnsiTheme="minorHAnsi"/>
          <w:sz w:val="16"/>
        </w:rPr>
        <w:t>. Such perceptions are completely ethnocentric and unfortunately legitimize further cultural intrusion.</w:t>
      </w:r>
    </w:p>
    <w:p w:rsidR="005F1DE4" w:rsidRPr="00134E95" w:rsidRDefault="005F1DE4" w:rsidP="005F1DE4">
      <w:pPr>
        <w:pStyle w:val="Heading4"/>
        <w:rPr>
          <w:rFonts w:asciiTheme="minorHAnsi" w:hAnsiTheme="minorHAnsi"/>
        </w:rPr>
      </w:pPr>
      <w:r w:rsidRPr="00134E95">
        <w:rPr>
          <w:rFonts w:asciiTheme="minorHAnsi" w:hAnsiTheme="minorHAnsi"/>
        </w:rPr>
        <w:t>Status quo pedagogical systems treat the environment as distinct from humans—that leads to commodification of the environment—indigenous perspectives are key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rPr>
      </w:pPr>
      <w:r w:rsidRPr="00134E95">
        <w:rPr>
          <w:rFonts w:asciiTheme="minorHAnsi" w:hAnsiTheme="minorHAnsi"/>
          <w:sz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rPr>
        <w:t>:41</w:t>
      </w:r>
      <w:proofErr w:type="gramEnd"/>
      <w:r w:rsidRPr="00134E95">
        <w:rPr>
          <w:rFonts w:asciiTheme="minorHAnsi" w:hAnsiTheme="minorHAnsi"/>
          <w:sz w:val="16"/>
        </w:rPr>
        <w:t xml:space="preserve"> iss:5 pg:482 -505, Sage Pub)//BB</w:t>
      </w:r>
    </w:p>
    <w:p w:rsidR="005F1DE4" w:rsidRPr="00134E95" w:rsidRDefault="005F1DE4" w:rsidP="005F1DE4">
      <w:pPr>
        <w:rPr>
          <w:rFonts w:asciiTheme="minorHAnsi" w:hAnsiTheme="minorHAnsi"/>
          <w:sz w:val="16"/>
        </w:rPr>
      </w:pPr>
      <w:r w:rsidRPr="00134E95">
        <w:rPr>
          <w:rFonts w:asciiTheme="minorHAnsi" w:hAnsiTheme="minorHAnsi"/>
          <w:sz w:val="16"/>
        </w:rPr>
        <w:t>FIRST NATIONS EPISTEMOLOGY AS LOCAL ECOLOGY: THE PREEMINENCE OF PLACE Whereas native people are disparaged for receiving special treaty benefits and regarded as culturally counterfeit if they renounce the romantic stereotype, they face even more ingrained obstacles than these when attempting to communicate aspects of their knowledge and identity in the classroom. The educational perspective of tribal people has always been oriented toward liv- ing sustainably in a place that they have defined as a homeland. This is in distinct contrast with the universalized and abstract knowledge of the schools. Cajete (1994) has explained how "</w:t>
      </w:r>
      <w:r w:rsidRPr="00134E95">
        <w:rPr>
          <w:rStyle w:val="StyleUnderline"/>
          <w:rFonts w:asciiTheme="minorHAnsi" w:hAnsiTheme="minorHAnsi"/>
        </w:rPr>
        <w:t>tra- ditional forms of education expressed in indigenous communities transferred the recipe for making a living in a given environ- ment ... a vehicle for the ecological sense and spiritual ecology of the people</w:t>
      </w:r>
      <w:r w:rsidRPr="00134E95">
        <w:rPr>
          <w:rFonts w:asciiTheme="minorHAnsi" w:hAnsiTheme="minorHAnsi"/>
          <w:sz w:val="16"/>
        </w:rPr>
        <w:t xml:space="preserve">" (p. 165). Contrast this with </w:t>
      </w:r>
      <w:r w:rsidRPr="00134E95">
        <w:rPr>
          <w:rStyle w:val="StyleUnderline"/>
          <w:rFonts w:asciiTheme="minorHAnsi" w:hAnsiTheme="minorHAnsi"/>
        </w:rPr>
        <w:t>the schools</w:t>
      </w:r>
      <w:r w:rsidRPr="00134E95">
        <w:rPr>
          <w:rFonts w:asciiTheme="minorHAnsi" w:hAnsiTheme="minorHAnsi"/>
          <w:sz w:val="16"/>
        </w:rPr>
        <w:t>'</w:t>
      </w:r>
      <w:r w:rsidRPr="00134E95">
        <w:rPr>
          <w:rStyle w:val="StyleUnderline"/>
          <w:rFonts w:asciiTheme="minorHAnsi" w:hAnsiTheme="minorHAnsi"/>
        </w:rPr>
        <w:t xml:space="preserve"> increas</w:t>
      </w:r>
      <w:r w:rsidRPr="00134E95">
        <w:rPr>
          <w:rFonts w:asciiTheme="minorHAnsi" w:hAnsiTheme="minorHAnsi"/>
          <w:sz w:val="16"/>
        </w:rPr>
        <w:t xml:space="preserve">ing </w:t>
      </w:r>
      <w:r w:rsidRPr="00134E95">
        <w:rPr>
          <w:rStyle w:val="StyleUnderline"/>
          <w:rFonts w:asciiTheme="minorHAnsi" w:hAnsiTheme="minorHAnsi"/>
        </w:rPr>
        <w:t>emphasis on educating</w:t>
      </w:r>
      <w:r w:rsidRPr="00134E95">
        <w:rPr>
          <w:rFonts w:asciiTheme="minorHAnsi" w:hAnsiTheme="minorHAnsi"/>
          <w:sz w:val="16"/>
        </w:rPr>
        <w:t xml:space="preserve"> for "</w:t>
      </w:r>
      <w:r w:rsidRPr="00134E95">
        <w:rPr>
          <w:rStyle w:val="StyleUnderline"/>
          <w:rFonts w:asciiTheme="minorHAnsi" w:hAnsiTheme="minorHAnsi"/>
        </w:rPr>
        <w:t>global citizenship" and participation in a post-industrial</w:t>
      </w:r>
      <w:r w:rsidRPr="00134E95">
        <w:rPr>
          <w:rFonts w:asciiTheme="minorHAnsi" w:hAnsiTheme="minorHAnsi"/>
          <w:sz w:val="16"/>
        </w:rPr>
        <w:t xml:space="preserve">, rootless </w:t>
      </w:r>
      <w:r w:rsidRPr="00134E95">
        <w:rPr>
          <w:rStyle w:val="StyleUnderline"/>
          <w:rFonts w:asciiTheme="minorHAnsi" w:hAnsiTheme="minorHAnsi"/>
        </w:rPr>
        <w:t xml:space="preserve">workforce. The proliferation of multi- national corporate logos, strip malls, and commodified culture products has produced an impression of sameness in the land- scape. This works in tandem with movements for standardizing knowledge such that the unique environmental histories of places, which would include the histories of local indigenous peoples, are rendered irrelevant by the educational discourse of </w:t>
      </w:r>
      <w:r w:rsidRPr="00134E95">
        <w:rPr>
          <w:rStyle w:val="StyleUnderline"/>
          <w:rFonts w:asciiTheme="minorHAnsi" w:hAnsiTheme="minorHAnsi"/>
          <w:strike/>
        </w:rPr>
        <w:t>mobility</w:t>
      </w:r>
      <w:r w:rsidRPr="00134E95">
        <w:rPr>
          <w:rStyle w:val="StyleUnderline"/>
          <w:rFonts w:asciiTheme="minorHAnsi" w:hAnsiTheme="minorHAnsi"/>
        </w:rPr>
        <w:t xml:space="preserve"> and career opportunity. Students are told</w:t>
      </w:r>
      <w:r w:rsidRPr="00134E95">
        <w:rPr>
          <w:rFonts w:asciiTheme="minorHAnsi" w:hAnsiTheme="minorHAnsi"/>
          <w:sz w:val="16"/>
        </w:rPr>
        <w:t xml:space="preserve">, implicitly and sometimes explicitly, </w:t>
      </w:r>
      <w:r w:rsidRPr="00134E95">
        <w:rPr>
          <w:rStyle w:val="StyleUnderline"/>
          <w:rFonts w:asciiTheme="minorHAnsi" w:hAnsiTheme="minorHAnsi"/>
        </w:rPr>
        <w:t>that they have no stake in any landscape or natural habitat because they must be prepared to move out frequently for the sake of their careers</w:t>
      </w:r>
      <w:r w:rsidRPr="00134E95">
        <w:rPr>
          <w:rFonts w:asciiTheme="minorHAnsi" w:hAnsiTheme="minorHAnsi"/>
          <w:sz w:val="16"/>
        </w:rPr>
        <w:t xml:space="preserve">. For tribal people, a career—no matter how appealing economically—that dislocates them from their homeland would be a pestilence. </w:t>
      </w:r>
      <w:r w:rsidRPr="00134E95">
        <w:rPr>
          <w:rStyle w:val="StyleUnderline"/>
          <w:rFonts w:asciiTheme="minorHAnsi" w:hAnsiTheme="minorHAnsi"/>
        </w:rPr>
        <w:t>Identity is connected to the land and their ancestors' relationships to the ecology of that land</w:t>
      </w:r>
      <w:r w:rsidRPr="00134E95">
        <w:rPr>
          <w:rFonts w:asciiTheme="minorHAnsi" w:hAnsiTheme="minorHAnsi"/>
          <w:sz w:val="16"/>
        </w:rPr>
        <w:t xml:space="preserve">; it is intimate, mythic, and sacred without being abstract. Indigenous knowledge is "based on </w:t>
      </w:r>
      <w:proofErr w:type="gramStart"/>
      <w:r w:rsidRPr="00134E95">
        <w:rPr>
          <w:rFonts w:asciiTheme="minorHAnsi" w:hAnsiTheme="minorHAnsi"/>
          <w:sz w:val="16"/>
        </w:rPr>
        <w:t>a recognition</w:t>
      </w:r>
      <w:proofErr w:type="gramEnd"/>
      <w:r w:rsidRPr="00134E95">
        <w:rPr>
          <w:rFonts w:asciiTheme="minorHAnsi" w:hAnsiTheme="minorHAnsi"/>
          <w:sz w:val="16"/>
        </w:rPr>
        <w:t xml:space="preserve"> that human interactions with places give rise to and define cultures and community" (Cajete, 1999, p. 193). In opposition to this commitment to the local, </w:t>
      </w:r>
      <w:r w:rsidRPr="00134E95">
        <w:rPr>
          <w:rStyle w:val="StyleUnderline"/>
          <w:rFonts w:asciiTheme="minorHAnsi" w:hAnsiTheme="minorHAnsi"/>
        </w:rPr>
        <w:t>the schools use</w:t>
      </w:r>
      <w:r w:rsidRPr="00134E95">
        <w:rPr>
          <w:rFonts w:asciiTheme="minorHAnsi" w:hAnsiTheme="minorHAnsi"/>
          <w:sz w:val="16"/>
        </w:rPr>
        <w:t xml:space="preserve">, in Berry's (1995) words, an "idiotic term, </w:t>
      </w:r>
      <w:r w:rsidRPr="00134E95">
        <w:rPr>
          <w:rStyle w:val="StyleUnderline"/>
          <w:rFonts w:asciiTheme="minorHAnsi" w:hAnsiTheme="minorHAnsi"/>
        </w:rPr>
        <w:t>'the environment,' which refers to a world that surrounds us but is presumably different from us and distant from us</w:t>
      </w:r>
      <w:r w:rsidRPr="00134E95">
        <w:rPr>
          <w:rFonts w:asciiTheme="minorHAnsi" w:hAnsiTheme="minorHAnsi"/>
          <w:sz w:val="16"/>
        </w:rPr>
        <w:t xml:space="preserve">" (p. 89). </w:t>
      </w:r>
      <w:proofErr w:type="gramStart"/>
      <w:r w:rsidRPr="00134E95">
        <w:rPr>
          <w:rFonts w:asciiTheme="minorHAnsi" w:hAnsiTheme="minorHAnsi"/>
          <w:sz w:val="16"/>
        </w:rPr>
        <w:t>In con- trast.</w:t>
      </w:r>
      <w:proofErr w:type="gramEnd"/>
      <w:r w:rsidRPr="00134E95">
        <w:rPr>
          <w:rFonts w:asciiTheme="minorHAnsi" w:hAnsiTheme="minorHAnsi"/>
          <w:sz w:val="16"/>
        </w:rPr>
        <w:t xml:space="preserve"> Yupiaq scholar Angayuquq Oscar Kawagley (1995) has used the same word environment in an indigenous way to evoke the holistic merging of inner and outer life: "Much of the traditional knowledge and experiences of the Yupiaq were adapted to the environment and learned through the tasks of daily life in that environment" (p. 95).</w:t>
      </w:r>
    </w:p>
    <w:p w:rsidR="005F1DE4" w:rsidRPr="00134E95" w:rsidRDefault="005F1DE4" w:rsidP="005F1DE4">
      <w:pPr>
        <w:rPr>
          <w:rFonts w:asciiTheme="minorHAnsi" w:hAnsiTheme="minorHAnsi"/>
          <w:sz w:val="16"/>
        </w:rPr>
      </w:pPr>
    </w:p>
    <w:p w:rsidR="005F1DE4" w:rsidRPr="00134E95" w:rsidRDefault="005F1DE4" w:rsidP="005F1DE4">
      <w:pPr>
        <w:pStyle w:val="Heading4"/>
        <w:rPr>
          <w:rFonts w:asciiTheme="minorHAnsi" w:hAnsiTheme="minorHAnsi"/>
        </w:rPr>
      </w:pPr>
      <w:r w:rsidRPr="00134E95">
        <w:rPr>
          <w:rFonts w:asciiTheme="minorHAnsi" w:hAnsiTheme="minorHAnsi"/>
        </w:rPr>
        <w:t>The kritik’s representations of whales are epistemologically violent and flawed—it is used to allow racist genocide against the Makah</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Brown 7</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(Jovana J. Brown, Ph.D. teaches natural resource policy at The Evergreen State College in Olympia, Washington. She is a researcher for the Center for World Indigenous Studies, “It’s in Our Treaty: the Right to Whale,” http://nativecases.evergreen.edu/collection/cases/its-our-treaty-whaling.html)//BB</w:t>
      </w:r>
    </w:p>
    <w:p w:rsidR="005F1DE4" w:rsidRPr="00134E95" w:rsidRDefault="005F1DE4" w:rsidP="005F1DE4">
      <w:pPr>
        <w:rPr>
          <w:rFonts w:asciiTheme="minorHAnsi" w:hAnsiTheme="minorHAnsi"/>
          <w:sz w:val="16"/>
        </w:rPr>
      </w:pPr>
      <w:r w:rsidRPr="00134E95">
        <w:rPr>
          <w:rFonts w:asciiTheme="minorHAnsi" w:hAnsiTheme="minorHAnsi"/>
          <w:sz w:val="16"/>
        </w:rPr>
        <w:t xml:space="preserve">Since the 1970’s </w:t>
      </w:r>
      <w:r w:rsidRPr="00134E95">
        <w:rPr>
          <w:rStyle w:val="StyleUnderline"/>
          <w:rFonts w:asciiTheme="minorHAnsi" w:hAnsiTheme="minorHAnsi"/>
        </w:rPr>
        <w:t>the whale has become a sacred, charismatic mega fauna, symbolizing the environmental movement</w:t>
      </w:r>
      <w:r w:rsidRPr="00134E95">
        <w:rPr>
          <w:rFonts w:asciiTheme="minorHAnsi" w:hAnsiTheme="minorHAnsi"/>
          <w:sz w:val="16"/>
        </w:rPr>
        <w:t xml:space="preserve"> to some. </w:t>
      </w:r>
      <w:r w:rsidRPr="00134E95">
        <w:rPr>
          <w:rStyle w:val="StyleUnderline"/>
          <w:rFonts w:asciiTheme="minorHAnsi" w:hAnsiTheme="minorHAnsi"/>
        </w:rPr>
        <w:t>Television and the movies made Flipper the dolphin and Free Willy the whale into special creatures</w:t>
      </w:r>
      <w:r w:rsidRPr="00134E95">
        <w:rPr>
          <w:rFonts w:asciiTheme="minorHAnsi" w:hAnsiTheme="minorHAnsi"/>
          <w:sz w:val="16"/>
        </w:rPr>
        <w:t xml:space="preserve"> (Friedheim, p. 5). The “</w:t>
      </w:r>
      <w:r w:rsidRPr="00134E95">
        <w:rPr>
          <w:rStyle w:val="StyleUnderline"/>
          <w:rFonts w:asciiTheme="minorHAnsi" w:hAnsiTheme="minorHAnsi"/>
        </w:rPr>
        <w:t>save the whales</w:t>
      </w:r>
      <w:r w:rsidRPr="00134E95">
        <w:rPr>
          <w:rFonts w:asciiTheme="minorHAnsi" w:hAnsiTheme="minorHAnsi"/>
          <w:sz w:val="16"/>
        </w:rPr>
        <w:t>” campaign in the 1970’s and 1980’s</w:t>
      </w:r>
      <w:r w:rsidRPr="00134E95">
        <w:rPr>
          <w:rStyle w:val="StyleUnderline"/>
          <w:rFonts w:asciiTheme="minorHAnsi" w:hAnsiTheme="minorHAnsi"/>
        </w:rPr>
        <w:t xml:space="preserve"> became a rallying cry for environmentalists</w:t>
      </w:r>
      <w:r w:rsidRPr="00134E95">
        <w:rPr>
          <w:rFonts w:asciiTheme="minorHAnsi" w:hAnsiTheme="minorHAnsi"/>
          <w:sz w:val="16"/>
        </w:rPr>
        <w:t xml:space="preserve"> (Heazle, pp. 170-173</w:t>
      </w:r>
      <w:r w:rsidRPr="00134E95">
        <w:rPr>
          <w:rStyle w:val="StyleUnderline"/>
          <w:rFonts w:asciiTheme="minorHAnsi" w:hAnsiTheme="minorHAnsi"/>
        </w:rPr>
        <w:t>). The image of the “super whale” has been given human characteristics: it is social and friendly, it sings, it has its own child care system and it is has some mystical connection to humans</w:t>
      </w:r>
      <w:r w:rsidRPr="00134E95">
        <w:rPr>
          <w:rFonts w:asciiTheme="minorHAnsi" w:hAnsiTheme="minorHAnsi"/>
          <w:sz w:val="16"/>
        </w:rPr>
        <w:t xml:space="preserve">. Arne Kalland, a social anthropologist who has written about this phenomenon, says that </w:t>
      </w:r>
      <w:r w:rsidRPr="00134E95">
        <w:rPr>
          <w:rStyle w:val="StyleUnderline"/>
          <w:rFonts w:asciiTheme="minorHAnsi" w:hAnsiTheme="minorHAnsi"/>
        </w:rPr>
        <w:t>this fiction combines the characteristics found in various whale species into a mythical creation, a “super whale,” which is then given human traits. Such a whale</w:t>
      </w:r>
      <w:r w:rsidRPr="00134E95">
        <w:rPr>
          <w:rFonts w:asciiTheme="minorHAnsi" w:hAnsiTheme="minorHAnsi"/>
          <w:sz w:val="16"/>
        </w:rPr>
        <w:t xml:space="preserve">, he states, does not exist in nature, it </w:t>
      </w:r>
      <w:r w:rsidRPr="00134E95">
        <w:rPr>
          <w:rStyle w:val="StyleUnderline"/>
          <w:rFonts w:asciiTheme="minorHAnsi" w:hAnsiTheme="minorHAnsi"/>
        </w:rPr>
        <w:t>exists only in the minds of the people who believe and perpetuate this myth</w:t>
      </w:r>
      <w:r w:rsidRPr="00134E95">
        <w:rPr>
          <w:rFonts w:asciiTheme="minorHAnsi" w:hAnsiTheme="minorHAnsi"/>
          <w:sz w:val="16"/>
        </w:rPr>
        <w:t xml:space="preserve"> (Kalland, p. 3). The </w:t>
      </w:r>
      <w:r w:rsidRPr="00134E95">
        <w:rPr>
          <w:rStyle w:val="StyleUnderline"/>
          <w:rFonts w:asciiTheme="minorHAnsi" w:hAnsiTheme="minorHAnsi"/>
        </w:rPr>
        <w:t xml:space="preserve">animal rights groups and environmentalists who opposed </w:t>
      </w:r>
      <w:r w:rsidRPr="00134E95">
        <w:rPr>
          <w:rStyle w:val="StyleUnderline"/>
          <w:rFonts w:asciiTheme="minorHAnsi" w:hAnsiTheme="minorHAnsi"/>
        </w:rPr>
        <w:lastRenderedPageBreak/>
        <w:t>the Makah whale hunt</w:t>
      </w:r>
      <w:r w:rsidRPr="00134E95">
        <w:rPr>
          <w:rFonts w:asciiTheme="minorHAnsi" w:hAnsiTheme="minorHAnsi"/>
          <w:sz w:val="16"/>
        </w:rPr>
        <w:t xml:space="preserve"> seem to </w:t>
      </w:r>
      <w:r w:rsidRPr="00134E95">
        <w:rPr>
          <w:rStyle w:val="StyleUnderline"/>
          <w:rFonts w:asciiTheme="minorHAnsi" w:hAnsiTheme="minorHAnsi"/>
        </w:rPr>
        <w:t>believe in the image of the “super whale.”</w:t>
      </w:r>
      <w:r w:rsidRPr="00134E95">
        <w:rPr>
          <w:rFonts w:asciiTheme="minorHAnsi" w:hAnsiTheme="minorHAnsi"/>
          <w:sz w:val="16"/>
        </w:rPr>
        <w:t xml:space="preserve"> Granted that some of the protestors had no understanding of treaty rights, were against treaty rights, or racist, there was an additional factor present. </w:t>
      </w:r>
      <w:r w:rsidRPr="00134E95">
        <w:rPr>
          <w:rStyle w:val="StyleUnderline"/>
          <w:rFonts w:asciiTheme="minorHAnsi" w:hAnsiTheme="minorHAnsi"/>
        </w:rPr>
        <w:t>The protestors maintained their absolute attitude of cultural superiority toward the Makah, the unshakeable belief in the primacy and importance of their own cultural viewpoints</w:t>
      </w:r>
      <w:r w:rsidRPr="00134E95">
        <w:rPr>
          <w:rFonts w:asciiTheme="minorHAnsi" w:hAnsiTheme="minorHAnsi"/>
          <w:sz w:val="16"/>
        </w:rPr>
        <w:t xml:space="preserve">. One American Indian observer who was at Neah Bay in 1999 wrote that </w:t>
      </w:r>
      <w:r w:rsidRPr="00134E95">
        <w:rPr>
          <w:rStyle w:val="StyleUnderline"/>
          <w:rFonts w:asciiTheme="minorHAnsi" w:hAnsiTheme="minorHAnsi"/>
        </w:rPr>
        <w:t>the purpose of the protestors was to maintain white privilege, the “right” of white people</w:t>
      </w:r>
      <w:r w:rsidRPr="00134E95">
        <w:rPr>
          <w:rFonts w:asciiTheme="minorHAnsi" w:hAnsiTheme="minorHAnsi"/>
          <w:sz w:val="16"/>
        </w:rPr>
        <w:t xml:space="preserve"> (and other non-Indians) </w:t>
      </w:r>
      <w:r w:rsidRPr="00134E95">
        <w:rPr>
          <w:rStyle w:val="StyleUnderline"/>
          <w:rFonts w:asciiTheme="minorHAnsi" w:hAnsiTheme="minorHAnsi"/>
        </w:rPr>
        <w:t>to write and define the “histories” of Native peoples, and attempt to invalidate the legal, ethical, historical, and moral quality of Native cultures and traditions</w:t>
      </w:r>
      <w:r w:rsidRPr="00134E95">
        <w:rPr>
          <w:rFonts w:asciiTheme="minorHAnsi" w:hAnsiTheme="minorHAnsi"/>
          <w:sz w:val="16"/>
        </w:rPr>
        <w:t xml:space="preserve">. Their often virulent and violent protest against Makah whaling reflected their own set of beliefs and their attempt to impose these on to </w:t>
      </w:r>
      <w:r w:rsidRPr="00134E95">
        <w:rPr>
          <w:rStyle w:val="StyleUnderline"/>
          <w:rFonts w:asciiTheme="minorHAnsi" w:hAnsiTheme="minorHAnsi"/>
        </w:rPr>
        <w:t>the Makah</w:t>
      </w:r>
      <w:r w:rsidRPr="00134E95">
        <w:rPr>
          <w:rFonts w:asciiTheme="minorHAnsi" w:hAnsiTheme="minorHAnsi"/>
          <w:sz w:val="16"/>
        </w:rPr>
        <w:t xml:space="preserve"> who </w:t>
      </w:r>
      <w:r w:rsidRPr="00134E95">
        <w:rPr>
          <w:rStyle w:val="StyleUnderline"/>
          <w:rFonts w:asciiTheme="minorHAnsi" w:hAnsiTheme="minorHAnsi"/>
        </w:rPr>
        <w:t>had a quite different set of beliefs about human – sea mammal relationships</w:t>
      </w:r>
      <w:r w:rsidRPr="00134E95">
        <w:rPr>
          <w:rFonts w:asciiTheme="minorHAnsi" w:hAnsiTheme="minorHAnsi"/>
          <w:sz w:val="16"/>
        </w:rPr>
        <w:t xml:space="preserve"> (Two Horses, p. 26, 185). </w:t>
      </w:r>
      <w:proofErr w:type="gramStart"/>
      <w:r w:rsidRPr="00134E95">
        <w:rPr>
          <w:rFonts w:asciiTheme="minorHAnsi" w:hAnsiTheme="minorHAnsi"/>
          <w:sz w:val="16"/>
        </w:rPr>
        <w:t>Another American Indian observer who was at Neah Bay in 1999 stated that this was an example of “the refusal of the public to respect a living Indian culture, one that wasn’t in a museum exhibit behind a glass case” (Potts, 2007).</w:t>
      </w:r>
      <w:proofErr w:type="gramEnd"/>
    </w:p>
    <w:p w:rsidR="005F1DE4" w:rsidRPr="00134E95" w:rsidRDefault="005F1DE4" w:rsidP="005F1DE4">
      <w:pPr>
        <w:pStyle w:val="Heading4"/>
        <w:rPr>
          <w:rFonts w:asciiTheme="minorHAnsi" w:hAnsiTheme="minorHAnsi"/>
        </w:rPr>
      </w:pPr>
      <w:r w:rsidRPr="00134E95">
        <w:rPr>
          <w:rFonts w:asciiTheme="minorHAnsi" w:hAnsiTheme="minorHAnsi"/>
        </w:rPr>
        <w:t>Their link is itself speciesist—the primacy of the whale among environmentalists is due to anthropocentrism and Disneyfication</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rPr>
      </w:pPr>
      <w:r w:rsidRPr="00134E95">
        <w:rPr>
          <w:rFonts w:asciiTheme="minorHAnsi" w:hAnsiTheme="minorHAnsi"/>
          <w:sz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rPr>
        <w:t>:41</w:t>
      </w:r>
      <w:proofErr w:type="gramEnd"/>
      <w:r w:rsidRPr="00134E95">
        <w:rPr>
          <w:rFonts w:asciiTheme="minorHAnsi" w:hAnsiTheme="minorHAnsi"/>
          <w:sz w:val="16"/>
        </w:rPr>
        <w:t xml:space="preserve"> iss:5 pg:482 -505, Sage Pub)//BB</w:t>
      </w:r>
    </w:p>
    <w:p w:rsidR="005F1DE4" w:rsidRPr="00134E95" w:rsidRDefault="005F1DE4" w:rsidP="005F1DE4">
      <w:pPr>
        <w:rPr>
          <w:rFonts w:asciiTheme="minorHAnsi" w:hAnsiTheme="minorHAnsi"/>
          <w:sz w:val="16"/>
        </w:rPr>
      </w:pPr>
      <w:r w:rsidRPr="00134E95">
        <w:rPr>
          <w:rFonts w:asciiTheme="minorHAnsi" w:hAnsiTheme="minorHAnsi"/>
          <w:sz w:val="16"/>
        </w:rPr>
        <w:t xml:space="preserve">In the case of the Makah whale hunt, the issue was not that White fishermen wanted to hunt whales and were resentful that Indians were granted an exclusive treaty right to an economic resource; it was that public opinion opposed any and all hunting of whales. The cultural clash was based on different understand- ings of reality and different emotional perspectives about the whale. </w:t>
      </w:r>
      <w:r w:rsidRPr="00134E95">
        <w:rPr>
          <w:rStyle w:val="StyleUnderline"/>
          <w:rFonts w:asciiTheme="minorHAnsi" w:hAnsiTheme="minorHAnsi"/>
        </w:rPr>
        <w:t>For the nonnative public, the whale is viewed as a special creature that has been sufficiently media-ized and anthropomor- phized</w:t>
      </w:r>
      <w:r w:rsidRPr="00134E95">
        <w:rPr>
          <w:rFonts w:asciiTheme="minorHAnsi" w:hAnsiTheme="minorHAnsi"/>
          <w:sz w:val="16"/>
        </w:rPr>
        <w:t xml:space="preserve">. On classroom bulletin boards all across North America, </w:t>
      </w:r>
      <w:r w:rsidRPr="00134E95">
        <w:rPr>
          <w:rStyle w:val="StyleUnderline"/>
          <w:rFonts w:asciiTheme="minorHAnsi" w:hAnsiTheme="minorHAnsi"/>
        </w:rPr>
        <w:t>whales are displayed as gentle wise creatures helping children imagine a warm and friendly natural world that mimics a Disney film</w:t>
      </w:r>
      <w:r w:rsidRPr="00134E95">
        <w:rPr>
          <w:rFonts w:asciiTheme="minorHAnsi" w:hAnsiTheme="minorHAnsi"/>
          <w:sz w:val="16"/>
        </w:rPr>
        <w:t xml:space="preserve">.2 </w:t>
      </w:r>
      <w:r w:rsidRPr="00134E95">
        <w:rPr>
          <w:rStyle w:val="StyleUnderline"/>
          <w:rFonts w:asciiTheme="minorHAnsi" w:hAnsiTheme="minorHAnsi"/>
        </w:rPr>
        <w:t>Teachers inadvertently inculcate a strange and unnatural affection for a media-concocted icon while cementing the collage of their students' ethnocentrism. Tribal people</w:t>
      </w:r>
      <w:r w:rsidRPr="00134E95">
        <w:rPr>
          <w:rFonts w:asciiTheme="minorHAnsi" w:hAnsiTheme="minorHAnsi"/>
          <w:sz w:val="16"/>
        </w:rPr>
        <w:t xml:space="preserve">, on the other hand, </w:t>
      </w:r>
      <w:r w:rsidRPr="00134E95">
        <w:rPr>
          <w:rStyle w:val="StyleUnderline"/>
          <w:rFonts w:asciiTheme="minorHAnsi" w:hAnsiTheme="minorHAnsi"/>
        </w:rPr>
        <w:t>tend to regard events such as the Makah whale hunt as an effort to reclaim stolen cultural space and autonomy in the shadow of colonial and corporate hegemony</w:t>
      </w:r>
      <w:r w:rsidRPr="00134E95">
        <w:rPr>
          <w:rFonts w:asciiTheme="minorHAnsi" w:hAnsiTheme="minorHAnsi"/>
          <w:sz w:val="16"/>
        </w:rPr>
        <w:t>.</w:t>
      </w:r>
    </w:p>
    <w:p w:rsidR="005F1DE4" w:rsidRPr="00134E95" w:rsidRDefault="005F1DE4" w:rsidP="005F1DE4">
      <w:pPr>
        <w:rPr>
          <w:rFonts w:asciiTheme="minorHAnsi" w:hAnsiTheme="minorHAnsi"/>
          <w:sz w:val="16"/>
        </w:rPr>
      </w:pPr>
    </w:p>
    <w:p w:rsidR="005F1DE4" w:rsidRPr="00134E95" w:rsidRDefault="005F1DE4" w:rsidP="00B42573">
      <w:pPr>
        <w:rPr>
          <w:rStyle w:val="Emphasis"/>
          <w:rFonts w:asciiTheme="minorHAnsi" w:hAnsiTheme="minorHAnsi"/>
        </w:rPr>
      </w:pP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Identity Politics</w:t>
      </w:r>
    </w:p>
    <w:p w:rsidR="005F1DE4" w:rsidRPr="00134E95" w:rsidRDefault="005F1DE4" w:rsidP="005F1DE4">
      <w:pPr>
        <w:pStyle w:val="Heading4"/>
        <w:rPr>
          <w:rFonts w:asciiTheme="minorHAnsi" w:hAnsiTheme="minorHAnsi"/>
        </w:rPr>
      </w:pPr>
      <w:r w:rsidRPr="00134E95">
        <w:rPr>
          <w:rFonts w:asciiTheme="minorHAnsi" w:hAnsiTheme="minorHAnsi"/>
        </w:rPr>
        <w:t>Critical race theory pushes aside native perspectives and cannot challenge hegemonic ideas of the environment which are vital to undo oppression—the affirmative is a better starting point</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szCs w:val="16"/>
        </w:rPr>
        <w:t>:41</w:t>
      </w:r>
      <w:proofErr w:type="gramEnd"/>
      <w:r w:rsidRPr="00134E95">
        <w:rPr>
          <w:rFonts w:asciiTheme="minorHAnsi" w:hAnsiTheme="minorHAnsi"/>
          <w:sz w:val="16"/>
          <w:szCs w:val="16"/>
        </w:rPr>
        <w:t xml:space="preserve"> iss:5 pg:482 -505, Sage Pub)//BB</w:t>
      </w:r>
    </w:p>
    <w:p w:rsidR="005F1DE4" w:rsidRPr="00134E95" w:rsidRDefault="005F1DE4" w:rsidP="005F1DE4">
      <w:pPr>
        <w:rPr>
          <w:rFonts w:asciiTheme="minorHAnsi" w:hAnsiTheme="minorHAnsi"/>
          <w:sz w:val="16"/>
        </w:rPr>
      </w:pPr>
      <w:r w:rsidRPr="00134E95">
        <w:rPr>
          <w:rFonts w:asciiTheme="minorHAnsi" w:hAnsiTheme="minorHAnsi"/>
          <w:sz w:val="16"/>
        </w:rPr>
        <w:t xml:space="preserve">This writing, which excoriates the "Indians and nature" con- struction, replaces it with another stereotype, one based on the denial of significant cultural differences between European and indigenous ecological conduct. Smith (1999) has discussed how discourse on the </w:t>
      </w:r>
      <w:r w:rsidRPr="00134E95">
        <w:rPr>
          <w:rStyle w:val="StyleUnderline"/>
          <w:rFonts w:asciiTheme="minorHAnsi" w:hAnsiTheme="minorHAnsi"/>
        </w:rPr>
        <w:t>politics of difference</w:t>
      </w:r>
      <w:r w:rsidRPr="00134E95">
        <w:rPr>
          <w:rFonts w:asciiTheme="minorHAnsi" w:hAnsiTheme="minorHAnsi"/>
          <w:sz w:val="16"/>
        </w:rPr>
        <w:t>—or sameness—</w:t>
      </w:r>
      <w:r w:rsidRPr="00134E95">
        <w:rPr>
          <w:rStyle w:val="StyleUnderline"/>
          <w:rFonts w:asciiTheme="minorHAnsi" w:hAnsiTheme="minorHAnsi"/>
        </w:rPr>
        <w:t>becomes caustic anti-Indian rhetoric</w:t>
      </w:r>
      <w:r w:rsidRPr="00134E95">
        <w:rPr>
          <w:rFonts w:asciiTheme="minorHAnsi" w:hAnsiTheme="minorHAnsi"/>
          <w:sz w:val="16"/>
        </w:rPr>
        <w:t xml:space="preserve">: One of the major problems with the way words are defined is that these debates are often held by academics in one context, within a specific intellectual discourse, and then appropriated by the media and popular press to serve a more blatant ideological and racist agenda, (p. 73) In many respects, this move to deny Aboriginal claims based on ecological practice and sustained inhabitation is not a new theme for tribal people of the Pacific Northwest. Washington </w:t>
      </w:r>
      <w:proofErr w:type="gramStart"/>
      <w:r w:rsidRPr="00134E95">
        <w:rPr>
          <w:rFonts w:asciiTheme="minorHAnsi" w:hAnsiTheme="minorHAnsi"/>
          <w:sz w:val="16"/>
        </w:rPr>
        <w:t>state</w:t>
      </w:r>
      <w:proofErr w:type="gramEnd"/>
      <w:r w:rsidRPr="00134E95">
        <w:rPr>
          <w:rFonts w:asciiTheme="minorHAnsi" w:hAnsiTheme="minorHAnsi"/>
          <w:sz w:val="16"/>
        </w:rPr>
        <w:t xml:space="preserve"> has one of the most notable anti-Indian histories in North America. What is not conventionally discussed is how the politics of Indian-White relations is felt in classrooms and other educational settings. During the 1970s and 1980s, Indian children were attacked both verbally and physically because of White resent- ment about native fishing rights victories in the courts. The 1974 Boldt decision1 is foregrounded as tribal people tell of their sur- vival in hostile public schools controlled by powerful White teachers and administrators, many of whom were fishermen (Marker, 2000). The expression of local indigenous culture becomes con- tentious whenever claims on land and resources from tribal repre- sentatives are made from claims about historic cultural identity. So it was that Coastal Salish students during the fishing wars could speak about their culture only as long as they avoided dis- cussing the salmon—a central aspect of their culture. Classroom talk about the salmon, in particular when it included discourse on treaties, provoked attacks on Indians. The cultural claims to the salmon were pounced on at the same time that the Aboriginal students' narratives about identity and history were confronted and framed as illegitimate by the White community. Such assaults were viewed as justified outrage at a political, not cultural, condi- tion born of a presumed inequitable distribution of the fisheries resource. Teachers, administrators, and other members of the White community argued vociferously that they were not being racist against Indians but were merely disputing the "special" rights of tribal people. It could be asserted that the racist hostility experienced by Washington </w:t>
      </w:r>
      <w:proofErr w:type="gramStart"/>
      <w:r w:rsidRPr="00134E95">
        <w:rPr>
          <w:rFonts w:asciiTheme="minorHAnsi" w:hAnsiTheme="minorHAnsi"/>
          <w:sz w:val="16"/>
        </w:rPr>
        <w:t>state's</w:t>
      </w:r>
      <w:proofErr w:type="gramEnd"/>
      <w:r w:rsidRPr="00134E95">
        <w:rPr>
          <w:rFonts w:asciiTheme="minorHAnsi" w:hAnsiTheme="minorHAnsi"/>
          <w:sz w:val="16"/>
        </w:rPr>
        <w:t xml:space="preserve"> Indian children was formed out of conflicts that were essentially economic in nature, but that is incomplete and inexact. </w:t>
      </w:r>
      <w:r w:rsidRPr="00134E95">
        <w:rPr>
          <w:rStyle w:val="StyleUnderline"/>
          <w:rFonts w:asciiTheme="minorHAnsi" w:hAnsiTheme="minorHAnsi"/>
        </w:rPr>
        <w:t xml:space="preserve">There is a deeper kind of suspicion and resentment about the indigenous </w:t>
      </w:r>
      <w:proofErr w:type="gramStart"/>
      <w:r w:rsidRPr="00134E95">
        <w:rPr>
          <w:rStyle w:val="StyleUnderline"/>
          <w:rFonts w:asciiTheme="minorHAnsi" w:hAnsiTheme="minorHAnsi"/>
        </w:rPr>
        <w:t>Other</w:t>
      </w:r>
      <w:proofErr w:type="gramEnd"/>
      <w:r w:rsidRPr="00134E95">
        <w:rPr>
          <w:rStyle w:val="StyleUnderline"/>
          <w:rFonts w:asciiTheme="minorHAnsi" w:hAnsiTheme="minorHAnsi"/>
        </w:rPr>
        <w:t xml:space="preserve"> that simply finds public legitimacy in the claims of injustice or unfair special status for Indians</w:t>
      </w:r>
      <w:r w:rsidRPr="00134E95">
        <w:rPr>
          <w:rFonts w:asciiTheme="minorHAnsi" w:hAnsiTheme="minorHAnsi"/>
          <w:sz w:val="16"/>
        </w:rPr>
        <w:t xml:space="preserve">. Tribal elders have told me on a number of occasions that political back- lash moments are largely an excuse for Whites to vent long-held hostilities toward Indians. There is a deep and enduring aspect to the racism experienced by Aboriginal students that is unlike the experiences of any other oppressed ethnic minority. </w:t>
      </w:r>
      <w:r w:rsidRPr="00134E95">
        <w:rPr>
          <w:rStyle w:val="StyleUnderline"/>
          <w:rFonts w:asciiTheme="minorHAnsi" w:hAnsiTheme="minorHAnsi"/>
        </w:rPr>
        <w:t>There is a deep insecurity within the consciousness</w:t>
      </w:r>
      <w:r w:rsidRPr="00134E95">
        <w:rPr>
          <w:rFonts w:asciiTheme="minorHAnsi" w:hAnsiTheme="minorHAnsi"/>
          <w:sz w:val="16"/>
        </w:rPr>
        <w:t xml:space="preserve"> and conscience </w:t>
      </w:r>
      <w:r w:rsidRPr="00134E95">
        <w:rPr>
          <w:rStyle w:val="StyleUnderline"/>
          <w:rFonts w:asciiTheme="minorHAnsi" w:hAnsiTheme="minorHAnsi"/>
        </w:rPr>
        <w:t xml:space="preserve">of settler soci- eties that, when confronted by the indigenous </w:t>
      </w:r>
      <w:proofErr w:type="gramStart"/>
      <w:r w:rsidRPr="00134E95">
        <w:rPr>
          <w:rStyle w:val="StyleUnderline"/>
          <w:rFonts w:asciiTheme="minorHAnsi" w:hAnsiTheme="minorHAnsi"/>
        </w:rPr>
        <w:t>Other</w:t>
      </w:r>
      <w:proofErr w:type="gramEnd"/>
      <w:r w:rsidRPr="00134E95">
        <w:rPr>
          <w:rStyle w:val="StyleUnderline"/>
          <w:rFonts w:asciiTheme="minorHAnsi" w:hAnsiTheme="minorHAnsi"/>
        </w:rPr>
        <w:t>, is awakened to challenges about authenticity in relation to land and identity</w:t>
      </w:r>
      <w:r w:rsidRPr="00134E95">
        <w:rPr>
          <w:rFonts w:asciiTheme="minorHAnsi" w:hAnsiTheme="minorHAnsi"/>
          <w:sz w:val="16"/>
        </w:rPr>
        <w:t xml:space="preserve">. There is embedded in this encounter with indigenous knowledge a challenge about both epistemic and moral authority with regard to indigenous relationships to land and the spirit of the land. Whereas </w:t>
      </w:r>
      <w:r w:rsidRPr="00134E95">
        <w:rPr>
          <w:rStyle w:val="Emphasis"/>
          <w:rFonts w:asciiTheme="minorHAnsi" w:hAnsiTheme="minorHAnsi"/>
        </w:rPr>
        <w:t>other minoritized groups demand revisionist histories and increased access to power within educational institutions, indigenous people present a more direct challenge to the core assumptions about life's goals and purposes</w:t>
      </w:r>
      <w:r w:rsidRPr="00134E95">
        <w:rPr>
          <w:rStyle w:val="StyleUnderline"/>
          <w:rFonts w:asciiTheme="minorHAnsi" w:hAnsiTheme="minorHAnsi"/>
        </w:rPr>
        <w:t xml:space="preserve">. Urban African Americans and Latinos </w:t>
      </w:r>
      <w:r w:rsidRPr="00134E95">
        <w:rPr>
          <w:rStyle w:val="StyleUnderline"/>
          <w:rFonts w:asciiTheme="minorHAnsi" w:hAnsiTheme="minorHAnsi"/>
          <w:strike/>
        </w:rPr>
        <w:t>mobilize</w:t>
      </w:r>
      <w:r w:rsidRPr="00134E95">
        <w:rPr>
          <w:rStyle w:val="StyleUnderline"/>
          <w:rFonts w:asciiTheme="minorHAnsi" w:hAnsiTheme="minorHAnsi"/>
        </w:rPr>
        <w:t xml:space="preserve"> around equity and access dis- courses, but indigenous cultures posit a social </w:t>
      </w:r>
      <w:r w:rsidRPr="00134E95">
        <w:rPr>
          <w:rStyle w:val="StyleUnderline"/>
          <w:rFonts w:asciiTheme="minorHAnsi" w:hAnsiTheme="minorHAnsi"/>
          <w:strike/>
        </w:rPr>
        <w:t>stance</w:t>
      </w:r>
      <w:r w:rsidRPr="00134E95">
        <w:rPr>
          <w:rStyle w:val="StyleUnderline"/>
          <w:rFonts w:asciiTheme="minorHAnsi" w:hAnsiTheme="minorHAnsi"/>
        </w:rPr>
        <w:t xml:space="preserve"> outside of assertions of pluralism, rather, claims to</w:t>
      </w:r>
      <w:r w:rsidRPr="00134E95">
        <w:rPr>
          <w:rFonts w:asciiTheme="minorHAnsi" w:hAnsiTheme="minorHAnsi"/>
          <w:sz w:val="16"/>
        </w:rPr>
        <w:t xml:space="preserve"> moral and </w:t>
      </w:r>
      <w:r w:rsidRPr="00134E95">
        <w:rPr>
          <w:rStyle w:val="StyleUnderline"/>
          <w:rFonts w:asciiTheme="minorHAnsi" w:hAnsiTheme="minorHAnsi"/>
        </w:rPr>
        <w:t>epistemic pre- eminence based on ancient and sustained relationships to land</w:t>
      </w:r>
      <w:r w:rsidRPr="00134E95">
        <w:rPr>
          <w:rFonts w:asciiTheme="minorHAnsi" w:hAnsiTheme="minorHAnsi"/>
          <w:sz w:val="16"/>
        </w:rPr>
        <w:t xml:space="preserve">. Their histories and presence speak loudly, "We are the First Peoples." Kawagley and Barnhardt (1999) put it well: The incon- gruities between Western institutional structures and practices and indigenous cultural forms will not be easy to reconcile. </w:t>
      </w:r>
      <w:proofErr w:type="gramStart"/>
      <w:r w:rsidRPr="00134E95">
        <w:rPr>
          <w:rFonts w:asciiTheme="minorHAnsi" w:hAnsiTheme="minorHAnsi"/>
          <w:sz w:val="16"/>
        </w:rPr>
        <w:t>The com- plexities that come into play when two fundamentally different worldviews converge present a formidable challenge" (p. 120).</w:t>
      </w:r>
      <w:proofErr w:type="gramEnd"/>
      <w:r w:rsidRPr="00134E95">
        <w:rPr>
          <w:rFonts w:asciiTheme="minorHAnsi" w:hAnsiTheme="minorHAnsi"/>
          <w:sz w:val="16"/>
        </w:rPr>
        <w:t xml:space="preserve"> American Indian scholar Donald Fixico (2003) points out that </w:t>
      </w:r>
      <w:r w:rsidRPr="00134E95">
        <w:rPr>
          <w:rStyle w:val="StyleUnderline"/>
          <w:rFonts w:asciiTheme="minorHAnsi" w:hAnsiTheme="minorHAnsi"/>
        </w:rPr>
        <w:t>indigenous and nonindigenous frames of mind are polar opposites and that the Indian relationship to place is connected to "one of the undisputed laws of nature"</w:t>
      </w:r>
      <w:r w:rsidRPr="00134E95">
        <w:rPr>
          <w:rFonts w:asciiTheme="minorHAnsi" w:hAnsiTheme="minorHAnsi"/>
          <w:sz w:val="16"/>
        </w:rPr>
        <w:t xml:space="preserve"> (n. 71). </w:t>
      </w:r>
    </w:p>
    <w:p w:rsidR="005F1DE4" w:rsidRPr="00134E95" w:rsidRDefault="005F1DE4" w:rsidP="005F1DE4">
      <w:pPr>
        <w:pStyle w:val="Heading4"/>
        <w:rPr>
          <w:rFonts w:asciiTheme="minorHAnsi" w:hAnsiTheme="minorHAnsi"/>
        </w:rPr>
      </w:pPr>
      <w:r w:rsidRPr="00134E95">
        <w:rPr>
          <w:rFonts w:asciiTheme="minorHAnsi" w:hAnsiTheme="minorHAnsi"/>
        </w:rPr>
        <w:t>Your critique fails to challenge oppression or hegemonic epistemology and pushes aside native perspectives—the aff solves because it’s epistemology is collective and place-based</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Marker 6</w:t>
      </w:r>
    </w:p>
    <w:p w:rsidR="005F1DE4" w:rsidRPr="00134E95" w:rsidRDefault="005F1DE4" w:rsidP="005F1DE4">
      <w:pPr>
        <w:rPr>
          <w:rFonts w:asciiTheme="minorHAnsi" w:hAnsiTheme="minorHAnsi"/>
          <w:sz w:val="16"/>
        </w:rPr>
      </w:pPr>
      <w:r w:rsidRPr="00134E95">
        <w:rPr>
          <w:rFonts w:asciiTheme="minorHAnsi" w:hAnsiTheme="minorHAnsi"/>
          <w:sz w:val="16"/>
        </w:rPr>
        <w:t>(Michael Marker is a professor of Educational Studies @ University of British Columbia, “After the Makah Whale Hunt: Indigenous Knowledge and Limits to Multicultural Discourse,” August 7, 2006, Urban Education, vol</w:t>
      </w:r>
      <w:proofErr w:type="gramStart"/>
      <w:r w:rsidRPr="00134E95">
        <w:rPr>
          <w:rFonts w:asciiTheme="minorHAnsi" w:hAnsiTheme="minorHAnsi"/>
          <w:sz w:val="16"/>
        </w:rPr>
        <w:t>:41</w:t>
      </w:r>
      <w:proofErr w:type="gramEnd"/>
      <w:r w:rsidRPr="00134E95">
        <w:rPr>
          <w:rFonts w:asciiTheme="minorHAnsi" w:hAnsiTheme="minorHAnsi"/>
          <w:sz w:val="16"/>
        </w:rPr>
        <w:t xml:space="preserve"> iss:5 pg:482 -505, Sage Pub)//BB</w:t>
      </w:r>
    </w:p>
    <w:p w:rsidR="005F1DE4" w:rsidRPr="00134E95" w:rsidRDefault="005F1DE4" w:rsidP="005F1DE4">
      <w:pPr>
        <w:rPr>
          <w:rFonts w:asciiTheme="minorHAnsi" w:hAnsiTheme="minorHAnsi"/>
          <w:sz w:val="16"/>
        </w:rPr>
      </w:pPr>
      <w:r w:rsidRPr="00134E95">
        <w:rPr>
          <w:rStyle w:val="StyleUnderline"/>
          <w:rFonts w:asciiTheme="minorHAnsi" w:hAnsiTheme="minorHAnsi"/>
        </w:rPr>
        <w:t>This tension between the local and sacred and the techno- scientific universalization of knowledge has been at the core of conflicts around indigenous knowledge</w:t>
      </w:r>
      <w:r w:rsidRPr="00134E95">
        <w:rPr>
          <w:rFonts w:asciiTheme="minorHAnsi" w:hAnsiTheme="minorHAnsi"/>
          <w:sz w:val="16"/>
        </w:rPr>
        <w:t xml:space="preserve">. However, the </w:t>
      </w:r>
      <w:r w:rsidRPr="00134E95">
        <w:rPr>
          <w:rStyle w:val="StyleUnderline"/>
          <w:rFonts w:asciiTheme="minorHAnsi" w:hAnsiTheme="minorHAnsi"/>
        </w:rPr>
        <w:t>Aboriginal themes of traditional, collective, and place-based knowledge have been dissonant with social justice advocates and critical theorists</w:t>
      </w:r>
      <w:r w:rsidRPr="00134E95">
        <w:rPr>
          <w:rFonts w:asciiTheme="minorHAnsi" w:hAnsiTheme="minorHAnsi"/>
          <w:sz w:val="16"/>
        </w:rPr>
        <w:t xml:space="preserve"> as well. </w:t>
      </w:r>
      <w:r w:rsidRPr="00134E95">
        <w:rPr>
          <w:rStyle w:val="StyleUnderline"/>
          <w:rFonts w:asciiTheme="minorHAnsi" w:hAnsiTheme="minorHAnsi"/>
        </w:rPr>
        <w:t xml:space="preserve">With an emphasis on trajectories of political transcen- dence of the self and negotiated, individualized identities of eth- nicity, hybridity, and difference,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lived collective realities of tribal </w:t>
      </w:r>
      <w:r w:rsidRPr="00134E95">
        <w:rPr>
          <w:rStyle w:val="StyleUnderline"/>
          <w:rFonts w:asciiTheme="minorHAnsi" w:hAnsiTheme="minorHAnsi"/>
        </w:rPr>
        <w:lastRenderedPageBreak/>
        <w:t>people become submerged</w:t>
      </w:r>
      <w:r w:rsidRPr="00134E95">
        <w:rPr>
          <w:rFonts w:asciiTheme="minorHAnsi" w:hAnsiTheme="minorHAnsi"/>
          <w:sz w:val="16"/>
        </w:rPr>
        <w:t xml:space="preserve">. Grande (2000) has described some of the </w:t>
      </w:r>
      <w:r w:rsidRPr="00134E95">
        <w:rPr>
          <w:rStyle w:val="StyleUnderline"/>
          <w:rFonts w:asciiTheme="minorHAnsi" w:hAnsiTheme="minorHAnsi"/>
        </w:rPr>
        <w:t xml:space="preserve">placelessness </w:t>
      </w:r>
      <w:r w:rsidRPr="00134E95">
        <w:rPr>
          <w:rFonts w:asciiTheme="minorHAnsi" w:hAnsiTheme="minorHAnsi"/>
          <w:sz w:val="16"/>
        </w:rPr>
        <w:t xml:space="preserve">that </w:t>
      </w:r>
      <w:r w:rsidRPr="00134E95">
        <w:rPr>
          <w:rStyle w:val="StyleUnderline"/>
          <w:rFonts w:asciiTheme="minorHAnsi" w:hAnsiTheme="minorHAnsi"/>
        </w:rPr>
        <w:t>is celebrated in these postcolonial border identities</w:t>
      </w:r>
      <w:r w:rsidRPr="00134E95">
        <w:rPr>
          <w:rFonts w:asciiTheme="minorHAnsi" w:hAnsiTheme="minorHAnsi"/>
          <w:sz w:val="16"/>
        </w:rPr>
        <w:t xml:space="preserve"> and has explained that </w:t>
      </w:r>
      <w:r w:rsidRPr="00134E95">
        <w:rPr>
          <w:rStyle w:val="StyleUnderline"/>
          <w:rFonts w:asciiTheme="minorHAnsi" w:hAnsiTheme="minorHAnsi"/>
        </w:rPr>
        <w:t>indigenous intellectuals "seek a notion of transcendence that remains rooted in historical place and the sacred connection to land</w:t>
      </w:r>
      <w:r w:rsidRPr="00134E95">
        <w:rPr>
          <w:rFonts w:asciiTheme="minorHAnsi" w:hAnsiTheme="minorHAnsi"/>
          <w:sz w:val="16"/>
        </w:rPr>
        <w:t>" (p. 482). Pointing out that "</w:t>
      </w:r>
      <w:r w:rsidRPr="00134E95">
        <w:rPr>
          <w:rStyle w:val="StyleUnderline"/>
          <w:rFonts w:asciiTheme="minorHAnsi" w:hAnsiTheme="minorHAnsi"/>
        </w:rPr>
        <w:t>American Indian scholars have, by and large, resisted engagement with critical theory" and that they have focused atten- tion on local community problems</w:t>
      </w:r>
      <w:r w:rsidRPr="00134E95">
        <w:rPr>
          <w:rFonts w:asciiTheme="minorHAnsi" w:hAnsiTheme="minorHAnsi"/>
          <w:sz w:val="16"/>
        </w:rPr>
        <w:t xml:space="preserve"> and research, she complains that because of </w:t>
      </w:r>
      <w:r w:rsidRPr="00134E95">
        <w:rPr>
          <w:rStyle w:val="StyleUnderline"/>
          <w:rFonts w:asciiTheme="minorHAnsi" w:hAnsiTheme="minorHAnsi"/>
        </w:rPr>
        <w:t>this emphasis on the local, indigenous perspective has been "pushed to the margins of critical discourse</w:t>
      </w:r>
      <w:r w:rsidRPr="00134E95">
        <w:rPr>
          <w:rFonts w:asciiTheme="minorHAnsi" w:hAnsiTheme="minorHAnsi"/>
          <w:sz w:val="16"/>
        </w:rPr>
        <w:t xml:space="preserve">" (p. 468). Genuine Aboriginal scholarship will continue to assert the cen- trality of ecological knowledge unique to place. Efforts to form alliances with progressive theorists will fail unless they fore- ground the interdependent mythic relationships of plants, ani- mals, and humans in actual settings on the land. </w:t>
      </w:r>
      <w:r w:rsidRPr="00134E95">
        <w:rPr>
          <w:rStyle w:val="StyleUnderline"/>
          <w:rFonts w:asciiTheme="minorHAnsi" w:hAnsiTheme="minorHAnsi"/>
        </w:rPr>
        <w:t>The placeless subjectivities of theorists must give way to a focus on intimacy with a collective experience on the land</w:t>
      </w:r>
      <w:r w:rsidRPr="00134E95">
        <w:rPr>
          <w:rFonts w:asciiTheme="minorHAnsi" w:hAnsiTheme="minorHAnsi"/>
          <w:sz w:val="16"/>
        </w:rPr>
        <w:t>.</w:t>
      </w:r>
    </w:p>
    <w:p w:rsidR="005F1DE4" w:rsidRPr="00134E95" w:rsidRDefault="005F1DE4" w:rsidP="005F1DE4">
      <w:pPr>
        <w:rPr>
          <w:rFonts w:asciiTheme="minorHAnsi" w:hAnsiTheme="minorHAnsi"/>
          <w:sz w:val="14"/>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Give Back the Land</w:t>
      </w:r>
    </w:p>
    <w:p w:rsidR="005F1DE4" w:rsidRPr="00134E95" w:rsidRDefault="005F1DE4" w:rsidP="005F1DE4">
      <w:pPr>
        <w:pStyle w:val="Heading4"/>
        <w:rPr>
          <w:rFonts w:asciiTheme="minorHAnsi" w:hAnsiTheme="minorHAnsi"/>
        </w:rPr>
      </w:pPr>
      <w:r w:rsidRPr="00134E95">
        <w:rPr>
          <w:rFonts w:asciiTheme="minorHAnsi" w:hAnsiTheme="minorHAnsi"/>
        </w:rPr>
        <w:t>Only the aff solves Makah tribal identity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3. Restoration of Lands to Native Americans More recently, the federal government has attempted to compensate Native Americans for past wrongs by restoring land to them. Over 540,000 acres of public domain have been restored to various tribes since 1970.33 </w:t>
      </w:r>
      <w:r w:rsidRPr="00134E95">
        <w:rPr>
          <w:rStyle w:val="StyleUnderline"/>
          <w:rFonts w:asciiTheme="minorHAnsi" w:hAnsiTheme="minorHAnsi"/>
        </w:rPr>
        <w:t>The Taos Pueblo tribe</w:t>
      </w:r>
      <w:r w:rsidRPr="00134E95">
        <w:rPr>
          <w:rFonts w:asciiTheme="minorHAnsi" w:hAnsiTheme="minorHAnsi"/>
          <w:sz w:val="16"/>
        </w:rPr>
        <w:t xml:space="preserve"> of New Mexico, for example, </w:t>
      </w:r>
      <w:r w:rsidRPr="00134E95">
        <w:rPr>
          <w:rStyle w:val="StyleUnderline"/>
          <w:rFonts w:asciiTheme="minorHAnsi" w:hAnsiTheme="minorHAnsi"/>
        </w:rPr>
        <w:t>had the Blue Lake restored to them because Congress recognized the significant religious value to the tribe</w:t>
      </w:r>
      <w:r w:rsidRPr="00134E95">
        <w:rPr>
          <w:rFonts w:asciiTheme="minorHAnsi" w:hAnsiTheme="minorHAnsi"/>
          <w:sz w:val="16"/>
        </w:rPr>
        <w:t xml:space="preserve">.34 </w:t>
      </w:r>
      <w:r w:rsidRPr="00134E95">
        <w:rPr>
          <w:rStyle w:val="StyleUnderline"/>
          <w:rFonts w:asciiTheme="minorHAnsi" w:hAnsiTheme="minorHAnsi"/>
        </w:rPr>
        <w:t>The significance of whaling to the Makah should be recognized in similar fashion and thereby serve as an analogous form of reparations</w:t>
      </w:r>
      <w:r w:rsidRPr="00134E95">
        <w:rPr>
          <w:rFonts w:asciiTheme="minorHAnsi" w:hAnsiTheme="minorHAnsi"/>
          <w:sz w:val="16"/>
        </w:rPr>
        <w:t xml:space="preserve">. Compensation in the form of restoration of lands to Native Americans is an important form of recognition because it “enables tribal people to retain their distinctiveness.”35 Thus, restoration of land provides the opportunity for recognition of the tribe’s traditional identity. Also, regaining these lands allows the tribe to feel a sense of understanding and reconciliation.36 This recognition is vital to many tribes whose identity was historically sought to be extinguished through the federal government’s assimilation policy.37 </w:t>
      </w:r>
      <w:r w:rsidRPr="00134E95">
        <w:rPr>
          <w:rStyle w:val="StyleUnderline"/>
          <w:rFonts w:asciiTheme="minorHAnsi" w:hAnsiTheme="minorHAnsi"/>
        </w:rPr>
        <w:t>Regaining cultural tradition is a key element in the argument that whaling, rather than land restoration, can serve as a form of reparations to the Makah</w:t>
      </w:r>
      <w:r w:rsidRPr="00134E95">
        <w:rPr>
          <w:rFonts w:asciiTheme="minorHAnsi" w:hAnsiTheme="minorHAnsi"/>
          <w:sz w:val="16"/>
        </w:rPr>
        <w:t xml:space="preserve">. The Sioux Nation’s predicament in the Black Hills case serves as an example of the federal government’s failure in awarding a monetary compensation rather than land for past wrongs.38 Here, the Sioux Nation was originally awarded a seventeen million dollar judgment that was augmented by one hundred million dollars for interest damages that accrued up to the date of the decision.39 To date, the compensation judgment has grown to over five hundred million dollars, yet the Sioux have still refused to accept the money and continue to argue that “only a solution that returns some land in the Black Hills will ever be acceptable.”40 The Sioux Nation’s desire to have the Black Hills land restored to them, rather than to accept a monetary payment, exemplifies how significant the land is to the tribe. Therefore, in the Sioux’s situation, no amount of money can restore to them what was lost. Similarly, monetary compensation in exchange for denying the Makah the right to whale would also prove unsatisfactory.41 Thus, different attempts by the federal government to make up for the harm suffered by Native Americans have not proven to be completely satisfactory or effective.42 If the respective form of reparations is to be effective, </w:t>
      </w:r>
      <w:r w:rsidRPr="00134E95">
        <w:rPr>
          <w:rStyle w:val="StyleUnderline"/>
          <w:rFonts w:asciiTheme="minorHAnsi" w:hAnsiTheme="minorHAnsi"/>
        </w:rPr>
        <w:t>an understanding of the history, culture, and beliefs of the tribe seeking reparations is a fundamental necessity</w:t>
      </w:r>
      <w:r w:rsidRPr="00134E95">
        <w:rPr>
          <w:rFonts w:asciiTheme="minorHAnsi" w:hAnsiTheme="minorHAnsi"/>
          <w:sz w:val="16"/>
        </w:rPr>
        <w:t xml:space="preserve">.43 </w:t>
      </w:r>
      <w:r w:rsidRPr="00134E95">
        <w:rPr>
          <w:rStyle w:val="StyleUnderline"/>
          <w:rFonts w:asciiTheme="minorHAnsi" w:hAnsiTheme="minorHAnsi"/>
        </w:rPr>
        <w:t>Permitting whaling is an acceptable form of reparations to the Makah</w:t>
      </w:r>
      <w:r w:rsidRPr="00134E95">
        <w:rPr>
          <w:rFonts w:asciiTheme="minorHAnsi" w:hAnsiTheme="minorHAnsi"/>
          <w:sz w:val="16"/>
        </w:rPr>
        <w:t>.44</w:t>
      </w:r>
    </w:p>
    <w:p w:rsidR="005F1DE4" w:rsidRPr="00134E95" w:rsidRDefault="005F1DE4" w:rsidP="005F1DE4">
      <w:pPr>
        <w:pStyle w:val="Heading4"/>
        <w:rPr>
          <w:rFonts w:asciiTheme="minorHAnsi" w:hAnsiTheme="minorHAnsi"/>
        </w:rPr>
      </w:pPr>
      <w:r w:rsidRPr="00134E95">
        <w:rPr>
          <w:rFonts w:asciiTheme="minorHAnsi" w:hAnsiTheme="minorHAnsi"/>
        </w:rPr>
        <w:t>Churchill’s kritik is epistemologically flawed—his hegemony of the “</w:t>
      </w:r>
      <w:r w:rsidRPr="00134E95">
        <w:rPr>
          <w:rFonts w:asciiTheme="minorHAnsi" w:hAnsiTheme="minorHAnsi"/>
          <w:i/>
        </w:rPr>
        <w:t>land</w:t>
      </w:r>
      <w:r w:rsidRPr="00134E95">
        <w:rPr>
          <w:rFonts w:asciiTheme="minorHAnsi" w:hAnsiTheme="minorHAnsi"/>
        </w:rPr>
        <w:t>” overlooks the Makah</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Reid 12</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(Joshua L. Reid, PhD Assistant Professor of History, College of Liberal Arts Director of the Native American &amp; Indigenous Studies Program @ U of Massachusetts Boston, in Indigenous Environments: African and North American Environmental Knowledge and Practices Compared, “Chapter 11: Marine Tenure of the Makahs,” in “Indigenous Knowledge and the Environment in Africa and North America,” eds. David Gordon and Shepard Krech (Columbus: Ohio University Press, 2012), 243-258. Muse)//BB</w:t>
      </w:r>
    </w:p>
    <w:p w:rsidR="005F1DE4" w:rsidRPr="00134E95" w:rsidRDefault="005F1DE4" w:rsidP="005F1DE4">
      <w:pPr>
        <w:rPr>
          <w:rFonts w:asciiTheme="minorHAnsi" w:hAnsiTheme="minorHAnsi"/>
          <w:sz w:val="16"/>
        </w:rPr>
      </w:pPr>
      <w:r w:rsidRPr="00134E95">
        <w:rPr>
          <w:rStyle w:val="StyleUnderline"/>
          <w:rFonts w:asciiTheme="minorHAnsi" w:hAnsiTheme="minorHAnsi"/>
        </w:rPr>
        <w:t>TRADITIONAL SCHOLARSHIP on American Indian tenure remains limited to examining the relationship of a particular tribe to its land</w:t>
      </w:r>
      <w:r w:rsidRPr="00134E95">
        <w:rPr>
          <w:rFonts w:asciiTheme="minorHAnsi" w:hAnsiTheme="minorHAnsi"/>
          <w:sz w:val="16"/>
        </w:rPr>
        <w:t xml:space="preserve"> and related resources. </w:t>
      </w:r>
      <w:r w:rsidRPr="00134E95">
        <w:rPr>
          <w:rStyle w:val="StyleUnderline"/>
          <w:rFonts w:asciiTheme="minorHAnsi" w:hAnsiTheme="minorHAnsi"/>
        </w:rPr>
        <w:t>These</w:t>
      </w:r>
      <w:r w:rsidRPr="00134E95">
        <w:rPr>
          <w:rFonts w:asciiTheme="minorHAnsi" w:hAnsiTheme="minorHAnsi"/>
          <w:sz w:val="16"/>
        </w:rPr>
        <w:t xml:space="preserve"> studies often </w:t>
      </w:r>
      <w:r w:rsidRPr="00134E95">
        <w:rPr>
          <w:rStyle w:val="StyleUnderline"/>
          <w:rFonts w:asciiTheme="minorHAnsi" w:hAnsiTheme="minorHAnsi"/>
        </w:rPr>
        <w:t>explore how land is the foundation of tribal identity, explaining that the expansion of settler-colonists</w:t>
      </w:r>
      <w:r w:rsidRPr="00134E95">
        <w:rPr>
          <w:rFonts w:asciiTheme="minorHAnsi" w:hAnsiTheme="minorHAnsi"/>
          <w:sz w:val="16"/>
        </w:rPr>
        <w:t xml:space="preserve"> across North America </w:t>
      </w:r>
      <w:r w:rsidRPr="00134E95">
        <w:rPr>
          <w:rStyle w:val="StyleUnderline"/>
          <w:rFonts w:asciiTheme="minorHAnsi" w:hAnsiTheme="minorHAnsi"/>
        </w:rPr>
        <w:t>resulted in conflict over Indian land</w:t>
      </w:r>
      <w:r w:rsidRPr="00134E95">
        <w:rPr>
          <w:rFonts w:asciiTheme="minorHAnsi" w:hAnsiTheme="minorHAnsi"/>
          <w:sz w:val="16"/>
        </w:rPr>
        <w:t xml:space="preserve">. Through a combina- tion of colonial processes, institutional mechanisms, and shifting balances of power, non-Natives dispossessed the former occupants. </w:t>
      </w:r>
      <w:r w:rsidRPr="00134E95">
        <w:rPr>
          <w:rStyle w:val="StyleUnderline"/>
          <w:rFonts w:asciiTheme="minorHAnsi" w:hAnsiTheme="minorHAnsi"/>
        </w:rPr>
        <w:t xml:space="preserve">Most scholar- ship about current self-determination struggles continues this trend by focusing on land. </w:t>
      </w:r>
      <w:r w:rsidRPr="00134E95">
        <w:rPr>
          <w:rStyle w:val="Emphasis"/>
          <w:rFonts w:asciiTheme="minorHAnsi" w:hAnsiTheme="minorHAnsi"/>
        </w:rPr>
        <w:t>This terrestrial perspective overlooks those American Indian nations, such as the Makahs</w:t>
      </w:r>
      <w:r w:rsidRPr="00134E95">
        <w:rPr>
          <w:rFonts w:asciiTheme="minorHAnsi" w:hAnsiTheme="minorHAnsi"/>
          <w:sz w:val="16"/>
          <w:szCs w:val="16"/>
        </w:rPr>
        <w:t xml:space="preserve"> </w:t>
      </w:r>
      <w:r w:rsidRPr="00134E95">
        <w:rPr>
          <w:rFonts w:asciiTheme="minorHAnsi" w:hAnsiTheme="minorHAnsi"/>
          <w:sz w:val="16"/>
        </w:rPr>
        <w:t xml:space="preserve">of Washington State, </w:t>
      </w:r>
      <w:r w:rsidRPr="00134E95">
        <w:rPr>
          <w:rStyle w:val="Emphasis"/>
          <w:rFonts w:asciiTheme="minorHAnsi" w:hAnsiTheme="minorHAnsi"/>
        </w:rPr>
        <w:t>who</w:t>
      </w:r>
      <w:r w:rsidRPr="00134E95">
        <w:rPr>
          <w:rFonts w:asciiTheme="minorHAnsi" w:hAnsiTheme="minorHAnsi"/>
          <w:sz w:val="16"/>
        </w:rPr>
        <w:t xml:space="preserve"> vested— and </w:t>
      </w:r>
      <w:r w:rsidRPr="00134E95">
        <w:rPr>
          <w:rStyle w:val="Emphasis"/>
          <w:rFonts w:asciiTheme="minorHAnsi" w:hAnsiTheme="minorHAnsi"/>
        </w:rPr>
        <w:t>have continued to vest</w:t>
      </w:r>
      <w:r w:rsidRPr="00134E95">
        <w:rPr>
          <w:rFonts w:asciiTheme="minorHAnsi" w:hAnsiTheme="minorHAnsi"/>
          <w:sz w:val="16"/>
          <w:szCs w:val="16"/>
        </w:rPr>
        <w:t>—</w:t>
      </w:r>
      <w:r w:rsidRPr="00134E95">
        <w:rPr>
          <w:rStyle w:val="Emphasis"/>
          <w:rFonts w:asciiTheme="minorHAnsi" w:hAnsiTheme="minorHAnsi"/>
        </w:rPr>
        <w:t>marine rather than terrestrial spaces</w:t>
      </w:r>
      <w:r w:rsidRPr="00134E95">
        <w:rPr>
          <w:rFonts w:asciiTheme="minorHAnsi" w:hAnsiTheme="minorHAnsi"/>
          <w:sz w:val="16"/>
        </w:rPr>
        <w:t xml:space="preserve"> and re- sources </w:t>
      </w:r>
      <w:r w:rsidRPr="00134E95">
        <w:rPr>
          <w:rFonts w:asciiTheme="minorHAnsi" w:hAnsiTheme="minorHAnsi"/>
          <w:sz w:val="16"/>
          <w:szCs w:val="16"/>
        </w:rPr>
        <w:t>with their most valued tenure rights</w:t>
      </w:r>
      <w:r w:rsidRPr="00134E95">
        <w:rPr>
          <w:rFonts w:asciiTheme="minorHAnsi" w:hAnsiTheme="minorHAnsi"/>
          <w:sz w:val="16"/>
        </w:rPr>
        <w:t xml:space="preserve">. This essay explores the characteristics of </w:t>
      </w:r>
      <w:r w:rsidRPr="00134E95">
        <w:rPr>
          <w:rStyle w:val="StyleUnderline"/>
          <w:rFonts w:asciiTheme="minorHAnsi" w:hAnsiTheme="minorHAnsi"/>
        </w:rPr>
        <w:t>Makah</w:t>
      </w:r>
      <w:r w:rsidRPr="00134E95">
        <w:rPr>
          <w:rFonts w:asciiTheme="minorHAnsi" w:hAnsiTheme="minorHAnsi"/>
          <w:sz w:val="16"/>
        </w:rPr>
        <w:t xml:space="preserve"> marine tenure during the first half of the nineteenth century. These American Indians </w:t>
      </w:r>
      <w:r w:rsidRPr="00134E95">
        <w:rPr>
          <w:rStyle w:val="StyleUnderline"/>
          <w:rFonts w:asciiTheme="minorHAnsi" w:hAnsiTheme="minorHAnsi"/>
        </w:rPr>
        <w:t>expressed ownership of nearby ocean waters</w:t>
      </w:r>
      <w:r w:rsidRPr="00134E95">
        <w:rPr>
          <w:rFonts w:asciiTheme="minorHAnsi" w:hAnsiTheme="minorHAnsi"/>
          <w:sz w:val="16"/>
        </w:rPr>
        <w:t xml:space="preserve"> and resources </w:t>
      </w:r>
      <w:r w:rsidRPr="00134E95">
        <w:rPr>
          <w:rStyle w:val="StyleUnderline"/>
          <w:rFonts w:asciiTheme="minorHAnsi" w:hAnsiTheme="minorHAnsi"/>
        </w:rPr>
        <w:t>through indigenous knowledge of their marine environment and through</w:t>
      </w:r>
      <w:r w:rsidRPr="00134E95">
        <w:rPr>
          <w:rFonts w:asciiTheme="minorHAnsi" w:hAnsiTheme="minorHAnsi"/>
          <w:sz w:val="16"/>
        </w:rPr>
        <w:t xml:space="preserve"> customary practices such as </w:t>
      </w:r>
      <w:r w:rsidRPr="00134E95">
        <w:rPr>
          <w:rStyle w:val="StyleUnderline"/>
          <w:rFonts w:asciiTheme="minorHAnsi" w:hAnsiTheme="minorHAnsi"/>
        </w:rPr>
        <w:t>whaling</w:t>
      </w:r>
      <w:r w:rsidRPr="00134E95">
        <w:rPr>
          <w:rFonts w:asciiTheme="minorHAnsi" w:hAnsiTheme="minorHAnsi"/>
          <w:sz w:val="16"/>
        </w:rPr>
        <w:t xml:space="preserve">, sealing, and fishing. Additionally, </w:t>
      </w:r>
      <w:r w:rsidRPr="00134E95">
        <w:rPr>
          <w:rStyle w:val="StyleUnderline"/>
          <w:rFonts w:asciiTheme="minorHAnsi" w:hAnsiTheme="minorHAnsi"/>
        </w:rPr>
        <w:t>these cultural perfor- mances reflected a sentimental connection to the sea and a spiritual di- mension of their marine tenure</w:t>
      </w:r>
      <w:r w:rsidRPr="00134E95">
        <w:rPr>
          <w:rFonts w:asciiTheme="minorHAnsi" w:hAnsiTheme="minorHAnsi"/>
          <w:sz w:val="16"/>
        </w:rPr>
        <w:t xml:space="preserve">. Based on reciprocity and respect, a Makah spiritual worldview—rooted in the perception that marine creatures such as whales, seals, and tisli arc people—enabled ihem both to exploit and to conserve their rich marine resources. Through place-naming, applying in- digenous knowledge, and pursuing maritime practices, </w:t>
      </w:r>
      <w:r w:rsidRPr="00134E95">
        <w:rPr>
          <w:rStyle w:val="StyleUnderline"/>
          <w:rFonts w:asciiTheme="minorHAnsi" w:hAnsiTheme="minorHAnsi"/>
        </w:rPr>
        <w:t>the Makahs made the sea their country</w:t>
      </w:r>
      <w:r w:rsidRPr="00134E95">
        <w:rPr>
          <w:rFonts w:asciiTheme="minorHAnsi" w:hAnsiTheme="minorHAnsi"/>
          <w:sz w:val="16"/>
        </w:rPr>
        <w:t xml:space="preserve">. Becoming increasingly entangled with the non-Na- tive world from the mid-nineteenth century on, they both asserted and reshaped their tenure concepts to retain core Makah values and to respond to challenges. </w:t>
      </w:r>
      <w:r w:rsidRPr="00134E95">
        <w:rPr>
          <w:rStyle w:val="StyleUnderline"/>
          <w:rFonts w:asciiTheme="minorHAnsi" w:hAnsiTheme="minorHAnsi"/>
        </w:rPr>
        <w:t>Their current revival of an active whaling practice reflects their efforts at reclaiming the sea</w:t>
      </w:r>
      <w:r w:rsidRPr="00134E95">
        <w:rPr>
          <w:rFonts w:asciiTheme="minorHAnsi" w:hAnsiTheme="minorHAnsi"/>
          <w:sz w:val="16"/>
        </w:rPr>
        <w:t>.</w:t>
      </w:r>
    </w:p>
    <w:p w:rsidR="005F1DE4" w:rsidRPr="00134E95" w:rsidRDefault="005F1DE4" w:rsidP="005F1DE4">
      <w:pPr>
        <w:rPr>
          <w:rFonts w:asciiTheme="minorHAnsi" w:hAnsiTheme="minorHAnsi"/>
          <w:sz w:val="16"/>
        </w:rPr>
      </w:pP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Essentialism</w:t>
      </w:r>
    </w:p>
    <w:p w:rsidR="005F1DE4" w:rsidRPr="00134E95" w:rsidRDefault="005F1DE4" w:rsidP="005F1DE4">
      <w:pPr>
        <w:pStyle w:val="Heading4"/>
        <w:rPr>
          <w:rFonts w:asciiTheme="minorHAnsi" w:hAnsiTheme="minorHAnsi"/>
        </w:rPr>
      </w:pPr>
      <w:r w:rsidRPr="00134E95">
        <w:rPr>
          <w:rFonts w:asciiTheme="minorHAnsi" w:hAnsiTheme="minorHAnsi"/>
        </w:rPr>
        <w:t>We may essentialize the Makah, it’s strategic and vital to undo oppression</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Van Ginkel 4</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(Rob van Ginkel is a senior lecturer at the Department of Sociology and Anthropology, University of Amsterdam, “The Makah Whale Hunt and Leviathan’s Death: Reinventing Tradition and Disputing Authenticity in the Age of Modernity,” University of Amsterdam, Ethnofoor XVII(1/2))//BB</w:t>
      </w:r>
    </w:p>
    <w:p w:rsidR="005F1DE4" w:rsidRPr="00134E95" w:rsidRDefault="005F1DE4" w:rsidP="005F1DE4">
      <w:pPr>
        <w:rPr>
          <w:rFonts w:asciiTheme="minorHAnsi" w:hAnsiTheme="minorHAnsi"/>
          <w:sz w:val="16"/>
        </w:rPr>
      </w:pPr>
      <w:r w:rsidRPr="00134E95">
        <w:rPr>
          <w:rFonts w:asciiTheme="minorHAnsi" w:hAnsiTheme="minorHAnsi"/>
          <w:sz w:val="16"/>
        </w:rPr>
        <w:t xml:space="preserve">Here we enter the domain of identity politics and the politics of representation. </w:t>
      </w:r>
      <w:proofErr w:type="gramStart"/>
      <w:r w:rsidRPr="00134E95">
        <w:rPr>
          <w:rFonts w:asciiTheme="minorHAnsi" w:hAnsiTheme="minorHAnsi"/>
          <w:sz w:val="16"/>
        </w:rPr>
        <w:t>Environmentalists sec cultural heritage as something static, as a 'snapshot* version of culture at some point in time not as a dynamic force with multiple meanings.</w:t>
      </w:r>
      <w:proofErr w:type="gramEnd"/>
      <w:r w:rsidRPr="00134E95">
        <w:rPr>
          <w:rFonts w:asciiTheme="minorHAnsi" w:hAnsiTheme="minorHAnsi"/>
          <w:sz w:val="16"/>
        </w:rPr>
        <w:t xml:space="preserve"> This 'strategic projection of non-Indian stereotypes regarding indigenous lifeways' went along with 'deeply ethnocentric visions of what qualifies as authentic culture' (Scpez- Aradanas and Tweedie 1999:</w:t>
      </w:r>
      <w:r w:rsidRPr="00134E95">
        <w:rPr>
          <w:rFonts w:asciiTheme="minorHAnsi" w:hAnsiTheme="minorHAnsi"/>
          <w:sz w:val="16"/>
          <w:szCs w:val="16"/>
        </w:rPr>
        <w:t>48).</w:t>
      </w:r>
      <w:r w:rsidRPr="00134E95">
        <w:rPr>
          <w:rStyle w:val="StyleUnderline"/>
          <w:rFonts w:asciiTheme="minorHAnsi" w:hAnsiTheme="minorHAnsi"/>
        </w:rPr>
        <w:t xml:space="preserve"> Makah whalers regard some traditions worth pursuing or revitalizing as part of an articulated bricolage that is important in identity formation</w:t>
      </w:r>
      <w:r w:rsidRPr="00134E95">
        <w:rPr>
          <w:rFonts w:asciiTheme="minorHAnsi" w:hAnsiTheme="minorHAnsi"/>
          <w:sz w:val="16"/>
        </w:rPr>
        <w:t xml:space="preserve">. </w:t>
      </w:r>
      <w:r w:rsidRPr="00134E95">
        <w:rPr>
          <w:rStyle w:val="StyleUnderline"/>
          <w:rFonts w:asciiTheme="minorHAnsi" w:hAnsiTheme="minorHAnsi"/>
        </w:rPr>
        <w:t>Doshi argues that 'the Makah framed their whale hunt as an integral part of their culture - implying, then, that tribal culture is something static</w:t>
      </w:r>
      <w:r w:rsidRPr="00134E95">
        <w:rPr>
          <w:rFonts w:asciiTheme="minorHAnsi" w:hAnsiTheme="minorHAnsi"/>
          <w:sz w:val="16"/>
        </w:rPr>
        <w:t xml:space="preserve"> that must be recovered and restored for the psychic health of the community' (2002:95). </w:t>
      </w:r>
      <w:r w:rsidRPr="00134E95">
        <w:rPr>
          <w:rStyle w:val="StyleUnderline"/>
          <w:rFonts w:asciiTheme="minorHAnsi" w:hAnsiTheme="minorHAnsi"/>
        </w:rPr>
        <w:t>To some extent, there is indeed an element of essentializing the cultural aspect by the Makah. However, she misses the point that it is an element of their culture that the Makah wish to articulate in their identity politics. It is a 'strategic essentialism’</w:t>
      </w:r>
      <w:r w:rsidRPr="00134E95">
        <w:rPr>
          <w:rFonts w:asciiTheme="minorHAnsi" w:hAnsiTheme="minorHAnsi"/>
          <w:sz w:val="16"/>
        </w:rPr>
        <w:t xml:space="preserve"> (Gaard 2001:17) </w:t>
      </w:r>
      <w:r w:rsidRPr="00134E95">
        <w:rPr>
          <w:rStyle w:val="StyleUnderline"/>
          <w:rFonts w:asciiTheme="minorHAnsi" w:hAnsiTheme="minorHAnsi"/>
        </w:rPr>
        <w:t>in the political struggle for self-determination</w:t>
      </w:r>
      <w:r w:rsidRPr="00134E95">
        <w:rPr>
          <w:rFonts w:asciiTheme="minorHAnsi" w:hAnsiTheme="minorHAnsi"/>
          <w:sz w:val="16"/>
        </w:rPr>
        <w:t xml:space="preserve"> in a poslcolonial context. Moreover, </w:t>
      </w:r>
      <w:r w:rsidRPr="00134E95">
        <w:rPr>
          <w:rStyle w:val="StyleUnderline"/>
          <w:rFonts w:asciiTheme="minorHAnsi" w:hAnsiTheme="minorHAnsi"/>
        </w:rPr>
        <w:t>the Makah have always adapted and accommodated their culture to economic and political change</w:t>
      </w:r>
      <w:r w:rsidRPr="00134E95">
        <w:rPr>
          <w:rFonts w:asciiTheme="minorHAnsi" w:hAnsiTheme="minorHAnsi"/>
          <w:sz w:val="16"/>
        </w:rPr>
        <w:t xml:space="preserve">. For instance, after contact with Europeans, the Makah traded their whale and seal products with them and incorporated new materials such as metal in their harpoons (Dougherty 2001). They even provided me oil to lubricate the machinery in industrializing west coast America. More to the point is Greta </w:t>
      </w:r>
      <w:r w:rsidRPr="00134E95">
        <w:rPr>
          <w:rStyle w:val="StyleUnderline"/>
          <w:rFonts w:asciiTheme="minorHAnsi" w:hAnsiTheme="minorHAnsi"/>
        </w:rPr>
        <w:t>Gaard's criticism that 'the whale hunting practices of a certain elite group of men have been conflated with the practices and substituted for the identity of an entire culture’</w:t>
      </w:r>
      <w:r w:rsidRPr="00134E95">
        <w:rPr>
          <w:rFonts w:asciiTheme="minorHAnsi" w:hAnsiTheme="minorHAnsi"/>
          <w:sz w:val="16"/>
        </w:rPr>
        <w:t xml:space="preserve"> (Gaard 2001:17). Indeed, archeological evidence would seem to indicate that whaling was the preserve of 'big men' seeking prestige behavior.60 </w:t>
      </w:r>
      <w:proofErr w:type="gramStart"/>
      <w:r w:rsidRPr="00134E95">
        <w:rPr>
          <w:rFonts w:asciiTheme="minorHAnsi" w:hAnsiTheme="minorHAnsi"/>
          <w:sz w:val="16"/>
        </w:rPr>
        <w:t>But</w:t>
      </w:r>
      <w:proofErr w:type="gramEnd"/>
      <w:r w:rsidRPr="00134E95">
        <w:rPr>
          <w:rFonts w:asciiTheme="minorHAnsi" w:hAnsiTheme="minorHAnsi"/>
          <w:sz w:val="16"/>
        </w:rPr>
        <w:t xml:space="preserve"> </w:t>
      </w:r>
      <w:r w:rsidRPr="00134E95">
        <w:rPr>
          <w:rStyle w:val="StyleUnderline"/>
          <w:rFonts w:asciiTheme="minorHAnsi" w:hAnsiTheme="minorHAnsi"/>
        </w:rPr>
        <w:t>appropriation and articulation of this particular aspect of Makah history and culture would</w:t>
      </w:r>
      <w:r w:rsidRPr="00134E95">
        <w:rPr>
          <w:rFonts w:asciiTheme="minorHAnsi" w:hAnsiTheme="minorHAnsi"/>
          <w:sz w:val="16"/>
        </w:rPr>
        <w:t xml:space="preserve"> seem to have </w:t>
      </w:r>
      <w:r w:rsidRPr="00134E95">
        <w:rPr>
          <w:rStyle w:val="StyleUnderline"/>
          <w:rFonts w:asciiTheme="minorHAnsi" w:hAnsiTheme="minorHAnsi"/>
        </w:rPr>
        <w:t>provide</w:t>
      </w:r>
      <w:r w:rsidRPr="00134E95">
        <w:rPr>
          <w:rFonts w:asciiTheme="minorHAnsi" w:hAnsiTheme="minorHAnsi"/>
          <w:sz w:val="16"/>
        </w:rPr>
        <w:t xml:space="preserve">d the tribe with a charter for cultural resurrection or even </w:t>
      </w:r>
      <w:r w:rsidRPr="00134E95">
        <w:rPr>
          <w:rStyle w:val="StyleUnderline"/>
          <w:rFonts w:asciiTheme="minorHAnsi" w:hAnsiTheme="minorHAnsi"/>
        </w:rPr>
        <w:t>cultural survival</w:t>
      </w:r>
      <w:r w:rsidRPr="00134E95">
        <w:rPr>
          <w:rFonts w:asciiTheme="minorHAnsi" w:hAnsiTheme="minorHAnsi"/>
          <w:sz w:val="16"/>
        </w:rPr>
        <w:t>.</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AT: Gaard</w:t>
      </w:r>
    </w:p>
    <w:p w:rsidR="005F1DE4" w:rsidRPr="00134E95" w:rsidRDefault="005F1DE4" w:rsidP="005F1DE4">
      <w:pPr>
        <w:pStyle w:val="Heading4"/>
        <w:rPr>
          <w:rFonts w:asciiTheme="minorHAnsi" w:hAnsiTheme="minorHAnsi"/>
        </w:rPr>
      </w:pPr>
      <w:r w:rsidRPr="00134E95">
        <w:rPr>
          <w:rFonts w:asciiTheme="minorHAnsi" w:hAnsiTheme="minorHAnsi"/>
        </w:rPr>
        <w:t>Perm do both: you can still defend the Makah and acknowledge the seemingly oppressive aspects of their culture—this is later in her article</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Gaard 1</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(Greta Gaard is currently a professor of English at University of Wisconsin-River Falls and a community faculty member in Women's Studies at Metropolitan State University, “Tools for a Cross Cultural Feminist Ethics: Exploring Ethical Contexts and Contents in the Makah Whale Hunt,” Hypatia, Wiley Online Library)//BB</w:t>
      </w:r>
    </w:p>
    <w:p w:rsidR="005F1DE4" w:rsidRPr="00134E95" w:rsidRDefault="005F1DE4" w:rsidP="005F1DE4">
      <w:pPr>
        <w:rPr>
          <w:rFonts w:asciiTheme="minorHAnsi" w:hAnsiTheme="minorHAnsi"/>
          <w:sz w:val="16"/>
        </w:rPr>
      </w:pPr>
      <w:r w:rsidRPr="00134E95">
        <w:rPr>
          <w:rFonts w:asciiTheme="minorHAnsi" w:hAnsiTheme="minorHAnsi"/>
          <w:sz w:val="16"/>
        </w:rPr>
        <w:t xml:space="preserve">In the case of the Makah whale hunt, </w:t>
      </w:r>
      <w:r w:rsidRPr="00134E95">
        <w:rPr>
          <w:rStyle w:val="StyleUnderline"/>
          <w:rFonts w:asciiTheme="minorHAnsi" w:hAnsiTheme="minorHAnsi"/>
        </w:rPr>
        <w:t>it is no contradiction</w:t>
      </w:r>
      <w:r w:rsidRPr="00134E95">
        <w:rPr>
          <w:rFonts w:asciiTheme="minorHAnsi" w:hAnsiTheme="minorHAnsi"/>
          <w:sz w:val="16"/>
        </w:rPr>
        <w:t xml:space="preserve"> for an antira- cist feminist or ecofeminist </w:t>
      </w:r>
      <w:r w:rsidRPr="00134E95">
        <w:rPr>
          <w:rStyle w:val="StyleUnderline"/>
          <w:rFonts w:asciiTheme="minorHAnsi" w:hAnsiTheme="minorHAnsi"/>
        </w:rPr>
        <w:t xml:space="preserve">to support native treaty rights </w:t>
      </w:r>
      <w:r w:rsidRPr="00134E95">
        <w:rPr>
          <w:rFonts w:asciiTheme="minorHAnsi" w:hAnsiTheme="minorHAnsi"/>
          <w:sz w:val="16"/>
        </w:rPr>
        <w:t xml:space="preserve">(the ethical con- text) </w:t>
      </w:r>
      <w:r w:rsidRPr="00134E95">
        <w:rPr>
          <w:rStyle w:val="StyleUnderline"/>
          <w:rFonts w:asciiTheme="minorHAnsi" w:hAnsiTheme="minorHAnsi"/>
        </w:rPr>
        <w:t>and simultaneously to oppose traditional cultural practices that perpetu- ate the subordination of other marginalized groups</w:t>
      </w:r>
      <w:r w:rsidRPr="00134E95">
        <w:rPr>
          <w:rFonts w:asciiTheme="minorHAnsi" w:hAnsiTheme="minorHAnsi"/>
          <w:sz w:val="16"/>
        </w:rPr>
        <w:t xml:space="preserve"> (the ethical content): rather, </w:t>
      </w:r>
      <w:r w:rsidRPr="00134E95">
        <w:rPr>
          <w:rStyle w:val="StyleUnderline"/>
          <w:rFonts w:asciiTheme="minorHAnsi" w:hAnsiTheme="minorHAnsi"/>
        </w:rPr>
        <w:t xml:space="preserve">it is a position that reflects an acute awareness of where one </w:t>
      </w:r>
      <w:r w:rsidRPr="00134E95">
        <w:rPr>
          <w:rStyle w:val="StyleUnderline"/>
          <w:rFonts w:asciiTheme="minorHAnsi" w:hAnsiTheme="minorHAnsi"/>
          <w:strike/>
        </w:rPr>
        <w:t>stands</w:t>
      </w:r>
      <w:r w:rsidRPr="00134E95">
        <w:rPr>
          <w:rStyle w:val="StyleUnderline"/>
          <w:rFonts w:asciiTheme="minorHAnsi" w:hAnsiTheme="minorHAnsi"/>
        </w:rPr>
        <w:t xml:space="preserve"> in a complex and multilayered set of relationships</w:t>
      </w:r>
      <w:r w:rsidRPr="00134E95">
        <w:rPr>
          <w:rFonts w:asciiTheme="minorHAnsi" w:hAnsiTheme="minorHAnsi"/>
          <w:sz w:val="16"/>
        </w:rPr>
        <w:t xml:space="preserve">. Acting on the dual analysis of this position admittedly requires some finesse: we can stand with native people and other antiracists in defending native treaty rights and native sovereignty, but how do we voice our dissent about the oppressive features of traditional cultural practices in a way that does not reinscribe colonialism, enhancing di- visions within the tribe for our own commercial or political </w:t>
      </w:r>
      <w:proofErr w:type="gramStart"/>
      <w:r w:rsidRPr="00134E95">
        <w:rPr>
          <w:rFonts w:asciiTheme="minorHAnsi" w:hAnsiTheme="minorHAnsi"/>
          <w:sz w:val="16"/>
        </w:rPr>
        <w:t>purposes .</w:t>
      </w:r>
      <w:r w:rsidRPr="00134E95">
        <w:rPr>
          <w:rStyle w:val="StyleUnderline"/>
          <w:rFonts w:asciiTheme="minorHAnsi" w:hAnsiTheme="minorHAnsi"/>
        </w:rPr>
        <w:t>'</w:t>
      </w:r>
      <w:proofErr w:type="gramEnd"/>
      <w:r w:rsidRPr="00134E95">
        <w:rPr>
          <w:rStyle w:val="StyleUnderline"/>
          <w:rFonts w:asciiTheme="minorHAnsi" w:hAnsiTheme="minorHAnsi"/>
        </w:rPr>
        <w:t>Think- ing about our location in this multilayered web of relationships suggests that</w:t>
      </w:r>
      <w:r w:rsidRPr="00134E95">
        <w:rPr>
          <w:rFonts w:asciiTheme="minorHAnsi" w:hAnsiTheme="minorHAnsi"/>
          <w:sz w:val="16"/>
        </w:rPr>
        <w:t xml:space="preserve"> antiracist white </w:t>
      </w:r>
      <w:r w:rsidRPr="00134E95">
        <w:rPr>
          <w:rStyle w:val="StyleUnderline"/>
          <w:rFonts w:asciiTheme="minorHAnsi" w:hAnsiTheme="minorHAnsi"/>
        </w:rPr>
        <w:t>feminists</w:t>
      </w:r>
      <w:r w:rsidRPr="00134E95">
        <w:rPr>
          <w:rFonts w:asciiTheme="minorHAnsi" w:hAnsiTheme="minorHAnsi"/>
          <w:sz w:val="16"/>
        </w:rPr>
        <w:t xml:space="preserve"> and ecofeminists </w:t>
      </w:r>
      <w:r w:rsidRPr="00134E95">
        <w:rPr>
          <w:rStyle w:val="StyleUnderline"/>
          <w:rFonts w:asciiTheme="minorHAnsi" w:hAnsiTheme="minorHAnsi"/>
        </w:rPr>
        <w:t>are better positioned to confront the colonialist practices of our own culture</w:t>
      </w:r>
      <w:r w:rsidRPr="00134E95">
        <w:rPr>
          <w:rFonts w:asciiTheme="minorHAnsi" w:hAnsiTheme="minorHAnsi"/>
          <w:sz w:val="16"/>
        </w:rPr>
        <w:t xml:space="preserve">, our government and corporations, </w:t>
      </w:r>
      <w:r w:rsidRPr="00134E95">
        <w:rPr>
          <w:rStyle w:val="StyleUnderline"/>
          <w:rFonts w:asciiTheme="minorHAnsi" w:hAnsiTheme="minorHAnsi"/>
        </w:rPr>
        <w:t>and to challenge their oppression of those others marginalized by race, class, gender, sexuality, and species</w:t>
      </w:r>
      <w:r w:rsidRPr="00134E95">
        <w:rPr>
          <w:rFonts w:asciiTheme="minorHAnsi" w:hAnsiTheme="minorHAnsi"/>
          <w:sz w:val="16"/>
        </w:rPr>
        <w:t xml:space="preserve">. In this specific intersection of historical, politi- cal, and cultural contexts, </w:t>
      </w:r>
      <w:r w:rsidRPr="00134E95">
        <w:rPr>
          <w:rStyle w:val="StyleUnderline"/>
          <w:rFonts w:asciiTheme="minorHAnsi" w:hAnsiTheme="minorHAnsi"/>
        </w:rPr>
        <w:t>it is not the place of non-native</w:t>
      </w:r>
      <w:r w:rsidRPr="00134E95">
        <w:rPr>
          <w:rFonts w:asciiTheme="minorHAnsi" w:hAnsiTheme="minorHAnsi"/>
          <w:sz w:val="16"/>
        </w:rPr>
        <w:t xml:space="preserve"> feminist</w:t>
      </w:r>
      <w:r w:rsidRPr="00134E95">
        <w:rPr>
          <w:rStyle w:val="StyleUnderline"/>
          <w:rFonts w:asciiTheme="minorHAnsi" w:hAnsiTheme="minorHAnsi"/>
        </w:rPr>
        <w:t>s</w:t>
      </w:r>
      <w:r w:rsidRPr="00134E95">
        <w:rPr>
          <w:rFonts w:asciiTheme="minorHAnsi" w:hAnsiTheme="minorHAnsi"/>
          <w:sz w:val="16"/>
        </w:rPr>
        <w:t xml:space="preserve"> and eco- feminists </w:t>
      </w:r>
      <w:r w:rsidRPr="00134E95">
        <w:rPr>
          <w:rStyle w:val="StyleUnderline"/>
          <w:rFonts w:asciiTheme="minorHAnsi" w:hAnsiTheme="minorHAnsi"/>
        </w:rPr>
        <w:t>to challenge even what we perceive to be oppressive features of marginalized cultures</w:t>
      </w:r>
      <w:r w:rsidRPr="00134E95">
        <w:rPr>
          <w:rFonts w:asciiTheme="minorHAnsi" w:hAnsiTheme="minorHAnsi"/>
          <w:sz w:val="16"/>
        </w:rPr>
        <w:t xml:space="preserve">; rather, </w:t>
      </w:r>
      <w:r w:rsidRPr="00134E95">
        <w:rPr>
          <w:rStyle w:val="StyleUnderline"/>
          <w:rFonts w:asciiTheme="minorHAnsi" w:hAnsiTheme="minorHAnsi"/>
        </w:rPr>
        <w:t>only members of a specific culture are positioned to lead an inquiry into traditional cultural practices</w:t>
      </w:r>
      <w:r w:rsidRPr="00134E95">
        <w:rPr>
          <w:rFonts w:asciiTheme="minorHAnsi" w:hAnsiTheme="minorHAnsi"/>
          <w:sz w:val="16"/>
        </w:rPr>
        <w:t>. Because ecofeminists strive to act as antiracist allies to people of color, feminist allies to women cross-culturally, and antispeciesisi allies to nonhuman animals, an ecofeminist approach to situations such as the Makah whale hunt would consider both the context and content of the ethical question, and seek an inclusive forum for cross-cultural ethical dialogue, following and supporting the leadership of feminist cultural border-crossers.</w:t>
      </w:r>
    </w:p>
    <w:p w:rsidR="00B35ECA" w:rsidRPr="00134E95" w:rsidRDefault="00B35ECA" w:rsidP="005F1DE4">
      <w:pPr>
        <w:rPr>
          <w:rFonts w:asciiTheme="minorHAnsi" w:hAnsiTheme="minorHAnsi"/>
          <w:sz w:val="16"/>
        </w:rPr>
      </w:pPr>
    </w:p>
    <w:p w:rsidR="00B35ECA" w:rsidRPr="00134E95" w:rsidRDefault="00B35ECA" w:rsidP="005F1DE4">
      <w:pPr>
        <w:rPr>
          <w:rFonts w:asciiTheme="minorHAnsi" w:hAnsiTheme="minorHAnsi"/>
          <w:sz w:val="16"/>
        </w:rPr>
      </w:pPr>
    </w:p>
    <w:p w:rsidR="00B35ECA" w:rsidRPr="00134E95" w:rsidRDefault="00B35ECA" w:rsidP="005F1DE4">
      <w:pPr>
        <w:rPr>
          <w:rFonts w:asciiTheme="minorHAnsi" w:hAnsiTheme="minorHAnsi"/>
          <w:sz w:val="16"/>
        </w:rPr>
      </w:pPr>
    </w:p>
    <w:p w:rsidR="00B35ECA" w:rsidRPr="00134E95" w:rsidRDefault="00B35ECA" w:rsidP="005F1DE4">
      <w:pPr>
        <w:rPr>
          <w:rFonts w:asciiTheme="minorHAnsi" w:hAnsiTheme="minorHAnsi"/>
          <w:sz w:val="16"/>
        </w:rPr>
      </w:pPr>
    </w:p>
    <w:p w:rsidR="005F1DE4" w:rsidRPr="00134E95" w:rsidRDefault="005F1DE4" w:rsidP="005F1DE4">
      <w:pPr>
        <w:rPr>
          <w:rFonts w:asciiTheme="minorHAnsi" w:hAnsiTheme="minorHAnsi"/>
          <w:sz w:val="16"/>
        </w:rPr>
      </w:pPr>
    </w:p>
    <w:p w:rsidR="005F1DE4" w:rsidRPr="00134E95" w:rsidRDefault="005F1DE4" w:rsidP="005F1DE4">
      <w:pPr>
        <w:rPr>
          <w:rFonts w:asciiTheme="minorHAnsi" w:hAnsiTheme="minorHAnsi"/>
          <w:sz w:val="14"/>
        </w:rPr>
      </w:pPr>
    </w:p>
    <w:p w:rsidR="005F1DE4" w:rsidRPr="00134E95" w:rsidRDefault="005F1DE4" w:rsidP="005F1DE4">
      <w:pPr>
        <w:rPr>
          <w:rFonts w:asciiTheme="minorHAnsi" w:hAnsiTheme="minorHAnsi"/>
        </w:rPr>
      </w:pPr>
    </w:p>
    <w:p w:rsidR="00B42573" w:rsidRPr="00134E95" w:rsidRDefault="00B42573" w:rsidP="00B42573">
      <w:pPr>
        <w:pStyle w:val="Heading2"/>
        <w:rPr>
          <w:rFonts w:asciiTheme="minorHAnsi" w:hAnsiTheme="minorHAnsi"/>
        </w:rPr>
      </w:pPr>
      <w:r w:rsidRPr="00134E95">
        <w:rPr>
          <w:rFonts w:asciiTheme="minorHAnsi" w:hAnsiTheme="minorHAnsi"/>
        </w:rPr>
        <w:lastRenderedPageBreak/>
        <w:t xml:space="preserve">AT: Disads </w:t>
      </w:r>
    </w:p>
    <w:p w:rsidR="005F1DE4" w:rsidRPr="00134E95" w:rsidRDefault="005F1DE4" w:rsidP="00B42573">
      <w:pPr>
        <w:pStyle w:val="Heading3"/>
        <w:rPr>
          <w:rFonts w:asciiTheme="minorHAnsi" w:hAnsiTheme="minorHAnsi"/>
        </w:rPr>
      </w:pPr>
      <w:r w:rsidRPr="00134E95">
        <w:rPr>
          <w:rFonts w:asciiTheme="minorHAnsi" w:hAnsiTheme="minorHAnsi"/>
        </w:rPr>
        <w:lastRenderedPageBreak/>
        <w:t xml:space="preserve">AT: Movements DA---2AC </w:t>
      </w:r>
    </w:p>
    <w:p w:rsidR="005F1DE4" w:rsidRPr="00134E95" w:rsidRDefault="005F1DE4" w:rsidP="005F1DE4">
      <w:pPr>
        <w:pStyle w:val="Heading4"/>
        <w:rPr>
          <w:rFonts w:asciiTheme="minorHAnsi" w:hAnsiTheme="minorHAnsi"/>
        </w:rPr>
      </w:pPr>
      <w:r w:rsidRPr="00134E95">
        <w:rPr>
          <w:rFonts w:asciiTheme="minorHAnsi" w:hAnsiTheme="minorHAnsi"/>
        </w:rPr>
        <w:t>Broad environmental movements are dead and keystone doesn’t spillover</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Walsh 13</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(Bryan Walsh, is a senior writer for TIME magazine, covering energy and the environment—and also, occasionally, scary diseases. Previously I was the Tokyo bureau chief for TIME, and reported from Hong Kong on health, the environment and the arts. “Earth Daze: What Happened to the Environmental Movement</w:t>
      </w:r>
      <w:proofErr w:type="gramStart"/>
      <w:r w:rsidRPr="00134E95">
        <w:rPr>
          <w:rFonts w:asciiTheme="minorHAnsi" w:hAnsiTheme="minorHAnsi"/>
          <w:sz w:val="16"/>
          <w:szCs w:val="16"/>
        </w:rPr>
        <w:t>?,</w:t>
      </w:r>
      <w:proofErr w:type="gramEnd"/>
      <w:r w:rsidRPr="00134E95">
        <w:rPr>
          <w:rFonts w:asciiTheme="minorHAnsi" w:hAnsiTheme="minorHAnsi"/>
          <w:sz w:val="16"/>
          <w:szCs w:val="16"/>
        </w:rPr>
        <w:t>” Time, April 22, 2013, http://science.time.com/2013/04/22/earth-daze-what-happened-to-the-environmental-movement/)//BB</w:t>
      </w:r>
    </w:p>
    <w:p w:rsidR="005F1DE4" w:rsidRPr="00134E95" w:rsidRDefault="005F1DE4" w:rsidP="005F1DE4">
      <w:pPr>
        <w:rPr>
          <w:rFonts w:asciiTheme="minorHAnsi" w:hAnsiTheme="minorHAnsi"/>
          <w:sz w:val="16"/>
        </w:rPr>
      </w:pPr>
      <w:r w:rsidRPr="00134E95">
        <w:rPr>
          <w:rFonts w:asciiTheme="minorHAnsi" w:hAnsiTheme="minorHAnsi"/>
          <w:sz w:val="16"/>
        </w:rPr>
        <w:t xml:space="preserve">This year’s </w:t>
      </w:r>
      <w:r w:rsidRPr="00134E95">
        <w:rPr>
          <w:rStyle w:val="StyleUnderline"/>
          <w:rFonts w:asciiTheme="minorHAnsi" w:hAnsiTheme="minorHAnsi"/>
        </w:rPr>
        <w:t>Earth Day was</w:t>
      </w:r>
      <w:r w:rsidRPr="00134E95">
        <w:rPr>
          <w:rFonts w:asciiTheme="minorHAnsi" w:hAnsiTheme="minorHAnsi"/>
          <w:sz w:val="16"/>
        </w:rPr>
        <w:t xml:space="preserve"> a little </w:t>
      </w:r>
      <w:r w:rsidRPr="00134E95">
        <w:rPr>
          <w:rStyle w:val="StyleUnderline"/>
          <w:rFonts w:asciiTheme="minorHAnsi" w:hAnsiTheme="minorHAnsi"/>
        </w:rPr>
        <w:t>less memorable, and a whole lot less bipartisan</w:t>
      </w:r>
      <w:r w:rsidRPr="00134E95">
        <w:rPr>
          <w:rFonts w:asciiTheme="minorHAnsi" w:hAnsiTheme="minorHAnsi"/>
          <w:sz w:val="16"/>
        </w:rPr>
        <w:t xml:space="preserve">. (I can’t imagine a Republican member of Congress giving a speech during Earth Day now unless they were calling for the dismantling of the EPA.) </w:t>
      </w:r>
      <w:r w:rsidRPr="00134E95">
        <w:rPr>
          <w:rStyle w:val="StyleUnderline"/>
          <w:rFonts w:asciiTheme="minorHAnsi" w:hAnsiTheme="minorHAnsi"/>
        </w:rPr>
        <w:t>And it comes during a moment of crisis for the environmental movement as it attempts to grapple, so far unsuccessfully, with</w:t>
      </w:r>
      <w:r w:rsidRPr="00134E95">
        <w:rPr>
          <w:rFonts w:asciiTheme="minorHAnsi" w:hAnsiTheme="minorHAnsi"/>
          <w:sz w:val="16"/>
        </w:rPr>
        <w:t xml:space="preserve"> the existential threat of </w:t>
      </w:r>
      <w:r w:rsidRPr="00134E95">
        <w:rPr>
          <w:rStyle w:val="StyleUnderline"/>
          <w:rFonts w:asciiTheme="minorHAnsi" w:hAnsiTheme="minorHAnsi"/>
        </w:rPr>
        <w:t>climate change</w:t>
      </w:r>
      <w:r w:rsidRPr="00134E95">
        <w:rPr>
          <w:rFonts w:asciiTheme="minorHAnsi" w:hAnsiTheme="minorHAnsi"/>
          <w:sz w:val="16"/>
        </w:rPr>
        <w:t xml:space="preserve">. Back to Lemann: Then, 40 years after Earth Day, in the summer of 2010, </w:t>
      </w:r>
      <w:r w:rsidRPr="00134E95">
        <w:rPr>
          <w:rStyle w:val="StyleUnderline"/>
          <w:rFonts w:asciiTheme="minorHAnsi" w:hAnsiTheme="minorHAnsi"/>
        </w:rPr>
        <w:t xml:space="preserve">the environmental movement suffered a humiliating defeat </w:t>
      </w:r>
      <w:r w:rsidRPr="00134E95">
        <w:rPr>
          <w:rFonts w:asciiTheme="minorHAnsi" w:hAnsiTheme="minorHAnsi"/>
          <w:sz w:val="16"/>
        </w:rPr>
        <w:t xml:space="preserve">as unexpected as the success of Earth Day had been. The Senate Majority Leader, Harry </w:t>
      </w:r>
      <w:r w:rsidRPr="00134E95">
        <w:rPr>
          <w:rStyle w:val="StyleUnderline"/>
          <w:rFonts w:asciiTheme="minorHAnsi" w:hAnsiTheme="minorHAnsi"/>
        </w:rPr>
        <w:t>Reid, announced that he would not bring to a vote a bill meant to address</w:t>
      </w:r>
      <w:r w:rsidRPr="00134E95">
        <w:rPr>
          <w:rFonts w:asciiTheme="minorHAnsi" w:hAnsiTheme="minorHAnsi"/>
          <w:sz w:val="16"/>
        </w:rPr>
        <w:t xml:space="preserve"> the greatest environmental problem of our time — </w:t>
      </w:r>
      <w:r w:rsidRPr="00134E95">
        <w:rPr>
          <w:rStyle w:val="StyleUnderline"/>
          <w:rFonts w:asciiTheme="minorHAnsi" w:hAnsiTheme="minorHAnsi"/>
        </w:rPr>
        <w:t>global warming. The movement had poured years of effort into the bill</w:t>
      </w:r>
      <w:r w:rsidRPr="00134E95">
        <w:rPr>
          <w:rFonts w:asciiTheme="minorHAnsi" w:hAnsiTheme="minorHAnsi"/>
          <w:sz w:val="16"/>
        </w:rPr>
        <w:t xml:space="preserve">, which involved a complicated system for limiting carbon emissions. Now it was dead, and </w:t>
      </w:r>
      <w:r w:rsidRPr="00134E95">
        <w:rPr>
          <w:rStyle w:val="StyleUnderline"/>
          <w:rFonts w:asciiTheme="minorHAnsi" w:hAnsiTheme="minorHAnsi"/>
        </w:rPr>
        <w:t>there has been no significant environmental legislation since</w:t>
      </w:r>
      <w:r w:rsidRPr="00134E95">
        <w:rPr>
          <w:rFonts w:asciiTheme="minorHAnsi" w:hAnsiTheme="minorHAnsi"/>
          <w:sz w:val="16"/>
        </w:rPr>
        <w:t xml:space="preserve">. Indeed, one could argue that </w:t>
      </w:r>
      <w:r w:rsidRPr="00134E95">
        <w:rPr>
          <w:rStyle w:val="StyleUnderline"/>
          <w:rFonts w:asciiTheme="minorHAnsi" w:hAnsiTheme="minorHAnsi"/>
        </w:rPr>
        <w:t>there has been no major environmental legislation since 1990</w:t>
      </w:r>
      <w:r w:rsidRPr="00134E95">
        <w:rPr>
          <w:rFonts w:asciiTheme="minorHAnsi" w:hAnsiTheme="minorHAnsi"/>
          <w:sz w:val="16"/>
        </w:rPr>
        <w:t xml:space="preserve">, when President George H.W. Bush signed a bill aimed at reducing acid rain. </w:t>
      </w:r>
      <w:r w:rsidRPr="00134E95">
        <w:rPr>
          <w:rStyle w:val="StyleUnderline"/>
          <w:rFonts w:asciiTheme="minorHAnsi" w:hAnsiTheme="minorHAnsi"/>
        </w:rPr>
        <w:t>Today’s environmental movement is</w:t>
      </w:r>
      <w:r w:rsidRPr="00134E95">
        <w:rPr>
          <w:rFonts w:asciiTheme="minorHAnsi" w:hAnsiTheme="minorHAnsi"/>
          <w:sz w:val="16"/>
        </w:rPr>
        <w:t xml:space="preserve"> vastly bigger, richer and better connected than it was in 1970. It’s also </w:t>
      </w:r>
      <w:r w:rsidRPr="00134E95">
        <w:rPr>
          <w:rStyle w:val="StyleUnderline"/>
          <w:rFonts w:asciiTheme="minorHAnsi" w:hAnsiTheme="minorHAnsi"/>
        </w:rPr>
        <w:t>vastly less successful</w:t>
      </w:r>
      <w:r w:rsidRPr="00134E95">
        <w:rPr>
          <w:rFonts w:asciiTheme="minorHAnsi" w:hAnsiTheme="minorHAnsi"/>
          <w:sz w:val="16"/>
        </w:rPr>
        <w:t xml:space="preserve">. What went wrong? Forty-three years after the first Earth Day, are Lemann and other critics of the modern environmental movement right? Have greens lost their way — and if so, why? (MORE: From Texas to China: When Man-Made Problems Make Natural Disasters Worse) There’s no getting around the fact that environmentalists have failed to push through a legislative solution to climate change. </w:t>
      </w:r>
      <w:proofErr w:type="gramStart"/>
      <w:r w:rsidRPr="00134E95">
        <w:rPr>
          <w:rStyle w:val="StyleUnderline"/>
          <w:rFonts w:asciiTheme="minorHAnsi" w:hAnsiTheme="minorHAnsi"/>
        </w:rPr>
        <w:t>Cap and trade, even under a Democratic Congress and President, failed in 2010.</w:t>
      </w:r>
      <w:proofErr w:type="gramEnd"/>
      <w:r w:rsidRPr="00134E95">
        <w:rPr>
          <w:rStyle w:val="StyleUnderline"/>
          <w:rFonts w:asciiTheme="minorHAnsi" w:hAnsiTheme="minorHAnsi"/>
        </w:rPr>
        <w:t xml:space="preserve"> The international climate regime under the U.N. seems to get closer to collapse every year</w:t>
      </w:r>
      <w:r w:rsidRPr="00134E95">
        <w:rPr>
          <w:rFonts w:asciiTheme="minorHAnsi" w:hAnsiTheme="minorHAnsi"/>
          <w:sz w:val="16"/>
        </w:rPr>
        <w:t xml:space="preserve">, and even in much greener Europe, carbon markets simply aren’t working. And environmentalism as a concept doesn’t seem to resonate with Americans as it once did. A new YouGov/HuffPost poll found that </w:t>
      </w:r>
      <w:r w:rsidRPr="00134E95">
        <w:rPr>
          <w:rStyle w:val="StyleUnderline"/>
          <w:rFonts w:asciiTheme="minorHAnsi" w:hAnsiTheme="minorHAnsi"/>
        </w:rPr>
        <w:t>Americans are less concerned about the environment now than they were on the first Earth Day</w:t>
      </w:r>
      <w:r w:rsidRPr="00134E95">
        <w:rPr>
          <w:rFonts w:asciiTheme="minorHAnsi" w:hAnsiTheme="minorHAnsi"/>
          <w:sz w:val="16"/>
        </w:rPr>
        <w:t xml:space="preserve">. </w:t>
      </w:r>
      <w:r w:rsidRPr="00134E95">
        <w:rPr>
          <w:rStyle w:val="StyleUnderline"/>
          <w:rFonts w:asciiTheme="minorHAnsi" w:hAnsiTheme="minorHAnsi"/>
        </w:rPr>
        <w:t>While isolated issues like</w:t>
      </w:r>
      <w:r w:rsidRPr="00134E95">
        <w:rPr>
          <w:rFonts w:asciiTheme="minorHAnsi" w:hAnsiTheme="minorHAnsi"/>
          <w:sz w:val="16"/>
        </w:rPr>
        <w:t xml:space="preserve"> fracking and the </w:t>
      </w:r>
      <w:r w:rsidRPr="00134E95">
        <w:rPr>
          <w:rStyle w:val="StyleUnderline"/>
          <w:rFonts w:asciiTheme="minorHAnsi" w:hAnsiTheme="minorHAnsi"/>
        </w:rPr>
        <w:t>Keystone</w:t>
      </w:r>
      <w:r w:rsidRPr="00134E95">
        <w:rPr>
          <w:rFonts w:asciiTheme="minorHAnsi" w:hAnsiTheme="minorHAnsi"/>
          <w:sz w:val="16"/>
        </w:rPr>
        <w:t xml:space="preserve"> pipeline </w:t>
      </w:r>
      <w:r w:rsidRPr="00134E95">
        <w:rPr>
          <w:rStyle w:val="StyleUnderline"/>
          <w:rFonts w:asciiTheme="minorHAnsi" w:hAnsiTheme="minorHAnsi"/>
        </w:rPr>
        <w:t>resonate strongly with some Americans</w:t>
      </w:r>
      <w:r w:rsidRPr="00134E95">
        <w:rPr>
          <w:rFonts w:asciiTheme="minorHAnsi" w:hAnsiTheme="minorHAnsi"/>
          <w:sz w:val="16"/>
        </w:rPr>
        <w:t xml:space="preserve">, especially those who are directly affected — witness the mobbed hearing on the proposed Keystone XL pipeline last week and the stream of antifracking protests — </w:t>
      </w:r>
      <w:r w:rsidRPr="00134E95">
        <w:rPr>
          <w:rStyle w:val="StyleUnderline"/>
          <w:rFonts w:asciiTheme="minorHAnsi" w:hAnsiTheme="minorHAnsi"/>
        </w:rPr>
        <w:t>there’s nothing close to the sheer number of Americans who were motivated to take part in the first Earth Day</w:t>
      </w:r>
      <w:r w:rsidRPr="00134E95">
        <w:rPr>
          <w:rFonts w:asciiTheme="minorHAnsi" w:hAnsiTheme="minorHAnsi"/>
          <w:sz w:val="16"/>
        </w:rPr>
        <w:t xml:space="preserve">. What’s changed? You can blame the specific failure of cap-and-trade legislation in part on the mechanics of the U.S. Senate — the bill passed the House, barely — where </w:t>
      </w:r>
      <w:proofErr w:type="gramStart"/>
      <w:r w:rsidRPr="00134E95">
        <w:rPr>
          <w:rFonts w:asciiTheme="minorHAnsi" w:hAnsiTheme="minorHAnsi"/>
          <w:sz w:val="16"/>
        </w:rPr>
        <w:t>rural conservative states get</w:t>
      </w:r>
      <w:proofErr w:type="gramEnd"/>
      <w:r w:rsidRPr="00134E95">
        <w:rPr>
          <w:rFonts w:asciiTheme="minorHAnsi" w:hAnsiTheme="minorHAnsi"/>
          <w:sz w:val="16"/>
        </w:rPr>
        <w:t xml:space="preserve"> outsize representation and where legislation now needs to get 60 votes to pass. </w:t>
      </w:r>
      <w:proofErr w:type="gramStart"/>
      <w:r w:rsidRPr="00134E95">
        <w:rPr>
          <w:rFonts w:asciiTheme="minorHAnsi" w:hAnsiTheme="minorHAnsi"/>
          <w:sz w:val="16"/>
        </w:rPr>
        <w:t>(Though of course health care reform still managed to pass despite those same obstacles.)</w:t>
      </w:r>
      <w:proofErr w:type="gramEnd"/>
      <w:r w:rsidRPr="00134E95">
        <w:rPr>
          <w:rFonts w:asciiTheme="minorHAnsi" w:hAnsiTheme="minorHAnsi"/>
          <w:sz w:val="16"/>
        </w:rPr>
        <w:t xml:space="preserve"> The growing </w:t>
      </w:r>
      <w:r w:rsidRPr="00134E95">
        <w:rPr>
          <w:rStyle w:val="StyleUnderline"/>
          <w:rFonts w:asciiTheme="minorHAnsi" w:hAnsiTheme="minorHAnsi"/>
        </w:rPr>
        <w:t>political polarization</w:t>
      </w:r>
      <w:r w:rsidRPr="00134E95">
        <w:rPr>
          <w:rFonts w:asciiTheme="minorHAnsi" w:hAnsiTheme="minorHAnsi"/>
          <w:sz w:val="16"/>
        </w:rPr>
        <w:t xml:space="preserve"> that </w:t>
      </w:r>
      <w:r w:rsidRPr="00134E95">
        <w:rPr>
          <w:rStyle w:val="StyleUnderline"/>
          <w:rFonts w:asciiTheme="minorHAnsi" w:hAnsiTheme="minorHAnsi"/>
        </w:rPr>
        <w:t>has made environmentalism almost solely a Democratic cause</w:t>
      </w:r>
      <w:r w:rsidRPr="00134E95">
        <w:rPr>
          <w:rFonts w:asciiTheme="minorHAnsi" w:hAnsiTheme="minorHAnsi"/>
          <w:sz w:val="16"/>
        </w:rPr>
        <w:t xml:space="preserve"> can’t be blamed only on greens. But I think the biggest reason is that environmentalism has been a victim of its own success. The environment — everyone’s environment — really was a mess in 1970. Urban rivers were on fire, smog choked the Los Angeles basin, toxic waste affected towns like Love Canal and shorelines were marred by industrial runoff. See this Slate roundup of once polluted or threatened sites in America that have been saved by the environmental movement over the past four decades. Things used to be very, very bad. (MORE: Why Empowering Poor Women Is Good for the Planet) </w:t>
      </w:r>
      <w:proofErr w:type="gramStart"/>
      <w:r w:rsidRPr="00134E95">
        <w:rPr>
          <w:rFonts w:asciiTheme="minorHAnsi" w:hAnsiTheme="minorHAnsi"/>
          <w:sz w:val="16"/>
        </w:rPr>
        <w:t>And now?</w:t>
      </w:r>
      <w:proofErr w:type="gramEnd"/>
      <w:r w:rsidRPr="00134E95">
        <w:rPr>
          <w:rFonts w:asciiTheme="minorHAnsi" w:hAnsiTheme="minorHAnsi"/>
          <w:sz w:val="16"/>
        </w:rPr>
        <w:t xml:space="preserve"> The </w:t>
      </w:r>
      <w:r w:rsidRPr="00134E95">
        <w:rPr>
          <w:rStyle w:val="StyleUnderline"/>
          <w:rFonts w:asciiTheme="minorHAnsi" w:hAnsiTheme="minorHAnsi"/>
        </w:rPr>
        <w:t>air and water in most of America is much cleaner than it was during the first Earth Day</w:t>
      </w:r>
      <w:r w:rsidRPr="00134E95">
        <w:rPr>
          <w:rFonts w:asciiTheme="minorHAnsi" w:hAnsiTheme="minorHAnsi"/>
          <w:sz w:val="16"/>
        </w:rPr>
        <w:t xml:space="preserve">. We have an Environmental Protection Agency to, well, protect the environment, even if it can’t always do the job. </w:t>
      </w:r>
      <w:r w:rsidRPr="00134E95">
        <w:rPr>
          <w:rStyle w:val="StyleUnderline"/>
          <w:rFonts w:asciiTheme="minorHAnsi" w:hAnsiTheme="minorHAnsi"/>
        </w:rPr>
        <w:t>The most immediate threats have retreated</w:t>
      </w:r>
      <w:r w:rsidRPr="00134E95">
        <w:rPr>
          <w:rFonts w:asciiTheme="minorHAnsi" w:hAnsiTheme="minorHAnsi"/>
          <w:sz w:val="16"/>
        </w:rPr>
        <w:t xml:space="preserve">, and as Michael Kazin points out in the New Republic, </w:t>
      </w:r>
      <w:r w:rsidRPr="00134E95">
        <w:rPr>
          <w:rStyle w:val="StyleUnderline"/>
          <w:rFonts w:asciiTheme="minorHAnsi" w:hAnsiTheme="minorHAnsi"/>
        </w:rPr>
        <w:t>that fact alone has hurt environmentalism as an active and broad-based political cause</w:t>
      </w:r>
      <w:r w:rsidRPr="00134E95">
        <w:rPr>
          <w:rFonts w:asciiTheme="minorHAnsi" w:hAnsiTheme="minorHAnsi"/>
          <w:sz w:val="16"/>
        </w:rPr>
        <w:t xml:space="preserve">: Not much has changed since then. However, the most salient reason for the waning of the greens may be rather simple: </w:t>
      </w:r>
      <w:r w:rsidRPr="00134E95">
        <w:rPr>
          <w:rStyle w:val="StyleUnderline"/>
          <w:rFonts w:asciiTheme="minorHAnsi" w:hAnsiTheme="minorHAnsi"/>
        </w:rPr>
        <w:t>American voters do not view climate change, unlike issues on which environmentalists won in the past, as an immediate threat to either their health or their wealth</w:t>
      </w:r>
      <w:r w:rsidRPr="00134E95">
        <w:rPr>
          <w:rFonts w:asciiTheme="minorHAnsi" w:hAnsiTheme="minorHAnsi"/>
          <w:sz w:val="16"/>
        </w:rPr>
        <w:t xml:space="preserve">. Hurricanes may be stronger, summers hotter and droughts longer than ever. But unless you’re a climate scientist or follow their research closely, it’s difficult to know for sure whether these phenomena signal the beginning of a historic calamity or are merely events on a cyclical pattern. At any rate, supermarkets offer an ever increasing variety of foods at fairly stable prices, while Mardi Gras was celebrated on schedule in New Orleans not long after Katrina blew through. </w:t>
      </w:r>
      <w:r w:rsidRPr="00134E95">
        <w:rPr>
          <w:rStyle w:val="StyleUnderline"/>
          <w:rFonts w:asciiTheme="minorHAnsi" w:hAnsiTheme="minorHAnsi"/>
        </w:rPr>
        <w:t xml:space="preserve">Most coverage of climate change traffics heavily in words like </w:t>
      </w:r>
      <w:r w:rsidRPr="00134E95">
        <w:rPr>
          <w:rStyle w:val="Emphasis"/>
          <w:rFonts w:asciiTheme="minorHAnsi" w:hAnsiTheme="minorHAnsi"/>
        </w:rPr>
        <w:t>could</w:t>
      </w:r>
      <w:r w:rsidRPr="00134E95">
        <w:rPr>
          <w:rStyle w:val="StyleUnderline"/>
          <w:rFonts w:asciiTheme="minorHAnsi" w:hAnsiTheme="minorHAnsi"/>
        </w:rPr>
        <w:t xml:space="preserve"> and </w:t>
      </w:r>
      <w:r w:rsidRPr="00134E95">
        <w:rPr>
          <w:rStyle w:val="Emphasis"/>
          <w:rFonts w:asciiTheme="minorHAnsi" w:hAnsiTheme="minorHAnsi"/>
        </w:rPr>
        <w:t>potentially</w:t>
      </w:r>
      <w:r w:rsidRPr="00134E95">
        <w:rPr>
          <w:rStyle w:val="StyleUnderline"/>
          <w:rFonts w:asciiTheme="minorHAnsi" w:hAnsiTheme="minorHAnsi"/>
        </w:rPr>
        <w:t>. It’s hard to build a world-saving movement on that</w:t>
      </w:r>
      <w:r w:rsidRPr="00134E95">
        <w:rPr>
          <w:rFonts w:asciiTheme="minorHAnsi" w:hAnsiTheme="minorHAnsi"/>
          <w:sz w:val="16"/>
        </w:rPr>
        <w:t xml:space="preserve">. That rings true to me. </w:t>
      </w:r>
      <w:r w:rsidRPr="00134E95">
        <w:rPr>
          <w:rStyle w:val="StyleUnderline"/>
          <w:rFonts w:asciiTheme="minorHAnsi" w:hAnsiTheme="minorHAnsi"/>
        </w:rPr>
        <w:t>Environmentalists</w:t>
      </w:r>
      <w:r w:rsidRPr="00134E95">
        <w:rPr>
          <w:rFonts w:asciiTheme="minorHAnsi" w:hAnsiTheme="minorHAnsi"/>
          <w:sz w:val="16"/>
        </w:rPr>
        <w:t xml:space="preserve"> still </w:t>
      </w:r>
      <w:r w:rsidRPr="00134E95">
        <w:rPr>
          <w:rStyle w:val="StyleUnderline"/>
          <w:rFonts w:asciiTheme="minorHAnsi" w:hAnsiTheme="minorHAnsi"/>
        </w:rPr>
        <w:t xml:space="preserve">have success when the issues they take on are direct and local </w:t>
      </w:r>
      <w:r w:rsidRPr="00134E95">
        <w:rPr>
          <w:rFonts w:asciiTheme="minorHAnsi" w:hAnsiTheme="minorHAnsi"/>
          <w:sz w:val="16"/>
        </w:rPr>
        <w:t xml:space="preserve">— see the furor over fracking, or the growth of organic food and BPA-free materials. But no matter what the scientific papers and headlines say, climate change still feels distant to most Americans — important, but still distant. One-off events like Superstorm Sandy can and do move the needle — but not enough, yet, to make climate change a front-and-center issue for most Americans. We’re pretty good at paying attention to the here and now, and really bad at planning for the future — half of us aren’t even saving for our own retirement. </w:t>
      </w:r>
      <w:r w:rsidRPr="00134E95">
        <w:rPr>
          <w:rStyle w:val="StyleUnderline"/>
          <w:rFonts w:asciiTheme="minorHAnsi" w:hAnsiTheme="minorHAnsi"/>
        </w:rPr>
        <w:t>Building a nationwide coalition</w:t>
      </w:r>
      <w:r w:rsidRPr="00134E95">
        <w:rPr>
          <w:rFonts w:asciiTheme="minorHAnsi" w:hAnsiTheme="minorHAnsi"/>
          <w:sz w:val="16"/>
        </w:rPr>
        <w:t xml:space="preserve"> around a problem of the future </w:t>
      </w:r>
      <w:r w:rsidRPr="00134E95">
        <w:rPr>
          <w:rStyle w:val="StyleUnderline"/>
          <w:rFonts w:asciiTheme="minorHAnsi" w:hAnsiTheme="minorHAnsi"/>
        </w:rPr>
        <w:t>is like trying to grasp fog</w:t>
      </w:r>
      <w:r w:rsidRPr="00134E95">
        <w:rPr>
          <w:rFonts w:asciiTheme="minorHAnsi" w:hAnsiTheme="minorHAnsi"/>
          <w:sz w:val="16"/>
        </w:rPr>
        <w:t>. So maybe we should stop comparisons with the first Earth Day</w:t>
      </w:r>
      <w:r w:rsidRPr="00134E95">
        <w:rPr>
          <w:rStyle w:val="StyleUnderline"/>
          <w:rFonts w:asciiTheme="minorHAnsi" w:hAnsiTheme="minorHAnsi"/>
        </w:rPr>
        <w:t xml:space="preserve">. We may never see 20 million Americans demonstrate over the environment </w:t>
      </w:r>
      <w:r w:rsidRPr="00134E95">
        <w:rPr>
          <w:rFonts w:asciiTheme="minorHAnsi" w:hAnsiTheme="minorHAnsi"/>
          <w:sz w:val="16"/>
        </w:rPr>
        <w:t xml:space="preserve">— unless, I suppose, things get much, much worse. And there’s great progress that has been made outside traditional movement politics — look at the way businesses large and small have embraced sustainability in a manner that would have </w:t>
      </w:r>
      <w:r w:rsidRPr="00134E95">
        <w:rPr>
          <w:rFonts w:asciiTheme="minorHAnsi" w:hAnsiTheme="minorHAnsi"/>
          <w:sz w:val="16"/>
        </w:rPr>
        <w:lastRenderedPageBreak/>
        <w:t>been unimaginable some 40 years ago. But it’s going to take more than that, and it will take more than just greens. Climate change is too big — and too important — to be left to the environmentalists alone.</w:t>
      </w:r>
    </w:p>
    <w:p w:rsidR="005F1DE4" w:rsidRPr="00134E95" w:rsidRDefault="005F1DE4" w:rsidP="005F1DE4">
      <w:pPr>
        <w:rPr>
          <w:rFonts w:asciiTheme="minorHAnsi" w:hAnsiTheme="minorHAnsi"/>
        </w:rPr>
      </w:pPr>
    </w:p>
    <w:p w:rsidR="005F1DE4" w:rsidRPr="00134E95" w:rsidRDefault="005F1DE4" w:rsidP="005F1DE4">
      <w:pPr>
        <w:pStyle w:val="Heading4"/>
        <w:rPr>
          <w:rFonts w:asciiTheme="minorHAnsi" w:hAnsiTheme="minorHAnsi"/>
        </w:rPr>
      </w:pPr>
      <w:r w:rsidRPr="00134E95">
        <w:rPr>
          <w:rFonts w:asciiTheme="minorHAnsi" w:hAnsiTheme="minorHAnsi"/>
        </w:rPr>
        <w:t xml:space="preserve">Environmental coalitions will inevitably fail due to the centering of white epistemology — this goes deeper than having a token Lakota dance at your Keystone rally—representing indigenous stories with </w:t>
      </w:r>
      <w:r w:rsidRPr="00134E95">
        <w:rPr>
          <w:rFonts w:asciiTheme="minorHAnsi" w:hAnsiTheme="minorHAnsi"/>
          <w:i/>
        </w:rPr>
        <w:t>distinct</w:t>
      </w:r>
      <w:r w:rsidRPr="00134E95">
        <w:rPr>
          <w:rFonts w:asciiTheme="minorHAnsi" w:hAnsiTheme="minorHAnsi"/>
        </w:rPr>
        <w:t xml:space="preserve"> environmental epistemology is key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We Are Power Shift 5/16</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(We Are Power Shift is a grassroots-driven online community that seeks to empower and serve as a hub for the youth climate movement, ELIZA SHERPA and Sarah Arndt are undergraduates at Skidmore College, “ON WHY THE ENVIRONMENTAL MOVEMENT IS FAILING TO "DIVERSIFY",” April 16, 2014, http://www.wearepowershift.org/blogs/why-environmental-movement-failing-diversify)//BB</w:t>
      </w:r>
    </w:p>
    <w:p w:rsidR="005F1DE4" w:rsidRPr="00134E95" w:rsidRDefault="005F1DE4" w:rsidP="005F1DE4">
      <w:pPr>
        <w:rPr>
          <w:rFonts w:asciiTheme="minorHAnsi" w:hAnsiTheme="minorHAnsi"/>
          <w:sz w:val="14"/>
        </w:rPr>
      </w:pPr>
      <w:r w:rsidRPr="00134E95">
        <w:rPr>
          <w:rFonts w:asciiTheme="minorHAnsi" w:hAnsiTheme="minorHAnsi"/>
          <w:sz w:val="14"/>
        </w:rPr>
        <w:t xml:space="preserve">To address these concerns, efforts to create a broader coalition of </w:t>
      </w:r>
      <w:r w:rsidRPr="00134E95">
        <w:rPr>
          <w:rStyle w:val="StyleUnderline"/>
          <w:rFonts w:asciiTheme="minorHAnsi" w:hAnsiTheme="minorHAnsi"/>
        </w:rPr>
        <w:t>supporters must be framed not with diversity</w:t>
      </w:r>
      <w:r w:rsidRPr="00134E95">
        <w:rPr>
          <w:rFonts w:asciiTheme="minorHAnsi" w:hAnsiTheme="minorHAnsi"/>
          <w:sz w:val="14"/>
        </w:rPr>
        <w:t xml:space="preserve"> as the end goal, </w:t>
      </w:r>
      <w:r w:rsidRPr="00134E95">
        <w:rPr>
          <w:rStyle w:val="StyleUnderline"/>
          <w:rFonts w:asciiTheme="minorHAnsi" w:hAnsiTheme="minorHAnsi"/>
        </w:rPr>
        <w:t>but equity, because it encompasses active engagement and participation</w:t>
      </w:r>
      <w:r w:rsidRPr="00134E95">
        <w:rPr>
          <w:rFonts w:asciiTheme="minorHAnsi" w:hAnsiTheme="minorHAnsi"/>
          <w:sz w:val="14"/>
        </w:rPr>
        <w:t xml:space="preserve">. One organizer stated in reference to marginalized populations, “We inherited this reality, but </w:t>
      </w:r>
      <w:r w:rsidRPr="00134E95">
        <w:rPr>
          <w:rStyle w:val="StyleUnderline"/>
          <w:rFonts w:asciiTheme="minorHAnsi" w:hAnsiTheme="minorHAnsi"/>
        </w:rPr>
        <w:t>we can be architects of the future</w:t>
      </w:r>
      <w:r w:rsidRPr="00134E95">
        <w:rPr>
          <w:rFonts w:asciiTheme="minorHAnsi" w:hAnsiTheme="minorHAnsi"/>
          <w:sz w:val="14"/>
        </w:rPr>
        <w:t xml:space="preserve">” (pers. comm.). In this sense, it’s not only about gearing solutions towards underrepresented populations or even ensuring that organizing groups are diverse... </w:t>
      </w:r>
      <w:r w:rsidRPr="00134E95">
        <w:rPr>
          <w:rStyle w:val="StyleUnderline"/>
          <w:rFonts w:asciiTheme="minorHAnsi" w:hAnsiTheme="minorHAnsi"/>
        </w:rPr>
        <w:t>It is also about shifting the conversation to focus on lived experiences</w:t>
      </w:r>
      <w:r w:rsidRPr="00134E95">
        <w:rPr>
          <w:rFonts w:asciiTheme="minorHAnsi" w:hAnsiTheme="minorHAnsi"/>
          <w:sz w:val="14"/>
        </w:rPr>
        <w:t xml:space="preserve"> rather than attempting to apply concepts to specific realities we have not all lived out. While our impending environmental and economic crisis will, and in some ways does, affect everyone, we do not all experience its effects equally or even in similar ways. </w:t>
      </w:r>
      <w:r w:rsidRPr="00134E95">
        <w:rPr>
          <w:rStyle w:val="StyleUnderline"/>
          <w:rFonts w:asciiTheme="minorHAnsi" w:hAnsiTheme="minorHAnsi"/>
        </w:rPr>
        <w:t>Embedded within our social system is the centering and normalization of white experiences, and the assumption that those</w:t>
      </w:r>
      <w:r w:rsidRPr="00134E95">
        <w:rPr>
          <w:rFonts w:asciiTheme="minorHAnsi" w:hAnsiTheme="minorHAnsi"/>
          <w:sz w:val="14"/>
        </w:rPr>
        <w:t xml:space="preserve"> experiences </w:t>
      </w:r>
      <w:r w:rsidRPr="00134E95">
        <w:rPr>
          <w:rStyle w:val="StyleUnderline"/>
          <w:rFonts w:asciiTheme="minorHAnsi" w:hAnsiTheme="minorHAnsi"/>
        </w:rPr>
        <w:t>are universal</w:t>
      </w:r>
      <w:r w:rsidRPr="00134E95">
        <w:rPr>
          <w:rFonts w:asciiTheme="minorHAnsi" w:hAnsiTheme="minorHAnsi"/>
          <w:sz w:val="14"/>
        </w:rPr>
        <w:t xml:space="preserve">. While this may not be obviously evident, </w:t>
      </w:r>
      <w:r w:rsidRPr="00134E95">
        <w:rPr>
          <w:rStyle w:val="StyleUnderline"/>
          <w:rFonts w:asciiTheme="minorHAnsi" w:hAnsiTheme="minorHAnsi"/>
        </w:rPr>
        <w:t>we accredit and validate people and their ideas based on intellectual credentials but not lived experiences</w:t>
      </w:r>
      <w:r w:rsidRPr="00134E95">
        <w:rPr>
          <w:rFonts w:asciiTheme="minorHAnsi" w:hAnsiTheme="minorHAnsi"/>
          <w:sz w:val="14"/>
        </w:rPr>
        <w:t xml:space="preserve">, logical reasoning but not introspective analysis, and collected and articulate dialogue but not passionate assertions. </w:t>
      </w:r>
      <w:r w:rsidRPr="00134E95">
        <w:rPr>
          <w:rStyle w:val="StyleUnderline"/>
          <w:rFonts w:asciiTheme="minorHAnsi" w:hAnsiTheme="minorHAnsi"/>
        </w:rPr>
        <w:t>These subtle interactions demonstrate the overemphasis on modes of communication certainly not exclusive to white people, but that are more easily developed through institutions more accessible and more populated by white people</w:t>
      </w:r>
      <w:r w:rsidRPr="00134E95">
        <w:rPr>
          <w:rFonts w:asciiTheme="minorHAnsi" w:hAnsiTheme="minorHAnsi"/>
          <w:sz w:val="14"/>
        </w:rPr>
        <w:t xml:space="preserve">. In addition, lived experiences are often far more painful than “objective”analyses, triggering far greater emotional responses. On the issue, an organizer kat explained that “By invalidating our emotions, you alienate us” from the conversation. </w:t>
      </w:r>
      <w:r w:rsidRPr="00134E95">
        <w:rPr>
          <w:rStyle w:val="StyleUnderline"/>
          <w:rFonts w:asciiTheme="minorHAnsi" w:hAnsiTheme="minorHAnsi"/>
        </w:rPr>
        <w:t>We must restructure the American environmental movement so that it values a variety of experiences and analyses including</w:t>
      </w:r>
      <w:r w:rsidRPr="00134E95">
        <w:rPr>
          <w:rFonts w:asciiTheme="minorHAnsi" w:hAnsiTheme="minorHAnsi"/>
          <w:sz w:val="14"/>
        </w:rPr>
        <w:t xml:space="preserve"> those expressed through anger, pain, and other </w:t>
      </w:r>
      <w:r w:rsidRPr="00134E95">
        <w:rPr>
          <w:rStyle w:val="StyleUnderline"/>
          <w:rFonts w:asciiTheme="minorHAnsi" w:hAnsiTheme="minorHAnsi"/>
        </w:rPr>
        <w:t>emotional responses</w:t>
      </w:r>
      <w:r w:rsidRPr="00134E95">
        <w:rPr>
          <w:rFonts w:asciiTheme="minorHAnsi" w:hAnsiTheme="minorHAnsi"/>
          <w:sz w:val="14"/>
        </w:rPr>
        <w:t xml:space="preserve">. Below we aim to demonstrate how </w:t>
      </w:r>
      <w:r w:rsidRPr="00134E95">
        <w:rPr>
          <w:rStyle w:val="StyleUnderline"/>
          <w:rFonts w:asciiTheme="minorHAnsi" w:hAnsiTheme="minorHAnsi"/>
        </w:rPr>
        <w:t xml:space="preserve">the “alternative food movement,” </w:t>
      </w:r>
      <w:r w:rsidRPr="00134E95">
        <w:rPr>
          <w:rFonts w:asciiTheme="minorHAnsi" w:hAnsiTheme="minorHAnsi"/>
          <w:sz w:val="14"/>
        </w:rPr>
        <w:t xml:space="preserve">as a subset of the environmental movement, </w:t>
      </w:r>
      <w:r w:rsidRPr="00134E95">
        <w:rPr>
          <w:rStyle w:val="StyleUnderline"/>
          <w:rFonts w:asciiTheme="minorHAnsi" w:hAnsiTheme="minorHAnsi"/>
        </w:rPr>
        <w:t>offers a lens to understand how the embeddedness of whiteness affects environmental activism</w:t>
      </w:r>
      <w:r w:rsidRPr="00134E95">
        <w:rPr>
          <w:rFonts w:asciiTheme="minorHAnsi" w:hAnsiTheme="minorHAnsi"/>
          <w:sz w:val="14"/>
        </w:rPr>
        <w:t xml:space="preserve">. Many advocates of alternative foods share the same goal of diversification as the broader environmental movement. </w:t>
      </w:r>
      <w:r w:rsidRPr="00134E95">
        <w:rPr>
          <w:rStyle w:val="StyleUnderline"/>
          <w:rFonts w:asciiTheme="minorHAnsi" w:hAnsiTheme="minorHAnsi"/>
        </w:rPr>
        <w:t>Advocates</w:t>
      </w:r>
      <w:r w:rsidRPr="00134E95">
        <w:rPr>
          <w:rFonts w:asciiTheme="minorHAnsi" w:hAnsiTheme="minorHAnsi"/>
          <w:sz w:val="14"/>
        </w:rPr>
        <w:t xml:space="preserve"> often refer to the value of getting your hands dirty in the soil, the desire to know where your food comes from, and an interest in bringing people together through spaces like farmers markets. This framing can </w:t>
      </w:r>
      <w:r w:rsidRPr="00134E95">
        <w:rPr>
          <w:rStyle w:val="StyleUnderline"/>
          <w:rFonts w:asciiTheme="minorHAnsi" w:hAnsiTheme="minorHAnsi"/>
        </w:rPr>
        <w:t xml:space="preserve">lack appeal to the very communities that the movement claims interest in reaching out to because </w:t>
      </w:r>
      <w:r w:rsidRPr="00134E95">
        <w:rPr>
          <w:rFonts w:asciiTheme="minorHAnsi" w:hAnsiTheme="minorHAnsi"/>
          <w:sz w:val="14"/>
        </w:rPr>
        <w:t xml:space="preserve">these </w:t>
      </w:r>
      <w:r w:rsidRPr="00134E95">
        <w:rPr>
          <w:rStyle w:val="StyleUnderline"/>
          <w:rFonts w:asciiTheme="minorHAnsi" w:hAnsiTheme="minorHAnsi"/>
        </w:rPr>
        <w:t>values are not universal</w:t>
      </w:r>
      <w:r w:rsidRPr="00134E95">
        <w:rPr>
          <w:rFonts w:asciiTheme="minorHAnsi" w:hAnsiTheme="minorHAnsi"/>
          <w:sz w:val="14"/>
        </w:rPr>
        <w:t xml:space="preserve">. While not exclusive to white communities, these </w:t>
      </w:r>
      <w:r w:rsidRPr="00134E95">
        <w:rPr>
          <w:rStyle w:val="StyleUnderline"/>
          <w:rFonts w:asciiTheme="minorHAnsi" w:hAnsiTheme="minorHAnsi"/>
        </w:rPr>
        <w:t>values often coincide with certain cultural backgrounds and access to resources that not all communities share</w:t>
      </w:r>
      <w:r w:rsidRPr="00134E95">
        <w:rPr>
          <w:rFonts w:asciiTheme="minorHAnsi" w:hAnsiTheme="minorHAnsi"/>
          <w:sz w:val="14"/>
        </w:rPr>
        <w:t xml:space="preserve">, and assume that certain populations aren’t already well-versed in these practices. </w:t>
      </w:r>
      <w:r w:rsidRPr="00134E95">
        <w:rPr>
          <w:rStyle w:val="StyleUnderline"/>
          <w:rFonts w:asciiTheme="minorHAnsi" w:hAnsiTheme="minorHAnsi"/>
        </w:rPr>
        <w:t>The attempt to universalize these values makes larger assumptions</w:t>
      </w:r>
      <w:r w:rsidRPr="00134E95">
        <w:rPr>
          <w:rFonts w:asciiTheme="minorHAnsi" w:hAnsiTheme="minorHAnsi"/>
          <w:sz w:val="14"/>
        </w:rPr>
        <w:t xml:space="preserve"> and generalizations </w:t>
      </w:r>
      <w:r w:rsidRPr="00134E95">
        <w:rPr>
          <w:rStyle w:val="StyleUnderline"/>
          <w:rFonts w:asciiTheme="minorHAnsi" w:hAnsiTheme="minorHAnsi"/>
        </w:rPr>
        <w:t>about why alternative food is important</w:t>
      </w:r>
      <w:r w:rsidRPr="00134E95">
        <w:rPr>
          <w:rFonts w:asciiTheme="minorHAnsi" w:hAnsiTheme="minorHAnsi"/>
          <w:sz w:val="14"/>
        </w:rPr>
        <w:t xml:space="preserve">, failing to contextualize historical and cultural factors. Historically, </w:t>
      </w:r>
      <w:r w:rsidRPr="00134E95">
        <w:rPr>
          <w:rStyle w:val="StyleUnderline"/>
          <w:rFonts w:asciiTheme="minorHAnsi" w:hAnsiTheme="minorHAnsi"/>
        </w:rPr>
        <w:t>the explicitly racist ways in</w:t>
      </w:r>
      <w:r w:rsidRPr="00134E95">
        <w:rPr>
          <w:rFonts w:asciiTheme="minorHAnsi" w:hAnsiTheme="minorHAnsi"/>
          <w:sz w:val="14"/>
        </w:rPr>
        <w:t xml:space="preserve"> which labor has been organized (particularly the legacy of slavery), and the way in which </w:t>
      </w:r>
      <w:r w:rsidRPr="00134E95">
        <w:rPr>
          <w:rStyle w:val="StyleUnderline"/>
          <w:rFonts w:asciiTheme="minorHAnsi" w:hAnsiTheme="minorHAnsi"/>
        </w:rPr>
        <w:t>America</w:t>
      </w:r>
      <w:r w:rsidRPr="00134E95">
        <w:rPr>
          <w:rFonts w:asciiTheme="minorHAnsi" w:hAnsiTheme="minorHAnsi"/>
          <w:sz w:val="14"/>
        </w:rPr>
        <w:t xml:space="preserve">n land </w:t>
      </w:r>
      <w:r w:rsidRPr="00134E95">
        <w:rPr>
          <w:rStyle w:val="StyleUnderline"/>
          <w:rFonts w:asciiTheme="minorHAnsi" w:hAnsiTheme="minorHAnsi"/>
        </w:rPr>
        <w:t>has been colonized and re-distributed, is often neglected</w:t>
      </w:r>
      <w:r w:rsidRPr="00134E95">
        <w:rPr>
          <w:rFonts w:asciiTheme="minorHAnsi" w:hAnsiTheme="minorHAnsi"/>
          <w:sz w:val="14"/>
        </w:rPr>
        <w:t xml:space="preserve">. In other words, not everyone thinks it’s so great to go dig up carrots, or sees it as a radical act, versus one born of necessity. The idea that alternative food spaces can fill a “much-needed” niche to foster community isn’t always relevant, or even desired, for people who foster community through other forums. Not only are the alternative food values culturally-specific, but the strategies for change equally so. Activists and individuals draw from the ideas disseminated by </w:t>
      </w:r>
      <w:r w:rsidRPr="00134E95">
        <w:rPr>
          <w:rStyle w:val="StyleUnderline"/>
          <w:rFonts w:asciiTheme="minorHAnsi" w:hAnsiTheme="minorHAnsi"/>
        </w:rPr>
        <w:t>public figures like Michael Pollan</w:t>
      </w:r>
      <w:r w:rsidRPr="00134E95">
        <w:rPr>
          <w:rFonts w:asciiTheme="minorHAnsi" w:hAnsiTheme="minorHAnsi"/>
          <w:sz w:val="14"/>
        </w:rPr>
        <w:t xml:space="preserve"> who popularized ideas like “vote with your fork” and </w:t>
      </w:r>
      <w:r w:rsidRPr="00134E95">
        <w:rPr>
          <w:rStyle w:val="StyleUnderline"/>
          <w:rFonts w:asciiTheme="minorHAnsi" w:hAnsiTheme="minorHAnsi"/>
        </w:rPr>
        <w:t>furthered the idea that those who can afford to buy high-quality food in America should do so despite the fact that not everyone is able to</w:t>
      </w:r>
      <w:r w:rsidRPr="00134E95">
        <w:rPr>
          <w:rFonts w:asciiTheme="minorHAnsi" w:hAnsiTheme="minorHAnsi"/>
          <w:sz w:val="14"/>
        </w:rPr>
        <w:t>. These goals measure commitment to environmental change through a narrow construction of what constitutes engagement that equates good citizenship with good consumption. N</w:t>
      </w:r>
      <w:r w:rsidRPr="00134E95">
        <w:rPr>
          <w:rStyle w:val="StyleUnderline"/>
          <w:rFonts w:asciiTheme="minorHAnsi" w:hAnsiTheme="minorHAnsi"/>
        </w:rPr>
        <w:t>ot only are these modes of change exclusionary, but they also don’t frame diversifying in terms of equity, and fail to challenge our inherently unequal capitalist economy</w:t>
      </w:r>
      <w:r w:rsidRPr="00134E95">
        <w:rPr>
          <w:rFonts w:asciiTheme="minorHAnsi" w:hAnsiTheme="minorHAnsi"/>
          <w:sz w:val="14"/>
        </w:rPr>
        <w:t xml:space="preserve">. Many people of color are faced with daily interactions where their racial identity is assumed to be essential to their thoughts, ideas, and means of communication. In contrast, due to a normalized racial identity, white people are rarely in situations where their race is apparent due to the centering of whiteness within much of our social structures and collective spaces, as exemplified in the values and methods of change-making in both the food and larger environmental movement. While we often assume that unless one harbors racist ideals or acts in a discriminatory fashion one is in the clear, an anti-racist. In reality, embodying anti-racism necessitates an active process of constant engagement. What we aim to argue is that to be anti-racist, one cannot just recognize the way a minority identity affects one’s lived experience, but how a white racial identity affects one’s experience just as much (in very different ways). </w:t>
      </w:r>
      <w:r w:rsidRPr="00134E95">
        <w:rPr>
          <w:rStyle w:val="StyleUnderline"/>
          <w:rFonts w:asciiTheme="minorHAnsi" w:hAnsiTheme="minorHAnsi"/>
        </w:rPr>
        <w:t>The environmental movement misinterprets the call for diversity as a matter of “reaching out.” The movement must recognize that sustainable diversity depends on</w:t>
      </w:r>
      <w:r w:rsidRPr="00134E95">
        <w:rPr>
          <w:rFonts w:asciiTheme="minorHAnsi" w:hAnsiTheme="minorHAnsi"/>
          <w:sz w:val="14"/>
        </w:rPr>
        <w:t xml:space="preserve"> reciprocity and is as much a matter of reflexivity - of looking inwards and </w:t>
      </w:r>
      <w:r w:rsidRPr="00134E95">
        <w:rPr>
          <w:rStyle w:val="StyleUnderline"/>
          <w:rFonts w:asciiTheme="minorHAnsi" w:hAnsiTheme="minorHAnsi"/>
        </w:rPr>
        <w:t>understanding one’s own positionality</w:t>
      </w:r>
      <w:r w:rsidRPr="00134E95">
        <w:rPr>
          <w:rFonts w:asciiTheme="minorHAnsi" w:hAnsiTheme="minorHAnsi"/>
          <w:sz w:val="14"/>
        </w:rPr>
        <w:t xml:space="preserve"> - as a matter of reaching out. In other words, positionality matters. And we argue that </w:t>
      </w:r>
      <w:r w:rsidRPr="00134E95">
        <w:rPr>
          <w:rStyle w:val="StyleUnderline"/>
          <w:rFonts w:asciiTheme="minorHAnsi" w:hAnsiTheme="minorHAnsi"/>
        </w:rPr>
        <w:t>to understand your positionality demands identifying, examining, and changing racially charged and colonizing mindsets</w:t>
      </w:r>
      <w:r w:rsidRPr="00134E95">
        <w:rPr>
          <w:rFonts w:asciiTheme="minorHAnsi" w:hAnsiTheme="minorHAnsi"/>
          <w:sz w:val="14"/>
        </w:rPr>
        <w:t xml:space="preserve">. While these engrained mindsets may not be our individual faults, we all still partake, sometimes in </w:t>
      </w:r>
      <w:r w:rsidRPr="00134E95">
        <w:rPr>
          <w:rFonts w:asciiTheme="minorHAnsi" w:hAnsiTheme="minorHAnsi"/>
          <w:sz w:val="14"/>
        </w:rPr>
        <w:lastRenderedPageBreak/>
        <w:t xml:space="preserve">subtle and unconscious ways. </w:t>
      </w:r>
      <w:r w:rsidRPr="00134E95">
        <w:rPr>
          <w:rStyle w:val="StyleUnderline"/>
          <w:rFonts w:asciiTheme="minorHAnsi" w:hAnsiTheme="minorHAnsi"/>
        </w:rPr>
        <w:t>Put yourself in situations that demand you question your opinions, knowledge systems, and values - situations that make you uncomfortable</w:t>
      </w:r>
      <w:r w:rsidRPr="00134E95">
        <w:rPr>
          <w:rFonts w:asciiTheme="minorHAnsi" w:hAnsiTheme="minorHAnsi"/>
          <w:sz w:val="14"/>
        </w:rPr>
        <w:t xml:space="preserve">. Situations </w:t>
      </w:r>
      <w:proofErr w:type="gramStart"/>
      <w:r w:rsidRPr="00134E95">
        <w:rPr>
          <w:rFonts w:asciiTheme="minorHAnsi" w:hAnsiTheme="minorHAnsi"/>
          <w:sz w:val="14"/>
        </w:rPr>
        <w:t>that are</w:t>
      </w:r>
      <w:proofErr w:type="gramEnd"/>
      <w:r w:rsidRPr="00134E95">
        <w:rPr>
          <w:rFonts w:asciiTheme="minorHAnsi" w:hAnsiTheme="minorHAnsi"/>
          <w:sz w:val="14"/>
        </w:rPr>
        <w:t xml:space="preserve"> common for everyone who doesn’t “look” white. Get involved with conversations and spaces that address social injustices, and don’t come with an agenda but rather to listen and learn. This may be uncomfortable, but </w:t>
      </w:r>
      <w:r w:rsidRPr="00134E95">
        <w:rPr>
          <w:rStyle w:val="Emphasis"/>
          <w:rFonts w:asciiTheme="minorHAnsi" w:hAnsiTheme="minorHAnsi"/>
        </w:rPr>
        <w:t>only through discomfort can a meaningful conversation begin</w:t>
      </w:r>
      <w:r w:rsidRPr="00134E95">
        <w:rPr>
          <w:rFonts w:asciiTheme="minorHAnsi" w:hAnsiTheme="minorHAnsi"/>
          <w:sz w:val="14"/>
        </w:rPr>
        <w:t xml:space="preserve">. So no, “diversifying” the movement is not a matter of merely co-sponsoring an event with an OSDP club or inviting people of color to come to meetings and join “our movement.” </w:t>
      </w:r>
      <w:r w:rsidRPr="00134E95">
        <w:rPr>
          <w:rStyle w:val="StyleUnderline"/>
          <w:rFonts w:asciiTheme="minorHAnsi" w:hAnsiTheme="minorHAnsi"/>
        </w:rPr>
        <w:t>It</w:t>
      </w:r>
      <w:r w:rsidRPr="00134E95">
        <w:rPr>
          <w:rFonts w:asciiTheme="minorHAnsi" w:hAnsiTheme="minorHAnsi"/>
          <w:sz w:val="14"/>
        </w:rPr>
        <w:t xml:space="preserve"> also </w:t>
      </w:r>
      <w:r w:rsidRPr="00134E95">
        <w:rPr>
          <w:rStyle w:val="StyleUnderline"/>
          <w:rFonts w:asciiTheme="minorHAnsi" w:hAnsiTheme="minorHAnsi"/>
        </w:rPr>
        <w:t>takes more than just going to “their table,” partaking in a “cultural” food event, a dance, or watching a performance</w:t>
      </w:r>
      <w:r w:rsidRPr="00134E95">
        <w:rPr>
          <w:rFonts w:asciiTheme="minorHAnsi" w:hAnsiTheme="minorHAnsi"/>
          <w:sz w:val="14"/>
        </w:rPr>
        <w:t xml:space="preserve">. Instead, it is a matter of investing. </w:t>
      </w:r>
      <w:proofErr w:type="gramStart"/>
      <w:r w:rsidRPr="00134E95">
        <w:rPr>
          <w:rFonts w:asciiTheme="minorHAnsi" w:hAnsiTheme="minorHAnsi"/>
          <w:sz w:val="14"/>
        </w:rPr>
        <w:t>Investing in the lifelong task of acting in true solidarity with people of color, who are proportionally more affected by the same systematic inequities that exacerbate climate change and other environmental ills.</w:t>
      </w:r>
      <w:proofErr w:type="gramEnd"/>
      <w:r w:rsidRPr="00134E95">
        <w:rPr>
          <w:rFonts w:asciiTheme="minorHAnsi" w:hAnsiTheme="minorHAnsi"/>
          <w:sz w:val="14"/>
        </w:rPr>
        <w:t xml:space="preserve"> In order to create the mental and emotional space to truly act in solidarity, we must all engage in the process of decolonizing of our own understanding and mindsets. </w:t>
      </w:r>
      <w:r w:rsidRPr="00134E95">
        <w:rPr>
          <w:rStyle w:val="StyleUnderline"/>
          <w:rFonts w:asciiTheme="minorHAnsi" w:hAnsiTheme="minorHAnsi"/>
        </w:rPr>
        <w:t>By engaging</w:t>
      </w:r>
      <w:r w:rsidRPr="00134E95">
        <w:rPr>
          <w:rFonts w:asciiTheme="minorHAnsi" w:hAnsiTheme="minorHAnsi"/>
          <w:sz w:val="14"/>
        </w:rPr>
        <w:t xml:space="preserve"> in conversation, one that exposes and challenges the </w:t>
      </w:r>
      <w:r w:rsidRPr="00134E95">
        <w:rPr>
          <w:rStyle w:val="StyleUnderline"/>
          <w:rFonts w:asciiTheme="minorHAnsi" w:hAnsiTheme="minorHAnsi"/>
        </w:rPr>
        <w:t>inequality in environmental organizing, we can begin</w:t>
      </w:r>
      <w:r w:rsidRPr="00134E95">
        <w:rPr>
          <w:rFonts w:asciiTheme="minorHAnsi" w:hAnsiTheme="minorHAnsi"/>
          <w:sz w:val="14"/>
        </w:rPr>
        <w:t xml:space="preserve"> to subvert the foundations of environmental and social injustice affecting all of us.</w:t>
      </w:r>
    </w:p>
    <w:p w:rsidR="005F1DE4" w:rsidRPr="00134E95" w:rsidRDefault="005F1DE4" w:rsidP="005F1DE4">
      <w:pPr>
        <w:pStyle w:val="Heading4"/>
        <w:rPr>
          <w:rFonts w:asciiTheme="minorHAnsi" w:hAnsiTheme="minorHAnsi"/>
        </w:rPr>
      </w:pPr>
      <w:r w:rsidRPr="00134E95">
        <w:rPr>
          <w:rFonts w:asciiTheme="minorHAnsi" w:hAnsiTheme="minorHAnsi"/>
        </w:rPr>
        <w:t>No spillover—protests won’t have credibility</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Weinbaum 2k</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(Matthew Weinbaum, attorney, University of Michigan, “Makah Native Americans </w:t>
      </w:r>
      <w:proofErr w:type="gramStart"/>
      <w:r w:rsidRPr="00134E95">
        <w:rPr>
          <w:rFonts w:asciiTheme="minorHAnsi" w:hAnsiTheme="minorHAnsi"/>
          <w:sz w:val="16"/>
          <w:szCs w:val="16"/>
        </w:rPr>
        <w:t>Vs</w:t>
      </w:r>
      <w:proofErr w:type="gramEnd"/>
      <w:r w:rsidRPr="00134E95">
        <w:rPr>
          <w:rFonts w:asciiTheme="minorHAnsi" w:hAnsiTheme="minorHAnsi"/>
          <w:sz w:val="16"/>
          <w:szCs w:val="16"/>
        </w:rPr>
        <w:t>. Animal Rights Activists,” 2000, http://www.umich.edu/~snre492/Jones/makah.htm)//BB</w:t>
      </w:r>
    </w:p>
    <w:p w:rsidR="005F1DE4" w:rsidRPr="00134E95" w:rsidRDefault="005F1DE4" w:rsidP="005F1DE4">
      <w:pPr>
        <w:rPr>
          <w:rFonts w:asciiTheme="minorHAnsi" w:hAnsiTheme="minorHAnsi"/>
          <w:sz w:val="14"/>
        </w:rPr>
      </w:pPr>
      <w:r w:rsidRPr="00134E95">
        <w:rPr>
          <w:rFonts w:ascii="Tahoma" w:hAnsi="Tahoma" w:cs="Tahoma"/>
          <w:sz w:val="14"/>
        </w:rPr>
        <w:t>�����������</w:t>
      </w:r>
      <w:r w:rsidRPr="00134E95">
        <w:rPr>
          <w:rFonts w:asciiTheme="minorHAnsi" w:hAnsiTheme="minorHAnsi"/>
          <w:sz w:val="14"/>
        </w:rPr>
        <w:t xml:space="preserve"> </w:t>
      </w:r>
      <w:r w:rsidRPr="00134E95">
        <w:rPr>
          <w:rStyle w:val="StyleUnderline"/>
          <w:rFonts w:asciiTheme="minorHAnsi" w:hAnsiTheme="minorHAnsi"/>
        </w:rPr>
        <w:t>Protestors attempted to stop the whale hunt by humiliating the Makah people</w:t>
      </w:r>
      <w:r w:rsidRPr="00134E95">
        <w:rPr>
          <w:rFonts w:asciiTheme="minorHAnsi" w:hAnsiTheme="minorHAnsi"/>
          <w:sz w:val="14"/>
        </w:rPr>
        <w:t xml:space="preserve">. Where the Makah cemetery lies, </w:t>
      </w:r>
      <w:r w:rsidRPr="00134E95">
        <w:rPr>
          <w:rStyle w:val="StyleUnderline"/>
          <w:rFonts w:asciiTheme="minorHAnsi" w:hAnsiTheme="minorHAnsi"/>
        </w:rPr>
        <w:t>protestors shouted obscenities and demeaning insults</w:t>
      </w:r>
      <w:r w:rsidRPr="00134E95">
        <w:rPr>
          <w:rFonts w:asciiTheme="minorHAnsi" w:hAnsiTheme="minorHAnsi"/>
          <w:sz w:val="14"/>
        </w:rPr>
        <w:t xml:space="preserve"> upon members of the tribe partaking in the hunt. These insults were malicious; </w:t>
      </w:r>
      <w:r w:rsidRPr="00134E95">
        <w:rPr>
          <w:rFonts w:ascii="Tahoma" w:hAnsi="Tahoma" w:cs="Tahoma"/>
          <w:sz w:val="14"/>
        </w:rPr>
        <w:t>�</w:t>
      </w:r>
      <w:r w:rsidRPr="00134E95">
        <w:rPr>
          <w:rFonts w:asciiTheme="minorHAnsi" w:hAnsiTheme="minorHAnsi"/>
          <w:sz w:val="14"/>
        </w:rPr>
        <w:t>Real men don</w:t>
      </w:r>
      <w:r w:rsidRPr="00134E95">
        <w:rPr>
          <w:rFonts w:ascii="Tahoma" w:hAnsi="Tahoma" w:cs="Tahoma"/>
          <w:sz w:val="14"/>
        </w:rPr>
        <w:t>�</w:t>
      </w:r>
      <w:r w:rsidRPr="00134E95">
        <w:rPr>
          <w:rFonts w:asciiTheme="minorHAnsi" w:hAnsiTheme="minorHAnsi"/>
          <w:sz w:val="14"/>
        </w:rPr>
        <w:t>t kill animals! Only a coward kills whales! You are a coward and a sissy</w:t>
      </w:r>
      <w:proofErr w:type="gramStart"/>
      <w:r w:rsidRPr="00134E95">
        <w:rPr>
          <w:rFonts w:asciiTheme="minorHAnsi" w:hAnsiTheme="minorHAnsi"/>
          <w:sz w:val="14"/>
        </w:rPr>
        <w:t>!</w:t>
      </w:r>
      <w:r w:rsidRPr="00134E95">
        <w:rPr>
          <w:rFonts w:ascii="Tahoma" w:hAnsi="Tahoma" w:cs="Tahoma"/>
          <w:sz w:val="14"/>
        </w:rPr>
        <w:t>�</w:t>
      </w:r>
      <w:proofErr w:type="gramEnd"/>
      <w:r w:rsidRPr="00134E95">
        <w:rPr>
          <w:rFonts w:asciiTheme="minorHAnsi" w:hAnsiTheme="minorHAnsi"/>
          <w:sz w:val="14"/>
        </w:rPr>
        <w:t xml:space="preserve"> </w:t>
      </w:r>
      <w:r w:rsidRPr="00134E95">
        <w:rPr>
          <w:rFonts w:ascii="Tahoma" w:hAnsi="Tahoma" w:cs="Tahoma"/>
          <w:sz w:val="14"/>
        </w:rPr>
        <w:t>�</w:t>
      </w:r>
      <w:r w:rsidRPr="00134E95">
        <w:rPr>
          <w:rFonts w:asciiTheme="minorHAnsi" w:hAnsiTheme="minorHAnsi"/>
          <w:sz w:val="14"/>
        </w:rPr>
        <w:t>Another woman shouted that the Makah do not have special rights just because they were Indians. (Sullivan 136</w:t>
      </w:r>
      <w:proofErr w:type="gramStart"/>
      <w:r w:rsidRPr="00134E95">
        <w:rPr>
          <w:rFonts w:asciiTheme="minorHAnsi" w:hAnsiTheme="minorHAnsi"/>
          <w:sz w:val="14"/>
        </w:rPr>
        <w:t>)</w:t>
      </w:r>
      <w:r w:rsidRPr="00134E95">
        <w:rPr>
          <w:rFonts w:ascii="Tahoma" w:hAnsi="Tahoma" w:cs="Tahoma"/>
          <w:sz w:val="14"/>
        </w:rPr>
        <w:t>�</w:t>
      </w:r>
      <w:proofErr w:type="gramEnd"/>
      <w:r w:rsidRPr="00134E95">
        <w:rPr>
          <w:rFonts w:asciiTheme="minorHAnsi" w:hAnsiTheme="minorHAnsi"/>
          <w:sz w:val="14"/>
        </w:rPr>
        <w:t xml:space="preserve"> </w:t>
      </w:r>
      <w:r w:rsidRPr="00134E95">
        <w:rPr>
          <w:rFonts w:ascii="Tahoma" w:hAnsi="Tahoma" w:cs="Tahoma"/>
          <w:sz w:val="14"/>
        </w:rPr>
        <w:t>�����������</w:t>
      </w:r>
      <w:r w:rsidRPr="00134E95">
        <w:rPr>
          <w:rFonts w:asciiTheme="minorHAnsi" w:hAnsiTheme="minorHAnsi"/>
          <w:sz w:val="14"/>
        </w:rPr>
        <w:t xml:space="preserve"> With large sums of financial reserves from donations to their organizations, PAWS, Sea Shepherd and numerous other animal and environmental rights</w:t>
      </w:r>
      <w:r w:rsidRPr="00134E95">
        <w:rPr>
          <w:rFonts w:ascii="Tahoma" w:hAnsi="Tahoma" w:cs="Tahoma"/>
          <w:sz w:val="14"/>
        </w:rPr>
        <w:t>�</w:t>
      </w:r>
      <w:r w:rsidRPr="00134E95">
        <w:rPr>
          <w:rFonts w:asciiTheme="minorHAnsi" w:hAnsiTheme="minorHAnsi"/>
          <w:sz w:val="14"/>
        </w:rPr>
        <w:t xml:space="preserve"> groups used the media to bring attention to what they considered to be the plight of the whales. This strategy was effective in that it riled and upset many of the tribal members. It did not however, stop the whaling from eventually taking place. Through using the media, tribal members such as Alberta Thompson and protestors on-site at the Makah reservation, people opposing the hunt garnered the national attention they craved in order to help save the whales. Their strategies were effective in gaining the interest of the media. However, the protestors angered and hurt the indigenous Native Americans. Their methods of protesting can be considered culturally racist, ignoring the traditions and pride of the Makah. By insinuating that biodiversity is more important than cultural diversity, </w:t>
      </w:r>
      <w:r w:rsidRPr="00134E95">
        <w:rPr>
          <w:rStyle w:val="StyleUnderline"/>
          <w:rFonts w:asciiTheme="minorHAnsi" w:hAnsiTheme="minorHAnsi"/>
        </w:rPr>
        <w:t>the protestors asserted that Makah culture is primitive and the natives need to conform in order to gain status</w:t>
      </w:r>
      <w:r w:rsidRPr="00134E95">
        <w:rPr>
          <w:rFonts w:asciiTheme="minorHAnsi" w:hAnsiTheme="minorHAnsi"/>
          <w:sz w:val="14"/>
        </w:rPr>
        <w:t xml:space="preserve"> to be considered as </w:t>
      </w:r>
      <w:r w:rsidRPr="00134E95">
        <w:rPr>
          <w:rFonts w:ascii="Tahoma" w:hAnsi="Tahoma" w:cs="Tahoma"/>
          <w:sz w:val="14"/>
        </w:rPr>
        <w:t>�</w:t>
      </w:r>
      <w:r w:rsidRPr="00134E95">
        <w:rPr>
          <w:rFonts w:asciiTheme="minorHAnsi" w:hAnsiTheme="minorHAnsi"/>
          <w:sz w:val="14"/>
        </w:rPr>
        <w:t>humane</w:t>
      </w:r>
      <w:r w:rsidRPr="00134E95">
        <w:rPr>
          <w:rFonts w:ascii="Tahoma" w:hAnsi="Tahoma" w:cs="Tahoma"/>
          <w:sz w:val="14"/>
        </w:rPr>
        <w:t>�</w:t>
      </w:r>
      <w:r w:rsidRPr="00134E95">
        <w:rPr>
          <w:rFonts w:asciiTheme="minorHAnsi" w:hAnsiTheme="minorHAnsi"/>
          <w:sz w:val="14"/>
        </w:rPr>
        <w:t xml:space="preserve"> as others. </w:t>
      </w:r>
      <w:r w:rsidRPr="00134E95">
        <w:rPr>
          <w:rFonts w:ascii="Tahoma" w:hAnsi="Tahoma" w:cs="Tahoma"/>
          <w:sz w:val="14"/>
        </w:rPr>
        <w:t>�����������</w:t>
      </w:r>
      <w:r w:rsidRPr="00134E95">
        <w:rPr>
          <w:rFonts w:asciiTheme="minorHAnsi" w:hAnsiTheme="minorHAnsi"/>
          <w:sz w:val="14"/>
        </w:rPr>
        <w:t xml:space="preserve"> </w:t>
      </w:r>
      <w:proofErr w:type="gramStart"/>
      <w:r w:rsidRPr="00134E95">
        <w:rPr>
          <w:rFonts w:asciiTheme="minorHAnsi" w:hAnsiTheme="minorHAnsi"/>
          <w:sz w:val="14"/>
        </w:rPr>
        <w:t>In</w:t>
      </w:r>
      <w:proofErr w:type="gramEnd"/>
      <w:r w:rsidRPr="00134E95">
        <w:rPr>
          <w:rFonts w:asciiTheme="minorHAnsi" w:hAnsiTheme="minorHAnsi"/>
          <w:sz w:val="14"/>
        </w:rPr>
        <w:t xml:space="preserve"> response to the dissenters </w:t>
      </w:r>
      <w:r w:rsidRPr="00134E95">
        <w:rPr>
          <w:rStyle w:val="StyleUnderline"/>
          <w:rFonts w:asciiTheme="minorHAnsi" w:hAnsiTheme="minorHAnsi"/>
        </w:rPr>
        <w:t>Keith Johnson, the president of the Makah Whaling Commission, wrote an open-ended letter to the Seattle Times</w:t>
      </w:r>
      <w:r w:rsidRPr="00134E95">
        <w:rPr>
          <w:rFonts w:asciiTheme="minorHAnsi" w:hAnsiTheme="minorHAnsi"/>
          <w:sz w:val="14"/>
        </w:rPr>
        <w:t xml:space="preserve"> explaining the tribes feelings and beliefs. This was done in order to make others aware that the tribe believes it was mistreated. The tribe asserted that it is not a protestors place to question Makah culture and that it is damaging for protestors to spread inaccurate information pertaining to how many whales are hunted and what the tribe plans to do with the whale meat. These agitators asserted that the Makah hunted the animal in order to sell its animal flesh to the Japanese. Johnson calmly and accurately refuted this claim by stating the number of whales the Makah planned to kill each year and that there was absolutely no truth to the Makah ever selling what they received in each hunt (1-6). </w:t>
      </w:r>
      <w:r w:rsidRPr="00134E95">
        <w:rPr>
          <w:rFonts w:ascii="Tahoma" w:hAnsi="Tahoma" w:cs="Tahoma"/>
          <w:sz w:val="14"/>
        </w:rPr>
        <w:t>�����������</w:t>
      </w:r>
      <w:r w:rsidRPr="00134E95">
        <w:rPr>
          <w:rFonts w:asciiTheme="minorHAnsi" w:hAnsiTheme="minorHAnsi"/>
          <w:sz w:val="14"/>
        </w:rPr>
        <w:t xml:space="preserve"> </w:t>
      </w:r>
      <w:proofErr w:type="gramStart"/>
      <w:r w:rsidRPr="00134E95">
        <w:rPr>
          <w:rFonts w:asciiTheme="minorHAnsi" w:hAnsiTheme="minorHAnsi"/>
          <w:sz w:val="14"/>
        </w:rPr>
        <w:t>Addressing</w:t>
      </w:r>
      <w:proofErr w:type="gramEnd"/>
      <w:r w:rsidRPr="00134E95">
        <w:rPr>
          <w:rFonts w:asciiTheme="minorHAnsi" w:hAnsiTheme="minorHAnsi"/>
          <w:sz w:val="14"/>
        </w:rPr>
        <w:t xml:space="preserve"> how the protestors treated members of the whaling crew, </w:t>
      </w:r>
      <w:r w:rsidRPr="00134E95">
        <w:rPr>
          <w:rStyle w:val="StyleUnderline"/>
          <w:rFonts w:asciiTheme="minorHAnsi" w:hAnsiTheme="minorHAnsi"/>
        </w:rPr>
        <w:t>Johnson made his case effectively for the Makah right to hunt the gray beast in his editorial</w:t>
      </w:r>
      <w:r w:rsidRPr="00134E95">
        <w:rPr>
          <w:rFonts w:asciiTheme="minorHAnsi" w:hAnsiTheme="minorHAnsi"/>
          <w:sz w:val="14"/>
        </w:rPr>
        <w:t xml:space="preserve">. Although many opposed the hunt, </w:t>
      </w:r>
      <w:r w:rsidRPr="00134E95">
        <w:rPr>
          <w:rStyle w:val="StyleUnderline"/>
          <w:rFonts w:asciiTheme="minorHAnsi" w:hAnsiTheme="minorHAnsi"/>
        </w:rPr>
        <w:t>protestors used culturally racist tactics and inaccurate information. This gave increased validity to Johnson, while Sea Shepherd and other activists</w:t>
      </w:r>
      <w:r w:rsidRPr="00134E95">
        <w:rPr>
          <w:rFonts w:ascii="Tahoma" w:hAnsi="Tahoma" w:cs="Tahoma"/>
          <w:sz w:val="14"/>
        </w:rPr>
        <w:t>�</w:t>
      </w:r>
      <w:r w:rsidRPr="00134E95">
        <w:rPr>
          <w:rFonts w:asciiTheme="minorHAnsi" w:hAnsiTheme="minorHAnsi"/>
          <w:sz w:val="14"/>
        </w:rPr>
        <w:t xml:space="preserve"> can be </w:t>
      </w:r>
      <w:r w:rsidRPr="00134E95">
        <w:rPr>
          <w:rStyle w:val="StyleUnderline"/>
          <w:rFonts w:asciiTheme="minorHAnsi" w:hAnsiTheme="minorHAnsi"/>
        </w:rPr>
        <w:t>viewed as oppressors</w:t>
      </w:r>
      <w:r w:rsidRPr="00134E95">
        <w:rPr>
          <w:rFonts w:asciiTheme="minorHAnsi" w:hAnsiTheme="minorHAnsi"/>
          <w:sz w:val="14"/>
        </w:rPr>
        <w:t xml:space="preserve"> of Makah Culture.</w:t>
      </w:r>
    </w:p>
    <w:p w:rsidR="005F1DE4" w:rsidRPr="00134E95" w:rsidRDefault="005F1DE4" w:rsidP="005F1DE4">
      <w:pPr>
        <w:pStyle w:val="Heading4"/>
        <w:rPr>
          <w:rFonts w:asciiTheme="minorHAnsi" w:hAnsiTheme="minorHAnsi"/>
        </w:rPr>
      </w:pPr>
      <w:r w:rsidRPr="00134E95">
        <w:rPr>
          <w:rFonts w:asciiTheme="minorHAnsi" w:hAnsiTheme="minorHAnsi"/>
        </w:rPr>
        <w:t>Doesn’t spillover—limited to Washington and BC</w:t>
      </w:r>
    </w:p>
    <w:p w:rsidR="005F1DE4" w:rsidRPr="00134E95" w:rsidRDefault="005F1DE4" w:rsidP="005F1DE4">
      <w:pPr>
        <w:pStyle w:val="Heading4"/>
        <w:rPr>
          <w:rFonts w:asciiTheme="minorHAnsi" w:hAnsiTheme="minorHAnsi"/>
        </w:rPr>
      </w:pPr>
      <w:r w:rsidRPr="00134E95">
        <w:rPr>
          <w:rFonts w:asciiTheme="minorHAnsi" w:hAnsiTheme="minorHAnsi"/>
        </w:rPr>
        <w:t>Keystone won’t come up for a vote—lobbying</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Murphy 5/8</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(Bill Murphy, Digital Media &amp; Outreach for NRSC, May 8, 2014, “Democrats Kneel </w:t>
      </w:r>
      <w:proofErr w:type="gramStart"/>
      <w:r w:rsidRPr="00134E95">
        <w:rPr>
          <w:rFonts w:asciiTheme="minorHAnsi" w:hAnsiTheme="minorHAnsi"/>
          <w:sz w:val="16"/>
          <w:szCs w:val="16"/>
        </w:rPr>
        <w:t>Before</w:t>
      </w:r>
      <w:proofErr w:type="gramEnd"/>
      <w:r w:rsidRPr="00134E95">
        <w:rPr>
          <w:rFonts w:asciiTheme="minorHAnsi" w:hAnsiTheme="minorHAnsi"/>
          <w:sz w:val="16"/>
          <w:szCs w:val="16"/>
        </w:rPr>
        <w:t xml:space="preserve"> Radical Environmentalist,” http://www.nrsc.org/blog/democrats-kneel-before-radical-environmentalist)//BB</w:t>
      </w:r>
    </w:p>
    <w:p w:rsidR="005F1DE4" w:rsidRPr="00134E95" w:rsidRDefault="005F1DE4" w:rsidP="005F1DE4">
      <w:pPr>
        <w:rPr>
          <w:rFonts w:asciiTheme="minorHAnsi" w:hAnsiTheme="minorHAnsi"/>
          <w:sz w:val="16"/>
        </w:rPr>
      </w:pPr>
      <w:r w:rsidRPr="00134E95">
        <w:rPr>
          <w:rFonts w:asciiTheme="minorHAnsi" w:hAnsiTheme="minorHAnsi"/>
          <w:sz w:val="16"/>
        </w:rPr>
        <w:t xml:space="preserve">Then, their most vulnerable incumbents proved ineffective and irrelevant after Harry </w:t>
      </w:r>
      <w:r w:rsidRPr="00134E95">
        <w:rPr>
          <w:rStyle w:val="StyleUnderline"/>
          <w:rFonts w:asciiTheme="minorHAnsi" w:hAnsiTheme="minorHAnsi"/>
        </w:rPr>
        <w:t>Reid caved to Tom Steyer's millions and blocked a vote on the Keystone Pipeline</w:t>
      </w:r>
      <w:r w:rsidRPr="00134E95">
        <w:rPr>
          <w:rFonts w:asciiTheme="minorHAnsi" w:hAnsiTheme="minorHAnsi"/>
          <w:sz w:val="16"/>
        </w:rPr>
        <w:t xml:space="preserve"> - a commonsense job creating measure supported by an overwhelming majority of Americans. Earlier this week Reid &amp; Co. used every trick in the book to deceive voters into believing that Keystone could pass. We knew it didn't. </w:t>
      </w:r>
      <w:r w:rsidRPr="00134E95">
        <w:rPr>
          <w:rStyle w:val="StyleUnderline"/>
          <w:rFonts w:asciiTheme="minorHAnsi" w:hAnsiTheme="minorHAnsi"/>
        </w:rPr>
        <w:t>Reid won't risk losing Tom Steyer's $100,000,000</w:t>
      </w:r>
      <w:r w:rsidRPr="00134E95">
        <w:rPr>
          <w:rFonts w:asciiTheme="minorHAnsi" w:hAnsiTheme="minorHAnsi"/>
          <w:sz w:val="16"/>
        </w:rPr>
        <w:t xml:space="preserve">. On Tuesday, Mary Landrieu insisted that there were 60 votes for Keystone if Reid would give her the vote. Turns out, after all Landrieu's braggadocio about leading the powerful Energy and Natural Resources Committee, she's not in charge at all. Harry Reid is. Democrats like Mary Landrieu who stand loyal to Harry Reid’s side are responsible for the failure of Keystone to pass. The outcome hurts middle-class families and workers throughout the country. </w:t>
      </w:r>
      <w:proofErr w:type="gramStart"/>
      <w:r w:rsidRPr="00134E95">
        <w:rPr>
          <w:rFonts w:asciiTheme="minorHAnsi" w:hAnsiTheme="minorHAnsi"/>
          <w:sz w:val="16"/>
        </w:rPr>
        <w:t>Her response?</w:t>
      </w:r>
      <w:proofErr w:type="gramEnd"/>
      <w:r w:rsidRPr="00134E95">
        <w:rPr>
          <w:rFonts w:asciiTheme="minorHAnsi" w:hAnsiTheme="minorHAnsi"/>
          <w:sz w:val="16"/>
        </w:rPr>
        <w:t xml:space="preserve"> </w:t>
      </w:r>
      <w:proofErr w:type="gramStart"/>
      <w:r w:rsidRPr="00134E95">
        <w:rPr>
          <w:rFonts w:asciiTheme="minorHAnsi" w:hAnsiTheme="minorHAnsi"/>
          <w:sz w:val="16"/>
        </w:rPr>
        <w:t>"Meh."</w:t>
      </w:r>
      <w:proofErr w:type="gramEnd"/>
      <w:r w:rsidRPr="00134E95">
        <w:rPr>
          <w:rFonts w:asciiTheme="minorHAnsi" w:hAnsiTheme="minorHAnsi"/>
          <w:sz w:val="16"/>
        </w:rPr>
        <w:t xml:space="preserve"> </w:t>
      </w:r>
      <w:r w:rsidRPr="00134E95">
        <w:rPr>
          <w:rStyle w:val="StyleUnderline"/>
          <w:rFonts w:asciiTheme="minorHAnsi" w:hAnsiTheme="minorHAnsi"/>
        </w:rPr>
        <w:t>The latest Democrat bowing to liberal billionaire Tom Steyer</w:t>
      </w:r>
      <w:r w:rsidRPr="00134E95">
        <w:rPr>
          <w:rFonts w:asciiTheme="minorHAnsi" w:hAnsiTheme="minorHAnsi"/>
          <w:sz w:val="16"/>
        </w:rPr>
        <w:t xml:space="preserve"> (who is coming under fire for a deal to sell a stake in a Russian oil company to an oligarch who is the target of U.S. sanctions) certainly was a crippling blow to Mary Landrieu's lagging campaign. But it also </w:t>
      </w:r>
      <w:r w:rsidRPr="00134E95">
        <w:rPr>
          <w:rStyle w:val="StyleUnderline"/>
          <w:rFonts w:asciiTheme="minorHAnsi" w:hAnsiTheme="minorHAnsi"/>
        </w:rPr>
        <w:t>reinforces how ineffective and powerless Senators like John Walsh, Mark Begich, Mark Pryor, Mark Warner and Jeanne Shaheen</w:t>
      </w:r>
      <w:r w:rsidRPr="00134E95">
        <w:rPr>
          <w:rFonts w:asciiTheme="minorHAnsi" w:hAnsiTheme="minorHAnsi"/>
          <w:sz w:val="16"/>
        </w:rPr>
        <w:t xml:space="preserve"> are. </w:t>
      </w:r>
    </w:p>
    <w:p w:rsidR="005F1DE4" w:rsidRPr="00134E95" w:rsidRDefault="005F1DE4" w:rsidP="005F1DE4">
      <w:pPr>
        <w:pStyle w:val="Heading4"/>
        <w:rPr>
          <w:rFonts w:asciiTheme="minorHAnsi" w:hAnsiTheme="minorHAnsi"/>
        </w:rPr>
      </w:pPr>
      <w:r w:rsidRPr="00134E95">
        <w:rPr>
          <w:rFonts w:asciiTheme="minorHAnsi" w:hAnsiTheme="minorHAnsi"/>
        </w:rPr>
        <w:t>(Insert environmental apocalypse reps bad)</w:t>
      </w:r>
    </w:p>
    <w:p w:rsidR="005F1DE4" w:rsidRPr="00134E95" w:rsidRDefault="005F1DE4" w:rsidP="005F1DE4">
      <w:pPr>
        <w:pStyle w:val="Heading3"/>
        <w:rPr>
          <w:rFonts w:asciiTheme="minorHAnsi" w:hAnsiTheme="minorHAnsi"/>
        </w:rPr>
      </w:pPr>
      <w:r w:rsidRPr="00134E95">
        <w:rPr>
          <w:rFonts w:asciiTheme="minorHAnsi" w:hAnsiTheme="minorHAnsi"/>
        </w:rPr>
        <w:lastRenderedPageBreak/>
        <w:t>1AR: Keystone + Global Movements Fail</w:t>
      </w:r>
    </w:p>
    <w:p w:rsidR="005F1DE4" w:rsidRPr="00134E95" w:rsidRDefault="005F1DE4" w:rsidP="005F1DE4">
      <w:pPr>
        <w:pStyle w:val="Heading4"/>
        <w:rPr>
          <w:rFonts w:asciiTheme="minorHAnsi" w:hAnsiTheme="minorHAnsi"/>
        </w:rPr>
      </w:pPr>
      <w:r w:rsidRPr="00134E95">
        <w:rPr>
          <w:rFonts w:asciiTheme="minorHAnsi" w:hAnsiTheme="minorHAnsi"/>
        </w:rPr>
        <w:t>The movement is dead—anti-keystone movements won’t bring it back or solve warming</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Nordhaus and Shellenberger 2/12</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(Ted Nordhaus and Michael Shellenberger are chairman and president, respectively, of the Breakthrough Institute, a think tank that works at the intersection of environmental protection, energy policy and global development. “The Environmentalist Need to Move On and Away From Keystone,” NY Times, Feb 12, 2014, </w:t>
      </w:r>
      <w:hyperlink r:id="rId25" w:history="1">
        <w:r w:rsidRPr="00134E95">
          <w:rPr>
            <w:rStyle w:val="Hyperlink"/>
            <w:rFonts w:asciiTheme="minorHAnsi" w:hAnsiTheme="minorHAnsi"/>
            <w:sz w:val="16"/>
            <w:szCs w:val="16"/>
          </w:rPr>
          <w:t>http://www.nytimes.com/roomfordebate/2014/02/12/is-the-keystone-xl-pipeline-worth-the-fight/the-environmentalist-need-to-move-on-and-away-from-keystone)//BB</w:t>
        </w:r>
      </w:hyperlink>
    </w:p>
    <w:p w:rsidR="005F1DE4" w:rsidRPr="00134E95" w:rsidRDefault="005F1DE4" w:rsidP="005F1DE4">
      <w:pPr>
        <w:rPr>
          <w:rFonts w:asciiTheme="minorHAnsi" w:hAnsiTheme="minorHAnsi"/>
          <w:sz w:val="16"/>
        </w:rPr>
      </w:pPr>
      <w:r w:rsidRPr="00134E95">
        <w:rPr>
          <w:rStyle w:val="StyleUnderline"/>
          <w:rFonts w:asciiTheme="minorHAnsi" w:hAnsiTheme="minorHAnsi"/>
        </w:rPr>
        <w:t>The environmental movement's decision to target Keystone must be understood in the context of the collapse of the environmental movement’s climate agenda, first</w:t>
      </w:r>
      <w:r w:rsidRPr="00134E95">
        <w:rPr>
          <w:rFonts w:asciiTheme="minorHAnsi" w:hAnsiTheme="minorHAnsi"/>
          <w:sz w:val="16"/>
        </w:rPr>
        <w:t xml:space="preserve"> internationally </w:t>
      </w:r>
      <w:r w:rsidRPr="00134E95">
        <w:rPr>
          <w:rStyle w:val="StyleUnderline"/>
          <w:rFonts w:asciiTheme="minorHAnsi" w:hAnsiTheme="minorHAnsi"/>
        </w:rPr>
        <w:t>in Copenhagen and then</w:t>
      </w:r>
      <w:r w:rsidRPr="00134E95">
        <w:rPr>
          <w:rFonts w:asciiTheme="minorHAnsi" w:hAnsiTheme="minorHAnsi"/>
          <w:sz w:val="16"/>
        </w:rPr>
        <w:t xml:space="preserve"> domestically </w:t>
      </w:r>
      <w:r w:rsidRPr="00134E95">
        <w:rPr>
          <w:rStyle w:val="StyleUnderline"/>
          <w:rFonts w:asciiTheme="minorHAnsi" w:hAnsiTheme="minorHAnsi"/>
        </w:rPr>
        <w:t xml:space="preserve">in Congress. Having failed to enact sweeping measures to cap or tax </w:t>
      </w:r>
      <w:r w:rsidRPr="00134E95">
        <w:rPr>
          <w:rFonts w:asciiTheme="minorHAnsi" w:hAnsiTheme="minorHAnsi"/>
          <w:sz w:val="16"/>
        </w:rPr>
        <w:t xml:space="preserve">greenhouse gas </w:t>
      </w:r>
      <w:r w:rsidRPr="00134E95">
        <w:rPr>
          <w:rStyle w:val="StyleUnderline"/>
          <w:rFonts w:asciiTheme="minorHAnsi" w:hAnsiTheme="minorHAnsi"/>
        </w:rPr>
        <w:t>emissions</w:t>
      </w:r>
      <w:r w:rsidRPr="00134E95">
        <w:rPr>
          <w:rFonts w:asciiTheme="minorHAnsi" w:hAnsiTheme="minorHAnsi"/>
          <w:sz w:val="16"/>
        </w:rPr>
        <w:t>, the reasoning went</w:t>
      </w:r>
      <w:r w:rsidRPr="00134E95">
        <w:rPr>
          <w:rStyle w:val="StyleUnderline"/>
          <w:rFonts w:asciiTheme="minorHAnsi" w:hAnsiTheme="minorHAnsi"/>
        </w:rPr>
        <w:t>, the time had come to confront the nation's fossil fuel infrastructure and industry directly</w:t>
      </w:r>
      <w:r w:rsidRPr="00134E95">
        <w:rPr>
          <w:rFonts w:asciiTheme="minorHAnsi" w:hAnsiTheme="minorHAnsi"/>
          <w:sz w:val="16"/>
        </w:rPr>
        <w:t xml:space="preserve">. </w:t>
      </w:r>
      <w:r w:rsidRPr="00134E95">
        <w:rPr>
          <w:rStyle w:val="StyleUnderline"/>
          <w:rFonts w:asciiTheme="minorHAnsi" w:hAnsiTheme="minorHAnsi"/>
        </w:rPr>
        <w:t>The green movement continues to oppose the technologies that have demonstrably worked to reduce emissions, namely nuclear energy and natural gas</w:t>
      </w:r>
      <w:r w:rsidRPr="00134E95">
        <w:rPr>
          <w:rFonts w:asciiTheme="minorHAnsi" w:hAnsiTheme="minorHAnsi"/>
          <w:sz w:val="16"/>
        </w:rPr>
        <w:t xml:space="preserve">. The effort, if nothing else, appears to have been immensely satisfying. No sooner had it become clear that two years of moralizing sermons and poor civil rights analogies would not stop Keystone then </w:t>
      </w:r>
      <w:r w:rsidRPr="00134E95">
        <w:rPr>
          <w:rStyle w:val="StyleUnderline"/>
          <w:rFonts w:asciiTheme="minorHAnsi" w:hAnsiTheme="minorHAnsi"/>
        </w:rPr>
        <w:t>the movement's leaders tilted at yet another windmill — demanding that universities and philanthropies divest from fossil fuels</w:t>
      </w:r>
      <w:r w:rsidRPr="00134E95">
        <w:rPr>
          <w:rFonts w:asciiTheme="minorHAnsi" w:hAnsiTheme="minorHAnsi"/>
          <w:sz w:val="16"/>
        </w:rPr>
        <w:t xml:space="preserve">. Like </w:t>
      </w:r>
      <w:r w:rsidRPr="00134E95">
        <w:rPr>
          <w:rStyle w:val="StyleUnderline"/>
          <w:rFonts w:asciiTheme="minorHAnsi" w:hAnsiTheme="minorHAnsi"/>
        </w:rPr>
        <w:t>Keystone</w:t>
      </w:r>
      <w:r w:rsidRPr="00134E95">
        <w:rPr>
          <w:rFonts w:asciiTheme="minorHAnsi" w:hAnsiTheme="minorHAnsi"/>
          <w:sz w:val="16"/>
        </w:rPr>
        <w:t xml:space="preserve"> — which even under the best of circumstances </w:t>
      </w:r>
      <w:r w:rsidRPr="00134E95">
        <w:rPr>
          <w:rStyle w:val="StyleUnderline"/>
          <w:rFonts w:asciiTheme="minorHAnsi" w:hAnsiTheme="minorHAnsi"/>
        </w:rPr>
        <w:t>would</w:t>
      </w:r>
      <w:r w:rsidRPr="00134E95">
        <w:rPr>
          <w:rFonts w:asciiTheme="minorHAnsi" w:hAnsiTheme="minorHAnsi"/>
          <w:sz w:val="16"/>
        </w:rPr>
        <w:t xml:space="preserve">, by our calculations, </w:t>
      </w:r>
      <w:r w:rsidRPr="00134E95">
        <w:rPr>
          <w:rStyle w:val="StyleUnderline"/>
          <w:rFonts w:asciiTheme="minorHAnsi" w:hAnsiTheme="minorHAnsi"/>
        </w:rPr>
        <w:t>have resulted in a global temperature difference of .0002 degrees Celsius</w:t>
      </w:r>
      <w:r w:rsidRPr="00134E95">
        <w:rPr>
          <w:rFonts w:asciiTheme="minorHAnsi" w:hAnsiTheme="minorHAnsi"/>
          <w:sz w:val="16"/>
        </w:rPr>
        <w:t xml:space="preserve"> — </w:t>
      </w:r>
      <w:r w:rsidRPr="00134E95">
        <w:rPr>
          <w:rStyle w:val="StyleUnderline"/>
          <w:rFonts w:asciiTheme="minorHAnsi" w:hAnsiTheme="minorHAnsi"/>
        </w:rPr>
        <w:t>there is absolutely no reason to think that convincing investors to sell their interest in Exxon will have any significant impact on either the physics or politics of climate change</w:t>
      </w:r>
      <w:r w:rsidRPr="00134E95">
        <w:rPr>
          <w:rFonts w:asciiTheme="minorHAnsi" w:hAnsiTheme="minorHAnsi"/>
          <w:sz w:val="16"/>
        </w:rPr>
        <w:t xml:space="preserve">. Ultimately, we will turn away from fossil fuels and reduce emissions precisely to the degree to which we deploy real alternatives. Yet greens continue to oppose the technologies that have demonstrably worked to reduce emissions, namely </w:t>
      </w:r>
      <w:r w:rsidRPr="00134E95">
        <w:rPr>
          <w:rStyle w:val="StyleUnderline"/>
          <w:rFonts w:asciiTheme="minorHAnsi" w:hAnsiTheme="minorHAnsi"/>
        </w:rPr>
        <w:t>nuclear energy</w:t>
      </w:r>
      <w:r w:rsidRPr="00134E95">
        <w:rPr>
          <w:rFonts w:asciiTheme="minorHAnsi" w:hAnsiTheme="minorHAnsi"/>
          <w:sz w:val="16"/>
        </w:rPr>
        <w:t xml:space="preserve">, which </w:t>
      </w:r>
      <w:r w:rsidRPr="00134E95">
        <w:rPr>
          <w:rStyle w:val="StyleUnderline"/>
          <w:rFonts w:asciiTheme="minorHAnsi" w:hAnsiTheme="minorHAnsi"/>
        </w:rPr>
        <w:t>allowed France and Sweden to decarbonize most of their electrical systems, and which remains the largest source of zero carbon energy globally,</w:t>
      </w:r>
      <w:r w:rsidRPr="00134E95">
        <w:rPr>
          <w:rFonts w:asciiTheme="minorHAnsi" w:hAnsiTheme="minorHAnsi"/>
          <w:sz w:val="16"/>
        </w:rPr>
        <w:t xml:space="preserve"> and </w:t>
      </w:r>
      <w:r w:rsidRPr="00134E95">
        <w:rPr>
          <w:rStyle w:val="StyleUnderline"/>
          <w:rFonts w:asciiTheme="minorHAnsi" w:hAnsiTheme="minorHAnsi"/>
        </w:rPr>
        <w:t>natural gas</w:t>
      </w:r>
      <w:r w:rsidRPr="00134E95">
        <w:rPr>
          <w:rFonts w:asciiTheme="minorHAnsi" w:hAnsiTheme="minorHAnsi"/>
          <w:sz w:val="16"/>
        </w:rPr>
        <w:t xml:space="preserve">, which </w:t>
      </w:r>
      <w:r w:rsidRPr="00134E95">
        <w:rPr>
          <w:rStyle w:val="StyleUnderline"/>
          <w:rFonts w:asciiTheme="minorHAnsi" w:hAnsiTheme="minorHAnsi"/>
        </w:rPr>
        <w:t>has allowed the United States to reduce its emissions faster than any other nation in the world</w:t>
      </w:r>
      <w:r w:rsidRPr="00134E95">
        <w:rPr>
          <w:rFonts w:asciiTheme="minorHAnsi" w:hAnsiTheme="minorHAnsi"/>
          <w:sz w:val="16"/>
        </w:rPr>
        <w:t xml:space="preserve"> since 2007. In the end, </w:t>
      </w:r>
      <w:r w:rsidRPr="00134E95">
        <w:rPr>
          <w:rStyle w:val="Emphasis"/>
          <w:rFonts w:asciiTheme="minorHAnsi" w:hAnsiTheme="minorHAnsi"/>
        </w:rPr>
        <w:t>protests won't solve what ails environmentalism</w:t>
      </w:r>
      <w:r w:rsidRPr="00134E95">
        <w:rPr>
          <w:rStyle w:val="StyleUnderline"/>
          <w:rFonts w:asciiTheme="minorHAnsi" w:hAnsiTheme="minorHAnsi"/>
        </w:rPr>
        <w:t>. All over the world, the environmental agenda is in retreat. Carbon caps have had little impact on emissions. The Kyoto framework has long since been abandoned. Renewables mandates have proved costly</w:t>
      </w:r>
      <w:r w:rsidRPr="00134E95">
        <w:rPr>
          <w:rFonts w:asciiTheme="minorHAnsi" w:hAnsiTheme="minorHAnsi"/>
          <w:sz w:val="16"/>
        </w:rPr>
        <w:t xml:space="preserve"> as innovation policy and ineffectual as climate policy. In this sense, </w:t>
      </w:r>
      <w:r w:rsidRPr="00134E95">
        <w:rPr>
          <w:rStyle w:val="Emphasis"/>
          <w:rFonts w:asciiTheme="minorHAnsi" w:hAnsiTheme="minorHAnsi"/>
        </w:rPr>
        <w:t>the turn toward Keystone and now divestment mark not the beginnings of a new climate movement but the death rattle of the old one</w:t>
      </w:r>
      <w:r w:rsidRPr="00134E95">
        <w:rPr>
          <w:rFonts w:asciiTheme="minorHAnsi" w:hAnsiTheme="minorHAnsi"/>
          <w:sz w:val="16"/>
        </w:rPr>
        <w:t>.</w:t>
      </w:r>
    </w:p>
    <w:p w:rsidR="005F1DE4" w:rsidRPr="00134E95" w:rsidRDefault="005F1DE4" w:rsidP="005F1DE4">
      <w:pPr>
        <w:pStyle w:val="Heading4"/>
        <w:rPr>
          <w:rFonts w:asciiTheme="minorHAnsi" w:hAnsiTheme="minorHAnsi"/>
        </w:rPr>
      </w:pPr>
      <w:r w:rsidRPr="00134E95">
        <w:rPr>
          <w:rFonts w:asciiTheme="minorHAnsi" w:hAnsiTheme="minorHAnsi"/>
        </w:rPr>
        <w:t>Keystone movements also fail, and even if they win, they don’t solve tar sands development</w:t>
      </w:r>
    </w:p>
    <w:p w:rsidR="005F1DE4" w:rsidRPr="00134E95" w:rsidRDefault="005F1DE4" w:rsidP="005F1DE4">
      <w:pPr>
        <w:rPr>
          <w:rFonts w:asciiTheme="minorHAnsi" w:hAnsiTheme="minorHAnsi"/>
        </w:rPr>
      </w:pPr>
      <w:r w:rsidRPr="00134E95">
        <w:rPr>
          <w:rFonts w:asciiTheme="minorHAnsi" w:hAnsiTheme="minorHAnsi"/>
        </w:rPr>
        <w:t>*Answers Ogallala Impact too</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Horwitz 2/12</w:t>
      </w:r>
    </w:p>
    <w:p w:rsidR="005F1DE4" w:rsidRPr="00134E95" w:rsidRDefault="005F1DE4" w:rsidP="005F1DE4">
      <w:pPr>
        <w:rPr>
          <w:rFonts w:asciiTheme="minorHAnsi" w:hAnsiTheme="minorHAnsi"/>
        </w:rPr>
      </w:pPr>
      <w:r w:rsidRPr="00134E95">
        <w:rPr>
          <w:rFonts w:asciiTheme="minorHAnsi" w:hAnsiTheme="minorHAnsi"/>
          <w:sz w:val="16"/>
          <w:szCs w:val="16"/>
        </w:rPr>
        <w:t>(Tony Horwitz is an American journalist and writer, author of "BOOM," “Environmentalists Have Picked the Wrong Battle,” NY Times, Feb 12, 2014, http://www.nytimes.com/roomfordebate/2014/02/12/is-the-keystone-xl-pipeline-worth-the-fight/environmentalists-have-picked-the-wrong-battle)//BB</w:t>
      </w:r>
    </w:p>
    <w:p w:rsidR="005F1DE4" w:rsidRPr="00134E95" w:rsidRDefault="005F1DE4" w:rsidP="005F1DE4">
      <w:pPr>
        <w:rPr>
          <w:rFonts w:asciiTheme="minorHAnsi" w:hAnsiTheme="minorHAnsi"/>
          <w:sz w:val="16"/>
        </w:rPr>
      </w:pPr>
      <w:r w:rsidRPr="00134E95">
        <w:rPr>
          <w:rStyle w:val="StyleUnderline"/>
          <w:rFonts w:asciiTheme="minorHAnsi" w:hAnsiTheme="minorHAnsi"/>
        </w:rPr>
        <w:t>If environmentalists thought they could keep Canada’s tar sands in the ground by opposing the XL, then they picked the wrong fight. It is impossible to stop production</w:t>
      </w:r>
      <w:r w:rsidRPr="00134E95">
        <w:rPr>
          <w:rFonts w:asciiTheme="minorHAnsi" w:hAnsiTheme="minorHAnsi"/>
          <w:sz w:val="16"/>
        </w:rPr>
        <w:t xml:space="preserve"> and transport </w:t>
      </w:r>
      <w:r w:rsidRPr="00134E95">
        <w:rPr>
          <w:rStyle w:val="StyleUnderline"/>
          <w:rFonts w:asciiTheme="minorHAnsi" w:hAnsiTheme="minorHAnsi"/>
        </w:rPr>
        <w:t>of a substance for which there’s avid demand</w:t>
      </w:r>
      <w:r w:rsidRPr="00134E95">
        <w:rPr>
          <w:rFonts w:asciiTheme="minorHAnsi" w:hAnsiTheme="minorHAnsi"/>
          <w:sz w:val="16"/>
        </w:rPr>
        <w:t xml:space="preserve">. Witness our futile “war on drugs.” A pipeline is ultimately an industrial catheter, a 36-inch-diameter steel needle. </w:t>
      </w:r>
      <w:r w:rsidRPr="00134E95">
        <w:rPr>
          <w:rStyle w:val="StyleUnderline"/>
          <w:rFonts w:asciiTheme="minorHAnsi" w:hAnsiTheme="minorHAnsi"/>
        </w:rPr>
        <w:t>If denied one delivery system, addicts will find another</w:t>
      </w:r>
      <w:r w:rsidRPr="00134E95">
        <w:rPr>
          <w:rFonts w:asciiTheme="minorHAnsi" w:hAnsiTheme="minorHAnsi"/>
          <w:sz w:val="16"/>
        </w:rPr>
        <w:t xml:space="preserve">. It is impossible to stop production and transport of a substance for which there’s avid demand. But </w:t>
      </w:r>
      <w:r w:rsidRPr="00134E95">
        <w:rPr>
          <w:rStyle w:val="StyleUnderline"/>
          <w:rFonts w:asciiTheme="minorHAnsi" w:hAnsiTheme="minorHAnsi"/>
        </w:rPr>
        <w:t>having chosen a battle they’re unlikely to win outright, foes of the XL</w:t>
      </w:r>
      <w:r w:rsidRPr="00134E95">
        <w:rPr>
          <w:rFonts w:asciiTheme="minorHAnsi" w:hAnsiTheme="minorHAnsi"/>
          <w:sz w:val="16"/>
        </w:rPr>
        <w:t xml:space="preserve"> have </w:t>
      </w:r>
      <w:r w:rsidRPr="00134E95">
        <w:rPr>
          <w:rStyle w:val="StyleUnderline"/>
          <w:rFonts w:asciiTheme="minorHAnsi" w:hAnsiTheme="minorHAnsi"/>
        </w:rPr>
        <w:t>scored</w:t>
      </w:r>
      <w:r w:rsidRPr="00134E95">
        <w:rPr>
          <w:rFonts w:asciiTheme="minorHAnsi" w:hAnsiTheme="minorHAnsi"/>
          <w:sz w:val="16"/>
        </w:rPr>
        <w:t xml:space="preserve"> significant tactical </w:t>
      </w:r>
      <w:r w:rsidRPr="00134E95">
        <w:rPr>
          <w:rStyle w:val="StyleUnderline"/>
          <w:rFonts w:asciiTheme="minorHAnsi" w:hAnsiTheme="minorHAnsi"/>
        </w:rPr>
        <w:t>victories</w:t>
      </w:r>
      <w:r w:rsidRPr="00134E95">
        <w:rPr>
          <w:rFonts w:asciiTheme="minorHAnsi" w:hAnsiTheme="minorHAnsi"/>
          <w:sz w:val="16"/>
        </w:rPr>
        <w:t xml:space="preserve">. TransCanada has been forced to change the pipeline route through Nebraska, </w:t>
      </w:r>
      <w:r w:rsidRPr="00134E95">
        <w:rPr>
          <w:rStyle w:val="StyleUnderline"/>
          <w:rFonts w:asciiTheme="minorHAnsi" w:hAnsiTheme="minorHAnsi"/>
        </w:rPr>
        <w:t>to reduce the danger to the Ogallala aquifer and the ecologically sensitive Sand Hills. The company has agreed to a raft of safeguards on the XL above and beyond what is normally required of pipelines</w:t>
      </w:r>
      <w:r w:rsidRPr="00134E95">
        <w:rPr>
          <w:rFonts w:asciiTheme="minorHAnsi" w:hAnsiTheme="minorHAnsi"/>
          <w:sz w:val="16"/>
        </w:rPr>
        <w:t xml:space="preserve">. And any accident, however minor, will draw instant opprobrium and clamor for tighter regulation. All </w:t>
      </w:r>
      <w:r w:rsidRPr="00134E95">
        <w:rPr>
          <w:rStyle w:val="StyleUnderline"/>
          <w:rFonts w:asciiTheme="minorHAnsi" w:hAnsiTheme="minorHAnsi"/>
        </w:rPr>
        <w:t>this lessens the risk of a disaster like the one that occurred in</w:t>
      </w:r>
      <w:r w:rsidRPr="00134E95">
        <w:rPr>
          <w:rFonts w:asciiTheme="minorHAnsi" w:hAnsiTheme="minorHAnsi"/>
          <w:sz w:val="16"/>
        </w:rPr>
        <w:t xml:space="preserve"> 2010, when a pipeline rupture spilled 20,000 barrels of tar sands oil into </w:t>
      </w:r>
      <w:r w:rsidRPr="00134E95">
        <w:rPr>
          <w:rStyle w:val="StyleUnderline"/>
          <w:rFonts w:asciiTheme="minorHAnsi" w:hAnsiTheme="minorHAnsi"/>
        </w:rPr>
        <w:t>the Kalamazoo River</w:t>
      </w:r>
      <w:r w:rsidRPr="00134E95">
        <w:rPr>
          <w:rFonts w:asciiTheme="minorHAnsi" w:hAnsiTheme="minorHAnsi"/>
          <w:sz w:val="16"/>
        </w:rPr>
        <w:t xml:space="preserve"> in Michigan. As for climate change, foes of the XL have, at the least, postponed the project for years, slowing the processing and flow of tar sands. The Achilles' heel of Canada’s dirty oil is that it’s very expensive and difficult to extract and must be transported vast distances to heavy-crude refineries and shipping ports. There’s still a chance that </w:t>
      </w:r>
      <w:r w:rsidRPr="00134E95">
        <w:rPr>
          <w:rStyle w:val="StyleUnderline"/>
          <w:rFonts w:asciiTheme="minorHAnsi" w:hAnsiTheme="minorHAnsi"/>
        </w:rPr>
        <w:t>costly delays in building the XL, or a sharp fall in the oil price, will undermine the economics of the pipeline</w:t>
      </w:r>
      <w:r w:rsidRPr="00134E95">
        <w:rPr>
          <w:rFonts w:asciiTheme="minorHAnsi" w:hAnsiTheme="minorHAnsi"/>
          <w:sz w:val="16"/>
        </w:rPr>
        <w:t xml:space="preserve">. The fight over the XL has also put the oil industry on notice that future such projects will face fierce opposition, and not only from groups like 350.org. On a recent journey along the proposed route of the XL, I met many </w:t>
      </w:r>
      <w:r w:rsidRPr="00134E95">
        <w:rPr>
          <w:rStyle w:val="StyleUnderline"/>
          <w:rFonts w:asciiTheme="minorHAnsi" w:hAnsiTheme="minorHAnsi"/>
        </w:rPr>
        <w:t>ranchers and farmers in flaming-red</w:t>
      </w:r>
      <w:r w:rsidRPr="00134E95">
        <w:rPr>
          <w:rFonts w:asciiTheme="minorHAnsi" w:hAnsiTheme="minorHAnsi"/>
          <w:sz w:val="16"/>
        </w:rPr>
        <w:t xml:space="preserve"> </w:t>
      </w:r>
      <w:r w:rsidRPr="00134E95">
        <w:rPr>
          <w:rFonts w:asciiTheme="minorHAnsi" w:hAnsiTheme="minorHAnsi"/>
          <w:sz w:val="16"/>
        </w:rPr>
        <w:lastRenderedPageBreak/>
        <w:t xml:space="preserve">rural </w:t>
      </w:r>
      <w:r w:rsidRPr="00134E95">
        <w:rPr>
          <w:rStyle w:val="StyleUnderline"/>
          <w:rFonts w:asciiTheme="minorHAnsi" w:hAnsiTheme="minorHAnsi"/>
        </w:rPr>
        <w:t>counties who</w:t>
      </w:r>
      <w:r w:rsidRPr="00134E95">
        <w:rPr>
          <w:rFonts w:asciiTheme="minorHAnsi" w:hAnsiTheme="minorHAnsi"/>
          <w:sz w:val="16"/>
        </w:rPr>
        <w:t xml:space="preserve"> feel the pipeline threatens their property rights and agricultural future. As a result, they’ve </w:t>
      </w:r>
      <w:r w:rsidRPr="00134E95">
        <w:rPr>
          <w:rStyle w:val="StyleUnderline"/>
          <w:rFonts w:asciiTheme="minorHAnsi" w:hAnsiTheme="minorHAnsi"/>
        </w:rPr>
        <w:t>joined in an unlikely coalition with Greens</w:t>
      </w:r>
      <w:r w:rsidRPr="00134E95">
        <w:rPr>
          <w:rFonts w:asciiTheme="minorHAnsi" w:hAnsiTheme="minorHAnsi"/>
          <w:sz w:val="16"/>
        </w:rPr>
        <w:t xml:space="preserve">, urban Democrats </w:t>
      </w:r>
      <w:r w:rsidRPr="00134E95">
        <w:rPr>
          <w:rStyle w:val="StyleUnderline"/>
          <w:rFonts w:asciiTheme="minorHAnsi" w:hAnsiTheme="minorHAnsi"/>
        </w:rPr>
        <w:t>and Native Americans to oppose the pipeline</w:t>
      </w:r>
      <w:r w:rsidRPr="00134E95">
        <w:rPr>
          <w:rFonts w:asciiTheme="minorHAnsi" w:hAnsiTheme="minorHAnsi"/>
          <w:sz w:val="16"/>
        </w:rPr>
        <w:t xml:space="preserve">. Environmentalists might lose the battle to stop the XL, and until we curtail demand for fossil fuels, </w:t>
      </w:r>
      <w:r w:rsidRPr="00134E95">
        <w:rPr>
          <w:rStyle w:val="StyleUnderline"/>
          <w:rFonts w:asciiTheme="minorHAnsi" w:hAnsiTheme="minorHAnsi"/>
        </w:rPr>
        <w:t>curbing supply is a pipe dream</w:t>
      </w:r>
      <w:r w:rsidRPr="00134E95">
        <w:rPr>
          <w:rFonts w:asciiTheme="minorHAnsi" w:hAnsiTheme="minorHAnsi"/>
          <w:sz w:val="16"/>
        </w:rPr>
        <w:t xml:space="preserve">. But in choosing to oppose the XL, </w:t>
      </w:r>
      <w:r w:rsidRPr="00134E95">
        <w:rPr>
          <w:rStyle w:val="StyleUnderline"/>
          <w:rFonts w:asciiTheme="minorHAnsi" w:hAnsiTheme="minorHAnsi"/>
        </w:rPr>
        <w:t>foes have laid the groundwork for fighting what is likely to be a long trench war over America’s energy future</w:t>
      </w:r>
      <w:r w:rsidRPr="00134E95">
        <w:rPr>
          <w:rFonts w:asciiTheme="minorHAnsi" w:hAnsiTheme="minorHAnsi"/>
          <w:sz w:val="16"/>
        </w:rPr>
        <w:t xml:space="preserve">. </w:t>
      </w:r>
    </w:p>
    <w:p w:rsidR="005F1DE4" w:rsidRPr="00134E95" w:rsidRDefault="005F1DE4" w:rsidP="005F1DE4">
      <w:pPr>
        <w:rPr>
          <w:rFonts w:asciiTheme="minorHAnsi" w:hAnsiTheme="minorHAnsi"/>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 xml:space="preserve">AT: Whaling DA---2AC </w:t>
      </w:r>
    </w:p>
    <w:p w:rsidR="005F1DE4" w:rsidRPr="00134E95" w:rsidRDefault="005F1DE4" w:rsidP="005F1DE4">
      <w:pPr>
        <w:pStyle w:val="Heading4"/>
        <w:rPr>
          <w:rFonts w:asciiTheme="minorHAnsi" w:hAnsiTheme="minorHAnsi"/>
        </w:rPr>
      </w:pPr>
      <w:r w:rsidRPr="00134E95">
        <w:rPr>
          <w:rFonts w:asciiTheme="minorHAnsi" w:hAnsiTheme="minorHAnsi"/>
        </w:rPr>
        <w:t>Plan doesn’t affect gray whale populations—rebounding populations</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2. The Rebound of the Gray Whale It is significant to acknowledge that at the time the moratorium was imposed, the gray whale population was estimated to be fewer than five thousand whales, whereas now it is believed that </w:t>
      </w:r>
      <w:r w:rsidRPr="00134E95">
        <w:rPr>
          <w:rStyle w:val="StyleUnderline"/>
          <w:rFonts w:asciiTheme="minorHAnsi" w:hAnsiTheme="minorHAnsi"/>
        </w:rPr>
        <w:t>there are more than twenty-one thousand gray whales</w:t>
      </w:r>
      <w:r w:rsidRPr="00134E95">
        <w:rPr>
          <w:rFonts w:asciiTheme="minorHAnsi" w:hAnsiTheme="minorHAnsi"/>
          <w:sz w:val="16"/>
        </w:rPr>
        <w:t xml:space="preserve">.70 </w:t>
      </w:r>
      <w:r w:rsidRPr="00134E95">
        <w:rPr>
          <w:rStyle w:val="StyleUnderline"/>
          <w:rFonts w:asciiTheme="minorHAnsi" w:hAnsiTheme="minorHAnsi"/>
        </w:rPr>
        <w:t>This</w:t>
      </w:r>
      <w:r w:rsidRPr="00134E95">
        <w:rPr>
          <w:rFonts w:asciiTheme="minorHAnsi" w:hAnsiTheme="minorHAnsi"/>
          <w:sz w:val="16"/>
        </w:rPr>
        <w:t xml:space="preserve"> number </w:t>
      </w:r>
      <w:r w:rsidRPr="00134E95">
        <w:rPr>
          <w:rStyle w:val="StyleUnderline"/>
          <w:rFonts w:asciiTheme="minorHAnsi" w:hAnsiTheme="minorHAnsi"/>
        </w:rPr>
        <w:t>is even greater than the</w:t>
      </w:r>
      <w:r w:rsidRPr="00134E95">
        <w:rPr>
          <w:rFonts w:asciiTheme="minorHAnsi" w:hAnsiTheme="minorHAnsi"/>
          <w:sz w:val="16"/>
        </w:rPr>
        <w:t xml:space="preserve"> total </w:t>
      </w:r>
      <w:r w:rsidRPr="00134E95">
        <w:rPr>
          <w:rStyle w:val="StyleUnderline"/>
          <w:rFonts w:asciiTheme="minorHAnsi" w:hAnsiTheme="minorHAnsi"/>
        </w:rPr>
        <w:t>population of gray whales believed to have existed before</w:t>
      </w:r>
      <w:r w:rsidRPr="00134E95">
        <w:rPr>
          <w:rFonts w:asciiTheme="minorHAnsi" w:hAnsiTheme="minorHAnsi"/>
          <w:sz w:val="16"/>
        </w:rPr>
        <w:t xml:space="preserve"> the commercial whaling of </w:t>
      </w:r>
      <w:r w:rsidRPr="00134E95">
        <w:rPr>
          <w:rStyle w:val="StyleUnderline"/>
          <w:rFonts w:asciiTheme="minorHAnsi" w:hAnsiTheme="minorHAnsi"/>
        </w:rPr>
        <w:t>the mid-1800’s</w:t>
      </w:r>
      <w:r w:rsidRPr="00134E95">
        <w:rPr>
          <w:rFonts w:asciiTheme="minorHAnsi" w:hAnsiTheme="minorHAnsi"/>
          <w:sz w:val="16"/>
        </w:rPr>
        <w:t xml:space="preserve">.71 In this respect, the IWC’s moratorium may be seen as a success because </w:t>
      </w:r>
      <w:r w:rsidRPr="00134E95">
        <w:rPr>
          <w:rStyle w:val="StyleUnderline"/>
          <w:rFonts w:asciiTheme="minorHAnsi" w:hAnsiTheme="minorHAnsi"/>
        </w:rPr>
        <w:t>the numbers of this whale species have reached a non-threatened and indeed abundant level</w:t>
      </w:r>
      <w:r w:rsidRPr="00134E95">
        <w:rPr>
          <w:rFonts w:asciiTheme="minorHAnsi" w:hAnsiTheme="minorHAnsi"/>
          <w:sz w:val="16"/>
        </w:rPr>
        <w:t>.72 In response to the Ninth Circuit’s holding in Metcalf v. Daley,73 the National Oceanic and Atmospheric Administration (</w:t>
      </w:r>
      <w:r w:rsidRPr="00134E95">
        <w:rPr>
          <w:rStyle w:val="StyleUnderline"/>
          <w:rFonts w:asciiTheme="minorHAnsi" w:hAnsiTheme="minorHAnsi"/>
        </w:rPr>
        <w:t>NOAA</w:t>
      </w:r>
      <w:r w:rsidRPr="00134E95">
        <w:rPr>
          <w:rFonts w:asciiTheme="minorHAnsi" w:hAnsiTheme="minorHAnsi"/>
          <w:sz w:val="16"/>
        </w:rPr>
        <w:t xml:space="preserve">) </w:t>
      </w:r>
      <w:r w:rsidRPr="00134E95">
        <w:rPr>
          <w:rStyle w:val="StyleUnderline"/>
          <w:rFonts w:asciiTheme="minorHAnsi" w:hAnsiTheme="minorHAnsi"/>
        </w:rPr>
        <w:t>completed an environmental assessment on how gray whales would be affected by the Makah’s hunts</w:t>
      </w:r>
      <w:r w:rsidRPr="00134E95">
        <w:rPr>
          <w:rFonts w:asciiTheme="minorHAnsi" w:hAnsiTheme="minorHAnsi"/>
          <w:sz w:val="16"/>
        </w:rPr>
        <w:t xml:space="preserve">.74 </w:t>
      </w:r>
      <w:r w:rsidRPr="00134E95">
        <w:rPr>
          <w:rStyle w:val="StyleUnderline"/>
          <w:rFonts w:asciiTheme="minorHAnsi" w:hAnsiTheme="minorHAnsi"/>
        </w:rPr>
        <w:t>This</w:t>
      </w:r>
      <w:r w:rsidRPr="00134E95">
        <w:rPr>
          <w:rFonts w:asciiTheme="minorHAnsi" w:hAnsiTheme="minorHAnsi"/>
          <w:sz w:val="16"/>
        </w:rPr>
        <w:t xml:space="preserve"> environmental </w:t>
      </w:r>
      <w:r w:rsidRPr="00134E95">
        <w:rPr>
          <w:rStyle w:val="StyleUnderline"/>
          <w:rFonts w:asciiTheme="minorHAnsi" w:hAnsiTheme="minorHAnsi"/>
        </w:rPr>
        <w:t>assessment found that “[t]he issuance of a quota of five gray whales taken or seven strikes</w:t>
      </w:r>
      <w:r w:rsidRPr="00134E95">
        <w:rPr>
          <w:rFonts w:asciiTheme="minorHAnsi" w:hAnsiTheme="minorHAnsi"/>
          <w:sz w:val="16"/>
        </w:rPr>
        <w:t xml:space="preserve"> . . . </w:t>
      </w:r>
      <w:r w:rsidRPr="00134E95">
        <w:rPr>
          <w:rStyle w:val="StyleUnderline"/>
          <w:rFonts w:asciiTheme="minorHAnsi" w:hAnsiTheme="minorHAnsi"/>
        </w:rPr>
        <w:t>will have no significant impact on the eastern North Pacific gray whale population, which is estimated at more than 26,600 whales</w:t>
      </w:r>
      <w:r w:rsidRPr="00134E95">
        <w:rPr>
          <w:rFonts w:asciiTheme="minorHAnsi" w:hAnsiTheme="minorHAnsi"/>
          <w:sz w:val="16"/>
        </w:rPr>
        <w:t xml:space="preserve">.”75 NOAA’s finding is especially illuminating because </w:t>
      </w:r>
      <w:r w:rsidRPr="00134E95">
        <w:rPr>
          <w:rStyle w:val="Emphasis"/>
          <w:rFonts w:asciiTheme="minorHAnsi" w:hAnsiTheme="minorHAnsi"/>
        </w:rPr>
        <w:t>it completely defeats the claims of conservationists that argue the Makah’s hunting will decimate the gray whale population</w:t>
      </w:r>
      <w:r w:rsidRPr="00134E95">
        <w:rPr>
          <w:rFonts w:asciiTheme="minorHAnsi" w:hAnsiTheme="minorHAnsi"/>
          <w:sz w:val="16"/>
        </w:rPr>
        <w:t>.76 To the contrary, the assessment continues, “Even if the gray whale population has declined below the estimated population of more than 26,635 whales, it would not have declined enough to cause any concerns for the minimal level of takes or strikes . . . by Makah whalers.”77 Therefore, NOAA’s finding of no significant impact demonstrates that the gray whale population has rebounded and is not threatened by the Makah’s limited whaling. Due to the fact that whale populations have risen to such sustainable levels</w:t>
      </w:r>
      <w:proofErr w:type="gramStart"/>
      <w:r w:rsidRPr="00134E95">
        <w:rPr>
          <w:rFonts w:asciiTheme="minorHAnsi" w:hAnsiTheme="minorHAnsi"/>
          <w:sz w:val="16"/>
        </w:rPr>
        <w:t>,78</w:t>
      </w:r>
      <w:proofErr w:type="gramEnd"/>
      <w:r w:rsidRPr="00134E95">
        <w:rPr>
          <w:rFonts w:asciiTheme="minorHAnsi" w:hAnsiTheme="minorHAnsi"/>
          <w:sz w:val="16"/>
        </w:rPr>
        <w:t xml:space="preserve"> any hunting performed under the Makah’s aboriginal subsistence exemption would pose no threat to today’s whale populations. This point has been duly noted by Watters and Dugger: “By banning commercial killing of gray whales for several decades, the species has recovered to the point where, in theory, it could become available for hunting in small numbers without endangerment of extinction.”79 The scientific community also acknowledges that, “given [the] rebound in gray whale populations, the taking of twenty whales over five years would have no effect on global populations.”80 The Makah, therefore, exemplify the fact that the quota granted under the aboriginal subsistence whaling (ASW) exemption is effective because “</w:t>
      </w:r>
      <w:r w:rsidRPr="00134E95">
        <w:rPr>
          <w:rStyle w:val="StyleUnderline"/>
          <w:rFonts w:asciiTheme="minorHAnsi" w:hAnsiTheme="minorHAnsi"/>
        </w:rPr>
        <w:t>the Makah plan is consistent with the IWC’s conservation regulations and existing subsistence exceptions</w:t>
      </w:r>
      <w:r w:rsidRPr="00134E95">
        <w:rPr>
          <w:rFonts w:asciiTheme="minorHAnsi" w:hAnsiTheme="minorHAnsi"/>
          <w:sz w:val="16"/>
        </w:rPr>
        <w:t xml:space="preserve"> . . . .”81 Since the gray whale population has more than rebounded, evidenced by today’s large numbers, the Makah’s whaling will not threaten the gray whale species with the possibility of extinction. Therefore, this fact defeats the argument that the Makah should not be permitted to resume whaling because they will threaten the species’ existence.</w:t>
      </w:r>
    </w:p>
    <w:p w:rsidR="005F1DE4" w:rsidRPr="00134E95" w:rsidRDefault="005F1DE4" w:rsidP="00B42573">
      <w:pPr>
        <w:pStyle w:val="Heading4"/>
        <w:rPr>
          <w:rFonts w:asciiTheme="minorHAnsi" w:hAnsiTheme="minorHAnsi" w:cs="Arial"/>
        </w:rPr>
      </w:pPr>
    </w:p>
    <w:p w:rsidR="005F1DE4" w:rsidRPr="00134E95" w:rsidRDefault="005F1DE4" w:rsidP="005F1DE4">
      <w:pPr>
        <w:rPr>
          <w:rFonts w:asciiTheme="minorHAnsi" w:hAnsiTheme="minorHAnsi"/>
        </w:rPr>
      </w:pPr>
    </w:p>
    <w:p w:rsidR="00B42573" w:rsidRPr="00134E95" w:rsidRDefault="00B42573" w:rsidP="00B42573">
      <w:pPr>
        <w:pStyle w:val="Heading4"/>
        <w:rPr>
          <w:rFonts w:asciiTheme="minorHAnsi" w:hAnsiTheme="minorHAnsi" w:cs="Arial"/>
        </w:rPr>
      </w:pPr>
      <w:r w:rsidRPr="00134E95">
        <w:rPr>
          <w:rFonts w:asciiTheme="minorHAnsi" w:hAnsiTheme="minorHAnsi" w:cs="Arial"/>
        </w:rPr>
        <w:t>Yes – killing whales might hurt the environment, but tunneling purely on questions of environmental sustainability ignores the threat of post-colonialism. Until we negate the imperialistic nature of our legal systems, post-colonialism will result in endless cycles of environmental destruction and warfare.</w:t>
      </w:r>
    </w:p>
    <w:p w:rsidR="00B42573" w:rsidRPr="00134E95" w:rsidRDefault="00B42573" w:rsidP="00B42573">
      <w:pPr>
        <w:rPr>
          <w:rFonts w:asciiTheme="minorHAnsi" w:hAnsiTheme="minorHAnsi"/>
        </w:rPr>
      </w:pPr>
      <w:r w:rsidRPr="00134E95">
        <w:rPr>
          <w:rStyle w:val="Style13ptBold"/>
          <w:rFonts w:asciiTheme="minorHAnsi" w:hAnsiTheme="minorHAnsi"/>
        </w:rPr>
        <w:t>Sciullo</w:t>
      </w:r>
      <w:r w:rsidRPr="00134E95">
        <w:rPr>
          <w:rStyle w:val="Style13ptBold"/>
          <w:rFonts w:asciiTheme="minorHAnsi" w:hAnsiTheme="minorHAnsi"/>
          <w:lang w:eastAsia="zh-CN"/>
        </w:rPr>
        <w:t xml:space="preserve"> 08 </w:t>
      </w:r>
      <w:r w:rsidRPr="00134E95">
        <w:rPr>
          <w:rFonts w:asciiTheme="minorHAnsi" w:hAnsiTheme="minorHAnsi"/>
        </w:rPr>
        <w:t xml:space="preserve">(Nick J., “A Whale of a Tale: Post-Colonialism, Critical Theory, And Decontruction: Revisiting the International Convention for the Regulation of Whaling </w:t>
      </w:r>
      <w:proofErr w:type="gramStart"/>
      <w:r w:rsidRPr="00134E95">
        <w:rPr>
          <w:rFonts w:asciiTheme="minorHAnsi" w:hAnsiTheme="minorHAnsi"/>
        </w:rPr>
        <w:t>Through</w:t>
      </w:r>
      <w:proofErr w:type="gramEnd"/>
      <w:r w:rsidRPr="00134E95">
        <w:rPr>
          <w:rFonts w:asciiTheme="minorHAnsi" w:hAnsiTheme="minorHAnsi"/>
        </w:rPr>
        <w:t xml:space="preserve"> a Socio-Legal Perspective”, HEINOnline //RJ)</w:t>
      </w:r>
    </w:p>
    <w:p w:rsidR="00B42573" w:rsidRPr="00134E95" w:rsidRDefault="00B42573" w:rsidP="00B42573">
      <w:pPr>
        <w:rPr>
          <w:rFonts w:asciiTheme="minorHAnsi" w:hAnsiTheme="minorHAnsi"/>
        </w:rPr>
      </w:pPr>
    </w:p>
    <w:p w:rsidR="00B42573" w:rsidRPr="00134E95" w:rsidRDefault="00B42573" w:rsidP="00B42573">
      <w:pPr>
        <w:rPr>
          <w:rStyle w:val="Emphasis"/>
          <w:rFonts w:asciiTheme="minorHAnsi" w:hAnsiTheme="minorHAnsi"/>
        </w:rPr>
      </w:pPr>
      <w:r w:rsidRPr="00134E95">
        <w:rPr>
          <w:rStyle w:val="StyleUnderline"/>
          <w:rFonts w:asciiTheme="minorHAnsi" w:hAnsiTheme="minorHAnsi"/>
          <w:highlight w:val="cyan"/>
        </w:rPr>
        <w:t>Of particular interest are the environmental arguments against whaling, which,</w:t>
      </w:r>
      <w:r w:rsidRPr="00134E95">
        <w:rPr>
          <w:rStyle w:val="StyleUnderline"/>
          <w:rFonts w:asciiTheme="minorHAnsi" w:hAnsiTheme="minorHAnsi"/>
        </w:rPr>
        <w:t xml:space="preserve"> </w:t>
      </w:r>
      <w:r w:rsidRPr="00134E95">
        <w:rPr>
          <w:rStyle w:val="StyleUnderline"/>
          <w:rFonts w:asciiTheme="minorHAnsi" w:hAnsiTheme="minorHAnsi"/>
          <w:highlight w:val="cyan"/>
        </w:rPr>
        <w:t>while often well reasoned, do not carry the day when compared with the threat of post-colonialism and the evils associated with that type of worldview.</w:t>
      </w:r>
      <w:r w:rsidRPr="00134E95">
        <w:rPr>
          <w:rFonts w:asciiTheme="minorHAnsi" w:hAnsiTheme="minorHAnsi"/>
          <w:highlight w:val="cyan"/>
        </w:rPr>
        <w:t xml:space="preserve"> </w:t>
      </w:r>
      <w:r w:rsidRPr="00134E95">
        <w:rPr>
          <w:rStyle w:val="Emphasis"/>
          <w:rFonts w:asciiTheme="minorHAnsi" w:hAnsiTheme="minorHAnsi"/>
          <w:highlight w:val="cyan"/>
        </w:rPr>
        <w:t>The cultural interests of certain groups are more persuasive than the environmental per- spectives in the whaling debate and the threats to cultural interests pose a very real threat to the survival of peoples</w:t>
      </w:r>
      <w:r w:rsidRPr="00134E95">
        <w:rPr>
          <w:rStyle w:val="Style13ptBold"/>
          <w:rFonts w:asciiTheme="minorHAnsi" w:hAnsiTheme="minorHAnsi"/>
          <w:highlight w:val="cyan"/>
        </w:rPr>
        <w:t xml:space="preserve">. </w:t>
      </w:r>
      <w:r w:rsidRPr="00134E95">
        <w:rPr>
          <w:rStyle w:val="StyleUnderline"/>
          <w:rFonts w:asciiTheme="minorHAnsi" w:hAnsiTheme="minorHAnsi"/>
          <w:highlight w:val="cyan"/>
        </w:rPr>
        <w:t>Not because the humyn world is more worthy</w:t>
      </w:r>
      <w:r w:rsidRPr="00134E95">
        <w:rPr>
          <w:rStyle w:val="StyleUnderline"/>
          <w:rFonts w:asciiTheme="minorHAnsi" w:hAnsiTheme="minorHAnsi"/>
        </w:rPr>
        <w:t xml:space="preserve"> than the non-humyn world," </w:t>
      </w:r>
      <w:r w:rsidRPr="00134E95">
        <w:rPr>
          <w:rStyle w:val="Emphasis"/>
          <w:rFonts w:asciiTheme="minorHAnsi" w:hAnsiTheme="minorHAnsi"/>
        </w:rPr>
        <w:t xml:space="preserve">but </w:t>
      </w:r>
      <w:r w:rsidRPr="00134E95">
        <w:rPr>
          <w:rStyle w:val="Emphasis"/>
          <w:rFonts w:asciiTheme="minorHAnsi" w:hAnsiTheme="minorHAnsi"/>
          <w:highlight w:val="cyan"/>
        </w:rPr>
        <w:t xml:space="preserve">be- cause the more imminent threat to the world's wellbeing is the </w:t>
      </w:r>
      <w:r w:rsidRPr="00134E95">
        <w:rPr>
          <w:rStyle w:val="Emphasis"/>
          <w:rFonts w:asciiTheme="minorHAnsi" w:hAnsiTheme="minorHAnsi"/>
        </w:rPr>
        <w:t xml:space="preserve">powerful and </w:t>
      </w:r>
      <w:r w:rsidRPr="00134E95">
        <w:rPr>
          <w:rStyle w:val="Emphasis"/>
          <w:rFonts w:asciiTheme="minorHAnsi" w:hAnsiTheme="minorHAnsi"/>
          <w:highlight w:val="cyan"/>
        </w:rPr>
        <w:t>destructive force of imperialism and post-colonial- ism.</w:t>
      </w:r>
      <w:r w:rsidRPr="00134E95">
        <w:rPr>
          <w:rStyle w:val="StyleUnderline"/>
          <w:rFonts w:asciiTheme="minorHAnsi" w:hAnsiTheme="minorHAnsi"/>
        </w:rPr>
        <w:t xml:space="preserve"> </w:t>
      </w:r>
      <w:r w:rsidRPr="00134E95">
        <w:rPr>
          <w:rFonts w:asciiTheme="minorHAnsi" w:hAnsiTheme="minorHAnsi"/>
        </w:rPr>
        <w:t xml:space="preserve">This is not to say that the environmental arguments do not make valid points or that preserving our environment ought not to e an important consideration in our socio-legal discourse. </w:t>
      </w:r>
      <w:r w:rsidRPr="00134E95">
        <w:rPr>
          <w:rStyle w:val="StyleUnderline"/>
          <w:rFonts w:asciiTheme="minorHAnsi" w:hAnsiTheme="minorHAnsi"/>
        </w:rPr>
        <w:t xml:space="preserve">On the contrary, </w:t>
      </w:r>
      <w:r w:rsidRPr="00134E95">
        <w:rPr>
          <w:rStyle w:val="StyleUnderline"/>
          <w:rFonts w:asciiTheme="minorHAnsi" w:hAnsiTheme="minorHAnsi"/>
          <w:highlight w:val="cyan"/>
        </w:rPr>
        <w:t>environmentalism</w:t>
      </w:r>
      <w:r w:rsidRPr="00134E95">
        <w:rPr>
          <w:rStyle w:val="StyleUnderline"/>
          <w:rFonts w:asciiTheme="minorHAnsi" w:hAnsiTheme="minorHAnsi"/>
        </w:rPr>
        <w:t xml:space="preserve"> (and its permutations) </w:t>
      </w:r>
      <w:r w:rsidRPr="00134E95">
        <w:rPr>
          <w:rStyle w:val="StyleUnderline"/>
          <w:rFonts w:asciiTheme="minorHAnsi" w:hAnsiTheme="minorHAnsi"/>
          <w:highlight w:val="cyan"/>
        </w:rPr>
        <w:t>has been one</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of the most important movements of the last thirty years. </w:t>
      </w:r>
      <w:proofErr w:type="gramStart"/>
      <w:r w:rsidRPr="00134E95">
        <w:rPr>
          <w:rStyle w:val="StyleUnderline"/>
          <w:rFonts w:asciiTheme="minorHAnsi" w:hAnsiTheme="minorHAnsi"/>
          <w:highlight w:val="cyan"/>
        </w:rPr>
        <w:t>mately</w:t>
      </w:r>
      <w:proofErr w:type="gramEnd"/>
      <w:r w:rsidRPr="00134E95">
        <w:rPr>
          <w:rStyle w:val="StyleUnderline"/>
          <w:rFonts w:asciiTheme="minorHAnsi" w:hAnsiTheme="minorHAnsi"/>
          <w:highlight w:val="cyan"/>
        </w:rPr>
        <w:t>, the negative impacts of imperialism and post-</w:t>
      </w:r>
      <w:r w:rsidRPr="00134E95">
        <w:rPr>
          <w:rStyle w:val="StyleUnderline"/>
          <w:rFonts w:asciiTheme="minorHAnsi" w:hAnsiTheme="minorHAnsi"/>
          <w:highlight w:val="cyan"/>
        </w:rPr>
        <w:lastRenderedPageBreak/>
        <w:t>colonialism have resulted in a variety of ills that include, but are not limited, to environmental destruction, war, and slavery</w:t>
      </w:r>
      <w:r w:rsidRPr="00134E95">
        <w:rPr>
          <w:rStyle w:val="Emphasis"/>
          <w:rFonts w:asciiTheme="minorHAnsi" w:hAnsiTheme="minorHAnsi"/>
          <w:highlight w:val="cyan"/>
        </w:rPr>
        <w:t>. Without addressing these worldviews, environmental agendas will go unmet and envi- ronmental denigration will continue</w:t>
      </w:r>
      <w:r w:rsidRPr="00134E95">
        <w:rPr>
          <w:rStyle w:val="Emphasis"/>
          <w:rFonts w:asciiTheme="minorHAnsi" w:hAnsiTheme="minorHAnsi"/>
        </w:rPr>
        <w:t>.</w:t>
      </w:r>
    </w:p>
    <w:p w:rsidR="00B42573" w:rsidRPr="00134E95" w:rsidRDefault="00B42573" w:rsidP="00B42573">
      <w:pPr>
        <w:pStyle w:val="Heading4"/>
        <w:rPr>
          <w:rFonts w:asciiTheme="minorHAnsi" w:hAnsiTheme="minorHAnsi"/>
        </w:rPr>
      </w:pPr>
      <w:r w:rsidRPr="00134E95">
        <w:rPr>
          <w:rFonts w:asciiTheme="minorHAnsi" w:hAnsiTheme="minorHAnsi"/>
        </w:rPr>
        <w:t>Internal link turn – focusing purely on small scale indigenous animal hunting normalizes the state-based violence in slaughterhouses, which allows for the settler state and genocide to occur.</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Powell 3/1 </w:t>
      </w:r>
      <w:r w:rsidRPr="00134E95">
        <w:rPr>
          <w:rFonts w:asciiTheme="minorHAnsi" w:hAnsiTheme="minorHAnsi"/>
        </w:rPr>
        <w:t>(Dylan, organizer in St. Catharines, Ont. Co-Founder of Marineland Animal Defense, “VEGANISM IN THE OCCUPIED TERRITORIES: ANTI-COLONIALISM AND ANIMAL LIBERATION”, March 1</w:t>
      </w:r>
      <w:r w:rsidRPr="00134E95">
        <w:rPr>
          <w:rFonts w:asciiTheme="minorHAnsi" w:hAnsiTheme="minorHAnsi"/>
          <w:vertAlign w:val="superscript"/>
        </w:rPr>
        <w:t>st</w:t>
      </w:r>
      <w:r w:rsidRPr="00134E95">
        <w:rPr>
          <w:rFonts w:asciiTheme="minorHAnsi" w:hAnsiTheme="minorHAnsi"/>
        </w:rPr>
        <w:t xml:space="preserve">, 2014, </w:t>
      </w:r>
      <w:hyperlink r:id="rId26" w:history="1">
        <w:r w:rsidRPr="00134E95">
          <w:rPr>
            <w:rFonts w:asciiTheme="minorHAnsi" w:hAnsiTheme="minorHAnsi"/>
          </w:rPr>
          <w:t>http://dylanxpowell.com/2014/03/01/veganism-in-the-occupied-territories-anti-colonialism-and-animal-liberation/</w:t>
        </w:r>
      </w:hyperlink>
      <w:r w:rsidRPr="00134E95">
        <w:rPr>
          <w:rFonts w:asciiTheme="minorHAnsi" w:hAnsiTheme="minorHAnsi"/>
        </w:rPr>
        <w:t>, Accessed 7/17 //RJ)</w:t>
      </w:r>
    </w:p>
    <w:p w:rsidR="00B42573" w:rsidRPr="00134E95" w:rsidRDefault="00B42573" w:rsidP="00B42573">
      <w:pPr>
        <w:rPr>
          <w:rStyle w:val="Style13ptBold"/>
          <w:rFonts w:asciiTheme="minorHAnsi" w:hAnsiTheme="minorHAnsi"/>
        </w:rPr>
      </w:pPr>
    </w:p>
    <w:p w:rsidR="00B42573" w:rsidRPr="00134E95" w:rsidRDefault="00B42573" w:rsidP="00B42573">
      <w:pPr>
        <w:rPr>
          <w:rStyle w:val="Emphasis"/>
          <w:rFonts w:asciiTheme="minorHAnsi" w:hAnsiTheme="minorHAnsi"/>
        </w:rPr>
      </w:pPr>
      <w:r w:rsidRPr="00134E95">
        <w:rPr>
          <w:rStyle w:val="StyleUnderline"/>
          <w:rFonts w:asciiTheme="minorHAnsi" w:hAnsiTheme="minorHAnsi"/>
        </w:rPr>
        <w:t>This is just one example that has been played out for decades since the development of the “animal rights” movement in North America.</w:t>
      </w:r>
      <w:r w:rsidRPr="00134E95">
        <w:rPr>
          <w:rFonts w:asciiTheme="minorHAnsi" w:hAnsiTheme="minorHAnsi"/>
          <w:sz w:val="16"/>
        </w:rPr>
        <w:t xml:space="preserve"> Onkwehon</w:t>
      </w:r>
      <w:proofErr w:type="gramStart"/>
      <w:r w:rsidRPr="00134E95">
        <w:rPr>
          <w:rFonts w:asciiTheme="minorHAnsi" w:hAnsiTheme="minorHAnsi"/>
          <w:sz w:val="16"/>
        </w:rPr>
        <w:t>:we</w:t>
      </w:r>
      <w:proofErr w:type="gramEnd"/>
      <w:r w:rsidRPr="00134E95">
        <w:rPr>
          <w:rFonts w:asciiTheme="minorHAnsi" w:hAnsiTheme="minorHAnsi"/>
          <w:sz w:val="16"/>
        </w:rPr>
        <w:t xml:space="preserve"> coast to coast will repeat similar stories in how </w:t>
      </w:r>
      <w:r w:rsidRPr="00134E95">
        <w:rPr>
          <w:rStyle w:val="StyleUnderline"/>
          <w:rFonts w:asciiTheme="minorHAnsi" w:hAnsiTheme="minorHAnsi"/>
          <w:highlight w:val="cyan"/>
        </w:rPr>
        <w:t>framing of traditional use of</w:t>
      </w:r>
      <w:r w:rsidRPr="00134E95">
        <w:rPr>
          <w:rStyle w:val="StyleUnderline"/>
          <w:rFonts w:asciiTheme="minorHAnsi" w:hAnsiTheme="minorHAnsi"/>
        </w:rPr>
        <w:t xml:space="preserve"> just about </w:t>
      </w:r>
      <w:r w:rsidRPr="00134E95">
        <w:rPr>
          <w:rStyle w:val="StyleUnderline"/>
          <w:rFonts w:asciiTheme="minorHAnsi" w:hAnsiTheme="minorHAnsi"/>
          <w:highlight w:val="cyan"/>
        </w:rPr>
        <w:t>any animal</w:t>
      </w:r>
      <w:r w:rsidRPr="00134E95">
        <w:rPr>
          <w:rStyle w:val="StyleUnderline"/>
          <w:rFonts w:asciiTheme="minorHAnsi" w:hAnsiTheme="minorHAnsi"/>
        </w:rPr>
        <w:t xml:space="preserve"> – seals, minks, polar bears, salmon, etc. </w:t>
      </w:r>
      <w:r w:rsidRPr="00134E95">
        <w:rPr>
          <w:rStyle w:val="StyleUnderline"/>
          <w:rFonts w:asciiTheme="minorHAnsi" w:hAnsiTheme="minorHAnsi"/>
          <w:highlight w:val="cyan"/>
        </w:rPr>
        <w:t>is all seen and presented through this lens in settler society</w:t>
      </w:r>
      <w:r w:rsidRPr="00134E95">
        <w:rPr>
          <w:rFonts w:asciiTheme="minorHAnsi" w:hAnsiTheme="minorHAnsi"/>
          <w:sz w:val="16"/>
          <w:highlight w:val="cyan"/>
        </w:rPr>
        <w:t xml:space="preserve">. </w:t>
      </w:r>
      <w:r w:rsidRPr="00134E95">
        <w:rPr>
          <w:rStyle w:val="StyleUnderline"/>
          <w:rFonts w:asciiTheme="minorHAnsi" w:hAnsiTheme="minorHAnsi"/>
          <w:highlight w:val="cyan"/>
        </w:rPr>
        <w:t>It is their practice which is backwards and violent</w:t>
      </w:r>
      <w:r w:rsidRPr="00134E95">
        <w:rPr>
          <w:rStyle w:val="StyleUnderline"/>
          <w:rFonts w:asciiTheme="minorHAnsi" w:hAnsiTheme="minorHAnsi"/>
        </w:rPr>
        <w:t xml:space="preserve">, it is </w:t>
      </w:r>
      <w:r w:rsidRPr="00134E95">
        <w:rPr>
          <w:rStyle w:val="StyleUnderline"/>
          <w:rFonts w:asciiTheme="minorHAnsi" w:hAnsiTheme="minorHAnsi"/>
          <w:highlight w:val="cyan"/>
        </w:rPr>
        <w:t>their desire to exist “outside of” that needs to be broken and “animal rights” activists have almost always been willing to facilitate the state in this aim</w:t>
      </w:r>
      <w:r w:rsidRPr="00134E95">
        <w:rPr>
          <w:rFonts w:asciiTheme="minorHAnsi" w:hAnsiTheme="minorHAnsi"/>
          <w:sz w:val="16"/>
          <w:highlight w:val="cyan"/>
        </w:rPr>
        <w:t>.</w:t>
      </w:r>
      <w:r w:rsidRPr="00134E95">
        <w:rPr>
          <w:rFonts w:asciiTheme="minorHAnsi" w:hAnsiTheme="minorHAnsi"/>
          <w:sz w:val="16"/>
        </w:rPr>
        <w:t xml:space="preserve"> </w:t>
      </w:r>
      <w:r w:rsidRPr="00134E95">
        <w:rPr>
          <w:rStyle w:val="Emphasis"/>
          <w:rFonts w:asciiTheme="minorHAnsi" w:hAnsiTheme="minorHAnsi"/>
          <w:highlight w:val="cyan"/>
        </w:rPr>
        <w:t>This discussion</w:t>
      </w:r>
      <w:r w:rsidRPr="00134E95">
        <w:rPr>
          <w:rStyle w:val="Emphasis"/>
          <w:rFonts w:asciiTheme="minorHAnsi" w:hAnsiTheme="minorHAnsi"/>
        </w:rPr>
        <w:t xml:space="preserve"> itself </w:t>
      </w:r>
      <w:r w:rsidRPr="00134E95">
        <w:rPr>
          <w:rStyle w:val="Emphasis"/>
          <w:rFonts w:asciiTheme="minorHAnsi" w:hAnsiTheme="minorHAnsi"/>
          <w:highlight w:val="cyan"/>
        </w:rPr>
        <w:t>is</w:t>
      </w:r>
      <w:r w:rsidRPr="00134E95">
        <w:rPr>
          <w:rStyle w:val="Emphasis"/>
          <w:rFonts w:asciiTheme="minorHAnsi" w:hAnsiTheme="minorHAnsi"/>
        </w:rPr>
        <w:t xml:space="preserve"> one largely </w:t>
      </w:r>
      <w:r w:rsidRPr="00134E95">
        <w:rPr>
          <w:rStyle w:val="Emphasis"/>
          <w:rFonts w:asciiTheme="minorHAnsi" w:hAnsiTheme="minorHAnsi"/>
          <w:highlight w:val="cyan"/>
        </w:rPr>
        <w:t>repeated from the Makah Whale hunt</w:t>
      </w:r>
      <w:r w:rsidRPr="00134E95">
        <w:rPr>
          <w:rStyle w:val="Emphasis"/>
          <w:rFonts w:asciiTheme="minorHAnsi" w:hAnsiTheme="minorHAnsi"/>
        </w:rPr>
        <w:t xml:space="preserve"> of the mid-90′s – </w:t>
      </w:r>
      <w:r w:rsidRPr="00134E95">
        <w:rPr>
          <w:rStyle w:val="Emphasis"/>
          <w:rFonts w:asciiTheme="minorHAnsi" w:hAnsiTheme="minorHAnsi"/>
          <w:highlight w:val="cyan"/>
        </w:rPr>
        <w:t>a</w:t>
      </w:r>
      <w:r w:rsidRPr="00134E95">
        <w:rPr>
          <w:rStyle w:val="Emphasis"/>
          <w:rFonts w:asciiTheme="minorHAnsi" w:hAnsiTheme="minorHAnsi"/>
        </w:rPr>
        <w:t xml:space="preserve"> similar </w:t>
      </w:r>
      <w:r w:rsidRPr="00134E95">
        <w:rPr>
          <w:rStyle w:val="Emphasis"/>
          <w:rFonts w:asciiTheme="minorHAnsi" w:hAnsiTheme="minorHAnsi"/>
          <w:highlight w:val="cyan"/>
        </w:rPr>
        <w:t>conflict which divided the animal liberation community with active animal liberationist</w:t>
      </w:r>
      <w:r w:rsidRPr="00134E95">
        <w:rPr>
          <w:rFonts w:asciiTheme="minorHAnsi" w:hAnsiTheme="minorHAnsi"/>
          <w:sz w:val="16"/>
        </w:rPr>
        <w:t xml:space="preserve"> and Pascua Yaqui Rod Coronado breaking with his Sea Shepherd roots and supporting the autonomy of the Makah community to come to their own conclusions free from outside settler animal advocate pressure.</w:t>
      </w:r>
      <w:r w:rsidRPr="00134E95">
        <w:rPr>
          <w:rFonts w:asciiTheme="minorHAnsi" w:hAnsiTheme="minorHAnsi"/>
          <w:sz w:val="12"/>
        </w:rPr>
        <w:t>¶</w:t>
      </w:r>
      <w:r w:rsidRPr="00134E95">
        <w:rPr>
          <w:rFonts w:asciiTheme="minorHAnsi" w:hAnsiTheme="minorHAnsi"/>
          <w:sz w:val="16"/>
        </w:rPr>
        <w:t xml:space="preserve"> The long view illustrates how that is the correct position. </w:t>
      </w:r>
      <w:r w:rsidRPr="00134E95">
        <w:rPr>
          <w:rStyle w:val="StyleUnderline"/>
          <w:rFonts w:asciiTheme="minorHAnsi" w:hAnsiTheme="minorHAnsi"/>
          <w:highlight w:val="cyan"/>
        </w:rPr>
        <w:t>No matter how many times the settler animal advocacy community bows to the State</w:t>
      </w:r>
      <w:r w:rsidRPr="00134E95">
        <w:rPr>
          <w:rStyle w:val="StyleUnderline"/>
          <w:rFonts w:asciiTheme="minorHAnsi" w:hAnsiTheme="minorHAnsi"/>
        </w:rPr>
        <w:t xml:space="preserve"> to aid in the repression of Onkwehon</w:t>
      </w:r>
      <w:proofErr w:type="gramStart"/>
      <w:r w:rsidRPr="00134E95">
        <w:rPr>
          <w:rStyle w:val="StyleUnderline"/>
          <w:rFonts w:asciiTheme="minorHAnsi" w:hAnsiTheme="minorHAnsi"/>
        </w:rPr>
        <w:t>:we</w:t>
      </w:r>
      <w:proofErr w:type="gramEnd"/>
      <w:r w:rsidRPr="00134E95">
        <w:rPr>
          <w:rStyle w:val="StyleUnderline"/>
          <w:rFonts w:asciiTheme="minorHAnsi" w:hAnsiTheme="minorHAnsi"/>
        </w:rPr>
        <w:t xml:space="preserve"> populations over specific animal use or practices – </w:t>
      </w:r>
      <w:r w:rsidRPr="00134E95">
        <w:rPr>
          <w:rStyle w:val="StyleUnderline"/>
          <w:rFonts w:asciiTheme="minorHAnsi" w:hAnsiTheme="minorHAnsi"/>
          <w:highlight w:val="cyan"/>
        </w:rPr>
        <w:t>the gains are rarely long term and the consequences usually are</w:t>
      </w:r>
      <w:r w:rsidRPr="00134E95">
        <w:rPr>
          <w:rFonts w:asciiTheme="minorHAnsi" w:hAnsiTheme="minorHAnsi"/>
          <w:sz w:val="16"/>
        </w:rPr>
        <w:t>. The open hostility that some animal advocates encounter in Onkwehon</w:t>
      </w:r>
      <w:proofErr w:type="gramStart"/>
      <w:r w:rsidRPr="00134E95">
        <w:rPr>
          <w:rFonts w:asciiTheme="minorHAnsi" w:hAnsiTheme="minorHAnsi"/>
          <w:sz w:val="16"/>
        </w:rPr>
        <w:t>:we</w:t>
      </w:r>
      <w:proofErr w:type="gramEnd"/>
      <w:r w:rsidRPr="00134E95">
        <w:rPr>
          <w:rFonts w:asciiTheme="minorHAnsi" w:hAnsiTheme="minorHAnsi"/>
          <w:sz w:val="16"/>
        </w:rPr>
        <w:t xml:space="preserve"> spaces and from Onkwehon:we have a source.</w:t>
      </w:r>
      <w:r w:rsidRPr="00134E95">
        <w:rPr>
          <w:rFonts w:asciiTheme="minorHAnsi" w:hAnsiTheme="minorHAnsi"/>
          <w:sz w:val="12"/>
        </w:rPr>
        <w:t>¶</w:t>
      </w:r>
      <w:r w:rsidRPr="00134E95">
        <w:rPr>
          <w:rFonts w:asciiTheme="minorHAnsi" w:hAnsiTheme="minorHAnsi"/>
          <w:sz w:val="16"/>
        </w:rPr>
        <w:t xml:space="preserve"> Most importantly, </w:t>
      </w:r>
      <w:r w:rsidRPr="00134E95">
        <w:rPr>
          <w:rStyle w:val="StyleUnderline"/>
          <w:rFonts w:asciiTheme="minorHAnsi" w:hAnsiTheme="minorHAnsi"/>
          <w:highlight w:val="cyan"/>
        </w:rPr>
        <w:t>framing the issues</w:t>
      </w:r>
      <w:r w:rsidRPr="00134E95">
        <w:rPr>
          <w:rStyle w:val="StyleUnderline"/>
          <w:rFonts w:asciiTheme="minorHAnsi" w:hAnsiTheme="minorHAnsi"/>
        </w:rPr>
        <w:t xml:space="preserve"> in this way and siding </w:t>
      </w:r>
      <w:r w:rsidRPr="00134E95">
        <w:rPr>
          <w:rStyle w:val="StyleUnderline"/>
          <w:rFonts w:asciiTheme="minorHAnsi" w:hAnsiTheme="minorHAnsi"/>
          <w:highlight w:val="cyan"/>
        </w:rPr>
        <w:t>with state incursion</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repression and encroachment allows for the State to offer crumbs to animal advocates while continuing on with settler </w:t>
      </w:r>
      <w:r w:rsidRPr="00134E95">
        <w:rPr>
          <w:rStyle w:val="Emphasis"/>
          <w:rFonts w:asciiTheme="minorHAnsi" w:hAnsiTheme="minorHAnsi"/>
          <w:highlight w:val="cyan"/>
        </w:rPr>
        <w:t>animal use industries that are somehow normalized in their massive scale and effect</w:t>
      </w:r>
      <w:r w:rsidRPr="00134E95">
        <w:rPr>
          <w:rFonts w:asciiTheme="minorHAnsi" w:hAnsiTheme="minorHAnsi"/>
          <w:sz w:val="16"/>
        </w:rPr>
        <w:t xml:space="preserve">. To my knowledge </w:t>
      </w:r>
      <w:r w:rsidRPr="00134E95">
        <w:rPr>
          <w:rStyle w:val="StyleUnderline"/>
          <w:rFonts w:asciiTheme="minorHAnsi" w:hAnsiTheme="minorHAnsi"/>
        </w:rPr>
        <w:t xml:space="preserve">the first </w:t>
      </w:r>
      <w:r w:rsidRPr="00134E95">
        <w:rPr>
          <w:rStyle w:val="StyleUnderline"/>
          <w:rFonts w:asciiTheme="minorHAnsi" w:hAnsiTheme="minorHAnsi"/>
          <w:highlight w:val="cyan"/>
        </w:rPr>
        <w:t>traditional</w:t>
      </w:r>
      <w:r w:rsidRPr="00134E95">
        <w:rPr>
          <w:rStyle w:val="StyleUnderline"/>
          <w:rFonts w:asciiTheme="minorHAnsi" w:hAnsiTheme="minorHAnsi"/>
        </w:rPr>
        <w:t xml:space="preserve"> Haudenosaunee </w:t>
      </w:r>
      <w:r w:rsidRPr="00134E95">
        <w:rPr>
          <w:rStyle w:val="StyleUnderline"/>
          <w:rFonts w:asciiTheme="minorHAnsi" w:hAnsiTheme="minorHAnsi"/>
          <w:highlight w:val="cyan"/>
        </w:rPr>
        <w:t>Deer Hunt</w:t>
      </w:r>
      <w:r w:rsidRPr="00134E95">
        <w:rPr>
          <w:rStyle w:val="StyleUnderline"/>
          <w:rFonts w:asciiTheme="minorHAnsi" w:hAnsiTheme="minorHAnsi"/>
        </w:rPr>
        <w:t xml:space="preserve"> in 2013 at Short Hills Provincial Park </w:t>
      </w:r>
      <w:r w:rsidRPr="00134E95">
        <w:rPr>
          <w:rStyle w:val="StyleUnderline"/>
          <w:rFonts w:asciiTheme="minorHAnsi" w:hAnsiTheme="minorHAnsi"/>
          <w:highlight w:val="cyan"/>
        </w:rPr>
        <w:t>killed 3 to 5 deer</w:t>
      </w:r>
      <w:r w:rsidRPr="00134E95">
        <w:rPr>
          <w:rFonts w:asciiTheme="minorHAnsi" w:hAnsiTheme="minorHAnsi"/>
          <w:sz w:val="16"/>
        </w:rPr>
        <w:t xml:space="preserve">. </w:t>
      </w:r>
      <w:r w:rsidRPr="00134E95">
        <w:rPr>
          <w:rStyle w:val="StyleUnderline"/>
          <w:rFonts w:asciiTheme="minorHAnsi" w:hAnsiTheme="minorHAnsi"/>
          <w:highlight w:val="cyan"/>
        </w:rPr>
        <w:t>Of</w:t>
      </w:r>
      <w:r w:rsidRPr="00134E95">
        <w:rPr>
          <w:rStyle w:val="StyleUnderline"/>
          <w:rFonts w:asciiTheme="minorHAnsi" w:hAnsiTheme="minorHAnsi"/>
        </w:rPr>
        <w:t xml:space="preserve"> the 3 or so </w:t>
      </w:r>
      <w:r w:rsidRPr="00134E95">
        <w:rPr>
          <w:rStyle w:val="StyleUnderline"/>
          <w:rFonts w:asciiTheme="minorHAnsi" w:hAnsiTheme="minorHAnsi"/>
          <w:highlight w:val="cyan"/>
        </w:rPr>
        <w:t>slaughterhouses</w:t>
      </w:r>
      <w:r w:rsidRPr="00134E95">
        <w:rPr>
          <w:rStyle w:val="StyleUnderline"/>
          <w:rFonts w:asciiTheme="minorHAnsi" w:hAnsiTheme="minorHAnsi"/>
        </w:rPr>
        <w:t xml:space="preserve"> in the Niagara Region there has not ever once been a demonstration – most animal advocates in the area could not name or locate them – even though </w:t>
      </w:r>
      <w:r w:rsidRPr="00134E95">
        <w:rPr>
          <w:rStyle w:val="Emphasis"/>
          <w:rFonts w:asciiTheme="minorHAnsi" w:hAnsiTheme="minorHAnsi"/>
        </w:rPr>
        <w:t xml:space="preserve">they’d </w:t>
      </w:r>
      <w:r w:rsidRPr="00134E95">
        <w:rPr>
          <w:rStyle w:val="Emphasis"/>
          <w:rFonts w:asciiTheme="minorHAnsi" w:hAnsiTheme="minorHAnsi"/>
          <w:highlight w:val="cyan"/>
        </w:rPr>
        <w:t>kill that many cows, pigs, chickens or lambs in under ten minutes, five to six days a week</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 xml:space="preserve">What advocates are inadvertently doing is </w:t>
      </w:r>
      <w:r w:rsidRPr="00134E95">
        <w:rPr>
          <w:rStyle w:val="Emphasis"/>
          <w:rFonts w:asciiTheme="minorHAnsi" w:hAnsiTheme="minorHAnsi"/>
          <w:highlight w:val="cyan"/>
        </w:rPr>
        <w:t>normalizing the violence visited upon animals within settler society while invisibilizing the work</w:t>
      </w:r>
      <w:r w:rsidRPr="00134E95">
        <w:rPr>
          <w:rFonts w:asciiTheme="minorHAnsi" w:hAnsiTheme="minorHAnsi"/>
          <w:sz w:val="16"/>
        </w:rPr>
        <w:t xml:space="preserve"> Onkwehon</w:t>
      </w:r>
      <w:proofErr w:type="gramStart"/>
      <w:r w:rsidRPr="00134E95">
        <w:rPr>
          <w:rFonts w:asciiTheme="minorHAnsi" w:hAnsiTheme="minorHAnsi"/>
          <w:sz w:val="16"/>
        </w:rPr>
        <w:t>:</w:t>
      </w:r>
      <w:r w:rsidRPr="00134E95">
        <w:rPr>
          <w:rStyle w:val="StyleUnderline"/>
          <w:rFonts w:asciiTheme="minorHAnsi" w:hAnsiTheme="minorHAnsi"/>
        </w:rPr>
        <w:t>we</w:t>
      </w:r>
      <w:proofErr w:type="gramEnd"/>
      <w:r w:rsidRPr="00134E95">
        <w:rPr>
          <w:rStyle w:val="StyleUnderline"/>
          <w:rFonts w:asciiTheme="minorHAnsi" w:hAnsiTheme="minorHAnsi"/>
        </w:rPr>
        <w:t xml:space="preserve"> have been doing to protect other animals species and the land</w:t>
      </w:r>
      <w:r w:rsidRPr="00134E95">
        <w:rPr>
          <w:rFonts w:asciiTheme="minorHAnsi" w:hAnsiTheme="minorHAnsi"/>
          <w:sz w:val="16"/>
        </w:rPr>
        <w:t xml:space="preserve">. </w:t>
      </w:r>
      <w:r w:rsidRPr="00134E95">
        <w:rPr>
          <w:rStyle w:val="StyleUnderline"/>
          <w:rFonts w:asciiTheme="minorHAnsi" w:hAnsiTheme="minorHAnsi"/>
          <w:highlight w:val="cyan"/>
        </w:rPr>
        <w:t>This</w:t>
      </w:r>
      <w:r w:rsidRPr="00134E95">
        <w:rPr>
          <w:rStyle w:val="StyleUnderline"/>
          <w:rFonts w:asciiTheme="minorHAnsi" w:hAnsiTheme="minorHAnsi"/>
        </w:rPr>
        <w:t xml:space="preserve"> kind of work </w:t>
      </w:r>
      <w:r w:rsidRPr="00134E95">
        <w:rPr>
          <w:rStyle w:val="StyleUnderline"/>
          <w:rFonts w:asciiTheme="minorHAnsi" w:hAnsiTheme="minorHAnsi"/>
          <w:highlight w:val="cyan"/>
        </w:rPr>
        <w:t>ensures</w:t>
      </w:r>
      <w:r w:rsidRPr="00134E95">
        <w:rPr>
          <w:rStyle w:val="StyleUnderline"/>
          <w:rFonts w:asciiTheme="minorHAnsi" w:hAnsiTheme="minorHAnsi"/>
        </w:rPr>
        <w:t xml:space="preserve"> that </w:t>
      </w:r>
      <w:r w:rsidRPr="00134E95">
        <w:rPr>
          <w:rStyle w:val="StyleUnderline"/>
          <w:rFonts w:asciiTheme="minorHAnsi" w:hAnsiTheme="minorHAnsi"/>
          <w:highlight w:val="cyan"/>
        </w:rPr>
        <w:t>animal advocacy</w:t>
      </w:r>
      <w:r w:rsidRPr="00134E95">
        <w:rPr>
          <w:rStyle w:val="StyleUnderline"/>
          <w:rFonts w:asciiTheme="minorHAnsi" w:hAnsiTheme="minorHAnsi"/>
        </w:rPr>
        <w:t xml:space="preserve"> on this continent </w:t>
      </w:r>
      <w:r w:rsidRPr="00134E95">
        <w:rPr>
          <w:rStyle w:val="StyleUnderline"/>
          <w:rFonts w:asciiTheme="minorHAnsi" w:hAnsiTheme="minorHAnsi"/>
          <w:highlight w:val="cyan"/>
        </w:rPr>
        <w:t>continues to be isolated, reliant on</w:t>
      </w:r>
      <w:r w:rsidRPr="00134E95">
        <w:rPr>
          <w:rStyle w:val="StyleUnderline"/>
          <w:rFonts w:asciiTheme="minorHAnsi" w:hAnsiTheme="minorHAnsi"/>
        </w:rPr>
        <w:t xml:space="preserve"> the relationships with </w:t>
      </w:r>
      <w:r w:rsidRPr="00134E95">
        <w:rPr>
          <w:rStyle w:val="StyleUnderline"/>
          <w:rFonts w:asciiTheme="minorHAnsi" w:hAnsiTheme="minorHAnsi"/>
          <w:highlight w:val="cyan"/>
        </w:rPr>
        <w:t>the state to leverage other marginalized populations for small gains, and</w:t>
      </w:r>
      <w:r w:rsidRPr="00134E95">
        <w:rPr>
          <w:rStyle w:val="StyleUnderline"/>
          <w:rFonts w:asciiTheme="minorHAnsi" w:hAnsiTheme="minorHAnsi"/>
        </w:rPr>
        <w:t xml:space="preserve"> </w:t>
      </w:r>
      <w:r w:rsidRPr="00134E95">
        <w:rPr>
          <w:rStyle w:val="StyleUnderline"/>
          <w:rFonts w:asciiTheme="minorHAnsi" w:hAnsiTheme="minorHAnsi"/>
          <w:highlight w:val="cyan"/>
        </w:rPr>
        <w:t>disconnected from</w:t>
      </w:r>
      <w:r w:rsidRPr="00134E95">
        <w:rPr>
          <w:rStyle w:val="StyleUnderline"/>
          <w:rFonts w:asciiTheme="minorHAnsi" w:hAnsiTheme="minorHAnsi"/>
        </w:rPr>
        <w:t xml:space="preserve"> a broader </w:t>
      </w:r>
      <w:r w:rsidRPr="00134E95">
        <w:rPr>
          <w:rStyle w:val="StyleUnderline"/>
          <w:rFonts w:asciiTheme="minorHAnsi" w:hAnsiTheme="minorHAnsi"/>
          <w:highlight w:val="cyan"/>
        </w:rPr>
        <w:t>politic</w:t>
      </w:r>
      <w:r w:rsidRPr="00134E95">
        <w:rPr>
          <w:rStyle w:val="StyleUnderline"/>
          <w:rFonts w:asciiTheme="minorHAnsi" w:hAnsiTheme="minorHAnsi"/>
        </w:rPr>
        <w:t xml:space="preserve"> </w:t>
      </w:r>
      <w:r w:rsidRPr="00134E95">
        <w:rPr>
          <w:rStyle w:val="StyleUnderline"/>
          <w:rFonts w:asciiTheme="minorHAnsi" w:hAnsiTheme="minorHAnsi"/>
          <w:highlight w:val="cyan"/>
        </w:rPr>
        <w:t>that</w:t>
      </w:r>
      <w:r w:rsidRPr="00134E95">
        <w:rPr>
          <w:rStyle w:val="StyleUnderline"/>
          <w:rFonts w:asciiTheme="minorHAnsi" w:hAnsiTheme="minorHAnsi"/>
        </w:rPr>
        <w:t xml:space="preserve"> instead rightly </w:t>
      </w:r>
      <w:r w:rsidRPr="00134E95">
        <w:rPr>
          <w:rStyle w:val="StyleUnderline"/>
          <w:rFonts w:asciiTheme="minorHAnsi" w:hAnsiTheme="minorHAnsi"/>
          <w:highlight w:val="cyan"/>
        </w:rPr>
        <w:t>positions the state as “violent” and “backwards</w:t>
      </w:r>
      <w:r w:rsidRPr="00134E95">
        <w:rPr>
          <w:rStyle w:val="StyleUnderline"/>
          <w:rFonts w:asciiTheme="minorHAnsi" w:hAnsiTheme="minorHAnsi"/>
        </w:rPr>
        <w:t xml:space="preserve">.” </w:t>
      </w:r>
      <w:r w:rsidRPr="00134E95">
        <w:rPr>
          <w:rStyle w:val="Emphasis"/>
          <w:rFonts w:asciiTheme="minorHAnsi" w:hAnsiTheme="minorHAnsi"/>
        </w:rPr>
        <w:t xml:space="preserve">It </w:t>
      </w:r>
      <w:r w:rsidRPr="00134E95">
        <w:rPr>
          <w:rStyle w:val="Emphasis"/>
          <w:rFonts w:asciiTheme="minorHAnsi" w:hAnsiTheme="minorHAnsi"/>
          <w:highlight w:val="cyan"/>
        </w:rPr>
        <w:t>justifies the settler state and genocide</w:t>
      </w:r>
      <w:r w:rsidRPr="00134E95">
        <w:rPr>
          <w:rFonts w:asciiTheme="minorHAnsi" w:hAnsiTheme="minorHAnsi"/>
          <w:sz w:val="16"/>
          <w:highlight w:val="cyan"/>
        </w:rPr>
        <w:t>.</w:t>
      </w:r>
      <w:r w:rsidRPr="00134E95">
        <w:rPr>
          <w:rFonts w:asciiTheme="minorHAnsi" w:hAnsiTheme="minorHAnsi"/>
          <w:sz w:val="16"/>
        </w:rPr>
        <w:t xml:space="preserve"> </w:t>
      </w:r>
      <w:r w:rsidRPr="00134E95">
        <w:rPr>
          <w:rStyle w:val="StyleUnderline"/>
          <w:rFonts w:asciiTheme="minorHAnsi" w:hAnsiTheme="minorHAnsi"/>
          <w:highlight w:val="cyan"/>
        </w:rPr>
        <w:t>This has negative consequences for all marginalized</w:t>
      </w:r>
      <w:r w:rsidRPr="00134E95">
        <w:rPr>
          <w:rStyle w:val="StyleUnderline"/>
          <w:rFonts w:asciiTheme="minorHAnsi" w:hAnsiTheme="minorHAnsi"/>
        </w:rPr>
        <w:t xml:space="preserve"> and oppressed </w:t>
      </w:r>
      <w:r w:rsidRPr="00134E95">
        <w:rPr>
          <w:rStyle w:val="StyleUnderline"/>
          <w:rFonts w:asciiTheme="minorHAnsi" w:hAnsiTheme="minorHAnsi"/>
          <w:highlight w:val="cyan"/>
        </w:rPr>
        <w:t>populations within the settler state as well as for the vast majority of animals within the</w:t>
      </w:r>
      <w:r w:rsidRPr="00134E95">
        <w:rPr>
          <w:rStyle w:val="StyleUnderline"/>
          <w:rFonts w:asciiTheme="minorHAnsi" w:hAnsiTheme="minorHAnsi"/>
        </w:rPr>
        <w:t xml:space="preserve"> Euro-Settler animal </w:t>
      </w:r>
      <w:r w:rsidRPr="00134E95">
        <w:rPr>
          <w:rStyle w:val="StyleUnderline"/>
          <w:rFonts w:asciiTheme="minorHAnsi" w:hAnsiTheme="minorHAnsi"/>
          <w:highlight w:val="cyan"/>
        </w:rPr>
        <w:t>agriculture system and the wild populations of animals still left on the continent.</w:t>
      </w:r>
      <w:r w:rsidRPr="00134E95">
        <w:rPr>
          <w:rFonts w:asciiTheme="minorHAnsi" w:hAnsiTheme="minorHAnsi"/>
          <w:sz w:val="16"/>
          <w:highlight w:val="cyan"/>
        </w:rPr>
        <w:t xml:space="preserve"> </w:t>
      </w:r>
      <w:r w:rsidRPr="00134E95">
        <w:rPr>
          <w:rStyle w:val="Emphasis"/>
          <w:rFonts w:asciiTheme="minorHAnsi" w:hAnsiTheme="minorHAnsi"/>
          <w:highlight w:val="cyan"/>
        </w:rPr>
        <w:t>Unless animal liberationist can resist this framing and instead position the</w:t>
      </w:r>
      <w:r w:rsidRPr="00134E95">
        <w:rPr>
          <w:rStyle w:val="Emphasis"/>
          <w:rFonts w:asciiTheme="minorHAnsi" w:hAnsiTheme="minorHAnsi"/>
        </w:rPr>
        <w:t xml:space="preserve"> (corporate) </w:t>
      </w:r>
      <w:r w:rsidRPr="00134E95">
        <w:rPr>
          <w:rStyle w:val="Emphasis"/>
          <w:rFonts w:asciiTheme="minorHAnsi" w:hAnsiTheme="minorHAnsi"/>
          <w:highlight w:val="cyan"/>
        </w:rPr>
        <w:t>state as the one source of “violence”</w:t>
      </w:r>
      <w:r w:rsidRPr="00134E95">
        <w:rPr>
          <w:rStyle w:val="Emphasis"/>
          <w:rFonts w:asciiTheme="minorHAnsi" w:hAnsiTheme="minorHAnsi"/>
        </w:rPr>
        <w:t xml:space="preserve"> and “backwardnesss” </w:t>
      </w:r>
      <w:r w:rsidRPr="00134E95">
        <w:rPr>
          <w:rStyle w:val="Emphasis"/>
          <w:rFonts w:asciiTheme="minorHAnsi" w:hAnsiTheme="minorHAnsi"/>
          <w:highlight w:val="cyan"/>
        </w:rPr>
        <w:t>there can be no animal liberation politic that embraces anti-colonialism</w:t>
      </w:r>
      <w:r w:rsidRPr="00134E95">
        <w:rPr>
          <w:rStyle w:val="Emphasis"/>
          <w:rFonts w:asciiTheme="minorHAnsi" w:hAnsiTheme="minorHAnsi"/>
        </w:rPr>
        <w:t>.</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rPr>
      </w:pPr>
    </w:p>
    <w:p w:rsidR="005F1DE4" w:rsidRPr="00134E95" w:rsidRDefault="005F1DE4" w:rsidP="00B42573">
      <w:pPr>
        <w:pStyle w:val="Heading2"/>
        <w:rPr>
          <w:rFonts w:asciiTheme="minorHAnsi" w:hAnsiTheme="minorHAnsi"/>
        </w:rPr>
      </w:pPr>
      <w:r w:rsidRPr="00134E95">
        <w:rPr>
          <w:rFonts w:asciiTheme="minorHAnsi" w:hAnsiTheme="minorHAnsi"/>
        </w:rPr>
        <w:lastRenderedPageBreak/>
        <w:t xml:space="preserve">AT: Treaty DA </w:t>
      </w:r>
    </w:p>
    <w:p w:rsidR="005F1DE4" w:rsidRPr="00134E95" w:rsidRDefault="002B16F6" w:rsidP="005F1DE4">
      <w:pPr>
        <w:pStyle w:val="Heading3"/>
        <w:rPr>
          <w:rFonts w:asciiTheme="minorHAnsi" w:hAnsiTheme="minorHAnsi"/>
        </w:rPr>
      </w:pPr>
      <w:r w:rsidRPr="00134E95">
        <w:rPr>
          <w:rFonts w:asciiTheme="minorHAnsi" w:hAnsiTheme="minorHAnsi"/>
        </w:rPr>
        <w:lastRenderedPageBreak/>
        <w:t xml:space="preserve">AT: Treaty DA---No Link---2AC </w:t>
      </w:r>
    </w:p>
    <w:p w:rsidR="005F1DE4" w:rsidRPr="00134E95" w:rsidRDefault="005F1DE4" w:rsidP="005F1DE4">
      <w:pPr>
        <w:pStyle w:val="Heading4"/>
        <w:rPr>
          <w:rFonts w:asciiTheme="minorHAnsi" w:hAnsiTheme="minorHAnsi"/>
        </w:rPr>
      </w:pPr>
      <w:r w:rsidRPr="00134E95">
        <w:rPr>
          <w:rFonts w:asciiTheme="minorHAnsi" w:hAnsiTheme="minorHAnsi"/>
        </w:rPr>
        <w:t>Plan doesn’t set a precedent—three reasons</w:t>
      </w:r>
    </w:p>
    <w:p w:rsidR="005F1DE4" w:rsidRPr="00134E95" w:rsidRDefault="005F1DE4" w:rsidP="005F1DE4">
      <w:pPr>
        <w:rPr>
          <w:rStyle w:val="Style13ptBold"/>
          <w:rFonts w:asciiTheme="minorHAnsi" w:hAnsiTheme="minorHAnsi"/>
        </w:rPr>
      </w:pPr>
      <w:r w:rsidRPr="00134E95">
        <w:rPr>
          <w:rStyle w:val="Style13ptBold"/>
          <w:rFonts w:asciiTheme="minorHAnsi" w:hAnsiTheme="minorHAnsi"/>
        </w:rPr>
        <w:t>D’Costa 5</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*The IWC whaling quota for the Makah was given to the Nuu-chah-nulth people as a whole, to whom the Makah are related</w:t>
      </w:r>
    </w:p>
    <w:p w:rsidR="005F1DE4" w:rsidRPr="00134E95" w:rsidRDefault="005F1DE4" w:rsidP="005F1DE4">
      <w:pPr>
        <w:rPr>
          <w:rFonts w:asciiTheme="minorHAnsi" w:hAnsiTheme="minorHAnsi"/>
          <w:sz w:val="16"/>
          <w:szCs w:val="16"/>
        </w:rPr>
      </w:pPr>
      <w:r w:rsidRPr="00134E95">
        <w:rPr>
          <w:rFonts w:asciiTheme="minorHAnsi" w:hAnsiTheme="minorHAnsi"/>
          <w:sz w:val="16"/>
          <w:szCs w:val="16"/>
        </w:rPr>
        <w:t xml:space="preserve">(Russel D’Costa earned his J.D. and M.S. in Environmental Law from Vermont Law </w:t>
      </w:r>
      <w:proofErr w:type="gramStart"/>
      <w:r w:rsidRPr="00134E95">
        <w:rPr>
          <w:rFonts w:asciiTheme="minorHAnsi" w:hAnsiTheme="minorHAnsi"/>
          <w:sz w:val="16"/>
          <w:szCs w:val="16"/>
        </w:rPr>
        <w:t>School,</w:t>
      </w:r>
      <w:proofErr w:type="gramEnd"/>
      <w:r w:rsidRPr="00134E95">
        <w:rPr>
          <w:rFonts w:asciiTheme="minorHAnsi" w:hAnsiTheme="minorHAnsi"/>
          <w:sz w:val="16"/>
          <w:szCs w:val="16"/>
        </w:rPr>
        <w:t xml:space="preserve"> he is clerking for the Hon. Dianne T. Renwick, Supreme Court Justice, Bronx County, “REPARATIONS AS A BASIS FOR THE MAKAH’S RIGHT TO WHALE,” Animal Law Review at Lewis &amp; Clark School of Law, Vol. 12:71, http://www.animallaw.info/journals/jo_pdf/lralvol12_1_p71.pdf)//BB</w:t>
      </w:r>
    </w:p>
    <w:p w:rsidR="005F1DE4" w:rsidRPr="00134E95" w:rsidRDefault="005F1DE4" w:rsidP="005F1DE4">
      <w:pPr>
        <w:rPr>
          <w:rFonts w:asciiTheme="minorHAnsi" w:hAnsiTheme="minorHAnsi"/>
          <w:sz w:val="16"/>
        </w:rPr>
      </w:pPr>
      <w:r w:rsidRPr="00134E95">
        <w:rPr>
          <w:rFonts w:asciiTheme="minorHAnsi" w:hAnsiTheme="minorHAnsi"/>
          <w:sz w:val="16"/>
        </w:rPr>
        <w:t xml:space="preserve">The </w:t>
      </w:r>
      <w:r w:rsidRPr="00134E95">
        <w:rPr>
          <w:rStyle w:val="StyleUnderline"/>
          <w:rFonts w:asciiTheme="minorHAnsi" w:hAnsiTheme="minorHAnsi"/>
        </w:rPr>
        <w:t>floodgates argument supports</w:t>
      </w:r>
      <w:r w:rsidRPr="00134E95">
        <w:rPr>
          <w:rFonts w:asciiTheme="minorHAnsi" w:hAnsiTheme="minorHAnsi"/>
          <w:sz w:val="16"/>
        </w:rPr>
        <w:t xml:space="preserve"> the idea </w:t>
      </w:r>
      <w:r w:rsidRPr="00134E95">
        <w:rPr>
          <w:rStyle w:val="StyleUnderline"/>
          <w:rFonts w:asciiTheme="minorHAnsi" w:hAnsiTheme="minorHAnsi"/>
        </w:rPr>
        <w:t>that allowing the Makah an ASW quota will pave the way for other nations, like Japan</w:t>
      </w:r>
      <w:r w:rsidRPr="00134E95">
        <w:rPr>
          <w:rFonts w:asciiTheme="minorHAnsi" w:hAnsiTheme="minorHAnsi"/>
          <w:sz w:val="16"/>
        </w:rPr>
        <w:t xml:space="preserve">, who also have a history of whaling, </w:t>
      </w:r>
      <w:r w:rsidRPr="00134E95">
        <w:rPr>
          <w:rStyle w:val="StyleUnderline"/>
          <w:rFonts w:asciiTheme="minorHAnsi" w:hAnsiTheme="minorHAnsi"/>
        </w:rPr>
        <w:t>to seek ASW exemptions</w:t>
      </w:r>
      <w:r w:rsidRPr="00134E95">
        <w:rPr>
          <w:rFonts w:asciiTheme="minorHAnsi" w:hAnsiTheme="minorHAnsi"/>
          <w:sz w:val="16"/>
        </w:rPr>
        <w:t xml:space="preserve">. There are also concerns that the Makah’s quota “would establish a precedent for similar claims from increasingly sophisticated, activist, and wellfunded aboriginal groups worldwide against whom the moratorium has been operating to inflict serious economic deprivation.”152 The Makah have provided three valid </w:t>
      </w:r>
      <w:r w:rsidRPr="00134E95">
        <w:rPr>
          <w:rFonts w:asciiTheme="minorHAnsi" w:hAnsiTheme="minorHAnsi"/>
          <w:sz w:val="16"/>
          <w:szCs w:val="16"/>
        </w:rPr>
        <w:t xml:space="preserve">counterarguments to these claims. </w:t>
      </w:r>
      <w:r w:rsidRPr="00134E95">
        <w:rPr>
          <w:rStyle w:val="StyleUnderline"/>
          <w:rFonts w:asciiTheme="minorHAnsi" w:hAnsiTheme="minorHAnsi"/>
        </w:rPr>
        <w:t>First, the Makah note that the potential ASW quota assigned for the Nuu-chah-nulth</w:t>
      </w:r>
      <w:r w:rsidRPr="00134E95">
        <w:rPr>
          <w:rFonts w:asciiTheme="minorHAnsi" w:hAnsiTheme="minorHAnsi"/>
          <w:sz w:val="16"/>
          <w:szCs w:val="16"/>
        </w:rPr>
        <w:t>, an indigenous tribe from Canada, “</w:t>
      </w:r>
      <w:r w:rsidRPr="00134E95">
        <w:rPr>
          <w:rStyle w:val="StyleUnderline"/>
          <w:rFonts w:asciiTheme="minorHAnsi" w:hAnsiTheme="minorHAnsi"/>
        </w:rPr>
        <w:t>would not impact whale population dynamics</w:t>
      </w:r>
      <w:r w:rsidRPr="00134E95">
        <w:rPr>
          <w:rFonts w:asciiTheme="minorHAnsi" w:hAnsiTheme="minorHAnsi"/>
          <w:sz w:val="16"/>
          <w:szCs w:val="16"/>
        </w:rPr>
        <w:t xml:space="preserve"> or sustainability.”153 </w:t>
      </w:r>
      <w:r w:rsidRPr="00134E95">
        <w:rPr>
          <w:rStyle w:val="StyleUnderline"/>
          <w:rFonts w:asciiTheme="minorHAnsi" w:hAnsiTheme="minorHAnsi"/>
        </w:rPr>
        <w:t>Next, the Makah also emphasize how the Nuu-chah-nulth’s history made them an unlikely candidate for an ASW exemption because whaling was not historically an essential part of their culture</w:t>
      </w:r>
      <w:r w:rsidRPr="00134E95">
        <w:rPr>
          <w:rFonts w:asciiTheme="minorHAnsi" w:hAnsiTheme="minorHAnsi"/>
          <w:sz w:val="16"/>
        </w:rPr>
        <w:t xml:space="preserve">.154 </w:t>
      </w:r>
      <w:proofErr w:type="gramStart"/>
      <w:r w:rsidRPr="00134E95">
        <w:rPr>
          <w:rStyle w:val="StyleUnderline"/>
          <w:rFonts w:asciiTheme="minorHAnsi" w:hAnsiTheme="minorHAnsi"/>
        </w:rPr>
        <w:t>Finally</w:t>
      </w:r>
      <w:proofErr w:type="gramEnd"/>
      <w:r w:rsidRPr="00134E95">
        <w:rPr>
          <w:rFonts w:asciiTheme="minorHAnsi" w:hAnsiTheme="minorHAnsi"/>
          <w:sz w:val="16"/>
        </w:rPr>
        <w:t xml:space="preserve">, the </w:t>
      </w:r>
      <w:r w:rsidRPr="00134E95">
        <w:rPr>
          <w:rStyle w:val="StyleUnderline"/>
          <w:rFonts w:asciiTheme="minorHAnsi" w:hAnsiTheme="minorHAnsi"/>
        </w:rPr>
        <w:t>Makah</w:t>
      </w:r>
      <w:r w:rsidRPr="00134E95">
        <w:rPr>
          <w:rFonts w:asciiTheme="minorHAnsi" w:hAnsiTheme="minorHAnsi"/>
          <w:sz w:val="16"/>
        </w:rPr>
        <w:t xml:space="preserve"> express how they </w:t>
      </w:r>
      <w:r w:rsidRPr="00134E95">
        <w:rPr>
          <w:rStyle w:val="StyleUnderline"/>
          <w:rFonts w:asciiTheme="minorHAnsi" w:hAnsiTheme="minorHAnsi"/>
        </w:rPr>
        <w:t>are entitled to whale “based on their reserved sovereign right under the Treaty</w:t>
      </w:r>
      <w:r w:rsidRPr="00134E95">
        <w:rPr>
          <w:rFonts w:asciiTheme="minorHAnsi" w:hAnsiTheme="minorHAnsi"/>
          <w:sz w:val="16"/>
        </w:rPr>
        <w:t xml:space="preserve">.”155 The Makah’s counterarguments demonstrate that </w:t>
      </w:r>
      <w:r w:rsidRPr="00134E95">
        <w:rPr>
          <w:rStyle w:val="StyleUnderline"/>
          <w:rFonts w:asciiTheme="minorHAnsi" w:hAnsiTheme="minorHAnsi"/>
        </w:rPr>
        <w:t>the floodgates argument is not as concrete as many believe</w:t>
      </w:r>
      <w:r w:rsidRPr="00134E95">
        <w:rPr>
          <w:rFonts w:asciiTheme="minorHAnsi" w:hAnsiTheme="minorHAnsi"/>
          <w:sz w:val="16"/>
        </w:rPr>
        <w:t xml:space="preserve">. This failing argument may perhaps be based on the deeper fear that the whales may become endangered again—a fear the recent NOAA environment assessment proves is unfounded.156 Ultimately, </w:t>
      </w:r>
      <w:r w:rsidRPr="00134E95">
        <w:rPr>
          <w:rStyle w:val="StyleUnderline"/>
          <w:rFonts w:asciiTheme="minorHAnsi" w:hAnsiTheme="minorHAnsi"/>
        </w:rPr>
        <w:t>it seems that many of the antiwhaling arguments stem from a lack of understanding of the Makah’s culture and the true minimal impact the tribe would have on the whale population</w:t>
      </w:r>
      <w:r w:rsidRPr="00134E95">
        <w:rPr>
          <w:rFonts w:asciiTheme="minorHAnsi" w:hAnsiTheme="minorHAnsi"/>
          <w:sz w:val="16"/>
        </w:rPr>
        <w:t>, which, as stated below, is considerably less damaging than that of commercial whalers.157</w:t>
      </w:r>
    </w:p>
    <w:p w:rsidR="002B16F6" w:rsidRPr="00134E95" w:rsidRDefault="002B16F6" w:rsidP="005F1DE4">
      <w:pPr>
        <w:rPr>
          <w:rFonts w:asciiTheme="minorHAnsi" w:hAnsiTheme="minorHAnsi"/>
          <w:sz w:val="16"/>
        </w:rPr>
      </w:pPr>
    </w:p>
    <w:p w:rsidR="002B16F6" w:rsidRPr="00134E95" w:rsidRDefault="002B16F6" w:rsidP="002B16F6">
      <w:pPr>
        <w:pStyle w:val="Heading2"/>
        <w:rPr>
          <w:rFonts w:asciiTheme="minorHAnsi" w:hAnsiTheme="minorHAnsi"/>
        </w:rPr>
      </w:pPr>
      <w:r w:rsidRPr="00134E95">
        <w:rPr>
          <w:rFonts w:asciiTheme="minorHAnsi" w:hAnsiTheme="minorHAnsi"/>
        </w:rPr>
        <w:lastRenderedPageBreak/>
        <w:t>Australia-Japan Relations DA</w:t>
      </w:r>
    </w:p>
    <w:p w:rsidR="002B16F6" w:rsidRPr="00134E95" w:rsidRDefault="002B16F6" w:rsidP="002B16F6">
      <w:pPr>
        <w:rPr>
          <w:rFonts w:asciiTheme="minorHAnsi" w:hAnsiTheme="minorHAnsi"/>
        </w:rPr>
      </w:pP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A-J Relations – Non-UQ</w:t>
      </w:r>
    </w:p>
    <w:p w:rsidR="002B16F6" w:rsidRPr="00134E95" w:rsidRDefault="002B16F6" w:rsidP="002B16F6">
      <w:pPr>
        <w:rPr>
          <w:rFonts w:asciiTheme="minorHAnsi" w:hAnsiTheme="minorHAnsi"/>
        </w:rPr>
      </w:pPr>
    </w:p>
    <w:p w:rsidR="002B16F6" w:rsidRPr="00134E95" w:rsidRDefault="002B16F6" w:rsidP="002B16F6">
      <w:pPr>
        <w:pStyle w:val="Heading4"/>
        <w:rPr>
          <w:rFonts w:asciiTheme="minorHAnsi" w:hAnsiTheme="minorHAnsi"/>
        </w:rPr>
      </w:pPr>
      <w:r w:rsidRPr="00134E95">
        <w:rPr>
          <w:rFonts w:asciiTheme="minorHAnsi" w:hAnsiTheme="minorHAnsi"/>
          <w:u w:val="single"/>
        </w:rPr>
        <w:t>Non-unique</w:t>
      </w:r>
      <w:r w:rsidRPr="00134E95">
        <w:rPr>
          <w:rFonts w:asciiTheme="minorHAnsi" w:hAnsiTheme="minorHAnsi"/>
        </w:rPr>
        <w:t xml:space="preserve"> – Japanese scientific whaling is already perceived as </w:t>
      </w:r>
      <w:r w:rsidRPr="00134E95">
        <w:rPr>
          <w:rFonts w:asciiTheme="minorHAnsi" w:hAnsiTheme="minorHAnsi"/>
          <w:u w:val="single"/>
        </w:rPr>
        <w:t>commercial whaling in disguise</w:t>
      </w:r>
      <w:r w:rsidRPr="00134E95">
        <w:rPr>
          <w:rFonts w:asciiTheme="minorHAnsi" w:hAnsiTheme="minorHAnsi"/>
        </w:rPr>
        <w:t xml:space="preserve"> – impact should have been triggered.</w:t>
      </w:r>
    </w:p>
    <w:p w:rsidR="002B16F6" w:rsidRPr="00134E95" w:rsidRDefault="002B16F6" w:rsidP="002B16F6">
      <w:pPr>
        <w:rPr>
          <w:rFonts w:asciiTheme="minorHAnsi" w:hAnsiTheme="minorHAnsi"/>
        </w:rPr>
      </w:pPr>
      <w:r w:rsidRPr="00134E95">
        <w:rPr>
          <w:rStyle w:val="Style13ptBold"/>
          <w:rFonts w:asciiTheme="minorHAnsi" w:hAnsiTheme="minorHAnsi"/>
        </w:rPr>
        <w:t>Lee 11</w:t>
      </w:r>
      <w:r w:rsidRPr="00134E95">
        <w:rPr>
          <w:rFonts w:asciiTheme="minorHAnsi" w:hAnsiTheme="minorHAnsi"/>
        </w:rPr>
        <w:t xml:space="preserve">— </w:t>
      </w:r>
      <w:r w:rsidRPr="00134E95">
        <w:rPr>
          <w:rStyle w:val="Style13ptBold"/>
          <w:rFonts w:asciiTheme="minorHAnsi" w:hAnsiTheme="minorHAnsi"/>
        </w:rPr>
        <w:t>QUALS NEEDED</w:t>
      </w:r>
      <w:r w:rsidRPr="00134E95">
        <w:rPr>
          <w:rFonts w:asciiTheme="minorHAnsi" w:hAnsiTheme="minorHAnsi"/>
        </w:rPr>
        <w:t xml:space="preserve"> (Rebecca, “The History and Effectiveness of the Legal Regime Governing Whaling, the Problems Faced by the International Whaling Commission and Its Future, Focusing on Recent IWC Proposals,” Dublin Legal Review Quarterly, HeinOnline, pp. 50)</w:t>
      </w:r>
    </w:p>
    <w:p w:rsidR="002B16F6" w:rsidRPr="00134E95" w:rsidRDefault="002B16F6" w:rsidP="002B16F6">
      <w:pPr>
        <w:rPr>
          <w:rFonts w:asciiTheme="minorHAnsi" w:hAnsiTheme="minorHAnsi"/>
          <w:sz w:val="16"/>
        </w:rPr>
      </w:pPr>
      <w:r w:rsidRPr="00134E95">
        <w:rPr>
          <w:rFonts w:asciiTheme="minorHAnsi" w:hAnsiTheme="minorHAnsi"/>
          <w:sz w:val="16"/>
        </w:rPr>
        <w:t xml:space="preserve">Critics and </w:t>
      </w:r>
      <w:r w:rsidRPr="00134E95">
        <w:rPr>
          <w:rStyle w:val="StyleUnderline"/>
          <w:rFonts w:asciiTheme="minorHAnsi" w:hAnsiTheme="minorHAnsi"/>
        </w:rPr>
        <w:t>anti-whaling countries have</w:t>
      </w:r>
      <w:r w:rsidRPr="00134E95">
        <w:rPr>
          <w:rFonts w:asciiTheme="minorHAnsi" w:hAnsiTheme="minorHAnsi"/>
          <w:sz w:val="16"/>
        </w:rPr>
        <w:t xml:space="preserve"> also </w:t>
      </w:r>
      <w:r w:rsidRPr="00134E95">
        <w:rPr>
          <w:rStyle w:val="StyleUnderline"/>
          <w:rFonts w:asciiTheme="minorHAnsi" w:hAnsiTheme="minorHAnsi"/>
        </w:rPr>
        <w:t>condemned Japan's research whaling as being</w:t>
      </w:r>
      <w:r w:rsidRPr="00134E95">
        <w:rPr>
          <w:rFonts w:asciiTheme="minorHAnsi" w:hAnsiTheme="minorHAnsi"/>
          <w:sz w:val="16"/>
        </w:rPr>
        <w:t xml:space="preserve"> </w:t>
      </w:r>
      <w:r w:rsidRPr="00134E95">
        <w:rPr>
          <w:rStyle w:val="Emphasis"/>
          <w:rFonts w:asciiTheme="minorHAnsi" w:hAnsiTheme="minorHAnsi"/>
        </w:rPr>
        <w:t>'commercial whaling in disguise</w:t>
      </w:r>
      <w:r w:rsidRPr="00134E95">
        <w:rPr>
          <w:rFonts w:asciiTheme="minorHAnsi" w:hAnsiTheme="minorHAnsi"/>
          <w:sz w:val="16"/>
        </w:rPr>
        <w:t xml:space="preserve"> Helen Clarke, </w:t>
      </w:r>
      <w:r w:rsidRPr="00134E95">
        <w:rPr>
          <w:rStyle w:val="StyleUnderline"/>
          <w:rFonts w:asciiTheme="minorHAnsi" w:hAnsiTheme="minorHAnsi"/>
        </w:rPr>
        <w:t>New Zealand's Prime Minister, argues that there is 'no convincing scientific reason for the Japanese to kill any whales at all'</w:t>
      </w:r>
      <w:r w:rsidRPr="00134E95">
        <w:rPr>
          <w:rFonts w:asciiTheme="minorHAnsi" w:hAnsiTheme="minorHAnsi"/>
          <w:sz w:val="16"/>
        </w:rPr>
        <w:t xml:space="preserve"> and notes that </w:t>
      </w:r>
      <w:r w:rsidRPr="00134E95">
        <w:rPr>
          <w:rStyle w:val="StyleUnderline"/>
          <w:rFonts w:asciiTheme="minorHAnsi" w:hAnsiTheme="minorHAnsi"/>
        </w:rPr>
        <w:t>'it is well known that the meat from the whales killed during the scientific expeditions finishes up at Japanese dinner tables</w:t>
      </w:r>
      <w:r w:rsidRPr="00134E95">
        <w:rPr>
          <w:rFonts w:asciiTheme="minorHAnsi" w:hAnsiTheme="minorHAnsi"/>
          <w:sz w:val="16"/>
        </w:rPr>
        <w:t>. That's what appals people1.200 Indeed, a large quantity of whale meat is sold and consumed each year as a 'by-product' of research whaling</w:t>
      </w:r>
      <w:proofErr w:type="gramStart"/>
      <w:r w:rsidRPr="00134E95">
        <w:rPr>
          <w:rFonts w:asciiTheme="minorHAnsi" w:hAnsiTheme="minorHAnsi"/>
          <w:sz w:val="16"/>
        </w:rPr>
        <w:t>,201</w:t>
      </w:r>
      <w:proofErr w:type="gramEnd"/>
      <w:r w:rsidRPr="00134E95">
        <w:rPr>
          <w:rFonts w:asciiTheme="minorHAnsi" w:hAnsiTheme="minorHAnsi"/>
          <w:sz w:val="16"/>
        </w:rPr>
        <w:t xml:space="preserve"> however Kazuo Sumi argues that in Japan whale meat is 'not only a food source, but also a basis of culture', and points to the fact that the 'Japanese whaling industry uses all parts of the whale in a productive manner'202 to justify scientific whaling. D'Amtro and Chopra are dismissive of this argument though, noting that </w:t>
      </w:r>
      <w:r w:rsidRPr="00134E95">
        <w:rPr>
          <w:rStyle w:val="StyleUnderline"/>
          <w:rFonts w:asciiTheme="minorHAnsi" w:hAnsiTheme="minorHAnsi"/>
        </w:rPr>
        <w:t>it has 'nothing to do with whether the Japanese whaling policy is justified as a form of scientific research</w:t>
      </w:r>
      <w:r w:rsidRPr="00134E95">
        <w:rPr>
          <w:rFonts w:asciiTheme="minorHAnsi" w:hAnsiTheme="minorHAnsi"/>
          <w:sz w:val="16"/>
        </w:rPr>
        <w:t>', and that '...</w:t>
      </w:r>
      <w:r w:rsidRPr="00134E95">
        <w:rPr>
          <w:rStyle w:val="StyleUnderline"/>
          <w:rFonts w:asciiTheme="minorHAnsi" w:hAnsiTheme="minorHAnsi"/>
        </w:rPr>
        <w:t>from the point of view of the whale, the fact that all of its bodily parts are exploited cannot make a moral difference</w:t>
      </w:r>
      <w:r w:rsidRPr="00134E95">
        <w:rPr>
          <w:rFonts w:asciiTheme="minorHAnsi" w:hAnsiTheme="minorHAnsi"/>
          <w:sz w:val="16"/>
        </w:rPr>
        <w:t xml:space="preserve"> \203 Article VIII(2) does allow whales to be utilised after research has been completed, thus appearing to permit meat and whale products to be sold, but WDCS argue that this 'was not intended by the drafters to allow for large scale lethal research for commercial use of the 'by- products'*.204</w:t>
      </w:r>
    </w:p>
    <w:p w:rsidR="002B16F6" w:rsidRPr="00134E95" w:rsidRDefault="002B16F6" w:rsidP="002B16F6">
      <w:pPr>
        <w:rPr>
          <w:rFonts w:asciiTheme="minorHAnsi" w:hAnsiTheme="minorHAnsi"/>
          <w:sz w:val="16"/>
        </w:rPr>
      </w:pP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u w:val="none"/>
        </w:rPr>
        <w:t>Japan won’t whale – no support in the international community.</w:t>
      </w:r>
    </w:p>
    <w:p w:rsidR="002B16F6" w:rsidRPr="00134E95" w:rsidRDefault="002B16F6" w:rsidP="002B16F6">
      <w:pPr>
        <w:rPr>
          <w:rFonts w:asciiTheme="minorHAnsi" w:hAnsiTheme="minorHAnsi"/>
        </w:rPr>
      </w:pPr>
      <w:r w:rsidRPr="00134E95">
        <w:rPr>
          <w:rStyle w:val="Style13ptBold"/>
          <w:rFonts w:asciiTheme="minorHAnsi" w:hAnsiTheme="minorHAnsi"/>
        </w:rPr>
        <w:t>Mahr 10</w:t>
      </w:r>
      <w:r w:rsidRPr="00134E95">
        <w:rPr>
          <w:rFonts w:asciiTheme="minorHAnsi" w:hAnsiTheme="minorHAnsi"/>
        </w:rPr>
        <w:t>—TIME's South Asia Bureau Chief and correspondent in New Delhi, India (Krista, “Support for Japan’s Whaling: On the Verge of Extinction</w:t>
      </w:r>
      <w:proofErr w:type="gramStart"/>
      <w:r w:rsidRPr="00134E95">
        <w:rPr>
          <w:rFonts w:asciiTheme="minorHAnsi" w:hAnsiTheme="minorHAnsi"/>
        </w:rPr>
        <w:t>?,</w:t>
      </w:r>
      <w:proofErr w:type="gramEnd"/>
      <w:r w:rsidRPr="00134E95">
        <w:rPr>
          <w:rFonts w:asciiTheme="minorHAnsi" w:hAnsiTheme="minorHAnsi"/>
        </w:rPr>
        <w:t>” TIME, 6/16, http://science.time.com/2010/06/16/support-for-japans-whaling-on-the-verge-of-extinction/)//FJ</w:t>
      </w:r>
    </w:p>
    <w:p w:rsidR="002B16F6" w:rsidRPr="00134E95" w:rsidRDefault="002B16F6" w:rsidP="002B16F6">
      <w:pPr>
        <w:rPr>
          <w:rFonts w:asciiTheme="minorHAnsi" w:hAnsiTheme="minorHAnsi"/>
          <w:sz w:val="16"/>
        </w:rPr>
      </w:pPr>
      <w:r w:rsidRPr="00134E95">
        <w:rPr>
          <w:rStyle w:val="StyleUnderline"/>
          <w:rFonts w:asciiTheme="minorHAnsi" w:hAnsiTheme="minorHAnsi"/>
        </w:rPr>
        <w:t>Whaling hasn’t had an overwhelming surge of global support</w:t>
      </w:r>
      <w:r w:rsidRPr="00134E95">
        <w:rPr>
          <w:rFonts w:asciiTheme="minorHAnsi" w:hAnsiTheme="minorHAnsi"/>
          <w:sz w:val="16"/>
        </w:rPr>
        <w:t xml:space="preserve"> since the days of oil lamps and corsets, but </w:t>
      </w:r>
      <w:r w:rsidRPr="00134E95">
        <w:rPr>
          <w:rStyle w:val="StyleUnderline"/>
          <w:rFonts w:asciiTheme="minorHAnsi" w:hAnsiTheme="minorHAnsi"/>
        </w:rPr>
        <w:t>the eastern hemisphere’s tolerance for Japan’s ongoing hunt is wearing</w:t>
      </w:r>
      <w:r w:rsidRPr="00134E95">
        <w:rPr>
          <w:rFonts w:asciiTheme="minorHAnsi" w:hAnsiTheme="minorHAnsi"/>
          <w:sz w:val="16"/>
        </w:rPr>
        <w:t xml:space="preserve"> </w:t>
      </w:r>
      <w:r w:rsidRPr="00134E95">
        <w:rPr>
          <w:rStyle w:val="Emphasis"/>
          <w:rFonts w:asciiTheme="minorHAnsi" w:hAnsiTheme="minorHAnsi"/>
        </w:rPr>
        <w:t>particularly thin these days.</w:t>
      </w:r>
      <w:r w:rsidRPr="00134E95">
        <w:rPr>
          <w:rFonts w:asciiTheme="minorHAnsi" w:hAnsiTheme="minorHAnsi"/>
          <w:sz w:val="16"/>
        </w:rPr>
        <w:t xml:space="preserve"> </w:t>
      </w:r>
      <w:r w:rsidRPr="00134E95">
        <w:rPr>
          <w:rStyle w:val="StyleUnderline"/>
          <w:rFonts w:asciiTheme="minorHAnsi" w:hAnsiTheme="minorHAnsi"/>
        </w:rPr>
        <w:t>The latest to jump ship is Palau</w:t>
      </w:r>
      <w:r w:rsidRPr="00134E95">
        <w:rPr>
          <w:rFonts w:asciiTheme="minorHAnsi" w:hAnsiTheme="minorHAnsi"/>
          <w:sz w:val="16"/>
        </w:rPr>
        <w:t xml:space="preserve">, a Pacific island a few thousand miles south of Tokyo which has backed Japan in its exploitation of a loophole in the global whaling moratorium that allows nations to hunt whales in the name of science. Palau, </w:t>
      </w:r>
      <w:r w:rsidRPr="00134E95">
        <w:rPr>
          <w:rStyle w:val="StyleUnderline"/>
          <w:rFonts w:asciiTheme="minorHAnsi" w:hAnsiTheme="minorHAnsi"/>
        </w:rPr>
        <w:t>which</w:t>
      </w:r>
      <w:r w:rsidRPr="00134E95">
        <w:rPr>
          <w:rFonts w:asciiTheme="minorHAnsi" w:hAnsiTheme="minorHAnsi"/>
          <w:sz w:val="16"/>
        </w:rPr>
        <w:t xml:space="preserve"> does not whale itself, joined the International Whaling Commission (IWC) in 2002 and </w:t>
      </w:r>
      <w:r w:rsidRPr="00134E95">
        <w:rPr>
          <w:rStyle w:val="StyleUnderline"/>
          <w:rFonts w:asciiTheme="minorHAnsi" w:hAnsiTheme="minorHAnsi"/>
        </w:rPr>
        <w:t>has</w:t>
      </w:r>
      <w:r w:rsidRPr="00134E95">
        <w:rPr>
          <w:rFonts w:asciiTheme="minorHAnsi" w:hAnsiTheme="minorHAnsi"/>
          <w:sz w:val="16"/>
        </w:rPr>
        <w:t xml:space="preserve">, </w:t>
      </w:r>
      <w:r w:rsidRPr="00134E95">
        <w:rPr>
          <w:rStyle w:val="Emphasis"/>
          <w:rFonts w:asciiTheme="minorHAnsi" w:hAnsiTheme="minorHAnsi"/>
        </w:rPr>
        <w:t>until now</w:t>
      </w:r>
      <w:r w:rsidRPr="00134E95">
        <w:rPr>
          <w:rFonts w:asciiTheme="minorHAnsi" w:hAnsiTheme="minorHAnsi"/>
          <w:sz w:val="16"/>
        </w:rPr>
        <w:t xml:space="preserve">, </w:t>
      </w:r>
      <w:r w:rsidRPr="00134E95">
        <w:rPr>
          <w:rStyle w:val="StyleUnderline"/>
          <w:rFonts w:asciiTheme="minorHAnsi" w:hAnsiTheme="minorHAnsi"/>
        </w:rPr>
        <w:t>been a supporter of Japan’s research program — and a recipient of Japanese aid</w:t>
      </w:r>
      <w:r w:rsidRPr="00134E95">
        <w:rPr>
          <w:rFonts w:asciiTheme="minorHAnsi" w:hAnsiTheme="minorHAnsi"/>
          <w:sz w:val="16"/>
        </w:rPr>
        <w:t xml:space="preserve">. The </w:t>
      </w:r>
      <w:r w:rsidRPr="00134E95">
        <w:rPr>
          <w:rStyle w:val="StyleUnderline"/>
          <w:rFonts w:asciiTheme="minorHAnsi" w:hAnsiTheme="minorHAnsi"/>
        </w:rPr>
        <w:t>announcement of Palau’s president that it would reconsider its position came hot on the heels of a June 13 Sunday Times article that reported</w:t>
      </w:r>
      <w:r w:rsidRPr="00134E95">
        <w:rPr>
          <w:rFonts w:asciiTheme="minorHAnsi" w:hAnsiTheme="minorHAnsi"/>
          <w:sz w:val="16"/>
        </w:rPr>
        <w:t xml:space="preserve"> </w:t>
      </w:r>
      <w:r w:rsidRPr="00134E95">
        <w:rPr>
          <w:rStyle w:val="Emphasis"/>
          <w:rFonts w:asciiTheme="minorHAnsi" w:hAnsiTheme="minorHAnsi"/>
        </w:rPr>
        <w:t>several small nations admitted or considered receiving cash or gifts from Japan</w:t>
      </w:r>
      <w:r w:rsidRPr="00134E95">
        <w:rPr>
          <w:rFonts w:asciiTheme="minorHAnsi" w:hAnsiTheme="minorHAnsi"/>
          <w:sz w:val="16"/>
        </w:rPr>
        <w:t xml:space="preserve"> </w:t>
      </w:r>
      <w:r w:rsidRPr="00134E95">
        <w:rPr>
          <w:rStyle w:val="StyleUnderline"/>
          <w:rFonts w:asciiTheme="minorHAnsi" w:hAnsiTheme="minorHAnsi"/>
        </w:rPr>
        <w:t>to win their votes to end the 24-year-old commercial ban on whaling in the upcoming meeting of the IWC</w:t>
      </w:r>
      <w:r w:rsidRPr="00134E95">
        <w:rPr>
          <w:rFonts w:asciiTheme="minorHAnsi" w:hAnsiTheme="minorHAnsi"/>
          <w:sz w:val="16"/>
        </w:rPr>
        <w:t>. Japan promptly denied the allegations. Palau isn’t exactly a lone ranger in its opposition. J</w:t>
      </w:r>
      <w:r w:rsidRPr="00134E95">
        <w:rPr>
          <w:rStyle w:val="StyleUnderline"/>
          <w:rFonts w:asciiTheme="minorHAnsi" w:hAnsiTheme="minorHAnsi"/>
        </w:rPr>
        <w:t>apan and Australia have been locking horns on the issue since last month, when Canberra said it would take Tokyo to the International Court of Justice for flouting international law by continuing to hunt whales in Antarctic waters.</w:t>
      </w:r>
      <w:r w:rsidRPr="00134E95">
        <w:rPr>
          <w:rFonts w:asciiTheme="minorHAnsi" w:hAnsiTheme="minorHAnsi"/>
          <w:sz w:val="16"/>
        </w:rPr>
        <w:t xml:space="preserve"> </w:t>
      </w:r>
      <w:r w:rsidRPr="00134E95">
        <w:rPr>
          <w:rStyle w:val="StyleUnderline"/>
          <w:rFonts w:asciiTheme="minorHAnsi" w:hAnsiTheme="minorHAnsi"/>
        </w:rPr>
        <w:t>The move followed a tumultuous season, when Japan whaling ships clashed several times with anti-whaling activists in what has become an annual scuffle in the southern seas</w:t>
      </w:r>
      <w:r w:rsidRPr="00134E95">
        <w:rPr>
          <w:rFonts w:asciiTheme="minorHAnsi" w:hAnsiTheme="minorHAnsi"/>
          <w:sz w:val="16"/>
        </w:rPr>
        <w:t>. Japan rejected Australia’s warning, calling it a ploy ahead of campaign season.</w:t>
      </w:r>
    </w:p>
    <w:p w:rsidR="002B16F6" w:rsidRPr="00134E95" w:rsidRDefault="002B16F6" w:rsidP="002B16F6">
      <w:pPr>
        <w:pStyle w:val="Heading4"/>
        <w:rPr>
          <w:rFonts w:asciiTheme="minorHAnsi" w:hAnsiTheme="minorHAnsi"/>
        </w:rPr>
      </w:pPr>
      <w:r w:rsidRPr="00134E95">
        <w:rPr>
          <w:rFonts w:asciiTheme="minorHAnsi" w:hAnsiTheme="minorHAnsi"/>
        </w:rPr>
        <w:t>Japan can’t resume commercial whaling – poor scientific practices gut credibility.</w:t>
      </w:r>
    </w:p>
    <w:p w:rsidR="002B16F6" w:rsidRPr="00134E95" w:rsidRDefault="002B16F6" w:rsidP="002B16F6">
      <w:pPr>
        <w:rPr>
          <w:rStyle w:val="StyleUnderline"/>
          <w:rFonts w:asciiTheme="minorHAnsi" w:hAnsiTheme="minorHAnsi"/>
          <w:u w:val="none"/>
        </w:rPr>
      </w:pPr>
      <w:r w:rsidRPr="00134E95">
        <w:rPr>
          <w:rStyle w:val="Style13ptBold"/>
          <w:rFonts w:asciiTheme="minorHAnsi" w:hAnsiTheme="minorHAnsi"/>
        </w:rPr>
        <w:t>WWF 14</w:t>
      </w:r>
      <w:r w:rsidRPr="00134E95">
        <w:rPr>
          <w:rStyle w:val="StyleUnderline"/>
          <w:rFonts w:asciiTheme="minorHAnsi" w:hAnsiTheme="minorHAnsi"/>
          <w:u w:val="none"/>
        </w:rPr>
        <w:t>—the leading organization in wildlife conservation and endangered species (World Wide Fund for Nature, “IWC Current Situation,” WWF Global, http://wwf.panda.org/what_we_do/endangered_species/cetaceans/cetaceans/iwc/iwc_current_situation/)//FJ</w:t>
      </w:r>
    </w:p>
    <w:p w:rsidR="002B16F6" w:rsidRPr="00134E95" w:rsidRDefault="002B16F6" w:rsidP="002B16F6">
      <w:pPr>
        <w:rPr>
          <w:rFonts w:asciiTheme="minorHAnsi" w:hAnsiTheme="minorHAnsi"/>
          <w:sz w:val="16"/>
        </w:rPr>
      </w:pPr>
      <w:r w:rsidRPr="00134E95">
        <w:rPr>
          <w:rFonts w:asciiTheme="minorHAnsi" w:hAnsiTheme="minorHAnsi"/>
          <w:sz w:val="16"/>
        </w:rPr>
        <w:t>For the government of Japan today, not much has changed.</w:t>
      </w:r>
      <w:r w:rsidRPr="00134E95">
        <w:rPr>
          <w:rStyle w:val="StyleUnderline"/>
          <w:rFonts w:asciiTheme="minorHAnsi" w:hAnsiTheme="minorHAnsi"/>
        </w:rPr>
        <w:t xml:space="preserve"> Japan avoids the moratorium on whaling</w:t>
      </w:r>
      <w:r w:rsidRPr="00134E95">
        <w:rPr>
          <w:rFonts w:asciiTheme="minorHAnsi" w:hAnsiTheme="minorHAnsi"/>
          <w:sz w:val="16"/>
        </w:rPr>
        <w:t xml:space="preserve"> by hunting whales in both the Antarctic and the North Pacific, claiming that these whales must be killed to answer critical management questions. </w:t>
      </w:r>
      <w:r w:rsidRPr="00134E95">
        <w:rPr>
          <w:rStyle w:val="StyleUnderline"/>
          <w:rFonts w:asciiTheme="minorHAnsi" w:hAnsiTheme="minorHAnsi"/>
        </w:rPr>
        <w:t xml:space="preserve">Yet the science being practised by Japan's Institute of Cetacean Research </w:t>
      </w:r>
      <w:r w:rsidRPr="00134E95">
        <w:rPr>
          <w:rFonts w:asciiTheme="minorHAnsi" w:hAnsiTheme="minorHAnsi"/>
          <w:sz w:val="16"/>
        </w:rPr>
        <w:t xml:space="preserve">- established in 1987 when the IWC moratorium on commercial whaling threatened to end Japan's Antarctic whaling programme - </w:t>
      </w:r>
      <w:r w:rsidRPr="00134E95">
        <w:rPr>
          <w:rStyle w:val="StyleUnderline"/>
          <w:rFonts w:asciiTheme="minorHAnsi" w:hAnsiTheme="minorHAnsi"/>
        </w:rPr>
        <w:t>is increasingly being recognised as poor quality, misleading or simply spurious</w:t>
      </w:r>
      <w:r w:rsidRPr="00134E95">
        <w:rPr>
          <w:rFonts w:asciiTheme="minorHAnsi" w:hAnsiTheme="minorHAnsi"/>
          <w:sz w:val="16"/>
        </w:rPr>
        <w:t xml:space="preserve">. In many cases, </w:t>
      </w:r>
      <w:r w:rsidRPr="00134E95">
        <w:rPr>
          <w:rStyle w:val="StyleUnderline"/>
          <w:rFonts w:asciiTheme="minorHAnsi" w:hAnsiTheme="minorHAnsi"/>
        </w:rPr>
        <w:t xml:space="preserve">Japan routinely </w:t>
      </w:r>
      <w:r w:rsidRPr="00134E95">
        <w:rPr>
          <w:rStyle w:val="Emphasis"/>
          <w:rFonts w:asciiTheme="minorHAnsi" w:hAnsiTheme="minorHAnsi"/>
        </w:rPr>
        <w:t>ignores credible scientific data</w:t>
      </w:r>
      <w:r w:rsidRPr="00134E95">
        <w:rPr>
          <w:rFonts w:asciiTheme="minorHAnsi" w:hAnsiTheme="minorHAnsi"/>
          <w:sz w:val="16"/>
        </w:rPr>
        <w:t xml:space="preserve"> </w:t>
      </w:r>
      <w:r w:rsidRPr="00134E95">
        <w:rPr>
          <w:rStyle w:val="StyleUnderline"/>
          <w:rFonts w:asciiTheme="minorHAnsi" w:hAnsiTheme="minorHAnsi"/>
        </w:rPr>
        <w:t>that do not support its whaling policies, or conducts the whaling in the absence of critical management information.</w:t>
      </w:r>
      <w:r w:rsidRPr="00134E95">
        <w:rPr>
          <w:rFonts w:asciiTheme="minorHAnsi" w:hAnsiTheme="minorHAnsi"/>
          <w:sz w:val="16"/>
        </w:rPr>
        <w:t xml:space="preserve"> In </w:t>
      </w:r>
      <w:r w:rsidRPr="00134E95">
        <w:rPr>
          <w:rFonts w:asciiTheme="minorHAnsi" w:hAnsiTheme="minorHAnsi"/>
          <w:sz w:val="16"/>
        </w:rPr>
        <w:lastRenderedPageBreak/>
        <w:t xml:space="preserve">short, </w:t>
      </w:r>
      <w:r w:rsidRPr="00134E95">
        <w:rPr>
          <w:rStyle w:val="Emphasis"/>
          <w:rFonts w:asciiTheme="minorHAnsi" w:hAnsiTheme="minorHAnsi"/>
        </w:rPr>
        <w:t>Japan is still using the scientific practices of 1946</w:t>
      </w:r>
      <w:r w:rsidRPr="00134E95">
        <w:rPr>
          <w:rFonts w:asciiTheme="minorHAnsi" w:hAnsiTheme="minorHAnsi"/>
          <w:sz w:val="16"/>
        </w:rPr>
        <w:t xml:space="preserve">, when the Convention on Whaling was drafted, </w:t>
      </w:r>
      <w:r w:rsidRPr="00134E95">
        <w:rPr>
          <w:rStyle w:val="StyleUnderline"/>
          <w:rFonts w:asciiTheme="minorHAnsi" w:hAnsiTheme="minorHAnsi"/>
        </w:rPr>
        <w:t>while the rest of the scientific world has moved into the 21st Century. Overall, the scientific research conducted by Japan is nothing more than a plan designed to keep the whaling fleet in business, and the need to use whales as the scapegoat for over-fishing by humans</w:t>
      </w:r>
      <w:r w:rsidRPr="00134E95">
        <w:rPr>
          <w:rFonts w:asciiTheme="minorHAnsi" w:hAnsiTheme="minorHAnsi"/>
          <w:sz w:val="16"/>
        </w:rPr>
        <w:t xml:space="preserve">. </w:t>
      </w:r>
      <w:r w:rsidRPr="00134E95">
        <w:rPr>
          <w:rStyle w:val="StyleUnderline"/>
          <w:rFonts w:asciiTheme="minorHAnsi" w:hAnsiTheme="minorHAnsi"/>
        </w:rPr>
        <w:t>Until the Government of Japan starts conducting objective science</w:t>
      </w:r>
      <w:r w:rsidRPr="00134E95">
        <w:rPr>
          <w:rFonts w:asciiTheme="minorHAnsi" w:hAnsiTheme="minorHAnsi"/>
          <w:sz w:val="16"/>
        </w:rPr>
        <w:t xml:space="preserve">, and stops ignoring the findings of other researchers, </w:t>
      </w:r>
      <w:r w:rsidRPr="00134E95">
        <w:rPr>
          <w:rStyle w:val="Emphasis"/>
          <w:rFonts w:asciiTheme="minorHAnsi" w:hAnsiTheme="minorHAnsi"/>
        </w:rPr>
        <w:t>it will have no credibility in its campaign to resume commercial whaling.</w:t>
      </w:r>
      <w:r w:rsidRPr="00134E95">
        <w:rPr>
          <w:rFonts w:asciiTheme="minorHAnsi" w:hAnsiTheme="minorHAnsi"/>
          <w:sz w:val="16"/>
        </w:rPr>
        <w:t xml:space="preserve"> </w:t>
      </w:r>
    </w:p>
    <w:p w:rsidR="002B16F6" w:rsidRPr="00134E95" w:rsidRDefault="002B16F6" w:rsidP="002B16F6">
      <w:pPr>
        <w:rPr>
          <w:rFonts w:asciiTheme="minorHAnsi" w:hAnsiTheme="minorHAnsi"/>
        </w:rPr>
      </w:pP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A-J Relations – No Link</w:t>
      </w: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u w:val="none"/>
        </w:rPr>
        <w:t xml:space="preserve">The Japanese will </w:t>
      </w:r>
      <w:r w:rsidRPr="00134E95">
        <w:rPr>
          <w:rStyle w:val="StyleUnderline"/>
          <w:rFonts w:asciiTheme="minorHAnsi" w:hAnsiTheme="minorHAnsi"/>
        </w:rPr>
        <w:t>never gain</w:t>
      </w:r>
      <w:r w:rsidRPr="00134E95">
        <w:rPr>
          <w:rStyle w:val="StyleUnderline"/>
          <w:rFonts w:asciiTheme="minorHAnsi" w:hAnsiTheme="minorHAnsi"/>
          <w:u w:val="none"/>
        </w:rPr>
        <w:t xml:space="preserve"> an IWC quota – don’t have aboriginal status and whaling is commercial</w:t>
      </w:r>
    </w:p>
    <w:p w:rsidR="002B16F6" w:rsidRPr="00134E95" w:rsidRDefault="002B16F6" w:rsidP="002B16F6">
      <w:pPr>
        <w:rPr>
          <w:rFonts w:asciiTheme="minorHAnsi" w:hAnsiTheme="minorHAnsi"/>
        </w:rPr>
      </w:pPr>
      <w:r w:rsidRPr="00134E95">
        <w:rPr>
          <w:rStyle w:val="Style13ptBold"/>
          <w:rFonts w:asciiTheme="minorHAnsi" w:hAnsiTheme="minorHAnsi"/>
        </w:rPr>
        <w:t>Jenkins and Romanzo 98</w:t>
      </w:r>
      <w:r w:rsidRPr="00134E95">
        <w:rPr>
          <w:rFonts w:asciiTheme="minorHAnsi" w:hAnsiTheme="minorHAnsi"/>
        </w:rP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2B16F6" w:rsidRPr="00134E95" w:rsidRDefault="002B16F6" w:rsidP="002B16F6">
      <w:pPr>
        <w:rPr>
          <w:rStyle w:val="StyleUnderline"/>
          <w:rFonts w:asciiTheme="minorHAnsi" w:hAnsiTheme="minorHAnsi"/>
        </w:rPr>
      </w:pPr>
      <w:r w:rsidRPr="00134E95">
        <w:rPr>
          <w:rStyle w:val="StyleUnderline"/>
          <w:rFonts w:asciiTheme="minorHAnsi" w:hAnsiTheme="minorHAnsi"/>
        </w:rPr>
        <w:t>There ar</w:t>
      </w:r>
      <w:r w:rsidRPr="00134E95">
        <w:rPr>
          <w:rFonts w:asciiTheme="minorHAnsi" w:hAnsiTheme="minorHAnsi"/>
          <w:sz w:val="16"/>
        </w:rPr>
        <w:t xml:space="preserve">e two </w:t>
      </w:r>
      <w:r w:rsidRPr="00134E95">
        <w:rPr>
          <w:rStyle w:val="StyleUnderline"/>
          <w:rFonts w:asciiTheme="minorHAnsi" w:hAnsiTheme="minorHAnsi"/>
        </w:rPr>
        <w:t>key differences between JSTCW and Makah whaling that greatly differentiate the two and that may</w:t>
      </w:r>
      <w:r w:rsidRPr="00134E95">
        <w:rPr>
          <w:rFonts w:asciiTheme="minorHAnsi" w:hAnsiTheme="minorHAnsi"/>
          <w:sz w:val="16"/>
        </w:rPr>
        <w:t xml:space="preserve"> </w:t>
      </w:r>
      <w:r w:rsidRPr="00134E95">
        <w:rPr>
          <w:rStyle w:val="Emphasis"/>
          <w:rFonts w:asciiTheme="minorHAnsi" w:hAnsiTheme="minorHAnsi"/>
        </w:rPr>
        <w:t>ultimately prevent nations like Japan from ever obtaining IWC quotas</w:t>
      </w:r>
      <w:r w:rsidRPr="00134E95">
        <w:rPr>
          <w:rFonts w:asciiTheme="minorHAnsi" w:hAnsiTheme="minorHAnsi"/>
          <w:sz w:val="16"/>
        </w:rPr>
        <w:t xml:space="preserve">. First, </w:t>
      </w:r>
      <w:r w:rsidRPr="00134E95">
        <w:rPr>
          <w:rStyle w:val="StyleUnderline"/>
          <w:rFonts w:asciiTheme="minorHAnsi" w:hAnsiTheme="minorHAnsi"/>
        </w:rPr>
        <w:t>the Makah can legitimately claim aboriginal status, while the four Japanese coastal communities that wish to resume whaling</w:t>
      </w:r>
      <w:r w:rsidRPr="00134E95">
        <w:rPr>
          <w:rFonts w:asciiTheme="minorHAnsi" w:hAnsiTheme="minorHAnsi"/>
          <w:sz w:val="16"/>
        </w:rPr>
        <w:t xml:space="preserve"> </w:t>
      </w:r>
      <w:r w:rsidRPr="00134E95">
        <w:rPr>
          <w:rStyle w:val="StyleUnderline"/>
          <w:rFonts w:asciiTheme="minorHAnsi" w:hAnsiTheme="minorHAnsi"/>
        </w:rPr>
        <w:t>cannot seriously pursue this line of argument</w:t>
      </w:r>
      <w:r w:rsidRPr="00134E95">
        <w:rPr>
          <w:rFonts w:asciiTheme="minorHAnsi" w:hAnsiTheme="minorHAnsi"/>
          <w:sz w:val="16"/>
        </w:rPr>
        <w:t xml:space="preserve">. Second, </w:t>
      </w:r>
      <w:r w:rsidRPr="00134E95">
        <w:rPr>
          <w:rStyle w:val="StyleUnderline"/>
          <w:rFonts w:asciiTheme="minorHAnsi" w:hAnsiTheme="minorHAnsi"/>
        </w:rPr>
        <w:t>the Japanese Action Plan for consumption and distribution of whale meat is commercial in nature, while</w:t>
      </w:r>
      <w:r w:rsidRPr="00134E95">
        <w:rPr>
          <w:rFonts w:asciiTheme="minorHAnsi" w:hAnsiTheme="minorHAnsi"/>
          <w:sz w:val="16"/>
        </w:rPr>
        <w:t xml:space="preserve">, at the moment, </w:t>
      </w:r>
      <w:r w:rsidRPr="00134E95">
        <w:rPr>
          <w:rStyle w:val="StyleUnderline"/>
          <w:rFonts w:asciiTheme="minorHAnsi" w:hAnsiTheme="minorHAnsi"/>
        </w:rPr>
        <w:t>the Makah are only requesting local, noncommercial distribution of whale meat.</w:t>
      </w: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u w:val="none"/>
        </w:rPr>
        <w:t xml:space="preserve">Japanese won’t get whaling rights even after Makah exemption – whalers came in the 1900s and are therefore </w:t>
      </w:r>
      <w:r w:rsidRPr="00134E95">
        <w:rPr>
          <w:rStyle w:val="StyleUnderline"/>
          <w:rFonts w:asciiTheme="minorHAnsi" w:hAnsiTheme="minorHAnsi"/>
        </w:rPr>
        <w:t>not indigenous.</w:t>
      </w:r>
    </w:p>
    <w:p w:rsidR="002B16F6" w:rsidRPr="00134E95" w:rsidRDefault="002B16F6" w:rsidP="002B16F6">
      <w:pPr>
        <w:rPr>
          <w:rStyle w:val="StyleUnderline"/>
          <w:rFonts w:asciiTheme="minorHAnsi" w:hAnsiTheme="minorHAnsi"/>
          <w:u w:val="none"/>
        </w:rPr>
      </w:pPr>
      <w:r w:rsidRPr="00134E95">
        <w:rPr>
          <w:rStyle w:val="Style13ptBold"/>
          <w:rFonts w:asciiTheme="minorHAnsi" w:hAnsiTheme="minorHAnsi"/>
        </w:rPr>
        <w:t>Jenkins and Romanzo 98</w:t>
      </w:r>
      <w:r w:rsidRPr="00134E95">
        <w:rPr>
          <w:rFonts w:asciiTheme="minorHAnsi" w:hAnsiTheme="minorHAnsi"/>
        </w:rP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2B16F6" w:rsidRPr="00134E95" w:rsidRDefault="002B16F6" w:rsidP="002B16F6">
      <w:pPr>
        <w:rPr>
          <w:rStyle w:val="StyleUnderline"/>
          <w:rFonts w:asciiTheme="minorHAnsi" w:hAnsiTheme="minorHAnsi"/>
          <w:sz w:val="16"/>
          <w:u w:val="none"/>
        </w:rPr>
      </w:pPr>
      <w:r w:rsidRPr="00134E95">
        <w:rPr>
          <w:rStyle w:val="StyleUnderline"/>
          <w:rFonts w:asciiTheme="minorHAnsi" w:hAnsiTheme="minorHAnsi"/>
          <w:sz w:val="16"/>
          <w:u w:val="none"/>
        </w:rPr>
        <w:t xml:space="preserve">The Japanese try to argue that the term "aborigine" has a culture-specific, connotative meaning different in English than Japanese and that it includes all native peoples in the broadest sense. n90 This argument, however, falls apart when one considers that </w:t>
      </w:r>
      <w:r w:rsidRPr="00134E95">
        <w:rPr>
          <w:rStyle w:val="StyleUnderline"/>
          <w:rFonts w:asciiTheme="minorHAnsi" w:hAnsiTheme="minorHAnsi"/>
        </w:rPr>
        <w:t>the Japanese recognize the Ainu as their own "aboriginal" people,</w:t>
      </w:r>
      <w:r w:rsidRPr="00134E95">
        <w:rPr>
          <w:rStyle w:val="StyleUnderline"/>
          <w:rFonts w:asciiTheme="minorHAnsi" w:hAnsiTheme="minorHAnsi"/>
          <w:sz w:val="16"/>
          <w:u w:val="none"/>
        </w:rPr>
        <w:t xml:space="preserve"> </w:t>
      </w:r>
      <w:r w:rsidRPr="00134E95">
        <w:rPr>
          <w:rStyle w:val="StyleUnderline"/>
          <w:rFonts w:asciiTheme="minorHAnsi" w:hAnsiTheme="minorHAnsi"/>
        </w:rPr>
        <w:t>revealing that the Japanese do in fact recognize the distinction between "aboriginal" and "native" peoples</w:t>
      </w:r>
      <w:r w:rsidRPr="00134E95">
        <w:rPr>
          <w:rStyle w:val="StyleUnderline"/>
          <w:rFonts w:asciiTheme="minorHAnsi" w:hAnsiTheme="minorHAnsi"/>
          <w:sz w:val="16"/>
          <w:u w:val="none"/>
        </w:rPr>
        <w:t xml:space="preserve">. n91 [*98] Even if one accepts that the Japanese may be a "native" or "indigenous" people, the </w:t>
      </w:r>
      <w:r w:rsidRPr="00134E95">
        <w:rPr>
          <w:rStyle w:val="StyleUnderline"/>
          <w:rFonts w:asciiTheme="minorHAnsi" w:hAnsiTheme="minorHAnsi"/>
        </w:rPr>
        <w:t xml:space="preserve">four Japanese coastal communities wishing to resume whaling </w:t>
      </w:r>
      <w:r w:rsidRPr="00134E95">
        <w:rPr>
          <w:rStyle w:val="Emphasis"/>
          <w:rFonts w:asciiTheme="minorHAnsi" w:hAnsiTheme="minorHAnsi"/>
        </w:rPr>
        <w:t>are not "aboriginal"</w:t>
      </w:r>
      <w:r w:rsidRPr="00134E95">
        <w:rPr>
          <w:rStyle w:val="StyleUnderline"/>
          <w:rFonts w:asciiTheme="minorHAnsi" w:hAnsiTheme="minorHAnsi"/>
        </w:rPr>
        <w:t xml:space="preserve"> </w:t>
      </w:r>
      <w:r w:rsidRPr="00134E95">
        <w:rPr>
          <w:rStyle w:val="StyleUnderline"/>
          <w:rFonts w:asciiTheme="minorHAnsi" w:hAnsiTheme="minorHAnsi"/>
          <w:sz w:val="16"/>
          <w:u w:val="none"/>
        </w:rPr>
        <w:t xml:space="preserve">as that term was intended by the IWC. The use and application of the term "aboriginal", as used by the IWC, has been extremely narrow. </w:t>
      </w:r>
      <w:r w:rsidRPr="00134E95">
        <w:rPr>
          <w:rStyle w:val="StyleUnderline"/>
          <w:rFonts w:asciiTheme="minorHAnsi" w:hAnsiTheme="minorHAnsi"/>
        </w:rPr>
        <w:t>Terms such as "native" and "indigenous" have only been used as modifiers of the central term, "aboriginal" -- and not as separate categories for purposes of the ASW exemption.</w:t>
      </w:r>
      <w:r w:rsidRPr="00134E95">
        <w:rPr>
          <w:rStyle w:val="StyleUnderline"/>
          <w:rFonts w:asciiTheme="minorHAnsi" w:hAnsiTheme="minorHAnsi"/>
          <w:sz w:val="16"/>
          <w:u w:val="none"/>
        </w:rPr>
        <w:t xml:space="preserve"> This may be inferred from the select group granted ASW quotas by the IWC: Eskimos, Greenlanders, Russian natives, and one lone whaler in the Caribbean. These peoples are aboriginal in a strict traditional sense: they live in the same region as their original ancestors and have a unique ethnic configuration distinct from the surrounding population. </w:t>
      </w:r>
      <w:proofErr w:type="gramStart"/>
      <w:r w:rsidRPr="00134E95">
        <w:rPr>
          <w:rStyle w:val="StyleUnderline"/>
          <w:rFonts w:asciiTheme="minorHAnsi" w:hAnsiTheme="minorHAnsi"/>
          <w:sz w:val="16"/>
          <w:u w:val="none"/>
        </w:rPr>
        <w:t>n92</w:t>
      </w:r>
      <w:proofErr w:type="gramEnd"/>
      <w:r w:rsidRPr="00134E95">
        <w:rPr>
          <w:rStyle w:val="StyleUnderline"/>
          <w:rFonts w:asciiTheme="minorHAnsi" w:hAnsiTheme="minorHAnsi"/>
          <w:sz w:val="16"/>
          <w:u w:val="none"/>
        </w:rPr>
        <w:t xml:space="preserve"> By contrast, </w:t>
      </w:r>
      <w:r w:rsidRPr="00134E95">
        <w:rPr>
          <w:rStyle w:val="StyleUnderline"/>
          <w:rFonts w:asciiTheme="minorHAnsi" w:hAnsiTheme="minorHAnsi"/>
        </w:rPr>
        <w:t>the Japanese whalers originally migrated to the island of Japan relatively recently, and commercial Japanese whaling companies have historically operated throughout the country instead of conducting whaling in a specific locality.</w:t>
      </w:r>
      <w:r w:rsidRPr="00134E95">
        <w:rPr>
          <w:rStyle w:val="StyleUnderline"/>
          <w:rFonts w:asciiTheme="minorHAnsi" w:hAnsiTheme="minorHAnsi"/>
          <w:sz w:val="16"/>
          <w:u w:val="none"/>
        </w:rPr>
        <w:t xml:space="preserve"> </w:t>
      </w:r>
      <w:proofErr w:type="gramStart"/>
      <w:r w:rsidRPr="00134E95">
        <w:rPr>
          <w:rStyle w:val="StyleUnderline"/>
          <w:rFonts w:asciiTheme="minorHAnsi" w:hAnsiTheme="minorHAnsi"/>
          <w:sz w:val="16"/>
          <w:u w:val="none"/>
        </w:rPr>
        <w:t>n93</w:t>
      </w:r>
      <w:proofErr w:type="gramEnd"/>
      <w:r w:rsidRPr="00134E95">
        <w:rPr>
          <w:rStyle w:val="StyleUnderline"/>
          <w:rFonts w:asciiTheme="minorHAnsi" w:hAnsiTheme="minorHAnsi"/>
          <w:sz w:val="16"/>
          <w:u w:val="none"/>
        </w:rPr>
        <w:t xml:space="preserve"> In addition, </w:t>
      </w:r>
      <w:r w:rsidRPr="00134E95">
        <w:rPr>
          <w:rStyle w:val="StyleUnderline"/>
          <w:rFonts w:asciiTheme="minorHAnsi" w:hAnsiTheme="minorHAnsi"/>
        </w:rPr>
        <w:t xml:space="preserve">some of the four modern-day whaling grounds that the Japanese try to claim are "native" in origin actually </w:t>
      </w:r>
      <w:r w:rsidRPr="00134E95">
        <w:rPr>
          <w:rStyle w:val="Emphasis"/>
          <w:rFonts w:asciiTheme="minorHAnsi" w:hAnsiTheme="minorHAnsi"/>
        </w:rPr>
        <w:t>came into being in the 1900s</w:t>
      </w:r>
      <w:r w:rsidRPr="00134E95">
        <w:rPr>
          <w:rStyle w:val="StyleUnderline"/>
          <w:rFonts w:asciiTheme="minorHAnsi" w:hAnsiTheme="minorHAnsi"/>
          <w:sz w:val="16"/>
          <w:u w:val="none"/>
        </w:rPr>
        <w:t xml:space="preserve">: for example, Ayukawa didn't become a whaling ground until 1906. </w:t>
      </w:r>
      <w:proofErr w:type="gramStart"/>
      <w:r w:rsidRPr="00134E95">
        <w:rPr>
          <w:rStyle w:val="StyleUnderline"/>
          <w:rFonts w:asciiTheme="minorHAnsi" w:hAnsiTheme="minorHAnsi"/>
          <w:sz w:val="16"/>
          <w:u w:val="none"/>
        </w:rPr>
        <w:t>n94</w:t>
      </w:r>
      <w:proofErr w:type="gramEnd"/>
      <w:r w:rsidRPr="00134E95">
        <w:rPr>
          <w:rStyle w:val="StyleUnderline"/>
          <w:rFonts w:asciiTheme="minorHAnsi" w:hAnsiTheme="minorHAnsi"/>
          <w:sz w:val="16"/>
          <w:u w:val="none"/>
        </w:rPr>
        <w:t xml:space="preserve"> As of 1887, Ayukawa was a small village without any relationship to whaling, a town consisting of "332 inhabitants none of whom had the necessary whaling skills. Although a few attempts had been made to establish net whaling groups in the area . . </w:t>
      </w:r>
      <w:r w:rsidRPr="00134E95">
        <w:rPr>
          <w:rStyle w:val="StyleUnderline"/>
          <w:rFonts w:asciiTheme="minorHAnsi" w:hAnsiTheme="minorHAnsi"/>
        </w:rPr>
        <w:t>. a tradition of whaling seems to have not been established before early in the twentieth century.</w:t>
      </w:r>
      <w:r w:rsidRPr="00134E95">
        <w:rPr>
          <w:rStyle w:val="StyleUnderline"/>
          <w:rFonts w:asciiTheme="minorHAnsi" w:hAnsiTheme="minorHAnsi"/>
          <w:sz w:val="16"/>
          <w:u w:val="none"/>
        </w:rPr>
        <w:t xml:space="preserve">" n95 Though the Japanese try to create the illusion of a long tradition in. these communities, </w:t>
      </w:r>
      <w:r w:rsidRPr="00134E95">
        <w:rPr>
          <w:rStyle w:val="StyleUnderline"/>
          <w:rFonts w:asciiTheme="minorHAnsi" w:hAnsiTheme="minorHAnsi"/>
        </w:rPr>
        <w:t>there was not a distinct, continuing whaling tradition attached to these coastal communities in the aboriginal sense</w:t>
      </w:r>
      <w:r w:rsidRPr="00134E95">
        <w:rPr>
          <w:rStyle w:val="StyleUnderline"/>
          <w:rFonts w:asciiTheme="minorHAnsi" w:hAnsiTheme="minorHAnsi"/>
          <w:sz w:val="16"/>
          <w:u w:val="none"/>
        </w:rPr>
        <w:t>. Aboriginal whaling must be understood as traditionally-based whaling which relates to a specific, localized indigenous community. Thus, because these Japanese coastal whalers cannot be characterized as aborigine communities, they have no more right to hunt than any other national commercial whaling industry halted by the moratorium.</w:t>
      </w:r>
    </w:p>
    <w:p w:rsidR="002B16F6" w:rsidRPr="00134E95" w:rsidRDefault="002B16F6" w:rsidP="002B16F6">
      <w:pPr>
        <w:rPr>
          <w:rStyle w:val="StyleUnderline"/>
          <w:rFonts w:asciiTheme="minorHAnsi" w:hAnsiTheme="minorHAnsi"/>
          <w:sz w:val="16"/>
          <w:u w:val="none"/>
        </w:rPr>
      </w:pP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u w:val="none"/>
        </w:rPr>
        <w:t xml:space="preserve">Japanese whalers will </w:t>
      </w:r>
      <w:r w:rsidRPr="00134E95">
        <w:rPr>
          <w:rStyle w:val="StyleUnderline"/>
          <w:rFonts w:asciiTheme="minorHAnsi" w:hAnsiTheme="minorHAnsi"/>
        </w:rPr>
        <w:t>never get a quota</w:t>
      </w:r>
      <w:r w:rsidRPr="00134E95">
        <w:rPr>
          <w:rStyle w:val="StyleUnderline"/>
          <w:rFonts w:asciiTheme="minorHAnsi" w:hAnsiTheme="minorHAnsi"/>
          <w:u w:val="none"/>
        </w:rPr>
        <w:t xml:space="preserve"> – whaling is </w:t>
      </w:r>
      <w:r w:rsidRPr="00134E95">
        <w:rPr>
          <w:rStyle w:val="StyleUnderline"/>
          <w:rFonts w:asciiTheme="minorHAnsi" w:hAnsiTheme="minorHAnsi"/>
        </w:rPr>
        <w:t>intrinsically tied</w:t>
      </w:r>
      <w:r w:rsidRPr="00134E95">
        <w:rPr>
          <w:rStyle w:val="StyleUnderline"/>
          <w:rFonts w:asciiTheme="minorHAnsi" w:hAnsiTheme="minorHAnsi"/>
          <w:u w:val="none"/>
        </w:rPr>
        <w:t xml:space="preserve"> to commerce and therefore not </w:t>
      </w:r>
      <w:r w:rsidRPr="00134E95">
        <w:rPr>
          <w:rStyle w:val="StyleUnderline"/>
          <w:rFonts w:asciiTheme="minorHAnsi" w:hAnsiTheme="minorHAnsi"/>
        </w:rPr>
        <w:t>exclusively cultural</w:t>
      </w:r>
      <w:r w:rsidRPr="00134E95">
        <w:rPr>
          <w:rStyle w:val="StyleUnderline"/>
          <w:rFonts w:asciiTheme="minorHAnsi" w:hAnsiTheme="minorHAnsi"/>
          <w:u w:val="none"/>
        </w:rPr>
        <w:t xml:space="preserve">. </w:t>
      </w:r>
    </w:p>
    <w:p w:rsidR="002B16F6" w:rsidRPr="00134E95" w:rsidRDefault="002B16F6" w:rsidP="002B16F6">
      <w:pPr>
        <w:rPr>
          <w:rFonts w:asciiTheme="minorHAnsi" w:hAnsiTheme="minorHAnsi"/>
        </w:rPr>
      </w:pPr>
      <w:r w:rsidRPr="00134E95">
        <w:rPr>
          <w:rStyle w:val="Style13ptBold"/>
          <w:rFonts w:asciiTheme="minorHAnsi" w:hAnsiTheme="minorHAnsi"/>
        </w:rPr>
        <w:t>Jenkins and Romanzo 98</w:t>
      </w:r>
      <w:r w:rsidRPr="00134E95">
        <w:rPr>
          <w:rFonts w:asciiTheme="minorHAnsi" w:hAnsiTheme="minorHAnsi"/>
        </w:rPr>
        <w:t>—have a private law practice in Washington D.C., specializing in international and environmental law, and trade and the environment (*Leestefly AND **Cara, “Makah Whaling: Aboriginal Subsistence or a Stepping Stone to Undermining the Commercial Whaling Moratorium?,” Colorado Journal of Int'l Envt'l Law and Policy Colorado Journal of International Environmental Law and Policy, LexisNexis, Winter 1998, http://www.lexisnexis.com.turing.library.northwestern.edu/hottopics/lnacademic/?verb=sr&amp;csi=152950&amp;sr=AUTHOR(Jenkins)%2BAND%2BTITLE(Makah+whaling%3A+aboriginal+subsistence+or+a+stepping+stone+to+undermining+the+commercial+whaling+moratorium%3F)%2BAND%2BDATE%2BIS%2B1998)//FJ</w:t>
      </w:r>
    </w:p>
    <w:p w:rsidR="002B16F6" w:rsidRPr="00134E95" w:rsidRDefault="002B16F6" w:rsidP="002B16F6">
      <w:pPr>
        <w:rPr>
          <w:rFonts w:asciiTheme="minorHAnsi" w:hAnsiTheme="minorHAnsi"/>
          <w:sz w:val="16"/>
        </w:rPr>
      </w:pPr>
      <w:r w:rsidRPr="00134E95">
        <w:rPr>
          <w:rStyle w:val="StyleUnderline"/>
          <w:rFonts w:asciiTheme="minorHAnsi" w:hAnsiTheme="minorHAnsi"/>
        </w:rPr>
        <w:t>Due to the requirement that aboriginal whaling is to be used solely for subsistence and cultural purposes,</w:t>
      </w:r>
      <w:r w:rsidRPr="00134E95">
        <w:rPr>
          <w:rFonts w:asciiTheme="minorHAnsi" w:hAnsiTheme="minorHAnsi"/>
          <w:sz w:val="16"/>
        </w:rPr>
        <w:t xml:space="preserve"> </w:t>
      </w:r>
      <w:r w:rsidRPr="00134E95">
        <w:rPr>
          <w:rStyle w:val="StyleUnderline"/>
          <w:rFonts w:asciiTheme="minorHAnsi" w:hAnsiTheme="minorHAnsi"/>
        </w:rPr>
        <w:t>local consumption is a central identifying element for ASW.</w:t>
      </w:r>
      <w:r w:rsidRPr="00134E95">
        <w:rPr>
          <w:rFonts w:asciiTheme="minorHAnsi" w:hAnsiTheme="minorHAnsi"/>
          <w:sz w:val="16"/>
        </w:rPr>
        <w:t xml:space="preserve"> </w:t>
      </w:r>
      <w:proofErr w:type="gramStart"/>
      <w:r w:rsidRPr="00134E95">
        <w:rPr>
          <w:rFonts w:asciiTheme="minorHAnsi" w:hAnsiTheme="minorHAnsi"/>
          <w:sz w:val="16"/>
        </w:rPr>
        <w:t>n96</w:t>
      </w:r>
      <w:proofErr w:type="gramEnd"/>
      <w:r w:rsidRPr="00134E95">
        <w:rPr>
          <w:rFonts w:asciiTheme="minorHAnsi" w:hAnsiTheme="minorHAnsi"/>
          <w:sz w:val="16"/>
        </w:rPr>
        <w:t xml:space="preserve"> In contradistinction</w:t>
      </w:r>
      <w:r w:rsidRPr="00134E95">
        <w:rPr>
          <w:rStyle w:val="StyleUnderline"/>
          <w:rFonts w:asciiTheme="minorHAnsi" w:hAnsiTheme="minorHAnsi"/>
        </w:rPr>
        <w:t>, the Japanese have</w:t>
      </w:r>
      <w:r w:rsidRPr="00134E95">
        <w:rPr>
          <w:rFonts w:asciiTheme="minorHAnsi" w:hAnsiTheme="minorHAnsi"/>
          <w:sz w:val="16"/>
        </w:rPr>
        <w:t xml:space="preserve"> </w:t>
      </w:r>
      <w:r w:rsidRPr="00134E95">
        <w:rPr>
          <w:rStyle w:val="Emphasis"/>
          <w:rFonts w:asciiTheme="minorHAnsi" w:hAnsiTheme="minorHAnsi"/>
        </w:rPr>
        <w:t>a national distribution system for whale products</w:t>
      </w:r>
      <w:r w:rsidRPr="00134E95">
        <w:rPr>
          <w:rFonts w:asciiTheme="minorHAnsi" w:hAnsiTheme="minorHAnsi"/>
          <w:sz w:val="16"/>
        </w:rPr>
        <w:t xml:space="preserve">. The distribution of whale products occurs in two ways: through commercialized transactions that introduce the meat into local, regional, and national distribution chains; and through an informal distribution system that involves a customary sharing of whale meat to maintain social and business relations. n97 This </w:t>
      </w:r>
      <w:r w:rsidRPr="00134E95">
        <w:rPr>
          <w:rStyle w:val="StyleUnderline"/>
          <w:rFonts w:asciiTheme="minorHAnsi" w:hAnsiTheme="minorHAnsi"/>
        </w:rPr>
        <w:t>customary "gift-giving" of whale meat extends far beyond the whaling town localities</w:t>
      </w:r>
      <w:r w:rsidRPr="00134E95">
        <w:rPr>
          <w:rFonts w:asciiTheme="minorHAnsi" w:hAnsiTheme="minorHAnsi"/>
          <w:sz w:val="16"/>
        </w:rPr>
        <w:t xml:space="preserve"> into the Japanese social world and is, in fact, critical to maintaining business relationships, because informal, neighborly whale meat distribution is one "of the most important means of maintaining social networks and community identity." n98 </w:t>
      </w:r>
      <w:r w:rsidRPr="00134E95">
        <w:rPr>
          <w:rStyle w:val="StyleUnderline"/>
          <w:rFonts w:asciiTheme="minorHAnsi" w:hAnsiTheme="minorHAnsi"/>
        </w:rPr>
        <w:t>The Japanese openly admit that their JSTCW has commercial elemenis</w:t>
      </w:r>
      <w:r w:rsidRPr="00134E95">
        <w:rPr>
          <w:rFonts w:asciiTheme="minorHAnsi" w:hAnsiTheme="minorHAnsi"/>
          <w:sz w:val="16"/>
        </w:rPr>
        <w:t xml:space="preserve"> -- indeed, the commercial elements are too extensive and obvious to flatly deny. n99 These commercial underpinnings of JSTCW were widely recognized at a recent IWC Workshop on Community Based Whaling held in Japan in March 1997, wherein it was concluded that </w:t>
      </w:r>
      <w:r w:rsidRPr="00134E95">
        <w:rPr>
          <w:rStyle w:val="StyleUnderline"/>
          <w:rFonts w:asciiTheme="minorHAnsi" w:hAnsiTheme="minorHAnsi"/>
        </w:rPr>
        <w:t xml:space="preserve">Japanese Small Type Coastal Whaling has always had </w:t>
      </w:r>
      <w:r w:rsidRPr="00134E95">
        <w:rPr>
          <w:rStyle w:val="Emphasis"/>
          <w:rFonts w:asciiTheme="minorHAnsi" w:hAnsiTheme="minorHAnsi"/>
        </w:rPr>
        <w:t>intrinsic commercial elements</w:t>
      </w:r>
      <w:r w:rsidRPr="00134E95">
        <w:rPr>
          <w:rStyle w:val="StyleUnderline"/>
          <w:rFonts w:asciiTheme="minorHAnsi" w:hAnsiTheme="minorHAnsi"/>
        </w:rPr>
        <w:t xml:space="preserve"> and that any attempt to remove these commercial elements would likely destroy the very nature of the tradition that the Japanese seek to protect</w:t>
      </w:r>
      <w:r w:rsidRPr="00134E95">
        <w:rPr>
          <w:rFonts w:asciiTheme="minorHAnsi" w:hAnsiTheme="minorHAnsi"/>
          <w:sz w:val="16"/>
        </w:rPr>
        <w:t xml:space="preserve">. In particular, many of the workshop participants expressed the view that "it might not be possible to remove all commercial aspects from the Action Plan. Some thought that removing commercial elements might not even be desirable, since historically these aspects were intrinsic to the cultural and socio-economic value of small type coastal whaling." n100 </w:t>
      </w:r>
      <w:r w:rsidRPr="00134E95">
        <w:rPr>
          <w:rStyle w:val="StyleUnderline"/>
          <w:rFonts w:asciiTheme="minorHAnsi" w:hAnsiTheme="minorHAnsi"/>
        </w:rPr>
        <w:t>The mere proposal by the Japanese to drastically alter the current distribution and consumption schema of JSTCW, which has been identified as an integral part of their JSTCW culture, should perhaps raise an immediate presumption that JSTCW should never qualify for a ASW quota -- even if the Japanese try to reduce the commercial elements</w:t>
      </w:r>
      <w:r w:rsidRPr="00134E95">
        <w:rPr>
          <w:rFonts w:asciiTheme="minorHAnsi" w:hAnsiTheme="minorHAnsi"/>
          <w:sz w:val="16"/>
        </w:rPr>
        <w:t>. The IWC certainly did not intend for cultural whaling practices to be manipulated to fit IWC quota criteria.</w:t>
      </w:r>
    </w:p>
    <w:p w:rsidR="002B16F6" w:rsidRPr="00134E95" w:rsidRDefault="002B16F6" w:rsidP="002B16F6">
      <w:pPr>
        <w:rPr>
          <w:rFonts w:asciiTheme="minorHAnsi" w:hAnsiTheme="minorHAnsi"/>
          <w:sz w:val="16"/>
        </w:rPr>
      </w:pPr>
    </w:p>
    <w:p w:rsidR="002B16F6" w:rsidRPr="00134E95" w:rsidRDefault="002B16F6" w:rsidP="002B16F6">
      <w:pPr>
        <w:pStyle w:val="Heading3"/>
        <w:rPr>
          <w:rFonts w:asciiTheme="minorHAnsi" w:hAnsiTheme="minorHAnsi"/>
        </w:rPr>
      </w:pPr>
      <w:r w:rsidRPr="00134E95">
        <w:rPr>
          <w:rFonts w:asciiTheme="minorHAnsi" w:hAnsiTheme="minorHAnsi"/>
        </w:rPr>
        <w:lastRenderedPageBreak/>
        <w:t xml:space="preserve">2AC A-J Relations – No Impact </w:t>
      </w:r>
    </w:p>
    <w:p w:rsidR="002B16F6" w:rsidRPr="00134E95" w:rsidRDefault="002B16F6" w:rsidP="002B16F6">
      <w:pPr>
        <w:pStyle w:val="Heading4"/>
        <w:rPr>
          <w:rFonts w:asciiTheme="minorHAnsi" w:hAnsiTheme="minorHAnsi"/>
        </w:rPr>
      </w:pPr>
      <w:r w:rsidRPr="00134E95">
        <w:rPr>
          <w:rFonts w:asciiTheme="minorHAnsi" w:hAnsiTheme="minorHAnsi"/>
        </w:rPr>
        <w:t xml:space="preserve">Japan-Australia relations are </w:t>
      </w:r>
      <w:r w:rsidRPr="00134E95">
        <w:rPr>
          <w:rFonts w:asciiTheme="minorHAnsi" w:hAnsiTheme="minorHAnsi"/>
          <w:u w:val="single"/>
        </w:rPr>
        <w:t>permanent</w:t>
      </w:r>
      <w:r w:rsidRPr="00134E95">
        <w:rPr>
          <w:rFonts w:asciiTheme="minorHAnsi" w:hAnsiTheme="minorHAnsi"/>
        </w:rPr>
        <w:t xml:space="preserve"> – recent whale disputes haven’t hurt them</w:t>
      </w:r>
    </w:p>
    <w:p w:rsidR="002B16F6" w:rsidRPr="00134E95" w:rsidRDefault="002B16F6" w:rsidP="002B16F6">
      <w:pPr>
        <w:rPr>
          <w:rFonts w:asciiTheme="minorHAnsi" w:hAnsiTheme="minorHAnsi"/>
        </w:rPr>
      </w:pPr>
      <w:r w:rsidRPr="00134E95">
        <w:rPr>
          <w:rStyle w:val="Style13ptBold"/>
          <w:rFonts w:asciiTheme="minorHAnsi" w:hAnsiTheme="minorHAnsi"/>
        </w:rPr>
        <w:t>Safia 14</w:t>
      </w:r>
      <w:r w:rsidRPr="00134E95">
        <w:rPr>
          <w:rFonts w:asciiTheme="minorHAnsi" w:hAnsiTheme="minorHAnsi"/>
        </w:rPr>
        <w:t>—reporter for Guardian Australia (Michael, “Halt to whaling program will not harm Japanese relations, says George Brandis,” The Guardian, 3/31, http://www.theguardian.com/environment/2014/apr/01/whaling-program-ban-will-not-harm-japanese-relations-says-george-brandis)//FJ</w:t>
      </w:r>
    </w:p>
    <w:p w:rsidR="002B16F6" w:rsidRPr="00134E95" w:rsidRDefault="002B16F6" w:rsidP="002B16F6">
      <w:pPr>
        <w:rPr>
          <w:rFonts w:asciiTheme="minorHAnsi" w:hAnsiTheme="minorHAnsi"/>
          <w:sz w:val="16"/>
        </w:rPr>
      </w:pPr>
      <w:r w:rsidRPr="00134E95">
        <w:rPr>
          <w:rFonts w:asciiTheme="minorHAnsi" w:hAnsiTheme="minorHAnsi"/>
          <w:sz w:val="16"/>
        </w:rPr>
        <w:t>The attorney general, George Brandis, has said the</w:t>
      </w:r>
      <w:r w:rsidRPr="00134E95">
        <w:rPr>
          <w:rStyle w:val="StyleUnderline"/>
          <w:rFonts w:asciiTheme="minorHAnsi" w:hAnsiTheme="minorHAnsi"/>
        </w:rPr>
        <w:t xml:space="preserve"> decision by the International court of justice to rule in Australia’s favour, ordering a halt to Japan’s whaling program in the Southern ocean,</w:t>
      </w:r>
      <w:r w:rsidRPr="00134E95">
        <w:rPr>
          <w:rFonts w:asciiTheme="minorHAnsi" w:hAnsiTheme="minorHAnsi"/>
          <w:sz w:val="16"/>
        </w:rPr>
        <w:t xml:space="preserve"> </w:t>
      </w:r>
      <w:r w:rsidRPr="00134E95">
        <w:rPr>
          <w:rStyle w:val="Emphasis"/>
          <w:rFonts w:asciiTheme="minorHAnsi" w:hAnsiTheme="minorHAnsi"/>
        </w:rPr>
        <w:t>will not affect relations between the two countries</w:t>
      </w:r>
      <w:r w:rsidRPr="00134E95">
        <w:rPr>
          <w:rFonts w:asciiTheme="minorHAnsi" w:hAnsiTheme="minorHAnsi"/>
          <w:sz w:val="16"/>
        </w:rPr>
        <w:t xml:space="preserve">. The UN court ruled 12-4 on Monday that Japan’s whaling program was not, as it claims, conducted for scientific research, and should cease “with immediate effect”. The </w:t>
      </w:r>
      <w:r w:rsidRPr="00134E95">
        <w:rPr>
          <w:rStyle w:val="StyleUnderline"/>
          <w:rFonts w:asciiTheme="minorHAnsi" w:hAnsiTheme="minorHAnsi"/>
        </w:rPr>
        <w:t>decision comes after a four-year legal campaign by Australia to convince the court that Japan’s whale hunt was a commercial operation "in the lab coat of science</w:t>
      </w:r>
      <w:r w:rsidRPr="00134E95">
        <w:rPr>
          <w:rFonts w:asciiTheme="minorHAnsi" w:hAnsiTheme="minorHAnsi"/>
          <w:sz w:val="16"/>
        </w:rPr>
        <w:t>". "</w:t>
      </w:r>
      <w:r w:rsidRPr="00134E95">
        <w:rPr>
          <w:rStyle w:val="Emphasis"/>
          <w:rFonts w:asciiTheme="minorHAnsi" w:hAnsiTheme="minorHAnsi"/>
        </w:rPr>
        <w:t>The relationship between Australia and Japan is an excellent relationship,</w:t>
      </w:r>
      <w:r w:rsidRPr="00134E95">
        <w:rPr>
          <w:rFonts w:asciiTheme="minorHAnsi" w:hAnsiTheme="minorHAnsi"/>
          <w:sz w:val="16"/>
        </w:rPr>
        <w:t xml:space="preserve">" Brandis said in Perth on Monday. He said </w:t>
      </w:r>
      <w:r w:rsidRPr="00134E95">
        <w:rPr>
          <w:rStyle w:val="StyleUnderline"/>
          <w:rFonts w:asciiTheme="minorHAnsi" w:hAnsiTheme="minorHAnsi"/>
        </w:rPr>
        <w:t>the fact Australia and Japan could differ on this “narrow issue” but remain close was testament to the “endearing” nature of the ties between the two nations.</w:t>
      </w:r>
      <w:r w:rsidRPr="00134E95">
        <w:rPr>
          <w:rFonts w:asciiTheme="minorHAnsi" w:hAnsiTheme="minorHAnsi"/>
          <w:sz w:val="16"/>
        </w:rPr>
        <w:t xml:space="preserve"> The ruling was handed down less than a week before the Australian </w:t>
      </w:r>
      <w:proofErr w:type="gramStart"/>
      <w:r w:rsidRPr="00134E95">
        <w:rPr>
          <w:rFonts w:asciiTheme="minorHAnsi" w:hAnsiTheme="minorHAnsi"/>
          <w:sz w:val="16"/>
        </w:rPr>
        <w:t>prime minister</w:t>
      </w:r>
      <w:proofErr w:type="gramEnd"/>
      <w:r w:rsidRPr="00134E95">
        <w:rPr>
          <w:rFonts w:asciiTheme="minorHAnsi" w:hAnsiTheme="minorHAnsi"/>
          <w:sz w:val="16"/>
        </w:rPr>
        <w:t>, Tony Abbott, is scheduled to visit Tokyo in a bid to finalise a free-trade agreement with Japan, Australia’s second-largest trading partner. Asked if the ICJ decision could scuttle the long-awaited agreement, Brandis said he was “sure it wouldn't".</w:t>
      </w:r>
    </w:p>
    <w:p w:rsidR="002B16F6" w:rsidRPr="00134E95" w:rsidRDefault="002B16F6" w:rsidP="002B16F6">
      <w:pPr>
        <w:pStyle w:val="Heading4"/>
        <w:rPr>
          <w:rFonts w:asciiTheme="minorHAnsi" w:hAnsiTheme="minorHAnsi"/>
        </w:rPr>
      </w:pPr>
      <w:proofErr w:type="gramStart"/>
      <w:r w:rsidRPr="00134E95">
        <w:rPr>
          <w:rFonts w:asciiTheme="minorHAnsi" w:hAnsiTheme="minorHAnsi"/>
        </w:rPr>
        <w:t>No spillover to broader relations – doesn’t affect key agreements in prolif and trade.</w:t>
      </w:r>
      <w:proofErr w:type="gramEnd"/>
    </w:p>
    <w:p w:rsidR="002B16F6" w:rsidRPr="00134E95" w:rsidRDefault="002B16F6" w:rsidP="002B16F6">
      <w:pPr>
        <w:rPr>
          <w:rFonts w:asciiTheme="minorHAnsi" w:hAnsiTheme="minorHAnsi"/>
        </w:rPr>
      </w:pPr>
      <w:r w:rsidRPr="00134E95">
        <w:rPr>
          <w:rStyle w:val="Style13ptBold"/>
          <w:rFonts w:asciiTheme="minorHAnsi" w:hAnsiTheme="minorHAnsi"/>
        </w:rPr>
        <w:t>Rathus 10</w:t>
      </w:r>
      <w:r w:rsidRPr="00134E95">
        <w:rPr>
          <w:rFonts w:asciiTheme="minorHAnsi" w:hAnsiTheme="minorHAnsi"/>
        </w:rPr>
        <w:t>—EABER Scholar at the East Asian Bureau of Economic Research of the Australian National University (Joel, “Whaling a small issue in relations between Australia and Japan,” EastAsiaForum, 3/31, http://www.eastasiaforum.org/2010/03/31/whaling-a-small-issue-in-relations-between-whaling-a-small-issue-in-relations-between-australia-and-japan/)//FJ</w:t>
      </w:r>
    </w:p>
    <w:p w:rsidR="002B16F6" w:rsidRPr="00134E95" w:rsidRDefault="002B16F6" w:rsidP="002B16F6">
      <w:pPr>
        <w:rPr>
          <w:rStyle w:val="Emphasis"/>
          <w:rFonts w:asciiTheme="minorHAnsi" w:hAnsiTheme="minorHAnsi"/>
        </w:rPr>
      </w:pPr>
      <w:r w:rsidRPr="00134E95">
        <w:rPr>
          <w:rFonts w:asciiTheme="minorHAnsi" w:hAnsiTheme="minorHAnsi"/>
          <w:sz w:val="16"/>
        </w:rPr>
        <w:t xml:space="preserve">The Japanese are not so much angry as puzzled by what they see as the eccentric love of whales in Australia – whales are considered a fish by the Japanese. In addition, Japanese experts and policy makers are a little concerned about the Australia media’s linkage of whaling and the bilateral relationship. </w:t>
      </w:r>
      <w:r w:rsidRPr="00134E95">
        <w:rPr>
          <w:rStyle w:val="StyleUnderline"/>
          <w:rFonts w:asciiTheme="minorHAnsi" w:hAnsiTheme="minorHAnsi"/>
        </w:rPr>
        <w:t>The Japanese Ministry of Foreign Affairs</w:t>
      </w:r>
      <w:r w:rsidRPr="00134E95">
        <w:rPr>
          <w:rFonts w:asciiTheme="minorHAnsi" w:hAnsiTheme="minorHAnsi"/>
          <w:sz w:val="16"/>
        </w:rPr>
        <w:t xml:space="preserve"> (MOFA) in particular was interested enough to grant me an interview with the principal deputy director of the Oceania division, Takero Aoyama, who offered to go on record with the observation that ‘</w:t>
      </w:r>
      <w:r w:rsidRPr="00134E95">
        <w:rPr>
          <w:rStyle w:val="Emphasis"/>
          <w:rFonts w:asciiTheme="minorHAnsi" w:hAnsiTheme="minorHAnsi"/>
        </w:rPr>
        <w:t>the whaling issue is simply not that important a problem in our relationship.</w:t>
      </w:r>
      <w:r w:rsidRPr="00134E95">
        <w:rPr>
          <w:rFonts w:asciiTheme="minorHAnsi" w:hAnsiTheme="minorHAnsi"/>
          <w:sz w:val="16"/>
        </w:rPr>
        <w:t>’ (</w:t>
      </w:r>
      <w:proofErr w:type="gramStart"/>
      <w:r w:rsidRPr="00134E95">
        <w:rPr>
          <w:rFonts w:asciiTheme="minorHAnsi" w:hAnsiTheme="minorHAnsi"/>
          <w:sz w:val="16"/>
        </w:rPr>
        <w:t>my</w:t>
      </w:r>
      <w:proofErr w:type="gramEnd"/>
      <w:r w:rsidRPr="00134E95">
        <w:rPr>
          <w:rFonts w:asciiTheme="minorHAnsi" w:hAnsiTheme="minorHAnsi"/>
          <w:sz w:val="16"/>
        </w:rPr>
        <w:t xml:space="preserve"> translation) The </w:t>
      </w:r>
      <w:r w:rsidRPr="00134E95">
        <w:rPr>
          <w:rStyle w:val="StyleUnderline"/>
          <w:rFonts w:asciiTheme="minorHAnsi" w:hAnsiTheme="minorHAnsi"/>
        </w:rPr>
        <w:t>deputy director’s assessment is borne out by an examination of the facts. Four areas significant to the bilateral relationship are cooperation on Nuclear Non-Proliferation (NPT), the future of the Acquisition and Cross Service Agreement (ACSA), the still under negotiation Free Trade Agreement (FTA) and popular sentiment within Japan and Australia. In each of these areas</w:t>
      </w:r>
      <w:r w:rsidRPr="00134E95">
        <w:rPr>
          <w:rFonts w:asciiTheme="minorHAnsi" w:hAnsiTheme="minorHAnsi"/>
          <w:sz w:val="16"/>
        </w:rPr>
        <w:t xml:space="preserve">, </w:t>
      </w:r>
      <w:r w:rsidRPr="00134E95">
        <w:rPr>
          <w:rStyle w:val="StyleUnderline"/>
          <w:rFonts w:asciiTheme="minorHAnsi" w:hAnsiTheme="minorHAnsi"/>
        </w:rPr>
        <w:t>the dispute about Japanese whaling has caused</w:t>
      </w:r>
      <w:r w:rsidRPr="00134E95">
        <w:rPr>
          <w:rFonts w:asciiTheme="minorHAnsi" w:hAnsiTheme="minorHAnsi"/>
          <w:sz w:val="16"/>
        </w:rPr>
        <w:t xml:space="preserve"> </w:t>
      </w:r>
      <w:r w:rsidRPr="00134E95">
        <w:rPr>
          <w:rStyle w:val="Emphasis"/>
          <w:rFonts w:asciiTheme="minorHAnsi" w:hAnsiTheme="minorHAnsi"/>
        </w:rPr>
        <w:t>no significant damage.</w:t>
      </w:r>
      <w:r w:rsidRPr="00134E95">
        <w:rPr>
          <w:rFonts w:asciiTheme="minorHAnsi" w:hAnsiTheme="minorHAnsi"/>
          <w:sz w:val="16"/>
        </w:rPr>
        <w:t xml:space="preserve"> First, some had been concerned about the apparent silence emanating from the International Commission of the Nuclear Non-proliferation and Disarmament (ICNND, and had assumed the worst – that the relationship’s apparent deterioration was real. But on the 23 March the fruits of this project were revealed. The Australian and Japanese Governments jointly submitted a working paper to the UN for the 2010 review of the NPT Treaty, entitled ‘(a) new package of practical nuclear disarmament and non-proliferation measures for the 2010 review conference of the parties to the Treaty on the Non-Proliferation of Nuclear Weapons (NPT).’ The Japanese specifically cited the ICNND as the catalyst for the joint working paper. So cooperation appears to be continuing in this area. </w:t>
      </w:r>
      <w:r w:rsidRPr="00134E95">
        <w:rPr>
          <w:rStyle w:val="StyleUnderline"/>
          <w:rFonts w:asciiTheme="minorHAnsi" w:hAnsiTheme="minorHAnsi"/>
        </w:rPr>
        <w:t xml:space="preserve">Regarding any possible spill-over from the whaling issue, officials at MOFA’s disarmament and non-proliferation desk report that neither they nor the Australians raised whaling in their discussion. </w:t>
      </w:r>
      <w:r w:rsidRPr="00134E95">
        <w:rPr>
          <w:rFonts w:asciiTheme="minorHAnsi" w:hAnsiTheme="minorHAnsi"/>
          <w:sz w:val="16"/>
        </w:rPr>
        <w:t xml:space="preserve">There is still of course scope for improvement. MOFA was a little surprised to read that PM Rudd will not be attending a non-proliferation conference in Washington next week. As the host was the United States Australia was not obliged to inform the Japanese beforehand. But as Australia is an important partner in NPT cooperation, additional Australian effort would be appreciated by the Japanese. Second, </w:t>
      </w:r>
      <w:r w:rsidRPr="00134E95">
        <w:rPr>
          <w:rStyle w:val="StyleUnderline"/>
          <w:rFonts w:asciiTheme="minorHAnsi" w:hAnsiTheme="minorHAnsi"/>
        </w:rPr>
        <w:t>some in Australia are concerned about the impact of the dispute over whaling on ACSA</w:t>
      </w:r>
      <w:r w:rsidRPr="00134E95">
        <w:rPr>
          <w:rFonts w:asciiTheme="minorHAnsi" w:hAnsiTheme="minorHAnsi"/>
          <w:sz w:val="16"/>
        </w:rPr>
        <w:t xml:space="preserve">. But only Japan’s Deputy Defense Minister Kazuya Shimba has made such a link. Even then, this link was made only once, and Shimba backed away it in a recent interview. Moreover, Shimba is only one Member of Parliament. </w:t>
      </w:r>
      <w:r w:rsidRPr="00134E95">
        <w:rPr>
          <w:rStyle w:val="StyleUnderline"/>
          <w:rFonts w:asciiTheme="minorHAnsi" w:hAnsiTheme="minorHAnsi"/>
        </w:rPr>
        <w:t>As to the details of ACSA, one round of discussions has already occurred and the Japanese expecting negotiations to proceed smoothly. Both sides have stated that they desire to have the agreement in place ready to be signed by the first half of this year.</w:t>
      </w:r>
      <w:r w:rsidRPr="00134E95">
        <w:rPr>
          <w:rFonts w:asciiTheme="minorHAnsi" w:hAnsiTheme="minorHAnsi"/>
          <w:sz w:val="16"/>
        </w:rPr>
        <w:t xml:space="preserve"> It is only problems relating to negotiating various technical details that may cause slight delay. Third, in </w:t>
      </w:r>
      <w:r w:rsidRPr="00134E95">
        <w:rPr>
          <w:rStyle w:val="StyleUnderline"/>
          <w:rFonts w:asciiTheme="minorHAnsi" w:hAnsiTheme="minorHAnsi"/>
        </w:rPr>
        <w:t>weighing up the prospects for the conclusion of an Australia-Japan FTA, whaling is not an important factor.</w:t>
      </w:r>
      <w:r w:rsidRPr="00134E95">
        <w:rPr>
          <w:rFonts w:asciiTheme="minorHAnsi" w:hAnsiTheme="minorHAnsi"/>
          <w:sz w:val="16"/>
        </w:rPr>
        <w:t xml:space="preserve"> One possible link between the two would be via the Ministry of Agriculture Farming and Fisheries (MAFF). The MAFF is a major player, and obstacle, in Japan’s FTA negotiations. But the MAFF’s objection to an FTA with Australia is already absolute. Moreover, the MAFF is finding it harder to get the ear of government. Indeed, the setting up of the WTO/Economic Partnership Agreement promotion facility by MOFA last year reflects a desire to cut the MAFF out of decision making in the future. So any upset caused to the MAFF is of questionable significance in the scheme of things. At the level of relations between the Japanese and Australian Prime Ministers, </w:t>
      </w:r>
      <w:r w:rsidRPr="00134E95">
        <w:rPr>
          <w:rStyle w:val="StyleUnderline"/>
          <w:rFonts w:asciiTheme="minorHAnsi" w:hAnsiTheme="minorHAnsi"/>
        </w:rPr>
        <w:t xml:space="preserve">whaling </w:t>
      </w:r>
      <w:r w:rsidRPr="00134E95">
        <w:rPr>
          <w:rStyle w:val="StyleUnderline"/>
          <w:rFonts w:asciiTheme="minorHAnsi" w:hAnsiTheme="minorHAnsi"/>
        </w:rPr>
        <w:lastRenderedPageBreak/>
        <w:t xml:space="preserve">could have impact. But only if the </w:t>
      </w:r>
      <w:proofErr w:type="gramStart"/>
      <w:r w:rsidRPr="00134E95">
        <w:rPr>
          <w:rStyle w:val="StyleUnderline"/>
          <w:rFonts w:asciiTheme="minorHAnsi" w:hAnsiTheme="minorHAnsi"/>
        </w:rPr>
        <w:t>issue were</w:t>
      </w:r>
      <w:proofErr w:type="gramEnd"/>
      <w:r w:rsidRPr="00134E95">
        <w:rPr>
          <w:rStyle w:val="StyleUnderline"/>
          <w:rFonts w:asciiTheme="minorHAnsi" w:hAnsiTheme="minorHAnsi"/>
        </w:rPr>
        <w:t xml:space="preserve"> to get out of hand, and leaders on both sides seem well to understand the domestic politics of the whaling issue in both countries and</w:t>
      </w:r>
      <w:r w:rsidRPr="00134E95">
        <w:rPr>
          <w:rFonts w:asciiTheme="minorHAnsi" w:hAnsiTheme="minorHAnsi"/>
          <w:sz w:val="16"/>
        </w:rPr>
        <w:t xml:space="preserve"> </w:t>
      </w:r>
      <w:r w:rsidRPr="00134E95">
        <w:rPr>
          <w:rStyle w:val="Emphasis"/>
          <w:rFonts w:asciiTheme="minorHAnsi" w:hAnsiTheme="minorHAnsi"/>
        </w:rPr>
        <w:t>keeping it within those bounds.</w:t>
      </w:r>
    </w:p>
    <w:p w:rsidR="002B16F6" w:rsidRPr="00134E95" w:rsidRDefault="002B16F6" w:rsidP="002B16F6">
      <w:pPr>
        <w:pStyle w:val="Heading4"/>
        <w:rPr>
          <w:rStyle w:val="Style13ptBold"/>
          <w:rFonts w:asciiTheme="minorHAnsi" w:hAnsiTheme="minorHAnsi"/>
          <w:b/>
        </w:rPr>
      </w:pPr>
      <w:r w:rsidRPr="00134E95">
        <w:rPr>
          <w:rStyle w:val="Style13ptBold"/>
          <w:rFonts w:asciiTheme="minorHAnsi" w:hAnsiTheme="minorHAnsi"/>
          <w:b/>
        </w:rPr>
        <w:t xml:space="preserve">China won’t start a war – tactics are passive. </w:t>
      </w:r>
    </w:p>
    <w:p w:rsidR="002B16F6" w:rsidRPr="00134E95" w:rsidRDefault="002B16F6" w:rsidP="002B16F6">
      <w:pPr>
        <w:rPr>
          <w:rStyle w:val="Emphasis"/>
          <w:rFonts w:asciiTheme="minorHAnsi" w:hAnsiTheme="minorHAnsi"/>
          <w:b w:val="0"/>
          <w:u w:val="none"/>
        </w:rPr>
      </w:pPr>
      <w:r w:rsidRPr="00134E95">
        <w:rPr>
          <w:rStyle w:val="Style13ptBold"/>
          <w:rFonts w:asciiTheme="minorHAnsi" w:hAnsiTheme="minorHAnsi"/>
        </w:rPr>
        <w:t>Denmark 14</w:t>
      </w:r>
      <w:r w:rsidRPr="00134E95">
        <w:rPr>
          <w:rStyle w:val="Emphasis"/>
          <w:rFonts w:asciiTheme="minorHAnsi" w:hAnsiTheme="minorHAnsi"/>
          <w:b w:val="0"/>
          <w:u w:val="none"/>
        </w:rPr>
        <w:t>—(Abraham M., “Could Tensions in the South China Sea Spark a War</w:t>
      </w:r>
      <w:proofErr w:type="gramStart"/>
      <w:r w:rsidRPr="00134E95">
        <w:rPr>
          <w:rStyle w:val="Emphasis"/>
          <w:rFonts w:asciiTheme="minorHAnsi" w:hAnsiTheme="minorHAnsi"/>
          <w:b w:val="0"/>
          <w:u w:val="none"/>
        </w:rPr>
        <w:t>?,</w:t>
      </w:r>
      <w:proofErr w:type="gramEnd"/>
      <w:r w:rsidRPr="00134E95">
        <w:rPr>
          <w:rStyle w:val="Emphasis"/>
          <w:rFonts w:asciiTheme="minorHAnsi" w:hAnsiTheme="minorHAnsi"/>
          <w:b w:val="0"/>
          <w:u w:val="none"/>
        </w:rPr>
        <w:t>” The National Interest, 5/31, http://nationalinterest.org/feature/could-tensions-the-south-china-sea-spark-war-10572?page=2)//FJ</w:t>
      </w:r>
    </w:p>
    <w:p w:rsidR="002B16F6" w:rsidRPr="00134E95" w:rsidRDefault="002B16F6" w:rsidP="002B16F6">
      <w:pPr>
        <w:rPr>
          <w:rStyle w:val="Emphasis"/>
          <w:rFonts w:asciiTheme="minorHAnsi" w:hAnsiTheme="minorHAnsi"/>
          <w:b w:val="0"/>
          <w:sz w:val="16"/>
          <w:u w:val="none"/>
        </w:rPr>
      </w:pPr>
      <w:r w:rsidRPr="00134E95">
        <w:rPr>
          <w:rStyle w:val="Emphasis"/>
          <w:rFonts w:asciiTheme="minorHAnsi" w:hAnsiTheme="minorHAnsi"/>
          <w:b w:val="0"/>
          <w:sz w:val="16"/>
          <w:u w:val="none"/>
        </w:rPr>
        <w:t xml:space="preserve">Yet </w:t>
      </w:r>
      <w:r w:rsidRPr="00134E95">
        <w:rPr>
          <w:rStyle w:val="Emphasis"/>
          <w:rFonts w:asciiTheme="minorHAnsi" w:hAnsiTheme="minorHAnsi"/>
        </w:rPr>
        <w:t>China does not want a war.</w:t>
      </w:r>
      <w:r w:rsidRPr="00134E95">
        <w:rPr>
          <w:rStyle w:val="Emphasis"/>
          <w:rFonts w:asciiTheme="minorHAnsi" w:hAnsiTheme="minorHAnsi"/>
          <w:b w:val="0"/>
          <w:sz w:val="16"/>
          <w:u w:val="none"/>
        </w:rPr>
        <w:t xml:space="preserve"> </w:t>
      </w:r>
      <w:r w:rsidRPr="00134E95">
        <w:rPr>
          <w:rStyle w:val="StyleUnderline"/>
          <w:rFonts w:asciiTheme="minorHAnsi" w:hAnsiTheme="minorHAnsi"/>
        </w:rPr>
        <w:t>The tactics at use—fishing vessels and coast guard ships, harassment and ramming without firing a shot—are designed to stay below the level of tension that would rise to the level of an outright conflict. Beijing even attempts to paint its own hostile actions as defensive and the fault of the other party</w:t>
      </w:r>
      <w:r w:rsidRPr="00134E95">
        <w:rPr>
          <w:rStyle w:val="Emphasis"/>
          <w:rFonts w:asciiTheme="minorHAnsi" w:hAnsiTheme="minorHAnsi"/>
          <w:b w:val="0"/>
          <w:sz w:val="16"/>
          <w:u w:val="none"/>
        </w:rPr>
        <w:t xml:space="preserve">. A day after Chinese ships intentionally rammed and sank a Vietnamese fishing vessel, a Foreign Ministry spokesman urged Vietnam to “immediately stop all disruptive and damage activities” and </w:t>
      </w:r>
      <w:r w:rsidRPr="00134E95">
        <w:rPr>
          <w:rStyle w:val="StyleUnderline"/>
          <w:rFonts w:asciiTheme="minorHAnsi" w:hAnsiTheme="minorHAnsi"/>
        </w:rPr>
        <w:t>the Vice Foreign Minister said that no country should doubt China’s determination and will to safeguard the peace and stability of the South China Sea</w:t>
      </w:r>
      <w:r w:rsidRPr="00134E95">
        <w:rPr>
          <w:rStyle w:val="Emphasis"/>
          <w:rFonts w:asciiTheme="minorHAnsi" w:hAnsiTheme="minorHAnsi"/>
          <w:b w:val="0"/>
          <w:sz w:val="16"/>
          <w:u w:val="none"/>
        </w:rPr>
        <w:t xml:space="preserve">. The message from Beijing is clear: the other claimants should wholly accede to all Chinese claims, and any violence that </w:t>
      </w:r>
      <w:proofErr w:type="gramStart"/>
      <w:r w:rsidRPr="00134E95">
        <w:rPr>
          <w:rStyle w:val="Emphasis"/>
          <w:rFonts w:asciiTheme="minorHAnsi" w:hAnsiTheme="minorHAnsi"/>
          <w:b w:val="0"/>
          <w:sz w:val="16"/>
          <w:u w:val="none"/>
        </w:rPr>
        <w:t>result</w:t>
      </w:r>
      <w:proofErr w:type="gramEnd"/>
      <w:r w:rsidRPr="00134E95">
        <w:rPr>
          <w:rStyle w:val="Emphasis"/>
          <w:rFonts w:asciiTheme="minorHAnsi" w:hAnsiTheme="minorHAnsi"/>
          <w:b w:val="0"/>
          <w:sz w:val="16"/>
          <w:u w:val="none"/>
        </w:rPr>
        <w:t xml:space="preserve"> from their resistance is wholly their responsibility.</w:t>
      </w:r>
    </w:p>
    <w:p w:rsidR="002B16F6" w:rsidRPr="00134E95" w:rsidRDefault="002B16F6" w:rsidP="002B16F6">
      <w:pPr>
        <w:rPr>
          <w:rStyle w:val="Emphasis"/>
          <w:rFonts w:asciiTheme="minorHAnsi" w:hAnsiTheme="minorHAnsi"/>
          <w:b w:val="0"/>
          <w:sz w:val="16"/>
          <w:u w:val="none"/>
        </w:rPr>
      </w:pPr>
    </w:p>
    <w:p w:rsidR="002B16F6" w:rsidRPr="00134E95" w:rsidRDefault="002B16F6" w:rsidP="002B16F6">
      <w:pPr>
        <w:pStyle w:val="Heading4"/>
        <w:rPr>
          <w:rStyle w:val="Emphasis"/>
          <w:rFonts w:asciiTheme="minorHAnsi" w:hAnsiTheme="minorHAnsi"/>
          <w:b/>
          <w:szCs w:val="26"/>
          <w:u w:val="none"/>
        </w:rPr>
      </w:pPr>
      <w:r w:rsidRPr="00134E95">
        <w:rPr>
          <w:rStyle w:val="Emphasis"/>
          <w:rFonts w:asciiTheme="minorHAnsi" w:hAnsiTheme="minorHAnsi"/>
          <w:b/>
          <w:szCs w:val="26"/>
          <w:u w:val="none"/>
        </w:rPr>
        <w:t>China won’t start a war – conciliatory stance towards Japan</w:t>
      </w:r>
    </w:p>
    <w:p w:rsidR="002B16F6" w:rsidRPr="00134E95" w:rsidRDefault="002B16F6" w:rsidP="002B16F6">
      <w:pPr>
        <w:rPr>
          <w:rFonts w:asciiTheme="minorHAnsi" w:hAnsiTheme="minorHAnsi"/>
        </w:rPr>
      </w:pPr>
      <w:r w:rsidRPr="00134E95">
        <w:rPr>
          <w:rStyle w:val="Style13ptBold"/>
          <w:rFonts w:asciiTheme="minorHAnsi" w:hAnsiTheme="minorHAnsi"/>
        </w:rPr>
        <w:t>Carpenter 13</w:t>
      </w:r>
      <w:r w:rsidRPr="00134E95">
        <w:rPr>
          <w:rFonts w:asciiTheme="minorHAnsi" w:hAnsiTheme="minorHAnsi"/>
        </w:rPr>
        <w:t>—senior fellow for defense and foreign policy studies at the Cato Institute (Ted Galen, “Japan’s Containment Strategy against China,” Cato Institute, 6/17, http://www.cato.org/publications/commentary/japans-containment-strategy-against-china)//FJ</w:t>
      </w:r>
    </w:p>
    <w:p w:rsidR="002B16F6" w:rsidRPr="00134E95" w:rsidRDefault="002B16F6" w:rsidP="002B16F6">
      <w:pPr>
        <w:rPr>
          <w:rStyle w:val="Emphasis"/>
          <w:rFonts w:asciiTheme="minorHAnsi" w:hAnsiTheme="minorHAnsi"/>
          <w:b w:val="0"/>
          <w:sz w:val="16"/>
          <w:u w:val="none"/>
        </w:rPr>
      </w:pPr>
      <w:r w:rsidRPr="00134E95">
        <w:rPr>
          <w:rStyle w:val="StyleUnderline"/>
          <w:rFonts w:asciiTheme="minorHAnsi" w:hAnsiTheme="minorHAnsi"/>
        </w:rPr>
        <w:t>China has recently softened its overall policy in East Asia in an attempt to appear more reasonable to its neighbors and to focus attention (and suspicion) on Japan’s ambitions</w:t>
      </w:r>
      <w:r w:rsidRPr="00134E95">
        <w:rPr>
          <w:rStyle w:val="Emphasis"/>
          <w:rFonts w:asciiTheme="minorHAnsi" w:hAnsiTheme="minorHAnsi"/>
          <w:b w:val="0"/>
          <w:sz w:val="16"/>
          <w:u w:val="none"/>
        </w:rPr>
        <w:t xml:space="preserve">. Speaking to the Shangri-La Dialogue, an annual security conference in Singapore, in early June, </w:t>
      </w:r>
      <w:r w:rsidRPr="00134E95">
        <w:rPr>
          <w:rStyle w:val="StyleUnderline"/>
          <w:rFonts w:asciiTheme="minorHAnsi" w:hAnsiTheme="minorHAnsi"/>
        </w:rPr>
        <w:t>Lt. Gen. Qi Jianguo</w:t>
      </w:r>
      <w:r w:rsidRPr="00134E95">
        <w:rPr>
          <w:rStyle w:val="Emphasis"/>
          <w:rFonts w:asciiTheme="minorHAnsi" w:hAnsiTheme="minorHAnsi"/>
          <w:b w:val="0"/>
          <w:sz w:val="16"/>
          <w:u w:val="none"/>
        </w:rPr>
        <w:t>, deputy chief of staff of the People’s Liberation Army</w:t>
      </w:r>
      <w:r w:rsidRPr="00134E95">
        <w:rPr>
          <w:rStyle w:val="StyleUnderline"/>
          <w:rFonts w:asciiTheme="minorHAnsi" w:hAnsiTheme="minorHAnsi"/>
        </w:rPr>
        <w:t>, affirmed that China recognized Japan’s sovereignty over Okinawa and the other islands in the Ruyuku chai</w:t>
      </w:r>
      <w:r w:rsidRPr="00134E95">
        <w:rPr>
          <w:rStyle w:val="Emphasis"/>
          <w:rFonts w:asciiTheme="minorHAnsi" w:hAnsiTheme="minorHAnsi"/>
          <w:b w:val="0"/>
          <w:sz w:val="16"/>
          <w:u w:val="none"/>
        </w:rPr>
        <w:t xml:space="preserve">n. </w:t>
      </w:r>
      <w:r w:rsidRPr="00134E95">
        <w:rPr>
          <w:rStyle w:val="StyleUnderline"/>
          <w:rFonts w:asciiTheme="minorHAnsi" w:hAnsiTheme="minorHAnsi"/>
        </w:rPr>
        <w:t>His statement repudiated an earlier editorial in People’s Daily, the Chinese Communist Party’s main publication, which questioned Japan’s historical claim to those islands</w:t>
      </w:r>
      <w:r w:rsidRPr="00134E95">
        <w:rPr>
          <w:rStyle w:val="Emphasis"/>
          <w:rFonts w:asciiTheme="minorHAnsi" w:hAnsiTheme="minorHAnsi"/>
          <w:b w:val="0"/>
          <w:sz w:val="16"/>
          <w:u w:val="none"/>
        </w:rPr>
        <w:t>. The People’s Daily comment had sparked widespread worries that the Diaoyu/Senkaku dispute might escalate dramatically, with unpleasant ramifications for the entire region.</w:t>
      </w:r>
    </w:p>
    <w:p w:rsidR="002B16F6" w:rsidRPr="00134E95" w:rsidRDefault="002B16F6" w:rsidP="002B16F6">
      <w:pPr>
        <w:pStyle w:val="Heading4"/>
        <w:rPr>
          <w:rStyle w:val="Emphasis"/>
          <w:rFonts w:asciiTheme="minorHAnsi" w:hAnsiTheme="minorHAnsi"/>
          <w:b/>
          <w:iCs/>
          <w:u w:val="none"/>
        </w:rPr>
      </w:pPr>
      <w:r w:rsidRPr="00134E95">
        <w:rPr>
          <w:rStyle w:val="Emphasis"/>
          <w:rFonts w:asciiTheme="minorHAnsi" w:hAnsiTheme="minorHAnsi"/>
          <w:b/>
          <w:iCs/>
          <w:highlight w:val="green"/>
          <w:u w:val="none"/>
        </w:rPr>
        <w:t>No China war – cooperation with the US is more beneficial to them.</w:t>
      </w:r>
    </w:p>
    <w:p w:rsidR="002B16F6" w:rsidRPr="00134E95" w:rsidRDefault="002B16F6" w:rsidP="002B16F6">
      <w:pPr>
        <w:rPr>
          <w:rFonts w:asciiTheme="minorHAnsi" w:hAnsiTheme="minorHAnsi"/>
        </w:rPr>
      </w:pPr>
      <w:r w:rsidRPr="00134E95">
        <w:rPr>
          <w:rStyle w:val="Style13ptBold"/>
          <w:rFonts w:asciiTheme="minorHAnsi" w:hAnsiTheme="minorHAnsi"/>
        </w:rPr>
        <w:t>Bandow 10</w:t>
      </w:r>
      <w:r w:rsidRPr="00134E95">
        <w:rPr>
          <w:rFonts w:asciiTheme="minorHAnsi" w:hAnsiTheme="minorHAnsi"/>
        </w:rPr>
        <w:t>— senior fellow at the Cato Institute, specializing in foreign policy and civil liberties (Doug, “China: The Next “Necessary” Enemy</w:t>
      </w:r>
      <w:proofErr w:type="gramStart"/>
      <w:r w:rsidRPr="00134E95">
        <w:rPr>
          <w:rFonts w:asciiTheme="minorHAnsi" w:hAnsiTheme="minorHAnsi"/>
        </w:rPr>
        <w:t>?,</w:t>
      </w:r>
      <w:proofErr w:type="gramEnd"/>
      <w:r w:rsidRPr="00134E95">
        <w:rPr>
          <w:rFonts w:asciiTheme="minorHAnsi" w:hAnsiTheme="minorHAnsi"/>
        </w:rPr>
        <w:t>” Cato Institute, 1/30, http://www.cato.org/publications/commentary/china-next-necessary-enemy)//FJ</w:t>
      </w:r>
    </w:p>
    <w:p w:rsidR="002B16F6" w:rsidRPr="00134E95" w:rsidRDefault="002B16F6" w:rsidP="002B16F6">
      <w:pPr>
        <w:rPr>
          <w:rStyle w:val="Emphasis"/>
          <w:rFonts w:asciiTheme="minorHAnsi" w:hAnsiTheme="minorHAnsi"/>
        </w:rPr>
      </w:pPr>
      <w:r w:rsidRPr="00134E95">
        <w:rPr>
          <w:rStyle w:val="Emphasis"/>
          <w:rFonts w:asciiTheme="minorHAnsi" w:hAnsiTheme="minorHAnsi"/>
          <w:b w:val="0"/>
          <w:sz w:val="16"/>
          <w:u w:val="none"/>
        </w:rPr>
        <w:t xml:space="preserve">It seems a lot of people in Washington are searching for the next “necessary” enemy. It is a quixotic quest. Mao’s China was an impoverished and murderous madhouse. By some estimates, Mao Zedong killed more people than did Joseph Stalin. Mao’s Cultural Revolution consumed many of the Communist Party faithful, just like Stalin’s purges. That China has disappeared. Today the PRC is more prosperous, open, interconnected, and responsible than ever before. True, </w:t>
      </w:r>
      <w:r w:rsidRPr="00134E95">
        <w:rPr>
          <w:rStyle w:val="Emphasis"/>
          <w:rFonts w:asciiTheme="minorHAnsi" w:hAnsiTheme="minorHAnsi"/>
        </w:rPr>
        <w:t>Beijing is no ally, but it certainly is not an enemy</w:t>
      </w:r>
      <w:r w:rsidRPr="00134E95">
        <w:rPr>
          <w:rStyle w:val="Emphasis"/>
          <w:rFonts w:asciiTheme="minorHAnsi" w:hAnsiTheme="minorHAnsi"/>
          <w:b w:val="0"/>
          <w:sz w:val="16"/>
          <w:u w:val="none"/>
        </w:rPr>
        <w:t xml:space="preserve">. On some issues China is a “strategic partner.” </w:t>
      </w:r>
      <w:proofErr w:type="gramStart"/>
      <w:r w:rsidRPr="00134E95">
        <w:rPr>
          <w:rStyle w:val="Emphasis"/>
          <w:rFonts w:asciiTheme="minorHAnsi" w:hAnsiTheme="minorHAnsi"/>
          <w:b w:val="0"/>
          <w:sz w:val="16"/>
          <w:u w:val="none"/>
        </w:rPr>
        <w:t>On others a “strategic competitor.”</w:t>
      </w:r>
      <w:proofErr w:type="gramEnd"/>
      <w:r w:rsidRPr="00134E95">
        <w:rPr>
          <w:rStyle w:val="Emphasis"/>
          <w:rFonts w:asciiTheme="minorHAnsi" w:hAnsiTheme="minorHAnsi"/>
          <w:b w:val="0"/>
          <w:sz w:val="16"/>
          <w:u w:val="none"/>
        </w:rPr>
        <w:t xml:space="preserve"> None of this should surprise U.S. policymakers. The last two decades have been an artificial moment of history, when America dominated the globe and was able to disproportionately enforce its will on other states. Despite the apparent assumption that any nation which disagrees with Washington is guilty of ill, even evil, intent, there is no reason to expect the positions of other countries to always match those of the U.S. </w:t>
      </w:r>
      <w:r w:rsidRPr="00134E95">
        <w:rPr>
          <w:rStyle w:val="StyleUnderline"/>
          <w:rFonts w:asciiTheme="minorHAnsi" w:hAnsiTheme="minorHAnsi"/>
        </w:rPr>
        <w:t>Washington obviously has important issues with Beijing: human rights, proliferation, military transparency, trade, North Korea, global economic cooperation, Iran, terrorism.</w:t>
      </w:r>
      <w:r w:rsidRPr="00134E95">
        <w:rPr>
          <w:rStyle w:val="Emphasis"/>
          <w:rFonts w:asciiTheme="minorHAnsi" w:hAnsiTheme="minorHAnsi"/>
          <w:b w:val="0"/>
          <w:sz w:val="16"/>
          <w:u w:val="none"/>
        </w:rPr>
        <w:t xml:space="preserve"> Tensions exist: economic competition between China and America is reaching Africa and Latin America and there is nervous wariness in Washington about East Asian security. The challenge facing the U.S. is real. But the best response is thoughtful, nuanced diplomacy, not self-righteous scare-mongering. Most important, </w:t>
      </w:r>
      <w:r w:rsidRPr="00134E95">
        <w:rPr>
          <w:rStyle w:val="StyleUnderline"/>
          <w:rFonts w:asciiTheme="minorHAnsi" w:hAnsiTheme="minorHAnsi"/>
        </w:rPr>
        <w:t>as serious as are some of the differences between Washington and the PRC</w:t>
      </w:r>
      <w:r w:rsidRPr="00134E95">
        <w:rPr>
          <w:rStyle w:val="Emphasis"/>
          <w:rFonts w:asciiTheme="minorHAnsi" w:hAnsiTheme="minorHAnsi"/>
          <w:b w:val="0"/>
          <w:sz w:val="16"/>
          <w:u w:val="none"/>
        </w:rPr>
        <w:t xml:space="preserve">, </w:t>
      </w:r>
      <w:r w:rsidRPr="00134E95">
        <w:rPr>
          <w:rStyle w:val="Emphasis"/>
          <w:rFonts w:asciiTheme="minorHAnsi" w:hAnsiTheme="minorHAnsi"/>
        </w:rPr>
        <w:t>none of them is important enough to trigger war</w:t>
      </w:r>
      <w:r w:rsidRPr="00134E95">
        <w:rPr>
          <w:rStyle w:val="Emphasis"/>
          <w:rFonts w:asciiTheme="minorHAnsi" w:hAnsiTheme="minorHAnsi"/>
          <w:b w:val="0"/>
          <w:sz w:val="16"/>
          <w:u w:val="none"/>
        </w:rPr>
        <w:t xml:space="preserve">. </w:t>
      </w:r>
      <w:r w:rsidRPr="00134E95">
        <w:rPr>
          <w:rStyle w:val="StyleUnderline"/>
          <w:rFonts w:asciiTheme="minorHAnsi" w:hAnsiTheme="minorHAnsi"/>
        </w:rPr>
        <w:t xml:space="preserve">For all of the discussion of conflicting security interests, Beijing has neither the will nor the ability to threaten America. And it is hard to imagine the time when China will be able to seriously threaten America. </w:t>
      </w:r>
      <w:r w:rsidRPr="00134E95">
        <w:rPr>
          <w:rStyle w:val="Emphasis"/>
          <w:rFonts w:asciiTheme="minorHAnsi" w:hAnsiTheme="minorHAnsi"/>
          <w:b w:val="0"/>
          <w:sz w:val="16"/>
          <w:u w:val="none"/>
        </w:rPr>
        <w:t xml:space="preserve">Beijing’s military build-up is real but measured. Official PRC military spending was $71 billion last year; estimates of China’s real defense outlays range up to $150 billion. That’s more than any other country — except America. U.S. military outlays this year will run around $700 billion. Strip out Afghanistan and Iraq and spending will still exceed $530 billion. So Washington starts with an enormous head start over the PRC: the U.S. possesses the most sophisticated nuclear arsenal, advanced air wings, numerous carriers. And America continues to spend four to seven times, depending on how </w:t>
      </w:r>
      <w:r w:rsidRPr="00134E95">
        <w:rPr>
          <w:rStyle w:val="Emphasis"/>
          <w:rFonts w:asciiTheme="minorHAnsi" w:hAnsiTheme="minorHAnsi"/>
          <w:b w:val="0"/>
          <w:sz w:val="16"/>
          <w:u w:val="none"/>
        </w:rPr>
        <w:lastRenderedPageBreak/>
        <w:t xml:space="preserve">one measures what, as much as Beijing on the military. Moreover, </w:t>
      </w:r>
      <w:r w:rsidRPr="00134E95">
        <w:rPr>
          <w:rStyle w:val="StyleUnderline"/>
          <w:rFonts w:asciiTheme="minorHAnsi" w:hAnsiTheme="minorHAnsi"/>
        </w:rPr>
        <w:t>the U.S. is allied with every major industrialized state other than Russia, while China is surrounded by countries with which it has been in conflict:</w:t>
      </w:r>
      <w:r w:rsidRPr="00134E95">
        <w:rPr>
          <w:rStyle w:val="Emphasis"/>
          <w:rFonts w:asciiTheme="minorHAnsi" w:hAnsiTheme="minorHAnsi"/>
          <w:b w:val="0"/>
          <w:sz w:val="16"/>
          <w:u w:val="none"/>
        </w:rPr>
        <w:t xml:space="preserve"> India, Japan, Russia, South Korea, and Vietnam. </w:t>
      </w:r>
      <w:r w:rsidRPr="00134E95">
        <w:rPr>
          <w:rStyle w:val="Emphasis"/>
          <w:rFonts w:asciiTheme="minorHAnsi" w:hAnsiTheme="minorHAnsi"/>
        </w:rPr>
        <w:t>The PRC is not well-positioned to launch a war of aggression even if it had both the ability and desire to do so.</w:t>
      </w:r>
    </w:p>
    <w:p w:rsidR="002B16F6" w:rsidRPr="00134E95" w:rsidRDefault="002B16F6" w:rsidP="002B16F6">
      <w:pPr>
        <w:rPr>
          <w:rStyle w:val="Emphasis"/>
          <w:rFonts w:asciiTheme="minorHAnsi" w:hAnsiTheme="minorHAnsi"/>
        </w:rPr>
      </w:pPr>
    </w:p>
    <w:p w:rsidR="002B16F6" w:rsidRPr="00134E95" w:rsidRDefault="002B16F6" w:rsidP="002B16F6">
      <w:pPr>
        <w:pStyle w:val="Heading2"/>
        <w:rPr>
          <w:rFonts w:asciiTheme="minorHAnsi" w:hAnsiTheme="minorHAnsi"/>
        </w:rPr>
      </w:pPr>
      <w:r w:rsidRPr="00134E95">
        <w:rPr>
          <w:rFonts w:asciiTheme="minorHAnsi" w:hAnsiTheme="minorHAnsi"/>
        </w:rPr>
        <w:lastRenderedPageBreak/>
        <w:t>International Law DA</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Non-UQ</w:t>
      </w:r>
    </w:p>
    <w:p w:rsidR="002B16F6" w:rsidRPr="00134E95" w:rsidRDefault="002B16F6" w:rsidP="002B16F6">
      <w:pPr>
        <w:pStyle w:val="Heading4"/>
        <w:rPr>
          <w:rFonts w:asciiTheme="minorHAnsi" w:hAnsiTheme="minorHAnsi"/>
          <w:u w:val="single"/>
        </w:rPr>
      </w:pPr>
      <w:r w:rsidRPr="00134E95">
        <w:rPr>
          <w:rFonts w:asciiTheme="minorHAnsi" w:hAnsiTheme="minorHAnsi"/>
        </w:rPr>
        <w:t xml:space="preserve">IWC has </w:t>
      </w:r>
      <w:r w:rsidRPr="00134E95">
        <w:rPr>
          <w:rFonts w:asciiTheme="minorHAnsi" w:hAnsiTheme="minorHAnsi"/>
          <w:u w:val="single"/>
        </w:rPr>
        <w:t>no credibility</w:t>
      </w:r>
      <w:r w:rsidRPr="00134E95">
        <w:rPr>
          <w:rFonts w:asciiTheme="minorHAnsi" w:hAnsiTheme="minorHAnsi"/>
        </w:rPr>
        <w:t xml:space="preserve"> – deadlock within member states has led to </w:t>
      </w:r>
      <w:r w:rsidRPr="00134E95">
        <w:rPr>
          <w:rFonts w:asciiTheme="minorHAnsi" w:hAnsiTheme="minorHAnsi"/>
          <w:u w:val="single"/>
        </w:rPr>
        <w:t xml:space="preserve">decreasing whaling regulation. </w:t>
      </w:r>
    </w:p>
    <w:p w:rsidR="002B16F6" w:rsidRPr="00134E95" w:rsidRDefault="002B16F6" w:rsidP="002B16F6">
      <w:pPr>
        <w:rPr>
          <w:rStyle w:val="StyleUnderline"/>
          <w:rFonts w:asciiTheme="minorHAnsi" w:hAnsiTheme="minorHAnsi"/>
          <w:u w:val="none"/>
        </w:rPr>
      </w:pPr>
      <w:r w:rsidRPr="00134E95">
        <w:rPr>
          <w:rStyle w:val="Style13ptBold"/>
          <w:rFonts w:asciiTheme="minorHAnsi" w:hAnsiTheme="minorHAnsi"/>
        </w:rPr>
        <w:t>WWF 14</w:t>
      </w:r>
      <w:r w:rsidRPr="00134E95">
        <w:rPr>
          <w:rStyle w:val="StyleUnderline"/>
          <w:rFonts w:asciiTheme="minorHAnsi" w:hAnsiTheme="minorHAnsi"/>
          <w:u w:val="none"/>
        </w:rPr>
        <w:t>—the leading organization in wildlife conservation and endangered species (World Wide Fund for Nature, “IWC Current Situation,” WWF Global, http://wwf.panda.org/what_we_do/endangered_species/cetaceans/cetaceans/iwc/iwc_current_situation/)//FJ</w:t>
      </w:r>
    </w:p>
    <w:p w:rsidR="002B16F6" w:rsidRPr="00134E95" w:rsidRDefault="002B16F6" w:rsidP="002B16F6">
      <w:pPr>
        <w:rPr>
          <w:rFonts w:asciiTheme="minorHAnsi" w:hAnsiTheme="minorHAnsi"/>
          <w:sz w:val="16"/>
        </w:rPr>
      </w:pPr>
      <w:r w:rsidRPr="00134E95">
        <w:rPr>
          <w:rStyle w:val="StyleUnderline"/>
          <w:rFonts w:asciiTheme="minorHAnsi" w:hAnsiTheme="minorHAnsi"/>
        </w:rPr>
        <w:t>The current membership of the IWC is approximately evenly divided between whaling and non-whaling nations</w:t>
      </w:r>
      <w:r w:rsidRPr="00134E95">
        <w:rPr>
          <w:rFonts w:asciiTheme="minorHAnsi" w:hAnsiTheme="minorHAnsi"/>
          <w:sz w:val="16"/>
        </w:rPr>
        <w:t xml:space="preserve">, </w:t>
      </w:r>
      <w:r w:rsidRPr="00134E95">
        <w:rPr>
          <w:rStyle w:val="Emphasis"/>
          <w:rFonts w:asciiTheme="minorHAnsi" w:hAnsiTheme="minorHAnsi"/>
        </w:rPr>
        <w:t>resulting in a political deadlock which makes it impossible to secure the ¾ majority of votes needed to make major changes</w:t>
      </w:r>
      <w:r w:rsidRPr="00134E95">
        <w:rPr>
          <w:rFonts w:asciiTheme="minorHAnsi" w:hAnsiTheme="minorHAnsi"/>
          <w:sz w:val="16"/>
        </w:rPr>
        <w:t xml:space="preserve">. All in all, </w:t>
      </w:r>
      <w:r w:rsidRPr="00134E95">
        <w:rPr>
          <w:rStyle w:val="Emphasis"/>
          <w:rFonts w:asciiTheme="minorHAnsi" w:hAnsiTheme="minorHAnsi"/>
        </w:rPr>
        <w:t>whaling is taking place and increasing without any international control</w:t>
      </w:r>
      <w:r w:rsidRPr="00134E95">
        <w:rPr>
          <w:rFonts w:asciiTheme="minorHAnsi" w:hAnsiTheme="minorHAnsi"/>
          <w:sz w:val="16"/>
        </w:rPr>
        <w:t>. While the debate has raged over how best to manage commercial whaling, emerging threats to the future of all cetacean populations have begun to be addressed by the IWC, both within its Commission and its Scientific Committee. Among the important conservation issues under consideration have been: conservation of “small” cetaceans; incidental catches in fishing gear (bycatch); climate change; whale watching; protection of highly endangered species and populations; whales and their environment (including toxic chemicals and other marine pollution); ecosystem management concerns; sanctuaries; enforcement and compliance; management of "scientific whaling"; and collaboration with other organizations. These issues, of critical importance to the future of all cetaceans, now constitute a broad and growing, although controversial, conservation agenda within the IWC.</w:t>
      </w:r>
    </w:p>
    <w:p w:rsidR="002B16F6" w:rsidRPr="00134E95" w:rsidRDefault="002B16F6" w:rsidP="002B16F6">
      <w:pPr>
        <w:pStyle w:val="Heading4"/>
        <w:rPr>
          <w:rFonts w:asciiTheme="minorHAnsi" w:hAnsiTheme="minorHAnsi"/>
        </w:rPr>
      </w:pPr>
      <w:proofErr w:type="gramStart"/>
      <w:r w:rsidRPr="00134E95">
        <w:rPr>
          <w:rFonts w:asciiTheme="minorHAnsi" w:hAnsiTheme="minorHAnsi"/>
        </w:rPr>
        <w:t>US has already destroyed the credibility of international law – violated it in Afghanistan and Iraq.</w:t>
      </w:r>
      <w:proofErr w:type="gramEnd"/>
    </w:p>
    <w:p w:rsidR="002B16F6" w:rsidRPr="00134E95" w:rsidRDefault="002B16F6" w:rsidP="002B16F6">
      <w:pPr>
        <w:rPr>
          <w:rFonts w:asciiTheme="minorHAnsi" w:hAnsiTheme="minorHAnsi"/>
        </w:rPr>
      </w:pPr>
      <w:r w:rsidRPr="00134E95">
        <w:rPr>
          <w:rStyle w:val="Style13ptBold"/>
          <w:rFonts w:asciiTheme="minorHAnsi" w:hAnsiTheme="minorHAnsi"/>
        </w:rPr>
        <w:t>Doebbler 14</w:t>
      </w:r>
      <w:r w:rsidRPr="00134E95">
        <w:rPr>
          <w:rFonts w:asciiTheme="minorHAnsi" w:hAnsiTheme="minorHAnsi"/>
        </w:rPr>
        <w:t>—an international human rights lawyer who since 1988 has been representing individuals before international human rights bodies in Africa, Europe, the Americas and before United Nations bodies (Curtis FJ, “American Hypocrisy on International Law,” Counterpunch, 3/6, http://www.counterpunch.org/2014/03/06/american-hypocrisy-on-international-law/)//FJ</w:t>
      </w:r>
    </w:p>
    <w:p w:rsidR="002B16F6" w:rsidRPr="00134E95" w:rsidRDefault="002B16F6" w:rsidP="002B16F6">
      <w:pPr>
        <w:rPr>
          <w:rFonts w:asciiTheme="minorHAnsi" w:hAnsiTheme="minorHAnsi"/>
          <w:sz w:val="16"/>
        </w:rPr>
      </w:pPr>
      <w:r w:rsidRPr="00134E95">
        <w:rPr>
          <w:rFonts w:asciiTheme="minorHAnsi" w:hAnsiTheme="minorHAnsi"/>
          <w:sz w:val="16"/>
        </w:rPr>
        <w:t xml:space="preserve">Americans who supported ostensibly illegal action against the people of Afghanistan and the people of Iraq that left an estimated 3 million Afghanis and Iraqis dead and whose perpetrators have gone with almost complete immunity are now claiming that Russia is following their example. Well, not exactly. Actually they are claiming that America was right and that Russia is wrong. Another more objective way of putting it is that </w:t>
      </w:r>
      <w:r w:rsidRPr="00134E95">
        <w:rPr>
          <w:rStyle w:val="StyleUnderline"/>
          <w:rFonts w:asciiTheme="minorHAnsi" w:hAnsiTheme="minorHAnsi"/>
        </w:rPr>
        <w:t>these American lawyers and diplomats are claiming exceptionalism to international law while trying to argue that their version of international law applies to Russia</w:t>
      </w:r>
      <w:r w:rsidRPr="00134E95">
        <w:rPr>
          <w:rFonts w:asciiTheme="minorHAnsi" w:hAnsiTheme="minorHAnsi"/>
          <w:sz w:val="16"/>
        </w:rPr>
        <w:t xml:space="preserve">. In other words, </w:t>
      </w:r>
      <w:r w:rsidRPr="00134E95">
        <w:rPr>
          <w:rStyle w:val="StyleUnderline"/>
          <w:rFonts w:asciiTheme="minorHAnsi" w:hAnsiTheme="minorHAnsi"/>
        </w:rPr>
        <w:t>what the United States did to Afghanistan and Iraq, other can’t do to friends of the United States, even if the others are</w:t>
      </w:r>
      <w:r w:rsidRPr="00134E95">
        <w:rPr>
          <w:rFonts w:asciiTheme="minorHAnsi" w:hAnsiTheme="minorHAnsi"/>
          <w:sz w:val="16"/>
        </w:rPr>
        <w:t xml:space="preserve"> </w:t>
      </w:r>
      <w:r w:rsidRPr="00134E95">
        <w:rPr>
          <w:rStyle w:val="Emphasis"/>
          <w:rFonts w:asciiTheme="minorHAnsi" w:hAnsiTheme="minorHAnsi"/>
        </w:rPr>
        <w:t>acting within the ambit of international law</w:t>
      </w:r>
      <w:r w:rsidRPr="00134E95">
        <w:rPr>
          <w:rFonts w:asciiTheme="minorHAnsi" w:hAnsiTheme="minorHAnsi"/>
          <w:sz w:val="16"/>
        </w:rPr>
        <w:t xml:space="preserve">, </w:t>
      </w:r>
      <w:r w:rsidRPr="00134E95">
        <w:rPr>
          <w:rStyle w:val="StyleUnderline"/>
          <w:rFonts w:asciiTheme="minorHAnsi" w:hAnsiTheme="minorHAnsi"/>
        </w:rPr>
        <w:t>when the United States was not.</w:t>
      </w:r>
      <w:r w:rsidRPr="00134E95">
        <w:rPr>
          <w:rFonts w:asciiTheme="minorHAnsi" w:hAnsiTheme="minorHAnsi"/>
          <w:sz w:val="16"/>
        </w:rPr>
        <w:t xml:space="preserve"> </w:t>
      </w:r>
      <w:r w:rsidRPr="00134E95">
        <w:rPr>
          <w:rStyle w:val="StyleUnderline"/>
          <w:rFonts w:asciiTheme="minorHAnsi" w:hAnsiTheme="minorHAnsi"/>
        </w:rPr>
        <w:t xml:space="preserve">Such hypocrisy is dangerous to the development and application of international law and to the international community as a whole. It is dangerous because it misinterprets international law and intentionally misleads the international community about what international is, how it comes about, and how it works. </w:t>
      </w:r>
      <w:r w:rsidRPr="00134E95">
        <w:rPr>
          <w:rFonts w:asciiTheme="minorHAnsi" w:hAnsiTheme="minorHAnsi"/>
          <w:sz w:val="16"/>
        </w:rPr>
        <w:t xml:space="preserve">Unlike the weapon in the hands of a few States that think they are special, international law is in reality the lowest common denominator among all States. It is the most fundamental rules of the international community that govern relations among all people. International law functions as basic rules that have been agreed between States for the conduct of their affairs in a way that allows people of diverse social, political, and economic understandings of the world to live together. International law comes into being when States agree in writing to a rule of international law through the solemn undertaking they give by ratifying a treaty. This is not a simple act, but one which is usually done after years of careful consideration by dozens or even hundreds of lawyers and politicians. International law may also be created by the consensus of States expressed by their practice and their opinio juris. Again, diplomats, foreign ministers and heads of States or governments do not usually say that something is international law unless they have considered it pretty carefully. And even if one or a few States say something is international law that does not make it international law unless may other States agree and express their agreement by the same usually carefully considered practices and expressions of the opinion that a rule has become international law. International applies because States apply it, and they do so most of the time in their interactions with each other. Violations of international are actually very uncommon. Contrary to what critics of international law often suggest, States respect international law in the overwhelming number of their actions. Its true that there is often little that can be done to force compliance with international law, but the fact that it is usually respected merely because it has been agreed upon is one of the most hopefully developments that the international community has witnessed over the past almost five hundred years. It is also important to note that in contrast to the views of some Anglo-American judges, international law is superior to national law. It is superior because it rest on grater legitimacy than any national law. International law consists of rules that have been agreed by most of the people in the world or their representatives. Thus to view international law as subordinate to the national of any single State is to ignore the will of the many in favour of the will of a few elites. In a world order based on the equality of States, and more recently, the principles of the internationally agreed human rights, to treat the views of a few as superior to those of the many is pure and simple discrimination and cannot be tolerated. Finally, like any source of law, </w:t>
      </w:r>
      <w:r w:rsidRPr="00134E95">
        <w:rPr>
          <w:rStyle w:val="Emphasis"/>
          <w:rFonts w:asciiTheme="minorHAnsi" w:hAnsiTheme="minorHAnsi"/>
        </w:rPr>
        <w:t>a large part of the legitimacy of international law depends on its equal application to all</w:t>
      </w:r>
      <w:r w:rsidRPr="00134E95">
        <w:rPr>
          <w:rStyle w:val="StyleUnderline"/>
          <w:rFonts w:asciiTheme="minorHAnsi" w:hAnsiTheme="minorHAnsi"/>
        </w:rPr>
        <w:t xml:space="preserve">. This means the same rules must apply to similar situations no matter which States are involved. </w:t>
      </w:r>
      <w:proofErr w:type="gramStart"/>
      <w:r w:rsidRPr="00134E95">
        <w:rPr>
          <w:rStyle w:val="StyleUnderline"/>
          <w:rFonts w:asciiTheme="minorHAnsi" w:hAnsiTheme="minorHAnsi"/>
        </w:rPr>
        <w:t>This where the use of international law as merely another instrument of political rhetoric by American lawyers and diplomats is troubling.</w:t>
      </w:r>
      <w:proofErr w:type="gramEnd"/>
      <w:r w:rsidRPr="00134E95">
        <w:rPr>
          <w:rStyle w:val="StyleUnderline"/>
          <w:rFonts w:asciiTheme="minorHAnsi" w:hAnsiTheme="minorHAnsi"/>
        </w:rPr>
        <w:t xml:space="preserve"> </w:t>
      </w:r>
      <w:r w:rsidRPr="00134E95">
        <w:rPr>
          <w:rStyle w:val="StyleUnderline"/>
          <w:rFonts w:asciiTheme="minorHAnsi" w:hAnsiTheme="minorHAnsi"/>
        </w:rPr>
        <w:lastRenderedPageBreak/>
        <w:t>The new American effort twists international law into an instrument justifying the actions of the United States, while criticizing the actions of other States based misinterpretations or misapplication of international law. This is troubling because</w:t>
      </w:r>
      <w:r w:rsidRPr="00134E95">
        <w:rPr>
          <w:rFonts w:asciiTheme="minorHAnsi" w:hAnsiTheme="minorHAnsi"/>
          <w:sz w:val="16"/>
        </w:rPr>
        <w:t xml:space="preserve"> </w:t>
      </w:r>
      <w:r w:rsidRPr="00134E95">
        <w:rPr>
          <w:rStyle w:val="Emphasis"/>
          <w:rFonts w:asciiTheme="minorHAnsi" w:hAnsiTheme="minorHAnsi"/>
        </w:rPr>
        <w:t>it undermines the rule of international law.</w:t>
      </w:r>
      <w:r w:rsidRPr="00134E95">
        <w:rPr>
          <w:rFonts w:asciiTheme="minorHAnsi" w:hAnsiTheme="minorHAnsi"/>
          <w:sz w:val="16"/>
        </w:rPr>
        <w:t xml:space="preserve"> Examples of the use of force by the United States bring the hypocritical and misleading use of international law by the United States in to clearer focus.</w:t>
      </w:r>
    </w:p>
    <w:p w:rsidR="002B16F6" w:rsidRPr="00134E95" w:rsidRDefault="002B16F6" w:rsidP="002B16F6">
      <w:pPr>
        <w:rPr>
          <w:rFonts w:asciiTheme="minorHAnsi" w:hAnsiTheme="minorHAnsi"/>
          <w:sz w:val="16"/>
        </w:rPr>
      </w:pP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highlight w:val="green"/>
          <w:u w:val="none"/>
        </w:rPr>
        <w:t xml:space="preserve">IWC credibility is at </w:t>
      </w:r>
      <w:r w:rsidRPr="00134E95">
        <w:rPr>
          <w:rStyle w:val="StyleUnderline"/>
          <w:rFonts w:asciiTheme="minorHAnsi" w:hAnsiTheme="minorHAnsi"/>
          <w:highlight w:val="green"/>
        </w:rPr>
        <w:t>an all-time low</w:t>
      </w:r>
      <w:r w:rsidRPr="00134E95">
        <w:rPr>
          <w:rStyle w:val="StyleUnderline"/>
          <w:rFonts w:asciiTheme="minorHAnsi" w:hAnsiTheme="minorHAnsi"/>
          <w:highlight w:val="green"/>
          <w:u w:val="none"/>
        </w:rPr>
        <w:t xml:space="preserve"> – Japan, Norway, and Iceland all violate existing treaties by exploiting loopholes</w:t>
      </w:r>
      <w:r w:rsidRPr="00134E95">
        <w:rPr>
          <w:rStyle w:val="StyleUnderline"/>
          <w:rFonts w:asciiTheme="minorHAnsi" w:hAnsiTheme="minorHAnsi"/>
          <w:u w:val="none"/>
        </w:rPr>
        <w:t>.</w:t>
      </w:r>
    </w:p>
    <w:p w:rsidR="002B16F6" w:rsidRPr="00134E95" w:rsidRDefault="002B16F6" w:rsidP="002B16F6">
      <w:pPr>
        <w:rPr>
          <w:rStyle w:val="StyleUnderline"/>
          <w:rFonts w:asciiTheme="minorHAnsi" w:hAnsiTheme="minorHAnsi"/>
          <w:u w:val="none"/>
        </w:rPr>
      </w:pPr>
      <w:r w:rsidRPr="00134E95">
        <w:rPr>
          <w:rStyle w:val="Style13ptBold"/>
          <w:rFonts w:asciiTheme="minorHAnsi" w:hAnsiTheme="minorHAnsi"/>
        </w:rPr>
        <w:t>WWF no date</w:t>
      </w:r>
      <w:r w:rsidRPr="00134E95">
        <w:rPr>
          <w:rStyle w:val="StyleUnderline"/>
          <w:rFonts w:asciiTheme="minorHAnsi" w:hAnsiTheme="minorHAnsi"/>
          <w:u w:val="none"/>
        </w:rPr>
        <w:t>—the leading organization in wildlife conservation and endangered species (World Wide Fund for Nature, “IWC Current Situation,” WWF Global, http://wwf.panda.org/what_we_do/endangered_species/cetaceans/cetaceans/iwc/iwc_current_situation/)//FJ</w:t>
      </w:r>
    </w:p>
    <w:p w:rsidR="002B16F6" w:rsidRPr="00134E95" w:rsidRDefault="002B16F6" w:rsidP="002B16F6">
      <w:pPr>
        <w:rPr>
          <w:rFonts w:asciiTheme="minorHAnsi" w:hAnsiTheme="minorHAnsi"/>
          <w:sz w:val="16"/>
        </w:rPr>
      </w:pPr>
      <w:r w:rsidRPr="00134E95">
        <w:rPr>
          <w:rStyle w:val="StyleUnderline"/>
          <w:rFonts w:asciiTheme="minorHAnsi" w:hAnsiTheme="minorHAnsi"/>
        </w:rPr>
        <w:t>The whaling nations of Japan, Norway and Iceland retain politically influential whaling industries that wish to carry on whaling on as large a scale as possible. All three countries are</w:t>
      </w:r>
      <w:r w:rsidRPr="00134E95">
        <w:rPr>
          <w:rFonts w:asciiTheme="minorHAnsi" w:hAnsiTheme="minorHAnsi"/>
          <w:sz w:val="16"/>
        </w:rPr>
        <w:t xml:space="preserve"> </w:t>
      </w:r>
      <w:r w:rsidRPr="00134E95">
        <w:rPr>
          <w:rStyle w:val="Emphasis"/>
          <w:rFonts w:asciiTheme="minorHAnsi" w:hAnsiTheme="minorHAnsi"/>
        </w:rPr>
        <w:t>exploiting loopholes in the Whaling Convention</w:t>
      </w:r>
      <w:r w:rsidRPr="00134E95">
        <w:rPr>
          <w:rFonts w:asciiTheme="minorHAnsi" w:hAnsiTheme="minorHAnsi"/>
          <w:sz w:val="16"/>
        </w:rPr>
        <w:t xml:space="preserve"> </w:t>
      </w:r>
      <w:r w:rsidRPr="00134E95">
        <w:rPr>
          <w:rStyle w:val="StyleUnderline"/>
          <w:rFonts w:asciiTheme="minorHAnsi" w:hAnsiTheme="minorHAnsi"/>
        </w:rPr>
        <w:t>in order to kill whales in spite of the IWC's moratorium on whaling</w:t>
      </w:r>
      <w:r w:rsidRPr="00134E95">
        <w:rPr>
          <w:rFonts w:asciiTheme="minorHAnsi" w:hAnsiTheme="minorHAnsi"/>
          <w:sz w:val="16"/>
        </w:rPr>
        <w:t xml:space="preserve">. Politics, not science </w:t>
      </w:r>
      <w:r w:rsidRPr="00134E95">
        <w:rPr>
          <w:rStyle w:val="StyleUnderline"/>
          <w:rFonts w:asciiTheme="minorHAnsi" w:hAnsiTheme="minorHAnsi"/>
        </w:rPr>
        <w:t>Norway hunts whales under its objection to the moratorium, and Japan has been whaling under the guise of "scientific research"</w:t>
      </w:r>
      <w:r w:rsidRPr="00134E95">
        <w:rPr>
          <w:rFonts w:asciiTheme="minorHAnsi" w:hAnsiTheme="minorHAnsi"/>
          <w:sz w:val="16"/>
        </w:rPr>
        <w:t xml:space="preserve"> (see WWF document "Irresponsible Science, Irresponsible Whaling"). Most recently, Iceland joined the IWC with a formal objection to the moratorium in 2002 and, although claiming they would not undertake commercial whaling before 2006, immediately began a “scientific whaling” program. It added to its scientific quota by commencing commercial whaling in 2006, aiming to take 30 minke whales and 9 fin whales each year. However, </w:t>
      </w:r>
      <w:r w:rsidRPr="00134E95">
        <w:rPr>
          <w:rStyle w:val="StyleUnderline"/>
          <w:rFonts w:asciiTheme="minorHAnsi" w:hAnsiTheme="minorHAnsi"/>
        </w:rPr>
        <w:t>in 2009, Iceland dramatically increased its whaling quotas to 100 minke whales and 150 fins. Fin whales are an endangered species, and Iceland's quota of 150 fin whales is more than three times higher than what the IWC Scientific Committee has calculated as being sustainable. This irresponsible approach led to</w:t>
      </w:r>
      <w:r w:rsidRPr="00134E95">
        <w:rPr>
          <w:rFonts w:asciiTheme="minorHAnsi" w:hAnsiTheme="minorHAnsi"/>
          <w:sz w:val="16"/>
        </w:rPr>
        <w:t xml:space="preserve"> </w:t>
      </w:r>
      <w:r w:rsidRPr="00134E95">
        <w:rPr>
          <w:rStyle w:val="Emphasis"/>
          <w:rFonts w:asciiTheme="minorHAnsi" w:hAnsiTheme="minorHAnsi"/>
        </w:rPr>
        <w:t>excessive catches</w:t>
      </w:r>
      <w:r w:rsidRPr="00134E95">
        <w:rPr>
          <w:rFonts w:asciiTheme="minorHAnsi" w:hAnsiTheme="minorHAnsi"/>
          <w:sz w:val="16"/>
        </w:rPr>
        <w:t xml:space="preserve"> </w:t>
      </w:r>
      <w:r w:rsidRPr="00134E95">
        <w:rPr>
          <w:rStyle w:val="StyleUnderline"/>
          <w:rFonts w:asciiTheme="minorHAnsi" w:hAnsiTheme="minorHAnsi"/>
        </w:rPr>
        <w:t>and the</w:t>
      </w:r>
      <w:r w:rsidRPr="00134E95">
        <w:rPr>
          <w:rFonts w:asciiTheme="minorHAnsi" w:hAnsiTheme="minorHAnsi"/>
          <w:sz w:val="16"/>
        </w:rPr>
        <w:t xml:space="preserve"> </w:t>
      </w:r>
      <w:r w:rsidRPr="00134E95">
        <w:rPr>
          <w:rStyle w:val="Emphasis"/>
          <w:rFonts w:asciiTheme="minorHAnsi" w:hAnsiTheme="minorHAnsi"/>
        </w:rPr>
        <w:t xml:space="preserve">collapse of many whale stocks. </w:t>
      </w:r>
      <w:r w:rsidRPr="00134E95">
        <w:rPr>
          <w:rStyle w:val="StyleUnderline"/>
          <w:rFonts w:asciiTheme="minorHAnsi" w:hAnsiTheme="minorHAnsi"/>
        </w:rPr>
        <w:t>For the government of Japan today, not much has changed.</w:t>
      </w:r>
      <w:r w:rsidRPr="00134E95">
        <w:rPr>
          <w:rFonts w:asciiTheme="minorHAnsi" w:hAnsiTheme="minorHAnsi"/>
          <w:sz w:val="16"/>
        </w:rPr>
        <w:t xml:space="preserve"> </w:t>
      </w:r>
      <w:r w:rsidRPr="00134E95">
        <w:rPr>
          <w:rStyle w:val="Emphasis"/>
          <w:rFonts w:asciiTheme="minorHAnsi" w:hAnsiTheme="minorHAnsi"/>
        </w:rPr>
        <w:t>Japan avoids the moratorium on whaling by hunting whales in both the Antarctic and the North Pacific</w:t>
      </w:r>
      <w:r w:rsidRPr="00134E95">
        <w:rPr>
          <w:rFonts w:asciiTheme="minorHAnsi" w:hAnsiTheme="minorHAnsi"/>
          <w:sz w:val="16"/>
        </w:rPr>
        <w:t xml:space="preserve">, claiming that these whales must be killed to answer critical management questions. Yet the science being practised by Japan's Institute of Cetacean Research - established in 1987 when the IWC moratorium on commercial whaling threatened to end Japan's Antarctic whaling programme - is increasingly being recognised as poor quality, misleading or simply spurious. In many cases, </w:t>
      </w:r>
      <w:r w:rsidRPr="00134E95">
        <w:rPr>
          <w:rStyle w:val="StyleUnderline"/>
          <w:rFonts w:asciiTheme="minorHAnsi" w:hAnsiTheme="minorHAnsi"/>
        </w:rPr>
        <w:t>Japan routinely ignores credible scientific data that do not support its whaling policies, or conducts the whaling in the absence of critical management information</w:t>
      </w:r>
      <w:r w:rsidRPr="00134E95">
        <w:rPr>
          <w:rFonts w:asciiTheme="minorHAnsi" w:hAnsiTheme="minorHAnsi"/>
          <w:sz w:val="16"/>
        </w:rPr>
        <w:t xml:space="preserve">. In short, Japan is still using the scientific practices of 1946, when the Convention on Whaling was drafted, while the rest of the scientific world has moved into the 21st Century. Overall, </w:t>
      </w:r>
      <w:r w:rsidRPr="00134E95">
        <w:rPr>
          <w:rStyle w:val="StyleUnderline"/>
          <w:rFonts w:asciiTheme="minorHAnsi" w:hAnsiTheme="minorHAnsi"/>
        </w:rPr>
        <w:t>the scientific research conducted by Japan is nothing more than a plan designed</w:t>
      </w:r>
      <w:r w:rsidRPr="00134E95">
        <w:rPr>
          <w:rFonts w:asciiTheme="minorHAnsi" w:hAnsiTheme="minorHAnsi"/>
          <w:sz w:val="16"/>
        </w:rPr>
        <w:t xml:space="preserve"> </w:t>
      </w:r>
      <w:r w:rsidRPr="00134E95">
        <w:rPr>
          <w:rStyle w:val="Emphasis"/>
          <w:rFonts w:asciiTheme="minorHAnsi" w:hAnsiTheme="minorHAnsi"/>
        </w:rPr>
        <w:t>to keep the whaling fleet in business</w:t>
      </w:r>
      <w:r w:rsidRPr="00134E95">
        <w:rPr>
          <w:rFonts w:asciiTheme="minorHAnsi" w:hAnsiTheme="minorHAnsi"/>
          <w:sz w:val="16"/>
        </w:rPr>
        <w:t>, and the need to use whales as the scapegoat for over-fishing by humans. Until the Government of Japan starts conducting objective science, and stops ignoring the findings of other researchers, it will have no credibility in its campaign to resume commercial whaling.0020</w:t>
      </w:r>
    </w:p>
    <w:p w:rsidR="002B16F6" w:rsidRPr="00134E95" w:rsidRDefault="002B16F6" w:rsidP="002B16F6">
      <w:pPr>
        <w:rPr>
          <w:rFonts w:asciiTheme="minorHAnsi" w:hAnsiTheme="minorHAnsi"/>
          <w:sz w:val="16"/>
        </w:rPr>
      </w:pPr>
    </w:p>
    <w:p w:rsidR="002B16F6" w:rsidRPr="00134E95" w:rsidRDefault="002B16F6" w:rsidP="002B16F6">
      <w:pPr>
        <w:pStyle w:val="Heading4"/>
        <w:rPr>
          <w:rStyle w:val="StyleUnderline"/>
          <w:rFonts w:asciiTheme="minorHAnsi" w:hAnsiTheme="minorHAnsi"/>
          <w:u w:val="none"/>
        </w:rPr>
      </w:pPr>
      <w:r w:rsidRPr="00134E95">
        <w:rPr>
          <w:rStyle w:val="StyleUnderline"/>
          <w:rFonts w:asciiTheme="minorHAnsi" w:hAnsiTheme="minorHAnsi"/>
          <w:u w:val="none"/>
        </w:rPr>
        <w:t xml:space="preserve">US </w:t>
      </w:r>
      <w:proofErr w:type="gramStart"/>
      <w:r w:rsidRPr="00134E95">
        <w:rPr>
          <w:rStyle w:val="StyleUnderline"/>
          <w:rFonts w:asciiTheme="minorHAnsi" w:hAnsiTheme="minorHAnsi"/>
          <w:u w:val="none"/>
        </w:rPr>
        <w:t>has</w:t>
      </w:r>
      <w:proofErr w:type="gramEnd"/>
      <w:r w:rsidRPr="00134E95">
        <w:rPr>
          <w:rStyle w:val="StyleUnderline"/>
          <w:rFonts w:asciiTheme="minorHAnsi" w:hAnsiTheme="minorHAnsi"/>
          <w:u w:val="none"/>
        </w:rPr>
        <w:t xml:space="preserve"> violated international law in its drone policy, Iran, and Syria. </w:t>
      </w:r>
    </w:p>
    <w:p w:rsidR="002B16F6" w:rsidRPr="00134E95" w:rsidRDefault="002B16F6" w:rsidP="002B16F6">
      <w:pPr>
        <w:rPr>
          <w:rFonts w:asciiTheme="minorHAnsi" w:hAnsiTheme="minorHAnsi"/>
        </w:rPr>
      </w:pPr>
      <w:r w:rsidRPr="00134E95">
        <w:rPr>
          <w:rStyle w:val="Style13ptBold"/>
          <w:rFonts w:asciiTheme="minorHAnsi" w:hAnsiTheme="minorHAnsi"/>
        </w:rPr>
        <w:t>Naiman 14</w:t>
      </w:r>
      <w:r w:rsidRPr="00134E95">
        <w:rPr>
          <w:rFonts w:asciiTheme="minorHAnsi" w:hAnsiTheme="minorHAnsi"/>
        </w:rPr>
        <w:t>—http://truth-out.org/opinion/item/22631-with-international-law-in-the-news-could-we-make-the-us-comply (Robert, With International Law in the News, Could We Make the US Comply</w:t>
      </w:r>
      <w:proofErr w:type="gramStart"/>
      <w:r w:rsidRPr="00134E95">
        <w:rPr>
          <w:rFonts w:asciiTheme="minorHAnsi" w:hAnsiTheme="minorHAnsi"/>
        </w:rPr>
        <w:t>?,</w:t>
      </w:r>
      <w:proofErr w:type="gramEnd"/>
      <w:r w:rsidRPr="00134E95">
        <w:rPr>
          <w:rFonts w:asciiTheme="minorHAnsi" w:hAnsiTheme="minorHAnsi"/>
        </w:rPr>
        <w:t xml:space="preserve"> Truthout, 3/23, http://truth-out.org/opinion/item/22631-with-international-law-in-the-news-could-we-make-the-us-comply)//FJ</w:t>
      </w:r>
    </w:p>
    <w:p w:rsidR="002B16F6" w:rsidRPr="00134E95" w:rsidRDefault="002B16F6" w:rsidP="002B16F6">
      <w:pPr>
        <w:rPr>
          <w:rFonts w:asciiTheme="minorHAnsi" w:hAnsiTheme="minorHAnsi"/>
          <w:sz w:val="16"/>
        </w:rPr>
      </w:pPr>
      <w:r w:rsidRPr="00134E95">
        <w:rPr>
          <w:rStyle w:val="StyleUnderline"/>
          <w:rFonts w:asciiTheme="minorHAnsi" w:hAnsiTheme="minorHAnsi"/>
        </w:rPr>
        <w:t>I didn't join the chorus ridiculing the U.S. for the hypocrisy of its new romance with international law following the Russian occupation of Crimea</w:t>
      </w:r>
      <w:r w:rsidRPr="00134E95">
        <w:rPr>
          <w:rFonts w:asciiTheme="minorHAnsi" w:hAnsiTheme="minorHAnsi"/>
          <w:sz w:val="16"/>
        </w:rPr>
        <w:t xml:space="preserve">. Even prominent Democratic activist Markos Moulitsas mocked Secretary of State Kerry for lecturing Russia on international law after voting for the illegal Iraq war. The hypocrisy charge has gotten good play. But we shouldn't be completely content with the hypocrisy charge. There's something too easy about the charge of hypocrisy, a reason the charge is so popular. You can denounce someone for being hypocritical without taking a stand on the underlying issue. </w:t>
      </w:r>
      <w:r w:rsidRPr="00134E95">
        <w:rPr>
          <w:rStyle w:val="StyleUnderline"/>
          <w:rFonts w:asciiTheme="minorHAnsi" w:hAnsiTheme="minorHAnsi"/>
        </w:rPr>
        <w:t>If Russia is allowed to violate international law the way that the U.S. and Israel routinely do</w:t>
      </w:r>
      <w:r w:rsidRPr="00134E95">
        <w:rPr>
          <w:rStyle w:val="Emphasis"/>
          <w:rFonts w:asciiTheme="minorHAnsi" w:hAnsiTheme="minorHAnsi"/>
        </w:rPr>
        <w:t>, it will not make the world more just.</w:t>
      </w:r>
      <w:r w:rsidRPr="00134E95">
        <w:rPr>
          <w:rFonts w:asciiTheme="minorHAnsi" w:hAnsiTheme="minorHAnsi"/>
          <w:sz w:val="16"/>
        </w:rPr>
        <w:t xml:space="preserve"> Russia may have legitimate grievances and legitimate interests in Ukraine, but as Secretary of State Kerry rightly argued - even if he was a hypocrite while doing so - that doesn't justify violating international law. </w:t>
      </w:r>
      <w:r w:rsidRPr="00134E95">
        <w:rPr>
          <w:rStyle w:val="StyleUnderline"/>
          <w:rFonts w:asciiTheme="minorHAnsi" w:hAnsiTheme="minorHAnsi"/>
        </w:rPr>
        <w:t xml:space="preserve">We don't want to live in the world in which Russia is allowed to join the U.S.-Israel club of international law violators. We want to live in the world in which the U.S. and Israel are held to the same standards of compliance with international law to which the U.S. and Europe are now ostensibly trying to hold Russia. </w:t>
      </w:r>
      <w:r w:rsidRPr="00134E95">
        <w:rPr>
          <w:rFonts w:asciiTheme="minorHAnsi" w:hAnsiTheme="minorHAnsi"/>
          <w:sz w:val="16"/>
        </w:rPr>
        <w:t xml:space="preserve">So far, Europe has proven unable or unwilling to hold the U.S. and Israel to these standards. No European sanctions were imposed on U.S. officials when the U.S. illegally invaded Iraq. No European sanctions have been imposed on Israeli officials for Israel's illegal occupation of the West Bank. </w:t>
      </w:r>
      <w:r w:rsidRPr="00134E95">
        <w:rPr>
          <w:rStyle w:val="StyleUnderline"/>
          <w:rFonts w:asciiTheme="minorHAnsi" w:hAnsiTheme="minorHAnsi"/>
        </w:rPr>
        <w:t xml:space="preserve">In its drone strike policy, the U.S. violates </w:t>
      </w:r>
      <w:r w:rsidRPr="00134E95">
        <w:rPr>
          <w:rStyle w:val="StyleUnderline"/>
          <w:rFonts w:asciiTheme="minorHAnsi" w:hAnsiTheme="minorHAnsi"/>
        </w:rPr>
        <w:lastRenderedPageBreak/>
        <w:t>international law. In its Iran sanctions policy, the U.S. violates international law. In its indefinite detention policy, the U.S. violates international law. In its failure to account for the U.S. use of torture during the Bush Administration, the U.S. violates international law. In its arming of Syrian rebels, the U.S. violates international law.</w:t>
      </w:r>
      <w:r w:rsidRPr="00134E95">
        <w:rPr>
          <w:rFonts w:asciiTheme="minorHAnsi" w:hAnsiTheme="minorHAnsi"/>
          <w:sz w:val="16"/>
        </w:rPr>
        <w:t xml:space="preserve"> There have been no European sanctions against U.S. officials involved in these ongoing violations.</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Non-UQ – AT: MMPA</w:t>
      </w:r>
    </w:p>
    <w:p w:rsidR="002B16F6" w:rsidRPr="00134E95" w:rsidRDefault="002B16F6" w:rsidP="002B16F6">
      <w:pPr>
        <w:pStyle w:val="Heading4"/>
        <w:rPr>
          <w:rFonts w:asciiTheme="minorHAnsi" w:hAnsiTheme="minorHAnsi"/>
        </w:rPr>
      </w:pPr>
      <w:r w:rsidRPr="00134E95">
        <w:rPr>
          <w:rFonts w:asciiTheme="minorHAnsi" w:hAnsiTheme="minorHAnsi"/>
          <w:highlight w:val="green"/>
        </w:rPr>
        <w:t xml:space="preserve">MMPA </w:t>
      </w:r>
      <w:r w:rsidRPr="00134E95">
        <w:rPr>
          <w:rFonts w:asciiTheme="minorHAnsi" w:hAnsiTheme="minorHAnsi"/>
          <w:highlight w:val="green"/>
          <w:u w:val="single"/>
        </w:rPr>
        <w:t>doesn’t want to</w:t>
      </w:r>
      <w:r w:rsidRPr="00134E95">
        <w:rPr>
          <w:rFonts w:asciiTheme="minorHAnsi" w:hAnsiTheme="minorHAnsi"/>
          <w:highlight w:val="green"/>
        </w:rPr>
        <w:t xml:space="preserve"> restore Makah whaling rights – created huge obstacles like </w:t>
      </w:r>
      <w:r w:rsidRPr="00134E95">
        <w:rPr>
          <w:rFonts w:asciiTheme="minorHAnsi" w:hAnsiTheme="minorHAnsi"/>
          <w:highlight w:val="green"/>
          <w:u w:val="single"/>
        </w:rPr>
        <w:t>requiring an EIS</w:t>
      </w:r>
      <w:r w:rsidRPr="00134E95">
        <w:rPr>
          <w:rFonts w:asciiTheme="minorHAnsi" w:hAnsiTheme="minorHAnsi"/>
          <w:highlight w:val="green"/>
        </w:rPr>
        <w:t xml:space="preserve"> – and it still undermines international law.</w:t>
      </w:r>
      <w:r w:rsidRPr="00134E95">
        <w:rPr>
          <w:rFonts w:asciiTheme="minorHAnsi" w:hAnsiTheme="minorHAnsi"/>
        </w:rPr>
        <w:t xml:space="preserve"> </w:t>
      </w:r>
    </w:p>
    <w:p w:rsidR="002B16F6" w:rsidRPr="00134E95" w:rsidRDefault="002B16F6" w:rsidP="002B16F6">
      <w:pPr>
        <w:rPr>
          <w:rFonts w:asciiTheme="minorHAnsi" w:hAnsiTheme="minorHAnsi"/>
        </w:rPr>
      </w:pPr>
      <w:r w:rsidRPr="00134E95">
        <w:rPr>
          <w:rStyle w:val="Style13ptBold"/>
          <w:rFonts w:asciiTheme="minorHAnsi" w:hAnsiTheme="minorHAnsi"/>
        </w:rPr>
        <w:t>Roghair 05</w:t>
      </w:r>
      <w:r w:rsidRPr="00134E95">
        <w:rPr>
          <w:rFonts w:asciiTheme="minorHAnsi" w:hAnsiTheme="minorHAnsi"/>
        </w:rPr>
        <w:t>—Form &amp; Style Editor, Environmental Law, 2005-2006; Ninth Circuit Review Member, Environmental Law (David L, “Anderson v. Evans: Will Makah Whaling Under the Treaty of Neah Bay Survive the Ninth Circuit's Application of the MMPA?,” University of Oregon: Journal of Environmental Law and Litigation, LexisNexis)//FJ</w:t>
      </w:r>
    </w:p>
    <w:p w:rsidR="002B16F6" w:rsidRPr="00134E95" w:rsidRDefault="002B16F6" w:rsidP="002B16F6">
      <w:pPr>
        <w:rPr>
          <w:rStyle w:val="StyleUnderline"/>
          <w:rFonts w:asciiTheme="minorHAnsi" w:hAnsiTheme="minorHAnsi"/>
        </w:rPr>
      </w:pPr>
      <w:r w:rsidRPr="00134E95">
        <w:rPr>
          <w:rFonts w:asciiTheme="minorHAnsi" w:hAnsiTheme="minorHAnsi"/>
          <w:sz w:val="16"/>
        </w:rPr>
        <w:t xml:space="preserve">The Tribe had one successful whale hunt since its efforts to resume whaling, landing a gray whale in 1999. </w:t>
      </w:r>
      <w:proofErr w:type="gramStart"/>
      <w:r w:rsidRPr="00134E95">
        <w:rPr>
          <w:rFonts w:asciiTheme="minorHAnsi" w:hAnsiTheme="minorHAnsi"/>
          <w:sz w:val="16"/>
        </w:rPr>
        <w:t>n156</w:t>
      </w:r>
      <w:proofErr w:type="gramEnd"/>
      <w:r w:rsidRPr="00134E95">
        <w:rPr>
          <w:rFonts w:asciiTheme="minorHAnsi" w:hAnsiTheme="minorHAnsi"/>
          <w:sz w:val="16"/>
        </w:rPr>
        <w:t xml:space="preserve"> Litigation has prevented any further whaling, and </w:t>
      </w:r>
      <w:r w:rsidRPr="00134E95">
        <w:rPr>
          <w:rStyle w:val="StyleUnderline"/>
          <w:rFonts w:asciiTheme="minorHAnsi" w:hAnsiTheme="minorHAnsi"/>
        </w:rPr>
        <w:t>while the Ninth Circuit did not rule out the possibility of the Tribe whaling under the auspices of the MMPA</w:t>
      </w:r>
      <w:r w:rsidRPr="00134E95">
        <w:rPr>
          <w:rFonts w:asciiTheme="minorHAnsi" w:hAnsiTheme="minorHAnsi"/>
          <w:sz w:val="16"/>
        </w:rPr>
        <w:t xml:space="preserve"> permit and waiver process, n157 </w:t>
      </w:r>
      <w:r w:rsidRPr="00134E95">
        <w:rPr>
          <w:rStyle w:val="StyleUnderline"/>
          <w:rFonts w:asciiTheme="minorHAnsi" w:hAnsiTheme="minorHAnsi"/>
        </w:rPr>
        <w:t>it appears that another in a long series of hurdles has been placed in front of Makah efforts to assert their traditional culture. The Ninth Circuit did not consider the canons of construction for Indian treaties</w:t>
      </w:r>
      <w:r w:rsidRPr="00134E95">
        <w:rPr>
          <w:rFonts w:asciiTheme="minorHAnsi" w:hAnsiTheme="minorHAnsi"/>
          <w:sz w:val="16"/>
        </w:rPr>
        <w:t xml:space="preserve"> outlined above</w:t>
      </w:r>
      <w:r w:rsidRPr="00134E95">
        <w:rPr>
          <w:rStyle w:val="Emphasis"/>
          <w:rFonts w:asciiTheme="minorHAnsi" w:hAnsiTheme="minorHAnsi"/>
        </w:rPr>
        <w:t>, nor the deference given to such treaties</w:t>
      </w:r>
      <w:r w:rsidRPr="00134E95">
        <w:rPr>
          <w:rFonts w:asciiTheme="minorHAnsi" w:hAnsiTheme="minorHAnsi"/>
          <w:sz w:val="16"/>
        </w:rPr>
        <w:t xml:space="preserve"> </w:t>
      </w:r>
      <w:r w:rsidRPr="00134E95">
        <w:rPr>
          <w:rStyle w:val="StyleUnderline"/>
          <w:rFonts w:asciiTheme="minorHAnsi" w:hAnsiTheme="minorHAnsi"/>
        </w:rPr>
        <w:t>under the rulings of the Supreme Court</w:t>
      </w:r>
      <w:r w:rsidRPr="00134E95">
        <w:rPr>
          <w:rFonts w:asciiTheme="minorHAnsi" w:hAnsiTheme="minorHAnsi"/>
          <w:sz w:val="16"/>
        </w:rPr>
        <w:t xml:space="preserve">, </w:t>
      </w:r>
      <w:r w:rsidRPr="00134E95">
        <w:rPr>
          <w:rStyle w:val="StyleUnderline"/>
          <w:rFonts w:asciiTheme="minorHAnsi" w:hAnsiTheme="minorHAnsi"/>
        </w:rPr>
        <w:t>nor the importance of</w:t>
      </w:r>
      <w:r w:rsidRPr="00134E95">
        <w:rPr>
          <w:rFonts w:asciiTheme="minorHAnsi" w:hAnsiTheme="minorHAnsi"/>
          <w:sz w:val="16"/>
        </w:rPr>
        <w:t xml:space="preserve"> </w:t>
      </w:r>
      <w:r w:rsidRPr="00134E95">
        <w:rPr>
          <w:rStyle w:val="Emphasis"/>
          <w:rFonts w:asciiTheme="minorHAnsi" w:hAnsiTheme="minorHAnsi"/>
        </w:rPr>
        <w:t>preserving long-standing rights of the Makah Tribe</w:t>
      </w:r>
      <w:r w:rsidRPr="00134E95">
        <w:rPr>
          <w:rFonts w:asciiTheme="minorHAnsi" w:hAnsiTheme="minorHAnsi"/>
          <w:sz w:val="16"/>
        </w:rPr>
        <w:t xml:space="preserve">. While the Ninth Circuit addressed the effects of conservation statutes in its Anderson opinion, n158 the absence of the Supreme Court's canons of construction prevented an adequate examination of the circumstances under which the government and Tribe negotiated and signed the Treaty of Neah Bay. </w:t>
      </w:r>
      <w:r w:rsidRPr="00134E95">
        <w:rPr>
          <w:rStyle w:val="StyleUnderline"/>
          <w:rFonts w:asciiTheme="minorHAnsi" w:hAnsiTheme="minorHAnsi"/>
        </w:rPr>
        <w:t>In its analysis of the MMPA, the Ninth Circuit was quick to decide that applying the MMPA to Makah whaling rights was not discriminatory</w:t>
      </w:r>
      <w:r w:rsidRPr="00134E95">
        <w:rPr>
          <w:rFonts w:asciiTheme="minorHAnsi" w:hAnsiTheme="minorHAnsi"/>
          <w:sz w:val="16"/>
        </w:rPr>
        <w:t xml:space="preserve">, disposing of the argument quickly with two sentences of text among its six pages of MMPA analysis. </w:t>
      </w:r>
      <w:proofErr w:type="gramStart"/>
      <w:r w:rsidRPr="00134E95">
        <w:rPr>
          <w:rFonts w:asciiTheme="minorHAnsi" w:hAnsiTheme="minorHAnsi"/>
          <w:sz w:val="16"/>
        </w:rPr>
        <w:t>n159</w:t>
      </w:r>
      <w:proofErr w:type="gramEnd"/>
      <w:r w:rsidRPr="00134E95">
        <w:rPr>
          <w:rFonts w:asciiTheme="minorHAnsi" w:hAnsiTheme="minorHAnsi"/>
          <w:sz w:val="16"/>
        </w:rPr>
        <w:t xml:space="preserve"> As noted above, however, </w:t>
      </w:r>
      <w:r w:rsidRPr="00134E95">
        <w:rPr>
          <w:rStyle w:val="StyleUnderline"/>
          <w:rFonts w:asciiTheme="minorHAnsi" w:hAnsiTheme="minorHAnsi"/>
        </w:rPr>
        <w:t>it is not difficult to imagine the denial of whaling rights as discriminatory against the Makah</w:t>
      </w:r>
      <w:r w:rsidRPr="00134E95">
        <w:rPr>
          <w:rFonts w:asciiTheme="minorHAnsi" w:hAnsiTheme="minorHAnsi"/>
          <w:sz w:val="16"/>
        </w:rPr>
        <w:t xml:space="preserve">, even though other American citizens are similarly forbidden to go whaling. </w:t>
      </w:r>
      <w:r w:rsidRPr="00134E95">
        <w:rPr>
          <w:rStyle w:val="StyleUnderline"/>
          <w:rFonts w:asciiTheme="minorHAnsi" w:hAnsiTheme="minorHAnsi"/>
        </w:rPr>
        <w:t>The court did not take into account the</w:t>
      </w:r>
      <w:r w:rsidRPr="00134E95">
        <w:rPr>
          <w:rFonts w:asciiTheme="minorHAnsi" w:hAnsiTheme="minorHAnsi"/>
          <w:sz w:val="16"/>
        </w:rPr>
        <w:t xml:space="preserve"> </w:t>
      </w:r>
      <w:r w:rsidRPr="00134E95">
        <w:rPr>
          <w:rStyle w:val="Emphasis"/>
          <w:rFonts w:asciiTheme="minorHAnsi" w:hAnsiTheme="minorHAnsi"/>
        </w:rPr>
        <w:t>higher value placed on whaling in Makah culture</w:t>
      </w:r>
      <w:r w:rsidRPr="00134E95">
        <w:rPr>
          <w:rFonts w:asciiTheme="minorHAnsi" w:hAnsiTheme="minorHAnsi"/>
          <w:sz w:val="16"/>
        </w:rPr>
        <w:t xml:space="preserve"> </w:t>
      </w:r>
      <w:r w:rsidRPr="00134E95">
        <w:rPr>
          <w:rStyle w:val="StyleUnderline"/>
          <w:rFonts w:asciiTheme="minorHAnsi" w:hAnsiTheme="minorHAnsi"/>
        </w:rPr>
        <w:t>compared to American culture</w:t>
      </w:r>
      <w:r w:rsidRPr="00134E95">
        <w:rPr>
          <w:rFonts w:asciiTheme="minorHAnsi" w:hAnsiTheme="minorHAnsi"/>
          <w:sz w:val="16"/>
        </w:rPr>
        <w:t xml:space="preserve"> at large. As one Alaskan Inupiat remarked during an earlier controversy over subsistence whaling rights, "what would you think if we came down to your country and told you you could only kill five cows, or five chickens?" n160 The right to go whaling could hardly have the same meaning for the average American as it [*211] would for a member of the Makah Tribe, for whom whaling is a central part of their culture. In addition to finding the application of the MMPA to be non-discriminatory, the Ninth Circuit held, after a more lengthy discussion, that its application to the Makah was necessary to achieve the MMPA's conservation goals. </w:t>
      </w:r>
      <w:r w:rsidRPr="00134E95">
        <w:rPr>
          <w:rStyle w:val="StyleUnderline"/>
          <w:rFonts w:asciiTheme="minorHAnsi" w:hAnsiTheme="minorHAnsi"/>
        </w:rPr>
        <w:t>The court did not rule out a circumstance under which the Makah could go whaling again under the MMPA, but the court's decision seemed to make such an opportunity</w:t>
      </w:r>
      <w:r w:rsidRPr="00134E95">
        <w:rPr>
          <w:rFonts w:asciiTheme="minorHAnsi" w:hAnsiTheme="minorHAnsi"/>
          <w:sz w:val="16"/>
        </w:rPr>
        <w:t xml:space="preserve"> </w:t>
      </w:r>
      <w:r w:rsidRPr="00134E95">
        <w:rPr>
          <w:rStyle w:val="Emphasis"/>
          <w:rFonts w:asciiTheme="minorHAnsi" w:hAnsiTheme="minorHAnsi"/>
        </w:rPr>
        <w:t>nearly impossible by requiring an EIS</w:t>
      </w:r>
      <w:r w:rsidRPr="00134E95">
        <w:rPr>
          <w:rFonts w:asciiTheme="minorHAnsi" w:hAnsiTheme="minorHAnsi"/>
          <w:sz w:val="16"/>
        </w:rPr>
        <w:t xml:space="preserve"> n161 </w:t>
      </w:r>
      <w:r w:rsidRPr="00134E95">
        <w:rPr>
          <w:rStyle w:val="StyleUnderline"/>
          <w:rFonts w:asciiTheme="minorHAnsi" w:hAnsiTheme="minorHAnsi"/>
        </w:rPr>
        <w:t>and raising concerns over the potential future damage to whale populations and the lack of limits placed upon the Makah's hunting methods</w:t>
      </w:r>
      <w:r w:rsidRPr="00134E95">
        <w:rPr>
          <w:rFonts w:asciiTheme="minorHAnsi" w:hAnsiTheme="minorHAnsi"/>
          <w:sz w:val="16"/>
        </w:rPr>
        <w:t xml:space="preserve">. </w:t>
      </w:r>
      <w:proofErr w:type="gramStart"/>
      <w:r w:rsidRPr="00134E95">
        <w:rPr>
          <w:rFonts w:asciiTheme="minorHAnsi" w:hAnsiTheme="minorHAnsi"/>
          <w:sz w:val="16"/>
        </w:rPr>
        <w:t>n162</w:t>
      </w:r>
      <w:proofErr w:type="gramEnd"/>
      <w:r w:rsidRPr="00134E95">
        <w:rPr>
          <w:rFonts w:asciiTheme="minorHAnsi" w:hAnsiTheme="minorHAnsi"/>
          <w:sz w:val="16"/>
        </w:rPr>
        <w:t xml:space="preserve"> These latter concerns seem speculative and hypothetical, rather than the kind of imminent problem that would require an immediate cessation of whale hunting. </w:t>
      </w:r>
      <w:r w:rsidRPr="00134E95">
        <w:rPr>
          <w:rStyle w:val="StyleUnderline"/>
          <w:rFonts w:asciiTheme="minorHAnsi" w:hAnsiTheme="minorHAnsi"/>
        </w:rPr>
        <w:t xml:space="preserve">The Ninth Circuit seems to have chosen to err on the side of killing no whales while </w:t>
      </w:r>
      <w:r w:rsidRPr="00134E95">
        <w:rPr>
          <w:rStyle w:val="Emphasis"/>
          <w:rFonts w:asciiTheme="minorHAnsi" w:hAnsiTheme="minorHAnsi"/>
        </w:rPr>
        <w:t>not giving the Makah a chance to reclaim an important part of their heritage.</w:t>
      </w:r>
      <w:r w:rsidRPr="00134E95">
        <w:rPr>
          <w:rFonts w:asciiTheme="minorHAnsi" w:hAnsiTheme="minorHAnsi"/>
          <w:sz w:val="16"/>
        </w:rPr>
        <w:t xml:space="preserve"> </w:t>
      </w:r>
      <w:proofErr w:type="gramStart"/>
      <w:r w:rsidRPr="00134E95">
        <w:rPr>
          <w:rFonts w:asciiTheme="minorHAnsi" w:hAnsiTheme="minorHAnsi"/>
          <w:sz w:val="16"/>
        </w:rPr>
        <w:t>n163</w:t>
      </w:r>
      <w:proofErr w:type="gramEnd"/>
      <w:r w:rsidRPr="00134E95">
        <w:rPr>
          <w:rFonts w:asciiTheme="minorHAnsi" w:hAnsiTheme="minorHAnsi"/>
          <w:sz w:val="16"/>
        </w:rPr>
        <w:t xml:space="preserve"> In sum, after a window of opportunity opened briefly to allow the Makah to resume whaling after seventy years, the Ninth Circuit appears to have shut it indefinitely. </w:t>
      </w:r>
      <w:proofErr w:type="gramStart"/>
      <w:r w:rsidRPr="00134E95">
        <w:rPr>
          <w:rFonts w:asciiTheme="minorHAnsi" w:hAnsiTheme="minorHAnsi"/>
          <w:sz w:val="16"/>
        </w:rPr>
        <w:t>n164</w:t>
      </w:r>
      <w:proofErr w:type="gramEnd"/>
      <w:r w:rsidRPr="00134E95">
        <w:rPr>
          <w:rFonts w:asciiTheme="minorHAnsi" w:hAnsiTheme="minorHAnsi"/>
          <w:sz w:val="16"/>
        </w:rPr>
        <w:t xml:space="preserve"> The Makah may, in theory, be allowed to go whaling as long as the court's extremely rigid standards are met; but </w:t>
      </w:r>
      <w:r w:rsidRPr="00134E95">
        <w:rPr>
          <w:rStyle w:val="Emphasis"/>
          <w:rFonts w:asciiTheme="minorHAnsi" w:hAnsiTheme="minorHAnsi"/>
        </w:rPr>
        <w:t xml:space="preserve">compliance would leave the Tribe at the mercy of IWC politics, </w:t>
      </w:r>
      <w:r w:rsidRPr="00134E95">
        <w:rPr>
          <w:rStyle w:val="StyleUnderline"/>
          <w:rFonts w:asciiTheme="minorHAnsi" w:hAnsiTheme="minorHAnsi"/>
        </w:rPr>
        <w:t>uncertain scientific data on whale populations, and an overzealous reading of the MMPA.</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No Impact</w:t>
      </w:r>
    </w:p>
    <w:p w:rsidR="002B16F6" w:rsidRPr="00134E95" w:rsidRDefault="002B16F6" w:rsidP="002B16F6">
      <w:pPr>
        <w:rPr>
          <w:rFonts w:asciiTheme="minorHAnsi" w:hAnsiTheme="minorHAnsi"/>
        </w:rPr>
      </w:pPr>
    </w:p>
    <w:p w:rsidR="002B16F6" w:rsidRPr="00134E95" w:rsidRDefault="002B16F6" w:rsidP="002B16F6">
      <w:pPr>
        <w:pStyle w:val="Heading4"/>
        <w:rPr>
          <w:rStyle w:val="Emphasis"/>
          <w:rFonts w:asciiTheme="minorHAnsi" w:hAnsiTheme="minorHAnsi"/>
          <w:b/>
          <w:u w:val="none"/>
        </w:rPr>
      </w:pPr>
      <w:r w:rsidRPr="00134E95">
        <w:rPr>
          <w:rStyle w:val="Emphasis"/>
          <w:rFonts w:asciiTheme="minorHAnsi" w:hAnsiTheme="minorHAnsi"/>
          <w:b/>
          <w:u w:val="none"/>
        </w:rPr>
        <w:t>International law fails – no credibility and empirics.</w:t>
      </w:r>
    </w:p>
    <w:p w:rsidR="002B16F6" w:rsidRPr="00134E95" w:rsidRDefault="002B16F6" w:rsidP="002B16F6">
      <w:pPr>
        <w:rPr>
          <w:rFonts w:asciiTheme="minorHAnsi" w:hAnsiTheme="minorHAnsi"/>
        </w:rPr>
      </w:pPr>
      <w:r w:rsidRPr="00134E95">
        <w:rPr>
          <w:rStyle w:val="Style13ptBold"/>
          <w:rFonts w:asciiTheme="minorHAnsi" w:hAnsiTheme="minorHAnsi"/>
        </w:rPr>
        <w:t>Simic 12</w:t>
      </w:r>
      <w:r w:rsidRPr="00134E95">
        <w:rPr>
          <w:rFonts w:asciiTheme="minorHAnsi" w:hAnsiTheme="minorHAnsi"/>
        </w:rPr>
        <w:t>—Associate at JPMorgan Chase (Ivan, “Failure of international law and tyranny at the Security Council,” The Liberian Dialogue, 12/16, http://theliberiandialogue.org/2012/12/16/failure-of-international-law-and-tyranny-at-the-security-council/)//FJ</w:t>
      </w:r>
    </w:p>
    <w:p w:rsidR="002B16F6" w:rsidRPr="00134E95" w:rsidRDefault="002B16F6" w:rsidP="002B16F6">
      <w:pPr>
        <w:rPr>
          <w:rFonts w:asciiTheme="minorHAnsi" w:hAnsiTheme="minorHAnsi"/>
          <w:sz w:val="16"/>
        </w:rPr>
      </w:pPr>
      <w:r w:rsidRPr="00134E95">
        <w:rPr>
          <w:rStyle w:val="Emphasis"/>
          <w:rFonts w:asciiTheme="minorHAnsi" w:hAnsiTheme="minorHAnsi"/>
        </w:rPr>
        <w:t xml:space="preserve">FAILURES OF INTERNATIONAL LAW AND ITS LEGAL SYSTEM </w:t>
      </w:r>
      <w:r w:rsidRPr="00134E95">
        <w:rPr>
          <w:rFonts w:asciiTheme="minorHAnsi" w:hAnsiTheme="minorHAnsi"/>
          <w:sz w:val="16"/>
        </w:rPr>
        <w:t xml:space="preserve">The United Nations Multilateral diplomacy, as practiced at the United Nations provide the forum for exchange of experiences, conducting negotiations, exchange of thoughts in a culturally-diversified arena. Unfortunately, however, the United Nations has not lived up to the expectations of its founding fathers. It appears that the United Nations is doing all kind of things, but not the most important ones like: uniting people, maintaining international peace and security, developing friendly relations between nations, among others. Since the formation of the UN in 1945, </w:t>
      </w:r>
      <w:r w:rsidRPr="00134E95">
        <w:rPr>
          <w:rStyle w:val="StyleUnderline"/>
          <w:rFonts w:asciiTheme="minorHAnsi" w:hAnsiTheme="minorHAnsi"/>
        </w:rPr>
        <w:t>almost every Charter of the UN has been breached. There have been approximately 182 wars around the world since 1945</w:t>
      </w:r>
      <w:r w:rsidRPr="00134E95">
        <w:rPr>
          <w:rFonts w:asciiTheme="minorHAnsi" w:hAnsiTheme="minorHAnsi"/>
          <w:sz w:val="16"/>
        </w:rPr>
        <w:t xml:space="preserve">, including the most recent South Ossetia War. Currently, in </w:t>
      </w:r>
      <w:r w:rsidRPr="00134E95">
        <w:rPr>
          <w:rStyle w:val="StyleUnderline"/>
          <w:rFonts w:asciiTheme="minorHAnsi" w:hAnsiTheme="minorHAnsi"/>
        </w:rPr>
        <w:t>contemporary days there are 32 ongoing wars which are being fought</w:t>
      </w:r>
      <w:r w:rsidRPr="00134E95">
        <w:rPr>
          <w:rFonts w:asciiTheme="minorHAnsi" w:hAnsiTheme="minorHAnsi"/>
          <w:sz w:val="16"/>
        </w:rPr>
        <w:t xml:space="preserve">, these include: Sri Lanka Civil War, Second Chechen War, War in Afghanistan, War in Darfur, Iraq War, War in Somalia, age-old Arab-Israel/Israel-Palestine (including al-Aqsa Intifada) conflict, among others. In addition, the UN became a war combatant itself. There have been two major wars authorized by the Security Council; the 1950 Korean War, and the 1991 Gulf War. States that breach resolutions have different fates. The Korean War was the first war in which the UN participated. Iraq was swiftly attacked after failing to comply with a Security Council resolution by withdrawing from Kuwait. However, </w:t>
      </w:r>
      <w:r w:rsidRPr="00134E95">
        <w:rPr>
          <w:rStyle w:val="StyleUnderline"/>
          <w:rFonts w:asciiTheme="minorHAnsi" w:hAnsiTheme="minorHAnsi"/>
        </w:rPr>
        <w:t>the US, the United Kingdom, Russia, Indonesia, Morocco, Turkey, among others have been in breach of several resolutions, sometimes for decades, without having had any action taken against them. The United States as a member state, permanent member of the Security Council</w:t>
      </w:r>
      <w:r w:rsidRPr="00134E95">
        <w:rPr>
          <w:rFonts w:asciiTheme="minorHAnsi" w:hAnsiTheme="minorHAnsi"/>
          <w:sz w:val="16"/>
        </w:rPr>
        <w:t xml:space="preserve">, and founder of the UN was involved in over 100 international military conflicts since 1945, some of which were: Vietnam War, Korean War, Gulf War, and ongoing wars such as the Iraq War (Second Persian Gulf War), War in Somalia, War on Terrorism (Operation Enduring Freedom); Afghanistan, Philippines, Trans Sahara, among others. </w:t>
      </w:r>
      <w:r w:rsidRPr="00134E95">
        <w:rPr>
          <w:rStyle w:val="StyleUnderline"/>
          <w:rFonts w:asciiTheme="minorHAnsi" w:hAnsiTheme="minorHAnsi"/>
        </w:rPr>
        <w:t xml:space="preserve">If we look through world history for the last fifty years, we can see that no country has been involved in as many military conflicts as the United States has. </w:t>
      </w:r>
      <w:r w:rsidRPr="00134E95">
        <w:rPr>
          <w:rFonts w:asciiTheme="minorHAnsi" w:hAnsiTheme="minorHAnsi"/>
          <w:sz w:val="16"/>
        </w:rPr>
        <w:t xml:space="preserve">Similarly, under the United Nations Charter, Charter I, ratified by the US and binding, all UN member states, including the US are prohibited from using force against fellow member states, except to defend against an imminent attack or pursuant to explicit Security Council authorization. However, some member states of the UN were attacked by other UN members, these include: Iraq (the US invasion of Iraq), Afghanistan (the US invasion of Afghanistan), Former Yugoslavia (the US led NATO bombing of Yugoslavia), Georgia (South Ossetia War and Russian interference), Panama (the US invasion of Panama), Kuwait (Invasion of Kuwait by Iraq), Somalia (invasion of Somalia by Ethiopia), among others. The UN and its Charters were established “to save succeeding generations from the scourge of war”; however, since its formation, around 38 million people lost their lives in various wars around the globe. Unfortunately, the final number of war victims will never be known. </w:t>
      </w:r>
      <w:r w:rsidRPr="00134E95">
        <w:rPr>
          <w:rStyle w:val="Emphasis"/>
          <w:rFonts w:asciiTheme="minorHAnsi" w:hAnsiTheme="minorHAnsi"/>
        </w:rPr>
        <w:t xml:space="preserve">The UN failed to maintain peace. </w:t>
      </w:r>
      <w:r w:rsidRPr="00134E95">
        <w:rPr>
          <w:rFonts w:asciiTheme="minorHAnsi" w:hAnsiTheme="minorHAnsi"/>
          <w:sz w:val="16"/>
        </w:rPr>
        <w:t xml:space="preserve">The UN Charter was also breached by some member states with their recognition of Kosovo, as well as with recognition of South Ossetia and Abkhazia. </w:t>
      </w:r>
      <w:r w:rsidRPr="00134E95">
        <w:rPr>
          <w:rStyle w:val="Emphasis"/>
          <w:rFonts w:asciiTheme="minorHAnsi" w:hAnsiTheme="minorHAnsi"/>
        </w:rPr>
        <w:t>There is no such thing called “special case” or “precedent” in international law.</w:t>
      </w:r>
      <w:r w:rsidRPr="00134E95">
        <w:rPr>
          <w:rFonts w:asciiTheme="minorHAnsi" w:hAnsiTheme="minorHAnsi"/>
          <w:sz w:val="16"/>
        </w:rPr>
        <w:t xml:space="preserve"> In International law, Charters of the UN, the sovereignty and territorial integrity of a member state has to be respected by all member states, equally and without any exemptions.</w:t>
      </w:r>
    </w:p>
    <w:p w:rsidR="002B16F6" w:rsidRPr="00134E95" w:rsidRDefault="002B16F6" w:rsidP="002B16F6">
      <w:pPr>
        <w:pStyle w:val="Heading4"/>
        <w:rPr>
          <w:rFonts w:asciiTheme="minorHAnsi" w:hAnsiTheme="minorHAnsi"/>
        </w:rPr>
      </w:pPr>
      <w:r w:rsidRPr="00134E95">
        <w:rPr>
          <w:rFonts w:asciiTheme="minorHAnsi" w:hAnsiTheme="minorHAnsi"/>
        </w:rPr>
        <w:t>International law fails – no enforcement – this card is specific to environmental law</w:t>
      </w:r>
    </w:p>
    <w:p w:rsidR="002B16F6" w:rsidRPr="00134E95" w:rsidRDefault="002B16F6" w:rsidP="002B16F6">
      <w:pPr>
        <w:rPr>
          <w:rFonts w:asciiTheme="minorHAnsi" w:hAnsiTheme="minorHAnsi"/>
        </w:rPr>
      </w:pPr>
      <w:r w:rsidRPr="00134E95">
        <w:rPr>
          <w:rStyle w:val="Style13ptBold"/>
          <w:rFonts w:asciiTheme="minorHAnsi" w:hAnsiTheme="minorHAnsi"/>
        </w:rPr>
        <w:t>Brunnee 05</w:t>
      </w:r>
      <w:r w:rsidRPr="00134E95">
        <w:rPr>
          <w:rFonts w:asciiTheme="minorHAnsi" w:hAnsiTheme="minorHAnsi"/>
        </w:rPr>
        <w:t>— Professor of Law and Metcalf Chair in Environmental Law at the University of Toronto (Jutta, “Enforcement Mechanisms in International Law and International Environmental Law,” University of Toronto, 3/13, https://www.law.utoronto.ca/documents/brunnee/BrunneeEnforcementMechanismsInt_lLaw.pdf)//FJ</w:t>
      </w:r>
    </w:p>
    <w:p w:rsidR="002B16F6" w:rsidRPr="00134E95" w:rsidRDefault="002B16F6" w:rsidP="002B16F6">
      <w:pPr>
        <w:rPr>
          <w:rFonts w:asciiTheme="minorHAnsi" w:hAnsiTheme="minorHAnsi"/>
          <w:sz w:val="16"/>
        </w:rPr>
      </w:pPr>
      <w:r w:rsidRPr="00134E95">
        <w:rPr>
          <w:rFonts w:asciiTheme="minorHAnsi" w:hAnsiTheme="minorHAnsi"/>
          <w:sz w:val="16"/>
        </w:rPr>
        <w:t xml:space="preserve">As I sat back to contemplate why “enforcement” was missing from so many of the textbook indexes, I wondered whether what Prosper Weil once referred to as the couple diabolique obligation-sanction had cast its long shadow yet again.3 In other words, </w:t>
      </w:r>
      <w:r w:rsidRPr="00134E95">
        <w:rPr>
          <w:rStyle w:val="StyleUnderline"/>
          <w:rFonts w:asciiTheme="minorHAnsi" w:hAnsiTheme="minorHAnsi"/>
        </w:rPr>
        <w:t xml:space="preserve">one of the possible explanations for the lack of focus on enforcement is that there remains a nagging sense that there is little of it in international law, </w:t>
      </w:r>
      <w:r w:rsidRPr="00134E95">
        <w:rPr>
          <w:rStyle w:val="Emphasis"/>
          <w:rFonts w:asciiTheme="minorHAnsi" w:hAnsiTheme="minorHAnsi"/>
        </w:rPr>
        <w:t>let alone in international environmental law</w:t>
      </w:r>
      <w:r w:rsidRPr="00134E95">
        <w:rPr>
          <w:rStyle w:val="StyleUnderline"/>
          <w:rFonts w:asciiTheme="minorHAnsi" w:hAnsiTheme="minorHAnsi"/>
        </w:rPr>
        <w:t>.</w:t>
      </w:r>
      <w:r w:rsidRPr="00134E95">
        <w:rPr>
          <w:rFonts w:asciiTheme="minorHAnsi" w:hAnsiTheme="minorHAnsi"/>
          <w:sz w:val="16"/>
        </w:rPr>
        <w:t xml:space="preserve"> </w:t>
      </w:r>
      <w:r w:rsidRPr="00134E95">
        <w:rPr>
          <w:rStyle w:val="StyleUnderline"/>
          <w:rFonts w:asciiTheme="minorHAnsi" w:hAnsiTheme="minorHAnsi"/>
        </w:rPr>
        <w:t>In turn, the absence of enforcement, might feed a lingering sense that international law lacks effectiveness</w:t>
      </w:r>
      <w:proofErr w:type="gramStart"/>
      <w:r w:rsidRPr="00134E95">
        <w:rPr>
          <w:rFonts w:asciiTheme="minorHAnsi" w:hAnsiTheme="minorHAnsi"/>
          <w:sz w:val="16"/>
        </w:rPr>
        <w:t>,4</w:t>
      </w:r>
      <w:proofErr w:type="gramEnd"/>
      <w:r w:rsidRPr="00134E95">
        <w:rPr>
          <w:rFonts w:asciiTheme="minorHAnsi" w:hAnsiTheme="minorHAnsi"/>
          <w:sz w:val="16"/>
        </w:rPr>
        <w:t xml:space="preserve"> something best left unsaid. International lawyers may be tired of seeing this old idea dragged to the surface again. But, whatever the reasons for the lack of textbook focus on enforcement, it is striking how common it remains among observers of international law to draw inferences regarding its binding quality or effectiveness from the perceived absence of sanctions. </w:t>
      </w:r>
      <w:r w:rsidRPr="00134E95">
        <w:rPr>
          <w:rStyle w:val="StyleUnderline"/>
          <w:rFonts w:asciiTheme="minorHAnsi" w:hAnsiTheme="minorHAnsi"/>
        </w:rPr>
        <w:t>Political scientists often refer to the lack of enforcement of international law to confirm their view that international law is “epiphenomenal,” which, according to David Bederman, “is a nice way of saying it is stupid.</w:t>
      </w:r>
      <w:r w:rsidRPr="00134E95">
        <w:rPr>
          <w:rFonts w:asciiTheme="minorHAnsi" w:hAnsiTheme="minorHAnsi"/>
          <w:sz w:val="16"/>
        </w:rPr>
        <w:t xml:space="preserve">”5 In Canada, we have seen national political leaders make a virtue out of the epiphenomenon, reassuring constituents that seemingly intrusive international norms are not genuinely enforceable. For example, in the context of the debate about Canada’s ratification of the Kyoto Protocol, then Deputy Prime Minister, John Manley, was quoted in the press as saying that although “Canada should take its Kyoto obligations seriously if the pact is ratified…. the accord is not a legally enforceable contract.”6 But we need not look to political scientists or politicians for doubt. At least in Canada, judges too seem to question international law’s </w:t>
      </w:r>
      <w:r w:rsidRPr="00134E95">
        <w:rPr>
          <w:rFonts w:asciiTheme="minorHAnsi" w:hAnsiTheme="minorHAnsi"/>
          <w:sz w:val="16"/>
        </w:rPr>
        <w:lastRenderedPageBreak/>
        <w:t>effect. For example, Justice Louis LeBel of the Canadian Supreme Court recently observed that “[</w:t>
      </w:r>
      <w:r w:rsidRPr="00134E95">
        <w:rPr>
          <w:rStyle w:val="StyleUnderline"/>
          <w:rFonts w:asciiTheme="minorHAnsi" w:hAnsiTheme="minorHAnsi"/>
        </w:rPr>
        <w:t>a]s international law is generally non-binding or without effective control mechanisms, it does not suffice to simply state that international law requires a certain outcome.”</w:t>
      </w:r>
      <w:r w:rsidRPr="00134E95">
        <w:rPr>
          <w:rFonts w:asciiTheme="minorHAnsi" w:hAnsiTheme="minorHAnsi"/>
          <w:sz w:val="16"/>
        </w:rPr>
        <w:t>7</w:t>
      </w:r>
    </w:p>
    <w:p w:rsidR="002B16F6" w:rsidRPr="00134E95" w:rsidRDefault="002B16F6" w:rsidP="002B16F6">
      <w:pPr>
        <w:rPr>
          <w:rFonts w:asciiTheme="minorHAnsi" w:hAnsiTheme="minorHAnsi"/>
          <w:sz w:val="16"/>
        </w:rPr>
      </w:pPr>
    </w:p>
    <w:p w:rsidR="002B16F6" w:rsidRPr="00134E95" w:rsidRDefault="002B16F6" w:rsidP="002B16F6">
      <w:pPr>
        <w:pStyle w:val="Heading4"/>
        <w:rPr>
          <w:rFonts w:asciiTheme="minorHAnsi" w:hAnsiTheme="minorHAnsi"/>
        </w:rPr>
      </w:pPr>
      <w:r w:rsidRPr="00134E95">
        <w:rPr>
          <w:rFonts w:asciiTheme="minorHAnsi" w:hAnsiTheme="minorHAnsi"/>
        </w:rPr>
        <w:t xml:space="preserve">Idea of a rule-based international order </w:t>
      </w:r>
      <w:r w:rsidRPr="00134E95">
        <w:rPr>
          <w:rFonts w:asciiTheme="minorHAnsi" w:hAnsiTheme="minorHAnsi"/>
          <w:u w:val="single"/>
        </w:rPr>
        <w:t>is a myth</w:t>
      </w:r>
      <w:r w:rsidRPr="00134E95">
        <w:rPr>
          <w:rFonts w:asciiTheme="minorHAnsi" w:hAnsiTheme="minorHAnsi"/>
        </w:rPr>
        <w:t xml:space="preserve"> – major powers like the US take a </w:t>
      </w:r>
      <w:r w:rsidRPr="00134E95">
        <w:rPr>
          <w:rFonts w:asciiTheme="minorHAnsi" w:hAnsiTheme="minorHAnsi"/>
          <w:u w:val="single"/>
        </w:rPr>
        <w:t>unilateral approach</w:t>
      </w:r>
      <w:r w:rsidRPr="00134E95">
        <w:rPr>
          <w:rFonts w:asciiTheme="minorHAnsi" w:hAnsiTheme="minorHAnsi"/>
        </w:rPr>
        <w:t xml:space="preserve"> to international relations – illegal intervention is Libya has </w:t>
      </w:r>
      <w:r w:rsidRPr="00134E95">
        <w:rPr>
          <w:rFonts w:asciiTheme="minorHAnsi" w:hAnsiTheme="minorHAnsi"/>
          <w:u w:val="single"/>
        </w:rPr>
        <w:t>done more damage</w:t>
      </w:r>
      <w:r w:rsidRPr="00134E95">
        <w:rPr>
          <w:rFonts w:asciiTheme="minorHAnsi" w:hAnsiTheme="minorHAnsi"/>
        </w:rPr>
        <w:t xml:space="preserve"> to international law than breaking IWC regulations </w:t>
      </w:r>
      <w:r w:rsidRPr="00134E95">
        <w:rPr>
          <w:rFonts w:asciiTheme="minorHAnsi" w:hAnsiTheme="minorHAnsi"/>
          <w:u w:val="single"/>
        </w:rPr>
        <w:t>ever will</w:t>
      </w:r>
      <w:r w:rsidRPr="00134E95">
        <w:rPr>
          <w:rFonts w:asciiTheme="minorHAnsi" w:hAnsiTheme="minorHAnsi"/>
        </w:rPr>
        <w:t xml:space="preserve">. </w:t>
      </w:r>
    </w:p>
    <w:p w:rsidR="002B16F6" w:rsidRPr="00134E95" w:rsidRDefault="002B16F6" w:rsidP="002B16F6">
      <w:pPr>
        <w:rPr>
          <w:rFonts w:asciiTheme="minorHAnsi" w:hAnsiTheme="minorHAnsi"/>
        </w:rPr>
      </w:pPr>
      <w:r w:rsidRPr="00134E95">
        <w:rPr>
          <w:rStyle w:val="Style13ptBold"/>
          <w:rFonts w:asciiTheme="minorHAnsi" w:hAnsiTheme="minorHAnsi"/>
        </w:rPr>
        <w:t>Chellaney 13</w:t>
      </w:r>
      <w:r w:rsidRPr="00134E95">
        <w:rPr>
          <w:rFonts w:asciiTheme="minorHAnsi" w:hAnsiTheme="minorHAnsi"/>
        </w:rPr>
        <w:t>— geostrategist; the author, most recently, of Water, Peace, and War, Oxford University Press (Brahma, “International law only for weaker states</w:t>
      </w:r>
      <w:proofErr w:type="gramStart"/>
      <w:r w:rsidRPr="00134E95">
        <w:rPr>
          <w:rFonts w:asciiTheme="minorHAnsi" w:hAnsiTheme="minorHAnsi"/>
        </w:rPr>
        <w:t>?,</w:t>
      </w:r>
      <w:proofErr w:type="gramEnd"/>
      <w:r w:rsidRPr="00134E95">
        <w:rPr>
          <w:rFonts w:asciiTheme="minorHAnsi" w:hAnsiTheme="minorHAnsi"/>
        </w:rPr>
        <w:t>” The Hindu, 12/20, http://www.thehindu.com/opinion/lead/international-law-only-for-weaker-states/article5479314.ece)//FJ</w:t>
      </w:r>
    </w:p>
    <w:p w:rsidR="002B16F6" w:rsidRPr="00134E95" w:rsidRDefault="002B16F6" w:rsidP="002B16F6">
      <w:pPr>
        <w:rPr>
          <w:rStyle w:val="StyleUnderline"/>
          <w:rFonts w:asciiTheme="minorHAnsi" w:hAnsiTheme="minorHAnsi"/>
        </w:rPr>
      </w:pPr>
      <w:r w:rsidRPr="00134E95">
        <w:rPr>
          <w:rStyle w:val="StyleUnderline"/>
          <w:rFonts w:asciiTheme="minorHAnsi" w:hAnsiTheme="minorHAnsi"/>
        </w:rPr>
        <w:t>A just, rules-based international order has long been touted by powerful states as essential for international peace and security</w:t>
      </w:r>
      <w:r w:rsidRPr="00134E95">
        <w:rPr>
          <w:rFonts w:asciiTheme="minorHAnsi" w:hAnsiTheme="minorHAnsi"/>
          <w:sz w:val="16"/>
        </w:rPr>
        <w:t xml:space="preserve">. But </w:t>
      </w:r>
      <w:r w:rsidRPr="00134E95">
        <w:rPr>
          <w:rStyle w:val="StyleUnderline"/>
          <w:rFonts w:asciiTheme="minorHAnsi" w:hAnsiTheme="minorHAnsi"/>
        </w:rPr>
        <w:t>there is a long history of major powers using international law against other states but not complying with it themselves, and even reinterpreting or making new multilateral rules to further their geopolitical and economic interests</w:t>
      </w:r>
      <w:r w:rsidRPr="00134E95">
        <w:rPr>
          <w:rFonts w:asciiTheme="minorHAnsi" w:hAnsiTheme="minorHAnsi"/>
          <w:sz w:val="16"/>
        </w:rPr>
        <w:t xml:space="preserve">. The League of Nations failed because it could not punish or deter some powers from flouting international law. </w:t>
      </w:r>
      <w:r w:rsidRPr="00134E95">
        <w:rPr>
          <w:rStyle w:val="StyleUnderline"/>
          <w:rFonts w:asciiTheme="minorHAnsi" w:hAnsiTheme="minorHAnsi"/>
        </w:rPr>
        <w:t>Today, the United States and China serve as prime examples of</w:t>
      </w:r>
      <w:r w:rsidRPr="00134E95">
        <w:rPr>
          <w:rFonts w:asciiTheme="minorHAnsi" w:hAnsiTheme="minorHAnsi"/>
          <w:sz w:val="16"/>
        </w:rPr>
        <w:t xml:space="preserve"> </w:t>
      </w:r>
      <w:r w:rsidRPr="00134E95">
        <w:rPr>
          <w:rStyle w:val="Emphasis"/>
          <w:rFonts w:asciiTheme="minorHAnsi" w:hAnsiTheme="minorHAnsi"/>
        </w:rPr>
        <w:t>a unilateralist approach to international relations,</w:t>
      </w:r>
      <w:r w:rsidRPr="00134E95">
        <w:rPr>
          <w:rFonts w:asciiTheme="minorHAnsi" w:hAnsiTheme="minorHAnsi"/>
          <w:sz w:val="16"/>
        </w:rPr>
        <w:t xml:space="preserve"> </w:t>
      </w:r>
      <w:r w:rsidRPr="00134E95">
        <w:rPr>
          <w:rStyle w:val="StyleUnderline"/>
          <w:rFonts w:asciiTheme="minorHAnsi" w:hAnsiTheme="minorHAnsi"/>
        </w:rPr>
        <w:t xml:space="preserve">even as they aver support for strengthening international rules and institutions. </w:t>
      </w:r>
      <w:r w:rsidRPr="00134E95">
        <w:rPr>
          <w:rFonts w:asciiTheme="minorHAnsi" w:hAnsiTheme="minorHAnsi"/>
          <w:sz w:val="16"/>
        </w:rPr>
        <w:t xml:space="preserve">Disregarding global treaties </w:t>
      </w:r>
      <w:proofErr w:type="gramStart"/>
      <w:r w:rsidRPr="00134E95">
        <w:rPr>
          <w:rFonts w:asciiTheme="minorHAnsi" w:hAnsiTheme="minorHAnsi"/>
          <w:sz w:val="16"/>
        </w:rPr>
        <w:t>Take</w:t>
      </w:r>
      <w:proofErr w:type="gramEnd"/>
      <w:r w:rsidRPr="00134E95">
        <w:rPr>
          <w:rFonts w:asciiTheme="minorHAnsi" w:hAnsiTheme="minorHAnsi"/>
          <w:sz w:val="16"/>
        </w:rPr>
        <w:t xml:space="preserve"> the U.S. Its refusal to join a host of critical international treaties — from the 1982 United Nations Convention on the Law of the Sea (UNCLOS) and the 1997 U.N. Convention on the Law of the Non-Navigational Uses of International Watercourses, to the 1998 International Criminal Court Statute — has set a bad precedent. Add to this its international “invasions” in various forms, including cyber warfare and mass surveillance, drone attacks and regime change. </w:t>
      </w:r>
      <w:r w:rsidRPr="00134E95">
        <w:rPr>
          <w:rStyle w:val="StyleUnderline"/>
          <w:rFonts w:asciiTheme="minorHAnsi" w:hAnsiTheme="minorHAnsi"/>
        </w:rPr>
        <w:t>Unilateralism has remained the leitmotif of U.S. foreign policy</w:t>
      </w:r>
      <w:r w:rsidRPr="00134E95">
        <w:rPr>
          <w:rFonts w:asciiTheme="minorHAnsi" w:hAnsiTheme="minorHAnsi"/>
          <w:sz w:val="16"/>
        </w:rPr>
        <w:t xml:space="preserve">, regardless of whether a Democrat or a Republican is in the White House. </w:t>
      </w:r>
      <w:r w:rsidRPr="00134E95">
        <w:rPr>
          <w:rStyle w:val="StyleUnderline"/>
          <w:rFonts w:asciiTheme="minorHAnsi" w:hAnsiTheme="minorHAnsi"/>
        </w:rPr>
        <w:t>Forget international law, President Barack Obama bypassed even Congress when the U.S. militarily intervened in Libya and effected a regime change in 2011</w:t>
      </w:r>
      <w:r w:rsidRPr="00134E95">
        <w:rPr>
          <w:rFonts w:asciiTheme="minorHAnsi" w:hAnsiTheme="minorHAnsi"/>
          <w:sz w:val="16"/>
        </w:rPr>
        <w:t xml:space="preserve"> — an action that has boomeranged, sowing chaos and turning that country into a breeding ground for al-Qaeda-linked, transnational militants, some of whom assassinated the American ambassador there. Carrying out foreign military interventions by cobbling coalitions together under the watchword “you’re either with us or against us” has exacted — as Iraq and Afghanistan show — a staggering cost in blood and treasure without advancing U.S. interests in a tangible or sustainable manner. Meanwhile, </w:t>
      </w:r>
      <w:r w:rsidRPr="00134E95">
        <w:rPr>
          <w:rStyle w:val="StyleUnderline"/>
          <w:rFonts w:asciiTheme="minorHAnsi" w:hAnsiTheme="minorHAnsi"/>
        </w:rPr>
        <w:t>China’s growing geopolitical heft has emboldened its muscle-flexing and territorial nibbling in Asia in disregard of international norms</w:t>
      </w:r>
      <w:r w:rsidRPr="00134E95">
        <w:rPr>
          <w:rFonts w:asciiTheme="minorHAnsi" w:hAnsiTheme="minorHAnsi"/>
          <w:sz w:val="16"/>
        </w:rPr>
        <w:t xml:space="preserve">. </w:t>
      </w:r>
      <w:r w:rsidRPr="00134E95">
        <w:rPr>
          <w:rStyle w:val="StyleUnderline"/>
          <w:rFonts w:asciiTheme="minorHAnsi" w:hAnsiTheme="minorHAnsi"/>
        </w:rPr>
        <w:t>China rejects some of the very treaties that the U.S. has declined to join, including the International Criminal Court Statute and the Convention on the Law of the Non-Navigational Uses of International Watercourses</w:t>
      </w:r>
      <w:r w:rsidRPr="00134E95">
        <w:rPr>
          <w:rFonts w:asciiTheme="minorHAnsi" w:hAnsiTheme="minorHAnsi"/>
          <w:sz w:val="16"/>
        </w:rPr>
        <w:t xml:space="preserve"> — the first ever law that lays down rules on the shared resources of transnational rivers, lakes and aquifers. America’s appeal to China to act as a “responsible stakeholder” in the global system undergirds the need for the two to address their geopolitical dissonance and the issues arising from it. Yet, </w:t>
      </w:r>
      <w:r w:rsidRPr="00134E95">
        <w:rPr>
          <w:rStyle w:val="StyleUnderline"/>
          <w:rFonts w:asciiTheme="minorHAnsi" w:hAnsiTheme="minorHAnsi"/>
        </w:rPr>
        <w:t xml:space="preserve">the world’s most powerful democracy and autocracy have much in common on how they approach international law. </w:t>
      </w:r>
      <w:r w:rsidRPr="00134E95">
        <w:rPr>
          <w:rFonts w:asciiTheme="minorHAnsi" w:hAnsiTheme="minorHAnsi"/>
          <w:sz w:val="16"/>
        </w:rPr>
        <w:t xml:space="preserve">Might remains right For example, the precedent the U.S. set in an International Court of Justice (ICJ) case filed by Nicaragua in the 1980s still resonates, underscoring that might remains right in international relations, instead of the rule of law. The ICJ held that Washington violated international law both by supporting the contras in their insurrection against the Nicaraguan government and by mining Nicaragua’s harbours. The U.S. — which refused to participate in the proceedings after the court rejected its argument that it lacked jurisdiction to hear the case — blocked the judgment’s enforcement by the U.N. Security Council, preventing Nicaragua from obtaining any compensation. </w:t>
      </w:r>
      <w:r w:rsidRPr="00134E95">
        <w:rPr>
          <w:rStyle w:val="StyleUnderline"/>
          <w:rFonts w:asciiTheme="minorHAnsi" w:hAnsiTheme="minorHAnsi"/>
        </w:rPr>
        <w:t>The only major country that has still not ratified UNCLOS is the U.S., preferring to reserve the right to act unilaterally</w:t>
      </w:r>
      <w:r w:rsidRPr="00134E95">
        <w:rPr>
          <w:rFonts w:asciiTheme="minorHAnsi" w:hAnsiTheme="minorHAnsi"/>
          <w:sz w:val="16"/>
        </w:rPr>
        <w:t xml:space="preserve">. Nonetheless, it seeks to draw benefits from this convention, including freedom of navigation of the seas. For its part, China still appears to hew to Mao Zedong’s belief that “power grows out of the barrel of a gun.” So, it will not consider international adjudication to resolve its territorial claims in, say, the South China Sea, more than 80 per cent of which it now claims arbitrarily. Indeed, it ratified UNCLOS only to reinterpret its provisions and unveil a nine-dashed claim line in the South China Sea and draw enclosing baselines around the Japanese-controlled Senkaku Islands in the East China Sea. Worse still, China has refused to accept the UNCLOS dispute-settlement mechanism so as to remain unfettered in altering facts on the ground. The Philippines, which has since 2012 lost effective control to a creeping China, of first the Scarborough Shoal and then the Second Thomas Shoal, has filed a complaint against Beijing with the International Tribunal for the Law of the Sea (ITLOS). Beijing, however, has simply refused to participate in the proceedings, as if it were above international law. Whatever the tribunal’s decision, Beijing will shrug it off. Only the Security Council can enforce any international tribunal’s judgment on a non-compliant state. But China wields a veto there and will block enforcement of an adverse ruling, just as the U.S. did in the Nicaraguan case. Even so, Beijing has mounted punitive pressure on Manila to withdraw its case, which seeks to invalidate China’s nine-dashed line. Beijing’s precondition that the Philippines abandon its case forced President Benigno Aquino to cancel his visit to the China-ASEAN Expo in Nanning three months ago. Beijing’s new air defence zone, while aimed at solidifying its claims to territories held by Japan and South Korea, is provocative because it extends to areas China does not control, setting a dangerous precedent in international relations. China and Japan, and China and South Korea, now have “duelling” ADIZs, increasing the risks of armed conflict, especially between Japan and China, in an atmosphere of nationalist grandstanding over conflicting claims. Japan has asked its airlines to ignore China’s demand for advance notification of flights even if they are merely transiting the new zone and not heading towards Chinese territorial airspace. By contrast, the Obama administration has advised U.S. carriers to obey the prior-notification demand. There is a reason why Washington has taken a different stance on this issue than its ally Japan. Although the prior-notification rule in American policy applies only to aircraft headed for U.S. national airspace, the U.S., in actual practice, demands advance notification of all civilian and military flights through its </w:t>
      </w:r>
      <w:r w:rsidRPr="00134E95">
        <w:rPr>
          <w:rFonts w:asciiTheme="minorHAnsi" w:hAnsiTheme="minorHAnsi"/>
          <w:sz w:val="16"/>
        </w:rPr>
        <w:lastRenderedPageBreak/>
        <w:t xml:space="preserve">ADIZ, irrespective of their intended destination. If other countries emulated the example set by China and the U.S. to establish unilateral claims to international airspace, a dangerous situation would emerge. Before every country asserts the right to establish an ADIZ with its own standards, binding multilateral rules must be created to ensure the safety of commercial air traffic. But who will take the lead — the two countries that have pursued a unilateralist approach on this issue, the U.S. and China? Convention and interpretations </w:t>
      </w:r>
      <w:proofErr w:type="gramStart"/>
      <w:r w:rsidRPr="00134E95">
        <w:rPr>
          <w:rFonts w:asciiTheme="minorHAnsi" w:hAnsiTheme="minorHAnsi"/>
          <w:sz w:val="16"/>
        </w:rPr>
        <w:t>Now</w:t>
      </w:r>
      <w:proofErr w:type="gramEnd"/>
      <w:r w:rsidRPr="00134E95">
        <w:rPr>
          <w:rFonts w:asciiTheme="minorHAnsi" w:hAnsiTheme="minorHAnsi"/>
          <w:sz w:val="16"/>
        </w:rPr>
        <w:t xml:space="preserve"> consider the case of the Indian diplomat, whose treatment India’s National Security Adviser Shivshankar Menon called “despicable and barbaric.” She was arrested as she dropped off her daughter at a Manhattan school, then strip-searched and cavity-searched and kept in a cell with drug addicts and prostitutes for several hours before posting $250,000 bail. True, this consulate-based diplomat enjoyed only limited diplomatic immunity under the 1963 Vienna Convention on Consular Relations. But this convention guarantees freedom from detention until trial and conviction, except for “grave offences.” Can a wage dispute between a diplomat and her domestic help qualify as a “grave offence” warranting arrest and humiliation? Would the U.S. tolerate similar treatment of one of its consular officers? The harsh truth is that the U.S. interprets the convention restrictively at home but liberally overseas so as to shield even the spies and contractors it sends. A classic case is the one that involved the CIA contractor, Raymond Davis, who fatally shot two men in 2011 in Lahore. Claiming Davis to be a bona fide diplomat with its Lahore consulate who enjoyed immunity from prosecution, Washington accused Pakistan of “illegally detaining” him, with Mr. Obama defending him as “our diplomat.” The U.S. ultimately secured his release by paying “blood money” of about $2.4 million to the relatives of the men. </w:t>
      </w:r>
      <w:r w:rsidRPr="00134E95">
        <w:rPr>
          <w:rStyle w:val="StyleUnderline"/>
          <w:rFonts w:asciiTheme="minorHAnsi" w:hAnsiTheme="minorHAnsi"/>
        </w:rPr>
        <w:t xml:space="preserve">Despite a widely held belief that the present international system is pivoted on rules, the fact is </w:t>
      </w:r>
      <w:r w:rsidRPr="00134E95">
        <w:rPr>
          <w:rStyle w:val="Emphasis"/>
          <w:rFonts w:asciiTheme="minorHAnsi" w:hAnsiTheme="minorHAnsi"/>
        </w:rPr>
        <w:t>that major powers</w:t>
      </w:r>
      <w:r w:rsidRPr="00134E95">
        <w:rPr>
          <w:rFonts w:asciiTheme="minorHAnsi" w:hAnsiTheme="minorHAnsi"/>
          <w:sz w:val="16"/>
        </w:rPr>
        <w:t xml:space="preserve"> — as in history — </w:t>
      </w:r>
      <w:r w:rsidRPr="00134E95">
        <w:rPr>
          <w:rStyle w:val="Emphasis"/>
          <w:rFonts w:asciiTheme="minorHAnsi" w:hAnsiTheme="minorHAnsi"/>
        </w:rPr>
        <w:t>are rule makers and rule imposers, not rule takers</w:t>
      </w:r>
      <w:r w:rsidRPr="00134E95">
        <w:rPr>
          <w:rFonts w:asciiTheme="minorHAnsi" w:hAnsiTheme="minorHAnsi"/>
          <w:sz w:val="16"/>
        </w:rPr>
        <w:t xml:space="preserve">. They have a propensity to violate or manipulate international law when it is in their interest to do so. </w:t>
      </w:r>
      <w:r w:rsidRPr="00134E95">
        <w:rPr>
          <w:rStyle w:val="StyleUnderline"/>
          <w:rFonts w:asciiTheme="minorHAnsi" w:hAnsiTheme="minorHAnsi"/>
        </w:rPr>
        <w:t xml:space="preserve">Universal conformity to a rules-based international order </w:t>
      </w:r>
      <w:r w:rsidRPr="00134E95">
        <w:rPr>
          <w:rStyle w:val="Emphasis"/>
          <w:rFonts w:asciiTheme="minorHAnsi" w:hAnsiTheme="minorHAnsi"/>
        </w:rPr>
        <w:t>still seems distant.</w:t>
      </w:r>
    </w:p>
    <w:p w:rsidR="002B16F6" w:rsidRPr="00134E95" w:rsidRDefault="002B16F6" w:rsidP="002B16F6">
      <w:pPr>
        <w:rPr>
          <w:rFonts w:asciiTheme="minorHAnsi" w:hAnsiTheme="minorHAnsi"/>
        </w:rPr>
      </w:pPr>
    </w:p>
    <w:p w:rsidR="002B16F6" w:rsidRPr="00134E95" w:rsidRDefault="002B16F6" w:rsidP="002B16F6">
      <w:pPr>
        <w:rPr>
          <w:rFonts w:asciiTheme="minorHAnsi" w:hAnsiTheme="minorHAnsi"/>
        </w:rPr>
      </w:pPr>
    </w:p>
    <w:p w:rsidR="002B16F6" w:rsidRPr="00134E95" w:rsidRDefault="002B16F6" w:rsidP="002B16F6">
      <w:pPr>
        <w:pStyle w:val="Heading2"/>
        <w:rPr>
          <w:rFonts w:asciiTheme="minorHAnsi" w:hAnsiTheme="minorHAnsi"/>
        </w:rPr>
      </w:pPr>
      <w:r w:rsidRPr="00134E95">
        <w:rPr>
          <w:rFonts w:asciiTheme="minorHAnsi" w:hAnsiTheme="minorHAnsi"/>
        </w:rPr>
        <w:lastRenderedPageBreak/>
        <w:t>Gray Whales DA</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Gray Whales – Non-UQ</w:t>
      </w:r>
    </w:p>
    <w:p w:rsidR="002B16F6" w:rsidRPr="00134E95" w:rsidRDefault="002B16F6" w:rsidP="002B16F6">
      <w:pPr>
        <w:pStyle w:val="Heading4"/>
        <w:rPr>
          <w:rStyle w:val="Style13ptBold"/>
          <w:rFonts w:asciiTheme="minorHAnsi" w:hAnsiTheme="minorHAnsi"/>
          <w:b/>
        </w:rPr>
      </w:pPr>
      <w:r w:rsidRPr="00134E95">
        <w:rPr>
          <w:rStyle w:val="Style13ptBold"/>
          <w:rFonts w:asciiTheme="minorHAnsi" w:hAnsiTheme="minorHAnsi"/>
          <w:b/>
        </w:rPr>
        <w:t>Alt causes to whale extinction – melting sea ice and warmer waters.</w:t>
      </w:r>
    </w:p>
    <w:p w:rsidR="002B16F6" w:rsidRPr="00134E95" w:rsidRDefault="002B16F6" w:rsidP="002B16F6">
      <w:pPr>
        <w:rPr>
          <w:rFonts w:asciiTheme="minorHAnsi" w:hAnsiTheme="minorHAnsi"/>
        </w:rPr>
      </w:pPr>
      <w:r w:rsidRPr="00134E95">
        <w:rPr>
          <w:rStyle w:val="Style13ptBold"/>
          <w:rFonts w:asciiTheme="minorHAnsi" w:hAnsiTheme="minorHAnsi"/>
        </w:rPr>
        <w:t>Their author Mulvaney 13</w:t>
      </w:r>
      <w:r w:rsidRPr="00134E95">
        <w:rPr>
          <w:rFonts w:asciiTheme="minorHAnsi" w:hAnsiTheme="minorHAnsi"/>
        </w:rPr>
        <w:t>—conservationist and contributor to Discovery News (Kieran, “Gray Whale Recovery Fuels Whalewatching Success,” Discovery News, 3/6, http://news.discovery.com/animals/whales-dolphins/gray-whale-recovery-fuels-whalewatching-success-130306.htm)//FJ</w:t>
      </w:r>
    </w:p>
    <w:p w:rsidR="002B16F6" w:rsidRPr="00134E95" w:rsidRDefault="002B16F6" w:rsidP="002B16F6">
      <w:pPr>
        <w:rPr>
          <w:rFonts w:asciiTheme="minorHAnsi" w:hAnsiTheme="minorHAnsi"/>
          <w:sz w:val="16"/>
        </w:rPr>
      </w:pPr>
      <w:r w:rsidRPr="00134E95">
        <w:rPr>
          <w:rFonts w:asciiTheme="minorHAnsi" w:hAnsiTheme="minorHAnsi"/>
          <w:sz w:val="16"/>
        </w:rPr>
        <w:t xml:space="preserve">The authors of that study do caution, however, that </w:t>
      </w:r>
      <w:r w:rsidRPr="00134E95">
        <w:rPr>
          <w:rStyle w:val="StyleUnderline"/>
          <w:rFonts w:asciiTheme="minorHAnsi" w:hAnsiTheme="minorHAnsi"/>
        </w:rPr>
        <w:t xml:space="preserve">this figure could refer to the entire Pacific population, including the almost-vanished western Pacific grays, and almost certainly reflects a time when the Pacific coastal marine ecosystem was very different to </w:t>
      </w:r>
      <w:proofErr w:type="gramStart"/>
      <w:r w:rsidRPr="00134E95">
        <w:rPr>
          <w:rStyle w:val="StyleUnderline"/>
          <w:rFonts w:asciiTheme="minorHAnsi" w:hAnsiTheme="minorHAnsi"/>
        </w:rPr>
        <w:t>today’s</w:t>
      </w:r>
      <w:proofErr w:type="gramEnd"/>
      <w:r w:rsidRPr="00134E95">
        <w:rPr>
          <w:rStyle w:val="StyleUnderline"/>
          <w:rFonts w:asciiTheme="minorHAnsi" w:hAnsiTheme="minorHAnsi"/>
        </w:rPr>
        <w:t>. I</w:t>
      </w:r>
      <w:r w:rsidRPr="00134E95">
        <w:rPr>
          <w:rFonts w:asciiTheme="minorHAnsi" w:hAnsiTheme="minorHAnsi"/>
          <w:sz w:val="16"/>
        </w:rPr>
        <w:t xml:space="preserve">ndeed, when several hundred emaciated dead gray whales washed ashore in 1999 and 2000, many scientists suggested it was a sign the population had rebounded so well that it was now at its ‘carrying capacity’ – the ability of the ecosystem to support it. </w:t>
      </w:r>
      <w:r w:rsidRPr="00134E95">
        <w:rPr>
          <w:rStyle w:val="StyleUnderline"/>
          <w:rFonts w:asciiTheme="minorHAnsi" w:hAnsiTheme="minorHAnsi"/>
        </w:rPr>
        <w:t>Concerns remain for the future:</w:t>
      </w:r>
      <w:r w:rsidRPr="00134E95">
        <w:rPr>
          <w:rFonts w:asciiTheme="minorHAnsi" w:hAnsiTheme="minorHAnsi"/>
          <w:sz w:val="16"/>
        </w:rPr>
        <w:t xml:space="preserve"> </w:t>
      </w:r>
      <w:r w:rsidRPr="00134E95">
        <w:rPr>
          <w:rStyle w:val="Emphasis"/>
          <w:rFonts w:asciiTheme="minorHAnsi" w:hAnsiTheme="minorHAnsi"/>
        </w:rPr>
        <w:t>not from whaling, but from changes in the Arctic, as melting sea ice and warmer water alter the benthic ecology of the region to the potential detriment of the bottom-feeding grays.</w:t>
      </w:r>
      <w:r w:rsidRPr="00134E95">
        <w:rPr>
          <w:rFonts w:asciiTheme="minorHAnsi" w:hAnsiTheme="minorHAnsi"/>
          <w:sz w:val="16"/>
        </w:rPr>
        <w:t xml:space="preserve"> For now, however, grays are flourishing and the whalewatching business alongside it, as tourists flock to see them in the calving lagoons of Baja California and on their journeys northward and southward.</w:t>
      </w:r>
    </w:p>
    <w:p w:rsidR="002B16F6" w:rsidRPr="00134E95" w:rsidRDefault="002B16F6" w:rsidP="002B16F6">
      <w:pPr>
        <w:pStyle w:val="Heading4"/>
        <w:rPr>
          <w:rFonts w:asciiTheme="minorHAnsi" w:hAnsiTheme="minorHAnsi"/>
        </w:rPr>
      </w:pPr>
      <w:r w:rsidRPr="00134E95">
        <w:rPr>
          <w:rFonts w:asciiTheme="minorHAnsi" w:hAnsiTheme="minorHAnsi"/>
        </w:rPr>
        <w:t xml:space="preserve">Extinction inevitable – Western North Pacific population is depleted. </w:t>
      </w:r>
    </w:p>
    <w:p w:rsidR="002B16F6" w:rsidRPr="00134E95" w:rsidRDefault="002B16F6" w:rsidP="002B16F6">
      <w:pPr>
        <w:rPr>
          <w:rFonts w:asciiTheme="minorHAnsi" w:hAnsiTheme="minorHAnsi"/>
        </w:rPr>
      </w:pPr>
      <w:r w:rsidRPr="00134E95">
        <w:rPr>
          <w:rStyle w:val="Style13ptBold"/>
          <w:rFonts w:asciiTheme="minorHAnsi" w:hAnsiTheme="minorHAnsi"/>
        </w:rPr>
        <w:t>NOAA 13</w:t>
      </w:r>
      <w:r w:rsidRPr="00134E95">
        <w:rPr>
          <w:rFonts w:asciiTheme="minorHAnsi" w:hAnsiTheme="minorHAnsi"/>
        </w:rPr>
        <w:t>—(National Ocean and Atmospheric Administration, “Gray Whale,” 5/13, http://www.nmfs.noaa.gov/pr/species/mammals/cetaceans/graywhale.htm)//FJ</w:t>
      </w:r>
    </w:p>
    <w:p w:rsidR="002B16F6" w:rsidRPr="00134E95" w:rsidRDefault="002B16F6" w:rsidP="002B16F6">
      <w:pPr>
        <w:rPr>
          <w:rStyle w:val="StyleUnderline"/>
          <w:rFonts w:asciiTheme="minorHAnsi" w:hAnsiTheme="minorHAnsi"/>
        </w:rPr>
      </w:pPr>
      <w:r w:rsidRPr="00134E95">
        <w:rPr>
          <w:rFonts w:asciiTheme="minorHAnsi" w:hAnsiTheme="minorHAnsi"/>
          <w:sz w:val="16"/>
        </w:rPr>
        <w:t>Systematic counts of Eastern North Pacific gray whales migrating south along the central California coast have been conducted by shore-based observers at Granite Canyon most years since 1967. The most recent abundance estimates are based on counts made during the 1997/98, 2000/01, and 2001/02 southbound migrations, and range from about 18,000-30,000 animals. For more information, see the Stock Assessment Reports. In contrast</w:t>
      </w:r>
      <w:r w:rsidRPr="00134E95">
        <w:rPr>
          <w:rStyle w:val="StyleUnderline"/>
          <w:rFonts w:asciiTheme="minorHAnsi" w:hAnsiTheme="minorHAnsi"/>
        </w:rPr>
        <w:t>, the Western North Pacific population remains highly depleted and</w:t>
      </w:r>
      <w:r w:rsidRPr="00134E95">
        <w:rPr>
          <w:rFonts w:asciiTheme="minorHAnsi" w:hAnsiTheme="minorHAnsi"/>
          <w:sz w:val="16"/>
        </w:rPr>
        <w:t xml:space="preserve"> </w:t>
      </w:r>
      <w:r w:rsidRPr="00134E95">
        <w:rPr>
          <w:rStyle w:val="Emphasis"/>
          <w:rFonts w:asciiTheme="minorHAnsi" w:hAnsiTheme="minorHAnsi"/>
        </w:rPr>
        <w:t>its continued survival is questionable</w:t>
      </w:r>
      <w:r w:rsidRPr="00134E95">
        <w:rPr>
          <w:rFonts w:asciiTheme="minorHAnsi" w:hAnsiTheme="minorHAnsi"/>
          <w:sz w:val="16"/>
        </w:rPr>
        <w:t xml:space="preserve">. </w:t>
      </w:r>
      <w:r w:rsidRPr="00134E95">
        <w:rPr>
          <w:rStyle w:val="StyleUnderline"/>
          <w:rFonts w:asciiTheme="minorHAnsi" w:hAnsiTheme="minorHAnsi"/>
        </w:rPr>
        <w:t>This population is estimated to include fewer than 100 individuals.</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2NC Gray Whales – No Link</w:t>
      </w:r>
    </w:p>
    <w:p w:rsidR="002B16F6" w:rsidRPr="00134E95" w:rsidRDefault="002B16F6" w:rsidP="002B16F6">
      <w:pPr>
        <w:pStyle w:val="Heading4"/>
        <w:rPr>
          <w:rFonts w:asciiTheme="minorHAnsi" w:hAnsiTheme="minorHAnsi"/>
        </w:rPr>
      </w:pPr>
      <w:r w:rsidRPr="00134E95">
        <w:rPr>
          <w:rFonts w:asciiTheme="minorHAnsi" w:hAnsiTheme="minorHAnsi"/>
          <w:highlight w:val="darkYellow"/>
          <w:u w:val="single"/>
        </w:rPr>
        <w:t>No link</w:t>
      </w:r>
      <w:r w:rsidRPr="00134E95">
        <w:rPr>
          <w:rFonts w:asciiTheme="minorHAnsi" w:hAnsiTheme="minorHAnsi"/>
          <w:highlight w:val="darkYellow"/>
        </w:rPr>
        <w:t xml:space="preserve"> – gray whales are thriving in the squo – Makah whaling doesn’t trigger the impact as squo whaling overwhelms.</w:t>
      </w:r>
    </w:p>
    <w:p w:rsidR="002B16F6" w:rsidRPr="00134E95" w:rsidRDefault="002B16F6" w:rsidP="002B16F6">
      <w:pPr>
        <w:rPr>
          <w:rFonts w:asciiTheme="minorHAnsi" w:hAnsiTheme="minorHAnsi"/>
        </w:rPr>
      </w:pPr>
      <w:r w:rsidRPr="00134E95">
        <w:rPr>
          <w:rStyle w:val="Style13ptBold"/>
          <w:rFonts w:asciiTheme="minorHAnsi" w:hAnsiTheme="minorHAnsi"/>
        </w:rPr>
        <w:t>Schweninger 08</w:t>
      </w:r>
      <w:r w:rsidRPr="00134E95">
        <w:rPr>
          <w:rFonts w:asciiTheme="minorHAnsi" w:hAnsiTheme="minorHAnsi"/>
        </w:rPr>
        <w:t xml:space="preserve">—professor of American literature at the University of North Carolina Wilmington (Lee, </w:t>
      </w:r>
      <w:r w:rsidRPr="00134E95">
        <w:rPr>
          <w:rFonts w:asciiTheme="minorHAnsi" w:hAnsiTheme="minorHAnsi"/>
          <w:i/>
        </w:rPr>
        <w:t>Listening to the Land</w:t>
      </w:r>
      <w:r w:rsidRPr="00134E95">
        <w:rPr>
          <w:rFonts w:asciiTheme="minorHAnsi" w:hAnsiTheme="minorHAnsi"/>
        </w:rPr>
        <w:t>, University of Georgia Press, July 2008, pp. 205-206)//FJ</w:t>
      </w:r>
    </w:p>
    <w:p w:rsidR="002B16F6" w:rsidRPr="00134E95" w:rsidRDefault="002B16F6" w:rsidP="002B16F6">
      <w:pPr>
        <w:rPr>
          <w:rFonts w:asciiTheme="minorHAnsi" w:hAnsiTheme="minorHAnsi"/>
          <w:sz w:val="16"/>
        </w:rPr>
      </w:pPr>
      <w:r w:rsidRPr="00134E95">
        <w:rPr>
          <w:rFonts w:asciiTheme="minorHAnsi" w:hAnsiTheme="minorHAnsi"/>
          <w:sz w:val="16"/>
        </w:rPr>
        <w:t xml:space="preserve">Unlike Ama's act in the novel Power, however, the Makah tribe's hunt was very literally legal: tribally, nationally, and internationally. In chal- lenging the whale hunt, however, Hogan challenges and calls into ques- tion the very concept of the West's notion of legality. In Sightings, she writes lhal "when it conies to whaling and other animal kills [the hunters] are never tried, though the judgment goes down in history" (Peterson 43-44; Hogan's empha- sis). In the specific context of international whaling, the language of the 1855 treaty is straightforward: "The right of taking fish and of whaling or sealing at usual and accustomed grounds and stations is further secured to said Indians in common with all citizens of the United States" ("Treat)' of Neah Bay** Article 4). </w:t>
      </w:r>
      <w:proofErr w:type="gramStart"/>
      <w:r w:rsidRPr="00134E95">
        <w:rPr>
          <w:rFonts w:asciiTheme="minorHAnsi" w:hAnsiTheme="minorHAnsi"/>
          <w:sz w:val="16"/>
        </w:rPr>
        <w:t>According to a statement by the United States Delegation, the "International Whaling Commission . . . adopted a quota that allows a five-year aboriginal subsistence hunt of an average of four non-endangered gray whales a year for the Makah Indian Tribe" (U.S. Delegation).</w:t>
      </w:r>
      <w:proofErr w:type="gramEnd"/>
      <w:r w:rsidRPr="00134E95">
        <w:rPr>
          <w:rFonts w:asciiTheme="minorHAnsi" w:hAnsiTheme="minorHAnsi"/>
          <w:sz w:val="16"/>
        </w:rPr>
        <w:t xml:space="preserve"> In May of 2002 the International Whaling Commission "reaf- firmed the Makah quota of 20 gray whales to be 'harvested' through 2008" (Peterson 161). It is important to note that </w:t>
      </w:r>
      <w:r w:rsidRPr="00134E95">
        <w:rPr>
          <w:rStyle w:val="Emphasis"/>
          <w:rFonts w:asciiTheme="minorHAnsi" w:hAnsiTheme="minorHAnsi"/>
        </w:rPr>
        <w:t>the gray whale is no longer on an endangered list</w:t>
      </w:r>
      <w:r w:rsidRPr="00134E95">
        <w:rPr>
          <w:rFonts w:asciiTheme="minorHAnsi" w:hAnsiTheme="minorHAnsi"/>
          <w:sz w:val="16"/>
        </w:rPr>
        <w:t>. The federal government's "</w:t>
      </w:r>
      <w:r w:rsidRPr="00134E95">
        <w:rPr>
          <w:rStyle w:val="StyleUnderline"/>
          <w:rFonts w:asciiTheme="minorHAnsi" w:hAnsiTheme="minorHAnsi"/>
        </w:rPr>
        <w:t>environmental assessment of the [Makah] hunt found that it [would] not adversely affect the gray-whale- stock's healthy status, which is currently at more than 22,000</w:t>
      </w:r>
      <w:r w:rsidRPr="00134E95">
        <w:rPr>
          <w:rFonts w:asciiTheme="minorHAnsi" w:hAnsiTheme="minorHAnsi"/>
          <w:sz w:val="16"/>
        </w:rPr>
        <w:t xml:space="preserve">. The gray whale was taken off the U.S. Endangered Species Act list in 1994** (U.S.Delegation). At the same time </w:t>
      </w:r>
      <w:r w:rsidRPr="00134E95">
        <w:rPr>
          <w:rStyle w:val="StyleUnderline"/>
          <w:rFonts w:asciiTheme="minorHAnsi" w:hAnsiTheme="minorHAnsi"/>
        </w:rPr>
        <w:t>the Makahs were granted the right to hunt 4 whales a year</w:t>
      </w:r>
      <w:r w:rsidRPr="00134E95">
        <w:rPr>
          <w:rFonts w:asciiTheme="minorHAnsi" w:hAnsiTheme="minorHAnsi"/>
          <w:sz w:val="16"/>
        </w:rPr>
        <w:t xml:space="preserve">, </w:t>
      </w:r>
      <w:r w:rsidRPr="00134E95">
        <w:rPr>
          <w:rStyle w:val="Emphasis"/>
          <w:rFonts w:asciiTheme="minorHAnsi" w:hAnsiTheme="minorHAnsi"/>
        </w:rPr>
        <w:t>Russia's Chukchi people were granted the right to take 120 gray whales</w:t>
      </w:r>
      <w:r w:rsidRPr="00134E95">
        <w:rPr>
          <w:rFonts w:asciiTheme="minorHAnsi" w:hAnsiTheme="minorHAnsi"/>
          <w:sz w:val="16"/>
        </w:rPr>
        <w:t xml:space="preserve">, </w:t>
      </w:r>
      <w:r w:rsidRPr="00134E95">
        <w:rPr>
          <w:rStyle w:val="StyleUnderline"/>
          <w:rFonts w:asciiTheme="minorHAnsi" w:hAnsiTheme="minorHAnsi"/>
        </w:rPr>
        <w:t>further indicating that the species is thought to be health</w:t>
      </w:r>
      <w:r w:rsidRPr="00134E95">
        <w:rPr>
          <w:rFonts w:asciiTheme="minorHAnsi" w:hAnsiTheme="minorHAnsi"/>
          <w:sz w:val="16"/>
        </w:rPr>
        <w:t>}*. Given the 1855 treat}*, the National Fisheries interpretation, the Interna- tional Whaling Commission's ruling, and the whales' nonendangered sta- tus, then, the Makahs hold and had reaffirmed the legal right to hunt the gray whale.</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No Impact</w:t>
      </w:r>
    </w:p>
    <w:p w:rsidR="002B16F6" w:rsidRPr="00134E95" w:rsidRDefault="002B16F6" w:rsidP="002B16F6">
      <w:pPr>
        <w:pStyle w:val="Heading4"/>
        <w:rPr>
          <w:rFonts w:asciiTheme="minorHAnsi" w:hAnsiTheme="minorHAnsi" w:cs="Times New Roman"/>
        </w:rPr>
      </w:pPr>
      <w:r w:rsidRPr="00134E95">
        <w:rPr>
          <w:rFonts w:asciiTheme="minorHAnsi" w:hAnsiTheme="minorHAnsi" w:cs="Times New Roman"/>
        </w:rPr>
        <w:t>Oceans resilient - adaptation</w:t>
      </w:r>
    </w:p>
    <w:p w:rsidR="002B16F6" w:rsidRPr="00134E95" w:rsidRDefault="002B16F6" w:rsidP="002B16F6">
      <w:pPr>
        <w:rPr>
          <w:rFonts w:asciiTheme="minorHAnsi" w:hAnsiTheme="minorHAnsi"/>
        </w:rPr>
      </w:pPr>
      <w:r w:rsidRPr="00134E95">
        <w:rPr>
          <w:rStyle w:val="Style13ptBold"/>
          <w:rFonts w:asciiTheme="minorHAnsi" w:hAnsiTheme="minorHAnsi"/>
        </w:rPr>
        <w:t xml:space="preserve">Kennedy 2 </w:t>
      </w:r>
      <w:r w:rsidRPr="00134E95">
        <w:rPr>
          <w:rFonts w:asciiTheme="minorHAnsi" w:hAnsiTheme="minorHAnsi"/>
        </w:rPr>
        <w:t xml:space="preserve">(Victor, Environmental science prof, “Coastal and Marine Ecosystems and Global Climate Change”, </w:t>
      </w:r>
      <w:hyperlink r:id="rId27" w:history="1">
        <w:r w:rsidRPr="00134E95">
          <w:rPr>
            <w:rStyle w:val="Hyperlink"/>
            <w:rFonts w:asciiTheme="minorHAnsi" w:hAnsiTheme="minorHAnsi"/>
          </w:rPr>
          <w:t>http://www.pewclimate.org/projects/marine</w:t>
        </w:r>
      </w:hyperlink>
      <w:r w:rsidRPr="00134E95">
        <w:rPr>
          <w:rFonts w:asciiTheme="minorHAnsi" w:hAnsiTheme="minorHAnsi"/>
        </w:rPr>
        <w:t>)</w:t>
      </w:r>
    </w:p>
    <w:p w:rsidR="002B16F6" w:rsidRPr="00134E95" w:rsidRDefault="002B16F6" w:rsidP="002B16F6">
      <w:pPr>
        <w:rPr>
          <w:rFonts w:asciiTheme="minorHAnsi" w:hAnsiTheme="minorHAnsi"/>
          <w:sz w:val="16"/>
        </w:rPr>
      </w:pPr>
      <w:r w:rsidRPr="00134E95">
        <w:rPr>
          <w:rFonts w:asciiTheme="minorHAnsi" w:hAnsiTheme="minorHAnsi"/>
          <w:sz w:val="16"/>
        </w:rPr>
        <w:t xml:space="preserve">There is evidence that </w:t>
      </w:r>
      <w:r w:rsidRPr="00134E95">
        <w:rPr>
          <w:rStyle w:val="StyleUnderline"/>
          <w:rFonts w:asciiTheme="minorHAnsi" w:hAnsiTheme="minorHAnsi"/>
        </w:rPr>
        <w:t>marine</w:t>
      </w:r>
      <w:r w:rsidRPr="00134E95">
        <w:rPr>
          <w:rFonts w:asciiTheme="minorHAnsi" w:hAnsiTheme="minorHAnsi"/>
          <w:sz w:val="16"/>
        </w:rPr>
        <w:t xml:space="preserve"> organisms and </w:t>
      </w:r>
      <w:r w:rsidRPr="00134E95">
        <w:rPr>
          <w:rStyle w:val="StyleUnderline"/>
          <w:rFonts w:asciiTheme="minorHAnsi" w:hAnsiTheme="minorHAnsi"/>
        </w:rPr>
        <w:t>ecosystems are resilient</w:t>
      </w:r>
      <w:r w:rsidRPr="00134E95">
        <w:rPr>
          <w:rFonts w:asciiTheme="minorHAnsi" w:hAnsiTheme="minorHAnsi"/>
          <w:sz w:val="16"/>
        </w:rPr>
        <w:t xml:space="preserve"> to environmental change. Steele (1991) hypothesized that the </w:t>
      </w:r>
      <w:r w:rsidRPr="00134E95">
        <w:rPr>
          <w:rStyle w:val="StyleUnderline"/>
          <w:rFonts w:asciiTheme="minorHAnsi" w:hAnsiTheme="minorHAnsi"/>
        </w:rPr>
        <w:t xml:space="preserve">biological components of marine systems are tightly coupled to physical factors, allowing them to respond quickly to rapid environmental change and thus </w:t>
      </w:r>
      <w:r w:rsidRPr="00134E95">
        <w:rPr>
          <w:rStyle w:val="Emphasis"/>
          <w:rFonts w:asciiTheme="minorHAnsi" w:hAnsiTheme="minorHAnsi"/>
          <w:szCs w:val="20"/>
        </w:rPr>
        <w:t>rendering them ecologically adaptable</w:t>
      </w:r>
      <w:r w:rsidRPr="00134E95">
        <w:rPr>
          <w:rStyle w:val="StyleUnderline"/>
          <w:rFonts w:asciiTheme="minorHAnsi" w:hAnsiTheme="minorHAnsi"/>
        </w:rPr>
        <w:t>. Some species also have wide genetic variability throughout their range, which may allow for adaptation</w:t>
      </w:r>
      <w:r w:rsidRPr="00134E95">
        <w:rPr>
          <w:rFonts w:asciiTheme="minorHAnsi" w:hAnsiTheme="minorHAnsi"/>
          <w:sz w:val="16"/>
        </w:rPr>
        <w:t xml:space="preserve"> to climate change.</w:t>
      </w:r>
    </w:p>
    <w:p w:rsidR="002B16F6" w:rsidRPr="00134E95" w:rsidRDefault="002B16F6" w:rsidP="002B16F6">
      <w:pPr>
        <w:pStyle w:val="Heading4"/>
        <w:rPr>
          <w:rFonts w:asciiTheme="minorHAnsi" w:hAnsiTheme="minorHAnsi" w:cs="Times New Roman"/>
        </w:rPr>
      </w:pPr>
      <w:r w:rsidRPr="00134E95">
        <w:rPr>
          <w:rFonts w:asciiTheme="minorHAnsi" w:hAnsiTheme="minorHAnsi" w:cs="Times New Roman"/>
        </w:rPr>
        <w:t>Warming collapsing ocean ecosystems now</w:t>
      </w:r>
    </w:p>
    <w:p w:rsidR="002B16F6" w:rsidRPr="00134E95" w:rsidRDefault="002B16F6" w:rsidP="002B16F6">
      <w:pPr>
        <w:rPr>
          <w:rFonts w:asciiTheme="minorHAnsi" w:hAnsiTheme="minorHAnsi"/>
        </w:rPr>
      </w:pPr>
      <w:r w:rsidRPr="00134E95">
        <w:rPr>
          <w:rStyle w:val="Style13ptBold"/>
          <w:rFonts w:asciiTheme="minorHAnsi" w:hAnsiTheme="minorHAnsi"/>
        </w:rPr>
        <w:t>Shah 14</w:t>
      </w:r>
      <w:r w:rsidRPr="00134E95">
        <w:rPr>
          <w:rFonts w:asciiTheme="minorHAnsi" w:hAnsiTheme="minorHAnsi"/>
        </w:rPr>
        <w:t xml:space="preserve"> (Anup, writer for Global Issues, Climate Change Affects Biodiversity, </w:t>
      </w:r>
      <w:hyperlink r:id="rId28" w:history="1">
        <w:r w:rsidRPr="00134E95">
          <w:rPr>
            <w:rStyle w:val="Hyperlink"/>
            <w:rFonts w:asciiTheme="minorHAnsi" w:hAnsiTheme="minorHAnsi"/>
          </w:rPr>
          <w:t>http://www.globalissues.org/article/172/climate-change-affects-biodiversity</w:t>
        </w:r>
      </w:hyperlink>
      <w:r w:rsidRPr="00134E95">
        <w:rPr>
          <w:rFonts w:asciiTheme="minorHAnsi" w:hAnsiTheme="minorHAnsi"/>
        </w:rPr>
        <w:t>, 1/19/14)</w:t>
      </w:r>
    </w:p>
    <w:p w:rsidR="002B16F6" w:rsidRPr="00134E95" w:rsidRDefault="002B16F6" w:rsidP="002B16F6">
      <w:pPr>
        <w:rPr>
          <w:rStyle w:val="StyleUnderline"/>
          <w:rFonts w:asciiTheme="minorHAnsi" w:hAnsiTheme="minorHAnsi"/>
        </w:rPr>
      </w:pPr>
      <w:r w:rsidRPr="00134E95">
        <w:rPr>
          <w:rStyle w:val="StyleUnderline"/>
          <w:rFonts w:asciiTheme="minorHAnsi" w:hAnsiTheme="minorHAnsi"/>
        </w:rPr>
        <w:t>The link between climate change and biodiversity has long been established. Although throughout Earth’s history the climate has always changed with ecosystems and species coming and going, rapid climate change affects ecosystems and species ability to adapt and so biodiversity loss increases</w:t>
      </w:r>
      <w:r w:rsidRPr="00134E95">
        <w:rPr>
          <w:rFonts w:asciiTheme="minorHAnsi" w:hAnsiTheme="minorHAnsi"/>
          <w:sz w:val="16"/>
        </w:rPr>
        <w:t xml:space="preserve">. From a human perspective, the rapid climate change and accelerating biodiversity loss risks human security (e.g. a major change in the food chain upon which we depend, water sources may change, recede or disappear, medicines and other resources we rely on may be harder to obtain as the plants and forna they are derived from may reduce or disappear, etc.). The UN’s Global Biodiversity Outlook 3, in May 2010, summarized some concerns that climate change will have on ecosystems: </w:t>
      </w:r>
      <w:r w:rsidRPr="00134E95">
        <w:rPr>
          <w:rStyle w:val="StyleUnderline"/>
          <w:rFonts w:asciiTheme="minorHAnsi" w:hAnsiTheme="minorHAnsi"/>
        </w:rPr>
        <w:t xml:space="preserve">Climate change is already having an impact on biodiversity, and is projected to become a progressively more significant threat in the coming decades. Loss of Arctic sea ice threatens biodiversity across an entire biome and beyond. The related pressure of ocean acidification, resulting from higher concentrations of carbon dioxide in the atmosphere, is also already being observed. Ecosystems are already showing negative impacts under current </w:t>
      </w:r>
      <w:proofErr w:type="gramStart"/>
      <w:r w:rsidRPr="00134E95">
        <w:rPr>
          <w:rStyle w:val="StyleUnderline"/>
          <w:rFonts w:asciiTheme="minorHAnsi" w:hAnsiTheme="minorHAnsi"/>
        </w:rPr>
        <w:t>levels of climate change … which is</w:t>
      </w:r>
      <w:proofErr w:type="gramEnd"/>
      <w:r w:rsidRPr="00134E95">
        <w:rPr>
          <w:rStyle w:val="StyleUnderline"/>
          <w:rFonts w:asciiTheme="minorHAnsi" w:hAnsiTheme="minorHAnsi"/>
        </w:rPr>
        <w:t xml:space="preserve"> modest compared to future projected changes…. In addition to warming temperatures, more frequent extreme weather events and changing patterns of rainfall and drought can be expected to have significant impacts on biodiversity</w:t>
      </w:r>
      <w:r w:rsidRPr="00134E95">
        <w:rPr>
          <w:rFonts w:asciiTheme="minorHAnsi" w:hAnsiTheme="minorHAnsi"/>
          <w:sz w:val="16"/>
        </w:rPr>
        <w:t xml:space="preserve">. — Secretariat of the Convention on Biological Diversity (2010), Global Biodiversity Outlook 3, May, 2010, p.56 Some species may benefit from climate change (including, from a human perspective, an increases in diseases and pests) but </w:t>
      </w:r>
      <w:r w:rsidRPr="00134E95">
        <w:rPr>
          <w:rStyle w:val="StyleUnderline"/>
          <w:rFonts w:asciiTheme="minorHAnsi" w:hAnsiTheme="minorHAnsi"/>
        </w:rPr>
        <w:t>the rapid nature of the change suggests that most species will not find it as beneficial as most will not be able to adapt.</w:t>
      </w:r>
    </w:p>
    <w:p w:rsidR="002B16F6" w:rsidRPr="00134E95" w:rsidRDefault="002B16F6" w:rsidP="002B16F6">
      <w:pPr>
        <w:pStyle w:val="Heading4"/>
        <w:rPr>
          <w:rFonts w:asciiTheme="minorHAnsi" w:hAnsiTheme="minorHAnsi" w:cs="Times New Roman"/>
        </w:rPr>
      </w:pPr>
      <w:r w:rsidRPr="00134E95">
        <w:rPr>
          <w:rFonts w:asciiTheme="minorHAnsi" w:hAnsiTheme="minorHAnsi" w:cs="Times New Roman"/>
        </w:rPr>
        <w:t>Empirics prove no impact</w:t>
      </w:r>
    </w:p>
    <w:p w:rsidR="002B16F6" w:rsidRPr="00134E95" w:rsidRDefault="002B16F6" w:rsidP="002B16F6">
      <w:pPr>
        <w:rPr>
          <w:rFonts w:asciiTheme="minorHAnsi" w:hAnsiTheme="minorHAnsi"/>
        </w:rPr>
      </w:pPr>
      <w:r w:rsidRPr="00134E95">
        <w:rPr>
          <w:rStyle w:val="Style13ptBold"/>
          <w:rFonts w:asciiTheme="minorHAnsi" w:hAnsiTheme="minorHAnsi"/>
        </w:rPr>
        <w:t>NG 12</w:t>
      </w:r>
      <w:r w:rsidRPr="00134E95">
        <w:rPr>
          <w:rFonts w:asciiTheme="minorHAnsi" w:hAnsiTheme="minorHAnsi"/>
        </w:rPr>
        <w:t xml:space="preserve"> (National Geographic, “Mass Extinctions, What Causes Animal Die Offs?</w:t>
      </w:r>
      <w:proofErr w:type="gramStart"/>
      <w:r w:rsidRPr="00134E95">
        <w:rPr>
          <w:rFonts w:asciiTheme="minorHAnsi" w:hAnsiTheme="minorHAnsi"/>
        </w:rPr>
        <w:t>”,</w:t>
      </w:r>
      <w:proofErr w:type="gramEnd"/>
      <w:r w:rsidRPr="00134E95">
        <w:rPr>
          <w:rFonts w:asciiTheme="minorHAnsi" w:hAnsiTheme="minorHAnsi"/>
        </w:rPr>
        <w:t xml:space="preserve"> science.nationalgeographic.com, 2012, https://science.nationalgeographic.com/prehistoric-world/mass-extinction)</w:t>
      </w:r>
    </w:p>
    <w:p w:rsidR="002B16F6" w:rsidRPr="00134E95" w:rsidRDefault="002B16F6" w:rsidP="002B16F6">
      <w:pPr>
        <w:pStyle w:val="NormalWeb"/>
        <w:spacing w:before="0" w:beforeAutospacing="0" w:after="0"/>
        <w:rPr>
          <w:rFonts w:asciiTheme="minorHAnsi" w:hAnsiTheme="minorHAnsi"/>
          <w:sz w:val="22"/>
          <w:szCs w:val="22"/>
        </w:rPr>
      </w:pPr>
      <w:r w:rsidRPr="00134E95">
        <w:rPr>
          <w:rFonts w:asciiTheme="minorHAnsi" w:hAnsiTheme="minorHAnsi"/>
          <w:sz w:val="22"/>
          <w:szCs w:val="22"/>
          <w:u w:val="single"/>
        </w:rPr>
        <w:t>More than 90 percent of all organisms that have ever lived on Earth are extinct</w:t>
      </w:r>
      <w:r w:rsidRPr="00134E95">
        <w:rPr>
          <w:rFonts w:asciiTheme="minorHAnsi" w:hAnsiTheme="minorHAnsi"/>
          <w:sz w:val="22"/>
          <w:szCs w:val="22"/>
        </w:rPr>
        <w:t xml:space="preserve">. </w:t>
      </w:r>
      <w:r w:rsidRPr="00134E95">
        <w:rPr>
          <w:rFonts w:asciiTheme="minorHAnsi" w:hAnsiTheme="minorHAnsi"/>
          <w:sz w:val="22"/>
          <w:szCs w:val="22"/>
          <w:u w:val="single"/>
        </w:rPr>
        <w:t xml:space="preserve">As new species evolve to fit ever changing ecological niches, older species fade away. But </w:t>
      </w:r>
      <w:hyperlink r:id="rId29" w:anchor="#" w:tooltip="Click to Continue &gt; by Savings Explorer" w:history="1">
        <w:r w:rsidRPr="00134E95">
          <w:rPr>
            <w:rStyle w:val="Hyperlink"/>
            <w:rFonts w:asciiTheme="minorHAnsi" w:eastAsiaTheme="majorEastAsia" w:hAnsiTheme="minorHAnsi"/>
            <w:sz w:val="22"/>
            <w:szCs w:val="22"/>
          </w:rPr>
          <w:t>the rate</w:t>
        </w:r>
      </w:hyperlink>
      <w:r w:rsidRPr="00134E95">
        <w:rPr>
          <w:rFonts w:asciiTheme="minorHAnsi" w:hAnsiTheme="minorHAnsi"/>
          <w:sz w:val="22"/>
          <w:szCs w:val="22"/>
          <w:u w:val="single"/>
        </w:rPr>
        <w:t xml:space="preserve"> of extinction is far from constant. At least a handful of times in the last 500 million years, 50 to more than 90 percent of all species on Earth have disappeared in a geological blink of the eye</w:t>
      </w:r>
      <w:r w:rsidRPr="00134E95">
        <w:rPr>
          <w:rFonts w:asciiTheme="minorHAnsi" w:hAnsiTheme="minorHAnsi"/>
          <w:sz w:val="22"/>
          <w:szCs w:val="22"/>
        </w:rPr>
        <w:t xml:space="preserve">. Though these mass extinctions are deadly events, </w:t>
      </w:r>
      <w:r w:rsidRPr="00134E95">
        <w:rPr>
          <w:rFonts w:asciiTheme="minorHAnsi" w:hAnsiTheme="minorHAnsi"/>
          <w:sz w:val="22"/>
          <w:szCs w:val="22"/>
          <w:u w:val="single"/>
        </w:rPr>
        <w:t>they open up the planet for new life-forms to emerge. Dinosaurs appeared after one of the biggest mass extinction events on Earth</w:t>
      </w:r>
      <w:r w:rsidRPr="00134E95">
        <w:rPr>
          <w:rFonts w:asciiTheme="minorHAnsi" w:hAnsiTheme="minorHAnsi"/>
          <w:sz w:val="22"/>
          <w:szCs w:val="22"/>
        </w:rPr>
        <w:t xml:space="preserve">, the Permian-Triassic extinction about 250 million years ago. </w:t>
      </w:r>
      <w:r w:rsidRPr="00134E95">
        <w:rPr>
          <w:rFonts w:asciiTheme="minorHAnsi" w:hAnsiTheme="minorHAnsi"/>
          <w:sz w:val="22"/>
          <w:szCs w:val="22"/>
          <w:u w:val="single"/>
        </w:rPr>
        <w:t>The</w:t>
      </w:r>
      <w:r w:rsidRPr="00134E95">
        <w:rPr>
          <w:rFonts w:asciiTheme="minorHAnsi" w:hAnsiTheme="minorHAnsi"/>
          <w:sz w:val="22"/>
          <w:szCs w:val="22"/>
        </w:rPr>
        <w:t xml:space="preserve"> most studied mass </w:t>
      </w:r>
      <w:r w:rsidRPr="00134E95">
        <w:rPr>
          <w:rFonts w:asciiTheme="minorHAnsi" w:hAnsiTheme="minorHAnsi"/>
          <w:sz w:val="22"/>
          <w:szCs w:val="22"/>
          <w:u w:val="single"/>
        </w:rPr>
        <w:t>extinction,</w:t>
      </w:r>
      <w:r w:rsidRPr="00134E95">
        <w:rPr>
          <w:rFonts w:asciiTheme="minorHAnsi" w:hAnsiTheme="minorHAnsi"/>
          <w:sz w:val="22"/>
          <w:szCs w:val="22"/>
        </w:rPr>
        <w:t xml:space="preserve"> between the Cretaceous and Paleogene periods about </w:t>
      </w:r>
      <w:r w:rsidRPr="00134E95">
        <w:rPr>
          <w:rFonts w:asciiTheme="minorHAnsi" w:hAnsiTheme="minorHAnsi"/>
          <w:sz w:val="22"/>
          <w:szCs w:val="22"/>
          <w:u w:val="single"/>
        </w:rPr>
        <w:t>65 million years ago, killed off the dinosaurs and made room for mammals to rapidly diversify and evolve.</w:t>
      </w:r>
    </w:p>
    <w:p w:rsidR="002B16F6" w:rsidRPr="00134E95" w:rsidRDefault="002B16F6" w:rsidP="002B16F6">
      <w:pPr>
        <w:rPr>
          <w:rFonts w:asciiTheme="minorHAnsi" w:hAnsiTheme="minorHAnsi"/>
        </w:rPr>
      </w:pPr>
    </w:p>
    <w:p w:rsidR="002B16F6" w:rsidRPr="00134E95" w:rsidRDefault="002B16F6" w:rsidP="002B16F6">
      <w:pPr>
        <w:pStyle w:val="Heading2"/>
        <w:rPr>
          <w:rFonts w:asciiTheme="minorHAnsi" w:hAnsiTheme="minorHAnsi"/>
        </w:rPr>
      </w:pPr>
      <w:r w:rsidRPr="00134E95">
        <w:rPr>
          <w:rFonts w:asciiTheme="minorHAnsi" w:hAnsiTheme="minorHAnsi"/>
        </w:rPr>
        <w:lastRenderedPageBreak/>
        <w:t>Impact Modules</w:t>
      </w:r>
    </w:p>
    <w:p w:rsidR="002B16F6" w:rsidRPr="00134E95" w:rsidRDefault="002B16F6" w:rsidP="002B16F6">
      <w:pPr>
        <w:pStyle w:val="Heading3"/>
        <w:rPr>
          <w:rFonts w:asciiTheme="minorHAnsi" w:hAnsiTheme="minorHAnsi"/>
        </w:rPr>
      </w:pPr>
      <w:r w:rsidRPr="00134E95">
        <w:rPr>
          <w:rFonts w:asciiTheme="minorHAnsi" w:hAnsiTheme="minorHAnsi"/>
        </w:rPr>
        <w:lastRenderedPageBreak/>
        <w:t>2AC AT: Japan Soft Power</w:t>
      </w:r>
    </w:p>
    <w:p w:rsidR="002B16F6" w:rsidRPr="00134E95" w:rsidRDefault="002B16F6" w:rsidP="002B16F6">
      <w:pPr>
        <w:rPr>
          <w:rFonts w:asciiTheme="minorHAnsi" w:hAnsiTheme="minorHAnsi"/>
        </w:rPr>
      </w:pPr>
    </w:p>
    <w:p w:rsidR="002B16F6" w:rsidRPr="00134E95" w:rsidRDefault="002B16F6" w:rsidP="002B16F6">
      <w:pPr>
        <w:pStyle w:val="Heading4"/>
        <w:rPr>
          <w:rStyle w:val="cite"/>
          <w:rFonts w:asciiTheme="minorHAnsi" w:hAnsiTheme="minorHAnsi"/>
          <w:b/>
        </w:rPr>
      </w:pPr>
      <w:r w:rsidRPr="00134E95">
        <w:rPr>
          <w:rStyle w:val="cite"/>
          <w:rFonts w:asciiTheme="minorHAnsi" w:hAnsiTheme="minorHAnsi"/>
        </w:rPr>
        <w:t xml:space="preserve">Middle Eastern countries have incentives to not escalate instability </w:t>
      </w:r>
    </w:p>
    <w:p w:rsidR="002B16F6" w:rsidRPr="00134E95" w:rsidRDefault="002B16F6" w:rsidP="002B16F6">
      <w:pPr>
        <w:rPr>
          <w:rFonts w:asciiTheme="minorHAnsi" w:hAnsiTheme="minorHAnsi"/>
          <w:bCs/>
        </w:rPr>
      </w:pPr>
      <w:r w:rsidRPr="00134E95">
        <w:rPr>
          <w:rStyle w:val="Style13ptBold"/>
          <w:rFonts w:asciiTheme="minorHAnsi" w:hAnsiTheme="minorHAnsi"/>
        </w:rPr>
        <w:t>Maloney and Takeyh 7</w:t>
      </w:r>
      <w:r w:rsidRPr="00134E95">
        <w:rPr>
          <w:rStyle w:val="cite"/>
          <w:rFonts w:asciiTheme="minorHAnsi" w:hAnsiTheme="minorHAnsi"/>
        </w:rPr>
        <w:t xml:space="preserve"> </w:t>
      </w:r>
      <w:r w:rsidRPr="00134E95">
        <w:rPr>
          <w:rFonts w:asciiTheme="minorHAnsi" w:hAnsiTheme="minorHAnsi"/>
        </w:rPr>
        <w:t xml:space="preserve">(Susan- Senior fellow for Middle East Policy at the Saban Center for Middle East Studies at the Brookings Institution and senior fellow for Middle East Studies at the Council on Foreign Relations, Ray-DPhil is an Iranian-American Middle East scholar, former United States Department of State official, and a Senior Fellow at the Council on Foreign Relations. He is also an adjunct professor at Georgetown University,   “Why the Iraq War Won’t Engulf the Mideast,” International Herald Tribune, 6/28/7, </w:t>
      </w:r>
      <w:hyperlink r:id="rId30" w:history="1">
        <w:r w:rsidRPr="00134E95">
          <w:rPr>
            <w:rStyle w:val="Hyperlink"/>
            <w:rFonts w:asciiTheme="minorHAnsi" w:hAnsiTheme="minorHAnsi"/>
          </w:rPr>
          <w:t>http://www.brookings.edu/opinions/2007/0628iraq_maloney.aspx</w:t>
        </w:r>
      </w:hyperlink>
      <w:r w:rsidRPr="00134E95">
        <w:rPr>
          <w:rFonts w:asciiTheme="minorHAnsi" w:hAnsiTheme="minorHAnsi"/>
        </w:rPr>
        <w:t>)</w:t>
      </w:r>
    </w:p>
    <w:p w:rsidR="002B16F6" w:rsidRPr="00134E95" w:rsidRDefault="002B16F6" w:rsidP="002B16F6">
      <w:pPr>
        <w:rPr>
          <w:rFonts w:asciiTheme="minorHAnsi" w:hAnsiTheme="minorHAnsi"/>
          <w:sz w:val="16"/>
        </w:rPr>
      </w:pPr>
      <w:r w:rsidRPr="00134E95">
        <w:rPr>
          <w:rFonts w:asciiTheme="minorHAnsi" w:hAnsiTheme="minorHAnsi"/>
          <w:sz w:val="16"/>
        </w:rPr>
        <w:t xml:space="preserve">Yet, </w:t>
      </w:r>
      <w:r w:rsidRPr="00134E95">
        <w:rPr>
          <w:rFonts w:asciiTheme="minorHAnsi" w:hAnsiTheme="minorHAnsi"/>
          <w:u w:val="single"/>
        </w:rPr>
        <w:t>the Saudis, Iranians, Jordanians, Syrians, and others are very unlikely to go to war</w:t>
      </w:r>
      <w:r w:rsidRPr="00134E95">
        <w:rPr>
          <w:rFonts w:asciiTheme="minorHAnsi" w:hAnsiTheme="minorHAnsi"/>
          <w:sz w:val="16"/>
        </w:rPr>
        <w:t xml:space="preserve"> either to protect their own sect or ethnic group or to prevent one country from gaining the upper hand in Iraq. The reasons are fairly straightforward. First, </w:t>
      </w:r>
      <w:r w:rsidRPr="00134E95">
        <w:rPr>
          <w:rFonts w:asciiTheme="minorHAnsi" w:hAnsiTheme="minorHAnsi"/>
          <w:u w:val="single"/>
        </w:rPr>
        <w:t>Middle Eastern leaders</w:t>
      </w:r>
      <w:r w:rsidRPr="00134E95">
        <w:rPr>
          <w:rFonts w:asciiTheme="minorHAnsi" w:hAnsiTheme="minorHAnsi"/>
          <w:sz w:val="16"/>
        </w:rPr>
        <w:t xml:space="preserve">, like politicians everywhere, </w:t>
      </w:r>
      <w:r w:rsidRPr="00134E95">
        <w:rPr>
          <w:rFonts w:asciiTheme="minorHAnsi" w:hAnsiTheme="minorHAnsi"/>
          <w:u w:val="single"/>
        </w:rPr>
        <w:t>are primarily interested in</w:t>
      </w:r>
      <w:r w:rsidRPr="00134E95">
        <w:rPr>
          <w:rFonts w:asciiTheme="minorHAnsi" w:hAnsiTheme="minorHAnsi"/>
          <w:sz w:val="16"/>
        </w:rPr>
        <w:t xml:space="preserve"> one thing: </w:t>
      </w:r>
      <w:r w:rsidRPr="00134E95">
        <w:rPr>
          <w:rStyle w:val="underline"/>
          <w:rFonts w:asciiTheme="minorHAnsi" w:hAnsiTheme="minorHAnsi"/>
        </w:rPr>
        <w:t>self-preservation. Committing forces to Iraq is an inherently risky proposition, which, if the conflict went badly, could threaten domestic political stability. Moreover, most Arab armies are geared toward regime protection rather than projecting power and thus have little capability for sending troops to Iraq. Second, there is cause for concern about the so-called blowback scenario in which jihadis returning from Iraq destabilize their home countries</w:t>
      </w:r>
      <w:r w:rsidRPr="00134E95">
        <w:rPr>
          <w:rFonts w:asciiTheme="minorHAnsi" w:hAnsiTheme="minorHAnsi"/>
          <w:sz w:val="16"/>
        </w:rPr>
        <w:t xml:space="preserve">, plunging the region into conflict. Middle Eastern leaders are preparing for this possibility. </w:t>
      </w:r>
      <w:r w:rsidRPr="00134E95">
        <w:rPr>
          <w:rFonts w:asciiTheme="minorHAnsi" w:hAnsiTheme="minorHAnsi"/>
          <w:u w:val="single"/>
        </w:rPr>
        <w:t>Unlike in the 1990s</w:t>
      </w:r>
      <w:r w:rsidRPr="00134E95">
        <w:rPr>
          <w:rFonts w:asciiTheme="minorHAnsi" w:hAnsiTheme="minorHAnsi"/>
          <w:sz w:val="16"/>
        </w:rPr>
        <w:t xml:space="preserve">, when Arab fighters in the Afghan jihad against the Soviet Union returned to Algeria, Egypt and Saudi Arabia and became a source of instability, </w:t>
      </w:r>
      <w:r w:rsidRPr="00134E95">
        <w:rPr>
          <w:rFonts w:asciiTheme="minorHAnsi" w:hAnsiTheme="minorHAnsi"/>
          <w:u w:val="single"/>
        </w:rPr>
        <w:t>Arab security services are being vigilant about who is coming in and going from their countries</w:t>
      </w:r>
      <w:r w:rsidRPr="00134E95">
        <w:rPr>
          <w:rFonts w:asciiTheme="minorHAnsi" w:hAnsiTheme="minorHAnsi"/>
          <w:sz w:val="16"/>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134E95">
        <w:rPr>
          <w:rFonts w:asciiTheme="minorHAnsi" w:hAnsiTheme="minorHAnsi"/>
          <w:u w:val="single"/>
        </w:rPr>
        <w:t>there is no precedent for Arab leaders to commit forces to conflicts in which they are not directly involved</w:t>
      </w:r>
      <w:r w:rsidRPr="00134E95">
        <w:rPr>
          <w:rFonts w:asciiTheme="minorHAnsi" w:hAnsiTheme="minorHAnsi"/>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w:t>
      </w:r>
      <w:proofErr w:type="gramStart"/>
      <w:r w:rsidRPr="00134E95">
        <w:rPr>
          <w:rFonts w:asciiTheme="minorHAnsi" w:hAnsiTheme="minorHAnsi"/>
          <w:sz w:val="16"/>
        </w:rPr>
        <w:t>forces</w:t>
      </w:r>
      <w:proofErr w:type="gramEnd"/>
      <w:r w:rsidRPr="00134E95">
        <w:rPr>
          <w:rFonts w:asciiTheme="minorHAnsi" w:hAnsiTheme="minorHAnsi"/>
          <w:sz w:val="16"/>
        </w:rPr>
        <w:t xml:space="preserve"> either to protect the Lebanese from the Israelis or from other Lebanese. </w:t>
      </w:r>
      <w:r w:rsidRPr="00134E95">
        <w:rPr>
          <w:rFonts w:asciiTheme="minorHAnsi" w:hAnsiTheme="minorHAnsi"/>
          <w:u w:val="single"/>
        </w:rPr>
        <w:t>The civil war in Lebanon was regarded as someone else's fight</w:t>
      </w:r>
      <w:r w:rsidRPr="00134E95">
        <w:rPr>
          <w:rFonts w:asciiTheme="minorHAnsi" w:hAnsiTheme="minorHAnsi"/>
          <w:sz w:val="16"/>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134E95">
        <w:rPr>
          <w:rFonts w:asciiTheme="minorHAnsi" w:hAnsiTheme="minorHAnsi"/>
          <w:u w:val="singl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134E95">
        <w:rPr>
          <w:rFonts w:asciiTheme="minorHAnsi" w:hAnsiTheme="minorHAnsi"/>
          <w:sz w:val="16"/>
        </w:rPr>
        <w:t>.</w:t>
      </w:r>
    </w:p>
    <w:p w:rsidR="002B16F6" w:rsidRPr="00134E95" w:rsidRDefault="002B16F6" w:rsidP="002B16F6">
      <w:pPr>
        <w:rPr>
          <w:rFonts w:asciiTheme="minorHAnsi" w:hAnsiTheme="minorHAnsi"/>
          <w:sz w:val="16"/>
        </w:rPr>
      </w:pPr>
    </w:p>
    <w:p w:rsidR="002B16F6" w:rsidRPr="00134E95" w:rsidRDefault="002B16F6" w:rsidP="002B16F6">
      <w:pPr>
        <w:pStyle w:val="Heading4"/>
        <w:rPr>
          <w:rFonts w:asciiTheme="minorHAnsi" w:hAnsiTheme="minorHAnsi"/>
        </w:rPr>
      </w:pPr>
      <w:r w:rsidRPr="00134E95">
        <w:rPr>
          <w:rFonts w:asciiTheme="minorHAnsi" w:hAnsiTheme="minorHAnsi"/>
        </w:rPr>
        <w:t>Japan can’t access soft power- territorial disputes and historical constraints</w:t>
      </w:r>
    </w:p>
    <w:p w:rsidR="002B16F6" w:rsidRPr="00134E95" w:rsidRDefault="002B16F6" w:rsidP="002B16F6">
      <w:pPr>
        <w:rPr>
          <w:rFonts w:asciiTheme="minorHAnsi" w:hAnsiTheme="minorHAnsi"/>
          <w:sz w:val="16"/>
        </w:rPr>
      </w:pPr>
      <w:r w:rsidRPr="00134E95">
        <w:rPr>
          <w:rFonts w:asciiTheme="minorHAnsi" w:hAnsiTheme="minorHAnsi"/>
          <w:b/>
        </w:rPr>
        <w:t xml:space="preserve">Thi Thu 2013 </w:t>
      </w:r>
      <w:r w:rsidRPr="00134E95">
        <w:rPr>
          <w:rFonts w:asciiTheme="minorHAnsi" w:hAnsiTheme="minorHAnsi"/>
          <w:sz w:val="16"/>
        </w:rPr>
        <w:t>(Duong Thi Thu, Thesis submitted to the Victorian University of Wellington in Partial Fulfilment of the Requirements for the Degree of Master of International Relations, 2013. “Japan’s Public Diplomacy as an Effective Tool in Enhancing its Soft Power in Vietnam - A Case-study of the Ship for Southeast Asian Youth Exchange Program.” http://researcharchive.vuw.ac.nz/xmlui/bitstream/handle/10063/3288/thesis.pdf?sequence=2)</w:t>
      </w:r>
    </w:p>
    <w:p w:rsidR="002B16F6" w:rsidRPr="00134E95" w:rsidRDefault="002B16F6" w:rsidP="002B16F6">
      <w:pPr>
        <w:rPr>
          <w:rFonts w:asciiTheme="minorHAnsi" w:hAnsiTheme="minorHAnsi"/>
          <w:sz w:val="16"/>
        </w:rPr>
      </w:pPr>
      <w:r w:rsidRPr="00134E95">
        <w:rPr>
          <w:rFonts w:asciiTheme="minorHAnsi" w:hAnsiTheme="minorHAnsi"/>
          <w:sz w:val="16"/>
        </w:rPr>
        <w:t xml:space="preserve">However, </w:t>
      </w:r>
      <w:r w:rsidRPr="00134E95">
        <w:rPr>
          <w:rStyle w:val="StyleUnderline"/>
          <w:rFonts w:asciiTheme="minorHAnsi" w:hAnsiTheme="minorHAnsi"/>
        </w:rPr>
        <w:t>Japan</w:t>
      </w:r>
      <w:r w:rsidRPr="00134E95">
        <w:rPr>
          <w:rFonts w:asciiTheme="minorHAnsi" w:hAnsiTheme="minorHAnsi"/>
          <w:sz w:val="16"/>
        </w:rPr>
        <w:t xml:space="preserve"> still </w:t>
      </w:r>
      <w:r w:rsidRPr="00134E95">
        <w:rPr>
          <w:rStyle w:val="StyleUnderline"/>
          <w:rFonts w:asciiTheme="minorHAnsi" w:hAnsiTheme="minorHAnsi"/>
        </w:rPr>
        <w:t>faces a number of obstacles in maintaining and enhancing its soft power</w:t>
      </w:r>
      <w:r w:rsidRPr="00134E95">
        <w:rPr>
          <w:rFonts w:asciiTheme="minorHAnsi" w:hAnsiTheme="minorHAnsi"/>
          <w:sz w:val="16"/>
        </w:rPr>
        <w:t xml:space="preserve">. First of all, </w:t>
      </w:r>
      <w:r w:rsidRPr="00134E95">
        <w:rPr>
          <w:rStyle w:val="StyleUnderline"/>
          <w:rFonts w:asciiTheme="minorHAnsi" w:hAnsiTheme="minorHAnsi"/>
        </w:rPr>
        <w:t>because of constitutional restriction</w:t>
      </w:r>
      <w:r w:rsidRPr="00134E95">
        <w:rPr>
          <w:rFonts w:asciiTheme="minorHAnsi" w:hAnsiTheme="minorHAnsi"/>
          <w:sz w:val="16"/>
        </w:rPr>
        <w:t xml:space="preserve"> (as stated in Article 9 in Japan‟s constitution which prohibits Japan to wage war), </w:t>
      </w:r>
      <w:r w:rsidRPr="00134E95">
        <w:rPr>
          <w:rStyle w:val="StyleUnderline"/>
          <w:rFonts w:asciiTheme="minorHAnsi" w:hAnsiTheme="minorHAnsi"/>
        </w:rPr>
        <w:t>Japan has no other option than resorting to the expansion of its soft power</w:t>
      </w:r>
      <w:r w:rsidRPr="00134E95">
        <w:rPr>
          <w:rFonts w:asciiTheme="minorHAnsi" w:hAnsiTheme="minorHAnsi"/>
          <w:sz w:val="16"/>
        </w:rPr>
        <w:t xml:space="preserve">. Therefore, as noted by Utpal Vyas, Japan is experienced in using softer forms of power due to externally imposed constitutional restrictions on its use of military force in international affairs89. Simply put, while hard power is restricted, soft power plays a crucial role in Japan‟s national power. However, according to Lam, </w:t>
      </w:r>
      <w:r w:rsidRPr="00134E95">
        <w:rPr>
          <w:rStyle w:val="StyleUnderline"/>
          <w:rFonts w:asciiTheme="minorHAnsi" w:hAnsiTheme="minorHAnsi"/>
        </w:rPr>
        <w:t>there are several limits of Japan‟s soft power including historical constraints</w:t>
      </w:r>
      <w:r w:rsidRPr="00134E95">
        <w:rPr>
          <w:rFonts w:asciiTheme="minorHAnsi" w:hAnsiTheme="minorHAnsi"/>
          <w:sz w:val="16"/>
        </w:rPr>
        <w:t xml:space="preserve">, </w:t>
      </w:r>
      <w:r w:rsidRPr="00134E95">
        <w:rPr>
          <w:rStyle w:val="StyleUnderline"/>
          <w:rFonts w:asciiTheme="minorHAnsi" w:hAnsiTheme="minorHAnsi"/>
        </w:rPr>
        <w:t>lack of</w:t>
      </w:r>
      <w:r w:rsidRPr="00134E95">
        <w:rPr>
          <w:rFonts w:asciiTheme="minorHAnsi" w:hAnsiTheme="minorHAnsi"/>
          <w:sz w:val="16"/>
        </w:rPr>
        <w:t xml:space="preserve"> CNN or BBC-like </w:t>
      </w:r>
      <w:r w:rsidRPr="00134E95">
        <w:rPr>
          <w:rStyle w:val="StyleUnderline"/>
          <w:rFonts w:asciiTheme="minorHAnsi" w:hAnsiTheme="minorHAnsi"/>
        </w:rPr>
        <w:t>institution</w:t>
      </w:r>
      <w:r w:rsidRPr="00134E95">
        <w:rPr>
          <w:rFonts w:asciiTheme="minorHAnsi" w:hAnsiTheme="minorHAnsi"/>
          <w:sz w:val="16"/>
        </w:rPr>
        <w:t xml:space="preserve"> </w:t>
      </w:r>
      <w:r w:rsidRPr="00134E95">
        <w:rPr>
          <w:rStyle w:val="StyleUnderline"/>
          <w:rFonts w:asciiTheme="minorHAnsi" w:hAnsiTheme="minorHAnsi"/>
        </w:rPr>
        <w:t>or its unpopular language</w:t>
      </w:r>
      <w:r w:rsidRPr="00134E95">
        <w:rPr>
          <w:rFonts w:asciiTheme="minorHAnsi" w:hAnsiTheme="minorHAnsi"/>
          <w:sz w:val="16"/>
        </w:rPr>
        <w:t xml:space="preserve">90. </w:t>
      </w:r>
      <w:r w:rsidRPr="00134E95">
        <w:rPr>
          <w:rStyle w:val="StyleUnderline"/>
          <w:rFonts w:asciiTheme="minorHAnsi" w:hAnsiTheme="minorHAnsi"/>
        </w:rPr>
        <w:t>Historical constraints include</w:t>
      </w:r>
      <w:r w:rsidRPr="00134E95">
        <w:rPr>
          <w:rFonts w:asciiTheme="minorHAnsi" w:hAnsiTheme="minorHAnsi"/>
          <w:sz w:val="16"/>
        </w:rPr>
        <w:t xml:space="preserve"> </w:t>
      </w:r>
      <w:r w:rsidRPr="00134E95">
        <w:rPr>
          <w:rStyle w:val="StyleUnderline"/>
          <w:rFonts w:asciiTheme="minorHAnsi" w:hAnsiTheme="minorHAnsi"/>
        </w:rPr>
        <w:t>historical issues</w:t>
      </w:r>
      <w:r w:rsidRPr="00134E95">
        <w:rPr>
          <w:rFonts w:asciiTheme="minorHAnsi" w:hAnsiTheme="minorHAnsi"/>
          <w:sz w:val="16"/>
        </w:rPr>
        <w:t xml:space="preserve"> during the previous war (the well-known case is wartime comfort women mainly from the Philippines, Republic of Korea, China and Taiwan) </w:t>
      </w:r>
      <w:r w:rsidRPr="00134E95">
        <w:rPr>
          <w:rStyle w:val="StyleUnderline"/>
          <w:rFonts w:asciiTheme="minorHAnsi" w:hAnsiTheme="minorHAnsi"/>
        </w:rPr>
        <w:t>and recent disputes</w:t>
      </w:r>
      <w:r w:rsidRPr="00134E95">
        <w:rPr>
          <w:rFonts w:asciiTheme="minorHAnsi" w:hAnsiTheme="minorHAnsi"/>
          <w:sz w:val="16"/>
        </w:rPr>
        <w:t xml:space="preserve"> (for example, the visit of Prime Minister Koizumi to Yasukuni Shrine or the history textbook). </w:t>
      </w:r>
      <w:r w:rsidRPr="00134E95">
        <w:rPr>
          <w:rStyle w:val="StyleUnderline"/>
          <w:rFonts w:asciiTheme="minorHAnsi" w:hAnsiTheme="minorHAnsi"/>
        </w:rPr>
        <w:t>Another limit of Japan‟s soft power is that the country is still distrusted by many East Asian states</w:t>
      </w:r>
      <w:r w:rsidRPr="00134E95">
        <w:rPr>
          <w:rFonts w:asciiTheme="minorHAnsi" w:hAnsiTheme="minorHAnsi"/>
          <w:sz w:val="16"/>
        </w:rPr>
        <w:t xml:space="preserve"> </w:t>
      </w:r>
      <w:r w:rsidRPr="00134E95">
        <w:rPr>
          <w:rStyle w:val="StyleUnderline"/>
          <w:rFonts w:asciiTheme="minorHAnsi" w:hAnsiTheme="minorHAnsi"/>
        </w:rPr>
        <w:t>and involved in territorial and resources disputes</w:t>
      </w:r>
      <w:r w:rsidRPr="00134E95">
        <w:rPr>
          <w:rFonts w:asciiTheme="minorHAnsi" w:hAnsiTheme="minorHAnsi"/>
          <w:sz w:val="16"/>
        </w:rPr>
        <w:t xml:space="preserve"> with China and South Korea over the Senkaku (Diaoyu in Chinese) and Takeshima (Tok-do in Korean) islands respectively91. Therefore, while the factors like the establishment of universal institutions or the popularization of Japanese language to the world take time or seem to be difficult, there is an urgent need for Japan to settle historical issues with its neighboring countries; otherwise, </w:t>
      </w:r>
      <w:r w:rsidRPr="00134E95">
        <w:rPr>
          <w:rStyle w:val="Emphasis"/>
          <w:rFonts w:asciiTheme="minorHAnsi" w:hAnsiTheme="minorHAnsi"/>
        </w:rPr>
        <w:t>Japan cannot exert its soft power efficiently</w:t>
      </w:r>
      <w:r w:rsidRPr="00134E95">
        <w:rPr>
          <w:rFonts w:asciiTheme="minorHAnsi" w:hAnsiTheme="minorHAnsi"/>
          <w:sz w:val="16"/>
        </w:rPr>
        <w:t xml:space="preserve"> in these countries.</w:t>
      </w:r>
    </w:p>
    <w:p w:rsidR="002B16F6" w:rsidRPr="00134E95" w:rsidRDefault="002B16F6" w:rsidP="005F1DE4">
      <w:pPr>
        <w:rPr>
          <w:rFonts w:asciiTheme="minorHAnsi" w:hAnsiTheme="minorHAnsi"/>
          <w:sz w:val="16"/>
        </w:rPr>
      </w:pPr>
    </w:p>
    <w:p w:rsidR="005F1DE4" w:rsidRPr="00134E95" w:rsidRDefault="005F1DE4" w:rsidP="005F1DE4">
      <w:pPr>
        <w:rPr>
          <w:rFonts w:asciiTheme="minorHAnsi" w:hAnsiTheme="minorHAnsi"/>
        </w:rPr>
      </w:pPr>
    </w:p>
    <w:p w:rsidR="00B42573" w:rsidRPr="00134E95" w:rsidRDefault="00B42573" w:rsidP="00B42573">
      <w:pPr>
        <w:pStyle w:val="Heading2"/>
        <w:rPr>
          <w:rFonts w:asciiTheme="minorHAnsi" w:hAnsiTheme="minorHAnsi"/>
        </w:rPr>
      </w:pPr>
      <w:r w:rsidRPr="00134E95">
        <w:rPr>
          <w:rFonts w:asciiTheme="minorHAnsi" w:hAnsiTheme="minorHAnsi"/>
        </w:rPr>
        <w:lastRenderedPageBreak/>
        <w:t>AT: Politics</w:t>
      </w:r>
    </w:p>
    <w:p w:rsidR="00B42573" w:rsidRPr="00134E95" w:rsidRDefault="00B42573" w:rsidP="00B42573">
      <w:pPr>
        <w:pStyle w:val="Heading3"/>
        <w:rPr>
          <w:rFonts w:asciiTheme="minorHAnsi" w:hAnsiTheme="minorHAnsi"/>
        </w:rPr>
      </w:pPr>
      <w:r w:rsidRPr="00134E95">
        <w:rPr>
          <w:rFonts w:asciiTheme="minorHAnsi" w:hAnsiTheme="minorHAnsi"/>
        </w:rPr>
        <w:lastRenderedPageBreak/>
        <w:t>Obama Won’t Push</w:t>
      </w:r>
    </w:p>
    <w:p w:rsidR="00B42573" w:rsidRPr="00134E95" w:rsidRDefault="00B42573" w:rsidP="00B42573">
      <w:pPr>
        <w:pStyle w:val="Heading4"/>
        <w:rPr>
          <w:rFonts w:asciiTheme="minorHAnsi" w:hAnsiTheme="minorHAnsi"/>
        </w:rPr>
      </w:pPr>
      <w:r w:rsidRPr="00134E95">
        <w:rPr>
          <w:rFonts w:asciiTheme="minorHAnsi" w:hAnsiTheme="minorHAnsi"/>
        </w:rPr>
        <w:t>Don Young would push the plan – he’s pushing for development programs that trump NEPA – specific to bypassing regulations. Obama has openly opposed the plan.</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Capriccioso 7/3 </w:t>
      </w:r>
      <w:r w:rsidRPr="00134E95">
        <w:rPr>
          <w:rFonts w:asciiTheme="minorHAnsi" w:hAnsiTheme="minorHAnsi"/>
        </w:rPr>
        <w:t>(Rob, 7/3/14, “Pushing Obama to Appoint a Tribal Economic Development Council”, http://indiancountrytodaymedianetwork.com/2014/07/03/pushing-obama-appoint-tribal-economic-development-council-155632?page=0%2C1, Accessed 7/17/14 //RJ)</w:t>
      </w:r>
    </w:p>
    <w:p w:rsidR="00B42573" w:rsidRPr="00134E95" w:rsidRDefault="00B42573" w:rsidP="00B42573">
      <w:pPr>
        <w:tabs>
          <w:tab w:val="left" w:pos="7056"/>
        </w:tabs>
        <w:rPr>
          <w:rFonts w:asciiTheme="minorHAnsi" w:hAnsiTheme="minorHAnsi"/>
        </w:rPr>
      </w:pPr>
    </w:p>
    <w:p w:rsidR="00B42573" w:rsidRPr="00134E95" w:rsidRDefault="00B42573" w:rsidP="00B42573">
      <w:pPr>
        <w:rPr>
          <w:rStyle w:val="StyleUnderline"/>
          <w:rFonts w:asciiTheme="minorHAnsi" w:hAnsiTheme="minorHAnsi"/>
        </w:rPr>
      </w:pPr>
      <w:r w:rsidRPr="00134E95">
        <w:rPr>
          <w:rFonts w:asciiTheme="minorHAnsi" w:hAnsiTheme="minorHAnsi"/>
          <w:sz w:val="16"/>
        </w:rPr>
        <w:t>“I can’t imagine that a Council on Native American Affairs led by the tribes themselves wouldn’t be able to come up with 10 times more than what a roomful of federal officials has been able to do so far,” Stearns adds.</w:t>
      </w:r>
      <w:r w:rsidRPr="00134E95">
        <w:rPr>
          <w:rFonts w:asciiTheme="minorHAnsi" w:hAnsiTheme="minorHAnsi"/>
          <w:sz w:val="12"/>
        </w:rPr>
        <w:t xml:space="preserve">¶ </w:t>
      </w:r>
      <w:r w:rsidRPr="00134E95">
        <w:rPr>
          <w:rStyle w:val="StyleUnderline"/>
          <w:rFonts w:asciiTheme="minorHAnsi" w:hAnsiTheme="minorHAnsi"/>
          <w:highlight w:val="cyan"/>
        </w:rPr>
        <w:t>One of the reasons the administration has been reluctant</w:t>
      </w:r>
      <w:r w:rsidRPr="00134E95">
        <w:rPr>
          <w:rStyle w:val="StyleUnderline"/>
          <w:rFonts w:asciiTheme="minorHAnsi" w:hAnsiTheme="minorHAnsi"/>
        </w:rPr>
        <w:t xml:space="preserve"> in some cases </w:t>
      </w:r>
      <w:r w:rsidRPr="00134E95">
        <w:rPr>
          <w:rStyle w:val="StyleUnderline"/>
          <w:rFonts w:asciiTheme="minorHAnsi" w:hAnsiTheme="minorHAnsi"/>
          <w:highlight w:val="cyan"/>
        </w:rPr>
        <w:t>to solicit</w:t>
      </w:r>
      <w:r w:rsidRPr="00134E95">
        <w:rPr>
          <w:rStyle w:val="StyleUnderline"/>
          <w:rFonts w:asciiTheme="minorHAnsi" w:hAnsiTheme="minorHAnsi"/>
        </w:rPr>
        <w:t xml:space="preserve"> stronger </w:t>
      </w:r>
      <w:r w:rsidRPr="00134E95">
        <w:rPr>
          <w:rStyle w:val="StyleUnderline"/>
          <w:rFonts w:asciiTheme="minorHAnsi" w:hAnsiTheme="minorHAnsi"/>
          <w:highlight w:val="cyan"/>
        </w:rPr>
        <w:t>tribal</w:t>
      </w:r>
      <w:r w:rsidRPr="00134E95">
        <w:rPr>
          <w:rStyle w:val="StyleUnderline"/>
          <w:rFonts w:asciiTheme="minorHAnsi" w:hAnsiTheme="minorHAnsi"/>
        </w:rPr>
        <w:t xml:space="preserve"> </w:t>
      </w:r>
      <w:r w:rsidRPr="00134E95">
        <w:rPr>
          <w:rStyle w:val="StyleUnderline"/>
          <w:rFonts w:asciiTheme="minorHAnsi" w:hAnsiTheme="minorHAnsi"/>
          <w:highlight w:val="cyan"/>
        </w:rPr>
        <w:t>input</w:t>
      </w:r>
      <w:r w:rsidRPr="00134E95">
        <w:rPr>
          <w:rStyle w:val="StyleUnderline"/>
          <w:rFonts w:asciiTheme="minorHAnsi" w:hAnsiTheme="minorHAnsi"/>
        </w:rPr>
        <w:t xml:space="preserve"> on economic development issues </w:t>
      </w:r>
      <w:r w:rsidRPr="00134E95">
        <w:rPr>
          <w:rStyle w:val="StyleUnderline"/>
          <w:rFonts w:asciiTheme="minorHAnsi" w:hAnsiTheme="minorHAnsi"/>
          <w:highlight w:val="cyan"/>
        </w:rPr>
        <w:t>is</w:t>
      </w:r>
      <w:r w:rsidRPr="00134E95">
        <w:rPr>
          <w:rStyle w:val="StyleUnderline"/>
          <w:rFonts w:asciiTheme="minorHAnsi" w:hAnsiTheme="minorHAnsi"/>
        </w:rPr>
        <w:t xml:space="preserve"> the fact </w:t>
      </w:r>
      <w:r w:rsidRPr="00134E95">
        <w:rPr>
          <w:rStyle w:val="StyleUnderline"/>
          <w:rFonts w:asciiTheme="minorHAnsi" w:hAnsiTheme="minorHAnsi"/>
          <w:highlight w:val="cyan"/>
        </w:rPr>
        <w:t>that</w:t>
      </w:r>
      <w:r w:rsidRPr="00134E95">
        <w:rPr>
          <w:rStyle w:val="StyleUnderline"/>
          <w:rFonts w:asciiTheme="minorHAnsi" w:hAnsiTheme="minorHAnsi"/>
        </w:rPr>
        <w:t xml:space="preserve"> many </w:t>
      </w:r>
      <w:r w:rsidRPr="00134E95">
        <w:rPr>
          <w:rStyle w:val="StyleUnderline"/>
          <w:rFonts w:asciiTheme="minorHAnsi" w:hAnsiTheme="minorHAnsi"/>
          <w:highlight w:val="cyan"/>
        </w:rPr>
        <w:t>tribal leaders want federal laws that they feel impact</w:t>
      </w:r>
      <w:r w:rsidRPr="00134E95">
        <w:rPr>
          <w:rStyle w:val="StyleUnderline"/>
          <w:rFonts w:asciiTheme="minorHAnsi" w:hAnsiTheme="minorHAnsi"/>
        </w:rPr>
        <w:t xml:space="preserve"> their </w:t>
      </w:r>
      <w:r w:rsidRPr="00134E95">
        <w:rPr>
          <w:rStyle w:val="StyleUnderline"/>
          <w:rFonts w:asciiTheme="minorHAnsi" w:hAnsiTheme="minorHAnsi"/>
          <w:highlight w:val="cyan"/>
        </w:rPr>
        <w:t>growth</w:t>
      </w:r>
      <w:r w:rsidRPr="00134E95">
        <w:rPr>
          <w:rStyle w:val="StyleUnderline"/>
          <w:rFonts w:asciiTheme="minorHAnsi" w:hAnsiTheme="minorHAnsi"/>
        </w:rPr>
        <w:t xml:space="preserve"> relaxed or removed. </w:t>
      </w:r>
      <w:r w:rsidRPr="00134E95">
        <w:rPr>
          <w:rStyle w:val="StyleUnderline"/>
          <w:rFonts w:asciiTheme="minorHAnsi" w:hAnsiTheme="minorHAnsi"/>
          <w:highlight w:val="cyan"/>
        </w:rPr>
        <w:t>Progressive laws</w:t>
      </w:r>
      <w:r w:rsidRPr="00134E95">
        <w:rPr>
          <w:rStyle w:val="StyleUnderline"/>
          <w:rFonts w:asciiTheme="minorHAnsi" w:hAnsiTheme="minorHAnsi"/>
        </w:rPr>
        <w:t xml:space="preserve">, </w:t>
      </w:r>
      <w:r w:rsidRPr="00134E95">
        <w:rPr>
          <w:rStyle w:val="StyleUnderline"/>
          <w:rFonts w:asciiTheme="minorHAnsi" w:hAnsiTheme="minorHAnsi"/>
          <w:highlight w:val="cyan"/>
        </w:rPr>
        <w:t>like</w:t>
      </w:r>
      <w:r w:rsidRPr="00134E95">
        <w:rPr>
          <w:rStyle w:val="StyleUnderline"/>
          <w:rFonts w:asciiTheme="minorHAnsi" w:hAnsiTheme="minorHAnsi"/>
        </w:rPr>
        <w:t xml:space="preserve"> the Administrative Procedure Act (APA), the National Environmental Policy Act (</w:t>
      </w:r>
      <w:r w:rsidRPr="00134E95">
        <w:rPr>
          <w:rStyle w:val="StyleUnderline"/>
          <w:rFonts w:asciiTheme="minorHAnsi" w:hAnsiTheme="minorHAnsi"/>
          <w:highlight w:val="cyan"/>
        </w:rPr>
        <w:t>NEPA</w:t>
      </w:r>
      <w:r w:rsidRPr="00134E95">
        <w:rPr>
          <w:rStyle w:val="StyleUnderline"/>
          <w:rFonts w:asciiTheme="minorHAnsi" w:hAnsiTheme="minorHAnsi"/>
        </w:rPr>
        <w:t xml:space="preserve">), and the Endangered Species Act (ESA), </w:t>
      </w:r>
      <w:r w:rsidRPr="00134E95">
        <w:rPr>
          <w:rStyle w:val="StyleUnderline"/>
          <w:rFonts w:asciiTheme="minorHAnsi" w:hAnsiTheme="minorHAnsi"/>
          <w:highlight w:val="cyan"/>
        </w:rPr>
        <w:t>are hindrances to development</w:t>
      </w:r>
      <w:r w:rsidRPr="00134E95">
        <w:rPr>
          <w:rStyle w:val="StyleUnderline"/>
          <w:rFonts w:asciiTheme="minorHAnsi" w:hAnsiTheme="minorHAnsi"/>
        </w:rPr>
        <w:t xml:space="preserve"> on many reservations</w:t>
      </w:r>
      <w:r w:rsidRPr="00134E95">
        <w:rPr>
          <w:rFonts w:asciiTheme="minorHAnsi" w:hAnsiTheme="minorHAnsi"/>
          <w:sz w:val="16"/>
        </w:rPr>
        <w:t>, several tribal leaders have testified before Congress.</w:t>
      </w:r>
      <w:r w:rsidRPr="00134E95">
        <w:rPr>
          <w:rFonts w:asciiTheme="minorHAnsi" w:hAnsiTheme="minorHAnsi"/>
          <w:sz w:val="12"/>
        </w:rPr>
        <w:t xml:space="preserve">¶ </w:t>
      </w:r>
      <w:r w:rsidRPr="00134E95">
        <w:rPr>
          <w:rFonts w:asciiTheme="minorHAnsi" w:hAnsiTheme="minorHAnsi"/>
          <w:sz w:val="16"/>
        </w:rPr>
        <w:t>“These and other laws create conflicting allegiances for the federal Indian trustee, bogging down tribal development decisions to the point that tribes cannot compete fairly in most private sector markets,” says Philip Banker-Shenk, a Native Affairs lawyer with Holland &amp; Knight. “</w:t>
      </w:r>
      <w:r w:rsidRPr="00134E95">
        <w:rPr>
          <w:rStyle w:val="StyleUnderline"/>
          <w:rFonts w:asciiTheme="minorHAnsi" w:hAnsiTheme="minorHAnsi"/>
        </w:rPr>
        <w:t>It may be audacious to think the role of the federal Indian trustee should trump laws like the APA, NEPA, or ESA, but it is no more audacious than the present paralysis caused by how those laws now neuter the federal Indian trusteeship</w:t>
      </w:r>
      <w:r w:rsidRPr="00134E95">
        <w:rPr>
          <w:rFonts w:asciiTheme="minorHAnsi" w:hAnsiTheme="minorHAnsi"/>
          <w:sz w:val="16"/>
        </w:rPr>
        <w:t>.”</w:t>
      </w:r>
      <w:r w:rsidRPr="00134E95">
        <w:rPr>
          <w:rFonts w:asciiTheme="minorHAnsi" w:hAnsiTheme="minorHAnsi"/>
          <w:sz w:val="12"/>
        </w:rPr>
        <w:t xml:space="preserve">¶ </w:t>
      </w:r>
      <w:r w:rsidRPr="00134E95">
        <w:rPr>
          <w:rFonts w:asciiTheme="minorHAnsi" w:hAnsiTheme="minorHAnsi"/>
          <w:sz w:val="16"/>
        </w:rPr>
        <w:t>Rep</w:t>
      </w:r>
      <w:r w:rsidRPr="00134E95">
        <w:rPr>
          <w:rStyle w:val="StyleUnderline"/>
          <w:rFonts w:asciiTheme="minorHAnsi" w:hAnsiTheme="minorHAnsi"/>
        </w:rPr>
        <w:t xml:space="preserve">. </w:t>
      </w:r>
      <w:r w:rsidRPr="00134E95">
        <w:rPr>
          <w:rStyle w:val="StyleUnderline"/>
          <w:rFonts w:asciiTheme="minorHAnsi" w:hAnsiTheme="minorHAnsi"/>
          <w:highlight w:val="cyan"/>
        </w:rPr>
        <w:t>Don Young</w:t>
      </w:r>
      <w:r w:rsidRPr="00134E95">
        <w:rPr>
          <w:rFonts w:asciiTheme="minorHAnsi" w:hAnsiTheme="minorHAnsi"/>
          <w:sz w:val="16"/>
          <w:highlight w:val="cyan"/>
        </w:rPr>
        <w:t xml:space="preserve"> (</w:t>
      </w:r>
      <w:r w:rsidRPr="00134E95">
        <w:rPr>
          <w:rFonts w:asciiTheme="minorHAnsi" w:hAnsiTheme="minorHAnsi"/>
          <w:sz w:val="16"/>
        </w:rPr>
        <w:t xml:space="preserve">R-Alaska), </w:t>
      </w:r>
      <w:r w:rsidRPr="00134E95">
        <w:rPr>
          <w:rStyle w:val="StyleUnderline"/>
          <w:rFonts w:asciiTheme="minorHAnsi" w:hAnsiTheme="minorHAnsi"/>
        </w:rPr>
        <w:t xml:space="preserve">chairman of the House Subcommittee on Indian and Alaska Native Affairs, is one who </w:t>
      </w:r>
      <w:r w:rsidRPr="00134E95">
        <w:rPr>
          <w:rStyle w:val="StyleUnderline"/>
          <w:rFonts w:asciiTheme="minorHAnsi" w:hAnsiTheme="minorHAnsi"/>
          <w:highlight w:val="cyan"/>
        </w:rPr>
        <w:t>believes the administration has been slow in supporting economic self-determination for tribes because</w:t>
      </w:r>
      <w:r w:rsidRPr="00134E95">
        <w:rPr>
          <w:rStyle w:val="StyleUnderline"/>
          <w:rFonts w:asciiTheme="minorHAnsi" w:hAnsiTheme="minorHAnsi"/>
        </w:rPr>
        <w:t xml:space="preserve"> that goal often </w:t>
      </w:r>
      <w:r w:rsidRPr="00134E95">
        <w:rPr>
          <w:rStyle w:val="StyleUnderline"/>
          <w:rFonts w:asciiTheme="minorHAnsi" w:hAnsiTheme="minorHAnsi"/>
          <w:highlight w:val="cyan"/>
        </w:rPr>
        <w:t>conflicts with its more progressive ideals</w:t>
      </w:r>
      <w:r w:rsidRPr="00134E95">
        <w:rPr>
          <w:rFonts w:asciiTheme="minorHAnsi" w:hAnsiTheme="minorHAnsi"/>
          <w:sz w:val="16"/>
        </w:rPr>
        <w:t xml:space="preserve">. For instance, the </w:t>
      </w:r>
      <w:r w:rsidRPr="00134E95">
        <w:rPr>
          <w:rStyle w:val="StyleUnderline"/>
          <w:rFonts w:asciiTheme="minorHAnsi" w:hAnsiTheme="minorHAnsi"/>
          <w:highlight w:val="cyan"/>
        </w:rPr>
        <w:t>congressman’s recent Native American Energy Act received tribal support</w:t>
      </w:r>
      <w:r w:rsidRPr="00134E95">
        <w:rPr>
          <w:rStyle w:val="StyleUnderline"/>
          <w:rFonts w:asciiTheme="minorHAnsi" w:hAnsiTheme="minorHAnsi"/>
        </w:rPr>
        <w:t xml:space="preserve"> from its conception to its passage in the House as part of a larger bill, yet </w:t>
      </w:r>
      <w:r w:rsidRPr="00134E95">
        <w:rPr>
          <w:rStyle w:val="Emphasis"/>
          <w:rFonts w:asciiTheme="minorHAnsi" w:hAnsiTheme="minorHAnsi"/>
          <w:highlight w:val="cyan"/>
        </w:rPr>
        <w:t>the administration has opposed it all along the way</w:t>
      </w:r>
      <w:r w:rsidRPr="00134E95">
        <w:rPr>
          <w:rStyle w:val="StyleUnderline"/>
          <w:rFonts w:asciiTheme="minorHAnsi" w:hAnsiTheme="minorHAnsi"/>
        </w:rPr>
        <w:t xml:space="preserve">. </w:t>
      </w:r>
      <w:r w:rsidRPr="00134E95">
        <w:rPr>
          <w:rStyle w:val="StyleUnderline"/>
          <w:rFonts w:asciiTheme="minorHAnsi" w:hAnsiTheme="minorHAnsi"/>
          <w:highlight w:val="cyan"/>
        </w:rPr>
        <w:t>The bill</w:t>
      </w:r>
      <w:r w:rsidRPr="00134E95">
        <w:rPr>
          <w:rStyle w:val="StyleUnderline"/>
          <w:rFonts w:asciiTheme="minorHAnsi" w:hAnsiTheme="minorHAnsi"/>
        </w:rPr>
        <w:t xml:space="preserve">, </w:t>
      </w:r>
      <w:r w:rsidRPr="00134E95">
        <w:rPr>
          <w:rStyle w:val="StyleUnderline"/>
          <w:rFonts w:asciiTheme="minorHAnsi" w:hAnsiTheme="minorHAnsi"/>
          <w:highlight w:val="cyan"/>
        </w:rPr>
        <w:t>if ever signed</w:t>
      </w:r>
      <w:r w:rsidRPr="00134E95">
        <w:rPr>
          <w:rStyle w:val="StyleUnderline"/>
          <w:rFonts w:asciiTheme="minorHAnsi" w:hAnsiTheme="minorHAnsi"/>
        </w:rPr>
        <w:t xml:space="preserve"> into law </w:t>
      </w:r>
      <w:r w:rsidRPr="00134E95">
        <w:rPr>
          <w:rStyle w:val="StyleUnderline"/>
          <w:rFonts w:asciiTheme="minorHAnsi" w:hAnsiTheme="minorHAnsi"/>
          <w:highlight w:val="cyan"/>
        </w:rPr>
        <w:t>by the president, could open up</w:t>
      </w:r>
      <w:r w:rsidRPr="00134E95">
        <w:rPr>
          <w:rStyle w:val="StyleUnderline"/>
          <w:rFonts w:asciiTheme="minorHAnsi" w:hAnsiTheme="minorHAnsi"/>
        </w:rPr>
        <w:t xml:space="preserve"> many </w:t>
      </w:r>
      <w:r w:rsidRPr="00134E95">
        <w:rPr>
          <w:rStyle w:val="StyleUnderline"/>
          <w:rFonts w:asciiTheme="minorHAnsi" w:hAnsiTheme="minorHAnsi"/>
          <w:highlight w:val="cyan"/>
        </w:rPr>
        <w:t>opportunities</w:t>
      </w:r>
      <w:r w:rsidRPr="00134E95">
        <w:rPr>
          <w:rStyle w:val="StyleUnderline"/>
          <w:rFonts w:asciiTheme="minorHAnsi" w:hAnsiTheme="minorHAnsi"/>
        </w:rPr>
        <w:t xml:space="preserve"> for tribal energy development – both of the renewable and non-renewable type – </w:t>
      </w:r>
      <w:r w:rsidRPr="00134E95">
        <w:rPr>
          <w:rStyle w:val="StyleUnderline"/>
          <w:rFonts w:asciiTheme="minorHAnsi" w:hAnsiTheme="minorHAnsi"/>
          <w:highlight w:val="cyan"/>
        </w:rPr>
        <w:t>yet</w:t>
      </w:r>
      <w:r w:rsidRPr="00134E95">
        <w:rPr>
          <w:rStyle w:val="StyleUnderline"/>
          <w:rFonts w:asciiTheme="minorHAnsi" w:hAnsiTheme="minorHAnsi"/>
        </w:rPr>
        <w:t xml:space="preserve"> it </w:t>
      </w:r>
      <w:r w:rsidRPr="00134E95">
        <w:rPr>
          <w:rStyle w:val="StyleUnderline"/>
          <w:rFonts w:asciiTheme="minorHAnsi" w:hAnsiTheme="minorHAnsi"/>
          <w:highlight w:val="cyan"/>
        </w:rPr>
        <w:t>would</w:t>
      </w:r>
      <w:r w:rsidRPr="00134E95">
        <w:rPr>
          <w:rStyle w:val="StyleUnderline"/>
          <w:rFonts w:asciiTheme="minorHAnsi" w:hAnsiTheme="minorHAnsi"/>
        </w:rPr>
        <w:t xml:space="preserve"> also </w:t>
      </w:r>
      <w:r w:rsidRPr="00134E95">
        <w:rPr>
          <w:rStyle w:val="StyleUnderline"/>
          <w:rFonts w:asciiTheme="minorHAnsi" w:hAnsiTheme="minorHAnsi"/>
          <w:highlight w:val="cyan"/>
        </w:rPr>
        <w:t>give tribes</w:t>
      </w:r>
      <w:r w:rsidRPr="00134E95">
        <w:rPr>
          <w:rStyle w:val="StyleUnderline"/>
          <w:rFonts w:asciiTheme="minorHAnsi" w:hAnsiTheme="minorHAnsi"/>
        </w:rPr>
        <w:t xml:space="preserve"> more of </w:t>
      </w:r>
      <w:r w:rsidRPr="00134E95">
        <w:rPr>
          <w:rStyle w:val="StyleUnderline"/>
          <w:rFonts w:asciiTheme="minorHAnsi" w:hAnsiTheme="minorHAnsi"/>
          <w:highlight w:val="cyan"/>
        </w:rPr>
        <w:t>an ability to challenge NEPA</w:t>
      </w:r>
      <w:r w:rsidRPr="00134E95">
        <w:rPr>
          <w:rStyle w:val="StyleUnderline"/>
          <w:rFonts w:asciiTheme="minorHAnsi" w:hAnsiTheme="minorHAnsi"/>
        </w:rPr>
        <w:t xml:space="preserve"> and other regulations </w:t>
      </w:r>
      <w:r w:rsidRPr="00134E95">
        <w:rPr>
          <w:rStyle w:val="StyleUnderline"/>
          <w:rFonts w:asciiTheme="minorHAnsi" w:hAnsiTheme="minorHAnsi"/>
          <w:highlight w:val="cyan"/>
        </w:rPr>
        <w:t>that hold them back</w:t>
      </w:r>
      <w:r w:rsidRPr="00134E95">
        <w:rPr>
          <w:rStyle w:val="StyleUnderline"/>
          <w:rFonts w:asciiTheme="minorHAnsi" w:hAnsiTheme="minorHAnsi"/>
        </w:rPr>
        <w:t xml:space="preserve"> from such development. Thus, the administration has been opposed—a major source of consternation to tribal advocates who note that Indian oil, gas and construction in aggregate garnered copy5 billion for a select group of tribes in 2013. Many more tribes could be able to benefit if Young’s legislation became law.</w:t>
      </w:r>
    </w:p>
    <w:p w:rsidR="00B42573" w:rsidRPr="00134E95" w:rsidRDefault="00B42573" w:rsidP="00B42573">
      <w:pPr>
        <w:pStyle w:val="Heading4"/>
        <w:rPr>
          <w:rFonts w:asciiTheme="minorHAnsi" w:hAnsiTheme="minorHAnsi"/>
        </w:rPr>
      </w:pPr>
      <w:r w:rsidRPr="00134E95">
        <w:rPr>
          <w:rFonts w:asciiTheme="minorHAnsi" w:hAnsiTheme="minorHAnsi"/>
        </w:rPr>
        <w:t>Obama knows it’s unpopular and doesn’t want to spend political capital on natives.</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Capriccioso 11 </w:t>
      </w:r>
      <w:r w:rsidRPr="00134E95">
        <w:rPr>
          <w:rFonts w:asciiTheme="minorHAnsi" w:hAnsiTheme="minorHAnsi"/>
        </w:rPr>
        <w:t xml:space="preserve">(Rob, December 12, 2011, “A CALL FOR OBAMA TO SPEND POLITICAL CAPITAL ON IMPORTANT NATIVE ISSUES”, </w:t>
      </w:r>
      <w:hyperlink r:id="rId31" w:history="1">
        <w:r w:rsidRPr="00134E95">
          <w:rPr>
            <w:rFonts w:asciiTheme="minorHAnsi" w:hAnsiTheme="minorHAnsi"/>
          </w:rPr>
          <w:t>http://nativestrength.com/tag/obama-administration/page/2/</w:t>
        </w:r>
      </w:hyperlink>
      <w:r w:rsidRPr="00134E95">
        <w:rPr>
          <w:rFonts w:asciiTheme="minorHAnsi" w:hAnsiTheme="minorHAnsi"/>
        </w:rPr>
        <w:t>, Accessed 7/17/14 //RJ)</w:t>
      </w:r>
    </w:p>
    <w:p w:rsidR="00B42573" w:rsidRPr="00134E95" w:rsidRDefault="00B42573" w:rsidP="00B42573">
      <w:pPr>
        <w:rPr>
          <w:rStyle w:val="Style13ptBold"/>
          <w:rFonts w:asciiTheme="minorHAnsi" w:hAnsiTheme="minorHAnsi"/>
        </w:rPr>
      </w:pPr>
    </w:p>
    <w:p w:rsidR="00B42573" w:rsidRPr="00134E95" w:rsidRDefault="00B42573" w:rsidP="00B42573">
      <w:pPr>
        <w:rPr>
          <w:rFonts w:asciiTheme="minorHAnsi" w:hAnsiTheme="minorHAnsi"/>
          <w:sz w:val="16"/>
        </w:rPr>
      </w:pPr>
      <w:r w:rsidRPr="00134E95">
        <w:rPr>
          <w:rFonts w:asciiTheme="minorHAnsi" w:hAnsiTheme="minorHAnsi"/>
          <w:sz w:val="16"/>
        </w:rPr>
        <w:t xml:space="preserve"> “So what is the other branch of government, the executive branch, doing for Native Americans as 2011 comes to a close?” asks Cohen. </w:t>
      </w:r>
      <w:r w:rsidRPr="00134E95">
        <w:rPr>
          <w:rStyle w:val="StyleUnderline"/>
          <w:rFonts w:asciiTheme="minorHAnsi" w:hAnsiTheme="minorHAnsi"/>
        </w:rPr>
        <w:t>“</w:t>
      </w:r>
      <w:r w:rsidRPr="00134E95">
        <w:rPr>
          <w:rStyle w:val="StyleUnderline"/>
          <w:rFonts w:asciiTheme="minorHAnsi" w:hAnsiTheme="minorHAnsi"/>
          <w:highlight w:val="cyan"/>
        </w:rPr>
        <w:t>Is the White House pushing</w:t>
      </w:r>
      <w:r w:rsidRPr="00134E95">
        <w:rPr>
          <w:rStyle w:val="StyleUnderline"/>
          <w:rFonts w:asciiTheme="minorHAnsi" w:hAnsiTheme="minorHAnsi"/>
        </w:rPr>
        <w:t xml:space="preserve"> for Mikkanen to get a hearing?</w:t>
      </w:r>
      <w:r w:rsidRPr="00134E95">
        <w:rPr>
          <w:rFonts w:asciiTheme="minorHAnsi" w:hAnsiTheme="minorHAnsi"/>
          <w:sz w:val="16"/>
        </w:rPr>
        <w:t xml:space="preserve"> No. </w:t>
      </w:r>
      <w:r w:rsidRPr="00134E95">
        <w:rPr>
          <w:rStyle w:val="StyleUnderline"/>
          <w:rFonts w:asciiTheme="minorHAnsi" w:hAnsiTheme="minorHAnsi"/>
        </w:rPr>
        <w:t xml:space="preserve">Is it pushing Congress to help change the procedural rules in Indian trust cases so that </w:t>
      </w:r>
      <w:r w:rsidRPr="00134E95">
        <w:rPr>
          <w:rStyle w:val="StyleUnderline"/>
          <w:rFonts w:asciiTheme="minorHAnsi" w:hAnsiTheme="minorHAnsi"/>
          <w:highlight w:val="cyan"/>
        </w:rPr>
        <w:t>American Indian</w:t>
      </w:r>
      <w:r w:rsidRPr="00134E95">
        <w:rPr>
          <w:rStyle w:val="StyleUnderline"/>
          <w:rFonts w:asciiTheme="minorHAnsi" w:hAnsiTheme="minorHAnsi"/>
        </w:rPr>
        <w:t xml:space="preserve"> litigants can have more </w:t>
      </w:r>
      <w:r w:rsidRPr="00134E95">
        <w:rPr>
          <w:rStyle w:val="StyleUnderline"/>
          <w:rFonts w:asciiTheme="minorHAnsi" w:hAnsiTheme="minorHAnsi"/>
          <w:highlight w:val="cyan"/>
        </w:rPr>
        <w:t>access</w:t>
      </w:r>
      <w:r w:rsidRPr="00134E95">
        <w:rPr>
          <w:rStyle w:val="StyleUnderline"/>
          <w:rFonts w:asciiTheme="minorHAnsi" w:hAnsiTheme="minorHAnsi"/>
        </w:rPr>
        <w:t xml:space="preserve"> to federal documents that pertain to their claims against federal officials?</w:t>
      </w:r>
      <w:r w:rsidRPr="00134E95">
        <w:rPr>
          <w:rFonts w:asciiTheme="minorHAnsi" w:hAnsiTheme="minorHAnsi"/>
          <w:sz w:val="16"/>
        </w:rPr>
        <w:t xml:space="preserve"> No. </w:t>
      </w:r>
      <w:r w:rsidRPr="00134E95">
        <w:rPr>
          <w:rStyle w:val="Emphasis"/>
          <w:rFonts w:asciiTheme="minorHAnsi" w:hAnsiTheme="minorHAnsi"/>
          <w:highlight w:val="cyan"/>
        </w:rPr>
        <w:t>Those things would involve the expenditure of political capital</w:t>
      </w:r>
      <w:r w:rsidRPr="00134E95">
        <w:rPr>
          <w:rStyle w:val="Emphasis"/>
          <w:rFonts w:asciiTheme="minorHAnsi" w:hAnsiTheme="minorHAnsi"/>
        </w:rPr>
        <w:t xml:space="preserve"> – and </w:t>
      </w:r>
      <w:r w:rsidRPr="00134E95">
        <w:rPr>
          <w:rStyle w:val="Emphasis"/>
          <w:rFonts w:asciiTheme="minorHAnsi" w:hAnsiTheme="minorHAnsi"/>
          <w:highlight w:val="cyan"/>
        </w:rPr>
        <w:t>the administration has shown</w:t>
      </w:r>
      <w:r w:rsidRPr="00134E95">
        <w:rPr>
          <w:rStyle w:val="Emphasis"/>
          <w:rFonts w:asciiTheme="minorHAnsi" w:hAnsiTheme="minorHAnsi"/>
        </w:rPr>
        <w:t xml:space="preserve"> repeatedly its </w:t>
      </w:r>
      <w:r w:rsidRPr="00134E95">
        <w:rPr>
          <w:rStyle w:val="Emphasis"/>
          <w:rFonts w:asciiTheme="minorHAnsi" w:hAnsiTheme="minorHAnsi"/>
          <w:highlight w:val="cyan"/>
        </w:rPr>
        <w:t>unwillingness to spend in this area</w:t>
      </w:r>
      <w:r w:rsidRPr="00134E95">
        <w:rPr>
          <w:rStyle w:val="Emphasis"/>
          <w:rFonts w:asciiTheme="minorHAnsi" w:hAnsiTheme="minorHAnsi"/>
        </w:rPr>
        <w:t>.”</w:t>
      </w:r>
      <w:r w:rsidRPr="00134E95">
        <w:rPr>
          <w:rFonts w:asciiTheme="minorHAnsi" w:hAnsiTheme="minorHAnsi"/>
          <w:sz w:val="16"/>
        </w:rPr>
        <w:tab/>
      </w:r>
    </w:p>
    <w:p w:rsidR="00B42573" w:rsidRPr="00134E95" w:rsidRDefault="00B42573" w:rsidP="00B42573">
      <w:pPr>
        <w:rPr>
          <w:rFonts w:asciiTheme="minorHAnsi" w:hAnsiTheme="minorHAnsi"/>
          <w:sz w:val="16"/>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CoR Shields</w:t>
      </w:r>
    </w:p>
    <w:p w:rsidR="00B42573" w:rsidRPr="00134E95" w:rsidRDefault="00B42573" w:rsidP="00B42573">
      <w:pPr>
        <w:pStyle w:val="Heading4"/>
        <w:rPr>
          <w:rFonts w:asciiTheme="minorHAnsi" w:hAnsiTheme="minorHAnsi"/>
        </w:rPr>
      </w:pPr>
      <w:r w:rsidRPr="00134E95">
        <w:rPr>
          <w:rFonts w:asciiTheme="minorHAnsi" w:hAnsiTheme="minorHAnsi"/>
        </w:rPr>
        <w:t>Empirically not tied to the president – Chairman of the Committee on Resources pushed the plan.</w:t>
      </w:r>
    </w:p>
    <w:p w:rsidR="00B42573" w:rsidRPr="00134E95" w:rsidRDefault="00B42573" w:rsidP="00B42573">
      <w:pPr>
        <w:rPr>
          <w:rFonts w:asciiTheme="minorHAnsi" w:hAnsiTheme="minorHAnsi"/>
        </w:rPr>
      </w:pPr>
      <w:r w:rsidRPr="00134E95">
        <w:rPr>
          <w:rStyle w:val="Style13ptBold"/>
          <w:rFonts w:asciiTheme="minorHAnsi" w:hAnsiTheme="minorHAnsi"/>
        </w:rPr>
        <w:t>Pombo 5</w:t>
      </w:r>
      <w:r w:rsidRPr="00134E95">
        <w:rPr>
          <w:rFonts w:asciiTheme="minorHAnsi" w:hAnsiTheme="minorHAnsi"/>
        </w:rPr>
        <w:t xml:space="preserve"> (Richard, R-Calif, Committee on Resources, 109th Congress 1st Session, EXPRESSING THE SENSE OF THE CONGRESS UPHOLDING THE MAKAH TRIBE TREATY RIGHTS, </w:t>
      </w:r>
      <w:hyperlink r:id="rId32" w:history="1">
        <w:r w:rsidRPr="00134E95">
          <w:rPr>
            <w:rFonts w:asciiTheme="minorHAnsi" w:hAnsiTheme="minorHAnsi"/>
          </w:rPr>
          <w:t>http://www.gpo.gov/fdsys/pkg/CRPT-109hrpt283/html/CRPT-109hrpt283.htm</w:t>
        </w:r>
      </w:hyperlink>
      <w:r w:rsidRPr="00134E95">
        <w:rPr>
          <w:rFonts w:asciiTheme="minorHAnsi" w:hAnsiTheme="minorHAnsi"/>
        </w:rPr>
        <w:t xml:space="preserv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6"/>
        </w:rPr>
      </w:pPr>
      <w:r w:rsidRPr="00134E95">
        <w:rPr>
          <w:rFonts w:asciiTheme="minorHAnsi" w:hAnsiTheme="minorHAnsi"/>
          <w:sz w:val="16"/>
        </w:rPr>
        <w:t xml:space="preserve">Specifically, H. Con. Res. 267 measure expresses the sense </w:t>
      </w:r>
      <w:r w:rsidRPr="00134E95">
        <w:rPr>
          <w:rFonts w:asciiTheme="minorHAnsi" w:hAnsiTheme="minorHAnsi"/>
          <w:sz w:val="12"/>
        </w:rPr>
        <w:t>¶</w:t>
      </w:r>
      <w:r w:rsidRPr="00134E95">
        <w:rPr>
          <w:rFonts w:asciiTheme="minorHAnsi" w:hAnsiTheme="minorHAnsi"/>
          <w:sz w:val="16"/>
        </w:rPr>
        <w:t xml:space="preserve"> of Congress that requiring the Tribe to adhere to the MMPA </w:t>
      </w:r>
      <w:r w:rsidRPr="00134E95">
        <w:rPr>
          <w:rFonts w:asciiTheme="minorHAnsi" w:hAnsiTheme="minorHAnsi"/>
          <w:sz w:val="12"/>
        </w:rPr>
        <w:t>¶</w:t>
      </w:r>
      <w:r w:rsidRPr="00134E95">
        <w:rPr>
          <w:rFonts w:asciiTheme="minorHAnsi" w:hAnsiTheme="minorHAnsi"/>
          <w:sz w:val="16"/>
        </w:rPr>
        <w:t xml:space="preserve"> waiver process is contrary to the Tribe's treaty. It further </w:t>
      </w:r>
      <w:r w:rsidRPr="00134E95">
        <w:rPr>
          <w:rFonts w:asciiTheme="minorHAnsi" w:hAnsiTheme="minorHAnsi"/>
          <w:sz w:val="12"/>
        </w:rPr>
        <w:t>¶</w:t>
      </w:r>
      <w:r w:rsidRPr="00134E95">
        <w:rPr>
          <w:rFonts w:asciiTheme="minorHAnsi" w:hAnsiTheme="minorHAnsi"/>
          <w:sz w:val="16"/>
        </w:rPr>
        <w:t xml:space="preserve"> expresses that the government should uphold the Tribe's treaty </w:t>
      </w:r>
      <w:r w:rsidRPr="00134E95">
        <w:rPr>
          <w:rFonts w:asciiTheme="minorHAnsi" w:hAnsiTheme="minorHAnsi"/>
          <w:sz w:val="12"/>
        </w:rPr>
        <w:t>¶</w:t>
      </w:r>
      <w:r w:rsidRPr="00134E95">
        <w:rPr>
          <w:rFonts w:asciiTheme="minorHAnsi" w:hAnsiTheme="minorHAnsi"/>
          <w:sz w:val="16"/>
        </w:rPr>
        <w:t xml:space="preserve"> right to hunt gray whales. </w:t>
      </w:r>
      <w:r w:rsidRPr="00134E95">
        <w:rPr>
          <w:rStyle w:val="StyleUnderline"/>
          <w:rFonts w:asciiTheme="minorHAnsi" w:hAnsiTheme="minorHAnsi"/>
        </w:rPr>
        <w:t xml:space="preserve">During the full committee markup of </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 concurrent resolution, </w:t>
      </w:r>
      <w:r w:rsidRPr="00134E95">
        <w:rPr>
          <w:rStyle w:val="Emphasis"/>
          <w:rFonts w:asciiTheme="minorHAnsi" w:hAnsiTheme="minorHAnsi"/>
          <w:highlight w:val="cyan"/>
        </w:rPr>
        <w:t>the Chairman offered two amendments</w:t>
      </w:r>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w:t>
      </w:r>
      <w:proofErr w:type="gramStart"/>
      <w:r w:rsidRPr="00134E95">
        <w:rPr>
          <w:rFonts w:asciiTheme="minorHAnsi" w:hAnsiTheme="minorHAnsi"/>
          <w:sz w:val="16"/>
        </w:rPr>
        <w:t>The</w:t>
      </w:r>
      <w:proofErr w:type="gramEnd"/>
      <w:r w:rsidRPr="00134E95">
        <w:rPr>
          <w:rFonts w:asciiTheme="minorHAnsi" w:hAnsiTheme="minorHAnsi"/>
          <w:sz w:val="16"/>
        </w:rPr>
        <w:t xml:space="preserve"> amendment to the resolving clause clarifies that Congress </w:t>
      </w:r>
      <w:r w:rsidRPr="00134E95">
        <w:rPr>
          <w:rFonts w:asciiTheme="minorHAnsi" w:hAnsiTheme="minorHAnsi"/>
          <w:sz w:val="12"/>
        </w:rPr>
        <w:t>¶</w:t>
      </w:r>
      <w:r w:rsidRPr="00134E95">
        <w:rPr>
          <w:rFonts w:asciiTheme="minorHAnsi" w:hAnsiTheme="minorHAnsi"/>
          <w:sz w:val="16"/>
        </w:rPr>
        <w:t xml:space="preserve"> disapproves of making the Tribe obtain a waiver under the MMPA </w:t>
      </w:r>
      <w:r w:rsidRPr="00134E95">
        <w:rPr>
          <w:rFonts w:asciiTheme="minorHAnsi" w:hAnsiTheme="minorHAnsi"/>
          <w:sz w:val="12"/>
        </w:rPr>
        <w:t>¶</w:t>
      </w:r>
      <w:r w:rsidRPr="00134E95">
        <w:rPr>
          <w:rFonts w:asciiTheme="minorHAnsi" w:hAnsiTheme="minorHAnsi"/>
          <w:sz w:val="16"/>
        </w:rPr>
        <w:t xml:space="preserve"> to pursue its treaty right to hunt gray whales. The underlying </w:t>
      </w:r>
      <w:r w:rsidRPr="00134E95">
        <w:rPr>
          <w:rFonts w:asciiTheme="minorHAnsi" w:hAnsiTheme="minorHAnsi"/>
          <w:sz w:val="12"/>
        </w:rPr>
        <w:t>¶</w:t>
      </w:r>
      <w:r w:rsidRPr="00134E95">
        <w:rPr>
          <w:rFonts w:asciiTheme="minorHAnsi" w:hAnsiTheme="minorHAnsi"/>
          <w:sz w:val="16"/>
        </w:rPr>
        <w:t xml:space="preserve"> text of the concurrent resolution expresses disapproval of </w:t>
      </w:r>
      <w:proofErr w:type="gramStart"/>
      <w:r w:rsidRPr="00134E95">
        <w:rPr>
          <w:rFonts w:asciiTheme="minorHAnsi" w:hAnsiTheme="minorHAnsi"/>
          <w:sz w:val="16"/>
        </w:rPr>
        <w:t>an</w:t>
      </w:r>
      <w:proofErr w:type="gramEnd"/>
      <w:r w:rsidRPr="00134E95">
        <w:rPr>
          <w:rFonts w:asciiTheme="minorHAnsi" w:hAnsiTheme="minorHAnsi"/>
          <w:sz w:val="16"/>
        </w:rPr>
        <w:t xml:space="preserve"> </w:t>
      </w:r>
      <w:r w:rsidRPr="00134E95">
        <w:rPr>
          <w:rFonts w:asciiTheme="minorHAnsi" w:hAnsiTheme="minorHAnsi"/>
          <w:sz w:val="12"/>
        </w:rPr>
        <w:t>¶</w:t>
      </w:r>
      <w:r w:rsidRPr="00134E95">
        <w:rPr>
          <w:rFonts w:asciiTheme="minorHAnsi" w:hAnsiTheme="minorHAnsi"/>
          <w:sz w:val="16"/>
        </w:rPr>
        <w:t xml:space="preserve"> ``abrogation'' of the Tribe's treaty right. While the word </w:t>
      </w:r>
      <w:r w:rsidRPr="00134E95">
        <w:rPr>
          <w:rFonts w:asciiTheme="minorHAnsi" w:hAnsiTheme="minorHAnsi"/>
          <w:sz w:val="12"/>
        </w:rPr>
        <w:t>¶</w:t>
      </w:r>
      <w:r w:rsidRPr="00134E95">
        <w:rPr>
          <w:rFonts w:asciiTheme="minorHAnsi" w:hAnsiTheme="minorHAnsi"/>
          <w:sz w:val="16"/>
        </w:rPr>
        <w:t xml:space="preserve"> ``abrogation'' was intended to make a strong statement, it is </w:t>
      </w:r>
      <w:r w:rsidRPr="00134E95">
        <w:rPr>
          <w:rFonts w:asciiTheme="minorHAnsi" w:hAnsiTheme="minorHAnsi"/>
          <w:sz w:val="12"/>
        </w:rPr>
        <w:t>¶</w:t>
      </w:r>
      <w:r w:rsidRPr="00134E95">
        <w:rPr>
          <w:rFonts w:asciiTheme="minorHAnsi" w:hAnsiTheme="minorHAnsi"/>
          <w:sz w:val="16"/>
        </w:rPr>
        <w:t xml:space="preserve"> not an appropriate term to use in the context of treaty rights, </w:t>
      </w:r>
      <w:r w:rsidRPr="00134E95">
        <w:rPr>
          <w:rFonts w:asciiTheme="minorHAnsi" w:hAnsiTheme="minorHAnsi"/>
          <w:sz w:val="12"/>
        </w:rPr>
        <w:t>¶</w:t>
      </w:r>
      <w:r w:rsidRPr="00134E95">
        <w:rPr>
          <w:rFonts w:asciiTheme="minorHAnsi" w:hAnsiTheme="minorHAnsi"/>
          <w:sz w:val="16"/>
        </w:rPr>
        <w:t xml:space="preserve"> and the term is accordingly deleted by the amendment.</w:t>
      </w:r>
      <w:r w:rsidRPr="00134E95">
        <w:rPr>
          <w:rFonts w:asciiTheme="minorHAnsi" w:hAnsiTheme="minorHAnsi"/>
          <w:sz w:val="12"/>
        </w:rPr>
        <w:t>¶</w:t>
      </w:r>
      <w:r w:rsidRPr="00134E95">
        <w:rPr>
          <w:rFonts w:asciiTheme="minorHAnsi" w:hAnsiTheme="minorHAnsi"/>
          <w:sz w:val="16"/>
        </w:rPr>
        <w:t xml:space="preserve"> The amendment to the preamble makes technical corrections, </w:t>
      </w:r>
      <w:r w:rsidRPr="00134E95">
        <w:rPr>
          <w:rFonts w:asciiTheme="minorHAnsi" w:hAnsiTheme="minorHAnsi"/>
          <w:sz w:val="12"/>
        </w:rPr>
        <w:t>¶</w:t>
      </w:r>
      <w:r w:rsidRPr="00134E95">
        <w:rPr>
          <w:rFonts w:asciiTheme="minorHAnsi" w:hAnsiTheme="minorHAnsi"/>
          <w:sz w:val="16"/>
        </w:rPr>
        <w:t xml:space="preserve"> except for the amendments to the seventh and eighth ``whereas'' </w:t>
      </w:r>
      <w:r w:rsidRPr="00134E95">
        <w:rPr>
          <w:rFonts w:asciiTheme="minorHAnsi" w:hAnsiTheme="minorHAnsi"/>
          <w:sz w:val="12"/>
        </w:rPr>
        <w:t>¶</w:t>
      </w:r>
      <w:r w:rsidRPr="00134E95">
        <w:rPr>
          <w:rFonts w:asciiTheme="minorHAnsi" w:hAnsiTheme="minorHAnsi"/>
          <w:sz w:val="16"/>
        </w:rPr>
        <w:t xml:space="preserve"> clauses. The seventh and eight clauses are amended to clarify </w:t>
      </w:r>
      <w:r w:rsidRPr="00134E95">
        <w:rPr>
          <w:rFonts w:asciiTheme="minorHAnsi" w:hAnsiTheme="minorHAnsi"/>
          <w:sz w:val="12"/>
        </w:rPr>
        <w:t>¶</w:t>
      </w:r>
      <w:r w:rsidRPr="00134E95">
        <w:rPr>
          <w:rFonts w:asciiTheme="minorHAnsi" w:hAnsiTheme="minorHAnsi"/>
          <w:sz w:val="16"/>
        </w:rPr>
        <w:t xml:space="preserve"> that Congress finds that the Tribe's treaty rights are </w:t>
      </w:r>
      <w:r w:rsidRPr="00134E95">
        <w:rPr>
          <w:rFonts w:asciiTheme="minorHAnsi" w:hAnsiTheme="minorHAnsi"/>
          <w:sz w:val="12"/>
        </w:rPr>
        <w:t>¶</w:t>
      </w:r>
      <w:r w:rsidRPr="00134E95">
        <w:rPr>
          <w:rFonts w:asciiTheme="minorHAnsi" w:hAnsiTheme="minorHAnsi"/>
          <w:sz w:val="16"/>
        </w:rPr>
        <w:t xml:space="preserve"> seriously impaired, not legally abrogated as declared in the </w:t>
      </w:r>
      <w:r w:rsidRPr="00134E95">
        <w:rPr>
          <w:rFonts w:asciiTheme="minorHAnsi" w:hAnsiTheme="minorHAnsi"/>
          <w:sz w:val="12"/>
        </w:rPr>
        <w:t>¶</w:t>
      </w:r>
      <w:r w:rsidRPr="00134E95">
        <w:rPr>
          <w:rFonts w:asciiTheme="minorHAnsi" w:hAnsiTheme="minorHAnsi"/>
          <w:sz w:val="16"/>
        </w:rPr>
        <w:t xml:space="preserve"> underlying resolution.</w:t>
      </w:r>
      <w:r w:rsidRPr="00134E95">
        <w:rPr>
          <w:rFonts w:asciiTheme="minorHAnsi" w:hAnsiTheme="minorHAnsi"/>
          <w:sz w:val="12"/>
        </w:rPr>
        <w:t>¶</w:t>
      </w:r>
      <w:r w:rsidRPr="00134E95">
        <w:rPr>
          <w:rFonts w:asciiTheme="minorHAnsi" w:hAnsiTheme="minorHAnsi"/>
          <w:sz w:val="16"/>
        </w:rPr>
        <w:t xml:space="preserve"> COMMITTEE ACTION</w:t>
      </w:r>
      <w:r w:rsidRPr="00134E95">
        <w:rPr>
          <w:rFonts w:asciiTheme="minorHAnsi" w:hAnsiTheme="minorHAnsi"/>
          <w:sz w:val="12"/>
        </w:rPr>
        <w:t>¶</w:t>
      </w:r>
      <w:r w:rsidRPr="00134E95">
        <w:rPr>
          <w:rFonts w:asciiTheme="minorHAnsi" w:hAnsiTheme="minorHAnsi"/>
          <w:sz w:val="16"/>
        </w:rPr>
        <w:t xml:space="preserve"> H. Con. Res. 267 was introduced on October 17, 2005, </w:t>
      </w:r>
      <w:r w:rsidRPr="00134E95">
        <w:rPr>
          <w:rStyle w:val="StyleUnderline"/>
          <w:rFonts w:asciiTheme="minorHAnsi" w:hAnsiTheme="minorHAnsi"/>
        </w:rPr>
        <w:t xml:space="preserve">by </w:t>
      </w:r>
      <w:r w:rsidRPr="00134E95">
        <w:rPr>
          <w:rStyle w:val="StyleUnderline"/>
          <w:rFonts w:asciiTheme="minorHAnsi" w:hAnsiTheme="minorHAnsi"/>
          <w:sz w:val="12"/>
        </w:rPr>
        <w:t>¶</w:t>
      </w:r>
      <w:r w:rsidRPr="00134E95">
        <w:rPr>
          <w:rStyle w:val="StyleUnderline"/>
          <w:rFonts w:asciiTheme="minorHAnsi" w:hAnsiTheme="minorHAnsi"/>
        </w:rPr>
        <w:t xml:space="preserve"> Resources Committee Chairman </w:t>
      </w:r>
      <w:r w:rsidRPr="00134E95">
        <w:rPr>
          <w:rStyle w:val="StyleUnderline"/>
          <w:rFonts w:asciiTheme="minorHAnsi" w:hAnsiTheme="minorHAnsi"/>
          <w:highlight w:val="cyan"/>
        </w:rPr>
        <w:t>Richard W. Pombo</w:t>
      </w:r>
      <w:r w:rsidRPr="00134E95">
        <w:rPr>
          <w:rStyle w:val="StyleUnderline"/>
          <w:rFonts w:asciiTheme="minorHAnsi" w:hAnsiTheme="minorHAnsi"/>
        </w:rPr>
        <w:t xml:space="preserve"> (R-CA).</w:t>
      </w:r>
      <w:r w:rsidRPr="00134E95">
        <w:rPr>
          <w:rFonts w:asciiTheme="minorHAnsi" w:hAnsiTheme="minorHAnsi"/>
          <w:sz w:val="16"/>
        </w:rPr>
        <w:t xml:space="preserve"> </w:t>
      </w:r>
      <w:r w:rsidRPr="00134E95">
        <w:rPr>
          <w:rStyle w:val="Emphasis"/>
          <w:rFonts w:asciiTheme="minorHAnsi" w:hAnsiTheme="minorHAnsi"/>
          <w:highlight w:val="cyan"/>
        </w:rPr>
        <w:t xml:space="preserve">The bill </w:t>
      </w:r>
      <w:r w:rsidRPr="00134E95">
        <w:rPr>
          <w:rStyle w:val="Emphasis"/>
          <w:rFonts w:asciiTheme="minorHAnsi" w:hAnsiTheme="minorHAnsi"/>
          <w:b w:val="0"/>
          <w:sz w:val="12"/>
          <w:highlight w:val="cyan"/>
        </w:rPr>
        <w:t>¶</w:t>
      </w:r>
      <w:r w:rsidRPr="00134E95">
        <w:rPr>
          <w:rStyle w:val="Emphasis"/>
          <w:rFonts w:asciiTheme="minorHAnsi" w:hAnsiTheme="minorHAnsi"/>
          <w:highlight w:val="cyan"/>
        </w:rPr>
        <w:t xml:space="preserve"> was referred to the Committee on Resources</w:t>
      </w:r>
      <w:r w:rsidRPr="00134E95">
        <w:rPr>
          <w:rFonts w:asciiTheme="minorHAnsi" w:hAnsiTheme="minorHAnsi"/>
          <w:sz w:val="16"/>
        </w:rPr>
        <w:t xml:space="preserve">. On October 19, </w:t>
      </w:r>
      <w:r w:rsidRPr="00134E95">
        <w:rPr>
          <w:rFonts w:asciiTheme="minorHAnsi" w:hAnsiTheme="minorHAnsi"/>
          <w:sz w:val="12"/>
        </w:rPr>
        <w:t>¶</w:t>
      </w:r>
      <w:r w:rsidRPr="00134E95">
        <w:rPr>
          <w:rFonts w:asciiTheme="minorHAnsi" w:hAnsiTheme="minorHAnsi"/>
          <w:sz w:val="16"/>
        </w:rPr>
        <w:t xml:space="preserve"> 2005, </w:t>
      </w:r>
      <w:r w:rsidRPr="00134E95">
        <w:rPr>
          <w:rStyle w:val="StyleUnderline"/>
          <w:rFonts w:asciiTheme="minorHAnsi" w:hAnsiTheme="minorHAnsi"/>
          <w:highlight w:val="cyan"/>
        </w:rPr>
        <w:t>the</w:t>
      </w:r>
      <w:r w:rsidRPr="00134E95">
        <w:rPr>
          <w:rFonts w:asciiTheme="minorHAnsi" w:hAnsiTheme="minorHAnsi"/>
          <w:sz w:val="16"/>
        </w:rPr>
        <w:t xml:space="preserve"> </w:t>
      </w:r>
      <w:r w:rsidRPr="00134E95">
        <w:rPr>
          <w:rStyle w:val="StyleUnderline"/>
          <w:rFonts w:asciiTheme="minorHAnsi" w:hAnsiTheme="minorHAnsi"/>
        </w:rPr>
        <w:t xml:space="preserve">Full Resources </w:t>
      </w:r>
      <w:r w:rsidRPr="00134E95">
        <w:rPr>
          <w:rStyle w:val="StyleUnderline"/>
          <w:rFonts w:asciiTheme="minorHAnsi" w:hAnsiTheme="minorHAnsi"/>
          <w:highlight w:val="cyan"/>
        </w:rPr>
        <w:t xml:space="preserve">Committee met to consider the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concurrent resolution.</w:t>
      </w:r>
      <w:r w:rsidRPr="00134E95">
        <w:rPr>
          <w:rStyle w:val="StyleUnderline"/>
          <w:rFonts w:asciiTheme="minorHAnsi" w:hAnsiTheme="minorHAnsi"/>
        </w:rPr>
        <w:t xml:space="preserve"> Chairman Pombo offered an amendment to </w:t>
      </w:r>
      <w:r w:rsidRPr="00134E95">
        <w:rPr>
          <w:rStyle w:val="StyleUnderline"/>
          <w:rFonts w:asciiTheme="minorHAnsi" w:hAnsiTheme="minorHAnsi"/>
          <w:sz w:val="12"/>
        </w:rPr>
        <w:t>¶</w:t>
      </w:r>
      <w:r w:rsidRPr="00134E95">
        <w:rPr>
          <w:rStyle w:val="StyleUnderline"/>
          <w:rFonts w:asciiTheme="minorHAnsi" w:hAnsiTheme="minorHAnsi"/>
        </w:rPr>
        <w:t xml:space="preserve"> the resolving clause </w:t>
      </w:r>
      <w:r w:rsidRPr="00134E95">
        <w:rPr>
          <w:rStyle w:val="StyleUnderline"/>
          <w:rFonts w:asciiTheme="minorHAnsi" w:hAnsiTheme="minorHAnsi"/>
          <w:highlight w:val="cyan"/>
        </w:rPr>
        <w:t xml:space="preserve">to clarify </w:t>
      </w:r>
      <w:r w:rsidRPr="00134E95">
        <w:rPr>
          <w:rStyle w:val="StyleUnderline"/>
          <w:rFonts w:asciiTheme="minorHAnsi" w:hAnsiTheme="minorHAnsi"/>
        </w:rPr>
        <w:t xml:space="preserve">that </w:t>
      </w:r>
      <w:r w:rsidRPr="00134E95">
        <w:rPr>
          <w:rStyle w:val="StyleUnderline"/>
          <w:rFonts w:asciiTheme="minorHAnsi" w:hAnsiTheme="minorHAnsi"/>
          <w:highlight w:val="cyan"/>
        </w:rPr>
        <w:t xml:space="preserve">Congress disapproves of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requiring the Makah </w:t>
      </w:r>
      <w:r w:rsidRPr="00134E95">
        <w:rPr>
          <w:rStyle w:val="StyleUnderline"/>
          <w:rFonts w:asciiTheme="minorHAnsi" w:hAnsiTheme="minorHAnsi"/>
        </w:rPr>
        <w:t xml:space="preserve">Tribe </w:t>
      </w:r>
      <w:r w:rsidRPr="00134E95">
        <w:rPr>
          <w:rStyle w:val="StyleUnderline"/>
          <w:rFonts w:asciiTheme="minorHAnsi" w:hAnsiTheme="minorHAnsi"/>
          <w:highlight w:val="cyan"/>
        </w:rPr>
        <w:t>to obtain an MMPA waiver</w:t>
      </w:r>
      <w:r w:rsidRPr="00134E95">
        <w:rPr>
          <w:rFonts w:asciiTheme="minorHAnsi" w:hAnsiTheme="minorHAnsi"/>
          <w:sz w:val="16"/>
        </w:rPr>
        <w:t xml:space="preserve">. </w:t>
      </w:r>
      <w:r w:rsidRPr="00134E95">
        <w:rPr>
          <w:rStyle w:val="StyleUnderline"/>
          <w:rFonts w:asciiTheme="minorHAnsi" w:hAnsiTheme="minorHAnsi"/>
        </w:rPr>
        <w:t xml:space="preserve">It was </w:t>
      </w:r>
      <w:r w:rsidRPr="00134E95">
        <w:rPr>
          <w:rStyle w:val="StyleUnderline"/>
          <w:rFonts w:asciiTheme="minorHAnsi" w:hAnsiTheme="minorHAnsi"/>
          <w:sz w:val="12"/>
        </w:rPr>
        <w:t>¶</w:t>
      </w:r>
      <w:r w:rsidRPr="00134E95">
        <w:rPr>
          <w:rStyle w:val="StyleUnderline"/>
          <w:rFonts w:asciiTheme="minorHAnsi" w:hAnsiTheme="minorHAnsi"/>
        </w:rPr>
        <w:t xml:space="preserve"> adopted by voice vote. Chairman </w:t>
      </w:r>
      <w:r w:rsidRPr="00134E95">
        <w:rPr>
          <w:rStyle w:val="StyleUnderline"/>
          <w:rFonts w:asciiTheme="minorHAnsi" w:hAnsiTheme="minorHAnsi"/>
          <w:highlight w:val="cyan"/>
        </w:rPr>
        <w:t>Pombo</w:t>
      </w:r>
      <w:r w:rsidRPr="00134E95">
        <w:rPr>
          <w:rStyle w:val="StyleUnderline"/>
          <w:rFonts w:asciiTheme="minorHAnsi" w:hAnsiTheme="minorHAnsi"/>
        </w:rPr>
        <w:t xml:space="preserve"> </w:t>
      </w:r>
      <w:r w:rsidRPr="00134E95">
        <w:rPr>
          <w:rStyle w:val="StyleUnderline"/>
          <w:rFonts w:asciiTheme="minorHAnsi" w:hAnsiTheme="minorHAnsi"/>
          <w:highlight w:val="cyan"/>
        </w:rPr>
        <w:t xml:space="preserve">then offered an amendment </w:t>
      </w:r>
      <w:r w:rsidRPr="00134E95">
        <w:rPr>
          <w:rStyle w:val="StyleUnderline"/>
          <w:rFonts w:asciiTheme="minorHAnsi" w:hAnsiTheme="minorHAnsi"/>
          <w:sz w:val="12"/>
          <w:highlight w:val="cyan"/>
        </w:rPr>
        <w:t>¶</w:t>
      </w:r>
      <w:r w:rsidRPr="00134E95">
        <w:rPr>
          <w:rStyle w:val="StyleUnderline"/>
          <w:rFonts w:asciiTheme="minorHAnsi" w:hAnsiTheme="minorHAnsi"/>
          <w:highlight w:val="cyan"/>
        </w:rPr>
        <w:t xml:space="preserve"> to the preamble </w:t>
      </w:r>
      <w:r w:rsidRPr="00134E95">
        <w:rPr>
          <w:rStyle w:val="StyleUnderline"/>
          <w:rFonts w:asciiTheme="minorHAnsi" w:hAnsiTheme="minorHAnsi"/>
        </w:rPr>
        <w:t xml:space="preserve">to make several technical corrections, and to </w:t>
      </w:r>
      <w:r w:rsidRPr="00134E95">
        <w:rPr>
          <w:rStyle w:val="StyleUnderline"/>
          <w:rFonts w:asciiTheme="minorHAnsi" w:hAnsiTheme="minorHAnsi"/>
          <w:sz w:val="12"/>
        </w:rPr>
        <w:t>¶</w:t>
      </w:r>
      <w:r w:rsidRPr="00134E95">
        <w:rPr>
          <w:rStyle w:val="StyleUnderline"/>
          <w:rFonts w:asciiTheme="minorHAnsi" w:hAnsiTheme="minorHAnsi"/>
        </w:rPr>
        <w:t xml:space="preserve"> clarify that Congress finds that the Tribe's treaty rights are </w:t>
      </w:r>
      <w:r w:rsidRPr="00134E95">
        <w:rPr>
          <w:rStyle w:val="StyleUnderline"/>
          <w:rFonts w:asciiTheme="minorHAnsi" w:hAnsiTheme="minorHAnsi"/>
          <w:sz w:val="12"/>
        </w:rPr>
        <w:t>¶</w:t>
      </w:r>
      <w:r w:rsidRPr="00134E95">
        <w:rPr>
          <w:rStyle w:val="StyleUnderline"/>
          <w:rFonts w:asciiTheme="minorHAnsi" w:hAnsiTheme="minorHAnsi"/>
        </w:rPr>
        <w:t xml:space="preserve"> seriously impaired. It was adopted by voice vote</w:t>
      </w:r>
      <w:r w:rsidRPr="00134E95">
        <w:rPr>
          <w:rFonts w:asciiTheme="minorHAnsi" w:hAnsiTheme="minorHAnsi"/>
          <w:sz w:val="16"/>
        </w:rPr>
        <w:t xml:space="preserve">. The </w:t>
      </w:r>
      <w:r w:rsidRPr="00134E95">
        <w:rPr>
          <w:rFonts w:asciiTheme="minorHAnsi" w:hAnsiTheme="minorHAnsi"/>
          <w:sz w:val="12"/>
        </w:rPr>
        <w:t>¶</w:t>
      </w:r>
      <w:r w:rsidRPr="00134E95">
        <w:rPr>
          <w:rFonts w:asciiTheme="minorHAnsi" w:hAnsiTheme="minorHAnsi"/>
          <w:sz w:val="16"/>
        </w:rPr>
        <w:t xml:space="preserve"> concurrent resolution was then ordered favorably reported to </w:t>
      </w:r>
      <w:r w:rsidRPr="00134E95">
        <w:rPr>
          <w:rFonts w:asciiTheme="minorHAnsi" w:hAnsiTheme="minorHAnsi"/>
          <w:sz w:val="12"/>
        </w:rPr>
        <w:t>¶</w:t>
      </w:r>
      <w:r w:rsidRPr="00134E95">
        <w:rPr>
          <w:rFonts w:asciiTheme="minorHAnsi" w:hAnsiTheme="minorHAnsi"/>
          <w:sz w:val="16"/>
        </w:rPr>
        <w:t xml:space="preserve"> the House of Representatives by a roll call vote of 21 to 6, as </w:t>
      </w:r>
      <w:r w:rsidRPr="00134E95">
        <w:rPr>
          <w:rFonts w:asciiTheme="minorHAnsi" w:hAnsiTheme="minorHAnsi"/>
          <w:sz w:val="12"/>
        </w:rPr>
        <w:t>¶</w:t>
      </w:r>
      <w:r w:rsidRPr="00134E95">
        <w:rPr>
          <w:rFonts w:asciiTheme="minorHAnsi" w:hAnsiTheme="minorHAnsi"/>
          <w:sz w:val="16"/>
        </w:rPr>
        <w:t xml:space="preserve"> follows:</w:t>
      </w:r>
    </w:p>
    <w:p w:rsidR="00B42573" w:rsidRPr="00134E95" w:rsidRDefault="00B42573" w:rsidP="00B42573">
      <w:pPr>
        <w:rPr>
          <w:rFonts w:asciiTheme="minorHAnsi" w:hAnsiTheme="minorHAnsi"/>
          <w:sz w:val="16"/>
        </w:rPr>
      </w:pPr>
    </w:p>
    <w:p w:rsidR="00B42573" w:rsidRPr="00134E95" w:rsidRDefault="00B42573" w:rsidP="00B42573">
      <w:pPr>
        <w:pStyle w:val="Heading3"/>
        <w:rPr>
          <w:rFonts w:asciiTheme="minorHAnsi" w:hAnsiTheme="minorHAnsi"/>
        </w:rPr>
      </w:pPr>
      <w:r w:rsidRPr="00134E95">
        <w:rPr>
          <w:rFonts w:asciiTheme="minorHAnsi" w:hAnsiTheme="minorHAnsi"/>
        </w:rPr>
        <w:lastRenderedPageBreak/>
        <w:t>Link Not UQ</w:t>
      </w:r>
    </w:p>
    <w:p w:rsidR="00B42573" w:rsidRPr="00134E95" w:rsidRDefault="00B42573" w:rsidP="00B42573">
      <w:pPr>
        <w:pStyle w:val="Heading4"/>
        <w:rPr>
          <w:rFonts w:asciiTheme="minorHAnsi" w:hAnsiTheme="minorHAnsi"/>
        </w:rPr>
      </w:pPr>
      <w:r w:rsidRPr="00134E95">
        <w:rPr>
          <w:rFonts w:asciiTheme="minorHAnsi" w:hAnsiTheme="minorHAnsi"/>
        </w:rPr>
        <w:t>Obama passed tribal policy last week.</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ICTMN Staff 7/16 </w:t>
      </w:r>
      <w:r w:rsidRPr="00134E95">
        <w:rPr>
          <w:rFonts w:asciiTheme="minorHAnsi" w:hAnsiTheme="minorHAnsi"/>
        </w:rPr>
        <w:t>(“Obama Allocates $10 Million for Tribal Climate Change Adaptation,” indiancountrytodaymedianetwork.com/2014/07/16/obama-allocates-10-million-tribal-climate-change-adaptation-155890, Accessed 7/20/14 //RJ)</w:t>
      </w:r>
    </w:p>
    <w:p w:rsidR="00B42573" w:rsidRPr="00134E95" w:rsidRDefault="00B42573" w:rsidP="00B42573">
      <w:pPr>
        <w:rPr>
          <w:rFonts w:asciiTheme="minorHAnsi" w:hAnsiTheme="minorHAnsi"/>
          <w:b/>
          <w:sz w:val="26"/>
        </w:rPr>
      </w:pPr>
    </w:p>
    <w:p w:rsidR="00B42573" w:rsidRPr="00134E95" w:rsidRDefault="00B42573" w:rsidP="00B42573">
      <w:pPr>
        <w:rPr>
          <w:rFonts w:asciiTheme="minorHAnsi" w:hAnsiTheme="minorHAnsi"/>
          <w:sz w:val="16"/>
        </w:rPr>
      </w:pPr>
      <w:r w:rsidRPr="00134E95">
        <w:rPr>
          <w:rFonts w:asciiTheme="minorHAnsi" w:hAnsiTheme="minorHAnsi"/>
          <w:sz w:val="16"/>
        </w:rPr>
        <w:t xml:space="preserve">President Barack </w:t>
      </w:r>
      <w:r w:rsidRPr="00134E95">
        <w:rPr>
          <w:rStyle w:val="StyleUnderline"/>
          <w:rFonts w:asciiTheme="minorHAnsi" w:hAnsiTheme="minorHAnsi"/>
          <w:highlight w:val="cyan"/>
        </w:rPr>
        <w:t>Obama</w:t>
      </w:r>
      <w:r w:rsidRPr="00134E95">
        <w:rPr>
          <w:rStyle w:val="StyleUnderline"/>
          <w:rFonts w:asciiTheme="minorHAnsi" w:hAnsiTheme="minorHAnsi"/>
        </w:rPr>
        <w:t xml:space="preserve"> on July 16 </w:t>
      </w:r>
      <w:r w:rsidRPr="00134E95">
        <w:rPr>
          <w:rStyle w:val="StyleUnderline"/>
          <w:rFonts w:asciiTheme="minorHAnsi" w:hAnsiTheme="minorHAnsi"/>
          <w:highlight w:val="cyan"/>
        </w:rPr>
        <w:t>released</w:t>
      </w:r>
      <w:r w:rsidRPr="00134E95">
        <w:rPr>
          <w:rStyle w:val="StyleUnderline"/>
          <w:rFonts w:asciiTheme="minorHAnsi" w:hAnsiTheme="minorHAnsi"/>
        </w:rPr>
        <w:t xml:space="preserve"> another </w:t>
      </w:r>
      <w:r w:rsidRPr="00134E95">
        <w:rPr>
          <w:rStyle w:val="StyleUnderline"/>
          <w:rFonts w:asciiTheme="minorHAnsi" w:hAnsiTheme="minorHAnsi"/>
          <w:highlight w:val="cyan"/>
        </w:rPr>
        <w:t>set of climate-change</w:t>
      </w:r>
      <w:r w:rsidRPr="00134E95">
        <w:rPr>
          <w:rStyle w:val="StyleUnderline"/>
          <w:rFonts w:asciiTheme="minorHAnsi" w:hAnsiTheme="minorHAnsi"/>
        </w:rPr>
        <w:t xml:space="preserve">-resilience </w:t>
      </w:r>
      <w:r w:rsidRPr="00134E95">
        <w:rPr>
          <w:rStyle w:val="StyleUnderline"/>
          <w:rFonts w:asciiTheme="minorHAnsi" w:hAnsiTheme="minorHAnsi"/>
          <w:highlight w:val="cyan"/>
        </w:rPr>
        <w:t>guidelines</w:t>
      </w:r>
      <w:r w:rsidRPr="00134E95">
        <w:rPr>
          <w:rStyle w:val="StyleUnderline"/>
          <w:rFonts w:asciiTheme="minorHAnsi" w:hAnsiTheme="minorHAnsi"/>
        </w:rPr>
        <w:t xml:space="preserve">, this batch </w:t>
      </w:r>
      <w:r w:rsidRPr="00134E95">
        <w:rPr>
          <w:rStyle w:val="StyleUnderline"/>
          <w:rFonts w:asciiTheme="minorHAnsi" w:hAnsiTheme="minorHAnsi"/>
          <w:highlight w:val="cyan"/>
        </w:rPr>
        <w:t>geared</w:t>
      </w:r>
      <w:r w:rsidRPr="00134E95">
        <w:rPr>
          <w:rStyle w:val="StyleUnderline"/>
          <w:rFonts w:asciiTheme="minorHAnsi" w:hAnsiTheme="minorHAnsi"/>
        </w:rPr>
        <w:t xml:space="preserve"> specifically </w:t>
      </w:r>
      <w:r w:rsidRPr="00134E95">
        <w:rPr>
          <w:rStyle w:val="StyleUnderline"/>
          <w:rFonts w:asciiTheme="minorHAnsi" w:hAnsiTheme="minorHAnsi"/>
          <w:highlight w:val="cyan"/>
        </w:rPr>
        <w:t>toward tribes, and announced</w:t>
      </w:r>
      <w:r w:rsidRPr="00134E95">
        <w:rPr>
          <w:rStyle w:val="StyleUnderline"/>
          <w:rFonts w:asciiTheme="minorHAnsi" w:hAnsiTheme="minorHAnsi"/>
        </w:rPr>
        <w:t xml:space="preserve"> the allocation of </w:t>
      </w:r>
      <w:r w:rsidRPr="00134E95">
        <w:rPr>
          <w:rStyle w:val="StyleUnderline"/>
          <w:rFonts w:asciiTheme="minorHAnsi" w:hAnsiTheme="minorHAnsi"/>
          <w:highlight w:val="cyan"/>
        </w:rPr>
        <w:t>10 million to</w:t>
      </w:r>
      <w:r w:rsidRPr="00134E95">
        <w:rPr>
          <w:rStyle w:val="StyleUnderline"/>
          <w:rFonts w:asciiTheme="minorHAnsi" w:hAnsiTheme="minorHAnsi"/>
        </w:rPr>
        <w:t xml:space="preserve"> help tribes cope with climate change.</w:t>
      </w:r>
      <w:r w:rsidRPr="00134E95">
        <w:rPr>
          <w:rStyle w:val="StyleUnderline"/>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The allocation was one of a number of measures announced at the final meeting of the White House State, Local, and Tribal Leaders Task Force on Climate Preparedness and Resilience, created by Obama last fall</w:t>
      </w:r>
      <w:r w:rsidRPr="00134E95">
        <w:rPr>
          <w:rFonts w:asciiTheme="minorHAnsi" w:hAnsiTheme="minorHAnsi"/>
          <w:sz w:val="16"/>
        </w:rPr>
        <w:t>. Karen Diver, chairwoman of the Fond du Lac Band of Lake Superior Chippewa in Minnesota, and Reggie Joule, mayor of the Northwest Arctic Borough in Alaska, were the tribal officials designated to serve on the task force.</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money will </w:t>
      </w:r>
      <w:r w:rsidRPr="00134E95">
        <w:rPr>
          <w:rStyle w:val="StyleUnderline"/>
          <w:rFonts w:asciiTheme="minorHAnsi" w:hAnsiTheme="minorHAnsi"/>
          <w:highlight w:val="cyan"/>
        </w:rPr>
        <w:t>fund</w:t>
      </w:r>
      <w:r w:rsidRPr="00134E95">
        <w:rPr>
          <w:rStyle w:val="StyleUnderline"/>
          <w:rFonts w:asciiTheme="minorHAnsi" w:hAnsiTheme="minorHAnsi"/>
        </w:rPr>
        <w:t xml:space="preserve"> the development of </w:t>
      </w:r>
      <w:r w:rsidRPr="00134E95">
        <w:rPr>
          <w:rStyle w:val="StyleUnderline"/>
          <w:rFonts w:asciiTheme="minorHAnsi" w:hAnsiTheme="minorHAnsi"/>
          <w:highlight w:val="cyan"/>
        </w:rPr>
        <w:t xml:space="preserve">resource management methods, climate-resilience planning, and youth education </w:t>
      </w:r>
      <w:r w:rsidRPr="00134E95">
        <w:rPr>
          <w:rStyle w:val="StyleUnderline"/>
          <w:rFonts w:asciiTheme="minorHAnsi" w:hAnsiTheme="minorHAnsi"/>
        </w:rPr>
        <w:t xml:space="preserve">and </w:t>
      </w:r>
      <w:r w:rsidRPr="00134E95">
        <w:rPr>
          <w:rStyle w:val="StyleUnderline"/>
          <w:rFonts w:asciiTheme="minorHAnsi" w:hAnsiTheme="minorHAnsi"/>
          <w:highlight w:val="cyan"/>
        </w:rPr>
        <w:t>empowerment</w:t>
      </w:r>
      <w:r w:rsidRPr="00134E95">
        <w:rPr>
          <w:rFonts w:asciiTheme="minorHAnsi" w:hAnsiTheme="minorHAnsi"/>
          <w:sz w:val="16"/>
          <w:highlight w:val="cyan"/>
        </w:rPr>
        <w:t>.</w:t>
      </w:r>
      <w:r w:rsidRPr="00134E95">
        <w:rPr>
          <w:rFonts w:asciiTheme="minorHAnsi" w:hAnsiTheme="minorHAnsi"/>
          <w:sz w:val="16"/>
        </w:rPr>
        <w:t xml:space="preserve"> Climate adaptation grants will also be awarded for the development of climate-adaptation training programs, assessment of vulnerability, monitoring and other aspects of learning about the effects of climate change. A</w:t>
      </w:r>
      <w:r w:rsidRPr="00134E95">
        <w:rPr>
          <w:rStyle w:val="StyleUnderline"/>
          <w:rFonts w:asciiTheme="minorHAnsi" w:hAnsiTheme="minorHAnsi"/>
        </w:rPr>
        <w:t xml:space="preserve">daptation planning sessions will be offered, </w:t>
      </w:r>
      <w:r w:rsidRPr="00134E95">
        <w:rPr>
          <w:rStyle w:val="StyleUnderline"/>
          <w:rFonts w:asciiTheme="minorHAnsi" w:hAnsiTheme="minorHAnsi"/>
          <w:highlight w:val="cyan"/>
        </w:rPr>
        <w:t>and</w:t>
      </w:r>
      <w:r w:rsidRPr="00134E95">
        <w:rPr>
          <w:rStyle w:val="StyleUnderline"/>
          <w:rFonts w:asciiTheme="minorHAnsi" w:hAnsiTheme="minorHAnsi"/>
        </w:rPr>
        <w:t xml:space="preserve"> </w:t>
      </w:r>
      <w:r w:rsidRPr="00134E95">
        <w:rPr>
          <w:rStyle w:val="StyleUnderline"/>
          <w:rFonts w:asciiTheme="minorHAnsi" w:hAnsiTheme="minorHAnsi"/>
          <w:highlight w:val="cyan"/>
        </w:rPr>
        <w:t>tribal outreach</w:t>
      </w:r>
      <w:r w:rsidRPr="00134E95">
        <w:rPr>
          <w:rStyle w:val="StyleUnderline"/>
          <w:rFonts w:asciiTheme="minorHAnsi" w:hAnsiTheme="minorHAnsi"/>
        </w:rPr>
        <w:t xml:space="preserve"> will be funded with the money as well</w:t>
      </w:r>
      <w:r w:rsidRPr="00134E95">
        <w:rPr>
          <w:rFonts w:asciiTheme="minorHAnsi" w:hAnsiTheme="minorHAnsi"/>
          <w:sz w:val="16"/>
        </w:rPr>
        <w:t>, Interior said. Administration officials said such measures are sorely needed.</w:t>
      </w:r>
      <w:r w:rsidRPr="00134E95">
        <w:rPr>
          <w:rFonts w:asciiTheme="minorHAnsi" w:hAnsiTheme="minorHAnsi"/>
          <w:sz w:val="12"/>
        </w:rPr>
        <w:t>¶</w:t>
      </w:r>
      <w:r w:rsidRPr="00134E95">
        <w:rPr>
          <w:rFonts w:asciiTheme="minorHAnsi" w:hAnsiTheme="minorHAnsi"/>
          <w:sz w:val="16"/>
        </w:rPr>
        <w:t xml:space="preserve"> “From the Everglades to the Great Lakes to Alaska and everywhere in between, climate change is a leading threat to natural and cultural resources across America, and tribal communities are often the hardest hit by severe weather events such as droughts, floods and wildfires,” said Secretary of the Interior Sally Jewell, chair of the White House Council on Native American Affairs, in a statement. “Building on the President’s commitment to tribal leaders, the partnership announced today will help tribal nations prepare for and adapt to the impacts of climate change on their land and natural resources.”</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rPr>
        <w:t>Obama has been highlighting the effects of climate change on Native peoples in his efforts to construct a plan for dealing with the inevitable changes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“Impacts of climate change are increasingly evident for American Indian and Alaska Native communities and, in some cases, threaten the ability of tribal nations to carry on their cultural traditions and beliefs,” said Assistant Secretary of Indian Affairs Kevin Washburn. “We have heard directly from tribes about climate change and how it dramatically affects their communities, many of which face extreme poverty as well as economic development and infrastructure challenges. </w:t>
      </w:r>
      <w:r w:rsidRPr="00134E95">
        <w:rPr>
          <w:rStyle w:val="StyleUnderline"/>
          <w:rFonts w:asciiTheme="minorHAnsi" w:hAnsiTheme="minorHAnsi"/>
        </w:rPr>
        <w:t>These impacts test their ability to protect and preserve their land and water for future generations. We are committed to providing the means and measures to help tribes in their efforts to protect and mitigate the effects of climate change on their land and natural resources.</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The Interior Department will also team up with the U.S. Environmental Protection Agency (EPA) to create a subgroup on climate change under the White House Council on Native American Affairs, the DOI said. This cooperation between Jewell and EPA Administrator Gina McCarthy will entail working with tribes to pool data and information on climate change effects that are directly relevant to issues faced by American Indians and Alaska Natives. </w:t>
      </w:r>
      <w:r w:rsidRPr="00134E95">
        <w:rPr>
          <w:rStyle w:val="StyleUnderline"/>
          <w:rFonts w:asciiTheme="minorHAnsi" w:hAnsiTheme="minorHAnsi"/>
        </w:rPr>
        <w:t>Traditional and ecological knowledge will be a cornerstone of the initiative.</w:t>
      </w:r>
      <w:r w:rsidRPr="00134E95">
        <w:rPr>
          <w:rStyle w:val="StyleUnderline"/>
          <w:rFonts w:asciiTheme="minorHAnsi" w:hAnsiTheme="minorHAnsi"/>
          <w:sz w:val="12"/>
        </w:rPr>
        <w:t>¶</w:t>
      </w:r>
      <w:r w:rsidRPr="00134E95">
        <w:rPr>
          <w:rStyle w:val="StyleUnderline"/>
          <w:rFonts w:asciiTheme="minorHAnsi" w:hAnsiTheme="minorHAnsi"/>
        </w:rPr>
        <w:t xml:space="preserve"> “</w:t>
      </w:r>
      <w:r w:rsidRPr="00134E95">
        <w:rPr>
          <w:rStyle w:val="StyleUnderline"/>
          <w:rFonts w:asciiTheme="minorHAnsi" w:hAnsiTheme="minorHAnsi"/>
          <w:highlight w:val="cyan"/>
        </w:rPr>
        <w:t>Tribes are at the forefront of</w:t>
      </w:r>
      <w:r w:rsidRPr="00134E95">
        <w:rPr>
          <w:rStyle w:val="StyleUnderline"/>
          <w:rFonts w:asciiTheme="minorHAnsi" w:hAnsiTheme="minorHAnsi"/>
        </w:rPr>
        <w:t xml:space="preserve"> many </w:t>
      </w:r>
      <w:r w:rsidRPr="00134E95">
        <w:rPr>
          <w:rStyle w:val="StyleUnderline"/>
          <w:rFonts w:asciiTheme="minorHAnsi" w:hAnsiTheme="minorHAnsi"/>
          <w:highlight w:val="cyan"/>
        </w:rPr>
        <w:t>climate issues</w:t>
      </w:r>
      <w:r w:rsidRPr="00134E95">
        <w:rPr>
          <w:rStyle w:val="StyleUnderline"/>
          <w:rFonts w:asciiTheme="minorHAnsi" w:hAnsiTheme="minorHAnsi"/>
        </w:rPr>
        <w:t>, so we are excited to work in a more cross-cutting way to help address tribal climate needs</w:t>
      </w:r>
      <w:r w:rsidRPr="00134E95">
        <w:rPr>
          <w:rFonts w:asciiTheme="minorHAnsi" w:hAnsiTheme="minorHAnsi"/>
          <w:sz w:val="16"/>
        </w:rPr>
        <w:t>,” said McCarthy in the statement. “We’ve heard from tribal leaders loud and clear: when the federal family combines its efforts, we get better results—and nowhere are these results needed more than in the fight against climate change.”</w:t>
      </w:r>
    </w:p>
    <w:p w:rsidR="00B42573" w:rsidRPr="00134E95" w:rsidRDefault="00B42573" w:rsidP="00B42573">
      <w:pPr>
        <w:pStyle w:val="Heading4"/>
        <w:rPr>
          <w:rFonts w:asciiTheme="minorHAnsi" w:hAnsiTheme="minorHAnsi"/>
        </w:rPr>
      </w:pPr>
      <w:r w:rsidRPr="00134E95">
        <w:rPr>
          <w:rFonts w:asciiTheme="minorHAnsi" w:hAnsiTheme="minorHAnsi"/>
        </w:rPr>
        <w:t>Obama passed pro-Native policies in June – should have triggered the link.</w:t>
      </w:r>
    </w:p>
    <w:p w:rsidR="00B42573" w:rsidRPr="00134E95" w:rsidRDefault="00B42573" w:rsidP="00B42573">
      <w:pPr>
        <w:rPr>
          <w:rFonts w:asciiTheme="minorHAnsi" w:hAnsiTheme="minorHAnsi"/>
        </w:rPr>
      </w:pPr>
      <w:r w:rsidRPr="00134E95">
        <w:rPr>
          <w:rStyle w:val="Style13ptBold"/>
          <w:rFonts w:asciiTheme="minorHAnsi" w:hAnsiTheme="minorHAnsi"/>
        </w:rPr>
        <w:t xml:space="preserve">Capriccioso 7/3 </w:t>
      </w:r>
      <w:r w:rsidRPr="00134E95">
        <w:rPr>
          <w:rFonts w:asciiTheme="minorHAnsi" w:hAnsiTheme="minorHAnsi"/>
        </w:rPr>
        <w:t>(Rob, 7/3/14, “Pushing Obama to Appoint a Tribal Economic Development Council”, http://indiancountrytodaymedianetwork.com/2014/07/03/pushing-obama-appoint-tribal-economic-development-council-155632?page=0%2C1, Accessed 7/17/14 //RJ)</w:t>
      </w:r>
    </w:p>
    <w:p w:rsidR="00B42573" w:rsidRPr="00134E95" w:rsidRDefault="00B42573" w:rsidP="00B42573">
      <w:pPr>
        <w:rPr>
          <w:rFonts w:asciiTheme="minorHAnsi" w:hAnsiTheme="minorHAnsi"/>
        </w:rPr>
      </w:pPr>
    </w:p>
    <w:p w:rsidR="00B42573" w:rsidRPr="00134E95" w:rsidRDefault="00B42573" w:rsidP="00B42573">
      <w:pPr>
        <w:rPr>
          <w:rStyle w:val="Emphasis"/>
          <w:rFonts w:asciiTheme="minorHAnsi" w:hAnsiTheme="minorHAnsi"/>
        </w:rPr>
      </w:pPr>
      <w:r w:rsidRPr="00134E95">
        <w:rPr>
          <w:rFonts w:asciiTheme="minorHAnsi" w:hAnsiTheme="minorHAnsi"/>
          <w:sz w:val="16"/>
        </w:rPr>
        <w:t xml:space="preserve">To be fair, </w:t>
      </w:r>
      <w:r w:rsidRPr="00134E95">
        <w:rPr>
          <w:rStyle w:val="StyleUnderline"/>
          <w:rFonts w:asciiTheme="minorHAnsi" w:hAnsiTheme="minorHAnsi"/>
          <w:highlight w:val="cyan"/>
        </w:rPr>
        <w:t>the administration</w:t>
      </w:r>
      <w:r w:rsidRPr="00134E95">
        <w:rPr>
          <w:rStyle w:val="StyleUnderline"/>
          <w:rFonts w:asciiTheme="minorHAnsi" w:hAnsiTheme="minorHAnsi"/>
        </w:rPr>
        <w:t xml:space="preserve"> and the council </w:t>
      </w:r>
      <w:r w:rsidRPr="00134E95">
        <w:rPr>
          <w:rStyle w:val="StyleUnderline"/>
          <w:rFonts w:asciiTheme="minorHAnsi" w:hAnsiTheme="minorHAnsi"/>
          <w:highlight w:val="cyan"/>
        </w:rPr>
        <w:t>have</w:t>
      </w:r>
      <w:r w:rsidRPr="00134E95">
        <w:rPr>
          <w:rStyle w:val="StyleUnderline"/>
          <w:rFonts w:asciiTheme="minorHAnsi" w:hAnsiTheme="minorHAnsi"/>
        </w:rPr>
        <w:t xml:space="preserve"> indeed </w:t>
      </w:r>
      <w:r w:rsidRPr="00134E95">
        <w:rPr>
          <w:rStyle w:val="StyleUnderline"/>
          <w:rFonts w:asciiTheme="minorHAnsi" w:hAnsiTheme="minorHAnsi"/>
          <w:highlight w:val="cyan"/>
        </w:rPr>
        <w:t>reached out to tribal leaders</w:t>
      </w:r>
      <w:r w:rsidRPr="00134E95">
        <w:rPr>
          <w:rStyle w:val="StyleUnderline"/>
          <w:rFonts w:asciiTheme="minorHAnsi" w:hAnsiTheme="minorHAnsi"/>
        </w:rPr>
        <w:t xml:space="preserve"> to solicit their ideas for bold and wide-sweeping improvement.</w:t>
      </w:r>
      <w:r w:rsidRPr="00134E95">
        <w:rPr>
          <w:rFonts w:asciiTheme="minorHAnsi" w:hAnsiTheme="minorHAnsi"/>
          <w:sz w:val="16"/>
        </w:rPr>
        <w:t xml:space="preserve"> </w:t>
      </w:r>
      <w:r w:rsidRPr="00134E95">
        <w:rPr>
          <w:rStyle w:val="StyleUnderline"/>
          <w:rFonts w:asciiTheme="minorHAnsi" w:hAnsiTheme="minorHAnsi"/>
        </w:rPr>
        <w:t>During last year’s White House Tribal Nations Summit, for instance, Obama held a meeting with a small group of Indian leaders who suggested that the federal government encourage more collaboration between private business and tribes by convening a gathering of such entities.</w:t>
      </w:r>
      <w:r w:rsidRPr="00134E95">
        <w:rPr>
          <w:rFonts w:asciiTheme="minorHAnsi" w:hAnsiTheme="minorHAnsi"/>
          <w:sz w:val="16"/>
        </w:rPr>
        <w:t xml:space="preserve"> Ray Halbritter, Oneida Nation representative and CEO of Nation Enterprises, parent company of Indian Country Today Media Network, said after that presidential meeting, which he attended, that an advantage in having the administration facilitate such an endeavor is that it has power that tribes and Indian organizations lack.</w:t>
      </w:r>
      <w:r w:rsidRPr="00134E95">
        <w:rPr>
          <w:rFonts w:asciiTheme="minorHAnsi" w:hAnsiTheme="minorHAnsi"/>
          <w:sz w:val="12"/>
        </w:rPr>
        <w:t>¶</w:t>
      </w:r>
      <w:r w:rsidRPr="00134E95">
        <w:rPr>
          <w:rFonts w:asciiTheme="minorHAnsi" w:hAnsiTheme="minorHAnsi"/>
          <w:sz w:val="16"/>
        </w:rPr>
        <w:t xml:space="preserve"> “If the administration backed such a plan, there would be an automatic serious nature to it,” Halbritter said at the time. “Businesses would perhaps feel more obliged to collaborate and to find ways to partner with Indian nations.”</w:t>
      </w:r>
      <w:r w:rsidRPr="00134E95">
        <w:rPr>
          <w:rFonts w:asciiTheme="minorHAnsi" w:hAnsiTheme="minorHAnsi"/>
          <w:sz w:val="12"/>
        </w:rPr>
        <w:t>¶</w:t>
      </w:r>
      <w:r w:rsidRPr="00134E95">
        <w:rPr>
          <w:rFonts w:asciiTheme="minorHAnsi" w:hAnsiTheme="minorHAnsi"/>
          <w:sz w:val="16"/>
        </w:rPr>
        <w:t xml:space="preserve"> </w:t>
      </w:r>
      <w:proofErr w:type="gramStart"/>
      <w:r w:rsidRPr="00134E95">
        <w:rPr>
          <w:rStyle w:val="StyleUnderline"/>
          <w:rFonts w:asciiTheme="minorHAnsi" w:hAnsiTheme="minorHAnsi"/>
        </w:rPr>
        <w:t>The</w:t>
      </w:r>
      <w:proofErr w:type="gramEnd"/>
      <w:r w:rsidRPr="00134E95">
        <w:rPr>
          <w:rStyle w:val="StyleUnderline"/>
          <w:rFonts w:asciiTheme="minorHAnsi" w:hAnsiTheme="minorHAnsi"/>
        </w:rPr>
        <w:t xml:space="preserve"> administration has already made tentative and limited progress in improving reservation economies. </w:t>
      </w:r>
      <w:r w:rsidRPr="00134E95">
        <w:rPr>
          <w:rStyle w:val="StyleUnderline"/>
          <w:rFonts w:asciiTheme="minorHAnsi" w:hAnsiTheme="minorHAnsi"/>
          <w:highlight w:val="cyan"/>
        </w:rPr>
        <w:t xml:space="preserve">During the president’s June trip </w:t>
      </w:r>
      <w:r w:rsidRPr="00134E95">
        <w:rPr>
          <w:rStyle w:val="StyleUnderline"/>
          <w:rFonts w:asciiTheme="minorHAnsi" w:hAnsiTheme="minorHAnsi"/>
        </w:rPr>
        <w:t xml:space="preserve">to the Standing Rock Sioux Reservation, the White House </w:t>
      </w:r>
      <w:r w:rsidRPr="00134E95">
        <w:rPr>
          <w:rStyle w:val="StyleUnderline"/>
          <w:rFonts w:asciiTheme="minorHAnsi" w:hAnsiTheme="minorHAnsi"/>
        </w:rPr>
        <w:lastRenderedPageBreak/>
        <w:t xml:space="preserve">noted in a press release that </w:t>
      </w:r>
      <w:r w:rsidRPr="00134E95">
        <w:rPr>
          <w:rStyle w:val="StyleUnderline"/>
          <w:rFonts w:asciiTheme="minorHAnsi" w:hAnsiTheme="minorHAnsi"/>
          <w:highlight w:val="cyan"/>
        </w:rPr>
        <w:t>the administration</w:t>
      </w:r>
      <w:r w:rsidRPr="00134E95">
        <w:rPr>
          <w:rStyle w:val="StyleUnderline"/>
          <w:rFonts w:asciiTheme="minorHAnsi" w:hAnsiTheme="minorHAnsi"/>
        </w:rPr>
        <w:t xml:space="preserve"> </w:t>
      </w:r>
      <w:r w:rsidRPr="00134E95">
        <w:rPr>
          <w:rStyle w:val="StyleUnderline"/>
          <w:rFonts w:asciiTheme="minorHAnsi" w:hAnsiTheme="minorHAnsi"/>
          <w:highlight w:val="cyan"/>
        </w:rPr>
        <w:t>has</w:t>
      </w:r>
      <w:r w:rsidRPr="00134E95">
        <w:rPr>
          <w:rStyle w:val="StyleUnderline"/>
          <w:rFonts w:asciiTheme="minorHAnsi" w:hAnsiTheme="minorHAnsi"/>
        </w:rPr>
        <w:t xml:space="preserve"> in several instances already </w:t>
      </w:r>
      <w:r w:rsidRPr="00134E95">
        <w:rPr>
          <w:rStyle w:val="StyleUnderline"/>
          <w:rFonts w:asciiTheme="minorHAnsi" w:hAnsiTheme="minorHAnsi"/>
          <w:highlight w:val="cyan"/>
        </w:rPr>
        <w:t xml:space="preserve">partnered with Native communities by </w:t>
      </w:r>
      <w:r w:rsidRPr="00134E95">
        <w:rPr>
          <w:rStyle w:val="Emphasis"/>
          <w:rFonts w:asciiTheme="minorHAnsi" w:hAnsiTheme="minorHAnsi"/>
          <w:highlight w:val="cyan"/>
        </w:rPr>
        <w:t>granting multi-millions of dollars</w:t>
      </w:r>
      <w:r w:rsidRPr="00134E95">
        <w:rPr>
          <w:rStyle w:val="Emphasis"/>
          <w:rFonts w:asciiTheme="minorHAnsi" w:hAnsiTheme="minorHAnsi"/>
        </w:rPr>
        <w:t xml:space="preserve"> in funding</w:t>
      </w:r>
      <w:r w:rsidRPr="00134E95">
        <w:rPr>
          <w:rStyle w:val="Emphasis"/>
          <w:rFonts w:asciiTheme="minorHAnsi" w:hAnsiTheme="minorHAnsi"/>
          <w:highlight w:val="cyan"/>
        </w:rPr>
        <w:t>, by providing increased technical assistance</w:t>
      </w:r>
      <w:r w:rsidRPr="00134E95">
        <w:rPr>
          <w:rStyle w:val="Emphasis"/>
          <w:rFonts w:asciiTheme="minorHAnsi" w:hAnsiTheme="minorHAnsi"/>
        </w:rPr>
        <w:t xml:space="preserve"> on various federal-tribal programs, </w:t>
      </w:r>
      <w:r w:rsidRPr="00134E95">
        <w:rPr>
          <w:rStyle w:val="Emphasis"/>
          <w:rFonts w:asciiTheme="minorHAnsi" w:hAnsiTheme="minorHAnsi"/>
          <w:highlight w:val="cyan"/>
        </w:rPr>
        <w:t>and</w:t>
      </w:r>
      <w:r w:rsidRPr="00134E95">
        <w:rPr>
          <w:rStyle w:val="Emphasis"/>
          <w:rFonts w:asciiTheme="minorHAnsi" w:hAnsiTheme="minorHAnsi"/>
        </w:rPr>
        <w:t xml:space="preserve"> by </w:t>
      </w:r>
      <w:r w:rsidRPr="00134E95">
        <w:rPr>
          <w:rStyle w:val="Emphasis"/>
          <w:rFonts w:asciiTheme="minorHAnsi" w:hAnsiTheme="minorHAnsi"/>
          <w:highlight w:val="cyan"/>
        </w:rPr>
        <w:t>pushing for legal and regulatory tribal economy-focused improvements.</w:t>
      </w:r>
    </w:p>
    <w:p w:rsidR="00B42573" w:rsidRPr="00134E95" w:rsidRDefault="00B42573" w:rsidP="00B42573">
      <w:pPr>
        <w:pStyle w:val="Heading4"/>
        <w:tabs>
          <w:tab w:val="left" w:pos="2489"/>
        </w:tabs>
        <w:rPr>
          <w:rFonts w:asciiTheme="minorHAnsi" w:hAnsiTheme="minorHAnsi"/>
        </w:rPr>
      </w:pPr>
      <w:r w:rsidRPr="00134E95">
        <w:rPr>
          <w:rFonts w:asciiTheme="minorHAnsi" w:hAnsiTheme="minorHAnsi"/>
        </w:rPr>
        <w:t>Obama recently pushed for Iceland to abide by the moratorium on whaling.</w:t>
      </w:r>
    </w:p>
    <w:p w:rsidR="00B42573" w:rsidRPr="00134E95" w:rsidRDefault="00B42573" w:rsidP="00B42573">
      <w:pPr>
        <w:rPr>
          <w:rFonts w:asciiTheme="minorHAnsi" w:hAnsiTheme="minorHAnsi"/>
        </w:rPr>
      </w:pPr>
      <w:r w:rsidRPr="00134E95">
        <w:rPr>
          <w:rStyle w:val="Style13ptBold"/>
          <w:rFonts w:asciiTheme="minorHAnsi" w:hAnsiTheme="minorHAnsi"/>
        </w:rPr>
        <w:t>Valdimarsson 4/1</w:t>
      </w:r>
      <w:r w:rsidRPr="00134E95">
        <w:rPr>
          <w:rFonts w:asciiTheme="minorHAnsi" w:hAnsiTheme="minorHAnsi"/>
        </w:rPr>
        <w:t xml:space="preserve"> (Omar R., Obama Vows Continued Pressure on Iceland to End Whale Hunting, </w:t>
      </w:r>
      <w:hyperlink r:id="rId33" w:history="1">
        <w:r w:rsidRPr="00134E95">
          <w:rPr>
            <w:rStyle w:val="Hyperlink"/>
            <w:rFonts w:asciiTheme="minorHAnsi" w:hAnsiTheme="minorHAnsi"/>
          </w:rPr>
          <w:t>http://www.bloomberg.com/news/2014-04-01/obama-vows-continued-pressure-on-iceland-to-end-whale-hunting.html</w:t>
        </w:r>
      </w:hyperlink>
      <w:r w:rsidRPr="00134E95">
        <w:rPr>
          <w:rFonts w:asciiTheme="minorHAnsi" w:hAnsiTheme="minorHAnsi"/>
        </w:rPr>
        <w:t xml:space="preserve"> //RJ)</w:t>
      </w:r>
    </w:p>
    <w:p w:rsidR="00B42573" w:rsidRPr="00134E95" w:rsidRDefault="00B42573" w:rsidP="00B42573">
      <w:pPr>
        <w:rPr>
          <w:rFonts w:asciiTheme="minorHAnsi" w:hAnsiTheme="minorHAnsi"/>
        </w:rPr>
      </w:pPr>
    </w:p>
    <w:p w:rsidR="00B42573" w:rsidRPr="00134E95" w:rsidRDefault="00B42573" w:rsidP="00B42573">
      <w:pPr>
        <w:rPr>
          <w:rFonts w:asciiTheme="minorHAnsi" w:hAnsiTheme="minorHAnsi"/>
          <w:sz w:val="16"/>
        </w:rPr>
      </w:pPr>
      <w:r w:rsidRPr="00134E95">
        <w:rPr>
          <w:rStyle w:val="StyleUnderline"/>
          <w:rFonts w:asciiTheme="minorHAnsi" w:hAnsiTheme="minorHAnsi"/>
        </w:rPr>
        <w:t xml:space="preserve">President Barack </w:t>
      </w:r>
      <w:r w:rsidRPr="00134E95">
        <w:rPr>
          <w:rStyle w:val="StyleUnderline"/>
          <w:rFonts w:asciiTheme="minorHAnsi" w:hAnsiTheme="minorHAnsi"/>
          <w:highlight w:val="cyan"/>
        </w:rPr>
        <w:t>Obama directed</w:t>
      </w:r>
      <w:r w:rsidRPr="00134E95">
        <w:rPr>
          <w:rStyle w:val="StyleUnderline"/>
          <w:rFonts w:asciiTheme="minorHAnsi" w:hAnsiTheme="minorHAnsi"/>
        </w:rPr>
        <w:t xml:space="preserve"> U.S. </w:t>
      </w:r>
      <w:r w:rsidRPr="00134E95">
        <w:rPr>
          <w:rStyle w:val="StyleUnderline"/>
          <w:rFonts w:asciiTheme="minorHAnsi" w:hAnsiTheme="minorHAnsi"/>
          <w:highlight w:val="cyan"/>
        </w:rPr>
        <w:t>officials to</w:t>
      </w:r>
      <w:r w:rsidRPr="00134E95">
        <w:rPr>
          <w:rStyle w:val="StyleUnderline"/>
          <w:rFonts w:asciiTheme="minorHAnsi" w:hAnsiTheme="minorHAnsi"/>
        </w:rPr>
        <w:t xml:space="preserve"> continue </w:t>
      </w:r>
      <w:r w:rsidRPr="00134E95">
        <w:rPr>
          <w:rStyle w:val="StyleUnderline"/>
          <w:rFonts w:asciiTheme="minorHAnsi" w:hAnsiTheme="minorHAnsi"/>
          <w:highlight w:val="cyan"/>
        </w:rPr>
        <w:t>pressur</w:t>
      </w:r>
      <w:r w:rsidRPr="00134E95">
        <w:rPr>
          <w:rStyle w:val="StyleUnderline"/>
          <w:rFonts w:asciiTheme="minorHAnsi" w:hAnsiTheme="minorHAnsi"/>
        </w:rPr>
        <w:t xml:space="preserve">ing </w:t>
      </w:r>
      <w:r w:rsidRPr="00134E95">
        <w:rPr>
          <w:rStyle w:val="StyleUnderline"/>
          <w:rFonts w:asciiTheme="minorHAnsi" w:hAnsiTheme="minorHAnsi"/>
          <w:highlight w:val="cyan"/>
        </w:rPr>
        <w:t>Iceland</w:t>
      </w:r>
      <w:r w:rsidRPr="00134E95">
        <w:rPr>
          <w:rStyle w:val="StyleUnderline"/>
          <w:rFonts w:asciiTheme="minorHAnsi" w:hAnsiTheme="minorHAnsi"/>
        </w:rPr>
        <w:t xml:space="preserve">’s government </w:t>
      </w:r>
      <w:r w:rsidRPr="00134E95">
        <w:rPr>
          <w:rStyle w:val="StyleUnderline"/>
          <w:rFonts w:asciiTheme="minorHAnsi" w:hAnsiTheme="minorHAnsi"/>
          <w:highlight w:val="cyan"/>
        </w:rPr>
        <w:t>to abide by the</w:t>
      </w:r>
      <w:r w:rsidRPr="00134E95">
        <w:rPr>
          <w:rStyle w:val="StyleUnderline"/>
          <w:rFonts w:asciiTheme="minorHAnsi" w:hAnsiTheme="minorHAnsi"/>
        </w:rPr>
        <w:t xml:space="preserve"> </w:t>
      </w:r>
      <w:r w:rsidRPr="00134E95">
        <w:rPr>
          <w:rStyle w:val="Emphasis"/>
          <w:rFonts w:asciiTheme="minorHAnsi" w:hAnsiTheme="minorHAnsi"/>
          <w:highlight w:val="cyan"/>
        </w:rPr>
        <w:t>I</w:t>
      </w:r>
      <w:r w:rsidRPr="00134E95">
        <w:rPr>
          <w:rStyle w:val="StyleUnderline"/>
          <w:rFonts w:asciiTheme="minorHAnsi" w:hAnsiTheme="minorHAnsi"/>
        </w:rPr>
        <w:t xml:space="preserve">nternational </w:t>
      </w:r>
      <w:r w:rsidRPr="00134E95">
        <w:rPr>
          <w:rStyle w:val="Emphasis"/>
          <w:rFonts w:asciiTheme="minorHAnsi" w:hAnsiTheme="minorHAnsi"/>
          <w:highlight w:val="cyan"/>
        </w:rPr>
        <w:t>W</w:t>
      </w:r>
      <w:r w:rsidRPr="00134E95">
        <w:rPr>
          <w:rStyle w:val="StyleUnderline"/>
          <w:rFonts w:asciiTheme="minorHAnsi" w:hAnsiTheme="minorHAnsi"/>
        </w:rPr>
        <w:t xml:space="preserve">haling </w:t>
      </w:r>
      <w:r w:rsidRPr="00134E95">
        <w:rPr>
          <w:rStyle w:val="Emphasis"/>
          <w:rFonts w:asciiTheme="minorHAnsi" w:hAnsiTheme="minorHAnsi"/>
          <w:highlight w:val="cyan"/>
        </w:rPr>
        <w:t>C</w:t>
      </w:r>
      <w:r w:rsidRPr="00134E95">
        <w:rPr>
          <w:rStyle w:val="StyleUnderline"/>
          <w:rFonts w:asciiTheme="minorHAnsi" w:hAnsiTheme="minorHAnsi"/>
        </w:rPr>
        <w:t xml:space="preserve">ommission’s </w:t>
      </w:r>
      <w:r w:rsidRPr="00134E95">
        <w:rPr>
          <w:rStyle w:val="StyleUnderline"/>
          <w:rFonts w:asciiTheme="minorHAnsi" w:hAnsiTheme="minorHAnsi"/>
          <w:highlight w:val="cyan"/>
        </w:rPr>
        <w:t>moratorium on whaling</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Senior officials and delegations meeting the representatives of the north Atlantic island’s government should be notified that cooperation with the U.S. is based “on the Icelandic government changing its whaling policy,” Obama wrote in a memo to his cabinet officers, released today by the White House.</w:t>
      </w:r>
      <w:r w:rsidRPr="00134E95">
        <w:rPr>
          <w:rFonts w:asciiTheme="minorHAnsi" w:hAnsiTheme="minorHAnsi"/>
          <w:sz w:val="12"/>
        </w:rPr>
        <w:t>¶</w:t>
      </w:r>
      <w:r w:rsidRPr="00134E95">
        <w:rPr>
          <w:rFonts w:asciiTheme="minorHAnsi" w:hAnsiTheme="minorHAnsi"/>
          <w:sz w:val="16"/>
        </w:rPr>
        <w:t xml:space="preserve"> </w:t>
      </w:r>
      <w:r w:rsidRPr="00134E95">
        <w:rPr>
          <w:rStyle w:val="StyleUnderline"/>
          <w:rFonts w:asciiTheme="minorHAnsi" w:hAnsiTheme="minorHAnsi"/>
          <w:highlight w:val="cyan"/>
        </w:rPr>
        <w:t>The presidential memo</w:t>
      </w:r>
      <w:r w:rsidRPr="00134E95">
        <w:rPr>
          <w:rStyle w:val="StyleUnderline"/>
          <w:rFonts w:asciiTheme="minorHAnsi" w:hAnsiTheme="minorHAnsi"/>
        </w:rPr>
        <w:t xml:space="preserve"> follows a Jan. 31 statement from the Interior Secretary Sally Jewell in which she expressed concern over Iceland’s whaling. Obama in a similar September 2011 memo </w:t>
      </w:r>
      <w:r w:rsidRPr="00134E95">
        <w:rPr>
          <w:rStyle w:val="StyleUnderline"/>
          <w:rFonts w:asciiTheme="minorHAnsi" w:hAnsiTheme="minorHAnsi"/>
          <w:highlight w:val="cyan"/>
        </w:rPr>
        <w:t>said</w:t>
      </w:r>
      <w:r w:rsidRPr="00134E95">
        <w:rPr>
          <w:rStyle w:val="StyleUnderline"/>
          <w:rFonts w:asciiTheme="minorHAnsi" w:hAnsiTheme="minorHAnsi"/>
        </w:rPr>
        <w:t xml:space="preserve"> the matter should receive </w:t>
      </w:r>
      <w:r w:rsidRPr="00134E95">
        <w:rPr>
          <w:rStyle w:val="StyleUnderline"/>
          <w:rFonts w:asciiTheme="minorHAnsi" w:hAnsiTheme="minorHAnsi"/>
          <w:highlight w:val="cyan"/>
        </w:rPr>
        <w:t>the “highest level of attention”</w:t>
      </w:r>
      <w:r w:rsidRPr="00134E95">
        <w:rPr>
          <w:rStyle w:val="StyleUnderline"/>
          <w:rFonts w:asciiTheme="minorHAnsi" w:hAnsiTheme="minorHAnsi"/>
        </w:rPr>
        <w:t xml:space="preserve"> from his cabinet</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Iceland’s whalers have permits to hunt 216 minke whales and 154 fin whales this year, according to the Fisheries Ministry. </w:t>
      </w:r>
      <w:r w:rsidRPr="00134E95">
        <w:rPr>
          <w:rStyle w:val="StyleUnderline"/>
          <w:rFonts w:asciiTheme="minorHAnsi" w:hAnsiTheme="minorHAnsi"/>
        </w:rPr>
        <w:t>The figures are determined annually in line with proposals from its Marine Research Institute. Iceland, which doesn’t consider minke whales and fin whales to be endangered, exported $11 million worth of whale meat in 2011 to Japan</w:t>
      </w:r>
      <w:r w:rsidRPr="00134E95">
        <w:rPr>
          <w:rFonts w:asciiTheme="minorHAnsi" w:hAnsiTheme="minorHAnsi"/>
          <w:sz w:val="16"/>
        </w:rPr>
        <w:t>.</w:t>
      </w:r>
      <w:r w:rsidRPr="00134E95">
        <w:rPr>
          <w:rFonts w:asciiTheme="minorHAnsi" w:hAnsiTheme="minorHAnsi"/>
          <w:sz w:val="12"/>
        </w:rPr>
        <w:t>¶</w:t>
      </w:r>
      <w:r w:rsidRPr="00134E95">
        <w:rPr>
          <w:rFonts w:asciiTheme="minorHAnsi" w:hAnsiTheme="minorHAnsi"/>
          <w:sz w:val="16"/>
        </w:rPr>
        <w:t xml:space="preserve"> Iceland’s catch levels are based on assessments of the Scientific Committees of the IWC and the North Atlantic Marine Mammal Commission, the ministry said in a Feb. 13 statement. “There can be no doubt that they are sustainable,” the ministry said.</w:t>
      </w:r>
      <w:r w:rsidRPr="00134E95">
        <w:rPr>
          <w:rFonts w:asciiTheme="minorHAnsi" w:hAnsiTheme="minorHAnsi"/>
          <w:sz w:val="12"/>
        </w:rPr>
        <w:t>¶</w:t>
      </w:r>
      <w:r w:rsidRPr="00134E95">
        <w:rPr>
          <w:rFonts w:asciiTheme="minorHAnsi" w:hAnsiTheme="minorHAnsi"/>
          <w:sz w:val="16"/>
        </w:rPr>
        <w:t xml:space="preserve"> </w:t>
      </w:r>
    </w:p>
    <w:p w:rsidR="00B42573" w:rsidRPr="00134E95" w:rsidRDefault="00B42573" w:rsidP="00B42573">
      <w:pPr>
        <w:rPr>
          <w:rStyle w:val="StyleUnderline"/>
          <w:rFonts w:asciiTheme="minorHAnsi" w:hAnsiTheme="minorHAnsi"/>
        </w:rPr>
      </w:pPr>
    </w:p>
    <w:p w:rsidR="00B42573" w:rsidRPr="00134E95" w:rsidRDefault="00B42573" w:rsidP="00B42573">
      <w:pPr>
        <w:rPr>
          <w:rFonts w:asciiTheme="minorHAnsi" w:hAnsiTheme="minorHAnsi"/>
        </w:rPr>
      </w:pPr>
    </w:p>
    <w:p w:rsidR="005F1DE4" w:rsidRPr="00134E95" w:rsidRDefault="005F1DE4" w:rsidP="00B42573">
      <w:pPr>
        <w:rPr>
          <w:rFonts w:asciiTheme="minorHAnsi" w:hAnsiTheme="minorHAnsi"/>
        </w:rPr>
      </w:pPr>
    </w:p>
    <w:p w:rsidR="005F1DE4" w:rsidRPr="00134E95" w:rsidRDefault="005F1DE4" w:rsidP="00B42573">
      <w:pPr>
        <w:rPr>
          <w:rFonts w:asciiTheme="minorHAnsi" w:hAnsiTheme="minorHAnsi"/>
        </w:rPr>
      </w:pPr>
    </w:p>
    <w:sectPr w:rsidR="005F1DE4" w:rsidRPr="00134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merican Typewriter">
    <w:altName w:val="Sitka Small"/>
    <w:charset w:val="00"/>
    <w:family w:val="auto"/>
    <w:pitch w:val="variable"/>
    <w:sig w:usb0="00000001" w:usb1="00000019"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E93097B"/>
    <w:multiLevelType w:val="hybridMultilevel"/>
    <w:tmpl w:val="398AE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995F84"/>
    <w:multiLevelType w:val="hybridMultilevel"/>
    <w:tmpl w:val="FF94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7866A90"/>
    <w:multiLevelType w:val="hybridMultilevel"/>
    <w:tmpl w:val="D666B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0"/>
  </w:num>
  <w:num w:numId="14">
    <w:abstractNumId w:val="16"/>
  </w:num>
  <w:num w:numId="15">
    <w:abstractNumId w:val="11"/>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B42573"/>
    <w:rsid w:val="000139A3"/>
    <w:rsid w:val="00100833"/>
    <w:rsid w:val="00104529"/>
    <w:rsid w:val="00134E95"/>
    <w:rsid w:val="00172A39"/>
    <w:rsid w:val="00177B7D"/>
    <w:rsid w:val="0018322D"/>
    <w:rsid w:val="001B5776"/>
    <w:rsid w:val="00251FC7"/>
    <w:rsid w:val="0028217E"/>
    <w:rsid w:val="002855A7"/>
    <w:rsid w:val="002B16F6"/>
    <w:rsid w:val="00311A2E"/>
    <w:rsid w:val="00315690"/>
    <w:rsid w:val="00325646"/>
    <w:rsid w:val="003902BA"/>
    <w:rsid w:val="003A09E2"/>
    <w:rsid w:val="003A3241"/>
    <w:rsid w:val="00407037"/>
    <w:rsid w:val="004605D6"/>
    <w:rsid w:val="004C60E8"/>
    <w:rsid w:val="004E3579"/>
    <w:rsid w:val="004F39E0"/>
    <w:rsid w:val="005344A6"/>
    <w:rsid w:val="00537BD5"/>
    <w:rsid w:val="005F1DE4"/>
    <w:rsid w:val="006065BD"/>
    <w:rsid w:val="006306B0"/>
    <w:rsid w:val="006533D1"/>
    <w:rsid w:val="00665003"/>
    <w:rsid w:val="007C3A2B"/>
    <w:rsid w:val="007F5B66"/>
    <w:rsid w:val="00823A1C"/>
    <w:rsid w:val="00845B9D"/>
    <w:rsid w:val="00860984"/>
    <w:rsid w:val="008B3ECB"/>
    <w:rsid w:val="008C1B2E"/>
    <w:rsid w:val="009003DB"/>
    <w:rsid w:val="0091627E"/>
    <w:rsid w:val="0098511F"/>
    <w:rsid w:val="009E1922"/>
    <w:rsid w:val="00A06B59"/>
    <w:rsid w:val="00A93661"/>
    <w:rsid w:val="00A95652"/>
    <w:rsid w:val="00B02CFB"/>
    <w:rsid w:val="00B33C6D"/>
    <w:rsid w:val="00B35ECA"/>
    <w:rsid w:val="00B42573"/>
    <w:rsid w:val="00B4508F"/>
    <w:rsid w:val="00B8057C"/>
    <w:rsid w:val="00BF593B"/>
    <w:rsid w:val="00C83417"/>
    <w:rsid w:val="00CD736E"/>
    <w:rsid w:val="00CE161E"/>
    <w:rsid w:val="00CF59A8"/>
    <w:rsid w:val="00D325A9"/>
    <w:rsid w:val="00D36A8A"/>
    <w:rsid w:val="00D71170"/>
    <w:rsid w:val="00DA6538"/>
    <w:rsid w:val="00DC4394"/>
    <w:rsid w:val="00E16DC3"/>
    <w:rsid w:val="00E74466"/>
    <w:rsid w:val="00ED30CF"/>
    <w:rsid w:val="00F176EF"/>
    <w:rsid w:val="00F9170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2573"/>
    <w:rPr>
      <w:rFonts w:ascii="Times New Roman" w:hAnsi="Times New Roman" w:cs="Times New Roman"/>
    </w:rPr>
  </w:style>
  <w:style w:type="paragraph" w:styleId="Heading1">
    <w:name w:val="heading 1"/>
    <w:aliases w:val="Pocket"/>
    <w:basedOn w:val="Normal"/>
    <w:next w:val="Normal"/>
    <w:link w:val="Heading1Char"/>
    <w:autoRedefine/>
    <w:qFormat/>
    <w:rsid w:val="00B4257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257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257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1121"/>
    <w:basedOn w:val="Normal"/>
    <w:next w:val="Normal"/>
    <w:link w:val="Heading4Char"/>
    <w:autoRedefine/>
    <w:uiPriority w:val="3"/>
    <w:unhideWhenUsed/>
    <w:qFormat/>
    <w:rsid w:val="00B4257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42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573"/>
  </w:style>
  <w:style w:type="character" w:customStyle="1" w:styleId="Heading1Char">
    <w:name w:val="Heading 1 Char"/>
    <w:aliases w:val="Pocket Char"/>
    <w:basedOn w:val="DefaultParagraphFont"/>
    <w:link w:val="Heading1"/>
    <w:rsid w:val="00B4257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257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42573"/>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ta Char"/>
    <w:basedOn w:val="DefaultParagraphFont"/>
    <w:link w:val="Heading4"/>
    <w:uiPriority w:val="3"/>
    <w:rsid w:val="00B4257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
    <w:basedOn w:val="DefaultParagraphFont"/>
    <w:uiPriority w:val="7"/>
    <w:qFormat/>
    <w:rsid w:val="00B4257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42573"/>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B42573"/>
    <w:rPr>
      <w:b w:val="0"/>
      <w:sz w:val="22"/>
      <w:u w:val="single"/>
    </w:rPr>
  </w:style>
  <w:style w:type="character" w:styleId="Hyperlink">
    <w:name w:val="Hyperlink"/>
    <w:aliases w:val="heading 1 (block title),Important,Read,Card Text,Internet Link,Analytic Text"/>
    <w:basedOn w:val="DefaultParagraphFont"/>
    <w:uiPriority w:val="99"/>
    <w:unhideWhenUsed/>
    <w:rsid w:val="00B42573"/>
    <w:rPr>
      <w:color w:val="auto"/>
      <w:u w:val="none"/>
    </w:rPr>
  </w:style>
  <w:style w:type="character" w:styleId="FollowedHyperlink">
    <w:name w:val="FollowedHyperlink"/>
    <w:basedOn w:val="DefaultParagraphFont"/>
    <w:uiPriority w:val="99"/>
    <w:semiHidden/>
    <w:unhideWhenUsed/>
    <w:rsid w:val="00B42573"/>
    <w:rPr>
      <w:color w:val="auto"/>
      <w:u w:val="none"/>
    </w:rPr>
  </w:style>
  <w:style w:type="paragraph" w:styleId="NoSpacing">
    <w:name w:val="No Spacing"/>
    <w:uiPriority w:val="1"/>
    <w:rsid w:val="00B42573"/>
    <w:rPr>
      <w:rFonts w:eastAsiaTheme="minorEastAsia"/>
      <w:sz w:val="24"/>
      <w:szCs w:val="24"/>
    </w:rPr>
  </w:style>
  <w:style w:type="paragraph" w:styleId="DocumentMap">
    <w:name w:val="Document Map"/>
    <w:basedOn w:val="Normal"/>
    <w:link w:val="DocumentMapChar"/>
    <w:uiPriority w:val="99"/>
    <w:semiHidden/>
    <w:unhideWhenUsed/>
    <w:rsid w:val="00B42573"/>
    <w:rPr>
      <w:rFonts w:ascii="Lucida Grande" w:hAnsi="Lucida Grande" w:cs="Lucida Grande"/>
    </w:rPr>
  </w:style>
  <w:style w:type="character" w:customStyle="1" w:styleId="DocumentMapChar">
    <w:name w:val="Document Map Char"/>
    <w:basedOn w:val="DefaultParagraphFont"/>
    <w:link w:val="DocumentMap"/>
    <w:uiPriority w:val="99"/>
    <w:semiHidden/>
    <w:rsid w:val="00B42573"/>
    <w:rPr>
      <w:rFonts w:ascii="Lucida Grande" w:hAnsi="Lucida Grande" w:cs="Lucida Grande"/>
    </w:rPr>
  </w:style>
  <w:style w:type="paragraph" w:styleId="ListParagraph">
    <w:name w:val="List Paragraph"/>
    <w:basedOn w:val="Normal"/>
    <w:uiPriority w:val="34"/>
    <w:rsid w:val="00B42573"/>
    <w:pPr>
      <w:ind w:left="720"/>
      <w:contextualSpacing/>
    </w:pPr>
  </w:style>
  <w:style w:type="paragraph" w:styleId="Header">
    <w:name w:val="header"/>
    <w:basedOn w:val="Normal"/>
    <w:link w:val="HeaderChar"/>
    <w:uiPriority w:val="99"/>
    <w:unhideWhenUsed/>
    <w:rsid w:val="00B42573"/>
    <w:pPr>
      <w:tabs>
        <w:tab w:val="center" w:pos="4320"/>
        <w:tab w:val="right" w:pos="8640"/>
      </w:tabs>
    </w:pPr>
  </w:style>
  <w:style w:type="character" w:customStyle="1" w:styleId="HeaderChar">
    <w:name w:val="Header Char"/>
    <w:basedOn w:val="DefaultParagraphFont"/>
    <w:link w:val="Header"/>
    <w:uiPriority w:val="99"/>
    <w:rsid w:val="00B42573"/>
    <w:rPr>
      <w:rFonts w:ascii="Times New Roman" w:hAnsi="Times New Roman" w:cs="Times New Roman"/>
    </w:rPr>
  </w:style>
  <w:style w:type="paragraph" w:styleId="Footer">
    <w:name w:val="footer"/>
    <w:basedOn w:val="Normal"/>
    <w:link w:val="FooterChar"/>
    <w:uiPriority w:val="99"/>
    <w:unhideWhenUsed/>
    <w:rsid w:val="00B42573"/>
    <w:pPr>
      <w:tabs>
        <w:tab w:val="center" w:pos="4320"/>
        <w:tab w:val="right" w:pos="8640"/>
      </w:tabs>
    </w:pPr>
  </w:style>
  <w:style w:type="character" w:customStyle="1" w:styleId="FooterChar">
    <w:name w:val="Footer Char"/>
    <w:basedOn w:val="DefaultParagraphFont"/>
    <w:link w:val="Footer"/>
    <w:uiPriority w:val="99"/>
    <w:rsid w:val="00B42573"/>
    <w:rPr>
      <w:rFonts w:ascii="Times New Roman" w:hAnsi="Times New Roman" w:cs="Times New Roman"/>
    </w:rPr>
  </w:style>
  <w:style w:type="character" w:styleId="PageNumber">
    <w:name w:val="page number"/>
    <w:basedOn w:val="DefaultParagraphFont"/>
    <w:uiPriority w:val="99"/>
    <w:semiHidden/>
    <w:unhideWhenUsed/>
    <w:rsid w:val="00B42573"/>
  </w:style>
  <w:style w:type="paragraph" w:styleId="HTMLAddress">
    <w:name w:val="HTML Address"/>
    <w:basedOn w:val="Normal"/>
    <w:link w:val="HTMLAddressChar"/>
    <w:uiPriority w:val="99"/>
    <w:semiHidden/>
    <w:unhideWhenUsed/>
    <w:rsid w:val="00B42573"/>
    <w:rPr>
      <w:rFonts w:ascii="Times" w:hAnsi="Times" w:cstheme="minorBidi"/>
      <w:i/>
      <w:iCs/>
      <w:sz w:val="20"/>
      <w:szCs w:val="20"/>
    </w:rPr>
  </w:style>
  <w:style w:type="character" w:customStyle="1" w:styleId="HTMLAddressChar">
    <w:name w:val="HTML Address Char"/>
    <w:basedOn w:val="DefaultParagraphFont"/>
    <w:link w:val="HTMLAddress"/>
    <w:uiPriority w:val="99"/>
    <w:semiHidden/>
    <w:rsid w:val="00B42573"/>
    <w:rPr>
      <w:rFonts w:ascii="Times" w:hAnsi="Times"/>
      <w:i/>
      <w:iCs/>
      <w:sz w:val="20"/>
      <w:szCs w:val="20"/>
    </w:rPr>
  </w:style>
  <w:style w:type="paragraph" w:styleId="NormalWeb">
    <w:name w:val="Normal (Web)"/>
    <w:basedOn w:val="Normal"/>
    <w:unhideWhenUsed/>
    <w:rsid w:val="00B42573"/>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2573"/>
    <w:rPr>
      <w:b/>
      <w:bCs/>
    </w:rPr>
  </w:style>
  <w:style w:type="character" w:customStyle="1" w:styleId="stylestylebold12pt">
    <w:name w:val="stylestylebold12pt"/>
    <w:basedOn w:val="DefaultParagraphFont"/>
    <w:rsid w:val="00B42573"/>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uiPriority w:val="99"/>
    <w:qFormat/>
    <w:rsid w:val="002B16F6"/>
    <w:rPr>
      <w:rFonts w:ascii="Times New Roman" w:hAnsi="Times New Roman"/>
      <w:b/>
      <w:sz w:val="24"/>
    </w:rPr>
  </w:style>
  <w:style w:type="character" w:customStyle="1" w:styleId="underline">
    <w:name w:val="underline"/>
    <w:link w:val="textbold"/>
    <w:qFormat/>
    <w:rsid w:val="002B16F6"/>
    <w:rPr>
      <w:rFonts w:ascii="Times New Roman" w:hAnsi="Times New Roman"/>
      <w:u w:val="single"/>
    </w:rPr>
  </w:style>
  <w:style w:type="paragraph" w:customStyle="1" w:styleId="textbold">
    <w:name w:val="text bold"/>
    <w:basedOn w:val="Normal"/>
    <w:link w:val="underline"/>
    <w:rsid w:val="002B16F6"/>
    <w:pPr>
      <w:ind w:left="720"/>
      <w:jc w:val="both"/>
    </w:pPr>
    <w:rPr>
      <w:rFonts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uiPriority="0"/>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42573"/>
    <w:rPr>
      <w:rFonts w:ascii="Times New Roman" w:hAnsi="Times New Roman" w:cs="Times New Roman"/>
    </w:rPr>
  </w:style>
  <w:style w:type="paragraph" w:styleId="Heading1">
    <w:name w:val="heading 1"/>
    <w:aliases w:val="Pocket"/>
    <w:basedOn w:val="Normal"/>
    <w:next w:val="Normal"/>
    <w:link w:val="Heading1Char"/>
    <w:autoRedefine/>
    <w:qFormat/>
    <w:rsid w:val="00B4257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4257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4257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1121"/>
    <w:basedOn w:val="Normal"/>
    <w:next w:val="Normal"/>
    <w:link w:val="Heading4Char"/>
    <w:autoRedefine/>
    <w:uiPriority w:val="3"/>
    <w:unhideWhenUsed/>
    <w:qFormat/>
    <w:rsid w:val="00B42573"/>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425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573"/>
  </w:style>
  <w:style w:type="character" w:customStyle="1" w:styleId="Heading1Char">
    <w:name w:val="Heading 1 Char"/>
    <w:aliases w:val="Pocket Char"/>
    <w:basedOn w:val="DefaultParagraphFont"/>
    <w:link w:val="Heading1"/>
    <w:rsid w:val="00B4257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257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42573"/>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ta Char"/>
    <w:basedOn w:val="DefaultParagraphFont"/>
    <w:link w:val="Heading4"/>
    <w:uiPriority w:val="3"/>
    <w:rsid w:val="00B4257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
    <w:basedOn w:val="DefaultParagraphFont"/>
    <w:uiPriority w:val="7"/>
    <w:qFormat/>
    <w:rsid w:val="00B4257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42573"/>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B42573"/>
    <w:rPr>
      <w:b w:val="0"/>
      <w:sz w:val="22"/>
      <w:u w:val="single"/>
    </w:rPr>
  </w:style>
  <w:style w:type="character" w:styleId="Hyperlink">
    <w:name w:val="Hyperlink"/>
    <w:aliases w:val="heading 1 (block title),Important,Read,Card Text,Internet Link,Analytic Text"/>
    <w:basedOn w:val="DefaultParagraphFont"/>
    <w:uiPriority w:val="99"/>
    <w:unhideWhenUsed/>
    <w:rsid w:val="00B42573"/>
    <w:rPr>
      <w:color w:val="auto"/>
      <w:u w:val="none"/>
    </w:rPr>
  </w:style>
  <w:style w:type="character" w:styleId="FollowedHyperlink">
    <w:name w:val="FollowedHyperlink"/>
    <w:basedOn w:val="DefaultParagraphFont"/>
    <w:uiPriority w:val="99"/>
    <w:semiHidden/>
    <w:unhideWhenUsed/>
    <w:rsid w:val="00B42573"/>
    <w:rPr>
      <w:color w:val="auto"/>
      <w:u w:val="none"/>
    </w:rPr>
  </w:style>
  <w:style w:type="paragraph" w:styleId="NoSpacing">
    <w:name w:val="No Spacing"/>
    <w:uiPriority w:val="1"/>
    <w:rsid w:val="00B42573"/>
    <w:rPr>
      <w:rFonts w:eastAsiaTheme="minorEastAsia"/>
      <w:sz w:val="24"/>
      <w:szCs w:val="24"/>
    </w:rPr>
  </w:style>
  <w:style w:type="paragraph" w:styleId="DocumentMap">
    <w:name w:val="Document Map"/>
    <w:basedOn w:val="Normal"/>
    <w:link w:val="DocumentMapChar"/>
    <w:uiPriority w:val="99"/>
    <w:semiHidden/>
    <w:unhideWhenUsed/>
    <w:rsid w:val="00B42573"/>
    <w:rPr>
      <w:rFonts w:ascii="Lucida Grande" w:hAnsi="Lucida Grande" w:cs="Lucida Grande"/>
    </w:rPr>
  </w:style>
  <w:style w:type="character" w:customStyle="1" w:styleId="DocumentMapChar">
    <w:name w:val="Document Map Char"/>
    <w:basedOn w:val="DefaultParagraphFont"/>
    <w:link w:val="DocumentMap"/>
    <w:uiPriority w:val="99"/>
    <w:semiHidden/>
    <w:rsid w:val="00B42573"/>
    <w:rPr>
      <w:rFonts w:ascii="Lucida Grande" w:hAnsi="Lucida Grande" w:cs="Lucida Grande"/>
    </w:rPr>
  </w:style>
  <w:style w:type="paragraph" w:styleId="ListParagraph">
    <w:name w:val="List Paragraph"/>
    <w:basedOn w:val="Normal"/>
    <w:uiPriority w:val="34"/>
    <w:rsid w:val="00B42573"/>
    <w:pPr>
      <w:ind w:left="720"/>
      <w:contextualSpacing/>
    </w:pPr>
  </w:style>
  <w:style w:type="paragraph" w:styleId="Header">
    <w:name w:val="header"/>
    <w:basedOn w:val="Normal"/>
    <w:link w:val="HeaderChar"/>
    <w:uiPriority w:val="99"/>
    <w:unhideWhenUsed/>
    <w:rsid w:val="00B42573"/>
    <w:pPr>
      <w:tabs>
        <w:tab w:val="center" w:pos="4320"/>
        <w:tab w:val="right" w:pos="8640"/>
      </w:tabs>
    </w:pPr>
  </w:style>
  <w:style w:type="character" w:customStyle="1" w:styleId="HeaderChar">
    <w:name w:val="Header Char"/>
    <w:basedOn w:val="DefaultParagraphFont"/>
    <w:link w:val="Header"/>
    <w:uiPriority w:val="99"/>
    <w:rsid w:val="00B42573"/>
    <w:rPr>
      <w:rFonts w:ascii="Times New Roman" w:hAnsi="Times New Roman" w:cs="Times New Roman"/>
    </w:rPr>
  </w:style>
  <w:style w:type="paragraph" w:styleId="Footer">
    <w:name w:val="footer"/>
    <w:basedOn w:val="Normal"/>
    <w:link w:val="FooterChar"/>
    <w:uiPriority w:val="99"/>
    <w:unhideWhenUsed/>
    <w:rsid w:val="00B42573"/>
    <w:pPr>
      <w:tabs>
        <w:tab w:val="center" w:pos="4320"/>
        <w:tab w:val="right" w:pos="8640"/>
      </w:tabs>
    </w:pPr>
  </w:style>
  <w:style w:type="character" w:customStyle="1" w:styleId="FooterChar">
    <w:name w:val="Footer Char"/>
    <w:basedOn w:val="DefaultParagraphFont"/>
    <w:link w:val="Footer"/>
    <w:uiPriority w:val="99"/>
    <w:rsid w:val="00B42573"/>
    <w:rPr>
      <w:rFonts w:ascii="Times New Roman" w:hAnsi="Times New Roman" w:cs="Times New Roman"/>
    </w:rPr>
  </w:style>
  <w:style w:type="character" w:styleId="PageNumber">
    <w:name w:val="page number"/>
    <w:basedOn w:val="DefaultParagraphFont"/>
    <w:uiPriority w:val="99"/>
    <w:semiHidden/>
    <w:unhideWhenUsed/>
    <w:rsid w:val="00B42573"/>
  </w:style>
  <w:style w:type="paragraph" w:styleId="HTMLAddress">
    <w:name w:val="HTML Address"/>
    <w:basedOn w:val="Normal"/>
    <w:link w:val="HTMLAddressChar"/>
    <w:uiPriority w:val="99"/>
    <w:semiHidden/>
    <w:unhideWhenUsed/>
    <w:rsid w:val="00B42573"/>
    <w:rPr>
      <w:rFonts w:ascii="Times" w:hAnsi="Times" w:cstheme="minorBidi"/>
      <w:i/>
      <w:iCs/>
      <w:sz w:val="20"/>
      <w:szCs w:val="20"/>
    </w:rPr>
  </w:style>
  <w:style w:type="character" w:customStyle="1" w:styleId="HTMLAddressChar">
    <w:name w:val="HTML Address Char"/>
    <w:basedOn w:val="DefaultParagraphFont"/>
    <w:link w:val="HTMLAddress"/>
    <w:uiPriority w:val="99"/>
    <w:semiHidden/>
    <w:rsid w:val="00B42573"/>
    <w:rPr>
      <w:rFonts w:ascii="Times" w:hAnsi="Times"/>
      <w:i/>
      <w:iCs/>
      <w:sz w:val="20"/>
      <w:szCs w:val="20"/>
    </w:rPr>
  </w:style>
  <w:style w:type="paragraph" w:styleId="NormalWeb">
    <w:name w:val="Normal (Web)"/>
    <w:basedOn w:val="Normal"/>
    <w:unhideWhenUsed/>
    <w:rsid w:val="00B42573"/>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2573"/>
    <w:rPr>
      <w:b/>
      <w:bCs/>
    </w:rPr>
  </w:style>
  <w:style w:type="character" w:customStyle="1" w:styleId="stylestylebold12pt">
    <w:name w:val="stylestylebold12pt"/>
    <w:basedOn w:val="DefaultParagraphFont"/>
    <w:rsid w:val="00B42573"/>
  </w:style>
  <w:style w:type="character" w:customStyle="1" w:styleId="cite">
    <w:name w:val="cite"/>
    <w:aliases w:val="Heading 3 Char Char Char,Heading 3 Char1,Char Char2,cites Char Char,Heading 3 Char1 Char,Citation Char Char1 Char Char Char Char Char,Char Char,Underlined Text Char,Block Writing Char,Heading 3 Char Char1,Read Char Char1,Read Char Char Char"/>
    <w:uiPriority w:val="99"/>
    <w:qFormat/>
    <w:rsid w:val="002B16F6"/>
    <w:rPr>
      <w:rFonts w:ascii="Times New Roman" w:hAnsi="Times New Roman"/>
      <w:b/>
      <w:sz w:val="24"/>
    </w:rPr>
  </w:style>
  <w:style w:type="character" w:customStyle="1" w:styleId="underline">
    <w:name w:val="underline"/>
    <w:link w:val="textbold"/>
    <w:qFormat/>
    <w:rsid w:val="002B16F6"/>
    <w:rPr>
      <w:rFonts w:ascii="Times New Roman" w:hAnsi="Times New Roman"/>
      <w:u w:val="single"/>
    </w:rPr>
  </w:style>
  <w:style w:type="paragraph" w:customStyle="1" w:styleId="textbold">
    <w:name w:val="text bold"/>
    <w:basedOn w:val="Normal"/>
    <w:link w:val="underline"/>
    <w:rsid w:val="002B16F6"/>
    <w:pPr>
      <w:ind w:left="720"/>
      <w:jc w:val="both"/>
    </w:pPr>
    <w:rPr>
      <w:rFonts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o.gov/fdsys/pkg/CRPT-109hrpt283/html/CRPT-109hrpt283.htm" TargetMode="External"/><Relationship Id="rId13" Type="http://schemas.openxmlformats.org/officeDocument/2006/relationships/hyperlink" Target="http://www.americanbar.org/newsletter/publications/gp_solo_magazine_home/gp_solo_magazine_index/marshall.html" TargetMode="External"/><Relationship Id="rId18" Type="http://schemas.openxmlformats.org/officeDocument/2006/relationships/hyperlink" Target="http://www.orrick.com/Events-and-Publications/Documents/1720.pdf" TargetMode="External"/><Relationship Id="rId26" Type="http://schemas.openxmlformats.org/officeDocument/2006/relationships/hyperlink" Target="http://dylanxpowell.com/2014/03/01/veganism-in-the-occupied-territories-anti-colonialism-and-animal-liberation/" TargetMode="External"/><Relationship Id="rId3" Type="http://schemas.microsoft.com/office/2007/relationships/stylesWithEffects" Target="stylesWithEffects.xml"/><Relationship Id="rId21" Type="http://schemas.openxmlformats.org/officeDocument/2006/relationships/hyperlink" Target="https://tspace.library.utoronto.ca/bitstream/1807/25650/6/HabibMohammedBaqirMurad_Fatima_Z_201011_MA_thesis.pdf" TargetMode="External"/><Relationship Id="rId34" Type="http://schemas.openxmlformats.org/officeDocument/2006/relationships/fontTable" Target="fontTable.xml"/><Relationship Id="rId7" Type="http://schemas.openxmlformats.org/officeDocument/2006/relationships/hyperlink" Target="https://www.irehr.org/issue-areas/treaty-rights-and-tribal-sovereignty/319-keeping-our-word-indigenous-sovereignty-and-treaty-rights" TargetMode="External"/><Relationship Id="rId12" Type="http://schemas.openxmlformats.org/officeDocument/2006/relationships/hyperlink" Target="http://pure.au.dk/portal-asb-student/files/34355886/Whales_as_natural_resources.pdf" TargetMode="External"/><Relationship Id="rId17" Type="http://schemas.openxmlformats.org/officeDocument/2006/relationships/hyperlink" Target="http://www.triplepundit.com/2013/11/doe-funds-clean-energyenergy-efficiency-projects-native-american-tribal-lands/" TargetMode="External"/><Relationship Id="rId25" Type="http://schemas.openxmlformats.org/officeDocument/2006/relationships/hyperlink" Target="http://www.nytimes.com/roomfordebate/2014/02/12/is-the-keystone-xl-pipeline-worth-the-fight/the-environmentalist-need-to-move-on-and-away-from-keystone)//BB" TargetMode="External"/><Relationship Id="rId33" Type="http://schemas.openxmlformats.org/officeDocument/2006/relationships/hyperlink" Target="http://www.bloomberg.com/news/2014-04-01/obama-vows-continued-pressure-on-iceland-to-end-whale-hunting.html" TargetMode="External"/><Relationship Id="rId2" Type="http://schemas.openxmlformats.org/officeDocument/2006/relationships/styles" Target="styles.xml"/><Relationship Id="rId16" Type="http://schemas.openxmlformats.org/officeDocument/2006/relationships/hyperlink" Target="http://www.vt.edu/" TargetMode="External"/><Relationship Id="rId20" Type="http://schemas.openxmlformats.org/officeDocument/2006/relationships/hyperlink" Target="https://tspace.library.utoronto.ca/bitstream/1807/25650/6/HabibMohammedBaqirMurad_Fatima_Z_201011_MA_thesis.pdf" TargetMode="External"/><Relationship Id="rId29" Type="http://schemas.openxmlformats.org/officeDocument/2006/relationships/hyperlink" Target="http://science.nationalgeographic.com/science/prehistoric-world/mass-extinction/" TargetMode="External"/><Relationship Id="rId1" Type="http://schemas.openxmlformats.org/officeDocument/2006/relationships/numbering" Target="numbering.xml"/><Relationship Id="rId6" Type="http://schemas.openxmlformats.org/officeDocument/2006/relationships/hyperlink" Target="http://pluralism.org/reports/view/131" TargetMode="External"/><Relationship Id="rId11" Type="http://schemas.openxmlformats.org/officeDocument/2006/relationships/hyperlink" Target="http://members.j-navigation.org/e-committee/Ocean.htm" TargetMode="External"/><Relationship Id="rId24" Type="http://schemas.openxmlformats.org/officeDocument/2006/relationships/hyperlink" Target="http://dylanxpowell.com/2014/03/01/veganism-in-the-occupied-territories-anti-colonialism-and-animal-liberation/" TargetMode="External"/><Relationship Id="rId32" Type="http://schemas.openxmlformats.org/officeDocument/2006/relationships/hyperlink" Target="http://www.gpo.gov/fdsys/pkg/CRPT-109hrpt283/html/CRPT-109hrpt283.htm" TargetMode="External"/><Relationship Id="rId5" Type="http://schemas.openxmlformats.org/officeDocument/2006/relationships/webSettings" Target="webSettings.xml"/><Relationship Id="rId15" Type="http://schemas.openxmlformats.org/officeDocument/2006/relationships/hyperlink" Target="http://www.pinchot.org/" TargetMode="External"/><Relationship Id="rId23" Type="http://schemas.openxmlformats.org/officeDocument/2006/relationships/hyperlink" Target="http://articles.latimes.com/2007/apr/08/nation/na-nativelegis8" TargetMode="External"/><Relationship Id="rId28" Type="http://schemas.openxmlformats.org/officeDocument/2006/relationships/hyperlink" Target="http://www.globalissues.org/article/172/climate-change-affects-biodiversity" TargetMode="External"/><Relationship Id="rId10" Type="http://schemas.openxmlformats.org/officeDocument/2006/relationships/hyperlink" Target="http://www.egov.ufsc.br/portal/sites/default/files/anexos/33118-41784-1-PB.pdf" TargetMode="External"/><Relationship Id="rId19" Type="http://schemas.openxmlformats.org/officeDocument/2006/relationships/hyperlink" Target="https://tspace.library.utoronto.ca/bitstream/1807/25650/6/HabibMohammedBaqirMurad_Fatima_Z_201011_MA_thesis.pdf" TargetMode="External"/><Relationship Id="rId31" Type="http://schemas.openxmlformats.org/officeDocument/2006/relationships/hyperlink" Target="http://nativestrength.com/tag/obama-administration/page/2/" TargetMode="External"/><Relationship Id="rId4" Type="http://schemas.openxmlformats.org/officeDocument/2006/relationships/settings" Target="settings.xml"/><Relationship Id="rId9" Type="http://schemas.openxmlformats.org/officeDocument/2006/relationships/hyperlink" Target="http://www.tasa.org.au/uploads/2011/05/Biyanwila-Janaka-Session-59-PDF.pdf" TargetMode="External"/><Relationship Id="rId14" Type="http://schemas.openxmlformats.org/officeDocument/2006/relationships/hyperlink" Target="http://www.sierraclub.org/john_muir_exhibit/" TargetMode="External"/><Relationship Id="rId22" Type="http://schemas.openxmlformats.org/officeDocument/2006/relationships/hyperlink" Target="https://tspace.library.utoronto.ca/bitstream/1807/25650/6/HabibMohammedBaqirMurad_Fatima_Z_201011_MA_thesis.pdf" TargetMode="External"/><Relationship Id="rId27" Type="http://schemas.openxmlformats.org/officeDocument/2006/relationships/hyperlink" Target="http://www.pewclimate.org/projects/marine" TargetMode="External"/><Relationship Id="rId30" Type="http://schemas.openxmlformats.org/officeDocument/2006/relationships/hyperlink" Target="http://www.brookings.edu/opinions/2007/0628iraq_maloney.aspx"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40</TotalTime>
  <Pages>110</Pages>
  <Words>61554</Words>
  <Characters>350859</Characters>
  <Application>Microsoft Office Word</Application>
  <DocSecurity>0</DocSecurity>
  <Lines>2923</Lines>
  <Paragraphs>823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411590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 Grasse</dc:creator>
  <cp:keywords>5.0</cp:keywords>
  <cp:lastModifiedBy>Donald Grasse</cp:lastModifiedBy>
  <cp:revision>4</cp:revision>
  <dcterms:created xsi:type="dcterms:W3CDTF">2014-07-23T00:11:00Z</dcterms:created>
  <dcterms:modified xsi:type="dcterms:W3CDTF">2014-07-23T01:37:00Z</dcterms:modified>
</cp:coreProperties>
</file>