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10FF" w:rsidRDefault="003010FF" w:rsidP="00407C2A">
      <w:pPr>
        <w:pStyle w:val="Heading1"/>
      </w:pPr>
      <w:r>
        <w:t>Notes</w:t>
      </w:r>
    </w:p>
    <w:p w:rsidR="003010FF" w:rsidRDefault="003010FF" w:rsidP="003010FF">
      <w:pPr>
        <w:pStyle w:val="Heading4"/>
      </w:pPr>
      <w:r>
        <w:t xml:space="preserve">This file is broken up by Dems Good and GOP Good uniqueness and impacts, followed by a link section that includes all of the links that go both directions, followed by an internal link section where the internal links are useful for both versions of the disad and there is also internal link defense for most of the internal links which are useful for being both neg and aff. The aff section is more focused on impact arguments than anything else because a lot of the arguments within the above sections can be used on the aff. The link uniqueness section includes aff and neg arguments as well. </w:t>
      </w:r>
    </w:p>
    <w:p w:rsidR="003010FF" w:rsidRDefault="003010FF" w:rsidP="003010FF"/>
    <w:p w:rsidR="003010FF" w:rsidRPr="003010FF" w:rsidRDefault="003010FF" w:rsidP="003010FF">
      <w:pPr>
        <w:pStyle w:val="Heading4"/>
      </w:pPr>
      <w:r>
        <w:t>There aren’t a ton of Dems will win uniqueness cards – I might try to turn out a supplemental file with more Dems good uniqueness, but we’re sort of on the wrong side of that debate</w:t>
      </w:r>
    </w:p>
    <w:p w:rsidR="00114B65" w:rsidRDefault="00114B65" w:rsidP="00114B65">
      <w:pPr>
        <w:pStyle w:val="Heading1"/>
      </w:pPr>
      <w:r>
        <w:t>GOP Good</w:t>
      </w:r>
    </w:p>
    <w:p w:rsidR="00114B65" w:rsidRDefault="00114B65" w:rsidP="00114B65">
      <w:pPr>
        <w:pStyle w:val="Heading2"/>
      </w:pPr>
      <w:r>
        <w:t>1NC</w:t>
      </w:r>
    </w:p>
    <w:p w:rsidR="00C66D75" w:rsidRPr="00ED0AEE" w:rsidRDefault="00C66D75" w:rsidP="00C66D75">
      <w:pPr>
        <w:pStyle w:val="Heading4"/>
      </w:pPr>
      <w:r w:rsidRPr="00ED0AEE">
        <w:t>GOP will take the Senate – but it’ll be close</w:t>
      </w:r>
    </w:p>
    <w:p w:rsidR="00C66D75" w:rsidRPr="00433C27" w:rsidRDefault="00C66D75" w:rsidP="00C66D75">
      <w:pPr>
        <w:rPr>
          <w:rStyle w:val="Style13ptBold"/>
          <w:b w:val="0"/>
          <w:sz w:val="22"/>
        </w:rPr>
      </w:pPr>
      <w:r>
        <w:rPr>
          <w:rStyle w:val="Style13ptBold"/>
        </w:rPr>
        <w:t>Silver 14</w:t>
      </w:r>
      <w:r w:rsidRPr="002C7719">
        <w:t>, a statistician and author specializing in elections [Nate</w:t>
      </w:r>
      <w:r>
        <w:rPr>
          <w:rStyle w:val="Style13ptBold"/>
          <w:b w:val="0"/>
          <w:sz w:val="22"/>
        </w:rPr>
        <w:t xml:space="preserve"> Silver, 6/08/14, “FiveThirtyEight Senate Forecast: Toss-Up or GOP Tilit?</w:t>
      </w:r>
      <w:proofErr w:type="gramStart"/>
      <w:r>
        <w:rPr>
          <w:rStyle w:val="Style13ptBold"/>
          <w:b w:val="0"/>
          <w:sz w:val="22"/>
        </w:rPr>
        <w:t>”,</w:t>
      </w:r>
      <w:proofErr w:type="gramEnd"/>
      <w:r>
        <w:rPr>
          <w:rStyle w:val="Style13ptBold"/>
          <w:b w:val="0"/>
          <w:sz w:val="22"/>
        </w:rPr>
        <w:t xml:space="preserve"> </w:t>
      </w:r>
      <w:hyperlink r:id="rId6" w:history="1">
        <w:r w:rsidRPr="0033599C">
          <w:rPr>
            <w:rStyle w:val="Hyperlink"/>
          </w:rPr>
          <w:t>http://fivethirtyeight.com/features/fivethirtyeight-senate-forecast-toss-up-or-tilt-gop/</w:t>
        </w:r>
      </w:hyperlink>
      <w:r>
        <w:rPr>
          <w:rStyle w:val="Style13ptBold"/>
          <w:b w:val="0"/>
          <w:sz w:val="22"/>
        </w:rPr>
        <w:t>, 6/27/14]JC</w:t>
      </w:r>
    </w:p>
    <w:p w:rsidR="00C66D75" w:rsidRDefault="00C66D75" w:rsidP="00C66D75">
      <w:r w:rsidRPr="00F52DDF">
        <w:rPr>
          <w:rStyle w:val="StyleUnderline"/>
        </w:rPr>
        <w:t xml:space="preserve">So </w:t>
      </w:r>
      <w:r w:rsidRPr="002C7719">
        <w:rPr>
          <w:rStyle w:val="StyleUnderline"/>
          <w:highlight w:val="cyan"/>
        </w:rPr>
        <w:t>it’s</w:t>
      </w:r>
      <w:r w:rsidRPr="00F52DDF">
        <w:rPr>
          <w:rStyle w:val="StyleUnderline"/>
        </w:rPr>
        <w:t xml:space="preserve"> almost </w:t>
      </w:r>
      <w:r w:rsidRPr="002C7719">
        <w:rPr>
          <w:rStyle w:val="StyleUnderline"/>
          <w:highlight w:val="cyan"/>
        </w:rPr>
        <w:t>certain</w:t>
      </w:r>
      <w:r w:rsidRPr="00F52DDF">
        <w:rPr>
          <w:rStyle w:val="StyleUnderline"/>
        </w:rPr>
        <w:t xml:space="preserve"> that </w:t>
      </w:r>
      <w:r w:rsidRPr="002C7719">
        <w:rPr>
          <w:rStyle w:val="StyleUnderline"/>
          <w:highlight w:val="cyan"/>
        </w:rPr>
        <w:t>Republicans are going to gain seats</w:t>
      </w:r>
      <w:r w:rsidRPr="00F52DDF">
        <w:t>. The question is whether they’ll net the six pickups necessary to win control of the Senate</w:t>
      </w:r>
      <w:r w:rsidRPr="00F52DDF">
        <w:rPr>
          <w:rStyle w:val="StyleUnderline"/>
        </w:rPr>
        <w:t xml:space="preserve">. </w:t>
      </w:r>
      <w:r w:rsidRPr="002C7719">
        <w:rPr>
          <w:rStyle w:val="StyleUnderline"/>
          <w:highlight w:val="cyan"/>
        </w:rPr>
        <w:t>If</w:t>
      </w:r>
      <w:r w:rsidRPr="00F52DDF">
        <w:rPr>
          <w:rStyle w:val="StyleUnderline"/>
        </w:rPr>
        <w:t xml:space="preserve"> the </w:t>
      </w:r>
      <w:r w:rsidRPr="002C7719">
        <w:rPr>
          <w:rStyle w:val="StyleUnderline"/>
        </w:rPr>
        <w:t>Republicans</w:t>
      </w:r>
      <w:r w:rsidRPr="00F52DDF">
        <w:rPr>
          <w:rStyle w:val="StyleUnderline"/>
        </w:rPr>
        <w:t xml:space="preserve"> </w:t>
      </w:r>
      <w:r w:rsidRPr="002C7719">
        <w:rPr>
          <w:rStyle w:val="StyleUnderline"/>
          <w:highlight w:val="cyan"/>
        </w:rPr>
        <w:t>win only five</w:t>
      </w:r>
      <w:r w:rsidRPr="00F52DDF">
        <w:rPr>
          <w:rStyle w:val="StyleUnderline"/>
        </w:rPr>
        <w:t xml:space="preserve"> seats, the </w:t>
      </w:r>
      <w:r w:rsidRPr="002C7719">
        <w:rPr>
          <w:rStyle w:val="StyleUnderline"/>
          <w:highlight w:val="cyan"/>
        </w:rPr>
        <w:t>Senate would be split 50-50</w:t>
      </w:r>
      <w:r w:rsidRPr="00F52DDF">
        <w:rPr>
          <w:rStyle w:val="StyleUnderline"/>
        </w:rPr>
        <w:t xml:space="preserve"> but Democrats would continue to control it</w:t>
      </w:r>
      <w:r w:rsidRPr="00F52DDF">
        <w:t xml:space="preserve"> because of the tie-breaking vote of Vice President Joseph Biden. </w:t>
      </w:r>
      <w:r w:rsidRPr="00F52DDF">
        <w:rPr>
          <w:rStyle w:val="StyleUnderline"/>
        </w:rPr>
        <w:t xml:space="preserve">Our March </w:t>
      </w:r>
      <w:r w:rsidRPr="002C7719">
        <w:rPr>
          <w:rStyle w:val="StyleUnderline"/>
          <w:highlight w:val="cyan"/>
        </w:rPr>
        <w:t>forecast projected</w:t>
      </w:r>
      <w:r w:rsidRPr="00F52DDF">
        <w:rPr>
          <w:rStyle w:val="StyleUnderline"/>
        </w:rPr>
        <w:t xml:space="preserve"> a Republicans </w:t>
      </w:r>
      <w:r w:rsidRPr="002C7719">
        <w:rPr>
          <w:rStyle w:val="StyleUnderline"/>
          <w:highlight w:val="cyan"/>
        </w:rPr>
        <w:t>gain of 5.8 seats</w:t>
      </w:r>
      <w:r w:rsidRPr="00F52DDF">
        <w:rPr>
          <w:rStyle w:val="StyleUnderline"/>
        </w:rPr>
        <w:t>. You’ll no doubt notice the decimal place; how can a party win a fraction of a Senate seat? It can’t, but our forecasts are probabilistic; a gain of 5.8 seats is the total you get by summing the probabilities from each individual race. Because 5.8 seats is closer to six (a Republican takeover) than five (not quite), we characterized the GOP as a slight favorite to win the Senate. The new forecast is for a Republican gain of 5.7 seats. So it’s shifted ever so slightly — by one-tenth of a seat — toward being a toss-up. Still, if asked to place a bet at even odds, we’d take a Republican</w:t>
      </w:r>
      <w:r w:rsidRPr="00F52DDF">
        <w:t xml:space="preserve"> Senate. Of course, it can be silly to worry about distinctions that amount to a tenth of a seat, or a couple of percentage points. Nobody cares all that much about the difference between 77 percent and 80 percent and 83 percent. </w:t>
      </w:r>
      <w:r w:rsidRPr="00F52DDF">
        <w:rPr>
          <w:rStyle w:val="StyleUnderline"/>
        </w:rPr>
        <w:t>But this race is very close. When you say something has a 47 percent chance of happening, people interpret that a lot differently than if you say 50 percent or 53 percent — even though they really shouldn’t</w:t>
      </w:r>
      <w:r w:rsidRPr="00F52DDF">
        <w:t>.3</w:t>
      </w:r>
    </w:p>
    <w:p w:rsidR="00C66D75" w:rsidRDefault="00BC71AB" w:rsidP="00BC71AB">
      <w:pPr>
        <w:pStyle w:val="Heading4"/>
      </w:pPr>
      <w:r>
        <w:t>[INSERT PLAN POPULAR LINK]</w:t>
      </w:r>
    </w:p>
    <w:p w:rsidR="00BC71AB" w:rsidRDefault="00BC71AB" w:rsidP="00BC71AB"/>
    <w:p w:rsidR="00BC71AB" w:rsidRPr="00EC3276" w:rsidRDefault="00BC71AB" w:rsidP="00BC71AB">
      <w:pPr>
        <w:pStyle w:val="Heading4"/>
      </w:pPr>
      <w:r>
        <w:t>The midterm is a referendum on Obama’s poliices</w:t>
      </w:r>
    </w:p>
    <w:p w:rsidR="00BC71AB" w:rsidRPr="00EC3276" w:rsidRDefault="00BC71AB" w:rsidP="00BC71AB">
      <w:r w:rsidRPr="00EC3276">
        <w:rPr>
          <w:rStyle w:val="Style13ptBold"/>
        </w:rPr>
        <w:t>Cook 13</w:t>
      </w:r>
      <w:r w:rsidRPr="00EC3276">
        <w:t xml:space="preserve">—Charlie Cook is a political analyst for The National Journal and NBS News and in 2010 was a co-recipient of the American Political Science Association's prestigious Carey McWilliams award to honor "a major journalistic contribution to our understanding of politics."(Charlie, "Why Democrats Have Reason to Fear", </w:t>
      </w:r>
      <w:hyperlink r:id="rId7" w:history="1">
        <w:r w:rsidRPr="00EC3276">
          <w:rPr>
            <w:rStyle w:val="Hyperlink"/>
          </w:rPr>
          <w:t>http://www.nationaljournal.com/columns/the-cook-report/why-democrats-have-reason-to-fear-20130912</w:t>
        </w:r>
      </w:hyperlink>
      <w:r w:rsidRPr="00EC3276">
        <w:t>, The National Journal, 9/12/13)</w:t>
      </w:r>
    </w:p>
    <w:p w:rsidR="00BC71AB" w:rsidRDefault="00BC71AB" w:rsidP="00BC71AB">
      <w:pPr>
        <w:rPr>
          <w:rStyle w:val="StyleUnderline"/>
        </w:rPr>
      </w:pPr>
      <w:r w:rsidRPr="00EC3276">
        <w:t xml:space="preserve">Stepping back, </w:t>
      </w:r>
      <w:r w:rsidRPr="00975FE2">
        <w:rPr>
          <w:rStyle w:val="StyleUnderline"/>
        </w:rPr>
        <w:t>midterm elections are</w:t>
      </w:r>
      <w:r w:rsidRPr="00EC3276">
        <w:t xml:space="preserve">, more often than not, </w:t>
      </w:r>
      <w:r w:rsidRPr="00975FE2">
        <w:rPr>
          <w:rStyle w:val="StyleUnderline"/>
        </w:rPr>
        <w:t>referenda on the White House occupant. While the president’s name is not on the ballot, voters usually register their approval or disapproval of the administration through their votes for Congress.</w:t>
      </w:r>
      <w:r w:rsidRPr="00EC3276">
        <w:t xml:space="preserve"> Obama’s job-approval ratings are currently in the low- to mid-40s, roughly where George W. Bush’s were at this point in his second term (his later dropped as low as 31 percent</w:t>
      </w:r>
      <w:r w:rsidRPr="00BC71AB">
        <w:rPr>
          <w:rStyle w:val="StyleUnderline"/>
        </w:rPr>
        <w:t xml:space="preserve">). Obama’s disapproval ratings are running just above his approval ratings—never a good sign—but the president’s numbers are not yet radioactive. </w:t>
      </w:r>
      <w:r w:rsidRPr="00BC71AB">
        <w:t>The other relevant political axiom to keep in mind is that Americans often vote their pocketbooks, based on their perceptions of how the national economy is doing, how they are doing, and whether they are seeing the economy through a hopeful or a pessimistic lens. The U.S. economy, as measured by real gross domestic product, grew at a very healthy pace of 3.7 percent in the first quarter of 2012. However, for the remaining three quarters of last year and first two quarters of this year, the recovery did not proceed nearly as steadily: Growth ranged from as low as one-tenth of 1 point in the fourth quarter of last</w:t>
      </w:r>
      <w:r w:rsidRPr="00EC3276">
        <w:t xml:space="preserve"> year to 2.5 percent in the second quarter of this year. Growth is not at the pace that you would want coming out of the longest, deepest, and most diffuse economic downturn since the Great Depression.</w:t>
      </w:r>
      <w:r>
        <w:t xml:space="preserve"> </w:t>
      </w:r>
      <w:r w:rsidRPr="00EC3276">
        <w:t>The consensus of 55 top economists surveyed by Blue Chip Economic Indicators earlier this month called for the economy to increase by 2.1 percent in the third quarter of 2013 and 2.6 percent in the fourth quarter, with growth gradually rising to between 2.7 percent and 3 percent over the course of next year; the economists project unemployment to be at 6.8 percent in the final quarter of next year, somewhat better than the current level.</w:t>
      </w:r>
      <w:r>
        <w:t xml:space="preserve"> </w:t>
      </w:r>
      <w:r w:rsidRPr="00EC3276">
        <w:t>Consumer confidence is a bit off its six-year high but still not remotely near the bullish years from 1983 through 2007. So, yes, people are feeling better about the economy than they did during the recession, but the numbers still aren’t good.</w:t>
      </w:r>
      <w:r>
        <w:t xml:space="preserve"> </w:t>
      </w:r>
      <w:r w:rsidRPr="00975FE2">
        <w:rPr>
          <w:rStyle w:val="StyleUnderline"/>
        </w:rPr>
        <w:t>A mediocre economy is certainly not an asset for the party holding the White House, but it may not be a strong drag, either. If Obama’s job ratings bounce around at or under 40 percent for long, Democrats should worry that the historic trend of the president’s party losing ground in the House may catch up with them. But these are the typical dynamics for a midterm election.</w:t>
      </w:r>
      <w:r w:rsidRPr="00BC71AB">
        <w:t xml:space="preserve"> Syria would definitely complicate matters.</w:t>
      </w:r>
      <w:r w:rsidRPr="00975FE2">
        <w:rPr>
          <w:rStyle w:val="StyleUnderline"/>
        </w:rPr>
        <w:t xml:space="preserve"> </w:t>
      </w:r>
    </w:p>
    <w:p w:rsidR="00BC71AB" w:rsidRPr="00BC71AB" w:rsidRDefault="00BC71AB" w:rsidP="00BC71AB">
      <w:pPr>
        <w:pStyle w:val="Heading4"/>
      </w:pPr>
      <w:r w:rsidRPr="00BC71AB">
        <w:t>[INSERT GOP GOOD IMPACT SCENARIO]</w:t>
      </w:r>
    </w:p>
    <w:p w:rsidR="00BC71AB" w:rsidRPr="00BC71AB" w:rsidRDefault="00BC71AB" w:rsidP="00BC71AB"/>
    <w:p w:rsidR="00114B65" w:rsidRDefault="00114B65" w:rsidP="00114B65">
      <w:pPr>
        <w:pStyle w:val="Heading2"/>
      </w:pPr>
      <w:r>
        <w:t>Uniqueness</w:t>
      </w:r>
    </w:p>
    <w:p w:rsidR="00114B65" w:rsidRDefault="00114B65" w:rsidP="00114B65">
      <w:pPr>
        <w:pStyle w:val="Heading3"/>
      </w:pPr>
      <w:r>
        <w:t>GOP Will Win – Turnout</w:t>
      </w:r>
    </w:p>
    <w:p w:rsidR="00114B65" w:rsidRPr="0051139A" w:rsidRDefault="00114B65" w:rsidP="00114B65">
      <w:pPr>
        <w:pStyle w:val="Heading4"/>
      </w:pPr>
      <w:r w:rsidRPr="0051139A">
        <w:t>GOP will win – turnout, gerrymandering</w:t>
      </w:r>
    </w:p>
    <w:p w:rsidR="00114B65" w:rsidRPr="00A1028A" w:rsidRDefault="00114B65" w:rsidP="00114B65">
      <w:pPr>
        <w:rPr>
          <w:rStyle w:val="Emphasis"/>
          <w:b w:val="0"/>
          <w:bCs/>
          <w:iCs w:val="0"/>
          <w:sz w:val="26"/>
          <w:u w:val="none"/>
        </w:rPr>
      </w:pPr>
      <w:r>
        <w:rPr>
          <w:rStyle w:val="Style13ptBold"/>
        </w:rPr>
        <w:t xml:space="preserve">Buck ’14 </w:t>
      </w:r>
      <w:r w:rsidRPr="00B01B9A">
        <w:t xml:space="preserve">(Kevin, Kevin Buck: November mid-term elections, The Santa Clarita Valley Journal, 4/15/14, </w:t>
      </w:r>
      <w:hyperlink r:id="rId8" w:history="1">
        <w:r w:rsidRPr="00CA2F6F">
          <w:rPr>
            <w:rStyle w:val="Hyperlink"/>
            <w:sz w:val="26"/>
          </w:rPr>
          <w:t>http://www.signalscv.com/m/section/33/article/118112/</w:t>
        </w:r>
      </w:hyperlink>
      <w:r w:rsidRPr="00B01B9A">
        <w:t>, 6/28/14) ML</w:t>
      </w:r>
    </w:p>
    <w:p w:rsidR="00114B65" w:rsidRPr="00B01B9A" w:rsidRDefault="00114B65" w:rsidP="00114B65">
      <w:r w:rsidRPr="00732845">
        <w:rPr>
          <w:rStyle w:val="Emphasis"/>
        </w:rPr>
        <w:t xml:space="preserve">Historically, the party who controls the White House suffers losses in the off-year elections. </w:t>
      </w:r>
      <w:r w:rsidRPr="00B01B9A">
        <w:t xml:space="preserve">Mid-term elections also are base elections. </w:t>
      </w:r>
      <w:r w:rsidRPr="00732845">
        <w:rPr>
          <w:rStyle w:val="Emphasis"/>
        </w:rPr>
        <w:t xml:space="preserve">The hard-core political junkies turn out; the ho-hum “What difference does it make?” uninvolved voters stay home. </w:t>
      </w:r>
      <w:r w:rsidRPr="00B01B9A">
        <w:t xml:space="preserve">Sadly for </w:t>
      </w:r>
      <w:r w:rsidRPr="00732845">
        <w:rPr>
          <w:rStyle w:val="Emphasis"/>
        </w:rPr>
        <w:t>our Democrati</w:t>
      </w:r>
      <w:r w:rsidRPr="00B01B9A">
        <w:t>c team</w:t>
      </w:r>
      <w:r w:rsidRPr="00732845">
        <w:rPr>
          <w:rStyle w:val="Emphasis"/>
        </w:rPr>
        <w:t>, we have a lot of voters who only become engaged every four years. The Republicans</w:t>
      </w:r>
      <w:r w:rsidRPr="00B01B9A">
        <w:t xml:space="preserve">, on the other hand, </w:t>
      </w:r>
      <w:r w:rsidRPr="00732845">
        <w:rPr>
          <w:rStyle w:val="Emphasis"/>
        </w:rPr>
        <w:t>have a motivated base of voters constantly whipped into a state of fear</w:t>
      </w:r>
      <w:r w:rsidRPr="00B01B9A">
        <w:t xml:space="preserve"> and loathing by the conservative media bubble they live within. </w:t>
      </w:r>
      <w:r w:rsidRPr="00732845">
        <w:rPr>
          <w:rStyle w:val="Emphasis"/>
        </w:rPr>
        <w:t xml:space="preserve">Getting voters to the polls is easy if they think death panels, FEMA re-education camps and dead finger gun prying are the future if they do not vote. </w:t>
      </w:r>
      <w:r w:rsidRPr="00B01B9A">
        <w:t xml:space="preserve">The </w:t>
      </w:r>
      <w:r w:rsidRPr="00732845">
        <w:rPr>
          <w:rStyle w:val="Emphasis"/>
        </w:rPr>
        <w:t>Republican gerrymander after the 2010 census is a huge advantage</w:t>
      </w:r>
      <w:r w:rsidRPr="00B01B9A">
        <w:t xml:space="preserve">, as well. It would take a wave election to regain the House majority for the Democrats in 2014, so that may not happen until 2016. </w:t>
      </w:r>
    </w:p>
    <w:p w:rsidR="00114B65" w:rsidRPr="009A2110" w:rsidRDefault="00114B65" w:rsidP="00114B65">
      <w:pPr>
        <w:pStyle w:val="Heading4"/>
      </w:pPr>
      <w:r w:rsidRPr="009A2110">
        <w:t>Midterm turnout favors GOP – older, whiter voters</w:t>
      </w:r>
    </w:p>
    <w:p w:rsidR="00114B65" w:rsidRPr="005B5E04" w:rsidRDefault="00114B65" w:rsidP="00114B65">
      <w:pPr>
        <w:rPr>
          <w:bCs/>
          <w:sz w:val="26"/>
        </w:rPr>
      </w:pPr>
      <w:r w:rsidRPr="00B62116">
        <w:rPr>
          <w:rStyle w:val="Style13ptBold"/>
        </w:rPr>
        <w:t>Wasserman, ’13- Cook Political Report</w:t>
      </w:r>
      <w:r>
        <w:rPr>
          <w:rStyle w:val="Style13ptBold"/>
        </w:rPr>
        <w:t xml:space="preserve"> </w:t>
      </w:r>
      <w:r w:rsidRPr="00B01B9A">
        <w:t xml:space="preserve">(David, The GOP's Built-In Midterm Turnout Advantage, Cook Political Report, 5/30/13, </w:t>
      </w:r>
      <w:hyperlink r:id="rId9" w:history="1">
        <w:r w:rsidRPr="00B13247">
          <w:rPr>
            <w:rStyle w:val="Hyperlink"/>
            <w:sz w:val="26"/>
          </w:rPr>
          <w:t>http://cookpolitical.com/story/5776</w:t>
        </w:r>
      </w:hyperlink>
      <w:r w:rsidRPr="00B01B9A">
        <w:t>, 6/27/14) ML</w:t>
      </w:r>
    </w:p>
    <w:p w:rsidR="00114B65" w:rsidRPr="00732845" w:rsidRDefault="00114B65" w:rsidP="00114B65">
      <w:r w:rsidRPr="00732845">
        <w:rPr>
          <w:rStyle w:val="StyleUnderline"/>
        </w:rPr>
        <w:t>Midterm elections have always drawn older voters, and usually drawn white voters</w:t>
      </w:r>
      <w:r w:rsidRPr="00732845">
        <w:t xml:space="preserve">, to the polls in disproportionate numbers. Older voters are less transient, have grown deeper roots in their local communities, and pay much more attention to non-presidential elections than their younger counterparts. In the 1980s, that didn't hold partisan consequences. Today, that amounts to a built-in midterm turnout advantage for Republicans. </w:t>
      </w:r>
      <w:r w:rsidRPr="00732845">
        <w:rPr>
          <w:rStyle w:val="Emphasis"/>
        </w:rPr>
        <w:t>A smart question might then be, what about 1998 and 2006, two midterm elections in which Democrats did quite well?</w:t>
      </w:r>
      <w:r w:rsidRPr="00732845">
        <w:t xml:space="preserve"> </w:t>
      </w:r>
      <w:r w:rsidRPr="00732845">
        <w:rPr>
          <w:rStyle w:val="Emphasis"/>
        </w:rPr>
        <w:t>The answer: everything is relative.</w:t>
      </w:r>
      <w:r w:rsidRPr="00732845">
        <w:t xml:space="preserve"> </w:t>
      </w:r>
      <w:r w:rsidRPr="00732845">
        <w:rPr>
          <w:rStyle w:val="Emphasis"/>
        </w:rPr>
        <w:t>The "impeachment" midterm of 1998 wasn't necessarily a banner Democratic year; it just wasn't the bad Democratic year history would have predicted a president's sixth year would be. It's easy to forget Republicans kept the House in 1998, and by a bigger margin than they did in 2000.</w:t>
      </w:r>
      <w:r w:rsidRPr="00732845">
        <w:t xml:space="preserve"> </w:t>
      </w:r>
      <w:r w:rsidRPr="00732845">
        <w:rPr>
          <w:rStyle w:val="Emphasis"/>
        </w:rPr>
        <w:t>In 2006, Democrats' 30 seat gain in the House was monstrous compared to the tiny swings of the past five election cycles before it, but it didn't produce a historically large Democratic majority. In 2006, Democrats won Independents 57 percent to 39 percent to win a 233 to 202 seat majority. In 2008, Democrats won Independents by a much smaller 51 percent to 43 percent, but a surge in youth and minority turnout helped produce a massive 257 to 188 seat majority</w:t>
      </w:r>
      <w:r w:rsidRPr="00732845">
        <w:t xml:space="preserve">. </w:t>
      </w:r>
      <w:r w:rsidRPr="00732845">
        <w:rPr>
          <w:rStyle w:val="Emphasis"/>
        </w:rPr>
        <w:t>Republicans' built-in midterm turnout advantage really began to emerge in the early part of the last decade but has ballooned in the Obama era. That's because partisan voting patterns are more polarized by age and race than they ever have been, and Obama's coalition is more highly dependent on young and non-white voters than any presidential coalition before it.</w:t>
      </w:r>
      <w:r w:rsidRPr="00732845">
        <w:t xml:space="preserve"> The four charts below explain how this has fostered "boom and bust" outcomes every two years. </w:t>
      </w:r>
      <w:r w:rsidRPr="00732845">
        <w:rPr>
          <w:rStyle w:val="Emphasis"/>
        </w:rPr>
        <w:t xml:space="preserve">The American electorate has steadily aged in the last 20 years, thanks to both increased life expectancy and the maturation of Baby Boomers. The share of voters under 45 fell from 56 percent in 1992 to 45 percent in 2012. But, the drop-off in younger participation in midterm elections has been amazingly consistent. Since 1994, the share of the electorate under the age of 45 in each midterm has fallen an average of 9.6 percent versus the presidential election immediately preceding it. As recently as 2000, House Democrats did just as well with voters over the age of 65 as they did among voters between the ages of 18 to 29. But beginning in 2002, Democrats started performing much better with the youngest voters than the oldest voters, and in both 2010 and 2012, House Democrats performed a whopping 16 points better with 18-29 year olds than voters over 65. This gap spells big 2014 trouble for Democrats running in marginal states and districts. </w:t>
      </w:r>
      <w:r w:rsidRPr="00732845">
        <w:t>Much as the American electorate has grown older, it has also rapidly grown more diverse and less white. In 1992, white voters comprised 87 percent of the electorate; today they comprise 72 percent. However, only in 2002 did there begin to appear a marked difference in the share of non-white voters between midterm and presidential elections. I</w:t>
      </w:r>
      <w:r w:rsidRPr="00732845">
        <w:rPr>
          <w:rStyle w:val="Emphasis"/>
        </w:rPr>
        <w:t>n both 2006 and 2010, the midterm electorate was three points whiter than the immediately preceding presidential electorate.</w:t>
      </w:r>
      <w:r w:rsidRPr="00732845">
        <w:t xml:space="preserve"> Between 1992 and 2012, House Democrats have always done between 30 and 39 percent better with non-white voters than white voters. </w:t>
      </w:r>
      <w:r w:rsidRPr="00732845">
        <w:rPr>
          <w:rStyle w:val="Emphasis"/>
        </w:rPr>
        <w:t xml:space="preserve">However, whereas a widening generation gap between the parties has deemed existing generational turnout patterns </w:t>
      </w:r>
      <w:proofErr w:type="gramStart"/>
      <w:r w:rsidRPr="00732845">
        <w:rPr>
          <w:rStyle w:val="Emphasis"/>
        </w:rPr>
        <w:t>more dire</w:t>
      </w:r>
      <w:proofErr w:type="gramEnd"/>
      <w:r w:rsidRPr="00732845">
        <w:rPr>
          <w:rStyle w:val="Emphasis"/>
        </w:rPr>
        <w:t xml:space="preserve"> for Democrats in 2014, the story of race is a mirror image: a widening racial turnout gap between midterms and presidential years has made an existing partisan racial gulf more dire for Democrats in 2014. </w:t>
      </w:r>
      <w:r w:rsidRPr="00732845">
        <w:t xml:space="preserve">Is there any hope that Democrats can find the silver bullet to turn around their midterm turnout woes with minority and younger voters? In truth, </w:t>
      </w:r>
      <w:r w:rsidRPr="00732845">
        <w:rPr>
          <w:rStyle w:val="StyleUnderline"/>
        </w:rPr>
        <w:t>the forces that drive moreolder voters to the polls in midterm years are beyond the control of either party's smartest micro-targeting squad</w:t>
      </w:r>
      <w:r w:rsidRPr="00732845">
        <w:t xml:space="preserve">. About the best case scenario Democrats </w:t>
      </w:r>
      <w:r w:rsidRPr="00732845">
        <w:rPr>
          <w:i/>
        </w:rPr>
        <w:t>can</w:t>
      </w:r>
      <w:r w:rsidRPr="00732845">
        <w:t xml:space="preserve"> hope for is to try to make the drop-off among youth and minority voters just a little less dramatic. </w:t>
      </w:r>
    </w:p>
    <w:p w:rsidR="00114B65" w:rsidRPr="00DF5052" w:rsidRDefault="00114B65" w:rsidP="00114B65">
      <w:pPr>
        <w:pStyle w:val="Heading4"/>
      </w:pPr>
      <w:r w:rsidRPr="00DF5052">
        <w:t>Older demographic votes in midterms- that favors Republicans</w:t>
      </w:r>
    </w:p>
    <w:p w:rsidR="00114B65" w:rsidRPr="00DF5052" w:rsidRDefault="00114B65" w:rsidP="00114B65">
      <w:r w:rsidRPr="00DF5052">
        <w:rPr>
          <w:rStyle w:val="Style13ptBold"/>
        </w:rPr>
        <w:t>Issenberg ’14- New Republic staff writer</w:t>
      </w:r>
      <w:r w:rsidRPr="00DF5052">
        <w:t xml:space="preserve"> (Sasha, How the Democrats Can Avoid Going </w:t>
      </w:r>
      <w:proofErr w:type="gramStart"/>
      <w:r w:rsidRPr="00DF5052">
        <w:t>Down</w:t>
      </w:r>
      <w:proofErr w:type="gramEnd"/>
      <w:r w:rsidRPr="00DF5052">
        <w:t xml:space="preserve"> This November, New Republic, 4/27/14, </w:t>
      </w:r>
      <w:hyperlink r:id="rId10" w:history="1">
        <w:r w:rsidRPr="00DF5052">
          <w:rPr>
            <w:rStyle w:val="Hyperlink"/>
          </w:rPr>
          <w:t>http://www.newrepublic.com/article/117520/how-democrats-can-avoid-going-down-2014-midterm-election</w:t>
        </w:r>
      </w:hyperlink>
      <w:r w:rsidRPr="00DF5052">
        <w:t xml:space="preserve">, 6/27/14) ML </w:t>
      </w:r>
    </w:p>
    <w:p w:rsidR="00114B65" w:rsidRPr="00732845" w:rsidRDefault="00114B65" w:rsidP="00114B65">
      <w:pPr>
        <w:rPr>
          <w:rStyle w:val="Style13ptBold"/>
          <w:b w:val="0"/>
          <w:bCs w:val="0"/>
          <w:sz w:val="22"/>
        </w:rPr>
      </w:pPr>
      <w:r w:rsidRPr="00732845">
        <w:t xml:space="preserve">At the same time, voting (or not) tends to be self-reinforcing. Records show that people who have cast ballots tend to maintain the habit, while campaigns and parties naturally prioritize potential supporters with spotty voting histories over those with no history of voting whatsoever. “It’s not rocket science that if a person votes in every election, you don’t need to knock on their door,” says Kevin Arceneaux, a Temple University political scientist. The inverse is just as true. One who has never voted is far less likely to receive a visit from a campaign volunteer. Add it all up, and the </w:t>
      </w:r>
      <w:r w:rsidRPr="00732845">
        <w:rPr>
          <w:rStyle w:val="Emphasis"/>
        </w:rPr>
        <w:t>Democrats’ midterm conundrum comes to look like an actuarial one</w:t>
      </w:r>
      <w:r w:rsidRPr="00732845">
        <w:t xml:space="preserve">. “If twenty years ago, you said the midterm electorate is older, I would have said, ‘Yahoo! Glad to hear it,’ ” says Celinda Lake, a Democratic pollster. “But now the Roosevelt seniors are dead and the </w:t>
      </w:r>
      <w:r w:rsidRPr="00732845">
        <w:rPr>
          <w:rStyle w:val="Emphasis"/>
        </w:rPr>
        <w:t>Reagan seniors are voting.” Increasingly, those older voters are backing the same side: In 2000, Al Gore won the youngest and eldest bands of the electorate by slight margins; in 2012, the over-50 vote broke for Mitt Romney by 12 points.</w:t>
      </w:r>
      <w:r w:rsidRPr="00732845">
        <w:t xml:space="preserve"> </w:t>
      </w:r>
      <w:r w:rsidRPr="00732845">
        <w:rPr>
          <w:rStyle w:val="StyleUnderline"/>
        </w:rPr>
        <w:t>There are also simply more of those older voters overall. Since Obama’s first appearance on a presidential ballot, the population of Americans over the age of 55 has increased by nearly 13 million. By 2022, it will have increased by another nine million</w:t>
      </w:r>
      <w:r w:rsidRPr="00732845">
        <w:t>. People tend to grow more conservative as they age, but as a cohort, Generation X—whose oldest members will soon reach their fifties—is appreciably more conservative than the Millennials who follow them. “When the Millennials are fifty-five, they’re going to vote more Democratic,” Lake says, not exactly cautioning patience. “That’s thirty years away.”</w:t>
      </w:r>
      <w:r>
        <w:t xml:space="preserve"> </w:t>
      </w:r>
    </w:p>
    <w:p w:rsidR="00114B65" w:rsidRPr="00DF5052" w:rsidRDefault="00114B65" w:rsidP="00114B65">
      <w:pPr>
        <w:pStyle w:val="Heading4"/>
      </w:pPr>
      <w:r w:rsidRPr="00DF5052">
        <w:t>GOP will win – scandals, midterm demographic turnout</w:t>
      </w:r>
    </w:p>
    <w:p w:rsidR="00114B65" w:rsidRPr="00BA7CBB" w:rsidRDefault="00114B65" w:rsidP="00114B65">
      <w:pPr>
        <w:rPr>
          <w:bCs/>
        </w:rPr>
      </w:pPr>
      <w:r>
        <w:rPr>
          <w:rStyle w:val="Style13ptBold"/>
        </w:rPr>
        <w:t xml:space="preserve">Issenberg ’14- New Republic staff writer </w:t>
      </w:r>
      <w:r w:rsidRPr="00B01B9A">
        <w:t xml:space="preserve">(Sasha, How the Democrats Can Avoid Going </w:t>
      </w:r>
      <w:proofErr w:type="gramStart"/>
      <w:r w:rsidRPr="00B01B9A">
        <w:t>Down</w:t>
      </w:r>
      <w:proofErr w:type="gramEnd"/>
      <w:r w:rsidRPr="00B01B9A">
        <w:t xml:space="preserve"> This November, New Republic, 4/27/14, </w:t>
      </w:r>
      <w:hyperlink r:id="rId11" w:history="1">
        <w:r w:rsidRPr="00B13247">
          <w:rPr>
            <w:rStyle w:val="Hyperlink"/>
            <w:sz w:val="26"/>
          </w:rPr>
          <w:t>http://www.newrepublic.com/article/117520/how-democrats-can-avoid-going-down-2014-midterm-election</w:t>
        </w:r>
      </w:hyperlink>
      <w:r w:rsidRPr="00B01B9A">
        <w:t xml:space="preserve">, 6/27/14) ML </w:t>
      </w:r>
    </w:p>
    <w:p w:rsidR="00114B65" w:rsidRPr="00DF5052" w:rsidRDefault="00114B65" w:rsidP="00114B65">
      <w:pPr>
        <w:rPr>
          <w:color w:val="FF0000"/>
        </w:rPr>
      </w:pPr>
      <w:r w:rsidRPr="00732845">
        <w:t>Beyond the narcissism implied</w:t>
      </w:r>
      <w:r w:rsidRPr="00732845">
        <w:rPr>
          <w:rStyle w:val="em"/>
          <w:rFonts w:ascii="Helvetica" w:hAnsi="Helvetica" w:cs="Helvetica"/>
          <w:sz w:val="21"/>
          <w:szCs w:val="21"/>
        </w:rPr>
        <w:t>—</w:t>
      </w:r>
      <w:r w:rsidRPr="00732845">
        <w:t>the suggestion that any ballot without his name on it lacks a certain magnetism</w:t>
      </w:r>
      <w:r w:rsidRPr="00732845">
        <w:rPr>
          <w:rStyle w:val="em"/>
          <w:rFonts w:ascii="Helvetica" w:hAnsi="Helvetica" w:cs="Helvetica"/>
          <w:sz w:val="21"/>
          <w:szCs w:val="21"/>
        </w:rPr>
        <w:t>—</w:t>
      </w:r>
      <w:r w:rsidRPr="00732845">
        <w:t xml:space="preserve">Obama was onto something. Current conventional wisdom holds that Democrats’ prospects this November are grim. After the obligatory acknowledgment that the party in the White House almost always loses ground in off-year elections, </w:t>
      </w:r>
      <w:r w:rsidRPr="00732845">
        <w:rPr>
          <w:rStyle w:val="Emphasis"/>
        </w:rPr>
        <w:t>the most commonly cited reasons are situational—the botched Obamacare rollout, a zealous conservative base, the fact that these midterms follow a redistricting process largely controlled by Republicans, the preponderance of competitive Senate races in states that lean red</w:t>
      </w:r>
      <w:r w:rsidRPr="00732845">
        <w:t xml:space="preserve">. And yet Obama’s diagnosis of Democrats’ midterm woes comes closer to the truth. The party is suffering from a chronic condition, not a short-term malaise.In fact, the very phenomenon that sustained Obama’s own victories is the one that may doom his party in midterm elections for the rest of his life. The dynamic so cripples Democrats’ off-year performance that in 2018, a President Jeb Bush or Rand Paul could see Republicans actually pick up seats. A decade ago, Obama memorably </w:t>
      </w:r>
      <w:hyperlink r:id="rId12" w:tgtFrame="_blank" w:history="1">
        <w:r w:rsidRPr="00732845">
          <w:rPr>
            <w:rStyle w:val="Hyperlink"/>
            <w:rFonts w:ascii="Helvetica" w:eastAsiaTheme="majorEastAsia" w:hAnsi="Helvetica" w:cs="Helvetica"/>
            <w:sz w:val="21"/>
            <w:szCs w:val="21"/>
          </w:rPr>
          <w:t>rebutted</w:t>
        </w:r>
      </w:hyperlink>
      <w:r w:rsidRPr="00732845">
        <w:t xml:space="preserve"> the trope that the United States could be neatly cleaved into a red and a blue America that pits coastal liberals against inland traditionalists. But in one very measurable and consequential sense, there are two Americas. </w:t>
      </w:r>
      <w:r w:rsidRPr="00732845">
        <w:rPr>
          <w:rStyle w:val="Emphasis"/>
        </w:rPr>
        <w:t>There is the America that votes in presidential elections, which has helped Democrats win the popular vote in five out of the last six cycles and supports the view that Hillary Clinton can continue that streak should she run. Then there is the America that votes more regularly, casting ballots in both presidential and midterm years, which led to the Republican wave in 2010 and gives its party’s leaders reason to be so sanguine about their odds this time around.</w:t>
      </w:r>
      <w:r w:rsidRPr="00732845">
        <w:t xml:space="preserve"> </w:t>
      </w:r>
      <w:r w:rsidRPr="00732845">
        <w:rPr>
          <w:rStyle w:val="StyleUnderline"/>
        </w:rPr>
        <w:t>There are about 127 million people in that first category, and among their number is the ascendant coalition—</w:t>
      </w:r>
      <w:r w:rsidRPr="00732845">
        <w:t>young and diverse, urban and mobile</w:t>
      </w:r>
      <w:r w:rsidRPr="00732845">
        <w:rPr>
          <w:rStyle w:val="em"/>
          <w:rFonts w:ascii="Helvetica" w:hAnsi="Helvetica" w:cs="Helvetica"/>
          <w:sz w:val="21"/>
          <w:szCs w:val="21"/>
        </w:rPr>
        <w:t>—</w:t>
      </w:r>
      <w:r w:rsidRPr="00732845">
        <w:t xml:space="preserve">that now gives Democrats a huge advantage in presidential races. But </w:t>
      </w:r>
      <w:r w:rsidRPr="00732845">
        <w:rPr>
          <w:rStyle w:val="StyleUnderline"/>
        </w:rPr>
        <w:t>only 78 million of those people, or about 40 percent of the country’s voting-age population, belong to the group that goes to the polls every two years, and those regular voters carry a considerably more conservative cast</w:t>
      </w:r>
      <w:r w:rsidRPr="00732845">
        <w:t>. (The number of unregistered voters is almost as large.)</w:t>
      </w:r>
    </w:p>
    <w:p w:rsidR="00114B65" w:rsidRDefault="00114B65" w:rsidP="00114B65"/>
    <w:p w:rsidR="00114B65" w:rsidRPr="00917BD4" w:rsidRDefault="00114B65" w:rsidP="00114B65">
      <w:pPr>
        <w:pStyle w:val="Heading4"/>
      </w:pPr>
      <w:r w:rsidRPr="00917BD4">
        <w:t>GOP will win – voters more engaged</w:t>
      </w:r>
    </w:p>
    <w:p w:rsidR="00114B65" w:rsidRPr="00917BD4" w:rsidRDefault="00114B65" w:rsidP="00114B65">
      <w:r w:rsidRPr="00917BD4">
        <w:rPr>
          <w:rStyle w:val="Style13ptBold"/>
        </w:rPr>
        <w:t>Blanton 14</w:t>
      </w:r>
      <w:r w:rsidRPr="00917BD4">
        <w:t xml:space="preserve"> (Fox Journalist) [Dana Blanton, Fox News Channel, George Washington University, Fox News Poll: Republicans more interested in upcoming midterm elections, Fox News, June 25, 2014, http://www.foxnews.com/politics/2014/06/25/fox-news-poll-republicans-more-interested-in-upcoming-midterm-elections/, June 27, 2014, BD]</w:t>
      </w:r>
    </w:p>
    <w:p w:rsidR="00114B65" w:rsidRDefault="00114B65" w:rsidP="00114B65">
      <w:r w:rsidRPr="005E33D8">
        <w:t xml:space="preserve">The congressional generic ballot is tied in this week’s Fox News poll, yet the GOP has an important edge: More Republicans than Democrats are really interested in the upcoming elections. </w:t>
      </w:r>
      <w:r w:rsidRPr="005E33D8">
        <w:rPr>
          <w:rStyle w:val="Emphasis"/>
        </w:rPr>
        <w:t xml:space="preserve">If the congressional election were “held today,” 42 percent of voters would support the Democratic candidate in their district, while 42 percent would back the Republican. Another 13 percent aren't sure for whom they'd cast their ballot. Earlier this month the GOP candidate had a four-point edge. In May, the Democrat was up by three points. The new poll shows the parties evenly matched on the generic ballot despite Republicans continuing to trail Democrats in congressional job ratings. For Congressional Democrats: 30 percent of voters approve and 62 percent disapprove of their job performance. For Congressional Republicans: 22 percent approve vs. 68 percent disapprove. Perhaps surprisingly, only 39 percent of GOP faithful approves of the job Congressional Republicans are doing. That accounts for most of the approval-rating gap between the parties. Among Democrats, 59 percent approve of their party’s lawmakers in Congress. Independents give both Republicans (13 percent) and Democrats (20 percent) low approval ratings. One election advantage for the GOP is that 66 percent of Republicans are at least “very” interested in the midterms, while just 54 percent of Democrats feel the same. Moreover, 35 percent of Republicans are “extremely” interested compared to 24 percent of Democrats. </w:t>
      </w:r>
      <w:r w:rsidRPr="005E33D8">
        <w:t>When zeroing in on only voters who are at least very interested: 49 percent would vote for the Republican candidate and 38 percent would back the Democrat. And that’s mostly unchanged for the last two months. Among interested voters the GOP candidate was up 11 points in early June and seven points in May.</w:t>
      </w:r>
      <w:r w:rsidRPr="00917BD4">
        <w:t xml:space="preserve"> </w:t>
      </w:r>
    </w:p>
    <w:p w:rsidR="00114B65" w:rsidRDefault="00114B65" w:rsidP="00114B65"/>
    <w:p w:rsidR="00114B65" w:rsidRPr="00184258" w:rsidRDefault="00114B65" w:rsidP="00114B65">
      <w:pPr>
        <w:keepNext/>
        <w:keepLines/>
        <w:spacing w:before="40" w:after="0"/>
        <w:outlineLvl w:val="3"/>
        <w:rPr>
          <w:rFonts w:eastAsia="SimSun" w:cs="Times New Roman"/>
          <w:b/>
          <w:iCs/>
          <w:sz w:val="26"/>
        </w:rPr>
      </w:pPr>
      <w:r w:rsidRPr="00184258">
        <w:rPr>
          <w:rFonts w:eastAsia="SimSun" w:cs="Times New Roman"/>
          <w:b/>
          <w:iCs/>
          <w:sz w:val="26"/>
        </w:rPr>
        <w:t>GOP has turnout advantage – voters are more excited</w:t>
      </w:r>
    </w:p>
    <w:p w:rsidR="00114B65" w:rsidRPr="00184258" w:rsidRDefault="00114B65" w:rsidP="00114B65">
      <w:pPr>
        <w:rPr>
          <w:rFonts w:eastAsia="SimSun" w:cs="Times New Roman"/>
          <w:color w:val="4F81BD"/>
          <w:lang w:eastAsia="zh-CN"/>
        </w:rPr>
      </w:pPr>
      <w:r w:rsidRPr="00844B26">
        <w:rPr>
          <w:rStyle w:val="Style13ptBold"/>
        </w:rPr>
        <w:t>Blanton</w:t>
      </w:r>
      <w:r w:rsidRPr="00184258">
        <w:rPr>
          <w:rFonts w:eastAsia="Calibri" w:cs="Times New Roman"/>
          <w:bCs/>
          <w:sz w:val="26"/>
        </w:rPr>
        <w:t xml:space="preserve"> </w:t>
      </w:r>
      <w:r w:rsidRPr="00844B26">
        <w:rPr>
          <w:rStyle w:val="Style13ptBold"/>
        </w:rPr>
        <w:t>2014</w:t>
      </w:r>
      <w:r w:rsidRPr="00184258">
        <w:rPr>
          <w:rFonts w:eastAsia="Calibri" w:cs="Times New Roman"/>
        </w:rPr>
        <w:t xml:space="preserve"> – </w:t>
      </w:r>
      <w:r w:rsidRPr="00184258">
        <w:rPr>
          <w:rFonts w:eastAsia="SimSun" w:cs="Times New Roman" w:hint="eastAsia"/>
          <w:lang w:eastAsia="zh-CN"/>
        </w:rPr>
        <w:t xml:space="preserve">Dana Blanton is the </w:t>
      </w:r>
      <w:r w:rsidRPr="00184258">
        <w:rPr>
          <w:rFonts w:eastAsia="Calibri" w:cs="Times New Roman"/>
        </w:rPr>
        <w:t xml:space="preserve">Vice President, Public Opinion Research at Fox News Channel. [Dana. “Fox News Poll: Republicans more interested in upcoming midterm elections” Fox News. 6/25/14. </w:t>
      </w:r>
      <w:hyperlink r:id="rId13" w:history="1">
        <w:r w:rsidRPr="00184258">
          <w:rPr>
            <w:rFonts w:eastAsia="Calibri" w:cs="Times New Roman"/>
          </w:rPr>
          <w:t>http://www.foxnews.com/politics/2014/06/25/fox-news-poll-republicans-more-interested-in-upcoming-midterm-elections/</w:t>
        </w:r>
      </w:hyperlink>
    </w:p>
    <w:p w:rsidR="00114B65" w:rsidRPr="00184258" w:rsidRDefault="00114B65" w:rsidP="00114B65">
      <w:pPr>
        <w:rPr>
          <w:rFonts w:eastAsia="Calibri" w:cs="Times New Roman"/>
        </w:rPr>
      </w:pPr>
      <w:r w:rsidRPr="00184258">
        <w:rPr>
          <w:rFonts w:eastAsia="Calibri" w:cs="Times New Roman"/>
        </w:rPr>
        <w:t xml:space="preserve">The congressional generic ballot is tied in this week’s Fox News poll, yet the GOP has an important edge: </w:t>
      </w:r>
      <w:r w:rsidRPr="00184258">
        <w:rPr>
          <w:rFonts w:eastAsia="Calibri" w:cs="Times New Roman"/>
          <w:b/>
          <w:u w:val="single"/>
        </w:rPr>
        <w:t>More Republicans than Democrats are really interested in the upcoming elections.</w:t>
      </w:r>
      <w:r w:rsidRPr="00C745A0">
        <w:rPr>
          <w:rStyle w:val="StyleUnderline"/>
        </w:rPr>
        <w:t xml:space="preserve"> </w:t>
      </w:r>
      <w:r w:rsidRPr="00184258">
        <w:rPr>
          <w:rFonts w:eastAsia="Calibri" w:cs="Times New Roman"/>
        </w:rPr>
        <w:t xml:space="preserve">If the congressional election were “held today,” </w:t>
      </w:r>
      <w:r w:rsidRPr="00184258">
        <w:rPr>
          <w:rFonts w:eastAsia="Calibri" w:cs="Times New Roman"/>
          <w:b/>
          <w:u w:val="single"/>
        </w:rPr>
        <w:t>42 percent of voters would support the Democratic candidate in their district, while 42 percent would back the Republican.</w:t>
      </w:r>
      <w:r w:rsidRPr="00184258">
        <w:rPr>
          <w:rFonts w:eastAsia="Calibri" w:cs="Times New Roman"/>
        </w:rPr>
        <w:t xml:space="preserve"> Another 13 percent aren't sure for whom they'd cast their ballot. Earlier this month the GOP candidate had a four-point edge. In May, the Democrat was up by three points. The new poll shows the </w:t>
      </w:r>
      <w:r w:rsidRPr="00184258">
        <w:rPr>
          <w:rFonts w:eastAsia="Calibri" w:cs="Times New Roman"/>
          <w:b/>
          <w:u w:val="single"/>
        </w:rPr>
        <w:t>parties evenly matched on the generic ballot despite Republicans continuing to trail Democrats in congressional job ratings.</w:t>
      </w:r>
      <w:r w:rsidRPr="00C745A0">
        <w:rPr>
          <w:rStyle w:val="StyleUnderline"/>
        </w:rPr>
        <w:t xml:space="preserve"> </w:t>
      </w:r>
      <w:r w:rsidRPr="00184258">
        <w:rPr>
          <w:rFonts w:eastAsia="Calibri" w:cs="Times New Roman"/>
        </w:rPr>
        <w:t xml:space="preserve">For Congressional Democrats: </w:t>
      </w:r>
      <w:r w:rsidRPr="00184258">
        <w:rPr>
          <w:rFonts w:eastAsia="Calibri" w:cs="Times New Roman"/>
          <w:b/>
          <w:u w:val="single"/>
        </w:rPr>
        <w:t>30 percent of voters approve and 62 percent disapprove of their job performance.</w:t>
      </w:r>
      <w:r w:rsidRPr="00C745A0">
        <w:rPr>
          <w:rStyle w:val="StyleUnderline"/>
        </w:rPr>
        <w:t xml:space="preserve"> </w:t>
      </w:r>
      <w:r w:rsidRPr="00184258">
        <w:rPr>
          <w:rFonts w:eastAsia="Calibri" w:cs="Times New Roman"/>
        </w:rPr>
        <w:t xml:space="preserve">For Congressional Republicans: 22 percent approve vs. 68 percent disapprove. Perhaps surprisingly, </w:t>
      </w:r>
      <w:r w:rsidRPr="00184258">
        <w:rPr>
          <w:rFonts w:eastAsia="Calibri" w:cs="Times New Roman"/>
          <w:b/>
          <w:u w:val="single"/>
        </w:rPr>
        <w:t>only 39 percent of GOP faithful approves of the job Congressional Republicans are doing.</w:t>
      </w:r>
      <w:r w:rsidRPr="00184258">
        <w:rPr>
          <w:rFonts w:eastAsia="Calibri" w:cs="Times New Roman"/>
        </w:rPr>
        <w:t xml:space="preserve"> That accounts for most of the approval-rating gap between the parties. Among Democrats, 59 percent approve of their party’s lawmakers in Congress. Independents give both Republicans (13 percent) and Democrats (20 percent) low approval ratings. </w:t>
      </w:r>
      <w:r w:rsidRPr="00184258">
        <w:rPr>
          <w:rFonts w:eastAsia="Calibri" w:cs="Times New Roman"/>
          <w:b/>
          <w:u w:val="single"/>
        </w:rPr>
        <w:t>One election advantage for the GOP is that 66 percent of Republicans are at least “very” interested in the midterms, while just 54 percent of Democrats feel the same.</w:t>
      </w:r>
      <w:r w:rsidRPr="00C745A0">
        <w:rPr>
          <w:rStyle w:val="StyleUnderline"/>
        </w:rPr>
        <w:t xml:space="preserve"> </w:t>
      </w:r>
      <w:r w:rsidRPr="00184258">
        <w:rPr>
          <w:rFonts w:eastAsia="Calibri" w:cs="Times New Roman"/>
        </w:rPr>
        <w:t xml:space="preserve">Moreover, 35 percent of Republicans are “extremely” interested compared to 24 percent of Democrats. When zeroing in on only voters who are at least very interested: 49 percent would vote for the Republican candidate and 38 percent would back the Democrat. And that’s mostly unchanged for the last two months. Among interested voters the GOP candidate was up 11 points in early June and seven points in May. </w:t>
      </w:r>
      <w:r w:rsidRPr="00184258">
        <w:rPr>
          <w:rFonts w:eastAsia="Calibri" w:cs="Times New Roman"/>
          <w:b/>
          <w:u w:val="single"/>
        </w:rPr>
        <w:t>The Fox News poll is based on landline and cell phone interviews with 1,018 randomly chosen registered voters nationwide</w:t>
      </w:r>
      <w:r w:rsidRPr="00184258">
        <w:rPr>
          <w:rFonts w:eastAsia="Calibri" w:cs="Times New Roman"/>
        </w:rPr>
        <w:t xml:space="preserve"> and was conducted under the joint direction of Anderson Robbins Research (D) and Shaw &amp; Company Research (R) from June 21-23, 2014. The full poll has a margin of sampling error of plus or minus three percentage points. </w:t>
      </w:r>
    </w:p>
    <w:p w:rsidR="00114B65" w:rsidRPr="00934BCD" w:rsidRDefault="00114B65" w:rsidP="00114B65">
      <w:pPr>
        <w:pStyle w:val="Heading4"/>
      </w:pPr>
      <w:r w:rsidRPr="00934BCD">
        <w:t>GOP will win – Dem base won’t turn out</w:t>
      </w:r>
    </w:p>
    <w:p w:rsidR="00114B65" w:rsidRPr="00934BCD" w:rsidRDefault="00114B65" w:rsidP="00114B65"/>
    <w:p w:rsidR="00114B65" w:rsidRPr="00934BCD" w:rsidRDefault="00114B65" w:rsidP="00114B65">
      <w:r w:rsidRPr="00934BCD">
        <w:rPr>
          <w:rStyle w:val="Style13ptBold"/>
        </w:rPr>
        <w:t>Balz, 2014</w:t>
      </w:r>
      <w:r w:rsidRPr="00934BCD">
        <w:t xml:space="preserve"> [Chief correspondent for the Washington Post, 3/18/14, Democrats Face Turnout Problem, Dissatisfaction in Ranks Leading to November, </w:t>
      </w:r>
      <w:hyperlink r:id="rId14" w:history="1">
        <w:r w:rsidRPr="00934BCD">
          <w:rPr>
            <w:rStyle w:val="Hyperlink"/>
          </w:rPr>
          <w:t>http://www.washingtonpost.com/politics/democrats-face-turnout-problem-dissatisfaction-in-ranks-leading-to-november-elections/2014/03/18/5133e28e-aeb2-11e3-b8b3-44b1d1cd4c1f_story.html</w:t>
        </w:r>
      </w:hyperlink>
      <w:r w:rsidRPr="00934BCD">
        <w:t>, accessed 6/17/14, SF]</w:t>
      </w:r>
    </w:p>
    <w:p w:rsidR="00114B65" w:rsidRPr="00934BCD" w:rsidRDefault="00114B65" w:rsidP="00114B65"/>
    <w:p w:rsidR="00114B65" w:rsidRDefault="00114B65" w:rsidP="00114B65">
      <w:pPr>
        <w:rPr>
          <w:rStyle w:val="StyleUnderline"/>
          <w:sz w:val="12"/>
        </w:rPr>
      </w:pPr>
      <w:r w:rsidRPr="00934BCD">
        <w:rPr>
          <w:rStyle w:val="StyleUnderline"/>
        </w:rPr>
        <w:t>Plouffe, who was Obama’s campaign manager in 2008 and oversaw the reelection bid as White House senior adviser, put the onus back on the Democrats</w:t>
      </w:r>
      <w:r w:rsidRPr="00934BCD">
        <w:t xml:space="preserve">. </w:t>
      </w:r>
      <w:r w:rsidRPr="00934BCD">
        <w:rPr>
          <w:rStyle w:val="StyleUnderline"/>
        </w:rPr>
        <w:t xml:space="preserve">Democrats didn’t lose the special election because the Republicans had an insurmountable advantage in the district. They lost because they couldn’t get enough voters — the ones who backed Obama in 2012 </w:t>
      </w:r>
      <w:r w:rsidRPr="00934BCD">
        <w:t>— to the polls</w:t>
      </w:r>
      <w:r w:rsidRPr="00934BCD">
        <w:rPr>
          <w:rStyle w:val="StyleUnderline"/>
        </w:rPr>
        <w:t>. Plouffe called the loss a “screaming siren” for the fall. As he put it, “We have a turnout issue.”</w:t>
      </w:r>
      <w:r w:rsidRPr="0009583C">
        <w:rPr>
          <w:sz w:val="12"/>
        </w:rPr>
        <w:t xml:space="preserve">¶ </w:t>
      </w:r>
      <w:r w:rsidRPr="00934BCD">
        <w:t>The independent Cook Political Report, which gives every congressional district a partisan index, rates the Florida district only as narrowly Republican in its leaning, an “R-plus-1” rating. Of the 435 districts, the Cook team rates more than 200 as more Republican than Florida’s 13th.</w:t>
      </w:r>
      <w:r w:rsidRPr="0009583C">
        <w:rPr>
          <w:sz w:val="12"/>
        </w:rPr>
        <w:t xml:space="preserve">¶ </w:t>
      </w:r>
      <w:r w:rsidRPr="00934BCD">
        <w:rPr>
          <w:rStyle w:val="StyleUnderline"/>
        </w:rPr>
        <w:t>Districts like Florida’s 13th may look more Republican in off-year elections than in presidential years, but as Plouffe pointed out, that’s because Democrats have a turnout problem in those midterm elections. The Democrats’ coalition includes groups of voters who are simply less likely to show up for midterm elections</w:t>
      </w:r>
      <w:r w:rsidRPr="00934BCD">
        <w:t>.</w:t>
      </w:r>
      <w:r w:rsidRPr="00934BCD">
        <w:rPr>
          <w:rStyle w:val="StyleUnderline"/>
        </w:rPr>
        <w:t xml:space="preserve"> Younger voters turn out at lower rates in midterm elections than older voters. Single women are less likely to vote than married women.</w:t>
      </w:r>
      <w:r w:rsidRPr="0009583C">
        <w:rPr>
          <w:sz w:val="12"/>
        </w:rPr>
        <w:t xml:space="preserve">¶ </w:t>
      </w:r>
      <w:r w:rsidRPr="00934BCD">
        <w:t>Inside the 36 Senate contests of 2014</w:t>
      </w:r>
      <w:r w:rsidRPr="0009583C">
        <w:rPr>
          <w:sz w:val="12"/>
        </w:rPr>
        <w:t xml:space="preserve">¶ </w:t>
      </w:r>
      <w:proofErr w:type="gramStart"/>
      <w:r w:rsidRPr="00934BCD">
        <w:rPr>
          <w:rStyle w:val="StyleUnderline"/>
        </w:rPr>
        <w:t>At</w:t>
      </w:r>
      <w:proofErr w:type="gramEnd"/>
      <w:r w:rsidRPr="00934BCD">
        <w:rPr>
          <w:rStyle w:val="StyleUnderline"/>
        </w:rPr>
        <w:t xml:space="preserve"> the beginning of each midterm election cycle, Democrats vow to do a better job of getting their voters to the polls. But when history</w:t>
      </w:r>
      <w:r w:rsidRPr="00934BCD">
        <w:t xml:space="preserve"> (a president’s party generally loses seats in midterm elections) </w:t>
      </w:r>
      <w:r w:rsidRPr="00934BCD">
        <w:rPr>
          <w:rStyle w:val="StyleUnderline"/>
        </w:rPr>
        <w:t>and the political winds are blowing in the wrong direction, they’ve fallen short.</w:t>
      </w:r>
      <w:r w:rsidRPr="0009583C">
        <w:rPr>
          <w:rStyle w:val="StyleUnderline"/>
          <w:sz w:val="12"/>
        </w:rPr>
        <w:t xml:space="preserve">¶ </w:t>
      </w:r>
    </w:p>
    <w:p w:rsidR="00114B65" w:rsidRDefault="00114B65" w:rsidP="00114B65">
      <w:pPr>
        <w:rPr>
          <w:rStyle w:val="StyleUnderline"/>
          <w:sz w:val="12"/>
        </w:rPr>
      </w:pPr>
    </w:p>
    <w:p w:rsidR="00114B65" w:rsidRPr="00934BCD" w:rsidRDefault="00114B65" w:rsidP="00114B65"/>
    <w:p w:rsidR="00114B65" w:rsidRDefault="00114B65" w:rsidP="00114B65"/>
    <w:p w:rsidR="00114B65" w:rsidRPr="00EC3276" w:rsidRDefault="00114B65" w:rsidP="00114B65">
      <w:pPr>
        <w:pStyle w:val="Heading4"/>
      </w:pPr>
      <w:r w:rsidRPr="00EC3276">
        <w:t>Republicans will win midterms—core voters</w:t>
      </w:r>
    </w:p>
    <w:p w:rsidR="00114B65" w:rsidRPr="00EC3276" w:rsidRDefault="00114B65" w:rsidP="00114B65">
      <w:r w:rsidRPr="00EC3276">
        <w:rPr>
          <w:rStyle w:val="Style13ptBold"/>
        </w:rPr>
        <w:t>Issenberg 14</w:t>
      </w:r>
      <w:r w:rsidRPr="00EC3276">
        <w:t xml:space="preserve">—Sasha Issenberg is a fellow at UCLA’s Luskin School of Public Affairs, and is the author of “The Victory Lab: The Secret Science of Winning Campaigns.” (Sasha, </w:t>
      </w:r>
      <w:hyperlink r:id="rId15" w:history="1">
        <w:r w:rsidRPr="00EC3276">
          <w:rPr>
            <w:rStyle w:val="Hyperlink"/>
          </w:rPr>
          <w:t>http://www.newrepublic.com/article/117520/how-democrats-can-avoid-going-down-2014-midterm-election</w:t>
        </w:r>
      </w:hyperlink>
      <w:r w:rsidRPr="00EC3276">
        <w:t>, New Republic, 4/27/14) ML</w:t>
      </w:r>
    </w:p>
    <w:p w:rsidR="00114B65" w:rsidRPr="00EC3276" w:rsidRDefault="00114B65" w:rsidP="00114B65">
      <w:pPr>
        <w:rPr>
          <w:rStyle w:val="Emphasis"/>
        </w:rPr>
      </w:pPr>
      <w:r w:rsidRPr="00EC3276">
        <w:t xml:space="preserve">Before Tufte came along, however, </w:t>
      </w:r>
      <w:r w:rsidRPr="00EC3276">
        <w:rPr>
          <w:rStyle w:val="StyleUnderline"/>
        </w:rPr>
        <w:t>another interpretation of midterm outcomes</w:t>
      </w:r>
      <w:r w:rsidRPr="00EC3276">
        <w:t xml:space="preserve"> prevailed. This </w:t>
      </w:r>
      <w:r w:rsidRPr="00EC3276">
        <w:rPr>
          <w:rStyle w:val="StyleUnderline"/>
        </w:rPr>
        <w:t>theory was known as “surge and decline,”</w:t>
      </w:r>
      <w:r w:rsidRPr="00EC3276">
        <w:t xml:space="preserve"> and it was introduced in 1960 by University of Michigan political scientist Angus Campbell. (The Campbells are not related.) Angus Campbell had been part of the team that produced the canonical book The American Voter, and </w:t>
      </w:r>
      <w:r w:rsidRPr="00EC3276">
        <w:rPr>
          <w:rStyle w:val="StyleUnderline"/>
        </w:rPr>
        <w:t>in understanding midterm dynamics</w:t>
      </w:r>
      <w:r w:rsidRPr="00EC3276">
        <w:t xml:space="preserve">, he thought it made sense to </w:t>
      </w:r>
      <w:r w:rsidRPr="00EC3276">
        <w:rPr>
          <w:rStyle w:val="StyleUnderline"/>
        </w:rPr>
        <w:t xml:space="preserve">separate the electorate into two groups: core voters who regularly cast a ballot and had developed partisan loyalties, and peripheral voters who are less concerned with politics but may be activated if the stakes seem high. </w:t>
      </w:r>
      <w:r w:rsidRPr="00EC3276">
        <w:t xml:space="preserve">Campbell’s </w:t>
      </w:r>
      <w:r w:rsidRPr="00EC3276">
        <w:rPr>
          <w:rStyle w:val="StyleUnderline"/>
        </w:rPr>
        <w:t>peripheral voters are swing voters</w:t>
      </w:r>
      <w:r w:rsidRPr="00EC3276">
        <w:t xml:space="preserve"> in the loosest sense: Not only do </w:t>
      </w:r>
      <w:r w:rsidRPr="00EC3276">
        <w:rPr>
          <w:rStyle w:val="StyleUnderline"/>
        </w:rPr>
        <w:t>they alternate between parties</w:t>
      </w:r>
      <w:r w:rsidRPr="00EC3276">
        <w:t xml:space="preserve">, but they </w:t>
      </w:r>
      <w:r w:rsidRPr="00EC3276">
        <w:rPr>
          <w:rStyle w:val="StyleUnderline"/>
        </w:rPr>
        <w:t>also drop in and out of the electorate.</w:t>
      </w:r>
      <w:r w:rsidRPr="00EC3276">
        <w:t xml:space="preserve"> </w:t>
      </w:r>
      <w:r w:rsidRPr="00EC3276">
        <w:rPr>
          <w:rStyle w:val="StyleUnderline"/>
        </w:rPr>
        <w:t xml:space="preserve">Presidential campaigns, Campbell argued, “bring a surge of peripheral voters to the polls,” and the candidate who draws more of them wins. </w:t>
      </w:r>
      <w:r w:rsidRPr="00EC3276">
        <w:rPr>
          <w:rStyle w:val="Emphasis"/>
        </w:rPr>
        <w:t>In the next congressional election, most of those peripheral voters stay home, and so the party in the White House fares worse.</w:t>
      </w:r>
    </w:p>
    <w:p w:rsidR="00114B65" w:rsidRPr="00EC3276" w:rsidRDefault="00114B65" w:rsidP="00114B65"/>
    <w:p w:rsidR="00114B65" w:rsidRPr="00EC3276" w:rsidRDefault="00114B65" w:rsidP="00114B65">
      <w:pPr>
        <w:pStyle w:val="Heading4"/>
      </w:pPr>
      <w:r w:rsidRPr="00EC3276">
        <w:t>Democrats will lose midterms—voters unreliable, don’t vote in midterms, socioeconomics</w:t>
      </w:r>
    </w:p>
    <w:p w:rsidR="00114B65" w:rsidRPr="00EC3276" w:rsidRDefault="00114B65" w:rsidP="00114B65">
      <w:r w:rsidRPr="00EC3276">
        <w:rPr>
          <w:rStyle w:val="Style13ptBold"/>
        </w:rPr>
        <w:t>Issenberg 14</w:t>
      </w:r>
      <w:r w:rsidRPr="00EC3276">
        <w:t xml:space="preserve">—Sasha Issenberg is a fellow at UCLA’s Luskin School of Public Affairs, and is the author of “The Victory Lab: The Secret Science of Winning Campaigns.” (Sasha, </w:t>
      </w:r>
      <w:hyperlink r:id="rId16" w:history="1">
        <w:r w:rsidRPr="00EC3276">
          <w:rPr>
            <w:rStyle w:val="Hyperlink"/>
          </w:rPr>
          <w:t>http://www.newrepublic.com/article/117520/how-democrats-can-avoid-going-down-2014-midterm-election</w:t>
        </w:r>
      </w:hyperlink>
      <w:r w:rsidRPr="00EC3276">
        <w:t>, New Republic, 4/27/14) ML</w:t>
      </w:r>
    </w:p>
    <w:p w:rsidR="00114B65" w:rsidRPr="00EC3276" w:rsidRDefault="00114B65" w:rsidP="00114B65">
      <w:r w:rsidRPr="00EC3276">
        <w:t xml:space="preserve">Up until then the political science models had assumed that both parties’ coalitions contained a similar mix of regular and sporadic voters. But the political realignment that began in 1994 has disrupted that balance. </w:t>
      </w:r>
      <w:r w:rsidRPr="00EC3276">
        <w:rPr>
          <w:rStyle w:val="StyleUnderline"/>
        </w:rPr>
        <w:t>Today the Republican coalition is stacked with the electorate’s most habitual poll-goers—or “Reflex” voters</w:t>
      </w:r>
      <w:r w:rsidRPr="00EC3276">
        <w:t xml:space="preserve">, as we will call them. </w:t>
      </w:r>
      <w:r w:rsidRPr="00EC3276">
        <w:rPr>
          <w:rStyle w:val="StyleUnderline"/>
        </w:rPr>
        <w:t>The Democratic Party claims the lion’s share of drop-off voters, or “Unreliables.”</w:t>
      </w:r>
      <w:r>
        <w:rPr>
          <w:rStyle w:val="StyleUnderline"/>
        </w:rPr>
        <w:t xml:space="preserve"> </w:t>
      </w:r>
      <w:r w:rsidRPr="00EC3276">
        <w:rPr>
          <w:rStyle w:val="StyleUnderline"/>
        </w:rPr>
        <w:t>Unmarried women</w:t>
      </w:r>
      <w:r w:rsidRPr="00EC3276">
        <w:t xml:space="preserve">, for instance, </w:t>
      </w:r>
      <w:r w:rsidRPr="00EC3276">
        <w:rPr>
          <w:rStyle w:val="StyleUnderline"/>
        </w:rPr>
        <w:t>are one of the most consistently Democratic blocs, and they are also among the least likely to vote in non-presidential elections. Latinos, too</w:t>
      </w:r>
      <w:r w:rsidRPr="00EC3276">
        <w:t>, have become an indispensable part of the Democratic coalition, making states like Colorado, North Carolina, Virginia, and potentially Arizona newly competitive. But while Latinos’ total presidential votes tripled from 1988 to 2012, their midterm participation has declined by about seven points. Obama won reelection in part because in 2012, African Americans for the first time turned out at a higher rate than whites. In 2010, black turnout trailed white turnout by nearly five points, and the election outcomes reflected that divergence.</w:t>
      </w:r>
      <w:r>
        <w:t xml:space="preserve"> </w:t>
      </w:r>
      <w:r w:rsidRPr="00EC3276">
        <w:rPr>
          <w:rStyle w:val="StyleUnderline"/>
        </w:rPr>
        <w:t>Socioeconomic factors help to explain why turnout patterns vary so much by age, race, and marital status. The higher rates of mobility and displacement experienced by minorities</w:t>
      </w:r>
      <w:r w:rsidRPr="00EC3276">
        <w:t xml:space="preserve"> (and the young of all races) </w:t>
      </w:r>
      <w:r w:rsidRPr="00EC3276">
        <w:rPr>
          <w:rStyle w:val="StyleUnderline"/>
        </w:rPr>
        <w:t>unmoor them from the localized social networks that raise awareness and interest in civic affairs.</w:t>
      </w:r>
      <w:r w:rsidRPr="00EC3276">
        <w:t xml:space="preserve"> Moving introduces transaction costs, too: registering at a new address, identifying the correct polling place, and so on. Conversely, owning a home tends to make individuals more politically invested in their communities and thus more likely to vote regularly. It is no coincidence that whites, who have high rates of property ownership, are also the electorate’s most reliable off-year voters—their turnout dropping by only two percentage points over the last quarter-century, to 48.6 percent during the last midterms.</w:t>
      </w:r>
    </w:p>
    <w:p w:rsidR="00114B65" w:rsidRPr="00EC3276" w:rsidRDefault="00114B65" w:rsidP="00114B65"/>
    <w:p w:rsidR="00114B65" w:rsidRPr="00EC3276" w:rsidRDefault="00114B65" w:rsidP="00114B65">
      <w:pPr>
        <w:pStyle w:val="Heading4"/>
      </w:pPr>
      <w:r w:rsidRPr="00EC3276">
        <w:t>Republican support will secure them a midterm win—large conservative older voter base</w:t>
      </w:r>
    </w:p>
    <w:p w:rsidR="00114B65" w:rsidRPr="00EC3276" w:rsidRDefault="00114B65" w:rsidP="00114B65">
      <w:r w:rsidRPr="00EC3276">
        <w:rPr>
          <w:rStyle w:val="Style13ptBold"/>
        </w:rPr>
        <w:t>Issenberg 14</w:t>
      </w:r>
      <w:r w:rsidRPr="00EC3276">
        <w:t xml:space="preserve">—Sasha Issenberg is a fellow at UCLA’s Luskin School of Public Affairs, and is the author of “The Victory Lab: The Secret Science of Winning Campaigns.” (Sasha, </w:t>
      </w:r>
      <w:hyperlink r:id="rId17" w:history="1">
        <w:r w:rsidRPr="00EC3276">
          <w:rPr>
            <w:rStyle w:val="Hyperlink"/>
          </w:rPr>
          <w:t>http://www.newrepublic.com/article/117520/how-democrats-can-avoid-going-down-2014-midterm-election</w:t>
        </w:r>
      </w:hyperlink>
      <w:r w:rsidRPr="00EC3276">
        <w:t>, New Republic, 4/27/14) ML</w:t>
      </w:r>
    </w:p>
    <w:p w:rsidR="00114B65" w:rsidRPr="00EC3276" w:rsidRDefault="00114B65" w:rsidP="00114B65">
      <w:r w:rsidRPr="00EC3276">
        <w:t xml:space="preserve">Add it all up, and </w:t>
      </w:r>
      <w:r w:rsidRPr="00EC3276">
        <w:rPr>
          <w:rStyle w:val="StyleUnderline"/>
        </w:rPr>
        <w:t>the Democrats’ midterm conundrum comes to look like an actuarial one.</w:t>
      </w:r>
      <w:r w:rsidRPr="00EC3276">
        <w:t xml:space="preserve"> “If twenty years ago, you said the midterm electorate is older, I would have said, ‘Yahoo! Glad to hear it,’ ” says Celinda Lake, a Democratic pollster. “But </w:t>
      </w:r>
      <w:r w:rsidRPr="00EC3276">
        <w:rPr>
          <w:rStyle w:val="StyleUnderline"/>
        </w:rPr>
        <w:t>now the Roosevelt seniors are dead and the Reagan seniors are voting.”</w:t>
      </w:r>
      <w:r w:rsidRPr="00EC3276">
        <w:t xml:space="preserve"> Increasingly, those older voters are backing the same side: In 2000, Al Gore won the youngest and eldest bands of the electorate by slight margins; in 2012, the over-50 vote broke for Mitt Romney by 12 points.</w:t>
      </w:r>
      <w:r>
        <w:t xml:space="preserve"> </w:t>
      </w:r>
      <w:r w:rsidRPr="00EC3276">
        <w:rPr>
          <w:rStyle w:val="StyleUnderline"/>
        </w:rPr>
        <w:t xml:space="preserve">There are also simply more of those older voters overall. Since Obama’s first appearance on a presidential ballot, the population of Americans over the age of 55 has increased by nearly 13 million. By 2022, it will have increased by another nine million. </w:t>
      </w:r>
      <w:r w:rsidRPr="00EC3276">
        <w:t>People tend to grow more conservative as they age, but as a cohort, Generation X—whose oldest members will soon reach their fifties—is appreciably more conservative than the Millennials who follow them. “When the Millennials are fifty-five, they’re going to vote more Democratic,” Lake says, not exactly cautioning patience. “That’s thirty years away.”</w:t>
      </w:r>
    </w:p>
    <w:p w:rsidR="00114B65" w:rsidRPr="00EC3276" w:rsidRDefault="00114B65" w:rsidP="00114B65"/>
    <w:p w:rsidR="00114B65" w:rsidRPr="00EC3276" w:rsidRDefault="00114B65" w:rsidP="00114B65">
      <w:pPr>
        <w:rPr>
          <w:rStyle w:val="Style13ptBold"/>
          <w:b w:val="0"/>
          <w:bCs w:val="0"/>
          <w:sz w:val="22"/>
        </w:rPr>
      </w:pPr>
      <w:r w:rsidRPr="00EC3276">
        <w:t xml:space="preserve"> </w:t>
      </w:r>
    </w:p>
    <w:p w:rsidR="00114B65" w:rsidRDefault="00114B65" w:rsidP="00114B65">
      <w:pPr>
        <w:pStyle w:val="Heading3"/>
      </w:pPr>
      <w:r>
        <w:t>GOP Will Win – Obama’s Popularity</w:t>
      </w:r>
    </w:p>
    <w:p w:rsidR="00114B65" w:rsidRPr="00D306C0" w:rsidRDefault="00114B65" w:rsidP="00114B65">
      <w:pPr>
        <w:keepNext/>
        <w:keepLines/>
        <w:spacing w:before="200"/>
        <w:outlineLvl w:val="3"/>
        <w:rPr>
          <w:rFonts w:eastAsiaTheme="majorEastAsia" w:cstheme="majorBidi"/>
          <w:b/>
          <w:bCs/>
          <w:iCs/>
          <w:color w:val="000000" w:themeColor="text1"/>
        </w:rPr>
      </w:pPr>
      <w:r w:rsidRPr="00D306C0">
        <w:rPr>
          <w:rFonts w:eastAsiaTheme="majorEastAsia" w:cstheme="majorBidi"/>
          <w:b/>
          <w:bCs/>
          <w:iCs/>
          <w:color w:val="000000" w:themeColor="text1"/>
        </w:rPr>
        <w:t>GOP will win the midterm – anti-Obama anger</w:t>
      </w:r>
    </w:p>
    <w:p w:rsidR="00114B65" w:rsidRPr="00D306C0" w:rsidRDefault="00114B65" w:rsidP="00114B65">
      <w:pPr>
        <w:rPr>
          <w:color w:val="000000" w:themeColor="text1"/>
        </w:rPr>
      </w:pPr>
      <w:r w:rsidRPr="00D306C0">
        <w:rPr>
          <w:b/>
          <w:bCs/>
          <w:color w:val="000000" w:themeColor="text1"/>
        </w:rPr>
        <w:t>Burnett 6/27</w:t>
      </w:r>
      <w:r w:rsidRPr="00D306C0">
        <w:rPr>
          <w:color w:val="000000" w:themeColor="text1"/>
        </w:rPr>
        <w:t xml:space="preserve"> (Bob Burnett is a Berkeley writer, activist, and Quaker. Before starting a second career as a journalist, he was a technologist and one of the founding executives at Cisco Systems. “Campaign 2014: The Republican Anger Machine” </w:t>
      </w:r>
      <w:r w:rsidRPr="00D306C0">
        <w:rPr>
          <w:i/>
          <w:color w:val="000000" w:themeColor="text1"/>
        </w:rPr>
        <w:t xml:space="preserve">Huff Post </w:t>
      </w:r>
      <w:r w:rsidRPr="00D306C0">
        <w:rPr>
          <w:color w:val="000000" w:themeColor="text1"/>
        </w:rPr>
        <w:t>Politics.” accessed June/27/2014 http://www.huffingtonpost.com/bob-burnett/campaign-2014_b_5536630.html)KM</w:t>
      </w:r>
    </w:p>
    <w:p w:rsidR="00114B65" w:rsidRPr="00D306C0" w:rsidRDefault="00114B65" w:rsidP="00114B65">
      <w:pPr>
        <w:rPr>
          <w:color w:val="000000" w:themeColor="text1"/>
        </w:rPr>
      </w:pPr>
      <w:r w:rsidRPr="00D306C0">
        <w:rPr>
          <w:color w:val="000000" w:themeColor="text1"/>
        </w:rPr>
        <w:t xml:space="preserve">Four months before the midterm election, it has become apparent </w:t>
      </w:r>
      <w:r w:rsidRPr="00D306C0">
        <w:rPr>
          <w:bCs/>
          <w:color w:val="000000" w:themeColor="text1"/>
          <w:u w:val="single"/>
        </w:rPr>
        <w:t>the Republican strategy is based upon firing up their base with a barrage of anti-Obama messages</w:t>
      </w:r>
      <w:r w:rsidRPr="00D306C0">
        <w:rPr>
          <w:color w:val="000000" w:themeColor="text1"/>
        </w:rPr>
        <w:t xml:space="preserve">. </w:t>
      </w:r>
      <w:r w:rsidRPr="00D306C0">
        <w:rPr>
          <w:bCs/>
          <w:color w:val="000000" w:themeColor="text1"/>
          <w:u w:val="single"/>
        </w:rPr>
        <w:t>This has driven down the president's approval ratings and it has made Republican partisans angry and more likely to vote</w:t>
      </w:r>
      <w:r w:rsidRPr="00D306C0">
        <w:rPr>
          <w:color w:val="000000" w:themeColor="text1"/>
        </w:rPr>
        <w:t>. It's reminiscent of the hate campaign that caused California Proposition 8 to pass in 2008.</w:t>
      </w:r>
      <w:r>
        <w:rPr>
          <w:color w:val="000000" w:themeColor="text1"/>
        </w:rPr>
        <w:t xml:space="preserve"> </w:t>
      </w:r>
      <w:r w:rsidRPr="00D306C0">
        <w:rPr>
          <w:color w:val="000000" w:themeColor="text1"/>
        </w:rPr>
        <w:t>Writing in the Cook Political Report Amy Walter reflected on the bitter partisanship that characterizes the current electorate:</w:t>
      </w:r>
      <w:r>
        <w:rPr>
          <w:color w:val="000000" w:themeColor="text1"/>
        </w:rPr>
        <w:t xml:space="preserve"> </w:t>
      </w:r>
      <w:r w:rsidRPr="00D306C0">
        <w:rPr>
          <w:color w:val="000000" w:themeColor="text1"/>
        </w:rPr>
        <w:t xml:space="preserve">"Among those who are most politically active, 44 percent of Democrats and </w:t>
      </w:r>
      <w:r w:rsidRPr="00D306C0">
        <w:rPr>
          <w:bCs/>
          <w:color w:val="000000" w:themeColor="text1"/>
          <w:u w:val="single"/>
        </w:rPr>
        <w:t>51 percent of Republicans believe the other party is a 'threat.'</w:t>
      </w:r>
      <w:r w:rsidRPr="00D306C0">
        <w:rPr>
          <w:color w:val="000000" w:themeColor="text1"/>
        </w:rPr>
        <w:t xml:space="preserve"> </w:t>
      </w:r>
      <w:r w:rsidRPr="00D306C0">
        <w:rPr>
          <w:bCs/>
          <w:color w:val="000000" w:themeColor="text1"/>
          <w:u w:val="single"/>
        </w:rPr>
        <w:t>These are the voters that show-up in low turnout elections and who donate money to congressional candidates. Keeping these voters engaged means keeping their hostility to the other side well fed</w:t>
      </w:r>
      <w:r w:rsidRPr="00D306C0">
        <w:rPr>
          <w:color w:val="000000" w:themeColor="text1"/>
        </w:rPr>
        <w:t>."</w:t>
      </w:r>
      <w:r>
        <w:rPr>
          <w:color w:val="000000" w:themeColor="text1"/>
        </w:rPr>
        <w:t xml:space="preserve"> </w:t>
      </w:r>
      <w:r w:rsidRPr="00D306C0">
        <w:rPr>
          <w:color w:val="000000" w:themeColor="text1"/>
        </w:rPr>
        <w:t xml:space="preserve">Walter noted the </w:t>
      </w:r>
      <w:r w:rsidRPr="00D306C0">
        <w:rPr>
          <w:bCs/>
          <w:color w:val="000000" w:themeColor="text1"/>
          <w:u w:val="single"/>
        </w:rPr>
        <w:t>Republicans have an "anger" advantage that they continue to stoke by focusing on issues like Benghazi, alleged IRS scandals, and now the Iraq civil war.</w:t>
      </w:r>
      <w:r>
        <w:rPr>
          <w:color w:val="000000" w:themeColor="text1"/>
        </w:rPr>
        <w:t xml:space="preserve"> </w:t>
      </w:r>
      <w:r w:rsidRPr="00D306C0">
        <w:rPr>
          <w:bCs/>
          <w:color w:val="000000" w:themeColor="text1"/>
          <w:u w:val="single"/>
        </w:rPr>
        <w:t>Much of the Republican animosity is focused on President Obama. As a result his approval rating is near a record low, 41 percent</w:t>
      </w:r>
      <w:r w:rsidRPr="00D306C0">
        <w:rPr>
          <w:color w:val="000000" w:themeColor="text1"/>
        </w:rPr>
        <w:t xml:space="preserve">. More tellingly, </w:t>
      </w:r>
      <w:r w:rsidRPr="00D306C0">
        <w:rPr>
          <w:bCs/>
          <w:color w:val="000000" w:themeColor="text1"/>
          <w:u w:val="single"/>
        </w:rPr>
        <w:t>only 9 percent of Republicans approve of the job Obama is doing, versus 76 percent of Democrats.</w:t>
      </w:r>
      <w:r>
        <w:rPr>
          <w:bCs/>
          <w:color w:val="000000" w:themeColor="text1"/>
          <w:u w:val="single"/>
        </w:rPr>
        <w:t xml:space="preserve"> </w:t>
      </w:r>
      <w:r w:rsidRPr="00D306C0">
        <w:rPr>
          <w:bCs/>
          <w:color w:val="000000" w:themeColor="text1"/>
          <w:u w:val="single"/>
        </w:rPr>
        <w:t>Each week the Republican anger machine lambasts the president on a particular topic. Recently, this has been Iraq</w:t>
      </w:r>
      <w:r w:rsidRPr="00D306C0">
        <w:rPr>
          <w:color w:val="000000" w:themeColor="text1"/>
        </w:rPr>
        <w:t>. On June 17th, former Vice President Dick Cheney and his daughter Liz Cheney blasted Obama's foreign policy in a Wall Street Journal editorial. Dick Cheney followed with an appearance on ABC's This Week and, in effect, accused the president of treason. Not only was Cheney's conduct unseemly it was also deceitful. In his Wall Street Journal editorial, Cheney wrote:</w:t>
      </w:r>
      <w:r>
        <w:rPr>
          <w:color w:val="000000" w:themeColor="text1"/>
        </w:rPr>
        <w:t xml:space="preserve"> </w:t>
      </w:r>
      <w:r w:rsidRPr="00D306C0">
        <w:rPr>
          <w:color w:val="000000" w:themeColor="text1"/>
        </w:rPr>
        <w:t>"When Mr. Obama and his team came into office in 2009, al Qaeda in Iraq had been largely defeated ... Mr. Obama had only to negotiate an agreement to leave behind some residual American forces, training and intelligence capabilities to help secure the peace. Instead, he abandoned Iraq and we are watching American defeat snatched from the jaws of victory"</w:t>
      </w:r>
      <w:r>
        <w:rPr>
          <w:color w:val="000000" w:themeColor="text1"/>
        </w:rPr>
        <w:t xml:space="preserve"> </w:t>
      </w:r>
      <w:r w:rsidRPr="00D306C0">
        <w:rPr>
          <w:color w:val="000000" w:themeColor="text1"/>
        </w:rPr>
        <w:t>What Cheney said wasn't true. On Dec. 14, 2008, President George Bush and Iraqi Prime Minister Nuri al-Maliki signed a "Status of Forces Agreement" calling for the withdrawal of all U.S. forces Iraq by Dec. 31, 2011. That action led to this crisis.</w:t>
      </w:r>
      <w:r>
        <w:rPr>
          <w:color w:val="000000" w:themeColor="text1"/>
        </w:rPr>
        <w:t xml:space="preserve"> </w:t>
      </w:r>
      <w:r w:rsidRPr="00D306C0">
        <w:rPr>
          <w:bCs/>
          <w:color w:val="000000" w:themeColor="text1"/>
          <w:u w:val="single"/>
        </w:rPr>
        <w:t>Cheney distorted the truth in order to feed Republican animosity towards President Obama and increase the likelihood that Republicans will triumph in the midterm elections. If this strategy seems familiar that's because it was used in the conservative 2008 campaign to pass California Proposition 8</w:t>
      </w:r>
      <w:r w:rsidRPr="00D306C0">
        <w:rPr>
          <w:color w:val="000000" w:themeColor="text1"/>
        </w:rPr>
        <w:t xml:space="preserve"> that temporarily eliminated the right of same-sex couples to marry.</w:t>
      </w:r>
    </w:p>
    <w:p w:rsidR="00114B65" w:rsidRPr="00A37174" w:rsidRDefault="00114B65" w:rsidP="00114B65">
      <w:pPr>
        <w:pStyle w:val="Heading4"/>
        <w:rPr>
          <w:rStyle w:val="Style13ptBold"/>
          <w:b/>
        </w:rPr>
      </w:pPr>
      <w:r w:rsidRPr="00A37174">
        <w:rPr>
          <w:rStyle w:val="Style13ptBold"/>
          <w:b/>
        </w:rPr>
        <w:t xml:space="preserve">Obama’s approval rating in key states tanks Democratic midterm chances </w:t>
      </w:r>
    </w:p>
    <w:p w:rsidR="00114B65" w:rsidRPr="00E02642" w:rsidRDefault="00114B65" w:rsidP="00114B65">
      <w:pPr>
        <w:rPr>
          <w:rStyle w:val="Style13ptBold"/>
          <w:b w:val="0"/>
          <w:sz w:val="22"/>
        </w:rPr>
      </w:pPr>
      <w:r>
        <w:rPr>
          <w:rStyle w:val="Style13ptBold"/>
        </w:rPr>
        <w:t xml:space="preserve">Rhodan 14, Researcher and Reporter at Time </w:t>
      </w:r>
      <w:r>
        <w:rPr>
          <w:rStyle w:val="Style13ptBold"/>
          <w:b w:val="0"/>
          <w:sz w:val="22"/>
        </w:rPr>
        <w:t xml:space="preserve">[Maya Rhodan, Time Magazine, 6/26/14, “More Bad News for </w:t>
      </w:r>
      <w:proofErr w:type="gramStart"/>
      <w:r>
        <w:rPr>
          <w:rStyle w:val="Style13ptBold"/>
          <w:b w:val="0"/>
          <w:sz w:val="22"/>
        </w:rPr>
        <w:t>Democrats  in</w:t>
      </w:r>
      <w:proofErr w:type="gramEnd"/>
      <w:r>
        <w:rPr>
          <w:rStyle w:val="Style13ptBold"/>
          <w:b w:val="0"/>
          <w:sz w:val="22"/>
        </w:rPr>
        <w:t xml:space="preserve"> 2014 Battleground States”, </w:t>
      </w:r>
      <w:hyperlink r:id="rId18" w:history="1">
        <w:r w:rsidRPr="00C67549">
          <w:rPr>
            <w:rStyle w:val="Hyperlink"/>
          </w:rPr>
          <w:t>http://time.com/2927942/midterm-elections-2014-democrats/</w:t>
        </w:r>
      </w:hyperlink>
      <w:r>
        <w:rPr>
          <w:rStyle w:val="Style13ptBold"/>
          <w:b w:val="0"/>
          <w:sz w:val="22"/>
        </w:rPr>
        <w:t>, 6/28/14]JC</w:t>
      </w:r>
    </w:p>
    <w:p w:rsidR="00114B65" w:rsidRDefault="00114B65" w:rsidP="00114B65">
      <w:r w:rsidRPr="00A37174">
        <w:rPr>
          <w:rStyle w:val="StyleUnderline"/>
        </w:rPr>
        <w:t xml:space="preserve">A new survey has more bad news for Democrats running in key battleground states </w:t>
      </w:r>
      <w:r w:rsidRPr="00A37174">
        <w:t xml:space="preserve">this November. The poll by Resurgent Republic and Democracy Corps, </w:t>
      </w:r>
      <w:r w:rsidRPr="00A37174">
        <w:rPr>
          <w:rStyle w:val="StyleUnderline"/>
        </w:rPr>
        <w:t xml:space="preserve">Republican and Democratic research firms, respectively, found that President Barack Obama’s approval rating in 12 states with the most competitive Senate races is only 38%—3 points lower than his national approval number. </w:t>
      </w:r>
      <w:r w:rsidRPr="00A37174">
        <w:t>Recent</w:t>
      </w:r>
      <w:r w:rsidRPr="00A37174">
        <w:rPr>
          <w:rStyle w:val="StyleUnderline"/>
        </w:rPr>
        <w:t xml:space="preserve"> headlines surrounding the Bowe Bergdahl prisoner swap, the Veterans Affairs and IRS scandals, and the initially botched rollout of the health care reform law haven’t helped: 57% of voters consider them to be “real problems that raise serious doubts about the competence of the Obama Administration.” </w:t>
      </w:r>
      <w:r w:rsidRPr="00A37174">
        <w:t>“That is a problem for the Obama Administration,” Whit Ayres, a Republican pollster who worked on the survey, told reporters Thursday. “</w:t>
      </w:r>
      <w:r w:rsidRPr="00A37174">
        <w:rPr>
          <w:rStyle w:val="StyleUnderline"/>
        </w:rPr>
        <w:t xml:space="preserve">But it is a problem for the Democrats running for reelection in these battleground states because the reputation of the President always overshadows midterm elections.” </w:t>
      </w:r>
      <w:r w:rsidRPr="00A37174">
        <w:t xml:space="preserve">While the slew of scandals may not drive voters to the poll, Ayres said, the results make it difficult for incumbent Democrats to stand with the President on key issue. And </w:t>
      </w:r>
      <w:r w:rsidRPr="00A37174">
        <w:rPr>
          <w:rStyle w:val="StyleUnderline"/>
        </w:rPr>
        <w:t>Republicans have the upper hand when it comes to party trust on key issues, according to the survey: 50% of all voters favor Republicans’ handling of foreign policy, 16 percentage points higher than their trust in Democrats. The split is less dramatic on the economy, with 47% of voters trusting Republicans, compared to 37% trusting Democrats. Among independents, who often cast the key swing votes in close races, 48% say they trust Republicans handling of the economy while only 28% trust Democrats.</w:t>
      </w:r>
      <w:r w:rsidRPr="00A37174">
        <w:t xml:space="preserve"> Even </w:t>
      </w:r>
      <w:r w:rsidRPr="00A37174">
        <w:rPr>
          <w:rStyle w:val="StyleUnderline"/>
        </w:rPr>
        <w:t xml:space="preserve">on health care, Republicans are favored, albeit slightly: 45% of all voters trust Republicans to handle health care and 41% of voters trust Democrats. </w:t>
      </w:r>
      <w:r w:rsidRPr="00A37174">
        <w:t>The problem for Democrats is more their weakness than Republicans’ strength.</w:t>
      </w:r>
    </w:p>
    <w:p w:rsidR="00114B65" w:rsidRPr="00D306C0" w:rsidRDefault="00114B65" w:rsidP="00114B65">
      <w:pPr>
        <w:rPr>
          <w:color w:val="000000" w:themeColor="text1"/>
        </w:rPr>
      </w:pPr>
    </w:p>
    <w:p w:rsidR="00114B65" w:rsidRPr="00ED0AEE" w:rsidRDefault="00114B65" w:rsidP="00114B65">
      <w:pPr>
        <w:pStyle w:val="Heading4"/>
      </w:pPr>
      <w:r w:rsidRPr="00ED0AEE">
        <w:t>Republicans in best position to take Senate, Obama’s low approval rating and internal fighting</w:t>
      </w:r>
    </w:p>
    <w:p w:rsidR="00114B65" w:rsidRPr="00E84337" w:rsidRDefault="00114B65" w:rsidP="00114B65">
      <w:r w:rsidRPr="00E84337">
        <w:rPr>
          <w:b/>
          <w:sz w:val="26"/>
          <w:szCs w:val="26"/>
        </w:rPr>
        <w:t>Bolton and Sink 14,</w:t>
      </w:r>
      <w:r>
        <w:rPr>
          <w:b/>
          <w:sz w:val="26"/>
          <w:szCs w:val="26"/>
        </w:rPr>
        <w:t xml:space="preserve"> </w:t>
      </w:r>
      <w:r w:rsidRPr="00E84337">
        <w:rPr>
          <w:b/>
          <w:sz w:val="26"/>
          <w:szCs w:val="26"/>
        </w:rPr>
        <w:t xml:space="preserve">a senior writer for The Hill and a White House Correspondent for The Hill </w:t>
      </w:r>
      <w:r>
        <w:t xml:space="preserve">[Alexander Bolton and Justin Sink, 6/26/14, “Odds tilt towards GOP Senate”, </w:t>
      </w:r>
      <w:hyperlink r:id="rId19" w:history="1">
        <w:r w:rsidRPr="0033599C">
          <w:rPr>
            <w:rStyle w:val="Hyperlink"/>
          </w:rPr>
          <w:t>http://thehill.com/homenews/senate/210639-primaries-tilt-odds-toward-gop-senate</w:t>
        </w:r>
      </w:hyperlink>
      <w:r>
        <w:t>, 6/27/14</w:t>
      </w:r>
      <w:proofErr w:type="gramStart"/>
      <w:r>
        <w:t>]JC</w:t>
      </w:r>
      <w:proofErr w:type="gramEnd"/>
    </w:p>
    <w:p w:rsidR="00114B65" w:rsidRPr="00ED0AEE" w:rsidRDefault="00114B65" w:rsidP="00114B65">
      <w:pPr>
        <w:rPr>
          <w:rStyle w:val="StyleUnderline"/>
          <w:color w:val="FF0000"/>
        </w:rPr>
      </w:pPr>
      <w:r w:rsidRPr="00F52DDF">
        <w:rPr>
          <w:rStyle w:val="StyleUnderline"/>
        </w:rPr>
        <w:t xml:space="preserve">Republicans are in the strongest position to win back the Senate since losing it eight years ago. </w:t>
      </w:r>
      <w:r w:rsidRPr="00F52DDF">
        <w:t xml:space="preserve">Over several months, </w:t>
      </w:r>
      <w:r w:rsidRPr="00F52DDF">
        <w:rPr>
          <w:rStyle w:val="StyleUnderline"/>
        </w:rPr>
        <w:t>the party has expanded its range of targeted seats, and the National Republican Senatorial Committee (NRSC) has helped defeat insurgents it didn’t want representing the</w:t>
      </w:r>
      <w:r w:rsidRPr="00F52DDF">
        <w:t xml:space="preserve"> GOP in the midterm elections. This sober realization came to Democrats on Wednesday, as Tuesday night’s primary results showed they cannot count on Tea Party candidates upsetting more-electable incumbents. And </w:t>
      </w:r>
      <w:r w:rsidRPr="00F52DDF">
        <w:rPr>
          <w:rStyle w:val="StyleUnderline"/>
        </w:rPr>
        <w:t>Democrats are increasingly realizing that President Obama’s approval rating will probably remain mired at 45 percent or lower until Election Day, giving Republicans ammo</w:t>
      </w:r>
      <w:r w:rsidRPr="00F52DDF">
        <w:t>. As their difficulties mounted, Senate Democrats met with the president at the White House on Wednesday evening. Sen. Mary Landrieu (La.), perhaps the most vulnerable Democratic incumbent, said she would confront Obama over his failure to approve the Keystone XL oil pipeline and expand natural gas exports. “I personally don’t agree with this White House on everything,” she said. “I have a divergent view on a lot of the energy policies.” Earlier this week, Sen. Claire McCaskill (Mo.), another red-state Democrat, vented her irritation with the administration when she called IRS Commissioner John Koskinen “arrogant.” Senate Intelligence Committee Chairwoman Dianne Feinstein (Calif.) and other Democrats criticized Obama’s recent decision to release five senior Taliban commanders from the prison at Guantánamo Bay, Cuba. She is ready to put that dispute into the past, she said Wednesday, adding that Obama made the right move in inviting his colleagues to the White House for talk and cocktails. “It’s all ancient history now,” she said peaceably, adding, “I think this is a positive thing to do.” But a Democratic strategist said: “</w:t>
      </w:r>
      <w:r w:rsidRPr="00F52DDF">
        <w:rPr>
          <w:rStyle w:val="StyleUnderline"/>
        </w:rPr>
        <w:t>There’s going to be a lot of vocal anger and frustration. They’re going to hear a lot of, ‘You guys [have] got to have your house in order</w:t>
      </w:r>
      <w:r w:rsidRPr="00F52DDF">
        <w:t xml:space="preserve">.’” Details of Wednesday’s discussion were not available at press time. </w:t>
      </w:r>
      <w:r w:rsidRPr="00F52DDF">
        <w:rPr>
          <w:rStyle w:val="StyleUnderline"/>
        </w:rPr>
        <w:t>But it is clear Democrats are nervous. After Republicans flopped in the last two Senate election cycles, the GOP establishment fought and frequently defeated the Tea Party candidates that Democrats hoped to face.</w:t>
      </w:r>
    </w:p>
    <w:p w:rsidR="00114B65" w:rsidRPr="00ED0AEE" w:rsidRDefault="00114B65" w:rsidP="00114B65">
      <w:pPr>
        <w:pStyle w:val="Heading4"/>
      </w:pPr>
      <w:r w:rsidRPr="00ED0AEE">
        <w:t>GOP will win – base fired up by anger strategy</w:t>
      </w:r>
    </w:p>
    <w:p w:rsidR="00114B65" w:rsidRPr="00590340" w:rsidRDefault="00114B65" w:rsidP="00114B65">
      <w:pPr>
        <w:rPr>
          <w:rStyle w:val="Style13ptBold"/>
          <w:b w:val="0"/>
          <w:sz w:val="22"/>
        </w:rPr>
      </w:pPr>
      <w:r>
        <w:rPr>
          <w:rStyle w:val="Style13ptBold"/>
        </w:rPr>
        <w:t xml:space="preserve">Burnett 14, a former Silicon Valley executive and a Berkeley writer </w:t>
      </w:r>
      <w:r>
        <w:rPr>
          <w:rStyle w:val="Style13ptBold"/>
          <w:b w:val="0"/>
          <w:sz w:val="22"/>
        </w:rPr>
        <w:t xml:space="preserve">[Bob Burnett, 6/27/14, “Campaign 2014: The Republican Anger Machine”, </w:t>
      </w:r>
      <w:hyperlink r:id="rId20" w:history="1">
        <w:r w:rsidRPr="0033599C">
          <w:rPr>
            <w:rStyle w:val="Hyperlink"/>
          </w:rPr>
          <w:t>http://www.huffingtonpost.com/bob-burnett/campaign-2014_b_5536630.html?utm_hp_ref=politics</w:t>
        </w:r>
      </w:hyperlink>
      <w:r>
        <w:rPr>
          <w:rStyle w:val="Style13ptBold"/>
          <w:b w:val="0"/>
          <w:sz w:val="22"/>
        </w:rPr>
        <w:t>, 6/27/14</w:t>
      </w:r>
      <w:proofErr w:type="gramStart"/>
      <w:r>
        <w:rPr>
          <w:rStyle w:val="Style13ptBold"/>
          <w:b w:val="0"/>
          <w:sz w:val="22"/>
        </w:rPr>
        <w:t>]JC</w:t>
      </w:r>
      <w:proofErr w:type="gramEnd"/>
    </w:p>
    <w:p w:rsidR="00114B65" w:rsidRDefault="00114B65" w:rsidP="00114B65">
      <w:pPr>
        <w:rPr>
          <w:rStyle w:val="StyleUnderline"/>
          <w:highlight w:val="red"/>
        </w:rPr>
      </w:pPr>
    </w:p>
    <w:p w:rsidR="00114B65" w:rsidRDefault="00114B65" w:rsidP="00114B65">
      <w:r w:rsidRPr="00F52DDF">
        <w:rPr>
          <w:rStyle w:val="StyleUnderline"/>
        </w:rPr>
        <w:t>Four months before the midterm election, it has become apparent the Republican strategy is based upon firing up their base with a barrage of anti-Obama messages. This has driven down the president's approval ratings and it has made Republican partisans angry and more likely to vote</w:t>
      </w:r>
      <w:r w:rsidRPr="00F52DDF">
        <w:t xml:space="preserve">. It's reminiscent of the hate campaign that caused California Proposition 8 to pass in 2008. Writing in the Cook Political Report </w:t>
      </w:r>
      <w:r w:rsidRPr="00F52DDF">
        <w:rPr>
          <w:rStyle w:val="StyleUnderline"/>
        </w:rPr>
        <w:t>Amy Walter reflected on the bitter partisanship that characterizes the current electorate: "Among those who are most politically active, 44 percent of Democrats and 51 percent of Republicans believe the other party is a 'threat</w:t>
      </w:r>
      <w:r w:rsidRPr="00F52DDF">
        <w:t xml:space="preserve">.' These are the voters that show-up in low turnout elections and who donate money to congressional candidates. </w:t>
      </w:r>
      <w:r w:rsidRPr="00F52DDF">
        <w:rPr>
          <w:rStyle w:val="StyleUnderline"/>
        </w:rPr>
        <w:t xml:space="preserve">Keeping these voters engaged means keeping their hostility to the other side well fed." </w:t>
      </w:r>
      <w:r w:rsidRPr="00F52DDF">
        <w:t xml:space="preserve">Walter noted </w:t>
      </w:r>
      <w:r w:rsidRPr="00F52DDF">
        <w:rPr>
          <w:rStyle w:val="StyleUnderline"/>
        </w:rPr>
        <w:t>the Republicans have an "anger" advantage that they continue to stoke by focusing on issues like Benghazi, alleged IRS scandals, and now the Iraq civil war.</w:t>
      </w:r>
      <w:r w:rsidRPr="00F52DDF">
        <w:t xml:space="preserve"> Much of </w:t>
      </w:r>
      <w:r w:rsidRPr="00F52DDF">
        <w:rPr>
          <w:rStyle w:val="StyleUnderline"/>
        </w:rPr>
        <w:t xml:space="preserve">the Republican animosity is focused on President Obama. As a result his approval rating is near a record low, 41 percent. More tellingly, only 9 percent of Republicans approve of the job Obama is doing, versus 76 percent of Democrats. Each week the Republican anger machine lambasts the president on a particular topic. Recently, this has been Iraq. </w:t>
      </w:r>
      <w:r w:rsidRPr="00F52DDF">
        <w:t xml:space="preserve">On June 17th, former Vice President Dick Cheney and his daughter Liz Cheney blasted Obama's foreign policy in a Wall Street Journal editorial. Dick Cheney followed with an appearance on ABC's This Week and, in effect, accused the president of treason. Not only was Cheney's conduct unseemly it was also deceitful. In his Wall Street Journal editorial, Cheney wrote: "When Mr. Obama and his team came into office in 2009, al Qaeda in Iraq had been largely defeated ... Mr. Obama had only to negotiate an agreement to leave behind some residual American forces, training and intelligence capabilities to help secure the peace. Instead, he abandoned Iraq and we are watching American defeat snatched from the jaws of victory" What Cheney said wasn't true. On Dec. 14, 2008, President George Bush and Iraqi Prime Minister Nuri al-Maliki signed a "Status of Forces Agreement" calling for the withdrawal of all U.S. forces Iraq by Dec. 31, 2011. That action led to this crisis. </w:t>
      </w:r>
      <w:r w:rsidRPr="00F52DDF">
        <w:rPr>
          <w:rStyle w:val="StyleUnderline"/>
        </w:rPr>
        <w:t>Cheney distorted the truth in order to feed Republican animosity towards President Obama and increase the likelihood that Republicans will triumph in the midterm elections</w:t>
      </w:r>
      <w:r w:rsidRPr="00F52DDF">
        <w:t>. If this strategy seems familiar that's because it was used in the conservative 2008 campaign to pass California Proposition 8 that temporarily eliminated the right of same-sex couples to marry. The California Proposition 8 initiative sought to insert language, "Only marriage between a man and a woman is valid or recognized in California," into the California Constitution. At the onset this contest pitted conservative Christians and Mormons, who opposed same-sex marriage because of their interpretation of the Bible, versus liberal Californians who believed same-sex marriage was a human right. The battle was well matched until conservatives escalated the contest by first claiming that same-sex marriages would harm the children involved -- even though there's no reputable psychological evidence to support this statement. Then they made the more salacious claim that same-sex marriage was an important step in an alleged "homosexual agenda" seeking to lure innocent children "into the homosexual lifestyle." The conservative backers of Proposition 8 used hate to fuel the anger of their base and thereby increase the likelihood they'd turnout. This strategy worked as Proposition 8 passed with 52 percent of the vote.</w:t>
      </w:r>
    </w:p>
    <w:p w:rsidR="00114B65" w:rsidRDefault="00114B65" w:rsidP="00114B65"/>
    <w:p w:rsidR="00114B65" w:rsidRPr="00EC3276" w:rsidRDefault="00114B65" w:rsidP="00114B65">
      <w:pPr>
        <w:pStyle w:val="Heading4"/>
      </w:pPr>
      <w:r w:rsidRPr="00EC3276">
        <w:t>Democrats will lose senate in midterms—Obama support key and low due to failed foreign policy</w:t>
      </w:r>
    </w:p>
    <w:p w:rsidR="00114B65" w:rsidRPr="00EC3276" w:rsidRDefault="00114B65" w:rsidP="00114B65">
      <w:r w:rsidRPr="00EC3276">
        <w:rPr>
          <w:rStyle w:val="Style13ptBold"/>
        </w:rPr>
        <w:t>Podhoretz 3/18/14</w:t>
      </w:r>
      <w:r w:rsidRPr="00EC3276">
        <w:t>—John Podhoretz received a bachelor's degree from the University of Chicago and is the editor of Commentary magazine, columnist for the New York Post, the author of several books on politics, and a former presidential speechwriter (John, "Obama’s failed foreign policy just another drag on Democrats," New York Post, http://nypost.com/20 14/03/18/obamas-failed-foreign-policy-just-another-drag-on-democrats/, 3/18/14) ML</w:t>
      </w:r>
    </w:p>
    <w:p w:rsidR="00114B65" w:rsidRPr="00EC3276" w:rsidRDefault="00114B65" w:rsidP="00114B65">
      <w:r w:rsidRPr="00EC3276">
        <w:t>What could Vladimir Putin’s seizure of Crimea possibly have to do with the upcoming midterm elections in the United States? Indirectly, a very great deal. But only indirectly.</w:t>
      </w:r>
      <w:r>
        <w:t xml:space="preserve"> </w:t>
      </w:r>
      <w:r w:rsidRPr="00EC3276">
        <w:t xml:space="preserve">It has become the most conventional of conventional wisdoms that </w:t>
      </w:r>
      <w:r w:rsidRPr="00EC3276">
        <w:rPr>
          <w:rStyle w:val="StyleUnderline"/>
        </w:rPr>
        <w:t>American voters have tired of controversies beyond our shores, like Crimea. They want to focus on problems at home</w:t>
      </w:r>
      <w:r w:rsidRPr="00EC3276">
        <w:t>, not to get involved in what a notable figure of the 1930s described in a different context as “a quarrel in a faraway country between people of whom we know nothing.”</w:t>
      </w:r>
      <w:r>
        <w:t xml:space="preserve"> </w:t>
      </w:r>
      <w:r w:rsidRPr="00EC3276">
        <w:rPr>
          <w:rStyle w:val="StyleUnderline"/>
        </w:rPr>
        <w:t xml:space="preserve">This </w:t>
      </w:r>
      <w:r w:rsidRPr="00EC3276">
        <w:t xml:space="preserve">opinion </w:t>
      </w:r>
      <w:r w:rsidRPr="00EC3276">
        <w:rPr>
          <w:rStyle w:val="StyleUnderline"/>
        </w:rPr>
        <w:t>is supported by an undeniable sea-change in the nation’s attitude toward military power</w:t>
      </w:r>
      <w:r w:rsidRPr="00EC3276">
        <w:t xml:space="preserve"> generally: </w:t>
      </w:r>
      <w:r w:rsidRPr="00EC3276">
        <w:rPr>
          <w:rStyle w:val="StyleUnderline"/>
        </w:rPr>
        <w:t>A bipartisan consensus in Washington has effectively agreed to shrink the US military to its smallest size since the demobilization after World War II, which will make the projection of American power abroad vastly more difficult in the coming decade.</w:t>
      </w:r>
      <w:r>
        <w:rPr>
          <w:rStyle w:val="StyleUnderline"/>
        </w:rPr>
        <w:t xml:space="preserve"> </w:t>
      </w:r>
      <w:r w:rsidRPr="00EC3276">
        <w:t xml:space="preserve">Left-liberal ambivalence about military spending is decades old. But these liberals have now found unexpected allies in </w:t>
      </w:r>
      <w:r w:rsidRPr="00EC3276">
        <w:rPr>
          <w:rStyle w:val="StyleUnderline"/>
        </w:rPr>
        <w:t>today’s House Republicans</w:t>
      </w:r>
      <w:r w:rsidRPr="00EC3276">
        <w:t xml:space="preserve">, who believe they’re </w:t>
      </w:r>
      <w:r w:rsidRPr="00EC3276">
        <w:rPr>
          <w:rStyle w:val="StyleUnderline"/>
        </w:rPr>
        <w:t>serv</w:t>
      </w:r>
      <w:r w:rsidRPr="00EC3276">
        <w:t xml:space="preserve">ing </w:t>
      </w:r>
      <w:r w:rsidRPr="00EC3276">
        <w:rPr>
          <w:rStyle w:val="StyleUnderline"/>
        </w:rPr>
        <w:t>the wants and wishes of their constituents on reducing the federal debt by supporting these severe cuts.</w:t>
      </w:r>
      <w:r>
        <w:rPr>
          <w:rStyle w:val="StyleUnderline"/>
        </w:rPr>
        <w:t xml:space="preserve"> </w:t>
      </w:r>
      <w:r w:rsidRPr="00EC3276">
        <w:rPr>
          <w:rStyle w:val="StyleUnderline"/>
        </w:rPr>
        <w:t>Nearly half the GOP members of the House were first elected in 2010 or 2012. This means they are from the post-Bush, post-Iraq era, and don’t share the older conservative zeal for national defense and national security.</w:t>
      </w:r>
      <w:r>
        <w:rPr>
          <w:rStyle w:val="StyleUnderline"/>
        </w:rPr>
        <w:t xml:space="preserve"> </w:t>
      </w:r>
      <w:r w:rsidRPr="00EC3276">
        <w:t>The new Republican Party has, to some extent, detached itself from its long-established moorings.</w:t>
      </w:r>
      <w:r>
        <w:t xml:space="preserve"> </w:t>
      </w:r>
      <w:r w:rsidRPr="00EC3276">
        <w:t>With the exception of Ted Cruz, the loudest and most eloquent voices attacking President Obama on foreign-policy matters over the past few days have been John McCain and Mitt Romney, both of whom the president easily defeated and who therefore define their party’s past rather than its future.</w:t>
      </w:r>
      <w:r>
        <w:t xml:space="preserve"> </w:t>
      </w:r>
      <w:r w:rsidRPr="00EC3276">
        <w:t xml:space="preserve">And yet, even if Republican politicians don’t take the lead in pressing the argument, </w:t>
      </w:r>
      <w:r w:rsidRPr="00EC3276">
        <w:rPr>
          <w:rStyle w:val="StyleUnderline"/>
        </w:rPr>
        <w:t>there is strong reason to believe Barack Obama will be held accountable for the Crimean disaster by voters — and that Democratic candidates will pay the price in November.</w:t>
      </w:r>
      <w:r>
        <w:rPr>
          <w:rStyle w:val="StyleUnderline"/>
        </w:rPr>
        <w:t xml:space="preserve"> </w:t>
      </w:r>
      <w:r w:rsidRPr="00EC3276">
        <w:t>He is the president. It’s his watch. Americans may be war-weary, but they still look to the man in the White House to provide an overall sense of stability and safety.</w:t>
      </w:r>
      <w:r>
        <w:t xml:space="preserve"> </w:t>
      </w:r>
      <w:r w:rsidRPr="00EC3276">
        <w:rPr>
          <w:rStyle w:val="StyleUnderline"/>
        </w:rPr>
        <w:t>Democrats need Americans to feel positively about the president going into the 2014 elections. All election experts say the party’s showing nationally in November will correlate strongly with how the country feels about the job the president is doing.</w:t>
      </w:r>
      <w:r>
        <w:rPr>
          <w:rStyle w:val="StyleUnderline"/>
        </w:rPr>
        <w:t xml:space="preserve"> </w:t>
      </w:r>
      <w:r w:rsidRPr="00EC3276">
        <w:rPr>
          <w:rStyle w:val="StyleUnderline"/>
        </w:rPr>
        <w:t>His poll numbers sank into the low 40s with the botching of the ObamaCare rollout. The incompetence and sense of disorder caused by that domestic-policy catastrophe can only be deepened by the worldwide chaos right now, and will only make the effort to climb out of the hole all the more difficult — and unlikely.</w:t>
      </w:r>
      <w:r>
        <w:rPr>
          <w:rStyle w:val="StyleUnderline"/>
        </w:rPr>
        <w:t xml:space="preserve"> </w:t>
      </w:r>
      <w:r w:rsidRPr="00EC3276">
        <w:t>At the least, it should feel like the president has his hand on the tiller, keeping things steady or trying to. And it doesn’t feel that way.</w:t>
      </w:r>
      <w:r>
        <w:t xml:space="preserve"> </w:t>
      </w:r>
    </w:p>
    <w:p w:rsidR="00114B65" w:rsidRPr="00AA7FF9" w:rsidRDefault="00114B65" w:rsidP="00114B65">
      <w:pPr>
        <w:pStyle w:val="Heading4"/>
      </w:pPr>
      <w:r w:rsidRPr="00AA7FF9">
        <w:t xml:space="preserve">GOP will win – scandals, Obama’s unpopular </w:t>
      </w:r>
    </w:p>
    <w:p w:rsidR="00114B65" w:rsidRPr="009F0C7F" w:rsidRDefault="00114B65" w:rsidP="009F0C7F">
      <w:r w:rsidRPr="00AA7FF9">
        <w:rPr>
          <w:rStyle w:val="Style13ptBold"/>
        </w:rPr>
        <w:t xml:space="preserve">Judis 2014 </w:t>
      </w:r>
      <w:r w:rsidRPr="00AA7FF9">
        <w:t xml:space="preserve">- American Journalist, contributor to The New Republic and the American Prospect </w:t>
      </w:r>
      <w:r w:rsidRPr="009F0C7F">
        <w:t>[John B. Judis, “Democrats, Don't Dance on Cantor's Grave.” June 12, 2014, Accessed 6/27/14. http://www.newrepublic.com/article/118108/senate-2014-why-democrats-will-probably-lose]//IG</w:t>
      </w:r>
    </w:p>
    <w:p w:rsidR="00114B65" w:rsidRPr="009F0C7F" w:rsidRDefault="00114B65" w:rsidP="009F0C7F">
      <w:r w:rsidRPr="009F0C7F">
        <w:t xml:space="preserve">Barring something entirely unforeseen, the Republicans will retain control of the House of Representatives in November, and in the wake of Eric Cantor’s ouster, will be even less inclined to compromise with the White House. The </w:t>
      </w:r>
      <w:r w:rsidRPr="00C745A0">
        <w:rPr>
          <w:rStyle w:val="StyleUnderline"/>
          <w:highlight w:val="cyan"/>
        </w:rPr>
        <w:t>key battle will be for the Senate, and</w:t>
      </w:r>
      <w:r w:rsidRPr="00C745A0">
        <w:rPr>
          <w:rStyle w:val="StyleUnderline"/>
        </w:rPr>
        <w:t xml:space="preserve"> at this point—</w:t>
      </w:r>
      <w:r w:rsidRPr="00C745A0">
        <w:rPr>
          <w:rStyle w:val="StyleUnderline"/>
          <w:highlight w:val="cyan"/>
        </w:rPr>
        <w:t>given the unpopularity of</w:t>
      </w:r>
      <w:r w:rsidRPr="00C745A0">
        <w:rPr>
          <w:rStyle w:val="StyleUnderline"/>
        </w:rPr>
        <w:t xml:space="preserve"> President </w:t>
      </w:r>
      <w:r w:rsidRPr="00C745A0">
        <w:rPr>
          <w:rStyle w:val="StyleUnderline"/>
          <w:highlight w:val="cyan"/>
        </w:rPr>
        <w:t>Obama</w:t>
      </w:r>
      <w:r w:rsidRPr="00C745A0">
        <w:rPr>
          <w:rStyle w:val="StyleUnderline"/>
        </w:rPr>
        <w:t xml:space="preserve"> and his programs in the states that could decide the outcome—</w:t>
      </w:r>
      <w:r w:rsidRPr="00C745A0">
        <w:rPr>
          <w:rStyle w:val="StyleUnderline"/>
          <w:highlight w:val="cyan"/>
        </w:rPr>
        <w:t>the Republicans are a good bet to regain the Senate</w:t>
      </w:r>
      <w:r w:rsidRPr="00C745A0">
        <w:rPr>
          <w:rStyle w:val="StyleUnderline"/>
        </w:rPr>
        <w:t>.</w:t>
      </w:r>
      <w:r w:rsidRPr="009F0C7F">
        <w:t xml:space="preserve"> The </w:t>
      </w:r>
      <w:r w:rsidRPr="00C745A0">
        <w:rPr>
          <w:rStyle w:val="StyleUnderline"/>
          <w:highlight w:val="cyan"/>
        </w:rPr>
        <w:t>recent scandal involving Bowe Bergdahl and the older scandal about Benghazi</w:t>
      </w:r>
      <w:r w:rsidRPr="009F0C7F">
        <w:t xml:space="preserve"> won’t decide the outcome, but they </w:t>
      </w:r>
      <w:r w:rsidRPr="00C745A0">
        <w:rPr>
          <w:rStyle w:val="StyleUnderline"/>
          <w:highlight w:val="cyan"/>
        </w:rPr>
        <w:t>are certainly not going to help the Democrats</w:t>
      </w:r>
      <w:r w:rsidRPr="009F0C7F">
        <w:t xml:space="preserve">. It’s not 1998, when Republican exploitation of a White House sex scandal actually cost them seats in the House. </w:t>
      </w:r>
      <w:r w:rsidRPr="00AA7FF9">
        <w:rPr>
          <w:sz w:val="12"/>
        </w:rPr>
        <w:t>¶</w:t>
      </w:r>
      <w:r w:rsidRPr="009F0C7F">
        <w:t xml:space="preserve"> The Senate is currently divided between 55 Democrats (counting two independents who caucus with the Democrats) and 45 Republicans. </w:t>
      </w:r>
      <w:r w:rsidRPr="00C745A0">
        <w:rPr>
          <w:rStyle w:val="StyleUnderline"/>
          <w:highlight w:val="cyan"/>
        </w:rPr>
        <w:t>Thirty-six senate seats are up for grabs</w:t>
      </w:r>
      <w:r w:rsidRPr="00C745A0">
        <w:rPr>
          <w:rStyle w:val="StyleUnderline"/>
        </w:rPr>
        <w:t xml:space="preserve"> this November. Of these, 21 are unlikely to change hands. Two Democratic seats in West Virginia and South Dakota are very likely to go Republican. Thirteen (assuming Chris McDaniel wins the runoff in Mississippi) could conceivably go either way, and of them, ten are held by Democrats. </w:t>
      </w:r>
      <w:r w:rsidRPr="009F0C7F">
        <w:t xml:space="preserve">So </w:t>
      </w:r>
      <w:r w:rsidRPr="00C745A0">
        <w:rPr>
          <w:rStyle w:val="StyleUnderline"/>
        </w:rPr>
        <w:t xml:space="preserve">if the </w:t>
      </w:r>
      <w:r w:rsidRPr="00C745A0">
        <w:rPr>
          <w:rStyle w:val="StyleUnderline"/>
          <w:highlight w:val="cyan"/>
        </w:rPr>
        <w:t>Republicans</w:t>
      </w:r>
      <w:r w:rsidRPr="00C745A0">
        <w:rPr>
          <w:rStyle w:val="StyleUnderline"/>
        </w:rPr>
        <w:t xml:space="preserve"> were to hold their seats in Mississippi, Kentucky and Georgia, then they </w:t>
      </w:r>
      <w:r w:rsidRPr="00C745A0">
        <w:rPr>
          <w:rStyle w:val="StyleUnderline"/>
          <w:highlight w:val="cyan"/>
        </w:rPr>
        <w:t>would have to win only four</w:t>
      </w:r>
      <w:r w:rsidRPr="00C745A0">
        <w:rPr>
          <w:rStyle w:val="StyleUnderline"/>
        </w:rPr>
        <w:t xml:space="preserve"> </w:t>
      </w:r>
      <w:r w:rsidRPr="00C745A0">
        <w:rPr>
          <w:rStyle w:val="StyleUnderline"/>
          <w:highlight w:val="cyan"/>
        </w:rPr>
        <w:t>of the remaining ten seats</w:t>
      </w:r>
      <w:r w:rsidRPr="00C745A0">
        <w:rPr>
          <w:rStyle w:val="StyleUnderline"/>
        </w:rPr>
        <w:t xml:space="preserve"> </w:t>
      </w:r>
      <w:r w:rsidRPr="00C745A0">
        <w:rPr>
          <w:rStyle w:val="StyleUnderline"/>
          <w:highlight w:val="cyan"/>
        </w:rPr>
        <w:t>in order to take back the Senate</w:t>
      </w:r>
      <w:r w:rsidRPr="009F0C7F">
        <w:t xml:space="preserve">. That’s not a tall mountain to climb. </w:t>
      </w:r>
      <w:r w:rsidRPr="00AA7FF9">
        <w:rPr>
          <w:sz w:val="12"/>
        </w:rPr>
        <w:t>¶</w:t>
      </w:r>
      <w:r w:rsidRPr="009F0C7F">
        <w:t xml:space="preserve"> </w:t>
      </w:r>
      <w:proofErr w:type="gramStart"/>
      <w:r w:rsidRPr="009F0C7F">
        <w:t>If</w:t>
      </w:r>
      <w:proofErr w:type="gramEnd"/>
      <w:r w:rsidRPr="009F0C7F">
        <w:t xml:space="preserve"> you look at the 13 races, they are </w:t>
      </w:r>
      <w:r w:rsidRPr="00C745A0">
        <w:rPr>
          <w:rStyle w:val="StyleUnderline"/>
          <w:highlight w:val="cyan"/>
        </w:rPr>
        <w:t>almost all in states where Obama and his signature programs, including the Affordable Care Act</w:t>
      </w:r>
      <w:r w:rsidRPr="00C745A0">
        <w:rPr>
          <w:rStyle w:val="StyleUnderline"/>
        </w:rPr>
        <w:t xml:space="preserve">, </w:t>
      </w:r>
      <w:hyperlink r:id="rId21" w:history="1">
        <w:r w:rsidRPr="00AA7FF9">
          <w:rPr>
            <w:rStyle w:val="Hyperlink"/>
            <w:sz w:val="16"/>
          </w:rPr>
          <w:t>gun control,</w:t>
        </w:r>
      </w:hyperlink>
      <w:r w:rsidRPr="00C745A0">
        <w:rPr>
          <w:rStyle w:val="StyleUnderline"/>
        </w:rPr>
        <w:t xml:space="preserve"> </w:t>
      </w:r>
      <w:r w:rsidRPr="00C745A0">
        <w:rPr>
          <w:rStyle w:val="StyleUnderline"/>
          <w:highlight w:val="cyan"/>
        </w:rPr>
        <w:t>and the plan to restrict carbon emissions from power plants, are very unpopular</w:t>
      </w:r>
      <w:r w:rsidRPr="009F0C7F">
        <w:t xml:space="preserve">. That goes without saying in Southern states where Democrats are running for re-election. In Louisiana, Obama’s approval rating </w:t>
      </w:r>
      <w:hyperlink r:id="rId22" w:history="1">
        <w:r w:rsidRPr="00AA7FF9">
          <w:rPr>
            <w:rStyle w:val="Hyperlink"/>
            <w:sz w:val="16"/>
          </w:rPr>
          <w:t>is</w:t>
        </w:r>
      </w:hyperlink>
      <w:r w:rsidRPr="009F0C7F">
        <w:t xml:space="preserve"> at 41 percent and </w:t>
      </w:r>
      <w:hyperlink r:id="rId23" w:history="1">
        <w:r w:rsidRPr="00AA7FF9">
          <w:rPr>
            <w:rStyle w:val="Hyperlink"/>
            <w:sz w:val="16"/>
          </w:rPr>
          <w:t>support</w:t>
        </w:r>
      </w:hyperlink>
      <w:r w:rsidRPr="009F0C7F">
        <w:t xml:space="preserve"> for the ACA at 33 percent. In Arkansas, Obama’s </w:t>
      </w:r>
      <w:hyperlink r:id="rId24" w:history="1">
        <w:r w:rsidRPr="00AA7FF9">
          <w:rPr>
            <w:rStyle w:val="Hyperlink"/>
            <w:sz w:val="16"/>
          </w:rPr>
          <w:t>approval is</w:t>
        </w:r>
      </w:hyperlink>
      <w:r w:rsidRPr="009F0C7F">
        <w:t xml:space="preserve"> at 34 percent and Obamacare’s is at 31 percent. In North Carolina, Obama’s</w:t>
      </w:r>
      <w:hyperlink r:id="rId25" w:history="1">
        <w:r w:rsidRPr="00AA7FF9">
          <w:rPr>
            <w:rStyle w:val="Hyperlink"/>
            <w:sz w:val="16"/>
          </w:rPr>
          <w:t>approval</w:t>
        </w:r>
      </w:hyperlink>
      <w:r w:rsidRPr="009F0C7F">
        <w:t xml:space="preserve"> is at 41 percent. Fifty-two percent of registered voters in Arkansas, 58 percent in Louisiana, and 53 percent in North Carolina </w:t>
      </w:r>
      <w:hyperlink r:id="rId26" w:history="1">
        <w:r w:rsidRPr="00AA7FF9">
          <w:rPr>
            <w:rStyle w:val="Hyperlink"/>
            <w:sz w:val="16"/>
          </w:rPr>
          <w:t>would not vote</w:t>
        </w:r>
      </w:hyperlink>
      <w:r w:rsidRPr="009F0C7F">
        <w:t xml:space="preserve"> for a candidate who does not share their view of Obamacare. It’s likely that most of these are opponents of the president’s program.</w:t>
      </w:r>
    </w:p>
    <w:p w:rsidR="00114B65" w:rsidRPr="002C04A3" w:rsidRDefault="00114B65" w:rsidP="00114B65">
      <w:pPr>
        <w:pStyle w:val="Heading4"/>
      </w:pPr>
      <w:r w:rsidRPr="002C04A3">
        <w:t>GOP will win – better candidates, Obama’s popularity</w:t>
      </w:r>
    </w:p>
    <w:p w:rsidR="00114B65" w:rsidRPr="002C04A3" w:rsidRDefault="00114B65" w:rsidP="00114B65">
      <w:r w:rsidRPr="002C04A3">
        <w:rPr>
          <w:rStyle w:val="Style13ptBold"/>
        </w:rPr>
        <w:t>Bolton and Sink 2014</w:t>
      </w:r>
      <w:r w:rsidRPr="002C04A3">
        <w:t xml:space="preserve"> –reporters for The Hill [Alexander Bolton, senate reporter for The Hill, and Justin Sink, reporter for The Hill, “Odds tilt toward GOP Senate.” June 26, 2014, Accessed 6/27/14. http://thehill.com/homenews/senate/210639-primaries-tilt-odds-toward-gop-senate]//IG</w:t>
      </w:r>
    </w:p>
    <w:p w:rsidR="00114B65" w:rsidRPr="002C04A3" w:rsidRDefault="00114B65" w:rsidP="00114B65">
      <w:pPr>
        <w:rPr>
          <w:rFonts w:asciiTheme="majorHAnsi" w:hAnsiTheme="majorHAnsi"/>
        </w:rPr>
      </w:pPr>
      <w:r w:rsidRPr="00DB2810">
        <w:rPr>
          <w:rFonts w:asciiTheme="majorHAnsi" w:hAnsiTheme="majorHAnsi"/>
          <w:highlight w:val="cyan"/>
          <w:u w:val="single"/>
        </w:rPr>
        <w:t>Republicans are in the strongest position to win back the Senate since losing it eight years ago</w:t>
      </w:r>
      <w:r w:rsidRPr="002C04A3">
        <w:rPr>
          <w:rFonts w:asciiTheme="majorHAnsi" w:hAnsiTheme="majorHAnsi"/>
          <w:u w:val="single"/>
        </w:rPr>
        <w:t>.</w:t>
      </w:r>
      <w:r w:rsidRPr="002C04A3">
        <w:rPr>
          <w:rFonts w:asciiTheme="majorHAnsi" w:hAnsiTheme="majorHAnsi"/>
          <w:sz w:val="12"/>
          <w:u w:val="single"/>
        </w:rPr>
        <w:t xml:space="preserve">¶ </w:t>
      </w:r>
      <w:r w:rsidRPr="002C04A3">
        <w:rPr>
          <w:rFonts w:asciiTheme="majorHAnsi" w:hAnsiTheme="majorHAnsi"/>
        </w:rPr>
        <w:t>Over several months</w:t>
      </w:r>
      <w:r w:rsidRPr="002C04A3">
        <w:rPr>
          <w:rFonts w:asciiTheme="majorHAnsi" w:hAnsiTheme="majorHAnsi"/>
          <w:u w:val="single"/>
        </w:rPr>
        <w:t xml:space="preserve">, </w:t>
      </w:r>
      <w:r w:rsidRPr="00DB2810">
        <w:rPr>
          <w:rFonts w:asciiTheme="majorHAnsi" w:hAnsiTheme="majorHAnsi"/>
          <w:highlight w:val="cyan"/>
          <w:u w:val="single"/>
        </w:rPr>
        <w:t>the party has expanded its range of targeted seats, and the National Republican Senatorial Committee (NRSC) has helped defeat insurgents it didn’t want representing the GOP</w:t>
      </w:r>
      <w:r w:rsidRPr="002C04A3">
        <w:rPr>
          <w:rFonts w:asciiTheme="majorHAnsi" w:hAnsiTheme="majorHAnsi"/>
        </w:rPr>
        <w:t xml:space="preserve"> in the midterm elections.</w:t>
      </w:r>
      <w:r w:rsidRPr="002C04A3">
        <w:rPr>
          <w:rFonts w:asciiTheme="majorHAnsi" w:hAnsiTheme="majorHAnsi"/>
          <w:sz w:val="12"/>
        </w:rPr>
        <w:t>¶</w:t>
      </w:r>
      <w:r>
        <w:rPr>
          <w:rFonts w:asciiTheme="majorHAnsi" w:hAnsiTheme="majorHAnsi"/>
          <w:sz w:val="12"/>
        </w:rPr>
        <w:t xml:space="preserve"> </w:t>
      </w:r>
      <w:r w:rsidRPr="002C04A3">
        <w:rPr>
          <w:rFonts w:asciiTheme="majorHAnsi" w:hAnsiTheme="majorHAnsi"/>
        </w:rPr>
        <w:t>This sober realization came to Democrats on Wednesday, as Tuesday night’s primary results showed they couldn’t count on Tea Party candidates upsetting more-electable incumbents.</w:t>
      </w:r>
      <w:r w:rsidRPr="002C04A3">
        <w:rPr>
          <w:rFonts w:asciiTheme="majorHAnsi" w:hAnsiTheme="majorHAnsi"/>
          <w:sz w:val="12"/>
        </w:rPr>
        <w:t xml:space="preserve">¶ </w:t>
      </w:r>
      <w:r w:rsidRPr="002C04A3">
        <w:rPr>
          <w:rFonts w:asciiTheme="majorHAnsi" w:hAnsiTheme="majorHAnsi"/>
        </w:rPr>
        <w:t xml:space="preserve">And </w:t>
      </w:r>
      <w:r w:rsidRPr="00DB2810">
        <w:rPr>
          <w:rFonts w:asciiTheme="majorHAnsi" w:hAnsiTheme="majorHAnsi"/>
          <w:highlight w:val="cyan"/>
          <w:u w:val="single"/>
        </w:rPr>
        <w:t>Democrats are increasingly realizing that President Obama’s approval rating will probably remain mired at 45 percent</w:t>
      </w:r>
      <w:r w:rsidRPr="002C04A3">
        <w:rPr>
          <w:rFonts w:asciiTheme="majorHAnsi" w:hAnsiTheme="majorHAnsi"/>
        </w:rPr>
        <w:t xml:space="preserve"> or lower until Election Day, giving Republicans ammo.</w:t>
      </w:r>
    </w:p>
    <w:p w:rsidR="00114B65" w:rsidRDefault="00114B65" w:rsidP="00114B65"/>
    <w:p w:rsidR="00114B65" w:rsidRPr="00934BCD" w:rsidRDefault="00114B65" w:rsidP="00114B65"/>
    <w:p w:rsidR="00114B65" w:rsidRDefault="00114B65" w:rsidP="00114B65">
      <w:pPr>
        <w:pStyle w:val="Heading3"/>
      </w:pPr>
      <w:r>
        <w:t>GOP Will Win - Empirics</w:t>
      </w:r>
    </w:p>
    <w:p w:rsidR="00114B65" w:rsidRDefault="00114B65" w:rsidP="00114B65">
      <w:pPr>
        <w:pStyle w:val="Heading4"/>
      </w:pPr>
      <w:r>
        <w:t xml:space="preserve">Democrats will lose seats – empirically proven </w:t>
      </w:r>
    </w:p>
    <w:p w:rsidR="00114B65" w:rsidRDefault="00114B65" w:rsidP="00114B65">
      <w:r>
        <w:rPr>
          <w:rStyle w:val="Style13ptBold"/>
        </w:rPr>
        <w:t>Zelizer 14</w:t>
      </w:r>
      <w:r>
        <w:t xml:space="preserve"> [Julian – A pioneer in the revival of American Political History and author of numerous books including over four hundred op-eds. He also has a weekly column on CNN.com, “Obama may hate the midterm results,” CNN.com, 3/10/14, http://www.cnn.com/2014/03/10/opinion/zelizer-midterm-obama/, accessed – 6/28/14] JG</w:t>
      </w:r>
    </w:p>
    <w:p w:rsidR="00114B65" w:rsidRDefault="00114B65" w:rsidP="00114B65">
      <w:r>
        <w:t xml:space="preserve">(CNN) -- </w:t>
      </w:r>
      <w:r>
        <w:rPr>
          <w:rStyle w:val="StyleUnderline"/>
        </w:rPr>
        <w:t>President Barack Obama doesn't have much to look forward to in November.</w:t>
      </w:r>
      <w:r>
        <w:rPr>
          <w:rStyle w:val="StyleUnderline"/>
          <w:sz w:val="12"/>
        </w:rPr>
        <w:t xml:space="preserve">¶ </w:t>
      </w:r>
      <w:r>
        <w:t xml:space="preserve">While a president's first midterm election rarely goes well for his party, second term presidents don't fare any better. </w:t>
      </w:r>
      <w:r>
        <w:rPr>
          <w:rStyle w:val="StyleUnderline"/>
        </w:rPr>
        <w:t>The opposition party, even when struggling in the polls, has traditionally been able to use these elections to mobilize its base</w:t>
      </w:r>
      <w:r>
        <w:t>. The result has been that second term midterms create great congressional obstacles for the president in his final years in office. And, based on current polls, 2014 could well fit the pattern.</w:t>
      </w:r>
      <w:r>
        <w:rPr>
          <w:sz w:val="12"/>
        </w:rPr>
        <w:t xml:space="preserve">¶ </w:t>
      </w:r>
      <w:r>
        <w:t>Take a look at how midterms have affected second-term presidents:</w:t>
      </w:r>
      <w:r>
        <w:rPr>
          <w:sz w:val="12"/>
        </w:rPr>
        <w:t xml:space="preserve">¶ </w:t>
      </w:r>
      <w:r>
        <w:t>1918: GOP gains in wartime</w:t>
      </w:r>
      <w:r>
        <w:rPr>
          <w:sz w:val="12"/>
        </w:rPr>
        <w:t xml:space="preserve">¶ </w:t>
      </w:r>
      <w:r>
        <w:t>In the midst of World War I, Republicans rebounded in the midterm elections.</w:t>
      </w:r>
      <w:r>
        <w:rPr>
          <w:sz w:val="12"/>
        </w:rPr>
        <w:t xml:space="preserve">¶ </w:t>
      </w:r>
      <w:r>
        <w:t>President Woodrow Wilson had a number of major achievements under his belt. He had moved a sweeping domestic agenda through Congress, including the creation of the Federal Reserve and the creation of the progressive income tax. The president had also been able to mobilize support for American intervention in World War I.</w:t>
      </w:r>
      <w:r>
        <w:rPr>
          <w:sz w:val="12"/>
        </w:rPr>
        <w:t xml:space="preserve">¶ </w:t>
      </w:r>
      <w:r>
        <w:t>Although Wilson strenuously campaigned to convince voters that electing Democrats would help in the war effort, warning voters that Republicans "sought to take the choice of policy out of my hands and put it under the control of instrumentalities of their own choosing," his argument didn't persuade.</w:t>
      </w:r>
      <w:r>
        <w:rPr>
          <w:sz w:val="12"/>
        </w:rPr>
        <w:t xml:space="preserve">¶ </w:t>
      </w:r>
      <w:r>
        <w:t>Republicans gained control of Congress. In the House, the GOP exited the election with a 240 to 192 margin while in the Senate, after picking up six seats, they controlled the upper chamber 49 to 47. The impact would be significant.</w:t>
      </w:r>
      <w:r>
        <w:rPr>
          <w:sz w:val="12"/>
        </w:rPr>
        <w:t xml:space="preserve">¶ </w:t>
      </w:r>
      <w:r>
        <w:t>Senate Republicans would successfully use their power and control of the committees to oppose Wilson's request to ratify the Treaty of Versailles based on their opposition to the U.S. entering into a League of Nations. They ultimately blocked ratification.</w:t>
      </w:r>
      <w:r>
        <w:rPr>
          <w:sz w:val="12"/>
        </w:rPr>
        <w:t xml:space="preserve">¶ </w:t>
      </w:r>
      <w:r>
        <w:t>King: GOP unsettled over FL election Rep. Ryan: The left is exhausted Is McConnell in trouble? Gov. Chris Christie at CPAC</w:t>
      </w:r>
      <w:r>
        <w:rPr>
          <w:sz w:val="12"/>
        </w:rPr>
        <w:t xml:space="preserve">¶ </w:t>
      </w:r>
      <w:r>
        <w:t>1938: Backlash against FDR</w:t>
      </w:r>
      <w:r>
        <w:rPr>
          <w:sz w:val="12"/>
        </w:rPr>
        <w:t xml:space="preserve">¶ </w:t>
      </w:r>
      <w:r>
        <w:rPr>
          <w:rStyle w:val="StyleUnderline"/>
        </w:rPr>
        <w:t>Following his landslide victory in 1936, Franklin Roosevelt and the Democrats seemed unbeatable</w:t>
      </w:r>
      <w:r>
        <w:t>. Roosevelt had transformed the federal government with his New Deal policies. In doing so, he had also formed a powerful coalition of industrial workers, farmers, progressive business leaders and intellectuals.</w:t>
      </w:r>
      <w:r>
        <w:rPr>
          <w:sz w:val="12"/>
        </w:rPr>
        <w:t xml:space="preserve">¶ </w:t>
      </w:r>
      <w:proofErr w:type="gramStart"/>
      <w:r>
        <w:t>But</w:t>
      </w:r>
      <w:proofErr w:type="gramEnd"/>
      <w:r>
        <w:t xml:space="preserve"> the sense of power was fleeting. In 1937, Roosevelt tried to expand the size of the Supreme Court so that he could appoint more liberals and prevent the court from knocking down any more of his programs; he also pushed a plan to reorganize the executive branch by granting the president's staff more sweeping power over Congress.</w:t>
      </w:r>
      <w:r>
        <w:rPr>
          <w:sz w:val="12"/>
        </w:rPr>
        <w:t xml:space="preserve">¶ </w:t>
      </w:r>
      <w:r>
        <w:t xml:space="preserve">The proposals triggered a fierce backlash. </w:t>
      </w:r>
      <w:r>
        <w:rPr>
          <w:rStyle w:val="StyleUnderline"/>
        </w:rPr>
        <w:t>Democrats lost 72 seats in the House and seven in the Senate.</w:t>
      </w:r>
      <w:r>
        <w:t xml:space="preserve"> </w:t>
      </w:r>
      <w:r>
        <w:rPr>
          <w:rStyle w:val="StyleUnderline"/>
        </w:rPr>
        <w:t>A conservative coalition of Southern Democrats and Midwestern Republicans formed in response and did extremely well in the midterm elections</w:t>
      </w:r>
      <w:r>
        <w:t>. Given that Southern Democrats controlled most of the major committees, the coalition would be able to block many of FDR's domestic proposals and remain the dominant force in congressional politics for decades to come.</w:t>
      </w:r>
      <w:r>
        <w:rPr>
          <w:sz w:val="12"/>
        </w:rPr>
        <w:t xml:space="preserve">¶ </w:t>
      </w:r>
      <w:r>
        <w:t>1958: Start of a liberal force in Congress</w:t>
      </w:r>
      <w:r>
        <w:rPr>
          <w:sz w:val="12"/>
        </w:rPr>
        <w:t xml:space="preserve">¶ </w:t>
      </w:r>
      <w:r>
        <w:t xml:space="preserve">Republican </w:t>
      </w:r>
      <w:r>
        <w:rPr>
          <w:rStyle w:val="StyleUnderline"/>
        </w:rPr>
        <w:t>Dwight Eisenhower was an enormously popular president who coasted to an easy re-election victory</w:t>
      </w:r>
      <w:r>
        <w:t xml:space="preserve"> against Democrat Adlai Stevenson in 1956. </w:t>
      </w:r>
      <w:r>
        <w:rPr>
          <w:rStyle w:val="StyleUnderline"/>
        </w:rPr>
        <w:t>But two years after his success, Democrats scored huge victories in the midterm elections</w:t>
      </w:r>
      <w:r>
        <w:t>. They retained control of both chambers and vastly increased their numbers.</w:t>
      </w:r>
      <w:r>
        <w:rPr>
          <w:sz w:val="12"/>
        </w:rPr>
        <w:t xml:space="preserve">¶ </w:t>
      </w:r>
      <w:r>
        <w:t>The Democratic seats in the Senate rose to 65, from 49, and 283 in the House, up from 232. It was not just the numbers but the fact there was an influx of liberal Democrats. The new members pushed domestic politics in a more liberal direction for the remainder of Eisenhower's term and put issues such as health care, civil rights, and federal aid to education onto the national agenda. They would be the backbone of Lyndon Johnson's coalition in 1964 and 1965 as he moved forward with the Great Society.</w:t>
      </w:r>
    </w:p>
    <w:p w:rsidR="00114B65" w:rsidRPr="00EC3276" w:rsidRDefault="00114B65" w:rsidP="00114B65">
      <w:pPr>
        <w:pStyle w:val="Heading4"/>
      </w:pPr>
      <w:r w:rsidRPr="00EC3276">
        <w:t>Dems will lose – empirics, turnout</w:t>
      </w:r>
    </w:p>
    <w:p w:rsidR="00114B65" w:rsidRPr="00EC3276" w:rsidRDefault="00114B65" w:rsidP="00114B65">
      <w:r w:rsidRPr="00EC3276">
        <w:rPr>
          <w:rStyle w:val="Style13ptBold"/>
        </w:rPr>
        <w:t>Issenberg 14</w:t>
      </w:r>
      <w:r w:rsidRPr="00EC3276">
        <w:t xml:space="preserve">—Sasha Issenberg is a fellow at UCLA’s Luskin School of Public Affairs, and is the author of “The Victory Lab: The Secret Science of Winning Campaigns.” (Sasha, </w:t>
      </w:r>
      <w:hyperlink r:id="rId27" w:history="1">
        <w:r w:rsidRPr="00EC3276">
          <w:rPr>
            <w:rStyle w:val="Hyperlink"/>
          </w:rPr>
          <w:t>http://www.newrepublic.com/article/117520/how-democrats-can-avoid-going-down-2014-midterm-election</w:t>
        </w:r>
      </w:hyperlink>
      <w:r w:rsidRPr="00EC3276">
        <w:t>, New Republic, 4/27/14) ML</w:t>
      </w:r>
    </w:p>
    <w:p w:rsidR="00114B65" w:rsidRPr="00EC3276" w:rsidRDefault="00114B65" w:rsidP="00114B65">
      <w:r w:rsidRPr="00EC3276">
        <w:t xml:space="preserve">Beyond the narcissism implied—the suggestion that any ballot without his name on it lacks a certain magnetism—Obama was onto something. Current conventional wisdom holds that Democrats’ prospects this November are grim. After the obligatory acknowledgment that </w:t>
      </w:r>
      <w:r w:rsidRPr="00EC3276">
        <w:rPr>
          <w:rStyle w:val="StyleUnderline"/>
        </w:rPr>
        <w:t>the party in the White House almost always loses ground in off-year elections</w:t>
      </w:r>
      <w:r w:rsidRPr="00EC3276">
        <w:t>, the most commonly cited reasons are situational—</w:t>
      </w:r>
      <w:r w:rsidRPr="00EC3276">
        <w:rPr>
          <w:rStyle w:val="StyleUnderline"/>
        </w:rPr>
        <w:t>the botched Obamacare rollout, a zealous conservative base</w:t>
      </w:r>
      <w:r w:rsidRPr="00EC3276">
        <w:t xml:space="preserve">, the fact that these midterms follow a redistricting process largely controlled by Republicans, the preponderance of competitive Senate races in states that lean red. And yet Obama’s diagnosis of Democrats’ midterm woes comes closer to the truth. </w:t>
      </w:r>
      <w:r w:rsidRPr="00EC3276">
        <w:rPr>
          <w:rStyle w:val="StyleUnderline"/>
        </w:rPr>
        <w:t>The party is suffering from a chronic condition, not a short-term malaise</w:t>
      </w:r>
      <w:r w:rsidRPr="00EC3276">
        <w:t xml:space="preserve">. In fact, the very phenomenon that sustained Obama’s own victories is the one that may doom his party in midterm elections for the rest of his life. </w:t>
      </w:r>
      <w:r w:rsidRPr="00EC3276">
        <w:rPr>
          <w:rStyle w:val="StyleUnderline"/>
        </w:rPr>
        <w:t>The dynamic</w:t>
      </w:r>
      <w:r w:rsidRPr="00EC3276">
        <w:t xml:space="preserve"> so </w:t>
      </w:r>
      <w:r w:rsidRPr="00EC3276">
        <w:rPr>
          <w:rStyle w:val="StyleUnderline"/>
        </w:rPr>
        <w:t>cripples Democrats’ off-year performance</w:t>
      </w:r>
      <w:r w:rsidRPr="00EC3276">
        <w:t xml:space="preserve"> that in 2018, a President Jeb Bush or Rand Paul could see Republicans actually pick up seats.</w:t>
      </w:r>
      <w:r>
        <w:t xml:space="preserve"> </w:t>
      </w:r>
      <w:r w:rsidRPr="00EC3276">
        <w:t xml:space="preserve">A decade ago, Obama memorably rebutted the trope that the United States could be neatly cleaved into a red and a blue America that pits coastal liberals against inland traditionalists. But in one very measurable and consequential sense, there are two Americas. </w:t>
      </w:r>
      <w:r w:rsidRPr="00EC3276">
        <w:rPr>
          <w:rStyle w:val="StyleUnderline"/>
        </w:rPr>
        <w:t>There is the America that votes in presidential elections, which has helped Democrats win the popular vote in five out of the last six cycles</w:t>
      </w:r>
      <w:r w:rsidRPr="00EC3276">
        <w:t xml:space="preserve"> and supports the view that Hillary Clinton can continue that streak should she run. </w:t>
      </w:r>
      <w:r w:rsidRPr="00EC3276">
        <w:rPr>
          <w:rStyle w:val="StyleUnderline"/>
        </w:rPr>
        <w:t>Then there is the America that votes more regularly, casting ballots in both presidential and midterm years, which led to the Republican wave</w:t>
      </w:r>
      <w:r w:rsidRPr="00EC3276">
        <w:t xml:space="preserve"> in 2010 and gives its party’s leaders reason to be so sanguine about their odds this time around.</w:t>
      </w:r>
      <w:r>
        <w:t xml:space="preserve"> </w:t>
      </w:r>
      <w:r w:rsidRPr="00EC3276">
        <w:rPr>
          <w:rStyle w:val="StyleUnderline"/>
        </w:rPr>
        <w:t>There are about 127 million people in that first category</w:t>
      </w:r>
      <w:r w:rsidRPr="00EC3276">
        <w:t>, and among their number is the ascendant coalition—</w:t>
      </w:r>
      <w:r w:rsidRPr="00EC3276">
        <w:rPr>
          <w:rStyle w:val="StyleUnderline"/>
        </w:rPr>
        <w:t>young and diverse, urban and mobile</w:t>
      </w:r>
      <w:r w:rsidRPr="00EC3276">
        <w:t>—</w:t>
      </w:r>
      <w:r w:rsidRPr="00EC3276">
        <w:rPr>
          <w:rStyle w:val="StyleUnderline"/>
        </w:rPr>
        <w:t>that now gives Democrats a huge advantage in presidential races</w:t>
      </w:r>
      <w:r w:rsidRPr="00EC3276">
        <w:t xml:space="preserve">. </w:t>
      </w:r>
      <w:r w:rsidRPr="00EC3276">
        <w:rPr>
          <w:rStyle w:val="StyleUnderline"/>
        </w:rPr>
        <w:t>But only 78 million of those people, or about 40 percent of the country’s voting-age population, belong to the group that goes to the polls every two years</w:t>
      </w:r>
      <w:r w:rsidRPr="00EC3276">
        <w:t>, and those</w:t>
      </w:r>
      <w:r w:rsidRPr="00EC3276">
        <w:rPr>
          <w:rStyle w:val="StyleUnderline"/>
        </w:rPr>
        <w:t xml:space="preserve"> </w:t>
      </w:r>
      <w:r w:rsidRPr="00EC3276">
        <w:rPr>
          <w:rStyle w:val="Emphasis"/>
        </w:rPr>
        <w:t>regular voters carry a considerably more conservative cast.</w:t>
      </w:r>
      <w:r w:rsidRPr="00EC3276">
        <w:rPr>
          <w:rStyle w:val="StyleUnderline"/>
        </w:rPr>
        <w:t xml:space="preserve"> </w:t>
      </w:r>
      <w:r w:rsidRPr="00EC3276">
        <w:t>(The number of unregistered voters is almost as large.)</w:t>
      </w:r>
    </w:p>
    <w:p w:rsidR="00114B65" w:rsidRPr="00EC3276" w:rsidRDefault="00114B65" w:rsidP="00114B65"/>
    <w:p w:rsidR="00114B65" w:rsidRPr="00917BD4" w:rsidRDefault="00114B65" w:rsidP="00114B65">
      <w:pPr>
        <w:pStyle w:val="Heading4"/>
      </w:pPr>
      <w:r w:rsidRPr="00917BD4">
        <w:t>Dems will lose – history, presidential popularity, polls</w:t>
      </w:r>
    </w:p>
    <w:p w:rsidR="00114B65" w:rsidRPr="00917BD4" w:rsidRDefault="00114B65" w:rsidP="00114B65">
      <w:r w:rsidRPr="00917BD4">
        <w:rPr>
          <w:rStyle w:val="Style13ptBold"/>
        </w:rPr>
        <w:t>Nowicki 14</w:t>
      </w:r>
      <w:r w:rsidRPr="00917BD4">
        <w:t xml:space="preserve"> (The Arizona Republic and azcentral's national political reporter) [Dan Nowicki, The Arizona Republic and azcentral's national political reporter, Democrats face tough landscape in 2014 midterms, azcentral, May 11, 2014, http://www.azcentral.com/story/news/politics/2014/05/11/democrats-face-tough-landscape-midterms/8962725/, June 26, 2014, BD]</w:t>
      </w:r>
    </w:p>
    <w:p w:rsidR="00114B65" w:rsidRPr="00917BD4" w:rsidRDefault="00114B65" w:rsidP="00114B65">
      <w:r w:rsidRPr="005E33D8">
        <w:rPr>
          <w:rStyle w:val="Emphasis"/>
        </w:rPr>
        <w:t xml:space="preserve">Democrats, counting the two independents who caucus with them, hold a 10-seat advantage in the upper chamber. Republicans would have to win at least six seats to secure the majority, an outcome that is far from certain despite Republican momentum early in the year and President Barack Obama's clumsy health-care rollout that put Democrats under pressure. Neither of Arizona's two Republican-held seats is up for grabs in 2014. The Senate's complexion likely will be determined in races in Alaska, Arkansas, Colorado, Georgia, Kentucky, Louisiana, North Carolina, Iowa, Montana and West Virginia. No one is predicting that Democrats have a shot at retaking the House of Representatives, where Republicans have a 233-199 seat advantage. But Democrats are trying to hold their ground. In Arizona, Democratic Reps. Ann Kirkpatrick, Ron Barber and Kyrsten Sinema likely will feel the most heat from challengers and big-money third-party groups that are already airing TV ads; the trio represent House districts that were drawn to be competitive while other Democratic and Republican members of the state's delegation represent politically safer districts. "The general consensus and feeling out there is there's a possibility that we could lose the Senate," said Van Ornelas, a Democratic political consultant in Phoenix. "I've heard a lot of folks mention it in various capacities. They're definitely concerned." History is on Republicans' side this election season, at least generally, because the president's party almost always loses seats in Congress during midterm elections. Without Obama on the ballot, Democrats will have a tougher time getting the party's successful 2008 and 2012 coalitions of voters to the polls. And midterm House elections traditionally are heavily influenced by presidential approval and the economy, with less-popular presidents tending to lose more seats. Obama's disapproval rating has exceeded 50 percent in most recent polls. </w:t>
      </w:r>
      <w:r w:rsidRPr="005E33D8">
        <w:t xml:space="preserve">A Washington Post-ABC News poll released in late April found </w:t>
      </w:r>
      <w:r w:rsidRPr="005E33D8">
        <w:rPr>
          <w:rStyle w:val="StyleUnderline"/>
        </w:rPr>
        <w:t>Obama's disapproval rating at 52 percent and approval at 41 percent, with the balance undecided</w:t>
      </w:r>
      <w:r w:rsidRPr="005E33D8">
        <w:t xml:space="preserve">. The same survey </w:t>
      </w:r>
      <w:r w:rsidRPr="005E33D8">
        <w:rPr>
          <w:rStyle w:val="StyleUnderline"/>
        </w:rPr>
        <w:t xml:space="preserve">indicated 53 percent of voters prefer Republicans to control Congress to act as a check on the White House, while only 39 percent preferred a Democratic-run Congress that would implement the president's priorities. </w:t>
      </w:r>
      <w:r w:rsidRPr="005E33D8">
        <w:t xml:space="preserve">An April 23-27 USA TODAY-Pew Research Center Poll out last week offered even better news for Republicans. The survey's </w:t>
      </w:r>
      <w:r w:rsidRPr="005E33D8">
        <w:rPr>
          <w:rStyle w:val="StyleUnderline"/>
        </w:rPr>
        <w:t>traditional midterm indicators suggest that the GOP is in its best position in more than two decades</w:t>
      </w:r>
      <w:r w:rsidRPr="005E33D8">
        <w:t xml:space="preserve">, even better than in the 1994 midterms when the party won both houses of Congress. </w:t>
      </w:r>
      <w:r w:rsidRPr="005E33D8">
        <w:rPr>
          <w:rStyle w:val="StyleUnderline"/>
        </w:rPr>
        <w:t>Since the Civil War, only three presidents have seen their party make gains in midterm elections:</w:t>
      </w:r>
      <w:r w:rsidRPr="005E33D8">
        <w:t xml:space="preserve"> Democrat Franklin Roosevelt in 1934, Democrat Bill Clinton in 1998 and Republican George W. Bush in 2002. Only Clinton, who picked up five House seats, was able to pull off the feat in his second term, and the results largely were viewed as voter backlash against his impeachment by an overreaching GOP-controlled House.</w:t>
      </w:r>
    </w:p>
    <w:p w:rsidR="00114B65" w:rsidRDefault="00114B65" w:rsidP="00114B65">
      <w:pPr>
        <w:pStyle w:val="Heading3"/>
      </w:pPr>
      <w:r>
        <w:t>GOP Will Win – Polls</w:t>
      </w:r>
    </w:p>
    <w:p w:rsidR="00114B65" w:rsidRPr="00917BD4" w:rsidRDefault="00114B65" w:rsidP="00114B65">
      <w:pPr>
        <w:pStyle w:val="Heading4"/>
      </w:pPr>
      <w:r w:rsidRPr="00917BD4">
        <w:t>Democrats lagging in polls- may lose Senate</w:t>
      </w:r>
    </w:p>
    <w:p w:rsidR="00114B65" w:rsidRPr="00917BD4" w:rsidRDefault="00114B65" w:rsidP="00114B65">
      <w:pPr>
        <w:rPr>
          <w:rStyle w:val="Emphasis"/>
          <w:highlight w:val="red"/>
        </w:rPr>
      </w:pPr>
      <w:r w:rsidRPr="00917BD4">
        <w:rPr>
          <w:b/>
        </w:rPr>
        <w:t xml:space="preserve">LoGiurato 14 </w:t>
      </w:r>
      <w:r w:rsidRPr="00917BD4">
        <w:t xml:space="preserve">(Business Insider Reporter) [Brett LoGiurato, a political reporter for Business Insider. He graduated from Syracuse University in 2011 with degrees in newspaper and online journalism and political science, This Just Might Be </w:t>
      </w:r>
      <w:proofErr w:type="gramStart"/>
      <w:r w:rsidRPr="00917BD4">
        <w:t>The Worst Poll Yet For</w:t>
      </w:r>
      <w:proofErr w:type="gramEnd"/>
      <w:r w:rsidRPr="00917BD4">
        <w:t xml:space="preserve"> Democrats, Business Insider, May 5 2014, http://www.businessinsider.com/poll-elections-republicans-democrats-obama-2014-5, June 26, 2014, BD]</w:t>
      </w:r>
    </w:p>
    <w:p w:rsidR="00114B65" w:rsidRPr="00917BD4" w:rsidRDefault="00114B65" w:rsidP="00114B65">
      <w:pPr>
        <w:rPr>
          <w:rStyle w:val="StyleUnderline"/>
        </w:rPr>
      </w:pPr>
      <w:r w:rsidRPr="006F4B61">
        <w:rPr>
          <w:rStyle w:val="Emphasis"/>
        </w:rPr>
        <w:t xml:space="preserve">The Republican Party is at its strongest point in two decades heading into midterm elections, according to a new Pew Research-USA Today poll, the latest daunting sign for Democrats ahead of campaign season. The GOP is at an even stronger point than in previous "wave" elections in 1994 and 2010 and looks poised to make major gains — and possibly take control of the U.S. Senate. According to the poll, out Monday, Republicans have a 47-43 lead on the generic congressional ballot. That's a 10-point swing from October, when Democrats, boosted by GOP blame for the federal government shutdown, held a 6-point lead in the Pew poll. Overall, Democrats are plagued by the still-sluggish economy, the unpopularity of the Affordable Care Act, and the undesirable views of President Obama. More voters (26%) say their vote will be "against" the president. Only 16% say their vote will be "for" Obama. And by more than a 2-to-1 margin, voters say they want the next president to pursue policies different from the Obama administration's priorities. As has been seen in other polls showing trouble for Democrats this year, the party is hampered by a lack of enthusiasm. For example, only 31% of Democratic voters say their vote is "for" Obama. In 2010, that number was 47%. </w:t>
      </w:r>
      <w:r w:rsidRPr="006F4B61">
        <w:t xml:space="preserve">Some of the other troubling signs for Democrats: </w:t>
      </w:r>
      <w:r w:rsidRPr="006F4B61">
        <w:rPr>
          <w:rStyle w:val="StyleUnderline"/>
        </w:rPr>
        <w:t>Obama's approval rating sits at 44%,</w:t>
      </w:r>
      <w:r w:rsidRPr="006F4B61">
        <w:t xml:space="preserve"> compared with 50% who disapprove. Although last Friday's jobs report showed the unemployment rate dropping to its lowest level since 2008, </w:t>
      </w:r>
      <w:r w:rsidRPr="006F4B61">
        <w:rPr>
          <w:rStyle w:val="StyleUnderline"/>
        </w:rPr>
        <w:t>most people</w:t>
      </w:r>
      <w:r w:rsidRPr="006F4B61">
        <w:t xml:space="preserve"> (65%) </w:t>
      </w:r>
      <w:r w:rsidRPr="006F4B61">
        <w:rPr>
          <w:rStyle w:val="StyleUnderline"/>
        </w:rPr>
        <w:t>say jobs are still difficult to find</w:t>
      </w:r>
      <w:r w:rsidRPr="006F4B61">
        <w:t xml:space="preserve">. And while 25% of voters think the economy will get better next year, about an equal number think it'll get worse. The percentage of </w:t>
      </w:r>
      <w:r w:rsidRPr="006F4B61">
        <w:rPr>
          <w:rStyle w:val="StyleUnderline"/>
        </w:rPr>
        <w:t>voters who disapprove of the A</w:t>
      </w:r>
      <w:r w:rsidRPr="006F4B61">
        <w:t xml:space="preserve">ffordable </w:t>
      </w:r>
      <w:r w:rsidRPr="006F4B61">
        <w:rPr>
          <w:rStyle w:val="StyleUnderline"/>
        </w:rPr>
        <w:t>C</w:t>
      </w:r>
      <w:r w:rsidRPr="006F4B61">
        <w:t xml:space="preserve">are </w:t>
      </w:r>
      <w:r w:rsidRPr="006F4B61">
        <w:rPr>
          <w:rStyle w:val="StyleUnderline"/>
        </w:rPr>
        <w:t>A</w:t>
      </w:r>
      <w:r w:rsidRPr="006F4B61">
        <w:t xml:space="preserve">ct (55%) </w:t>
      </w:r>
      <w:r w:rsidRPr="006F4B61">
        <w:rPr>
          <w:rStyle w:val="StyleUnderline"/>
        </w:rPr>
        <w:t>is still tied for the highest in the law's history.</w:t>
      </w:r>
    </w:p>
    <w:p w:rsidR="00114B65" w:rsidRPr="00934BCD" w:rsidRDefault="00114B65" w:rsidP="00114B65">
      <w:pPr>
        <w:pStyle w:val="Heading4"/>
      </w:pPr>
      <w:r w:rsidRPr="00934BCD">
        <w:t>GOP will win – polls show voters trust Republicans</w:t>
      </w:r>
    </w:p>
    <w:p w:rsidR="00114B65" w:rsidRPr="00934BCD" w:rsidRDefault="00114B65" w:rsidP="00114B65"/>
    <w:p w:rsidR="00114B65" w:rsidRPr="00934BCD" w:rsidRDefault="00114B65" w:rsidP="00114B65">
      <w:r w:rsidRPr="00934BCD">
        <w:rPr>
          <w:rStyle w:val="Style13ptBold"/>
        </w:rPr>
        <w:t>Rhodan, 6/26/14</w:t>
      </w:r>
      <w:r w:rsidRPr="00934BCD">
        <w:t xml:space="preserve"> [Maya, Time Journalist, More Bad News for Democrats in 2014 Battleground States, accessed 6/26/14, Time Magazine, </w:t>
      </w:r>
      <w:hyperlink r:id="rId28" w:history="1">
        <w:r w:rsidRPr="00934BCD">
          <w:rPr>
            <w:rStyle w:val="Hyperlink"/>
          </w:rPr>
          <w:t>http://time.com/2927942/midterm-elections-2014-democrats/</w:t>
        </w:r>
      </w:hyperlink>
      <w:r w:rsidRPr="00934BCD">
        <w:t>, SF]</w:t>
      </w:r>
    </w:p>
    <w:p w:rsidR="00114B65" w:rsidRPr="00934BCD" w:rsidRDefault="00114B65" w:rsidP="00114B65">
      <w:pPr>
        <w:spacing w:line="360" w:lineRule="atLeast"/>
        <w:rPr>
          <w:rStyle w:val="StyleUnderline"/>
        </w:rPr>
      </w:pPr>
      <w:r w:rsidRPr="00934BCD">
        <w:rPr>
          <w:rStyle w:val="StyleUnderline"/>
        </w:rPr>
        <w:t>A new survey of likely voters in 12 key Senate races shows the electorate continues to skew Republican</w:t>
      </w:r>
      <w:r w:rsidRPr="0009583C">
        <w:rPr>
          <w:rStyle w:val="StyleUnderline"/>
          <w:sz w:val="12"/>
        </w:rPr>
        <w:t xml:space="preserve">¶ </w:t>
      </w:r>
      <w:r w:rsidRPr="00934BCD">
        <w:rPr>
          <w:rStyle w:val="StyleUnderline"/>
        </w:rPr>
        <w:t>A new survey has more bad news for Democrats running in key battleground states this November.</w:t>
      </w:r>
      <w:r w:rsidRPr="0009583C">
        <w:rPr>
          <w:rStyle w:val="StyleUnderline"/>
          <w:sz w:val="12"/>
        </w:rPr>
        <w:t xml:space="preserve">¶ </w:t>
      </w:r>
      <w:r w:rsidRPr="00934BCD">
        <w:t>The poll by</w:t>
      </w:r>
      <w:r>
        <w:t xml:space="preserve"> </w:t>
      </w:r>
      <w:hyperlink r:id="rId29" w:tgtFrame="_blank" w:history="1">
        <w:r w:rsidRPr="00934BCD">
          <w:t>Resurgent Republic and Democracy Corps</w:t>
        </w:r>
      </w:hyperlink>
      <w:r w:rsidRPr="00934BCD">
        <w:t xml:space="preserve">, Republican and Democratic research firms, respectively, found </w:t>
      </w:r>
      <w:r w:rsidRPr="00934BCD">
        <w:rPr>
          <w:rStyle w:val="StyleUnderline"/>
        </w:rPr>
        <w:t>that President Barack Obama’s approval rating in 12 states with the most competitive Senate races is only 38%—</w:t>
      </w:r>
      <w:r w:rsidRPr="00934BCD">
        <w:t>3 points lower than his national approval number.</w:t>
      </w:r>
      <w:r w:rsidRPr="0009583C">
        <w:rPr>
          <w:sz w:val="12"/>
        </w:rPr>
        <w:t xml:space="preserve">¶ </w:t>
      </w:r>
      <w:r w:rsidRPr="00934BCD">
        <w:t xml:space="preserve">Recent headlines surrounding the Bowe Bergdahl prisoner swap, the Veterans Affairs and IRS scandals, and the initially botched rollout of the health care reform law haven’t helped: </w:t>
      </w:r>
      <w:r w:rsidRPr="00934BCD">
        <w:rPr>
          <w:rStyle w:val="StyleUnderline"/>
        </w:rPr>
        <w:t>57% of voters consider them to be “real problems that raise serious doubts about the competence of the Obama Administration.”</w:t>
      </w:r>
      <w:r w:rsidRPr="0009583C">
        <w:rPr>
          <w:sz w:val="12"/>
        </w:rPr>
        <w:t xml:space="preserve">¶ </w:t>
      </w:r>
      <w:r w:rsidRPr="00934BCD">
        <w:t>“That is a problem for the Obama Administration,” Whit Ayres, a Republican pollster who worked on the survey, told reporters Thursday. “But it is a problem for the Democrats running for reelection in these battleground states because the reputation of the President always overshadows midterm elections.”</w:t>
      </w:r>
      <w:r w:rsidRPr="0009583C">
        <w:rPr>
          <w:sz w:val="12"/>
        </w:rPr>
        <w:t xml:space="preserve">¶ </w:t>
      </w:r>
      <w:r w:rsidRPr="00934BCD">
        <w:t>While the slew of scandals may not drive voters to the poll, Ayres said, the results make it difficult for incumbent Democrats to stand with the President on key issue.</w:t>
      </w:r>
      <w:r w:rsidRPr="0009583C">
        <w:rPr>
          <w:sz w:val="12"/>
        </w:rPr>
        <w:t xml:space="preserve">¶ </w:t>
      </w:r>
      <w:r w:rsidRPr="00934BCD">
        <w:rPr>
          <w:rStyle w:val="StyleUnderline"/>
        </w:rPr>
        <w:t>And Republicans have the upper hand when it comes to party trust on key issues, according to the survey: 50% of all voters favor Republicans’ handling of foreign policy, 16 percentage points higher than their trust in Democrats. The split</w:t>
      </w:r>
      <w:r w:rsidRPr="00934BCD">
        <w:t xml:space="preserve"> is less dramatic </w:t>
      </w:r>
      <w:r w:rsidRPr="00934BCD">
        <w:rPr>
          <w:rStyle w:val="StyleUnderline"/>
        </w:rPr>
        <w:t>on the economy, with 47% of voters trusting Republicans, compared to 37% trusting Democrats. Among independents, who often cast the key swing votes in close races, 48% say they trust Republicans handling of the economy while only 28% trust Democrats.</w:t>
      </w:r>
      <w:r w:rsidRPr="0009583C">
        <w:rPr>
          <w:rStyle w:val="StyleUnderline"/>
          <w:sz w:val="12"/>
        </w:rPr>
        <w:t xml:space="preserve">¶ </w:t>
      </w:r>
      <w:r w:rsidRPr="00934BCD">
        <w:rPr>
          <w:rStyle w:val="StyleUnderline"/>
        </w:rPr>
        <w:t>Even on health care, Republicans are favored</w:t>
      </w:r>
      <w:r w:rsidRPr="00934BCD">
        <w:t>, albeit slightly: 45% of all voters trust Republicans to handle health care and 41% of voters trust Democrats.</w:t>
      </w:r>
      <w:r w:rsidRPr="0009583C">
        <w:rPr>
          <w:sz w:val="12"/>
        </w:rPr>
        <w:t xml:space="preserve">¶ </w:t>
      </w:r>
    </w:p>
    <w:p w:rsidR="00114B65" w:rsidRPr="00934BCD" w:rsidRDefault="00114B65" w:rsidP="00114B65">
      <w:pPr>
        <w:spacing w:line="360" w:lineRule="atLeast"/>
        <w:rPr>
          <w:rStyle w:val="StyleUnderline"/>
        </w:rPr>
      </w:pPr>
    </w:p>
    <w:p w:rsidR="00114B65" w:rsidRDefault="00114B65" w:rsidP="00114B65">
      <w:pPr>
        <w:pStyle w:val="Heading3"/>
      </w:pPr>
      <w:r>
        <w:t>GOP Will Win - Obamacare</w:t>
      </w:r>
    </w:p>
    <w:p w:rsidR="00114B65" w:rsidRPr="00E60758" w:rsidRDefault="00114B65" w:rsidP="00114B65">
      <w:pPr>
        <w:pStyle w:val="Heading4"/>
      </w:pPr>
      <w:r w:rsidRPr="00E60758">
        <w:t>Republicans will win the Senate- Obamacare can destroy Dems</w:t>
      </w:r>
    </w:p>
    <w:p w:rsidR="00114B65" w:rsidRPr="00B01B9A" w:rsidRDefault="00114B65" w:rsidP="00114B65">
      <w:r>
        <w:rPr>
          <w:rStyle w:val="Style13ptBold"/>
        </w:rPr>
        <w:t xml:space="preserve">Huey-Burns ’14 </w:t>
      </w:r>
      <w:r w:rsidRPr="00B01B9A">
        <w:t xml:space="preserve">(Caitlin, Pelosi: </w:t>
      </w:r>
      <w:proofErr w:type="gramStart"/>
      <w:r w:rsidRPr="00B01B9A">
        <w:t>Dems Won't Run From</w:t>
      </w:r>
      <w:proofErr w:type="gramEnd"/>
      <w:r w:rsidRPr="00B01B9A">
        <w:t xml:space="preserve"> Obamacare in Midterms, Real Clear Politics, March 13</w:t>
      </w:r>
      <w:r w:rsidRPr="007B254C">
        <w:rPr>
          <w:rStyle w:val="Style13ptBold"/>
          <w:b w:val="0"/>
          <w:vertAlign w:val="superscript"/>
        </w:rPr>
        <w:t>th</w:t>
      </w:r>
      <w:r w:rsidRPr="00B01B9A">
        <w:t xml:space="preserve">, </w:t>
      </w:r>
      <w:hyperlink r:id="rId30" w:history="1">
        <w:r w:rsidRPr="00CA2F6F">
          <w:rPr>
            <w:rStyle w:val="Hyperlink"/>
            <w:sz w:val="26"/>
          </w:rPr>
          <w:t>http://www.realclearpolitics.com/articles/2014/03/13/pelosi_dems_wont_run_from_obamacare_in_midterms_121920.html</w:t>
        </w:r>
      </w:hyperlink>
      <w:r w:rsidRPr="00B01B9A">
        <w:t>, 6/28/14) ML</w:t>
      </w:r>
    </w:p>
    <w:p w:rsidR="00114B65" w:rsidRPr="008029E1" w:rsidRDefault="00114B65" w:rsidP="00114B65">
      <w:pPr>
        <w:rPr>
          <w:rStyle w:val="Style13ptBold"/>
          <w:b w:val="0"/>
          <w:color w:val="FF0000"/>
        </w:rPr>
      </w:pPr>
      <w:r w:rsidRPr="00B01B9A">
        <w:t xml:space="preserve">The House minority leader’s comments came in the aftermath of a two-point special election victory for Republicans in Florida’s 13th Congressional District. Some observers believe the win forecasts </w:t>
      </w:r>
      <w:r w:rsidRPr="00732845">
        <w:rPr>
          <w:rStyle w:val="Emphasis"/>
        </w:rPr>
        <w:t>difficulties ahead for Democrats</w:t>
      </w:r>
      <w:r w:rsidRPr="00B01B9A">
        <w:t xml:space="preserve">, as their </w:t>
      </w:r>
      <w:r w:rsidRPr="00732845">
        <w:rPr>
          <w:rStyle w:val="Emphasis"/>
        </w:rPr>
        <w:t>opponents are sure to use the unpopular health care law and the president’s poor approval rating as campaign issues.</w:t>
      </w:r>
      <w:r w:rsidRPr="00B01B9A">
        <w:t xml:space="preserve"> But Pelosi insisted Thursday that that strategy would be in vain. “It’s time for Republicans to end their obsession with the Affordable Care Act,” she said. Asked whether Democrats should steer clear of the health law in congressional campaigns, she answered, “Absolutely not.” </w:t>
      </w:r>
      <w:r w:rsidRPr="00732845">
        <w:rPr>
          <w:rStyle w:val="StyleUnderline"/>
        </w:rPr>
        <w:t>“I’m very proud of our House Democrats and how they have not only embraced the Affordable Care Act, because they helped create it, but how proud they are of it,</w:t>
      </w:r>
      <w:r w:rsidRPr="00B01B9A">
        <w:t xml:space="preserve">” she told reporters at her weekly briefing. </w:t>
      </w:r>
      <w:r w:rsidRPr="00732845">
        <w:rPr>
          <w:rStyle w:val="StyleUnderline"/>
        </w:rPr>
        <w:t xml:space="preserve">“I think the Republicans are wasting their time using that as their electoral issue, and they will find that out.” </w:t>
      </w:r>
      <w:r w:rsidRPr="00B01B9A">
        <w:t xml:space="preserve">The White House and Pelosi attributed </w:t>
      </w:r>
      <w:r w:rsidRPr="00732845">
        <w:rPr>
          <w:rStyle w:val="Emphasis"/>
        </w:rPr>
        <w:t>the loss of the Democratic nominee in Florida,</w:t>
      </w:r>
      <w:r w:rsidRPr="00B01B9A">
        <w:t xml:space="preserve"> well known former state financial officer </w:t>
      </w:r>
      <w:r w:rsidRPr="00732845">
        <w:rPr>
          <w:rStyle w:val="Emphasis"/>
        </w:rPr>
        <w:t>Alex Sink,</w:t>
      </w:r>
      <w:r w:rsidRPr="00B01B9A">
        <w:t xml:space="preserve"> to poor turnout among the party’s voters in the Tampa-area swing district that Obama twice won by a slight majority but that had been held by Republicans for decades. Pelosi expressed confidence Democrats could increase turnout in November. But the climate is a difficult one, especially since </w:t>
      </w:r>
      <w:r w:rsidRPr="00732845">
        <w:rPr>
          <w:rStyle w:val="Emphasis"/>
        </w:rPr>
        <w:t>the electorate in off-year elections tends to benefit the GOP</w:t>
      </w:r>
      <w:r w:rsidRPr="00B01B9A">
        <w:t xml:space="preserve">. In Florida, </w:t>
      </w:r>
      <w:r w:rsidRPr="00732845">
        <w:rPr>
          <w:rStyle w:val="Emphasis"/>
        </w:rPr>
        <w:t>Sink was hit with a barrage of ads pinning her to the health care law and to Pelosi</w:t>
      </w:r>
      <w:r w:rsidRPr="00B01B9A">
        <w:t>, who was considered an albatross for Democrats in the 2010 election, when Republicans gained a majority in the House. And while outside groups played a role in this campaign, Sink still outspent her opponent, lobbyist David Jolly. Sink combated attacks by pledging to fix, not repeal, parts of the ACA. Pelosi said that approach to the issue should be a model for candidates: “She said it just right: There are many good things about the Affordable Care Act. … There are some things that need to be fixed, [so] let’s do that. And that is the message of our members.”</w:t>
      </w:r>
    </w:p>
    <w:p w:rsidR="00114B65" w:rsidRDefault="00114B65" w:rsidP="00114B65">
      <w:pPr>
        <w:pStyle w:val="Heading3"/>
      </w:pPr>
      <w:r>
        <w:t xml:space="preserve">GOP Will Win – Economy </w:t>
      </w:r>
    </w:p>
    <w:p w:rsidR="00114B65" w:rsidRPr="00917BD4" w:rsidRDefault="00114B65" w:rsidP="00114B65">
      <w:pPr>
        <w:pStyle w:val="Heading4"/>
      </w:pPr>
      <w:r w:rsidRPr="00917BD4">
        <w:t>Dems will lose – bad economy</w:t>
      </w:r>
    </w:p>
    <w:p w:rsidR="00114B65" w:rsidRPr="00917BD4" w:rsidRDefault="00114B65" w:rsidP="00114B65">
      <w:r w:rsidRPr="00917BD4">
        <w:rPr>
          <w:rStyle w:val="Style13ptBold"/>
        </w:rPr>
        <w:t>Sabato 14</w:t>
      </w:r>
      <w:r w:rsidRPr="00917BD4">
        <w:t xml:space="preserve"> (University of Virginia professor) [Larry Sabato, university professor of politics and director of the University of Virginia Center for Politics, which publishes the online, free Crystal Ball politics newsletter every Thursday, and a regular columnist for Politico Magazine. His most recent book is The Kennedy Half-Century: The Presidency, Assassination, and Lasting Legacy of John F. Kennedy, Republicans Really Could </w:t>
      </w:r>
      <w:proofErr w:type="gramStart"/>
      <w:r w:rsidRPr="00917BD4">
        <w:t>Win</w:t>
      </w:r>
      <w:proofErr w:type="gramEnd"/>
      <w:r w:rsidRPr="00917BD4">
        <w:t xml:space="preserve"> it All This Year, Politico, January 6, 2014, http://www.politico.com/magazine/story/2014/01/midterm-elections-republicans-really-could-win-2014-101802.html, June 26, 2014, BD]</w:t>
      </w:r>
    </w:p>
    <w:p w:rsidR="00114B65" w:rsidRPr="00917BD4" w:rsidRDefault="00114B65" w:rsidP="00114B65">
      <w:pPr>
        <w:rPr>
          <w:rStyle w:val="Emphasis"/>
        </w:rPr>
      </w:pPr>
      <w:r w:rsidRPr="005E33D8">
        <w:rPr>
          <w:rStyle w:val="Emphasis"/>
        </w:rPr>
        <w:t>2. The economy, but mainly if it’s bad. Eisenhower’s 57 percent approval rating couldn’t prevent Republicans from losing 47 House seats and 13 Senate seats in 1958 because of a shaky economy. GDP growth had contracted by an astounding 10.4 percent in the first quarter of that year, though it rebounded later in the year. More recently, there was the 2006 election; while most analysts thought the Democratic takeover of Congress that year was mainly about Bush’s war in Iraq, the economy wasn’t performing on all cylinders. GDP growth in the second and third quarters of 2006 was an anemic 1.6 percent and 0.1 percent, respectively. The economy, still reeling from the 2008 economic near-collapse, was also the root cause of the Democrats’ 2010 debacle. Midterm Madness As a general rule, the president's party does poorly in midterm elections. Especially the second midterm of a two-term administration. But in politics the converse does not always prove the rule; in fact, a good economy doesn’t seem to help the president’s party much in many midterm elections, with 1950, 1966 and 1986 being strong examples. So while economic hard times are likely to hit a president’s party hardest, it may be that restless voters shift their concerns and unhappiness about a president to other topics in the absence of economic woes. So even if the economy continues to improve, Obama and the Democrats might not reap an electoral benefit.</w:t>
      </w:r>
    </w:p>
    <w:p w:rsidR="00114B65" w:rsidRPr="00B40141" w:rsidRDefault="00114B65" w:rsidP="00114B65">
      <w:pPr>
        <w:pStyle w:val="Heading4"/>
      </w:pPr>
      <w:r w:rsidRPr="00B40141">
        <w:t>Dems will lose – economic downturn</w:t>
      </w:r>
    </w:p>
    <w:p w:rsidR="00114B65" w:rsidRPr="00E02642" w:rsidRDefault="00114B65" w:rsidP="00114B65">
      <w:pPr>
        <w:rPr>
          <w:rStyle w:val="Style13ptBold"/>
          <w:b w:val="0"/>
          <w:sz w:val="22"/>
        </w:rPr>
      </w:pPr>
      <w:r>
        <w:rPr>
          <w:rStyle w:val="Style13ptBold"/>
        </w:rPr>
        <w:t xml:space="preserve">White 14, Politico’s chief economic correspondent </w:t>
      </w:r>
      <w:r>
        <w:rPr>
          <w:rStyle w:val="Style13ptBold"/>
          <w:b w:val="0"/>
          <w:sz w:val="22"/>
        </w:rPr>
        <w:t>[Ben White, Politico, 6/25/14, “Shrinking Economy Trouble for Democrats”, http://www.politico.com/story/2014/06/united-states-economy-democrats-108290.html, 6/28/14</w:t>
      </w:r>
      <w:proofErr w:type="gramStart"/>
      <w:r>
        <w:rPr>
          <w:rStyle w:val="Style13ptBold"/>
          <w:b w:val="0"/>
          <w:sz w:val="22"/>
        </w:rPr>
        <w:t>]JC</w:t>
      </w:r>
      <w:proofErr w:type="gramEnd"/>
    </w:p>
    <w:p w:rsidR="00114B65" w:rsidRPr="00B40141" w:rsidRDefault="00114B65" w:rsidP="00114B65">
      <w:pPr>
        <w:rPr>
          <w:rStyle w:val="StyleUnderline"/>
        </w:rPr>
      </w:pPr>
      <w:r w:rsidRPr="00A37174">
        <w:rPr>
          <w:rStyle w:val="StyleUnderline"/>
        </w:rPr>
        <w:t>The United States economy contracted by a shocking 2.9 percent in the first quarter</w:t>
      </w:r>
      <w:r w:rsidRPr="00A37174">
        <w:t xml:space="preserve"> of the year, a much worse than expected number </w:t>
      </w:r>
      <w:r w:rsidRPr="00A37174">
        <w:rPr>
          <w:rStyle w:val="StyleUnderline"/>
        </w:rPr>
        <w:t xml:space="preserve">that could undermine hopes by the White House and congressional Democrats to run on improving conditions in the fall midterm elections. </w:t>
      </w:r>
      <w:r w:rsidRPr="00A37174">
        <w:t>The number is a snap shot of the past and in part the result of a terrible winter slowing down everything from home construction to personal shopping to business inventory growth. The second quarter should be significantly better. But</w:t>
      </w:r>
      <w:r w:rsidRPr="00A37174">
        <w:rPr>
          <w:rStyle w:val="StyleUnderline"/>
        </w:rPr>
        <w:t xml:space="preserve"> negative headlines around the contraction</w:t>
      </w:r>
      <w:r w:rsidRPr="00A37174">
        <w:t xml:space="preserve"> – the worst since the Great Recession ended in 2009 – </w:t>
      </w:r>
      <w:r w:rsidRPr="00A37174">
        <w:rPr>
          <w:rStyle w:val="StyleUnderline"/>
        </w:rPr>
        <w:t>are likely to worsen already deeply negative national attitudes about the economy that have decimated</w:t>
      </w:r>
      <w:r w:rsidRPr="00A37174">
        <w:t xml:space="preserve"> President Barack </w:t>
      </w:r>
      <w:r w:rsidRPr="00A37174">
        <w:rPr>
          <w:rStyle w:val="StyleUnderline"/>
        </w:rPr>
        <w:t>Obama’s approval rating and led to Democratic fears of big losses in the House and Senate in November.</w:t>
      </w:r>
      <w:r w:rsidRPr="00A37174">
        <w:t xml:space="preserve"> Numbers this bad can also have a psychological impact on consumer behavior. If people think the economy is getting worse they can pull back on hiring and spending which in turn actually makes the economy worse. “Clearly this is a worse than expected number,” said Jim O’Sullivan of High Frequency Economics. “But we did have extreme weather over the winter. And clearly we are not headed into another recession. None of the other numbers suggest that we are.” O’Sullivan, who is predicting 4 percent growth in the second quarter in part due to a snap-back effect from spending put off during the winter, cited recent strong job growth, home sales and consumer confidence among other factors suggesting the rest of the year will be significantly better. The big drop in the first quarter came following growth of 2.6 percent in the fourth quarter of last year. The Federal Reserve last week downgraded its outlook for the rest of the year to growth of 2.1 percent and 2.3 percent from a previous forecast of nearly 3 percent. </w:t>
      </w:r>
      <w:r w:rsidRPr="00A37174">
        <w:rPr>
          <w:rStyle w:val="StyleUnderline"/>
        </w:rPr>
        <w:t>Even if the first quarter is an outlier – and it almost certainly is – the downgraded forecasts for the rest of the year are likely to undermine what Democrats hoped to be an advantage going into midterm elections in which they are expected to lose seats in the House and possibly control of the Senate.</w:t>
      </w:r>
    </w:p>
    <w:p w:rsidR="00114B65" w:rsidRDefault="00114B65" w:rsidP="00114B65"/>
    <w:p w:rsidR="00114B65" w:rsidRPr="00A37174" w:rsidRDefault="00114B65" w:rsidP="00114B65">
      <w:pPr>
        <w:pStyle w:val="Heading4"/>
        <w:rPr>
          <w:rStyle w:val="Style13ptBold"/>
          <w:b/>
        </w:rPr>
      </w:pPr>
      <w:r w:rsidRPr="00A37174">
        <w:rPr>
          <w:rStyle w:val="Style13ptBold"/>
          <w:b/>
        </w:rPr>
        <w:t>Current U.S. economy hamstrings Democratic midterm campaigns</w:t>
      </w:r>
    </w:p>
    <w:p w:rsidR="00114B65" w:rsidRPr="00646D3D" w:rsidRDefault="00114B65" w:rsidP="00114B65">
      <w:pPr>
        <w:rPr>
          <w:rStyle w:val="Style13ptBold"/>
          <w:b w:val="0"/>
          <w:sz w:val="22"/>
        </w:rPr>
      </w:pPr>
      <w:r>
        <w:rPr>
          <w:rStyle w:val="Style13ptBold"/>
        </w:rPr>
        <w:t xml:space="preserve">Bloomberg News 14 </w:t>
      </w:r>
      <w:r>
        <w:rPr>
          <w:rStyle w:val="Style13ptBold"/>
          <w:b w:val="0"/>
          <w:sz w:val="22"/>
        </w:rPr>
        <w:t xml:space="preserve">[Bloomberg News, 6/26/14, “Persistently Weak Wages Pose Election Hurdle for Democrats”, </w:t>
      </w:r>
      <w:hyperlink r:id="rId31" w:history="1">
        <w:r w:rsidRPr="00C67549">
          <w:rPr>
            <w:rStyle w:val="Hyperlink"/>
          </w:rPr>
          <w:t>http://www.moneynews.com/economy/weak-wages-election-democrats/2014/06/26/id/579540/</w:t>
        </w:r>
      </w:hyperlink>
      <w:r>
        <w:rPr>
          <w:rStyle w:val="Style13ptBold"/>
          <w:b w:val="0"/>
          <w:sz w:val="22"/>
        </w:rPr>
        <w:t>, 6/29/14</w:t>
      </w:r>
      <w:proofErr w:type="gramStart"/>
      <w:r>
        <w:rPr>
          <w:rStyle w:val="Style13ptBold"/>
          <w:b w:val="0"/>
          <w:sz w:val="22"/>
        </w:rPr>
        <w:t>]JC</w:t>
      </w:r>
      <w:proofErr w:type="gramEnd"/>
    </w:p>
    <w:p w:rsidR="00114B65" w:rsidRPr="00646D3D" w:rsidRDefault="00114B65" w:rsidP="00114B65">
      <w:pPr>
        <w:rPr>
          <w:rStyle w:val="Style13ptBold"/>
          <w:b w:val="0"/>
          <w:sz w:val="22"/>
        </w:rPr>
      </w:pPr>
    </w:p>
    <w:p w:rsidR="00114B65" w:rsidRDefault="00114B65" w:rsidP="00114B65">
      <w:r w:rsidRPr="00A37174">
        <w:rPr>
          <w:rStyle w:val="StyleUnderline"/>
        </w:rPr>
        <w:t xml:space="preserve">Sluggish improvement in living standards among Democrats’ core voters threatens to hurt the party’s candidates in this year’s congressional elections. </w:t>
      </w:r>
      <w:r w:rsidRPr="00A37174">
        <w:t xml:space="preserve">Median household income among all Americans is still lower than before the recession, which ended five years ago, according to economic consultant Sentier Research. </w:t>
      </w:r>
      <w:r w:rsidRPr="00A37174">
        <w:rPr>
          <w:rStyle w:val="StyleUnderline"/>
        </w:rPr>
        <w:t>Key Democratic constituents -- blacks, Hispanics, single women and young people -- have been especially hard-hit, and analysts say that could make them less energized about going to the polls. The economic reality is “dampening enthusiasm among some of the voter groups Democrats need most,</w:t>
      </w:r>
      <w:r w:rsidRPr="00A37174">
        <w:t>” said Charlie Cook, publisher of the nonpartisan Cook Political Report. “To create the kind of oomph Democrats need, you’d want back-to-back gains of 400,000 jobs a month.” Companies aren’t coming close to that figure, adding an average of 231,000 jobs the last four months. And the economy’s lingering weakness was underlined yesterday when the government said the gross domestic product contracted at a 2.9 percent rate in the first three months of the year, its worst performance since the lowest point of the recession. Even though forecasters project growth of better than 3 percent for the rest of the year, some political damage has already been done</w:t>
      </w:r>
      <w:r w:rsidRPr="00A37174">
        <w:rPr>
          <w:rStyle w:val="StyleUnderline"/>
        </w:rPr>
        <w:t xml:space="preserve">. Dissatisfaction with President Barack Obama, the economy and the direction of the country is burdening Democrats as control of the U.S. Senate is at stake in the November elections, when Republicans would win the majority if they gain six seats. </w:t>
      </w:r>
      <w:r w:rsidRPr="00A37174">
        <w:t>‘Folks Struggling’ Obama touched on the discontent at a town meeting Thursday in Minneapolis, saying “there’s still a lot of folks struggling out there,” and “we’ve seen wages and incomes sort of flatline.” Still, he said, “on just about every economic measure, we are significantly better off than we were when I came into office.” Though the economy isn’t as much the centerpiece of this campaign as it was in 2012 and 2010, Americans still consider it the most important issue confronting the nation. Forty-four percent said so in a Gallup poll taken June 5-8, compared with 68 percent in June 2012 and 57 percent the same month in 2010.</w:t>
      </w:r>
    </w:p>
    <w:p w:rsidR="00114B65" w:rsidRDefault="00114B65" w:rsidP="00114B65">
      <w:pPr>
        <w:pStyle w:val="Heading3"/>
      </w:pPr>
      <w:r>
        <w:t>GOP Will Win – Electoral Playing Field</w:t>
      </w:r>
    </w:p>
    <w:p w:rsidR="00114B65" w:rsidRPr="00917BD4" w:rsidRDefault="00114B65" w:rsidP="00114B65">
      <w:pPr>
        <w:pStyle w:val="Heading4"/>
      </w:pPr>
      <w:r w:rsidRPr="00917BD4">
        <w:t>Dems will lose – electoral playing field</w:t>
      </w:r>
    </w:p>
    <w:p w:rsidR="00114B65" w:rsidRPr="00917BD4" w:rsidRDefault="00114B65" w:rsidP="00114B65">
      <w:r w:rsidRPr="00917BD4">
        <w:rPr>
          <w:rStyle w:val="Style13ptBold"/>
        </w:rPr>
        <w:t>Sabato 14</w:t>
      </w:r>
      <w:r w:rsidRPr="00917BD4">
        <w:t xml:space="preserve"> (University of Virginia professor) [Larry Sabato, university professor of politics and director of the University of Virginia Center for Politics, which publishes the online, free Crystal Ball politics newsletter every Thursday, and a regular columnist for Politico Magazine. His most recent book is The Kennedy Half-Century: The Presidency, Assassination, and Lasting Legacy of John F. Kennedy, Republicans Really Could </w:t>
      </w:r>
      <w:proofErr w:type="gramStart"/>
      <w:r w:rsidRPr="00917BD4">
        <w:t>Win</w:t>
      </w:r>
      <w:proofErr w:type="gramEnd"/>
      <w:r w:rsidRPr="00917BD4">
        <w:t xml:space="preserve"> it All This Year, Politico, January 6, 2014, http://www.politico.com/magazine/story/2014/01/midterm-elections-republicans-really-could-win-2014-101802.html, June 26, 2014, BD]</w:t>
      </w:r>
    </w:p>
    <w:p w:rsidR="00114B65" w:rsidRPr="00917BD4" w:rsidRDefault="00114B65" w:rsidP="00114B65">
      <w:pPr>
        <w:rPr>
          <w:rStyle w:val="Emphasis"/>
        </w:rPr>
      </w:pPr>
      <w:r w:rsidRPr="005E33D8">
        <w:rPr>
          <w:rStyle w:val="Emphasis"/>
        </w:rPr>
        <w:t>3. The electoral playing field. How many vulnerable seats are there in the House for the president’s party? This is mainly a result of prior elections. A presidential victory with coattails (think 1936, 1948, 1964 and 2008) results in a party winning lots of vulnerable seats that can be swept away when the tides change in subsequent midterms. The Democrats lost their weaker members in 2010 and failed to add many seats in 2012; these disappointments protect them from drastic House losses this coming November. The Senate is a different story. There is no such thing as a typical Senate election. These high-profile contests are idiosyncratic, driven by distinctive circumstances, sometimes quirky candidates and massive spending. A hidden determinant is the division of the Senate into three classes—one-third is elected every two years, making the combination of competitive Senate seats unpredictable and ever shifting, unlike in the heavily gerrymandered House. One party is usually favored to gain seats from the outset, thanks to the pattern of retirements as well as the structure of the Senate class on the ballot. So: How many Democratic Blue or Republican Red seats are there in an election year? How many incumbents are running, and did any senators holding seats in states favoring the opposite party step aside? How strong has the candidate recruitment been in both parties? Generally speaking, this year’s Senate slate strongly favors the Republicans. At this early stage, the combination of these three factors suggests a good election year for the GOP. The president is a Democrat and his approval is weak. The economy may be improving, based on GDP growth (4.1 percent in the third quarter), but voters still don’t believe their personal economy, at least, has picked up much. Instead, the major national issue of the moment is Obamacare, which at this point is a loser for Democrats. The structure of the election in the House and Senate also bends in the GOP direction.</w:t>
      </w:r>
    </w:p>
    <w:p w:rsidR="00114B65" w:rsidRDefault="00114B65" w:rsidP="00114B65">
      <w:pPr>
        <w:pStyle w:val="Heading3"/>
      </w:pPr>
      <w:r>
        <w:t>GOP Will Win – Key Dem Blocs Won’t Turn Out</w:t>
      </w:r>
    </w:p>
    <w:p w:rsidR="00114B65" w:rsidRPr="00EC3276" w:rsidRDefault="00114B65" w:rsidP="00114B65">
      <w:pPr>
        <w:pStyle w:val="Heading4"/>
      </w:pPr>
      <w:r w:rsidRPr="00EC3276">
        <w:t>Democrats will lose senate in midterms—missing key voter groups: young people and single women</w:t>
      </w:r>
    </w:p>
    <w:p w:rsidR="00114B65" w:rsidRPr="00EC3276" w:rsidRDefault="00114B65" w:rsidP="00114B65">
      <w:r w:rsidRPr="00EC3276">
        <w:rPr>
          <w:rStyle w:val="Style13ptBold"/>
        </w:rPr>
        <w:t>Bedard 3/28/14</w:t>
      </w:r>
      <w:r w:rsidRPr="00EC3276">
        <w:t xml:space="preserve">--PAUL BEDARD is (Paul, “WASHINGTON SECRETS REPUBLICAN PARTY DEMOCRATIC PARTY POLLS 2014 ELECTIONS ECONOMY MINIMUM WAGE MILLENNIALS”, The Washington Examiner, </w:t>
      </w:r>
      <w:hyperlink r:id="rId32" w:history="1">
        <w:r w:rsidRPr="00EC3276">
          <w:rPr>
            <w:rStyle w:val="Hyperlink"/>
          </w:rPr>
          <w:t>http://washingtonexaminer.com/democrats-sweat-over-slumping-support-from-single-women-younger-voters/article/2546446</w:t>
        </w:r>
      </w:hyperlink>
      <w:r w:rsidRPr="00EC3276">
        <w:t>, 3/28/14)</w:t>
      </w:r>
    </w:p>
    <w:p w:rsidR="00114B65" w:rsidRPr="00EC3276" w:rsidRDefault="00114B65" w:rsidP="00114B65">
      <w:pPr>
        <w:rPr>
          <w:rStyle w:val="StyleUnderline"/>
        </w:rPr>
      </w:pPr>
      <w:r w:rsidRPr="00EC3276">
        <w:rPr>
          <w:rStyle w:val="StyleUnderline"/>
        </w:rPr>
        <w:t>With voters depressed over the economy, upset with Obamacare and greatly disapproving of President Obama, Democrats are in a sweat over lackluster voter turnout in November when control of the Senate will be up for grabs.</w:t>
      </w:r>
      <w:r>
        <w:rPr>
          <w:rStyle w:val="StyleUnderline"/>
        </w:rPr>
        <w:t xml:space="preserve"> </w:t>
      </w:r>
      <w:r w:rsidRPr="00EC3276">
        <w:rPr>
          <w:rStyle w:val="StyleUnderline"/>
        </w:rPr>
        <w:t>New polling shows that Republicans are super-charged at getting a chance to vote against Democrats and Obama while two key Democratic voting groups, unmarried women and younger Americans, are checking out of the process.</w:t>
      </w:r>
      <w:r>
        <w:rPr>
          <w:rStyle w:val="StyleUnderline"/>
        </w:rPr>
        <w:t xml:space="preserve"> </w:t>
      </w:r>
      <w:r w:rsidRPr="00EC3276">
        <w:t xml:space="preserve">“Turnout will be a major test for Democrats,” said pollster Celinda Lake. She called </w:t>
      </w:r>
      <w:r w:rsidRPr="00EC3276">
        <w:rPr>
          <w:rStyle w:val="StyleUnderline"/>
        </w:rPr>
        <w:t>new polling data showing a 64 percent to 57 percent enthusiasm gap between Republicans and Democrats “pretty sobering.”</w:t>
      </w:r>
      <w:r>
        <w:rPr>
          <w:rStyle w:val="StyleUnderline"/>
        </w:rPr>
        <w:t xml:space="preserve"> </w:t>
      </w:r>
      <w:r w:rsidRPr="00EC3276">
        <w:rPr>
          <w:rStyle w:val="StyleUnderline"/>
        </w:rPr>
        <w:t>In midterm elections, Democrats typically lag Republicans in intensity by 10-15 points, but the gap is 17 points</w:t>
      </w:r>
      <w:r w:rsidRPr="00EC3276">
        <w:t>, she said.</w:t>
      </w:r>
      <w:r>
        <w:t xml:space="preserve"> </w:t>
      </w:r>
      <w:r w:rsidRPr="00EC3276">
        <w:t xml:space="preserve">A new George Washington University Battleground Poll, for example, found that </w:t>
      </w:r>
      <w:r w:rsidRPr="00EC3276">
        <w:rPr>
          <w:rStyle w:val="StyleUnderline"/>
        </w:rPr>
        <w:t xml:space="preserve">just 36 percent of voters 18-29 are “extremely likely” to vote in the midterm elections. It's 38 percent for single women. </w:t>
      </w:r>
      <w:r w:rsidRPr="00EC3276">
        <w:t>Both were key Obama support groups in his two presidential elections.</w:t>
      </w:r>
      <w:r>
        <w:t xml:space="preserve"> </w:t>
      </w:r>
      <w:r w:rsidRPr="00EC3276">
        <w:t>The voter enthusiasm gap played out in the recent special election in Florida’s 13th Congressional District, where the GOP surprised the Democrats with an effective get-out-the-vote program — and victory.</w:t>
      </w:r>
      <w:r>
        <w:t xml:space="preserve"> </w:t>
      </w:r>
      <w:r w:rsidRPr="00EC3276">
        <w:rPr>
          <w:rStyle w:val="StyleUnderline"/>
        </w:rPr>
        <w:t>Adding to the Democratic woes is the historic pattern of losses in the president’s party during his sixth year and just the fact that Obama isn’t on the ballot. “There is a huge turnout disadvantage and challenge,”</w:t>
      </w:r>
      <w:r w:rsidRPr="00EC3276">
        <w:t xml:space="preserve"> said Lake, adding, “</w:t>
      </w:r>
      <w:r w:rsidRPr="00EC3276">
        <w:rPr>
          <w:rStyle w:val="StyleUnderline"/>
        </w:rPr>
        <w:t>there is always a challenge in turnout in an off year, but it’s really dramatic this time.”</w:t>
      </w:r>
      <w:r>
        <w:rPr>
          <w:rStyle w:val="StyleUnderline"/>
        </w:rPr>
        <w:t xml:space="preserve"> </w:t>
      </w:r>
      <w:r w:rsidRPr="00EC3276">
        <w:t xml:space="preserve">Worse, she said, </w:t>
      </w:r>
      <w:r w:rsidRPr="00EC3276">
        <w:rPr>
          <w:rStyle w:val="StyleUnderline"/>
        </w:rPr>
        <w:t>as Democrats give up hopes of winning back the House to save the Senate, there is growing concerns that the GOP could hit House Democrats starved of money.</w:t>
      </w:r>
    </w:p>
    <w:p w:rsidR="00114B65" w:rsidRPr="00EC3276" w:rsidRDefault="00114B65" w:rsidP="00114B65"/>
    <w:p w:rsidR="00114B65" w:rsidRPr="00EC3276" w:rsidRDefault="00114B65" w:rsidP="00114B65">
      <w:pPr>
        <w:pStyle w:val="Heading4"/>
      </w:pPr>
      <w:r w:rsidRPr="00EC3276">
        <w:t>Democrats will lose senate—millenials cynical of political parties withhold vote</w:t>
      </w:r>
    </w:p>
    <w:p w:rsidR="00114B65" w:rsidRPr="00EC3276" w:rsidRDefault="00114B65" w:rsidP="00114B65">
      <w:r w:rsidRPr="00EC3276">
        <w:rPr>
          <w:rStyle w:val="Style13ptBold"/>
        </w:rPr>
        <w:t xml:space="preserve">Barber 4/29/14 </w:t>
      </w:r>
      <w:r w:rsidRPr="00EC3276">
        <w:t>-- Elizabeth Barber is a staff writer at The Christian Science Monitor. She holds a master’s degree from Columbia Journalism School and a bachelor’s degree in International Relations and English from SUNY Geneseo (Elizabeth, “Democratic panic time? Most young people won't vote in midterms, poll finds.</w:t>
      </w:r>
      <w:proofErr w:type="gramStart"/>
      <w:r w:rsidRPr="00EC3276">
        <w:t>”,</w:t>
      </w:r>
      <w:proofErr w:type="gramEnd"/>
      <w:r w:rsidRPr="00EC3276">
        <w:t xml:space="preserve"> The Christian Science Monitor, </w:t>
      </w:r>
      <w:hyperlink r:id="rId33" w:history="1">
        <w:r w:rsidRPr="00EC3276">
          <w:rPr>
            <w:rStyle w:val="Hyperlink"/>
          </w:rPr>
          <w:t>http://www.csmonitor.com/USA/Elections/2014/0429/Democratic-panic-time-Most-young-people-won-t-vote-in-midterms-poll-finds.-video</w:t>
        </w:r>
      </w:hyperlink>
      <w:r w:rsidRPr="00EC3276">
        <w:t>, 4/29/14)</w:t>
      </w:r>
    </w:p>
    <w:p w:rsidR="00114B65" w:rsidRPr="00EC3276" w:rsidRDefault="00114B65" w:rsidP="00114B65">
      <w:r w:rsidRPr="00EC3276">
        <w:rPr>
          <w:rStyle w:val="StyleUnderline"/>
        </w:rPr>
        <w:t>Fewer than 1 in 4 young adults plans to “definitely” vote in the midterm elections this November</w:t>
      </w:r>
      <w:r w:rsidRPr="00EC3276">
        <w:t xml:space="preserve">, according to a </w:t>
      </w:r>
      <w:r w:rsidRPr="00EC3276">
        <w:rPr>
          <w:rStyle w:val="StyleUnderline"/>
        </w:rPr>
        <w:t>new poll from Harvard University’s Institute of Politics</w:t>
      </w:r>
      <w:r w:rsidRPr="00EC3276">
        <w:t xml:space="preserve">, which </w:t>
      </w:r>
      <w:r w:rsidRPr="00EC3276">
        <w:rPr>
          <w:rStyle w:val="StyleUnderline"/>
        </w:rPr>
        <w:t xml:space="preserve">portrays a generation revolting against political parties and their politicking by </w:t>
      </w:r>
      <w:r w:rsidRPr="00EC3276">
        <w:t xml:space="preserve">simply </w:t>
      </w:r>
      <w:r w:rsidRPr="00EC3276">
        <w:rPr>
          <w:rStyle w:val="StyleUnderline"/>
        </w:rPr>
        <w:t>withholding their votes</w:t>
      </w:r>
      <w:r w:rsidRPr="00EC3276">
        <w:t>.</w:t>
      </w:r>
      <w:r>
        <w:t xml:space="preserve"> </w:t>
      </w:r>
      <w:r w:rsidRPr="00EC3276">
        <w:t xml:space="preserve">Among this group of 18- to 29-year-olds, often called Millennials, </w:t>
      </w:r>
      <w:r w:rsidRPr="00EC3276">
        <w:rPr>
          <w:rStyle w:val="Emphasis"/>
        </w:rPr>
        <w:t>the disengagement is pronounced – and more so among young Democrats than young Republicans.</w:t>
      </w:r>
      <w:r w:rsidRPr="00EC3276">
        <w:t xml:space="preserve"> The poll portends that </w:t>
      </w:r>
      <w:r w:rsidRPr="00EC3276">
        <w:rPr>
          <w:rStyle w:val="StyleUnderline"/>
        </w:rPr>
        <w:t>Democrats</w:t>
      </w:r>
      <w:r w:rsidRPr="00EC3276">
        <w:t xml:space="preserve"> may </w:t>
      </w:r>
      <w:r w:rsidRPr="00EC3276">
        <w:rPr>
          <w:rStyle w:val="StyleUnderline"/>
        </w:rPr>
        <w:t>have a tough time drumming up enthusiasm among their young constituents</w:t>
      </w:r>
      <w:r w:rsidRPr="00EC3276">
        <w:t xml:space="preserve">, </w:t>
      </w:r>
      <w:r w:rsidRPr="00EC3276">
        <w:rPr>
          <w:rStyle w:val="StyleUnderline"/>
        </w:rPr>
        <w:t>a key part of the party's base</w:t>
      </w:r>
      <w:r w:rsidRPr="00EC3276">
        <w:t xml:space="preserve">, </w:t>
      </w:r>
      <w:r w:rsidRPr="00EC3276">
        <w:rPr>
          <w:rStyle w:val="StyleUnderline"/>
        </w:rPr>
        <w:t>as they vie to retain control of the US Senate</w:t>
      </w:r>
      <w:r w:rsidRPr="00EC3276">
        <w:t xml:space="preserve"> in the forthcoming midterm elections.</w:t>
      </w:r>
      <w:r>
        <w:t xml:space="preserve"> </w:t>
      </w:r>
      <w:r w:rsidRPr="00EC3276">
        <w:t>This poll, which queried about 3,000 people, turned up findings similar to those of a Pew Research Center poll last month that suggested that Millennials just aren’t partiers – at least, not when it comes to political parties. In that poll, half of the young respondents characterized themselves as political independents, the highest level of political nonaffiliation that Pew had seen in 25 years of asking young people about their party identification.</w:t>
      </w:r>
      <w:r>
        <w:t xml:space="preserve"> </w:t>
      </w:r>
      <w:r w:rsidRPr="00EC3276">
        <w:t>Harvard’s poll, which has been conducted regularly since 2000, may point to the outcome of such political independence: If young people don’t believe in political parties, they’re not likely to go to the polls for one.</w:t>
      </w:r>
      <w:r>
        <w:t xml:space="preserve"> </w:t>
      </w:r>
      <w:r w:rsidRPr="00EC3276">
        <w:t>Twenty-three percent of Millennials said they “definitely” plan to vote in the 2014 midterm elections, a drop of 11 percentage points from five months ago, and a drop of eight points from 2010, the Harvard poll found. That finding is consistent with a US Census Bureau report released earlier this month on voter turnout in presidential elections: Thirty-eight percent of eligible voters ages 18 to 24 cast ballots in 2012, down from about 44 percent in 2008 and about 42 percent in 2004.</w:t>
      </w:r>
      <w:r>
        <w:t xml:space="preserve"> </w:t>
      </w:r>
      <w:r w:rsidRPr="00EC3276">
        <w:t>Against that disinterest in political participation flaps a bleak backdrop of dissatisfaction with the US government.</w:t>
      </w:r>
      <w:r>
        <w:t xml:space="preserve"> </w:t>
      </w:r>
      <w:r w:rsidRPr="00EC3276">
        <w:rPr>
          <w:rStyle w:val="StyleUnderline"/>
        </w:rPr>
        <w:t>Among Millennials, “trust in every institution we tested is down, and cynicism of the political process is up,</w:t>
      </w:r>
      <w:r w:rsidRPr="00EC3276">
        <w:t>” says Trey Grayson, director of the Harvard Institute of Politics, on a conference call with reporters on Tuesday.</w:t>
      </w:r>
      <w:r>
        <w:t xml:space="preserve"> </w:t>
      </w:r>
      <w:r w:rsidRPr="00EC3276">
        <w:t>Since the previous Harvard poll in November 2013, young voters' trust in the president “to do the right thing” has dropped from 39 percent to 32 percent. Their confidence in the military has ebbed from 54 percent to 47 percent, and faith in the Supreme Court has waned from 40 to 36 percent.</w:t>
      </w:r>
      <w:r>
        <w:t xml:space="preserve"> </w:t>
      </w:r>
      <w:r w:rsidRPr="00EC3276">
        <w:t xml:space="preserve">Moreover, about </w:t>
      </w:r>
      <w:r w:rsidRPr="00EC3276">
        <w:rPr>
          <w:rStyle w:val="StyleUnderline"/>
        </w:rPr>
        <w:t>3 in 5 Millennials agreed that politicians “seem to be motivated by selfish reasons,” and almost a third agreed that “political involvement rarely has any tangible results.</w:t>
      </w:r>
      <w:r w:rsidRPr="00EC3276">
        <w:t>” That cynicism persisted across party lines, although the US military enjoyed majority support from young Republicans.</w:t>
      </w:r>
    </w:p>
    <w:p w:rsidR="00114B65" w:rsidRPr="00EC3276" w:rsidRDefault="00114B65" w:rsidP="00114B65"/>
    <w:p w:rsidR="00114B65" w:rsidRPr="00EC3276" w:rsidRDefault="00114B65" w:rsidP="00114B65"/>
    <w:p w:rsidR="00114B65" w:rsidRPr="00EC3276" w:rsidRDefault="00114B65" w:rsidP="00114B65">
      <w:pPr>
        <w:pStyle w:val="Heading4"/>
      </w:pPr>
      <w:r w:rsidRPr="00EC3276">
        <w:t>Dems will lose senate—won’t have young women and black voters</w:t>
      </w:r>
    </w:p>
    <w:p w:rsidR="00114B65" w:rsidRPr="00EC3276" w:rsidRDefault="00114B65" w:rsidP="00114B65">
      <w:r w:rsidRPr="00EC3276">
        <w:rPr>
          <w:rStyle w:val="Style13ptBold"/>
        </w:rPr>
        <w:t xml:space="preserve">Barber 4/29/14 </w:t>
      </w:r>
      <w:r w:rsidRPr="00EC3276">
        <w:t>-- Elizabeth Barber is a staff writer at The Christian Science Monitor. She holds a master’s degree from Columbia Journalism School and a bachelor’s degree in International Relations and English from SUNY Geneseo (Elizabeth, “Democratic panic time? Most young people won't vote in midterms, poll finds.</w:t>
      </w:r>
      <w:proofErr w:type="gramStart"/>
      <w:r w:rsidRPr="00EC3276">
        <w:t>”,</w:t>
      </w:r>
      <w:proofErr w:type="gramEnd"/>
      <w:r w:rsidRPr="00EC3276">
        <w:t xml:space="preserve"> The Christian Science Monitor, </w:t>
      </w:r>
      <w:hyperlink r:id="rId34" w:history="1">
        <w:r w:rsidRPr="00EC3276">
          <w:rPr>
            <w:rStyle w:val="Hyperlink"/>
          </w:rPr>
          <w:t>http://www.csmonitor.com/USA/Elections/2014/0429/Democratic-panic-time-Most-young-people-won-t-vote-in-midterms-poll-finds.-video</w:t>
        </w:r>
      </w:hyperlink>
      <w:r w:rsidRPr="00EC3276">
        <w:t>, 4/29/14)</w:t>
      </w:r>
    </w:p>
    <w:p w:rsidR="00114B65" w:rsidRPr="00EC3276" w:rsidRDefault="00114B65" w:rsidP="00114B65">
      <w:r w:rsidRPr="00EC3276">
        <w:rPr>
          <w:rStyle w:val="StyleUnderline"/>
        </w:rPr>
        <w:t>In another possible hit for Democrats, young women</w:t>
      </w:r>
      <w:r w:rsidRPr="00EC3276">
        <w:t xml:space="preserve"> (whom Democrats are busy courting ahead of the midterms) </w:t>
      </w:r>
      <w:r w:rsidRPr="00EC3276">
        <w:rPr>
          <w:rStyle w:val="StyleUnderline"/>
        </w:rPr>
        <w:t xml:space="preserve">are much less likely to turn out to the polls than </w:t>
      </w:r>
      <w:r w:rsidRPr="00EC3276">
        <w:t xml:space="preserve">are </w:t>
      </w:r>
      <w:r w:rsidRPr="00EC3276">
        <w:rPr>
          <w:rStyle w:val="StyleUnderline"/>
        </w:rPr>
        <w:t>young men</w:t>
      </w:r>
      <w:r w:rsidRPr="00EC3276">
        <w:t xml:space="preserve">. </w:t>
      </w:r>
      <w:r w:rsidRPr="00EC3276">
        <w:rPr>
          <w:rStyle w:val="StyleUnderline"/>
        </w:rPr>
        <w:t>Likewise, black voters – a mainstay of Obama’s support – are less likely than white voters to cast a ballot this fall</w:t>
      </w:r>
      <w:r w:rsidRPr="00EC3276">
        <w:t xml:space="preserve">. </w:t>
      </w:r>
      <w:r w:rsidRPr="00EC3276">
        <w:rPr>
          <w:rStyle w:val="StyleUnderline"/>
        </w:rPr>
        <w:t xml:space="preserve">Just 19 percent of young women and young blacks say they’re a guarantee at the polls, compared with 28 percent of men and 27 percent of whites </w:t>
      </w:r>
      <w:r w:rsidRPr="00EC3276">
        <w:t>who say they will turn out.</w:t>
      </w:r>
      <w:r>
        <w:t xml:space="preserve"> </w:t>
      </w:r>
      <w:r w:rsidRPr="00EC3276">
        <w:t>“</w:t>
      </w:r>
      <w:r w:rsidRPr="00EC3276">
        <w:rPr>
          <w:rStyle w:val="StyleUnderline"/>
        </w:rPr>
        <w:t>This is a good sign for Republican chances at picking up [majority control of] the Senate</w:t>
      </w:r>
      <w:r w:rsidRPr="00EC3276">
        <w:t>,” says John Della Volpe, polling director of the Harvard Institute of Politics, on a conference call. He cautioned, though, that “</w:t>
      </w:r>
      <w:r w:rsidRPr="00EC3276">
        <w:rPr>
          <w:rStyle w:val="StyleUnderline"/>
        </w:rPr>
        <w:t>in six months the world can be very different.”</w:t>
      </w:r>
      <w:r>
        <w:t xml:space="preserve"> </w:t>
      </w:r>
      <w:r w:rsidRPr="00EC3276">
        <w:rPr>
          <w:rStyle w:val="StyleUnderline"/>
        </w:rPr>
        <w:t>The possible gap in voter turnout between young Democrats and young Republicans is not necessarily because Republicans have been particularly successful at winning support among young people</w:t>
      </w:r>
      <w:r w:rsidRPr="00EC3276">
        <w:t xml:space="preserve">, says the poll's authors. Rather, </w:t>
      </w:r>
      <w:r w:rsidRPr="00EC3276">
        <w:rPr>
          <w:rStyle w:val="StyleUnderline"/>
        </w:rPr>
        <w:t>Democrats have just been even less successful.</w:t>
      </w:r>
      <w:r>
        <w:t xml:space="preserve"> </w:t>
      </w:r>
      <w:r w:rsidRPr="00EC3276">
        <w:t>“It’s not like young Republicans are all that excited about voting,” says Mr. Grayson, noting that less than a third of young Republicans are enthusiastic about heading to the polls. “It’s all relative.”</w:t>
      </w:r>
    </w:p>
    <w:p w:rsidR="00114B65" w:rsidRPr="008C1B2E" w:rsidRDefault="00114B65" w:rsidP="00114B65"/>
    <w:p w:rsidR="00114B65" w:rsidRDefault="00114B65" w:rsidP="00114B65">
      <w:pPr>
        <w:pStyle w:val="Heading3"/>
      </w:pPr>
      <w:r>
        <w:t>GOP Will Win – Key States</w:t>
      </w:r>
    </w:p>
    <w:p w:rsidR="00114B65" w:rsidRPr="00934BCD" w:rsidRDefault="00114B65" w:rsidP="00114B65">
      <w:pPr>
        <w:pStyle w:val="Heading4"/>
      </w:pPr>
      <w:r w:rsidRPr="00934BCD">
        <w:t>GOP will win – four key states</w:t>
      </w:r>
    </w:p>
    <w:p w:rsidR="00114B65" w:rsidRPr="00934BCD" w:rsidRDefault="00114B65" w:rsidP="00114B65">
      <w:pPr>
        <w:spacing w:after="360" w:line="432" w:lineRule="atLeast"/>
      </w:pPr>
      <w:r w:rsidRPr="00934BCD">
        <w:rPr>
          <w:rStyle w:val="Style13ptBold"/>
        </w:rPr>
        <w:t>Highton, 2014</w:t>
      </w:r>
      <w:r w:rsidRPr="00934BCD">
        <w:t xml:space="preserve"> [Ben, Professor of Political Science at University of California Davis, How Republicans can win the Senate in 2014, 2/6/14, http://www.washingtonpost.com/blogs/monkey-cage/wp/2014/02/06/how-republicans-can-win-the-senate-in-2014/, accessed 6/27/14, SF]</w:t>
      </w:r>
    </w:p>
    <w:p w:rsidR="00114B65" w:rsidRPr="00934BCD" w:rsidRDefault="00114B65" w:rsidP="00114B65"/>
    <w:p w:rsidR="00114B65" w:rsidRDefault="00114B65" w:rsidP="00114B65">
      <w:r w:rsidRPr="00934BCD">
        <w:rPr>
          <w:rStyle w:val="StyleUnderline"/>
        </w:rPr>
        <w:t>Our initial Senate forecast for 2014 suggested that Republicans had a solid chance of taking back the Senate.</w:t>
      </w:r>
      <w:r>
        <w:rPr>
          <w:rStyle w:val="StyleUnderline"/>
        </w:rPr>
        <w:t xml:space="preserve"> </w:t>
      </w:r>
      <w:r w:rsidRPr="00934BCD">
        <w:rPr>
          <w:rStyle w:val="StyleUnderline"/>
        </w:rPr>
        <w:t>Now we want to show how they can do it.</w:t>
      </w:r>
      <w:r>
        <w:rPr>
          <w:rStyle w:val="StyleUnderline"/>
        </w:rPr>
        <w:t xml:space="preserve"> </w:t>
      </w:r>
      <w:r w:rsidRPr="00934BCD">
        <w:rPr>
          <w:rStyle w:val="StyleUnderline"/>
        </w:rPr>
        <w:t>Our model suggests, in fact, if Republicans win the Senate elections in only four states — Alaska, Louisiana, Iowa, and Montana — then they are very likely to take control of the chamber</w:t>
      </w:r>
      <w:r w:rsidRPr="00934BCD">
        <w:t>.</w:t>
      </w:r>
      <w:r w:rsidRPr="0009583C">
        <w:rPr>
          <w:sz w:val="12"/>
        </w:rPr>
        <w:t xml:space="preserve">¶ </w:t>
      </w:r>
      <w:r w:rsidRPr="00934BCD">
        <w:t>Here’s how we arrive at that conclusion.</w:t>
      </w:r>
      <w:r>
        <w:t xml:space="preserve"> </w:t>
      </w:r>
      <w:r w:rsidRPr="00934BCD">
        <w:t>As described before, we estimated two models to predict the outcomes for 2014.</w:t>
      </w:r>
      <w:r>
        <w:t xml:space="preserve"> </w:t>
      </w:r>
      <w:r w:rsidRPr="00934BCD">
        <w:t>One was based on previous Senate elections from 1952-2012 and the other on more recent elections (1980-2012).</w:t>
      </w:r>
      <w:r>
        <w:t xml:space="preserve"> </w:t>
      </w:r>
      <w:r w:rsidRPr="00934BCD">
        <w:t>There is substantial agreement between the models on the order of elections with respect to the chances of the Republicans winning.</w:t>
      </w:r>
      <w:r>
        <w:t xml:space="preserve"> </w:t>
      </w:r>
      <w:r w:rsidRPr="00934BCD">
        <w:t>Both models identify the same road to Republican control.</w:t>
      </w:r>
      <w:r w:rsidRPr="0009583C">
        <w:rPr>
          <w:sz w:val="12"/>
        </w:rPr>
        <w:t xml:space="preserve">¶ </w:t>
      </w:r>
      <w:proofErr w:type="gramStart"/>
      <w:r w:rsidRPr="00934BCD">
        <w:t>The</w:t>
      </w:r>
      <w:proofErr w:type="gramEnd"/>
      <w:r w:rsidRPr="00934BCD">
        <w:t xml:space="preserve"> graph above — crafted by the excellent Chris Ingraham — shows our estimates of Republican victory in each of the 36 Senate elections scheduled for November.</w:t>
      </w:r>
      <w:r>
        <w:t xml:space="preserve"> </w:t>
      </w:r>
      <w:r w:rsidRPr="00934BCD">
        <w:t>Following the advice of Monkey Cage contributor Andrew Gelman, we averaged the estimated chance of a Republican win produced by the model based on 1952-2012 and the model based on 1980-2012.</w:t>
      </w:r>
      <w:r w:rsidRPr="0009583C">
        <w:rPr>
          <w:sz w:val="12"/>
        </w:rPr>
        <w:t>¶</w:t>
      </w:r>
      <w:r w:rsidRPr="0009583C">
        <w:rPr>
          <w:rFonts w:cs="Times New Roman"/>
          <w:sz w:val="12"/>
          <w:szCs w:val="27"/>
        </w:rPr>
        <w:t xml:space="preserve"> </w:t>
      </w:r>
      <w:r w:rsidRPr="00934BCD">
        <w:rPr>
          <w:rStyle w:val="StyleUnderline"/>
        </w:rPr>
        <w:t>The basic math goes like this.</w:t>
      </w:r>
      <w:r>
        <w:rPr>
          <w:rStyle w:val="StyleUnderline"/>
        </w:rPr>
        <w:t xml:space="preserve"> </w:t>
      </w:r>
      <w:r w:rsidRPr="00934BCD">
        <w:rPr>
          <w:rStyle w:val="StyleUnderline"/>
        </w:rPr>
        <w:t>The Republicans hold 30 seats that are not up for election in 2014.</w:t>
      </w:r>
      <w:r>
        <w:rPr>
          <w:rStyle w:val="StyleUnderline"/>
        </w:rPr>
        <w:t xml:space="preserve"> </w:t>
      </w:r>
      <w:r w:rsidRPr="00934BCD">
        <w:rPr>
          <w:rStyle w:val="StyleUnderline"/>
        </w:rPr>
        <w:t>To gain control of the Senate, they need 51 because Vice President Biden would cast tie-breaking votes in a 50-50 Senate.</w:t>
      </w:r>
      <w:r>
        <w:rPr>
          <w:rStyle w:val="StyleUnderline"/>
        </w:rPr>
        <w:t xml:space="preserve"> </w:t>
      </w:r>
      <w:r w:rsidRPr="00934BCD">
        <w:rPr>
          <w:rStyle w:val="StyleUnderline"/>
        </w:rPr>
        <w:t>Thus the Republicans need to win 21 (of the 36) elections this fall.</w:t>
      </w:r>
      <w:r>
        <w:rPr>
          <w:rStyle w:val="StyleUnderline"/>
        </w:rPr>
        <w:t xml:space="preserve"> </w:t>
      </w:r>
      <w:r w:rsidRPr="00934BCD">
        <w:rPr>
          <w:rStyle w:val="StyleUnderline"/>
        </w:rPr>
        <w:t>Both of our models identify the same 17 elections where the Republican chances of winning are quite good.</w:t>
      </w:r>
      <w:r>
        <w:rPr>
          <w:rStyle w:val="StyleUnderline"/>
        </w:rPr>
        <w:t xml:space="preserve"> </w:t>
      </w:r>
      <w:r w:rsidRPr="00934BCD">
        <w:rPr>
          <w:rStyle w:val="StyleUnderline"/>
        </w:rPr>
        <w:t>If the Republicans win those 17, then they need four more.</w:t>
      </w:r>
      <w:r w:rsidRPr="0009583C">
        <w:rPr>
          <w:rStyle w:val="StyleUnderline"/>
          <w:sz w:val="12"/>
        </w:rPr>
        <w:t>¶</w:t>
      </w:r>
      <w:r w:rsidRPr="0009583C">
        <w:rPr>
          <w:rFonts w:cs="Times New Roman"/>
          <w:sz w:val="12"/>
          <w:szCs w:val="27"/>
        </w:rPr>
        <w:t xml:space="preserve"> </w:t>
      </w:r>
      <w:r w:rsidRPr="00934BCD">
        <w:rPr>
          <w:rStyle w:val="StyleUnderline"/>
        </w:rPr>
        <w:t>After the 17 seats that look likely to go Republican, the model settles on these four elections as most likely to go Republican: Alaska, Iowa, Louisiana, and Montana</w:t>
      </w:r>
      <w:r w:rsidRPr="00934BCD">
        <w:t>.</w:t>
      </w:r>
      <w:r>
        <w:t xml:space="preserve"> </w:t>
      </w:r>
      <w:r w:rsidRPr="00934BCD">
        <w:t>In later posts, we’ll analyze these races individually.</w:t>
      </w:r>
      <w:r>
        <w:t xml:space="preserve"> </w:t>
      </w:r>
      <w:r w:rsidRPr="00934BCD">
        <w:t>For now we note that all four seats are currently held by Democrats, with two (Begich in Alaska and Landrieu in Louisiana) having incumbents seeking reelection.</w:t>
      </w:r>
      <w:r>
        <w:t xml:space="preserve"> </w:t>
      </w:r>
      <w:r w:rsidRPr="00934BCD">
        <w:rPr>
          <w:rStyle w:val="StyleUnderline"/>
        </w:rPr>
        <w:t>Of course the Republicans could lose all four of these elections and still gain control of the Senate by winning a different set of four.</w:t>
      </w:r>
      <w:r>
        <w:rPr>
          <w:rStyle w:val="StyleUnderline"/>
        </w:rPr>
        <w:t xml:space="preserve"> </w:t>
      </w:r>
      <w:r w:rsidRPr="00934BCD">
        <w:t>Our point is that any other four pose more difficult challenges than these four.</w:t>
      </w:r>
      <w:r>
        <w:t xml:space="preserve"> </w:t>
      </w:r>
      <w:r w:rsidRPr="00934BCD">
        <w:t>(The next three in line are Michigan, Arkansas, and North Carolina).</w:t>
      </w:r>
    </w:p>
    <w:p w:rsidR="00114B65" w:rsidRPr="00934BCD" w:rsidRDefault="00114B65" w:rsidP="00114B65"/>
    <w:p w:rsidR="00114B65" w:rsidRDefault="00114B65" w:rsidP="00114B65">
      <w:pPr>
        <w:pStyle w:val="Heading3"/>
      </w:pPr>
      <w:r>
        <w:t xml:space="preserve">GOP Will Win – Fundraising </w:t>
      </w:r>
    </w:p>
    <w:p w:rsidR="00114B65" w:rsidRPr="006C6043" w:rsidRDefault="00114B65" w:rsidP="00114B65">
      <w:pPr>
        <w:pStyle w:val="Heading4"/>
      </w:pPr>
      <w:r w:rsidRPr="006C6043">
        <w:t>GOP has massive fundraising advantage</w:t>
      </w:r>
    </w:p>
    <w:p w:rsidR="00114B65" w:rsidRDefault="00114B65" w:rsidP="00114B65">
      <w:r w:rsidRPr="00501AFE">
        <w:rPr>
          <w:rStyle w:val="Style13ptBold"/>
        </w:rPr>
        <w:t>Leary 2014</w:t>
      </w:r>
      <w:r>
        <w:t xml:space="preserve"> – Washington Bureau Chief [Alex, Tampa Bay Times Washington Bureau Chief,</w:t>
      </w:r>
      <w:r w:rsidRPr="00501AFE">
        <w:t xml:space="preserve"> </w:t>
      </w:r>
      <w:r>
        <w:t xml:space="preserve">“Nelson can wield power from Senate” Tampa Bay Times, 6/21/14, </w:t>
      </w:r>
      <w:hyperlink r:id="rId35" w:history="1">
        <w:r w:rsidRPr="00021DDF">
          <w:rPr>
            <w:rStyle w:val="Hyperlink"/>
          </w:rPr>
          <w:t>http://www.tampabay.com/news/nelson-can-wield-power-from-senate/2185444</w:t>
        </w:r>
      </w:hyperlink>
      <w:r>
        <w:t xml:space="preserve">, Accessed 6/25/14] SU </w:t>
      </w:r>
    </w:p>
    <w:p w:rsidR="00114B65" w:rsidRPr="00501AFE" w:rsidRDefault="00114B65" w:rsidP="00114B65">
      <w:pPr>
        <w:rPr>
          <w:color w:val="FF0000"/>
        </w:rPr>
      </w:pPr>
    </w:p>
    <w:p w:rsidR="00114B65" w:rsidRDefault="00114B65" w:rsidP="00114B65">
      <w:r w:rsidRPr="006C6043">
        <w:rPr>
          <w:rStyle w:val="StyleUnderline"/>
        </w:rPr>
        <w:t>U.S. Sen. Marco Rubio mingled with the influential Koch brothers</w:t>
      </w:r>
      <w:r w:rsidRPr="006C6043">
        <w:t xml:space="preserve"> during a retreat in California </w:t>
      </w:r>
      <w:r w:rsidRPr="006C6043">
        <w:rPr>
          <w:rStyle w:val="StyleUnderline"/>
        </w:rPr>
        <w:t>on Monday.</w:t>
      </w:r>
      <w:r>
        <w:rPr>
          <w:rStyle w:val="StyleUnderline"/>
        </w:rPr>
        <w:t xml:space="preserve"> </w:t>
      </w:r>
      <w:r w:rsidRPr="006C6043">
        <w:rPr>
          <w:rStyle w:val="StyleUnderline"/>
        </w:rPr>
        <w:t>The gathering</w:t>
      </w:r>
      <w:r w:rsidRPr="006C6043">
        <w:t xml:space="preserve"> at St. Regis Monarch Beach Resort, near Laguna Beach, </w:t>
      </w:r>
      <w:r w:rsidRPr="006C6043">
        <w:rPr>
          <w:rStyle w:val="StyleUnderline"/>
        </w:rPr>
        <w:t xml:space="preserve">attracted top GOP donors who could be useful for Rubio if he launches a 2016 presidential bid. The event also marked the kick-off of the latest Koch political initiative: A new super PAC, Freedom Partners Action </w:t>
      </w:r>
      <w:proofErr w:type="gramStart"/>
      <w:r w:rsidRPr="006C6043">
        <w:rPr>
          <w:rStyle w:val="StyleUnderline"/>
        </w:rPr>
        <w:t>Fund, that</w:t>
      </w:r>
      <w:proofErr w:type="gramEnd"/>
      <w:r w:rsidRPr="006C6043">
        <w:rPr>
          <w:rStyle w:val="StyleUnderline"/>
        </w:rPr>
        <w:t xml:space="preserve"> plans to influence the midterm elections.</w:t>
      </w:r>
      <w:r>
        <w:t xml:space="preserve"> </w:t>
      </w:r>
      <w:r w:rsidRPr="006C6043">
        <w:rPr>
          <w:rStyle w:val="Emphasis"/>
        </w:rPr>
        <w:t>The new PAC is part of a broader plan to spent $290 million on elections and was viewed as a counter to liberal billionaire Tom Steyer's plan to spend $100 million</w:t>
      </w:r>
      <w:r w:rsidRPr="006C6043">
        <w:rPr>
          <w:rStyle w:val="StyleUnderline"/>
        </w:rPr>
        <w:t xml:space="preserve"> to go after climate change skeptics</w:t>
      </w:r>
      <w:r w:rsidRPr="006C6043">
        <w:t>, including Gov. Rick Scott.</w:t>
      </w:r>
      <w:r>
        <w:t xml:space="preserve"> </w:t>
      </w:r>
      <w:r w:rsidRPr="006C6043">
        <w:t>On Thursday, Rubio addressed a large gathering of religious conservatives in Washington, warning of an "erosion" of values.</w:t>
      </w:r>
      <w:r>
        <w:t xml:space="preserve"> </w:t>
      </w:r>
      <w:r w:rsidRPr="006C6043">
        <w:t>Rubio was one of several potential presidential candidates to appear before the Faith &amp; Freedom Coalition, including Sen. Ted Cruz, Sen. Rand Paul, Govs. Chris Christie and Bobby Jindal, Mike Huckabee and Rick Santorum.</w:t>
      </w:r>
      <w:r>
        <w:t xml:space="preserve"> </w:t>
      </w:r>
      <w:r w:rsidRPr="006C6043">
        <w:t>Rubio talked about how people are told not to smoke or gain too much weight, adding: "I have no problem with that. But we also need to tell people it's important for you to keep your family together. It's important for you to be good parents."</w:t>
      </w:r>
      <w:r>
        <w:t xml:space="preserve"> </w:t>
      </w:r>
      <w:r w:rsidRPr="006C6043">
        <w:t>He seemed to make a reference to former Gov. Jeb Bush, another potential presidential candidate. "The greatest of all is to be a citizen of the one nation on Earth where the son of a bartender and a maid can have the same dreams and the same future as the son of a president or a millionaire."</w:t>
      </w:r>
      <w:r>
        <w:t xml:space="preserve"> </w:t>
      </w:r>
      <w:r w:rsidRPr="006C6043">
        <w:t>Graham gets boost</w:t>
      </w:r>
      <w:r>
        <w:t xml:space="preserve"> </w:t>
      </w:r>
      <w:r w:rsidRPr="006C6043">
        <w:rPr>
          <w:rStyle w:val="StyleUnderline"/>
        </w:rPr>
        <w:t>The Democratic House Majority PAC announced ad reservations</w:t>
      </w:r>
      <w:r w:rsidRPr="006C6043">
        <w:t xml:space="preserve"> in competitive seats nationally, including Gwen Graham's challenge to U.S. Rep Steve Southerland, R-Panama City.</w:t>
      </w:r>
      <w:r>
        <w:t xml:space="preserve"> </w:t>
      </w:r>
      <w:r w:rsidRPr="006C6043">
        <w:rPr>
          <w:rStyle w:val="StyleUnderline"/>
        </w:rPr>
        <w:t>The group said it had reserved $352,000 in air time in Panama City and Tallahassee for the final weeks of November. That's on top of the $244,000 it had already allocated</w:t>
      </w:r>
      <w:r w:rsidRPr="006C6043">
        <w:t>. House Majority PAC says it has devoted more than $12.5 million to the midterms.</w:t>
      </w:r>
      <w:r>
        <w:t xml:space="preserve"> </w:t>
      </w:r>
      <w:r w:rsidRPr="006C6043">
        <w:t xml:space="preserve">Meanwhile, </w:t>
      </w:r>
      <w:r w:rsidRPr="006C6043">
        <w:rPr>
          <w:rStyle w:val="StyleUnderline"/>
        </w:rPr>
        <w:t>the National Republican Congressional Committee said it would spend $900,000 defending Southerland.</w:t>
      </w:r>
      <w:r w:rsidRPr="006C6043">
        <w:t xml:space="preserve"> The group also pledged $1.4 million targeting the seat held by Democratic Rep. Joe Garcia of Miami.</w:t>
      </w:r>
    </w:p>
    <w:p w:rsidR="00114B65" w:rsidRDefault="00114B65" w:rsidP="00114B65"/>
    <w:p w:rsidR="00114B65" w:rsidRDefault="00114B65" w:rsidP="00114B65"/>
    <w:p w:rsidR="00114B65" w:rsidRDefault="00114B65" w:rsidP="00114B65"/>
    <w:p w:rsidR="00114B65" w:rsidRPr="00394C66" w:rsidRDefault="00114B65" w:rsidP="00114B65"/>
    <w:p w:rsidR="00114B65" w:rsidRDefault="00114B65" w:rsidP="00114B65"/>
    <w:p w:rsidR="00114B65" w:rsidRDefault="00114B65" w:rsidP="00114B65">
      <w:pPr>
        <w:pStyle w:val="Heading3"/>
      </w:pPr>
      <w:r>
        <w:t>GOP Will Win – AT: U o/w Link</w:t>
      </w:r>
    </w:p>
    <w:p w:rsidR="00114B65" w:rsidRDefault="00114B65" w:rsidP="00114B65"/>
    <w:p w:rsidR="00114B65" w:rsidRPr="00934BCD" w:rsidRDefault="00114B65" w:rsidP="00114B65">
      <w:pPr>
        <w:pStyle w:val="Heading4"/>
      </w:pPr>
      <w:r w:rsidRPr="00934BCD">
        <w:t xml:space="preserve">GOP will win a close election now – polls </w:t>
      </w:r>
    </w:p>
    <w:p w:rsidR="00114B65" w:rsidRPr="00934BCD" w:rsidRDefault="00114B65" w:rsidP="00114B65"/>
    <w:p w:rsidR="00114B65" w:rsidRPr="00934BCD" w:rsidRDefault="00114B65" w:rsidP="00114B65">
      <w:r w:rsidRPr="00934BCD">
        <w:rPr>
          <w:rStyle w:val="Style13ptBold"/>
        </w:rPr>
        <w:t>Silvia and Olorrunipa, 2014</w:t>
      </w:r>
      <w:r w:rsidRPr="00934BCD">
        <w:t xml:space="preserve"> [Mark and Toluse, Reporters for Bloomberg News, Republican Odds of U.S. Senate Takeover Rise as Turnout Shrinks, 4/14/14, accessed 6/27/14, http://www.bloomberg.com/news/2014-04-14/republican-odds-of-taking-u-s-senate-rise-as-map-expands.html, SF]</w:t>
      </w:r>
    </w:p>
    <w:p w:rsidR="00114B65" w:rsidRPr="00934BCD" w:rsidRDefault="00114B65" w:rsidP="00114B65"/>
    <w:p w:rsidR="00114B65" w:rsidRDefault="00114B65" w:rsidP="00114B65">
      <w:r w:rsidRPr="00934BCD">
        <w:t>Add, finally, a factor that political strategists call “the environment:”</w:t>
      </w:r>
      <w:r w:rsidRPr="00934BCD">
        <w:rPr>
          <w:rStyle w:val="StyleUnderline"/>
        </w:rPr>
        <w:t xml:space="preserve"> Obama suffering lagging public approval, the nation’s economy undergoing a slow recovery, and polls showing voters closely divided over which party’s candidates they’re likely to back in November.</w:t>
      </w:r>
      <w:r w:rsidRPr="0009583C">
        <w:rPr>
          <w:rStyle w:val="StyleUnderline"/>
          <w:sz w:val="12"/>
        </w:rPr>
        <w:t xml:space="preserve">¶ </w:t>
      </w:r>
      <w:r w:rsidRPr="00934BCD">
        <w:rPr>
          <w:rStyle w:val="StyleUnderline"/>
        </w:rPr>
        <w:t>National Polls</w:t>
      </w:r>
      <w:r w:rsidRPr="0009583C">
        <w:rPr>
          <w:rStyle w:val="StyleUnderline"/>
          <w:sz w:val="12"/>
        </w:rPr>
        <w:t xml:space="preserve">¶ </w:t>
      </w:r>
      <w:r w:rsidRPr="00934BCD">
        <w:rPr>
          <w:rStyle w:val="StyleUnderline"/>
        </w:rPr>
        <w:t>Obama’s approval rating has run at an average of 42.9 percent in eight national opinion polls conducted since March 20, matching former President George W. Bush’s standing in early 2006, when Republicans lost control of both the House and Senate in midterm elections that he called “a thumpin’.”</w:t>
      </w:r>
      <w:r w:rsidRPr="0009583C">
        <w:rPr>
          <w:rStyle w:val="StyleUnderline"/>
          <w:sz w:val="12"/>
        </w:rPr>
        <w:t xml:space="preserve">¶ </w:t>
      </w:r>
      <w:r w:rsidRPr="00934BCD">
        <w:rPr>
          <w:rStyle w:val="StyleUnderline"/>
        </w:rPr>
        <w:t>Jennifer Duffy, senior editor at the nonpartisan Cook Political Report in Washington, has raised her estimate of Republicans taking control of the Senate from a 25 percent chance last fall to 50 percent today. The tilted turnout of midterm elections is only part of her calculation.</w:t>
      </w:r>
      <w:r w:rsidRPr="0009583C">
        <w:rPr>
          <w:rStyle w:val="StyleUnderline"/>
          <w:sz w:val="12"/>
        </w:rPr>
        <w:t xml:space="preserve">¶ </w:t>
      </w:r>
      <w:r w:rsidRPr="00934BCD">
        <w:rPr>
          <w:rStyle w:val="StyleUnderline"/>
        </w:rPr>
        <w:t>“We are weighting environment much higher -- the president’s approval ratings, the generic congressional ballot, just basically what Americans are thinking,” Duffy said in an interview. “The Republicans have been able to expand their own playing field, putting races on the map that weren’t there.”</w:t>
      </w:r>
      <w:r w:rsidRPr="0009583C">
        <w:rPr>
          <w:rStyle w:val="StyleUnderline"/>
          <w:sz w:val="12"/>
        </w:rPr>
        <w:t>¶</w:t>
      </w:r>
      <w:r w:rsidRPr="0009583C">
        <w:rPr>
          <w:sz w:val="12"/>
        </w:rPr>
        <w:t xml:space="preserve"> </w:t>
      </w:r>
      <w:r w:rsidRPr="00934BCD">
        <w:t>Toss-Up Races</w:t>
      </w:r>
      <w:r w:rsidRPr="0009583C">
        <w:rPr>
          <w:sz w:val="12"/>
        </w:rPr>
        <w:t xml:space="preserve">¶ </w:t>
      </w:r>
      <w:r w:rsidRPr="00934BCD">
        <w:t>Republicans need to gain six additional seats to take control of the Senate, and Democratic incumbents are defending most of the hotly contested seats. The party’s chances of retaining seats it now holds in Louisiana, Arkansas, Alaska, North Carolina and Michigan are all rated toss-ups by the Cook Political Report. The report rates two other Democratic seats -- in West Virginia and Montana -- as leaning Republican.</w:t>
      </w:r>
    </w:p>
    <w:p w:rsidR="00114B65" w:rsidRPr="00934BCD" w:rsidRDefault="00114B65" w:rsidP="00114B65"/>
    <w:p w:rsidR="00114B65" w:rsidRPr="00917BD4" w:rsidRDefault="00114B65" w:rsidP="00114B65"/>
    <w:p w:rsidR="00114B65" w:rsidRPr="00911272" w:rsidRDefault="00114B65" w:rsidP="00114B65">
      <w:pPr>
        <w:pStyle w:val="Heading4"/>
      </w:pPr>
      <w:r w:rsidRPr="00911272">
        <w:t>GOP win likely – but it’ll be close</w:t>
      </w:r>
    </w:p>
    <w:p w:rsidR="00114B65" w:rsidRPr="0030670D" w:rsidRDefault="00114B65" w:rsidP="00114B65">
      <w:pPr>
        <w:rPr>
          <w:color w:val="5B9BD5" w:themeColor="accent1"/>
        </w:rPr>
      </w:pPr>
      <w:r w:rsidRPr="00911272">
        <w:rPr>
          <w:rStyle w:val="Style13ptBold"/>
        </w:rPr>
        <w:t>Flanagan 2014</w:t>
      </w:r>
      <w:r w:rsidRPr="00911272">
        <w:t xml:space="preserve"> - Journalist, degree from Radford University, works with USA today </w:t>
      </w:r>
      <w:r w:rsidRPr="009F0C7F">
        <w:t>[Glen, “What It Means if the GOP Wins the Senate” May 27, 2014, Accessed 6/26/14, http://ivn.us/2014/03/27/means-gop-wins-senate/)</w:t>
      </w:r>
    </w:p>
    <w:p w:rsidR="00114B65" w:rsidRPr="009F0C7F" w:rsidRDefault="00114B65" w:rsidP="00114B65">
      <w:r w:rsidRPr="00C745A0">
        <w:rPr>
          <w:rStyle w:val="StyleUnderline"/>
          <w:highlight w:val="cyan"/>
        </w:rPr>
        <w:t>Nate Silver</w:t>
      </w:r>
      <w:r w:rsidRPr="009F0C7F">
        <w:t xml:space="preserve"> </w:t>
      </w:r>
      <w:hyperlink r:id="rId36" w:history="1">
        <w:r w:rsidRPr="00373E57">
          <w:rPr>
            <w:rStyle w:val="Hyperlink"/>
            <w:sz w:val="16"/>
          </w:rPr>
          <w:t>made waves</w:t>
        </w:r>
      </w:hyperlink>
      <w:r w:rsidRPr="009F0C7F">
        <w:t xml:space="preserve"> on Sunday when he </w:t>
      </w:r>
      <w:hyperlink r:id="rId37" w:history="1">
        <w:r w:rsidRPr="00373E57">
          <w:rPr>
            <w:rStyle w:val="Hyperlink"/>
            <w:highlight w:val="cyan"/>
          </w:rPr>
          <w:t>predicted a GOP</w:t>
        </w:r>
      </w:hyperlink>
      <w:r w:rsidRPr="00C745A0">
        <w:rPr>
          <w:rStyle w:val="StyleUnderline"/>
          <w:highlight w:val="cyan"/>
        </w:rPr>
        <w:t xml:space="preserve"> win in</w:t>
      </w:r>
      <w:r w:rsidRPr="00C745A0">
        <w:rPr>
          <w:rStyle w:val="StyleUnderline"/>
        </w:rPr>
        <w:t xml:space="preserve"> the mid-term </w:t>
      </w:r>
      <w:r w:rsidRPr="00C745A0">
        <w:rPr>
          <w:rStyle w:val="StyleUnderline"/>
          <w:highlight w:val="cyan"/>
        </w:rPr>
        <w:t>Senate elections</w:t>
      </w:r>
      <w:r w:rsidRPr="00C745A0">
        <w:rPr>
          <w:rStyle w:val="StyleUnderline"/>
        </w:rPr>
        <w:t>.</w:t>
      </w:r>
      <w:r w:rsidRPr="00373E57">
        <w:rPr>
          <w:sz w:val="12"/>
        </w:rPr>
        <w:t>¶</w:t>
      </w:r>
      <w:r w:rsidRPr="00911272">
        <w:rPr>
          <w:sz w:val="12"/>
          <w:u w:val="single"/>
        </w:rPr>
        <w:t xml:space="preserve"> </w:t>
      </w:r>
      <w:r w:rsidRPr="00C745A0">
        <w:rPr>
          <w:rStyle w:val="StyleUnderline"/>
        </w:rPr>
        <w:t>After Silver’s success predicting the 2012 elections, many are keeping a close eye on what he says this year</w:t>
      </w:r>
      <w:r w:rsidRPr="009F0C7F">
        <w:t>. However, the media response could be counting chicks before the eggs have hatched.</w:t>
      </w:r>
      <w:r w:rsidRPr="00373E57">
        <w:rPr>
          <w:sz w:val="12"/>
        </w:rPr>
        <w:t>¶</w:t>
      </w:r>
      <w:r w:rsidRPr="009F0C7F">
        <w:t xml:space="preserve"> “</w:t>
      </w:r>
      <w:r w:rsidRPr="00C745A0">
        <w:rPr>
          <w:rStyle w:val="StyleUnderline"/>
          <w:highlight w:val="cyan"/>
        </w:rPr>
        <w:t>It’s too soon to say if the Republicans will take the Senate in 2014</w:t>
      </w:r>
      <w:r w:rsidRPr="009F0C7F">
        <w:rPr>
          <w:highlight w:val="cyan"/>
        </w:rPr>
        <w:t xml:space="preserve">,” </w:t>
      </w:r>
      <w:r w:rsidRPr="00C745A0">
        <w:rPr>
          <w:rStyle w:val="StyleUnderline"/>
          <w:highlight w:val="cyan"/>
        </w:rPr>
        <w:t>said Stephen Farnsworth</w:t>
      </w:r>
      <w:r w:rsidRPr="009F0C7F">
        <w:t>, professor of political science and international affairs at the University of Mary Washington. “</w:t>
      </w:r>
      <w:r w:rsidRPr="00C745A0">
        <w:rPr>
          <w:rStyle w:val="StyleUnderline"/>
          <w:highlight w:val="cyan"/>
        </w:rPr>
        <w:t xml:space="preserve">The Republicans probably would have had a Senate </w:t>
      </w:r>
      <w:r w:rsidRPr="00C745A0">
        <w:rPr>
          <w:rStyle w:val="StyleUnderline"/>
        </w:rPr>
        <w:t xml:space="preserve">majority by now </w:t>
      </w:r>
      <w:r w:rsidRPr="00C745A0">
        <w:rPr>
          <w:rStyle w:val="StyleUnderline"/>
          <w:highlight w:val="cyan"/>
        </w:rPr>
        <w:t>if they had not nominated</w:t>
      </w:r>
      <w:r w:rsidRPr="00C745A0">
        <w:rPr>
          <w:rStyle w:val="StyleUnderline"/>
        </w:rPr>
        <w:t xml:space="preserve"> some right-wing </w:t>
      </w:r>
      <w:r w:rsidRPr="00C745A0">
        <w:rPr>
          <w:rStyle w:val="StyleUnderline"/>
          <w:highlight w:val="cyan"/>
        </w:rPr>
        <w:t>tea party extremists who scared moderate voters</w:t>
      </w:r>
      <w:r w:rsidRPr="009F0C7F">
        <w:rPr>
          <w:highlight w:val="cyan"/>
        </w:rPr>
        <w:t>.”</w:t>
      </w:r>
      <w:r w:rsidRPr="000D526C">
        <w:rPr>
          <w:sz w:val="12"/>
          <w:highlight w:val="cyan"/>
        </w:rPr>
        <w:t>¶</w:t>
      </w:r>
      <w:r w:rsidRPr="009F0C7F">
        <w:t xml:space="preserve"> </w:t>
      </w:r>
      <w:proofErr w:type="gramStart"/>
      <w:r w:rsidRPr="009F0C7F">
        <w:t>If</w:t>
      </w:r>
      <w:proofErr w:type="gramEnd"/>
      <w:r w:rsidRPr="009F0C7F">
        <w:t xml:space="preserve"> the prediction does turn out to be correct, though, it could spell doom for the Obama administration.</w:t>
      </w:r>
      <w:r w:rsidRPr="00373E57">
        <w:rPr>
          <w:sz w:val="12"/>
        </w:rPr>
        <w:t>¶</w:t>
      </w:r>
      <w:r w:rsidRPr="009F0C7F">
        <w:t xml:space="preserve"> “If the Republicans win the Senate, the Obama presidency will basically be over,” Farnsworth said. “Between investigations and stalling tactics, a GOP-led Congress will just tread water until the 2016 election.”</w:t>
      </w:r>
      <w:r w:rsidRPr="00373E57">
        <w:rPr>
          <w:sz w:val="12"/>
        </w:rPr>
        <w:t>¶</w:t>
      </w:r>
      <w:r w:rsidRPr="009F0C7F">
        <w:t xml:space="preserve"> It could also increase tea party power, according to Chad Murphy, assistant professor of political science at the University of Mary Washington.</w:t>
      </w:r>
      <w:r w:rsidRPr="00373E57">
        <w:rPr>
          <w:sz w:val="12"/>
        </w:rPr>
        <w:t>¶</w:t>
      </w:r>
      <w:r w:rsidRPr="009F0C7F">
        <w:t xml:space="preserve"> “If Republicans have majorities in both the House and Senate, the tea party will have a much larger voice even if the new Republicans are moderates,” he said. “</w:t>
      </w:r>
      <w:r w:rsidRPr="00C745A0">
        <w:rPr>
          <w:rStyle w:val="StyleUnderline"/>
          <w:highlight w:val="cyan"/>
        </w:rPr>
        <w:t xml:space="preserve">If the tea party </w:t>
      </w:r>
      <w:r w:rsidRPr="00C745A0">
        <w:rPr>
          <w:rStyle w:val="StyleUnderline"/>
        </w:rPr>
        <w:t>fully</w:t>
      </w:r>
      <w:r w:rsidRPr="00C745A0">
        <w:rPr>
          <w:rStyle w:val="StyleUnderline"/>
          <w:highlight w:val="cyan"/>
        </w:rPr>
        <w:t xml:space="preserve"> embraces this and allows candidates to run as moderates in swing states, the Republican chances of taking </w:t>
      </w:r>
      <w:r w:rsidRPr="00C745A0">
        <w:rPr>
          <w:rStyle w:val="StyleUnderline"/>
        </w:rPr>
        <w:t>over</w:t>
      </w:r>
      <w:r w:rsidRPr="00C745A0">
        <w:rPr>
          <w:rStyle w:val="StyleUnderline"/>
          <w:highlight w:val="cyan"/>
        </w:rPr>
        <w:t xml:space="preserve"> the Senate increase </w:t>
      </w:r>
      <w:r w:rsidRPr="00C745A0">
        <w:rPr>
          <w:rStyle w:val="StyleUnderline"/>
        </w:rPr>
        <w:t>tenfold.</w:t>
      </w:r>
      <w:r w:rsidRPr="009F0C7F">
        <w:t>”</w:t>
      </w:r>
      <w:r w:rsidRPr="00373E57">
        <w:rPr>
          <w:sz w:val="12"/>
        </w:rPr>
        <w:t>¶</w:t>
      </w:r>
      <w:r w:rsidRPr="009F0C7F">
        <w:t xml:space="preserve"> It’s worth noting even if the GOP does win the Senate, that doesn’t mean Americans approve of the party’s policies; it’s just part of how the political machine runs.</w:t>
      </w:r>
      <w:r w:rsidRPr="00373E57">
        <w:rPr>
          <w:sz w:val="12"/>
        </w:rPr>
        <w:t>¶</w:t>
      </w:r>
      <w:r w:rsidRPr="009F0C7F">
        <w:t xml:space="preserve"> “</w:t>
      </w:r>
      <w:r w:rsidRPr="00C745A0">
        <w:rPr>
          <w:rStyle w:val="StyleUnderline"/>
        </w:rPr>
        <w:t>Republicans will gain seats despite their extraordinarily low approval ratings</w:t>
      </w:r>
      <w:r w:rsidRPr="009F0C7F">
        <w:t>,” said David A. Jones, associate professor of political science at James Madison University.</w:t>
      </w:r>
      <w:r w:rsidRPr="00373E57">
        <w:rPr>
          <w:sz w:val="12"/>
        </w:rPr>
        <w:t>¶</w:t>
      </w:r>
      <w:r w:rsidRPr="009F0C7F">
        <w:t xml:space="preserve"> “That is mostly </w:t>
      </w:r>
      <w:r w:rsidRPr="00C745A0">
        <w:rPr>
          <w:rStyle w:val="StyleUnderline"/>
        </w:rPr>
        <w:t>because the president’s party nearly always loses seats in midterm election</w:t>
      </w:r>
      <w:r w:rsidRPr="009F0C7F">
        <w:t xml:space="preserve">s, especially when the president’s approval ratings are low and economic growth is sluggish. Also, </w:t>
      </w:r>
      <w:r w:rsidRPr="00C745A0">
        <w:rPr>
          <w:rStyle w:val="StyleUnderline"/>
          <w:highlight w:val="cyan"/>
        </w:rPr>
        <w:t>it’s</w:t>
      </w:r>
      <w:r w:rsidRPr="00C745A0">
        <w:rPr>
          <w:rStyle w:val="StyleUnderline"/>
        </w:rPr>
        <w:t xml:space="preserve"> very </w:t>
      </w:r>
      <w:r w:rsidRPr="00C745A0">
        <w:rPr>
          <w:rStyle w:val="StyleUnderline"/>
          <w:highlight w:val="cyan"/>
        </w:rPr>
        <w:t>important</w:t>
      </w:r>
      <w:r w:rsidRPr="00C745A0">
        <w:rPr>
          <w:rStyle w:val="StyleUnderline"/>
        </w:rPr>
        <w:t xml:space="preserve"> to note </w:t>
      </w:r>
      <w:r w:rsidRPr="00C745A0">
        <w:rPr>
          <w:rStyle w:val="StyleUnderline"/>
          <w:highlight w:val="cyan"/>
        </w:rPr>
        <w:t>that nearly all of the Senate seats</w:t>
      </w:r>
      <w:r w:rsidRPr="00C745A0">
        <w:rPr>
          <w:rStyle w:val="StyleUnderline"/>
        </w:rPr>
        <w:t xml:space="preserve"> that are </w:t>
      </w:r>
      <w:r w:rsidRPr="00C745A0">
        <w:rPr>
          <w:rStyle w:val="StyleUnderline"/>
          <w:highlight w:val="cyan"/>
        </w:rPr>
        <w:t>up for grabs are in red states</w:t>
      </w:r>
      <w:r w:rsidRPr="009F0C7F">
        <w:t xml:space="preserve"> — i.e., states that Mitt Romney won in 2012. Even with higher public support, the president’s party would have a tough time winning these states in a midterm election.”</w:t>
      </w:r>
      <w:r w:rsidRPr="00373E57">
        <w:rPr>
          <w:sz w:val="12"/>
        </w:rPr>
        <w:t>¶</w:t>
      </w:r>
      <w:r w:rsidRPr="009F0C7F">
        <w:t xml:space="preserve"> For context, a </w:t>
      </w:r>
      <w:hyperlink r:id="rId38" w:history="1">
        <w:r w:rsidRPr="00373E57">
          <w:rPr>
            <w:rStyle w:val="Hyperlink"/>
            <w:sz w:val="16"/>
          </w:rPr>
          <w:t>Gallup poll</w:t>
        </w:r>
      </w:hyperlink>
      <w:r w:rsidRPr="009F0C7F">
        <w:t xml:space="preserve"> in October 2013 showed that only 28 percent of Americans view the GOP favorably, contrasted by 43 percent viewing Democrats favorably.</w:t>
      </w:r>
      <w:r w:rsidRPr="00373E57">
        <w:rPr>
          <w:sz w:val="12"/>
        </w:rPr>
        <w:t>¶</w:t>
      </w:r>
      <w:r w:rsidRPr="009F0C7F">
        <w:t xml:space="preserve"> </w:t>
      </w:r>
      <w:r w:rsidRPr="00C745A0">
        <w:rPr>
          <w:rStyle w:val="StyleUnderline"/>
          <w:highlight w:val="cyan"/>
        </w:rPr>
        <w:t>This case hasn’t been tried yet</w:t>
      </w:r>
      <w:r w:rsidRPr="00C745A0">
        <w:rPr>
          <w:rStyle w:val="StyleUnderline"/>
        </w:rPr>
        <w:t xml:space="preserve"> in the court of public opinion, </w:t>
      </w:r>
      <w:r w:rsidRPr="00C745A0">
        <w:rPr>
          <w:rStyle w:val="StyleUnderline"/>
          <w:highlight w:val="cyan"/>
        </w:rPr>
        <w:t>however, and Democrats still have a fighting chance</w:t>
      </w:r>
      <w:r w:rsidRPr="009F0C7F">
        <w:rPr>
          <w:highlight w:val="cyan"/>
        </w:rPr>
        <w:t>.</w:t>
      </w:r>
      <w:r w:rsidRPr="000D526C">
        <w:rPr>
          <w:sz w:val="12"/>
          <w:highlight w:val="cyan"/>
        </w:rPr>
        <w:t>¶</w:t>
      </w:r>
      <w:r w:rsidRPr="009F0C7F">
        <w:t xml:space="preserve"> “(</w:t>
      </w:r>
      <w:r w:rsidRPr="00C745A0">
        <w:rPr>
          <w:rStyle w:val="StyleUnderline"/>
          <w:highlight w:val="cyan"/>
        </w:rPr>
        <w:t>Republicans) could</w:t>
      </w:r>
      <w:r w:rsidRPr="009F0C7F">
        <w:t xml:space="preserve"> also </w:t>
      </w:r>
      <w:r w:rsidRPr="00C745A0">
        <w:rPr>
          <w:rStyle w:val="StyleUnderline"/>
          <w:highlight w:val="cyan"/>
        </w:rPr>
        <w:t>nominate some highly flawed nominees</w:t>
      </w:r>
      <w:r w:rsidRPr="00C745A0">
        <w:rPr>
          <w:rStyle w:val="StyleUnderline"/>
        </w:rPr>
        <w:t xml:space="preserve"> this cycle</w:t>
      </w:r>
      <w:r w:rsidRPr="00C745A0">
        <w:rPr>
          <w:rStyle w:val="StyleUnderline"/>
          <w:highlight w:val="cyan"/>
        </w:rPr>
        <w:t>, and that may keep the Dems in control</w:t>
      </w:r>
      <w:r w:rsidRPr="00C745A0">
        <w:rPr>
          <w:rStyle w:val="StyleUnderline"/>
        </w:rPr>
        <w:t xml:space="preserve"> of the upper chamber once again</w:t>
      </w:r>
      <w:r w:rsidRPr="009F0C7F">
        <w:t>,” Farnsworth explained.</w:t>
      </w:r>
    </w:p>
    <w:p w:rsidR="00114B65" w:rsidRPr="00F023DC" w:rsidRDefault="00114B65" w:rsidP="00114B65">
      <w:pPr>
        <w:pStyle w:val="Heading4"/>
      </w:pPr>
      <w:r w:rsidRPr="00F023DC">
        <w:t>GOP takeover isn’t guaranteed – Dems still competing in key states</w:t>
      </w:r>
    </w:p>
    <w:p w:rsidR="00114B65" w:rsidRPr="00394C66" w:rsidRDefault="00114B65" w:rsidP="00114B65">
      <w:r w:rsidRPr="00394C66">
        <w:rPr>
          <w:rStyle w:val="Style13ptBold"/>
        </w:rPr>
        <w:t>Grier 2014-</w:t>
      </w:r>
      <w:r w:rsidRPr="00394C66">
        <w:t>Staff Writer [Peter, Staff Writer for the Christian Science Monitor, “Does new poll show Democrats might keep control of Senate?</w:t>
      </w:r>
      <w:proofErr w:type="gramStart"/>
      <w:r w:rsidRPr="00394C66">
        <w:t>”,</w:t>
      </w:r>
      <w:proofErr w:type="gramEnd"/>
      <w:r w:rsidRPr="00394C66">
        <w:t xml:space="preserve"> Cristian Science Monitor, 5-12-14, </w:t>
      </w:r>
      <w:hyperlink r:id="rId39" w:history="1">
        <w:r w:rsidRPr="00394C66">
          <w:rPr>
            <w:rStyle w:val="Hyperlink"/>
          </w:rPr>
          <w:t>http://www.csmonitor.com/USA/DC-Decoder/Decoder-Buzz/2014/0512/Does-new-poll-show-Democrats-might-keep-control-of-Senate</w:t>
        </w:r>
      </w:hyperlink>
      <w:r w:rsidRPr="00394C66">
        <w:t>, Accessed 6-27-14] SU</w:t>
      </w:r>
    </w:p>
    <w:p w:rsidR="00114B65" w:rsidRPr="00F023DC" w:rsidRDefault="00114B65" w:rsidP="00114B65">
      <w:r w:rsidRPr="00F023DC">
        <w:t>WASHINGTON — Might Democrats keep control of the Senate following this fall’s midterm elections? That question is reverberating through Washington political circles Monday following the surprising numbers of a just-released NBC/Marist poll of key red state 2014 Senate races.</w:t>
      </w:r>
      <w:r>
        <w:t xml:space="preserve"> </w:t>
      </w:r>
      <w:r w:rsidRPr="00F023DC">
        <w:rPr>
          <w:rStyle w:val="StyleUnderline"/>
        </w:rPr>
        <w:t>The survey shows Democratic candidates even with or ahead of Republican rivals in Kentucky, Georgia, and Arkansas.</w:t>
      </w:r>
      <w:r w:rsidRPr="00F023DC">
        <w:rPr>
          <w:sz w:val="32"/>
          <w:szCs w:val="28"/>
        </w:rPr>
        <w:t xml:space="preserve"> </w:t>
      </w:r>
      <w:r w:rsidRPr="00F023DC">
        <w:t>If nothing else it’s been a morale boost for left-leaning partisans after months of electoral bad news.</w:t>
      </w:r>
      <w:r>
        <w:t xml:space="preserve"> </w:t>
      </w:r>
      <w:r w:rsidRPr="00F023DC">
        <w:rPr>
          <w:rStyle w:val="StyleUnderline"/>
        </w:rPr>
        <w:t>“Today’s new polling is a reminder that maybe, just maybe, all the GOP certainty about their pending Senate takeover is a bit premature</w:t>
      </w:r>
      <w:r w:rsidRPr="00F023DC">
        <w:rPr>
          <w:sz w:val="32"/>
          <w:szCs w:val="28"/>
        </w:rPr>
        <w:t xml:space="preserve">,” </w:t>
      </w:r>
      <w:r w:rsidRPr="00F023DC">
        <w:t>writes liberal Greg Sargent at his Plum Line Washington Post blog.</w:t>
      </w:r>
      <w:r>
        <w:rPr>
          <w:sz w:val="32"/>
          <w:szCs w:val="28"/>
        </w:rPr>
        <w:t xml:space="preserve"> </w:t>
      </w:r>
      <w:r w:rsidRPr="00F023DC">
        <w:t>Recommended: Election 2014:</w:t>
      </w:r>
      <w:r w:rsidRPr="00F023DC">
        <w:rPr>
          <w:sz w:val="32"/>
          <w:szCs w:val="28"/>
        </w:rPr>
        <w:t xml:space="preserve"> </w:t>
      </w:r>
      <w:r w:rsidRPr="00F023DC">
        <w:rPr>
          <w:rStyle w:val="StyleUnderline"/>
        </w:rPr>
        <w:t>the most competitive Senate races</w:t>
      </w:r>
      <w:r>
        <w:rPr>
          <w:rStyle w:val="StyleUnderline"/>
        </w:rPr>
        <w:t xml:space="preserve"> </w:t>
      </w:r>
      <w:r w:rsidRPr="00F023DC">
        <w:rPr>
          <w:rStyle w:val="StyleUnderline"/>
        </w:rPr>
        <w:t>For instance, NBC/Marist data survey has Democratic challenger Alison Lundergan Grimes within a percentage point of Senate minority leader Mitch McConnell</w:t>
      </w:r>
      <w:r w:rsidRPr="00F023DC">
        <w:rPr>
          <w:sz w:val="32"/>
          <w:szCs w:val="28"/>
        </w:rPr>
        <w:t xml:space="preserve"> </w:t>
      </w:r>
      <w:r w:rsidRPr="00F023DC">
        <w:t>in Kentucky. Given Kentucky’s Republican lean, many observers have felt that Senator McConnell is the heavy favorite in this race.</w:t>
      </w:r>
      <w:r>
        <w:rPr>
          <w:sz w:val="32"/>
          <w:szCs w:val="28"/>
        </w:rPr>
        <w:t xml:space="preserve"> </w:t>
      </w:r>
      <w:r w:rsidRPr="00F023DC">
        <w:rPr>
          <w:rStyle w:val="StyleUnderline"/>
        </w:rPr>
        <w:t>In Georgia, the poll puts Democrat Michelle Nunn about even with all possible Republican opponents</w:t>
      </w:r>
      <w:r w:rsidRPr="00F023DC">
        <w:t>. That has Democrats dreaming of the return of the Nunn clan to the US Capitol – Ms. Nunn’s father, Sam Nunn, served in the Senate for a quarter century.</w:t>
      </w:r>
      <w:r>
        <w:t xml:space="preserve"> </w:t>
      </w:r>
      <w:r w:rsidRPr="00F023DC">
        <w:rPr>
          <w:rStyle w:val="Emphasis"/>
        </w:rPr>
        <w:t>And the survey puts incumbent Sen. Mark Pryor of Arkansas – one of the most endangered Democrats on most pundit lists – a whopping 11 points ahead of GOP challenger Tom Cotton.</w:t>
      </w:r>
      <w:r>
        <w:rPr>
          <w:rStyle w:val="Emphasis"/>
        </w:rPr>
        <w:t xml:space="preserve"> </w:t>
      </w:r>
      <w:r w:rsidRPr="00F023DC">
        <w:rPr>
          <w:rStyle w:val="StyleUnderline"/>
        </w:rPr>
        <w:t>All the above “are competitive states as far as the general election is concerned,”</w:t>
      </w:r>
      <w:r w:rsidRPr="00F023DC">
        <w:t xml:space="preserve"> says Lee Miringoff, director of the Marist College Institute for Public Opinion in Poughkeepsie, N.Y.</w:t>
      </w:r>
      <w:r>
        <w:t xml:space="preserve"> </w:t>
      </w:r>
      <w:r w:rsidRPr="00F023DC">
        <w:t>Well, that’s probably true. But it’s still way too early to put too much credence in these numbers. Individual polls don’t tell you that much this far in advance of statewide elections.</w:t>
      </w:r>
    </w:p>
    <w:p w:rsidR="00114B65" w:rsidRPr="00BF1709" w:rsidRDefault="00114B65" w:rsidP="00114B65"/>
    <w:p w:rsidR="00114B65" w:rsidRDefault="00114B65" w:rsidP="00114B65">
      <w:pPr>
        <w:pStyle w:val="Heading3"/>
      </w:pPr>
      <w:r>
        <w:t>GOP Will Win – AT: Bad Candidates</w:t>
      </w:r>
    </w:p>
    <w:p w:rsidR="00114B65" w:rsidRPr="00D64407" w:rsidRDefault="00114B65" w:rsidP="00114B65">
      <w:pPr>
        <w:pStyle w:val="Heading4"/>
      </w:pPr>
      <w:r w:rsidRPr="00D64407">
        <w:t>GOP will win the Senate – better candidates</w:t>
      </w:r>
    </w:p>
    <w:p w:rsidR="00114B65" w:rsidRPr="00D64407" w:rsidRDefault="00114B65" w:rsidP="00114B65">
      <w:r w:rsidRPr="00D64407">
        <w:rPr>
          <w:rStyle w:val="Style13ptBold"/>
        </w:rPr>
        <w:t>Finley 14</w:t>
      </w:r>
      <w:r w:rsidRPr="00D64407">
        <w:t xml:space="preserve"> [June 10, 2014 Allysia Finley is an assistant editor of OpinionJournal.com and producer   </w:t>
      </w:r>
      <w:hyperlink r:id="rId40" w:history="1">
        <w:r w:rsidRPr="00D64407">
          <w:rPr>
            <w:rStyle w:val="Hyperlink"/>
          </w:rPr>
          <w:t>http://online.wsj.com/articles/political-diary-will-mcdaniel-cost-gop-the-senate-1402418797</w:t>
        </w:r>
      </w:hyperlink>
      <w:r w:rsidRPr="00D64407">
        <w:t xml:space="preserve"> accessed June 27, 2014</w:t>
      </w:r>
      <w:proofErr w:type="gramStart"/>
      <w:r w:rsidRPr="00D64407">
        <w:t>]PA</w:t>
      </w:r>
      <w:proofErr w:type="gramEnd"/>
    </w:p>
    <w:p w:rsidR="00114B65" w:rsidRPr="00D64407" w:rsidRDefault="00114B65" w:rsidP="00114B65">
      <w:r w:rsidRPr="00D64407">
        <w:rPr>
          <w:rStyle w:val="StyleUnderline"/>
        </w:rPr>
        <w:t>The stars appear to be aligning for Republicans to take back control of the Senate, National Republican Senatorial Committee Executive Director Rob Collins told Journal editors this week. But a win by former radio talk-show host Chris McDaniel in Mississippi's GOP runoff, he warns, could reorient the political scape in Democrats' favors. If history is any guide, Republicans stand to pick up six seats, which is the average for opposition parties in midterms since the 1950s.</w:t>
      </w:r>
      <w:r w:rsidRPr="00D64407">
        <w:t xml:space="preserve"> The field also favors Republicans, who have seven fewer seats to defend this year than Democrats. </w:t>
      </w:r>
      <w:r w:rsidRPr="00D64407">
        <w:rPr>
          <w:rStyle w:val="StyleUnderline"/>
        </w:rPr>
        <w:t xml:space="preserve">Of the 21 Democratic seats that are up, seven are in states that Mitt Romney won, and six are in states where he received 54% or more of the vote (Arkansas, Alaska, Louisiana, Montana, South Dakota, </w:t>
      </w:r>
      <w:proofErr w:type="gramStart"/>
      <w:r w:rsidRPr="00D64407">
        <w:rPr>
          <w:rStyle w:val="StyleUnderline"/>
        </w:rPr>
        <w:t>West</w:t>
      </w:r>
      <w:proofErr w:type="gramEnd"/>
      <w:r w:rsidRPr="00D64407">
        <w:rPr>
          <w:rStyle w:val="StyleUnderline"/>
        </w:rPr>
        <w:t xml:space="preserve"> Virginia). Enlarge Image Mississippi Republican Senate primary candidate Chris McDaniel addresses his supporters last week at the Lake Terrace Convention Center in Hattiesburg, Miss. Associated Press Keep in mind, however, that Republicans lost Senate races two years ago in North Dakota (one point), Montana (four points), Indiana (six points) and Missouri (15 points)—all states where Mitt Romney won more than 53% of the vote. In 2010, Republicans also blew wild-cards in Colorado, Nevada and Delaware by nominating gaffe-prone candidates (though President Obama won all three states in 2012). The GOP's candidate roster this year is stronger due to NRSC recruitment and training, which has expanded the field. Mr. Collins lists North Carolina, Louisiana, Arkansas and Alaska as the most likely pick-ups. Exceptional Republican nominees have put Michigan, Colorado, New Hampshire and Iowa into play, and Oregon and Virginia are within a stretching-arm's reach</w:t>
      </w:r>
      <w:r w:rsidRPr="00D64407">
        <w:t>. However, the NRSC executive fears that a McDaniel victory in Mississippi's June 24 GOP run-off—the challenger edged out Sen. Thad Cochran in the primary last week by just over a thousand votes—could cost Republicans a Senate seat and undercut Republican candidates nationwide. Mr. McDaniel has an extensive audio record of impolitic comments that will likely come back to bite him. For instance, Mr. McDaniel has referred to Hispanic women as "mamacitas," which few voters in or outside of Mississippi are likely to perceive as a term of endearment. Democrats would love nothing more than to blare his gaffes through their media megaphone as they did two years ago with GOP Senate nominees Todd Akin and Richard Mourdock, which cost Republicans the Missouri and Indiana Senate races. Liberals will seek to turn the 2014 election into a referendum on "radical Republicans," which helped them hold the Senate in 2010 and 2012. A McDaniel victory would give Democrats another shot at playing this winning card.</w:t>
      </w:r>
    </w:p>
    <w:p w:rsidR="00114B65" w:rsidRPr="00EC3276" w:rsidRDefault="00114B65" w:rsidP="00114B65">
      <w:pPr>
        <w:pStyle w:val="Heading3"/>
      </w:pPr>
      <w:r>
        <w:t>AT: Too Early to Predict</w:t>
      </w:r>
    </w:p>
    <w:p w:rsidR="00114B65" w:rsidRPr="00AF237C" w:rsidRDefault="00114B65" w:rsidP="00114B65">
      <w:pPr>
        <w:pStyle w:val="Heading4"/>
      </w:pPr>
      <w:r w:rsidRPr="00AF237C">
        <w:t xml:space="preserve">Not too early to predict Senate races - early polls are historically predictive </w:t>
      </w:r>
      <w:r>
        <w:t>AND as predictive as structural factors like incumbency</w:t>
      </w:r>
    </w:p>
    <w:p w:rsidR="00114B65" w:rsidRPr="00AF237C" w:rsidRDefault="00114B65" w:rsidP="00114B65">
      <w:r w:rsidRPr="00CB73CA">
        <w:rPr>
          <w:rStyle w:val="Style13ptBold"/>
        </w:rPr>
        <w:t>Cohn and Katz 6/6/14</w:t>
      </w:r>
      <w:r w:rsidRPr="00AF237C">
        <w:t xml:space="preserve"> (Nate and Josh, Pollsters @ NYT's The Upshot, "It's Not Too Soon to Pay Attention to Senate Polling," http://mobile.nytimes.com/2014/06/07/upshot/its-not-too-soon-to-pay-attention-to-senate-polling.html?rref=upshot&amp;_r=0&amp;referrer=)</w:t>
      </w:r>
    </w:p>
    <w:p w:rsidR="00114B65" w:rsidRPr="00AF237C" w:rsidRDefault="00114B65" w:rsidP="00114B65">
      <w:r w:rsidRPr="00AF237C">
        <w:t xml:space="preserve">Just five months until November’s midterm elections and already early polling results have countered some expectations. In Arkansas, the Democrat Mark Pryor is showing surprising strength in a red state, and in North Carolina, Kay Hagan is trailing as an incumbent in a battleground state. We won’t know how accurate polling is until after the election, so for now, the very relevant question is, </w:t>
      </w:r>
      <w:r w:rsidRPr="00CB73CA">
        <w:rPr>
          <w:rStyle w:val="StyleUnderline"/>
        </w:rPr>
        <w:t>How much should we care about early polls?¶</w:t>
      </w:r>
      <w:r w:rsidRPr="00CB73CA">
        <w:rPr>
          <w:sz w:val="12"/>
        </w:rPr>
        <w:t xml:space="preserve"> </w:t>
      </w:r>
      <w:r w:rsidRPr="00CB73CA">
        <w:rPr>
          <w:rStyle w:val="StyleUnderline"/>
        </w:rPr>
        <w:t>The conventional wisdom holds that at this stage the so-called fundamentals of a race, like the partisanship of a state and incumbency, are more predictive than the polls</w:t>
      </w:r>
      <w:r w:rsidRPr="00AF237C">
        <w:t>. That assumption is based on data from presidential election cycles, but political scientists have not found, to our knowledge, any analogous research in Senate elections.</w:t>
      </w:r>
      <w:r w:rsidRPr="00CB73CA">
        <w:rPr>
          <w:sz w:val="12"/>
        </w:rPr>
        <w:t xml:space="preserve">¶ </w:t>
      </w:r>
      <w:proofErr w:type="gramStart"/>
      <w:r w:rsidRPr="00CB73CA">
        <w:rPr>
          <w:rStyle w:val="StyleUnderline"/>
        </w:rPr>
        <w:t>An</w:t>
      </w:r>
      <w:proofErr w:type="gramEnd"/>
      <w:r w:rsidRPr="00CB73CA">
        <w:rPr>
          <w:rStyle w:val="StyleUnderline"/>
        </w:rPr>
        <w:t xml:space="preserve"> analysis of Senate contests since 1992 suggests, surprising as it may seem, that polls </w:t>
      </w:r>
      <w:r w:rsidRPr="00CB73CA">
        <w:rPr>
          <w:rStyle w:val="Emphasis"/>
        </w:rPr>
        <w:t>are at least as accurate</w:t>
      </w:r>
      <w:r w:rsidRPr="00CB73CA">
        <w:rPr>
          <w:rStyle w:val="StyleUnderline"/>
        </w:rPr>
        <w:t xml:space="preserve"> as the fundamentals at this point in the cycle</w:t>
      </w:r>
      <w:r w:rsidRPr="00AF237C">
        <w:t>. That’s because the fundamentals influencing Senate elections are already shaping public opinion.</w:t>
      </w:r>
      <w:r w:rsidRPr="00CB73CA">
        <w:rPr>
          <w:sz w:val="12"/>
        </w:rPr>
        <w:t xml:space="preserve">¶ </w:t>
      </w:r>
      <w:r w:rsidRPr="00CB73CA">
        <w:rPr>
          <w:rStyle w:val="StyleUnderline"/>
        </w:rPr>
        <w:t>In 114 Senate races since 2004, 83 percent of the candidates leading in the polls at this point have gone on to win</w:t>
      </w:r>
      <w:r w:rsidRPr="00AF237C">
        <w:t xml:space="preserve">, compared with 80 percent of candidates leading in the fundamentals alone. </w:t>
      </w:r>
      <w:r w:rsidRPr="00CB73CA">
        <w:rPr>
          <w:rStyle w:val="StyleUnderline"/>
        </w:rPr>
        <w:t>A full 92 percent of candidates ahead by 5 or more points in the polling averages go on to win</w:t>
      </w:r>
      <w:r w:rsidRPr="00AF237C">
        <w:t>, compared with 82 percent ahead on the fundamentals.</w:t>
      </w:r>
    </w:p>
    <w:p w:rsidR="00114B65" w:rsidRDefault="00114B65" w:rsidP="00114B65">
      <w:pPr>
        <w:rPr>
          <w:rStyle w:val="Style13ptBold"/>
        </w:rPr>
      </w:pPr>
    </w:p>
    <w:p w:rsidR="00114B65" w:rsidRDefault="00114B65" w:rsidP="00114B65">
      <w:pPr>
        <w:rPr>
          <w:rStyle w:val="Style13ptBold"/>
        </w:rPr>
      </w:pPr>
      <w:r>
        <w:rPr>
          <w:rStyle w:val="Style13ptBold"/>
        </w:rPr>
        <w:t>Polling data is the most accurate – EVEN early polls</w:t>
      </w:r>
    </w:p>
    <w:p w:rsidR="00114B65" w:rsidRDefault="00114B65" w:rsidP="00114B65">
      <w:r w:rsidRPr="00603A47">
        <w:rPr>
          <w:rStyle w:val="Style13ptBold"/>
        </w:rPr>
        <w:t>Wang 5/27/14</w:t>
      </w:r>
      <w:r>
        <w:t xml:space="preserve"> (Sam, data scientist, a co-founder of the Princeton Election Consortium and an associate professor of neuroscience and molecular biology at Princeton University, "The War of the Senate Models," http://www.politico.com/magazine/story/2014/05/the-war-of-the-senate-models-107132.html#ixzz338Z8Xdy1)</w:t>
      </w:r>
    </w:p>
    <w:p w:rsidR="00114B65" w:rsidRPr="00170953" w:rsidRDefault="00114B65" w:rsidP="00114B65">
      <w:r w:rsidRPr="00170953">
        <w:t xml:space="preserve">Once polls become available, they can capture the same ballpark range of November performance that fundamentals do—and with much less uncertainty. </w:t>
      </w:r>
      <w:r w:rsidRPr="00AF237C">
        <w:rPr>
          <w:rStyle w:val="StyleUnderline"/>
        </w:rPr>
        <w:t>Years of polling have shown that what voters say they want “right now” is a strong starting point for predicting, give or take a few points, how they will vote in the fall</w:t>
      </w:r>
      <w:r w:rsidRPr="00170953">
        <w:t>. Because of that—no matter the race—</w:t>
      </w:r>
      <w:r w:rsidRPr="00AF237C">
        <w:rPr>
          <w:rStyle w:val="Emphasis"/>
        </w:rPr>
        <w:t>the most accurate predictions are made using polling data</w:t>
      </w:r>
      <w:r w:rsidRPr="00170953">
        <w:t>, when enough of it is available.</w:t>
      </w:r>
      <w:r w:rsidRPr="00170953">
        <w:rPr>
          <w:sz w:val="12"/>
        </w:rPr>
        <w:t xml:space="preserve">¶ </w:t>
      </w:r>
      <w:proofErr w:type="gramStart"/>
      <w:r w:rsidRPr="00AF237C">
        <w:rPr>
          <w:rStyle w:val="StyleUnderline"/>
        </w:rPr>
        <w:t>The</w:t>
      </w:r>
      <w:proofErr w:type="gramEnd"/>
      <w:r w:rsidRPr="00AF237C">
        <w:rPr>
          <w:rStyle w:val="StyleUnderline"/>
        </w:rPr>
        <w:t xml:space="preserve"> bottom line: Even at this early stage, polls are our </w:t>
      </w:r>
      <w:r w:rsidRPr="00AF237C">
        <w:rPr>
          <w:rStyle w:val="Emphasis"/>
        </w:rPr>
        <w:t>best way</w:t>
      </w:r>
      <w:r w:rsidRPr="00AF237C">
        <w:rPr>
          <w:rStyle w:val="StyleUnderline"/>
        </w:rPr>
        <w:t xml:space="preserve"> to predict November outcomes</w:t>
      </w:r>
      <w:r w:rsidRPr="00170953">
        <w:t>. In the 2012 election, for instance, polling data available in July and knowledge of how far presidential polls tend to move in the months leading up to the election were enough to give President Obama’s reelection a probability of 91 percent. That crept up to nearly 100 percent as the election approached. However, predicting the partisan control of the Senate in 2015 is a far harder problem.</w:t>
      </w:r>
    </w:p>
    <w:p w:rsidR="00114B65" w:rsidRDefault="00114B65" w:rsidP="00114B65"/>
    <w:p w:rsidR="00114B65" w:rsidRPr="00D64407" w:rsidRDefault="00114B65" w:rsidP="00114B65"/>
    <w:p w:rsidR="00114B65" w:rsidRDefault="00114B65" w:rsidP="00114B65">
      <w:pPr>
        <w:pStyle w:val="Heading2"/>
      </w:pPr>
      <w:r w:rsidRPr="00FA37BB">
        <w:t>GOP Good</w:t>
      </w:r>
      <w:r>
        <w:t xml:space="preserve"> Impact – Trade Promotion Authority</w:t>
      </w:r>
    </w:p>
    <w:p w:rsidR="00114B65" w:rsidRDefault="00114B65" w:rsidP="00114B65">
      <w:pPr>
        <w:pStyle w:val="Heading3"/>
      </w:pPr>
      <w:r>
        <w:t>GOP Senate key to TPA</w:t>
      </w:r>
    </w:p>
    <w:p w:rsidR="00114B65" w:rsidRPr="009C3D7C" w:rsidRDefault="00114B65" w:rsidP="00114B65">
      <w:pPr>
        <w:pStyle w:val="Heading4"/>
      </w:pPr>
      <w:r>
        <w:t>GOP Senate takeover key to TPA passage</w:t>
      </w:r>
    </w:p>
    <w:p w:rsidR="00114B65" w:rsidRPr="009C3D7C" w:rsidRDefault="00114B65" w:rsidP="00114B65">
      <w:r w:rsidRPr="003552B6">
        <w:rPr>
          <w:rStyle w:val="Style13ptBold"/>
        </w:rPr>
        <w:t xml:space="preserve">Luce and Froman </w:t>
      </w:r>
      <w:r>
        <w:rPr>
          <w:rStyle w:val="Style13ptBold"/>
        </w:rPr>
        <w:t>2014</w:t>
      </w:r>
      <w:r w:rsidRPr="009C3D7C">
        <w:t xml:space="preserve"> </w:t>
      </w:r>
      <w:r>
        <w:t xml:space="preserve">- </w:t>
      </w:r>
      <w:r w:rsidRPr="009C3D7C">
        <w:t>Edward and Michael, Financial Times chief US commentator + US Trade Representative</w:t>
      </w:r>
      <w:r>
        <w:t xml:space="preserve"> [</w:t>
      </w:r>
      <w:r w:rsidRPr="009C3D7C">
        <w:t>Edward and Michael, Financial Times chief US commentator + US Trade Representative, "Remarks by U.S. Trade Representative (USTR) Michael Froman at The Atlantic's 2014 Economy Summi</w:t>
      </w:r>
      <w:r>
        <w:t>t," Federal News Service, lexisnexis]</w:t>
      </w:r>
    </w:p>
    <w:p w:rsidR="00114B65" w:rsidRPr="009C3D7C" w:rsidRDefault="00114B65" w:rsidP="00114B65">
      <w:r w:rsidRPr="009C3D7C">
        <w:t xml:space="preserve">MR. LUCE: So </w:t>
      </w:r>
      <w:r w:rsidRPr="009C3D7C">
        <w:rPr>
          <w:rStyle w:val="StyleUnderline"/>
        </w:rPr>
        <w:t>realistically, what are the chances of getting TPA before midterm elections</w:t>
      </w:r>
      <w:proofErr w:type="gramStart"/>
      <w:r w:rsidRPr="009C3D7C">
        <w:rPr>
          <w:rStyle w:val="StyleUnderline"/>
        </w:rPr>
        <w:t>?</w:t>
      </w:r>
      <w:r w:rsidRPr="009C3D7C">
        <w:rPr>
          <w:sz w:val="12"/>
        </w:rPr>
        <w:t>¶</w:t>
      </w:r>
      <w:proofErr w:type="gramEnd"/>
      <w:r w:rsidRPr="009C3D7C">
        <w:t xml:space="preserve"> AMB. FROMAN: Well, look, there's a -- </w:t>
      </w:r>
      <w:r w:rsidRPr="009C3D7C">
        <w:rPr>
          <w:rStyle w:val="StyleUnderline"/>
        </w:rPr>
        <w:t>there's a process underway on Capitol Hill</w:t>
      </w:r>
      <w:r w:rsidRPr="009C3D7C">
        <w:t>. As you know, a bill was introduced in January. There's been a transition at the Finance Committee. Chairman Wyden has now stepped into that position, and he's going to want to take the time necessary to confer with the Democrats as well as the Republicans on that committee as well as his colleagues in the House to try and build support for -- broad as possible support for TPA going forward, and we're very much engaged with the Hill in that process.</w:t>
      </w:r>
      <w:r w:rsidRPr="009C3D7C">
        <w:rPr>
          <w:sz w:val="12"/>
        </w:rPr>
        <w:t>¶</w:t>
      </w:r>
      <w:r w:rsidRPr="009C3D7C">
        <w:t xml:space="preserve"> And we're engaged -- you know, I'll talk personally; I'm personally engaged up there on the Hill mostly walking through what it is we're doing in TPP and TTIP so that people understand what the value of these trade agreements are, what's at stake in these negotiations in the hopes that that helps people get comfortable with that agenda and as a result to support what's necessary to move the agenda forward.</w:t>
      </w:r>
      <w:r w:rsidRPr="009C3D7C">
        <w:rPr>
          <w:sz w:val="12"/>
        </w:rPr>
        <w:t>¶</w:t>
      </w:r>
      <w:r w:rsidRPr="009C3D7C">
        <w:t xml:space="preserve"> MR. LUCE: Of course, </w:t>
      </w:r>
      <w:r w:rsidRPr="009C3D7C">
        <w:rPr>
          <w:rStyle w:val="StyleUnderline"/>
        </w:rPr>
        <w:t>what's exercising everybody's minds is the midterm elections, whether Democrats can hold onto the Senate</w:t>
      </w:r>
      <w:r w:rsidRPr="009C3D7C">
        <w:t xml:space="preserve">. But from the point of you within the -- of USTR within the administration, </w:t>
      </w:r>
      <w:r w:rsidRPr="009C3D7C">
        <w:rPr>
          <w:rStyle w:val="StyleUnderline"/>
        </w:rPr>
        <w:t>the Senate going Republican isn't necessarily bad news, is it?</w:t>
      </w:r>
      <w:r w:rsidRPr="009C3D7C">
        <w:t xml:space="preserve"> </w:t>
      </w:r>
      <w:r w:rsidRPr="009C3D7C">
        <w:rPr>
          <w:rStyle w:val="Emphasis"/>
        </w:rPr>
        <w:t>Because</w:t>
      </w:r>
      <w:r w:rsidRPr="009C3D7C">
        <w:t xml:space="preserve"> you be – </w:t>
      </w:r>
      <w:proofErr w:type="gramStart"/>
      <w:r w:rsidRPr="009C3D7C">
        <w:rPr>
          <w:rStyle w:val="Emphasis"/>
        </w:rPr>
        <w:t>you{</w:t>
      </w:r>
      <w:proofErr w:type="gramEnd"/>
      <w:r w:rsidRPr="009C3D7C">
        <w:rPr>
          <w:rStyle w:val="Emphasis"/>
        </w:rPr>
        <w:t>d} be much higher probability of getting TPA through it.</w:t>
      </w:r>
    </w:p>
    <w:p w:rsidR="00114B65" w:rsidRPr="00D84EE9" w:rsidRDefault="00114B65" w:rsidP="00114B65">
      <w:pPr>
        <w:pStyle w:val="Heading4"/>
      </w:pPr>
      <w:r>
        <w:t>Dem Senate kills any chance for TPA</w:t>
      </w:r>
    </w:p>
    <w:p w:rsidR="00114B65" w:rsidRPr="00D84EE9" w:rsidRDefault="00114B65" w:rsidP="00114B65">
      <w:r>
        <w:rPr>
          <w:rStyle w:val="Style13ptBold"/>
        </w:rPr>
        <w:t xml:space="preserve">Vancouver Sun </w:t>
      </w:r>
      <w:proofErr w:type="gramStart"/>
      <w:r>
        <w:rPr>
          <w:rStyle w:val="Style13ptBold"/>
        </w:rPr>
        <w:t>201</w:t>
      </w:r>
      <w:r w:rsidRPr="003552B6">
        <w:rPr>
          <w:rStyle w:val="Style13ptBold"/>
        </w:rPr>
        <w:t>4</w:t>
      </w:r>
      <w:r w:rsidRPr="00D84EE9">
        <w:t xml:space="preserve"> </w:t>
      </w:r>
      <w:r>
        <w:t xml:space="preserve"> -</w:t>
      </w:r>
      <w:proofErr w:type="gramEnd"/>
      <w:r>
        <w:t xml:space="preserve"> leading Canadian newspaper [</w:t>
      </w:r>
      <w:r w:rsidRPr="00D84EE9">
        <w:t xml:space="preserve">"Democrats grind gears in Obama's attempt to update NAFTA" </w:t>
      </w:r>
      <w:r>
        <w:t>Feb 20, 2014. L</w:t>
      </w:r>
      <w:r w:rsidRPr="00D84EE9">
        <w:t>exis</w:t>
      </w:r>
      <w:r>
        <w:t>nexis]</w:t>
      </w:r>
    </w:p>
    <w:p w:rsidR="00114B65" w:rsidRDefault="00114B65" w:rsidP="00114B65">
      <w:pPr>
        <w:rPr>
          <w:rStyle w:val="StyleUnderline"/>
        </w:rPr>
      </w:pPr>
      <w:r w:rsidRPr="00D84EE9">
        <w:t xml:space="preserve">President Barack </w:t>
      </w:r>
      <w:r w:rsidRPr="00D84EE9">
        <w:rPr>
          <w:rStyle w:val="StyleUnderline"/>
        </w:rPr>
        <w:t>Obama</w:t>
      </w:r>
      <w:r w:rsidRPr="00D84EE9">
        <w:t xml:space="preserve"> admitted as much during a news conference with his Canadian and Mexican counterparts Wednesday, when he </w:t>
      </w:r>
      <w:r w:rsidRPr="00D84EE9">
        <w:rPr>
          <w:rStyle w:val="StyleUnderline"/>
        </w:rPr>
        <w:t>made a glancing reference to his failure to get congressional fast-track authority to negotiate</w:t>
      </w:r>
      <w:r w:rsidRPr="00D84EE9">
        <w:t xml:space="preserve"> the 12-country </w:t>
      </w:r>
      <w:r w:rsidRPr="00D84EE9">
        <w:rPr>
          <w:rStyle w:val="StyleUnderline"/>
        </w:rPr>
        <w:t>TPP</w:t>
      </w:r>
      <w:r w:rsidRPr="00D84EE9">
        <w:t>.</w:t>
      </w:r>
      <w:r w:rsidRPr="00D84EE9">
        <w:rPr>
          <w:sz w:val="12"/>
        </w:rPr>
        <w:t>¶</w:t>
      </w:r>
      <w:r w:rsidRPr="00D84EE9">
        <w:t xml:space="preserve"> Unlike most cases of gridlock in Washington, </w:t>
      </w:r>
      <w:r w:rsidRPr="00D84EE9">
        <w:rPr>
          <w:rStyle w:val="StyleUnderline"/>
        </w:rPr>
        <w:t>in this instance, it's mostly Democrats who are resisting the president and mostly Republicans who are supporting his trade efforts</w:t>
      </w:r>
      <w:r w:rsidRPr="00D84EE9">
        <w:t>.</w:t>
      </w:r>
      <w:r w:rsidRPr="00D84EE9">
        <w:rPr>
          <w:sz w:val="12"/>
        </w:rPr>
        <w:t>¶</w:t>
      </w:r>
      <w:r w:rsidRPr="00D84EE9">
        <w:t xml:space="preserve"> "I've said this to some of my own constituents who are opposed to trade," Obama said.</w:t>
      </w:r>
      <w:r w:rsidRPr="00D84EE9">
        <w:rPr>
          <w:sz w:val="12"/>
        </w:rPr>
        <w:t>¶</w:t>
      </w:r>
      <w:r w:rsidRPr="00D84EE9">
        <w:t xml:space="preserve"> "Those who are concerned about losing jobs or outsourcing need to understand some of the old agreements put us at a disadvantage; that's exactly why we've got to have stronger agreements."</w:t>
      </w:r>
      <w:r w:rsidRPr="00D84EE9">
        <w:rPr>
          <w:sz w:val="12"/>
        </w:rPr>
        <w:t>¶</w:t>
      </w:r>
      <w:r w:rsidRPr="00D84EE9">
        <w:t xml:space="preserve"> He said future trade pacts would provide better protection for intellectual property; more open markets for U.S. agricultural products; and more opportunities for government procurement contracts.</w:t>
      </w:r>
      <w:r w:rsidRPr="00D84EE9">
        <w:rPr>
          <w:sz w:val="12"/>
        </w:rPr>
        <w:t>¶</w:t>
      </w:r>
      <w:r w:rsidRPr="00D84EE9">
        <w:t xml:space="preserve"> Some of his aides have also said he would make good on a 2008 campaign promise to improve the labour and environmental standards in NAFTA.</w:t>
      </w:r>
      <w:r w:rsidRPr="00D84EE9">
        <w:rPr>
          <w:sz w:val="12"/>
        </w:rPr>
        <w:t>¶</w:t>
      </w:r>
      <w:r w:rsidRPr="00D84EE9">
        <w:t xml:space="preserve"> Obama's trade secretary raised some eyebrows earlier this week by suggesting that the process would reopen NAFTA - something Obama famously, and quite controversially, promised to do in his first presidential campaign.</w:t>
      </w:r>
      <w:r w:rsidRPr="00D84EE9">
        <w:rPr>
          <w:sz w:val="12"/>
        </w:rPr>
        <w:t>¶</w:t>
      </w:r>
      <w:r w:rsidRPr="00D84EE9">
        <w:t xml:space="preserve"> Another Obama ally has since shed some light on what that meant.</w:t>
      </w:r>
      <w:r w:rsidRPr="00D84EE9">
        <w:rPr>
          <w:sz w:val="12"/>
        </w:rPr>
        <w:t>¶</w:t>
      </w:r>
      <w:r w:rsidRPr="00D84EE9">
        <w:t xml:space="preserve"> Ben Rhodes suggested that the TPP, which would include Canada and cover 40 per cent of the world's economy, would finally provide the redress that the president was talking about.</w:t>
      </w:r>
      <w:r w:rsidRPr="00D84EE9">
        <w:rPr>
          <w:sz w:val="12"/>
        </w:rPr>
        <w:t>¶</w:t>
      </w:r>
      <w:r w:rsidRPr="00D84EE9">
        <w:t xml:space="preserve"> "We see this as an opportunity to introduce elevated standards on issues like labour and the environment that were not in NAFTA," said Ben Rhodes, the deputy national security advisor, aboard Air Force One en route to this week's Three Amigos summit.</w:t>
      </w:r>
      <w:r w:rsidRPr="00D84EE9">
        <w:rPr>
          <w:sz w:val="12"/>
        </w:rPr>
        <w:t>¶</w:t>
      </w:r>
      <w:r w:rsidRPr="00D84EE9">
        <w:t xml:space="preserve"> Not all Democrats were convinced.</w:t>
      </w:r>
      <w:r w:rsidRPr="00D84EE9">
        <w:rPr>
          <w:sz w:val="12"/>
        </w:rPr>
        <w:t>¶</w:t>
      </w:r>
      <w:r w:rsidRPr="00D84EE9">
        <w:t xml:space="preserve"> "Nonsense," Rep. Louise Slaughter of New York told Politico this week.</w:t>
      </w:r>
      <w:r w:rsidRPr="00D84EE9">
        <w:rPr>
          <w:sz w:val="12"/>
        </w:rPr>
        <w:t>¶</w:t>
      </w:r>
      <w:r w:rsidRPr="00D84EE9">
        <w:t xml:space="preserve"> "In all the time I've been in Congress, I have never seen a trade bill that benefited the American producer or the American worker. It's all been giveaway, and we really can't afford that anymore," she said. "People are sick and tired of the one-way trade deal."</w:t>
      </w:r>
      <w:r w:rsidRPr="00D84EE9">
        <w:rPr>
          <w:sz w:val="12"/>
        </w:rPr>
        <w:t>¶</w:t>
      </w:r>
      <w:r w:rsidRPr="00D84EE9">
        <w:t xml:space="preserve"> Past polls have suggested that, unlike in Canada, NAFTA is unpopular in the U.S. The survey numbers, at the same time, have shown support for the idea of more trade with Canada and Mexico.</w:t>
      </w:r>
      <w:r w:rsidRPr="00D84EE9">
        <w:rPr>
          <w:sz w:val="12"/>
        </w:rPr>
        <w:t>¶</w:t>
      </w:r>
      <w:r w:rsidRPr="00D84EE9">
        <w:t xml:space="preserve"> Fans and foes of free trade point to different aspects of the NAFTA legacy.</w:t>
      </w:r>
      <w:r w:rsidRPr="00D84EE9">
        <w:rPr>
          <w:sz w:val="12"/>
        </w:rPr>
        <w:t>¶</w:t>
      </w:r>
      <w:r w:rsidRPr="00D84EE9">
        <w:t xml:space="preserve"> Under the pact, all three countries have had positive GDP growth nearly every single year, and have seen a boost in trade and in the manufacturing index.</w:t>
      </w:r>
      <w:r w:rsidRPr="00D84EE9">
        <w:rPr>
          <w:sz w:val="12"/>
        </w:rPr>
        <w:t>¶</w:t>
      </w:r>
      <w:r w:rsidRPr="00D84EE9">
        <w:t xml:space="preserve"> At the same time income inequality has deepened - most significantly in the U.S., and to a lesser degree in Canada. The gains in the economy are being claimed by a smaller segment of society.</w:t>
      </w:r>
      <w:r w:rsidRPr="00D84EE9">
        <w:rPr>
          <w:sz w:val="12"/>
        </w:rPr>
        <w:t>¶</w:t>
      </w:r>
      <w:r w:rsidRPr="00D84EE9">
        <w:t xml:space="preserve"> Facing headwinds in Congress, the Obama administration now seems poised to enter the upcoming round of TPP talks without fast-track authority.</w:t>
      </w:r>
      <w:r w:rsidRPr="00D84EE9">
        <w:rPr>
          <w:sz w:val="12"/>
        </w:rPr>
        <w:t>¶</w:t>
      </w:r>
      <w:r w:rsidRPr="00D84EE9">
        <w:t xml:space="preserve"> That means that any pact could be tossed into disarray at the 11th hour, with Congress rejecting or amending parts of it. </w:t>
      </w:r>
      <w:r w:rsidRPr="00D84EE9">
        <w:rPr>
          <w:rStyle w:val="StyleUnderline"/>
        </w:rPr>
        <w:t xml:space="preserve">The Democratic-controlled Senate </w:t>
      </w:r>
      <w:r w:rsidRPr="00D84EE9">
        <w:rPr>
          <w:rStyle w:val="Emphasis"/>
        </w:rPr>
        <w:t>has all but extinguished any hope</w:t>
      </w:r>
      <w:r w:rsidRPr="00D84EE9">
        <w:rPr>
          <w:rStyle w:val="StyleUnderline"/>
        </w:rPr>
        <w:t xml:space="preserve"> that it might relinquish its constitutional right to amend and revise trade agreements via a fast-track bill.</w:t>
      </w:r>
    </w:p>
    <w:p w:rsidR="00114B65" w:rsidRPr="00664518" w:rsidRDefault="00114B65" w:rsidP="00114B65">
      <w:pPr>
        <w:pStyle w:val="Heading4"/>
      </w:pPr>
      <w:r w:rsidRPr="00664518">
        <w:t xml:space="preserve">GOP Senate </w:t>
      </w:r>
      <w:r>
        <w:t>increases chance of TPA – strong GOP support</w:t>
      </w:r>
    </w:p>
    <w:p w:rsidR="00114B65" w:rsidRPr="009D3FF6" w:rsidRDefault="00114B65" w:rsidP="00114B65">
      <w:r w:rsidRPr="005D5F8F">
        <w:rPr>
          <w:rStyle w:val="Style13ptBold"/>
        </w:rPr>
        <w:t>Donnan et al. 2014</w:t>
      </w:r>
      <w:r w:rsidRPr="005D5F8F">
        <w:t xml:space="preserve"> – Financial Times Reporters</w:t>
      </w:r>
      <w:r w:rsidRPr="009D3FF6">
        <w:rPr>
          <w:rStyle w:val="Style13ptBold"/>
        </w:rPr>
        <w:t xml:space="preserve"> </w:t>
      </w:r>
      <w:r>
        <w:t xml:space="preserve">[Shawn Donnan, Richard McGregor and James Politi. </w:t>
      </w:r>
      <w:r w:rsidRPr="009D3FF6">
        <w:t xml:space="preserve">"Fate of Obama's 'fast track' authority rests with the Oregon Democrat," </w:t>
      </w:r>
      <w:r>
        <w:t xml:space="preserve">5/27/14 </w:t>
      </w:r>
      <w:r w:rsidRPr="009D3FF6">
        <w:t>http://www.ft.com/intl/cms/s/0/74ebaf84-e4bf-11e3-9b2b-</w:t>
      </w:r>
      <w:r>
        <w:t>00144feabdc0.html#axzz3347p74GH]</w:t>
      </w:r>
    </w:p>
    <w:p w:rsidR="00114B65" w:rsidRDefault="00114B65" w:rsidP="00114B65">
      <w:pPr>
        <w:rPr>
          <w:rStyle w:val="StyleUnderline"/>
        </w:rPr>
      </w:pPr>
      <w:r w:rsidRPr="009F0C7F">
        <w:t xml:space="preserve">The power may be fleeting. </w:t>
      </w:r>
      <w:r w:rsidRPr="009D3FF6">
        <w:rPr>
          <w:rStyle w:val="StyleUnderline"/>
        </w:rPr>
        <w:t>Prognosticators such as</w:t>
      </w:r>
      <w:r w:rsidRPr="009F0C7F">
        <w:t xml:space="preserve"> Nate </w:t>
      </w:r>
      <w:r w:rsidRPr="009D3FF6">
        <w:rPr>
          <w:rStyle w:val="StyleUnderline"/>
        </w:rPr>
        <w:t>Silver, the influential psephologist who predicted</w:t>
      </w:r>
      <w:r w:rsidRPr="009F0C7F">
        <w:t xml:space="preserve"> President Barack </w:t>
      </w:r>
      <w:r w:rsidRPr="009D3FF6">
        <w:rPr>
          <w:rStyle w:val="StyleUnderline"/>
        </w:rPr>
        <w:t>Obama’s</w:t>
      </w:r>
      <w:r w:rsidRPr="009F0C7F">
        <w:t xml:space="preserve"> 2012 re-election </w:t>
      </w:r>
      <w:r w:rsidRPr="009D3FF6">
        <w:rPr>
          <w:rStyle w:val="Emphasis"/>
        </w:rPr>
        <w:t>with uncanny accuracy</w:t>
      </w:r>
      <w:r w:rsidRPr="009F0C7F">
        <w:t xml:space="preserve">, </w:t>
      </w:r>
      <w:r w:rsidRPr="009D3FF6">
        <w:rPr>
          <w:rStyle w:val="StyleUnderline"/>
        </w:rPr>
        <w:t>say Republicans have a good chance of regaining control of the Senate</w:t>
      </w:r>
      <w:r w:rsidRPr="009F0C7F">
        <w:t xml:space="preserve"> in this November’s midterm elections.</w:t>
      </w:r>
      <w:r w:rsidRPr="009D3FF6">
        <w:rPr>
          <w:sz w:val="12"/>
        </w:rPr>
        <w:t xml:space="preserve">¶ </w:t>
      </w:r>
      <w:r w:rsidRPr="009F0C7F">
        <w:t xml:space="preserve">But Mr </w:t>
      </w:r>
      <w:r w:rsidRPr="009D3FF6">
        <w:rPr>
          <w:rStyle w:val="StyleUnderline"/>
        </w:rPr>
        <w:t>Wyden holds in his hands the fate of the “fast track” authority</w:t>
      </w:r>
      <w:r w:rsidRPr="009F0C7F">
        <w:t xml:space="preserve"> Mr </w:t>
      </w:r>
      <w:r w:rsidRPr="009D3FF6">
        <w:rPr>
          <w:rStyle w:val="StyleUnderline"/>
        </w:rPr>
        <w:t>Obama needs from Congress in order to conclude deals with the EU, trading partners in the Pacific Rim and the two dozen economies the US is working with to update the global rules for</w:t>
      </w:r>
      <w:r w:rsidRPr="009F0C7F">
        <w:t xml:space="preserve"> the $4.6tn annual </w:t>
      </w:r>
      <w:r w:rsidRPr="009D3FF6">
        <w:rPr>
          <w:rStyle w:val="StyleUnderline"/>
        </w:rPr>
        <w:t>trade in services</w:t>
      </w:r>
      <w:r w:rsidRPr="009F0C7F">
        <w:t>. Without the Senate’s assent the White House’s ambitious second-term trade agenda is likely to go nowhere and Mr Wyden’s support is critical.</w:t>
      </w:r>
      <w:r w:rsidRPr="009D3FF6">
        <w:rPr>
          <w:sz w:val="12"/>
        </w:rPr>
        <w:t xml:space="preserve">¶ </w:t>
      </w:r>
      <w:r w:rsidRPr="009F0C7F">
        <w:t>That backing is conditional, Mr Wyden says, on an effort to at least partially reverse one of the biggest trends in US politics of the past 20 years. Since the early 1990s and a bitter debate over the North American Free Trade Agreement the majority of congressional Democrats, urged on by labour unions, have voted against trade agreements.</w:t>
      </w:r>
      <w:r w:rsidRPr="009D3FF6">
        <w:rPr>
          <w:sz w:val="12"/>
        </w:rPr>
        <w:t xml:space="preserve">¶ </w:t>
      </w:r>
      <w:r w:rsidRPr="009F0C7F">
        <w:t>Mr Wyden says he wants to use the debate over granting the president Trade Promotion Authority, as it is formally known, to soak up Democratic concerns and build a “new and enduring bipartisan coalition for expanded trade”.</w:t>
      </w:r>
      <w:r w:rsidRPr="009D3FF6">
        <w:rPr>
          <w:sz w:val="12"/>
        </w:rPr>
        <w:t xml:space="preserve">¶ </w:t>
      </w:r>
      <w:r w:rsidRPr="009F0C7F">
        <w:t xml:space="preserve">His predecessor, Max </w:t>
      </w:r>
      <w:r w:rsidRPr="009D3FF6">
        <w:rPr>
          <w:rStyle w:val="StyleUnderline"/>
        </w:rPr>
        <w:t>Baucus</w:t>
      </w:r>
      <w:r w:rsidRPr="009F0C7F">
        <w:t xml:space="preserve">, who left this year to become ambassador to China, </w:t>
      </w:r>
      <w:r w:rsidRPr="009D3FF6">
        <w:rPr>
          <w:rStyle w:val="StyleUnderline"/>
        </w:rPr>
        <w:t>spent months</w:t>
      </w:r>
      <w:r w:rsidRPr="009F0C7F">
        <w:t xml:space="preserve"> last year </w:t>
      </w:r>
      <w:r w:rsidRPr="009D3FF6">
        <w:rPr>
          <w:rStyle w:val="StyleUnderline"/>
        </w:rPr>
        <w:t>working with</w:t>
      </w:r>
      <w:r w:rsidRPr="009F0C7F">
        <w:t xml:space="preserve"> Dave </w:t>
      </w:r>
      <w:r w:rsidRPr="009D3FF6">
        <w:rPr>
          <w:rStyle w:val="StyleUnderline"/>
        </w:rPr>
        <w:t>Camp,</w:t>
      </w:r>
      <w:r w:rsidRPr="009F0C7F">
        <w:t xml:space="preserve"> the Republican chair of the House ways and means committee, </w:t>
      </w:r>
      <w:r w:rsidRPr="009D3FF6">
        <w:rPr>
          <w:rStyle w:val="StyleUnderline"/>
        </w:rPr>
        <w:t>to draft a “fast track” bill.</w:t>
      </w:r>
      <w:r w:rsidRPr="009D3FF6">
        <w:rPr>
          <w:sz w:val="12"/>
        </w:rPr>
        <w:t xml:space="preserve">¶ </w:t>
      </w:r>
      <w:r w:rsidRPr="009F0C7F">
        <w:t>But Mr Wyden says that bill lacked broad support in Congress and he wants to push for a “smart track” bill that will win over more Democrats to the cause of trade.</w:t>
      </w:r>
      <w:r w:rsidRPr="009D3FF6">
        <w:rPr>
          <w:sz w:val="12"/>
        </w:rPr>
        <w:t xml:space="preserve">¶ </w:t>
      </w:r>
      <w:r w:rsidRPr="009F0C7F">
        <w:t>To do so, he argues, will mean addressing concerns over the lack of transparency that plague negotiations. He also wants to make sure any TPA bill, which traditionally sets US objectives for trade deals as well as limiting Congress’s ability to amend them, addresses modern sectors such as the trade in digital goods.</w:t>
      </w:r>
      <w:r w:rsidRPr="009D3FF6">
        <w:rPr>
          <w:sz w:val="12"/>
        </w:rPr>
        <w:t xml:space="preserve">¶ </w:t>
      </w:r>
      <w:r w:rsidRPr="009F0C7F">
        <w:t>In a move that will cause concern with some US negotiating partners such as Brunei and Vietnam, Mr Wyden says he would also like to see trade agreements address human rights, something advocated by fellow Democrats.</w:t>
      </w:r>
      <w:r w:rsidRPr="009D3FF6">
        <w:rPr>
          <w:sz w:val="12"/>
        </w:rPr>
        <w:t xml:space="preserve">¶ </w:t>
      </w:r>
      <w:r w:rsidRPr="009F0C7F">
        <w:t>“I think it’s the responsible thing to do and I think it will bring more support for the cause of trade expansion,” Mr Wyden says.</w:t>
      </w:r>
      <w:r w:rsidRPr="009D3FF6">
        <w:rPr>
          <w:sz w:val="12"/>
        </w:rPr>
        <w:t xml:space="preserve">¶ </w:t>
      </w:r>
      <w:r w:rsidRPr="009F0C7F">
        <w:t>I continue to believe it is absolutely critical for us to grow things here, make things here, and add value to them here and ship them somewhere</w:t>
      </w:r>
      <w:r w:rsidRPr="009D3FF6">
        <w:rPr>
          <w:sz w:val="12"/>
        </w:rPr>
        <w:t xml:space="preserve">¶ </w:t>
      </w:r>
      <w:r w:rsidRPr="009F0C7F">
        <w:t>- Ron Wyden</w:t>
      </w:r>
      <w:r w:rsidRPr="009D3FF6">
        <w:rPr>
          <w:sz w:val="12"/>
        </w:rPr>
        <w:t xml:space="preserve">¶ </w:t>
      </w:r>
      <w:r w:rsidRPr="009F0C7F">
        <w:t>All of those issues need to be addressed, he says, in order to convince fellow Democrats and many middle-class Americans worried about the direction of the US economy that trade is not the bogeyman it often is portrayed to be.</w:t>
      </w:r>
      <w:r w:rsidRPr="009D3FF6">
        <w:rPr>
          <w:sz w:val="12"/>
        </w:rPr>
        <w:t xml:space="preserve">¶ </w:t>
      </w:r>
      <w:r w:rsidRPr="009F0C7F">
        <w:t xml:space="preserve">Many Democrats remain sceptical. Too many among the party’s base still blame trade agreements and globalisation for the hollowing out of the US manufacturing sector and rising inequality, they point out. And when Harry </w:t>
      </w:r>
      <w:r w:rsidRPr="009D3FF6">
        <w:rPr>
          <w:rStyle w:val="StyleUnderline"/>
        </w:rPr>
        <w:t>Reid, the top Democrat in the Senate, rebuffed</w:t>
      </w:r>
      <w:r w:rsidRPr="009F0C7F">
        <w:t xml:space="preserve"> Mr </w:t>
      </w:r>
      <w:r w:rsidRPr="009D3FF6">
        <w:rPr>
          <w:rStyle w:val="StyleUnderline"/>
        </w:rPr>
        <w:t>Obama’s requests for a speedy vote</w:t>
      </w:r>
      <w:r w:rsidRPr="009F0C7F">
        <w:t xml:space="preserve"> on the Baucus-Camp version of TPA in January it was with an eye on the base and the midterm elections.</w:t>
      </w:r>
      <w:r w:rsidRPr="009D3FF6">
        <w:rPr>
          <w:sz w:val="12"/>
        </w:rPr>
        <w:t xml:space="preserve">¶ </w:t>
      </w:r>
      <w:r w:rsidRPr="009F0C7F">
        <w:t xml:space="preserve">All of Mr </w:t>
      </w:r>
      <w:r w:rsidRPr="009D3FF6">
        <w:rPr>
          <w:rStyle w:val="StyleUnderline"/>
        </w:rPr>
        <w:t>Wyden’s efforts to build his “enduring coalition” for trade may be moot if the Republicans win control of the Senate</w:t>
      </w:r>
      <w:r w:rsidRPr="009F0C7F">
        <w:t xml:space="preserve"> in November. Orrin </w:t>
      </w:r>
      <w:r w:rsidRPr="009D3FF6">
        <w:rPr>
          <w:rStyle w:val="StyleUnderline"/>
        </w:rPr>
        <w:t>Hatch, the Utah senator likely to take Mr Wyden’s place</w:t>
      </w:r>
      <w:r w:rsidRPr="009F0C7F">
        <w:t xml:space="preserve"> at the head of the finance committee should that happen, </w:t>
      </w:r>
      <w:r w:rsidRPr="009D3FF6">
        <w:rPr>
          <w:rStyle w:val="Emphasis"/>
        </w:rPr>
        <w:t>was a vocal backer of the Baucus-Camp bill</w:t>
      </w:r>
      <w:r w:rsidRPr="009F0C7F">
        <w:t>.</w:t>
      </w:r>
      <w:r w:rsidRPr="009D3FF6">
        <w:rPr>
          <w:sz w:val="12"/>
        </w:rPr>
        <w:t xml:space="preserve">¶ </w:t>
      </w:r>
      <w:r w:rsidRPr="005B58D4">
        <w:rPr>
          <w:rStyle w:val="StyleUnderline"/>
        </w:rPr>
        <w:t xml:space="preserve">Republican trade experts also point out that the bill was the result of months of negotiations and therefore finely balanced. </w:t>
      </w:r>
      <w:r w:rsidRPr="009F0C7F">
        <w:t>Adding anything to it to win Democratic support may well result in losing Republican backing.</w:t>
      </w:r>
      <w:r w:rsidRPr="009D3FF6">
        <w:rPr>
          <w:sz w:val="12"/>
        </w:rPr>
        <w:t xml:space="preserve">¶ </w:t>
      </w:r>
      <w:proofErr w:type="gramStart"/>
      <w:r w:rsidRPr="009F0C7F">
        <w:t>Few</w:t>
      </w:r>
      <w:proofErr w:type="gramEnd"/>
      <w:r w:rsidRPr="009F0C7F">
        <w:t xml:space="preserve"> in Washington expect any trade bill to be voted on before the midterm elections with many predicting </w:t>
      </w:r>
      <w:r w:rsidRPr="009D3FF6">
        <w:rPr>
          <w:rStyle w:val="StyleUnderline"/>
        </w:rPr>
        <w:t>the issue will be left until January 2015, when a new Congress is sworn in.</w:t>
      </w:r>
    </w:p>
    <w:p w:rsidR="00114B65" w:rsidRPr="00664518" w:rsidRDefault="00114B65" w:rsidP="00114B65">
      <w:pPr>
        <w:pStyle w:val="Heading4"/>
      </w:pPr>
      <w:r w:rsidRPr="00664518">
        <w:t>GOP will work with Obama to pass TPA</w:t>
      </w:r>
    </w:p>
    <w:p w:rsidR="00114B65" w:rsidRDefault="00114B65" w:rsidP="00114B65">
      <w:r w:rsidRPr="003552B6">
        <w:rPr>
          <w:rStyle w:val="Style13ptBold"/>
        </w:rPr>
        <w:t xml:space="preserve">Hatch </w:t>
      </w:r>
      <w:r>
        <w:rPr>
          <w:rStyle w:val="Style13ptBold"/>
        </w:rPr>
        <w:t>20</w:t>
      </w:r>
      <w:r w:rsidRPr="003552B6">
        <w:rPr>
          <w:rStyle w:val="Style13ptBold"/>
        </w:rPr>
        <w:t>14</w:t>
      </w:r>
      <w:r>
        <w:t xml:space="preserve"> - Ranking Member of US Senate Finance Committee [Orrin, "HATCH PUSHES FOR SENATE ACTION ON BILL TO HELP BOOST JOB-CREATING TRADE PACTS," 2/4/14, States News Service, lexisnexis]</w:t>
      </w:r>
    </w:p>
    <w:p w:rsidR="00114B65" w:rsidRPr="009F0C7F" w:rsidRDefault="00114B65" w:rsidP="00114B65">
      <w:r w:rsidRPr="009F0C7F">
        <w:t xml:space="preserve">Put simply, </w:t>
      </w:r>
      <w:r w:rsidRPr="00D84EE9">
        <w:rPr>
          <w:rStyle w:val="StyleUnderline"/>
        </w:rPr>
        <w:t>if Congress does not renew TPA, the TPP negotiations</w:t>
      </w:r>
      <w:r w:rsidRPr="009F0C7F">
        <w:t xml:space="preserve"> and those with the European Union </w:t>
      </w:r>
      <w:r w:rsidRPr="00D84EE9">
        <w:rPr>
          <w:rStyle w:val="Emphasis"/>
        </w:rPr>
        <w:t>will almost certainly fail</w:t>
      </w:r>
      <w:r w:rsidRPr="009F0C7F">
        <w:t>. That is why it is so disconcerting to me to see how some of my colleagues across the aisle have responded to President Obamas call for TPA renewal.</w:t>
      </w:r>
      <w:r w:rsidRPr="00D84EE9">
        <w:rPr>
          <w:sz w:val="12"/>
        </w:rPr>
        <w:t>¶</w:t>
      </w:r>
      <w:r w:rsidRPr="009F0C7F">
        <w:t xml:space="preserve"> TPA is one of the few issues where both parties can and should be able work together to achieve a common goal. I know that I, along with </w:t>
      </w:r>
      <w:r w:rsidRPr="00D84EE9">
        <w:rPr>
          <w:rStyle w:val="StyleUnderline"/>
        </w:rPr>
        <w:t>my Republican colleagues, stand ready and willing to work with the administration to approve TPA</w:t>
      </w:r>
      <w:r w:rsidRPr="009F0C7F">
        <w:t xml:space="preserve"> as soon as possible.</w:t>
      </w:r>
      <w:r w:rsidRPr="00D84EE9">
        <w:rPr>
          <w:sz w:val="12"/>
        </w:rPr>
        <w:t>¶</w:t>
      </w:r>
      <w:r w:rsidRPr="009F0C7F">
        <w:t xml:space="preserve"> I believe the bipartisan bill Chairman Baucus and I recently introduced to renew </w:t>
      </w:r>
      <w:r w:rsidRPr="00D84EE9">
        <w:rPr>
          <w:rStyle w:val="StyleUnderline"/>
        </w:rPr>
        <w:t>TPA would receive strong bipartisan support in the Senate if it were allowed to come up for a vote</w:t>
      </w:r>
      <w:r w:rsidRPr="009F0C7F">
        <w:t>.</w:t>
      </w:r>
      <w:r w:rsidRPr="00D84EE9">
        <w:rPr>
          <w:sz w:val="12"/>
        </w:rPr>
        <w:t>¶</w:t>
      </w:r>
      <w:r w:rsidRPr="009F0C7F">
        <w:t xml:space="preserve"> Indeed, I am confident that </w:t>
      </w:r>
      <w:r w:rsidRPr="00D84EE9">
        <w:rPr>
          <w:rStyle w:val="StyleUnderline"/>
        </w:rPr>
        <w:t>the vast majority of my colleagues would join me in supporting the bill</w:t>
      </w:r>
      <w:r w:rsidRPr="009F0C7F">
        <w:t>.</w:t>
      </w:r>
      <w:r w:rsidRPr="00D84EE9">
        <w:rPr>
          <w:sz w:val="12"/>
        </w:rPr>
        <w:t>¶</w:t>
      </w:r>
      <w:r w:rsidRPr="009F0C7F">
        <w:t xml:space="preserve"> </w:t>
      </w:r>
      <w:r w:rsidRPr="00D84EE9">
        <w:rPr>
          <w:rStyle w:val="Emphasis"/>
        </w:rPr>
        <w:t>The problem is, Republicans are not in the majority in the Senate. It is the Democrats that control the agenda</w:t>
      </w:r>
      <w:r w:rsidRPr="009F0C7F">
        <w:t xml:space="preserve">. And, </w:t>
      </w:r>
      <w:r w:rsidRPr="00D84EE9">
        <w:rPr>
          <w:rStyle w:val="StyleUnderline"/>
        </w:rPr>
        <w:t>unfortunately, the Presidents call</w:t>
      </w:r>
      <w:r w:rsidRPr="009F0C7F">
        <w:t xml:space="preserve"> to renew TPA </w:t>
      </w:r>
      <w:r w:rsidRPr="00D84EE9">
        <w:rPr>
          <w:rStyle w:val="StyleUnderline"/>
        </w:rPr>
        <w:t>does not appear to be a priority for them</w:t>
      </w:r>
      <w:r w:rsidRPr="009F0C7F">
        <w:t>.</w:t>
      </w:r>
      <w:r w:rsidRPr="00D84EE9">
        <w:rPr>
          <w:sz w:val="12"/>
        </w:rPr>
        <w:t>¶</w:t>
      </w:r>
      <w:r w:rsidRPr="009F0C7F">
        <w:t xml:space="preserve"> The question is: Will Senate Democrats work with the President on this issue</w:t>
      </w:r>
      <w:proofErr w:type="gramStart"/>
      <w:r w:rsidRPr="009F0C7F">
        <w:t>?</w:t>
      </w:r>
      <w:r w:rsidRPr="00D84EE9">
        <w:rPr>
          <w:sz w:val="12"/>
        </w:rPr>
        <w:t>¶</w:t>
      </w:r>
      <w:proofErr w:type="gramEnd"/>
      <w:r w:rsidRPr="009F0C7F">
        <w:t xml:space="preserve"> I dont know the answer to that question. But, I have to say that things dont look good.</w:t>
      </w:r>
      <w:r w:rsidRPr="00D84EE9">
        <w:rPr>
          <w:sz w:val="12"/>
        </w:rPr>
        <w:t>¶</w:t>
      </w:r>
      <w:r w:rsidRPr="009F0C7F">
        <w:t xml:space="preserve"> Instead of robust support for the President and his trade agenda, the response weve seen from Democrats has ranged from awkward silence on TPA to outright hostility.</w:t>
      </w:r>
      <w:r w:rsidRPr="00D84EE9">
        <w:rPr>
          <w:sz w:val="12"/>
        </w:rPr>
        <w:t>¶</w:t>
      </w:r>
      <w:r w:rsidRPr="009F0C7F">
        <w:t xml:space="preserve"> Needless to say, Im extremely disappointed by this.</w:t>
      </w:r>
      <w:r w:rsidRPr="00D84EE9">
        <w:rPr>
          <w:sz w:val="12"/>
        </w:rPr>
        <w:t>¶</w:t>
      </w:r>
      <w:r w:rsidRPr="009F0C7F">
        <w:t xml:space="preserve"> Mr. President, the issue here is fairly simple.</w:t>
      </w:r>
      <w:r w:rsidRPr="00D84EE9">
        <w:rPr>
          <w:sz w:val="12"/>
        </w:rPr>
        <w:t>¶</w:t>
      </w:r>
      <w:r w:rsidRPr="009F0C7F">
        <w:t xml:space="preserve"> If we want to grow our economy through trade, the Congress must approve TPA and do so soon.</w:t>
      </w:r>
      <w:r w:rsidRPr="00D84EE9">
        <w:rPr>
          <w:sz w:val="12"/>
        </w:rPr>
        <w:t>¶</w:t>
      </w:r>
      <w:r w:rsidRPr="009F0C7F">
        <w:t xml:space="preserve"> The President can play a key role here. By forcefully advocating for TPA renewal, he can help turn some of the skeptics in his party around.</w:t>
      </w:r>
      <w:r w:rsidRPr="00D84EE9">
        <w:rPr>
          <w:sz w:val="12"/>
        </w:rPr>
        <w:t>¶</w:t>
      </w:r>
      <w:r w:rsidRPr="009F0C7F">
        <w:t xml:space="preserve"> </w:t>
      </w:r>
      <w:proofErr w:type="gramStart"/>
      <w:r w:rsidRPr="009F0C7F">
        <w:t>Recently</w:t>
      </w:r>
      <w:proofErr w:type="gramEnd"/>
      <w:r w:rsidRPr="009F0C7F">
        <w:t>, the Financial Times published a powerful editorial which outlined the need for TPA and the role the President must play for TPA to succeed. According to the editorial</w:t>
      </w:r>
      <w:proofErr w:type="gramStart"/>
      <w:r w:rsidRPr="009F0C7F">
        <w:t>:</w:t>
      </w:r>
      <w:r w:rsidRPr="00D84EE9">
        <w:rPr>
          <w:sz w:val="12"/>
        </w:rPr>
        <w:t>¶</w:t>
      </w:r>
      <w:proofErr w:type="gramEnd"/>
      <w:r w:rsidRPr="009F0C7F">
        <w:t xml:space="preserve"> Twenty years ago, President Bill Clinton pulled out all the stops to push through approval of the controversial North American Free Trade Agreement with Mexico and Canada. He was able to squeak through a narrow victory by deft lobbying of lawmakers and a willingness to make a strong case for globalization to the American public. Mr. Obama is lagging behind his predecessor on both counts. The case for TTIP and TPP are both strong. The time for Mr. Obama to make those arguments has arrived. He has every incentive to succeed. Failure to secure [TPA] would be a grievous blow to his presidency</w:t>
      </w:r>
      <w:r w:rsidRPr="00D84EE9">
        <w:rPr>
          <w:sz w:val="12"/>
        </w:rPr>
        <w:t>¶</w:t>
      </w:r>
      <w:r w:rsidRPr="009F0C7F">
        <w:t xml:space="preserve"> Now, I understand that there are some powerful political forces that lead some of my friends on the other side of the aisle to oppose international trade. However, </w:t>
      </w:r>
      <w:proofErr w:type="gramStart"/>
      <w:r w:rsidRPr="009F0C7F">
        <w:t>lets</w:t>
      </w:r>
      <w:proofErr w:type="gramEnd"/>
      <w:r w:rsidRPr="009F0C7F">
        <w:t xml:space="preserve"> be clear, </w:t>
      </w:r>
      <w:r w:rsidRPr="00D84EE9">
        <w:rPr>
          <w:rStyle w:val="StyleUnderline"/>
        </w:rPr>
        <w:t>if we fail to approve TPA, we will be doing our nation and our economy a great disservice</w:t>
      </w:r>
      <w:r w:rsidRPr="009F0C7F">
        <w:t>.</w:t>
      </w:r>
      <w:r w:rsidRPr="00D84EE9">
        <w:rPr>
          <w:sz w:val="12"/>
        </w:rPr>
        <w:t>¶</w:t>
      </w:r>
      <w:r w:rsidRPr="009F0C7F">
        <w:t xml:space="preserve"> </w:t>
      </w:r>
      <w:r w:rsidRPr="00D84EE9">
        <w:rPr>
          <w:rStyle w:val="StyleUnderline"/>
        </w:rPr>
        <w:t>International trade is a good thing</w:t>
      </w:r>
      <w:r w:rsidRPr="009F0C7F">
        <w:t xml:space="preserve"> for our country. </w:t>
      </w:r>
      <w:r w:rsidRPr="00D84EE9">
        <w:rPr>
          <w:rStyle w:val="StyleUnderline"/>
        </w:rPr>
        <w:t>It is one of the few tools Congress has to grow our economy</w:t>
      </w:r>
      <w:r w:rsidRPr="009F0C7F">
        <w:t xml:space="preserve"> that does not add to the federal deficit.</w:t>
      </w:r>
      <w:r w:rsidRPr="00D84EE9">
        <w:rPr>
          <w:sz w:val="12"/>
        </w:rPr>
        <w:t>¶</w:t>
      </w:r>
      <w:r w:rsidRPr="009F0C7F">
        <w:t xml:space="preserve"> Mr. President, as I mentioned, Senator Baucus and </w:t>
      </w:r>
      <w:proofErr w:type="gramStart"/>
      <w:r w:rsidRPr="009F0C7F">
        <w:t>I</w:t>
      </w:r>
      <w:proofErr w:type="gramEnd"/>
      <w:r w:rsidRPr="009F0C7F">
        <w:t>, along with Chairman Camp, have negotiated and introduced a bipartisan, bicameral TPA bill. It is, in my opinion, the only TPA bill that stands a chance of getting passed in both the Senate and the House of Representatives.</w:t>
      </w:r>
      <w:r w:rsidRPr="00D84EE9">
        <w:rPr>
          <w:sz w:val="12"/>
        </w:rPr>
        <w:t>¶</w:t>
      </w:r>
      <w:r w:rsidRPr="009F0C7F">
        <w:t xml:space="preserve"> </w:t>
      </w:r>
      <w:r w:rsidRPr="00D84EE9">
        <w:rPr>
          <w:rStyle w:val="StyleUnderline"/>
        </w:rPr>
        <w:t>My colleagues on the other side of the aisle</w:t>
      </w:r>
      <w:r w:rsidRPr="009F0C7F">
        <w:t xml:space="preserve"> have a choice. They </w:t>
      </w:r>
      <w:r w:rsidRPr="00D84EE9">
        <w:rPr>
          <w:rStyle w:val="StyleUnderline"/>
        </w:rPr>
        <w:t>can either work with Republicans to pass our bill and empower our country to complete these important trade agreements, or they can throw up more roadblocks and cast more uncertainty on the Presidents trade agenda</w:t>
      </w:r>
      <w:r w:rsidRPr="009F0C7F">
        <w:t>.</w:t>
      </w:r>
      <w:r w:rsidRPr="00D84EE9">
        <w:rPr>
          <w:sz w:val="12"/>
        </w:rPr>
        <w:t>¶</w:t>
      </w:r>
      <w:r w:rsidRPr="009F0C7F">
        <w:t xml:space="preserve"> </w:t>
      </w:r>
      <w:proofErr w:type="gramStart"/>
      <w:r w:rsidRPr="009F0C7F">
        <w:t>As</w:t>
      </w:r>
      <w:proofErr w:type="gramEnd"/>
      <w:r w:rsidRPr="009F0C7F">
        <w:t xml:space="preserve"> I stated, </w:t>
      </w:r>
      <w:r w:rsidRPr="00D84EE9">
        <w:rPr>
          <w:rStyle w:val="StyleUnderline"/>
        </w:rPr>
        <w:t>Republicans stand ready to work with</w:t>
      </w:r>
      <w:r w:rsidRPr="009F0C7F">
        <w:t xml:space="preserve"> President </w:t>
      </w:r>
      <w:r w:rsidRPr="00D84EE9">
        <w:rPr>
          <w:rStyle w:val="StyleUnderline"/>
        </w:rPr>
        <w:t>Obama on these issues and to help these trade negotiations succeed</w:t>
      </w:r>
      <w:r w:rsidRPr="009F0C7F">
        <w:t>. For the sake of our country and our economy, I sincerely hope my Democratic colleagues here in the Senate are willing to do the same.</w:t>
      </w:r>
    </w:p>
    <w:p w:rsidR="00114B65" w:rsidRPr="00AA0AEF" w:rsidRDefault="00114B65" w:rsidP="00114B65"/>
    <w:p w:rsidR="00114B65" w:rsidRDefault="00114B65" w:rsidP="00114B65">
      <w:pPr>
        <w:pStyle w:val="Heading3"/>
      </w:pPr>
      <w:r>
        <w:t>Econ Impact</w:t>
      </w:r>
    </w:p>
    <w:p w:rsidR="00114B65" w:rsidRDefault="00114B65" w:rsidP="00114B65">
      <w:pPr>
        <w:pStyle w:val="Heading4"/>
      </w:pPr>
      <w:r>
        <w:t>TPA key to manufacturing and economic growth</w:t>
      </w:r>
    </w:p>
    <w:p w:rsidR="00114B65" w:rsidRDefault="00114B65" w:rsidP="00114B65">
      <w:r w:rsidRPr="00E264E0">
        <w:rPr>
          <w:rStyle w:val="Style13ptBold"/>
        </w:rPr>
        <w:t>National Association of Manufacturers 2014</w:t>
      </w:r>
      <w:r>
        <w:t xml:space="preserve"> [“Trade Promotion Authority (TPA)”, Issues-TPA, 2014, </w:t>
      </w:r>
      <w:hyperlink r:id="rId41" w:history="1">
        <w:r w:rsidRPr="002942EA">
          <w:rPr>
            <w:rStyle w:val="Hyperlink"/>
          </w:rPr>
          <w:t>http://www.nam.org/Issues/Trade/Trade-Promotion-Authority.aspx</w:t>
        </w:r>
      </w:hyperlink>
      <w:r>
        <w:t>, Accessed 6/30/14] SU</w:t>
      </w:r>
    </w:p>
    <w:p w:rsidR="00114B65" w:rsidRDefault="00114B65" w:rsidP="00114B65">
      <w:r w:rsidRPr="00CD591C">
        <w:rPr>
          <w:rStyle w:val="StyleUnderline"/>
        </w:rPr>
        <w:t>Manufacturers in the United States need Trade Promotion Authority (TPA) to open new overseas markets, level the playing field and secure better access to the 95 percent of the world’s consumers</w:t>
      </w:r>
      <w:r w:rsidRPr="00CD591C">
        <w:t xml:space="preserve"> who live outside our borders. TPA is a partnership between Congress and the President that facilitates development and approval of trade agreements. It ensures congressional input on trade negotiations and increases Congress’s power to shape and influence deals. Every president since Franklin Roosevelt has had trade negotiating authority. </w:t>
      </w:r>
      <w:r w:rsidRPr="00CD591C">
        <w:rPr>
          <w:rStyle w:val="StyleUnderline"/>
        </w:rPr>
        <w:t xml:space="preserve">Trade agreements negotiated under TPA are delivering for manufacturers and workers. The United States enjoys a $130 billion manufacturing trade surplus with its 20 existing trade agreement partners. </w:t>
      </w:r>
      <w:r w:rsidRPr="00CD591C">
        <w:rPr>
          <w:rStyle w:val="Emphasis"/>
        </w:rPr>
        <w:t>In 2012, those countries purchased nearly half of all U.S. manufactured goods exports.</w:t>
      </w:r>
      <w:r w:rsidRPr="00CD591C">
        <w:t xml:space="preserve"> </w:t>
      </w:r>
      <w:r w:rsidRPr="00CD591C">
        <w:rPr>
          <w:rStyle w:val="Emphasis"/>
        </w:rPr>
        <w:t>TPA is essential to promote jobs and economic growth.</w:t>
      </w:r>
      <w:r w:rsidRPr="00CD591C">
        <w:t xml:space="preserve"> The NAM is calling on Congress and the Administration to quickly introduce and pass bipartisan Trade Promotion Authority legislation, which was last renewed in 2002 and expired in 2007. </w:t>
      </w:r>
    </w:p>
    <w:p w:rsidR="00114B65" w:rsidRPr="00231076" w:rsidRDefault="00114B65" w:rsidP="00114B65">
      <w:pPr>
        <w:pStyle w:val="Heading4"/>
        <w:rPr>
          <w:szCs w:val="24"/>
        </w:rPr>
      </w:pPr>
      <w:r w:rsidRPr="00231076">
        <w:rPr>
          <w:szCs w:val="24"/>
        </w:rPr>
        <w:t xml:space="preserve">Economic decline causes war and miscalculation </w:t>
      </w:r>
    </w:p>
    <w:p w:rsidR="00114B65" w:rsidRPr="00231076" w:rsidRDefault="00114B65" w:rsidP="00114B65">
      <w:pPr>
        <w:rPr>
          <w:sz w:val="24"/>
          <w:szCs w:val="24"/>
        </w:rPr>
      </w:pPr>
      <w:r w:rsidRPr="00231076">
        <w:rPr>
          <w:rStyle w:val="Style13ptBold"/>
          <w:szCs w:val="24"/>
        </w:rPr>
        <w:t>Royal 10</w:t>
      </w:r>
      <w:r w:rsidRPr="00231076">
        <w:rPr>
          <w:sz w:val="24"/>
          <w:szCs w:val="24"/>
        </w:rPr>
        <w:t xml:space="preserve"> </w:t>
      </w:r>
      <w:r w:rsidRPr="00231076">
        <w:t xml:space="preserve">— Jedidiah Royal, Director of Cooperative Threat Reduction at the U.S. Department of Defense, M.Phil. Candidate at the University of New South Wales, 2010 (“Economic Integration, Economic Signalling and the Problem of Economic Crises,” </w:t>
      </w:r>
      <w:r w:rsidRPr="00231076">
        <w:rPr>
          <w:i/>
        </w:rPr>
        <w:t>Economics of War and Peace: Economic, Legal and Political Perspectives</w:t>
      </w:r>
      <w:r w:rsidRPr="00231076">
        <w:t>, Edited by Ben Goldsmith and Jurgen Brauer, Published by Emerald Group Publishing, ISBN 0857240048, p. 213-215)</w:t>
      </w:r>
    </w:p>
    <w:p w:rsidR="00114B65" w:rsidRPr="009F0C7F" w:rsidRDefault="00114B65" w:rsidP="00114B65">
      <w:r w:rsidRPr="009F0C7F">
        <w:t xml:space="preserve">Less intuitive is how periods of </w:t>
      </w:r>
      <w:r w:rsidRPr="00DA0154">
        <w:rPr>
          <w:rStyle w:val="StyleUnderline"/>
          <w:szCs w:val="24"/>
          <w:highlight w:val="yellow"/>
        </w:rPr>
        <w:t>economic decline may increase the likelihood of external conflict</w:t>
      </w:r>
      <w:r w:rsidRPr="009F0C7F">
        <w:t xml:space="preserve">. Political science </w:t>
      </w:r>
      <w:r w:rsidRPr="00231076">
        <w:rPr>
          <w:rStyle w:val="StyleUnderline"/>
          <w:szCs w:val="24"/>
        </w:rPr>
        <w:t>literature has contributed a moderate degree of attention to the impact</w:t>
      </w:r>
      <w:r w:rsidRPr="009F0C7F">
        <w:t xml:space="preserve"> of economic decline and the security </w:t>
      </w:r>
      <w:r w:rsidRPr="00231076">
        <w:rPr>
          <w:rStyle w:val="StyleUnderline"/>
          <w:szCs w:val="24"/>
        </w:rPr>
        <w:t>and defence behaviour of interdependent states.</w:t>
      </w:r>
      <w:r w:rsidRPr="009F0C7F">
        <w:t xml:space="preserve"> Research in this vein has been considered at systemic, dyadic and national levels. Several notable contributions follow. </w:t>
      </w:r>
      <w:r w:rsidRPr="00231076">
        <w:rPr>
          <w:sz w:val="12"/>
          <w:szCs w:val="24"/>
        </w:rPr>
        <w:t>¶</w:t>
      </w:r>
      <w:r w:rsidRPr="009F0C7F">
        <w:t xml:space="preserve"> First, on the systemic level, Pollins (2008) advances Modelski and Thompson's (1996) work on leadership cycle theory, finding that </w:t>
      </w:r>
      <w:r w:rsidRPr="00DA0154">
        <w:rPr>
          <w:rStyle w:val="StyleUnderline"/>
          <w:szCs w:val="24"/>
          <w:highlight w:val="yellow"/>
        </w:rPr>
        <w:t>rhythms in the global economy are associated with the rise and fall of a pre-eminent power and the often bloody transition</w:t>
      </w:r>
      <w:r w:rsidRPr="009F0C7F">
        <w:t xml:space="preserve"> from one pre-eminent leader to the next. As such, exogenous shocks such as </w:t>
      </w:r>
      <w:r w:rsidRPr="00231076">
        <w:rPr>
          <w:rStyle w:val="StyleUnderline"/>
          <w:szCs w:val="24"/>
        </w:rPr>
        <w:t>economic crises could usher in a redistribution of relative power</w:t>
      </w:r>
      <w:r w:rsidRPr="009F0C7F">
        <w:t xml:space="preserve"> (see also Gilpin. 1981) that leads to uncertainty about power balances, </w:t>
      </w:r>
      <w:r w:rsidRPr="00DA0154">
        <w:rPr>
          <w:rStyle w:val="StyleUnderline"/>
          <w:szCs w:val="24"/>
          <w:highlight w:val="yellow"/>
        </w:rPr>
        <w:t>increasing the risk of miscalculation</w:t>
      </w:r>
      <w:r w:rsidRPr="009F0C7F">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r w:rsidRPr="00231076">
        <w:rPr>
          <w:sz w:val="12"/>
          <w:szCs w:val="24"/>
        </w:rPr>
        <w:t>¶</w:t>
      </w:r>
      <w:r w:rsidRPr="009F0C7F">
        <w:t xml:space="preserve"> Second, on a dyadic level, Copeland's (1996, 2000) theory of trade expectations suggests that </w:t>
      </w:r>
      <w:r w:rsidRPr="00231076">
        <w:rPr>
          <w:rStyle w:val="StyleUnderline"/>
          <w:szCs w:val="24"/>
        </w:rPr>
        <w:t>'future expectation of trade' is a significant variable</w:t>
      </w:r>
      <w:r w:rsidRPr="009F0C7F">
        <w:t xml:space="preserve"> in understanding economic conditions and security behaviour of states. He argues that </w:t>
      </w:r>
      <w:r w:rsidRPr="00231076">
        <w:rPr>
          <w:rStyle w:val="StyleUnderline"/>
          <w:szCs w:val="24"/>
        </w:rPr>
        <w:t>interdependent states are likely to gain pacific benefits from trade so long as they have an optimistic view of future trade relations.</w:t>
      </w:r>
      <w:r w:rsidRPr="009F0C7F">
        <w:t xml:space="preserve"> However, </w:t>
      </w:r>
      <w:r w:rsidRPr="00DA0154">
        <w:rPr>
          <w:rStyle w:val="StyleUnderline"/>
          <w:szCs w:val="24"/>
          <w:highlight w:val="yellow"/>
        </w:rPr>
        <w:t>if the expectations of future trade decline</w:t>
      </w:r>
      <w:r w:rsidRPr="009F0C7F">
        <w:t xml:space="preserve">, particularly for difficult [end page 213] to replace items such as energy resources, </w:t>
      </w:r>
      <w:r w:rsidRPr="00DA0154">
        <w:rPr>
          <w:rStyle w:val="StyleUnderline"/>
          <w:szCs w:val="24"/>
          <w:highlight w:val="yellow"/>
        </w:rPr>
        <w:t>the likelihood for conflict increases</w:t>
      </w:r>
      <w:r w:rsidRPr="009F0C7F">
        <w:t xml:space="preserve">, as states will be inclined to use force to gain access to those resources. Crises could potentially be the trigger for decreased trade expectations either on its own or because it triggers protectionist moves by interdependent states.4 </w:t>
      </w:r>
      <w:r w:rsidRPr="00231076">
        <w:rPr>
          <w:sz w:val="12"/>
          <w:szCs w:val="24"/>
        </w:rPr>
        <w:t>¶</w:t>
      </w:r>
      <w:r w:rsidRPr="009F0C7F">
        <w:t xml:space="preserve"> Third, others have considered the link between economic decline and external armed conflict at a national level. Blomberg and Hess (2002) find a strong correlation between internal conflict and external conflict, particularly during periods of economic downturn. They write</w:t>
      </w:r>
      <w:proofErr w:type="gramStart"/>
      <w:r w:rsidRPr="009F0C7F">
        <w:t>,</w:t>
      </w:r>
      <w:r w:rsidRPr="00231076">
        <w:rPr>
          <w:sz w:val="12"/>
          <w:szCs w:val="24"/>
        </w:rPr>
        <w:t>¶</w:t>
      </w:r>
      <w:proofErr w:type="gramEnd"/>
      <w:r w:rsidRPr="009F0C7F">
        <w:t xml:space="preserve"> The linkages between internal and external conflict and prosperity are strong and mutually reinforcing. </w:t>
      </w:r>
      <w:r w:rsidRPr="00DA0154">
        <w:rPr>
          <w:rStyle w:val="StyleUnderline"/>
          <w:szCs w:val="24"/>
          <w:highlight w:val="yellow"/>
        </w:rPr>
        <w:t>Economic conflict tends to spawn internal conflict</w:t>
      </w:r>
      <w:r w:rsidRPr="009F0C7F">
        <w:t xml:space="preserve">, which in turn returns the favour. Moreover, the presence of a recession tends to amplify the extent to which international and external conflicts self-reinforce each other. (Blomberg &amp; Hess, 2002. p. 89) </w:t>
      </w:r>
      <w:r w:rsidRPr="00231076">
        <w:rPr>
          <w:sz w:val="12"/>
          <w:szCs w:val="24"/>
        </w:rPr>
        <w:t>¶</w:t>
      </w:r>
      <w:r w:rsidRPr="009F0C7F">
        <w:t xml:space="preserve"> Economic decline has also been linked with an increase in the likelihood of terrorism (Blomberg, Hess, &amp; Weerapana, 2004), which has the capacity to spill across borders and lead to external tensions. </w:t>
      </w:r>
      <w:r w:rsidRPr="00231076">
        <w:rPr>
          <w:sz w:val="12"/>
          <w:szCs w:val="24"/>
        </w:rPr>
        <w:t>¶</w:t>
      </w:r>
      <w:r w:rsidRPr="009F0C7F">
        <w:t xml:space="preserve"> Furthermore, crises generally reduce the popularity of a sitting government. </w:t>
      </w:r>
      <w:r w:rsidRPr="00231076">
        <w:rPr>
          <w:rStyle w:val="StyleUnderline"/>
          <w:szCs w:val="24"/>
        </w:rPr>
        <w:t>“</w:t>
      </w:r>
      <w:r w:rsidRPr="00DA0154">
        <w:rPr>
          <w:rStyle w:val="StyleUnderline"/>
          <w:szCs w:val="24"/>
          <w:highlight w:val="yellow"/>
        </w:rPr>
        <w:t>Diversionary theory" suggests</w:t>
      </w:r>
      <w:r w:rsidRPr="00231076">
        <w:rPr>
          <w:rStyle w:val="StyleUnderline"/>
          <w:szCs w:val="24"/>
        </w:rPr>
        <w:t xml:space="preserve"> that, </w:t>
      </w:r>
      <w:r w:rsidRPr="00DA0154">
        <w:rPr>
          <w:rStyle w:val="StyleUnderline"/>
          <w:szCs w:val="24"/>
          <w:highlight w:val="yellow"/>
        </w:rPr>
        <w:t>when facing unpopularity</w:t>
      </w:r>
      <w:r w:rsidRPr="00231076">
        <w:rPr>
          <w:rStyle w:val="StyleUnderline"/>
          <w:szCs w:val="24"/>
        </w:rPr>
        <w:t xml:space="preserve"> arising from economic decline, sitting </w:t>
      </w:r>
      <w:r w:rsidRPr="00DA0154">
        <w:rPr>
          <w:rStyle w:val="StyleUnderline"/>
          <w:szCs w:val="24"/>
          <w:highlight w:val="yellow"/>
        </w:rPr>
        <w:t>governments</w:t>
      </w:r>
      <w:r w:rsidRPr="00231076">
        <w:rPr>
          <w:rStyle w:val="StyleUnderline"/>
          <w:szCs w:val="24"/>
        </w:rPr>
        <w:t xml:space="preserve"> have increased incentives to </w:t>
      </w:r>
      <w:r w:rsidRPr="00DA0154">
        <w:rPr>
          <w:rStyle w:val="StyleUnderline"/>
          <w:szCs w:val="24"/>
          <w:highlight w:val="yellow"/>
        </w:rPr>
        <w:t>fabricate external</w:t>
      </w:r>
      <w:r w:rsidRPr="00231076">
        <w:rPr>
          <w:rStyle w:val="StyleUnderline"/>
          <w:szCs w:val="24"/>
        </w:rPr>
        <w:t xml:space="preserve"> military </w:t>
      </w:r>
      <w:r w:rsidRPr="00DA0154">
        <w:rPr>
          <w:rStyle w:val="StyleUnderline"/>
          <w:szCs w:val="24"/>
          <w:highlight w:val="yellow"/>
        </w:rPr>
        <w:t>conflicts</w:t>
      </w:r>
      <w:r w:rsidRPr="009F0C7F">
        <w:t xml:space="preserve"> to create a 'rally around the flag' effect. Wang (1996), DeRouen (1995). </w:t>
      </w:r>
      <w:proofErr w:type="gramStart"/>
      <w:r w:rsidRPr="009F0C7F">
        <w:t>and</w:t>
      </w:r>
      <w:proofErr w:type="gramEnd"/>
      <w:r w:rsidRPr="009F0C7F">
        <w:t xml:space="preserve">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w:t>
      </w:r>
      <w:r w:rsidRPr="00231076">
        <w:rPr>
          <w:sz w:val="12"/>
          <w:szCs w:val="24"/>
        </w:rPr>
        <w:t>¶</w:t>
      </w:r>
      <w:r w:rsidRPr="009F0C7F">
        <w:t xml:space="preserve"> </w:t>
      </w:r>
      <w:proofErr w:type="gramStart"/>
      <w:r w:rsidRPr="009F0C7F">
        <w:t>In</w:t>
      </w:r>
      <w:proofErr w:type="gramEnd"/>
      <w:r w:rsidRPr="009F0C7F">
        <w:t xml:space="preserve">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w:t>
      </w:r>
      <w:r w:rsidRPr="00231076">
        <w:rPr>
          <w:sz w:val="12"/>
          <w:szCs w:val="24"/>
        </w:rPr>
        <w:t>¶</w:t>
      </w:r>
      <w:r w:rsidRPr="009F0C7F">
        <w:t xml:space="preserve"> </w:t>
      </w:r>
      <w:proofErr w:type="gramStart"/>
      <w:r w:rsidRPr="009F0C7F">
        <w:t>This</w:t>
      </w:r>
      <w:proofErr w:type="gramEnd"/>
      <w:r w:rsidRPr="009F0C7F">
        <w:t xml:space="preserve"> observation is not contradictory to other perspectives that link economic interdependence with a decrease in the likelihood of external conflict, such as those mentioned in the first paragraph of this chapter. [</w:t>
      </w:r>
      <w:proofErr w:type="gramStart"/>
      <w:r w:rsidRPr="009F0C7F">
        <w:t>end</w:t>
      </w:r>
      <w:proofErr w:type="gramEnd"/>
      <w:r w:rsidRPr="009F0C7F">
        <w:t xml:space="preserve">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rsidR="00114B65" w:rsidRDefault="00114B65" w:rsidP="00114B65">
      <w:pPr>
        <w:pStyle w:val="Heading3"/>
      </w:pPr>
      <w:r>
        <w:t>Protectionism Impact</w:t>
      </w:r>
    </w:p>
    <w:p w:rsidR="00114B65" w:rsidRDefault="00114B65" w:rsidP="00114B65">
      <w:pPr>
        <w:pStyle w:val="Heading4"/>
      </w:pPr>
      <w:r>
        <w:t xml:space="preserve">Global trade collapsing now – TPA is key to prevent protectionism </w:t>
      </w:r>
    </w:p>
    <w:p w:rsidR="00114B65" w:rsidRPr="00A77884" w:rsidRDefault="00114B65" w:rsidP="00114B65">
      <w:r w:rsidRPr="00F76C3C">
        <w:rPr>
          <w:rStyle w:val="Style13ptBold"/>
        </w:rPr>
        <w:t>Kurlantzick</w:t>
      </w:r>
      <w:r>
        <w:rPr>
          <w:rStyle w:val="Style13ptBold"/>
        </w:rPr>
        <w:t xml:space="preserve"> 13 </w:t>
      </w:r>
      <w:r w:rsidRPr="00A77884">
        <w:t xml:space="preserve">[Joshua, “Farewell to the Age of Free Trade,” BLOOMBERG BUSINESSWEEK, 12/12/13, </w:t>
      </w:r>
      <w:hyperlink r:id="rId42" w:history="1">
        <w:r w:rsidRPr="00A77884">
          <w:rPr>
            <w:rStyle w:val="Hyperlink"/>
          </w:rPr>
          <w:t>www.businessweek.com/articles/2013-12-12/global-trade-in-retreat-world-economys-future-depends-on-revival</w:t>
        </w:r>
      </w:hyperlink>
      <w:r>
        <w:t>]</w:t>
      </w:r>
    </w:p>
    <w:p w:rsidR="00114B65" w:rsidRDefault="00114B65" w:rsidP="00114B65">
      <w:r>
        <w:t xml:space="preserve">Since the end of World War II and the birth of the modern global economy, business leaders have come to accept an iron law: International trade always expands faster than economic growth. Between the late 1940s and 2013, that assumption held true. Trade grew roughly twice as fast as the world economy annually, as fresh markets opened up, governments signed free-trade pacts, new industries and consumers emerged, and technological advances made international trade cheaper and faster. Now </w:t>
      </w:r>
      <w:r w:rsidRPr="00DA0154">
        <w:rPr>
          <w:rStyle w:val="StyleUnderline"/>
          <w:highlight w:val="yellow"/>
        </w:rPr>
        <w:t>this iron law may be crumbling</w:t>
      </w:r>
      <w:r>
        <w:t xml:space="preserve">. Over the past two years, international </w:t>
      </w:r>
      <w:r w:rsidRPr="00DA0154">
        <w:rPr>
          <w:rStyle w:val="StyleUnderline"/>
          <w:highlight w:val="yellow"/>
        </w:rPr>
        <w:t>trade has grown so slowly</w:t>
      </w:r>
      <w:r>
        <w:t xml:space="preserve"> that it has fallen behind the growth of the world economy, which itself is hardly humming. </w:t>
      </w:r>
      <w:r w:rsidRPr="00DA0154">
        <w:rPr>
          <w:rStyle w:val="StyleUnderline"/>
          <w:highlight w:val="yellow"/>
        </w:rPr>
        <w:t>Major potential trade deals</w:t>
      </w:r>
      <w:r>
        <w:t xml:space="preserve">, such as the proposed Transatlantic Trade and Investment Partnership between Europe and North America, </w:t>
      </w:r>
      <w:r w:rsidRPr="00DA0154">
        <w:rPr>
          <w:rStyle w:val="StyleUnderline"/>
          <w:highlight w:val="yellow"/>
        </w:rPr>
        <w:t>are at risk of falling through</w:t>
      </w:r>
      <w:r>
        <w:t xml:space="preserve">. At an early December meeting in </w:t>
      </w:r>
      <w:r w:rsidRPr="00DA0154">
        <w:rPr>
          <w:rStyle w:val="StyleUnderline"/>
          <w:highlight w:val="yellow"/>
        </w:rPr>
        <w:t>Bali,</w:t>
      </w:r>
      <w:r>
        <w:t xml:space="preserve"> representatives of the 159 members of the World Trade Organization agreed to move forward with basic trade facilitation measures but </w:t>
      </w:r>
      <w:r w:rsidRPr="00DA0154">
        <w:rPr>
          <w:rStyle w:val="StyleUnderline"/>
          <w:highlight w:val="yellow"/>
        </w:rPr>
        <w:t>failed to reach any consensus</w:t>
      </w:r>
      <w:r>
        <w:t xml:space="preserve"> on what should be on the table for the next WTO round, instead just deferring action on substantial items. Despite such worrying trends, many economists and trade specialists seem unfazed. In its latest research report, HSBC (HSBC) predicted that global trade will continue expanding by about 8 percent annually for the next two decades, outstripping the world’s economic expansion. Such optimism is misplaced. Expectations that emerging markets could boom for decades haven’t come true. Advances in technology over the past five years have facilitated the rise of state capitalism and made it easier for companies to stay in their borders. And unlike at just about any time in the past six decades, the </w:t>
      </w:r>
      <w:r w:rsidRPr="00DA0154">
        <w:rPr>
          <w:rStyle w:val="StyleUnderline"/>
          <w:highlight w:val="yellow"/>
        </w:rPr>
        <w:t xml:space="preserve">political leadership of almost every major economy is weak, making it easier for protectionism to flourish. The era of free trade </w:t>
      </w:r>
      <w:r w:rsidRPr="004D1A66">
        <w:t>as the world has known it</w:t>
      </w:r>
      <w:r w:rsidRPr="00DA0154">
        <w:rPr>
          <w:rStyle w:val="StyleUnderline"/>
          <w:highlight w:val="yellow"/>
        </w:rPr>
        <w:t xml:space="preserve"> is dangerously close to coming to an end.</w:t>
      </w:r>
      <w:r>
        <w:rPr>
          <w:rStyle w:val="StyleUnderline"/>
        </w:rPr>
        <w:t xml:space="preserve"> </w:t>
      </w:r>
      <w:r>
        <w:t>The belief that trade flows would inevitably increase was based on two assumptions: Emerging markets still had huge space to expand, and new technologies would make businesses more interconnected. These ideas still power reports such as HSBC’s forecast. But they appear to be wrong. Today’s technological advances don’t necessarily lead to economic integration. The latest breakthrough in manufacturing, 3D printing, makes it easier for companies to keep their design and initial production work in-house and cut out suppliers—which reduces trade, because it removes incentives to outsource later rounds of manufacturing overseas. The coming breakthrough in many science-based industries—such as synthetic biology, in which living forms are created from strands of DNA—will similarly create pressure for companies to keep operations in-house. Already, many corporations are coming home: Cross-border investment inflows fell by 18 percent in 2012 and probably will drop again in 2013. Far from creating a long tail, globalization and the Internet have instead made economies of scale more important to companies’ survival. That has prompted consolidation in industries from telecommunications to oil to mining, allowing many of these industries to become dominated by giant state-owned companies from countries such as China, Russia, and Brazil. These state-owned enterprises are hardly forces for free trade: They often crush entrepreneurs in their own societies, and they often push for protectionist barriers, not against them. As for the big emerging markets, they aren’t proving as resilient as expected, despite their huge consumer classes. China’s economy has slowed only marginally, but every other major emerging economy, from India to Brazil, has seen its growth drop precipitously the past two years. (When all the figures were finally in and calculated this summer, it turned out that Brazil’s economy grew by only 0.9 percent in 2012, far less than Brazilian leaders and economists had forecast.) Many of these, such as India, have based their hopes for growth on services, not the export-oriented manufacturing that enriched Japan and the Asian tiger economies—and before them Britain, the U.S., and other countries. As economists Amartya Sen and Jean Drèze note, services not only employ fewer people than manufacturing, but they also face far more trade barriers by developed nations than manufactured exports. T</w:t>
      </w:r>
      <w:r w:rsidRPr="00DA0154">
        <w:rPr>
          <w:rStyle w:val="StyleUnderline"/>
          <w:highlight w:val="yellow"/>
        </w:rPr>
        <w:t xml:space="preserve">hese challenges might be surmountable if </w:t>
      </w:r>
      <w:r w:rsidRPr="004D1A66">
        <w:t>a stronger international consensus in favor of free trade existed.</w:t>
      </w:r>
      <w:r>
        <w:t xml:space="preserve"> Over the past 60 years, </w:t>
      </w:r>
      <w:r w:rsidRPr="00DA0154">
        <w:rPr>
          <w:rStyle w:val="StyleUnderline"/>
          <w:highlight w:val="yellow"/>
        </w:rPr>
        <w:t>at least one major economy was able to take the lead</w:t>
      </w:r>
      <w:r>
        <w:t xml:space="preserve"> in advancing the global trade agenda. Today, however, every prominent trading economy is too consumed by problems at home. Weakened by the shaky rollout of health-care reform, President </w:t>
      </w:r>
      <w:r w:rsidRPr="00DA0154">
        <w:rPr>
          <w:rStyle w:val="StyleUnderline"/>
          <w:highlight w:val="yellow"/>
        </w:rPr>
        <w:t>Obama faces a hostile Congress that has little inclination</w:t>
      </w:r>
      <w:r>
        <w:t xml:space="preserve"> to support either the administration’s proposed free-trade agreement with Asia, called the Trans-Pacific Partnership (</w:t>
      </w:r>
      <w:r w:rsidRPr="00DA0154">
        <w:rPr>
          <w:rStyle w:val="StyleUnderline"/>
          <w:highlight w:val="yellow"/>
        </w:rPr>
        <w:t>TPP), or a U.S.-European trade pact</w:t>
      </w:r>
      <w:r>
        <w:t>. China’s top leaders are still trying to consolidate power and address domestic challenges such as land reform. Britain is consumed with austerity, Japan is embarking on contentious economic reforms, and Germany is constrained by its history and Berlin’s consensual politics. Reports of U.S. spying on top European leaders have caused politicians across the European Union—already skeptical of a trans-Atlantic trade zone because of concerns that many European industries would be swamped—to call for trade negotiations with the U.S. to be cut off. As of early December, negotiations have resumed, but the prospects for a deal remain highly uncertain.</w:t>
      </w:r>
    </w:p>
    <w:p w:rsidR="00114B65" w:rsidRDefault="00114B65" w:rsidP="00114B65"/>
    <w:p w:rsidR="00114B65" w:rsidRDefault="00114B65" w:rsidP="00114B65">
      <w:pPr>
        <w:pStyle w:val="Heading4"/>
      </w:pPr>
      <w:r>
        <w:t>Protectionism turns all 1AC impacts and independently causes extinction—trade interdependence is a vital conflict dampener</w:t>
      </w:r>
    </w:p>
    <w:p w:rsidR="00114B65" w:rsidRDefault="00114B65" w:rsidP="00114B65">
      <w:pPr>
        <w:rPr>
          <w:szCs w:val="16"/>
        </w:rPr>
      </w:pPr>
      <w:r>
        <w:rPr>
          <w:rStyle w:val="Style13ptBold"/>
        </w:rPr>
        <w:t xml:space="preserve">Panzner 8 </w:t>
      </w:r>
      <w:r>
        <w:t>Michael, faculty at the New York Institute of Finance, 25-year veteran of the global stock, bond, and currency markets who has worked in New York and London for HSBC, Soros Funds, ABN Amro, Dresdner Bank, and JPMorgan Chase “Financial Armageddon: Protect Your Future from Economic Collapse,” pg. 136-138</w:t>
      </w:r>
    </w:p>
    <w:p w:rsidR="00114B65" w:rsidRDefault="00114B65" w:rsidP="00114B65">
      <w:pPr>
        <w:jc w:val="both"/>
      </w:pPr>
      <w:r>
        <w:rPr>
          <w:rStyle w:val="StyleUnderline"/>
        </w:rPr>
        <w:t xml:space="preserve">Continuing calls for curbs on the flow of finance and trade will inspire the United States and other nations to spew forth </w:t>
      </w:r>
      <w:r w:rsidRPr="00DA0154">
        <w:rPr>
          <w:rStyle w:val="StyleUnderline"/>
          <w:highlight w:val="yellow"/>
        </w:rPr>
        <w:t>protectionist</w:t>
      </w:r>
      <w:r>
        <w:rPr>
          <w:rStyle w:val="StyleUnderline"/>
        </w:rPr>
        <w:t xml:space="preserve"> </w:t>
      </w:r>
      <w:r w:rsidRPr="00DA0154">
        <w:rPr>
          <w:rStyle w:val="StyleUnderline"/>
          <w:highlight w:val="yellow"/>
        </w:rPr>
        <w:t>legislation</w:t>
      </w:r>
      <w:r>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w:t>
      </w:r>
      <w:r>
        <w:rPr>
          <w:rStyle w:val="StyleUnderline"/>
        </w:rPr>
        <w:t xml:space="preserve">Foreign individuals and companies seeking to acquire certain American infrastructure assets, or trying to buy property and other assets on the cheap thanks to a rapidly depreciating dollar, will be stymied by limits on investment by noncitizens. Those efforts </w:t>
      </w:r>
      <w:r w:rsidRPr="00DA0154">
        <w:rPr>
          <w:rStyle w:val="StyleUnderline"/>
          <w:highlight w:val="yellow"/>
        </w:rPr>
        <w:t>will cause spasms to ripple across</w:t>
      </w:r>
      <w:r>
        <w:rPr>
          <w:rStyle w:val="StyleUnderline"/>
        </w:rPr>
        <w:t xml:space="preserve"> </w:t>
      </w:r>
      <w:r w:rsidRPr="00DA0154">
        <w:rPr>
          <w:rStyle w:val="StyleUnderline"/>
          <w:highlight w:val="yellow"/>
        </w:rPr>
        <w:t>economies and markets</w:t>
      </w:r>
      <w:r>
        <w:rPr>
          <w:rStyle w:val="StyleUnderline"/>
        </w:rPr>
        <w:t xml:space="preserve">, disrupting global payment, settlement, and clearing mechanisms. All of </w:t>
      </w:r>
      <w:r w:rsidRPr="00DA0154">
        <w:rPr>
          <w:rStyle w:val="StyleUnderline"/>
          <w:highlight w:val="yellow"/>
        </w:rPr>
        <w:t>this</w:t>
      </w:r>
      <w:r>
        <w:rPr>
          <w:rStyle w:val="StyleUnderline"/>
        </w:rPr>
        <w:t xml:space="preserve"> </w:t>
      </w:r>
      <w:r w:rsidRPr="00DA0154">
        <w:rPr>
          <w:rStyle w:val="StyleUnderline"/>
          <w:highlight w:val="yellow"/>
        </w:rPr>
        <w:t>will,</w:t>
      </w:r>
      <w:r>
        <w:rPr>
          <w:rStyle w:val="StyleUnderline"/>
        </w:rPr>
        <w:t xml:space="preserve"> of course, continue to </w:t>
      </w:r>
      <w:r w:rsidRPr="00DA0154">
        <w:rPr>
          <w:rStyle w:val="StyleUnderline"/>
          <w:highlight w:val="yellow"/>
        </w:rPr>
        <w:t>undermine business confidence</w:t>
      </w:r>
      <w:r>
        <w:rPr>
          <w:rStyle w:val="StyleUnderline"/>
        </w:rPr>
        <w:t xml:space="preserve"> and consumer spending. In a world of lockouts and lockdowns, any link that transmits systemic financial pressures across markets through arbitrage or portfolio-based risk management, or that allows diseases to be easily spread from one country to the next by tourists and wildlife</w:t>
      </w:r>
      <w:r>
        <w:t xml:space="preserve">, or that otherwise facilitates unwelcome exchanges of any kind will be viewed with suspicion and dealt with accordingly. The rise in isolationism and protectionism will bring about ever more heated arguments and dangerous confrontations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such tensions will give rise to full-scale military encounters, often with minimal provocation. In some instances, </w:t>
      </w:r>
      <w:r w:rsidRPr="00DA0154">
        <w:rPr>
          <w:rStyle w:val="StyleUnderline"/>
          <w:highlight w:val="yellow"/>
        </w:rPr>
        <w:t>economic conditions will serve as a</w:t>
      </w:r>
      <w:r>
        <w:rPr>
          <w:rStyle w:val="StyleUnderline"/>
        </w:rPr>
        <w:t xml:space="preserve"> convenient </w:t>
      </w:r>
      <w:r w:rsidRPr="00DA0154">
        <w:rPr>
          <w:rStyle w:val="StyleUnderline"/>
          <w:highlight w:val="yellow"/>
        </w:rPr>
        <w:t>pretext for</w:t>
      </w:r>
      <w:r>
        <w:rPr>
          <w:rStyle w:val="StyleUnderline"/>
        </w:rPr>
        <w:t xml:space="preserve"> </w:t>
      </w:r>
      <w:r w:rsidRPr="00DA0154">
        <w:rPr>
          <w:rStyle w:val="StyleUnderline"/>
          <w:highlight w:val="yellow"/>
        </w:rPr>
        <w:t>conflicts</w:t>
      </w:r>
      <w:r>
        <w:rPr>
          <w:rStyle w:val="StyleUnderline"/>
        </w:rPr>
        <w:t xml:space="preserve"> </w:t>
      </w:r>
      <w:r w:rsidRPr="00DA0154">
        <w:rPr>
          <w:rStyle w:val="StyleUnderline"/>
          <w:highlight w:val="yellow"/>
        </w:rPr>
        <w:t>that</w:t>
      </w:r>
      <w:r>
        <w:rPr>
          <w:rStyle w:val="StyleUnderline"/>
        </w:rPr>
        <w:t xml:space="preserve"> </w:t>
      </w:r>
      <w:r w:rsidRPr="00DA0154">
        <w:rPr>
          <w:rStyle w:val="StyleUnderline"/>
          <w:highlight w:val="yellow"/>
        </w:rPr>
        <w:t xml:space="preserve">stem from </w:t>
      </w:r>
      <w:r w:rsidRPr="00DA0154">
        <w:rPr>
          <w:rStyle w:val="Emphasis"/>
          <w:highlight w:val="yellow"/>
        </w:rPr>
        <w:t>cultural</w:t>
      </w:r>
      <w:r>
        <w:rPr>
          <w:rStyle w:val="Emphasis"/>
        </w:rPr>
        <w:t xml:space="preserve"> </w:t>
      </w:r>
      <w:r w:rsidRPr="00DA0154">
        <w:rPr>
          <w:rStyle w:val="Emphasis"/>
          <w:highlight w:val="yellow"/>
        </w:rPr>
        <w:t>and religious differences</w:t>
      </w:r>
      <w:r>
        <w:rPr>
          <w:rStyle w:val="StyleUnderline"/>
        </w:rPr>
        <w:t xml:space="preserve">. Alternatively, </w:t>
      </w:r>
      <w:r w:rsidRPr="00DA0154">
        <w:rPr>
          <w:rStyle w:val="StyleUnderline"/>
          <w:highlight w:val="yellow"/>
        </w:rPr>
        <w:t>nations</w:t>
      </w:r>
      <w:r>
        <w:rPr>
          <w:rStyle w:val="StyleUnderline"/>
        </w:rPr>
        <w:t xml:space="preserve"> </w:t>
      </w:r>
      <w:r w:rsidRPr="00DA0154">
        <w:rPr>
          <w:rStyle w:val="StyleUnderline"/>
          <w:highlight w:val="yellow"/>
        </w:rPr>
        <w:t>may</w:t>
      </w:r>
      <w:r>
        <w:rPr>
          <w:rStyle w:val="StyleUnderline"/>
        </w:rPr>
        <w:t xml:space="preserve"> look to </w:t>
      </w:r>
      <w:r w:rsidRPr="00DA0154">
        <w:rPr>
          <w:rStyle w:val="StyleUnderline"/>
          <w:highlight w:val="yellow"/>
        </w:rPr>
        <w:t>divert</w:t>
      </w:r>
      <w:r>
        <w:rPr>
          <w:rStyle w:val="StyleUnderline"/>
        </w:rPr>
        <w:t xml:space="preserve"> </w:t>
      </w:r>
      <w:r w:rsidRPr="00DA0154">
        <w:rPr>
          <w:rStyle w:val="StyleUnderline"/>
          <w:highlight w:val="yellow"/>
        </w:rPr>
        <w:t>attention away from domestic problems by channeling</w:t>
      </w:r>
      <w:r>
        <w:rPr>
          <w:rStyle w:val="StyleUnderline"/>
        </w:rPr>
        <w:t xml:space="preserve"> </w:t>
      </w:r>
      <w:r w:rsidRPr="00DA0154">
        <w:rPr>
          <w:rStyle w:val="StyleUnderline"/>
          <w:highlight w:val="yellow"/>
        </w:rPr>
        <w:t>frustration</w:t>
      </w:r>
      <w:r>
        <w:rPr>
          <w:rStyle w:val="StyleUnderline"/>
        </w:rPr>
        <w:t xml:space="preserve"> </w:t>
      </w:r>
      <w:r w:rsidRPr="00DA0154">
        <w:rPr>
          <w:rStyle w:val="StyleUnderline"/>
          <w:highlight w:val="yellow"/>
        </w:rPr>
        <w:t>and populist sentiment toward</w:t>
      </w:r>
      <w:r>
        <w:rPr>
          <w:rStyle w:val="StyleUnderline"/>
        </w:rPr>
        <w:t xml:space="preserve"> </w:t>
      </w:r>
      <w:r w:rsidRPr="00DA0154">
        <w:rPr>
          <w:rStyle w:val="StyleUnderline"/>
          <w:highlight w:val="yellow"/>
        </w:rPr>
        <w:t>other</w:t>
      </w:r>
      <w:r>
        <w:rPr>
          <w:rStyle w:val="StyleUnderline"/>
        </w:rPr>
        <w:t xml:space="preserve"> </w:t>
      </w:r>
      <w:r w:rsidRPr="00DA0154">
        <w:rPr>
          <w:rStyle w:val="StyleUnderline"/>
          <w:highlight w:val="yellow"/>
        </w:rPr>
        <w:t>countries</w:t>
      </w:r>
      <w:r>
        <w:rPr>
          <w:rStyle w:val="StyleUnderline"/>
        </w:rPr>
        <w:t xml:space="preserve"> and cultures. </w:t>
      </w:r>
      <w:r w:rsidRPr="00DA0154">
        <w:rPr>
          <w:rStyle w:val="StyleUnderline"/>
          <w:highlight w:val="yellow"/>
        </w:rPr>
        <w:t>Enabled</w:t>
      </w:r>
      <w:r>
        <w:rPr>
          <w:rStyle w:val="StyleUnderline"/>
        </w:rPr>
        <w:t xml:space="preserve"> </w:t>
      </w:r>
      <w:r w:rsidRPr="00DA0154">
        <w:rPr>
          <w:rStyle w:val="StyleUnderline"/>
          <w:highlight w:val="yellow"/>
        </w:rPr>
        <w:t>by</w:t>
      </w:r>
      <w:r>
        <w:rPr>
          <w:rStyle w:val="StyleUnderline"/>
        </w:rPr>
        <w:t xml:space="preserve"> </w:t>
      </w:r>
      <w:r w:rsidRPr="00DA0154">
        <w:rPr>
          <w:rStyle w:val="StyleUnderline"/>
          <w:highlight w:val="yellow"/>
        </w:rPr>
        <w:t>cheap tech</w:t>
      </w:r>
      <w:r>
        <w:rPr>
          <w:rStyle w:val="StyleUnderline"/>
        </w:rPr>
        <w:t xml:space="preserve">nology </w:t>
      </w:r>
      <w:r w:rsidRPr="00DA0154">
        <w:rPr>
          <w:rStyle w:val="StyleUnderline"/>
          <w:highlight w:val="yellow"/>
        </w:rPr>
        <w:t>and</w:t>
      </w:r>
      <w:r>
        <w:rPr>
          <w:rStyle w:val="StyleUnderline"/>
        </w:rPr>
        <w:t xml:space="preserve"> </w:t>
      </w:r>
      <w:r w:rsidRPr="00DA0154">
        <w:rPr>
          <w:rStyle w:val="StyleUnderline"/>
          <w:highlight w:val="yellow"/>
        </w:rPr>
        <w:t xml:space="preserve">the waning threat of American retribution, </w:t>
      </w:r>
      <w:r w:rsidRPr="00DA0154">
        <w:rPr>
          <w:rStyle w:val="Emphasis"/>
          <w:highlight w:val="yellow"/>
        </w:rPr>
        <w:t>terrorist groups</w:t>
      </w:r>
      <w:r w:rsidRPr="00DA0154">
        <w:rPr>
          <w:rStyle w:val="StyleUnderline"/>
          <w:highlight w:val="yellow"/>
        </w:rPr>
        <w:t xml:space="preserve"> will </w:t>
      </w:r>
      <w:r>
        <w:rPr>
          <w:rStyle w:val="StyleUnderline"/>
        </w:rPr>
        <w:t xml:space="preserve">likely </w:t>
      </w:r>
      <w:r w:rsidRPr="00DA0154">
        <w:rPr>
          <w:rStyle w:val="StyleUnderline"/>
          <w:highlight w:val="yellow"/>
        </w:rPr>
        <w:t xml:space="preserve">boost the frequency and scale of </w:t>
      </w:r>
      <w:r>
        <w:rPr>
          <w:rStyle w:val="StyleUnderline"/>
        </w:rPr>
        <w:t xml:space="preserve">their horrifying </w:t>
      </w:r>
      <w:r w:rsidRPr="00DA0154">
        <w:rPr>
          <w:rStyle w:val="StyleUnderline"/>
          <w:highlight w:val="yellow"/>
        </w:rPr>
        <w:t>attacks,</w:t>
      </w:r>
      <w:r>
        <w:rPr>
          <w:rStyle w:val="StyleUnderline"/>
        </w:rPr>
        <w:t xml:space="preserve"> bringing the threat of random violence to a whole new level. Turbulent conditions will encourage aggressive saber rattling and interdictions by rogue nations running amok</w:t>
      </w:r>
      <w:r>
        <w:t xml:space="preserve">. Age-old clashes will also take on a new, more heated sense of urgency. </w:t>
      </w:r>
      <w:r w:rsidRPr="00DA0154">
        <w:rPr>
          <w:rStyle w:val="Emphasis"/>
          <w:highlight w:val="yellow"/>
        </w:rPr>
        <w:t>China</w:t>
      </w:r>
      <w:r w:rsidRPr="00DA0154">
        <w:rPr>
          <w:rStyle w:val="StyleUnderline"/>
          <w:highlight w:val="yellow"/>
        </w:rPr>
        <w:t xml:space="preserve"> will</w:t>
      </w:r>
      <w:r>
        <w:rPr>
          <w:rStyle w:val="StyleUnderline"/>
        </w:rPr>
        <w:t xml:space="preserve"> likely </w:t>
      </w:r>
      <w:r w:rsidRPr="00DA0154">
        <w:rPr>
          <w:rStyle w:val="StyleUnderline"/>
          <w:highlight w:val="yellow"/>
        </w:rPr>
        <w:t>assume an increasingly belligerent posture toward Taiwan,</w:t>
      </w:r>
      <w:r>
        <w:rPr>
          <w:rStyle w:val="StyleUnderline"/>
        </w:rPr>
        <w:t xml:space="preserve"> while </w:t>
      </w:r>
      <w:r w:rsidRPr="00DA0154">
        <w:rPr>
          <w:rStyle w:val="Emphasis"/>
          <w:highlight w:val="yellow"/>
        </w:rPr>
        <w:t>Iran</w:t>
      </w:r>
      <w:r w:rsidRPr="00DA0154">
        <w:rPr>
          <w:rStyle w:val="StyleUnderline"/>
          <w:highlight w:val="yellow"/>
        </w:rPr>
        <w:t xml:space="preserve"> may embark on overt colonization</w:t>
      </w:r>
      <w:r>
        <w:rPr>
          <w:rStyle w:val="StyleUnderline"/>
        </w:rPr>
        <w:t xml:space="preserve"> of its neighbors in the Mideast. </w:t>
      </w:r>
      <w:r w:rsidRPr="00DA0154">
        <w:rPr>
          <w:rStyle w:val="StyleUnderline"/>
          <w:highlight w:val="yellow"/>
        </w:rPr>
        <w:t>Israel</w:t>
      </w:r>
      <w:r>
        <w:rPr>
          <w:rStyle w:val="StyleUnderline"/>
        </w:rPr>
        <w:t xml:space="preserve">, for its part, </w:t>
      </w:r>
      <w:r w:rsidRPr="00DA0154">
        <w:rPr>
          <w:rStyle w:val="StyleUnderline"/>
          <w:highlight w:val="yellow"/>
        </w:rPr>
        <w:t>may look to draw a</w:t>
      </w:r>
      <w:r>
        <w:rPr>
          <w:rStyle w:val="StyleUnderline"/>
        </w:rPr>
        <w:t xml:space="preserve"> </w:t>
      </w:r>
      <w:r w:rsidRPr="00DA0154">
        <w:rPr>
          <w:rStyle w:val="StyleUnderline"/>
          <w:highlight w:val="yellow"/>
        </w:rPr>
        <w:t xml:space="preserve">dwindling list of allies from around the world into a </w:t>
      </w:r>
      <w:r w:rsidRPr="00DA0154">
        <w:rPr>
          <w:rStyle w:val="Emphasis"/>
          <w:highlight w:val="yellow"/>
        </w:rPr>
        <w:t>growing number of conflict</w:t>
      </w:r>
      <w:r>
        <w:rPr>
          <w:rStyle w:val="Emphasis"/>
        </w:rPr>
        <w:t>s</w:t>
      </w:r>
      <w:r>
        <w:t xml:space="preserve">. Some observers, like John Mearsheimer, a political scientist at the University of Chicago, have even speculated that an “intense confrontation” between the United States and China is “inevitable” at some point. More than a few disputes will turn out to be almost wholly ideological. </w:t>
      </w:r>
      <w:r>
        <w:rPr>
          <w:rStyle w:val="StyleUnderline"/>
        </w:rPr>
        <w:t xml:space="preserve">Growing cultural and religious </w:t>
      </w:r>
      <w:r w:rsidRPr="00DA0154">
        <w:rPr>
          <w:rStyle w:val="StyleUnderline"/>
          <w:highlight w:val="yellow"/>
        </w:rPr>
        <w:t xml:space="preserve">differences will be transformed from </w:t>
      </w:r>
      <w:r w:rsidRPr="00DA0154">
        <w:rPr>
          <w:rStyle w:val="Emphasis"/>
          <w:highlight w:val="yellow"/>
        </w:rPr>
        <w:t>wars of words to battles soaked in blood</w:t>
      </w:r>
      <w:r>
        <w:rPr>
          <w:rStyle w:val="Emphasis"/>
        </w:rPr>
        <w:t>.</w:t>
      </w:r>
      <w:r>
        <w:t xml:space="preserve"> </w:t>
      </w:r>
      <w:r>
        <w:rPr>
          <w:rStyle w:val="StyleUnderline"/>
        </w:rPr>
        <w:t xml:space="preserve">Long-simmering resentments could also degenerate quickly, spurring the basest of human instincts and triggering genocidal acts. </w:t>
      </w:r>
      <w:r w:rsidRPr="00DA0154">
        <w:rPr>
          <w:rStyle w:val="Emphasis"/>
          <w:highlight w:val="yellow"/>
        </w:rPr>
        <w:t xml:space="preserve">Terrorists employing biological or nuclear weapons </w:t>
      </w:r>
      <w:r w:rsidRPr="00DA0154">
        <w:rPr>
          <w:rStyle w:val="StyleUnderline"/>
          <w:highlight w:val="yellow"/>
        </w:rPr>
        <w:t>will</w:t>
      </w:r>
      <w:r>
        <w:rPr>
          <w:rStyle w:val="StyleUnderline"/>
        </w:rPr>
        <w:t xml:space="preserve"> vie with conventional forces using jets, cruise missiles, and bunker-busting bombs to </w:t>
      </w:r>
      <w:r w:rsidRPr="00DA0154">
        <w:rPr>
          <w:rStyle w:val="StyleUnderline"/>
          <w:highlight w:val="yellow"/>
        </w:rPr>
        <w:t>cause</w:t>
      </w:r>
      <w:r>
        <w:rPr>
          <w:rStyle w:val="StyleUnderline"/>
        </w:rPr>
        <w:t xml:space="preserve"> widespread </w:t>
      </w:r>
      <w:r w:rsidRPr="00DA0154">
        <w:rPr>
          <w:rStyle w:val="StyleUnderline"/>
          <w:highlight w:val="yellow"/>
        </w:rPr>
        <w:t>destruction</w:t>
      </w:r>
      <w:r>
        <w:t xml:space="preserve">. Many will interpret stepped-up conflicts between Muslims </w:t>
      </w:r>
      <w:r w:rsidRPr="00DA0154">
        <w:rPr>
          <w:rStyle w:val="StyleUnderline"/>
          <w:highlight w:val="yellow"/>
        </w:rPr>
        <w:t>and</w:t>
      </w:r>
      <w:r>
        <w:t xml:space="preserve"> Western societies as </w:t>
      </w:r>
      <w:r>
        <w:rPr>
          <w:rStyle w:val="StyleUnderline"/>
        </w:rPr>
        <w:t xml:space="preserve">the beginnings of </w:t>
      </w:r>
      <w:r w:rsidRPr="00DA0154">
        <w:rPr>
          <w:rStyle w:val="Emphasis"/>
          <w:highlight w:val="yellow"/>
        </w:rPr>
        <w:t>a new world war</w:t>
      </w:r>
      <w:r w:rsidRPr="00DA0154">
        <w:rPr>
          <w:highlight w:val="yellow"/>
        </w:rPr>
        <w:t>.</w:t>
      </w:r>
    </w:p>
    <w:p w:rsidR="00114B65" w:rsidRPr="00A77884" w:rsidRDefault="00114B65" w:rsidP="00114B65"/>
    <w:p w:rsidR="00114B65" w:rsidRDefault="00114B65" w:rsidP="00114B65">
      <w:pPr>
        <w:pStyle w:val="Heading3"/>
      </w:pPr>
      <w:r>
        <w:t>Heg Impact</w:t>
      </w:r>
    </w:p>
    <w:p w:rsidR="00114B65" w:rsidRDefault="00114B65" w:rsidP="00114B65">
      <w:pPr>
        <w:pStyle w:val="Heading4"/>
      </w:pPr>
      <w:r>
        <w:t>TPA is crucial for leadership—but capital is key</w:t>
      </w:r>
    </w:p>
    <w:p w:rsidR="00114B65" w:rsidRDefault="00114B65" w:rsidP="00114B65">
      <w:r>
        <w:t xml:space="preserve">Bryan </w:t>
      </w:r>
      <w:r w:rsidRPr="00E72722">
        <w:rPr>
          <w:rStyle w:val="Style13ptBold"/>
        </w:rPr>
        <w:t>Riley</w:t>
      </w:r>
      <w:r>
        <w:t>, senior analyst and Anthony B. Kim, senior policy analyst, “Advancing Trade Freedom: Key Objective of Trade Promotion Authority Renewal,” ISSUE BRIEF n. 3912, Heritage Foundation, 4—16—</w:t>
      </w:r>
      <w:r w:rsidRPr="00E72722">
        <w:rPr>
          <w:rStyle w:val="Style13ptBold"/>
        </w:rPr>
        <w:t>13</w:t>
      </w:r>
      <w:r>
        <w:t xml:space="preserve">, </w:t>
      </w:r>
      <w:hyperlink r:id="rId43" w:history="1">
        <w:r w:rsidRPr="002C15E7">
          <w:rPr>
            <w:rStyle w:val="Hyperlink"/>
          </w:rPr>
          <w:t>www.heritage.org/research/reports/2013/04/advancing-trade-freedom-key-objective-of-trade-promotion-authority-renewal</w:t>
        </w:r>
      </w:hyperlink>
    </w:p>
    <w:p w:rsidR="00114B65" w:rsidRPr="003423AF" w:rsidRDefault="00114B65" w:rsidP="00114B65">
      <w:r w:rsidRPr="003423AF">
        <w:t>Trade Promotion Authority (</w:t>
      </w:r>
      <w:r w:rsidRPr="00DA0154">
        <w:rPr>
          <w:rStyle w:val="StyleUnderline"/>
          <w:highlight w:val="yellow"/>
        </w:rPr>
        <w:t>TPA) has been</w:t>
      </w:r>
      <w:r w:rsidRPr="003423AF">
        <w:t xml:space="preserve"> a </w:t>
      </w:r>
      <w:r w:rsidRPr="00DA0154">
        <w:rPr>
          <w:rStyle w:val="StyleUnderline"/>
          <w:highlight w:val="yellow"/>
        </w:rPr>
        <w:t>critical</w:t>
      </w:r>
      <w:r w:rsidRPr="003423AF">
        <w:t xml:space="preserve"> tool </w:t>
      </w:r>
      <w:r w:rsidRPr="00DA0154">
        <w:rPr>
          <w:rStyle w:val="StyleUnderline"/>
          <w:highlight w:val="yellow"/>
        </w:rPr>
        <w:t xml:space="preserve">for advancing free trade and spreading its benefits </w:t>
      </w:r>
      <w:r w:rsidRPr="00D43A9E">
        <w:rPr>
          <w:rStyle w:val="StyleUnderline"/>
        </w:rPr>
        <w:t>to a greater number of Americans</w:t>
      </w:r>
      <w:r w:rsidRPr="003423AF">
        <w:t xml:space="preserve">. </w:t>
      </w:r>
      <w:r w:rsidRPr="00D43A9E">
        <w:rPr>
          <w:rStyle w:val="StyleUnderline"/>
        </w:rPr>
        <w:t>TPA</w:t>
      </w:r>
      <w:r w:rsidRPr="003423AF">
        <w:t xml:space="preserve">, also known as “fast track” authority, </w:t>
      </w:r>
      <w:r w:rsidRPr="00D43A9E">
        <w:rPr>
          <w:rStyle w:val="StyleUnderline"/>
        </w:rPr>
        <w:t>is the legislative power Congress grants to the President to negotiate reciprocal trade agreements</w:t>
      </w:r>
      <w:r w:rsidRPr="003423AF">
        <w:t>. Provided the President observes certain statutory obligations under TPA, Congress agrees to consider implementing those trade pacts without amending them.</w:t>
      </w:r>
      <w:r w:rsidRPr="003423AF">
        <w:rPr>
          <w:sz w:val="12"/>
        </w:rPr>
        <w:t>¶</w:t>
      </w:r>
      <w:r w:rsidRPr="003423AF">
        <w:t xml:space="preserve"> More than a decade has passed since </w:t>
      </w:r>
      <w:r w:rsidRPr="00D43A9E">
        <w:rPr>
          <w:rStyle w:val="StyleUnderline"/>
        </w:rPr>
        <w:t xml:space="preserve">TPA </w:t>
      </w:r>
      <w:r w:rsidRPr="00DA0154">
        <w:rPr>
          <w:rStyle w:val="StyleUnderline"/>
          <w:highlight w:val="yellow"/>
        </w:rPr>
        <w:t>was last renewed in 2002</w:t>
      </w:r>
      <w:r w:rsidRPr="003423AF">
        <w:t xml:space="preserve">, and </w:t>
      </w:r>
      <w:r w:rsidRPr="00DA0154">
        <w:rPr>
          <w:rStyle w:val="StyleUnderline"/>
          <w:highlight w:val="yellow"/>
        </w:rPr>
        <w:t>its authority expired in 2007</w:t>
      </w:r>
      <w:r w:rsidRPr="00D43A9E">
        <w:rPr>
          <w:rStyle w:val="StyleUnderline"/>
        </w:rPr>
        <w:t xml:space="preserve">. </w:t>
      </w:r>
      <w:r w:rsidRPr="00DA0154">
        <w:rPr>
          <w:rStyle w:val="StyleUnderline"/>
          <w:highlight w:val="yellow"/>
        </w:rPr>
        <w:t>Reinstituting TPA may</w:t>
      </w:r>
      <w:r w:rsidRPr="003423AF">
        <w:t xml:space="preserve"> well </w:t>
      </w:r>
      <w:r w:rsidRPr="00DA0154">
        <w:rPr>
          <w:rStyle w:val="StyleUnderline"/>
          <w:highlight w:val="yellow"/>
        </w:rPr>
        <w:t>be the most important legislative action on trade for both Congress and the President</w:t>
      </w:r>
      <w:r w:rsidRPr="00DA0154">
        <w:rPr>
          <w:highlight w:val="yellow"/>
        </w:rPr>
        <w:t xml:space="preserve"> </w:t>
      </w:r>
      <w:r w:rsidRPr="003423AF">
        <w:t>in 2013 given the urgency of restoring America’s credibility in advancing open markets and securing greater benefits of two-way trade for Americans. As the case for timely reinstallation of an effective and practical TPA is stronger than ever, the quest for renewing TPA should be guided by principles that enhance trade freedom, a vital component of America’s economic freedom.</w:t>
      </w:r>
      <w:r w:rsidRPr="003423AF">
        <w:rPr>
          <w:sz w:val="12"/>
        </w:rPr>
        <w:t>¶</w:t>
      </w:r>
      <w:r w:rsidRPr="003423AF">
        <w:t xml:space="preserve"> Both House </w:t>
      </w:r>
      <w:r w:rsidRPr="00D43A9E">
        <w:rPr>
          <w:rStyle w:val="StyleUnderline"/>
        </w:rPr>
        <w:t>Ways and Means</w:t>
      </w:r>
      <w:r w:rsidRPr="003423AF">
        <w:t xml:space="preserve"> Committee </w:t>
      </w:r>
      <w:r w:rsidRPr="00D43A9E">
        <w:rPr>
          <w:rStyle w:val="StyleUnderline"/>
        </w:rPr>
        <w:t>chairman</w:t>
      </w:r>
      <w:r w:rsidRPr="003423AF">
        <w:t xml:space="preserve"> David </w:t>
      </w:r>
      <w:r w:rsidRPr="00D43A9E">
        <w:rPr>
          <w:rStyle w:val="StyleUnderline"/>
        </w:rPr>
        <w:t>Camp</w:t>
      </w:r>
      <w:r w:rsidRPr="003423AF">
        <w:t xml:space="preserve"> (R–MI) </w:t>
      </w:r>
      <w:r w:rsidRPr="00D43A9E">
        <w:rPr>
          <w:rStyle w:val="StyleUnderline"/>
        </w:rPr>
        <w:t>and</w:t>
      </w:r>
      <w:r w:rsidRPr="003423AF">
        <w:t xml:space="preserve"> Senate </w:t>
      </w:r>
      <w:r w:rsidRPr="00D43A9E">
        <w:rPr>
          <w:rStyle w:val="StyleUnderline"/>
        </w:rPr>
        <w:t>Finance</w:t>
      </w:r>
      <w:r w:rsidRPr="003423AF">
        <w:t xml:space="preserve"> Committee </w:t>
      </w:r>
      <w:r w:rsidRPr="00D43A9E">
        <w:rPr>
          <w:rStyle w:val="StyleUnderline"/>
        </w:rPr>
        <w:t>chairman</w:t>
      </w:r>
      <w:r w:rsidRPr="003423AF">
        <w:t xml:space="preserve"> Max </w:t>
      </w:r>
      <w:r w:rsidRPr="00D43A9E">
        <w:rPr>
          <w:rStyle w:val="StyleUnderline"/>
        </w:rPr>
        <w:t>Baucus</w:t>
      </w:r>
      <w:r w:rsidRPr="003423AF">
        <w:t xml:space="preserve"> (D–MT) </w:t>
      </w:r>
      <w:r w:rsidRPr="00D43A9E">
        <w:rPr>
          <w:rStyle w:val="StyleUnderline"/>
        </w:rPr>
        <w:t>have announced plans to pursue TPA</w:t>
      </w:r>
      <w:r w:rsidRPr="003423AF">
        <w:t xml:space="preserve"> legislation. </w:t>
      </w:r>
      <w:r w:rsidRPr="00DA0154">
        <w:rPr>
          <w:rStyle w:val="Emphasis"/>
          <w:highlight w:val="yellow"/>
        </w:rPr>
        <w:t>However</w:t>
      </w:r>
      <w:r w:rsidRPr="003423AF">
        <w:t xml:space="preserve">, many lawmakers have correctly pointed out that </w:t>
      </w:r>
      <w:r w:rsidRPr="00DA0154">
        <w:rPr>
          <w:rStyle w:val="Emphasis"/>
          <w:highlight w:val="yellow"/>
        </w:rPr>
        <w:t>a proactive push from President Obama is critical</w:t>
      </w:r>
      <w:r w:rsidRPr="003423AF">
        <w:t xml:space="preserve">, given that </w:t>
      </w:r>
      <w:r w:rsidRPr="00DA0154">
        <w:rPr>
          <w:rStyle w:val="StyleUnderline"/>
          <w:highlight w:val="yellow"/>
        </w:rPr>
        <w:t>trade bills have been a thorny issue for many Democrats</w:t>
      </w:r>
      <w:r w:rsidRPr="00D43A9E">
        <w:rPr>
          <w:rStyle w:val="StyleUnderline"/>
        </w:rPr>
        <w:t xml:space="preserve"> in recent years</w:t>
      </w:r>
      <w:r w:rsidRPr="003423AF">
        <w:t>.</w:t>
      </w:r>
      <w:r w:rsidRPr="003423AF">
        <w:rPr>
          <w:sz w:val="12"/>
        </w:rPr>
        <w:t>¶</w:t>
      </w:r>
      <w:r w:rsidRPr="003423AF">
        <w:t xml:space="preserve"> </w:t>
      </w:r>
      <w:proofErr w:type="gramStart"/>
      <w:r w:rsidRPr="003423AF">
        <w:t>Historically</w:t>
      </w:r>
      <w:proofErr w:type="gramEnd"/>
      <w:r w:rsidRPr="003423AF">
        <w:t>, it has been common practice, although not formally required, to have the President request that Congress provide renewed TPA. In fact, except for President Obama, every President since Franklin Roosevelt has either requested or received trade negotiating authority</w:t>
      </w:r>
      <w:proofErr w:type="gramStart"/>
      <w:r w:rsidRPr="003423AF">
        <w:t>.</w:t>
      </w:r>
      <w:r>
        <w:t>(</w:t>
      </w:r>
      <w:proofErr w:type="gramEnd"/>
      <w:r w:rsidRPr="003423AF">
        <w:t>1</w:t>
      </w:r>
      <w:r>
        <w:t>)</w:t>
      </w:r>
      <w:r w:rsidRPr="003423AF">
        <w:rPr>
          <w:sz w:val="12"/>
        </w:rPr>
        <w:t>¶</w:t>
      </w:r>
      <w:r w:rsidRPr="003423AF">
        <w:t xml:space="preserve"> After four years of informing Congress it would seek TPA at “the appropriate time,” early this year the Obama Administration finally indicated its interest in working with Congress to get TPA done. </w:t>
      </w:r>
      <w:r w:rsidRPr="00D43A9E">
        <w:rPr>
          <w:rStyle w:val="StyleUnderline"/>
        </w:rPr>
        <w:t>The President’s 2013 trade agenda offered the Administration’s most forward-leaning language yet</w:t>
      </w:r>
      <w:r w:rsidRPr="003423AF">
        <w:t>, specifying that “to facilitate the conclusion, approval, and implementation of market-opening negotiating efforts, we will also work with Congress on Trade Promotion Authority.”</w:t>
      </w:r>
      <w:r>
        <w:t>(</w:t>
      </w:r>
      <w:r w:rsidRPr="003423AF">
        <w:t>2</w:t>
      </w:r>
      <w:r>
        <w:t>)</w:t>
      </w:r>
      <w:r w:rsidRPr="003423AF">
        <w:rPr>
          <w:sz w:val="12"/>
        </w:rPr>
        <w:t>¶</w:t>
      </w:r>
      <w:r w:rsidRPr="003423AF">
        <w:t xml:space="preserve"> In </w:t>
      </w:r>
      <w:r w:rsidRPr="00DA0154">
        <w:rPr>
          <w:rStyle w:val="StyleUnderline"/>
          <w:highlight w:val="yellow"/>
        </w:rPr>
        <w:t>the 2002 Bipartisan Trade Promotion Authority Act</w:t>
      </w:r>
      <w:r w:rsidRPr="00DA0154">
        <w:rPr>
          <w:highlight w:val="yellow"/>
        </w:rPr>
        <w:t>,</w:t>
      </w:r>
      <w:r w:rsidRPr="003423AF">
        <w:t xml:space="preserve"> Congress—whose role in formulating U.S. trade policy includes defining trade negotiation objectives—</w:t>
      </w:r>
      <w:r w:rsidRPr="00DA0154">
        <w:rPr>
          <w:rStyle w:val="StyleUnderline"/>
          <w:highlight w:val="yellow"/>
        </w:rPr>
        <w:t>made it clear that</w:t>
      </w:r>
      <w:r w:rsidRPr="003423AF">
        <w:rPr>
          <w:sz w:val="12"/>
        </w:rPr>
        <w:t>¶</w:t>
      </w:r>
      <w:r w:rsidRPr="003423AF">
        <w:t xml:space="preserve"> </w:t>
      </w:r>
      <w:r>
        <w:t>(</w:t>
      </w:r>
      <w:r w:rsidRPr="003423AF">
        <w:t>t</w:t>
      </w:r>
      <w:r>
        <w:t>)</w:t>
      </w:r>
      <w:r w:rsidRPr="003423AF">
        <w:t xml:space="preserve">he </w:t>
      </w:r>
      <w:r w:rsidRPr="00DA0154">
        <w:rPr>
          <w:rStyle w:val="StyleUnderline"/>
          <w:highlight w:val="yellow"/>
        </w:rPr>
        <w:t>expansion of international trade is vital to</w:t>
      </w:r>
      <w:r w:rsidRPr="003423AF">
        <w:t xml:space="preserve"> the </w:t>
      </w:r>
      <w:r w:rsidRPr="00D43A9E">
        <w:rPr>
          <w:rStyle w:val="StyleUnderline"/>
        </w:rPr>
        <w:t>national security</w:t>
      </w:r>
      <w:r w:rsidRPr="003423AF">
        <w:t xml:space="preserve"> of the United States. Trade is critical to the </w:t>
      </w:r>
      <w:r w:rsidRPr="00DA0154">
        <w:rPr>
          <w:rStyle w:val="StyleUnderline"/>
          <w:highlight w:val="yellow"/>
        </w:rPr>
        <w:t>economic growth and strength</w:t>
      </w:r>
      <w:r w:rsidRPr="003423AF">
        <w:t xml:space="preserve"> of the United States </w:t>
      </w:r>
      <w:r w:rsidRPr="00DA0154">
        <w:rPr>
          <w:rStyle w:val="StyleUnderline"/>
          <w:highlight w:val="yellow"/>
        </w:rPr>
        <w:t>and</w:t>
      </w:r>
      <w:r w:rsidRPr="00DA0154">
        <w:rPr>
          <w:highlight w:val="yellow"/>
        </w:rPr>
        <w:t xml:space="preserve"> </w:t>
      </w:r>
      <w:r w:rsidRPr="003423AF">
        <w:t xml:space="preserve">to its </w:t>
      </w:r>
      <w:r w:rsidRPr="00DA0154">
        <w:rPr>
          <w:rStyle w:val="StyleUnderline"/>
          <w:highlight w:val="yellow"/>
        </w:rPr>
        <w:t>leadership in the world</w:t>
      </w:r>
      <w:r w:rsidRPr="003423AF">
        <w:t xml:space="preserve">. Stable trading relationships promote security and prosperity.… </w:t>
      </w:r>
      <w:r w:rsidRPr="00DA0154">
        <w:rPr>
          <w:rStyle w:val="StyleUnderline"/>
          <w:highlight w:val="yellow"/>
        </w:rPr>
        <w:t xml:space="preserve">Leadership by the </w:t>
      </w:r>
      <w:r w:rsidRPr="00DA0154">
        <w:rPr>
          <w:rStyle w:val="Emphasis"/>
          <w:highlight w:val="yellow"/>
        </w:rPr>
        <w:t>U</w:t>
      </w:r>
      <w:r w:rsidRPr="003423AF">
        <w:t xml:space="preserve">nited </w:t>
      </w:r>
      <w:r w:rsidRPr="00DA0154">
        <w:rPr>
          <w:rStyle w:val="Emphasis"/>
          <w:highlight w:val="yellow"/>
        </w:rPr>
        <w:t>S</w:t>
      </w:r>
      <w:r w:rsidRPr="003423AF">
        <w:t xml:space="preserve">tates </w:t>
      </w:r>
      <w:r w:rsidRPr="00DA0154">
        <w:rPr>
          <w:rStyle w:val="StyleUnderline"/>
          <w:highlight w:val="yellow"/>
        </w:rPr>
        <w:t>in international trade fosters open markets, democracy, and peace throughout the world</w:t>
      </w:r>
      <w:r w:rsidRPr="003423AF">
        <w:t>.</w:t>
      </w:r>
    </w:p>
    <w:p w:rsidR="00114B65" w:rsidRDefault="00114B65" w:rsidP="00114B65"/>
    <w:p w:rsidR="00114B65" w:rsidRPr="00C3372F" w:rsidRDefault="00114B65" w:rsidP="00114B65">
      <w:pPr>
        <w:pStyle w:val="Heading4"/>
        <w:rPr>
          <w:rFonts w:eastAsia="SimSun"/>
        </w:rPr>
      </w:pPr>
      <w:r>
        <w:rPr>
          <w:rFonts w:eastAsia="SimSun"/>
        </w:rPr>
        <w:t>Heg prevents extinction</w:t>
      </w:r>
    </w:p>
    <w:p w:rsidR="00114B65" w:rsidRPr="00C3372F" w:rsidRDefault="00114B65" w:rsidP="00114B65">
      <w:pPr>
        <w:rPr>
          <w:rFonts w:eastAsia="SimSun"/>
          <w:b/>
        </w:rPr>
      </w:pPr>
      <w:r w:rsidRPr="00C3372F">
        <w:rPr>
          <w:rFonts w:eastAsia="SimSun"/>
        </w:rPr>
        <w:t xml:space="preserve">Thomas P.M. </w:t>
      </w:r>
      <w:r w:rsidRPr="00C3372F">
        <w:rPr>
          <w:b/>
          <w:bCs/>
          <w:sz w:val="24"/>
          <w:u w:val="single"/>
        </w:rPr>
        <w:t>Barnett,</w:t>
      </w:r>
      <w:r w:rsidRPr="00C3372F">
        <w:rPr>
          <w:rFonts w:eastAsia="SimSun"/>
        </w:rPr>
        <w:t xml:space="preserve"> chief analyst, Wikistrat, “The New Rules: Leadership Fatigue Puts U.S. and Globalization, at Crossroads,” WORLD POLITICS REVIEW, 3—7—</w:t>
      </w:r>
      <w:r w:rsidRPr="00C3372F">
        <w:rPr>
          <w:b/>
          <w:bCs/>
          <w:sz w:val="24"/>
          <w:u w:val="single"/>
        </w:rPr>
        <w:t>11</w:t>
      </w:r>
      <w:r w:rsidRPr="00C3372F">
        <w:rPr>
          <w:rFonts w:eastAsia="SimSun"/>
        </w:rPr>
        <w:t>, www.worldpoliticsreview.com/articles/8099/the-new-rules-leadership-fatigue-puts-u-s-and-globalization-at-crossroads</w:t>
      </w:r>
    </w:p>
    <w:p w:rsidR="00114B65" w:rsidRPr="009F0C7F" w:rsidRDefault="00114B65" w:rsidP="00114B65">
      <w:r w:rsidRPr="00481C79">
        <w:rPr>
          <w:color w:val="000000"/>
          <w:sz w:val="16"/>
        </w:rPr>
        <w:t xml:space="preserve">Events in Libya are a further reminder for </w:t>
      </w:r>
      <w:r w:rsidRPr="00DA0154">
        <w:rPr>
          <w:rStyle w:val="StyleUnderline"/>
          <w:highlight w:val="yellow"/>
        </w:rPr>
        <w:t>American</w:t>
      </w:r>
      <w:r w:rsidRPr="00481C79">
        <w:rPr>
          <w:rStyle w:val="StyleUnderline"/>
        </w:rPr>
        <w:t>s</w:t>
      </w:r>
      <w:r w:rsidRPr="00481C79">
        <w:rPr>
          <w:color w:val="000000"/>
          <w:sz w:val="16"/>
        </w:rPr>
        <w:t xml:space="preserve"> that we </w:t>
      </w:r>
      <w:r w:rsidRPr="00DA0154">
        <w:rPr>
          <w:rStyle w:val="StyleUnderline"/>
          <w:highlight w:val="yellow"/>
        </w:rPr>
        <w:t>stand at a crossroads</w:t>
      </w:r>
      <w:r w:rsidRPr="00481C79">
        <w:rPr>
          <w:rStyle w:val="StyleUnderline"/>
        </w:rPr>
        <w:t xml:space="preserve"> in our continuing evolution </w:t>
      </w:r>
      <w:r w:rsidRPr="00DA0154">
        <w:rPr>
          <w:rStyle w:val="StyleUnderline"/>
          <w:highlight w:val="yellow"/>
        </w:rPr>
        <w:t xml:space="preserve">as the </w:t>
      </w:r>
      <w:r w:rsidRPr="00481C79">
        <w:rPr>
          <w:color w:val="000000"/>
          <w:sz w:val="16"/>
        </w:rPr>
        <w:t xml:space="preserve">world's sole full-service </w:t>
      </w:r>
      <w:r w:rsidRPr="00DA0154">
        <w:rPr>
          <w:rStyle w:val="StyleUnderline"/>
          <w:highlight w:val="yellow"/>
        </w:rPr>
        <w:t>superpower.</w:t>
      </w:r>
      <w:r w:rsidRPr="00481C79">
        <w:rPr>
          <w:color w:val="000000"/>
          <w:sz w:val="16"/>
        </w:rPr>
        <w:t xml:space="preserve"> Unfortunately, 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w:t>
      </w:r>
      <w:proofErr w:type="gramStart"/>
      <w:r w:rsidRPr="00481C79">
        <w:rPr>
          <w:color w:val="000000"/>
          <w:sz w:val="16"/>
        </w:rPr>
        <w:t>more blunt</w:t>
      </w:r>
      <w:proofErr w:type="gramEnd"/>
      <w:r w:rsidRPr="00481C79">
        <w:rPr>
          <w:color w:val="000000"/>
          <w:sz w:val="16"/>
        </w:rPr>
        <w:t xml:space="preserve">: </w:t>
      </w:r>
      <w:r w:rsidRPr="00481C79">
        <w:rPr>
          <w:rStyle w:val="StyleUnderline"/>
        </w:rPr>
        <w:t xml:space="preserve">As the guardian of globalization, the U.S. military has been the greatest force for peace the world has ever known. </w:t>
      </w:r>
      <w:r w:rsidRPr="00DA0154">
        <w:rPr>
          <w:rStyle w:val="StyleUnderline"/>
          <w:highlight w:val="yellow"/>
        </w:rPr>
        <w:t>Had America been removed from</w:t>
      </w:r>
      <w:r w:rsidRPr="00481C79">
        <w:rPr>
          <w:rStyle w:val="StyleUnderline"/>
        </w:rPr>
        <w:t xml:space="preserve"> the </w:t>
      </w:r>
      <w:r w:rsidRPr="00DA0154">
        <w:rPr>
          <w:rStyle w:val="StyleUnderline"/>
          <w:highlight w:val="yellow"/>
        </w:rPr>
        <w:t>global dynamics</w:t>
      </w:r>
      <w:r w:rsidRPr="00481C79">
        <w:rPr>
          <w:rStyle w:val="StyleUnderline"/>
        </w:rPr>
        <w:t xml:space="preserve"> </w:t>
      </w:r>
      <w:r w:rsidRPr="00481C79">
        <w:rPr>
          <w:color w:val="000000"/>
          <w:sz w:val="16"/>
        </w:rPr>
        <w:t xml:space="preserve">that governed the 20th century, the mass murder never would have ended. Indeed, it's entirely conceivable </w:t>
      </w:r>
      <w:r w:rsidRPr="00DA0154">
        <w:rPr>
          <w:rStyle w:val="StyleUnderline"/>
          <w:highlight w:val="yellow"/>
        </w:rPr>
        <w:t xml:space="preserve">there would </w:t>
      </w:r>
      <w:r w:rsidRPr="00481C79">
        <w:rPr>
          <w:rStyle w:val="StyleUnderline"/>
        </w:rPr>
        <w:t xml:space="preserve">now </w:t>
      </w:r>
      <w:r w:rsidRPr="00DA0154">
        <w:rPr>
          <w:rStyle w:val="StyleUnderline"/>
          <w:highlight w:val="yellow"/>
        </w:rPr>
        <w:t>be no</w:t>
      </w:r>
      <w:r w:rsidRPr="00481C79">
        <w:rPr>
          <w:color w:val="000000"/>
          <w:sz w:val="16"/>
        </w:rPr>
        <w:t xml:space="preserve"> identifiable </w:t>
      </w:r>
      <w:r w:rsidRPr="00481C79">
        <w:rPr>
          <w:rStyle w:val="StyleUnderline"/>
        </w:rPr>
        <w:t xml:space="preserve">human </w:t>
      </w:r>
      <w:r w:rsidRPr="00DA0154">
        <w:rPr>
          <w:rStyle w:val="StyleUnderline"/>
          <w:highlight w:val="yellow"/>
        </w:rPr>
        <w:t xml:space="preserve">civilization left, once nuclear weapons entered </w:t>
      </w:r>
      <w:r w:rsidRPr="00481C79">
        <w:rPr>
          <w:rStyle w:val="StyleUnderline"/>
        </w:rPr>
        <w:t xml:space="preserve">the killing equation.  But the world did not keep sliding down </w:t>
      </w:r>
      <w:r w:rsidRPr="00481C79">
        <w:rPr>
          <w:color w:val="000000"/>
          <w:sz w:val="16"/>
        </w:rPr>
        <w:t xml:space="preserve">that path of </w:t>
      </w:r>
      <w:r w:rsidRPr="00481C79">
        <w:rPr>
          <w:rStyle w:val="StyleUnderline"/>
        </w:rPr>
        <w:t>perpetual war</w:t>
      </w:r>
      <w:r w:rsidRPr="00481C79">
        <w:rPr>
          <w:color w:val="000000"/>
          <w:sz w:val="16"/>
        </w:rPr>
        <w:t>. Instead</w:t>
      </w:r>
      <w:r w:rsidRPr="00481C79">
        <w:rPr>
          <w:rStyle w:val="StyleUnderline"/>
        </w:rPr>
        <w:t xml:space="preserve">, </w:t>
      </w:r>
      <w:r w:rsidRPr="00DA0154">
        <w:rPr>
          <w:rStyle w:val="StyleUnderline"/>
          <w:highlight w:val="yellow"/>
        </w:rPr>
        <w:t xml:space="preserve">America </w:t>
      </w:r>
      <w:r w:rsidRPr="00481C79">
        <w:rPr>
          <w:color w:val="000000"/>
          <w:sz w:val="16"/>
        </w:rPr>
        <w:t xml:space="preserve">stepped up and </w:t>
      </w:r>
      <w:r w:rsidRPr="00DA0154">
        <w:rPr>
          <w:rStyle w:val="StyleUnderline"/>
          <w:highlight w:val="yellow"/>
        </w:rPr>
        <w:t xml:space="preserve">changed everything by ushering in </w:t>
      </w:r>
      <w:r w:rsidRPr="00481C79">
        <w:rPr>
          <w:color w:val="000000"/>
          <w:sz w:val="16"/>
        </w:rPr>
        <w:t xml:space="preserve">our now-perpetual </w:t>
      </w:r>
      <w:r w:rsidRPr="00DA0154">
        <w:rPr>
          <w:rStyle w:val="StyleUnderline"/>
          <w:highlight w:val="yellow"/>
        </w:rPr>
        <w:t xml:space="preserve">great-power peace. We introduced </w:t>
      </w:r>
      <w:r w:rsidRPr="00481C79">
        <w:rPr>
          <w:color w:val="000000"/>
          <w:sz w:val="16"/>
        </w:rPr>
        <w:t xml:space="preserve">the international liberal trade order known as </w:t>
      </w:r>
      <w:r w:rsidRPr="00DA0154">
        <w:rPr>
          <w:rStyle w:val="StyleUnderline"/>
          <w:highlight w:val="yellow"/>
        </w:rPr>
        <w:t>globalization</w:t>
      </w:r>
      <w:r w:rsidRPr="00481C79">
        <w:rPr>
          <w:rStyle w:val="StyleUnderline"/>
        </w:rPr>
        <w:t xml:space="preserve"> </w:t>
      </w:r>
      <w:r w:rsidRPr="00481C79">
        <w:rPr>
          <w:color w:val="000000"/>
          <w:sz w:val="16"/>
        </w:rPr>
        <w:t xml:space="preserve">and played loyal Leviathan over its spread. </w:t>
      </w:r>
      <w:r w:rsidRPr="00481C79">
        <w:rPr>
          <w:rStyle w:val="StyleUnderline"/>
        </w:rPr>
        <w:t>What resulted was the collapse of empires, an explosion of</w:t>
      </w:r>
      <w:r w:rsidRPr="00481C79">
        <w:rPr>
          <w:color w:val="000000"/>
          <w:sz w:val="16"/>
        </w:rPr>
        <w:t xml:space="preserve"> </w:t>
      </w:r>
      <w:r w:rsidRPr="00DA0154">
        <w:rPr>
          <w:rStyle w:val="StyleUnderline"/>
          <w:highlight w:val="yellow"/>
        </w:rPr>
        <w:t>democracy</w:t>
      </w:r>
      <w:r w:rsidRPr="00481C79">
        <w:rPr>
          <w:color w:val="000000"/>
          <w:sz w:val="16"/>
        </w:rPr>
        <w:t xml:space="preserve">, the </w:t>
      </w:r>
      <w:r w:rsidRPr="00481C79">
        <w:rPr>
          <w:rStyle w:val="StyleUnderline"/>
        </w:rPr>
        <w:t>persistent spread of</w:t>
      </w:r>
      <w:r w:rsidRPr="00481C79">
        <w:rPr>
          <w:color w:val="000000"/>
          <w:sz w:val="16"/>
        </w:rPr>
        <w:t xml:space="preserve"> </w:t>
      </w:r>
      <w:r w:rsidRPr="00DA0154">
        <w:rPr>
          <w:rStyle w:val="StyleUnderline"/>
          <w:highlight w:val="yellow"/>
        </w:rPr>
        <w:t>human rights</w:t>
      </w:r>
      <w:r w:rsidRPr="00481C79">
        <w:rPr>
          <w:rStyle w:val="StyleUnderline"/>
        </w:rPr>
        <w:t xml:space="preserve">, </w:t>
      </w:r>
      <w:proofErr w:type="gramStart"/>
      <w:r w:rsidRPr="00481C79">
        <w:rPr>
          <w:rStyle w:val="StyleUnderline"/>
        </w:rPr>
        <w:t>the</w:t>
      </w:r>
      <w:proofErr w:type="gramEnd"/>
      <w:r w:rsidRPr="00481C79">
        <w:rPr>
          <w:rStyle w:val="StyleUnderline"/>
        </w:rPr>
        <w:t xml:space="preserve"> liberation of women, the doubling of life expectancy, a roughly 10-fold increase in adjusted global GDP and a profound and persistent reduction in battle deaths from state-based conflicts.</w:t>
      </w:r>
      <w:r w:rsidRPr="00481C79">
        <w:rPr>
          <w:color w:val="000000"/>
          <w:sz w:val="16"/>
        </w:rPr>
        <w:t xml:space="preserve"> That is what American "hubris" actually delivgered.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 </w:t>
      </w:r>
      <w:r w:rsidRPr="00DA0154">
        <w:rPr>
          <w:rStyle w:val="StyleUnderline"/>
          <w:highlight w:val="yellow"/>
        </w:rPr>
        <w:t>calculations suggest</w:t>
      </w:r>
      <w:r w:rsidRPr="00481C79">
        <w:rPr>
          <w:rStyle w:val="StyleUnderline"/>
        </w:rPr>
        <w:t xml:space="preserve"> a 90 percent absolute drop and a </w:t>
      </w:r>
      <w:r w:rsidRPr="00DA0154">
        <w:rPr>
          <w:rStyle w:val="StyleUnderline"/>
          <w:highlight w:val="yellow"/>
        </w:rPr>
        <w:t>99 percent</w:t>
      </w:r>
      <w:r w:rsidRPr="00481C79">
        <w:rPr>
          <w:rStyle w:val="StyleUnderline"/>
        </w:rPr>
        <w:t xml:space="preserve"> relative </w:t>
      </w:r>
      <w:r w:rsidRPr="00DA0154">
        <w:rPr>
          <w:rStyle w:val="StyleUnderline"/>
          <w:highlight w:val="yellow"/>
        </w:rPr>
        <w:t>drop in deaths due to war</w:t>
      </w:r>
      <w:r w:rsidRPr="009F0C7F">
        <w:t>.  We are clearly headed for a world order characterized by multipolarity, something the American-birthed system was designed to both encourage and accommodate. But given how things turned out the last time we collectively faced such a fluid structure, we would do well to keep U.S. power, in all of its forms</w:t>
      </w:r>
      <w:r w:rsidRPr="00481C79">
        <w:rPr>
          <w:color w:val="000000"/>
          <w:sz w:val="16"/>
        </w:rPr>
        <w:t xml:space="preserve">, </w:t>
      </w:r>
      <w:r w:rsidRPr="009F0C7F">
        <w:t>deeply embedded in the geometry to come.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w:t>
      </w:r>
    </w:p>
    <w:p w:rsidR="00114B65" w:rsidRDefault="00114B65" w:rsidP="00114B65">
      <w:pPr>
        <w:pStyle w:val="Heading3"/>
      </w:pPr>
      <w:r>
        <w:t>TTIP Impact</w:t>
      </w:r>
    </w:p>
    <w:p w:rsidR="00114B65" w:rsidRDefault="00114B65" w:rsidP="00114B65">
      <w:pPr>
        <w:pStyle w:val="Heading4"/>
      </w:pPr>
      <w:r>
        <w:t>TPA key to EU trade deal</w:t>
      </w:r>
    </w:p>
    <w:p w:rsidR="00114B65" w:rsidRPr="00A77884" w:rsidRDefault="00114B65" w:rsidP="00114B65">
      <w:r>
        <w:rPr>
          <w:rStyle w:val="Style13ptBold"/>
        </w:rPr>
        <w:t>TAX NEWS</w:t>
      </w:r>
      <w:r>
        <w:t>, “Global Trade</w:t>
      </w:r>
      <w:r w:rsidRPr="00A77884">
        <w:t>—</w:t>
      </w:r>
      <w:proofErr w:type="gramStart"/>
      <w:r w:rsidRPr="00A77884">
        <w:t>The</w:t>
      </w:r>
      <w:proofErr w:type="gramEnd"/>
      <w:r w:rsidRPr="00A77884">
        <w:t xml:space="preserve"> Transatlantic and Investment Partnership,” 7—16—13, </w:t>
      </w:r>
    </w:p>
    <w:p w:rsidR="00114B65" w:rsidRDefault="002C7719" w:rsidP="00114B65">
      <w:hyperlink r:id="rId44" w:history="1">
        <w:r w:rsidR="00114B65" w:rsidRPr="00A77884">
          <w:rPr>
            <w:rStyle w:val="Hyperlink"/>
          </w:rPr>
          <w:t>http://www.tax-news.com/features/Global_Trade__The_Transatlantic_Trade_and_Investment_Partnership__570716.html</w:t>
        </w:r>
      </w:hyperlink>
    </w:p>
    <w:p w:rsidR="00114B65" w:rsidRDefault="00114B65" w:rsidP="00114B65"/>
    <w:p w:rsidR="00114B65" w:rsidRDefault="00114B65" w:rsidP="00114B65">
      <w:pPr>
        <w:rPr>
          <w:rStyle w:val="StyleUnderline"/>
        </w:rPr>
      </w:pPr>
      <w:r w:rsidRPr="00DA0154">
        <w:rPr>
          <w:rStyle w:val="StyleUnderline"/>
          <w:highlight w:val="yellow"/>
        </w:rPr>
        <w:t>Crucial to a successful negotiation and ratification of the TTIP</w:t>
      </w:r>
      <w:r w:rsidRPr="009F0C7F">
        <w:t xml:space="preserve"> from the US side of things </w:t>
      </w:r>
      <w:r w:rsidRPr="00DA0154">
        <w:rPr>
          <w:rStyle w:val="StyleUnderline"/>
          <w:highlight w:val="yellow"/>
        </w:rPr>
        <w:t>could be the renewal of</w:t>
      </w:r>
      <w:r w:rsidRPr="009F0C7F">
        <w:t xml:space="preserve"> the Trade Promotion Authority (</w:t>
      </w:r>
      <w:r w:rsidRPr="00DA0154">
        <w:rPr>
          <w:rStyle w:val="StyleUnderline"/>
          <w:highlight w:val="yellow"/>
        </w:rPr>
        <w:t>TPA</w:t>
      </w:r>
      <w:r w:rsidRPr="009F0C7F">
        <w:t xml:space="preserve">). This piece of legislation, which expired on July 1, 2007, prevents Congress from amending or filibustering trade agreements - Congress is only permitted a straight 'yes' or 'no' vote on a trade deal - allowing the President to effectively fast track free trade agreements. </w:t>
      </w:r>
      <w:r w:rsidRPr="00DA0154">
        <w:rPr>
          <w:rStyle w:val="StyleUnderline"/>
          <w:highlight w:val="yellow"/>
        </w:rPr>
        <w:t>US lawmakers</w:t>
      </w:r>
      <w:r w:rsidRPr="009F0C7F">
        <w:t xml:space="preserve">, including Baucus, </w:t>
      </w:r>
      <w:r w:rsidRPr="00DA0154">
        <w:rPr>
          <w:rStyle w:val="StyleUnderline"/>
          <w:highlight w:val="yellow"/>
        </w:rPr>
        <w:t>believe that only with the renewal of TPA will there be a positive outcome to the TTIP negotiations</w:t>
      </w:r>
      <w:r>
        <w:rPr>
          <w:rStyle w:val="StyleUnderline"/>
        </w:rPr>
        <w:t>.</w:t>
      </w:r>
      <w:r w:rsidRPr="00481C79">
        <w:rPr>
          <w:rStyle w:val="StyleUnderline"/>
          <w:b w:val="0"/>
          <w:sz w:val="12"/>
        </w:rPr>
        <w:t>¶</w:t>
      </w:r>
      <w:r w:rsidRPr="009F0C7F">
        <w:t xml:space="preserve"> President Obama's Trade Policy Agenda 2013, presented in March 2013, indicated that it will work with Congress on the renewal of TPA, but there has been little in the way of concrete action to fulfil this pledge in the meantime. The process of nominating and confirming a new US Trade Representative probably hasn't helped matters - Froman has only just stepped into the role following predecessor Ron Kirk's decision to step down in January 2013. However, at his confirmation hearing in the Senate in June 2013, Froman said that he regarded </w:t>
      </w:r>
      <w:r>
        <w:rPr>
          <w:rStyle w:val="StyleUnderline"/>
        </w:rPr>
        <w:t>TPA as a ''critical tool'' and assured he lawmakers that he would work with them to craft a new bill to renew this authority</w:t>
      </w:r>
      <w:r w:rsidRPr="000C3A60">
        <w:rPr>
          <w:rStyle w:val="StyleUnderline"/>
          <w:highlight w:val="yellow"/>
        </w:rPr>
        <w:t>.</w:t>
      </w:r>
      <w:r w:rsidRPr="000C3A60">
        <w:rPr>
          <w:rStyle w:val="StyleUnderline"/>
          <w:b w:val="0"/>
          <w:sz w:val="12"/>
          <w:highlight w:val="yellow"/>
        </w:rPr>
        <w:t>¶</w:t>
      </w:r>
      <w:r w:rsidRPr="000C3A60">
        <w:rPr>
          <w:rStyle w:val="StyleUnderline"/>
          <w:highlight w:val="yellow"/>
        </w:rPr>
        <w:t xml:space="preserve"> Without TPA, there could be a repeat of the convoluted process leading to the eventual ratification by the US of free trade agreements signed with Columbia, Panama and South Korea</w:t>
      </w:r>
      <w:r>
        <w:rPr>
          <w:rStyle w:val="StyleUnderline"/>
        </w:rPr>
        <w:t>. The agreements with Colombia and Panama were signed back in 2006 and 2007</w:t>
      </w:r>
      <w:r w:rsidRPr="009F0C7F">
        <w:t xml:space="preserve">, respectively, under the presidency of George W. Bush. However, a Democratic majority in Congress refused to ratify the deals until much more stringent labour rights and environmental protection (and, in the case of Panama, tax transparency) provisions were inserted into the texts. </w:t>
      </w:r>
      <w:r>
        <w:rPr>
          <w:rStyle w:val="StyleUnderline"/>
        </w:rPr>
        <w:t>It took until 2011 for these agreements to be ratified.</w:t>
      </w:r>
      <w:r w:rsidRPr="009F0C7F">
        <w:t xml:space="preserve"> In the case of the South Korean FTA, the deal was held up until new agreements more favourable to the US auto industry were signed in 2011. </w:t>
      </w:r>
      <w:r>
        <w:rPr>
          <w:rStyle w:val="StyleUnderline"/>
        </w:rPr>
        <w:t>Given the extensive trade relationship between the EU and US, similar snags are bound arise.</w:t>
      </w:r>
    </w:p>
    <w:p w:rsidR="00114B65" w:rsidRDefault="00114B65" w:rsidP="00114B65">
      <w:pPr>
        <w:pStyle w:val="Heading4"/>
      </w:pPr>
      <w:r>
        <w:t>T-TIP key to US-EU relations and EU soft power</w:t>
      </w:r>
    </w:p>
    <w:p w:rsidR="00114B65" w:rsidRDefault="00114B65" w:rsidP="00114B65">
      <w:r w:rsidRPr="002E37F0">
        <w:rPr>
          <w:rStyle w:val="Style13ptBold"/>
        </w:rPr>
        <w:t>Brattberg, 13</w:t>
      </w:r>
      <w:r w:rsidRPr="002E37F0">
        <w:t xml:space="preserve"> </w:t>
      </w:r>
      <w:r>
        <w:t>–</w:t>
      </w:r>
      <w:r w:rsidRPr="002E37F0">
        <w:t xml:space="preserve"> Swedish Institute of International Affairs analyst</w:t>
      </w:r>
    </w:p>
    <w:p w:rsidR="00114B65" w:rsidRDefault="00114B65" w:rsidP="00114B65">
      <w:r>
        <w:t>(</w:t>
      </w:r>
      <w:r w:rsidRPr="002E37F0">
        <w:t xml:space="preserve">Erik, currently </w:t>
      </w:r>
      <w:proofErr w:type="gramStart"/>
      <w:r w:rsidRPr="002E37F0">
        <w:t>Visiting</w:t>
      </w:r>
      <w:proofErr w:type="gramEnd"/>
      <w:r w:rsidRPr="002E37F0">
        <w:t xml:space="preserve"> Fellow at the Atlantic Council of the United States and a Non-Resident Fellow at the Paul H. Nitze School of Advanced International Studies (SAIS) at Johns Hopkins University</w:t>
      </w:r>
      <w:r>
        <w:t xml:space="preserve">, </w:t>
      </w:r>
      <w:r w:rsidRPr="002E37F0">
        <w:t>"The Geopolitical Importance of TTIP," 11-8-13, www.euglobalstrategy.eu/nyheter/opinions/reinventing-the-west-the-geopolitical-importance-of-ttip</w:t>
      </w:r>
      <w:r>
        <w:t>)</w:t>
      </w:r>
    </w:p>
    <w:p w:rsidR="00114B65" w:rsidRPr="009F0C7F" w:rsidRDefault="00114B65" w:rsidP="00114B65">
      <w:r w:rsidRPr="009F0C7F">
        <w:t xml:space="preserve">Although the obstacles remain several, European and American leaders have very good reasons to keep pushing for a </w:t>
      </w:r>
      <w:r w:rsidRPr="009F0C7F">
        <w:rPr>
          <w:rStyle w:val="StyleUnderline"/>
          <w:highlight w:val="yellow"/>
        </w:rPr>
        <w:t>TTIP</w:t>
      </w:r>
      <w:r w:rsidRPr="009F0C7F">
        <w:rPr>
          <w:highlight w:val="yellow"/>
        </w:rPr>
        <w:t xml:space="preserve"> </w:t>
      </w:r>
      <w:r w:rsidRPr="009F0C7F">
        <w:t xml:space="preserve">deal. Besides the immediate positive economic effects for both sides, the agreement </w:t>
      </w:r>
      <w:r w:rsidRPr="009F0C7F">
        <w:rPr>
          <w:rStyle w:val="StyleUnderline"/>
          <w:highlight w:val="yellow"/>
        </w:rPr>
        <w:t>could</w:t>
      </w:r>
      <w:r w:rsidRPr="009F0C7F">
        <w:rPr>
          <w:highlight w:val="yellow"/>
        </w:rPr>
        <w:t xml:space="preserve"> </w:t>
      </w:r>
      <w:r w:rsidRPr="009F0C7F">
        <w:t xml:space="preserve">also give </w:t>
      </w:r>
      <w:r w:rsidRPr="009F0C7F">
        <w:rPr>
          <w:rStyle w:val="StyleUnderline"/>
          <w:highlight w:val="yellow"/>
        </w:rPr>
        <w:t>spark</w:t>
      </w:r>
      <w:r w:rsidRPr="009F0C7F">
        <w:rPr>
          <w:highlight w:val="yellow"/>
        </w:rPr>
        <w:t xml:space="preserve"> </w:t>
      </w:r>
      <w:r w:rsidRPr="009F0C7F">
        <w:t xml:space="preserve">to </w:t>
      </w:r>
      <w:r w:rsidRPr="009F0C7F">
        <w:rPr>
          <w:rStyle w:val="StyleUnderline"/>
          <w:highlight w:val="yellow"/>
        </w:rPr>
        <w:t>a more strategic transatlantic relationship</w:t>
      </w:r>
      <w:r w:rsidRPr="009F0C7F">
        <w:rPr>
          <w:highlight w:val="yellow"/>
        </w:rPr>
        <w:t xml:space="preserve"> – </w:t>
      </w:r>
      <w:r w:rsidRPr="009F0C7F">
        <w:rPr>
          <w:rStyle w:val="StyleUnderline"/>
          <w:highlight w:val="yellow"/>
        </w:rPr>
        <w:t xml:space="preserve">something </w:t>
      </w:r>
      <w:r w:rsidRPr="009F0C7F">
        <w:rPr>
          <w:rStyle w:val="StyleUnderline"/>
        </w:rPr>
        <w:t xml:space="preserve">that is </w:t>
      </w:r>
      <w:r w:rsidRPr="009F0C7F">
        <w:rPr>
          <w:rStyle w:val="StyleUnderline"/>
          <w:highlight w:val="yellow"/>
        </w:rPr>
        <w:t>desperately needed</w:t>
      </w:r>
      <w:r w:rsidRPr="009F0C7F">
        <w:rPr>
          <w:rStyle w:val="StyleUnderline"/>
        </w:rPr>
        <w:t>.</w:t>
      </w:r>
      <w:r w:rsidRPr="009F0C7F">
        <w:t xml:space="preserve"> As former Secretary of State Hillary Clinton has observed, </w:t>
      </w:r>
      <w:r w:rsidRPr="009F0C7F">
        <w:rPr>
          <w:rStyle w:val="StyleUnderline"/>
          <w:highlight w:val="yellow"/>
        </w:rPr>
        <w:t>TTIP could</w:t>
      </w:r>
      <w:r w:rsidRPr="009F0C7F">
        <w:rPr>
          <w:highlight w:val="yellow"/>
        </w:rPr>
        <w:t xml:space="preserve"> </w:t>
      </w:r>
      <w:r w:rsidRPr="009F0C7F">
        <w:t xml:space="preserve">potentially </w:t>
      </w:r>
      <w:r w:rsidRPr="009F0C7F">
        <w:rPr>
          <w:rStyle w:val="StyleUnderline"/>
          <w:highlight w:val="yellow"/>
        </w:rPr>
        <w:t xml:space="preserve">serve as a </w:t>
      </w:r>
      <w:r w:rsidRPr="009F0C7F">
        <w:t>second</w:t>
      </w:r>
      <w:r w:rsidRPr="009F0C7F">
        <w:rPr>
          <w:rStyle w:val="StyleUnderline"/>
        </w:rPr>
        <w:t xml:space="preserve"> </w:t>
      </w:r>
      <w:r w:rsidRPr="009F0C7F">
        <w:rPr>
          <w:rStyle w:val="StyleUnderline"/>
          <w:highlight w:val="yellow"/>
        </w:rPr>
        <w:t>anchor</w:t>
      </w:r>
      <w:r w:rsidRPr="009F0C7F">
        <w:t xml:space="preserve">, in addition to NATO, </w:t>
      </w:r>
      <w:r w:rsidRPr="009F0C7F">
        <w:rPr>
          <w:rStyle w:val="StyleUnderline"/>
          <w:highlight w:val="yellow"/>
        </w:rPr>
        <w:t xml:space="preserve">binding </w:t>
      </w:r>
      <w:r w:rsidRPr="009F0C7F">
        <w:rPr>
          <w:rStyle w:val="StyleUnderline"/>
        </w:rPr>
        <w:t xml:space="preserve">together </w:t>
      </w:r>
      <w:r w:rsidRPr="009F0C7F">
        <w:rPr>
          <w:rStyle w:val="StyleUnderline"/>
          <w:highlight w:val="yellow"/>
        </w:rPr>
        <w:t xml:space="preserve">the US and </w:t>
      </w:r>
      <w:r w:rsidRPr="009F0C7F">
        <w:t>the</w:t>
      </w:r>
      <w:r w:rsidRPr="009F0C7F">
        <w:rPr>
          <w:rStyle w:val="StyleUnderline"/>
        </w:rPr>
        <w:t xml:space="preserve"> </w:t>
      </w:r>
      <w:r w:rsidRPr="009F0C7F">
        <w:rPr>
          <w:rStyle w:val="StyleUnderline"/>
          <w:highlight w:val="yellow"/>
        </w:rPr>
        <w:t>EU</w:t>
      </w:r>
      <w:r w:rsidRPr="009F0C7F">
        <w:t xml:space="preserve">. Along similar lines, </w:t>
      </w:r>
      <w:r w:rsidRPr="009F0C7F">
        <w:rPr>
          <w:rStyle w:val="StyleUnderline"/>
        </w:rPr>
        <w:t>the European Global Strategy report</w:t>
      </w:r>
      <w:r w:rsidRPr="009F0C7F">
        <w:t xml:space="preserve"> correctly </w:t>
      </w:r>
      <w:r w:rsidRPr="009F0C7F">
        <w:rPr>
          <w:rStyle w:val="StyleUnderline"/>
        </w:rPr>
        <w:t>notes</w:t>
      </w:r>
      <w:r w:rsidRPr="009F0C7F">
        <w:t xml:space="preserve"> that </w:t>
      </w:r>
      <w:r w:rsidRPr="009F0C7F">
        <w:rPr>
          <w:rStyle w:val="StyleUnderline"/>
          <w:highlight w:val="yellow"/>
        </w:rPr>
        <w:t>TTIP</w:t>
      </w:r>
      <w:r w:rsidRPr="009F0C7F">
        <w:t xml:space="preserve">, if successful, </w:t>
      </w:r>
      <w:r w:rsidRPr="009F0C7F">
        <w:rPr>
          <w:rStyle w:val="StyleUnderline"/>
          <w:highlight w:val="yellow"/>
        </w:rPr>
        <w:t xml:space="preserve">could ‘spill </w:t>
      </w:r>
      <w:r w:rsidRPr="009F0C7F">
        <w:rPr>
          <w:rStyle w:val="StyleUnderline"/>
        </w:rPr>
        <w:t xml:space="preserve">over </w:t>
      </w:r>
      <w:r w:rsidRPr="009F0C7F">
        <w:rPr>
          <w:rStyle w:val="StyleUnderline"/>
          <w:highlight w:val="yellow"/>
        </w:rPr>
        <w:t xml:space="preserve">into </w:t>
      </w:r>
      <w:r w:rsidRPr="009F0C7F">
        <w:rPr>
          <w:rStyle w:val="StyleUnderline"/>
        </w:rPr>
        <w:t xml:space="preserve">more </w:t>
      </w:r>
      <w:r w:rsidRPr="009F0C7F">
        <w:rPr>
          <w:rStyle w:val="StyleUnderline"/>
          <w:highlight w:val="yellow"/>
        </w:rPr>
        <w:t xml:space="preserve">robust </w:t>
      </w:r>
      <w:r w:rsidRPr="009F0C7F">
        <w:rPr>
          <w:rStyle w:val="StyleUnderline"/>
        </w:rPr>
        <w:t xml:space="preserve">political and </w:t>
      </w:r>
      <w:r w:rsidRPr="009F0C7F">
        <w:rPr>
          <w:rStyle w:val="StyleUnderline"/>
          <w:highlight w:val="yellow"/>
        </w:rPr>
        <w:t xml:space="preserve">security cooperation’ </w:t>
      </w:r>
      <w:r w:rsidRPr="009F0C7F">
        <w:rPr>
          <w:rStyle w:val="StyleUnderline"/>
        </w:rPr>
        <w:t>between the US and Europe.</w:t>
      </w:r>
      <w:r w:rsidRPr="009F0C7F">
        <w:t xml:space="preserve"> </w:t>
      </w:r>
      <w:r w:rsidRPr="009F0C7F">
        <w:rPr>
          <w:rStyle w:val="StyleUnderline"/>
        </w:rPr>
        <w:t>There is a great sense of urgency to this task</w:t>
      </w:r>
      <w:r w:rsidRPr="009F0C7F">
        <w:t xml:space="preserve">. 2015 will mark the ten-year anniversary of the New Transatlantic Agenda (NTA). Originally established by the Clinton White House, this framework was designed to bring the US and EU together. While some progress has been made over the past decade, </w:t>
      </w:r>
      <w:r w:rsidRPr="009F0C7F">
        <w:rPr>
          <w:rStyle w:val="StyleUnderline"/>
        </w:rPr>
        <w:t xml:space="preserve">the US-EU relationship remains far from strategic </w:t>
      </w:r>
      <w:r w:rsidRPr="009F0C7F">
        <w:t xml:space="preserve">in nature. Washington still prefers to deal with European countries on a strictly bilateral level, rather than with Brussels. Clearly, </w:t>
      </w:r>
      <w:r w:rsidRPr="009F0C7F">
        <w:rPr>
          <w:rStyle w:val="StyleUnderline"/>
        </w:rPr>
        <w:t xml:space="preserve">a New Transatlantic Compact requires a new set of leadership structures. </w:t>
      </w:r>
      <w:r w:rsidRPr="009F0C7F">
        <w:t xml:space="preserve">Moreover, the disappointments as of late with creating a robust EU security and defense policy has reinforced the notion that NATO is the only Euro-Atlantic security organization that really matters. While </w:t>
      </w:r>
      <w:r w:rsidRPr="009F0C7F">
        <w:rPr>
          <w:rStyle w:val="StyleUnderline"/>
        </w:rPr>
        <w:t xml:space="preserve">the US </w:t>
      </w:r>
      <w:r w:rsidRPr="009F0C7F">
        <w:t xml:space="preserve">wants a strong EU as its core partner, it </w:t>
      </w:r>
      <w:r w:rsidRPr="009F0C7F">
        <w:rPr>
          <w:rStyle w:val="StyleUnderline"/>
        </w:rPr>
        <w:t>is uncertain about Brussels’ level of ambition</w:t>
      </w:r>
      <w:r w:rsidRPr="009F0C7F">
        <w:t xml:space="preserve">. In fact, Washington currently thinks the EU has no ambition whatsoever. </w:t>
      </w:r>
      <w:r w:rsidRPr="009F0C7F">
        <w:rPr>
          <w:rStyle w:val="StyleUnderline"/>
        </w:rPr>
        <w:t xml:space="preserve">If Europe and the US can agree on TTIP it would send a signal to Washington that Brussels is indeed a serious strategic partner. </w:t>
      </w:r>
      <w:r w:rsidRPr="009F0C7F">
        <w:t xml:space="preserve">If so, </w:t>
      </w:r>
      <w:r w:rsidRPr="009F0C7F">
        <w:rPr>
          <w:rStyle w:val="StyleUnderline"/>
          <w:highlight w:val="yellow"/>
        </w:rPr>
        <w:t xml:space="preserve">this could be the start of a </w:t>
      </w:r>
      <w:r w:rsidRPr="009F0C7F">
        <w:rPr>
          <w:rStyle w:val="StyleUnderline"/>
        </w:rPr>
        <w:t xml:space="preserve">recreated and </w:t>
      </w:r>
      <w:r w:rsidRPr="009F0C7F">
        <w:rPr>
          <w:rStyle w:val="StyleUnderline"/>
          <w:highlight w:val="yellow"/>
        </w:rPr>
        <w:t>re-invented transatlantic relationship</w:t>
      </w:r>
      <w:r w:rsidRPr="009F0C7F">
        <w:rPr>
          <w:rStyle w:val="StyleUnderline"/>
        </w:rPr>
        <w:t>. The development of a more strategic EU-US relationship could</w:t>
      </w:r>
      <w:r w:rsidRPr="009F0C7F">
        <w:t xml:space="preserve"> also </w:t>
      </w:r>
      <w:r w:rsidRPr="009F0C7F">
        <w:rPr>
          <w:rStyle w:val="StyleUnderline"/>
        </w:rPr>
        <w:t xml:space="preserve">help allay fears regarding the US ‘abandonment’ of Europe. </w:t>
      </w:r>
      <w:r w:rsidRPr="009F0C7F">
        <w:t xml:space="preserve">While US strategic thinking is changing – and fast (the so-called ‘Asian pivot’ is only the beginning) – a more strategic transatlantic relationship would still serve a critical function for Washington, and not just on the security side of things. </w:t>
      </w:r>
      <w:r w:rsidRPr="009F0C7F">
        <w:rPr>
          <w:rStyle w:val="StyleUnderline"/>
        </w:rPr>
        <w:t>The drawdown of the military mission in Afghanistan means</w:t>
      </w:r>
      <w:r w:rsidRPr="009F0C7F">
        <w:t xml:space="preserve"> that </w:t>
      </w:r>
      <w:r w:rsidRPr="009F0C7F">
        <w:rPr>
          <w:rStyle w:val="StyleUnderline"/>
        </w:rPr>
        <w:t xml:space="preserve">the US will have less need for Europe in coming years. </w:t>
      </w:r>
      <w:r w:rsidRPr="009F0C7F">
        <w:rPr>
          <w:rStyle w:val="StyleUnderline"/>
          <w:highlight w:val="yellow"/>
        </w:rPr>
        <w:t xml:space="preserve">Focusing more on </w:t>
      </w:r>
      <w:r w:rsidRPr="009F0C7F">
        <w:rPr>
          <w:rStyle w:val="StyleUnderline"/>
        </w:rPr>
        <w:t xml:space="preserve">global economic and </w:t>
      </w:r>
      <w:r w:rsidRPr="009F0C7F">
        <w:rPr>
          <w:rStyle w:val="StyleUnderline"/>
          <w:highlight w:val="yellow"/>
        </w:rPr>
        <w:t xml:space="preserve">trade </w:t>
      </w:r>
      <w:r w:rsidRPr="009F0C7F">
        <w:rPr>
          <w:rStyle w:val="StyleUnderline"/>
        </w:rPr>
        <w:t xml:space="preserve">issues </w:t>
      </w:r>
      <w:r w:rsidRPr="009F0C7F">
        <w:rPr>
          <w:rStyle w:val="StyleUnderline"/>
          <w:highlight w:val="yellow"/>
        </w:rPr>
        <w:t xml:space="preserve">could constitute a new strategic imperative for closer </w:t>
      </w:r>
      <w:r w:rsidRPr="009F0C7F">
        <w:rPr>
          <w:rStyle w:val="StyleUnderline"/>
        </w:rPr>
        <w:t xml:space="preserve">EU-US </w:t>
      </w:r>
      <w:r w:rsidRPr="009F0C7F">
        <w:rPr>
          <w:rStyle w:val="StyleUnderline"/>
          <w:highlight w:val="yellow"/>
        </w:rPr>
        <w:t>ties</w:t>
      </w:r>
      <w:r w:rsidRPr="009F0C7F">
        <w:rPr>
          <w:rStyle w:val="StyleUnderline"/>
        </w:rPr>
        <w:t xml:space="preserve">. </w:t>
      </w:r>
      <w:r w:rsidRPr="009F0C7F">
        <w:t xml:space="preserve">At the same time, </w:t>
      </w:r>
      <w:r w:rsidRPr="009F0C7F">
        <w:rPr>
          <w:rStyle w:val="StyleUnderline"/>
          <w:highlight w:val="yellow"/>
        </w:rPr>
        <w:t xml:space="preserve">for the EU, which </w:t>
      </w:r>
      <w:r w:rsidRPr="009F0C7F">
        <w:rPr>
          <w:rStyle w:val="StyleUnderline"/>
        </w:rPr>
        <w:t xml:space="preserve">still </w:t>
      </w:r>
      <w:r w:rsidRPr="009F0C7F">
        <w:rPr>
          <w:rStyle w:val="StyleUnderline"/>
          <w:highlight w:val="yellow"/>
        </w:rPr>
        <w:t>views itself</w:t>
      </w:r>
      <w:r w:rsidRPr="009F0C7F">
        <w:rPr>
          <w:highlight w:val="yellow"/>
        </w:rPr>
        <w:t xml:space="preserve"> </w:t>
      </w:r>
      <w:r w:rsidRPr="009F0C7F">
        <w:t xml:space="preserve">predominantly </w:t>
      </w:r>
      <w:r w:rsidRPr="009F0C7F">
        <w:rPr>
          <w:rStyle w:val="StyleUnderline"/>
          <w:highlight w:val="yellow"/>
        </w:rPr>
        <w:t xml:space="preserve">as a global soft power, </w:t>
      </w:r>
      <w:r w:rsidRPr="009F0C7F">
        <w:rPr>
          <w:rStyle w:val="StyleUnderline"/>
        </w:rPr>
        <w:t>TTIP could help the union utilize its role as the world’s single largest trading bloc in a more strategic way</w:t>
      </w:r>
      <w:r w:rsidRPr="009F0C7F">
        <w:t xml:space="preserve">. The EGS report correctly notes that </w:t>
      </w:r>
      <w:r w:rsidRPr="009F0C7F">
        <w:rPr>
          <w:rStyle w:val="StyleUnderline"/>
          <w:highlight w:val="yellow"/>
        </w:rPr>
        <w:t xml:space="preserve">the EU must </w:t>
      </w:r>
      <w:r w:rsidRPr="009F0C7F">
        <w:rPr>
          <w:rStyle w:val="StyleUnderline"/>
        </w:rPr>
        <w:t>seek to ‘</w:t>
      </w:r>
      <w:r w:rsidRPr="009F0C7F">
        <w:rPr>
          <w:rStyle w:val="StyleUnderline"/>
          <w:highlight w:val="yellow"/>
        </w:rPr>
        <w:t xml:space="preserve">maximize </w:t>
      </w:r>
      <w:r w:rsidRPr="009F0C7F">
        <w:rPr>
          <w:rStyle w:val="StyleUnderline"/>
        </w:rPr>
        <w:t xml:space="preserve">the opportunities that </w:t>
      </w:r>
      <w:r w:rsidRPr="009F0C7F">
        <w:rPr>
          <w:rStyle w:val="StyleUnderline"/>
          <w:highlight w:val="yellow"/>
        </w:rPr>
        <w:t>trade</w:t>
      </w:r>
      <w:r w:rsidRPr="009F0C7F">
        <w:rPr>
          <w:highlight w:val="yellow"/>
        </w:rPr>
        <w:t xml:space="preserve"> </w:t>
      </w:r>
      <w:r w:rsidRPr="009F0C7F">
        <w:t xml:space="preserve">and development </w:t>
      </w:r>
      <w:r w:rsidRPr="009F0C7F">
        <w:rPr>
          <w:rStyle w:val="StyleUnderline"/>
        </w:rPr>
        <w:t xml:space="preserve">provide </w:t>
      </w:r>
      <w:r w:rsidRPr="009F0C7F">
        <w:rPr>
          <w:rStyle w:val="StyleUnderline"/>
          <w:highlight w:val="yellow"/>
        </w:rPr>
        <w:t xml:space="preserve">as a means of pursuing </w:t>
      </w:r>
      <w:r w:rsidRPr="009F0C7F">
        <w:rPr>
          <w:rStyle w:val="StyleUnderline"/>
        </w:rPr>
        <w:t xml:space="preserve">its </w:t>
      </w:r>
      <w:r w:rsidRPr="009F0C7F">
        <w:rPr>
          <w:rStyle w:val="StyleUnderline"/>
          <w:highlight w:val="yellow"/>
        </w:rPr>
        <w:t>strategic objectives’.</w:t>
      </w:r>
      <w:r w:rsidRPr="009F0C7F">
        <w:rPr>
          <w:rStyle w:val="StyleUnderline"/>
        </w:rPr>
        <w:t xml:space="preserve"> TTIP is accordingly an opportunity for Europe to reinforce its role as a global trading superpower.</w:t>
      </w:r>
      <w:r w:rsidRPr="009F0C7F">
        <w:t xml:space="preserve"> In summary, Europe must strive for an ambitious and comprehensive </w:t>
      </w:r>
      <w:r w:rsidRPr="009F0C7F">
        <w:rPr>
          <w:rStyle w:val="StyleUnderline"/>
        </w:rPr>
        <w:t>TTIP</w:t>
      </w:r>
      <w:r w:rsidRPr="009F0C7F">
        <w:t xml:space="preserve">. Such an agreement would not only generate economic growth on both sides of the Atlantic, it </w:t>
      </w:r>
      <w:r w:rsidRPr="009F0C7F">
        <w:rPr>
          <w:rStyle w:val="StyleUnderline"/>
        </w:rPr>
        <w:t>would</w:t>
      </w:r>
      <w:r w:rsidRPr="009F0C7F">
        <w:t xml:space="preserve"> also </w:t>
      </w:r>
      <w:r w:rsidRPr="009F0C7F">
        <w:rPr>
          <w:rStyle w:val="StyleUnderline"/>
        </w:rPr>
        <w:t xml:space="preserve">pave the way for a more strategic transatlantic partnership. </w:t>
      </w:r>
      <w:r w:rsidRPr="009F0C7F">
        <w:rPr>
          <w:rStyle w:val="StyleUnderline"/>
          <w:highlight w:val="yellow"/>
        </w:rPr>
        <w:t xml:space="preserve">As US </w:t>
      </w:r>
      <w:r w:rsidRPr="009F0C7F">
        <w:rPr>
          <w:rStyle w:val="StyleUnderline"/>
        </w:rPr>
        <w:t xml:space="preserve">strategic </w:t>
      </w:r>
      <w:r w:rsidRPr="009F0C7F">
        <w:rPr>
          <w:rStyle w:val="StyleUnderline"/>
          <w:highlight w:val="yellow"/>
        </w:rPr>
        <w:t xml:space="preserve">attention is </w:t>
      </w:r>
      <w:r w:rsidRPr="009F0C7F">
        <w:rPr>
          <w:rStyle w:val="StyleUnderline"/>
        </w:rPr>
        <w:t xml:space="preserve">quickly </w:t>
      </w:r>
      <w:r w:rsidRPr="009F0C7F">
        <w:rPr>
          <w:rStyle w:val="StyleUnderline"/>
          <w:highlight w:val="yellow"/>
        </w:rPr>
        <w:t xml:space="preserve">fading </w:t>
      </w:r>
      <w:r w:rsidRPr="009F0C7F">
        <w:rPr>
          <w:rStyle w:val="StyleUnderline"/>
        </w:rPr>
        <w:t xml:space="preserve">away </w:t>
      </w:r>
      <w:r w:rsidRPr="009F0C7F">
        <w:rPr>
          <w:rStyle w:val="StyleUnderline"/>
          <w:highlight w:val="yellow"/>
        </w:rPr>
        <w:t xml:space="preserve">from Europe toward the </w:t>
      </w:r>
      <w:r w:rsidRPr="009F0C7F">
        <w:rPr>
          <w:rStyle w:val="StyleUnderline"/>
        </w:rPr>
        <w:t xml:space="preserve">global </w:t>
      </w:r>
      <w:r w:rsidRPr="009F0C7F">
        <w:rPr>
          <w:rStyle w:val="StyleUnderline"/>
          <w:highlight w:val="yellow"/>
        </w:rPr>
        <w:t>East and South, an agreement could send a message</w:t>
      </w:r>
      <w:r w:rsidRPr="009F0C7F">
        <w:rPr>
          <w:highlight w:val="yellow"/>
        </w:rPr>
        <w:t xml:space="preserve"> </w:t>
      </w:r>
      <w:r w:rsidRPr="009F0C7F">
        <w:t xml:space="preserve">to Washington </w:t>
      </w:r>
      <w:r w:rsidRPr="009F0C7F">
        <w:rPr>
          <w:rStyle w:val="StyleUnderline"/>
          <w:highlight w:val="yellow"/>
        </w:rPr>
        <w:t>that Europe remains America’s core partner</w:t>
      </w:r>
      <w:r w:rsidRPr="009F0C7F">
        <w:t xml:space="preserve"> in the world. </w:t>
      </w:r>
      <w:r w:rsidRPr="009F0C7F">
        <w:rPr>
          <w:rStyle w:val="StyleUnderline"/>
        </w:rPr>
        <w:t>In doing so, Europe could</w:t>
      </w:r>
      <w:r w:rsidRPr="009F0C7F">
        <w:t xml:space="preserve"> also </w:t>
      </w:r>
      <w:r w:rsidRPr="009F0C7F">
        <w:rPr>
          <w:rStyle w:val="StyleUnderline"/>
        </w:rPr>
        <w:t>draw on its unique strengths as a global trading superpower, but apply these strengths more strategically</w:t>
      </w:r>
      <w:r w:rsidRPr="009F0C7F">
        <w:t>.</w:t>
      </w:r>
    </w:p>
    <w:p w:rsidR="00114B65" w:rsidRPr="00202C1E" w:rsidRDefault="00114B65" w:rsidP="00114B65">
      <w:pPr>
        <w:pStyle w:val="Heading4"/>
        <w:rPr>
          <w:rFonts w:cs="Times New Roman"/>
        </w:rPr>
      </w:pPr>
      <w:r>
        <w:rPr>
          <w:rFonts w:cs="Times New Roman"/>
        </w:rPr>
        <w:t>US-EU relations key to g</w:t>
      </w:r>
      <w:r w:rsidRPr="00202C1E">
        <w:rPr>
          <w:rFonts w:cs="Times New Roman"/>
        </w:rPr>
        <w:t>lobal war</w:t>
      </w:r>
    </w:p>
    <w:p w:rsidR="00114B65" w:rsidRPr="00202C1E" w:rsidRDefault="00114B65" w:rsidP="00114B65">
      <w:r w:rsidRPr="00202C1E">
        <w:rPr>
          <w:rStyle w:val="Style13ptBold"/>
        </w:rPr>
        <w:t>O'Sullivan, 4 --</w:t>
      </w:r>
      <w:r w:rsidRPr="00202C1E">
        <w:t xml:space="preserve"> National Interest editor</w:t>
      </w:r>
    </w:p>
    <w:p w:rsidR="00114B65" w:rsidRPr="00202C1E" w:rsidRDefault="00114B65" w:rsidP="00114B65">
      <w:r w:rsidRPr="00202C1E">
        <w:t>(John, Nixon Center for Peace and Freedom Distinguished Fellow in International Relations, "Europe and the Establishment," The National Interest, 7-31-2004, nationalinterest.org/article/europe-and-the-establishment-2608</w:t>
      </w:r>
      <w:r>
        <w:t>)</w:t>
      </w:r>
    </w:p>
    <w:p w:rsidR="00114B65" w:rsidRPr="009F0C7F" w:rsidRDefault="00114B65" w:rsidP="00114B65">
      <w:r w:rsidRPr="009F0C7F">
        <w:t xml:space="preserve">The report's starting point -- that </w:t>
      </w:r>
      <w:r w:rsidRPr="009F0C7F">
        <w:rPr>
          <w:rStyle w:val="StyleUnderline"/>
        </w:rPr>
        <w:t>U.S.-Eu</w:t>
      </w:r>
      <w:r w:rsidRPr="009F0C7F">
        <w:t xml:space="preserve">ropean </w:t>
      </w:r>
      <w:r w:rsidRPr="009F0C7F">
        <w:rPr>
          <w:rStyle w:val="StyleUnderline"/>
        </w:rPr>
        <w:t>relations are extremely important</w:t>
      </w:r>
      <w:r w:rsidRPr="009F0C7F">
        <w:t xml:space="preserve"> </w:t>
      </w:r>
      <w:proofErr w:type="gramStart"/>
      <w:r w:rsidRPr="009F0C7F">
        <w:t>--  is</w:t>
      </w:r>
      <w:proofErr w:type="gramEnd"/>
      <w:r w:rsidRPr="009F0C7F">
        <w:t xml:space="preserve"> undeniable. </w:t>
      </w:r>
      <w:r w:rsidRPr="009F0C7F">
        <w:rPr>
          <w:rStyle w:val="StyleUnderline"/>
          <w:highlight w:val="yellow"/>
        </w:rPr>
        <w:t xml:space="preserve">A united </w:t>
      </w:r>
      <w:r w:rsidRPr="009F0C7F">
        <w:rPr>
          <w:rStyle w:val="StyleUnderline"/>
        </w:rPr>
        <w:t xml:space="preserve">Western </w:t>
      </w:r>
      <w:r w:rsidRPr="009F0C7F">
        <w:rPr>
          <w:rStyle w:val="StyleUnderline"/>
          <w:highlight w:val="yellow"/>
        </w:rPr>
        <w:t>alliance would shape world institutions</w:t>
      </w:r>
      <w:r w:rsidRPr="009F0C7F">
        <w:rPr>
          <w:highlight w:val="yellow"/>
        </w:rPr>
        <w:t xml:space="preserve"> </w:t>
      </w:r>
      <w:r w:rsidRPr="009F0C7F">
        <w:t xml:space="preserve">in line with values and practices rooted in liberty and democracy </w:t>
      </w:r>
      <w:r w:rsidRPr="009F0C7F">
        <w:rPr>
          <w:rStyle w:val="StyleUnderline"/>
          <w:highlight w:val="yellow"/>
        </w:rPr>
        <w:t>and coax rising powers</w:t>
      </w:r>
      <w:r w:rsidRPr="009F0C7F">
        <w:rPr>
          <w:highlight w:val="yellow"/>
        </w:rPr>
        <w:t xml:space="preserve"> </w:t>
      </w:r>
      <w:r w:rsidRPr="009F0C7F">
        <w:t xml:space="preserve">such as India and China </w:t>
      </w:r>
      <w:r w:rsidRPr="009F0C7F">
        <w:rPr>
          <w:rStyle w:val="StyleUnderline"/>
          <w:highlight w:val="yellow"/>
        </w:rPr>
        <w:t>into going along</w:t>
      </w:r>
      <w:r w:rsidRPr="009F0C7F">
        <w:rPr>
          <w:highlight w:val="yellow"/>
        </w:rPr>
        <w:t xml:space="preserve"> </w:t>
      </w:r>
      <w:r w:rsidRPr="009F0C7F">
        <w:t xml:space="preserve">with this international status quo for the foreseeable future. Indeed, this is already happening as China accepts liberal economic rules at home in order to enter institutions such as the G7 and the World Trade Organization. By contrast, </w:t>
      </w:r>
      <w:r w:rsidRPr="009F0C7F">
        <w:rPr>
          <w:rStyle w:val="StyleUnderline"/>
          <w:highlight w:val="yellow"/>
        </w:rPr>
        <w:t xml:space="preserve">a disunited West would tempt </w:t>
      </w:r>
      <w:r w:rsidRPr="009F0C7F">
        <w:rPr>
          <w:rStyle w:val="StyleUnderline"/>
        </w:rPr>
        <w:t xml:space="preserve">such </w:t>
      </w:r>
      <w:r w:rsidRPr="009F0C7F">
        <w:rPr>
          <w:rStyle w:val="StyleUnderline"/>
          <w:highlight w:val="yellow"/>
        </w:rPr>
        <w:t xml:space="preserve">powers </w:t>
      </w:r>
      <w:r w:rsidRPr="009F0C7F">
        <w:rPr>
          <w:rStyle w:val="StyleUnderline"/>
        </w:rPr>
        <w:t>to play</w:t>
      </w:r>
      <w:r w:rsidRPr="009F0C7F">
        <w:t xml:space="preserve"> off </w:t>
      </w:r>
      <w:r w:rsidRPr="009F0C7F">
        <w:rPr>
          <w:rStyle w:val="StyleUnderline"/>
        </w:rPr>
        <w:t xml:space="preserve">Europe and America against each other </w:t>
      </w:r>
      <w:r w:rsidRPr="009F0C7F">
        <w:rPr>
          <w:rStyle w:val="StyleUnderline"/>
          <w:highlight w:val="yellow"/>
        </w:rPr>
        <w:t xml:space="preserve">and foster a global jockeying for power not unlike </w:t>
      </w:r>
      <w:r w:rsidRPr="009F0C7F">
        <w:rPr>
          <w:rStyle w:val="StyleUnderline"/>
        </w:rPr>
        <w:t>the maneuvering</w:t>
      </w:r>
      <w:r w:rsidRPr="009F0C7F">
        <w:t xml:space="preserve"> between a half-dozen great powers </w:t>
      </w:r>
      <w:r w:rsidRPr="009F0C7F">
        <w:rPr>
          <w:rStyle w:val="StyleUnderline"/>
        </w:rPr>
        <w:t xml:space="preserve">that led to </w:t>
      </w:r>
      <w:r w:rsidRPr="009F0C7F">
        <w:rPr>
          <w:rStyle w:val="StyleUnderline"/>
          <w:highlight w:val="yellow"/>
        </w:rPr>
        <w:t>1914</w:t>
      </w:r>
      <w:r w:rsidRPr="009F0C7F">
        <w:t>.</w:t>
      </w:r>
    </w:p>
    <w:p w:rsidR="00114B65" w:rsidRDefault="00114B65" w:rsidP="00114B65">
      <w:pPr>
        <w:pStyle w:val="Heading3"/>
      </w:pPr>
      <w:r>
        <w:t>TPP Impact</w:t>
      </w:r>
    </w:p>
    <w:p w:rsidR="00114B65" w:rsidRDefault="00114B65" w:rsidP="00114B65">
      <w:pPr>
        <w:pStyle w:val="Heading4"/>
      </w:pPr>
      <w:r>
        <w:t>TPA is key to major trade deals</w:t>
      </w:r>
    </w:p>
    <w:p w:rsidR="00114B65" w:rsidRDefault="00114B65" w:rsidP="00114B65">
      <w:r w:rsidRPr="00780C80">
        <w:rPr>
          <w:rStyle w:val="Style13ptBold"/>
        </w:rPr>
        <w:t>Nawaguna, 12</w:t>
      </w:r>
      <w:r>
        <w:rPr>
          <w:rStyle w:val="Style13ptBold"/>
        </w:rPr>
        <w:t>/</w:t>
      </w:r>
      <w:r w:rsidRPr="00780C80">
        <w:rPr>
          <w:rStyle w:val="Style13ptBold"/>
        </w:rPr>
        <w:t>10</w:t>
      </w:r>
      <w:r w:rsidRPr="00780C80">
        <w:t xml:space="preserve"> </w:t>
      </w:r>
      <w:r>
        <w:t>(</w:t>
      </w:r>
      <w:r w:rsidRPr="00780C80">
        <w:t>Elvina, "U.S. Congress could OK trade promotion bill in early 2014, lawmaker says," Reuters, 12-10-13, www.reuters.com/article/2013/12/10/us-usa-trade-idUSBRE9B919020131210</w:t>
      </w:r>
      <w:r>
        <w:t>)</w:t>
      </w:r>
    </w:p>
    <w:p w:rsidR="00114B65" w:rsidRPr="00053227" w:rsidRDefault="00114B65" w:rsidP="00114B65">
      <w:r w:rsidRPr="00053227">
        <w:t xml:space="preserve">The </w:t>
      </w:r>
      <w:r w:rsidRPr="009F0C7F">
        <w:rPr>
          <w:rStyle w:val="StyleUnderline"/>
          <w:highlight w:val="yellow"/>
        </w:rPr>
        <w:t xml:space="preserve">Obama </w:t>
      </w:r>
      <w:r w:rsidRPr="00053227">
        <w:t xml:space="preserve">administration has said it </w:t>
      </w:r>
      <w:r w:rsidRPr="009F0C7F">
        <w:rPr>
          <w:rStyle w:val="StyleUnderline"/>
          <w:highlight w:val="yellow"/>
        </w:rPr>
        <w:t>needs Congress to approve TPA, which would allow any trade deal to move swiftly through Congress</w:t>
      </w:r>
      <w:r w:rsidRPr="009F0C7F">
        <w:rPr>
          <w:rStyle w:val="StyleUnderline"/>
        </w:rPr>
        <w:t xml:space="preserve">. </w:t>
      </w:r>
      <w:r w:rsidRPr="00053227">
        <w:t xml:space="preserve">With TPA, lawmakers cannot amend or filibuster trade deals but can still vote for or against them. </w:t>
      </w:r>
      <w:r w:rsidRPr="009F0C7F">
        <w:rPr>
          <w:rStyle w:val="StyleUnderline"/>
          <w:highlight w:val="yellow"/>
        </w:rPr>
        <w:t>The administration need</w:t>
      </w:r>
      <w:r w:rsidRPr="00DA0154">
        <w:rPr>
          <w:rStyle w:val="StyleUnderline"/>
          <w:highlight w:val="yellow"/>
        </w:rPr>
        <w:t>s</w:t>
      </w:r>
      <w:r w:rsidRPr="00DA0154">
        <w:rPr>
          <w:highlight w:val="yellow"/>
        </w:rPr>
        <w:t xml:space="preserve"> </w:t>
      </w:r>
      <w:r w:rsidRPr="00053227">
        <w:t xml:space="preserve">that </w:t>
      </w:r>
      <w:r w:rsidRPr="009F0C7F">
        <w:rPr>
          <w:rStyle w:val="StyleUnderline"/>
          <w:highlight w:val="yellow"/>
        </w:rPr>
        <w:t>fast-track</w:t>
      </w:r>
      <w:r w:rsidRPr="00DA0154">
        <w:rPr>
          <w:highlight w:val="yellow"/>
        </w:rPr>
        <w:t xml:space="preserve"> </w:t>
      </w:r>
      <w:r w:rsidRPr="00053227">
        <w:t xml:space="preserve">rule </w:t>
      </w:r>
      <w:r w:rsidRPr="009F0C7F">
        <w:rPr>
          <w:rStyle w:val="StyleUnderline"/>
          <w:highlight w:val="yellow"/>
        </w:rPr>
        <w:t xml:space="preserve">to clinch </w:t>
      </w:r>
      <w:r w:rsidRPr="009F0C7F">
        <w:rPr>
          <w:rStyle w:val="StyleUnderline"/>
        </w:rPr>
        <w:t>two huge trade deals</w:t>
      </w:r>
      <w:r w:rsidRPr="00053227">
        <w:t>, the Trans-Pacific Partnership (</w:t>
      </w:r>
      <w:r w:rsidRPr="009F0C7F">
        <w:rPr>
          <w:rStyle w:val="StyleUnderline"/>
          <w:highlight w:val="yellow"/>
        </w:rPr>
        <w:t>TPP</w:t>
      </w:r>
      <w:r w:rsidRPr="00053227">
        <w:t xml:space="preserve">) with 11 other Pacific Rim countries, </w:t>
      </w:r>
      <w:r w:rsidRPr="009F0C7F">
        <w:rPr>
          <w:rStyle w:val="StyleUnderline"/>
          <w:highlight w:val="yellow"/>
        </w:rPr>
        <w:t>and</w:t>
      </w:r>
      <w:r w:rsidRPr="00DA0154">
        <w:rPr>
          <w:highlight w:val="yellow"/>
        </w:rPr>
        <w:t xml:space="preserve"> </w:t>
      </w:r>
      <w:r w:rsidRPr="00053227">
        <w:t>the Transatlantic Trade and Investment Partnership (</w:t>
      </w:r>
      <w:r w:rsidRPr="009F0C7F">
        <w:rPr>
          <w:rStyle w:val="StyleUnderline"/>
          <w:highlight w:val="yellow"/>
        </w:rPr>
        <w:t>TTIP</w:t>
      </w:r>
      <w:r w:rsidRPr="00053227">
        <w:t xml:space="preserve">) with the European Union. The administration argues that </w:t>
      </w:r>
      <w:r w:rsidRPr="009F0C7F">
        <w:rPr>
          <w:rStyle w:val="StyleUnderline"/>
          <w:highlight w:val="yellow"/>
        </w:rPr>
        <w:t>TPA</w:t>
      </w:r>
      <w:r w:rsidRPr="00053227">
        <w:t xml:space="preserve">, which expired in 2007, </w:t>
      </w:r>
      <w:r w:rsidRPr="009F0C7F">
        <w:rPr>
          <w:rStyle w:val="StyleUnderline"/>
          <w:highlight w:val="yellow"/>
        </w:rPr>
        <w:t>is useful in coaxing countries to put their best deal on the table without fearing that Congress could reopen and amend them</w:t>
      </w:r>
      <w:r w:rsidRPr="00053227">
        <w:t>.</w:t>
      </w:r>
    </w:p>
    <w:p w:rsidR="00114B65" w:rsidRDefault="00114B65" w:rsidP="00114B65">
      <w:pPr>
        <w:pStyle w:val="Heading4"/>
      </w:pPr>
      <w:r>
        <w:t>TPP key to solve Asian war</w:t>
      </w:r>
    </w:p>
    <w:p w:rsidR="00114B65" w:rsidRDefault="00114B65" w:rsidP="00114B65">
      <w:r w:rsidRPr="007B319A">
        <w:rPr>
          <w:rStyle w:val="Style13ptBold"/>
        </w:rPr>
        <w:t>Kahler, 11</w:t>
      </w:r>
      <w:r w:rsidRPr="007B319A">
        <w:t xml:space="preserve"> </w:t>
      </w:r>
      <w:r>
        <w:t>–</w:t>
      </w:r>
      <w:r w:rsidRPr="007B319A">
        <w:t xml:space="preserve"> </w:t>
      </w:r>
      <w:r>
        <w:t>UC San Diego pacific international relations professor</w:t>
      </w:r>
    </w:p>
    <w:p w:rsidR="00114B65" w:rsidRDefault="00114B65" w:rsidP="00114B65">
      <w:r>
        <w:t>(</w:t>
      </w:r>
      <w:r w:rsidRPr="007B319A">
        <w:t xml:space="preserve">Miles, </w:t>
      </w:r>
      <w:r>
        <w:t xml:space="preserve">University of California, San Diego Rohr Professor of Pacific International Relations and distinguished Professor of Political science, served as interim director and Founding director of the Institute for International, Comparative, and Area Studies at UCSD, former fellow at the Center for Advanced Study in the behavioral sciences at Stanford University and a senior Fellow at the Council on Foreign Relations, </w:t>
      </w:r>
      <w:r w:rsidRPr="007B319A">
        <w:t>"Weak Ties Don’t Bind: Asia Needs Stronger Structures to Build Lasting Peace," Summer 2011, Global Asia Vol 6, No 2, irps.ucsd.edu/assets/0</w:t>
      </w:r>
      <w:r>
        <w:t>01/502399.pdf, accessed 1-27-13)</w:t>
      </w:r>
    </w:p>
    <w:p w:rsidR="00114B65" w:rsidRPr="00627EC9" w:rsidRDefault="00114B65" w:rsidP="00114B65">
      <w:pPr>
        <w:rPr>
          <w:sz w:val="14"/>
        </w:rPr>
      </w:pPr>
      <w:r w:rsidRPr="009F0C7F">
        <w:rPr>
          <w:rStyle w:val="StyleUnderline"/>
          <w:highlight w:val="yellow"/>
        </w:rPr>
        <w:t xml:space="preserve">Organizations </w:t>
      </w:r>
      <w:r w:rsidRPr="009F0C7F">
        <w:rPr>
          <w:rStyle w:val="StyleUnderline"/>
        </w:rPr>
        <w:t xml:space="preserve">designed </w:t>
      </w:r>
      <w:r w:rsidRPr="009F0C7F">
        <w:rPr>
          <w:rStyle w:val="StyleUnderline"/>
          <w:highlight w:val="yellow"/>
        </w:rPr>
        <w:t xml:space="preserve">to increase regional economic integration can enhance </w:t>
      </w:r>
      <w:r w:rsidRPr="009F0C7F">
        <w:rPr>
          <w:rStyle w:val="StyleUnderline"/>
        </w:rPr>
        <w:t xml:space="preserve">regional </w:t>
      </w:r>
      <w:r w:rsidRPr="009F0C7F">
        <w:rPr>
          <w:rStyle w:val="StyleUnderline"/>
          <w:highlight w:val="yellow"/>
        </w:rPr>
        <w:t xml:space="preserve">security and </w:t>
      </w:r>
      <w:r w:rsidRPr="00DA0154">
        <w:rPr>
          <w:b/>
          <w:highlight w:val="yellow"/>
          <w:u w:val="single"/>
        </w:rPr>
        <w:t>reduce</w:t>
      </w:r>
      <w:r w:rsidRPr="009F0C7F">
        <w:rPr>
          <w:rStyle w:val="StyleUnderline"/>
          <w:highlight w:val="yellow"/>
        </w:rPr>
        <w:t xml:space="preserve"> </w:t>
      </w:r>
      <w:r w:rsidRPr="009F0C7F">
        <w:rPr>
          <w:rStyle w:val="StyleUnderline"/>
        </w:rPr>
        <w:t xml:space="preserve">the </w:t>
      </w:r>
      <w:r w:rsidRPr="00DA0154">
        <w:rPr>
          <w:b/>
          <w:highlight w:val="yellow"/>
          <w:u w:val="single"/>
        </w:rPr>
        <w:t>risk of military conflict</w:t>
      </w:r>
      <w:r w:rsidRPr="00DA0154">
        <w:rPr>
          <w:sz w:val="14"/>
          <w:highlight w:val="yellow"/>
        </w:rPr>
        <w:t xml:space="preserve"> </w:t>
      </w:r>
      <w:r w:rsidRPr="00627EC9">
        <w:rPr>
          <w:sz w:val="14"/>
        </w:rPr>
        <w:t xml:space="preserve">in two ways. If regional economic organizations increase </w:t>
      </w:r>
      <w:r w:rsidRPr="009F0C7F">
        <w:rPr>
          <w:rStyle w:val="StyleUnderline"/>
        </w:rPr>
        <w:t>regional economic exchange</w:t>
      </w:r>
      <w:r w:rsidRPr="00627EC9">
        <w:rPr>
          <w:sz w:val="14"/>
        </w:rPr>
        <w:t xml:space="preserve">, they </w:t>
      </w:r>
      <w:r w:rsidRPr="009F0C7F">
        <w:rPr>
          <w:rStyle w:val="StyleUnderline"/>
        </w:rPr>
        <w:t>should contribute to peace</w:t>
      </w:r>
      <w:r w:rsidRPr="00627EC9">
        <w:rPr>
          <w:sz w:val="14"/>
        </w:rPr>
        <w:t xml:space="preserve">. Although the effects of economic interdependence on military conflict between states remains controversial, </w:t>
      </w:r>
      <w:r w:rsidRPr="009F0C7F">
        <w:rPr>
          <w:rStyle w:val="StyleUnderline"/>
        </w:rPr>
        <w:t xml:space="preserve">most </w:t>
      </w:r>
      <w:r w:rsidRPr="009F0C7F">
        <w:rPr>
          <w:rStyle w:val="StyleUnderline"/>
          <w:highlight w:val="yellow"/>
        </w:rPr>
        <w:t xml:space="preserve">scholars agree </w:t>
      </w:r>
      <w:r w:rsidRPr="009F0C7F">
        <w:rPr>
          <w:rStyle w:val="StyleUnderline"/>
        </w:rPr>
        <w:t xml:space="preserve">that </w:t>
      </w:r>
      <w:r w:rsidRPr="009F0C7F">
        <w:rPr>
          <w:rStyle w:val="StyleUnderline"/>
          <w:highlight w:val="yellow"/>
        </w:rPr>
        <w:t xml:space="preserve">cross-border trade </w:t>
      </w:r>
      <w:r w:rsidRPr="009F0C7F">
        <w:rPr>
          <w:rStyle w:val="StyleUnderline"/>
        </w:rPr>
        <w:t xml:space="preserve">and investment </w:t>
      </w:r>
      <w:r w:rsidRPr="009F0C7F">
        <w:rPr>
          <w:rStyle w:val="StyleUnderline"/>
          <w:highlight w:val="yellow"/>
        </w:rPr>
        <w:t>have</w:t>
      </w:r>
      <w:r w:rsidRPr="00DA0154">
        <w:rPr>
          <w:sz w:val="14"/>
          <w:highlight w:val="yellow"/>
        </w:rPr>
        <w:t xml:space="preserve"> </w:t>
      </w:r>
      <w:r w:rsidRPr="00627EC9">
        <w:rPr>
          <w:sz w:val="14"/>
        </w:rPr>
        <w:t xml:space="preserve">the same </w:t>
      </w:r>
      <w:r w:rsidRPr="009F0C7F">
        <w:rPr>
          <w:rStyle w:val="StyleUnderline"/>
          <w:highlight w:val="yellow"/>
        </w:rPr>
        <w:t xml:space="preserve">positive effect in reducing </w:t>
      </w:r>
      <w:r w:rsidRPr="009F0C7F">
        <w:rPr>
          <w:rStyle w:val="StyleUnderline"/>
        </w:rPr>
        <w:t xml:space="preserve">military </w:t>
      </w:r>
      <w:r w:rsidRPr="009F0C7F">
        <w:rPr>
          <w:rStyle w:val="StyleUnderline"/>
          <w:highlight w:val="yellow"/>
        </w:rPr>
        <w:t>conflict</w:t>
      </w:r>
      <w:r w:rsidRPr="00DA0154">
        <w:rPr>
          <w:sz w:val="14"/>
          <w:highlight w:val="yellow"/>
        </w:rPr>
        <w:t xml:space="preserve"> </w:t>
      </w:r>
      <w:r w:rsidRPr="00627EC9">
        <w:rPr>
          <w:sz w:val="14"/>
        </w:rPr>
        <w:t xml:space="preserve">— even conflict short of war — as democracy. A second direct effect of international organizations on conflict has inspired less consensus among researchers: membership in intergovernmental organizations has been shown to have positive, negative and no overall effect on violent disputes and war among their members. But specific characteristics do seem to have conflict-reducing benefits. Preferential trade agreements, since they stimulate greater economic ties among members than non-members, appear to enhance the effects of economic interdependence in reducing conflict. </w:t>
      </w:r>
      <w:r w:rsidRPr="009F0C7F">
        <w:rPr>
          <w:rStyle w:val="StyleUnderline"/>
        </w:rPr>
        <w:t>International organizations that incorporate</w:t>
      </w:r>
      <w:r w:rsidRPr="00627EC9">
        <w:rPr>
          <w:sz w:val="14"/>
        </w:rPr>
        <w:t xml:space="preserve"> forums or </w:t>
      </w:r>
      <w:r w:rsidRPr="009F0C7F">
        <w:rPr>
          <w:rStyle w:val="StyleUnderline"/>
          <w:highlight w:val="yellow"/>
        </w:rPr>
        <w:t>negotiations</w:t>
      </w:r>
      <w:r w:rsidRPr="00DA0154">
        <w:rPr>
          <w:sz w:val="14"/>
          <w:highlight w:val="yellow"/>
        </w:rPr>
        <w:t xml:space="preserve"> </w:t>
      </w:r>
      <w:r w:rsidRPr="00627EC9">
        <w:rPr>
          <w:sz w:val="14"/>
        </w:rPr>
        <w:t xml:space="preserve">for intensive information exchange </w:t>
      </w:r>
      <w:r w:rsidRPr="009F0C7F">
        <w:rPr>
          <w:rStyle w:val="StyleUnderline"/>
        </w:rPr>
        <w:t>are</w:t>
      </w:r>
      <w:r w:rsidRPr="00627EC9">
        <w:rPr>
          <w:sz w:val="14"/>
        </w:rPr>
        <w:t xml:space="preserve"> more </w:t>
      </w:r>
      <w:r w:rsidRPr="009F0C7F">
        <w:rPr>
          <w:rStyle w:val="StyleUnderline"/>
        </w:rPr>
        <w:t xml:space="preserve">likely to </w:t>
      </w:r>
      <w:r w:rsidRPr="009F0C7F">
        <w:rPr>
          <w:rStyle w:val="StyleUnderline"/>
          <w:highlight w:val="yellow"/>
        </w:rPr>
        <w:t xml:space="preserve">reduce conflict risk by lowering </w:t>
      </w:r>
      <w:r w:rsidRPr="009F0C7F">
        <w:rPr>
          <w:rStyle w:val="StyleUnderline"/>
        </w:rPr>
        <w:t xml:space="preserve">the </w:t>
      </w:r>
      <w:r w:rsidRPr="009F0C7F">
        <w:rPr>
          <w:rStyle w:val="StyleUnderline"/>
          <w:highlight w:val="yellow"/>
        </w:rPr>
        <w:t xml:space="preserve">possibilities for misreading </w:t>
      </w:r>
      <w:r w:rsidRPr="009F0C7F">
        <w:rPr>
          <w:rStyle w:val="StyleUnderline"/>
        </w:rPr>
        <w:t>an opponent’s resolve or capabilities. Some</w:t>
      </w:r>
      <w:r w:rsidRPr="00627EC9">
        <w:rPr>
          <w:sz w:val="14"/>
        </w:rPr>
        <w:t xml:space="preserve"> may also </w:t>
      </w:r>
      <w:r w:rsidRPr="009F0C7F">
        <w:rPr>
          <w:rStyle w:val="StyleUnderline"/>
        </w:rPr>
        <w:t>provide an arena</w:t>
      </w:r>
      <w:r w:rsidRPr="00627EC9">
        <w:rPr>
          <w:sz w:val="14"/>
        </w:rPr>
        <w:t xml:space="preserve"> </w:t>
      </w:r>
      <w:r w:rsidRPr="009F0C7F">
        <w:rPr>
          <w:rStyle w:val="StyleUnderline"/>
        </w:rPr>
        <w:t>for</w:t>
      </w:r>
      <w:r w:rsidRPr="00627EC9">
        <w:rPr>
          <w:sz w:val="14"/>
        </w:rPr>
        <w:t xml:space="preserve"> negotiation and </w:t>
      </w:r>
      <w:r w:rsidRPr="009F0C7F">
        <w:rPr>
          <w:rStyle w:val="StyleUnderline"/>
        </w:rPr>
        <w:t>dispute resolution</w:t>
      </w:r>
      <w:r w:rsidRPr="00627EC9">
        <w:rPr>
          <w:sz w:val="14"/>
        </w:rPr>
        <w:t xml:space="preserve">. Finally, </w:t>
      </w:r>
      <w:r w:rsidRPr="009F0C7F">
        <w:rPr>
          <w:rStyle w:val="StyleUnderline"/>
        </w:rPr>
        <w:t xml:space="preserve">international </w:t>
      </w:r>
      <w:r w:rsidRPr="009F0C7F">
        <w:rPr>
          <w:rStyle w:val="StyleUnderline"/>
          <w:highlight w:val="yellow"/>
        </w:rPr>
        <w:t>organizations</w:t>
      </w:r>
      <w:r w:rsidRPr="00DA0154">
        <w:rPr>
          <w:sz w:val="14"/>
          <w:highlight w:val="yellow"/>
        </w:rPr>
        <w:t xml:space="preserve"> </w:t>
      </w:r>
      <w:r w:rsidRPr="00627EC9">
        <w:rPr>
          <w:sz w:val="14"/>
        </w:rPr>
        <w:t xml:space="preserve">may </w:t>
      </w:r>
      <w:r w:rsidRPr="009F0C7F">
        <w:rPr>
          <w:rStyle w:val="StyleUnderline"/>
          <w:highlight w:val="yellow"/>
        </w:rPr>
        <w:t xml:space="preserve">socialize </w:t>
      </w:r>
      <w:r w:rsidRPr="009F0C7F">
        <w:rPr>
          <w:rStyle w:val="StyleUnderline"/>
        </w:rPr>
        <w:t xml:space="preserve">their </w:t>
      </w:r>
      <w:r w:rsidRPr="009F0C7F">
        <w:rPr>
          <w:rStyle w:val="StyleUnderline"/>
          <w:highlight w:val="yellow"/>
        </w:rPr>
        <w:t>members into habits of co-operation</w:t>
      </w:r>
      <w:r w:rsidRPr="00DA0154">
        <w:rPr>
          <w:sz w:val="14"/>
          <w:highlight w:val="yellow"/>
        </w:rPr>
        <w:t xml:space="preserve"> </w:t>
      </w:r>
      <w:r w:rsidRPr="00627EC9">
        <w:rPr>
          <w:sz w:val="14"/>
        </w:rPr>
        <w:t xml:space="preserve">and new norms of behavior. </w:t>
      </w:r>
      <w:r w:rsidRPr="009F0C7F">
        <w:rPr>
          <w:rStyle w:val="StyleUnderline"/>
          <w:highlight w:val="yellow"/>
        </w:rPr>
        <w:t xml:space="preserve">Even institutions with an economic purpose </w:t>
      </w:r>
      <w:r w:rsidRPr="009F0C7F">
        <w:rPr>
          <w:rStyle w:val="StyleUnderline"/>
        </w:rPr>
        <w:t xml:space="preserve">may </w:t>
      </w:r>
      <w:r w:rsidRPr="009F0C7F">
        <w:rPr>
          <w:rStyle w:val="StyleUnderline"/>
          <w:highlight w:val="yellow"/>
        </w:rPr>
        <w:t xml:space="preserve">have such spillover effects </w:t>
      </w:r>
      <w:r w:rsidRPr="009F0C7F">
        <w:rPr>
          <w:rStyle w:val="StyleUnderline"/>
        </w:rPr>
        <w:t>into</w:t>
      </w:r>
      <w:r w:rsidRPr="00627EC9">
        <w:rPr>
          <w:sz w:val="14"/>
        </w:rPr>
        <w:t xml:space="preserve"> the domain of </w:t>
      </w:r>
      <w:r w:rsidRPr="009F0C7F">
        <w:rPr>
          <w:rStyle w:val="StyleUnderline"/>
        </w:rPr>
        <w:t>security</w:t>
      </w:r>
      <w:r w:rsidRPr="00627EC9">
        <w:rPr>
          <w:sz w:val="14"/>
        </w:rPr>
        <w:t xml:space="preserve">. But evaluating these effects is tricky. Governments may join regional organizations when they already intend to liberalize their economies or reorient their foreign policies. Whether Asia’s new regional economic institutions will lessen the likelihood of military conflict requires answering two difficult questions: how much do peace-inducing levels of economic exchange depend on these organizations? </w:t>
      </w:r>
      <w:proofErr w:type="gramStart"/>
      <w:r w:rsidRPr="00627EC9">
        <w:rPr>
          <w:sz w:val="14"/>
        </w:rPr>
        <w:t>how</w:t>
      </w:r>
      <w:proofErr w:type="gramEnd"/>
      <w:r w:rsidRPr="00627EC9">
        <w:rPr>
          <w:sz w:val="14"/>
        </w:rPr>
        <w:t xml:space="preserve"> likely would military conflict be if Asian governments did not belong to them? WEAK INSTITUTIONAL ENFORCEMENT Economic interdependence in Asia has grown by most measures to levels that rival those in </w:t>
      </w:r>
      <w:proofErr w:type="gramStart"/>
      <w:r w:rsidRPr="00627EC9">
        <w:rPr>
          <w:sz w:val="14"/>
        </w:rPr>
        <w:t>europe</w:t>
      </w:r>
      <w:proofErr w:type="gramEnd"/>
      <w:r w:rsidRPr="00627EC9">
        <w:rPr>
          <w:sz w:val="14"/>
        </w:rPr>
        <w:t xml:space="preserve"> and north America. At the same time, foreign direct investment and cross-border production networks have driven trade integration in key sectors (such as electronics and automobiles). China is central to these networks; its trade with Asia now represents half the trade within the region. </w:t>
      </w:r>
      <w:proofErr w:type="gramStart"/>
      <w:r w:rsidRPr="00627EC9">
        <w:rPr>
          <w:sz w:val="14"/>
        </w:rPr>
        <w:t>whatever</w:t>
      </w:r>
      <w:proofErr w:type="gramEnd"/>
      <w:r w:rsidRPr="00627EC9">
        <w:rPr>
          <w:sz w:val="14"/>
        </w:rPr>
        <w:t xml:space="preserve"> the consequences of this burgeoning economic exchange for regional security, regional institutions can claim little credit. </w:t>
      </w:r>
      <w:proofErr w:type="gramStart"/>
      <w:r w:rsidRPr="00627EC9">
        <w:rPr>
          <w:sz w:val="14"/>
        </w:rPr>
        <w:t>until</w:t>
      </w:r>
      <w:proofErr w:type="gramEnd"/>
      <w:r w:rsidRPr="00627EC9">
        <w:rPr>
          <w:sz w:val="14"/>
        </w:rPr>
        <w:t xml:space="preserve"> 2000, APeC and the ASeAn Free Trade Area (AFTA) were the sole regional economic organizations with trade and investment liberalization agendas. Both were peripheral to the market-driven and China-centered pattern of economic interdependence that took off in the 1990s. The universe of new preferential trade agreements (PTAs) that populate the region may be more likely to contribute to deeper economic integration and positive security effects. Any interdependence effects will be shared outside the region, however: most of the PTAs concluded, under negotiation, or proposed by Asian governments involve non-Asian partners. </w:t>
      </w:r>
      <w:proofErr w:type="gramStart"/>
      <w:r w:rsidRPr="00627EC9">
        <w:rPr>
          <w:sz w:val="14"/>
        </w:rPr>
        <w:t>existing</w:t>
      </w:r>
      <w:proofErr w:type="gramEnd"/>
      <w:r w:rsidRPr="00627EC9">
        <w:rPr>
          <w:sz w:val="14"/>
        </w:rPr>
        <w:t xml:space="preserve"> agreements are heavily biased toward ASeAn rather than northeast Asia, where the risks of international conflict are higher. Finally, </w:t>
      </w:r>
      <w:r w:rsidRPr="00DA0154">
        <w:rPr>
          <w:rStyle w:val="StyleUnderline"/>
          <w:highlight w:val="yellow"/>
        </w:rPr>
        <w:t>many of these agreements are</w:t>
      </w:r>
      <w:r w:rsidRPr="00DA0154">
        <w:rPr>
          <w:sz w:val="14"/>
          <w:highlight w:val="yellow"/>
        </w:rPr>
        <w:t xml:space="preserve"> </w:t>
      </w:r>
      <w:r w:rsidRPr="00627EC9">
        <w:rPr>
          <w:sz w:val="14"/>
        </w:rPr>
        <w:t xml:space="preserve">relatively </w:t>
      </w:r>
      <w:r w:rsidRPr="00DA0154">
        <w:rPr>
          <w:rStyle w:val="StyleUnderline"/>
          <w:highlight w:val="yellow"/>
        </w:rPr>
        <w:t>“light”</w:t>
      </w:r>
      <w:r w:rsidRPr="009F0C7F">
        <w:rPr>
          <w:rStyle w:val="StyleUnderline"/>
        </w:rPr>
        <w:t xml:space="preserve"> in their provisions: </w:t>
      </w:r>
      <w:r w:rsidRPr="00DA0154">
        <w:rPr>
          <w:rStyle w:val="StyleUnderline"/>
          <w:highlight w:val="yellow"/>
        </w:rPr>
        <w:t>they do not aim</w:t>
      </w:r>
      <w:r w:rsidRPr="009F0C7F">
        <w:rPr>
          <w:rStyle w:val="StyleUnderline"/>
        </w:rPr>
        <w:t>,</w:t>
      </w:r>
      <w:r w:rsidRPr="00627EC9">
        <w:rPr>
          <w:sz w:val="14"/>
        </w:rPr>
        <w:t xml:space="preserve"> at least initially, </w:t>
      </w:r>
      <w:r w:rsidRPr="00DA0154">
        <w:rPr>
          <w:rStyle w:val="StyleUnderline"/>
          <w:highlight w:val="yellow"/>
        </w:rPr>
        <w:t>at</w:t>
      </w:r>
      <w:r w:rsidRPr="009F0C7F">
        <w:rPr>
          <w:rStyle w:val="StyleUnderline"/>
          <w:highlight w:val="yellow"/>
        </w:rPr>
        <w:t xml:space="preserve"> </w:t>
      </w:r>
      <w:r w:rsidRPr="00DA0154">
        <w:rPr>
          <w:rStyle w:val="StyleUnderline"/>
          <w:highlight w:val="yellow"/>
        </w:rPr>
        <w:t>deeper integration</w:t>
      </w:r>
      <w:r w:rsidRPr="00DA0154">
        <w:rPr>
          <w:sz w:val="14"/>
          <w:highlight w:val="yellow"/>
        </w:rPr>
        <w:t xml:space="preserve"> </w:t>
      </w:r>
      <w:r w:rsidRPr="00627EC9">
        <w:rPr>
          <w:sz w:val="14"/>
        </w:rPr>
        <w:t xml:space="preserve">through the elimination of politically sensitive “behind-the-border” barriers to trade and investment. Although PTAs have been shown to reduce the use of military force between members, the </w:t>
      </w:r>
      <w:r w:rsidRPr="00627EC9">
        <w:rPr>
          <w:sz w:val="14"/>
          <w:szCs w:val="14"/>
        </w:rPr>
        <w:t xml:space="preserve">new Asian PTAs are too recent and too restricted in geographical scope and policy coverage to claim a role in deepening regional economic interdependence. The new regionalism could have direct effects on conflict through the increasingly abundant organizations that span the region from the Tumen </w:t>
      </w:r>
      <w:proofErr w:type="gramStart"/>
      <w:r w:rsidRPr="00627EC9">
        <w:rPr>
          <w:sz w:val="14"/>
          <w:szCs w:val="14"/>
        </w:rPr>
        <w:t>river</w:t>
      </w:r>
      <w:proofErr w:type="gramEnd"/>
      <w:r w:rsidRPr="00627EC9">
        <w:rPr>
          <w:sz w:val="14"/>
          <w:szCs w:val="14"/>
        </w:rPr>
        <w:t xml:space="preserve"> to the Mekong. </w:t>
      </w:r>
      <w:proofErr w:type="gramStart"/>
      <w:r w:rsidRPr="00627EC9">
        <w:rPr>
          <w:sz w:val="14"/>
          <w:szCs w:val="14"/>
        </w:rPr>
        <w:t>direct</w:t>
      </w:r>
      <w:proofErr w:type="gramEnd"/>
      <w:r w:rsidRPr="00627EC9">
        <w:rPr>
          <w:sz w:val="14"/>
          <w:szCs w:val="14"/>
        </w:rPr>
        <w:t xml:space="preserve"> effects on regional security, however, are limited</w:t>
      </w:r>
      <w:r w:rsidRPr="00627EC9">
        <w:rPr>
          <w:sz w:val="14"/>
        </w:rPr>
        <w:t xml:space="preserve"> by institutional design. A common format, inspired by ASeAn, characterizes most Asian regional institutions. </w:t>
      </w:r>
      <w:proofErr w:type="gramStart"/>
      <w:r w:rsidRPr="00627EC9">
        <w:rPr>
          <w:sz w:val="14"/>
        </w:rPr>
        <w:t>governments</w:t>
      </w:r>
      <w:proofErr w:type="gramEnd"/>
      <w:r w:rsidRPr="00627EC9">
        <w:rPr>
          <w:sz w:val="14"/>
        </w:rPr>
        <w:t xml:space="preserve"> have been reluctant to delegate much authority to the permanent staff of these organizations — when a permanent staff even exists. Individuals and corporations play no direct role in these organizations. There are no regional courts, for example, in which individuals can pe tition against violations of regional agreements. </w:t>
      </w:r>
      <w:proofErr w:type="gramStart"/>
      <w:r w:rsidRPr="00627EC9">
        <w:rPr>
          <w:sz w:val="14"/>
        </w:rPr>
        <w:t>decision-making</w:t>
      </w:r>
      <w:proofErr w:type="gramEnd"/>
      <w:r w:rsidRPr="00627EC9">
        <w:rPr>
          <w:sz w:val="14"/>
        </w:rPr>
        <w:t xml:space="preserve"> is consensual. Membership is not used to enforce policy changes on governments that want to join the club, in sharp contrast to the </w:t>
      </w:r>
      <w:proofErr w:type="gramStart"/>
      <w:r w:rsidRPr="00627EC9">
        <w:rPr>
          <w:sz w:val="14"/>
        </w:rPr>
        <w:t>european union</w:t>
      </w:r>
      <w:proofErr w:type="gramEnd"/>
      <w:r w:rsidRPr="00627EC9">
        <w:rPr>
          <w:sz w:val="14"/>
        </w:rPr>
        <w:t xml:space="preserve"> model. ASeAn itself has begun to move away from the model that it inspired, building — at least on paper — more formal and binding structures. The ASeAn + 3 Chiang Mai Initiative, which grew out of the Asian financial crisis, has also taken the first steps toward multilateralization of its network of bilateral swap agreements, laying the foundation for more robust financial co-operation. </w:t>
      </w:r>
      <w:r w:rsidRPr="009F0C7F">
        <w:rPr>
          <w:rStyle w:val="StyleUnderline"/>
        </w:rPr>
        <w:t xml:space="preserve">The </w:t>
      </w:r>
      <w:r w:rsidRPr="009F0C7F">
        <w:rPr>
          <w:rStyle w:val="StyleUnderline"/>
          <w:highlight w:val="yellow"/>
        </w:rPr>
        <w:t>other key regional</w:t>
      </w:r>
      <w:r w:rsidRPr="00DA0154">
        <w:rPr>
          <w:sz w:val="14"/>
          <w:highlight w:val="yellow"/>
        </w:rPr>
        <w:t xml:space="preserve"> </w:t>
      </w:r>
      <w:r w:rsidRPr="00627EC9">
        <w:rPr>
          <w:sz w:val="14"/>
        </w:rPr>
        <w:t xml:space="preserve">economic and security </w:t>
      </w:r>
      <w:r w:rsidRPr="009F0C7F">
        <w:rPr>
          <w:rStyle w:val="StyleUnderline"/>
          <w:highlight w:val="yellow"/>
        </w:rPr>
        <w:t>institutions</w:t>
      </w:r>
      <w:r w:rsidRPr="00DA0154">
        <w:rPr>
          <w:sz w:val="14"/>
          <w:highlight w:val="yellow"/>
        </w:rPr>
        <w:t xml:space="preserve"> </w:t>
      </w:r>
      <w:r w:rsidRPr="00627EC9">
        <w:rPr>
          <w:sz w:val="14"/>
        </w:rPr>
        <w:t xml:space="preserve">— </w:t>
      </w:r>
      <w:r w:rsidRPr="009F0C7F">
        <w:rPr>
          <w:rStyle w:val="StyleUnderline"/>
        </w:rPr>
        <w:t>ASEAN + 3, the East Asia Summit and</w:t>
      </w:r>
      <w:r w:rsidRPr="00627EC9">
        <w:rPr>
          <w:sz w:val="14"/>
        </w:rPr>
        <w:t xml:space="preserve"> the </w:t>
      </w:r>
      <w:r w:rsidRPr="009F0C7F">
        <w:rPr>
          <w:rStyle w:val="StyleUnderline"/>
        </w:rPr>
        <w:t>ASEAN</w:t>
      </w:r>
      <w:r w:rsidRPr="00627EC9">
        <w:rPr>
          <w:sz w:val="14"/>
        </w:rPr>
        <w:t xml:space="preserve"> regional Forum — </w:t>
      </w:r>
      <w:r w:rsidRPr="009F0C7F">
        <w:rPr>
          <w:rStyle w:val="StyleUnderline"/>
          <w:highlight w:val="yellow"/>
        </w:rPr>
        <w:t xml:space="preserve">have not introduced </w:t>
      </w:r>
      <w:r w:rsidRPr="009F0C7F">
        <w:rPr>
          <w:rStyle w:val="StyleUnderline"/>
        </w:rPr>
        <w:t xml:space="preserve">significant </w:t>
      </w:r>
      <w:r w:rsidRPr="009F0C7F">
        <w:rPr>
          <w:rStyle w:val="StyleUnderline"/>
          <w:highlight w:val="yellow"/>
        </w:rPr>
        <w:t>changes in the dominant template</w:t>
      </w:r>
      <w:r w:rsidRPr="00DA0154">
        <w:rPr>
          <w:sz w:val="14"/>
          <w:highlight w:val="yellow"/>
        </w:rPr>
        <w:t xml:space="preserve"> </w:t>
      </w:r>
      <w:r w:rsidRPr="00627EC9">
        <w:rPr>
          <w:sz w:val="14"/>
        </w:rPr>
        <w:t xml:space="preserve">for regional organizations. </w:t>
      </w:r>
      <w:r w:rsidRPr="009F0C7F">
        <w:rPr>
          <w:rStyle w:val="StyleUnderline"/>
        </w:rPr>
        <w:t>Regional economic organizations of this design are likely to have</w:t>
      </w:r>
      <w:r w:rsidRPr="00627EC9">
        <w:rPr>
          <w:sz w:val="14"/>
        </w:rPr>
        <w:t xml:space="preserve">, at best, </w:t>
      </w:r>
      <w:r w:rsidRPr="009F0C7F">
        <w:rPr>
          <w:rStyle w:val="StyleUnderline"/>
        </w:rPr>
        <w:t>weak effects on military conflict</w:t>
      </w:r>
      <w:r w:rsidRPr="00627EC9">
        <w:rPr>
          <w:sz w:val="14"/>
        </w:rPr>
        <w:t xml:space="preserve">. Although regional summits provide a venue for occasionally engaging other governments, </w:t>
      </w:r>
      <w:r w:rsidRPr="009F0C7F">
        <w:rPr>
          <w:rStyle w:val="StyleUnderline"/>
        </w:rPr>
        <w:t>thin institutional cores do not promote continuous information exchange</w:t>
      </w:r>
      <w:r w:rsidRPr="00627EC9">
        <w:rPr>
          <w:sz w:val="14"/>
        </w:rPr>
        <w:t xml:space="preserve">. Diverse memberships produce organizations that lack cohesion; membership rules are not based on common cooperative ends but rather geographical proximity. Finally, Asian regional economic organizations rarely link economic agendas or negotiations with political or security issues. The “Asian way” of regional institutions is not unique: countries in other developing regions have the same suspicion of intrusion from regional overseers and work to protect their sovereignty. </w:t>
      </w:r>
      <w:proofErr w:type="gramStart"/>
      <w:r w:rsidRPr="00627EC9">
        <w:rPr>
          <w:sz w:val="14"/>
        </w:rPr>
        <w:t>nevertheless</w:t>
      </w:r>
      <w:proofErr w:type="gramEnd"/>
      <w:r w:rsidRPr="00627EC9">
        <w:rPr>
          <w:sz w:val="14"/>
        </w:rPr>
        <w:t xml:space="preserve">, the absence of links between economics and security is distinctive. In </w:t>
      </w:r>
      <w:proofErr w:type="gramStart"/>
      <w:r w:rsidRPr="00627EC9">
        <w:rPr>
          <w:sz w:val="14"/>
        </w:rPr>
        <w:t>europe</w:t>
      </w:r>
      <w:proofErr w:type="gramEnd"/>
      <w:r w:rsidRPr="00627EC9">
        <w:rPr>
          <w:sz w:val="14"/>
        </w:rPr>
        <w:t xml:space="preserve">, economic and security issues are integrated across a network of regional organizations, with the european union and the north Atlantic Treaty organization (nATo) at the center. In the Americas, peace-building and economic integration have reinforced one another. In Asia, economics and security run on distinct and separate tracks, neither disrupting nor reinforcing one another. This two-track approach prevents political conflict from interfering with the ex pansion of trade and investment. That benefit is more than outweighed, however, by a failure to encourage political reconciliation or military confidence building as a precursor to regional economic initiatives. </w:t>
      </w:r>
      <w:proofErr w:type="gramStart"/>
      <w:r w:rsidRPr="00627EC9">
        <w:rPr>
          <w:sz w:val="14"/>
        </w:rPr>
        <w:t>given</w:t>
      </w:r>
      <w:proofErr w:type="gramEnd"/>
      <w:r w:rsidRPr="00627EC9">
        <w:rPr>
          <w:sz w:val="14"/>
        </w:rPr>
        <w:t xml:space="preserve"> their institutional design, </w:t>
      </w:r>
      <w:r w:rsidRPr="009F0C7F">
        <w:rPr>
          <w:rStyle w:val="StyleUnderline"/>
        </w:rPr>
        <w:t xml:space="preserve">Asian regional institutions </w:t>
      </w:r>
      <w:r w:rsidRPr="00627EC9">
        <w:rPr>
          <w:sz w:val="14"/>
        </w:rPr>
        <w:t xml:space="preserve">contribute little to the deepening of economic integration (with its positive effects on regional security) </w:t>
      </w:r>
      <w:r w:rsidRPr="009F0C7F">
        <w:rPr>
          <w:rStyle w:val="StyleUnderline"/>
        </w:rPr>
        <w:t>and are poorly equipped to dampen military conflicts</w:t>
      </w:r>
      <w:r w:rsidRPr="00627EC9">
        <w:rPr>
          <w:sz w:val="14"/>
        </w:rPr>
        <w:t xml:space="preserve">. They may provide diplomatic forums that supply credible information to potential adversaries, but their slender institutional structures and the line typically drawn between economic and security issues weigh against a central role in reducing conflict among their members. The global economic crisis that began in 2008 has done little to jolt the region out of its institutional rut. The largest emerging economies in the region weathered the crisis well; their attention has been focused on expanding their influence within global governance. </w:t>
      </w:r>
      <w:proofErr w:type="gramStart"/>
      <w:r w:rsidRPr="00627EC9">
        <w:rPr>
          <w:sz w:val="14"/>
        </w:rPr>
        <w:t>non-traditional</w:t>
      </w:r>
      <w:proofErr w:type="gramEnd"/>
      <w:r w:rsidRPr="00627EC9">
        <w:rPr>
          <w:sz w:val="14"/>
        </w:rPr>
        <w:t xml:space="preserve"> security issues — such as terrorism, infectious diseases, natural disaster response and cross-border criminal networks — show greater signs of co-operation from regional economic institutions, but for regional economic organizations to foster peace in Asia </w:t>
      </w:r>
      <w:r w:rsidRPr="00DA0154">
        <w:rPr>
          <w:b/>
          <w:highlight w:val="yellow"/>
          <w:u w:val="single"/>
        </w:rPr>
        <w:t>a new institutional model is required</w:t>
      </w:r>
      <w:r w:rsidRPr="00627EC9">
        <w:rPr>
          <w:sz w:val="14"/>
        </w:rPr>
        <w:t xml:space="preserve">. That institutional model need not resemble the highly elaborate </w:t>
      </w:r>
      <w:proofErr w:type="gramStart"/>
      <w:r w:rsidRPr="00627EC9">
        <w:rPr>
          <w:sz w:val="14"/>
        </w:rPr>
        <w:t>european</w:t>
      </w:r>
      <w:proofErr w:type="gramEnd"/>
      <w:r w:rsidRPr="00627EC9">
        <w:rPr>
          <w:sz w:val="14"/>
        </w:rPr>
        <w:t xml:space="preserve"> design. </w:t>
      </w:r>
      <w:r w:rsidRPr="009F0C7F">
        <w:rPr>
          <w:rStyle w:val="StyleUnderline"/>
          <w:highlight w:val="yellow"/>
        </w:rPr>
        <w:t xml:space="preserve">Its sources </w:t>
      </w:r>
      <w:r w:rsidRPr="00627EC9">
        <w:rPr>
          <w:sz w:val="14"/>
        </w:rPr>
        <w:t xml:space="preserve">are more </w:t>
      </w:r>
      <w:r w:rsidRPr="009F0C7F">
        <w:rPr>
          <w:rStyle w:val="StyleUnderline"/>
        </w:rPr>
        <w:t xml:space="preserve">likely to </w:t>
      </w:r>
      <w:r w:rsidRPr="009F0C7F">
        <w:rPr>
          <w:rStyle w:val="StyleUnderline"/>
          <w:highlight w:val="yellow"/>
        </w:rPr>
        <w:t xml:space="preserve">lie in </w:t>
      </w:r>
      <w:r w:rsidRPr="009F0C7F">
        <w:rPr>
          <w:rStyle w:val="StyleUnderline"/>
        </w:rPr>
        <w:t xml:space="preserve">the requirements of </w:t>
      </w:r>
      <w:r w:rsidRPr="009F0C7F">
        <w:rPr>
          <w:rStyle w:val="StyleUnderline"/>
          <w:highlight w:val="yellow"/>
        </w:rPr>
        <w:t>future economic integration</w:t>
      </w:r>
      <w:r w:rsidRPr="00DA0154">
        <w:rPr>
          <w:sz w:val="14"/>
          <w:highlight w:val="yellow"/>
        </w:rPr>
        <w:t xml:space="preserve"> </w:t>
      </w:r>
      <w:r w:rsidRPr="00627EC9">
        <w:rPr>
          <w:sz w:val="14"/>
        </w:rPr>
        <w:t xml:space="preserve">rather than any promised gains for the current, relatively benign, security environment. Two types of </w:t>
      </w:r>
      <w:r w:rsidRPr="00DA0154">
        <w:rPr>
          <w:b/>
          <w:highlight w:val="yellow"/>
          <w:u w:val="single"/>
        </w:rPr>
        <w:t>institutional innovations are within reach</w:t>
      </w:r>
      <w:r w:rsidRPr="00627EC9">
        <w:rPr>
          <w:sz w:val="14"/>
        </w:rPr>
        <w:t xml:space="preserve">. First, </w:t>
      </w:r>
      <w:r w:rsidRPr="009F0C7F">
        <w:rPr>
          <w:rStyle w:val="StyleUnderline"/>
          <w:highlight w:val="yellow"/>
        </w:rPr>
        <w:t>governments</w:t>
      </w:r>
      <w:r w:rsidRPr="00DA0154">
        <w:rPr>
          <w:sz w:val="14"/>
          <w:highlight w:val="yellow"/>
        </w:rPr>
        <w:t xml:space="preserve"> </w:t>
      </w:r>
      <w:r w:rsidRPr="00627EC9">
        <w:rPr>
          <w:sz w:val="14"/>
        </w:rPr>
        <w:t xml:space="preserve">that agree on an agenda of deeper economic integration — tackling behind-the-border barriers to trade and investment — </w:t>
      </w:r>
      <w:r w:rsidRPr="009F0C7F">
        <w:rPr>
          <w:rStyle w:val="StyleUnderline"/>
          <w:highlight w:val="yellow"/>
        </w:rPr>
        <w:t xml:space="preserve">could break </w:t>
      </w:r>
      <w:r w:rsidRPr="009F0C7F">
        <w:rPr>
          <w:rStyle w:val="StyleUnderline"/>
        </w:rPr>
        <w:t xml:space="preserve">with </w:t>
      </w:r>
      <w:r w:rsidRPr="009F0C7F">
        <w:rPr>
          <w:rStyle w:val="StyleUnderline"/>
          <w:highlight w:val="yellow"/>
        </w:rPr>
        <w:t xml:space="preserve">the </w:t>
      </w:r>
      <w:r w:rsidRPr="009F0C7F">
        <w:rPr>
          <w:rStyle w:val="StyleUnderline"/>
        </w:rPr>
        <w:t>existing</w:t>
      </w:r>
      <w:r w:rsidRPr="00627EC9">
        <w:rPr>
          <w:sz w:val="14"/>
        </w:rPr>
        <w:t xml:space="preserve"> institutional </w:t>
      </w:r>
      <w:r w:rsidRPr="009F0C7F">
        <w:rPr>
          <w:rStyle w:val="StyleUnderline"/>
          <w:highlight w:val="yellow"/>
        </w:rPr>
        <w:t xml:space="preserve">mold in favor of more binding agreements </w:t>
      </w:r>
      <w:r w:rsidRPr="009F0C7F">
        <w:rPr>
          <w:rStyle w:val="StyleUnderline"/>
        </w:rPr>
        <w:t>and organizations</w:t>
      </w:r>
      <w:r w:rsidRPr="00627EC9">
        <w:rPr>
          <w:sz w:val="14"/>
        </w:rPr>
        <w:t xml:space="preserve"> with more authority to monitor their members and to enforce those agreements. ASeAn + 3 and </w:t>
      </w:r>
      <w:r w:rsidRPr="00DA0154">
        <w:rPr>
          <w:b/>
          <w:highlight w:val="yellow"/>
          <w:u w:val="single"/>
        </w:rPr>
        <w:t>the</w:t>
      </w:r>
      <w:r w:rsidRPr="00DA0154">
        <w:rPr>
          <w:sz w:val="14"/>
          <w:highlight w:val="yellow"/>
        </w:rPr>
        <w:t xml:space="preserve"> </w:t>
      </w:r>
      <w:r w:rsidRPr="00627EC9">
        <w:rPr>
          <w:sz w:val="14"/>
        </w:rPr>
        <w:t>Trans-Pacific Partnership (</w:t>
      </w:r>
      <w:r w:rsidRPr="00DA0154">
        <w:rPr>
          <w:b/>
          <w:highlight w:val="yellow"/>
          <w:u w:val="single"/>
        </w:rPr>
        <w:t>TPP) are likely sites for such a move</w:t>
      </w:r>
      <w:r w:rsidRPr="00627EC9">
        <w:rPr>
          <w:sz w:val="14"/>
        </w:rPr>
        <w:t xml:space="preserve">. At the same time, a region-wide organization that bridges economic and security agendas could permit programs of political reconciliation and possible military confidence building that have furthered economic co-operation in other regions. The </w:t>
      </w:r>
      <w:proofErr w:type="gramStart"/>
      <w:r w:rsidRPr="00627EC9">
        <w:rPr>
          <w:sz w:val="14"/>
        </w:rPr>
        <w:t>east</w:t>
      </w:r>
      <w:proofErr w:type="gramEnd"/>
      <w:r w:rsidRPr="00627EC9">
        <w:rPr>
          <w:sz w:val="14"/>
        </w:rPr>
        <w:t xml:space="preserve"> Asian Summit incorporates all of the major powers required for such an institution, although its current shapeless agenda and informal organization would need to change. </w:t>
      </w:r>
      <w:proofErr w:type="gramStart"/>
      <w:r w:rsidRPr="00627EC9">
        <w:rPr>
          <w:sz w:val="14"/>
        </w:rPr>
        <w:t>will</w:t>
      </w:r>
      <w:proofErr w:type="gramEnd"/>
      <w:r w:rsidRPr="00627EC9">
        <w:rPr>
          <w:sz w:val="14"/>
        </w:rPr>
        <w:t xml:space="preserve"> another, larger economic shock be required to move the institutional agenda forward? Politicians, long suspicious of strong regional authority, will need to recognize a link between economic prosperity, their success and a new agenda of deeper regional economic integration. </w:t>
      </w:r>
      <w:r w:rsidRPr="009F0C7F">
        <w:rPr>
          <w:rStyle w:val="StyleUnderline"/>
          <w:highlight w:val="yellow"/>
        </w:rPr>
        <w:t xml:space="preserve">If </w:t>
      </w:r>
      <w:r w:rsidRPr="009F0C7F">
        <w:rPr>
          <w:rStyle w:val="StyleUnderline"/>
        </w:rPr>
        <w:t xml:space="preserve">new institutional </w:t>
      </w:r>
      <w:r w:rsidRPr="009F0C7F">
        <w:rPr>
          <w:rStyle w:val="StyleUnderline"/>
          <w:highlight w:val="yellow"/>
        </w:rPr>
        <w:t xml:space="preserve">structures </w:t>
      </w:r>
      <w:r w:rsidRPr="009F0C7F">
        <w:rPr>
          <w:rStyle w:val="StyleUnderline"/>
        </w:rPr>
        <w:t xml:space="preserve">are undertaken to </w:t>
      </w:r>
      <w:r w:rsidRPr="009F0C7F">
        <w:rPr>
          <w:rStyle w:val="StyleUnderline"/>
          <w:highlight w:val="yellow"/>
        </w:rPr>
        <w:t>seal those regional commitments</w:t>
      </w:r>
      <w:r w:rsidRPr="009F0C7F">
        <w:rPr>
          <w:rStyle w:val="StyleUnderline"/>
        </w:rPr>
        <w:t xml:space="preserve">, </w:t>
      </w:r>
      <w:r w:rsidRPr="009F0C7F">
        <w:rPr>
          <w:rStyle w:val="StyleUnderline"/>
          <w:highlight w:val="yellow"/>
        </w:rPr>
        <w:t>economics and security in Asia may reinforce one another, lowering</w:t>
      </w:r>
      <w:r w:rsidRPr="00DA0154">
        <w:rPr>
          <w:sz w:val="14"/>
          <w:highlight w:val="yellow"/>
        </w:rPr>
        <w:t xml:space="preserve"> </w:t>
      </w:r>
      <w:r w:rsidRPr="00627EC9">
        <w:rPr>
          <w:sz w:val="14"/>
        </w:rPr>
        <w:t xml:space="preserve">political and </w:t>
      </w:r>
      <w:r w:rsidRPr="009F0C7F">
        <w:rPr>
          <w:rStyle w:val="StyleUnderline"/>
          <w:highlight w:val="yellow"/>
        </w:rPr>
        <w:t xml:space="preserve">military risks </w:t>
      </w:r>
      <w:r w:rsidRPr="009F0C7F">
        <w:rPr>
          <w:rStyle w:val="StyleUnderline"/>
        </w:rPr>
        <w:t>to the region’s intricate web</w:t>
      </w:r>
      <w:r w:rsidRPr="00627EC9">
        <w:rPr>
          <w:sz w:val="14"/>
        </w:rPr>
        <w:t xml:space="preserve"> of economic relations.</w:t>
      </w:r>
    </w:p>
    <w:p w:rsidR="00114B65" w:rsidRDefault="00114B65" w:rsidP="00114B65"/>
    <w:p w:rsidR="00114B65" w:rsidRPr="00C756EF" w:rsidRDefault="00114B65" w:rsidP="00114B65">
      <w:pPr>
        <w:pStyle w:val="Heading4"/>
      </w:pPr>
      <w:r>
        <w:t>Nuclear war</w:t>
      </w:r>
    </w:p>
    <w:p w:rsidR="00114B65" w:rsidRPr="00A77884" w:rsidRDefault="00114B65" w:rsidP="00114B65">
      <w:r w:rsidRPr="00A77884">
        <w:rPr>
          <w:rStyle w:val="Style13ptBold"/>
        </w:rPr>
        <w:t>Eland</w:t>
      </w:r>
      <w:r w:rsidRPr="00A77884">
        <w:t xml:space="preserve"> 12-10-</w:t>
      </w:r>
      <w:r w:rsidRPr="00A77884">
        <w:rPr>
          <w:rStyle w:val="Style13ptBold"/>
        </w:rPr>
        <w:t>13</w:t>
      </w:r>
      <w:r w:rsidRPr="00A77884">
        <w:t xml:space="preserve"> (Ivan</w:t>
      </w:r>
      <w:r>
        <w:t xml:space="preserve"> Eland,PhD in Public Policy from George Washington University, Senior Fellow and Director of the Center on Peace &amp; Liberty at The Independent Institute, has been Director of Defense Policy Studies </w:t>
      </w:r>
      <w:r w:rsidRPr="00A77884">
        <w:t>at the Cato Institute, and he spent 15 years working for Congress on national security issues, including Principal Defense Analyst at the Congressional Budget Office, has served as Evaluator-in-Charge for the U.S. General Accounting Office, “Stay Out of Petty Island Disputes in East Asia,” http://www.huffingtonpost.com/ivan-eland/stay-out-of-petty-island-_b_4414811.html)</w:t>
      </w:r>
    </w:p>
    <w:p w:rsidR="00114B65" w:rsidRPr="009F0C7F" w:rsidRDefault="00114B65" w:rsidP="00114B65">
      <w:r w:rsidRPr="009F0C7F">
        <w:rPr>
          <w:rStyle w:val="StyleUnderline"/>
          <w:highlight w:val="yellow"/>
        </w:rPr>
        <w:t>One of the most dangerous</w:t>
      </w:r>
      <w:r w:rsidRPr="009F0C7F">
        <w:rPr>
          <w:rStyle w:val="StyleUnderline"/>
        </w:rPr>
        <w:t xml:space="preserve"> international </w:t>
      </w:r>
      <w:r w:rsidRPr="009F0C7F">
        <w:rPr>
          <w:rStyle w:val="StyleUnderline"/>
          <w:highlight w:val="yellow"/>
        </w:rPr>
        <w:t>disputes that the U</w:t>
      </w:r>
      <w:r w:rsidRPr="009F0C7F">
        <w:t xml:space="preserve">nited </w:t>
      </w:r>
      <w:r w:rsidRPr="009F0C7F">
        <w:rPr>
          <w:rStyle w:val="StyleUnderline"/>
          <w:highlight w:val="yellow"/>
        </w:rPr>
        <w:t>S</w:t>
      </w:r>
      <w:r w:rsidRPr="009F0C7F">
        <w:t xml:space="preserve">tates </w:t>
      </w:r>
      <w:r w:rsidRPr="009F0C7F">
        <w:rPr>
          <w:rStyle w:val="StyleUnderline"/>
          <w:highlight w:val="yellow"/>
        </w:rPr>
        <w:t>could get dragged into</w:t>
      </w:r>
      <w:r w:rsidRPr="009F0C7F">
        <w:t xml:space="preserve"> has little importance to U.S. security -- </w:t>
      </w:r>
      <w:r w:rsidRPr="009F0C7F">
        <w:rPr>
          <w:rStyle w:val="StyleUnderline"/>
          <w:highlight w:val="yellow"/>
        </w:rPr>
        <w:t>the disputes nations have over small islands</w:t>
      </w:r>
      <w:r w:rsidRPr="009F0C7F">
        <w:t xml:space="preserve"> (some really rocks rising out of the sea) </w:t>
      </w:r>
      <w:r w:rsidRPr="009F0C7F">
        <w:rPr>
          <w:rStyle w:val="StyleUnderline"/>
          <w:highlight w:val="yellow"/>
        </w:rPr>
        <w:t>in East Asia</w:t>
      </w:r>
      <w:r w:rsidRPr="009F0C7F">
        <w:t xml:space="preserve">. Although any war over these islands would rank right up there with the absurd Falkland Islands war of 1982 between Britain and Argentina over remote, windswept sheep pastures near Antarctica, </w:t>
      </w:r>
      <w:r w:rsidRPr="00DA0154">
        <w:rPr>
          <w:rStyle w:val="Emphasis"/>
          <w:highlight w:val="yellow"/>
        </w:rPr>
        <w:t>any conflict in East Asia always has the potential to escalate to nuclear war</w:t>
      </w:r>
      <w:r w:rsidRPr="009F0C7F">
        <w:t xml:space="preserve">. And unlike the Falklands war, </w:t>
      </w:r>
      <w:r w:rsidRPr="009F0C7F">
        <w:rPr>
          <w:rStyle w:val="StyleUnderline"/>
          <w:highlight w:val="yellow"/>
        </w:rPr>
        <w:t>the U</w:t>
      </w:r>
      <w:r w:rsidRPr="009F0C7F">
        <w:t xml:space="preserve">nited </w:t>
      </w:r>
      <w:r w:rsidRPr="009F0C7F">
        <w:rPr>
          <w:rStyle w:val="StyleUnderline"/>
          <w:highlight w:val="yellow"/>
        </w:rPr>
        <w:t>S</w:t>
      </w:r>
      <w:r w:rsidRPr="009F0C7F">
        <w:t xml:space="preserve">tates </w:t>
      </w:r>
      <w:r w:rsidRPr="009F0C7F">
        <w:rPr>
          <w:rStyle w:val="StyleUnderline"/>
          <w:highlight w:val="yellow"/>
        </w:rPr>
        <w:t>might be right in the atomic crosshairs</w:t>
      </w:r>
      <w:r w:rsidRPr="009F0C7F">
        <w:t>.</w:t>
      </w:r>
      <w:r w:rsidRPr="00D34971">
        <w:rPr>
          <w:sz w:val="12"/>
        </w:rPr>
        <w:t>¶</w:t>
      </w:r>
      <w:r w:rsidRPr="009F0C7F">
        <w:t xml:space="preserve"> </w:t>
      </w:r>
      <w:proofErr w:type="gramStart"/>
      <w:r w:rsidRPr="009F0C7F">
        <w:t>Of</w:t>
      </w:r>
      <w:proofErr w:type="gramEnd"/>
      <w:r w:rsidRPr="009F0C7F">
        <w:t xml:space="preserve"> the two antagonists in the Falklands War, only Britain had nuclear weapons, thus limiting the possibility of nuclear escalation. And although it is true that of the more numerous East Asian contenders, only China has such weapons, </w:t>
      </w:r>
      <w:r w:rsidRPr="009F0C7F">
        <w:rPr>
          <w:rStyle w:val="StyleUnderline"/>
          <w:highlight w:val="yellow"/>
        </w:rPr>
        <w:t>the U</w:t>
      </w:r>
      <w:r w:rsidRPr="009F0C7F">
        <w:t xml:space="preserve">nited </w:t>
      </w:r>
      <w:r w:rsidRPr="009F0C7F">
        <w:rPr>
          <w:rStyle w:val="StyleUnderline"/>
          <w:highlight w:val="yellow"/>
        </w:rPr>
        <w:t>S</w:t>
      </w:r>
      <w:r w:rsidRPr="009F0C7F">
        <w:t xml:space="preserve">tates </w:t>
      </w:r>
      <w:r w:rsidRPr="009F0C7F">
        <w:rPr>
          <w:rStyle w:val="StyleUnderline"/>
          <w:highlight w:val="yellow"/>
        </w:rPr>
        <w:t>has formal alliance commitments to defend three of the countries in competition with China over</w:t>
      </w:r>
      <w:r w:rsidRPr="009F0C7F">
        <w:rPr>
          <w:rStyle w:val="StyleUnderline"/>
        </w:rPr>
        <w:t xml:space="preserve"> the </w:t>
      </w:r>
      <w:r w:rsidRPr="009F0C7F">
        <w:rPr>
          <w:rStyle w:val="StyleUnderline"/>
          <w:highlight w:val="yellow"/>
        </w:rPr>
        <w:t xml:space="preserve">islands </w:t>
      </w:r>
      <w:r w:rsidRPr="009F0C7F">
        <w:rPr>
          <w:rStyle w:val="StyleUnderline"/>
        </w:rPr>
        <w:t>-- the Philippines, Japan, and South Korea -- and an informal alliance with Taiwan</w:t>
      </w:r>
      <w:r w:rsidRPr="009F0C7F">
        <w:t>. Unbeknownst to most Americans, those outdated alliances left over from the Cold War implicitly still commit the United States to sacrifice Seattle or Los Angeles to save Manila, Tokyo, Seoul, or Taipei, should one of these countries get into a shooting war with China. Though a questionable tradeoff even during the Cold War, it is even less so today. The "security" for America in</w:t>
      </w:r>
      <w:r w:rsidRPr="007C239E">
        <w:t xml:space="preserve"> </w:t>
      </w:r>
      <w:r w:rsidRPr="009F0C7F">
        <w:rPr>
          <w:rStyle w:val="StyleUnderline"/>
          <w:highlight w:val="yellow"/>
        </w:rPr>
        <w:t>this</w:t>
      </w:r>
      <w:r w:rsidRPr="009F0C7F">
        <w:rPr>
          <w:highlight w:val="yellow"/>
        </w:rPr>
        <w:t xml:space="preserve"> </w:t>
      </w:r>
      <w:r w:rsidRPr="009F0C7F">
        <w:t xml:space="preserve">implicit </w:t>
      </w:r>
      <w:r w:rsidRPr="009F0C7F">
        <w:rPr>
          <w:rStyle w:val="StyleUnderline"/>
          <w:highlight w:val="yellow"/>
        </w:rPr>
        <w:t>pledge has always rested on</w:t>
      </w:r>
      <w:r w:rsidRPr="009F0C7F">
        <w:rPr>
          <w:highlight w:val="yellow"/>
        </w:rPr>
        <w:t xml:space="preserve"> </w:t>
      </w:r>
      <w:r w:rsidRPr="009F0C7F">
        <w:t xml:space="preserve">avoiding a faraway war in the first place using a tenuous </w:t>
      </w:r>
      <w:r w:rsidRPr="009F0C7F">
        <w:rPr>
          <w:rStyle w:val="StyleUnderline"/>
          <w:highlight w:val="yellow"/>
        </w:rPr>
        <w:t>nuclear deterrent against China</w:t>
      </w:r>
      <w:r w:rsidRPr="009F0C7F">
        <w:rPr>
          <w:highlight w:val="yellow"/>
        </w:rPr>
        <w:t xml:space="preserve"> </w:t>
      </w:r>
      <w:r w:rsidRPr="009F0C7F">
        <w:t xml:space="preserve">or any other potentially aggressive power. The deterrent is tenuous, because friends and foes alike might wonder what rational set of U.S. leaders would make this ridiculously bad tradeoff if all else failed. </w:t>
      </w:r>
      <w:r w:rsidRPr="00D34971">
        <w:rPr>
          <w:sz w:val="12"/>
        </w:rPr>
        <w:t>¶</w:t>
      </w:r>
      <w:r w:rsidRPr="009F0C7F">
        <w:t xml:space="preserve"> Of course these </w:t>
      </w:r>
      <w:r w:rsidRPr="009F0C7F">
        <w:rPr>
          <w:rStyle w:val="StyleUnderline"/>
          <w:highlight w:val="yellow"/>
        </w:rPr>
        <w:t>East Asian nations are</w:t>
      </w:r>
      <w:r w:rsidRPr="009F0C7F">
        <w:t xml:space="preserve"> not </w:t>
      </w:r>
      <w:r w:rsidRPr="009F0C7F">
        <w:rPr>
          <w:rStyle w:val="StyleUnderline"/>
          <w:highlight w:val="yellow"/>
        </w:rPr>
        <w:t>quarreling because the islands</w:t>
      </w:r>
      <w:r w:rsidRPr="009F0C7F">
        <w:t xml:space="preserve"> or stone outcroppings are intrinsically valuable, but because primarily they, depending on the particular dispute involved, </w:t>
      </w:r>
      <w:r w:rsidRPr="009F0C7F">
        <w:rPr>
          <w:rStyle w:val="StyleUnderline"/>
        </w:rPr>
        <w:t xml:space="preserve">are in waters that </w:t>
      </w:r>
      <w:r w:rsidRPr="009F0C7F">
        <w:rPr>
          <w:rStyle w:val="StyleUnderline"/>
          <w:highlight w:val="yellow"/>
        </w:rPr>
        <w:t>have natural riches</w:t>
      </w:r>
      <w:r w:rsidRPr="009F0C7F">
        <w:t xml:space="preserve"> -- fisheries or oil or gas resources. </w:t>
      </w:r>
      <w:r w:rsidRPr="00D34971">
        <w:rPr>
          <w:sz w:val="12"/>
        </w:rPr>
        <w:t>¶</w:t>
      </w:r>
      <w:r w:rsidRPr="009F0C7F">
        <w:t xml:space="preserve"> </w:t>
      </w:r>
      <w:proofErr w:type="gramStart"/>
      <w:r w:rsidRPr="009F0C7F">
        <w:t>In</w:t>
      </w:r>
      <w:proofErr w:type="gramEnd"/>
      <w:r w:rsidRPr="009F0C7F">
        <w:t xml:space="preserve"> one dispute, the Senkaku or Diaoyu dispute -- depending on whether the Japanese or Chinese are describing it, respectively -- the United States just interjected itself, in response to the Chinese expansion of its air defense zone over the islands, by flying B-52 bombers through this air space to support its ally Japan. The United States is now taking the nonsensical position that it is neutral in the island kerfuffle, even though it took this bold action and pledged to defend Japan if a war ensues. Predictably and understandably, China believes that the United States has chosen sides in the quarrel.</w:t>
      </w:r>
      <w:r w:rsidRPr="00D34971">
        <w:rPr>
          <w:sz w:val="12"/>
        </w:rPr>
        <w:t>¶</w:t>
      </w:r>
      <w:r w:rsidRPr="009F0C7F">
        <w:t xml:space="preserve"> </w:t>
      </w:r>
      <w:proofErr w:type="gramStart"/>
      <w:r w:rsidRPr="009F0C7F">
        <w:t>Then</w:t>
      </w:r>
      <w:proofErr w:type="gramEnd"/>
      <w:r w:rsidRPr="009F0C7F">
        <w:t xml:space="preserve"> to match China, South Korea extended its own air defense zone -- so that it now overlaps that of both China and Japan. But that said, as a legacy of World War II, South Korea seems to get along better with China, its largest trading partner, than it does with Japan. Also, South Korea and Japan have a dispute over the Dokdo or Takeshima Islands, depending on who is describing them, in the Sea of Japan. Because the United States has a formal defense alliance with each of those nations and stations forces in both, which would it support if Japan and South Korea went to war over the dispute? It's anyone's guess.</w:t>
      </w:r>
    </w:p>
    <w:p w:rsidR="00114B65" w:rsidRPr="00A77884" w:rsidRDefault="00114B65" w:rsidP="00114B65"/>
    <w:p w:rsidR="00114B65" w:rsidRPr="00AA0AEF" w:rsidRDefault="00114B65" w:rsidP="00114B65">
      <w:pPr>
        <w:pStyle w:val="Heading3"/>
      </w:pPr>
      <w:r w:rsidRPr="00AA0AEF">
        <w:t xml:space="preserve">TPA Key to </w:t>
      </w:r>
      <w:r>
        <w:t>Trade Agreements Ext.</w:t>
      </w:r>
    </w:p>
    <w:p w:rsidR="00114B65" w:rsidRPr="00E721B4" w:rsidRDefault="00114B65" w:rsidP="00114B65">
      <w:pPr>
        <w:pStyle w:val="Heading4"/>
        <w:rPr>
          <w:rStyle w:val="Style13ptBold"/>
          <w:b/>
          <w:bCs w:val="0"/>
        </w:rPr>
      </w:pPr>
      <w:r w:rsidRPr="00E721B4">
        <w:rPr>
          <w:rStyle w:val="Style13ptBold"/>
          <w:b/>
        </w:rPr>
        <w:t>TPA key to other</w:t>
      </w:r>
      <w:r>
        <w:rPr>
          <w:rStyle w:val="Style13ptBold"/>
          <w:b/>
        </w:rPr>
        <w:t xml:space="preserve"> trade agreements and U.S. exports</w:t>
      </w:r>
      <w:r w:rsidRPr="00E721B4">
        <w:rPr>
          <w:rStyle w:val="Style13ptBold"/>
          <w:b/>
        </w:rPr>
        <w:t xml:space="preserve"> </w:t>
      </w:r>
    </w:p>
    <w:p w:rsidR="00114B65" w:rsidRDefault="00114B65" w:rsidP="00114B65">
      <w:r w:rsidRPr="00F6014B">
        <w:rPr>
          <w:rStyle w:val="Style13ptBold"/>
        </w:rPr>
        <w:t>Allmond 2014</w:t>
      </w:r>
      <w:r>
        <w:t xml:space="preserve">-Vice Presidenct of SOCMA [William, Vice president, Government and Public Relations, for the Society of Chemical Manufacturers and Affiliates, “Top U.S. exporters call for Trade Promotion Authority”, The Hill, 6/20/14, </w:t>
      </w:r>
      <w:hyperlink r:id="rId45" w:anchor="ixzz369LQSbP1" w:history="1">
        <w:r w:rsidRPr="002942EA">
          <w:rPr>
            <w:rStyle w:val="Hyperlink"/>
          </w:rPr>
          <w:t>http://thehill.com/blogs/congress-blog/economy-budget/209944-top-us-exporters-call-for-trade-promotion-authority#ixzz369LQSbP1</w:t>
        </w:r>
      </w:hyperlink>
      <w:r>
        <w:t>, Accessed 6/30/14] SU</w:t>
      </w:r>
    </w:p>
    <w:p w:rsidR="00114B65" w:rsidRPr="00CD591C" w:rsidRDefault="00114B65" w:rsidP="00114B65">
      <w:r w:rsidRPr="00CD591C">
        <w:t xml:space="preserve">In many U.S. cities, exports of American goods account for all post-recession growth. </w:t>
      </w:r>
      <w:r w:rsidRPr="00CD591C">
        <w:rPr>
          <w:rStyle w:val="StyleUnderline"/>
        </w:rPr>
        <w:t>Global demand for our products and innovation is growing as millions of people around the world join the middle class.</w:t>
      </w:r>
      <w:r w:rsidRPr="00CD591C">
        <w:t xml:space="preserve"> With 95 percent of customers living outside the U.S., </w:t>
      </w:r>
      <w:r w:rsidRPr="00CD591C">
        <w:rPr>
          <w:rStyle w:val="StyleUnderline"/>
        </w:rPr>
        <w:t>continued global market access will keep us innovative and competitive. This is why it’s so important to successfully negotiate and implement our pending free trade agreements</w:t>
      </w:r>
      <w:r w:rsidRPr="00CD591C">
        <w:t xml:space="preserve">, specifically the Trans-Pacific Partnership (TPP) and the Transatlantic Trade and Investment Partnership (TTIP). </w:t>
      </w:r>
      <w:r w:rsidRPr="00CD591C">
        <w:rPr>
          <w:rStyle w:val="StyleUnderline"/>
        </w:rPr>
        <w:t>One of the keys to ensuring high-standard outcomes in these trade agreements is</w:t>
      </w:r>
      <w:r w:rsidRPr="00CD591C">
        <w:t xml:space="preserve"> Trade Promotion Authority (</w:t>
      </w:r>
      <w:r w:rsidRPr="00CD591C">
        <w:rPr>
          <w:rStyle w:val="StyleUnderline"/>
        </w:rPr>
        <w:t>TPA</w:t>
      </w:r>
      <w:r w:rsidRPr="00CD591C">
        <w:t>), a policy that has allowed the U.S. to build and expand its economy for the past 80 years. It’s also a policy which, while last renewed in 2002, has unnecessarily languished since its expiration in 2007, tying the hands of innovative industries like specialty chemical manufacturing. U.S. House Ways and Means Committee Chairman Dave Camp (R-Mich.) told a global business group on Thursday, “</w:t>
      </w:r>
      <w:r w:rsidRPr="00CD591C">
        <w:rPr>
          <w:rStyle w:val="StyleUnderline"/>
        </w:rPr>
        <w:t xml:space="preserve">The trade agenda starts with TPA.” For members of the specialty chemical industry—one of America’s top exporters—truer words could not be spoken. </w:t>
      </w:r>
      <w:r w:rsidRPr="00CD591C">
        <w:t xml:space="preserve">Half of our industry’s exports are purchased by America’s free trade partners. </w:t>
      </w:r>
      <w:r w:rsidRPr="00CD591C">
        <w:rPr>
          <w:rStyle w:val="StyleUnderline"/>
        </w:rPr>
        <w:t xml:space="preserve">With 33 more countries potentially becoming partners through TPP and TTIP, we see tremendous potential for growth, which allows our industry’s workers to remain among the highest paid in U.S. manufacturing. </w:t>
      </w:r>
      <w:r w:rsidRPr="00CD591C">
        <w:t xml:space="preserve">Chairman Camp’s bill, the “Bipartisan Congressional Trade Priorities Act,” which was also introduced in the Senate by former Finance Committee Chairman Max Baucus (D-Mont.), updates and improves TPA law and paves the way toward successful bipartisan agreement on a bold trade agenda. The bill does three important things: it sets clear negotiating objectives for the Administration, establishes strong access to information requirements that ensure a transparent negotiation process for lawmakers and the public, and it gives Congress the final say in approving trade agreements. Even the administration is onboard with passing TPA. A few weeks ago, U.S. Commerce Secretary Penny Pritzker told attendees at a trade policy event in Washington, D.C., that she is asking Congress to pass TPA. In her words, “Inaction has real consequences.” </w:t>
      </w:r>
      <w:r w:rsidRPr="00CD591C">
        <w:rPr>
          <w:rStyle w:val="StyleUnderline"/>
        </w:rPr>
        <w:t>The TPP has the potential of generating $1.2 billion in export growth for the chemicals sector, with even more opportunities if all APEC economies were included.</w:t>
      </w:r>
      <w:r w:rsidRPr="00CD591C">
        <w:t xml:space="preserve"> </w:t>
      </w:r>
      <w:r w:rsidRPr="00CD591C">
        <w:rPr>
          <w:rStyle w:val="StyleUnderline"/>
        </w:rPr>
        <w:t>With the TTIP, the U.S. would solidify and expand the relationship with its largest trading partner, the EU-28. Two-way trade in chemicals totaled more than $51 billion in 2012, with U.S. chemical exports to the EU representing 6.2 percent of U.S. GDP.</w:t>
      </w:r>
      <w:r w:rsidRPr="00CD591C">
        <w:t xml:space="preserve"> The chemicals sector would be the top beneficiary for tariff elimination, paying $600 million in intracompany trade alone. </w:t>
      </w:r>
      <w:r w:rsidRPr="00CD591C">
        <w:rPr>
          <w:rStyle w:val="StyleUnderline"/>
        </w:rPr>
        <w:t>TTIP is estimated to increase U.S. chemical exports to the EU by more than $35 billion.</w:t>
      </w:r>
    </w:p>
    <w:p w:rsidR="00114B65" w:rsidRDefault="00114B65" w:rsidP="00114B65">
      <w:pPr>
        <w:pStyle w:val="Heading3"/>
      </w:pPr>
      <w:r>
        <w:t>TPA Key to Trade Ext.</w:t>
      </w:r>
    </w:p>
    <w:p w:rsidR="00114B65" w:rsidRDefault="00114B65" w:rsidP="00114B65">
      <w:pPr>
        <w:pStyle w:val="Heading4"/>
      </w:pPr>
      <w:r>
        <w:t>TPA eliminates costly barriers to trade</w:t>
      </w:r>
    </w:p>
    <w:p w:rsidR="00114B65" w:rsidRPr="00E721B4" w:rsidRDefault="00114B65" w:rsidP="00114B65">
      <w:r w:rsidRPr="00F6014B">
        <w:rPr>
          <w:rStyle w:val="Style13ptBold"/>
        </w:rPr>
        <w:t>Allmond 2014</w:t>
      </w:r>
      <w:r>
        <w:t xml:space="preserve">-Vice Presidenct of SOCMA [William, Vice president, Government and Public Relations, for the Society of Chemical Manufacturers and Affiliates, “Top U.S. exporters call for Trade Promotion Authority”, The Hill, 6/20/14, </w:t>
      </w:r>
      <w:hyperlink r:id="rId46" w:anchor="ixzz369LQSbP1" w:history="1">
        <w:r w:rsidRPr="002942EA">
          <w:rPr>
            <w:rStyle w:val="Hyperlink"/>
          </w:rPr>
          <w:t>http://thehill.com/blogs/congress-blog/economy-budget/209944-top-us-exporters-call-for-trade-promotion-authority#ixzz369LQSbP1</w:t>
        </w:r>
      </w:hyperlink>
      <w:r>
        <w:t>, Accessed 6/30/14] SU</w:t>
      </w:r>
    </w:p>
    <w:p w:rsidR="00114B65" w:rsidRPr="00CD591C" w:rsidRDefault="00114B65" w:rsidP="00114B65">
      <w:r w:rsidRPr="00CD591C">
        <w:t xml:space="preserve">Right now, </w:t>
      </w:r>
      <w:r w:rsidRPr="00CD591C">
        <w:rPr>
          <w:rStyle w:val="StyleUnderline"/>
        </w:rPr>
        <w:t>specialty chemical makers face challenges in many foreign markets because of costly and burdensome regulatory barriers and new global challenges that create unfair competition.</w:t>
      </w:r>
      <w:r w:rsidRPr="00CD591C">
        <w:t xml:space="preserve">  </w:t>
      </w:r>
      <w:r w:rsidRPr="00CD591C">
        <w:rPr>
          <w:rStyle w:val="Emphasis"/>
        </w:rPr>
        <w:t>TPA would help unleash trade flows between domestic and foreign manufacturers—giving American businesses strong footing in the global marketplace.  Increased market access shows that not only is our nation open for business, but that other markets are open to U.S. manufacturers</w:t>
      </w:r>
      <w:r w:rsidRPr="00CD591C">
        <w:t xml:space="preserve">.  If we don’t take our products around the world, then someone else will. </w:t>
      </w:r>
    </w:p>
    <w:p w:rsidR="00114B65" w:rsidRDefault="00114B65" w:rsidP="00114B65">
      <w:pPr>
        <w:pStyle w:val="Heading2"/>
      </w:pPr>
      <w:r>
        <w:t>GOP Good Impact – Economy</w:t>
      </w:r>
    </w:p>
    <w:p w:rsidR="00114B65" w:rsidRPr="00FA37BB" w:rsidRDefault="00114B65" w:rsidP="00114B65">
      <w:pPr>
        <w:pStyle w:val="Heading3"/>
      </w:pPr>
      <w:r>
        <w:t>Econ Impact</w:t>
      </w:r>
    </w:p>
    <w:p w:rsidR="00114B65" w:rsidRPr="00911272" w:rsidRDefault="00114B65" w:rsidP="00114B65">
      <w:pPr>
        <w:pStyle w:val="Heading4"/>
      </w:pPr>
      <w:r w:rsidRPr="00911272">
        <w:t>GOP control of the Senate empirically key to the economy – poverty levels, unemployment, deficit</w:t>
      </w:r>
    </w:p>
    <w:p w:rsidR="00114B65" w:rsidRPr="00911272" w:rsidRDefault="00114B65" w:rsidP="00114B65">
      <w:r w:rsidRPr="00FA4EBF">
        <w:rPr>
          <w:b/>
        </w:rPr>
        <w:t>Voth 14 –</w:t>
      </w:r>
      <w:r w:rsidRPr="00911272">
        <w:t xml:space="preserve"> Associate Professor of Corporate Communications</w:t>
      </w:r>
      <w:r w:rsidRPr="009F0C7F">
        <w:t>. [Ben. “What Republican Senate Control Means for America” January 19, 2014. The American Thinker. Accessed 6/26/14 http://www.americanthinker.com/2014/01/what_republican_senate_control_means_for_america.html]//IG</w:t>
      </w:r>
    </w:p>
    <w:p w:rsidR="00114B65" w:rsidRDefault="00114B65" w:rsidP="00114B65">
      <w:pPr>
        <w:rPr>
          <w:rStyle w:val="StyleUnderline"/>
        </w:rPr>
      </w:pPr>
      <w:r w:rsidRPr="00C745A0">
        <w:rPr>
          <w:rStyle w:val="StyleUnderline"/>
          <w:highlight w:val="cyan"/>
        </w:rPr>
        <w:t>The U</w:t>
      </w:r>
      <w:r w:rsidRPr="00C745A0">
        <w:rPr>
          <w:rStyle w:val="StyleUnderline"/>
        </w:rPr>
        <w:t xml:space="preserve">nited </w:t>
      </w:r>
      <w:r w:rsidRPr="00C745A0">
        <w:rPr>
          <w:rStyle w:val="StyleUnderline"/>
          <w:highlight w:val="cyan"/>
        </w:rPr>
        <w:t>S</w:t>
      </w:r>
      <w:r w:rsidRPr="00C745A0">
        <w:rPr>
          <w:rStyle w:val="StyleUnderline"/>
        </w:rPr>
        <w:t xml:space="preserve">tates </w:t>
      </w:r>
      <w:r w:rsidRPr="00C745A0">
        <w:rPr>
          <w:rStyle w:val="StyleUnderline"/>
          <w:highlight w:val="cyan"/>
        </w:rPr>
        <w:t xml:space="preserve">experienced the most dramatic reduction in </w:t>
      </w:r>
      <w:hyperlink r:id="rId47" w:history="1">
        <w:r w:rsidRPr="000D526C">
          <w:rPr>
            <w:rStyle w:val="Hyperlink"/>
            <w:highlight w:val="cyan"/>
          </w:rPr>
          <w:t>poverty</w:t>
        </w:r>
      </w:hyperlink>
      <w:r w:rsidRPr="00C745A0">
        <w:rPr>
          <w:rStyle w:val="StyleUnderline"/>
          <w:highlight w:val="cyan"/>
        </w:rPr>
        <w:t xml:space="preserve"> from 1996 to 2000</w:t>
      </w:r>
      <w:r w:rsidRPr="00C745A0">
        <w:rPr>
          <w:rStyle w:val="StyleUnderline"/>
        </w:rPr>
        <w:t xml:space="preserve">. </w:t>
      </w:r>
      <w:r w:rsidRPr="00FA4EBF">
        <w:rPr>
          <w:sz w:val="14"/>
        </w:rPr>
        <w:t xml:space="preserve">Poverty in the United States fell to an astounding level of 11 percent. </w:t>
      </w:r>
      <w:r w:rsidRPr="00C745A0">
        <w:rPr>
          <w:rStyle w:val="StyleUnderline"/>
          <w:highlight w:val="cyan"/>
        </w:rPr>
        <w:t>Why?</w:t>
      </w:r>
      <w:r w:rsidRPr="00FA4EBF">
        <w:rPr>
          <w:sz w:val="12"/>
          <w:highlight w:val="cyan"/>
        </w:rPr>
        <w:t>¶</w:t>
      </w:r>
      <w:r w:rsidRPr="000D526C">
        <w:rPr>
          <w:sz w:val="12"/>
          <w:u w:val="single"/>
        </w:rPr>
        <w:t xml:space="preserve"> </w:t>
      </w:r>
      <w:r w:rsidRPr="00FA4EBF">
        <w:rPr>
          <w:sz w:val="14"/>
        </w:rPr>
        <w:t>This is an important question, given that poverty is over 15% today and we are approaching the 50</w:t>
      </w:r>
      <w:r w:rsidRPr="00FA4EBF">
        <w:rPr>
          <w:sz w:val="14"/>
          <w:vertAlign w:val="superscript"/>
        </w:rPr>
        <w:t>th</w:t>
      </w:r>
      <w:r w:rsidRPr="00FA4EBF">
        <w:rPr>
          <w:sz w:val="14"/>
        </w:rPr>
        <w:t xml:space="preserve"> anniversary of a war on poverty. </w:t>
      </w:r>
      <w:r w:rsidRPr="00C745A0">
        <w:rPr>
          <w:rStyle w:val="StyleUnderline"/>
        </w:rPr>
        <w:t>The Welfare Reform Act of 1995, compelled by a Republican Senate against the wishes of Democratic President Clinton, ushered in the era of big government being "over."</w:t>
      </w:r>
      <w:r w:rsidRPr="00FA4EBF">
        <w:rPr>
          <w:sz w:val="12"/>
        </w:rPr>
        <w:t>¶</w:t>
      </w:r>
      <w:r w:rsidRPr="000D526C">
        <w:rPr>
          <w:sz w:val="12"/>
          <w:u w:val="single"/>
        </w:rPr>
        <w:t xml:space="preserve"> </w:t>
      </w:r>
      <w:r w:rsidRPr="00FA4EBF">
        <w:rPr>
          <w:sz w:val="14"/>
        </w:rPr>
        <w:t xml:space="preserve">Anti-conservative revisionists credit the booming tech economy of the late 1990s and not the Republican inspired legislation. But how does that refute the point? </w:t>
      </w:r>
      <w:r w:rsidRPr="00C745A0">
        <w:rPr>
          <w:rStyle w:val="StyleUnderline"/>
          <w:highlight w:val="cyan"/>
        </w:rPr>
        <w:t>Republican control of the Senate left the economy free to innovate, grow, and reduce poverty alongside welfare reforms</w:t>
      </w:r>
      <w:r w:rsidRPr="00C745A0">
        <w:rPr>
          <w:rStyle w:val="StyleUnderline"/>
        </w:rPr>
        <w:t xml:space="preserve">. The poverty </w:t>
      </w:r>
      <w:r w:rsidRPr="00FA4EBF">
        <w:rPr>
          <w:b/>
          <w:u w:val="single"/>
        </w:rPr>
        <w:t>rate</w:t>
      </w:r>
      <w:r w:rsidRPr="00C745A0">
        <w:rPr>
          <w:rStyle w:val="StyleUnderline"/>
        </w:rPr>
        <w:t xml:space="preserve"> fell more mildly between 1982 and 1989 -- also correlating with strong Republican control of the Senate. </w:t>
      </w:r>
      <w:r w:rsidRPr="00FA4EBF">
        <w:rPr>
          <w:sz w:val="12"/>
        </w:rPr>
        <w:t>¶</w:t>
      </w:r>
      <w:r w:rsidRPr="000D526C">
        <w:rPr>
          <w:sz w:val="12"/>
          <w:u w:val="single"/>
        </w:rPr>
        <w:t xml:space="preserve"> </w:t>
      </w:r>
      <w:proofErr w:type="gramStart"/>
      <w:r w:rsidRPr="00FA4EBF">
        <w:rPr>
          <w:sz w:val="14"/>
        </w:rPr>
        <w:t>The</w:t>
      </w:r>
      <w:proofErr w:type="gramEnd"/>
      <w:r w:rsidRPr="00FA4EBF">
        <w:rPr>
          <w:sz w:val="14"/>
        </w:rPr>
        <w:t xml:space="preserve"> poverty rate rose from 2000 to 2003 and dipped again between 2004 and 2007. It has risen dramatically since 2008. </w:t>
      </w:r>
      <w:r w:rsidRPr="00C745A0">
        <w:rPr>
          <w:rStyle w:val="StyleUnderline"/>
          <w:highlight w:val="cyan"/>
        </w:rPr>
        <w:t>It seems rather clear that electing Republicans to the Senate correlated with poverty reductions,</w:t>
      </w:r>
      <w:r w:rsidRPr="00C745A0">
        <w:rPr>
          <w:rStyle w:val="StyleUnderline"/>
        </w:rPr>
        <w:t xml:space="preserve"> </w:t>
      </w:r>
      <w:r w:rsidRPr="00C745A0">
        <w:rPr>
          <w:rStyle w:val="StyleUnderline"/>
          <w:highlight w:val="cyan"/>
        </w:rPr>
        <w:t>and electing Democrats</w:t>
      </w:r>
      <w:r w:rsidRPr="00C745A0">
        <w:rPr>
          <w:rStyle w:val="StyleUnderline"/>
        </w:rPr>
        <w:t xml:space="preserve"> to the Senate in 2007 </w:t>
      </w:r>
      <w:r w:rsidRPr="00C745A0">
        <w:rPr>
          <w:rStyle w:val="StyleUnderline"/>
          <w:highlight w:val="cyan"/>
        </w:rPr>
        <w:t>correlated with increases in poverty.</w:t>
      </w:r>
      <w:r w:rsidRPr="00FA4EBF">
        <w:rPr>
          <w:sz w:val="14"/>
        </w:rPr>
        <w:t xml:space="preserve"> Republican Senate control correlates with a greater than 2% reduction in the national poverty rate over four-year periods. That is roughly a million people moved out of poverty.</w:t>
      </w:r>
      <w:r w:rsidRPr="00FA4EBF">
        <w:rPr>
          <w:sz w:val="12"/>
        </w:rPr>
        <w:t>¶</w:t>
      </w:r>
      <w:r w:rsidRPr="00FA4EBF">
        <w:rPr>
          <w:sz w:val="14"/>
        </w:rPr>
        <w:t xml:space="preserve"> </w:t>
      </w:r>
      <w:r w:rsidRPr="00FA4EBF">
        <w:rPr>
          <w:b/>
          <w:bCs/>
          <w:sz w:val="14"/>
        </w:rPr>
        <w:t>Unemployment</w:t>
      </w:r>
      <w:r w:rsidRPr="00FA4EBF">
        <w:rPr>
          <w:sz w:val="12"/>
        </w:rPr>
        <w:t>¶</w:t>
      </w:r>
      <w:r w:rsidRPr="00FA4EBF">
        <w:rPr>
          <w:sz w:val="14"/>
        </w:rPr>
        <w:t xml:space="preserve"> In 1982, U.S. </w:t>
      </w:r>
      <w:hyperlink r:id="rId48" w:history="1">
        <w:r w:rsidRPr="00FA4EBF">
          <w:rPr>
            <w:rStyle w:val="Hyperlink"/>
            <w:sz w:val="14"/>
          </w:rPr>
          <w:t>unemployment</w:t>
        </w:r>
      </w:hyperlink>
      <w:r w:rsidRPr="00FA4EBF">
        <w:rPr>
          <w:sz w:val="14"/>
        </w:rPr>
        <w:t xml:space="preserve"> reached an incredible 10.2 percent. By March of 1989, the unemployment rate had fallen to 5.2 percent. Unemployment rebounded upward to over 7 percent by November of 1992. Notice again that </w:t>
      </w:r>
      <w:r w:rsidRPr="00FA4EBF">
        <w:rPr>
          <w:rStyle w:val="StyleUnderline"/>
          <w:highlight w:val="cyan"/>
        </w:rPr>
        <w:t xml:space="preserve">Republican control of the Senate correlates </w:t>
      </w:r>
      <w:r w:rsidRPr="004C55D0">
        <w:rPr>
          <w:rStyle w:val="StyleUnderline"/>
        </w:rPr>
        <w:t xml:space="preserve">rather nicely </w:t>
      </w:r>
      <w:r w:rsidRPr="00FA4EBF">
        <w:rPr>
          <w:rStyle w:val="StyleUnderline"/>
          <w:highlight w:val="cyan"/>
        </w:rPr>
        <w:t>with economic prosperity</w:t>
      </w:r>
      <w:r w:rsidRPr="00FA4EBF">
        <w:rPr>
          <w:sz w:val="14"/>
          <w:highlight w:val="cyan"/>
        </w:rPr>
        <w:t>.</w:t>
      </w:r>
      <w:r w:rsidRPr="00FA4EBF">
        <w:rPr>
          <w:sz w:val="12"/>
        </w:rPr>
        <w:t>¶</w:t>
      </w:r>
      <w:r w:rsidRPr="00FA4EBF">
        <w:rPr>
          <w:sz w:val="14"/>
        </w:rPr>
        <w:t xml:space="preserve"> </w:t>
      </w:r>
      <w:r w:rsidRPr="004C55D0">
        <w:rPr>
          <w:rStyle w:val="StyleUnderline"/>
        </w:rPr>
        <w:t>In</w:t>
      </w:r>
      <w:r w:rsidRPr="00FA4EBF">
        <w:rPr>
          <w:sz w:val="14"/>
        </w:rPr>
        <w:t xml:space="preserve"> August of </w:t>
      </w:r>
      <w:r w:rsidRPr="004C55D0">
        <w:rPr>
          <w:rStyle w:val="StyleUnderline"/>
        </w:rPr>
        <w:t>1995</w:t>
      </w:r>
      <w:r w:rsidRPr="004C55D0">
        <w:rPr>
          <w:sz w:val="14"/>
        </w:rPr>
        <w:t>,</w:t>
      </w:r>
      <w:r w:rsidRPr="00FA4EBF">
        <w:rPr>
          <w:sz w:val="14"/>
        </w:rPr>
        <w:t xml:space="preserve"> U.S</w:t>
      </w:r>
      <w:r w:rsidRPr="00911272">
        <w:rPr>
          <w:rStyle w:val="StyleUnderline"/>
        </w:rPr>
        <w:t xml:space="preserve">. </w:t>
      </w:r>
      <w:r w:rsidRPr="004C55D0">
        <w:rPr>
          <w:rStyle w:val="StyleUnderline"/>
        </w:rPr>
        <w:t>unemployment stood at 5.5%.</w:t>
      </w:r>
      <w:r w:rsidRPr="00FA4EBF">
        <w:rPr>
          <w:sz w:val="14"/>
        </w:rPr>
        <w:t xml:space="preserve"> Incredibly</w:t>
      </w:r>
      <w:r w:rsidRPr="004C55D0">
        <w:rPr>
          <w:sz w:val="14"/>
        </w:rPr>
        <w:t xml:space="preserve">, </w:t>
      </w:r>
      <w:r w:rsidRPr="004C55D0">
        <w:rPr>
          <w:rStyle w:val="StyleUnderline"/>
        </w:rPr>
        <w:t>that rate would drop to 3.4% by 2000.</w:t>
      </w:r>
      <w:r w:rsidRPr="00FA4EBF">
        <w:rPr>
          <w:sz w:val="14"/>
        </w:rPr>
        <w:t xml:space="preserve"> Here </w:t>
      </w:r>
      <w:r w:rsidRPr="00911272">
        <w:rPr>
          <w:rStyle w:val="StyleUnderline"/>
        </w:rPr>
        <w:t xml:space="preserve">again </w:t>
      </w:r>
      <w:r w:rsidRPr="00FA4EBF">
        <w:rPr>
          <w:rStyle w:val="StyleUnderline"/>
          <w:highlight w:val="cyan"/>
        </w:rPr>
        <w:t xml:space="preserve">the </w:t>
      </w:r>
      <w:r w:rsidRPr="004C55D0">
        <w:rPr>
          <w:rStyle w:val="StyleUnderline"/>
        </w:rPr>
        <w:t xml:space="preserve">robust </w:t>
      </w:r>
      <w:r w:rsidRPr="004C55D0">
        <w:rPr>
          <w:rStyle w:val="StyleUnderline"/>
          <w:highlight w:val="cyan"/>
        </w:rPr>
        <w:t>strength o</w:t>
      </w:r>
      <w:r w:rsidRPr="00FA4EBF">
        <w:rPr>
          <w:rStyle w:val="StyleUnderline"/>
          <w:highlight w:val="cyan"/>
        </w:rPr>
        <w:t>f the U.S. economy while Republicans controlled the Senate is impressive</w:t>
      </w:r>
      <w:r w:rsidRPr="00911272">
        <w:rPr>
          <w:rStyle w:val="StyleUnderline"/>
        </w:rPr>
        <w:t>.</w:t>
      </w:r>
      <w:r>
        <w:rPr>
          <w:rStyle w:val="StyleUnderline"/>
        </w:rPr>
        <w:t xml:space="preserve"> </w:t>
      </w:r>
      <w:r w:rsidRPr="00FA4EBF">
        <w:rPr>
          <w:sz w:val="14"/>
        </w:rPr>
        <w:t>Intellectual revisionists give all the credit to the Democratic President Clinton, but it may well be his January 2005 legislative capitulation on "big government" to Newt Gingrich that did the trick.</w:t>
      </w:r>
      <w:r w:rsidRPr="00FA4EBF">
        <w:rPr>
          <w:sz w:val="12"/>
        </w:rPr>
        <w:t>¶</w:t>
      </w:r>
      <w:r w:rsidRPr="00FA4EBF">
        <w:rPr>
          <w:sz w:val="14"/>
        </w:rPr>
        <w:t xml:space="preserve"> In June of 2003, unemployment reached a high of 6.3 percent. It plunged again to 4.4 percent in May of 2007. Here </w:t>
      </w:r>
      <w:r w:rsidRPr="00911272">
        <w:rPr>
          <w:rStyle w:val="StyleUnderline"/>
        </w:rPr>
        <w:t>again it is nearly impossible to miss the powerful correlation with a Republican Senate.</w:t>
      </w:r>
      <w:r>
        <w:rPr>
          <w:rStyle w:val="StyleUnderline"/>
        </w:rPr>
        <w:t xml:space="preserve"> </w:t>
      </w:r>
      <w:r w:rsidRPr="00911272">
        <w:rPr>
          <w:rStyle w:val="StyleUnderline"/>
        </w:rPr>
        <w:t>Almost</w:t>
      </w:r>
      <w:r w:rsidRPr="00FA4EBF">
        <w:rPr>
          <w:sz w:val="14"/>
        </w:rPr>
        <w:t xml:space="preserve"> everyone knows what has happened to unemployment since 2007, with renewed Democratic control of the Senate. </w:t>
      </w:r>
      <w:r w:rsidRPr="00FA4EBF">
        <w:rPr>
          <w:rStyle w:val="StyleUnderline"/>
          <w:highlight w:val="cyan"/>
        </w:rPr>
        <w:t>Unemployment drops by about half a percent every year Republicans control the body.</w:t>
      </w:r>
      <w:r>
        <w:rPr>
          <w:rStyle w:val="StyleUnderline"/>
        </w:rPr>
        <w:t xml:space="preserve"> </w:t>
      </w:r>
      <w:r w:rsidRPr="00FA4EBF">
        <w:rPr>
          <w:rStyle w:val="StyleUnderline"/>
          <w:sz w:val="12"/>
        </w:rPr>
        <w:t xml:space="preserve">¶ </w:t>
      </w:r>
      <w:r w:rsidRPr="00FA4EBF">
        <w:rPr>
          <w:b/>
          <w:bCs/>
          <w:sz w:val="14"/>
        </w:rPr>
        <w:t>The Deficit</w:t>
      </w:r>
      <w:r w:rsidRPr="00FA4EBF">
        <w:rPr>
          <w:sz w:val="12"/>
        </w:rPr>
        <w:t>¶</w:t>
      </w:r>
      <w:r w:rsidRPr="00FA4EBF">
        <w:rPr>
          <w:sz w:val="14"/>
        </w:rPr>
        <w:t xml:space="preserve"> Most </w:t>
      </w:r>
      <w:r w:rsidRPr="00C745A0">
        <w:rPr>
          <w:rStyle w:val="StyleUnderline"/>
        </w:rPr>
        <w:t xml:space="preserve">Americans would like the federal government to do a better job managing the financial books. </w:t>
      </w:r>
      <w:hyperlink r:id="rId49" w:history="1">
        <w:r w:rsidRPr="00FA4EBF">
          <w:rPr>
            <w:rStyle w:val="Hyperlink"/>
            <w:sz w:val="14"/>
          </w:rPr>
          <w:t>Deficits</w:t>
        </w:r>
      </w:hyperlink>
      <w:r w:rsidRPr="00C745A0">
        <w:rPr>
          <w:rStyle w:val="StyleUnderline"/>
        </w:rPr>
        <w:t xml:space="preserve"> pile upon deficits to give us our current $17-trillion debt</w:t>
      </w:r>
      <w:r w:rsidRPr="00FA4EBF">
        <w:rPr>
          <w:sz w:val="14"/>
        </w:rPr>
        <w:t xml:space="preserve">. Is there any hope of reversing such a problem? Here conservatives are most adamant that Republicans and Democrats are both big spenders. </w:t>
      </w:r>
      <w:r w:rsidRPr="00FA4EBF">
        <w:rPr>
          <w:sz w:val="12"/>
        </w:rPr>
        <w:t>¶</w:t>
      </w:r>
      <w:r w:rsidRPr="00FA4EBF">
        <w:rPr>
          <w:sz w:val="14"/>
        </w:rPr>
        <w:t xml:space="preserve"> During the 1980s</w:t>
      </w:r>
      <w:r w:rsidRPr="00C745A0">
        <w:rPr>
          <w:rStyle w:val="StyleUnderline"/>
        </w:rPr>
        <w:t xml:space="preserve">, </w:t>
      </w:r>
      <w:r w:rsidRPr="00C745A0">
        <w:rPr>
          <w:rStyle w:val="StyleUnderline"/>
          <w:highlight w:val="cyan"/>
        </w:rPr>
        <w:t>annual deficits declined</w:t>
      </w:r>
      <w:r w:rsidRPr="00C745A0">
        <w:rPr>
          <w:rStyle w:val="StyleUnderline"/>
        </w:rPr>
        <w:t xml:space="preserve"> dramatically </w:t>
      </w:r>
      <w:r w:rsidRPr="00C745A0">
        <w:rPr>
          <w:rStyle w:val="StyleUnderline"/>
          <w:highlight w:val="cyan"/>
        </w:rPr>
        <w:t>between 1983 and 1984. Roughly ten percent reduction of the deficit</w:t>
      </w:r>
      <w:r w:rsidRPr="00C745A0">
        <w:rPr>
          <w:rStyle w:val="StyleUnderline"/>
        </w:rPr>
        <w:t xml:space="preserve"> was </w:t>
      </w:r>
      <w:r w:rsidRPr="00FA4EBF">
        <w:rPr>
          <w:sz w:val="14"/>
        </w:rPr>
        <w:t>achieved</w:t>
      </w:r>
      <w:r w:rsidRPr="00C745A0">
        <w:rPr>
          <w:rStyle w:val="StyleUnderline"/>
        </w:rPr>
        <w:t xml:space="preserve">. There was another relatively large decline in deficits </w:t>
      </w:r>
      <w:r w:rsidRPr="00C745A0">
        <w:rPr>
          <w:rStyle w:val="StyleUnderline"/>
          <w:highlight w:val="cyan"/>
        </w:rPr>
        <w:t>between 1986 and 1987,</w:t>
      </w:r>
      <w:r w:rsidRPr="00C745A0">
        <w:rPr>
          <w:rStyle w:val="StyleUnderline"/>
        </w:rPr>
        <w:t xml:space="preserve"> when </w:t>
      </w:r>
      <w:r w:rsidRPr="00C745A0">
        <w:rPr>
          <w:rStyle w:val="StyleUnderline"/>
          <w:highlight w:val="cyan"/>
        </w:rPr>
        <w:t>the deficit fell by nearly one third</w:t>
      </w:r>
      <w:r w:rsidRPr="00C745A0">
        <w:rPr>
          <w:rStyle w:val="StyleUnderline"/>
        </w:rPr>
        <w:t xml:space="preserve">. </w:t>
      </w:r>
      <w:r w:rsidRPr="00C745A0">
        <w:rPr>
          <w:rStyle w:val="StyleUnderline"/>
          <w:highlight w:val="cyan"/>
        </w:rPr>
        <w:t>Both</w:t>
      </w:r>
      <w:r w:rsidRPr="00C745A0">
        <w:rPr>
          <w:rStyle w:val="StyleUnderline"/>
        </w:rPr>
        <w:t xml:space="preserve"> of these reduction were </w:t>
      </w:r>
      <w:r w:rsidRPr="00C745A0">
        <w:rPr>
          <w:rStyle w:val="StyleUnderline"/>
          <w:highlight w:val="cyan"/>
        </w:rPr>
        <w:t>under Republican Senate leadership</w:t>
      </w:r>
      <w:r w:rsidRPr="00FA4EBF">
        <w:rPr>
          <w:sz w:val="14"/>
        </w:rPr>
        <w:t xml:space="preserve">, </w:t>
      </w:r>
      <w:r w:rsidRPr="00C745A0">
        <w:rPr>
          <w:rStyle w:val="StyleUnderline"/>
        </w:rPr>
        <w:t xml:space="preserve">and they managed deficits from around $200 billion down toward $150 billion. Those amounts seem small today, but they were plenty contentious at the time. </w:t>
      </w:r>
      <w:r w:rsidRPr="00FA4EBF">
        <w:rPr>
          <w:sz w:val="12"/>
        </w:rPr>
        <w:t>¶</w:t>
      </w:r>
      <w:r w:rsidRPr="00FA4EBF">
        <w:rPr>
          <w:sz w:val="12"/>
          <w:u w:val="single"/>
        </w:rPr>
        <w:t xml:space="preserve"> </w:t>
      </w:r>
      <w:r w:rsidRPr="00C745A0">
        <w:rPr>
          <w:rStyle w:val="StyleUnderline"/>
          <w:highlight w:val="cyan"/>
        </w:rPr>
        <w:t>During the 1990s</w:t>
      </w:r>
      <w:r w:rsidRPr="00C745A0">
        <w:rPr>
          <w:rStyle w:val="StyleUnderline"/>
        </w:rPr>
        <w:t xml:space="preserve">, </w:t>
      </w:r>
      <w:r w:rsidRPr="00C745A0">
        <w:rPr>
          <w:rStyle w:val="StyleUnderline"/>
          <w:highlight w:val="cyan"/>
        </w:rPr>
        <w:t>the U</w:t>
      </w:r>
      <w:r w:rsidRPr="00C745A0">
        <w:rPr>
          <w:rStyle w:val="StyleUnderline"/>
        </w:rPr>
        <w:t xml:space="preserve">nited </w:t>
      </w:r>
      <w:r w:rsidRPr="00C745A0">
        <w:rPr>
          <w:rStyle w:val="StyleUnderline"/>
          <w:highlight w:val="cyan"/>
        </w:rPr>
        <w:t>S</w:t>
      </w:r>
      <w:r w:rsidRPr="00C745A0">
        <w:rPr>
          <w:rStyle w:val="StyleUnderline"/>
        </w:rPr>
        <w:t xml:space="preserve">tates actually reduced the annual deficit to zero and </w:t>
      </w:r>
      <w:r w:rsidRPr="00C745A0">
        <w:rPr>
          <w:rStyle w:val="StyleUnderline"/>
          <w:highlight w:val="cyan"/>
        </w:rPr>
        <w:t>created surpluses</w:t>
      </w:r>
      <w:r w:rsidRPr="00C745A0">
        <w:rPr>
          <w:rStyle w:val="StyleUnderline"/>
        </w:rPr>
        <w:t xml:space="preserve">. </w:t>
      </w:r>
      <w:r w:rsidRPr="00C745A0">
        <w:rPr>
          <w:rStyle w:val="StyleUnderline"/>
          <w:highlight w:val="cyan"/>
        </w:rPr>
        <w:t>For four years coinciding with Republican Senate control</w:t>
      </w:r>
      <w:r w:rsidRPr="00C745A0">
        <w:rPr>
          <w:rStyle w:val="StyleUnderline"/>
        </w:rPr>
        <w:t xml:space="preserve">, the U.S. budget ran a surplus </w:t>
      </w:r>
      <w:r w:rsidRPr="00FA4EBF">
        <w:rPr>
          <w:sz w:val="14"/>
        </w:rPr>
        <w:t xml:space="preserve">in 1998, 1999, 2000, and 2001. In the year 2000, the surplus was larger than any of the deficits during the 1980s -- more than $200 billion. </w:t>
      </w:r>
      <w:r w:rsidRPr="00C745A0">
        <w:rPr>
          <w:rStyle w:val="StyleUnderline"/>
        </w:rPr>
        <w:t>The idea that the Unites States is incapable of running a budget surplus is empirically false and proven by the strong Republican control of the Senate that existed in the late 1990s</w:t>
      </w:r>
      <w:r w:rsidRPr="00FA4EBF">
        <w:rPr>
          <w:sz w:val="14"/>
        </w:rPr>
        <w:t>. The 2000 surplus was so large that it propelled candidate Bush's argument that these funds should be refunded to taxpayers in the form of tax cuts.</w:t>
      </w:r>
      <w:r w:rsidRPr="00FA4EBF">
        <w:rPr>
          <w:sz w:val="12"/>
        </w:rPr>
        <w:t>¶</w:t>
      </w:r>
      <w:r w:rsidRPr="00FA4EBF">
        <w:rPr>
          <w:sz w:val="14"/>
        </w:rPr>
        <w:t xml:space="preserve"> </w:t>
      </w:r>
      <w:proofErr w:type="gramStart"/>
      <w:r w:rsidRPr="00FA4EBF">
        <w:rPr>
          <w:sz w:val="14"/>
        </w:rPr>
        <w:t>In</w:t>
      </w:r>
      <w:proofErr w:type="gramEnd"/>
      <w:r w:rsidRPr="00FA4EBF">
        <w:rPr>
          <w:sz w:val="14"/>
        </w:rPr>
        <w:t xml:space="preserve"> the 21</w:t>
      </w:r>
      <w:r w:rsidRPr="00FA4EBF">
        <w:rPr>
          <w:sz w:val="14"/>
          <w:vertAlign w:val="superscript"/>
        </w:rPr>
        <w:t>st</w:t>
      </w:r>
      <w:r w:rsidRPr="00FA4EBF">
        <w:rPr>
          <w:sz w:val="14"/>
        </w:rPr>
        <w:t xml:space="preserve"> century, the deficit peaked initially in 2004 at more than $400 billion. From 2005 to 2007, the deficit declined every year until reaching a low in 2007 of $161 billion. The deficit was cut by more than half from 2005 to 2007. Of course, deficits have exploded since then to over $1 trillion annually in the four budget years of 2009, 2010, 2011, and 2012. </w:t>
      </w:r>
      <w:r w:rsidRPr="00C745A0">
        <w:rPr>
          <w:rStyle w:val="StyleUnderline"/>
          <w:highlight w:val="cyan"/>
        </w:rPr>
        <w:t>Republican control of the Senate correlates with approximately 20% annual declines in deficit spending.</w:t>
      </w:r>
      <w:r w:rsidRPr="00C745A0">
        <w:rPr>
          <w:rStyle w:val="StyleUnderline"/>
        </w:rPr>
        <w:t xml:space="preserve"> </w:t>
      </w:r>
      <w:r w:rsidRPr="00FA4EBF">
        <w:rPr>
          <w:sz w:val="12"/>
        </w:rPr>
        <w:t>¶</w:t>
      </w:r>
      <w:r w:rsidRPr="00FA4EBF">
        <w:rPr>
          <w:sz w:val="12"/>
          <w:u w:val="single"/>
        </w:rPr>
        <w:t xml:space="preserve"> </w:t>
      </w:r>
      <w:r w:rsidRPr="00911272">
        <w:rPr>
          <w:b/>
          <w:bCs/>
          <w:u w:val="single"/>
        </w:rPr>
        <w:t>Conclusion</w:t>
      </w:r>
      <w:r w:rsidRPr="00FA4EBF">
        <w:rPr>
          <w:sz w:val="12"/>
        </w:rPr>
        <w:t>¶</w:t>
      </w:r>
      <w:r w:rsidRPr="00FA4EBF">
        <w:rPr>
          <w:sz w:val="12"/>
          <w:u w:val="single"/>
        </w:rPr>
        <w:t xml:space="preserve"> </w:t>
      </w:r>
      <w:r w:rsidRPr="00FA4EBF">
        <w:rPr>
          <w:sz w:val="14"/>
        </w:rPr>
        <w:t xml:space="preserve">Take note that </w:t>
      </w:r>
      <w:r w:rsidRPr="00FA4EBF">
        <w:rPr>
          <w:rStyle w:val="StyleUnderline"/>
          <w:highlight w:val="cyan"/>
        </w:rPr>
        <w:t xml:space="preserve">in all three areas </w:t>
      </w:r>
      <w:r w:rsidRPr="004C55D0">
        <w:rPr>
          <w:rStyle w:val="StyleUnderline"/>
        </w:rPr>
        <w:t xml:space="preserve">-- poverty, unemployment, and deficit reduction -- </w:t>
      </w:r>
      <w:r w:rsidRPr="00FA4EBF">
        <w:rPr>
          <w:rStyle w:val="StyleUnderline"/>
          <w:highlight w:val="cyan"/>
        </w:rPr>
        <w:t>Republican control of the Senate correlated with powerful improvements across all of the three most recent decades.</w:t>
      </w:r>
      <w:r>
        <w:rPr>
          <w:rStyle w:val="StyleUnderline"/>
        </w:rPr>
        <w:t xml:space="preserve"> </w:t>
      </w:r>
      <w:r w:rsidRPr="00911272">
        <w:rPr>
          <w:rStyle w:val="StyleUnderline"/>
        </w:rPr>
        <w:t>To pretend that Republican control of the Senate makes no possible difference to America is to depart from empirical reality.</w:t>
      </w:r>
    </w:p>
    <w:p w:rsidR="00114B65" w:rsidRDefault="00114B65" w:rsidP="00114B65">
      <w:pPr>
        <w:rPr>
          <w:rStyle w:val="StyleUnderline"/>
        </w:rPr>
      </w:pPr>
    </w:p>
    <w:p w:rsidR="00114B65" w:rsidRPr="00231076" w:rsidRDefault="00114B65" w:rsidP="00114B65">
      <w:pPr>
        <w:pStyle w:val="Heading4"/>
        <w:rPr>
          <w:szCs w:val="24"/>
        </w:rPr>
      </w:pPr>
      <w:r w:rsidRPr="00231076">
        <w:rPr>
          <w:szCs w:val="24"/>
        </w:rPr>
        <w:t xml:space="preserve">Economic decline causes war and miscalculation </w:t>
      </w:r>
    </w:p>
    <w:p w:rsidR="00114B65" w:rsidRPr="00231076" w:rsidRDefault="00114B65" w:rsidP="00114B65">
      <w:pPr>
        <w:rPr>
          <w:sz w:val="24"/>
          <w:szCs w:val="24"/>
        </w:rPr>
      </w:pPr>
      <w:r w:rsidRPr="00231076">
        <w:rPr>
          <w:rStyle w:val="Style13ptBold"/>
          <w:szCs w:val="24"/>
        </w:rPr>
        <w:t>Royal 10</w:t>
      </w:r>
      <w:r w:rsidRPr="00231076">
        <w:rPr>
          <w:sz w:val="24"/>
          <w:szCs w:val="24"/>
        </w:rPr>
        <w:t xml:space="preserve"> </w:t>
      </w:r>
      <w:r w:rsidRPr="00231076">
        <w:t xml:space="preserve">— Jedidiah Royal, Director of Cooperative Threat Reduction at the U.S. Department of Defense, M.Phil. Candidate at the University of New South Wales, 2010 (“Economic Integration, Economic Signalling and the Problem of Economic Crises,” </w:t>
      </w:r>
      <w:r w:rsidRPr="00231076">
        <w:rPr>
          <w:i/>
        </w:rPr>
        <w:t>Economics of War and Peace: Economic, Legal and Political Perspectives</w:t>
      </w:r>
      <w:r w:rsidRPr="00231076">
        <w:t>, Edited by Ben Goldsmith and Jurgen Brauer, Published by Emerald Group Publishing, ISBN 0857240048, p. 213-215)</w:t>
      </w:r>
    </w:p>
    <w:p w:rsidR="00114B65" w:rsidRPr="009F0C7F" w:rsidRDefault="00114B65" w:rsidP="00114B65">
      <w:r w:rsidRPr="009F0C7F">
        <w:t xml:space="preserve">Less intuitive is how periods of </w:t>
      </w:r>
      <w:r w:rsidRPr="00DA0154">
        <w:rPr>
          <w:rStyle w:val="StyleUnderline"/>
          <w:szCs w:val="24"/>
          <w:highlight w:val="yellow"/>
        </w:rPr>
        <w:t>economic decline may increase the likelihood of external conflict</w:t>
      </w:r>
      <w:r w:rsidRPr="009F0C7F">
        <w:t xml:space="preserve">. Political science </w:t>
      </w:r>
      <w:r w:rsidRPr="00231076">
        <w:rPr>
          <w:rStyle w:val="StyleUnderline"/>
          <w:szCs w:val="24"/>
        </w:rPr>
        <w:t>literature has contributed a moderate degree of attention to the impact</w:t>
      </w:r>
      <w:r w:rsidRPr="009F0C7F">
        <w:t xml:space="preserve"> of economic decline and the security </w:t>
      </w:r>
      <w:r w:rsidRPr="00231076">
        <w:rPr>
          <w:rStyle w:val="StyleUnderline"/>
          <w:szCs w:val="24"/>
        </w:rPr>
        <w:t>and defence behaviour of interdependent states.</w:t>
      </w:r>
      <w:r w:rsidRPr="009F0C7F">
        <w:t xml:space="preserve"> Research in this vein has been considered at systemic, dyadic and national levels. Several notable contributions follow. </w:t>
      </w:r>
      <w:r w:rsidRPr="00231076">
        <w:rPr>
          <w:sz w:val="12"/>
          <w:szCs w:val="24"/>
        </w:rPr>
        <w:t>¶</w:t>
      </w:r>
      <w:r w:rsidRPr="009F0C7F">
        <w:t xml:space="preserve"> First, on the systemic level, Pollins (2008) advances Modelski and Thompson's (1996) work on leadership cycle theory, finding that </w:t>
      </w:r>
      <w:r w:rsidRPr="00DA0154">
        <w:rPr>
          <w:rStyle w:val="StyleUnderline"/>
          <w:szCs w:val="24"/>
          <w:highlight w:val="yellow"/>
        </w:rPr>
        <w:t>rhythms in the global economy are associated with the rise and fall of a pre-eminent power and the often bloody transition</w:t>
      </w:r>
      <w:r w:rsidRPr="009F0C7F">
        <w:t xml:space="preserve"> from one pre-eminent leader to the next. As such, exogenous shocks such as </w:t>
      </w:r>
      <w:r w:rsidRPr="00231076">
        <w:rPr>
          <w:rStyle w:val="StyleUnderline"/>
          <w:szCs w:val="24"/>
        </w:rPr>
        <w:t>economic crises could usher in a redistribution of relative power</w:t>
      </w:r>
      <w:r w:rsidRPr="009F0C7F">
        <w:t xml:space="preserve"> (see also Gilpin. 1981) that leads to uncertainty about power balances, </w:t>
      </w:r>
      <w:r w:rsidRPr="00DA0154">
        <w:rPr>
          <w:rStyle w:val="StyleUnderline"/>
          <w:szCs w:val="24"/>
          <w:highlight w:val="yellow"/>
        </w:rPr>
        <w:t>increasing the risk of miscalculation</w:t>
      </w:r>
      <w:r w:rsidRPr="009F0C7F">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r w:rsidRPr="00231076">
        <w:rPr>
          <w:sz w:val="12"/>
          <w:szCs w:val="24"/>
        </w:rPr>
        <w:t>¶</w:t>
      </w:r>
      <w:r w:rsidRPr="009F0C7F">
        <w:t xml:space="preserve"> Second, on a dyadic level, Copeland's (1996, 2000) theory of trade expectations suggests that </w:t>
      </w:r>
      <w:r w:rsidRPr="00231076">
        <w:rPr>
          <w:rStyle w:val="StyleUnderline"/>
          <w:szCs w:val="24"/>
        </w:rPr>
        <w:t>'future expectation of trade' is a significant variable</w:t>
      </w:r>
      <w:r w:rsidRPr="009F0C7F">
        <w:t xml:space="preserve"> in understanding economic conditions and security behaviour of states. He argues that </w:t>
      </w:r>
      <w:r w:rsidRPr="00231076">
        <w:rPr>
          <w:rStyle w:val="StyleUnderline"/>
          <w:szCs w:val="24"/>
        </w:rPr>
        <w:t>interdependent states are likely to gain pacific benefits from trade so long as they have an optimistic view of future trade relations.</w:t>
      </w:r>
      <w:r w:rsidRPr="009F0C7F">
        <w:t xml:space="preserve"> However, </w:t>
      </w:r>
      <w:r w:rsidRPr="00DA0154">
        <w:rPr>
          <w:rStyle w:val="StyleUnderline"/>
          <w:szCs w:val="24"/>
          <w:highlight w:val="yellow"/>
        </w:rPr>
        <w:t>if the expectations of future trade decline</w:t>
      </w:r>
      <w:r w:rsidRPr="009F0C7F">
        <w:t xml:space="preserve">, particularly for difficult [end page 213] to replace items such as energy resources, </w:t>
      </w:r>
      <w:r w:rsidRPr="00DA0154">
        <w:rPr>
          <w:rStyle w:val="StyleUnderline"/>
          <w:szCs w:val="24"/>
          <w:highlight w:val="yellow"/>
        </w:rPr>
        <w:t>the likelihood for conflict increases</w:t>
      </w:r>
      <w:r w:rsidRPr="009F0C7F">
        <w:t xml:space="preserve">, as states will be inclined to use force to gain access to those resources. Crises could potentially be the trigger for decreased trade expectations either on its own or because it triggers protectionist moves by interdependent states.4 </w:t>
      </w:r>
      <w:r w:rsidRPr="00231076">
        <w:rPr>
          <w:sz w:val="12"/>
          <w:szCs w:val="24"/>
        </w:rPr>
        <w:t>¶</w:t>
      </w:r>
      <w:r w:rsidRPr="009F0C7F">
        <w:t xml:space="preserve"> Third, others have considered the link between economic decline and external armed conflict at a national level. Blomberg and Hess (2002) find a strong correlation between internal conflict and external conflict, particularly during periods of economic downturn. They write</w:t>
      </w:r>
      <w:proofErr w:type="gramStart"/>
      <w:r w:rsidRPr="009F0C7F">
        <w:t>,</w:t>
      </w:r>
      <w:r w:rsidRPr="00231076">
        <w:rPr>
          <w:sz w:val="12"/>
          <w:szCs w:val="24"/>
        </w:rPr>
        <w:t>¶</w:t>
      </w:r>
      <w:proofErr w:type="gramEnd"/>
      <w:r w:rsidRPr="009F0C7F">
        <w:t xml:space="preserve"> The linkages between internal and external conflict and prosperity are strong and mutually reinforcing. </w:t>
      </w:r>
      <w:r w:rsidRPr="00DA0154">
        <w:rPr>
          <w:rStyle w:val="StyleUnderline"/>
          <w:szCs w:val="24"/>
          <w:highlight w:val="yellow"/>
        </w:rPr>
        <w:t>Economic conflict tends to spawn internal conflict</w:t>
      </w:r>
      <w:r w:rsidRPr="009F0C7F">
        <w:t xml:space="preserve">, which in turn returns the favour. Moreover, the presence of a recession tends to amplify the extent to which international and external conflicts self-reinforce each other. (Blomberg &amp; Hess, 2002. p. 89) </w:t>
      </w:r>
      <w:r w:rsidRPr="00231076">
        <w:rPr>
          <w:sz w:val="12"/>
          <w:szCs w:val="24"/>
        </w:rPr>
        <w:t>¶</w:t>
      </w:r>
      <w:r w:rsidRPr="009F0C7F">
        <w:t xml:space="preserve"> Economic decline has also been linked with an increase in the likelihood of terrorism (Blomberg, Hess, &amp; Weerapana, 2004), which has the capacity to spill across borders and lead to external tensions. </w:t>
      </w:r>
      <w:r w:rsidRPr="00231076">
        <w:rPr>
          <w:sz w:val="12"/>
          <w:szCs w:val="24"/>
        </w:rPr>
        <w:t>¶</w:t>
      </w:r>
      <w:r w:rsidRPr="009F0C7F">
        <w:t xml:space="preserve"> Furthermore, crises generally reduce the popularity of a sitting government. </w:t>
      </w:r>
      <w:r w:rsidRPr="00231076">
        <w:rPr>
          <w:rStyle w:val="StyleUnderline"/>
          <w:szCs w:val="24"/>
        </w:rPr>
        <w:t>“</w:t>
      </w:r>
      <w:r w:rsidRPr="00DA0154">
        <w:rPr>
          <w:rStyle w:val="StyleUnderline"/>
          <w:szCs w:val="24"/>
          <w:highlight w:val="yellow"/>
        </w:rPr>
        <w:t>Diversionary theory" suggests</w:t>
      </w:r>
      <w:r w:rsidRPr="00231076">
        <w:rPr>
          <w:rStyle w:val="StyleUnderline"/>
          <w:szCs w:val="24"/>
        </w:rPr>
        <w:t xml:space="preserve"> that, </w:t>
      </w:r>
      <w:r w:rsidRPr="00DA0154">
        <w:rPr>
          <w:rStyle w:val="StyleUnderline"/>
          <w:szCs w:val="24"/>
          <w:highlight w:val="yellow"/>
        </w:rPr>
        <w:t>when facing unpopularity</w:t>
      </w:r>
      <w:r w:rsidRPr="00231076">
        <w:rPr>
          <w:rStyle w:val="StyleUnderline"/>
          <w:szCs w:val="24"/>
        </w:rPr>
        <w:t xml:space="preserve"> arising from economic decline, sitting </w:t>
      </w:r>
      <w:r w:rsidRPr="00DA0154">
        <w:rPr>
          <w:rStyle w:val="StyleUnderline"/>
          <w:szCs w:val="24"/>
          <w:highlight w:val="yellow"/>
        </w:rPr>
        <w:t>governments</w:t>
      </w:r>
      <w:r w:rsidRPr="00231076">
        <w:rPr>
          <w:rStyle w:val="StyleUnderline"/>
          <w:szCs w:val="24"/>
        </w:rPr>
        <w:t xml:space="preserve"> have increased incentives to </w:t>
      </w:r>
      <w:r w:rsidRPr="00DA0154">
        <w:rPr>
          <w:rStyle w:val="StyleUnderline"/>
          <w:szCs w:val="24"/>
          <w:highlight w:val="yellow"/>
        </w:rPr>
        <w:t>fabricate external</w:t>
      </w:r>
      <w:r w:rsidRPr="00231076">
        <w:rPr>
          <w:rStyle w:val="StyleUnderline"/>
          <w:szCs w:val="24"/>
        </w:rPr>
        <w:t xml:space="preserve"> military </w:t>
      </w:r>
      <w:r w:rsidRPr="00DA0154">
        <w:rPr>
          <w:rStyle w:val="StyleUnderline"/>
          <w:szCs w:val="24"/>
          <w:highlight w:val="yellow"/>
        </w:rPr>
        <w:t>conflicts</w:t>
      </w:r>
      <w:r w:rsidRPr="009F0C7F">
        <w:t xml:space="preserve"> to create a 'rally around the flag' effect. Wang (1996), DeRouen (1995). </w:t>
      </w:r>
      <w:proofErr w:type="gramStart"/>
      <w:r w:rsidRPr="009F0C7F">
        <w:t>and</w:t>
      </w:r>
      <w:proofErr w:type="gramEnd"/>
      <w:r w:rsidRPr="009F0C7F">
        <w:t xml:space="preserve">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w:t>
      </w:r>
      <w:r w:rsidRPr="00231076">
        <w:rPr>
          <w:sz w:val="12"/>
          <w:szCs w:val="24"/>
        </w:rPr>
        <w:t>¶</w:t>
      </w:r>
      <w:r w:rsidRPr="009F0C7F">
        <w:t xml:space="preserve"> </w:t>
      </w:r>
      <w:proofErr w:type="gramStart"/>
      <w:r w:rsidRPr="009F0C7F">
        <w:t>In</w:t>
      </w:r>
      <w:proofErr w:type="gramEnd"/>
      <w:r w:rsidRPr="009F0C7F">
        <w:t xml:space="preserve">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w:t>
      </w:r>
      <w:r w:rsidRPr="00231076">
        <w:rPr>
          <w:sz w:val="12"/>
          <w:szCs w:val="24"/>
        </w:rPr>
        <w:t>¶</w:t>
      </w:r>
      <w:r w:rsidRPr="009F0C7F">
        <w:t xml:space="preserve"> </w:t>
      </w:r>
      <w:proofErr w:type="gramStart"/>
      <w:r w:rsidRPr="009F0C7F">
        <w:t>This</w:t>
      </w:r>
      <w:proofErr w:type="gramEnd"/>
      <w:r w:rsidRPr="009F0C7F">
        <w:t xml:space="preserve"> observation is not contradictory to other perspectives that link economic interdependence with a decrease in the likelihood of external conflict, such as those mentioned in the first paragraph of this chapter. [</w:t>
      </w:r>
      <w:proofErr w:type="gramStart"/>
      <w:r w:rsidRPr="009F0C7F">
        <w:t>end</w:t>
      </w:r>
      <w:proofErr w:type="gramEnd"/>
      <w:r w:rsidRPr="009F0C7F">
        <w:t xml:space="preserve">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rsidR="00114B65" w:rsidRPr="00C745A0" w:rsidRDefault="00114B65" w:rsidP="00114B65">
      <w:pPr>
        <w:rPr>
          <w:rStyle w:val="StyleUnderline"/>
        </w:rPr>
      </w:pPr>
    </w:p>
    <w:p w:rsidR="00114B65" w:rsidRDefault="00114B65" w:rsidP="00114B65">
      <w:pPr>
        <w:pStyle w:val="Heading2"/>
      </w:pPr>
      <w:r>
        <w:t>GOP Good Impact – Debt</w:t>
      </w:r>
    </w:p>
    <w:p w:rsidR="00114B65" w:rsidRPr="00AA0AEF" w:rsidRDefault="00114B65" w:rsidP="00114B65">
      <w:pPr>
        <w:pStyle w:val="Heading3"/>
      </w:pPr>
      <w:r>
        <w:t>Debt Impact</w:t>
      </w:r>
    </w:p>
    <w:p w:rsidR="00114B65" w:rsidRPr="00FF6A58" w:rsidRDefault="00114B65" w:rsidP="00114B65">
      <w:pPr>
        <w:pStyle w:val="Heading4"/>
        <w:rPr>
          <w:rStyle w:val="Style13ptBold"/>
          <w:b/>
        </w:rPr>
      </w:pPr>
      <w:r w:rsidRPr="00FF6A58">
        <w:rPr>
          <w:rStyle w:val="Style13ptBold"/>
          <w:b/>
        </w:rPr>
        <w:t>Republican Senate works on austerity measures</w:t>
      </w:r>
    </w:p>
    <w:p w:rsidR="00114B65" w:rsidRPr="00CB1816" w:rsidRDefault="00114B65" w:rsidP="00114B65">
      <w:pPr>
        <w:rPr>
          <w:rStyle w:val="Style13ptBold"/>
          <w:b w:val="0"/>
          <w:sz w:val="22"/>
        </w:rPr>
      </w:pPr>
      <w:r>
        <w:rPr>
          <w:rStyle w:val="Style13ptBold"/>
        </w:rPr>
        <w:t xml:space="preserve">Marks 14, columnist, author, speaker, and business owner </w:t>
      </w:r>
      <w:r>
        <w:rPr>
          <w:rStyle w:val="Style13ptBold"/>
          <w:b w:val="0"/>
          <w:sz w:val="22"/>
        </w:rPr>
        <w:t xml:space="preserve">[Gene Marks, 4/08/14, “So What if the Republicans Win the Senate”, </w:t>
      </w:r>
      <w:hyperlink r:id="rId50" w:history="1">
        <w:r w:rsidRPr="00AD7587">
          <w:rPr>
            <w:rStyle w:val="Hyperlink"/>
          </w:rPr>
          <w:t>http://www.huffingtonpost.com/gene-marks/so-what-if-the-republican_b_5109541.html</w:t>
        </w:r>
      </w:hyperlink>
      <w:r>
        <w:rPr>
          <w:rStyle w:val="Style13ptBold"/>
          <w:b w:val="0"/>
          <w:sz w:val="22"/>
        </w:rPr>
        <w:t>, 6/26/14</w:t>
      </w:r>
      <w:proofErr w:type="gramStart"/>
      <w:r>
        <w:rPr>
          <w:rStyle w:val="Style13ptBold"/>
          <w:b w:val="0"/>
          <w:sz w:val="22"/>
        </w:rPr>
        <w:t>]JC</w:t>
      </w:r>
      <w:proofErr w:type="gramEnd"/>
    </w:p>
    <w:p w:rsidR="00114B65" w:rsidRDefault="00114B65" w:rsidP="00114B65">
      <w:r w:rsidRPr="00FF6A58">
        <w:rPr>
          <w:rStyle w:val="StyleUnderline"/>
        </w:rPr>
        <w:t>Our national debt and deficits will come back to the top of the news cycle. Our deficits are dropping but are still twice what they were before the recession and are forecasted to start climbing again in just a few years. Our national debt is now topping $17.5 trillion and getting into the Greek zone. Look for a Republican-led Congress to propose more budget cuts, more sequestration and more austerity to try and rein in spending</w:t>
      </w:r>
      <w:r w:rsidRPr="00FF6A58">
        <w:t xml:space="preserve">. Social, education and other liberal favorites will face cuts and businesses in those industries or regions affected by those industries will have to prepare. Even the military will likely face more scrutiny, although not as much as before. However, and </w:t>
      </w:r>
      <w:r w:rsidRPr="00FF6A58">
        <w:rPr>
          <w:rStyle w:val="StyleUnderline"/>
        </w:rPr>
        <w:t>believe it or not, a Republican controlled Congress will have some common ground with the president</w:t>
      </w:r>
      <w:r w:rsidRPr="00FF6A58">
        <w:t>. It's to everyone's best interest to show the voting public that they at least can get something done. And that something will likely be two things: immigration and tax reform. Despite their differences</w:t>
      </w:r>
      <w:r w:rsidRPr="00FF6A58">
        <w:rPr>
          <w:rStyle w:val="StyleUnderline"/>
        </w:rPr>
        <w:t>, both parties have agreement on most of the main points of immigration reform and recognize the need to do something --</w:t>
      </w:r>
      <w:r w:rsidRPr="00FF6A58">
        <w:t xml:space="preserve"> in fact, the latest version of the bill was drafted by a Senate bi-partisan committee (notoriously called the "Gang of 8" but don't get scared because they're mostly just politicians in suits and not really gang members). </w:t>
      </w:r>
      <w:r w:rsidRPr="00FF6A58">
        <w:rPr>
          <w:rStyle w:val="StyleUnderline"/>
        </w:rPr>
        <w:t>And something will be done</w:t>
      </w:r>
      <w:r w:rsidRPr="00FF6A58">
        <w:t xml:space="preserve">, I predict, so if your business is a startup with immigrant founders, does work </w:t>
      </w:r>
      <w:r w:rsidRPr="00FF6A58">
        <w:rPr>
          <w:rStyle w:val="StyleUnderline"/>
        </w:rPr>
        <w:t>with green card holders who are seeking education here or hires non-citizens this may impact you</w:t>
      </w:r>
      <w:r w:rsidRPr="00FF6A58">
        <w:t xml:space="preserve">. There will be more opportunities, and likely more paperwork that may benefit both the business owner and employee alike. Did you know that the House Ways and Means Committee in the 112th Session met 20 times on tax reform alone and have established 11 separate Ways and Means Tax Reform Working Groups? And you thought they were just slacking. Leaders from both sides of the table are agreeing on some of tax reform and right now they're targeting the big corporations that use loopholes to avoid taxation or funnel money overseas where taxes are lower. Many business owners I know correlate "tax reform" to "tax increases" and the fact is: they're right. A comprehensive tax reform bill will surely address corporate America's shenanigans but it will also likely result in new taxes and/or higher rates for some (those darned wealthy!). Tax reform will be part of overall deficit reduction talks and I believe this is something that Washington will accomplish before the President leaves office. This will affect every business owner. </w:t>
      </w:r>
      <w:r w:rsidRPr="00FF6A58">
        <w:rPr>
          <w:rStyle w:val="StyleUnderline"/>
        </w:rPr>
        <w:t>The Democrats control the Senate and we get political infighting. The Republicans control the Senate and we'll likely get the same.</w:t>
      </w:r>
      <w:r w:rsidRPr="00FF6A58">
        <w:t xml:space="preserve"> Whatever happens, smart business owners will be paying close attention. Man, where's Ross Perot when you really need him?</w:t>
      </w:r>
    </w:p>
    <w:p w:rsidR="00114B65" w:rsidRDefault="00114B65" w:rsidP="00114B65">
      <w:pPr>
        <w:pStyle w:val="Heading4"/>
      </w:pPr>
      <w:r>
        <w:t>National debt kills US economy—risk of defaulting, inflation, loss of investment, devaluation of homes, crowding out effect</w:t>
      </w:r>
    </w:p>
    <w:p w:rsidR="00114B65" w:rsidRDefault="00114B65" w:rsidP="00114B65">
      <w:r w:rsidRPr="00BE14F6">
        <w:rPr>
          <w:rStyle w:val="Style13ptBold"/>
        </w:rPr>
        <w:t>Adkins 13</w:t>
      </w:r>
      <w:r>
        <w:t xml:space="preserve">—Troy Adkins holds a master’s degree from the University of Oklahoma and is founder and owner of Adkins City Management. (Troy, “What </w:t>
      </w:r>
      <w:proofErr w:type="gramStart"/>
      <w:r>
        <w:t>The National Debt Means To</w:t>
      </w:r>
      <w:proofErr w:type="gramEnd"/>
      <w:r>
        <w:t xml:space="preserve"> You”, Investopedia, </w:t>
      </w:r>
      <w:hyperlink r:id="rId51" w:history="1">
        <w:r w:rsidRPr="00623FAD">
          <w:rPr>
            <w:rStyle w:val="Hyperlink"/>
          </w:rPr>
          <w:t>http://www.investopedia.com/articles/economics/10/national-debt.asp</w:t>
        </w:r>
      </w:hyperlink>
      <w:r>
        <w:t>, 10/11/13)</w:t>
      </w:r>
    </w:p>
    <w:p w:rsidR="00114B65" w:rsidRPr="00954BA4" w:rsidRDefault="00114B65" w:rsidP="00114B65">
      <w:r w:rsidRPr="008874BD">
        <w:t xml:space="preserve">How the National Debt Affects Everyone Given that the national debt has recently grown faster than the size of the American population, it is fair to wonder how this growing debt affects average individuals. While it may not be obvious, national debt levels directly affect people in at least five direct ways. </w:t>
      </w:r>
      <w:r w:rsidRPr="008874BD">
        <w:rPr>
          <w:rStyle w:val="StyleUnderline"/>
        </w:rPr>
        <w:t xml:space="preserve">First, as the national debt per capita increases, the likelihood of the government defaulting on its debt service obligation increases, and therefore the Treasury Department will have to raise the yield on newly issued treasury securities in order to attract new investors. This reduces the amount of tax revenue available to spend on other governmental services, because more tax revenue will have to be paid out as interest on the national debt. </w:t>
      </w:r>
      <w:r w:rsidRPr="008874BD">
        <w:rPr>
          <w:rStyle w:val="Emphasis"/>
        </w:rPr>
        <w:t>Over time, this shift in expenditures will cause people to experience a lower standard of living,</w:t>
      </w:r>
      <w:r w:rsidRPr="008874BD">
        <w:rPr>
          <w:rStyle w:val="StyleUnderline"/>
        </w:rPr>
        <w:t xml:space="preserve"> as borrowing for economic enhancement projects becomes more difficult. Second, as the rate offered on treasury securities increases, corporations operating in America will be viewed as riskier, also necessitating an increase in the yield on newly issued bonds. This in turn will require corporations to raise the price of their products and services in order to meet the increased cost of their debt service obligation. </w:t>
      </w:r>
      <w:r w:rsidRPr="008874BD">
        <w:rPr>
          <w:rStyle w:val="Emphasis"/>
        </w:rPr>
        <w:t xml:space="preserve">Over time, this will cause people to pay more for goods and services, resulting in inflation. </w:t>
      </w:r>
      <w:r w:rsidRPr="008874BD">
        <w:rPr>
          <w:rStyle w:val="StyleUnderline"/>
        </w:rPr>
        <w:t xml:space="preserve">Third, as the yield offered on treasury securities increases, the cost of borrowing money to purchase a home will also increase, because the cost of money in the mortgage lending market is directly tied to the short-term interest rates set by the Federal Reserve, and the yield offered on treasury securities issued by the Treasury Department. </w:t>
      </w:r>
      <w:r w:rsidRPr="008874BD">
        <w:t xml:space="preserve">Given this established interrelationship, an increase in interest rates will push home prices down, because prospective home buyers will no longer qualify for as large of a mortgage loan, since they will have to pay more of their money to cover the interest expense on the loan that they receive. </w:t>
      </w:r>
      <w:r w:rsidRPr="008874BD">
        <w:rPr>
          <w:rStyle w:val="StyleUnderline"/>
        </w:rPr>
        <w:t>The result will be more downward pressure on the value of homes, which in turn will reduce the net worth of all home owners. Fourth,</w:t>
      </w:r>
      <w:r w:rsidRPr="008874BD">
        <w:t xml:space="preserve"> </w:t>
      </w:r>
      <w:r w:rsidRPr="008874BD">
        <w:rPr>
          <w:rStyle w:val="StyleUnderline"/>
        </w:rPr>
        <w:t>since the yield on U.S. Treasury securities is currently considered a risk-free rate of return and as the yield on these securities increases, risky investments such as corporate debt and equity investments will lose appeal</w:t>
      </w:r>
      <w:r w:rsidRPr="008874BD">
        <w:t xml:space="preserve">. This phenomenon is a direct result of the fact that it will be more difficult for corporations to generate enough pre-tax income to offer a high enough risk premium on their bonds and stock dividends to justify investing in their company. </w:t>
      </w:r>
      <w:r w:rsidRPr="008874BD">
        <w:rPr>
          <w:rStyle w:val="StyleUnderline"/>
        </w:rPr>
        <w:t>This dilemma is known as the crowding out effect, and tends to encourage the growth in the size of the government, and the simultaneous reduction in the size of the private sector. Fifth</w:t>
      </w:r>
      <w:r w:rsidRPr="008874BD">
        <w:t xml:space="preserve">, and perhaps </w:t>
      </w:r>
      <w:r w:rsidRPr="008874BD">
        <w:rPr>
          <w:rStyle w:val="Emphasis"/>
        </w:rPr>
        <w:t xml:space="preserve">most importantly, as the risk of a country defaulting on its debt service obligation increases, the country loses its social, economic and political power. This in turn makes the national debt level a national security issue. </w:t>
      </w:r>
      <w:r w:rsidRPr="008874BD">
        <w:t xml:space="preserve">The Bottom Line </w:t>
      </w:r>
      <w:r w:rsidRPr="008874BD">
        <w:rPr>
          <w:rStyle w:val="StyleUnderline"/>
        </w:rPr>
        <w:t>The national debt level is one of the most important public policy issues.</w:t>
      </w:r>
      <w:r w:rsidRPr="008874BD">
        <w:t xml:space="preserve"> When debt is used appropriately, it can be used to foster the long-term growth and prosperity of a country. However, the national debt must be evaluated in an appropriate manner, such as comparing the amount of interest expense paid to other governmental expenditures or by comparing debt levels on a per capita basis.</w:t>
      </w:r>
    </w:p>
    <w:p w:rsidR="00114B65" w:rsidRPr="00231076" w:rsidRDefault="00114B65" w:rsidP="00114B65">
      <w:pPr>
        <w:pStyle w:val="Heading4"/>
        <w:rPr>
          <w:szCs w:val="24"/>
        </w:rPr>
      </w:pPr>
      <w:r w:rsidRPr="00231076">
        <w:rPr>
          <w:szCs w:val="24"/>
        </w:rPr>
        <w:t xml:space="preserve">Economic decline causes war and miscalculation </w:t>
      </w:r>
    </w:p>
    <w:p w:rsidR="00114B65" w:rsidRPr="00231076" w:rsidRDefault="00114B65" w:rsidP="00114B65">
      <w:pPr>
        <w:rPr>
          <w:sz w:val="24"/>
          <w:szCs w:val="24"/>
        </w:rPr>
      </w:pPr>
      <w:r w:rsidRPr="00231076">
        <w:rPr>
          <w:rStyle w:val="Style13ptBold"/>
          <w:szCs w:val="24"/>
        </w:rPr>
        <w:t>Royal 10</w:t>
      </w:r>
      <w:r w:rsidRPr="00231076">
        <w:rPr>
          <w:sz w:val="24"/>
          <w:szCs w:val="24"/>
        </w:rPr>
        <w:t xml:space="preserve"> </w:t>
      </w:r>
      <w:r w:rsidRPr="00231076">
        <w:t xml:space="preserve">— Jedidiah Royal, Director of Cooperative Threat Reduction at the U.S. Department of Defense, M.Phil. Candidate at the University of New South Wales, 2010 (“Economic Integration, Economic Signalling and the Problem of Economic Crises,” </w:t>
      </w:r>
      <w:r w:rsidRPr="00231076">
        <w:rPr>
          <w:i/>
        </w:rPr>
        <w:t>Economics of War and Peace: Economic, Legal and Political Perspectives</w:t>
      </w:r>
      <w:r w:rsidRPr="00231076">
        <w:t>, Edited by Ben Goldsmith and Jurgen Brauer, Published by Emerald Group Publishing, ISBN 0857240048, p. 213-215)</w:t>
      </w:r>
    </w:p>
    <w:p w:rsidR="00114B65" w:rsidRPr="009F0C7F" w:rsidRDefault="00114B65" w:rsidP="00114B65">
      <w:r w:rsidRPr="009F0C7F">
        <w:t xml:space="preserve">Less intuitive is how periods of </w:t>
      </w:r>
      <w:r w:rsidRPr="00DA0154">
        <w:rPr>
          <w:rStyle w:val="StyleUnderline"/>
          <w:szCs w:val="24"/>
          <w:highlight w:val="yellow"/>
        </w:rPr>
        <w:t>economic decline may increase the likelihood of external conflict</w:t>
      </w:r>
      <w:r w:rsidRPr="009F0C7F">
        <w:t xml:space="preserve">. Political science </w:t>
      </w:r>
      <w:r w:rsidRPr="00231076">
        <w:rPr>
          <w:rStyle w:val="StyleUnderline"/>
          <w:szCs w:val="24"/>
        </w:rPr>
        <w:t>literature has contributed a moderate degree of attention to the impact</w:t>
      </w:r>
      <w:r w:rsidRPr="009F0C7F">
        <w:t xml:space="preserve"> of economic decline and the security </w:t>
      </w:r>
      <w:r w:rsidRPr="00231076">
        <w:rPr>
          <w:rStyle w:val="StyleUnderline"/>
          <w:szCs w:val="24"/>
        </w:rPr>
        <w:t>and defence behaviour of interdependent states.</w:t>
      </w:r>
      <w:r w:rsidRPr="009F0C7F">
        <w:t xml:space="preserve"> Research in this vein has been considered at systemic, dyadic and national levels. Several notable contributions follow. </w:t>
      </w:r>
      <w:r w:rsidRPr="00231076">
        <w:rPr>
          <w:sz w:val="12"/>
          <w:szCs w:val="24"/>
        </w:rPr>
        <w:t>¶</w:t>
      </w:r>
      <w:r w:rsidRPr="009F0C7F">
        <w:t xml:space="preserve"> First, on the systemic level, Pollins (2008) advances Modelski and Thompson's (1996) work on leadership cycle theory, finding that </w:t>
      </w:r>
      <w:r w:rsidRPr="00DA0154">
        <w:rPr>
          <w:rStyle w:val="StyleUnderline"/>
          <w:szCs w:val="24"/>
          <w:highlight w:val="yellow"/>
        </w:rPr>
        <w:t>rhythms in the global economy are associated with the rise and fall of a pre-eminent power and the often bloody transition</w:t>
      </w:r>
      <w:r w:rsidRPr="009F0C7F">
        <w:t xml:space="preserve"> from one pre-eminent leader to the next. As such, exogenous shocks such as </w:t>
      </w:r>
      <w:r w:rsidRPr="00231076">
        <w:rPr>
          <w:rStyle w:val="StyleUnderline"/>
          <w:szCs w:val="24"/>
        </w:rPr>
        <w:t>economic crises could usher in a redistribution of relative power</w:t>
      </w:r>
      <w:r w:rsidRPr="009F0C7F">
        <w:t xml:space="preserve"> (see also Gilpin. 1981) that leads to uncertainty about power balances, </w:t>
      </w:r>
      <w:r w:rsidRPr="00DA0154">
        <w:rPr>
          <w:rStyle w:val="StyleUnderline"/>
          <w:szCs w:val="24"/>
          <w:highlight w:val="yellow"/>
        </w:rPr>
        <w:t>increasing the risk of miscalculation</w:t>
      </w:r>
      <w:r w:rsidRPr="009F0C7F">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r w:rsidRPr="00231076">
        <w:rPr>
          <w:sz w:val="12"/>
          <w:szCs w:val="24"/>
        </w:rPr>
        <w:t>¶</w:t>
      </w:r>
      <w:r w:rsidRPr="009F0C7F">
        <w:t xml:space="preserve"> Second, on a dyadic level, Copeland's (1996, 2000) theory of trade expectations suggests that </w:t>
      </w:r>
      <w:r w:rsidRPr="00231076">
        <w:rPr>
          <w:rStyle w:val="StyleUnderline"/>
          <w:szCs w:val="24"/>
        </w:rPr>
        <w:t>'future expectation of trade' is a significant variable</w:t>
      </w:r>
      <w:r w:rsidRPr="009F0C7F">
        <w:t xml:space="preserve"> in understanding economic conditions and security behaviour of states. He argues that </w:t>
      </w:r>
      <w:r w:rsidRPr="00231076">
        <w:rPr>
          <w:rStyle w:val="StyleUnderline"/>
          <w:szCs w:val="24"/>
        </w:rPr>
        <w:t>interdependent states are likely to gain pacific benefits from trade so long as they have an optimistic view of future trade relations.</w:t>
      </w:r>
      <w:r w:rsidRPr="009F0C7F">
        <w:t xml:space="preserve"> However, </w:t>
      </w:r>
      <w:r w:rsidRPr="00DA0154">
        <w:rPr>
          <w:rStyle w:val="StyleUnderline"/>
          <w:szCs w:val="24"/>
          <w:highlight w:val="yellow"/>
        </w:rPr>
        <w:t>if the expectations of future trade decline</w:t>
      </w:r>
      <w:r w:rsidRPr="009F0C7F">
        <w:t xml:space="preserve">, particularly for difficult [end page 213] to replace items such as energy resources, </w:t>
      </w:r>
      <w:r w:rsidRPr="00DA0154">
        <w:rPr>
          <w:rStyle w:val="StyleUnderline"/>
          <w:szCs w:val="24"/>
          <w:highlight w:val="yellow"/>
        </w:rPr>
        <w:t>the likelihood for conflict increases</w:t>
      </w:r>
      <w:r w:rsidRPr="009F0C7F">
        <w:t xml:space="preserve">, as states will be inclined to use force to gain access to those resources. Crises could potentially be the trigger for decreased trade expectations either on its own or because it triggers protectionist moves by interdependent states.4 </w:t>
      </w:r>
      <w:r w:rsidRPr="00231076">
        <w:rPr>
          <w:sz w:val="12"/>
          <w:szCs w:val="24"/>
        </w:rPr>
        <w:t>¶</w:t>
      </w:r>
      <w:r w:rsidRPr="009F0C7F">
        <w:t xml:space="preserve"> Third, others have considered the link between economic decline and external armed conflict at a national level. Blomberg and Hess (2002) find a strong correlation between internal conflict and external conflict, particularly during periods of economic downturn. They write</w:t>
      </w:r>
      <w:proofErr w:type="gramStart"/>
      <w:r w:rsidRPr="009F0C7F">
        <w:t>,</w:t>
      </w:r>
      <w:r w:rsidRPr="00231076">
        <w:rPr>
          <w:sz w:val="12"/>
          <w:szCs w:val="24"/>
        </w:rPr>
        <w:t>¶</w:t>
      </w:r>
      <w:proofErr w:type="gramEnd"/>
      <w:r w:rsidRPr="009F0C7F">
        <w:t xml:space="preserve"> The linkages between internal and external conflict and prosperity are strong and mutually reinforcing. </w:t>
      </w:r>
      <w:r w:rsidRPr="00DA0154">
        <w:rPr>
          <w:rStyle w:val="StyleUnderline"/>
          <w:szCs w:val="24"/>
          <w:highlight w:val="yellow"/>
        </w:rPr>
        <w:t>Economic conflict tends to spawn internal conflict</w:t>
      </w:r>
      <w:r w:rsidRPr="009F0C7F">
        <w:t xml:space="preserve">, which in turn returns the favour. Moreover, the presence of a recession tends to amplify the extent to which international and external conflicts self-reinforce each other. (Blomberg &amp; Hess, 2002. p. 89) </w:t>
      </w:r>
      <w:r w:rsidRPr="00231076">
        <w:rPr>
          <w:sz w:val="12"/>
          <w:szCs w:val="24"/>
        </w:rPr>
        <w:t>¶</w:t>
      </w:r>
      <w:r w:rsidRPr="009F0C7F">
        <w:t xml:space="preserve"> Economic decline has also been linked with an increase in the likelihood of terrorism (Blomberg, Hess, &amp; Weerapana, 2004), which has the capacity to spill across borders and lead to external tensions. </w:t>
      </w:r>
      <w:r w:rsidRPr="00231076">
        <w:rPr>
          <w:sz w:val="12"/>
          <w:szCs w:val="24"/>
        </w:rPr>
        <w:t>¶</w:t>
      </w:r>
      <w:r w:rsidRPr="009F0C7F">
        <w:t xml:space="preserve"> Furthermore, crises generally reduce the popularity of a sitting government. </w:t>
      </w:r>
      <w:r w:rsidRPr="00231076">
        <w:rPr>
          <w:rStyle w:val="StyleUnderline"/>
          <w:szCs w:val="24"/>
        </w:rPr>
        <w:t>“</w:t>
      </w:r>
      <w:r w:rsidRPr="00DA0154">
        <w:rPr>
          <w:rStyle w:val="StyleUnderline"/>
          <w:szCs w:val="24"/>
          <w:highlight w:val="yellow"/>
        </w:rPr>
        <w:t>Diversionary theory" suggests</w:t>
      </w:r>
      <w:r w:rsidRPr="00231076">
        <w:rPr>
          <w:rStyle w:val="StyleUnderline"/>
          <w:szCs w:val="24"/>
        </w:rPr>
        <w:t xml:space="preserve"> that, </w:t>
      </w:r>
      <w:r w:rsidRPr="00DA0154">
        <w:rPr>
          <w:rStyle w:val="StyleUnderline"/>
          <w:szCs w:val="24"/>
          <w:highlight w:val="yellow"/>
        </w:rPr>
        <w:t>when facing unpopularity</w:t>
      </w:r>
      <w:r w:rsidRPr="00231076">
        <w:rPr>
          <w:rStyle w:val="StyleUnderline"/>
          <w:szCs w:val="24"/>
        </w:rPr>
        <w:t xml:space="preserve"> arising from economic decline, sitting </w:t>
      </w:r>
      <w:r w:rsidRPr="00DA0154">
        <w:rPr>
          <w:rStyle w:val="StyleUnderline"/>
          <w:szCs w:val="24"/>
          <w:highlight w:val="yellow"/>
        </w:rPr>
        <w:t>governments</w:t>
      </w:r>
      <w:r w:rsidRPr="00231076">
        <w:rPr>
          <w:rStyle w:val="StyleUnderline"/>
          <w:szCs w:val="24"/>
        </w:rPr>
        <w:t xml:space="preserve"> have increased incentives to </w:t>
      </w:r>
      <w:r w:rsidRPr="00DA0154">
        <w:rPr>
          <w:rStyle w:val="StyleUnderline"/>
          <w:szCs w:val="24"/>
          <w:highlight w:val="yellow"/>
        </w:rPr>
        <w:t>fabricate external</w:t>
      </w:r>
      <w:r w:rsidRPr="00231076">
        <w:rPr>
          <w:rStyle w:val="StyleUnderline"/>
          <w:szCs w:val="24"/>
        </w:rPr>
        <w:t xml:space="preserve"> military </w:t>
      </w:r>
      <w:r w:rsidRPr="00DA0154">
        <w:rPr>
          <w:rStyle w:val="StyleUnderline"/>
          <w:szCs w:val="24"/>
          <w:highlight w:val="yellow"/>
        </w:rPr>
        <w:t>conflicts</w:t>
      </w:r>
      <w:r w:rsidRPr="009F0C7F">
        <w:t xml:space="preserve"> to create a 'rally around the flag' effect. Wang (1996), DeRouen (1995). </w:t>
      </w:r>
      <w:proofErr w:type="gramStart"/>
      <w:r w:rsidRPr="009F0C7F">
        <w:t>and</w:t>
      </w:r>
      <w:proofErr w:type="gramEnd"/>
      <w:r w:rsidRPr="009F0C7F">
        <w:t xml:space="preserve">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w:t>
      </w:r>
      <w:r w:rsidRPr="00231076">
        <w:rPr>
          <w:sz w:val="12"/>
          <w:szCs w:val="24"/>
        </w:rPr>
        <w:t>¶</w:t>
      </w:r>
      <w:r w:rsidRPr="009F0C7F">
        <w:t xml:space="preserve"> </w:t>
      </w:r>
      <w:proofErr w:type="gramStart"/>
      <w:r w:rsidRPr="009F0C7F">
        <w:t>In</w:t>
      </w:r>
      <w:proofErr w:type="gramEnd"/>
      <w:r w:rsidRPr="009F0C7F">
        <w:t xml:space="preserve">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w:t>
      </w:r>
      <w:r w:rsidRPr="00231076">
        <w:rPr>
          <w:sz w:val="12"/>
          <w:szCs w:val="24"/>
        </w:rPr>
        <w:t>¶</w:t>
      </w:r>
      <w:r w:rsidRPr="009F0C7F">
        <w:t xml:space="preserve"> </w:t>
      </w:r>
      <w:proofErr w:type="gramStart"/>
      <w:r w:rsidRPr="009F0C7F">
        <w:t>This</w:t>
      </w:r>
      <w:proofErr w:type="gramEnd"/>
      <w:r w:rsidRPr="009F0C7F">
        <w:t xml:space="preserve"> observation is not contradictory to other perspectives that link economic interdependence with a decrease in the likelihood of external conflict, such as those mentioned in the first paragraph of this chapter. [</w:t>
      </w:r>
      <w:proofErr w:type="gramStart"/>
      <w:r w:rsidRPr="009F0C7F">
        <w:t>end</w:t>
      </w:r>
      <w:proofErr w:type="gramEnd"/>
      <w:r w:rsidRPr="009F0C7F">
        <w:t xml:space="preserve">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rsidR="00114B65" w:rsidRPr="009E7E20" w:rsidRDefault="00114B65" w:rsidP="00114B65">
      <w:pPr>
        <w:pStyle w:val="Heading2"/>
      </w:pPr>
      <w:r w:rsidRPr="009E7E20">
        <w:t xml:space="preserve">GOP </w:t>
      </w:r>
      <w:r>
        <w:t xml:space="preserve">Good Impact – </w:t>
      </w:r>
      <w:r w:rsidRPr="009E7E20">
        <w:t>Immigration Reform</w:t>
      </w:r>
    </w:p>
    <w:p w:rsidR="00114B65" w:rsidRPr="00FA37BB" w:rsidRDefault="00114B65" w:rsidP="00114B65">
      <w:pPr>
        <w:pStyle w:val="Heading3"/>
      </w:pPr>
      <w:r w:rsidRPr="00FA37BB">
        <w:t>GOP Senate key to Immigration Reform</w:t>
      </w:r>
    </w:p>
    <w:p w:rsidR="00114B65" w:rsidRPr="00FF6A58" w:rsidRDefault="00114B65" w:rsidP="00114B65">
      <w:pPr>
        <w:pStyle w:val="Heading4"/>
        <w:rPr>
          <w:rStyle w:val="Style13ptBold"/>
          <w:b/>
        </w:rPr>
      </w:pPr>
      <w:r w:rsidRPr="00FF6A58">
        <w:rPr>
          <w:rStyle w:val="Style13ptBold"/>
          <w:b/>
        </w:rPr>
        <w:t>GOP under immense pressure to pass immigration reform before 2016</w:t>
      </w:r>
    </w:p>
    <w:p w:rsidR="00114B65" w:rsidRPr="00CB1816" w:rsidRDefault="00114B65" w:rsidP="00114B65">
      <w:pPr>
        <w:rPr>
          <w:rStyle w:val="Style13ptBold"/>
          <w:b w:val="0"/>
          <w:sz w:val="22"/>
        </w:rPr>
      </w:pPr>
      <w:r>
        <w:rPr>
          <w:rStyle w:val="Style13ptBold"/>
        </w:rPr>
        <w:t xml:space="preserve">Hot Air 14, a leading conservative blog for breaking news </w:t>
      </w:r>
      <w:r>
        <w:rPr>
          <w:rStyle w:val="Style13ptBold"/>
          <w:b w:val="0"/>
          <w:sz w:val="22"/>
        </w:rPr>
        <w:t xml:space="preserve">[Hot Air, 5/15/14, “GOP Senators: We’ll pass immigration reform next year if we take back the Senate”, </w:t>
      </w:r>
      <w:hyperlink r:id="rId52" w:history="1">
        <w:r w:rsidRPr="00AD7587">
          <w:rPr>
            <w:rStyle w:val="Hyperlink"/>
          </w:rPr>
          <w:t>http://hotair.com/archives/2014/05/15/gop-senators-well-pass-immigration-reform-next-year-if-we-take-back-the-senate/</w:t>
        </w:r>
      </w:hyperlink>
      <w:r>
        <w:rPr>
          <w:rStyle w:val="Style13ptBold"/>
          <w:b w:val="0"/>
          <w:sz w:val="22"/>
        </w:rPr>
        <w:t>, 6/26/14</w:t>
      </w:r>
      <w:proofErr w:type="gramStart"/>
      <w:r>
        <w:rPr>
          <w:rStyle w:val="Style13ptBold"/>
          <w:b w:val="0"/>
          <w:sz w:val="22"/>
        </w:rPr>
        <w:t>]JC</w:t>
      </w:r>
      <w:proofErr w:type="gramEnd"/>
    </w:p>
    <w:p w:rsidR="00114B65" w:rsidRDefault="00114B65" w:rsidP="00114B65">
      <w:r w:rsidRPr="00FF6A58">
        <w:t>Give Rubio credit for being candid about this</w:t>
      </w:r>
      <w:r w:rsidRPr="00FF6A58">
        <w:rPr>
          <w:rStyle w:val="StyleUnderline"/>
        </w:rPr>
        <w:t>. I think some conservatives are under the impression that if Republicans retake the Senate and thereby remove any agenda-setting power from Democratic hands</w:t>
      </w:r>
      <w:r w:rsidRPr="00FF6A58">
        <w:t>, that’s the end of amnesty until 2017 at the earliest. Nope</w:t>
      </w:r>
      <w:r w:rsidRPr="00FF6A58">
        <w:rPr>
          <w:rStyle w:val="StyleUnderline"/>
        </w:rPr>
        <w:t xml:space="preserve">. The GOP is not going to risk another presidential election without something to show Latino voters on immigration. They’ll risk a midterm because Latinos won’t be a force in November, but they won’t risk it in a high-turnout campaign with the White House on the line. </w:t>
      </w:r>
      <w:r w:rsidRPr="00FF6A58">
        <w:t xml:space="preserve">And look. While it’s true </w:t>
      </w:r>
      <w:r w:rsidRPr="00FF6A58">
        <w:rPr>
          <w:rStyle w:val="StyleUnderline"/>
        </w:rPr>
        <w:t>that a Republican-only bill would be better than the Gang of Eight bill, it’s only marginally true. If you think Obama and the Democrats are going to agree to some sort of tough security-only measure without a deal on legalizing illegals too, you’re kidding yourself</w:t>
      </w:r>
      <w:r w:rsidRPr="00FF6A58">
        <w:t xml:space="preserve">. They know that the whole point of </w:t>
      </w:r>
      <w:r w:rsidRPr="00FF6A58">
        <w:rPr>
          <w:rStyle w:val="StyleUnderline"/>
        </w:rPr>
        <w:t>this effort politically for the GOP is to make nice with Latinos and that the closer we get to 2016, the more desperate Republicans will be. That’s the Democrats’ leverage</w:t>
      </w:r>
      <w:r w:rsidRPr="00FF6A58">
        <w:t>. If McConnell and Boehner try to pass something that, say</w:t>
      </w:r>
      <w:r w:rsidRPr="00FF6A58">
        <w:rPr>
          <w:rStyle w:val="StyleUnderline"/>
        </w:rPr>
        <w:t>, makes legalization conditional upon security improvements, Reid will either filibuster it or Obama will veto it and then McConnell et al. will panic at the possibility that they might not pass something before 2016 after all</w:t>
      </w:r>
      <w:r w:rsidRPr="00FF6A58">
        <w:t>. That is to say, no matter how much the GOP blathers about border enforcement and security, what they’re really interested in — both for political reasons and to please their masters in the business lobby — is legalization. If they passed a security-only bill and did nothing to amnestize illegals who are here, that might put them in an even worse position with Latinos in 2016. Why on earth would they do that? “I certainly think we can make progress on immigration particularly on topics like modernizing our legal immigration system, improving our mechanisms for enforcing the law and I think if you did those things you could actually make some progress on addressing those who are illegally,” Rubio said Wednesday evening of the prospects of passing immigration reform in 2015. He said the Senate next year should pass immigration reform through a series of sequential bills that build upon each other to enact comprehensive reform. This approach would be more palatable in the House, he said… Sen. Charles Schumer (N.Y.), the lead author of the comprehensive Senate immigration bill, signaled Wednesday that Democrats would not be willing to join in such an effort… He said House Republicans have a narrow window between early June and the August recess to act. “I am saying that if Speaker [John] Boehner [Ohio], [House Majority] Leader [Eric] Cantor [Va.], and other Republican leaders refuse to schedule a vote on immigration reform during this window, it will not pass until 2017 at the earliest,” he said on the Senate floor Wednesday.</w:t>
      </w:r>
    </w:p>
    <w:p w:rsidR="00114B65" w:rsidRDefault="00114B65" w:rsidP="00114B65"/>
    <w:p w:rsidR="00114B65" w:rsidRDefault="00114B65" w:rsidP="00114B65">
      <w:pPr>
        <w:pStyle w:val="Heading4"/>
      </w:pPr>
      <w:r>
        <w:t>GOP senate is key to passing immigration reform</w:t>
      </w:r>
    </w:p>
    <w:p w:rsidR="00114B65" w:rsidRPr="005817A0" w:rsidRDefault="00114B65" w:rsidP="00114B65">
      <w:pPr>
        <w:rPr>
          <w:rStyle w:val="Style13ptBold"/>
          <w:b w:val="0"/>
          <w:sz w:val="22"/>
        </w:rPr>
      </w:pPr>
      <w:r>
        <w:rPr>
          <w:rStyle w:val="Style13ptBold"/>
        </w:rPr>
        <w:t xml:space="preserve">May 14, A reporter for the Daily Caller </w:t>
      </w:r>
      <w:r>
        <w:rPr>
          <w:rStyle w:val="Style13ptBold"/>
          <w:b w:val="0"/>
          <w:sz w:val="22"/>
        </w:rPr>
        <w:t xml:space="preserve">[Caroline May, 5/22/14, “Immigration May Come Back with a Vengeance in 2015”, </w:t>
      </w:r>
      <w:hyperlink r:id="rId53" w:history="1">
        <w:r w:rsidRPr="00AD7587">
          <w:rPr>
            <w:rStyle w:val="Hyperlink"/>
          </w:rPr>
          <w:t>http://www.breitbart.com/Big-Government/2014/05/22/Immigration-May-Come-Back-With-A-Vengeance-In-2015</w:t>
        </w:r>
      </w:hyperlink>
      <w:r>
        <w:rPr>
          <w:rStyle w:val="Style13ptBold"/>
          <w:b w:val="0"/>
          <w:sz w:val="22"/>
        </w:rPr>
        <w:t>, 6/26/14</w:t>
      </w:r>
      <w:proofErr w:type="gramStart"/>
      <w:r>
        <w:rPr>
          <w:rStyle w:val="Style13ptBold"/>
          <w:b w:val="0"/>
          <w:sz w:val="22"/>
        </w:rPr>
        <w:t>]JC</w:t>
      </w:r>
      <w:proofErr w:type="gramEnd"/>
    </w:p>
    <w:p w:rsidR="00114B65" w:rsidRPr="00F52DDF" w:rsidRDefault="00114B65" w:rsidP="00114B65">
      <w:r w:rsidRPr="00F52DDF">
        <w:rPr>
          <w:rStyle w:val="StyleUnderline"/>
        </w:rPr>
        <w:t>Republicans are already in the beginning stages of planning their legislative agenda if they take control of the Senate in November, and many say immigration reform would be a top priority,</w:t>
      </w:r>
      <w:r w:rsidRPr="00F52DDF">
        <w:t xml:space="preserve"> even while President Obama's trustworthiness as a legislative partner remains in doubt. “I don’t know anyone who thinks the immigration system is working the way it should, so we’re gonna have some ideas and we’re going to move them across the floor in smaller consensus — on a consensus basis. And not the sort of divisive, all-or-nothing, pig-in-the-python sort of method,” Senate Minority Whip John Cornyn told Breitbart News last week when asked about the prospect of a GOP-controlled Senate pushing its own immigration reform agenda. </w:t>
      </w:r>
      <w:r w:rsidRPr="00F52DDF">
        <w:rPr>
          <w:rStyle w:val="StyleUnderline"/>
        </w:rPr>
        <w:t>Days earlier, Florida Republican Sen. Marco Rubio said Republicans would “absolutely” try to pass better immigration reform legislation if the GOP wins the Senate in November. Even some noted anti-amnesty hawks sounded relatively optimistic. “I think there is a better prospect that we would go forward with some immigration initiative if the Republicans control the Senate</w:t>
      </w:r>
      <w:r w:rsidRPr="00F52DDF">
        <w:t xml:space="preserve">, but we still have the problem of trusting the president. But I think we’d be in a better position to try and enforce the law if we have both the House and the Senate,” Texas Republican Lamar Smith told Breitbart Tuesday. </w:t>
      </w:r>
      <w:r w:rsidRPr="00F52DDF">
        <w:rPr>
          <w:rStyle w:val="StyleUnderline"/>
        </w:rPr>
        <w:t>House Republicans are quick to point out the lack of confidence many have in the Obama administration’s willingness to fully implement what Congress passes</w:t>
      </w:r>
      <w:r w:rsidRPr="00F52DDF">
        <w:t xml:space="preserve">. South Carolina Republican Rep. Trey Gowdy noted that the GOP has controlled the Senate before without passing immigration reform and alluded to concerns about Obama’s lack of enforcement of immigration law. “That is a very legitimate concern,” Gowdy said of Obama’s enforcement of the law, “and releasing detainees, some of whom have criminal records, really undercuts the authenticity of the president’s </w:t>
      </w:r>
      <w:r w:rsidRPr="00F52DDF">
        <w:rPr>
          <w:rStyle w:val="StyleUnderline"/>
        </w:rPr>
        <w:t xml:space="preserve">argument that he wants to do something.” Gowdy added, “That is impossible to explain.” A recent report revealed that last year the Obama administration released more than 36,000 criminal immigrants, convicted of nearly 88,000 crimes and awaiting the outcome of deportation proceedings. </w:t>
      </w:r>
      <w:r w:rsidRPr="00F52DDF">
        <w:t xml:space="preserve">The Obama factor is not lost on one of the most vocal Republican backers of immigration reform, but for another reason. “No matter who pushes immigration, here is your dilemma: We’re not going to get the visas we want, or the border security we want, and the employer verification we want without dealing with the 11 million,” said South Carolina Republican Sen. Lindsay Graham, who helped pass an immigration reform bill in the Senate last year. “President Obama is still going to be president, there is no way he is going to sign a bill into law that doesn’t have some kind of firm, fair treatment of the 11 million, so that’s reality. We may have the House and the Senate but we don’t have the White House,” he added. </w:t>
      </w:r>
      <w:r w:rsidRPr="00F52DDF">
        <w:rPr>
          <w:rStyle w:val="StyleUnderline"/>
        </w:rPr>
        <w:t xml:space="preserve">While many Republicans say they are for immigration reform, Alabama Republican Rep. Mo Brooks said it is all in the definitions. </w:t>
      </w:r>
      <w:r w:rsidRPr="00F52DDF">
        <w:t>“</w:t>
      </w:r>
      <w:r w:rsidRPr="00F52DDF">
        <w:rPr>
          <w:rStyle w:val="StyleUnderline"/>
        </w:rPr>
        <w:t>I would say that over 90 percent of congressmen and senators are for immigration reform,</w:t>
      </w:r>
      <w:r w:rsidRPr="00F52DDF">
        <w:t>” Brooks said Monday, adding that he is for immigration reform himself. “The problem is we have wildly different meanings when we use the phrase immigration reform. To me, for example, getting someone in the White House who enforces our laws and deports illegal aliens, that’s immigration reform. But that is not what Chuck Schumer, or Harry Reid, or Barack Obama mean.”</w:t>
      </w:r>
    </w:p>
    <w:p w:rsidR="00114B65" w:rsidRDefault="00114B65" w:rsidP="00114B65"/>
    <w:p w:rsidR="00114B65" w:rsidRDefault="00114B65" w:rsidP="00114B65"/>
    <w:p w:rsidR="00114B65" w:rsidRPr="00934BCD" w:rsidRDefault="00114B65" w:rsidP="00114B65">
      <w:pPr>
        <w:pStyle w:val="Heading4"/>
      </w:pPr>
      <w:r w:rsidRPr="00934BCD">
        <w:t>A Republican senate majority would result in efforts for immigration reform.</w:t>
      </w:r>
    </w:p>
    <w:p w:rsidR="00114B65" w:rsidRPr="00934BCD" w:rsidRDefault="00114B65" w:rsidP="00114B65">
      <w:pPr>
        <w:spacing w:before="225" w:after="225" w:line="270" w:lineRule="atLeast"/>
        <w:rPr>
          <w:rFonts w:eastAsia="Times New Roman" w:cs="Times New Roman"/>
          <w:shd w:val="clear" w:color="auto" w:fill="FFFFFF"/>
        </w:rPr>
      </w:pPr>
      <w:r w:rsidRPr="00934BCD">
        <w:rPr>
          <w:rStyle w:val="Style13ptBold"/>
        </w:rPr>
        <w:t>Bolton, 2014</w:t>
      </w:r>
      <w:r w:rsidRPr="00934BCD">
        <w:rPr>
          <w:rFonts w:cs="Times New Roman"/>
        </w:rPr>
        <w:t xml:space="preserve"> [Alexander, </w:t>
      </w:r>
      <w:r w:rsidRPr="00934BCD">
        <w:rPr>
          <w:rFonts w:eastAsia="Times New Roman" w:cs="Times New Roman"/>
          <w:shd w:val="clear" w:color="auto" w:fill="FFFFFF"/>
        </w:rPr>
        <w:t xml:space="preserve">Senate reporter for The Hill Newspaper, The Hill, GOP: We'll move immigration reform if we take back Senate, 5/15/14, accessed 6/29/14, </w:t>
      </w:r>
      <w:hyperlink r:id="rId54" w:history="1">
        <w:r w:rsidRPr="00934BCD">
          <w:rPr>
            <w:rStyle w:val="Hyperlink"/>
            <w:rFonts w:eastAsia="Times New Roman" w:cs="Times New Roman"/>
            <w:shd w:val="clear" w:color="auto" w:fill="FFFFFF"/>
          </w:rPr>
          <w:t>http://thehill.com/homenews/senate/206177-gop-well-move-immigration-reform-if-we-take-back-senate</w:t>
        </w:r>
      </w:hyperlink>
      <w:r w:rsidRPr="00934BCD">
        <w:rPr>
          <w:rFonts w:eastAsia="Times New Roman" w:cs="Times New Roman"/>
          <w:shd w:val="clear" w:color="auto" w:fill="FFFFFF"/>
        </w:rPr>
        <w:t>, SF]</w:t>
      </w:r>
    </w:p>
    <w:p w:rsidR="00114B65" w:rsidRDefault="00114B65" w:rsidP="00114B65">
      <w:pPr>
        <w:spacing w:before="225" w:after="225" w:line="270" w:lineRule="atLeast"/>
        <w:rPr>
          <w:rStyle w:val="StyleUnderline"/>
        </w:rPr>
      </w:pPr>
      <w:r w:rsidRPr="00934BCD">
        <w:rPr>
          <w:rStyle w:val="StyleUnderline"/>
        </w:rPr>
        <w:t>Senate Republicans say they'll try to pass</w:t>
      </w:r>
      <w:r>
        <w:rPr>
          <w:rStyle w:val="StyleUnderline"/>
        </w:rPr>
        <w:t xml:space="preserve"> </w:t>
      </w:r>
      <w:r w:rsidRPr="00934BCD">
        <w:rPr>
          <w:rStyle w:val="StyleUnderline"/>
        </w:rPr>
        <w:t>immigration reform legislation in the next two years if they take back the Senate in November.</w:t>
      </w:r>
      <w:r>
        <w:rPr>
          <w:rStyle w:val="StyleUnderline"/>
        </w:rPr>
        <w:t xml:space="preserve"> </w:t>
      </w:r>
      <w:r w:rsidRPr="0009583C">
        <w:rPr>
          <w:rStyle w:val="StyleUnderline"/>
          <w:sz w:val="12"/>
        </w:rPr>
        <w:t xml:space="preserve">¶ </w:t>
      </w:r>
      <w:r w:rsidRPr="00934BCD">
        <w:rPr>
          <w:rStyle w:val="StyleUnderline"/>
        </w:rPr>
        <w:t>The Republicans say winning back the Senate will allow them to pass a series of bills on their own terms that have a better chance of winning approval in the House.</w:t>
      </w:r>
      <w:r w:rsidRPr="0009583C">
        <w:rPr>
          <w:rStyle w:val="StyleUnderline"/>
          <w:sz w:val="12"/>
        </w:rPr>
        <w:t xml:space="preserve">¶ </w:t>
      </w:r>
      <w:r w:rsidRPr="00934BCD">
        <w:rPr>
          <w:rStyle w:val="StyleUnderline"/>
        </w:rPr>
        <w:t>Sen. Marco Rubio</w:t>
      </w:r>
      <w:r w:rsidRPr="00934BCD">
        <w:rPr>
          <w:rFonts w:eastAsia="Times New Roman" w:cs="Times New Roman"/>
          <w:shd w:val="clear" w:color="auto" w:fill="FFFFFF"/>
        </w:rPr>
        <w:t xml:space="preserve"> (R-Fla.), a central member of the coalition that passed a comprehensive reform bill in the Senate last year, </w:t>
      </w:r>
      <w:r w:rsidRPr="00934BCD">
        <w:rPr>
          <w:rStyle w:val="StyleUnderline"/>
        </w:rPr>
        <w:t>said he would craft a better legislative approach if Republicans control the upper chamber in 2015</w:t>
      </w:r>
      <w:r w:rsidRPr="00934BCD">
        <w:rPr>
          <w:rFonts w:eastAsia="Times New Roman" w:cs="Times New Roman"/>
          <w:shd w:val="clear" w:color="auto" w:fill="FFFFFF"/>
        </w:rPr>
        <w:t>.</w:t>
      </w:r>
      <w:r w:rsidRPr="0009583C">
        <w:rPr>
          <w:rFonts w:eastAsia="Times New Roman" w:cs="Times New Roman"/>
          <w:sz w:val="12"/>
        </w:rPr>
        <w:t xml:space="preserve">¶ </w:t>
      </w:r>
      <w:r w:rsidRPr="00934BCD">
        <w:rPr>
          <w:rStyle w:val="StyleUnderline"/>
        </w:rPr>
        <w:t>That would give his party a chance to pass immigration legislation before the presidential election, when Hispanic voters will be crucial to winning the White House.</w:t>
      </w:r>
      <w:r w:rsidRPr="0009583C">
        <w:rPr>
          <w:rStyle w:val="StyleUnderline"/>
          <w:sz w:val="12"/>
        </w:rPr>
        <w:t xml:space="preserve">¶ </w:t>
      </w:r>
      <w:r w:rsidRPr="00934BCD">
        <w:rPr>
          <w:rStyle w:val="StyleUnderline"/>
        </w:rPr>
        <w:t>But Democrats are threatening that if the House does not pass a comprehensive immigration reform bill this year the issue will be dead in 2015 and 2016, sinking the GOP brand among Hispanics ahead of the 2016 election.</w:t>
      </w:r>
      <w:r w:rsidRPr="0009583C">
        <w:rPr>
          <w:rStyle w:val="StyleUnderline"/>
          <w:sz w:val="12"/>
        </w:rPr>
        <w:t xml:space="preserve">¶ </w:t>
      </w:r>
      <w:r w:rsidRPr="00934BCD">
        <w:rPr>
          <w:rStyle w:val="StyleUnderline"/>
        </w:rPr>
        <w:t>“I certainly think we can make progress on immigration particularly on topics like modernizing our legal immigration system, improving our mechanisms for enforcing the law and I think if you did those things you could actually make some progress on addressing those who are illegally,”</w:t>
      </w:r>
      <w:r w:rsidRPr="00934BCD">
        <w:rPr>
          <w:rFonts w:cs="Times New Roman"/>
        </w:rPr>
        <w:t xml:space="preserve"> Rubio said Wednesday evening of the prospects of passing immigration reform in 2015.</w:t>
      </w:r>
      <w:r>
        <w:rPr>
          <w:rFonts w:cs="Times New Roman"/>
        </w:rPr>
        <w:t xml:space="preserve"> </w:t>
      </w:r>
      <w:r w:rsidRPr="0009583C">
        <w:rPr>
          <w:rFonts w:cs="Times New Roman"/>
          <w:sz w:val="12"/>
        </w:rPr>
        <w:t xml:space="preserve">¶ </w:t>
      </w:r>
      <w:r w:rsidRPr="00934BCD">
        <w:rPr>
          <w:rFonts w:cs="Times New Roman"/>
        </w:rPr>
        <w:t>He said t</w:t>
      </w:r>
      <w:r w:rsidRPr="00934BCD">
        <w:rPr>
          <w:rStyle w:val="StyleUnderline"/>
        </w:rPr>
        <w:t>he Senate next year should pass immigration reform through a series of sequential bills that build upon each other to enact comprehensive reform. This approach would be more palatable in the House</w:t>
      </w:r>
      <w:r w:rsidRPr="00934BCD">
        <w:rPr>
          <w:rFonts w:cs="Times New Roman"/>
        </w:rPr>
        <w:t>, he said.</w:t>
      </w:r>
      <w:r>
        <w:rPr>
          <w:rFonts w:cs="Times New Roman"/>
        </w:rPr>
        <w:t xml:space="preserve"> </w:t>
      </w:r>
      <w:r w:rsidRPr="0009583C">
        <w:rPr>
          <w:rFonts w:cs="Times New Roman"/>
          <w:sz w:val="12"/>
        </w:rPr>
        <w:t xml:space="preserve">¶ </w:t>
      </w:r>
      <w:r w:rsidRPr="00934BCD">
        <w:rPr>
          <w:rFonts w:cs="Times New Roman"/>
        </w:rPr>
        <w:t>Rubio said he was not fully satisfied with the comprehensive bill that passed the Senate last year, adding Republicans would “absolutely” pass better legislation if they pick up six or more seats in the midterm election.</w:t>
      </w:r>
      <w:r>
        <w:rPr>
          <w:rFonts w:cs="Times New Roman"/>
        </w:rPr>
        <w:t xml:space="preserve"> </w:t>
      </w:r>
      <w:r w:rsidRPr="0009583C">
        <w:rPr>
          <w:rFonts w:cs="Times New Roman"/>
          <w:sz w:val="12"/>
        </w:rPr>
        <w:t xml:space="preserve">¶ </w:t>
      </w:r>
      <w:r w:rsidRPr="00934BCD">
        <w:rPr>
          <w:rStyle w:val="StyleUnderline"/>
        </w:rPr>
        <w:t>Sen. Chuck Grassley (R-Iowa), who is poised to take over as chairman of the Judiciary Committee, said he will vote to</w:t>
      </w:r>
      <w:r>
        <w:rPr>
          <w:rStyle w:val="StyleUnderline"/>
        </w:rPr>
        <w:t xml:space="preserve"> </w:t>
      </w:r>
      <w:r w:rsidRPr="00934BCD">
        <w:rPr>
          <w:rStyle w:val="StyleUnderline"/>
        </w:rPr>
        <w:t>pass immigration legislation in the next Congress if Republicans ascend to the majority.</w:t>
      </w:r>
      <w:r w:rsidRPr="0009583C">
        <w:rPr>
          <w:rStyle w:val="StyleUnderline"/>
          <w:sz w:val="12"/>
        </w:rPr>
        <w:t xml:space="preserve">¶ </w:t>
      </w:r>
      <w:r w:rsidRPr="00934BCD">
        <w:rPr>
          <w:rFonts w:cs="Times New Roman"/>
        </w:rPr>
        <w:t>“We’d start over again next year,” Grassley said, when asked about the next steps if Congress does not pass immigration reform by September.</w:t>
      </w:r>
      <w:r w:rsidRPr="0009583C">
        <w:rPr>
          <w:rFonts w:cs="Times New Roman"/>
          <w:sz w:val="12"/>
        </w:rPr>
        <w:t xml:space="preserve">¶ </w:t>
      </w:r>
      <w:r w:rsidRPr="00934BCD">
        <w:rPr>
          <w:rFonts w:cs="Times New Roman"/>
        </w:rPr>
        <w:t>“I’d make a decision about whether you could get more done by separate bills or a comprehensive bill,” he said.</w:t>
      </w:r>
      <w:r w:rsidRPr="0009583C">
        <w:rPr>
          <w:rFonts w:cs="Times New Roman"/>
          <w:sz w:val="12"/>
        </w:rPr>
        <w:t xml:space="preserve">¶ </w:t>
      </w:r>
      <w:r w:rsidRPr="00934BCD">
        <w:rPr>
          <w:rFonts w:cs="Times New Roman"/>
        </w:rPr>
        <w:t>Grassley said he may have supported the 2013 Senate immigration bill if it had tougher border security and interior enforcement provisions.</w:t>
      </w:r>
      <w:r>
        <w:rPr>
          <w:rFonts w:cs="Times New Roman"/>
        </w:rPr>
        <w:t xml:space="preserve"> </w:t>
      </w:r>
      <w:r w:rsidRPr="0009583C">
        <w:rPr>
          <w:rFonts w:cs="Times New Roman"/>
          <w:sz w:val="12"/>
        </w:rPr>
        <w:t xml:space="preserve">¶ </w:t>
      </w:r>
      <w:r w:rsidRPr="00934BCD">
        <w:rPr>
          <w:rFonts w:cs="Times New Roman"/>
        </w:rPr>
        <w:t>“For that reason, not for the legal immigration stuff that’s in it,” he said, explaining why he voted against it.</w:t>
      </w:r>
      <w:r w:rsidRPr="0009583C">
        <w:rPr>
          <w:rFonts w:cs="Times New Roman"/>
          <w:sz w:val="12"/>
        </w:rPr>
        <w:t xml:space="preserve">¶ </w:t>
      </w:r>
      <w:r w:rsidRPr="00934BCD">
        <w:rPr>
          <w:rFonts w:cs="Times New Roman"/>
        </w:rPr>
        <w:t>Some Republicans, such as Sen. Jeff Sessions (R-Ala.), strongly oppose increasing legal immigration.</w:t>
      </w:r>
      <w:r w:rsidRPr="0009583C">
        <w:rPr>
          <w:rFonts w:cs="Times New Roman"/>
          <w:sz w:val="12"/>
        </w:rPr>
        <w:t xml:space="preserve">¶ </w:t>
      </w:r>
      <w:r w:rsidRPr="00934BCD">
        <w:rPr>
          <w:rFonts w:cs="Times New Roman"/>
        </w:rPr>
        <w:t>“Washington can’t rewrite the law of supply and demand: we can’t rebuild our middle class if we continue to bring in record numbers of new workers for companies to hire at the lowest available wage,” he said.</w:t>
      </w:r>
      <w:r w:rsidRPr="0009583C">
        <w:rPr>
          <w:rFonts w:cs="Times New Roman"/>
          <w:sz w:val="12"/>
        </w:rPr>
        <w:t xml:space="preserve">¶ </w:t>
      </w:r>
      <w:r w:rsidRPr="00934BCD">
        <w:rPr>
          <w:rFonts w:cs="Times New Roman"/>
        </w:rPr>
        <w:t>Only 14 Republicans voted for the Senate bill, which conservative critics panned for giving too much discretion to the Obama administration in deciding how its border security requirements would be met.</w:t>
      </w:r>
      <w:r>
        <w:rPr>
          <w:rFonts w:cs="Times New Roman"/>
        </w:rPr>
        <w:t xml:space="preserve"> </w:t>
      </w:r>
      <w:r w:rsidRPr="0009583C">
        <w:rPr>
          <w:rFonts w:cs="Times New Roman"/>
          <w:sz w:val="12"/>
        </w:rPr>
        <w:t xml:space="preserve">¶ </w:t>
      </w:r>
      <w:r w:rsidRPr="00934BCD">
        <w:rPr>
          <w:rStyle w:val="StyleUnderline"/>
        </w:rPr>
        <w:t>Senate Republicans believe that House Republicans would be more likely to pass immigration reform if the midterm election shifts control of the upper chamber because it would be easier to negotiate a Senate-House compromise.</w:t>
      </w:r>
    </w:p>
    <w:p w:rsidR="00114B65" w:rsidRPr="00A77884" w:rsidRDefault="00114B65" w:rsidP="00114B65">
      <w:pPr>
        <w:pStyle w:val="Heading3"/>
      </w:pPr>
      <w:r w:rsidRPr="00A77884">
        <w:t>Econ Impact</w:t>
      </w:r>
    </w:p>
    <w:p w:rsidR="00114B65" w:rsidRDefault="00114B65" w:rsidP="00114B65">
      <w:pPr>
        <w:pStyle w:val="Heading4"/>
      </w:pPr>
      <w:r>
        <w:t>Immigration reform’s critical to economic growth---multiple internals</w:t>
      </w:r>
    </w:p>
    <w:p w:rsidR="00114B65" w:rsidRDefault="00114B65" w:rsidP="00114B65">
      <w:r w:rsidRPr="00FF4F0A">
        <w:rPr>
          <w:rStyle w:val="Style13ptBold"/>
        </w:rPr>
        <w:t xml:space="preserve">Klein </w:t>
      </w:r>
      <w:r>
        <w:rPr>
          <w:rStyle w:val="Style13ptBold"/>
        </w:rPr>
        <w:t xml:space="preserve">13 </w:t>
      </w:r>
      <w:r w:rsidRPr="00BE196D">
        <w:t>(</w:t>
      </w:r>
      <w:r>
        <w:t>Ezra is a columnist for The Washington Post. “To Fix the U.S. Economy, Fix Immigration,” 1/29, http://www.bloomberg.com/news/2013-01-29/to-fix-the-u-s-economy-fix-immigration.html)</w:t>
      </w:r>
    </w:p>
    <w:p w:rsidR="00114B65" w:rsidRDefault="00114B65" w:rsidP="00114B65">
      <w:pPr>
        <w:rPr>
          <w:rStyle w:val="TitleChar"/>
        </w:rPr>
      </w:pPr>
      <w:r w:rsidRPr="009F0C7F">
        <w:t>Washington tends to have a narrow view of what counts as “economic policy.” Anything we do to the tax code is in. So is any stimulus we pass, or any deficit reduction we try. Most of this mistakes the federal budget for the economy.</w:t>
      </w:r>
      <w:r w:rsidRPr="006A0064">
        <w:rPr>
          <w:sz w:val="12"/>
        </w:rPr>
        <w:t>¶</w:t>
      </w:r>
      <w:r w:rsidRPr="009F0C7F">
        <w:t xml:space="preserve"> The truth is, </w:t>
      </w:r>
      <w:r w:rsidRPr="00475E81">
        <w:rPr>
          <w:rStyle w:val="TitleChar"/>
          <w:highlight w:val="yellow"/>
        </w:rPr>
        <w:t>the most important</w:t>
      </w:r>
      <w:r w:rsidRPr="006A0064">
        <w:rPr>
          <w:rStyle w:val="TitleChar"/>
        </w:rPr>
        <w:t xml:space="preserve"> piece of </w:t>
      </w:r>
      <w:r w:rsidRPr="00475E81">
        <w:rPr>
          <w:rStyle w:val="TitleChar"/>
          <w:highlight w:val="yellow"/>
        </w:rPr>
        <w:t>economic policy</w:t>
      </w:r>
      <w:r w:rsidRPr="008D5128">
        <w:rPr>
          <w:rStyle w:val="TitleChar"/>
        </w:rPr>
        <w:t xml:space="preserve"> we pass</w:t>
      </w:r>
      <w:r w:rsidRPr="009F0C7F">
        <w:t xml:space="preserve"> -- or don’t pass -- </w:t>
      </w:r>
      <w:r w:rsidRPr="008D5128">
        <w:rPr>
          <w:rStyle w:val="TitleChar"/>
        </w:rPr>
        <w:t>in 2013</w:t>
      </w:r>
      <w:r w:rsidRPr="009F0C7F">
        <w:t xml:space="preserve"> </w:t>
      </w:r>
      <w:r w:rsidRPr="00475E81">
        <w:rPr>
          <w:rStyle w:val="TitleChar"/>
          <w:highlight w:val="yellow"/>
        </w:rPr>
        <w:t>may be</w:t>
      </w:r>
      <w:r w:rsidRPr="009F0C7F">
        <w:t xml:space="preserve"> something we don’t think of as economic policy at all: </w:t>
      </w:r>
      <w:r w:rsidRPr="00475E81">
        <w:rPr>
          <w:rStyle w:val="TitleChar"/>
          <w:highlight w:val="yellow"/>
        </w:rPr>
        <w:t>immigration</w:t>
      </w:r>
      <w:r w:rsidRPr="006A0064">
        <w:rPr>
          <w:rStyle w:val="TitleChar"/>
        </w:rPr>
        <w:t xml:space="preserve"> reform.</w:t>
      </w:r>
      <w:r w:rsidRPr="006A0064">
        <w:rPr>
          <w:sz w:val="12"/>
        </w:rPr>
        <w:t>¶</w:t>
      </w:r>
      <w:r w:rsidRPr="009F0C7F">
        <w:t xml:space="preserve"> Congress certainly doesn’t consider it economic policy, at least not officially. Immigration laws go through the House and Senate judiciary committees. But consider a few facts about immigrants in the American economy: About a tenth of the U.S. population is foreign-born. </w:t>
      </w:r>
      <w:r w:rsidRPr="006A0064">
        <w:rPr>
          <w:rStyle w:val="TitleChar"/>
        </w:rPr>
        <w:t xml:space="preserve">More than </w:t>
      </w:r>
      <w:r w:rsidRPr="00475E81">
        <w:rPr>
          <w:rStyle w:val="TitleChar"/>
          <w:highlight w:val="yellow"/>
        </w:rPr>
        <w:t>a quarter of U.S. tech</w:t>
      </w:r>
      <w:r w:rsidRPr="006A0064">
        <w:rPr>
          <w:rStyle w:val="TitleChar"/>
        </w:rPr>
        <w:t xml:space="preserve">nology </w:t>
      </w:r>
      <w:r w:rsidRPr="00475E81">
        <w:rPr>
          <w:rStyle w:val="TitleChar"/>
          <w:highlight w:val="yellow"/>
        </w:rPr>
        <w:t>and engineering businesses started from</w:t>
      </w:r>
      <w:r w:rsidRPr="006A0064">
        <w:rPr>
          <w:rStyle w:val="TitleChar"/>
        </w:rPr>
        <w:t xml:space="preserve"> 1995 to 2005 had a </w:t>
      </w:r>
      <w:r w:rsidRPr="00475E81">
        <w:rPr>
          <w:rStyle w:val="TitleChar"/>
          <w:highlight w:val="yellow"/>
        </w:rPr>
        <w:t>foreign-born owner</w:t>
      </w:r>
      <w:r w:rsidRPr="006A0064">
        <w:rPr>
          <w:rStyle w:val="TitleChar"/>
        </w:rPr>
        <w:t>. In Silicon Valley, half of all tech startups had a foreign-born founder.</w:t>
      </w:r>
      <w:r w:rsidRPr="006A0064">
        <w:rPr>
          <w:sz w:val="12"/>
        </w:rPr>
        <w:t>¶</w:t>
      </w:r>
      <w:r w:rsidRPr="009F0C7F">
        <w:t xml:space="preserve"> </w:t>
      </w:r>
      <w:r w:rsidRPr="00475E81">
        <w:rPr>
          <w:rStyle w:val="TitleChar"/>
          <w:highlight w:val="yellow"/>
        </w:rPr>
        <w:t>Immigrants</w:t>
      </w:r>
      <w:r w:rsidRPr="006A0064">
        <w:rPr>
          <w:rStyle w:val="TitleChar"/>
        </w:rPr>
        <w:t xml:space="preserve"> begin businesses and </w:t>
      </w:r>
      <w:r w:rsidRPr="00475E81">
        <w:rPr>
          <w:rStyle w:val="TitleChar"/>
          <w:highlight w:val="yellow"/>
        </w:rPr>
        <w:t>file patents at a much higher rate</w:t>
      </w:r>
      <w:r w:rsidRPr="006A0064">
        <w:rPr>
          <w:rStyle w:val="TitleChar"/>
        </w:rPr>
        <w:t xml:space="preserve"> than their native-born counterparts</w:t>
      </w:r>
      <w:r w:rsidRPr="009F0C7F">
        <w:t>, and while there are disputes about the effect immigrants have on the wages of low-income Americans</w:t>
      </w:r>
      <w:r w:rsidRPr="006A0064">
        <w:rPr>
          <w:rStyle w:val="TitleChar"/>
        </w:rPr>
        <w:t>, there’s little dispute about their effect on wages overall: They lift them.</w:t>
      </w:r>
      <w:r w:rsidRPr="006A0064">
        <w:rPr>
          <w:rStyle w:val="TitleChar"/>
          <w:sz w:val="12"/>
        </w:rPr>
        <w:t xml:space="preserve">¶ </w:t>
      </w:r>
      <w:r w:rsidRPr="009F0C7F">
        <w:t xml:space="preserve">The economic case for immigration is best made by way of analogy. Everyone agrees that </w:t>
      </w:r>
      <w:r w:rsidRPr="008D5128">
        <w:rPr>
          <w:rStyle w:val="TitleChar"/>
        </w:rPr>
        <w:t>aging economies with low birth rates are in trouble</w:t>
      </w:r>
      <w:r w:rsidRPr="009F0C7F">
        <w:t xml:space="preserve">; this, for example, is a thoroughly conventional view of Japan. </w:t>
      </w:r>
      <w:r w:rsidRPr="006A0064">
        <w:rPr>
          <w:rStyle w:val="TitleChar"/>
        </w:rPr>
        <w:t>It’s</w:t>
      </w:r>
      <w:r w:rsidRPr="009F0C7F">
        <w:t xml:space="preserve"> even </w:t>
      </w:r>
      <w:r w:rsidRPr="006A0064">
        <w:rPr>
          <w:rStyle w:val="TitleChar"/>
        </w:rPr>
        <w:t>conventional wisdom about the U.S</w:t>
      </w:r>
      <w:r w:rsidRPr="008D5128">
        <w:rPr>
          <w:rStyle w:val="TitleChar"/>
        </w:rPr>
        <w:t xml:space="preserve">. The </w:t>
      </w:r>
      <w:r w:rsidRPr="00475E81">
        <w:rPr>
          <w:rStyle w:val="TitleChar"/>
          <w:highlight w:val="yellow"/>
        </w:rPr>
        <w:t>retirement of</w:t>
      </w:r>
      <w:r w:rsidRPr="008D5128">
        <w:rPr>
          <w:rStyle w:val="TitleChar"/>
        </w:rPr>
        <w:t xml:space="preserve"> the </w:t>
      </w:r>
      <w:r w:rsidRPr="00475E81">
        <w:rPr>
          <w:rStyle w:val="TitleChar"/>
          <w:highlight w:val="yellow"/>
        </w:rPr>
        <w:t>baby boomers is</w:t>
      </w:r>
      <w:r w:rsidRPr="008D5128">
        <w:rPr>
          <w:rStyle w:val="TitleChar"/>
        </w:rPr>
        <w:t xml:space="preserve"> correctly understood as </w:t>
      </w:r>
      <w:r w:rsidRPr="00475E81">
        <w:rPr>
          <w:rStyle w:val="TitleChar"/>
          <w:highlight w:val="yellow"/>
        </w:rPr>
        <w:t>an economic challenge</w:t>
      </w:r>
      <w:r w:rsidRPr="008D5128">
        <w:rPr>
          <w:rStyle w:val="TitleChar"/>
        </w:rPr>
        <w:t xml:space="preserve">. </w:t>
      </w:r>
      <w:r w:rsidRPr="009F0C7F">
        <w:t xml:space="preserve">The ratio of working Americans to retirees will fall from 5-to-1 today to 3-to-1 in 2050. </w:t>
      </w:r>
      <w:r w:rsidRPr="008D5128">
        <w:rPr>
          <w:rStyle w:val="TitleChar"/>
        </w:rPr>
        <w:t xml:space="preserve">Fewer </w:t>
      </w:r>
      <w:r w:rsidRPr="006A0064">
        <w:rPr>
          <w:rStyle w:val="TitleChar"/>
        </w:rPr>
        <w:t>workers and more retirees is tough on any economy.</w:t>
      </w:r>
      <w:r w:rsidRPr="006A0064">
        <w:rPr>
          <w:sz w:val="12"/>
        </w:rPr>
        <w:t>¶</w:t>
      </w:r>
      <w:r w:rsidRPr="009F0C7F">
        <w:t xml:space="preserve"> Importing Workers</w:t>
      </w:r>
      <w:r w:rsidRPr="006A0064">
        <w:rPr>
          <w:sz w:val="12"/>
        </w:rPr>
        <w:t>¶</w:t>
      </w:r>
      <w:r w:rsidRPr="009F0C7F">
        <w:t xml:space="preserve"> There’s nothing controversial about that analysis. But if that’s not controversial, then immigration shouldn’t be, either. </w:t>
      </w:r>
      <w:r w:rsidRPr="00475E81">
        <w:rPr>
          <w:rStyle w:val="TitleChar"/>
          <w:highlight w:val="yellow"/>
        </w:rPr>
        <w:t>Immigration is</w:t>
      </w:r>
      <w:r w:rsidRPr="006A0064">
        <w:rPr>
          <w:rStyle w:val="TitleChar"/>
        </w:rPr>
        <w:t xml:space="preserve"> essentially the importation of new workers. It’s </w:t>
      </w:r>
      <w:r w:rsidRPr="00475E81">
        <w:rPr>
          <w:rStyle w:val="TitleChar"/>
          <w:highlight w:val="yellow"/>
        </w:rPr>
        <w:t>akin to raising the birth rate</w:t>
      </w:r>
      <w:r w:rsidRPr="006A0064">
        <w:rPr>
          <w:rStyle w:val="TitleChar"/>
        </w:rPr>
        <w:t>, only easier</w:t>
      </w:r>
      <w:r w:rsidRPr="009F0C7F">
        <w:t xml:space="preserve">, because most of the newcomers are old enough to work. </w:t>
      </w:r>
      <w:r w:rsidRPr="006A0064">
        <w:rPr>
          <w:rStyle w:val="TitleChar"/>
        </w:rPr>
        <w:t>And because living in the U.S. is considered such a blessing that even very skilled, very industrious workers are willing to leave their home countries and come to ours, the U.S. has an unusual amount to gain from immigration. When it comes to the global draft for talent, we almost always get the first-round picks -- at least, if we want them, and if we make it relatively easy for them to come here.</w:t>
      </w:r>
      <w:r w:rsidRPr="006A0064">
        <w:rPr>
          <w:sz w:val="12"/>
        </w:rPr>
        <w:t>¶</w:t>
      </w:r>
      <w:r w:rsidRPr="009F0C7F">
        <w:t xml:space="preserve"> </w:t>
      </w:r>
      <w:proofErr w:type="gramStart"/>
      <w:r w:rsidRPr="009F0C7F">
        <w:t>From</w:t>
      </w:r>
      <w:proofErr w:type="gramEnd"/>
      <w:r w:rsidRPr="009F0C7F">
        <w:t xml:space="preserve"> the vantage of naked self-interest, the wonder isn’t that we might fix our broken immigration system in 2013. It’s that we might not.</w:t>
      </w:r>
      <w:r w:rsidRPr="006A0064">
        <w:rPr>
          <w:sz w:val="12"/>
        </w:rPr>
        <w:t>¶</w:t>
      </w:r>
      <w:r w:rsidRPr="009F0C7F">
        <w:t xml:space="preserve"> </w:t>
      </w:r>
      <w:proofErr w:type="gramStart"/>
      <w:r w:rsidRPr="00475E81">
        <w:rPr>
          <w:rStyle w:val="TitleChar"/>
          <w:highlight w:val="yellow"/>
        </w:rPr>
        <w:t>Few</w:t>
      </w:r>
      <w:proofErr w:type="gramEnd"/>
      <w:r w:rsidRPr="00475E81">
        <w:rPr>
          <w:rStyle w:val="TitleChar"/>
          <w:highlight w:val="yellow"/>
        </w:rPr>
        <w:t xml:space="preserve"> economic problems wouldn’t be improved by more immigration.</w:t>
      </w:r>
      <w:r w:rsidRPr="009F0C7F">
        <w:t xml:space="preserve"> </w:t>
      </w:r>
      <w:r w:rsidRPr="006A0064">
        <w:rPr>
          <w:rStyle w:val="TitleChar"/>
        </w:rPr>
        <w:t>If you’re worried about deficits</w:t>
      </w:r>
      <w:r w:rsidRPr="009F0C7F">
        <w:t xml:space="preserve">, </w:t>
      </w:r>
      <w:proofErr w:type="gramStart"/>
      <w:r w:rsidRPr="009F0C7F">
        <w:t>more young</w:t>
      </w:r>
      <w:proofErr w:type="gramEnd"/>
      <w:r w:rsidRPr="009F0C7F">
        <w:t xml:space="preserve">, </w:t>
      </w:r>
      <w:r w:rsidRPr="00475E81">
        <w:rPr>
          <w:rStyle w:val="TitleChar"/>
          <w:highlight w:val="yellow"/>
        </w:rPr>
        <w:t>healthy workers pay</w:t>
      </w:r>
      <w:r w:rsidRPr="006A0064">
        <w:rPr>
          <w:rStyle w:val="TitleChar"/>
        </w:rPr>
        <w:t xml:space="preserve">ing </w:t>
      </w:r>
      <w:r w:rsidRPr="00475E81">
        <w:rPr>
          <w:rStyle w:val="TitleChar"/>
          <w:highlight w:val="yellow"/>
        </w:rPr>
        <w:t>into Social Security and Medicare</w:t>
      </w:r>
      <w:r w:rsidRPr="006A0064">
        <w:rPr>
          <w:rStyle w:val="TitleChar"/>
        </w:rPr>
        <w:t xml:space="preserve"> are an obvious boon. </w:t>
      </w:r>
      <w:r w:rsidRPr="00475E81">
        <w:rPr>
          <w:rStyle w:val="TitleChar"/>
          <w:highlight w:val="yellow"/>
        </w:rPr>
        <w:t>If you’re concerned about</w:t>
      </w:r>
      <w:r w:rsidRPr="006A0064">
        <w:rPr>
          <w:rStyle w:val="TitleChar"/>
        </w:rPr>
        <w:t xml:space="preserve"> the </w:t>
      </w:r>
      <w:r w:rsidRPr="00475E81">
        <w:rPr>
          <w:rStyle w:val="TitleChar"/>
          <w:highlight w:val="yellow"/>
        </w:rPr>
        <w:t>slowdown in</w:t>
      </w:r>
      <w:r w:rsidRPr="006A0064">
        <w:rPr>
          <w:rStyle w:val="TitleChar"/>
        </w:rPr>
        <w:t xml:space="preserve"> new company formation and its attendant effects on </w:t>
      </w:r>
      <w:r w:rsidRPr="00475E81">
        <w:rPr>
          <w:rStyle w:val="TitleChar"/>
          <w:highlight w:val="yellow"/>
        </w:rPr>
        <w:t>economic growth, more immigrant entrepreneurs should cheer you. If you’re worried about</w:t>
      </w:r>
      <w:r w:rsidRPr="006A0064">
        <w:rPr>
          <w:rStyle w:val="TitleChar"/>
        </w:rPr>
        <w:t xml:space="preserve"> the dearth of </w:t>
      </w:r>
      <w:r w:rsidRPr="00475E81">
        <w:rPr>
          <w:rStyle w:val="TitleChar"/>
          <w:highlight w:val="yellow"/>
        </w:rPr>
        <w:t>science and engineering</w:t>
      </w:r>
      <w:r w:rsidRPr="006A0064">
        <w:rPr>
          <w:rStyle w:val="TitleChar"/>
        </w:rPr>
        <w:t xml:space="preserve"> majors in our universities, an influx of </w:t>
      </w:r>
      <w:r w:rsidRPr="00475E81">
        <w:rPr>
          <w:rStyle w:val="TitleChar"/>
          <w:highlight w:val="yellow"/>
        </w:rPr>
        <w:t>foreign-born students is the most obvious solution you’ll find.</w:t>
      </w:r>
    </w:p>
    <w:p w:rsidR="00114B65" w:rsidRDefault="00114B65" w:rsidP="00114B65">
      <w:pPr>
        <w:pStyle w:val="Heading4"/>
      </w:pPr>
      <w:r>
        <w:t>Economic crisis causes nuclear war</w:t>
      </w:r>
    </w:p>
    <w:p w:rsidR="00114B65" w:rsidRPr="009D48AD" w:rsidRDefault="00114B65" w:rsidP="00114B65">
      <w:r w:rsidRPr="00A3160D">
        <w:rPr>
          <w:rStyle w:val="Style13ptBold"/>
        </w:rPr>
        <w:t>Merlini</w:t>
      </w:r>
      <w:r>
        <w:rPr>
          <w:rStyle w:val="Style13ptBold"/>
        </w:rPr>
        <w:t xml:space="preserve"> 11</w:t>
      </w:r>
      <w:r>
        <w:t xml:space="preserve"> (Cesare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114B65" w:rsidRDefault="00114B65" w:rsidP="00114B65">
      <w:pPr>
        <w:rPr>
          <w:b/>
          <w:sz w:val="16"/>
        </w:rPr>
      </w:pPr>
      <w:r w:rsidRPr="009F0C7F">
        <w:t xml:space="preserve">Two neatly opposed scenarios for the future of the world order illustrate the range of possibilities, albeit at the risk of oversimplification. The first scenario entails the premature crumbling of the post-Westphalian system. </w:t>
      </w:r>
      <w:r w:rsidRPr="008D19BD">
        <w:rPr>
          <w:rStyle w:val="TitleChar"/>
          <w:rFonts w:ascii="Georgia" w:hAnsi="Georgia"/>
        </w:rPr>
        <w:t>One or more of the acute tensions apparent today evolves into</w:t>
      </w:r>
      <w:r w:rsidRPr="009F0C7F">
        <w:t xml:space="preserve"> an open and </w:t>
      </w:r>
      <w:r w:rsidRPr="008D19BD">
        <w:rPr>
          <w:rStyle w:val="TitleChar"/>
          <w:rFonts w:ascii="Georgia" w:hAnsi="Georgia"/>
        </w:rPr>
        <w:t xml:space="preserve">traditional </w:t>
      </w:r>
      <w:r w:rsidRPr="00475E81">
        <w:rPr>
          <w:rStyle w:val="Emphasis"/>
          <w:highlight w:val="yellow"/>
        </w:rPr>
        <w:t>conflict</w:t>
      </w:r>
      <w:r w:rsidRPr="008D19BD">
        <w:rPr>
          <w:rStyle w:val="Emphasis"/>
        </w:rPr>
        <w:t xml:space="preserve"> </w:t>
      </w:r>
      <w:r w:rsidRPr="008D19BD">
        <w:rPr>
          <w:rStyle w:val="TitleChar"/>
          <w:rFonts w:ascii="Georgia" w:hAnsi="Georgia"/>
        </w:rPr>
        <w:t>between states, perhaps</w:t>
      </w:r>
      <w:r w:rsidRPr="009F0C7F">
        <w:t xml:space="preserve"> even </w:t>
      </w:r>
      <w:r w:rsidRPr="00475E81">
        <w:rPr>
          <w:rStyle w:val="Emphasis"/>
          <w:highlight w:val="yellow"/>
        </w:rPr>
        <w:t>involving</w:t>
      </w:r>
      <w:r w:rsidRPr="008D19BD">
        <w:rPr>
          <w:rStyle w:val="Emphasis"/>
        </w:rPr>
        <w:t xml:space="preserve"> the use of </w:t>
      </w:r>
      <w:r w:rsidRPr="00475E81">
        <w:rPr>
          <w:rStyle w:val="Emphasis"/>
          <w:highlight w:val="yellow"/>
        </w:rPr>
        <w:t>nuclear weapons.</w:t>
      </w:r>
      <w:r w:rsidRPr="00475E81">
        <w:rPr>
          <w:rStyle w:val="TitleChar"/>
          <w:rFonts w:ascii="Georgia" w:hAnsi="Georgia"/>
          <w:highlight w:val="yellow"/>
        </w:rPr>
        <w:t xml:space="preserve"> </w:t>
      </w:r>
      <w:r w:rsidRPr="008D19BD">
        <w:rPr>
          <w:rStyle w:val="TitleChar"/>
          <w:rFonts w:ascii="Georgia" w:hAnsi="Georgia"/>
        </w:rPr>
        <w:t xml:space="preserve">The crisis </w:t>
      </w:r>
      <w:r w:rsidRPr="00475E81">
        <w:rPr>
          <w:rStyle w:val="TitleChar"/>
          <w:rFonts w:ascii="Georgia" w:hAnsi="Georgia"/>
          <w:highlight w:val="yellow"/>
        </w:rPr>
        <w:t xml:space="preserve">might be triggered by a collapse of the global economic </w:t>
      </w:r>
      <w:r w:rsidRPr="008D19BD">
        <w:rPr>
          <w:rStyle w:val="TitleChar"/>
          <w:rFonts w:ascii="Georgia" w:hAnsi="Georgia"/>
        </w:rPr>
        <w:t xml:space="preserve">and financial </w:t>
      </w:r>
      <w:r w:rsidRPr="00475E81">
        <w:rPr>
          <w:rStyle w:val="TitleChar"/>
          <w:rFonts w:ascii="Georgia" w:hAnsi="Georgia"/>
          <w:highlight w:val="yellow"/>
        </w:rPr>
        <w:t>system</w:t>
      </w:r>
      <w:r w:rsidRPr="009F0C7F">
        <w:t xml:space="preserve">, the vulnerability of which we have just experienced, </w:t>
      </w:r>
      <w:r w:rsidRPr="008D19BD">
        <w:rPr>
          <w:rStyle w:val="TitleChar"/>
          <w:rFonts w:ascii="Georgia" w:hAnsi="Georgia"/>
        </w:rPr>
        <w:t xml:space="preserve">and the prospect of </w:t>
      </w:r>
      <w:r w:rsidRPr="00475E81">
        <w:rPr>
          <w:rStyle w:val="TitleChar"/>
          <w:rFonts w:ascii="Georgia" w:hAnsi="Georgia"/>
          <w:highlight w:val="yellow"/>
        </w:rPr>
        <w:t>a second Great Depression, with consequences for peace and democracy similar to those of the first</w:t>
      </w:r>
      <w:r w:rsidRPr="009F0C7F">
        <w:t xml:space="preserve">. Whatever the trigger, </w:t>
      </w:r>
      <w:r w:rsidRPr="00475E81">
        <w:rPr>
          <w:rStyle w:val="TitleChar"/>
          <w:rFonts w:ascii="Georgia" w:hAnsi="Georgia"/>
          <w:highlight w:val="yellow"/>
        </w:rPr>
        <w:t xml:space="preserve">the unlimited exercise of </w:t>
      </w:r>
      <w:r w:rsidRPr="008D19BD">
        <w:rPr>
          <w:rStyle w:val="TitleChar"/>
          <w:rFonts w:ascii="Georgia" w:hAnsi="Georgia"/>
        </w:rPr>
        <w:t xml:space="preserve">national </w:t>
      </w:r>
      <w:r w:rsidRPr="00475E81">
        <w:rPr>
          <w:rStyle w:val="TitleChar"/>
          <w:rFonts w:ascii="Georgia" w:hAnsi="Georgia"/>
          <w:highlight w:val="yellow"/>
        </w:rPr>
        <w:t>sovereignty</w:t>
      </w:r>
      <w:r w:rsidRPr="008D19BD">
        <w:rPr>
          <w:rStyle w:val="TitleChar"/>
          <w:rFonts w:ascii="Georgia" w:hAnsi="Georgia"/>
        </w:rPr>
        <w:t xml:space="preserve">, exclusive </w:t>
      </w:r>
      <w:r w:rsidRPr="00475E81">
        <w:rPr>
          <w:rStyle w:val="TitleChar"/>
          <w:rFonts w:ascii="Georgia" w:hAnsi="Georgia"/>
          <w:highlight w:val="yellow"/>
        </w:rPr>
        <w:t>self-interest and rejection of outside interference</w:t>
      </w:r>
      <w:r w:rsidRPr="009F0C7F">
        <w:t xml:space="preserve"> would self-interest and rejection of outside interference </w:t>
      </w:r>
      <w:r w:rsidRPr="00475E81">
        <w:rPr>
          <w:rStyle w:val="TitleChar"/>
          <w:rFonts w:ascii="Georgia" w:hAnsi="Georgia"/>
          <w:highlight w:val="yellow"/>
        </w:rPr>
        <w:t>would</w:t>
      </w:r>
      <w:r w:rsidRPr="009F0C7F">
        <w:t xml:space="preserve"> likely </w:t>
      </w:r>
      <w:r w:rsidRPr="008D19BD">
        <w:rPr>
          <w:rStyle w:val="TitleChar"/>
          <w:rFonts w:ascii="Georgia" w:hAnsi="Georgia"/>
        </w:rPr>
        <w:t xml:space="preserve">be amplified, </w:t>
      </w:r>
      <w:r w:rsidRPr="00475E81">
        <w:rPr>
          <w:rStyle w:val="TitleChar"/>
          <w:rFonts w:ascii="Georgia" w:hAnsi="Georgia"/>
          <w:highlight w:val="yellow"/>
        </w:rPr>
        <w:t>empty</w:t>
      </w:r>
      <w:r w:rsidRPr="008D19BD">
        <w:rPr>
          <w:rStyle w:val="TitleChar"/>
          <w:rFonts w:ascii="Georgia" w:hAnsi="Georgia"/>
        </w:rPr>
        <w:t>ing</w:t>
      </w:r>
      <w:r w:rsidRPr="009F0C7F">
        <w:t xml:space="preserve">, perhaps entirely, the half-full glass of </w:t>
      </w:r>
      <w:r w:rsidRPr="00475E81">
        <w:rPr>
          <w:rStyle w:val="TitleChar"/>
          <w:rFonts w:ascii="Georgia" w:hAnsi="Georgia"/>
          <w:highlight w:val="yellow"/>
        </w:rPr>
        <w:t>multilateralism</w:t>
      </w:r>
      <w:r w:rsidRPr="009F0C7F">
        <w:t>, including the UN and the European Union. Many of the more likely conflicts, such as between Israel and Iran or India and Pakistan, have potential religious dimensions. Short of war, tensions such as those related to immigration might become unbearable. F</w:t>
      </w:r>
      <w:r w:rsidRPr="008D19BD">
        <w:rPr>
          <w:rStyle w:val="TitleChar"/>
          <w:rFonts w:ascii="Georgia" w:hAnsi="Georgia"/>
        </w:rPr>
        <w:t>amiliar issues of creed and identity could be exacerbated</w:t>
      </w:r>
      <w:r w:rsidRPr="009F0C7F">
        <w:t xml:space="preserve">. One way or another, the </w:t>
      </w:r>
      <w:r w:rsidRPr="008D19BD">
        <w:rPr>
          <w:rStyle w:val="TitleChar"/>
          <w:rFonts w:ascii="Georgia" w:hAnsi="Georgia"/>
        </w:rPr>
        <w:t>secular rational approach would be sidestepped by a return to theocratic absolutes</w:t>
      </w:r>
      <w:r w:rsidRPr="009F0C7F">
        <w:t xml:space="preserve">, competing or </w:t>
      </w:r>
      <w:r w:rsidRPr="00475E81">
        <w:rPr>
          <w:rStyle w:val="TitleChar"/>
          <w:rFonts w:ascii="Georgia" w:hAnsi="Georgia"/>
          <w:highlight w:val="yellow"/>
        </w:rPr>
        <w:t>converging with</w:t>
      </w:r>
      <w:r w:rsidRPr="009F0C7F">
        <w:t xml:space="preserve"> secular absolutes such as </w:t>
      </w:r>
      <w:r w:rsidRPr="00475E81">
        <w:rPr>
          <w:rStyle w:val="TitleChar"/>
          <w:rFonts w:ascii="Georgia" w:hAnsi="Georgia"/>
          <w:highlight w:val="yellow"/>
        </w:rPr>
        <w:t>unbridled nationalism</w:t>
      </w:r>
      <w:r w:rsidRPr="00BE196D">
        <w:rPr>
          <w:b/>
          <w:sz w:val="16"/>
          <w:highlight w:val="yellow"/>
        </w:rPr>
        <w:t>.</w:t>
      </w:r>
    </w:p>
    <w:p w:rsidR="00114B65" w:rsidRDefault="00114B65" w:rsidP="00114B65">
      <w:pPr>
        <w:pStyle w:val="Heading3"/>
      </w:pPr>
      <w:r>
        <w:t>Ag Impact</w:t>
      </w:r>
    </w:p>
    <w:p w:rsidR="00114B65" w:rsidRPr="00D268C1" w:rsidRDefault="00114B65" w:rsidP="00114B65">
      <w:pPr>
        <w:pStyle w:val="Heading4"/>
      </w:pPr>
      <w:r>
        <w:t xml:space="preserve">Agriculture industry’s </w:t>
      </w:r>
      <w:r>
        <w:rPr>
          <w:u w:val="single"/>
        </w:rPr>
        <w:t>collapsing now</w:t>
      </w:r>
      <w:r>
        <w:t>---immigration’s key to solve</w:t>
      </w:r>
    </w:p>
    <w:p w:rsidR="00114B65" w:rsidRPr="0039326C" w:rsidRDefault="00114B65" w:rsidP="00114B65">
      <w:r w:rsidRPr="0039326C">
        <w:rPr>
          <w:rStyle w:val="Style13ptBold"/>
        </w:rPr>
        <w:t>Serrano 12</w:t>
      </w:r>
      <w:r>
        <w:t xml:space="preserve"> (Alfonso.</w:t>
      </w:r>
      <w:r w:rsidRPr="0039326C">
        <w:t xml:space="preserve"> </w:t>
      </w:r>
      <w:r>
        <w:t>“</w:t>
      </w:r>
      <w:r w:rsidRPr="0039326C">
        <w:t>Bitter Harvest: U.S. Farmers Blame Billion-Dollar Losses on Immigration Laws,</w:t>
      </w:r>
      <w:r>
        <w:t>”</w:t>
      </w:r>
      <w:r w:rsidRPr="0039326C">
        <w:t xml:space="preserve"> Time, 9-21-12, http://business.time.com/2012/09/21/bitter-harvest-u-s-farmers-blame-billion-dollar-losses-on-immigration-laws/</w:t>
      </w:r>
      <w:r>
        <w:t>)</w:t>
      </w:r>
    </w:p>
    <w:p w:rsidR="00114B65" w:rsidRPr="00247FDE" w:rsidRDefault="00114B65" w:rsidP="00114B65">
      <w:pPr>
        <w:rPr>
          <w:rStyle w:val="TitleChar"/>
          <w:bCs/>
          <w:sz w:val="14"/>
        </w:rPr>
      </w:pPr>
      <w:r w:rsidRPr="00247FDE">
        <w:rPr>
          <w:rStyle w:val="TitleChar"/>
          <w:bCs/>
          <w:sz w:val="14"/>
        </w:rPr>
        <w:t xml:space="preserve">The Broetjes and an increasing number of farmers across the country say that a complex web of local and state anti-immigration laws account for acute labor shortages. With the harvest season in full bloom, </w:t>
      </w:r>
      <w:r w:rsidRPr="0034143E">
        <w:rPr>
          <w:rStyle w:val="TitleChar"/>
        </w:rPr>
        <w:t xml:space="preserve">stringent </w:t>
      </w:r>
      <w:r w:rsidRPr="00475E81">
        <w:rPr>
          <w:rStyle w:val="TitleChar"/>
          <w:highlight w:val="yellow"/>
        </w:rPr>
        <w:t>immigration laws have forced</w:t>
      </w:r>
      <w:r w:rsidRPr="00D268C1">
        <w:rPr>
          <w:rStyle w:val="TitleChar"/>
        </w:rPr>
        <w:t xml:space="preserve"> waves of undocumented </w:t>
      </w:r>
      <w:r w:rsidRPr="00475E81">
        <w:rPr>
          <w:rStyle w:val="TitleChar"/>
          <w:highlight w:val="yellow"/>
        </w:rPr>
        <w:t>immigrants to flee</w:t>
      </w:r>
      <w:r w:rsidRPr="00247FDE">
        <w:rPr>
          <w:rStyle w:val="TitleChar"/>
          <w:bCs/>
          <w:sz w:val="14"/>
        </w:rPr>
        <w:t xml:space="preserve"> certain states for more-hospitable areas. In their wake, </w:t>
      </w:r>
      <w:r w:rsidRPr="00D268C1">
        <w:rPr>
          <w:rStyle w:val="TitleChar"/>
        </w:rPr>
        <w:t xml:space="preserve">thousands of </w:t>
      </w:r>
      <w:r w:rsidRPr="00475E81">
        <w:rPr>
          <w:rStyle w:val="TitleChar"/>
          <w:highlight w:val="yellow"/>
        </w:rPr>
        <w:t>acres of crops have been left to rot</w:t>
      </w:r>
      <w:r w:rsidRPr="00247FDE">
        <w:rPr>
          <w:rStyle w:val="TitleChar"/>
          <w:bCs/>
          <w:sz w:val="14"/>
        </w:rPr>
        <w:t xml:space="preserve"> in the fields, as </w:t>
      </w:r>
      <w:r w:rsidRPr="00475E81">
        <w:rPr>
          <w:rStyle w:val="TitleChar"/>
          <w:highlight w:val="yellow"/>
        </w:rPr>
        <w:t>farmers have struggled to compensate</w:t>
      </w:r>
      <w:r w:rsidRPr="00D268C1">
        <w:rPr>
          <w:rStyle w:val="TitleChar"/>
        </w:rPr>
        <w:t xml:space="preserve"> for labor </w:t>
      </w:r>
      <w:r w:rsidRPr="00475E81">
        <w:rPr>
          <w:rStyle w:val="TitleChar"/>
          <w:highlight w:val="yellow"/>
        </w:rPr>
        <w:t>shortages</w:t>
      </w:r>
      <w:r w:rsidRPr="00247FDE">
        <w:rPr>
          <w:rStyle w:val="TitleChar"/>
          <w:bCs/>
          <w:sz w:val="14"/>
        </w:rPr>
        <w:t xml:space="preserve"> with domestic help.</w:t>
      </w:r>
      <w:r w:rsidRPr="00247FDE">
        <w:rPr>
          <w:rStyle w:val="TitleChar"/>
          <w:bCs/>
          <w:sz w:val="12"/>
        </w:rPr>
        <w:t>¶</w:t>
      </w:r>
      <w:r w:rsidRPr="00247FDE">
        <w:rPr>
          <w:rStyle w:val="TitleChar"/>
          <w:bCs/>
          <w:sz w:val="14"/>
        </w:rPr>
        <w:t xml:space="preserve"> “The enforcement of </w:t>
      </w:r>
      <w:r w:rsidRPr="00475E81">
        <w:rPr>
          <w:rStyle w:val="TitleChar"/>
          <w:highlight w:val="yellow"/>
        </w:rPr>
        <w:t>immigration</w:t>
      </w:r>
      <w:r w:rsidRPr="00D268C1">
        <w:rPr>
          <w:rStyle w:val="TitleChar"/>
        </w:rPr>
        <w:t xml:space="preserve"> policy </w:t>
      </w:r>
      <w:r w:rsidRPr="00475E81">
        <w:rPr>
          <w:rStyle w:val="TitleChar"/>
          <w:highlight w:val="yellow"/>
        </w:rPr>
        <w:t>has devastated the skilled-labor source</w:t>
      </w:r>
      <w:r w:rsidRPr="00D268C1">
        <w:rPr>
          <w:rStyle w:val="TitleChar"/>
        </w:rPr>
        <w:t xml:space="preserve"> that we’ve depended on</w:t>
      </w:r>
      <w:r w:rsidRPr="00247FDE">
        <w:rPr>
          <w:rStyle w:val="TitleChar"/>
          <w:bCs/>
          <w:sz w:val="14"/>
        </w:rPr>
        <w:t xml:space="preserve"> for 20 or 30 years,” said Ralph Broetje during a recent teleconference organized by the National Immigration Forum, adding that last year Washington farmers — part of an $8 billion agriculture industry — were forced to leave 10% of their crops rotting on vines and trees. “</w:t>
      </w:r>
      <w:r w:rsidRPr="00475E81">
        <w:rPr>
          <w:rStyle w:val="TitleChar"/>
          <w:highlight w:val="yellow"/>
        </w:rPr>
        <w:t xml:space="preserve">It’s </w:t>
      </w:r>
      <w:r w:rsidRPr="00475E81">
        <w:rPr>
          <w:rStyle w:val="Emphasis"/>
          <w:highlight w:val="yellow"/>
        </w:rPr>
        <w:t>getting worse</w:t>
      </w:r>
      <w:r w:rsidRPr="00D268C1">
        <w:rPr>
          <w:rStyle w:val="TitleChar"/>
        </w:rPr>
        <w:t xml:space="preserve"> each year,</w:t>
      </w:r>
      <w:r w:rsidRPr="00247FDE">
        <w:rPr>
          <w:rStyle w:val="TitleChar"/>
          <w:bCs/>
          <w:sz w:val="14"/>
        </w:rPr>
        <w:t xml:space="preserve">” says Broetje, “and </w:t>
      </w:r>
      <w:r w:rsidRPr="00475E81">
        <w:rPr>
          <w:rStyle w:val="TitleChar"/>
          <w:highlight w:val="yellow"/>
        </w:rPr>
        <w:t>it’s going to</w:t>
      </w:r>
      <w:r w:rsidRPr="00D268C1">
        <w:rPr>
          <w:rStyle w:val="TitleChar"/>
        </w:rPr>
        <w:t xml:space="preserve"> end up </w:t>
      </w:r>
      <w:r w:rsidRPr="00475E81">
        <w:rPr>
          <w:rStyle w:val="TitleChar"/>
          <w:highlight w:val="yellow"/>
        </w:rPr>
        <w:t>put</w:t>
      </w:r>
      <w:r w:rsidRPr="00D268C1">
        <w:rPr>
          <w:rStyle w:val="TitleChar"/>
        </w:rPr>
        <w:t>ting</w:t>
      </w:r>
      <w:r w:rsidRPr="00247FDE">
        <w:rPr>
          <w:rStyle w:val="TitleChar"/>
          <w:bCs/>
          <w:sz w:val="14"/>
        </w:rPr>
        <w:t xml:space="preserve"> some </w:t>
      </w:r>
      <w:r w:rsidRPr="00475E81">
        <w:rPr>
          <w:rStyle w:val="TitleChar"/>
          <w:highlight w:val="yellow"/>
        </w:rPr>
        <w:t>growers out of business if Congress doesn’t</w:t>
      </w:r>
      <w:r w:rsidRPr="00247FDE">
        <w:rPr>
          <w:rStyle w:val="TitleChar"/>
          <w:bCs/>
          <w:sz w:val="14"/>
        </w:rPr>
        <w:t xml:space="preserve"> step up and </w:t>
      </w:r>
      <w:r w:rsidRPr="00475E81">
        <w:rPr>
          <w:rStyle w:val="TitleChar"/>
          <w:highlight w:val="yellow"/>
        </w:rPr>
        <w:t xml:space="preserve">do </w:t>
      </w:r>
      <w:r w:rsidRPr="00247FDE">
        <w:rPr>
          <w:rStyle w:val="TitleChar"/>
        </w:rPr>
        <w:t xml:space="preserve">immigration </w:t>
      </w:r>
      <w:r w:rsidRPr="00475E81">
        <w:rPr>
          <w:rStyle w:val="TitleChar"/>
          <w:highlight w:val="yellow"/>
        </w:rPr>
        <w:t>reform</w:t>
      </w:r>
      <w:r w:rsidRPr="00247FDE">
        <w:rPr>
          <w:rStyle w:val="TitleChar"/>
          <w:bCs/>
          <w:sz w:val="14"/>
        </w:rPr>
        <w:t>.”</w:t>
      </w:r>
      <w:r w:rsidRPr="00247FDE">
        <w:rPr>
          <w:rStyle w:val="TitleChar"/>
          <w:bCs/>
          <w:sz w:val="12"/>
        </w:rPr>
        <w:t>¶</w:t>
      </w:r>
      <w:r w:rsidRPr="00247FDE">
        <w:rPr>
          <w:rStyle w:val="TitleChar"/>
          <w:bCs/>
          <w:sz w:val="14"/>
        </w:rPr>
        <w:t xml:space="preserve"> (MORE: Why Undocumented Workers Are Good for the Economy</w:t>
      </w:r>
      <w:proofErr w:type="gramStart"/>
      <w:r w:rsidRPr="00247FDE">
        <w:rPr>
          <w:rStyle w:val="TitleChar"/>
          <w:bCs/>
          <w:sz w:val="14"/>
        </w:rPr>
        <w:t>)</w:t>
      </w:r>
      <w:r w:rsidRPr="00247FDE">
        <w:rPr>
          <w:rStyle w:val="TitleChar"/>
          <w:bCs/>
          <w:sz w:val="12"/>
        </w:rPr>
        <w:t>¶</w:t>
      </w:r>
      <w:proofErr w:type="gramEnd"/>
      <w:r w:rsidRPr="00247FDE">
        <w:rPr>
          <w:rStyle w:val="TitleChar"/>
          <w:bCs/>
          <w:sz w:val="14"/>
        </w:rPr>
        <w:t xml:space="preserve"> </w:t>
      </w:r>
      <w:r w:rsidRPr="00D268C1">
        <w:rPr>
          <w:rStyle w:val="TitleChar"/>
        </w:rPr>
        <w:t>Roughly 70% of the 1.2 million people employed by the agriculture industry are undocumented.</w:t>
      </w:r>
      <w:r w:rsidRPr="00247FDE">
        <w:rPr>
          <w:rStyle w:val="TitleChar"/>
          <w:bCs/>
          <w:sz w:val="14"/>
        </w:rPr>
        <w:t xml:space="preserve"> </w:t>
      </w:r>
      <w:r w:rsidRPr="00475E81">
        <w:rPr>
          <w:rStyle w:val="Emphasis"/>
          <w:highlight w:val="yellow"/>
        </w:rPr>
        <w:t xml:space="preserve">No U.S. industry </w:t>
      </w:r>
      <w:r w:rsidRPr="00475E81">
        <w:rPr>
          <w:rStyle w:val="TitleChar"/>
          <w:highlight w:val="yellow"/>
        </w:rPr>
        <w:t>is</w:t>
      </w:r>
      <w:r w:rsidRPr="00475E81">
        <w:rPr>
          <w:rStyle w:val="Emphasis"/>
          <w:highlight w:val="yellow"/>
        </w:rPr>
        <w:t xml:space="preserve"> more dependent </w:t>
      </w:r>
      <w:r w:rsidRPr="00247FDE">
        <w:rPr>
          <w:rStyle w:val="Emphasis"/>
        </w:rPr>
        <w:t>on</w:t>
      </w:r>
      <w:r w:rsidRPr="00D268C1">
        <w:rPr>
          <w:rStyle w:val="Emphasis"/>
        </w:rPr>
        <w:t xml:space="preserve"> undocumented immigrants.</w:t>
      </w:r>
      <w:r w:rsidRPr="00247FDE">
        <w:rPr>
          <w:rStyle w:val="TitleChar"/>
          <w:bCs/>
          <w:sz w:val="14"/>
        </w:rPr>
        <w:t xml:space="preserve"> </w:t>
      </w:r>
      <w:r w:rsidRPr="00D268C1">
        <w:rPr>
          <w:rStyle w:val="TitleChar"/>
        </w:rPr>
        <w:t xml:space="preserve">But </w:t>
      </w:r>
      <w:r w:rsidRPr="00475E81">
        <w:rPr>
          <w:rStyle w:val="TitleChar"/>
          <w:highlight w:val="yellow"/>
        </w:rPr>
        <w:t>acute labor shortages</w:t>
      </w:r>
      <w:r w:rsidRPr="00247FDE">
        <w:rPr>
          <w:rStyle w:val="TitleChar"/>
          <w:bCs/>
          <w:sz w:val="14"/>
        </w:rPr>
        <w:t xml:space="preserve"> brought on by anti-immigration measures </w:t>
      </w:r>
      <w:r w:rsidRPr="00475E81">
        <w:rPr>
          <w:rStyle w:val="TitleChar"/>
          <w:highlight w:val="yellow"/>
        </w:rPr>
        <w:t xml:space="preserve">threaten to heap </w:t>
      </w:r>
      <w:r w:rsidRPr="00475E81">
        <w:rPr>
          <w:rStyle w:val="Emphasis"/>
          <w:highlight w:val="yellow"/>
        </w:rPr>
        <w:t>record losses</w:t>
      </w:r>
      <w:r w:rsidRPr="00247FDE">
        <w:rPr>
          <w:rStyle w:val="TitleChar"/>
          <w:bCs/>
          <w:sz w:val="14"/>
        </w:rPr>
        <w:t xml:space="preserve"> on an industry emerging from years of stiff foreign competition. Nationwide, </w:t>
      </w:r>
      <w:r w:rsidRPr="00D268C1">
        <w:rPr>
          <w:rStyle w:val="TitleChar"/>
        </w:rPr>
        <w:t xml:space="preserve">labor shortages will result in losses of </w:t>
      </w:r>
      <w:r w:rsidRPr="00475E81">
        <w:rPr>
          <w:rStyle w:val="TitleChar"/>
          <w:highlight w:val="yellow"/>
        </w:rPr>
        <w:t>up to $9 billion</w:t>
      </w:r>
      <w:r w:rsidRPr="00247FDE">
        <w:rPr>
          <w:rStyle w:val="TitleChar"/>
          <w:bCs/>
          <w:sz w:val="14"/>
        </w:rPr>
        <w:t>, according to the American Farm Bureau Federation.</w:t>
      </w:r>
    </w:p>
    <w:p w:rsidR="00114B65" w:rsidRPr="00F11CE8" w:rsidRDefault="00114B65" w:rsidP="00114B65">
      <w:pPr>
        <w:pStyle w:val="Heading4"/>
      </w:pPr>
      <w:r>
        <w:t>Extinction</w:t>
      </w:r>
    </w:p>
    <w:p w:rsidR="00114B65" w:rsidRPr="00F11CE8" w:rsidRDefault="00114B65" w:rsidP="00114B65">
      <w:r w:rsidRPr="00F11CE8">
        <w:rPr>
          <w:rStyle w:val="Style13ptBold"/>
        </w:rPr>
        <w:t>Lugar 2k</w:t>
      </w:r>
      <w:r>
        <w:t xml:space="preserve"> (</w:t>
      </w:r>
      <w:r w:rsidRPr="00F11CE8">
        <w:t>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pg online @ http://www.unep.org/OurPlanet/imgversn/143/lugar.html)</w:t>
      </w:r>
    </w:p>
    <w:p w:rsidR="00114B65" w:rsidRPr="00A53ABA" w:rsidRDefault="00114B65" w:rsidP="00114B65">
      <w:pPr>
        <w:rPr>
          <w:sz w:val="10"/>
        </w:rPr>
      </w:pPr>
      <w:r w:rsidRPr="00BD5A39">
        <w:rPr>
          <w:rStyle w:val="StyleUnderline"/>
        </w:rPr>
        <w:t>In a world confronted by</w:t>
      </w:r>
      <w:r w:rsidRPr="00A53ABA">
        <w:rPr>
          <w:sz w:val="10"/>
        </w:rPr>
        <w:t xml:space="preserve"> global terrorism, turmoil in the Middle East, burgeoning </w:t>
      </w:r>
      <w:r w:rsidRPr="00BD5A39">
        <w:rPr>
          <w:rStyle w:val="StyleUnderline"/>
        </w:rPr>
        <w:t>nuclear threats and other crises, it is easy to lose sight of</w:t>
      </w:r>
      <w:r w:rsidRPr="00A53ABA">
        <w:rPr>
          <w:sz w:val="10"/>
        </w:rPr>
        <w:t xml:space="preserve"> the </w:t>
      </w:r>
      <w:r w:rsidRPr="00BD5A39">
        <w:rPr>
          <w:rStyle w:val="StyleUnderline"/>
        </w:rPr>
        <w:t>long-range challenges</w:t>
      </w:r>
      <w:r w:rsidRPr="00A53ABA">
        <w:rPr>
          <w:sz w:val="10"/>
        </w:rPr>
        <w:t xml:space="preserve">. But </w:t>
      </w:r>
      <w:r w:rsidRPr="00BD5A39">
        <w:rPr>
          <w:rStyle w:val="StyleUnderline"/>
        </w:rPr>
        <w:t>we do so at our peril. One of the most daunting</w:t>
      </w:r>
      <w:r w:rsidRPr="00A53ABA">
        <w:rPr>
          <w:sz w:val="10"/>
        </w:rPr>
        <w:t xml:space="preserve"> of them </w:t>
      </w:r>
      <w:r w:rsidRPr="00BD5A39">
        <w:rPr>
          <w:rStyle w:val="StyleUnderline"/>
        </w:rPr>
        <w:t>is meeting the world’s need for food and energy in this century. At stake is not only preventing starvation and saving the environment, but also world peace and security</w:t>
      </w:r>
      <w:r w:rsidRPr="00A53ABA">
        <w:rPr>
          <w:sz w:val="10"/>
        </w:rPr>
        <w:t xml:space="preserve">. History tells us that </w:t>
      </w:r>
      <w:r w:rsidRPr="00BD5A39">
        <w:rPr>
          <w:rStyle w:val="StyleUnderline"/>
          <w:highlight w:val="yellow"/>
        </w:rPr>
        <w:t>states</w:t>
      </w:r>
      <w:r w:rsidRPr="00BD5A39">
        <w:rPr>
          <w:rStyle w:val="StyleUnderline"/>
        </w:rPr>
        <w:t xml:space="preserve"> may </w:t>
      </w:r>
      <w:r w:rsidRPr="00BD5A39">
        <w:rPr>
          <w:rStyle w:val="StyleUnderline"/>
          <w:highlight w:val="yellow"/>
        </w:rPr>
        <w:t>go to war over access to resources</w:t>
      </w:r>
      <w:r w:rsidRPr="00A53ABA">
        <w:rPr>
          <w:sz w:val="10"/>
        </w:rPr>
        <w:t xml:space="preserve">, and that </w:t>
      </w:r>
      <w:r w:rsidRPr="00BD5A39">
        <w:rPr>
          <w:rStyle w:val="StyleUnderline"/>
        </w:rPr>
        <w:t xml:space="preserve">poverty and </w:t>
      </w:r>
      <w:r w:rsidRPr="00BD5A39">
        <w:rPr>
          <w:rStyle w:val="StyleUnderline"/>
          <w:highlight w:val="yellow"/>
        </w:rPr>
        <w:t>famine have often</w:t>
      </w:r>
      <w:r w:rsidRPr="00BD5A39">
        <w:rPr>
          <w:rStyle w:val="StyleUnderline"/>
        </w:rPr>
        <w:t xml:space="preserve"> </w:t>
      </w:r>
      <w:r w:rsidRPr="00BD5A39">
        <w:rPr>
          <w:rStyle w:val="StyleUnderline"/>
          <w:highlight w:val="yellow"/>
        </w:rPr>
        <w:t>bred</w:t>
      </w:r>
      <w:r w:rsidRPr="00BD5A39">
        <w:rPr>
          <w:rStyle w:val="StyleUnderline"/>
        </w:rPr>
        <w:t xml:space="preserve"> fanaticism and </w:t>
      </w:r>
      <w:r w:rsidRPr="00BD5A39">
        <w:rPr>
          <w:rStyle w:val="StyleUnderline"/>
          <w:highlight w:val="yellow"/>
        </w:rPr>
        <w:t>terrorism. Working to feed the world will minimize</w:t>
      </w:r>
      <w:r w:rsidRPr="00BD5A39">
        <w:rPr>
          <w:rStyle w:val="StyleUnderline"/>
        </w:rPr>
        <w:t xml:space="preserve"> factors that contribute to </w:t>
      </w:r>
      <w:r w:rsidRPr="00BD5A39">
        <w:rPr>
          <w:rStyle w:val="StyleUnderline"/>
          <w:highlight w:val="yellow"/>
        </w:rPr>
        <w:t>global instability and</w:t>
      </w:r>
      <w:r w:rsidRPr="00A53ABA">
        <w:rPr>
          <w:sz w:val="10"/>
        </w:rPr>
        <w:t xml:space="preserve"> the proliferation of [</w:t>
      </w:r>
      <w:r w:rsidRPr="00475E81">
        <w:rPr>
          <w:rStyle w:val="Emphasis"/>
          <w:highlight w:val="yellow"/>
        </w:rPr>
        <w:t>WMDs</w:t>
      </w:r>
      <w:r w:rsidRPr="00A53ABA">
        <w:rPr>
          <w:sz w:val="10"/>
        </w:rPr>
        <w:t xml:space="preserve">] </w:t>
      </w:r>
      <w:r w:rsidRPr="00BD5A39">
        <w:rPr>
          <w:rStyle w:val="StyleUnderline"/>
        </w:rPr>
        <w:t xml:space="preserve">weapons of mass destruction. </w:t>
      </w:r>
      <w:r w:rsidRPr="00BD5A39">
        <w:rPr>
          <w:rStyle w:val="StyleUnderline"/>
          <w:highlight w:val="yellow"/>
        </w:rPr>
        <w:t>With</w:t>
      </w:r>
      <w:r w:rsidRPr="00BD5A39">
        <w:rPr>
          <w:rStyle w:val="StyleUnderline"/>
        </w:rPr>
        <w:t xml:space="preserve"> the world </w:t>
      </w:r>
      <w:r w:rsidRPr="00BD5A39">
        <w:rPr>
          <w:rStyle w:val="StyleUnderline"/>
          <w:highlight w:val="yellow"/>
        </w:rPr>
        <w:t>population expected to grow</w:t>
      </w:r>
      <w:r w:rsidRPr="00BD5A39">
        <w:rPr>
          <w:rStyle w:val="StyleUnderline"/>
        </w:rPr>
        <w:t xml:space="preserve"> from 6 billion people today </w:t>
      </w:r>
      <w:r w:rsidRPr="00BD5A39">
        <w:rPr>
          <w:rStyle w:val="StyleUnderline"/>
          <w:highlight w:val="yellow"/>
        </w:rPr>
        <w:t>to 9 billion</w:t>
      </w:r>
      <w:r w:rsidRPr="00BD5A39">
        <w:rPr>
          <w:rStyle w:val="StyleUnderline"/>
        </w:rPr>
        <w:t xml:space="preserve"> by mid-century, the </w:t>
      </w:r>
      <w:r w:rsidRPr="00BD5A39">
        <w:rPr>
          <w:rStyle w:val="StyleUnderline"/>
          <w:highlight w:val="yellow"/>
        </w:rPr>
        <w:t>demand for</w:t>
      </w:r>
      <w:r w:rsidRPr="00BD5A39">
        <w:rPr>
          <w:rStyle w:val="StyleUnderline"/>
        </w:rPr>
        <w:t xml:space="preserve"> affordable </w:t>
      </w:r>
      <w:r w:rsidRPr="00BD5A39">
        <w:rPr>
          <w:rStyle w:val="StyleUnderline"/>
          <w:highlight w:val="yellow"/>
        </w:rPr>
        <w:t>food will increase</w:t>
      </w:r>
      <w:r w:rsidRPr="00BD5A39">
        <w:rPr>
          <w:rStyle w:val="StyleUnderline"/>
        </w:rPr>
        <w:t xml:space="preserve"> well </w:t>
      </w:r>
      <w:r w:rsidRPr="00BD5A39">
        <w:rPr>
          <w:rStyle w:val="StyleUnderline"/>
          <w:highlight w:val="yellow"/>
        </w:rPr>
        <w:t>beyond current</w:t>
      </w:r>
      <w:r w:rsidRPr="00BD5A39">
        <w:rPr>
          <w:rStyle w:val="StyleUnderline"/>
        </w:rPr>
        <w:t xml:space="preserve"> </w:t>
      </w:r>
      <w:r w:rsidRPr="00A53ABA">
        <w:rPr>
          <w:sz w:val="10"/>
        </w:rPr>
        <w:t xml:space="preserve">international </w:t>
      </w:r>
      <w:r w:rsidRPr="00BD5A39">
        <w:rPr>
          <w:rStyle w:val="StyleUnderline"/>
          <w:highlight w:val="yellow"/>
        </w:rPr>
        <w:t>production</w:t>
      </w:r>
      <w:r w:rsidRPr="00BD5A39">
        <w:rPr>
          <w:rStyle w:val="StyleUnderline"/>
        </w:rPr>
        <w:t xml:space="preserve"> levels.</w:t>
      </w:r>
      <w:r w:rsidRPr="00A53ABA">
        <w:rPr>
          <w:sz w:val="10"/>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BD5A39">
        <w:rPr>
          <w:rStyle w:val="StyleUnderline"/>
        </w:rPr>
        <w:t>developing countries often use limited arable land</w:t>
      </w:r>
      <w:r w:rsidRPr="00A53ABA">
        <w:rPr>
          <w:sz w:val="10"/>
        </w:rPr>
        <w:t xml:space="preserve"> to expand cities to house their growing populations. </w:t>
      </w:r>
      <w:r w:rsidRPr="00BD5A39">
        <w:rPr>
          <w:rStyle w:val="StyleUnderline"/>
        </w:rPr>
        <w:t>As good land disappears, people destroy timber resources and even rainforests as they try to create more arable land to feed themselves. The long-term environmental consequences could be disastrous for the entire globe</w:t>
      </w:r>
      <w:r w:rsidRPr="00A53ABA">
        <w:rPr>
          <w:sz w:val="10"/>
        </w:rPr>
        <w:t xml:space="preserve">. Productivity revolution </w:t>
      </w:r>
      <w:proofErr w:type="gramStart"/>
      <w:r w:rsidRPr="00BD5A39">
        <w:rPr>
          <w:rStyle w:val="StyleUnderline"/>
          <w:highlight w:val="yellow"/>
        </w:rPr>
        <w:t>To</w:t>
      </w:r>
      <w:proofErr w:type="gramEnd"/>
      <w:r w:rsidRPr="00BD5A39">
        <w:rPr>
          <w:rStyle w:val="StyleUnderline"/>
          <w:highlight w:val="yellow"/>
        </w:rPr>
        <w:t xml:space="preserve"> meet</w:t>
      </w:r>
      <w:r w:rsidRPr="00BD5A39">
        <w:rPr>
          <w:rStyle w:val="StyleUnderline"/>
        </w:rPr>
        <w:t xml:space="preserve"> the expected </w:t>
      </w:r>
      <w:r w:rsidRPr="00BD5A39">
        <w:rPr>
          <w:rStyle w:val="StyleUnderline"/>
          <w:highlight w:val="yellow"/>
        </w:rPr>
        <w:t>demand</w:t>
      </w:r>
      <w:r w:rsidRPr="00BD5A39">
        <w:rPr>
          <w:rStyle w:val="StyleUnderline"/>
        </w:rPr>
        <w:t xml:space="preserve"> for food over the next 50 years, we in </w:t>
      </w:r>
      <w:r w:rsidRPr="00BD5A39">
        <w:rPr>
          <w:rStyle w:val="StyleUnderline"/>
          <w:highlight w:val="yellow"/>
        </w:rPr>
        <w:t>the U</w:t>
      </w:r>
      <w:r w:rsidRPr="00BD5A39">
        <w:rPr>
          <w:rStyle w:val="StyleUnderline"/>
        </w:rPr>
        <w:t xml:space="preserve">nited </w:t>
      </w:r>
      <w:r w:rsidRPr="00BD5A39">
        <w:rPr>
          <w:rStyle w:val="StyleUnderline"/>
          <w:highlight w:val="yellow"/>
        </w:rPr>
        <w:t>S</w:t>
      </w:r>
      <w:r w:rsidRPr="00BD5A39">
        <w:rPr>
          <w:rStyle w:val="StyleUnderline"/>
        </w:rPr>
        <w:t xml:space="preserve">tates </w:t>
      </w:r>
      <w:r w:rsidRPr="00BD5A39">
        <w:rPr>
          <w:rStyle w:val="StyleUnderline"/>
          <w:highlight w:val="yellow"/>
        </w:rPr>
        <w:t>will have to grow</w:t>
      </w:r>
      <w:r w:rsidRPr="00BD5A39">
        <w:rPr>
          <w:rStyle w:val="StyleUnderline"/>
        </w:rPr>
        <w:t xml:space="preserve"> roughly </w:t>
      </w:r>
      <w:r w:rsidRPr="00BD5A39">
        <w:rPr>
          <w:rStyle w:val="StyleUnderline"/>
          <w:highlight w:val="yellow"/>
        </w:rPr>
        <w:t>three times more food</w:t>
      </w:r>
      <w:r w:rsidRPr="00BD5A39">
        <w:rPr>
          <w:rStyle w:val="StyleUnderline"/>
        </w:rPr>
        <w:t xml:space="preserve"> on the land we have</w:t>
      </w:r>
      <w:r w:rsidRPr="00A53ABA">
        <w:rPr>
          <w:sz w:val="10"/>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r w:rsidRPr="00BD5A39">
        <w:rPr>
          <w:rStyle w:val="StyleUnderline"/>
        </w:rPr>
        <w:t>Can we possibly boost output that much? Well, it’s been done before. Advances in the use of fertilizer and water, improved machinery and better tilling techniques combined to generate a threefold increase in yields</w:t>
      </w:r>
      <w:r w:rsidRPr="00A53ABA">
        <w:rPr>
          <w:sz w:val="10"/>
        </w:rPr>
        <w:t xml:space="preserve">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BD5A39">
        <w:rPr>
          <w:rStyle w:val="StyleUnderline"/>
        </w:rPr>
        <w:t xml:space="preserve">The </w:t>
      </w:r>
      <w:r w:rsidRPr="00BD5A39">
        <w:rPr>
          <w:rStyle w:val="StyleUnderline"/>
          <w:highlight w:val="yellow"/>
        </w:rPr>
        <w:t>U</w:t>
      </w:r>
      <w:r w:rsidRPr="00BD5A39">
        <w:rPr>
          <w:rStyle w:val="StyleUnderline"/>
        </w:rPr>
        <w:t xml:space="preserve">nited </w:t>
      </w:r>
      <w:r w:rsidRPr="00BD5A39">
        <w:rPr>
          <w:rStyle w:val="StyleUnderline"/>
          <w:highlight w:val="yellow"/>
        </w:rPr>
        <w:t>S</w:t>
      </w:r>
      <w:r w:rsidRPr="00BD5A39">
        <w:rPr>
          <w:rStyle w:val="StyleUnderline"/>
        </w:rPr>
        <w:t xml:space="preserve">tates can take a leading position in a productivity revolution. And our success at </w:t>
      </w:r>
      <w:r w:rsidRPr="00BD5A39">
        <w:rPr>
          <w:rStyle w:val="StyleUnderline"/>
          <w:highlight w:val="yellow"/>
        </w:rPr>
        <w:t>increasing food production may play a decisive</w:t>
      </w:r>
      <w:r w:rsidRPr="00BD5A39">
        <w:rPr>
          <w:rStyle w:val="StyleUnderline"/>
        </w:rPr>
        <w:t xml:space="preserve"> humanitarian </w:t>
      </w:r>
      <w:r w:rsidRPr="00BD5A39">
        <w:rPr>
          <w:rStyle w:val="StyleUnderline"/>
          <w:highlight w:val="yellow"/>
        </w:rPr>
        <w:t xml:space="preserve">role in the </w:t>
      </w:r>
      <w:r w:rsidRPr="00475E81">
        <w:rPr>
          <w:rStyle w:val="Emphasis"/>
          <w:highlight w:val="yellow"/>
        </w:rPr>
        <w:t>survival of</w:t>
      </w:r>
      <w:r w:rsidRPr="00BD5A39">
        <w:rPr>
          <w:rStyle w:val="StyleUnderline"/>
        </w:rPr>
        <w:t xml:space="preserve"> </w:t>
      </w:r>
      <w:r w:rsidRPr="00BD5A39">
        <w:rPr>
          <w:rStyle w:val="StyleUnderline"/>
          <w:highlight w:val="yellow"/>
        </w:rPr>
        <w:t>billions of people and</w:t>
      </w:r>
      <w:r w:rsidRPr="00BD5A39">
        <w:rPr>
          <w:rStyle w:val="StyleUnderline"/>
        </w:rPr>
        <w:t xml:space="preserve"> the health of </w:t>
      </w:r>
      <w:r w:rsidRPr="00475E81">
        <w:rPr>
          <w:rStyle w:val="Emphasis"/>
          <w:highlight w:val="yellow"/>
        </w:rPr>
        <w:t>our planet.</w:t>
      </w:r>
    </w:p>
    <w:p w:rsidR="00114B65" w:rsidRDefault="00114B65" w:rsidP="00114B65">
      <w:pPr>
        <w:pStyle w:val="Heading3"/>
      </w:pPr>
      <w:r>
        <w:t>Latin American Relations Impact</w:t>
      </w:r>
    </w:p>
    <w:p w:rsidR="00114B65" w:rsidRPr="00590CD8" w:rsidRDefault="00114B65" w:rsidP="00114B65">
      <w:pPr>
        <w:pStyle w:val="Heading4"/>
      </w:pPr>
      <w:r>
        <w:t>Immigration reform’s key to Latin American relations</w:t>
      </w:r>
    </w:p>
    <w:p w:rsidR="00114B65" w:rsidRDefault="00114B65" w:rsidP="00114B65">
      <w:r w:rsidRPr="00590CD8">
        <w:rPr>
          <w:rStyle w:val="Style13ptBold"/>
        </w:rPr>
        <w:t>Shifter 12</w:t>
      </w:r>
      <w:r>
        <w:t xml:space="preserve"> Michael is the President of Inter-American Dialogue. “Remaking the Relationship: The United States and Latin America,” April, IAD Policy Report, http://www.thedialogue.org/PublicationFiles/IAD2012PolicyReportFINAL.pdf</w:t>
      </w:r>
    </w:p>
    <w:p w:rsidR="00114B65" w:rsidRPr="007F344F" w:rsidRDefault="00114B65" w:rsidP="00114B65">
      <w:pPr>
        <w:rPr>
          <w:sz w:val="14"/>
        </w:rPr>
      </w:pPr>
      <w:r w:rsidRPr="00475E81">
        <w:rPr>
          <w:rStyle w:val="TitleChar"/>
          <w:highlight w:val="yellow"/>
        </w:rPr>
        <w:t>Some</w:t>
      </w:r>
      <w:r w:rsidRPr="00590CD8">
        <w:rPr>
          <w:rStyle w:val="TitleChar"/>
        </w:rPr>
        <w:t xml:space="preserve"> enduring </w:t>
      </w:r>
      <w:r w:rsidRPr="00475E81">
        <w:rPr>
          <w:rStyle w:val="TitleChar"/>
          <w:highlight w:val="yellow"/>
        </w:rPr>
        <w:t>problems stand</w:t>
      </w:r>
      <w:r w:rsidRPr="007F344F">
        <w:rPr>
          <w:sz w:val="14"/>
        </w:rPr>
        <w:t xml:space="preserve"> squarely </w:t>
      </w:r>
      <w:r w:rsidRPr="00475E81">
        <w:rPr>
          <w:rStyle w:val="TitleChar"/>
          <w:highlight w:val="yellow"/>
        </w:rPr>
        <w:t>in the way of</w:t>
      </w:r>
      <w:r w:rsidRPr="00590CD8">
        <w:rPr>
          <w:rStyle w:val="TitleChar"/>
        </w:rPr>
        <w:t xml:space="preserve"> partnership and </w:t>
      </w:r>
      <w:r w:rsidRPr="00475E81">
        <w:rPr>
          <w:rStyle w:val="Emphasis"/>
          <w:highlight w:val="yellow"/>
        </w:rPr>
        <w:t>effective cooperation</w:t>
      </w:r>
      <w:r w:rsidRPr="00590CD8">
        <w:rPr>
          <w:rStyle w:val="TitleChar"/>
        </w:rPr>
        <w:t>.</w:t>
      </w:r>
      <w:r w:rsidRPr="007F344F">
        <w:rPr>
          <w:sz w:val="14"/>
        </w:rPr>
        <w:t xml:space="preserve"> The </w:t>
      </w:r>
      <w:r w:rsidRPr="00475E81">
        <w:rPr>
          <w:rStyle w:val="TitleChar"/>
          <w:highlight w:val="yellow"/>
        </w:rPr>
        <w:t>inability of Washington to reform</w:t>
      </w:r>
      <w:r w:rsidRPr="007F344F">
        <w:rPr>
          <w:rStyle w:val="TitleChar"/>
        </w:rPr>
        <w:t xml:space="preserve"> its broken </w:t>
      </w:r>
      <w:r w:rsidRPr="00475E81">
        <w:rPr>
          <w:rStyle w:val="TitleChar"/>
          <w:highlight w:val="yellow"/>
        </w:rPr>
        <w:t>immigration</w:t>
      </w:r>
      <w:r w:rsidRPr="007F344F">
        <w:rPr>
          <w:rStyle w:val="TitleChar"/>
        </w:rPr>
        <w:t xml:space="preserve"> system </w:t>
      </w:r>
      <w:r w:rsidRPr="00475E81">
        <w:rPr>
          <w:rStyle w:val="TitleChar"/>
          <w:highlight w:val="yellow"/>
        </w:rPr>
        <w:t>is a constant source of friction between the U</w:t>
      </w:r>
      <w:r w:rsidRPr="007F344F">
        <w:rPr>
          <w:sz w:val="14"/>
        </w:rPr>
        <w:t xml:space="preserve">nited </w:t>
      </w:r>
      <w:r w:rsidRPr="00475E81">
        <w:rPr>
          <w:rStyle w:val="TitleChar"/>
          <w:highlight w:val="yellow"/>
        </w:rPr>
        <w:t>S</w:t>
      </w:r>
      <w:r w:rsidRPr="007F344F">
        <w:rPr>
          <w:sz w:val="14"/>
        </w:rPr>
        <w:t xml:space="preserve">tates </w:t>
      </w:r>
      <w:r w:rsidRPr="00475E81">
        <w:rPr>
          <w:rStyle w:val="TitleChar"/>
          <w:highlight w:val="yellow"/>
        </w:rPr>
        <w:t>and</w:t>
      </w:r>
      <w:r w:rsidRPr="007F344F">
        <w:rPr>
          <w:sz w:val="14"/>
        </w:rPr>
        <w:t xml:space="preserve"> nearly </w:t>
      </w:r>
      <w:r w:rsidRPr="00475E81">
        <w:rPr>
          <w:rStyle w:val="TitleChar"/>
          <w:highlight w:val="yellow"/>
        </w:rPr>
        <w:t>every other country in the Americas</w:t>
      </w:r>
      <w:r w:rsidRPr="00590CD8">
        <w:rPr>
          <w:rStyle w:val="TitleChar"/>
        </w:rPr>
        <w:t>.</w:t>
      </w:r>
      <w:r w:rsidRPr="007F344F">
        <w:rPr>
          <w:sz w:val="14"/>
        </w:rPr>
        <w:t xml:space="preserve"> Yet US officials rarely refer to </w:t>
      </w:r>
      <w:r w:rsidRPr="00D03D88">
        <w:rPr>
          <w:rStyle w:val="TitleChar"/>
        </w:rPr>
        <w:t>immigration</w:t>
      </w:r>
      <w:r w:rsidRPr="007F344F">
        <w:rPr>
          <w:sz w:val="14"/>
        </w:rPr>
        <w:t xml:space="preserve"> as a foreign policy issue. Domestic policy </w:t>
      </w:r>
      <w:r w:rsidRPr="00D03D88">
        <w:rPr>
          <w:rStyle w:val="TitleChar"/>
        </w:rPr>
        <w:t>debates</w:t>
      </w:r>
      <w:r w:rsidRPr="007F344F">
        <w:rPr>
          <w:sz w:val="14"/>
        </w:rPr>
        <w:t xml:space="preserve"> on this issue </w:t>
      </w:r>
      <w:r w:rsidRPr="00D03D88">
        <w:rPr>
          <w:rStyle w:val="TitleChar"/>
        </w:rPr>
        <w:t>disregard the United States’ hemispheric agenda as well as the interests of other nations.</w:t>
      </w:r>
    </w:p>
    <w:p w:rsidR="00114B65" w:rsidRDefault="00114B65" w:rsidP="00114B65">
      <w:pPr>
        <w:pStyle w:val="Heading4"/>
      </w:pPr>
      <w:r>
        <w:t>Relations are key to solve a laundry list of existential threats---the brink is now</w:t>
      </w:r>
    </w:p>
    <w:p w:rsidR="00114B65" w:rsidRDefault="00114B65" w:rsidP="00114B65">
      <w:r w:rsidRPr="00590CD8">
        <w:rPr>
          <w:rStyle w:val="Style13ptBold"/>
        </w:rPr>
        <w:t>Shifter 12</w:t>
      </w:r>
      <w:r>
        <w:t xml:space="preserve"> Michael is the President of Inter-American Dialogue. “Remaking the Relationship: The United States and Latin America,” April, IAD Policy Report, http://www.thedialogue.org/PublicationFiles/IAD2012PolicyReportFINAL.pdf</w:t>
      </w:r>
    </w:p>
    <w:p w:rsidR="00114B65" w:rsidRDefault="00114B65" w:rsidP="00114B65">
      <w:pPr>
        <w:rPr>
          <w:sz w:val="14"/>
        </w:rPr>
      </w:pPr>
      <w:r w:rsidRPr="00475E81">
        <w:rPr>
          <w:rStyle w:val="TitleChar"/>
          <w:highlight w:val="yellow"/>
        </w:rPr>
        <w:t>There are compelling reasons for the U</w:t>
      </w:r>
      <w:r w:rsidRPr="0091438D">
        <w:rPr>
          <w:sz w:val="14"/>
        </w:rPr>
        <w:t xml:space="preserve">nited </w:t>
      </w:r>
      <w:r w:rsidRPr="00475E81">
        <w:rPr>
          <w:rStyle w:val="TitleChar"/>
          <w:highlight w:val="yellow"/>
        </w:rPr>
        <w:t>S</w:t>
      </w:r>
      <w:r w:rsidRPr="0091438D">
        <w:rPr>
          <w:sz w:val="14"/>
        </w:rPr>
        <w:t xml:space="preserve">tates </w:t>
      </w:r>
      <w:r w:rsidRPr="00475E81">
        <w:rPr>
          <w:rStyle w:val="TitleChar"/>
          <w:highlight w:val="yellow"/>
        </w:rPr>
        <w:t>and Latin America to pursue</w:t>
      </w:r>
      <w:r w:rsidRPr="0091438D">
        <w:rPr>
          <w:rStyle w:val="TitleChar"/>
        </w:rPr>
        <w:t xml:space="preserve"> more </w:t>
      </w:r>
      <w:r w:rsidRPr="00475E81">
        <w:rPr>
          <w:rStyle w:val="TitleChar"/>
          <w:highlight w:val="yellow"/>
        </w:rPr>
        <w:t>robust ties. Every country</w:t>
      </w:r>
      <w:r w:rsidRPr="0091438D">
        <w:rPr>
          <w:sz w:val="14"/>
        </w:rPr>
        <w:t xml:space="preserve"> in the Americas </w:t>
      </w:r>
      <w:r w:rsidRPr="00475E81">
        <w:rPr>
          <w:rStyle w:val="TitleChar"/>
          <w:highlight w:val="yellow"/>
        </w:rPr>
        <w:t>would benefit</w:t>
      </w:r>
      <w:r w:rsidRPr="0091438D">
        <w:rPr>
          <w:rStyle w:val="TitleChar"/>
        </w:rPr>
        <w:t xml:space="preserve"> from strengthened and expanded economic relations, </w:t>
      </w:r>
      <w:r w:rsidRPr="00475E81">
        <w:rPr>
          <w:rStyle w:val="TitleChar"/>
          <w:highlight w:val="yellow"/>
        </w:rPr>
        <w:t>with improved access to</w:t>
      </w:r>
      <w:r w:rsidRPr="0091438D">
        <w:rPr>
          <w:rStyle w:val="TitleChar"/>
        </w:rPr>
        <w:t xml:space="preserve"> each other’s </w:t>
      </w:r>
      <w:r w:rsidRPr="00475E81">
        <w:rPr>
          <w:rStyle w:val="TitleChar"/>
          <w:highlight w:val="yellow"/>
        </w:rPr>
        <w:t>markets</w:t>
      </w:r>
      <w:r w:rsidRPr="0091438D">
        <w:rPr>
          <w:rStyle w:val="TitleChar"/>
        </w:rPr>
        <w:t>, investmen</w:t>
      </w:r>
      <w:r>
        <w:rPr>
          <w:rStyle w:val="TitleChar"/>
        </w:rPr>
        <w:t>t capital, and energy resources</w:t>
      </w:r>
      <w:r w:rsidRPr="0091438D">
        <w:rPr>
          <w:rStyle w:val="TitleChar"/>
        </w:rPr>
        <w:t xml:space="preserve">. </w:t>
      </w:r>
      <w:r w:rsidRPr="0091438D">
        <w:rPr>
          <w:sz w:val="14"/>
        </w:rPr>
        <w:t xml:space="preserve">Even with its current economic problems, </w:t>
      </w:r>
      <w:r w:rsidRPr="00475E81">
        <w:rPr>
          <w:rStyle w:val="TitleChar"/>
          <w:highlight w:val="yellow"/>
        </w:rPr>
        <w:t>the U</w:t>
      </w:r>
      <w:r w:rsidRPr="0091438D">
        <w:rPr>
          <w:rStyle w:val="TitleChar"/>
        </w:rPr>
        <w:t xml:space="preserve">nited </w:t>
      </w:r>
      <w:r w:rsidRPr="00475E81">
        <w:rPr>
          <w:rStyle w:val="TitleChar"/>
          <w:highlight w:val="yellow"/>
        </w:rPr>
        <w:t>S</w:t>
      </w:r>
      <w:r w:rsidRPr="0091438D">
        <w:rPr>
          <w:rStyle w:val="TitleChar"/>
        </w:rPr>
        <w:t xml:space="preserve">tates’ </w:t>
      </w:r>
      <w:r w:rsidRPr="00475E81">
        <w:rPr>
          <w:rStyle w:val="TitleChar"/>
          <w:highlight w:val="yellow"/>
        </w:rPr>
        <w:t>$16-trillion economy is</w:t>
      </w:r>
      <w:r w:rsidRPr="0091438D">
        <w:rPr>
          <w:rStyle w:val="TitleChar"/>
        </w:rPr>
        <w:t xml:space="preserve"> a </w:t>
      </w:r>
      <w:r w:rsidRPr="00475E81">
        <w:rPr>
          <w:rStyle w:val="TitleChar"/>
          <w:highlight w:val="yellow"/>
        </w:rPr>
        <w:t>vital</w:t>
      </w:r>
      <w:r w:rsidRPr="0091438D">
        <w:rPr>
          <w:rStyle w:val="TitleChar"/>
        </w:rPr>
        <w:t xml:space="preserve"> market and source of capital (including remittances) and technology </w:t>
      </w:r>
      <w:r w:rsidRPr="00475E81">
        <w:rPr>
          <w:rStyle w:val="TitleChar"/>
          <w:highlight w:val="yellow"/>
        </w:rPr>
        <w:t>for Latin America</w:t>
      </w:r>
      <w:r w:rsidRPr="0091438D">
        <w:rPr>
          <w:rStyle w:val="TitleChar"/>
        </w:rPr>
        <w:t>, and it could contribute more to the region’s economic performance</w:t>
      </w:r>
      <w:r w:rsidRPr="0091438D">
        <w:rPr>
          <w:sz w:val="14"/>
        </w:rPr>
        <w:t xml:space="preserve">. For its part, </w:t>
      </w:r>
      <w:r w:rsidRPr="00475E81">
        <w:rPr>
          <w:rStyle w:val="TitleChar"/>
          <w:highlight w:val="yellow"/>
        </w:rPr>
        <w:t>Latin America’s rising economies will</w:t>
      </w:r>
      <w:r w:rsidRPr="0091438D">
        <w:rPr>
          <w:rStyle w:val="TitleChar"/>
        </w:rPr>
        <w:t xml:space="preserve"> inevitably </w:t>
      </w:r>
      <w:r w:rsidRPr="00475E81">
        <w:rPr>
          <w:rStyle w:val="TitleChar"/>
          <w:highlight w:val="yellow"/>
        </w:rPr>
        <w:t>become</w:t>
      </w:r>
      <w:r w:rsidRPr="0091438D">
        <w:rPr>
          <w:rStyle w:val="TitleChar"/>
        </w:rPr>
        <w:t xml:space="preserve"> more and more </w:t>
      </w:r>
      <w:r w:rsidRPr="00475E81">
        <w:rPr>
          <w:rStyle w:val="TitleChar"/>
          <w:highlight w:val="yellow"/>
        </w:rPr>
        <w:t>crucial to the U</w:t>
      </w:r>
      <w:r>
        <w:rPr>
          <w:rStyle w:val="TitleChar"/>
        </w:rPr>
        <w:t xml:space="preserve">nited </w:t>
      </w:r>
      <w:r w:rsidRPr="00475E81">
        <w:rPr>
          <w:rStyle w:val="TitleChar"/>
          <w:highlight w:val="yellow"/>
        </w:rPr>
        <w:t>S</w:t>
      </w:r>
      <w:r>
        <w:rPr>
          <w:rStyle w:val="TitleChar"/>
        </w:rPr>
        <w:t xml:space="preserve">tates’ economic </w:t>
      </w:r>
      <w:r w:rsidRPr="0091438D">
        <w:rPr>
          <w:rStyle w:val="TitleChar"/>
        </w:rPr>
        <w:t xml:space="preserve">future. </w:t>
      </w:r>
      <w:r w:rsidRPr="00475E81">
        <w:rPr>
          <w:rStyle w:val="TitleChar"/>
          <w:highlight w:val="yellow"/>
        </w:rPr>
        <w:t>The U</w:t>
      </w:r>
      <w:r w:rsidRPr="0091438D">
        <w:rPr>
          <w:sz w:val="14"/>
        </w:rPr>
        <w:t xml:space="preserve">nited </w:t>
      </w:r>
      <w:r w:rsidRPr="00475E81">
        <w:rPr>
          <w:rStyle w:val="TitleChar"/>
          <w:highlight w:val="yellow"/>
        </w:rPr>
        <w:t>S</w:t>
      </w:r>
      <w:r w:rsidRPr="0091438D">
        <w:rPr>
          <w:sz w:val="14"/>
        </w:rPr>
        <w:t xml:space="preserve">tates and many nations of Latin America and the Caribbean </w:t>
      </w:r>
      <w:r w:rsidRPr="00475E81">
        <w:rPr>
          <w:rStyle w:val="TitleChar"/>
          <w:highlight w:val="yellow"/>
        </w:rPr>
        <w:t>would</w:t>
      </w:r>
      <w:r w:rsidRPr="0091438D">
        <w:rPr>
          <w:sz w:val="14"/>
        </w:rPr>
        <w:t xml:space="preserve"> also </w:t>
      </w:r>
      <w:r w:rsidRPr="00475E81">
        <w:rPr>
          <w:rStyle w:val="TitleChar"/>
          <w:highlight w:val="yellow"/>
        </w:rPr>
        <w:t>gain</w:t>
      </w:r>
      <w:r w:rsidRPr="0091438D">
        <w:rPr>
          <w:rStyle w:val="TitleChar"/>
        </w:rPr>
        <w:t xml:space="preserve"> a great deal </w:t>
      </w:r>
      <w:r w:rsidRPr="00475E81">
        <w:rPr>
          <w:rStyle w:val="TitleChar"/>
          <w:highlight w:val="yellow"/>
        </w:rPr>
        <w:t>by more cooperation on</w:t>
      </w:r>
      <w:r w:rsidRPr="0091438D">
        <w:rPr>
          <w:rStyle w:val="TitleChar"/>
        </w:rPr>
        <w:t xml:space="preserve"> such </w:t>
      </w:r>
      <w:r w:rsidRPr="00475E81">
        <w:rPr>
          <w:rStyle w:val="TitleChar"/>
          <w:highlight w:val="yellow"/>
        </w:rPr>
        <w:t>global matters as climate change</w:t>
      </w:r>
      <w:r w:rsidRPr="0091438D">
        <w:rPr>
          <w:rStyle w:val="TitleChar"/>
        </w:rPr>
        <w:t xml:space="preserve">, nuclear </w:t>
      </w:r>
      <w:r w:rsidRPr="00475E81">
        <w:rPr>
          <w:rStyle w:val="TitleChar"/>
          <w:highlight w:val="yellow"/>
        </w:rPr>
        <w:t>non-proliferation,</w:t>
      </w:r>
      <w:r w:rsidRPr="0091438D">
        <w:rPr>
          <w:rStyle w:val="TitleChar"/>
        </w:rPr>
        <w:t xml:space="preserve"> and </w:t>
      </w:r>
      <w:r w:rsidRPr="00475E81">
        <w:rPr>
          <w:rStyle w:val="TitleChar"/>
          <w:highlight w:val="yellow"/>
        </w:rPr>
        <w:t>democracy and human rights.</w:t>
      </w:r>
      <w:r w:rsidRPr="0091438D">
        <w:rPr>
          <w:b/>
          <w:sz w:val="14"/>
        </w:rPr>
        <w:t xml:space="preserve"> </w:t>
      </w:r>
      <w:r w:rsidRPr="0091438D">
        <w:rPr>
          <w:sz w:val="14"/>
        </w:rPr>
        <w:t xml:space="preserve">With a rapidly expanding US Hispanic population of more than 50 million, the cultural and demographic integration of the United States and Latin America is proceeding at an accelerating pace, setting a firmer basis for hemispheric partnership Despite the multiple opportunities and potential benefits, </w:t>
      </w:r>
      <w:r w:rsidRPr="0091438D">
        <w:rPr>
          <w:rStyle w:val="TitleChar"/>
        </w:rPr>
        <w:t>relations</w:t>
      </w:r>
      <w:r w:rsidRPr="0091438D">
        <w:rPr>
          <w:sz w:val="14"/>
        </w:rPr>
        <w:t xml:space="preserve"> between the United States and Latin America </w:t>
      </w:r>
      <w:r w:rsidRPr="0091438D">
        <w:rPr>
          <w:rStyle w:val="TitleChar"/>
        </w:rPr>
        <w:t xml:space="preserve">remain disappointing . </w:t>
      </w:r>
      <w:r w:rsidRPr="00475E81">
        <w:rPr>
          <w:rStyle w:val="TitleChar"/>
          <w:highlight w:val="yellow"/>
        </w:rPr>
        <w:t>If new opportunities are not seized, relations</w:t>
      </w:r>
      <w:r w:rsidRPr="0091438D">
        <w:rPr>
          <w:rStyle w:val="TitleChar"/>
        </w:rPr>
        <w:t xml:space="preserve"> will likely </w:t>
      </w:r>
      <w:r w:rsidRPr="00475E81">
        <w:rPr>
          <w:rStyle w:val="TitleChar"/>
          <w:highlight w:val="yellow"/>
        </w:rPr>
        <w:t xml:space="preserve">continue to drift </w:t>
      </w:r>
      <w:proofErr w:type="gramStart"/>
      <w:r w:rsidRPr="00475E81">
        <w:rPr>
          <w:rStyle w:val="TitleChar"/>
          <w:highlight w:val="yellow"/>
        </w:rPr>
        <w:t>apart</w:t>
      </w:r>
      <w:r w:rsidRPr="0091438D">
        <w:rPr>
          <w:sz w:val="14"/>
        </w:rPr>
        <w:t xml:space="preserve"> </w:t>
      </w:r>
      <w:r w:rsidRPr="0091438D">
        <w:rPr>
          <w:rStyle w:val="TitleChar"/>
        </w:rPr>
        <w:t>.</w:t>
      </w:r>
      <w:proofErr w:type="gramEnd"/>
      <w:r w:rsidRPr="0091438D">
        <w:rPr>
          <w:rStyle w:val="TitleChar"/>
        </w:rPr>
        <w:t xml:space="preserve"> The longer the current situation persists, the harder it will be to reverse course and rebuild vigorous </w:t>
      </w:r>
      <w:proofErr w:type="gramStart"/>
      <w:r w:rsidRPr="0091438D">
        <w:rPr>
          <w:rStyle w:val="TitleChar"/>
        </w:rPr>
        <w:t>cooperation .</w:t>
      </w:r>
      <w:proofErr w:type="gramEnd"/>
      <w:r w:rsidRPr="0091438D">
        <w:rPr>
          <w:rStyle w:val="TitleChar"/>
        </w:rPr>
        <w:t xml:space="preserve"> </w:t>
      </w:r>
      <w:r w:rsidRPr="00475E81">
        <w:rPr>
          <w:rStyle w:val="TitleChar"/>
          <w:highlight w:val="yellow"/>
        </w:rPr>
        <w:t xml:space="preserve">Hemispheric affairs require </w:t>
      </w:r>
      <w:r w:rsidRPr="00475E81">
        <w:rPr>
          <w:rStyle w:val="Emphasis"/>
          <w:highlight w:val="yellow"/>
        </w:rPr>
        <w:t>urgent attention</w:t>
      </w:r>
      <w:r w:rsidRPr="0091438D">
        <w:rPr>
          <w:sz w:val="14"/>
        </w:rPr>
        <w:t>—both from the United States and from Latin America and the Caribbean.</w:t>
      </w:r>
    </w:p>
    <w:p w:rsidR="00114B65" w:rsidRPr="00A77884" w:rsidRDefault="00114B65" w:rsidP="00114B65"/>
    <w:p w:rsidR="00114B65" w:rsidRDefault="00114B65" w:rsidP="00114B65">
      <w:pPr>
        <w:pStyle w:val="Heading3"/>
      </w:pPr>
      <w:r>
        <w:t>Heg Impact</w:t>
      </w:r>
    </w:p>
    <w:p w:rsidR="00114B65" w:rsidRPr="002E5996" w:rsidRDefault="00114B65" w:rsidP="00114B65">
      <w:pPr>
        <w:pStyle w:val="Heading4"/>
        <w:rPr>
          <w:rStyle w:val="Style13ptBold"/>
          <w:b/>
        </w:rPr>
      </w:pPr>
      <w:r>
        <w:rPr>
          <w:rStyle w:val="Style13ptBold"/>
          <w:b/>
        </w:rPr>
        <w:t>Immigration reform is key to all aspect of heg</w:t>
      </w:r>
    </w:p>
    <w:p w:rsidR="00114B65" w:rsidRPr="00425A8F" w:rsidRDefault="00114B65" w:rsidP="00114B65">
      <w:r w:rsidRPr="00425A8F">
        <w:rPr>
          <w:rStyle w:val="Style13ptBold"/>
        </w:rPr>
        <w:t>Nye 12</w:t>
      </w:r>
      <w:r>
        <w:t xml:space="preserve"> Joseph S. Nye, a former US assistant secretary of defense and chairman of the US National Intelligence Council, is a Professor at Harvard University. “Immigration and American Power,” December 10, Project Syndicate, http://www.project-syndicate.org/commentary/obama-needs-immigration-reform-to-maintain-america-s-strength-by-joseph-s--nye</w:t>
      </w:r>
    </w:p>
    <w:p w:rsidR="00114B65" w:rsidRDefault="00114B65" w:rsidP="00114B65">
      <w:pPr>
        <w:rPr>
          <w:rStyle w:val="TitleChar"/>
        </w:rPr>
      </w:pPr>
      <w:r w:rsidRPr="002E5996">
        <w:rPr>
          <w:sz w:val="10"/>
        </w:rPr>
        <w:t xml:space="preserve">CAMBRIDGE – </w:t>
      </w:r>
      <w:r w:rsidRPr="00425A8F">
        <w:rPr>
          <w:rStyle w:val="TitleChar"/>
        </w:rPr>
        <w:t>The U</w:t>
      </w:r>
      <w:r w:rsidRPr="002E5996">
        <w:rPr>
          <w:sz w:val="10"/>
        </w:rPr>
        <w:t xml:space="preserve">nited </w:t>
      </w:r>
      <w:r w:rsidRPr="00425A8F">
        <w:rPr>
          <w:rStyle w:val="TitleChar"/>
        </w:rPr>
        <w:t>S</w:t>
      </w:r>
      <w:r w:rsidRPr="002E5996">
        <w:rPr>
          <w:sz w:val="10"/>
        </w:rPr>
        <w:t xml:space="preserve">tates </w:t>
      </w:r>
      <w:r w:rsidRPr="00425A8F">
        <w:rPr>
          <w:rStyle w:val="TitleChar"/>
        </w:rPr>
        <w:t>is a nation of immigrants.</w:t>
      </w:r>
      <w:r w:rsidRPr="002E5996">
        <w:rPr>
          <w:sz w:val="10"/>
        </w:rPr>
        <w:t xml:space="preserve"> Except for a small number of Native Americans, everyone is originally from somewhere else, and even recent immigrants can rise to top economic and political roles. President Franklin Roosevelt once famously addressed the Daughters of the American Revolution – a group that prided itself on the early arrival of its ancestors – as “fellow immigrants.”</w:t>
      </w:r>
      <w:r w:rsidRPr="002E5996">
        <w:rPr>
          <w:sz w:val="12"/>
        </w:rPr>
        <w:t>¶</w:t>
      </w:r>
      <w:r w:rsidRPr="002E5996">
        <w:rPr>
          <w:sz w:val="10"/>
        </w:rPr>
        <w:t xml:space="preserve"> </w:t>
      </w:r>
      <w:proofErr w:type="gramStart"/>
      <w:r w:rsidRPr="00425A8F">
        <w:rPr>
          <w:rStyle w:val="TitleChar"/>
        </w:rPr>
        <w:t>In</w:t>
      </w:r>
      <w:proofErr w:type="gramEnd"/>
      <w:r w:rsidRPr="00425A8F">
        <w:rPr>
          <w:rStyle w:val="TitleChar"/>
        </w:rPr>
        <w:t xml:space="preserve"> recent years</w:t>
      </w:r>
      <w:r w:rsidRPr="002E5996">
        <w:rPr>
          <w:sz w:val="10"/>
        </w:rPr>
        <w:t xml:space="preserve">, however, </w:t>
      </w:r>
      <w:r w:rsidRPr="00425A8F">
        <w:rPr>
          <w:rStyle w:val="TitleChar"/>
        </w:rPr>
        <w:t>US politics has had a strong anti-immigration slant</w:t>
      </w:r>
      <w:r w:rsidRPr="002E5996">
        <w:rPr>
          <w:sz w:val="10"/>
        </w:rPr>
        <w:t xml:space="preserve">, and the issue played an important role in the Republican Party’s presidential nomination battle in 2012. </w:t>
      </w:r>
      <w:r w:rsidRPr="00425A8F">
        <w:rPr>
          <w:rStyle w:val="TitleChar"/>
        </w:rPr>
        <w:t>But</w:t>
      </w:r>
      <w:r w:rsidRPr="002E5996">
        <w:rPr>
          <w:sz w:val="10"/>
        </w:rPr>
        <w:t xml:space="preserve"> Barack Obama’s re-election demonstrated the electoral power of Latino voters, who rejected Republican presidential candidate Mitt Romney by a 3-1 majority, as did Asian-Americans.</w:t>
      </w:r>
      <w:r w:rsidRPr="002E5996">
        <w:rPr>
          <w:sz w:val="12"/>
        </w:rPr>
        <w:t>¶</w:t>
      </w:r>
      <w:r w:rsidRPr="002E5996">
        <w:rPr>
          <w:sz w:val="10"/>
        </w:rPr>
        <w:t xml:space="preserve"> As a result, </w:t>
      </w:r>
      <w:r w:rsidRPr="00425A8F">
        <w:rPr>
          <w:rStyle w:val="TitleChar"/>
        </w:rPr>
        <w:t xml:space="preserve">several prominent Republican politicians are now urging their party to reconsider its anti-immigration policies, and plans for </w:t>
      </w:r>
      <w:r w:rsidRPr="00475E81">
        <w:rPr>
          <w:rStyle w:val="TitleChar"/>
          <w:highlight w:val="yellow"/>
        </w:rPr>
        <w:t xml:space="preserve">immigration reform </w:t>
      </w:r>
      <w:r w:rsidRPr="00F61485">
        <w:rPr>
          <w:rStyle w:val="TitleChar"/>
        </w:rPr>
        <w:t xml:space="preserve">will be on the agenda at the beginning of Obama’s second term. Successful reform </w:t>
      </w:r>
      <w:r w:rsidRPr="00475E81">
        <w:rPr>
          <w:rStyle w:val="TitleChar"/>
          <w:highlight w:val="yellow"/>
        </w:rPr>
        <w:t>will be</w:t>
      </w:r>
      <w:r w:rsidRPr="00425A8F">
        <w:rPr>
          <w:rStyle w:val="TitleChar"/>
        </w:rPr>
        <w:t xml:space="preserve"> an </w:t>
      </w:r>
      <w:r w:rsidRPr="00475E81">
        <w:rPr>
          <w:rStyle w:val="TitleChar"/>
          <w:highlight w:val="yellow"/>
        </w:rPr>
        <w:t>important</w:t>
      </w:r>
      <w:r w:rsidRPr="00425A8F">
        <w:rPr>
          <w:rStyle w:val="TitleChar"/>
        </w:rPr>
        <w:t xml:space="preserve"> step in </w:t>
      </w:r>
      <w:r w:rsidRPr="00475E81">
        <w:rPr>
          <w:rStyle w:val="TitleChar"/>
          <w:highlight w:val="yellow"/>
        </w:rPr>
        <w:t>preventing</w:t>
      </w:r>
      <w:r w:rsidRPr="00425A8F">
        <w:rPr>
          <w:rStyle w:val="TitleChar"/>
        </w:rPr>
        <w:t xml:space="preserve"> the </w:t>
      </w:r>
      <w:r w:rsidRPr="00475E81">
        <w:rPr>
          <w:rStyle w:val="Emphasis"/>
          <w:highlight w:val="yellow"/>
        </w:rPr>
        <w:t>decline of American power</w:t>
      </w:r>
      <w:r w:rsidRPr="00425A8F">
        <w:rPr>
          <w:rStyle w:val="TitleChar"/>
        </w:rPr>
        <w:t>.</w:t>
      </w:r>
      <w:r w:rsidRPr="002E5996">
        <w:rPr>
          <w:rStyle w:val="TitleChar"/>
          <w:sz w:val="12"/>
        </w:rPr>
        <w:t xml:space="preserve">¶ </w:t>
      </w:r>
      <w:r w:rsidRPr="002E5996">
        <w:rPr>
          <w:sz w:val="10"/>
        </w:rPr>
        <w:t>Fears about the impact of immigration on national values and on a coherent sense of American identity are not new. The nineteenth-century “Know Nothing” movement was built on opposition to immigrants, particularly the Irish. Chinese were singled out for exclusion from 1882 onward, and, with the more restrictive Immigration Act of 1924, immigration in general slowed for the next four decades.</w:t>
      </w:r>
      <w:r w:rsidRPr="002E5996">
        <w:rPr>
          <w:sz w:val="12"/>
        </w:rPr>
        <w:t>¶</w:t>
      </w:r>
      <w:r w:rsidRPr="002E5996">
        <w:rPr>
          <w:sz w:val="10"/>
        </w:rPr>
        <w:t xml:space="preserve"> </w:t>
      </w:r>
      <w:proofErr w:type="gramStart"/>
      <w:r w:rsidRPr="002E5996">
        <w:rPr>
          <w:sz w:val="10"/>
        </w:rPr>
        <w:t>During</w:t>
      </w:r>
      <w:proofErr w:type="gramEnd"/>
      <w:r w:rsidRPr="002E5996">
        <w:rPr>
          <w:sz w:val="10"/>
        </w:rPr>
        <w:t xml:space="preserve"> the twentieth century, the US recorded its highest percentage of foreign-born residents, 14.7%, in 1910. A century later, according to the 2010 census, 13% of the American population is foreign born. But, despite being a nation of immigrants, more Americans are skeptical about immigration than are sympathetic to it. Various opinion polls show either a plurality or a majority favoring less immigration. The recession exacerbated such views: in 2009, one-half of the US public favored allowing fewer immigrants, up from 39% in 2008.</w:t>
      </w:r>
      <w:r w:rsidRPr="002E5996">
        <w:rPr>
          <w:sz w:val="12"/>
        </w:rPr>
        <w:t>¶</w:t>
      </w:r>
      <w:r w:rsidRPr="002E5996">
        <w:rPr>
          <w:sz w:val="10"/>
        </w:rPr>
        <w:t xml:space="preserve"> </w:t>
      </w:r>
      <w:proofErr w:type="gramStart"/>
      <w:r w:rsidRPr="002E5996">
        <w:rPr>
          <w:sz w:val="10"/>
        </w:rPr>
        <w:t>Both</w:t>
      </w:r>
      <w:proofErr w:type="gramEnd"/>
      <w:r w:rsidRPr="002E5996">
        <w:rPr>
          <w:sz w:val="10"/>
        </w:rPr>
        <w:t xml:space="preserve"> the number of immigrants and their origin have caused concerns about immigration’s effects on American culture. Demographers portray a country in 2050 in which non-Hispanic whites will be only a slim majority. Hispanics will comprise 25% of the population, with African- and Asian-Americans making up 14% and 8%, respectively.</w:t>
      </w:r>
      <w:r w:rsidRPr="002E5996">
        <w:rPr>
          <w:sz w:val="12"/>
        </w:rPr>
        <w:t>¶</w:t>
      </w:r>
      <w:r w:rsidRPr="002E5996">
        <w:rPr>
          <w:sz w:val="10"/>
        </w:rPr>
        <w:t xml:space="preserve"> </w:t>
      </w:r>
      <w:proofErr w:type="gramStart"/>
      <w:r w:rsidRPr="002E5996">
        <w:rPr>
          <w:sz w:val="10"/>
        </w:rPr>
        <w:t>But</w:t>
      </w:r>
      <w:proofErr w:type="gramEnd"/>
      <w:r w:rsidRPr="002E5996">
        <w:rPr>
          <w:sz w:val="10"/>
        </w:rPr>
        <w:t xml:space="preserve"> mass communications and market forces produce powerful incentives to master the English language and accept a degree of assimilation. Modern media help new immigrants to learn more about their new country beforehand than immigrants did a century ago. Indeed, most of the evidence suggests that the latest immigrants are assimilating at least as quickly as </w:t>
      </w:r>
      <w:r w:rsidRPr="00023189">
        <w:rPr>
          <w:sz w:val="10"/>
        </w:rPr>
        <w:t>their predecessors.</w:t>
      </w:r>
      <w:r w:rsidRPr="00023189">
        <w:rPr>
          <w:sz w:val="12"/>
        </w:rPr>
        <w:t>¶</w:t>
      </w:r>
      <w:r w:rsidRPr="00023189">
        <w:rPr>
          <w:sz w:val="10"/>
        </w:rPr>
        <w:t xml:space="preserve"> While too rapid a rate of immigration can cause social problems, over the long term, </w:t>
      </w:r>
      <w:r w:rsidRPr="00023189">
        <w:rPr>
          <w:rStyle w:val="TitleChar"/>
        </w:rPr>
        <w:t>immigration strengthens US power.</w:t>
      </w:r>
      <w:r w:rsidRPr="00023189">
        <w:rPr>
          <w:sz w:val="10"/>
        </w:rPr>
        <w:t xml:space="preserve"> It is estimated that </w:t>
      </w:r>
      <w:r w:rsidRPr="00023189">
        <w:rPr>
          <w:rStyle w:val="TitleChar"/>
        </w:rPr>
        <w:t>at least 83 countries and territories currently have fertility rates that are below the level needed to keep their population constant.</w:t>
      </w:r>
      <w:r w:rsidRPr="00023189">
        <w:rPr>
          <w:sz w:val="10"/>
        </w:rPr>
        <w:t xml:space="preserve"> Whereas most developed countries will experience a shortage of people as the century progresses</w:t>
      </w:r>
      <w:r w:rsidRPr="002E5996">
        <w:rPr>
          <w:sz w:val="10"/>
        </w:rPr>
        <w:t xml:space="preserve">, </w:t>
      </w:r>
      <w:r w:rsidRPr="00475E81">
        <w:rPr>
          <w:rStyle w:val="TitleChar"/>
          <w:highlight w:val="yellow"/>
        </w:rPr>
        <w:t>America</w:t>
      </w:r>
      <w:r w:rsidRPr="005A6248">
        <w:rPr>
          <w:rStyle w:val="TitleChar"/>
        </w:rPr>
        <w:t xml:space="preserve"> is</w:t>
      </w:r>
      <w:r w:rsidRPr="002E5996">
        <w:rPr>
          <w:rStyle w:val="TitleChar"/>
        </w:rPr>
        <w:t xml:space="preserve"> one of the few that </w:t>
      </w:r>
      <w:r w:rsidRPr="00475E81">
        <w:rPr>
          <w:rStyle w:val="TitleChar"/>
          <w:highlight w:val="yellow"/>
        </w:rPr>
        <w:t>may avoid demographic decline</w:t>
      </w:r>
      <w:r w:rsidRPr="002E5996">
        <w:rPr>
          <w:rStyle w:val="TitleChar"/>
        </w:rPr>
        <w:t xml:space="preserve"> and maintain its share of world population.</w:t>
      </w:r>
      <w:r w:rsidRPr="002E5996">
        <w:rPr>
          <w:rStyle w:val="TitleChar"/>
          <w:sz w:val="12"/>
        </w:rPr>
        <w:t xml:space="preserve">¶ </w:t>
      </w:r>
      <w:r w:rsidRPr="002E5996">
        <w:rPr>
          <w:sz w:val="10"/>
        </w:rPr>
        <w:t>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w:t>
      </w:r>
      <w:r w:rsidRPr="002E5996">
        <w:rPr>
          <w:sz w:val="12"/>
        </w:rPr>
        <w:t>¶</w:t>
      </w:r>
      <w:r w:rsidRPr="002E5996">
        <w:rPr>
          <w:sz w:val="10"/>
        </w:rPr>
        <w:t xml:space="preserve"> </w:t>
      </w:r>
      <w:r w:rsidRPr="002E5996">
        <w:rPr>
          <w:rStyle w:val="TitleChar"/>
        </w:rPr>
        <w:t>Today, the US is the world’s third most populous country; 50 years from now it is still likely to be third</w:t>
      </w:r>
      <w:r w:rsidRPr="002E5996">
        <w:rPr>
          <w:sz w:val="10"/>
        </w:rPr>
        <w:t xml:space="preserve"> (after only China and India). </w:t>
      </w:r>
      <w:r w:rsidRPr="00023189">
        <w:rPr>
          <w:rStyle w:val="TitleChar"/>
        </w:rPr>
        <w:t xml:space="preserve">This is </w:t>
      </w:r>
      <w:r w:rsidRPr="00475E81">
        <w:rPr>
          <w:rStyle w:val="TitleChar"/>
          <w:highlight w:val="yellow"/>
        </w:rPr>
        <w:t xml:space="preserve">highly relevant to </w:t>
      </w:r>
      <w:r w:rsidRPr="00475E81">
        <w:rPr>
          <w:rStyle w:val="Emphasis"/>
          <w:highlight w:val="yellow"/>
        </w:rPr>
        <w:t>economic power</w:t>
      </w:r>
      <w:r w:rsidRPr="00475E81">
        <w:rPr>
          <w:rStyle w:val="TitleChar"/>
          <w:highlight w:val="yellow"/>
        </w:rPr>
        <w:t>: whereas</w:t>
      </w:r>
      <w:r w:rsidRPr="002E5996">
        <w:rPr>
          <w:rStyle w:val="TitleChar"/>
        </w:rPr>
        <w:t xml:space="preserve"> nearly </w:t>
      </w:r>
      <w:r w:rsidRPr="00023189">
        <w:rPr>
          <w:rStyle w:val="TitleChar"/>
        </w:rPr>
        <w:t xml:space="preserve">all </w:t>
      </w:r>
      <w:r w:rsidRPr="00475E81">
        <w:rPr>
          <w:rStyle w:val="TitleChar"/>
          <w:highlight w:val="yellow"/>
        </w:rPr>
        <w:t>other</w:t>
      </w:r>
      <w:r w:rsidRPr="00023189">
        <w:rPr>
          <w:rStyle w:val="TitleChar"/>
        </w:rPr>
        <w:t xml:space="preserve"> developed </w:t>
      </w:r>
      <w:r w:rsidRPr="00475E81">
        <w:rPr>
          <w:rStyle w:val="TitleChar"/>
          <w:highlight w:val="yellow"/>
        </w:rPr>
        <w:t>countries will face</w:t>
      </w:r>
      <w:r w:rsidRPr="00023189">
        <w:rPr>
          <w:rStyle w:val="TitleChar"/>
        </w:rPr>
        <w:t xml:space="preserve"> a </w:t>
      </w:r>
      <w:r w:rsidRPr="00475E81">
        <w:rPr>
          <w:rStyle w:val="TitleChar"/>
          <w:highlight w:val="yellow"/>
        </w:rPr>
        <w:t>growing burden</w:t>
      </w:r>
      <w:r w:rsidRPr="00023189">
        <w:rPr>
          <w:rStyle w:val="TitleChar"/>
        </w:rPr>
        <w:t xml:space="preserve"> of </w:t>
      </w:r>
      <w:r w:rsidRPr="00475E81">
        <w:rPr>
          <w:rStyle w:val="TitleChar"/>
          <w:highlight w:val="yellow"/>
        </w:rPr>
        <w:t xml:space="preserve">providing for the older generation, immigration could </w:t>
      </w:r>
      <w:r w:rsidRPr="00023189">
        <w:rPr>
          <w:rStyle w:val="TitleChar"/>
        </w:rPr>
        <w:t xml:space="preserve">help to </w:t>
      </w:r>
      <w:r w:rsidRPr="00475E81">
        <w:rPr>
          <w:rStyle w:val="TitleChar"/>
          <w:highlight w:val="yellow"/>
        </w:rPr>
        <w:t>attenuate the</w:t>
      </w:r>
      <w:r w:rsidRPr="00023189">
        <w:rPr>
          <w:rStyle w:val="TitleChar"/>
        </w:rPr>
        <w:t xml:space="preserve"> policy </w:t>
      </w:r>
      <w:r w:rsidRPr="00475E81">
        <w:rPr>
          <w:rStyle w:val="TitleChar"/>
          <w:highlight w:val="yellow"/>
        </w:rPr>
        <w:t>problem for the US</w:t>
      </w:r>
      <w:r w:rsidRPr="00023189">
        <w:rPr>
          <w:rStyle w:val="TitleChar"/>
        </w:rPr>
        <w:t>.</w:t>
      </w:r>
      <w:r w:rsidRPr="002E5996">
        <w:rPr>
          <w:rStyle w:val="TitleChar"/>
          <w:sz w:val="12"/>
        </w:rPr>
        <w:t xml:space="preserve">¶ </w:t>
      </w:r>
      <w:r w:rsidRPr="002E5996">
        <w:rPr>
          <w:sz w:val="10"/>
        </w:rPr>
        <w:t>In addition, though studies suggest that the short-term economic benefits of immigration are relatively small, and that unskilled workers may suffer from competition</w:t>
      </w:r>
      <w:r w:rsidRPr="00023189">
        <w:rPr>
          <w:b/>
          <w:sz w:val="10"/>
        </w:rPr>
        <w:t xml:space="preserve">, </w:t>
      </w:r>
      <w:r w:rsidRPr="00475E81">
        <w:rPr>
          <w:rStyle w:val="TitleChar"/>
          <w:highlight w:val="yellow"/>
        </w:rPr>
        <w:t>skilled immigrants can be important to</w:t>
      </w:r>
      <w:r w:rsidRPr="002E5996">
        <w:rPr>
          <w:sz w:val="10"/>
        </w:rPr>
        <w:t xml:space="preserve"> particular sectors – and to </w:t>
      </w:r>
      <w:r w:rsidRPr="00475E81">
        <w:rPr>
          <w:rStyle w:val="Emphasis"/>
          <w:highlight w:val="yellow"/>
        </w:rPr>
        <w:t>long-term growth</w:t>
      </w:r>
      <w:r w:rsidRPr="00475E81">
        <w:rPr>
          <w:rStyle w:val="TitleChar"/>
          <w:highlight w:val="yellow"/>
        </w:rPr>
        <w:t>. There is a strong correlation between</w:t>
      </w:r>
      <w:r w:rsidRPr="002E5996">
        <w:rPr>
          <w:rStyle w:val="TitleChar"/>
        </w:rPr>
        <w:t xml:space="preserve"> the number of </w:t>
      </w:r>
      <w:r w:rsidRPr="00475E81">
        <w:rPr>
          <w:rStyle w:val="TitleChar"/>
          <w:highlight w:val="yellow"/>
        </w:rPr>
        <w:t>visas</w:t>
      </w:r>
      <w:r w:rsidRPr="002E5996">
        <w:rPr>
          <w:rStyle w:val="TitleChar"/>
        </w:rPr>
        <w:t xml:space="preserve"> for skilled applicants </w:t>
      </w:r>
      <w:r w:rsidRPr="00475E81">
        <w:rPr>
          <w:rStyle w:val="TitleChar"/>
          <w:highlight w:val="yellow"/>
        </w:rPr>
        <w:t>and patents</w:t>
      </w:r>
      <w:r w:rsidRPr="00023189">
        <w:rPr>
          <w:rStyle w:val="TitleChar"/>
        </w:rPr>
        <w:t xml:space="preserve"> filed </w:t>
      </w:r>
      <w:r w:rsidRPr="00475E81">
        <w:rPr>
          <w:rStyle w:val="TitleChar"/>
          <w:highlight w:val="yellow"/>
        </w:rPr>
        <w:t>in the US.</w:t>
      </w:r>
      <w:r w:rsidRPr="002E5996">
        <w:rPr>
          <w:rStyle w:val="TitleChar"/>
        </w:rPr>
        <w:t xml:space="preserve"> At the beginning of this century, Chinese- and Indian-born engineers were running one-quarter of Silicon Valley’s technology businesses</w:t>
      </w:r>
      <w:r w:rsidRPr="002E5996">
        <w:rPr>
          <w:sz w:val="10"/>
        </w:rPr>
        <w:t xml:space="preserve">, which accounted for $17.8 billion in sales; and, in 2005, immigrants had helped to start one-quarter of all US technology start-ups during the previous decade. </w:t>
      </w:r>
      <w:r w:rsidRPr="002E5996">
        <w:rPr>
          <w:rStyle w:val="TitleChar"/>
        </w:rPr>
        <w:t>Immigrants or children of immigrants founded roughly 40% of the 2010 Fortune 500 companies.</w:t>
      </w:r>
      <w:r w:rsidRPr="002E5996">
        <w:rPr>
          <w:sz w:val="12"/>
        </w:rPr>
        <w:t>¶</w:t>
      </w:r>
      <w:r w:rsidRPr="002E5996">
        <w:rPr>
          <w:sz w:val="10"/>
        </w:rPr>
        <w:t xml:space="preserve"> </w:t>
      </w:r>
      <w:proofErr w:type="gramStart"/>
      <w:r w:rsidRPr="00475E81">
        <w:rPr>
          <w:rStyle w:val="TitleChar"/>
          <w:highlight w:val="yellow"/>
        </w:rPr>
        <w:t>Equally</w:t>
      </w:r>
      <w:proofErr w:type="gramEnd"/>
      <w:r w:rsidRPr="00475E81">
        <w:rPr>
          <w:rStyle w:val="TitleChar"/>
          <w:highlight w:val="yellow"/>
        </w:rPr>
        <w:t xml:space="preserve"> important are</w:t>
      </w:r>
      <w:r w:rsidRPr="00023189">
        <w:rPr>
          <w:rStyle w:val="TitleChar"/>
        </w:rPr>
        <w:t xml:space="preserve"> immigration’s </w:t>
      </w:r>
      <w:r w:rsidRPr="00475E81">
        <w:rPr>
          <w:rStyle w:val="TitleChar"/>
          <w:highlight w:val="yellow"/>
        </w:rPr>
        <w:t xml:space="preserve">benefits for America’s </w:t>
      </w:r>
      <w:r w:rsidRPr="00475E81">
        <w:rPr>
          <w:rStyle w:val="Emphasis"/>
          <w:highlight w:val="yellow"/>
        </w:rPr>
        <w:t>soft power.</w:t>
      </w:r>
      <w:r w:rsidRPr="002E5996">
        <w:rPr>
          <w:rStyle w:val="TitleChar"/>
        </w:rPr>
        <w:t xml:space="preserve"> The fact that people want to come to the US enhances its appeal, and </w:t>
      </w:r>
      <w:r w:rsidRPr="00475E81">
        <w:rPr>
          <w:rStyle w:val="TitleChar"/>
          <w:highlight w:val="yellow"/>
        </w:rPr>
        <w:t>immigrants’ upward mobility is attractive</w:t>
      </w:r>
      <w:r w:rsidRPr="002E5996">
        <w:rPr>
          <w:rStyle w:val="TitleChar"/>
        </w:rPr>
        <w:t xml:space="preserve"> to people in other countries. </w:t>
      </w:r>
      <w:r w:rsidRPr="00475E81">
        <w:rPr>
          <w:rStyle w:val="Emphasis"/>
          <w:highlight w:val="yellow"/>
        </w:rPr>
        <w:t>The US is a magnet</w:t>
      </w:r>
      <w:r w:rsidRPr="002E5996">
        <w:rPr>
          <w:rStyle w:val="TitleChar"/>
        </w:rPr>
        <w:t>, and many people can envisage themselves as Americans, in part because so many successful Americans look like them.</w:t>
      </w:r>
      <w:r w:rsidRPr="002E5996">
        <w:rPr>
          <w:sz w:val="10"/>
        </w:rPr>
        <w:t xml:space="preserve"> Moreover</w:t>
      </w:r>
      <w:r w:rsidRPr="00023189">
        <w:rPr>
          <w:sz w:val="10"/>
        </w:rPr>
        <w:t xml:space="preserve">, </w:t>
      </w:r>
      <w:r w:rsidRPr="00023189">
        <w:rPr>
          <w:rStyle w:val="TitleChar"/>
        </w:rPr>
        <w:t>connections between immigrants and their families and friends back home help to convey accurate and positive information about the US.</w:t>
      </w:r>
      <w:r w:rsidRPr="00023189">
        <w:rPr>
          <w:sz w:val="12"/>
        </w:rPr>
        <w:t>¶</w:t>
      </w:r>
      <w:r w:rsidRPr="00023189">
        <w:rPr>
          <w:sz w:val="10"/>
        </w:rPr>
        <w:t xml:space="preserve"> Likewise,</w:t>
      </w:r>
      <w:r w:rsidRPr="002E5996">
        <w:rPr>
          <w:sz w:val="10"/>
        </w:rPr>
        <w:t xml:space="preserve"> because the presence of many cultures creates avenues of connection with other countries, </w:t>
      </w:r>
      <w:r w:rsidRPr="002E5996">
        <w:rPr>
          <w:rStyle w:val="TitleChar"/>
        </w:rPr>
        <w:t xml:space="preserve">it helps to broaden Americans’ attitudes and views of the world in an era of globalization. Rather than diluting </w:t>
      </w:r>
      <w:r w:rsidRPr="00475E81">
        <w:rPr>
          <w:rStyle w:val="Emphasis"/>
          <w:highlight w:val="yellow"/>
        </w:rPr>
        <w:t>hard and soft power, immigration enhances both</w:t>
      </w:r>
      <w:r w:rsidRPr="002E5996">
        <w:rPr>
          <w:rStyle w:val="TitleChar"/>
        </w:rPr>
        <w:t>.</w:t>
      </w:r>
      <w:r w:rsidRPr="002E5996">
        <w:rPr>
          <w:rStyle w:val="TitleChar"/>
          <w:sz w:val="12"/>
        </w:rPr>
        <w:t xml:space="preserve">¶ </w:t>
      </w:r>
      <w:r w:rsidRPr="002E5996">
        <w:rPr>
          <w:sz w:val="10"/>
        </w:rPr>
        <w:t xml:space="preserve">Singapore’s former leader, Lee Kwan Yew, an astute observer of both the US and China, argues that </w:t>
      </w:r>
      <w:r w:rsidRPr="00475E81">
        <w:rPr>
          <w:rStyle w:val="TitleChar"/>
          <w:highlight w:val="yellow"/>
        </w:rPr>
        <w:t>China will not surpass the US</w:t>
      </w:r>
      <w:r w:rsidRPr="00023189">
        <w:rPr>
          <w:rStyle w:val="TitleChar"/>
        </w:rPr>
        <w:t xml:space="preserve"> as the leading power of</w:t>
      </w:r>
      <w:r w:rsidRPr="002E5996">
        <w:rPr>
          <w:rStyle w:val="TitleChar"/>
        </w:rPr>
        <w:t xml:space="preserve"> the twenty-first century, precisely </w:t>
      </w:r>
      <w:r w:rsidRPr="00475E81">
        <w:rPr>
          <w:rStyle w:val="TitleChar"/>
          <w:highlight w:val="yellow"/>
        </w:rPr>
        <w:t>because the US attracts the best and brightest</w:t>
      </w:r>
      <w:r w:rsidRPr="00023189">
        <w:rPr>
          <w:b/>
          <w:sz w:val="10"/>
        </w:rPr>
        <w:t xml:space="preserve"> </w:t>
      </w:r>
      <w:r w:rsidRPr="002E5996">
        <w:rPr>
          <w:sz w:val="10"/>
        </w:rPr>
        <w:t>from the rest of the world and melds them into a diverse culture of creativity. China has a larger population to recruit from domestically, but, in Lee’s view, its Sino-centric culture will make it less creative than the US.</w:t>
      </w:r>
      <w:r w:rsidRPr="002E5996">
        <w:rPr>
          <w:sz w:val="12"/>
        </w:rPr>
        <w:t>¶</w:t>
      </w:r>
      <w:r w:rsidRPr="002E5996">
        <w:rPr>
          <w:sz w:val="10"/>
        </w:rPr>
        <w:t xml:space="preserve"> </w:t>
      </w:r>
      <w:proofErr w:type="gramStart"/>
      <w:r w:rsidRPr="002E5996">
        <w:rPr>
          <w:sz w:val="10"/>
        </w:rPr>
        <w:t>That</w:t>
      </w:r>
      <w:proofErr w:type="gramEnd"/>
      <w:r w:rsidRPr="002E5996">
        <w:rPr>
          <w:sz w:val="10"/>
        </w:rPr>
        <w:t xml:space="preserve"> is a view that Americans should take to heart. </w:t>
      </w:r>
      <w:r w:rsidRPr="002E5996">
        <w:rPr>
          <w:rStyle w:val="TitleChar"/>
        </w:rPr>
        <w:t xml:space="preserve">If Obama succeeds in enacting </w:t>
      </w:r>
      <w:r w:rsidRPr="00475E81">
        <w:rPr>
          <w:rStyle w:val="TitleChar"/>
          <w:highlight w:val="yellow"/>
        </w:rPr>
        <w:t>immigration reform</w:t>
      </w:r>
      <w:r w:rsidRPr="002E5996">
        <w:rPr>
          <w:rStyle w:val="TitleChar"/>
        </w:rPr>
        <w:t xml:space="preserve"> in his second term, he </w:t>
      </w:r>
      <w:r w:rsidRPr="00475E81">
        <w:rPr>
          <w:rStyle w:val="TitleChar"/>
          <w:highlight w:val="yellow"/>
        </w:rPr>
        <w:t>will</w:t>
      </w:r>
      <w:r w:rsidRPr="002E5996">
        <w:rPr>
          <w:rStyle w:val="TitleChar"/>
        </w:rPr>
        <w:t xml:space="preserve"> have gone a long way toward fulfilling his promise to </w:t>
      </w:r>
      <w:r w:rsidRPr="00475E81">
        <w:rPr>
          <w:rStyle w:val="Emphasis"/>
          <w:highlight w:val="yellow"/>
        </w:rPr>
        <w:t>maintain the strength of the US.</w:t>
      </w:r>
    </w:p>
    <w:p w:rsidR="00114B65" w:rsidRDefault="00114B65" w:rsidP="00114B65">
      <w:pPr>
        <w:pStyle w:val="Heading4"/>
      </w:pPr>
      <w:r>
        <w:t xml:space="preserve">Heg solves great power war </w:t>
      </w:r>
    </w:p>
    <w:p w:rsidR="00114B65" w:rsidRDefault="00114B65" w:rsidP="00114B65">
      <w:r w:rsidRPr="00402A8F">
        <w:rPr>
          <w:rStyle w:val="Style13ptBold"/>
        </w:rPr>
        <w:t xml:space="preserve">Khalilzad 11 </w:t>
      </w:r>
      <w:r w:rsidRPr="00402A8F">
        <w:t xml:space="preserve">– </w:t>
      </w:r>
      <w:r>
        <w:t xml:space="preserve">Zalmay Khalilzad, </w:t>
      </w:r>
      <w:r w:rsidRPr="00402A8F">
        <w:t>the United States ambassador to Afghanistan, Iraq, and the United Nations during the presidency of George W. Bush and the director of policy planning at the Defen</w:t>
      </w:r>
      <w:r>
        <w:t xml:space="preserve">se Department from 1990 to 1992, February 8, 2011, </w:t>
      </w:r>
      <w:r w:rsidRPr="00402A8F">
        <w:t>“The Economy and National Security; If we don’t get our economic house in order, we ri</w:t>
      </w:r>
      <w:r>
        <w:t xml:space="preserve">sk a new era of multi-polarity,” online: </w:t>
      </w:r>
      <w:r w:rsidRPr="00402A8F">
        <w:t xml:space="preserve"> </w:t>
      </w:r>
      <w:hyperlink r:id="rId55" w:tgtFrame="_blank" w:tooltip="http://www.nationalreview.com/articles/259024/economy-and-national-security-zalmay-khalilzad" w:history="1">
        <w:r w:rsidRPr="00402A8F">
          <w:rPr>
            <w:rStyle w:val="Hyperlink"/>
          </w:rPr>
          <w:t>http://www.nationalreview.com/articles/259024/economy-and-national-security-zalmay-khalilzad</w:t>
        </w:r>
      </w:hyperlink>
    </w:p>
    <w:p w:rsidR="00114B65" w:rsidRPr="00283A3E" w:rsidRDefault="00114B65" w:rsidP="00114B65">
      <w:pPr>
        <w:pStyle w:val="cardtext"/>
        <w:ind w:left="0"/>
        <w:rPr>
          <w:rFonts w:ascii="Georgia" w:hAnsi="Georgia"/>
          <w:sz w:val="22"/>
          <w:u w:val="single"/>
        </w:rPr>
      </w:pPr>
      <w:r w:rsidRPr="00283A3E">
        <w:rPr>
          <w:rFonts w:ascii="Georgia" w:hAnsi="Georgia"/>
          <w:sz w:val="14"/>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283A3E">
        <w:rPr>
          <w:rFonts w:ascii="Georgia" w:hAnsi="Georgia"/>
          <w:sz w:val="22"/>
          <w:u w:val="single"/>
          <w:shd w:val="clear" w:color="auto" w:fill="FFFF00"/>
        </w:rPr>
        <w:t>The closing of the gap between the</w:t>
      </w:r>
      <w:r w:rsidRPr="00283A3E">
        <w:rPr>
          <w:rFonts w:ascii="Georgia" w:hAnsi="Georgia"/>
          <w:sz w:val="14"/>
          <w:shd w:val="clear" w:color="auto" w:fill="FFFF00"/>
        </w:rPr>
        <w:t xml:space="preserve"> </w:t>
      </w:r>
      <w:r w:rsidRPr="00283A3E">
        <w:rPr>
          <w:rFonts w:ascii="Georgia" w:hAnsi="Georgia"/>
          <w:sz w:val="22"/>
          <w:u w:val="single"/>
          <w:bdr w:val="single" w:sz="8" w:space="0" w:color="auto" w:frame="1"/>
          <w:shd w:val="clear" w:color="auto" w:fill="FFFF00"/>
        </w:rPr>
        <w:t>U</w:t>
      </w:r>
      <w:r w:rsidRPr="00283A3E">
        <w:rPr>
          <w:rFonts w:ascii="Georgia" w:hAnsi="Georgia"/>
          <w:sz w:val="14"/>
        </w:rPr>
        <w:t xml:space="preserve">nited </w:t>
      </w:r>
      <w:r w:rsidRPr="00283A3E">
        <w:rPr>
          <w:rFonts w:ascii="Georgia" w:hAnsi="Georgia"/>
          <w:sz w:val="22"/>
          <w:u w:val="single"/>
          <w:bdr w:val="single" w:sz="8" w:space="0" w:color="auto" w:frame="1"/>
          <w:shd w:val="clear" w:color="auto" w:fill="FFFF00"/>
        </w:rPr>
        <w:t>S</w:t>
      </w:r>
      <w:r w:rsidRPr="00283A3E">
        <w:rPr>
          <w:rFonts w:ascii="Georgia" w:hAnsi="Georgia"/>
          <w:sz w:val="14"/>
        </w:rPr>
        <w:t xml:space="preserve">tates </w:t>
      </w:r>
      <w:r w:rsidRPr="00283A3E">
        <w:rPr>
          <w:rFonts w:ascii="Georgia" w:hAnsi="Georgia"/>
          <w:sz w:val="22"/>
          <w:u w:val="single"/>
          <w:shd w:val="clear" w:color="auto" w:fill="FFFF00"/>
        </w:rPr>
        <w:t>and</w:t>
      </w:r>
      <w:r w:rsidRPr="00283A3E">
        <w:rPr>
          <w:rFonts w:ascii="Georgia" w:hAnsi="Georgia"/>
          <w:sz w:val="22"/>
          <w:u w:val="single"/>
        </w:rPr>
        <w:t xml:space="preserve"> its </w:t>
      </w:r>
      <w:r w:rsidRPr="00283A3E">
        <w:rPr>
          <w:rFonts w:ascii="Georgia" w:hAnsi="Georgia"/>
          <w:sz w:val="22"/>
          <w:u w:val="single"/>
          <w:shd w:val="clear" w:color="auto" w:fill="FFFF00"/>
        </w:rPr>
        <w:t xml:space="preserve">rivals could intensify </w:t>
      </w:r>
      <w:r w:rsidRPr="00475E81">
        <w:rPr>
          <w:rStyle w:val="Emphasis"/>
          <w:highlight w:val="yellow"/>
        </w:rPr>
        <w:t>geopolitical competition among major powers</w:t>
      </w:r>
      <w:r w:rsidRPr="00283A3E">
        <w:rPr>
          <w:rFonts w:ascii="Georgia" w:hAnsi="Georgia"/>
          <w:sz w:val="22"/>
          <w:u w:val="single"/>
        </w:rPr>
        <w:t xml:space="preserve">, increase incentives for local powers to play major powers against one another, </w:t>
      </w:r>
      <w:r w:rsidRPr="00283A3E">
        <w:rPr>
          <w:rFonts w:ascii="Georgia" w:hAnsi="Georgia"/>
          <w:sz w:val="22"/>
          <w:u w:val="single"/>
          <w:shd w:val="clear" w:color="auto" w:fill="FFFF00"/>
        </w:rPr>
        <w:t>and</w:t>
      </w:r>
      <w:r w:rsidRPr="00283A3E">
        <w:rPr>
          <w:rFonts w:ascii="Georgia" w:hAnsi="Georgia"/>
          <w:sz w:val="22"/>
          <w:u w:val="single"/>
        </w:rPr>
        <w:t xml:space="preserve"> </w:t>
      </w:r>
      <w:r w:rsidRPr="00283A3E">
        <w:rPr>
          <w:rFonts w:ascii="Georgia" w:hAnsi="Georgia"/>
          <w:sz w:val="22"/>
          <w:u w:val="single"/>
          <w:shd w:val="clear" w:color="auto" w:fill="FFFF00"/>
        </w:rPr>
        <w:t>undercut our will to</w:t>
      </w:r>
      <w:r w:rsidRPr="00283A3E">
        <w:rPr>
          <w:rFonts w:ascii="Georgia" w:hAnsi="Georgia"/>
          <w:sz w:val="22"/>
          <w:u w:val="single"/>
        </w:rPr>
        <w:t xml:space="preserve"> preclude or </w:t>
      </w:r>
      <w:r w:rsidRPr="00283A3E">
        <w:rPr>
          <w:rFonts w:ascii="Georgia" w:hAnsi="Georgia"/>
          <w:sz w:val="22"/>
          <w:u w:val="single"/>
          <w:shd w:val="clear" w:color="auto" w:fill="FFFF00"/>
        </w:rPr>
        <w:t>respond to</w:t>
      </w:r>
      <w:r w:rsidRPr="00283A3E">
        <w:rPr>
          <w:rFonts w:ascii="Georgia" w:hAnsi="Georgia"/>
          <w:sz w:val="22"/>
          <w:u w:val="single"/>
        </w:rPr>
        <w:t xml:space="preserve"> international </w:t>
      </w:r>
      <w:r w:rsidRPr="00283A3E">
        <w:rPr>
          <w:rFonts w:ascii="Georgia" w:hAnsi="Georgia"/>
          <w:sz w:val="22"/>
          <w:u w:val="single"/>
          <w:shd w:val="clear" w:color="auto" w:fill="FFFF00"/>
        </w:rPr>
        <w:t>crises because of</w:t>
      </w:r>
      <w:r w:rsidRPr="00283A3E">
        <w:rPr>
          <w:rFonts w:ascii="Georgia" w:hAnsi="Georgia"/>
          <w:sz w:val="22"/>
          <w:u w:val="single"/>
        </w:rPr>
        <w:t xml:space="preserve"> the </w:t>
      </w:r>
      <w:r w:rsidRPr="00283A3E">
        <w:rPr>
          <w:rFonts w:ascii="Georgia" w:hAnsi="Georgia"/>
          <w:b/>
          <w:bCs/>
          <w:sz w:val="22"/>
          <w:u w:val="single"/>
        </w:rPr>
        <w:t xml:space="preserve">higher </w:t>
      </w:r>
      <w:r w:rsidRPr="00283A3E">
        <w:rPr>
          <w:rFonts w:ascii="Georgia" w:hAnsi="Georgia"/>
          <w:b/>
          <w:bCs/>
          <w:sz w:val="22"/>
          <w:u w:val="single"/>
          <w:shd w:val="clear" w:color="auto" w:fill="FFFF00"/>
        </w:rPr>
        <w:t>risk of escalation.</w:t>
      </w:r>
      <w:r w:rsidRPr="00283A3E">
        <w:rPr>
          <w:rFonts w:ascii="Georgia" w:hAnsi="Georgia"/>
          <w:sz w:val="12"/>
        </w:rPr>
        <w:t>¶</w:t>
      </w:r>
      <w:r w:rsidRPr="00283A3E">
        <w:rPr>
          <w:rFonts w:ascii="Georgia" w:hAnsi="Georgia"/>
          <w:sz w:val="14"/>
        </w:rPr>
        <w:t xml:space="preserve"> </w:t>
      </w:r>
      <w:proofErr w:type="gramStart"/>
      <w:r w:rsidRPr="00283A3E">
        <w:rPr>
          <w:rFonts w:ascii="Georgia" w:hAnsi="Georgia"/>
          <w:sz w:val="14"/>
        </w:rPr>
        <w:t>The</w:t>
      </w:r>
      <w:proofErr w:type="gramEnd"/>
      <w:r w:rsidRPr="00283A3E">
        <w:rPr>
          <w:rFonts w:ascii="Georgia" w:hAnsi="Georgia"/>
          <w:sz w:val="14"/>
        </w:rPr>
        <w:t xml:space="preserve"> stakes are high. In modern history, </w:t>
      </w:r>
      <w:r w:rsidRPr="00475E81">
        <w:rPr>
          <w:rStyle w:val="TitleChar"/>
          <w:rFonts w:ascii="Georgia" w:hAnsi="Georgia"/>
          <w:highlight w:val="yellow"/>
        </w:rPr>
        <w:t>the longest</w:t>
      </w:r>
      <w:r w:rsidRPr="00283A3E">
        <w:rPr>
          <w:rFonts w:ascii="Georgia" w:hAnsi="Georgia"/>
          <w:sz w:val="14"/>
        </w:rPr>
        <w:t xml:space="preserve"> period of </w:t>
      </w:r>
      <w:r w:rsidRPr="00475E81">
        <w:rPr>
          <w:rStyle w:val="TitleChar"/>
          <w:rFonts w:ascii="Georgia" w:hAnsi="Georgia"/>
          <w:highlight w:val="yellow"/>
        </w:rPr>
        <w:t>peace among</w:t>
      </w:r>
      <w:r w:rsidRPr="00283A3E">
        <w:rPr>
          <w:rFonts w:ascii="Georgia" w:hAnsi="Georgia"/>
          <w:sz w:val="14"/>
        </w:rPr>
        <w:t xml:space="preserve"> the </w:t>
      </w:r>
      <w:r w:rsidRPr="00475E81">
        <w:rPr>
          <w:rStyle w:val="TitleChar"/>
          <w:rFonts w:ascii="Georgia" w:hAnsi="Georgia"/>
          <w:highlight w:val="yellow"/>
        </w:rPr>
        <w:t>great powers has been</w:t>
      </w:r>
      <w:r w:rsidRPr="00283A3E">
        <w:rPr>
          <w:rFonts w:ascii="Georgia" w:hAnsi="Georgia"/>
          <w:sz w:val="14"/>
        </w:rPr>
        <w:t xml:space="preserve"> </w:t>
      </w:r>
      <w:r w:rsidRPr="00475E81">
        <w:rPr>
          <w:rStyle w:val="Emphasis"/>
          <w:highlight w:val="yellow"/>
        </w:rPr>
        <w:t>the era of U.S. leadership</w:t>
      </w:r>
      <w:r w:rsidRPr="00283A3E">
        <w:rPr>
          <w:rFonts w:ascii="Georgia" w:hAnsi="Georgia"/>
          <w:sz w:val="14"/>
        </w:rPr>
        <w:t xml:space="preserve">. By contrast, </w:t>
      </w:r>
      <w:r w:rsidRPr="00475E81">
        <w:rPr>
          <w:rStyle w:val="TitleChar"/>
          <w:rFonts w:ascii="Georgia" w:hAnsi="Georgia"/>
          <w:highlight w:val="yellow"/>
        </w:rPr>
        <w:t>multi-polar systems have been unstable</w:t>
      </w:r>
      <w:r w:rsidRPr="00283A3E">
        <w:rPr>
          <w:rFonts w:ascii="Georgia" w:hAnsi="Georgia"/>
          <w:sz w:val="14"/>
        </w:rPr>
        <w:t xml:space="preserve">, with their competitive dynamics </w:t>
      </w:r>
      <w:r w:rsidRPr="00475E81">
        <w:rPr>
          <w:rStyle w:val="TitleChar"/>
          <w:rFonts w:ascii="Georgia" w:hAnsi="Georgia"/>
          <w:highlight w:val="yellow"/>
        </w:rPr>
        <w:t>resulting in</w:t>
      </w:r>
      <w:r w:rsidRPr="00283A3E">
        <w:rPr>
          <w:rFonts w:ascii="Georgia" w:hAnsi="Georgia"/>
          <w:sz w:val="14"/>
        </w:rPr>
        <w:t xml:space="preserve"> </w:t>
      </w:r>
      <w:r w:rsidRPr="00475E81">
        <w:rPr>
          <w:rStyle w:val="Emphasis"/>
          <w:highlight w:val="yellow"/>
        </w:rPr>
        <w:t>frequent crises and major wars</w:t>
      </w:r>
      <w:r w:rsidRPr="00283A3E">
        <w:rPr>
          <w:rFonts w:ascii="Georgia" w:hAnsi="Georgia"/>
          <w:sz w:val="14"/>
        </w:rPr>
        <w:t xml:space="preserve"> among the great powers. Failures of multi-polar international systems produced both world wars.</w:t>
      </w:r>
      <w:r w:rsidRPr="00283A3E">
        <w:rPr>
          <w:rFonts w:ascii="Georgia" w:hAnsi="Georgia"/>
          <w:sz w:val="12"/>
        </w:rPr>
        <w:t>¶</w:t>
      </w:r>
      <w:r w:rsidRPr="00283A3E">
        <w:rPr>
          <w:rFonts w:ascii="Georgia" w:hAnsi="Georgia"/>
          <w:sz w:val="14"/>
        </w:rPr>
        <w:t xml:space="preserve"> American </w:t>
      </w:r>
      <w:r w:rsidRPr="00475E81">
        <w:rPr>
          <w:rStyle w:val="TitleChar"/>
          <w:rFonts w:ascii="Georgia" w:hAnsi="Georgia"/>
          <w:highlight w:val="yellow"/>
        </w:rPr>
        <w:t>retrenchment could have devastating consequences</w:t>
      </w:r>
      <w:r w:rsidRPr="00283A3E">
        <w:rPr>
          <w:rFonts w:ascii="Georgia" w:hAnsi="Georgia"/>
          <w:sz w:val="14"/>
        </w:rPr>
        <w:t xml:space="preserve">. Without an American security blanket, </w:t>
      </w:r>
      <w:r w:rsidRPr="00475E81">
        <w:rPr>
          <w:rStyle w:val="TitleChar"/>
          <w:rFonts w:ascii="Georgia" w:hAnsi="Georgia"/>
          <w:highlight w:val="yellow"/>
        </w:rPr>
        <w:t>regional powers could rearm</w:t>
      </w:r>
      <w:r w:rsidRPr="00283A3E">
        <w:rPr>
          <w:rFonts w:ascii="Georgia" w:hAnsi="Georgia"/>
          <w:sz w:val="14"/>
        </w:rPr>
        <w:t xml:space="preserve"> in an attempt to balance against emerging threats. Under this scenario, </w:t>
      </w:r>
      <w:r w:rsidRPr="00475E81">
        <w:rPr>
          <w:rStyle w:val="TitleChar"/>
          <w:rFonts w:ascii="Georgia" w:hAnsi="Georgia"/>
          <w:highlight w:val="yellow"/>
        </w:rPr>
        <w:t>there would be</w:t>
      </w:r>
      <w:r w:rsidRPr="00283A3E">
        <w:rPr>
          <w:rFonts w:ascii="Georgia" w:hAnsi="Georgia"/>
          <w:sz w:val="14"/>
        </w:rPr>
        <w:t xml:space="preserve"> a </w:t>
      </w:r>
      <w:r w:rsidRPr="00475E81">
        <w:rPr>
          <w:rStyle w:val="TitleChar"/>
          <w:rFonts w:ascii="Georgia" w:hAnsi="Georgia"/>
          <w:highlight w:val="yellow"/>
        </w:rPr>
        <w:t>heightened possibility of</w:t>
      </w:r>
      <w:r w:rsidRPr="00283A3E">
        <w:rPr>
          <w:rStyle w:val="TitleChar"/>
          <w:rFonts w:ascii="Georgia" w:hAnsi="Georgia"/>
        </w:rPr>
        <w:t xml:space="preserve"> arms races, miscalculation</w:t>
      </w:r>
      <w:r w:rsidRPr="00283A3E">
        <w:rPr>
          <w:rFonts w:ascii="Georgia" w:hAnsi="Georgia"/>
          <w:sz w:val="14"/>
        </w:rPr>
        <w:t xml:space="preserve">, or other crises </w:t>
      </w:r>
      <w:r w:rsidRPr="00283A3E">
        <w:rPr>
          <w:rStyle w:val="Emphasis"/>
        </w:rPr>
        <w:t xml:space="preserve">spiraling into </w:t>
      </w:r>
      <w:r w:rsidRPr="00475E81">
        <w:rPr>
          <w:rStyle w:val="Emphasis"/>
          <w:highlight w:val="yellow"/>
        </w:rPr>
        <w:t>all-out conflict</w:t>
      </w:r>
      <w:r w:rsidRPr="00283A3E">
        <w:rPr>
          <w:rFonts w:ascii="Georgia" w:hAnsi="Georgia"/>
          <w:sz w:val="14"/>
        </w:rPr>
        <w:t xml:space="preserve">. Alternatively, in seeking to accommodate the stronger powers, </w:t>
      </w:r>
      <w:r w:rsidRPr="00283A3E">
        <w:rPr>
          <w:rStyle w:val="TitleChar"/>
          <w:rFonts w:ascii="Georgia" w:hAnsi="Georgia"/>
        </w:rPr>
        <w:t>weaker powers may shift their geopolitical posture away from the U</w:t>
      </w:r>
      <w:r w:rsidRPr="00283A3E">
        <w:rPr>
          <w:rFonts w:ascii="Georgia" w:hAnsi="Georgia"/>
          <w:sz w:val="14"/>
        </w:rPr>
        <w:t xml:space="preserve">nited </w:t>
      </w:r>
      <w:r w:rsidRPr="00283A3E">
        <w:rPr>
          <w:rStyle w:val="TitleChar"/>
          <w:rFonts w:ascii="Georgia" w:hAnsi="Georgia"/>
        </w:rPr>
        <w:t>S</w:t>
      </w:r>
      <w:r w:rsidRPr="00283A3E">
        <w:rPr>
          <w:rFonts w:ascii="Georgia" w:hAnsi="Georgia"/>
          <w:sz w:val="14"/>
        </w:rPr>
        <w:t xml:space="preserve">tates. Either way, </w:t>
      </w:r>
      <w:r w:rsidRPr="00283A3E">
        <w:rPr>
          <w:rStyle w:val="TitleChar"/>
          <w:rFonts w:ascii="Georgia" w:hAnsi="Georgia"/>
        </w:rPr>
        <w:t>hostile states would be emboldened to make aggressive moves</w:t>
      </w:r>
      <w:r w:rsidRPr="00283A3E">
        <w:rPr>
          <w:rFonts w:ascii="Georgia" w:hAnsi="Georgia"/>
          <w:sz w:val="14"/>
        </w:rPr>
        <w:t xml:space="preserve"> in their regions.</w:t>
      </w:r>
      <w:r w:rsidRPr="00283A3E">
        <w:rPr>
          <w:rFonts w:ascii="Georgia" w:hAnsi="Georgia"/>
          <w:sz w:val="12"/>
        </w:rPr>
        <w:t>¶</w:t>
      </w:r>
      <w:r w:rsidRPr="00283A3E">
        <w:rPr>
          <w:rFonts w:ascii="Georgia" w:hAnsi="Georgia"/>
          <w:sz w:val="14"/>
        </w:rPr>
        <w:t xml:space="preserve"> </w:t>
      </w:r>
      <w:proofErr w:type="gramStart"/>
      <w:r w:rsidRPr="00283A3E">
        <w:rPr>
          <w:rFonts w:ascii="Georgia" w:hAnsi="Georgia"/>
          <w:sz w:val="22"/>
          <w:u w:val="single"/>
        </w:rPr>
        <w:t>As</w:t>
      </w:r>
      <w:proofErr w:type="gramEnd"/>
      <w:r w:rsidRPr="00283A3E">
        <w:rPr>
          <w:rFonts w:ascii="Georgia" w:hAnsi="Georgia"/>
          <w:sz w:val="22"/>
          <w:u w:val="single"/>
        </w:rPr>
        <w:t xml:space="preserve"> rival powers rise, </w:t>
      </w:r>
      <w:r w:rsidRPr="00475E81">
        <w:rPr>
          <w:rFonts w:ascii="Georgia" w:hAnsi="Georgia"/>
          <w:sz w:val="22"/>
          <w:highlight w:val="yellow"/>
          <w:u w:val="single"/>
        </w:rPr>
        <w:t>Asia</w:t>
      </w:r>
      <w:r w:rsidRPr="00283A3E">
        <w:rPr>
          <w:rFonts w:ascii="Georgia" w:hAnsi="Georgia"/>
          <w:sz w:val="22"/>
          <w:u w:val="single"/>
        </w:rPr>
        <w:t xml:space="preserve"> in particular </w:t>
      </w:r>
      <w:r w:rsidRPr="00475E81">
        <w:rPr>
          <w:rFonts w:ascii="Georgia" w:hAnsi="Georgia"/>
          <w:sz w:val="22"/>
          <w:highlight w:val="yellow"/>
          <w:u w:val="single"/>
        </w:rPr>
        <w:t xml:space="preserve">is likely to emerge as a zone of </w:t>
      </w:r>
      <w:r w:rsidRPr="00475E81">
        <w:rPr>
          <w:rFonts w:ascii="Georgia" w:hAnsi="Georgia"/>
          <w:b/>
          <w:bCs/>
          <w:sz w:val="22"/>
          <w:highlight w:val="yellow"/>
          <w:u w:val="single"/>
        </w:rPr>
        <w:t>great-power competition</w:t>
      </w:r>
      <w:r w:rsidRPr="00283A3E">
        <w:rPr>
          <w:rFonts w:ascii="Georgia" w:hAnsi="Georgia"/>
          <w:sz w:val="22"/>
          <w:u w:val="single"/>
        </w:rPr>
        <w:t>.</w:t>
      </w:r>
      <w:r w:rsidRPr="00283A3E">
        <w:rPr>
          <w:rFonts w:ascii="Georgia" w:hAnsi="Georgia"/>
          <w:sz w:val="14"/>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114B65" w:rsidRPr="00A77884" w:rsidRDefault="00114B65" w:rsidP="00114B65"/>
    <w:p w:rsidR="00114B65" w:rsidRPr="009E7E20" w:rsidRDefault="00114B65" w:rsidP="00114B65">
      <w:pPr>
        <w:pStyle w:val="Heading2"/>
      </w:pPr>
      <w:r>
        <w:t>GOP Good Impact – Obamacare Bad Impact</w:t>
      </w:r>
    </w:p>
    <w:p w:rsidR="00114B65" w:rsidRDefault="00114B65" w:rsidP="00114B65">
      <w:pPr>
        <w:pStyle w:val="Heading3"/>
      </w:pPr>
      <w:r>
        <w:t>GOP Senate Undermines Obamacare</w:t>
      </w:r>
    </w:p>
    <w:p w:rsidR="00114B65" w:rsidRDefault="00114B65" w:rsidP="00114B65">
      <w:pPr>
        <w:pStyle w:val="Heading4"/>
      </w:pPr>
      <w:r>
        <w:t>GOP senate will undermine Obamacare</w:t>
      </w:r>
    </w:p>
    <w:p w:rsidR="00114B65" w:rsidRDefault="00114B65" w:rsidP="00114B65">
      <w:pPr>
        <w:rPr>
          <w:sz w:val="26"/>
        </w:rPr>
      </w:pPr>
      <w:r>
        <w:rPr>
          <w:rStyle w:val="Style13ptBold"/>
        </w:rPr>
        <w:t>Tomasky 14</w:t>
      </w:r>
      <w:r w:rsidRPr="00AA0AEF">
        <w:t xml:space="preserve"> [Michael – The Daily Beast special correspondent and editor of Democracy: A journal of Ideas, “Here’s What Happens When the GOP Takes </w:t>
      </w:r>
      <w:proofErr w:type="gramStart"/>
      <w:r w:rsidRPr="00AA0AEF">
        <w:t>Over</w:t>
      </w:r>
      <w:proofErr w:type="gramEnd"/>
      <w:r w:rsidRPr="00AA0AEF">
        <w:t xml:space="preserve"> the Senate” TheDailyBeast.com, 4/30/14, http://www.thedailybeast.com/articles/2014/04/30/here-s-what-happens-when-the-gop-takes-over-the-senate.html, accessed – 6/27/14] JG</w:t>
      </w:r>
    </w:p>
    <w:p w:rsidR="00114B65" w:rsidRDefault="00114B65" w:rsidP="00114B65">
      <w:r>
        <w:t xml:space="preserve">And speaking of Obamacare, what about that? It’s not clear Senate Republicans would even waste their time on repeal. That, they know Obama would veto in an instant. Don Stewart, of McConnell’s office, says </w:t>
      </w:r>
      <w:r>
        <w:rPr>
          <w:rStyle w:val="StyleUnderline"/>
        </w:rPr>
        <w:t xml:space="preserve">they’ll go after specific items like doing away with the medical device tax, </w:t>
      </w:r>
      <w:r>
        <w:t>which appears to have 60 votes in the Senate right now.</w:t>
      </w:r>
      <w:r>
        <w:rPr>
          <w:sz w:val="12"/>
        </w:rPr>
        <w:t xml:space="preserve">¶ </w:t>
      </w:r>
      <w:r>
        <w:t>AEI’s Nick Eberstadt muses: “The tactical opposition would be to starve the ACA by budgetary means. What happens if Congress doesn’t pass the health budget the president requests? That would be clarifying.”</w:t>
      </w:r>
      <w:r>
        <w:rPr>
          <w:sz w:val="12"/>
        </w:rPr>
        <w:t xml:space="preserve">¶ </w:t>
      </w:r>
      <w:proofErr w:type="gramStart"/>
      <w:r>
        <w:t>It’s</w:t>
      </w:r>
      <w:proofErr w:type="gramEnd"/>
      <w:r>
        <w:t xml:space="preserve"> not clear just yet the extent to which that would be possible. The big-money portions of Obamacare—the Medicaid expansion, most notably—would have to be changed via legislation, which won’t happen as long as a Democrat is president. But </w:t>
      </w:r>
      <w:r>
        <w:rPr>
          <w:rStyle w:val="StyleUnderline"/>
        </w:rPr>
        <w:t>smaller parts of the bill are subject to the appropriations process.</w:t>
      </w:r>
      <w:r>
        <w:t xml:space="preserve"> “My gut sense is that the GOP won’t be able to truly destroy ACA,” says Harold Pollack, a health policy expert at the University of Chicago who had input into the law. “But </w:t>
      </w:r>
      <w:r>
        <w:rPr>
          <w:rStyle w:val="StyleUnderline"/>
        </w:rPr>
        <w:t>they will have some success in cutting expenditures required to properly implement ACA and in generally making things nasty for the administration</w:t>
      </w:r>
      <w:r>
        <w:t>.”</w:t>
      </w:r>
    </w:p>
    <w:p w:rsidR="00114B65" w:rsidRPr="00E6695D" w:rsidRDefault="00114B65" w:rsidP="00114B65">
      <w:pPr>
        <w:pStyle w:val="Heading4"/>
        <w:rPr>
          <w:rStyle w:val="Hyperlink"/>
        </w:rPr>
      </w:pPr>
      <w:r w:rsidRPr="00E6695D">
        <w:rPr>
          <w:rStyle w:val="Hyperlink"/>
        </w:rPr>
        <w:t>GOP majority kills Obamacare</w:t>
      </w:r>
    </w:p>
    <w:p w:rsidR="00114B65" w:rsidRPr="009F0C7F" w:rsidRDefault="00114B65" w:rsidP="00114B65">
      <w:r w:rsidRPr="00E6695D">
        <w:t xml:space="preserve">Novak and Baker 2014 – [Sophie Novak and Sam Baker, Reporters for the Washington Post and National Journal, </w:t>
      </w:r>
      <w:r w:rsidRPr="009F0C7F">
        <w:t xml:space="preserve">“What </w:t>
      </w:r>
      <w:proofErr w:type="gramStart"/>
      <w:r w:rsidRPr="009F0C7F">
        <w:t>A GOP Senate Would Mean For</w:t>
      </w:r>
      <w:proofErr w:type="gramEnd"/>
      <w:r w:rsidRPr="009F0C7F">
        <w:t xml:space="preserve"> Obamacare - Health Care Edge: Brought to you by ACS CAN” National Journal, June 23, 2014. Accessed 6/25/14. http://www.nationaljournal.com/health-care-edge/what-a-gop-senate-would-mean-for-obamacare-health-care-edge-brought-to-you-by-acs-can-20140623]</w:t>
      </w:r>
    </w:p>
    <w:p w:rsidR="00114B65" w:rsidRPr="009F0C7F" w:rsidRDefault="00114B65" w:rsidP="00114B65">
      <w:r w:rsidRPr="002627E8">
        <w:rPr>
          <w:b/>
          <w:bCs/>
          <w:sz w:val="16"/>
        </w:rPr>
        <w:t xml:space="preserve">GOP PLAYBOOK TAKES SHAPE: </w:t>
      </w:r>
      <w:r w:rsidRPr="00C745A0">
        <w:rPr>
          <w:rStyle w:val="StyleUnderline"/>
        </w:rPr>
        <w:t xml:space="preserve">The odds of </w:t>
      </w:r>
      <w:r w:rsidRPr="00C745A0">
        <w:rPr>
          <w:rStyle w:val="StyleUnderline"/>
          <w:highlight w:val="cyan"/>
        </w:rPr>
        <w:t xml:space="preserve">a Republican takeover of the Senate </w:t>
      </w:r>
      <w:r w:rsidRPr="00C745A0">
        <w:rPr>
          <w:rStyle w:val="StyleUnderline"/>
        </w:rPr>
        <w:t xml:space="preserve">seem pretty strong, and that </w:t>
      </w:r>
      <w:r w:rsidRPr="00C745A0">
        <w:rPr>
          <w:rStyle w:val="StyleUnderline"/>
          <w:highlight w:val="cyan"/>
        </w:rPr>
        <w:t xml:space="preserve">has </w:t>
      </w:r>
      <w:hyperlink r:id="rId56" w:history="1">
        <w:r w:rsidRPr="002627E8">
          <w:rPr>
            <w:rStyle w:val="Hyperlink"/>
            <w:highlight w:val="cyan"/>
          </w:rPr>
          <w:t>serious implications for Obamacare</w:t>
        </w:r>
      </w:hyperlink>
      <w:r w:rsidRPr="009F0C7F">
        <w:t xml:space="preserve">. Sure, the GOP's campaign pledge </w:t>
      </w:r>
      <w:r w:rsidRPr="00C745A0">
        <w:rPr>
          <w:rStyle w:val="StyleUnderline"/>
        </w:rPr>
        <w:t xml:space="preserve">of </w:t>
      </w:r>
      <w:r w:rsidRPr="00C745A0">
        <w:rPr>
          <w:rStyle w:val="StyleUnderline"/>
          <w:highlight w:val="cyan"/>
        </w:rPr>
        <w:t>full repeal will</w:t>
      </w:r>
      <w:r w:rsidRPr="00C745A0">
        <w:rPr>
          <w:rStyle w:val="StyleUnderline"/>
        </w:rPr>
        <w:t xml:space="preserve"> turn out to </w:t>
      </w:r>
      <w:r w:rsidRPr="00C745A0">
        <w:rPr>
          <w:rStyle w:val="StyleUnderline"/>
          <w:highlight w:val="cyan"/>
        </w:rPr>
        <w:t>be politically impossible</w:t>
      </w:r>
      <w:r w:rsidRPr="00C745A0">
        <w:rPr>
          <w:rStyle w:val="StyleUnderline"/>
        </w:rPr>
        <w:t xml:space="preserve"> -- </w:t>
      </w:r>
      <w:r w:rsidRPr="009F0C7F">
        <w:t xml:space="preserve">President Obama will still be, well, </w:t>
      </w:r>
      <w:r w:rsidRPr="002627E8">
        <w:rPr>
          <w:i/>
          <w:iCs/>
          <w:sz w:val="16"/>
        </w:rPr>
        <w:t xml:space="preserve">President </w:t>
      </w:r>
      <w:r w:rsidRPr="009F0C7F">
        <w:t xml:space="preserve">Obama. </w:t>
      </w:r>
      <w:r w:rsidRPr="00C745A0">
        <w:rPr>
          <w:rStyle w:val="StyleUnderline"/>
          <w:highlight w:val="cyan"/>
        </w:rPr>
        <w:t xml:space="preserve">But </w:t>
      </w:r>
      <w:r w:rsidRPr="00C745A0">
        <w:rPr>
          <w:rStyle w:val="StyleUnderline"/>
        </w:rPr>
        <w:t xml:space="preserve">if </w:t>
      </w:r>
      <w:r w:rsidRPr="00C745A0">
        <w:rPr>
          <w:rStyle w:val="StyleUnderline"/>
          <w:highlight w:val="cyan"/>
        </w:rPr>
        <w:t xml:space="preserve">Republicans </w:t>
      </w:r>
      <w:r w:rsidRPr="00C745A0">
        <w:rPr>
          <w:rStyle w:val="StyleUnderline"/>
        </w:rPr>
        <w:t xml:space="preserve">do capture the upper chamber, they </w:t>
      </w:r>
      <w:r w:rsidRPr="00C745A0">
        <w:rPr>
          <w:rStyle w:val="StyleUnderline"/>
          <w:highlight w:val="cyan"/>
        </w:rPr>
        <w:t>could pick up significant bipartisan support for several</w:t>
      </w:r>
      <w:r w:rsidRPr="00C745A0">
        <w:rPr>
          <w:rStyle w:val="StyleUnderline"/>
        </w:rPr>
        <w:t xml:space="preserve"> smaller </w:t>
      </w:r>
      <w:r w:rsidRPr="00C745A0">
        <w:rPr>
          <w:rStyle w:val="StyleUnderline"/>
          <w:highlight w:val="cyan"/>
        </w:rPr>
        <w:t>measures</w:t>
      </w:r>
      <w:r w:rsidRPr="00C745A0">
        <w:rPr>
          <w:rStyle w:val="StyleUnderline"/>
        </w:rPr>
        <w:t xml:space="preserve">, from </w:t>
      </w:r>
      <w:r w:rsidRPr="00C745A0">
        <w:rPr>
          <w:rStyle w:val="StyleUnderline"/>
          <w:highlight w:val="cyan"/>
        </w:rPr>
        <w:t>repealing the tax on medical devices</w:t>
      </w:r>
      <w:r w:rsidRPr="00C745A0">
        <w:rPr>
          <w:rStyle w:val="StyleUnderline"/>
        </w:rPr>
        <w:t xml:space="preserve"> </w:t>
      </w:r>
      <w:r w:rsidRPr="009F0C7F">
        <w:t xml:space="preserve">(possibly the easiest lift, according to conversations with GOP aides) </w:t>
      </w:r>
      <w:r w:rsidRPr="00C745A0">
        <w:rPr>
          <w:rStyle w:val="StyleUnderline"/>
          <w:highlight w:val="cyan"/>
        </w:rPr>
        <w:t>and</w:t>
      </w:r>
      <w:r w:rsidRPr="00C745A0">
        <w:rPr>
          <w:rStyle w:val="StyleUnderline"/>
        </w:rPr>
        <w:t xml:space="preserve"> maybe </w:t>
      </w:r>
      <w:r w:rsidRPr="00C745A0">
        <w:rPr>
          <w:rStyle w:val="StyleUnderline"/>
          <w:highlight w:val="cyan"/>
        </w:rPr>
        <w:t>even</w:t>
      </w:r>
      <w:r w:rsidRPr="00C745A0">
        <w:rPr>
          <w:rStyle w:val="StyleUnderline"/>
        </w:rPr>
        <w:t xml:space="preserve"> as big as weakening, </w:t>
      </w:r>
      <w:r w:rsidRPr="00C745A0">
        <w:rPr>
          <w:rStyle w:val="StyleUnderline"/>
          <w:highlight w:val="cyan"/>
        </w:rPr>
        <w:t>delaying or repealing the employer mandate</w:t>
      </w:r>
      <w:r w:rsidRPr="009F0C7F">
        <w:t xml:space="preserve">. </w:t>
      </w:r>
      <w:r w:rsidRPr="00C745A0">
        <w:rPr>
          <w:rStyle w:val="StyleUnderline"/>
          <w:highlight w:val="cyan"/>
        </w:rPr>
        <w:t>Obama would veto some</w:t>
      </w:r>
      <w:r w:rsidRPr="009F0C7F">
        <w:t xml:space="preserve"> of those bills, </w:t>
      </w:r>
      <w:r w:rsidRPr="00C745A0">
        <w:rPr>
          <w:rStyle w:val="StyleUnderline"/>
          <w:highlight w:val="cyan"/>
        </w:rPr>
        <w:t>but not necessarily all</w:t>
      </w:r>
      <w:r w:rsidRPr="00C745A0">
        <w:rPr>
          <w:rStyle w:val="StyleUnderline"/>
        </w:rPr>
        <w:t xml:space="preserve"> of them</w:t>
      </w:r>
      <w:r w:rsidRPr="009F0C7F">
        <w:t xml:space="preserve"> -- and even for the Senate to force the president to actually veto something would be a big change.</w:t>
      </w:r>
      <w:r w:rsidRPr="002627E8">
        <w:rPr>
          <w:sz w:val="12"/>
        </w:rPr>
        <w:t>¶</w:t>
      </w:r>
      <w:r w:rsidRPr="009F0C7F">
        <w:t xml:space="preserve"> </w:t>
      </w:r>
      <w:hyperlink r:id="rId57" w:history="1">
        <w:r w:rsidRPr="002627E8">
          <w:rPr>
            <w:rStyle w:val="Hyperlink"/>
            <w:b/>
            <w:bCs/>
            <w:sz w:val="16"/>
          </w:rPr>
          <w:t>GOP SENATE</w:t>
        </w:r>
      </w:hyperlink>
      <w:r w:rsidRPr="009F0C7F">
        <w:t>: "</w:t>
      </w:r>
      <w:r w:rsidRPr="00C745A0">
        <w:rPr>
          <w:rStyle w:val="StyleUnderline"/>
          <w:highlight w:val="cyan"/>
        </w:rPr>
        <w:t>The ultimate goal is to fully repeal Obamacare and replace it with</w:t>
      </w:r>
      <w:r w:rsidRPr="00C745A0">
        <w:rPr>
          <w:rStyle w:val="StyleUnderline"/>
        </w:rPr>
        <w:t xml:space="preserve"> common sense </w:t>
      </w:r>
      <w:r w:rsidRPr="00C745A0">
        <w:rPr>
          <w:rStyle w:val="StyleUnderline"/>
          <w:highlight w:val="cyan"/>
        </w:rPr>
        <w:t>proposals that solve the cost problem</w:t>
      </w:r>
      <w:r w:rsidRPr="009F0C7F">
        <w:rPr>
          <w:highlight w:val="cyan"/>
        </w:rPr>
        <w:t>,"</w:t>
      </w:r>
      <w:r w:rsidRPr="009F0C7F">
        <w:t xml:space="preserve"> said a senior GOP aide. "But recognizing that Obama will be President for the next 3 years, </w:t>
      </w:r>
      <w:r w:rsidRPr="00C745A0">
        <w:rPr>
          <w:rStyle w:val="StyleUnderline"/>
          <w:highlight w:val="cyan"/>
        </w:rPr>
        <w:t>we will use every lever we can</w:t>
      </w:r>
      <w:r w:rsidRPr="00C745A0">
        <w:rPr>
          <w:rStyle w:val="StyleUnderline"/>
        </w:rPr>
        <w:t xml:space="preserve"> in the meantime </w:t>
      </w:r>
      <w:r w:rsidRPr="00C745A0">
        <w:rPr>
          <w:rStyle w:val="StyleUnderline"/>
          <w:highlight w:val="cyan"/>
        </w:rPr>
        <w:t>to lay the groundwork for its repeal</w:t>
      </w:r>
      <w:r w:rsidRPr="00C745A0">
        <w:rPr>
          <w:rStyle w:val="StyleUnderline"/>
        </w:rPr>
        <w:t>."</w:t>
      </w:r>
      <w:r w:rsidRPr="009F0C7F">
        <w:t xml:space="preserve"> (Sam Baker, National Journal)</w:t>
      </w:r>
    </w:p>
    <w:p w:rsidR="00114B65" w:rsidRPr="00385558" w:rsidRDefault="00114B65" w:rsidP="00114B65">
      <w:pPr>
        <w:pStyle w:val="Heading4"/>
      </w:pPr>
      <w:r w:rsidRPr="00385558">
        <w:t>GOP senate would undermine Obamacare</w:t>
      </w:r>
    </w:p>
    <w:p w:rsidR="00114B65" w:rsidRPr="00385558" w:rsidRDefault="00114B65" w:rsidP="00114B65">
      <w:r w:rsidRPr="00385558">
        <w:rPr>
          <w:rStyle w:val="Style13ptBold"/>
        </w:rPr>
        <w:t>Baker 2014</w:t>
      </w:r>
      <w:r w:rsidRPr="00385558">
        <w:t xml:space="preserve"> - a health care correspondent at National Journal </w:t>
      </w:r>
      <w:r w:rsidRPr="009F0C7F">
        <w:t>[Sam. “What a GOP Senate Would Mean for Obamacare” June 23, 2014, Accessed 6/25/14. http://www.nationaljournal.com/health-care/what-a-gop-senate-would-mean-for-obamacare-20140623]//IG</w:t>
      </w:r>
    </w:p>
    <w:p w:rsidR="00114B65" w:rsidRPr="002435B4" w:rsidRDefault="00114B65" w:rsidP="00114B65">
      <w:r w:rsidRPr="000B660E">
        <w:rPr>
          <w:rStyle w:val="StyleUnderline"/>
          <w:highlight w:val="cyan"/>
        </w:rPr>
        <w:t>A Republican Senate majority wouldn't be able to fully repeal Obamacare, but it could force some pretty significant changes to the health care law.</w:t>
      </w:r>
      <w:r w:rsidRPr="000B660E">
        <w:rPr>
          <w:rStyle w:val="StyleUnderline"/>
          <w:sz w:val="12"/>
        </w:rPr>
        <w:t xml:space="preserve">¶ </w:t>
      </w:r>
      <w:proofErr w:type="gramStart"/>
      <w:r w:rsidRPr="002435B4">
        <w:t>For</w:t>
      </w:r>
      <w:proofErr w:type="gramEnd"/>
      <w:r w:rsidRPr="002435B4">
        <w:t xml:space="preserve"> now, the GOP isn't talking much about what would come after Election Day. Its candidates are falling over themselves to pledge their support for full repeal—which may well be a winning message in a campaign but will be politically impossible even with the Senate majority. After all, President Obama will still be in the White House.</w:t>
      </w:r>
      <w:r w:rsidRPr="000B660E">
        <w:rPr>
          <w:sz w:val="12"/>
        </w:rPr>
        <w:t xml:space="preserve">¶ </w:t>
      </w:r>
      <w:r w:rsidRPr="002435B4">
        <w:t>But</w:t>
      </w:r>
      <w:r w:rsidRPr="002435B4">
        <w:rPr>
          <w:rStyle w:val="StyleUnderline"/>
        </w:rPr>
        <w:t xml:space="preserve"> </w:t>
      </w:r>
      <w:r w:rsidRPr="000B660E">
        <w:rPr>
          <w:rStyle w:val="StyleUnderline"/>
          <w:highlight w:val="cyan"/>
        </w:rPr>
        <w:t>as the odds of a GOP takeover increase, a rough outline is starting to emerge</w:t>
      </w:r>
      <w:r w:rsidRPr="002435B4">
        <w:rPr>
          <w:rStyle w:val="StyleUnderline"/>
        </w:rPr>
        <w:t xml:space="preserve"> of how Republicans would handle Obamacare. </w:t>
      </w:r>
      <w:r w:rsidRPr="000B660E">
        <w:rPr>
          <w:rStyle w:val="StyleUnderline"/>
          <w:highlight w:val="cyan"/>
        </w:rPr>
        <w:t>Full repeal might be a fantasy, but with total control of Congress the GOP might be able to chalk up some real policy wins against the A</w:t>
      </w:r>
      <w:r w:rsidRPr="002435B4">
        <w:t xml:space="preserve">ffordable </w:t>
      </w:r>
      <w:r w:rsidRPr="000B660E">
        <w:rPr>
          <w:rStyle w:val="StyleUnderline"/>
          <w:highlight w:val="cyan"/>
        </w:rPr>
        <w:t>C</w:t>
      </w:r>
      <w:r w:rsidRPr="002435B4">
        <w:t xml:space="preserve">are </w:t>
      </w:r>
      <w:r w:rsidRPr="000B660E">
        <w:rPr>
          <w:rStyle w:val="StyleUnderline"/>
          <w:highlight w:val="cyan"/>
        </w:rPr>
        <w:t>A</w:t>
      </w:r>
      <w:r w:rsidRPr="000B660E">
        <w:t>ct,</w:t>
      </w:r>
      <w:r w:rsidRPr="002435B4">
        <w:t xml:space="preserve"> </w:t>
      </w:r>
      <w:r w:rsidRPr="002435B4">
        <w:rPr>
          <w:rStyle w:val="StyleUnderline"/>
        </w:rPr>
        <w:t xml:space="preserve">and </w:t>
      </w:r>
      <w:r w:rsidRPr="00AA7FF9">
        <w:rPr>
          <w:rStyle w:val="StyleUnderline"/>
          <w:highlight w:val="cyan"/>
        </w:rPr>
        <w:t>the first targets are already coming into view</w:t>
      </w:r>
      <w:r w:rsidRPr="002435B4">
        <w:rPr>
          <w:rStyle w:val="StyleUnderline"/>
        </w:rPr>
        <w:t>.</w:t>
      </w:r>
      <w:r w:rsidRPr="000B660E">
        <w:rPr>
          <w:rStyle w:val="StyleUnderline"/>
          <w:sz w:val="12"/>
        </w:rPr>
        <w:t xml:space="preserve">¶ </w:t>
      </w:r>
      <w:r w:rsidRPr="002435B4">
        <w:t xml:space="preserve">"The ultimate goal is to fully repeal Obamacare and replace it with commonsense proposals that solve the cost problem. But recognizing that Obama will be president for the next three years, </w:t>
      </w:r>
      <w:r w:rsidRPr="00AA7FF9">
        <w:rPr>
          <w:rStyle w:val="StyleUnderline"/>
          <w:highlight w:val="cyan"/>
        </w:rPr>
        <w:t>we will use every lever we can in the meantime to lay the groundwork for its repeal</w:t>
      </w:r>
      <w:r w:rsidRPr="002435B4">
        <w:rPr>
          <w:rStyle w:val="StyleUnderline"/>
        </w:rPr>
        <w:t>,"</w:t>
      </w:r>
      <w:r w:rsidRPr="002435B4">
        <w:t xml:space="preserve"> a senior GOP aide said.</w:t>
      </w:r>
    </w:p>
    <w:p w:rsidR="00114B65" w:rsidRDefault="00114B65" w:rsidP="00114B65">
      <w:pPr>
        <w:pStyle w:val="Heading3"/>
      </w:pPr>
      <w:r>
        <w:t>AT: Senate Dems will Block</w:t>
      </w:r>
    </w:p>
    <w:p w:rsidR="00114B65" w:rsidRPr="002435B4" w:rsidRDefault="00114B65" w:rsidP="00114B65">
      <w:pPr>
        <w:pStyle w:val="Heading4"/>
      </w:pPr>
      <w:r w:rsidRPr="002435B4">
        <w:t>Senate Dems would get on board for anti-Obamacare policies</w:t>
      </w:r>
    </w:p>
    <w:p w:rsidR="00114B65" w:rsidRPr="009F0C7F" w:rsidRDefault="00114B65" w:rsidP="009F0C7F">
      <w:r w:rsidRPr="002435B4">
        <w:rPr>
          <w:rStyle w:val="Style13ptBold"/>
        </w:rPr>
        <w:t>Baker 2014</w:t>
      </w:r>
      <w:r w:rsidRPr="002435B4">
        <w:t xml:space="preserve"> - a health care correspondent at National Journal </w:t>
      </w:r>
      <w:r w:rsidRPr="009F0C7F">
        <w:t>[Sam. “What a GOP Senate Would Mean for Obamacare” June 23, 2014, Accessed 6/25/14. http://www.nationaljournal.com/health-care/what-a-gop-senate-would-mean-for-obamacare-20140623]//IG</w:t>
      </w:r>
    </w:p>
    <w:p w:rsidR="00114B65" w:rsidRPr="009F0C7F" w:rsidRDefault="00114B65" w:rsidP="009F0C7F">
      <w:r w:rsidRPr="009F0C7F">
        <w:t>Here's how a Republican-controlled Senate's Obamacare strategy would likely play out</w:t>
      </w:r>
      <w:proofErr w:type="gramStart"/>
      <w:r w:rsidRPr="009F0C7F">
        <w:t>:</w:t>
      </w:r>
      <w:r w:rsidRPr="00AA7FF9">
        <w:rPr>
          <w:sz w:val="12"/>
        </w:rPr>
        <w:t>¶</w:t>
      </w:r>
      <w:proofErr w:type="gramEnd"/>
      <w:r w:rsidRPr="009F0C7F">
        <w:t xml:space="preserve"> First, </w:t>
      </w:r>
      <w:r w:rsidRPr="00AA7FF9">
        <w:rPr>
          <w:rStyle w:val="StyleUnderline"/>
          <w:highlight w:val="cyan"/>
        </w:rPr>
        <w:t>expect a vote on full repeal</w:t>
      </w:r>
      <w:r w:rsidRPr="009F0C7F">
        <w:t xml:space="preserve">. Republicans will use any procedural opening they can to get a full-repeal bill to Obama's desk, a Republican health care staffer said. Yes, </w:t>
      </w:r>
      <w:r w:rsidRPr="00AA7FF9">
        <w:rPr>
          <w:rStyle w:val="StyleUnderline"/>
          <w:highlight w:val="cyan"/>
        </w:rPr>
        <w:t>Obama will veto it, and there will be plenty of eye rolling</w:t>
      </w:r>
      <w:r w:rsidRPr="00AA7FF9">
        <w:rPr>
          <w:rStyle w:val="StyleUnderline"/>
        </w:rPr>
        <w:t xml:space="preserve"> </w:t>
      </w:r>
      <w:r w:rsidRPr="009F0C7F">
        <w:t>about how many futile repeal votes congressional Republicans have held. But the Senate has never held one, and any Republican who doesn't want to get primaried will want a chance to vote for repeal before moving on to anything that might look like "fixing" Obamacare.</w:t>
      </w:r>
      <w:r w:rsidRPr="00AA7FF9">
        <w:rPr>
          <w:sz w:val="12"/>
        </w:rPr>
        <w:t>¶</w:t>
      </w:r>
      <w:r w:rsidRPr="009F0C7F">
        <w:t xml:space="preserve"> After that, </w:t>
      </w:r>
      <w:r w:rsidRPr="00AA7FF9">
        <w:rPr>
          <w:rStyle w:val="StyleUnderline"/>
          <w:highlight w:val="cyan"/>
        </w:rPr>
        <w:t>Republicans have two anti-Obamacare tracks—bills that might pass, and bills they could force Obama to veto.</w:t>
      </w:r>
      <w:r w:rsidRPr="00AA7FF9">
        <w:rPr>
          <w:rStyle w:val="StyleUnderline"/>
          <w:sz w:val="12"/>
        </w:rPr>
        <w:t xml:space="preserve">¶ </w:t>
      </w:r>
      <w:r w:rsidRPr="00AA7FF9">
        <w:rPr>
          <w:rStyle w:val="StyleUnderline"/>
        </w:rPr>
        <w:t xml:space="preserve">There's some low-hanging fruit that could gain bipartisan support. </w:t>
      </w:r>
      <w:r w:rsidRPr="00AA7FF9">
        <w:rPr>
          <w:rStyle w:val="StyleUnderline"/>
          <w:highlight w:val="cyan"/>
        </w:rPr>
        <w:t>If Republicans win the Senate,</w:t>
      </w:r>
      <w:r w:rsidRPr="00AA7FF9">
        <w:rPr>
          <w:rStyle w:val="StyleUnderline"/>
        </w:rPr>
        <w:t xml:space="preserve"> for example, </w:t>
      </w:r>
      <w:r w:rsidRPr="00AA7FF9">
        <w:rPr>
          <w:rStyle w:val="StyleUnderline"/>
          <w:highlight w:val="cyan"/>
        </w:rPr>
        <w:t>Obama will almost surely be presented with a bill to repeal the health care law's tax on medical devices.</w:t>
      </w:r>
      <w:r w:rsidRPr="00AA7FF9">
        <w:rPr>
          <w:rStyle w:val="StyleUnderline"/>
        </w:rPr>
        <w:t xml:space="preserve"> That proposal has passed the House and could easily pass the Senate today, with strong bipartisan support—if it ever came up for a binding vote.</w:t>
      </w:r>
      <w:r w:rsidRPr="00AA7FF9">
        <w:rPr>
          <w:rStyle w:val="StyleUnderline"/>
          <w:sz w:val="12"/>
        </w:rPr>
        <w:t xml:space="preserve">¶ </w:t>
      </w:r>
      <w:r w:rsidRPr="009F0C7F">
        <w:t xml:space="preserve">The GOP aide laid </w:t>
      </w:r>
      <w:r w:rsidRPr="00C745A0">
        <w:rPr>
          <w:rStyle w:val="StyleUnderline"/>
        </w:rPr>
        <w:t xml:space="preserve">out </w:t>
      </w:r>
      <w:r w:rsidRPr="00C745A0">
        <w:rPr>
          <w:rStyle w:val="StyleUnderline"/>
          <w:highlight w:val="cyan"/>
        </w:rPr>
        <w:t>a few more items that might win Democratic support</w:t>
      </w:r>
      <w:r w:rsidRPr="009F0C7F">
        <w:t xml:space="preserve">, such as </w:t>
      </w:r>
      <w:r w:rsidRPr="00AA7FF9">
        <w:rPr>
          <w:rStyle w:val="StyleUnderline"/>
        </w:rPr>
        <w:t xml:space="preserve">repealing the health insurance tax and stepping up the procedures for recapturing improper subsidies. </w:t>
      </w:r>
      <w:r w:rsidRPr="00AA7FF9">
        <w:rPr>
          <w:rStyle w:val="StyleUnderline"/>
          <w:highlight w:val="cyan"/>
        </w:rPr>
        <w:t>Even a big-ticket item like</w:t>
      </w:r>
      <w:r w:rsidRPr="00AA7FF9">
        <w:rPr>
          <w:rStyle w:val="StyleUnderline"/>
        </w:rPr>
        <w:t xml:space="preserve"> </w:t>
      </w:r>
      <w:r w:rsidRPr="00AA7FF9">
        <w:rPr>
          <w:rStyle w:val="StyleUnderline"/>
          <w:highlight w:val="cyan"/>
        </w:rPr>
        <w:t>repealing the employer mandate could attract red-state Democrats, allowing Republicans to argue that they're pursuing bipartisan reforms,</w:t>
      </w:r>
      <w:r w:rsidRPr="009F0C7F">
        <w:t xml:space="preserve"> even if most or all of their efforts are ultimately vetoed.</w:t>
      </w:r>
      <w:r w:rsidRPr="00AA7FF9">
        <w:rPr>
          <w:sz w:val="12"/>
        </w:rPr>
        <w:t>¶</w:t>
      </w:r>
      <w:r w:rsidRPr="009F0C7F">
        <w:t xml:space="preserve"> Aides also said </w:t>
      </w:r>
      <w:r w:rsidRPr="00AA7FF9">
        <w:rPr>
          <w:rStyle w:val="StyleUnderline"/>
          <w:highlight w:val="cyan"/>
        </w:rPr>
        <w:t>Republicans will likely force Obama to veto a bill repealing the individual mandate</w:t>
      </w:r>
      <w:r w:rsidRPr="00AA7FF9">
        <w:rPr>
          <w:rStyle w:val="StyleUnderline"/>
        </w:rPr>
        <w:t xml:space="preserve">. </w:t>
      </w:r>
      <w:r w:rsidRPr="009F0C7F">
        <w:t>There's no way he'd ever sign such a bill, but the GOP sees political value in forcing the issue all the way to his desk.</w:t>
      </w:r>
      <w:r w:rsidRPr="00AA7FF9">
        <w:rPr>
          <w:sz w:val="12"/>
        </w:rPr>
        <w:t>¶</w:t>
      </w:r>
      <w:r w:rsidRPr="009F0C7F">
        <w:t xml:space="preserve"> "It's always better to change the law than to force a veto, but on fundamental differences, vetoes can be useful too," said Dean Clancy, a tea-party-aligned policy analyst.</w:t>
      </w:r>
      <w:r w:rsidRPr="00AA7FF9">
        <w:rPr>
          <w:sz w:val="12"/>
        </w:rPr>
        <w:t>¶</w:t>
      </w:r>
      <w:r w:rsidRPr="009F0C7F">
        <w:t xml:space="preserve"> (Ironically, it's </w:t>
      </w:r>
      <w:r w:rsidRPr="00AA7FF9">
        <w:rPr>
          <w:rStyle w:val="StyleUnderline"/>
          <w:highlight w:val="cyan"/>
        </w:rPr>
        <w:t>vulnerable Democrats who are probably most eager to vote for some of these bills.</w:t>
      </w:r>
      <w:r w:rsidRPr="009F0C7F">
        <w:t xml:space="preserve"> Majority Leader Harry Reid won't call a vote on a device-tax repeal; a Majority Leader Mitch McConnell probably would. And no one would be happier about that vote than Sen. Joe Donnelly, a Democrat from Indiana—a red state with a big device-industry presence.)</w:t>
      </w:r>
    </w:p>
    <w:p w:rsidR="00114B65" w:rsidRPr="00AA0AEF" w:rsidRDefault="00114B65" w:rsidP="00114B65"/>
    <w:p w:rsidR="00114B65" w:rsidRDefault="00114B65" w:rsidP="00114B65">
      <w:pPr>
        <w:pStyle w:val="Heading3"/>
      </w:pPr>
      <w:r>
        <w:t>Obamacare Bad for Economy</w:t>
      </w:r>
    </w:p>
    <w:p w:rsidR="00114B65" w:rsidRDefault="00114B65" w:rsidP="00114B65">
      <w:pPr>
        <w:pStyle w:val="Heading4"/>
      </w:pPr>
      <w:r w:rsidRPr="00831C39">
        <w:t>Obamacare bad for the economy - decreases employment and increases healthcare costs.</w:t>
      </w:r>
    </w:p>
    <w:p w:rsidR="00114B65" w:rsidRPr="009F0C7F" w:rsidRDefault="00114B65" w:rsidP="00114B65">
      <w:r w:rsidRPr="004C55D0">
        <w:rPr>
          <w:rStyle w:val="Style13ptBold"/>
        </w:rPr>
        <w:t>Morrissey 2014</w:t>
      </w:r>
      <w:r w:rsidRPr="004C55D0">
        <w:t xml:space="preserve"> – writer for The Fiscal Times </w:t>
      </w:r>
      <w:r w:rsidRPr="009F0C7F">
        <w:t>[Edward. “Obamacare Will Suck the Life Out of the Economy” 26 Jun 2014. Accessed 6/26/14. http://www.cnbc.com/id/101791342#]//IG</w:t>
      </w:r>
    </w:p>
    <w:p w:rsidR="00114B65" w:rsidRPr="009F0C7F" w:rsidRDefault="00114B65" w:rsidP="00114B65">
      <w:r w:rsidRPr="00C745A0">
        <w:rPr>
          <w:rStyle w:val="StyleUnderline"/>
          <w:highlight w:val="cyan"/>
        </w:rPr>
        <w:t xml:space="preserve">Ask </w:t>
      </w:r>
      <w:r w:rsidRPr="00C745A0">
        <w:rPr>
          <w:rStyle w:val="StyleUnderline"/>
        </w:rPr>
        <w:t xml:space="preserve">almost </w:t>
      </w:r>
      <w:r w:rsidRPr="00C745A0">
        <w:rPr>
          <w:rStyle w:val="StyleUnderline"/>
          <w:highlight w:val="cyan"/>
        </w:rPr>
        <w:t>any employer</w:t>
      </w:r>
      <w:r w:rsidRPr="009F0C7F">
        <w:t xml:space="preserve"> and there won't be much doubt: </w:t>
      </w:r>
      <w:r w:rsidRPr="00C745A0">
        <w:rPr>
          <w:rStyle w:val="StyleUnderline"/>
          <w:highlight w:val="cyan"/>
        </w:rPr>
        <w:t>the Affordable Care Act is likely to raise the cost of labor, discourage hiring and have a negative effect on the economy</w:t>
      </w:r>
      <w:r w:rsidRPr="00C745A0">
        <w:rPr>
          <w:rStyle w:val="StyleUnderline"/>
        </w:rPr>
        <w:t xml:space="preserve">. </w:t>
      </w:r>
      <w:r w:rsidRPr="00C745A0">
        <w:rPr>
          <w:rStyle w:val="StyleUnderline"/>
          <w:highlight w:val="cyan"/>
        </w:rPr>
        <w:t>Some economists are pushing back</w:t>
      </w:r>
      <w:r w:rsidRPr="009F0C7F">
        <w:t>, however.</w:t>
      </w:r>
      <w:r w:rsidRPr="00385558">
        <w:rPr>
          <w:sz w:val="12"/>
        </w:rPr>
        <w:t>¶</w:t>
      </w:r>
      <w:r w:rsidRPr="009F0C7F">
        <w:t xml:space="preserve"> </w:t>
      </w:r>
      <w:proofErr w:type="gramStart"/>
      <w:r w:rsidRPr="009F0C7F">
        <w:t>In</w:t>
      </w:r>
      <w:proofErr w:type="gramEnd"/>
      <w:r w:rsidRPr="009F0C7F">
        <w:t xml:space="preserve"> 2011, David Cutler of Harvard</w:t>
      </w:r>
      <w:hyperlink r:id="rId58" w:history="1">
        <w:r w:rsidRPr="00385558">
          <w:rPr>
            <w:rStyle w:val="Hyperlink"/>
            <w:sz w:val="16"/>
          </w:rPr>
          <w:t>testified</w:t>
        </w:r>
      </w:hyperlink>
      <w:r w:rsidRPr="009F0C7F">
        <w:t xml:space="preserve"> that the Affordable Care Act would reduce average health care costs by about 5 percent by 2015. That would decrease the cost of labor for employers and increase nationwide employment. Cutler also organized and signed </w:t>
      </w:r>
      <w:hyperlink r:id="rId59" w:history="1">
        <w:r w:rsidRPr="00385558">
          <w:rPr>
            <w:rStyle w:val="Hyperlink"/>
            <w:sz w:val="16"/>
          </w:rPr>
          <w:t>an economists' letter to Congress</w:t>
        </w:r>
      </w:hyperlink>
      <w:r w:rsidRPr="009F0C7F">
        <w:t xml:space="preserve"> asserting that "repealing the Affordable Care Act would produce job reductions of 250,000 to 400,000 annually."</w:t>
      </w:r>
      <w:r w:rsidRPr="00385558">
        <w:rPr>
          <w:sz w:val="12"/>
        </w:rPr>
        <w:t>¶</w:t>
      </w:r>
      <w:r w:rsidRPr="009F0C7F">
        <w:t xml:space="preserve"> </w:t>
      </w:r>
      <w:proofErr w:type="gramStart"/>
      <w:r w:rsidRPr="00C745A0">
        <w:rPr>
          <w:rStyle w:val="StyleUnderline"/>
          <w:highlight w:val="cyan"/>
        </w:rPr>
        <w:t>But</w:t>
      </w:r>
      <w:proofErr w:type="gramEnd"/>
      <w:r w:rsidRPr="00C745A0">
        <w:rPr>
          <w:rStyle w:val="StyleUnderline"/>
          <w:highlight w:val="cyan"/>
        </w:rPr>
        <w:t xml:space="preserve"> how much</w:t>
      </w:r>
      <w:r w:rsidRPr="00C745A0">
        <w:rPr>
          <w:rStyle w:val="StyleUnderline"/>
        </w:rPr>
        <w:t xml:space="preserve"> of this push back </w:t>
      </w:r>
      <w:r w:rsidRPr="00C745A0">
        <w:rPr>
          <w:rStyle w:val="StyleUnderline"/>
          <w:highlight w:val="cyan"/>
        </w:rPr>
        <w:t>is just politics, as opposed to</w:t>
      </w:r>
      <w:r w:rsidRPr="00C745A0">
        <w:rPr>
          <w:rStyle w:val="StyleUnderline"/>
        </w:rPr>
        <w:t xml:space="preserve"> real </w:t>
      </w:r>
      <w:r w:rsidRPr="00C745A0">
        <w:rPr>
          <w:rStyle w:val="StyleUnderline"/>
          <w:highlight w:val="cyan"/>
        </w:rPr>
        <w:t>economics?</w:t>
      </w:r>
      <w:r w:rsidRPr="00C745A0">
        <w:rPr>
          <w:rStyle w:val="StyleUnderline"/>
        </w:rPr>
        <w:t xml:space="preserve"> </w:t>
      </w:r>
      <w:r w:rsidRPr="009F0C7F">
        <w:t xml:space="preserve">Although Cutler is an able health economist, he's not an expert in labor economics. Someone who is at the top of that field is University of Chicago economist Casey Mulligan, who took Cutler to task for </w:t>
      </w:r>
      <w:r w:rsidRPr="00C745A0">
        <w:rPr>
          <w:rStyle w:val="StyleUnderline"/>
          <w:highlight w:val="cyan"/>
        </w:rPr>
        <w:t>ignoring all of the ways in which ObamaCare discourages hiring</w:t>
      </w:r>
      <w:r w:rsidRPr="00C745A0">
        <w:rPr>
          <w:rStyle w:val="StyleUnderline"/>
        </w:rPr>
        <w:t xml:space="preserve">, discourages </w:t>
      </w:r>
      <w:r w:rsidRPr="00C745A0">
        <w:rPr>
          <w:rStyle w:val="StyleUnderline"/>
          <w:highlight w:val="cyan"/>
        </w:rPr>
        <w:t>full time employment and</w:t>
      </w:r>
      <w:r w:rsidRPr="00C745A0">
        <w:rPr>
          <w:rStyle w:val="StyleUnderline"/>
        </w:rPr>
        <w:t xml:space="preserve"> discourages </w:t>
      </w:r>
      <w:r w:rsidRPr="00C745A0">
        <w:rPr>
          <w:rStyle w:val="StyleUnderline"/>
          <w:highlight w:val="cyan"/>
        </w:rPr>
        <w:t>businesses from becoming large</w:t>
      </w:r>
      <w:r w:rsidRPr="00C745A0">
        <w:rPr>
          <w:rStyle w:val="StyleUnderline"/>
        </w:rPr>
        <w:t xml:space="preserve"> rather than small</w:t>
      </w:r>
      <w:r w:rsidRPr="009F0C7F">
        <w:t xml:space="preserve">. At The New York Times economics blog he </w:t>
      </w:r>
      <w:hyperlink r:id="rId60" w:history="1">
        <w:r w:rsidRPr="00385558">
          <w:rPr>
            <w:rStyle w:val="Hyperlink"/>
            <w:sz w:val="16"/>
          </w:rPr>
          <w:t>writes</w:t>
        </w:r>
      </w:hyperlink>
      <w:r w:rsidRPr="009F0C7F">
        <w:t>:</w:t>
      </w:r>
      <w:r w:rsidRPr="00385558">
        <w:rPr>
          <w:sz w:val="12"/>
        </w:rPr>
        <w:t>¶</w:t>
      </w:r>
      <w:r w:rsidRPr="009F0C7F">
        <w:t xml:space="preserve"> Neither Professor Cutler's testimony nor the economists' letter mentioned that the </w:t>
      </w:r>
      <w:r w:rsidRPr="00C745A0">
        <w:rPr>
          <w:rStyle w:val="StyleUnderline"/>
          <w:highlight w:val="cyan"/>
        </w:rPr>
        <w:t>Affordable Care Act also creates</w:t>
      </w:r>
      <w:r w:rsidRPr="00C745A0">
        <w:rPr>
          <w:rStyle w:val="StyleUnderline"/>
        </w:rPr>
        <w:t xml:space="preserve"> </w:t>
      </w:r>
      <w:hyperlink r:id="rId61" w:history="1">
        <w:r w:rsidRPr="00385558">
          <w:rPr>
            <w:rStyle w:val="Hyperlink"/>
            <w:sz w:val="16"/>
          </w:rPr>
          <w:t>explicit taxes on employers</w:t>
        </w:r>
      </w:hyperlink>
      <w:r w:rsidRPr="00C745A0">
        <w:rPr>
          <w:rStyle w:val="StyleUnderline"/>
        </w:rPr>
        <w:t xml:space="preserve">,various implicit </w:t>
      </w:r>
      <w:r w:rsidRPr="00C745A0">
        <w:rPr>
          <w:rStyle w:val="StyleUnderline"/>
          <w:highlight w:val="cyan"/>
        </w:rPr>
        <w:t>taxes</w:t>
      </w:r>
      <w:r w:rsidRPr="00C745A0">
        <w:rPr>
          <w:rStyle w:val="StyleUnderline"/>
        </w:rPr>
        <w:t xml:space="preserve"> </w:t>
      </w:r>
      <w:hyperlink r:id="rId62" w:history="1">
        <w:r w:rsidRPr="00385558">
          <w:rPr>
            <w:rStyle w:val="Hyperlink"/>
            <w:sz w:val="16"/>
          </w:rPr>
          <w:t>on employees</w:t>
        </w:r>
      </w:hyperlink>
      <w:r w:rsidRPr="00C745A0">
        <w:rPr>
          <w:rStyle w:val="StyleUnderline"/>
        </w:rPr>
        <w:t xml:space="preserve"> with many of the </w:t>
      </w:r>
      <w:hyperlink r:id="rId63" w:history="1">
        <w:r w:rsidRPr="00385558">
          <w:rPr>
            <w:rStyle w:val="Hyperlink"/>
            <w:sz w:val="16"/>
          </w:rPr>
          <w:t>same economic characteristics as taxes on employers</w:t>
        </w:r>
      </w:hyperlink>
      <w:r w:rsidRPr="00C745A0">
        <w:rPr>
          <w:rStyle w:val="StyleUnderline"/>
        </w:rPr>
        <w:t>.</w:t>
      </w:r>
      <w:r w:rsidRPr="00385558">
        <w:rPr>
          <w:sz w:val="12"/>
        </w:rPr>
        <w:t>¶</w:t>
      </w:r>
      <w:r w:rsidRPr="003A62ED">
        <w:rPr>
          <w:sz w:val="12"/>
          <w:u w:val="single"/>
        </w:rPr>
        <w:t xml:space="preserve"> </w:t>
      </w:r>
      <w:r w:rsidRPr="00C745A0">
        <w:rPr>
          <w:rStyle w:val="StyleUnderline"/>
        </w:rPr>
        <w:t>According to Mulligan's</w:t>
      </w:r>
      <w:r w:rsidRPr="009F0C7F">
        <w:t xml:space="preserve"> calculations, the tax effects that Professor Cutler left out are about 10 times greater than, and in the opposite direction of, those he conveyed to Congress…If his </w:t>
      </w:r>
      <w:r w:rsidRPr="00C745A0">
        <w:rPr>
          <w:rStyle w:val="StyleUnderline"/>
        </w:rPr>
        <w:t xml:space="preserve">estimate of the cost-savings channel </w:t>
      </w:r>
      <w:r w:rsidRPr="009F0C7F">
        <w:t>is accurate, a</w:t>
      </w:r>
      <w:r w:rsidRPr="00C745A0">
        <w:rPr>
          <w:rStyle w:val="StyleUnderline"/>
        </w:rPr>
        <w:t>nd I am right that the overall labor market effect of the act is about 10 times larger (in the other direction) than the cost-savings channel,</w:t>
      </w:r>
      <w:r w:rsidRPr="009F0C7F">
        <w:t xml:space="preserve"> we </w:t>
      </w:r>
      <w:r w:rsidRPr="00C745A0">
        <w:rPr>
          <w:rStyle w:val="StyleUnderline"/>
        </w:rPr>
        <w:t xml:space="preserve">might then </w:t>
      </w:r>
      <w:r w:rsidRPr="00C745A0">
        <w:rPr>
          <w:rStyle w:val="StyleUnderline"/>
          <w:highlight w:val="cyan"/>
        </w:rPr>
        <w:t>expect the act to contract the 2015 labor market by about 3 percent</w:t>
      </w:r>
      <w:r w:rsidRPr="00C745A0">
        <w:rPr>
          <w:rStyle w:val="StyleUnderline"/>
        </w:rPr>
        <w:t xml:space="preserve"> </w:t>
      </w:r>
      <w:r w:rsidRPr="009F0C7F">
        <w:t>rather than expand it."</w:t>
      </w:r>
      <w:r w:rsidRPr="00385558">
        <w:rPr>
          <w:sz w:val="12"/>
        </w:rPr>
        <w:t>¶</w:t>
      </w:r>
      <w:r w:rsidRPr="009F0C7F">
        <w:t xml:space="preserve"> </w:t>
      </w:r>
      <w:r w:rsidRPr="00C745A0">
        <w:rPr>
          <w:rStyle w:val="StyleUnderline"/>
        </w:rPr>
        <w:t xml:space="preserve">That's </w:t>
      </w:r>
      <w:r w:rsidRPr="00C745A0">
        <w:rPr>
          <w:rStyle w:val="StyleUnderline"/>
          <w:highlight w:val="cyan"/>
        </w:rPr>
        <w:t>a loss of 4 million jobs</w:t>
      </w:r>
      <w:proofErr w:type="gramStart"/>
      <w:r w:rsidRPr="00C745A0">
        <w:rPr>
          <w:rStyle w:val="StyleUnderline"/>
        </w:rPr>
        <w:t>!</w:t>
      </w:r>
      <w:r w:rsidRPr="00385558">
        <w:rPr>
          <w:sz w:val="12"/>
        </w:rPr>
        <w:t>¶</w:t>
      </w:r>
      <w:proofErr w:type="gramEnd"/>
      <w:r w:rsidRPr="003A62ED">
        <w:rPr>
          <w:sz w:val="12"/>
          <w:u w:val="single"/>
        </w:rPr>
        <w:t xml:space="preserve"> </w:t>
      </w:r>
      <w:r w:rsidRPr="009F0C7F">
        <w:t>Mulligan lets Cutler off the hook on his claims that health reform will produce cost savings. I won't be so kind</w:t>
      </w:r>
      <w:r w:rsidRPr="00C745A0">
        <w:rPr>
          <w:rStyle w:val="StyleUnderline"/>
        </w:rPr>
        <w:t>. Is it really credible to think that ObamaCare will reduce the cost of health care</w:t>
      </w:r>
      <w:proofErr w:type="gramStart"/>
      <w:r w:rsidRPr="00C745A0">
        <w:rPr>
          <w:rStyle w:val="StyleUnderline"/>
        </w:rPr>
        <w:t>?</w:t>
      </w:r>
      <w:r w:rsidRPr="00385558">
        <w:rPr>
          <w:sz w:val="12"/>
        </w:rPr>
        <w:t>¶</w:t>
      </w:r>
      <w:proofErr w:type="gramEnd"/>
      <w:r w:rsidRPr="003A62ED">
        <w:rPr>
          <w:sz w:val="12"/>
          <w:u w:val="single"/>
        </w:rPr>
        <w:t xml:space="preserve"> </w:t>
      </w:r>
      <w:r w:rsidRPr="009F0C7F">
        <w:t xml:space="preserve">Consider that ObamaCare aims to insure an additional 27 million people. </w:t>
      </w:r>
      <w:r w:rsidRPr="00C745A0">
        <w:rPr>
          <w:rStyle w:val="StyleUnderline"/>
          <w:highlight w:val="cyan"/>
        </w:rPr>
        <w:t xml:space="preserve">If economic studies are correct, once they are insured these people will </w:t>
      </w:r>
      <w:hyperlink r:id="rId64" w:history="1">
        <w:r w:rsidRPr="003A62ED">
          <w:rPr>
            <w:rStyle w:val="Hyperlink"/>
          </w:rPr>
          <w:t>try to</w:t>
        </w:r>
        <w:r w:rsidRPr="003A62ED">
          <w:rPr>
            <w:rStyle w:val="Hyperlink"/>
            <w:highlight w:val="cyan"/>
          </w:rPr>
          <w:t xml:space="preserve"> double their consumption of health care</w:t>
        </w:r>
      </w:hyperlink>
      <w:r w:rsidRPr="00C745A0">
        <w:rPr>
          <w:rStyle w:val="StyleUnderline"/>
        </w:rPr>
        <w:t xml:space="preserve">. On top of that, </w:t>
      </w:r>
      <w:r w:rsidRPr="00C745A0">
        <w:rPr>
          <w:rStyle w:val="StyleUnderline"/>
          <w:highlight w:val="cyan"/>
        </w:rPr>
        <w:t>millions</w:t>
      </w:r>
      <w:r w:rsidRPr="00C745A0">
        <w:rPr>
          <w:rStyle w:val="StyleUnderline"/>
        </w:rPr>
        <w:t xml:space="preserve"> of employees and their employers </w:t>
      </w:r>
      <w:r w:rsidRPr="00C745A0">
        <w:rPr>
          <w:rStyle w:val="StyleUnderline"/>
          <w:highlight w:val="cyan"/>
        </w:rPr>
        <w:t xml:space="preserve">will be forced to upgrade their health </w:t>
      </w:r>
      <w:proofErr w:type="gramStart"/>
      <w:r w:rsidRPr="00C745A0">
        <w:rPr>
          <w:rStyle w:val="StyleUnderline"/>
          <w:highlight w:val="cyan"/>
        </w:rPr>
        <w:t>insurance</w:t>
      </w:r>
      <w:r w:rsidRPr="009F0C7F">
        <w:t xml:space="preserve"> ?</w:t>
      </w:r>
      <w:proofErr w:type="gramEnd"/>
      <w:r w:rsidRPr="009F0C7F">
        <w:t xml:space="preserve"> </w:t>
      </w:r>
      <w:proofErr w:type="gramStart"/>
      <w:r w:rsidRPr="00C745A0">
        <w:rPr>
          <w:rStyle w:val="StyleUnderline"/>
          <w:highlight w:val="cyan"/>
        </w:rPr>
        <w:t>making</w:t>
      </w:r>
      <w:proofErr w:type="gramEnd"/>
      <w:r w:rsidRPr="00C745A0">
        <w:rPr>
          <w:rStyle w:val="StyleUnderline"/>
          <w:highlight w:val="cyan"/>
        </w:rPr>
        <w:t xml:space="preserve"> it more generous (and more expensive) than</w:t>
      </w:r>
      <w:r w:rsidRPr="00C745A0">
        <w:rPr>
          <w:rStyle w:val="StyleUnderline"/>
        </w:rPr>
        <w:t xml:space="preserve"> it </w:t>
      </w:r>
      <w:r w:rsidRPr="00C745A0">
        <w:rPr>
          <w:rStyle w:val="StyleUnderline"/>
          <w:highlight w:val="cyan"/>
        </w:rPr>
        <w:t>currently</w:t>
      </w:r>
      <w:r w:rsidRPr="00C745A0">
        <w:rPr>
          <w:rStyle w:val="StyleUnderline"/>
        </w:rPr>
        <w:t xml:space="preserve"> is</w:t>
      </w:r>
      <w:r w:rsidRPr="009F0C7F">
        <w:t xml:space="preserve">. Again, </w:t>
      </w:r>
      <w:r w:rsidRPr="00C745A0">
        <w:rPr>
          <w:rStyle w:val="StyleUnderline"/>
          <w:highlight w:val="cyan"/>
        </w:rPr>
        <w:t>more insurance coverage</w:t>
      </w:r>
      <w:r w:rsidRPr="00C745A0">
        <w:rPr>
          <w:rStyle w:val="StyleUnderline"/>
        </w:rPr>
        <w:t xml:space="preserve"> inevitably </w:t>
      </w:r>
      <w:r w:rsidRPr="00C745A0">
        <w:rPr>
          <w:rStyle w:val="StyleUnderline"/>
          <w:highlight w:val="cyan"/>
        </w:rPr>
        <w:t>leads to more spending</w:t>
      </w:r>
      <w:r w:rsidRPr="009F0C7F">
        <w:t xml:space="preserve">. Then there is a lengthy list of </w:t>
      </w:r>
      <w:hyperlink r:id="rId65" w:anchor="part=1" w:history="1">
        <w:r w:rsidRPr="00385558">
          <w:rPr>
            <w:rStyle w:val="Hyperlink"/>
            <w:sz w:val="16"/>
          </w:rPr>
          <w:t>preventive services everyone is supposed to insure for</w:t>
        </w:r>
      </w:hyperlink>
      <w:r w:rsidRPr="009F0C7F">
        <w:t>, with no copayment or deductible. Even seniors on Medicare are affected. Although no serious scholar has asserted that it has any medical benefits, seniors are getting a free "</w:t>
      </w:r>
      <w:hyperlink r:id="rId66" w:history="1">
        <w:r w:rsidRPr="00385558">
          <w:rPr>
            <w:rStyle w:val="Hyperlink"/>
            <w:sz w:val="16"/>
          </w:rPr>
          <w:t>wellness checkup</w:t>
        </w:r>
      </w:hyperlink>
      <w:r w:rsidRPr="009F0C7F">
        <w:t xml:space="preserve">" every year? </w:t>
      </w:r>
      <w:proofErr w:type="gramStart"/>
      <w:r w:rsidRPr="009F0C7F">
        <w:t>all</w:t>
      </w:r>
      <w:proofErr w:type="gramEnd"/>
      <w:r w:rsidRPr="009F0C7F">
        <w:t xml:space="preserve"> of which takes doctors' time and uses valuable resources.</w:t>
      </w:r>
      <w:r w:rsidRPr="00385558">
        <w:rPr>
          <w:sz w:val="12"/>
        </w:rPr>
        <w:t>¶</w:t>
      </w:r>
      <w:r w:rsidRPr="009F0C7F">
        <w:t xml:space="preserve"> </w:t>
      </w:r>
      <w:r w:rsidRPr="00C745A0">
        <w:rPr>
          <w:rStyle w:val="StyleUnderline"/>
        </w:rPr>
        <w:t xml:space="preserve">What we are describing is </w:t>
      </w:r>
      <w:r w:rsidRPr="00C745A0">
        <w:rPr>
          <w:rStyle w:val="StyleUnderline"/>
          <w:highlight w:val="cyan"/>
        </w:rPr>
        <w:t>a huge increase in the demand for care. But the Affordable Care Act does nothing to increase supply</w:t>
      </w:r>
      <w:r w:rsidRPr="009F0C7F">
        <w:t>. This is virtually guaranteed to put upward pressure on prices. To the extent that prices are prevented from rising, it will create enhanced rationing by waiting. And almost anything patients and doctors to do circumvent the cost of waiting will also add to the money cost of care.</w:t>
      </w:r>
    </w:p>
    <w:p w:rsidR="00114B65" w:rsidRPr="004C55D0" w:rsidRDefault="00114B65" w:rsidP="00114B65">
      <w:pPr>
        <w:pStyle w:val="Heading4"/>
      </w:pPr>
      <w:r w:rsidRPr="004C55D0">
        <w:t>Obamacare kills economy – increases unemployment, reduces business expansion, reduces consumer spending</w:t>
      </w:r>
    </w:p>
    <w:p w:rsidR="00114B65" w:rsidRPr="009F0C7F" w:rsidRDefault="00114B65" w:rsidP="00114B65">
      <w:r w:rsidRPr="004C55D0">
        <w:rPr>
          <w:rStyle w:val="Style13ptBold"/>
        </w:rPr>
        <w:t>Morrissey 2014</w:t>
      </w:r>
      <w:r w:rsidRPr="004C55D0">
        <w:t xml:space="preserve"> – writer for The Fiscal Times </w:t>
      </w:r>
      <w:r w:rsidRPr="009F0C7F">
        <w:t>[Edward. “Obamacare Will Suck the Life Out of the Economy” 26 Jun 2014. Accessed 6/26/14. http://www.cnbc.com/id/101791342#]//IG</w:t>
      </w:r>
    </w:p>
    <w:p w:rsidR="00114B65" w:rsidRPr="00B25EA9" w:rsidRDefault="00114B65" w:rsidP="00114B65">
      <w:pPr>
        <w:rPr>
          <w:rStyle w:val="StyleUnderline"/>
        </w:rPr>
      </w:pPr>
      <w:r w:rsidRPr="00385558">
        <w:rPr>
          <w:rStyle w:val="StyleUnderline"/>
        </w:rPr>
        <w:t xml:space="preserve">Get ready for </w:t>
      </w:r>
      <w:r w:rsidRPr="00385558">
        <w:rPr>
          <w:rStyle w:val="StyleUnderline"/>
          <w:highlight w:val="cyan"/>
        </w:rPr>
        <w:t>more dampening effects on the economy from Obamacare</w:t>
      </w:r>
      <w:r w:rsidRPr="009F0C7F">
        <w:t xml:space="preserve">, too. </w:t>
      </w:r>
      <w:r w:rsidRPr="00385558">
        <w:rPr>
          <w:i/>
          <w:iCs/>
          <w:sz w:val="16"/>
        </w:rPr>
        <w:t>The Washington Post</w:t>
      </w:r>
      <w:r w:rsidRPr="009F0C7F">
        <w:t xml:space="preserve"> </w:t>
      </w:r>
      <w:hyperlink r:id="rId67" w:tgtFrame="_self" w:history="1">
        <w:r w:rsidRPr="00385558">
          <w:rPr>
            <w:rStyle w:val="Hyperlink"/>
            <w:b/>
            <w:bCs/>
            <w:sz w:val="16"/>
          </w:rPr>
          <w:t>reminded readers this week</w:t>
        </w:r>
      </w:hyperlink>
      <w:r w:rsidRPr="009F0C7F">
        <w:t xml:space="preserve"> that </w:t>
      </w:r>
      <w:r w:rsidRPr="00385558">
        <w:rPr>
          <w:rStyle w:val="StyleUnderline"/>
        </w:rPr>
        <w:t xml:space="preserve">the </w:t>
      </w:r>
      <w:r w:rsidRPr="00385558">
        <w:rPr>
          <w:rStyle w:val="StyleUnderline"/>
          <w:highlight w:val="cyan"/>
        </w:rPr>
        <w:t>employer mandates will soon come into force</w:t>
      </w:r>
      <w:r w:rsidRPr="00385558">
        <w:rPr>
          <w:rStyle w:val="StyleUnderline"/>
        </w:rPr>
        <w:t xml:space="preserve"> for most businesses, w</w:t>
      </w:r>
      <w:r w:rsidRPr="009F0C7F">
        <w:t>hich now have to make decisions on staffing, hours, and benefits for their 2015 budgets. The Post focuses first on a restaurant chain in Idaho to see how the employer mandate has impacted staffing and benefit decisions.</w:t>
      </w:r>
      <w:r w:rsidRPr="00385558">
        <w:rPr>
          <w:sz w:val="12"/>
        </w:rPr>
        <w:t>¶</w:t>
      </w:r>
      <w:r w:rsidRPr="009F0C7F">
        <w:t xml:space="preserve"> The owner of Bardenay in Idaho, Kevin Settles, had to put expansion on hold – and the new revenues and jobs it would create – while tracking employee hours and setting up health-insurance options for those who worked enough hours to qualify. He even offered to get more of them insured if they worked at least 39 hours a week – and was shocked when only a handful accepted. Others quit to work at higher-paying part-time jobs. "To my surprise, having had this program in place for nearly a year," Settles told </w:t>
      </w:r>
      <w:r w:rsidRPr="00385558">
        <w:rPr>
          <w:i/>
          <w:iCs/>
          <w:sz w:val="16"/>
        </w:rPr>
        <w:t>The Post</w:t>
      </w:r>
      <w:r w:rsidRPr="009F0C7F">
        <w:t>, "I don't think the staff cares that much" about health-insurance coverage.</w:t>
      </w:r>
      <w:r w:rsidRPr="00385558">
        <w:rPr>
          <w:sz w:val="12"/>
        </w:rPr>
        <w:t>¶</w:t>
      </w:r>
      <w:r w:rsidRPr="009F0C7F">
        <w:t xml:space="preserve"> </w:t>
      </w:r>
      <w:r w:rsidRPr="00385558">
        <w:rPr>
          <w:rStyle w:val="StyleUnderline"/>
          <w:highlight w:val="cyan"/>
        </w:rPr>
        <w:t>Businesses care about</w:t>
      </w:r>
      <w:r w:rsidRPr="00385558">
        <w:rPr>
          <w:rStyle w:val="StyleUnderline"/>
        </w:rPr>
        <w:t xml:space="preserve"> it</w:t>
      </w:r>
      <w:r w:rsidRPr="009F0C7F">
        <w:t xml:space="preserve">, though, </w:t>
      </w:r>
      <w:r w:rsidRPr="00385558">
        <w:rPr>
          <w:rStyle w:val="StyleUnderline"/>
        </w:rPr>
        <w:t xml:space="preserve">especially </w:t>
      </w:r>
      <w:r w:rsidRPr="00385558">
        <w:rPr>
          <w:rStyle w:val="StyleUnderline"/>
          <w:highlight w:val="cyan"/>
        </w:rPr>
        <w:t>the cost.</w:t>
      </w:r>
      <w:r w:rsidRPr="00385558">
        <w:rPr>
          <w:rStyle w:val="StyleUnderline"/>
        </w:rPr>
        <w:t xml:space="preserve"> Investors' Business Daily has documented </w:t>
      </w:r>
      <w:r w:rsidRPr="00385558">
        <w:rPr>
          <w:rStyle w:val="StyleUnderline"/>
          <w:highlight w:val="cyan"/>
        </w:rPr>
        <w:t xml:space="preserve">over </w:t>
      </w:r>
      <w:hyperlink r:id="rId68" w:tgtFrame="_self" w:history="1">
        <w:r w:rsidRPr="00385558">
          <w:rPr>
            <w:rStyle w:val="StyleUnderline"/>
            <w:highlight w:val="cyan"/>
          </w:rPr>
          <w:t>400 mid- to large-sized employers</w:t>
        </w:r>
      </w:hyperlink>
      <w:r>
        <w:rPr>
          <w:rStyle w:val="StyleUnderline"/>
        </w:rPr>
        <w:t xml:space="preserve"> </w:t>
      </w:r>
      <w:r w:rsidRPr="00385558">
        <w:rPr>
          <w:rStyle w:val="StyleUnderline"/>
        </w:rPr>
        <w:t xml:space="preserve">that </w:t>
      </w:r>
      <w:r w:rsidRPr="00385558">
        <w:rPr>
          <w:rStyle w:val="StyleUnderline"/>
          <w:highlight w:val="cyan"/>
        </w:rPr>
        <w:t>will or have already cut worker hours to avoid</w:t>
      </w:r>
      <w:r w:rsidRPr="00385558">
        <w:rPr>
          <w:rStyle w:val="StyleUnderline"/>
        </w:rPr>
        <w:t xml:space="preserve"> the full-time </w:t>
      </w:r>
      <w:r w:rsidRPr="00385558">
        <w:rPr>
          <w:rStyle w:val="StyleUnderline"/>
          <w:highlight w:val="cyan"/>
        </w:rPr>
        <w:t>classification that will force them to provide health insurance</w:t>
      </w:r>
      <w:r w:rsidRPr="00385558">
        <w:rPr>
          <w:rStyle w:val="StyleUnderline"/>
        </w:rPr>
        <w:t xml:space="preserve"> or pay fines for non-compliance. </w:t>
      </w:r>
      <w:r w:rsidRPr="00385558">
        <w:rPr>
          <w:rStyle w:val="StyleUnderline"/>
          <w:highlight w:val="cyan"/>
        </w:rPr>
        <w:t>Not all</w:t>
      </w:r>
      <w:r w:rsidRPr="00385558">
        <w:rPr>
          <w:rStyle w:val="StyleUnderline"/>
        </w:rPr>
        <w:t xml:space="preserve"> of these </w:t>
      </w:r>
      <w:r w:rsidRPr="00385558">
        <w:rPr>
          <w:rStyle w:val="StyleUnderline"/>
          <w:highlight w:val="cyan"/>
        </w:rPr>
        <w:t>are private-sector employers, either</w:t>
      </w:r>
      <w:r w:rsidRPr="00385558">
        <w:rPr>
          <w:rStyle w:val="StyleUnderline"/>
        </w:rPr>
        <w:t>.</w:t>
      </w:r>
      <w:r w:rsidRPr="00385558">
        <w:rPr>
          <w:rStyle w:val="StyleUnderline"/>
          <w:sz w:val="12"/>
        </w:rPr>
        <w:t xml:space="preserve">¶ </w:t>
      </w:r>
      <w:proofErr w:type="gramStart"/>
      <w:r w:rsidRPr="009F0C7F">
        <w:t>The</w:t>
      </w:r>
      <w:proofErr w:type="gramEnd"/>
      <w:r w:rsidRPr="009F0C7F">
        <w:t xml:space="preserve"> list recently added seven public school districts that intend to cut hours for non-teaching personnel, moves that will save them millions of dollars in benefit costs. </w:t>
      </w:r>
      <w:r w:rsidRPr="00385558">
        <w:rPr>
          <w:i/>
          <w:iCs/>
          <w:sz w:val="16"/>
        </w:rPr>
        <w:t>The Post</w:t>
      </w:r>
      <w:r w:rsidRPr="009F0C7F">
        <w:t xml:space="preserve"> also reports a move by French food-service company Sodexo to reclassify 3,000 workers as part time in order to drop their health benefits.</w:t>
      </w:r>
      <w:r w:rsidRPr="00385558">
        <w:rPr>
          <w:sz w:val="12"/>
        </w:rPr>
        <w:t>¶</w:t>
      </w:r>
      <w:r w:rsidRPr="009F0C7F">
        <w:t xml:space="preserve"> </w:t>
      </w:r>
      <w:r w:rsidRPr="00385558">
        <w:rPr>
          <w:rStyle w:val="StyleUnderline"/>
        </w:rPr>
        <w:t xml:space="preserve">Evidence is mounting that </w:t>
      </w:r>
      <w:r w:rsidRPr="00385558">
        <w:rPr>
          <w:rStyle w:val="StyleUnderline"/>
          <w:highlight w:val="cyan"/>
        </w:rPr>
        <w:t>the practice has become widespread</w:t>
      </w:r>
      <w:r w:rsidRPr="00385558">
        <w:rPr>
          <w:rStyle w:val="StyleUnderline"/>
        </w:rPr>
        <w:t xml:space="preserve"> even among companies that don't announce their intentions</w:t>
      </w:r>
      <w:r w:rsidRPr="009F0C7F">
        <w:t xml:space="preserve">. When asked about this rational response to incentives, White House economists suggested watching payroll data to see whether distribution of part-time hours remained steady or shifted as the mandate approached, and last year </w:t>
      </w:r>
      <w:hyperlink r:id="rId69" w:tgtFrame="_self" w:history="1">
        <w:r w:rsidRPr="00385558">
          <w:rPr>
            <w:rStyle w:val="Hyperlink"/>
            <w:b/>
            <w:bCs/>
            <w:sz w:val="16"/>
          </w:rPr>
          <w:t>published a study</w:t>
        </w:r>
      </w:hyperlink>
      <w:r w:rsidRPr="009F0C7F">
        <w:t xml:space="preserve"> claiming no effect had been seen.</w:t>
      </w:r>
      <w:r w:rsidRPr="00385558">
        <w:rPr>
          <w:sz w:val="12"/>
        </w:rPr>
        <w:t>¶</w:t>
      </w:r>
      <w:r w:rsidRPr="009F0C7F">
        <w:t xml:space="preserve"> However, the study relied on a method of rounding up that made workers averaging 29.5 hours (which does not qualify as full time for the ACA) to 30 hours (the threshold for full-time designation in the ACA). In reality, the numbers of workers getting 30-34 hours of work a week has dropped 6.4 percent since the end of 2012, while those getting 25-29 hours a week has risen 10.8 percent.</w:t>
      </w:r>
      <w:r w:rsidRPr="00385558">
        <w:rPr>
          <w:sz w:val="12"/>
        </w:rPr>
        <w:t>¶</w:t>
      </w:r>
      <w:r w:rsidRPr="009F0C7F">
        <w:t xml:space="preserve"> </w:t>
      </w:r>
      <w:r w:rsidRPr="00385558">
        <w:rPr>
          <w:rStyle w:val="StyleUnderline"/>
        </w:rPr>
        <w:t xml:space="preserve">As </w:t>
      </w:r>
      <w:r w:rsidRPr="002435B4">
        <w:rPr>
          <w:rStyle w:val="StyleUnderline"/>
          <w:highlight w:val="cyan"/>
        </w:rPr>
        <w:t>businesses cut hours and postpone or cancel expansion plans, fewer jobs are created and workers who do have jobs earn less money</w:t>
      </w:r>
      <w:r w:rsidRPr="00385558">
        <w:rPr>
          <w:rStyle w:val="StyleUnderline"/>
        </w:rPr>
        <w:t xml:space="preserve">. That soft labor market also </w:t>
      </w:r>
      <w:r w:rsidRPr="002435B4">
        <w:rPr>
          <w:rStyle w:val="StyleUnderline"/>
          <w:highlight w:val="cyan"/>
        </w:rPr>
        <w:t>hampers wage growth and</w:t>
      </w:r>
      <w:r w:rsidRPr="00385558">
        <w:rPr>
          <w:rStyle w:val="StyleUnderline"/>
        </w:rPr>
        <w:t xml:space="preserve"> </w:t>
      </w:r>
      <w:r w:rsidRPr="002435B4">
        <w:rPr>
          <w:rStyle w:val="StyleUnderline"/>
          <w:highlight w:val="cyan"/>
        </w:rPr>
        <w:t>has a dampening effect on consumer spending</w:t>
      </w:r>
      <w:r w:rsidRPr="00385558">
        <w:rPr>
          <w:rStyle w:val="StyleUnderline"/>
        </w:rPr>
        <w:t>.</w:t>
      </w:r>
      <w:r w:rsidRPr="009F0C7F">
        <w:t xml:space="preserve"> That's before the cost of Obamacare hits the workers themselves, with a new report suggesting that the brunt of those costs </w:t>
      </w:r>
      <w:hyperlink r:id="rId70" w:tgtFrame="_self" w:history="1">
        <w:r w:rsidRPr="00385558">
          <w:rPr>
            <w:rStyle w:val="Hyperlink"/>
            <w:b/>
            <w:bCs/>
            <w:sz w:val="16"/>
          </w:rPr>
          <w:t>hit middle-aged women hardest</w:t>
        </w:r>
      </w:hyperlink>
      <w:r w:rsidRPr="009F0C7F">
        <w:t>.</w:t>
      </w:r>
      <w:r w:rsidRPr="00385558">
        <w:rPr>
          <w:sz w:val="12"/>
        </w:rPr>
        <w:t>¶</w:t>
      </w:r>
      <w:r w:rsidRPr="009F0C7F">
        <w:t xml:space="preserve"> </w:t>
      </w:r>
      <w:r w:rsidRPr="00385558">
        <w:rPr>
          <w:rStyle w:val="StyleUnderline"/>
        </w:rPr>
        <w:t xml:space="preserve">The </w:t>
      </w:r>
      <w:r w:rsidRPr="002435B4">
        <w:rPr>
          <w:rStyle w:val="StyleUnderline"/>
          <w:highlight w:val="cyan"/>
        </w:rPr>
        <w:t>Obama administration has already postponed the employer mandate once</w:t>
      </w:r>
      <w:r w:rsidRPr="00385558">
        <w:rPr>
          <w:rStyle w:val="StyleUnderline"/>
        </w:rPr>
        <w:t xml:space="preserve"> to delay the inevitable economic damage of these options. </w:t>
      </w:r>
      <w:r w:rsidRPr="002435B4">
        <w:rPr>
          <w:rStyle w:val="StyleUnderline"/>
          <w:highlight w:val="cyan"/>
        </w:rPr>
        <w:t>They could do so again</w:t>
      </w:r>
      <w:r w:rsidRPr="00385558">
        <w:rPr>
          <w:rStyle w:val="StyleUnderline"/>
        </w:rPr>
        <w:t xml:space="preserve"> to try to get this past the midterm elections, </w:t>
      </w:r>
      <w:r w:rsidRPr="002435B4">
        <w:rPr>
          <w:rStyle w:val="StyleUnderline"/>
          <w:highlight w:val="cyan"/>
        </w:rPr>
        <w:t>but that would generate even more economic impact</w:t>
      </w:r>
      <w:r w:rsidRPr="00385558">
        <w:rPr>
          <w:rStyle w:val="StyleUnderline"/>
        </w:rPr>
        <w:t>.</w:t>
      </w:r>
    </w:p>
    <w:p w:rsidR="00114B65" w:rsidRPr="00934BCD" w:rsidRDefault="00114B65" w:rsidP="00114B65">
      <w:pPr>
        <w:pStyle w:val="Heading4"/>
      </w:pPr>
      <w:r w:rsidRPr="00934BCD">
        <w:t>Obamacare wrecking US economic growth—reduces work hours.</w:t>
      </w:r>
    </w:p>
    <w:p w:rsidR="00114B65" w:rsidRPr="00934BCD" w:rsidRDefault="00114B65" w:rsidP="00114B65"/>
    <w:p w:rsidR="00114B65" w:rsidRPr="00934BCD" w:rsidRDefault="00114B65" w:rsidP="00114B65">
      <w:r w:rsidRPr="00934BCD">
        <w:rPr>
          <w:rStyle w:val="Style13ptBold"/>
        </w:rPr>
        <w:t>Lambro, 2014</w:t>
      </w:r>
      <w:r w:rsidRPr="00934BCD">
        <w:t xml:space="preserve"> [Donald, chief political correspondent for The Washington Times, Town Hall, 2/7/14, accessed 6/30/14, Obamacare Will Kill Jobs, Worsen Poverty, Slow Economic Growth and Drive Up Your Medical Costs, </w:t>
      </w:r>
      <w:hyperlink r:id="rId71" w:history="1">
        <w:r w:rsidRPr="00934BCD">
          <w:rPr>
            <w:rStyle w:val="Hyperlink"/>
          </w:rPr>
          <w:t>http://townhall.com/columnists/donaldlambro/2014/02/07/obamacare-will-kill-jobs-worsen-poverty-slow-economic-growth-and-drive-up-your-medical-costs-n1790865/page/full</w:t>
        </w:r>
      </w:hyperlink>
      <w:r w:rsidRPr="00934BCD">
        <w:t>, SF]</w:t>
      </w:r>
    </w:p>
    <w:p w:rsidR="00114B65" w:rsidRPr="00934BCD" w:rsidRDefault="00114B65" w:rsidP="00114B65"/>
    <w:p w:rsidR="00114B65" w:rsidRDefault="00114B65" w:rsidP="00114B65">
      <w:pPr>
        <w:rPr>
          <w:rStyle w:val="StyleUnderline"/>
        </w:rPr>
      </w:pPr>
      <w:r w:rsidRPr="00934BCD">
        <w:t>"</w:t>
      </w:r>
      <w:r w:rsidRPr="00934BCD">
        <w:rPr>
          <w:rStyle w:val="StyleUnderline"/>
        </w:rPr>
        <w:t>Today's CBO report gives a sobering outlook on our economy</w:t>
      </w:r>
      <w:r w:rsidRPr="00934BCD">
        <w:t xml:space="preserve">. It confirms what we've known all along: </w:t>
      </w:r>
      <w:r w:rsidRPr="00934BCD">
        <w:rPr>
          <w:rStyle w:val="StyleUnderline"/>
        </w:rPr>
        <w:t>The health care law is having a tremendously negative impact on economic growth</w:t>
      </w:r>
      <w:r w:rsidRPr="00934BCD">
        <w:t>."</w:t>
      </w:r>
      <w:r w:rsidRPr="0009583C">
        <w:rPr>
          <w:sz w:val="12"/>
        </w:rPr>
        <w:t xml:space="preserve">¶ </w:t>
      </w:r>
      <w:r w:rsidRPr="00934BCD">
        <w:rPr>
          <w:rStyle w:val="StyleUnderline"/>
        </w:rPr>
        <w:t>Stripped of its other economic analysis, CBO essentially forecasts that more than 2 million Americans, who have relied on obtaining health insurance through an employer, will see their work hours reduced or they will stop working altogether as a result of the Affordable Care Act's medical care benefits.</w:t>
      </w:r>
      <w:r w:rsidRPr="0009583C">
        <w:rPr>
          <w:rStyle w:val="StyleUnderline"/>
          <w:sz w:val="12"/>
        </w:rPr>
        <w:t>¶</w:t>
      </w:r>
      <w:r w:rsidRPr="0009583C">
        <w:rPr>
          <w:sz w:val="12"/>
        </w:rPr>
        <w:t xml:space="preserve"> </w:t>
      </w:r>
      <w:r w:rsidRPr="00934BCD">
        <w:t>Why? CBO Director Douglas Elmendorf offered this answer Wednesday at the House Budget Committee's hearing that made some Democrats cringe</w:t>
      </w:r>
      <w:proofErr w:type="gramStart"/>
      <w:r w:rsidRPr="00934BCD">
        <w:t>:</w:t>
      </w:r>
      <w:r w:rsidRPr="0009583C">
        <w:rPr>
          <w:sz w:val="12"/>
        </w:rPr>
        <w:t>¶</w:t>
      </w:r>
      <w:proofErr w:type="gramEnd"/>
      <w:r w:rsidRPr="0009583C">
        <w:rPr>
          <w:sz w:val="12"/>
        </w:rPr>
        <w:t xml:space="preserve"> </w:t>
      </w:r>
      <w:r w:rsidRPr="00934BCD">
        <w:rPr>
          <w:rStyle w:val="StyleUnderline"/>
        </w:rPr>
        <w:t>"By providing heavily subsidized health insurance... to people with very low incomes... the [Affordable Care Act] creates a disincentive for people to work relative to what would have been the case in the absence of the [law]."</w:t>
      </w:r>
      <w:r w:rsidRPr="0009583C">
        <w:rPr>
          <w:rStyle w:val="StyleUnderline"/>
          <w:sz w:val="12"/>
        </w:rPr>
        <w:t>¶</w:t>
      </w:r>
      <w:r w:rsidRPr="0009583C">
        <w:rPr>
          <w:sz w:val="12"/>
        </w:rPr>
        <w:t xml:space="preserve"> </w:t>
      </w:r>
      <w:r w:rsidRPr="00934BCD">
        <w:t>Then Budget Committee Chairman Paul Ryan (R-Wis.) weighed in with this jaw-breaking observation: "</w:t>
      </w:r>
      <w:r w:rsidRPr="00934BCD">
        <w:rPr>
          <w:rStyle w:val="StyleUnderline"/>
        </w:rPr>
        <w:t>These changes -- they disproportionately affect low-wage workers. Translation -- Washington is making the poverty trap worse</w:t>
      </w:r>
      <w:r w:rsidRPr="00934BCD">
        <w:t>."</w:t>
      </w:r>
      <w:r w:rsidRPr="0009583C">
        <w:rPr>
          <w:sz w:val="12"/>
        </w:rPr>
        <w:t xml:space="preserve">¶ </w:t>
      </w:r>
      <w:r w:rsidRPr="00934BCD">
        <w:t>All of this opens up a new political can of worms for an unpopular law that has been racked by multiple debacles in its botched web site rollout, shaky finances, despotic mandates, and new Constitutional court challenges.</w:t>
      </w:r>
      <w:r w:rsidRPr="0009583C">
        <w:rPr>
          <w:sz w:val="12"/>
        </w:rPr>
        <w:t xml:space="preserve">¶ </w:t>
      </w:r>
      <w:r w:rsidRPr="00934BCD">
        <w:rPr>
          <w:rStyle w:val="StyleUnderline"/>
        </w:rPr>
        <w:t>The latest revelations now further threaten Democratic lawmakers with widespread retaliation from the voters in the 2014 midterm elections.</w:t>
      </w:r>
      <w:r w:rsidRPr="00934BCD">
        <w:t xml:space="preserve"> And there were new signs this week that many of Obamacare's once-stalwart defenders were distancing themselves from the controversial law.</w:t>
      </w:r>
      <w:r w:rsidRPr="0009583C">
        <w:rPr>
          <w:sz w:val="12"/>
        </w:rPr>
        <w:t xml:space="preserve">¶ </w:t>
      </w:r>
      <w:r w:rsidRPr="00934BCD">
        <w:t>The Washington Post, one of the law's most enthusiastic defenders, reported Wednesday that when the CBO report came out, "</w:t>
      </w:r>
      <w:r w:rsidRPr="00934BCD">
        <w:rPr>
          <w:rStyle w:val="StyleUnderline"/>
        </w:rPr>
        <w:t>few Democrats publicly defended the law, a sign that lawmakers recognize its vulnerability."</w:t>
      </w:r>
      <w:r w:rsidRPr="0009583C">
        <w:rPr>
          <w:sz w:val="12"/>
        </w:rPr>
        <w:t xml:space="preserve">¶ </w:t>
      </w:r>
      <w:r w:rsidRPr="00934BCD">
        <w:t>Democratic Rep. Hakeem Jeffries of New York said at the House Budget Committee hearing on the report that CBO's findings triggered "hysteria" on his side of the aisle.</w:t>
      </w:r>
      <w:r w:rsidRPr="0009583C">
        <w:rPr>
          <w:sz w:val="12"/>
        </w:rPr>
        <w:t xml:space="preserve">¶ </w:t>
      </w:r>
      <w:r w:rsidRPr="00934BCD">
        <w:t>Maybe that's why Obama devoted a mere 462 words to his signature law in his State of the Union speech that was 6,778 words long -- despite one administrative disaster after another.</w:t>
      </w:r>
      <w:r w:rsidRPr="0009583C">
        <w:rPr>
          <w:sz w:val="12"/>
        </w:rPr>
        <w:t xml:space="preserve">¶ </w:t>
      </w:r>
      <w:r w:rsidRPr="00934BCD">
        <w:t xml:space="preserve">CBO tried to steer a middle course through its thorny economic forecasts. It insisted that businesses would not significantly cut employment rolls or reduce hours work to stay under a 30 hour threshold to avoid providing workers with health care benefits. No one believes that except </w:t>
      </w:r>
      <w:proofErr w:type="gramStart"/>
      <w:r w:rsidRPr="00934BCD">
        <w:t>its</w:t>
      </w:r>
      <w:proofErr w:type="gramEnd"/>
      <w:r w:rsidRPr="00934BCD">
        <w:t xml:space="preserve"> most ardent defenders.</w:t>
      </w:r>
      <w:r w:rsidRPr="0009583C">
        <w:rPr>
          <w:sz w:val="12"/>
        </w:rPr>
        <w:t xml:space="preserve">¶ </w:t>
      </w:r>
      <w:r w:rsidRPr="00934BCD">
        <w:t>But CBO does forecast long-term employment trouble ahead in future years, saying Obamacare will result in the economy losing 2.3 million full-time workers by 2021. That is almost three times its earlier estimates.</w:t>
      </w:r>
      <w:r w:rsidRPr="0009583C">
        <w:rPr>
          <w:sz w:val="12"/>
        </w:rPr>
        <w:t xml:space="preserve">¶ </w:t>
      </w:r>
      <w:r w:rsidRPr="00934BCD">
        <w:t>Then there are the wildly exaggerated estimates by the administration on the number of Americans who've signed up for Obamacare and its expanded Medicaid program.</w:t>
      </w:r>
      <w:r w:rsidRPr="0009583C">
        <w:rPr>
          <w:sz w:val="12"/>
        </w:rPr>
        <w:t xml:space="preserve">¶ </w:t>
      </w:r>
      <w:r w:rsidRPr="00934BCD">
        <w:t>For example, the administration claims that 6.3 million Americans became eligible for Medicaid between October and December because of the new law. But a study by the health-care industry consulting firm Avalere Health found a much smaller number (between 1 or 2 million) actually signed up because of the Obamacare law.</w:t>
      </w:r>
      <w:r w:rsidRPr="0009583C">
        <w:rPr>
          <w:sz w:val="12"/>
        </w:rPr>
        <w:t xml:space="preserve">¶ </w:t>
      </w:r>
      <w:r w:rsidRPr="00934BCD">
        <w:t>Many were renewals in the usual ebb and flow of the Medicaid enrollment population that have more to do with rising or falling incomes, the study found. Judith Solomon, vice president of health policy at the Center on Budget ad Policy Priorities, told the Post that Avalere's numbers were likely more accurate than the administration's figures.</w:t>
      </w:r>
      <w:r w:rsidRPr="0009583C">
        <w:rPr>
          <w:sz w:val="12"/>
        </w:rPr>
        <w:t xml:space="preserve">¶ </w:t>
      </w:r>
      <w:r w:rsidRPr="00934BCD">
        <w:t>One of the biggest and most politically explosive issues raised by the CBO report became lost in all of the mumbo-jumbo murkiness of its findings.</w:t>
      </w:r>
      <w:r w:rsidRPr="0009583C">
        <w:rPr>
          <w:sz w:val="12"/>
        </w:rPr>
        <w:t xml:space="preserve">¶ </w:t>
      </w:r>
      <w:r w:rsidRPr="00934BCD">
        <w:rPr>
          <w:rStyle w:val="StyleUnderline"/>
        </w:rPr>
        <w:t>It was left to Paul Ryan to lay bare one of Obamacare's worst offenses, that it will hurt many millions of Americans, especially the poorest, most vulnerable in our economy.</w:t>
      </w:r>
      <w:r w:rsidRPr="0009583C">
        <w:rPr>
          <w:rStyle w:val="StyleUnderline"/>
          <w:sz w:val="12"/>
        </w:rPr>
        <w:t>¶</w:t>
      </w:r>
      <w:r w:rsidRPr="0009583C">
        <w:rPr>
          <w:sz w:val="12"/>
        </w:rPr>
        <w:t xml:space="preserve"> </w:t>
      </w:r>
      <w:r w:rsidRPr="00934BCD">
        <w:t>At one key point in the hearing, Ryan bored deeper into Obamacare's many flaws, asking CBO's Elmendorf that if the new law would reduce the labor participation rate, as he says, wouldn't it therefore hurt economic growth?</w:t>
      </w:r>
      <w:r w:rsidRPr="0009583C">
        <w:rPr>
          <w:sz w:val="12"/>
        </w:rPr>
        <w:t xml:space="preserve">¶ </w:t>
      </w:r>
      <w:r w:rsidRPr="00934BCD">
        <w:t>Elmendorf agreed that, yes, that would happen.</w:t>
      </w:r>
      <w:r w:rsidRPr="0009583C">
        <w:rPr>
          <w:sz w:val="12"/>
        </w:rPr>
        <w:t xml:space="preserve">¶ </w:t>
      </w:r>
      <w:r w:rsidRPr="00934BCD">
        <w:t>But there were broader problems in CBO's estimates, according to the University of Maryland's business school economist Peter Morici.</w:t>
      </w:r>
      <w:r w:rsidRPr="0009583C">
        <w:rPr>
          <w:sz w:val="12"/>
        </w:rPr>
        <w:t xml:space="preserve">¶ </w:t>
      </w:r>
      <w:r w:rsidRPr="00934BCD">
        <w:t>The impact would be worse than CBO forecasts.</w:t>
      </w:r>
      <w:r w:rsidRPr="0009583C">
        <w:rPr>
          <w:sz w:val="12"/>
        </w:rPr>
        <w:t xml:space="preserve">¶ </w:t>
      </w:r>
      <w:r w:rsidRPr="00934BCD">
        <w:rPr>
          <w:rStyle w:val="StyleUnderline"/>
        </w:rPr>
        <w:t>"CBO once again low-balls the impact of the Affordable Care Act on labor force participation and the economy," he writes in his analysis of their report. The economic growth rate "and employment for most workers will be harmed</w:t>
      </w:r>
      <w:r w:rsidRPr="00934BCD">
        <w:t>," he said.</w:t>
      </w:r>
      <w:r w:rsidRPr="0009583C">
        <w:rPr>
          <w:sz w:val="12"/>
        </w:rPr>
        <w:t xml:space="preserve">¶ </w:t>
      </w:r>
      <w:r w:rsidRPr="00934BCD">
        <w:t xml:space="preserve">But this is just the tip of the economic iceberg that lies beneath </w:t>
      </w:r>
      <w:r w:rsidRPr="00934BCD">
        <w:rPr>
          <w:rStyle w:val="StyleUnderline"/>
        </w:rPr>
        <w:t>Obamacare. Higher, unbreakable poverty rates, disincentives to work, and a shrinking American work force that will further weaken our sluggish economy are just the beginning of what awaits us under this harmful law.</w:t>
      </w:r>
    </w:p>
    <w:p w:rsidR="00114B65" w:rsidRDefault="00114B65" w:rsidP="00114B65">
      <w:pPr>
        <w:rPr>
          <w:rStyle w:val="StyleUnderline"/>
        </w:rPr>
      </w:pPr>
    </w:p>
    <w:p w:rsidR="00114B65" w:rsidRPr="00934BCD" w:rsidRDefault="00114B65" w:rsidP="00114B65">
      <w:pPr>
        <w:rPr>
          <w:rStyle w:val="StyleUnderline"/>
        </w:rPr>
      </w:pPr>
    </w:p>
    <w:p w:rsidR="00114B65" w:rsidRPr="00934BCD" w:rsidRDefault="00114B65" w:rsidP="00114B65">
      <w:pPr>
        <w:pStyle w:val="Heading4"/>
      </w:pPr>
      <w:r w:rsidRPr="00934BCD">
        <w:t>Obamacare leads to unemployment and reduced hours.</w:t>
      </w:r>
    </w:p>
    <w:p w:rsidR="00114B65" w:rsidRPr="00934BCD" w:rsidRDefault="00114B65" w:rsidP="00114B65"/>
    <w:p w:rsidR="00114B65" w:rsidRPr="00934BCD" w:rsidRDefault="00114B65" w:rsidP="00114B65">
      <w:r w:rsidRPr="00934BCD">
        <w:rPr>
          <w:rStyle w:val="Style13ptBold"/>
        </w:rPr>
        <w:t xml:space="preserve">Goldfarb and Goldstein, 2014  </w:t>
      </w:r>
      <w:r w:rsidRPr="00934BCD">
        <w:t xml:space="preserve"> [Zachary and Amy, Whitehouse reporters for Washington Post, Health-care law will prompt over 2 million to quit jobs or cut hours, a CBO report says, Washington Post, 2/4/14 ,  accessed 6/30/14 </w:t>
      </w:r>
      <w:hyperlink r:id="rId72" w:history="1">
        <w:r w:rsidRPr="00934BCD">
          <w:t>http://www.washingtonpost.com/business/economy/cbo-botched-health-care-law-rollout-will-reduce-signups-by-1-million-people/2014/02/04/c78577d0-8dac-11e3-98ab-fe5228217bd1_story.html</w:t>
        </w:r>
      </w:hyperlink>
      <w:r w:rsidRPr="00934BCD">
        <w:t>, SF]</w:t>
      </w:r>
    </w:p>
    <w:p w:rsidR="00114B65" w:rsidRDefault="00114B65" w:rsidP="00114B65">
      <w:pPr>
        <w:rPr>
          <w:rStyle w:val="StyleUnderline"/>
        </w:rPr>
      </w:pPr>
      <w:r w:rsidRPr="0009583C">
        <w:rPr>
          <w:sz w:val="12"/>
        </w:rPr>
        <w:t xml:space="preserve">¶ ¶ </w:t>
      </w:r>
      <w:r w:rsidRPr="00934BCD">
        <w:rPr>
          <w:rStyle w:val="StyleUnderline"/>
        </w:rPr>
        <w:t>More than 2 million Americans who would otherwise rely on a job for health insurance will quit working, reduce their hours or stop looking for employment because of new health benefits available under the Affordable Care Act</w:t>
      </w:r>
      <w:r w:rsidRPr="00934BCD">
        <w:t>, congressional budget analysts said Tuesday.</w:t>
      </w:r>
      <w:r w:rsidRPr="0009583C">
        <w:rPr>
          <w:sz w:val="12"/>
        </w:rPr>
        <w:t xml:space="preserve">¶ ¶ </w:t>
      </w:r>
      <w:r w:rsidRPr="00934BCD">
        <w:t>The findings from the nonpartisan Congressional Budget Office revived a fierce debate about the impact President Obama’s signature health-care program will have on the U.S. economy.</w:t>
      </w:r>
      <w:r w:rsidRPr="0009583C">
        <w:rPr>
          <w:sz w:val="12"/>
        </w:rPr>
        <w:t xml:space="preserve">¶ ¶ </w:t>
      </w:r>
      <w:r w:rsidRPr="00934BCD">
        <w:t>The White House scrambled to defend the law, which has bedeviled Obama since its 2010 passage, arguing that the report shows it will work as planned, freeing people to care for their children, retire early or start their own businesses without worrying about health coverage.</w:t>
      </w:r>
      <w:r w:rsidRPr="0009583C">
        <w:rPr>
          <w:sz w:val="12"/>
        </w:rPr>
        <w:t xml:space="preserve">¶ ¶ </w:t>
      </w:r>
      <w:r w:rsidRPr="00934BCD">
        <w:t>“The Affordable Care Act today, right now, is helping labor markets, is helping businesses and is helping jobs,” said Jason Furman, the president’s chief economist.</w:t>
      </w:r>
      <w:r w:rsidRPr="0009583C">
        <w:rPr>
          <w:sz w:val="12"/>
        </w:rPr>
        <w:t xml:space="preserve">¶ ¶ </w:t>
      </w:r>
      <w:r w:rsidRPr="00934BCD">
        <w:t>But Republicans hailed the report as fresh evidence that the law will decimate the American workforce, encouraging people to forgo private employment in favor of taxpayer handouts.</w:t>
      </w:r>
      <w:r w:rsidRPr="0009583C">
        <w:rPr>
          <w:sz w:val="12"/>
        </w:rPr>
        <w:t xml:space="preserve">¶ ¶ ¶ </w:t>
      </w:r>
      <w:r w:rsidRPr="00934BCD">
        <w:t>Discouraged from working</w:t>
      </w:r>
      <w:r w:rsidRPr="0009583C">
        <w:rPr>
          <w:sz w:val="12"/>
        </w:rPr>
        <w:t xml:space="preserve">¶ </w:t>
      </w:r>
      <w:r w:rsidRPr="00934BCD">
        <w:rPr>
          <w:rStyle w:val="StyleUnderline"/>
        </w:rPr>
        <w:t>“Today’s CBO report gives a sobering outlook on our economy,” Sen. Bob Corker (R-Tenn.) said in a statement.</w:t>
      </w:r>
      <w:r w:rsidRPr="00934BCD">
        <w:t xml:space="preserve"> “It confirms what we’ve known all along: </w:t>
      </w:r>
      <w:r w:rsidRPr="00934BCD">
        <w:rPr>
          <w:rStyle w:val="StyleUnderline"/>
        </w:rPr>
        <w:t>The health care law is having a tremendously negative impact on economic growth.”</w:t>
      </w:r>
      <w:r w:rsidRPr="0009583C">
        <w:rPr>
          <w:rStyle w:val="StyleUnderline"/>
          <w:sz w:val="12"/>
        </w:rPr>
        <w:t xml:space="preserve">¶ </w:t>
      </w:r>
      <w:r w:rsidRPr="0009583C">
        <w:rPr>
          <w:sz w:val="12"/>
        </w:rPr>
        <w:t xml:space="preserve">¶ ¶ </w:t>
      </w:r>
      <w:proofErr w:type="gramStart"/>
      <w:r w:rsidRPr="00934BCD">
        <w:rPr>
          <w:rStyle w:val="StyleUnderline"/>
        </w:rPr>
        <w:t>The</w:t>
      </w:r>
      <w:proofErr w:type="gramEnd"/>
      <w:r w:rsidRPr="00934BCD">
        <w:rPr>
          <w:rStyle w:val="StyleUnderline"/>
        </w:rPr>
        <w:t xml:space="preserve"> report raises new questions about the health-care law just as some Republicans are again looking for concessions related to the Affordable Care Act in exchange for an agreement to raise the federal debt limit.</w:t>
      </w:r>
      <w:r w:rsidRPr="00934BCD">
        <w:t xml:space="preserve"> Treasury Secretary Jack Lew has urged quick action on the debt limit — with no concessions or negotiations — saying he could run out of cash to pay the nation’s bills by the end of this month.</w:t>
      </w:r>
      <w:r w:rsidRPr="0009583C">
        <w:rPr>
          <w:sz w:val="12"/>
        </w:rPr>
        <w:t xml:space="preserve">¶ ¶ </w:t>
      </w:r>
      <w:r w:rsidRPr="00934BCD">
        <w:t>Meanwhile, the health-care law promises to be a major issue in midterm congressional elections this fall, with Republicans looking to bludgeon Democrats over the program’s botched launch and Democrats hoping to highlight the millions of Americans who have gained coverage.</w:t>
      </w:r>
      <w:r w:rsidRPr="0009583C">
        <w:rPr>
          <w:sz w:val="12"/>
        </w:rPr>
        <w:t xml:space="preserve">¶ ¶ </w:t>
      </w:r>
      <w:r w:rsidRPr="00934BCD">
        <w:t>On Tuesday, few Democrats publicly defended the law, a sign that lawmakers recognize its vulnerability. In its report, the CBO said severe technical problems during the October rollout of the HealthCare.gov Web site will sharply curtail enrollment this year.</w:t>
      </w:r>
      <w:r w:rsidRPr="0009583C">
        <w:rPr>
          <w:sz w:val="12"/>
        </w:rPr>
        <w:t xml:space="preserve">¶ ¶ </w:t>
      </w:r>
      <w:r w:rsidRPr="00934BCD">
        <w:t>In its assessment of the law’s impact on the job market, the agency had bad news for both political parties. In an implicit rebuke of GOP talking points, the CBO said that there was little evidence the health-care law is affecting employment and that businesses are not expected to significantly reduce head count or hours as a result of the law.</w:t>
      </w:r>
      <w:r w:rsidRPr="0009583C">
        <w:rPr>
          <w:sz w:val="12"/>
        </w:rPr>
        <w:t xml:space="preserve">¶ ¶ </w:t>
      </w:r>
      <w:r w:rsidRPr="00934BCD">
        <w:rPr>
          <w:rStyle w:val="StyleUnderline"/>
        </w:rPr>
        <w:t>But the report also contained a setback for the White House. The CBO predicts that the economy will have the equivalent of 2.3 million fewer full-time workers by 2021 as a result of the law — nearly three times previous estimates.</w:t>
      </w:r>
    </w:p>
    <w:p w:rsidR="00114B65" w:rsidRDefault="00114B65" w:rsidP="00114B65">
      <w:pPr>
        <w:rPr>
          <w:rStyle w:val="StyleUnderline"/>
        </w:rPr>
      </w:pPr>
    </w:p>
    <w:p w:rsidR="00114B65" w:rsidRPr="00934BCD" w:rsidRDefault="00114B65" w:rsidP="00114B65">
      <w:pPr>
        <w:rPr>
          <w:rStyle w:val="StyleUnderline"/>
        </w:rPr>
      </w:pPr>
    </w:p>
    <w:p w:rsidR="00114B65" w:rsidRPr="00934BCD" w:rsidRDefault="00114B65" w:rsidP="00114B65">
      <w:pPr>
        <w:pStyle w:val="Heading4"/>
      </w:pPr>
      <w:r w:rsidRPr="00934BCD">
        <w:t>Obamacare bad for small businesses.</w:t>
      </w:r>
    </w:p>
    <w:p w:rsidR="00114B65" w:rsidRPr="00934BCD" w:rsidRDefault="00114B65" w:rsidP="00114B65"/>
    <w:p w:rsidR="00114B65" w:rsidRPr="00934BCD" w:rsidRDefault="00114B65" w:rsidP="00114B65">
      <w:r w:rsidRPr="00934BCD">
        <w:rPr>
          <w:rStyle w:val="Style13ptBold"/>
        </w:rPr>
        <w:t>Phillips, 2014</w:t>
      </w:r>
      <w:r w:rsidRPr="00934BCD">
        <w:t xml:space="preserve"> [Tim, USA Today, Obamacare squeezes </w:t>
      </w:r>
      <w:proofErr w:type="gramStart"/>
      <w:r w:rsidRPr="00934BCD">
        <w:t>small  businesses</w:t>
      </w:r>
      <w:proofErr w:type="gramEnd"/>
      <w:r w:rsidRPr="00934BCD">
        <w:t xml:space="preserve">, 3/1/14, accessed 6/30/14, </w:t>
      </w:r>
      <w:hyperlink r:id="rId73" w:history="1">
        <w:r w:rsidRPr="00934BCD">
          <w:rPr>
            <w:rStyle w:val="Hyperlink"/>
          </w:rPr>
          <w:t>http://www.usatoday.com/story/opinion/2014/03/01/obama-obamacare-health-business-column/5841331/</w:t>
        </w:r>
      </w:hyperlink>
      <w:r w:rsidRPr="00934BCD">
        <w:t>, SF]</w:t>
      </w:r>
    </w:p>
    <w:p w:rsidR="00114B65" w:rsidRPr="00934BCD" w:rsidRDefault="00114B65" w:rsidP="00114B65"/>
    <w:p w:rsidR="00114B65" w:rsidRDefault="00114B65" w:rsidP="00114B65">
      <w:pPr>
        <w:rPr>
          <w:rStyle w:val="StyleUnderline"/>
          <w:color w:val="FF0000"/>
          <w:sz w:val="12"/>
        </w:rPr>
      </w:pPr>
      <w:r w:rsidRPr="0009583C">
        <w:rPr>
          <w:sz w:val="12"/>
        </w:rPr>
        <w:t xml:space="preserve">¶ </w:t>
      </w:r>
      <w:proofErr w:type="gramStart"/>
      <w:r w:rsidRPr="00934BCD">
        <w:rPr>
          <w:rStyle w:val="StyleUnderline"/>
        </w:rPr>
        <w:t>The</w:t>
      </w:r>
      <w:proofErr w:type="gramEnd"/>
      <w:r w:rsidRPr="00934BCD">
        <w:rPr>
          <w:rStyle w:val="StyleUnderline"/>
        </w:rPr>
        <w:t xml:space="preserve"> way President Obama told it in 2010, Obamacare would save small businesses money</w:t>
      </w:r>
      <w:r w:rsidRPr="00934BCD">
        <w:t>. He even predicted that businesses that provide health care would save so much — he estimated up to $3,000 per employer — that they could give their employees a raise.</w:t>
      </w:r>
      <w:r w:rsidRPr="0009583C">
        <w:rPr>
          <w:sz w:val="12"/>
        </w:rPr>
        <w:t xml:space="preserve">¶ ¶ </w:t>
      </w:r>
      <w:r w:rsidRPr="00934BCD">
        <w:rPr>
          <w:rStyle w:val="StyleUnderline"/>
        </w:rPr>
        <w:t>Another day, another broken promise</w:t>
      </w:r>
      <w:r w:rsidRPr="00934BCD">
        <w:t xml:space="preserve">. The federal government — specifically the Center for Medicare and Medicaid Services, the federal agency charged with implementing the vast majority of Obamacare's rules and regulations — has quietly changed its tune. Late last week, and </w:t>
      </w:r>
      <w:proofErr w:type="gramStart"/>
      <w:r w:rsidRPr="00934BCD">
        <w:t>to</w:t>
      </w:r>
      <w:proofErr w:type="gramEnd"/>
      <w:r w:rsidRPr="00934BCD">
        <w:t xml:space="preserve"> little fanfare, </w:t>
      </w:r>
      <w:r w:rsidRPr="00934BCD">
        <w:rPr>
          <w:rStyle w:val="StyleUnderline"/>
        </w:rPr>
        <w:t>they released a report estimating that two-thirds of the country's small businesses will see their health care costs increase thanks to Obamacare. This will translate into higher health insurance premiums for 11 million employees.</w:t>
      </w:r>
      <w:r w:rsidRPr="0009583C">
        <w:rPr>
          <w:rStyle w:val="StyleUnderline"/>
          <w:sz w:val="12"/>
        </w:rPr>
        <w:t xml:space="preserve">¶ </w:t>
      </w:r>
      <w:r w:rsidRPr="0009583C">
        <w:rPr>
          <w:sz w:val="12"/>
        </w:rPr>
        <w:t xml:space="preserve">¶ </w:t>
      </w:r>
      <w:r w:rsidRPr="00934BCD">
        <w:t>So much for that raise.</w:t>
      </w:r>
      <w:r w:rsidRPr="0009583C">
        <w:rPr>
          <w:sz w:val="12"/>
        </w:rPr>
        <w:t xml:space="preserve">¶ ¶ </w:t>
      </w:r>
      <w:proofErr w:type="gramStart"/>
      <w:r w:rsidRPr="00934BCD">
        <w:t>The</w:t>
      </w:r>
      <w:proofErr w:type="gramEnd"/>
      <w:r w:rsidRPr="00934BCD">
        <w:t xml:space="preserve"> problem stems from Obamacare's mandate that insurance companies can't consider an individual's health when establishing plan prices. While well-intentioned, this has the unintended side effect of spiking premiums across the board, especially for the young and the healthy.</w:t>
      </w:r>
      <w:r w:rsidRPr="0009583C">
        <w:rPr>
          <w:sz w:val="12"/>
        </w:rPr>
        <w:t xml:space="preserve">¶ ¶ </w:t>
      </w:r>
      <w:proofErr w:type="gramStart"/>
      <w:r w:rsidRPr="00934BCD">
        <w:rPr>
          <w:rStyle w:val="StyleUnderline"/>
        </w:rPr>
        <w:t>These</w:t>
      </w:r>
      <w:proofErr w:type="gramEnd"/>
      <w:r w:rsidRPr="00934BCD">
        <w:rPr>
          <w:rStyle w:val="StyleUnderline"/>
        </w:rPr>
        <w:t xml:space="preserve"> higher costs will affect small businesses in any number of ways. After all, they have to find the money to pay the new expenses that Obamacare forces on them. The most obvious decision will be to cut back employee hours. Others might ask their employees to pay a greater percentage of their premiums </w:t>
      </w:r>
      <w:r w:rsidRPr="00934BCD">
        <w:t xml:space="preserve">(which means less take home pay). </w:t>
      </w:r>
      <w:r w:rsidRPr="00934BCD">
        <w:rPr>
          <w:rStyle w:val="StyleUnderline"/>
        </w:rPr>
        <w:t>And some will stop providing health care altogether.</w:t>
      </w:r>
      <w:r w:rsidRPr="0009583C">
        <w:rPr>
          <w:rStyle w:val="StyleUnderline"/>
          <w:sz w:val="12"/>
        </w:rPr>
        <w:t xml:space="preserve">¶ </w:t>
      </w:r>
      <w:r w:rsidRPr="0009583C">
        <w:rPr>
          <w:rFonts w:cs="Arial"/>
          <w:color w:val="2D2B2C"/>
          <w:sz w:val="12"/>
        </w:rPr>
        <w:t xml:space="preserve">¶ </w:t>
      </w:r>
      <w:r w:rsidRPr="0009583C">
        <w:rPr>
          <w:color w:val="FF0000"/>
          <w:sz w:val="12"/>
        </w:rPr>
        <w:t xml:space="preserve">¶ </w:t>
      </w:r>
      <w:r w:rsidRPr="0009583C">
        <w:rPr>
          <w:rStyle w:val="StyleUnderline"/>
          <w:color w:val="FF0000"/>
          <w:sz w:val="12"/>
        </w:rPr>
        <w:t xml:space="preserve">¶ </w:t>
      </w:r>
    </w:p>
    <w:p w:rsidR="00114B65" w:rsidRDefault="00114B65" w:rsidP="00114B65">
      <w:pPr>
        <w:pStyle w:val="Heading3"/>
      </w:pPr>
      <w:r>
        <w:t>Econ Impact</w:t>
      </w:r>
    </w:p>
    <w:p w:rsidR="00114B65" w:rsidRDefault="00114B65" w:rsidP="00114B65">
      <w:pPr>
        <w:pStyle w:val="Heading4"/>
      </w:pPr>
      <w:r>
        <w:t>Economic crisis causes nuclear war</w:t>
      </w:r>
    </w:p>
    <w:p w:rsidR="00114B65" w:rsidRPr="009D48AD" w:rsidRDefault="00114B65" w:rsidP="00114B65">
      <w:r w:rsidRPr="00A3160D">
        <w:rPr>
          <w:rStyle w:val="Style13ptBold"/>
        </w:rPr>
        <w:t>Merlini</w:t>
      </w:r>
      <w:r>
        <w:rPr>
          <w:rStyle w:val="Style13ptBold"/>
        </w:rPr>
        <w:t xml:space="preserve"> 11</w:t>
      </w:r>
      <w:r>
        <w:t xml:space="preserve"> (Cesare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114B65" w:rsidRDefault="00114B65" w:rsidP="00114B65">
      <w:pPr>
        <w:rPr>
          <w:b/>
          <w:sz w:val="16"/>
        </w:rPr>
      </w:pPr>
      <w:r w:rsidRPr="009F0C7F">
        <w:t xml:space="preserve">Two neatly opposed scenarios for the future of the world order illustrate the range of possibilities, albeit at the risk of oversimplification. The first scenario entails the premature crumbling of the post-Westphalian system. </w:t>
      </w:r>
      <w:r w:rsidRPr="008D19BD">
        <w:rPr>
          <w:rStyle w:val="TitleChar"/>
          <w:rFonts w:ascii="Georgia" w:hAnsi="Georgia"/>
        </w:rPr>
        <w:t>One or more of the acute tensions apparent today evolves into</w:t>
      </w:r>
      <w:r w:rsidRPr="009F0C7F">
        <w:t xml:space="preserve"> an open and </w:t>
      </w:r>
      <w:r w:rsidRPr="008D19BD">
        <w:rPr>
          <w:rStyle w:val="TitleChar"/>
          <w:rFonts w:ascii="Georgia" w:hAnsi="Georgia"/>
        </w:rPr>
        <w:t xml:space="preserve">traditional </w:t>
      </w:r>
      <w:r w:rsidRPr="00475E81">
        <w:rPr>
          <w:rStyle w:val="Emphasis"/>
          <w:highlight w:val="yellow"/>
        </w:rPr>
        <w:t>conflict</w:t>
      </w:r>
      <w:r w:rsidRPr="008D19BD">
        <w:rPr>
          <w:rStyle w:val="Emphasis"/>
        </w:rPr>
        <w:t xml:space="preserve"> </w:t>
      </w:r>
      <w:r w:rsidRPr="008D19BD">
        <w:rPr>
          <w:rStyle w:val="TitleChar"/>
          <w:rFonts w:ascii="Georgia" w:hAnsi="Georgia"/>
        </w:rPr>
        <w:t>between states, perhaps</w:t>
      </w:r>
      <w:r w:rsidRPr="009F0C7F">
        <w:t xml:space="preserve"> even </w:t>
      </w:r>
      <w:r w:rsidRPr="00475E81">
        <w:rPr>
          <w:rStyle w:val="Emphasis"/>
          <w:highlight w:val="yellow"/>
        </w:rPr>
        <w:t>involving</w:t>
      </w:r>
      <w:r w:rsidRPr="008D19BD">
        <w:rPr>
          <w:rStyle w:val="Emphasis"/>
        </w:rPr>
        <w:t xml:space="preserve"> the use of </w:t>
      </w:r>
      <w:r w:rsidRPr="00475E81">
        <w:rPr>
          <w:rStyle w:val="Emphasis"/>
          <w:highlight w:val="yellow"/>
        </w:rPr>
        <w:t>nuclear weapons.</w:t>
      </w:r>
      <w:r w:rsidRPr="00475E81">
        <w:rPr>
          <w:rStyle w:val="TitleChar"/>
          <w:rFonts w:ascii="Georgia" w:hAnsi="Georgia"/>
          <w:highlight w:val="yellow"/>
        </w:rPr>
        <w:t xml:space="preserve"> </w:t>
      </w:r>
      <w:r w:rsidRPr="008D19BD">
        <w:rPr>
          <w:rStyle w:val="TitleChar"/>
          <w:rFonts w:ascii="Georgia" w:hAnsi="Georgia"/>
        </w:rPr>
        <w:t xml:space="preserve">The crisis </w:t>
      </w:r>
      <w:r w:rsidRPr="00475E81">
        <w:rPr>
          <w:rStyle w:val="TitleChar"/>
          <w:rFonts w:ascii="Georgia" w:hAnsi="Georgia"/>
          <w:highlight w:val="yellow"/>
        </w:rPr>
        <w:t xml:space="preserve">might be triggered by a collapse of the global economic </w:t>
      </w:r>
      <w:r w:rsidRPr="008D19BD">
        <w:rPr>
          <w:rStyle w:val="TitleChar"/>
          <w:rFonts w:ascii="Georgia" w:hAnsi="Georgia"/>
        </w:rPr>
        <w:t xml:space="preserve">and financial </w:t>
      </w:r>
      <w:r w:rsidRPr="00475E81">
        <w:rPr>
          <w:rStyle w:val="TitleChar"/>
          <w:rFonts w:ascii="Georgia" w:hAnsi="Georgia"/>
          <w:highlight w:val="yellow"/>
        </w:rPr>
        <w:t>system</w:t>
      </w:r>
      <w:r w:rsidRPr="009F0C7F">
        <w:t xml:space="preserve">, the vulnerability of which we have just experienced, </w:t>
      </w:r>
      <w:r w:rsidRPr="008D19BD">
        <w:rPr>
          <w:rStyle w:val="TitleChar"/>
          <w:rFonts w:ascii="Georgia" w:hAnsi="Georgia"/>
        </w:rPr>
        <w:t xml:space="preserve">and the prospect of </w:t>
      </w:r>
      <w:r w:rsidRPr="00475E81">
        <w:rPr>
          <w:rStyle w:val="TitleChar"/>
          <w:rFonts w:ascii="Georgia" w:hAnsi="Georgia"/>
          <w:highlight w:val="yellow"/>
        </w:rPr>
        <w:t>a second Great Depression, with consequences for peace and democracy similar to those of the first</w:t>
      </w:r>
      <w:r w:rsidRPr="009F0C7F">
        <w:t xml:space="preserve">. Whatever the trigger, </w:t>
      </w:r>
      <w:r w:rsidRPr="00475E81">
        <w:rPr>
          <w:rStyle w:val="TitleChar"/>
          <w:rFonts w:ascii="Georgia" w:hAnsi="Georgia"/>
          <w:highlight w:val="yellow"/>
        </w:rPr>
        <w:t xml:space="preserve">the unlimited exercise of </w:t>
      </w:r>
      <w:r w:rsidRPr="008D19BD">
        <w:rPr>
          <w:rStyle w:val="TitleChar"/>
          <w:rFonts w:ascii="Georgia" w:hAnsi="Georgia"/>
        </w:rPr>
        <w:t xml:space="preserve">national </w:t>
      </w:r>
      <w:r w:rsidRPr="00475E81">
        <w:rPr>
          <w:rStyle w:val="TitleChar"/>
          <w:rFonts w:ascii="Georgia" w:hAnsi="Georgia"/>
          <w:highlight w:val="yellow"/>
        </w:rPr>
        <w:t>sovereignty</w:t>
      </w:r>
      <w:r w:rsidRPr="008D19BD">
        <w:rPr>
          <w:rStyle w:val="TitleChar"/>
          <w:rFonts w:ascii="Georgia" w:hAnsi="Georgia"/>
        </w:rPr>
        <w:t xml:space="preserve">, exclusive </w:t>
      </w:r>
      <w:r w:rsidRPr="00475E81">
        <w:rPr>
          <w:rStyle w:val="TitleChar"/>
          <w:rFonts w:ascii="Georgia" w:hAnsi="Georgia"/>
          <w:highlight w:val="yellow"/>
        </w:rPr>
        <w:t>self-interest and rejection of outside interference</w:t>
      </w:r>
      <w:r w:rsidRPr="009F0C7F">
        <w:t xml:space="preserve"> would self-interest and rejection of outside interference </w:t>
      </w:r>
      <w:r w:rsidRPr="00475E81">
        <w:rPr>
          <w:rStyle w:val="TitleChar"/>
          <w:rFonts w:ascii="Georgia" w:hAnsi="Georgia"/>
          <w:highlight w:val="yellow"/>
        </w:rPr>
        <w:t>would</w:t>
      </w:r>
      <w:r w:rsidRPr="009F0C7F">
        <w:t xml:space="preserve"> likely </w:t>
      </w:r>
      <w:r w:rsidRPr="008D19BD">
        <w:rPr>
          <w:rStyle w:val="TitleChar"/>
          <w:rFonts w:ascii="Georgia" w:hAnsi="Georgia"/>
        </w:rPr>
        <w:t xml:space="preserve">be amplified, </w:t>
      </w:r>
      <w:r w:rsidRPr="00475E81">
        <w:rPr>
          <w:rStyle w:val="TitleChar"/>
          <w:rFonts w:ascii="Georgia" w:hAnsi="Georgia"/>
          <w:highlight w:val="yellow"/>
        </w:rPr>
        <w:t>empty</w:t>
      </w:r>
      <w:r w:rsidRPr="008D19BD">
        <w:rPr>
          <w:rStyle w:val="TitleChar"/>
          <w:rFonts w:ascii="Georgia" w:hAnsi="Georgia"/>
        </w:rPr>
        <w:t>ing</w:t>
      </w:r>
      <w:r w:rsidRPr="009F0C7F">
        <w:t xml:space="preserve">, perhaps entirely, the half-full glass of </w:t>
      </w:r>
      <w:r w:rsidRPr="00475E81">
        <w:rPr>
          <w:rStyle w:val="TitleChar"/>
          <w:rFonts w:ascii="Georgia" w:hAnsi="Georgia"/>
          <w:highlight w:val="yellow"/>
        </w:rPr>
        <w:t>multilateralism</w:t>
      </w:r>
      <w:r w:rsidRPr="009F0C7F">
        <w:t>, including the UN and the European Union. Many of the more likely conflicts, such as between Israel and Iran or India and Pakistan, have potential religious dimensions. Short of war, tensions such as those related to immigration might become unbearable. F</w:t>
      </w:r>
      <w:r w:rsidRPr="008D19BD">
        <w:rPr>
          <w:rStyle w:val="TitleChar"/>
          <w:rFonts w:ascii="Georgia" w:hAnsi="Georgia"/>
        </w:rPr>
        <w:t>amiliar issues of creed and identity could be exacerbated</w:t>
      </w:r>
      <w:r w:rsidRPr="009F0C7F">
        <w:t xml:space="preserve">. One way or another, the </w:t>
      </w:r>
      <w:r w:rsidRPr="008D19BD">
        <w:rPr>
          <w:rStyle w:val="TitleChar"/>
          <w:rFonts w:ascii="Georgia" w:hAnsi="Georgia"/>
        </w:rPr>
        <w:t>secular rational approach would be sidestepped by a return to theocratic absolutes</w:t>
      </w:r>
      <w:r w:rsidRPr="009F0C7F">
        <w:t xml:space="preserve">, competing or </w:t>
      </w:r>
      <w:r w:rsidRPr="00475E81">
        <w:rPr>
          <w:rStyle w:val="TitleChar"/>
          <w:rFonts w:ascii="Georgia" w:hAnsi="Georgia"/>
          <w:highlight w:val="yellow"/>
        </w:rPr>
        <w:t>converging with</w:t>
      </w:r>
      <w:r w:rsidRPr="009F0C7F">
        <w:t xml:space="preserve"> secular absolutes such as </w:t>
      </w:r>
      <w:r w:rsidRPr="00475E81">
        <w:rPr>
          <w:rStyle w:val="TitleChar"/>
          <w:rFonts w:ascii="Georgia" w:hAnsi="Georgia"/>
          <w:highlight w:val="yellow"/>
        </w:rPr>
        <w:t>unbridled nationalism</w:t>
      </w:r>
      <w:r w:rsidRPr="00BE196D">
        <w:rPr>
          <w:b/>
          <w:sz w:val="16"/>
          <w:highlight w:val="yellow"/>
        </w:rPr>
        <w:t>.</w:t>
      </w:r>
    </w:p>
    <w:p w:rsidR="00114B65" w:rsidRPr="0049761A" w:rsidRDefault="00114B65" w:rsidP="00114B65"/>
    <w:p w:rsidR="000541B7" w:rsidRDefault="000541B7" w:rsidP="00407C2A">
      <w:pPr>
        <w:pStyle w:val="Heading1"/>
      </w:pPr>
      <w:r>
        <w:t>Dems Good</w:t>
      </w:r>
    </w:p>
    <w:p w:rsidR="000541B7" w:rsidRDefault="000541B7" w:rsidP="000541B7">
      <w:pPr>
        <w:pStyle w:val="Heading2"/>
      </w:pPr>
      <w:r>
        <w:t>1NC</w:t>
      </w:r>
    </w:p>
    <w:p w:rsidR="003010FF" w:rsidRPr="00B40141" w:rsidRDefault="003010FF" w:rsidP="003010FF">
      <w:pPr>
        <w:pStyle w:val="Heading4"/>
      </w:pPr>
      <w:r w:rsidRPr="00B40141">
        <w:t>Dems can hold onto the Senate but it’ll be tough</w:t>
      </w:r>
    </w:p>
    <w:p w:rsidR="003010FF" w:rsidRPr="00395354" w:rsidRDefault="003010FF" w:rsidP="003010FF">
      <w:pPr>
        <w:rPr>
          <w:rStyle w:val="Style13ptBold"/>
          <w:b w:val="0"/>
          <w:sz w:val="22"/>
        </w:rPr>
      </w:pPr>
      <w:r>
        <w:rPr>
          <w:rStyle w:val="Style13ptBold"/>
        </w:rPr>
        <w:t xml:space="preserve">Cillizza 14, </w:t>
      </w:r>
      <w:r w:rsidRPr="000B1C9F">
        <w:t>White House correspondent for the Washington Post [Chris Cillizza, 5</w:t>
      </w:r>
      <w:r>
        <w:rPr>
          <w:rStyle w:val="Style13ptBold"/>
          <w:b w:val="0"/>
          <w:sz w:val="22"/>
        </w:rPr>
        <w:t xml:space="preserve">/11/14, Washington Post, “In midterm elections, Democrats have some hope of retaining control of the Senate”, </w:t>
      </w:r>
      <w:hyperlink r:id="rId74" w:history="1">
        <w:r w:rsidRPr="00C67549">
          <w:rPr>
            <w:rStyle w:val="Hyperlink"/>
          </w:rPr>
          <w:t>http://www.washingtonpost.com/politics/in-midterm-elections-democrats-can-have-some-hope-of-retaining-control-of-senate/2014/05/11/560476c6-d913-11e3-8009-71de85b9c527_story.html</w:t>
        </w:r>
      </w:hyperlink>
      <w:r>
        <w:rPr>
          <w:rStyle w:val="Style13ptBold"/>
          <w:b w:val="0"/>
          <w:sz w:val="22"/>
        </w:rPr>
        <w:t>, 6/28/14]JC</w:t>
      </w:r>
    </w:p>
    <w:p w:rsidR="003010FF" w:rsidRDefault="003010FF" w:rsidP="003010FF">
      <w:r w:rsidRPr="00A37174">
        <w:rPr>
          <w:rStyle w:val="StyleUnderline"/>
        </w:rPr>
        <w:t>That is, without doubt, very good news for Republicans hoping to maintain or perhaps even increase their 17-seat majority in the House. But, in truth, no one but the biggest Democratic homers thought that the House was in play in this election. Between a Republican-dominated redraw of congressional lines in 2010 and the weight of history (</w:t>
      </w:r>
      <w:r w:rsidRPr="00A37174">
        <w:t xml:space="preserve">the president’s party has lost an average of 29 House seats in second-term midterms since World War II), the high likelihood — even before the national environment started to tip toward Republicans — was that Democrats would remain in the House minority. </w:t>
      </w:r>
      <w:r w:rsidRPr="00A37174">
        <w:rPr>
          <w:rStyle w:val="StyleUnderline"/>
        </w:rPr>
        <w:t xml:space="preserve">The tendency in political circles is to extrapolate those House projections onto the Senate playing field. And, there is little doubt that people like Mary Landrieu in Louisiana, Mark Pryor in Arkansas and Kay Hagan in North Carolina would rather be running in a national environment that looks more like 2008 than the one they are likely to have to deal with this year. </w:t>
      </w:r>
      <w:r w:rsidRPr="00A37174">
        <w:t xml:space="preserve">But, </w:t>
      </w:r>
      <w:r w:rsidRPr="00A37174">
        <w:rPr>
          <w:rStyle w:val="StyleUnderline"/>
        </w:rPr>
        <w:t xml:space="preserve">assuming that simply because Republicans are poised to easily hold the House this fall means they also have in the bag the six seats needed to retake the Senate suggests a lack of understanding of how different the races for the two chambers are. </w:t>
      </w:r>
      <w:r w:rsidRPr="00A37174">
        <w:t xml:space="preserve">First, races for Senate traditionally feature more established and better-known candidates. Typically, the nominees for Senate are elected officials — at the state or federal level — and have run and been elected statewide previously. This gives them a base of name recognition and support that people running for the House — up to and including incumbents — typically do not enjoy. That makes it harder — though far from impossible — to savage a Senate nominee as a tool of an unpopular national party. Second, </w:t>
      </w:r>
      <w:r w:rsidRPr="00A37174">
        <w:rPr>
          <w:rStyle w:val="StyleUnderline"/>
        </w:rPr>
        <w:t xml:space="preserve">Senate races attract so much more money than House races. The most expensive Senate race in 2012, according to calculations made by CQ Roll Call, was the Massachusetts contest between Elizabeth Warren (D) and Scott Brown (R), which had </w:t>
      </w:r>
      <w:proofErr w:type="gramStart"/>
      <w:r w:rsidRPr="00A37174">
        <w:rPr>
          <w:rStyle w:val="StyleUnderline"/>
        </w:rPr>
        <w:t>a</w:t>
      </w:r>
      <w:proofErr w:type="gramEnd"/>
      <w:r w:rsidRPr="00A37174">
        <w:rPr>
          <w:rStyle w:val="StyleUnderline"/>
        </w:rPr>
        <w:t xml:space="preserve"> $85 million price tag</w:t>
      </w:r>
      <w:r w:rsidRPr="00A37174">
        <w:t>. The most expensive House race was in Florida’s 22nd District, where $29 million was spent. The spending — by candidates as well as outside groups — means that voters in Senate races almost always are making a candidate-based decision rather than a party-based one. North Dakota in 2012 is indicative of these differences. Republican presidential nominee Mitt Romney won the state by nearly 20 points, and Kevin Cramer, the Republican, cruised to a win in the state’s open House seat. Yet, Heidi Heitkamp (D) managed to win the state’s open Senate seat over then-Rep. Rick Berg (R). To be clear</w:t>
      </w:r>
      <w:r w:rsidRPr="00A37174">
        <w:rPr>
          <w:rStyle w:val="StyleUnderline"/>
        </w:rPr>
        <w:t>: You’d still rather be Senate Republicans than Senate Democrats right now.</w:t>
      </w:r>
      <w:r w:rsidRPr="00A37174">
        <w:t xml:space="preserve"> Although the national environment will be far less decisive in Senate races than in House contests, it is still likely to matter at the margins — and often those margins are where close contests are decided. And the states in which the Senate majority will be decided — including Alaska, Arkansas and Louisiana — lean heavily toward Republicans. But national environment isn’t entirely decisive in modern Senate races. </w:t>
      </w:r>
      <w:r w:rsidRPr="00CC3D7D">
        <w:rPr>
          <w:rStyle w:val="StyleUnderline"/>
        </w:rPr>
        <w:t>Candidates and the campaigns they run matter, too. And that’s why Democrats still have some hope of holding on to the Senate in November.</w:t>
      </w:r>
    </w:p>
    <w:p w:rsidR="003010FF" w:rsidRPr="003010FF" w:rsidRDefault="003010FF" w:rsidP="003010FF">
      <w:pPr>
        <w:pStyle w:val="Heading4"/>
      </w:pPr>
      <w:r>
        <w:t>[INSERT PLAN UNPOPULAR LINK]</w:t>
      </w:r>
    </w:p>
    <w:p w:rsidR="000541B7" w:rsidRPr="00E60758" w:rsidRDefault="000541B7" w:rsidP="000541B7">
      <w:pPr>
        <w:pStyle w:val="Heading4"/>
      </w:pPr>
      <w:r w:rsidRPr="00E60758">
        <w:t>Democrats get blamed for unpopular federal policies</w:t>
      </w:r>
    </w:p>
    <w:p w:rsidR="000541B7" w:rsidRPr="00B01B9A" w:rsidRDefault="000541B7" w:rsidP="000541B7">
      <w:r>
        <w:rPr>
          <w:rStyle w:val="Style13ptBold"/>
        </w:rPr>
        <w:t xml:space="preserve">Cook ’10- Political Reporter </w:t>
      </w:r>
      <w:r w:rsidRPr="00B01B9A">
        <w:t>(Charlie, Democratic Buckaroos Trying To Hold On</w:t>
      </w:r>
      <w:proofErr w:type="gramStart"/>
      <w:r w:rsidRPr="00B01B9A">
        <w:t>, ,</w:t>
      </w:r>
      <w:proofErr w:type="gramEnd"/>
      <w:r w:rsidRPr="00B01B9A">
        <w:t xml:space="preserve"> National Journal, 4/24/14, </w:t>
      </w:r>
      <w:hyperlink r:id="rId75" w:history="1">
        <w:r w:rsidRPr="00CA2F6F">
          <w:rPr>
            <w:rStyle w:val="Hyperlink"/>
            <w:sz w:val="26"/>
          </w:rPr>
          <w:t>http://www.nationaljournal.com/columns/cook-report/democratic-buckaroos-trying-to-hold-on-20100424</w:t>
        </w:r>
      </w:hyperlink>
      <w:r w:rsidRPr="00B01B9A">
        <w:t>, 6/28/14) ML</w:t>
      </w:r>
    </w:p>
    <w:p w:rsidR="000541B7" w:rsidRDefault="000541B7" w:rsidP="000541B7">
      <w:pPr>
        <w:rPr>
          <w:rStyle w:val="StyleUnderline"/>
        </w:rPr>
      </w:pPr>
      <w:r w:rsidRPr="00732845">
        <w:rPr>
          <w:rStyle w:val="StyleUnderline"/>
        </w:rPr>
        <w:t>The report</w:t>
      </w:r>
      <w:r w:rsidRPr="00732845">
        <w:rPr>
          <w:rFonts w:ascii="Helvetica" w:hAnsi="Helvetica" w:cs="Helvetica"/>
          <w:color w:val="000000"/>
          <w:sz w:val="21"/>
          <w:szCs w:val="21"/>
        </w:rPr>
        <w:t xml:space="preserve">, based on four recent Pew national surveys, </w:t>
      </w:r>
      <w:r w:rsidRPr="00732845">
        <w:rPr>
          <w:rStyle w:val="StyleUnderline"/>
        </w:rPr>
        <w:t>depicts an American electorate that is angry and suspicious, fearful and vengeful. Sixty-five percent of respondents say that Congress is having a negative effect on the country</w:t>
      </w:r>
      <w:r w:rsidRPr="00732845">
        <w:rPr>
          <w:rFonts w:ascii="Helvetica" w:hAnsi="Helvetica" w:cs="Helvetica"/>
          <w:color w:val="000000"/>
          <w:sz w:val="21"/>
          <w:szCs w:val="21"/>
        </w:rPr>
        <w:t xml:space="preserve">; 47 percent say that government threatens their personal rights and freedoms; and only 43 percent say they would like to see their member of Congress re-elected this fall, a record low. Voters were happy to dislodge Republicans from their congressional majorities in 2006 and from the White House in 2008. And this same electorate is threatening to throw out the House's Democratic majority this year. </w:t>
      </w:r>
      <w:r w:rsidRPr="00732845">
        <w:rPr>
          <w:rStyle w:val="StyleUnderline"/>
        </w:rPr>
        <w:t xml:space="preserve">A party in power these days seems like a rodeo cowboy riding a bucking bronco -- just trying to hang on. </w:t>
      </w:r>
      <w:r w:rsidRPr="00732845">
        <w:t xml:space="preserve">Deeper in the report is a table comparing current attitudes, captured in Pew's survey of 1,001 Americans taken April 1-5, with those found in Pew polls taken in July 1994 and October 2006, the last years that election "waves" remade the national political landscape. In July 1994, a little more than three months before Democrats lost both the House and Senate, Congress had an overall job-approval rating of 53 percent. In October 2006, the month before Republicans lost both chambers, just 41 percent of Americans had a favorable opinion of Congress. Earlier this month, Congress's favorable rating was an abysmal 25 percent. Meanwhile, the GOP scored a favorable rating of just 37 percent in the recent Pew survey. Some Democrats find considerable solace in the fact that voters don't like Republicans much. Yet their own party's favorable rating was just 38 percent, a mere point higher. (In a recent Gallup Poll, Democrats had a 41 percent favorable rating, putting them 1 point lower than Republicans.) </w:t>
      </w:r>
      <w:r w:rsidRPr="00732845">
        <w:rPr>
          <w:rStyle w:val="StyleUnderline"/>
        </w:rPr>
        <w:t>The fact that the two parties are seen as equally unattractive also might comfort some Democrats, but only if they ignore two realities. First, it took Republicans six or eight years to destroy their party's brand; it took Democrats less than 18 months to trash theirs.</w:t>
      </w:r>
      <w:r w:rsidRPr="00732845">
        <w:rPr>
          <w:rFonts w:ascii="Helvetica" w:hAnsi="Helvetica" w:cs="Helvetica"/>
          <w:color w:val="000000"/>
          <w:sz w:val="21"/>
          <w:szCs w:val="21"/>
        </w:rPr>
        <w:t xml:space="preserve"> More important, </w:t>
      </w:r>
      <w:r w:rsidRPr="00732845">
        <w:rPr>
          <w:rStyle w:val="StyleUnderline"/>
        </w:rPr>
        <w:t>we have never seen a midterm election turn into a referendum on a party that had no power. Midterm elections are all about the party in power, particularly when that party controls the White House and</w:t>
      </w:r>
      <w:r w:rsidRPr="00732845">
        <w:rPr>
          <w:rFonts w:ascii="Helvetica" w:hAnsi="Helvetica" w:cs="Helvetica"/>
          <w:color w:val="000000"/>
          <w:sz w:val="21"/>
          <w:szCs w:val="21"/>
        </w:rPr>
        <w:t xml:space="preserve"> both chambers </w:t>
      </w:r>
      <w:r w:rsidRPr="00732845">
        <w:rPr>
          <w:rStyle w:val="StyleUnderline"/>
        </w:rPr>
        <w:t>of Congress. The Republican Party has a plethora of problems, but this election will not be about them</w:t>
      </w:r>
      <w:r w:rsidRPr="00732845">
        <w:rPr>
          <w:rFonts w:ascii="Helvetica" w:hAnsi="Helvetica" w:cs="Helvetica"/>
          <w:color w:val="000000"/>
          <w:sz w:val="21"/>
          <w:szCs w:val="21"/>
        </w:rPr>
        <w:t xml:space="preserve">. The GOP will have to deal with its problems by 2012. But this year? Not so much. </w:t>
      </w:r>
      <w:r w:rsidRPr="00732845">
        <w:t xml:space="preserve">A larger Pew survey of 2,070 registered voters conducted March 11-21 found the parties tied at 44 percent in the generic congressional ballot test, in which voters were asked whether they intend to vote for the Republican or Democratic House candidate in their district. During those same two weeks, Gallup's tracking poll of registered voters found Democrats ahead by 2 or 3 percentage points -- 47 percent to 45 or 44 percent. The past three weeks of Gallup tracking produced similarly close numbers in response to the generic ballot question. However, Democrats should be extremely worried about the fact that midterm electorates are almost always older and whiter -- meaning, more Republican -- than the electorates in presidential contests. And this year, Republicans are showing much greater intensity and enthusiasm than Democrats. So, even if the parties are running neck and neck among registered voters on Election Day, Republicans would come out ahead in the popular vote and very likely the House seat count. Simply put, </w:t>
      </w:r>
      <w:r w:rsidRPr="00732845">
        <w:rPr>
          <w:rStyle w:val="StyleUnderline"/>
        </w:rPr>
        <w:t>this is a lousy time to be the party holding all the power. Democrats can expect that voters will make them bear the brunt of the blame for everything that the people think is wrong with the country.</w:t>
      </w:r>
    </w:p>
    <w:p w:rsidR="000541B7" w:rsidRPr="000541B7" w:rsidRDefault="003010FF" w:rsidP="003010FF">
      <w:pPr>
        <w:pStyle w:val="Heading4"/>
      </w:pPr>
      <w:r>
        <w:t>[INSERT DEMS GOOD IMPACT SCENARIO]</w:t>
      </w:r>
    </w:p>
    <w:p w:rsidR="007B3B32" w:rsidRDefault="007B3B32" w:rsidP="007B3B32">
      <w:pPr>
        <w:pStyle w:val="Heading2"/>
      </w:pPr>
      <w:r>
        <w:t>Uniqueness</w:t>
      </w:r>
    </w:p>
    <w:p w:rsidR="007B3B32" w:rsidRDefault="007B3B32" w:rsidP="007B3B32">
      <w:pPr>
        <w:pStyle w:val="Heading3"/>
      </w:pPr>
      <w:r>
        <w:t>Dems Will Win – Obamacare/Econ</w:t>
      </w:r>
    </w:p>
    <w:p w:rsidR="007B3B32" w:rsidRDefault="007B3B32" w:rsidP="007B3B32">
      <w:pPr>
        <w:pStyle w:val="Heading4"/>
      </w:pPr>
      <w:r>
        <w:t xml:space="preserve">Democrats in good position to take the senate – Obamacare improvements and economic recovery </w:t>
      </w:r>
    </w:p>
    <w:p w:rsidR="007B3B32" w:rsidRDefault="007B3B32" w:rsidP="007B3B32">
      <w:r>
        <w:rPr>
          <w:rStyle w:val="Style13ptBold"/>
        </w:rPr>
        <w:t>Vinik 14</w:t>
      </w:r>
      <w:r>
        <w:t xml:space="preserve"> [Danny – wrote for business insider and for his own blog on economics, politics. He graduated from Duke in 2013 with degrees in economics and public policy. “The Republican Party's Plan to Retake the Senate Is Falling Apart”, Newrepublic.com, 4/21/14, http://www.newrepublic.com/article/117466/2014-midterm-odds-republicans-chances-taking-senate-are-falling, accessed 6/28/14] JG</w:t>
      </w:r>
    </w:p>
    <w:p w:rsidR="007B3B32" w:rsidRDefault="007B3B32" w:rsidP="007B3B32">
      <w:r>
        <w:t xml:space="preserve">The Washington consensus right now is that Republicans are slight favorites to take control of the Senate in the midterms. FiveThirtyEight's Nate Silver put the odds at 60 percent. Other prognosticators agree. That may be true right now, but there are signs that the calculus could change in the coming months. </w:t>
      </w:r>
      <w:r w:rsidRPr="005C15AD">
        <w:rPr>
          <w:rStyle w:val="StyleUnderline"/>
          <w:highlight w:val="cyan"/>
        </w:rPr>
        <w:t>Democrats</w:t>
      </w:r>
      <w:r>
        <w:rPr>
          <w:rStyle w:val="StyleUnderline"/>
        </w:rPr>
        <w:t xml:space="preserve"> may </w:t>
      </w:r>
      <w:r w:rsidRPr="005C15AD">
        <w:rPr>
          <w:rStyle w:val="StyleUnderline"/>
          <w:highlight w:val="cyan"/>
        </w:rPr>
        <w:t>be in better shape than anyone</w:t>
      </w:r>
      <w:r>
        <w:rPr>
          <w:rStyle w:val="StyleUnderline"/>
        </w:rPr>
        <w:t xml:space="preserve"> realizes.</w:t>
      </w:r>
      <w:r>
        <w:rPr>
          <w:rStyle w:val="StyleUnderline"/>
          <w:sz w:val="12"/>
        </w:rPr>
        <w:t xml:space="preserve">¶ </w:t>
      </w:r>
      <w:proofErr w:type="gramStart"/>
      <w:r>
        <w:t>That</w:t>
      </w:r>
      <w:proofErr w:type="gramEnd"/>
      <w:r>
        <w:t xml:space="preserve"> doesn't mean Democrats are in good shape. They still face a number of structural disadvantages this fall, as Talking Point Memo’s Sahil Kapur documented in February. The party is defending 21 seats, compared to just 15 for Republicans, including ones in red states such as Louisiana, Alaska, Arkansas, and North Carolina. Democratic senators Mary Landrieu and Mark Pryor, for instance, are both from deep-red states—Landrieu's Louisiana went for Romney by 17 points, Pryor's Arkansas by 24 points—that don’t like Obamacare. Outside conservative groups, like the Koch brothers’ Americans for Prosperity, are already spending millions of dollars on attack ads against the Democratic incumbents.</w:t>
      </w:r>
      <w:r>
        <w:rPr>
          <w:sz w:val="12"/>
        </w:rPr>
        <w:t xml:space="preserve">¶ </w:t>
      </w:r>
      <w:proofErr w:type="gramStart"/>
      <w:r>
        <w:t>Further</w:t>
      </w:r>
      <w:proofErr w:type="gramEnd"/>
      <w:r>
        <w:t xml:space="preserve"> complicating matters, Democratic turnout historically drops in midterm elections. Democrats also face the “sixth year curse,” which holds that the party of the president struggles during his second-term midterms. Only Bill Clinton gained seats, thanks to a strong economy and overzealous impeachment trial in Newt Gingrich's House. In 2006, George W. Bush lost 30 seats in the House and six in the Senate. In 1966, Lyndon Johnson lost 47 in the House and four in the Senate. Ronald Reagan, Dwight Eisenhower, and Harry Truman all lost seats in both houses during their sixth years.</w:t>
      </w:r>
      <w:r>
        <w:rPr>
          <w:sz w:val="12"/>
        </w:rPr>
        <w:t xml:space="preserve">¶ </w:t>
      </w:r>
      <w:r>
        <w:t xml:space="preserve">Thus, regardless of the public’s support, or lack thereof, of the Affordable Care Act, Democrats face an uphill battle this year. But could they pull a miracle upset and actually increase their majority? RealClearPolitics' Sean Trende, the best conservative prognosticator out there, laid out that unlikely scenario in a piece last week: “The way this could occur is fairly straightforward: </w:t>
      </w:r>
      <w:r>
        <w:rPr>
          <w:rStyle w:val="StyleUnderline"/>
        </w:rPr>
        <w:t xml:space="preserve">The </w:t>
      </w:r>
      <w:r w:rsidRPr="005C15AD">
        <w:rPr>
          <w:rStyle w:val="StyleUnderline"/>
          <w:highlight w:val="cyan"/>
        </w:rPr>
        <w:t>Affordable Care Act improves</w:t>
      </w:r>
      <w:r>
        <w:rPr>
          <w:rStyle w:val="StyleUnderline"/>
        </w:rPr>
        <w:t xml:space="preserve">; </w:t>
      </w:r>
      <w:r w:rsidRPr="005C15AD">
        <w:rPr>
          <w:rStyle w:val="StyleUnderline"/>
          <w:highlight w:val="cyan"/>
        </w:rPr>
        <w:t>there’s no massive</w:t>
      </w:r>
      <w:r>
        <w:rPr>
          <w:rStyle w:val="StyleUnderline"/>
        </w:rPr>
        <w:t xml:space="preserve"> rate </w:t>
      </w:r>
      <w:r w:rsidRPr="005C15AD">
        <w:rPr>
          <w:rStyle w:val="StyleUnderline"/>
          <w:highlight w:val="cyan"/>
        </w:rPr>
        <w:t>shock for premiums</w:t>
      </w:r>
      <w:r>
        <w:rPr>
          <w:rStyle w:val="StyleUnderline"/>
        </w:rPr>
        <w:t xml:space="preserve"> in September or October; and </w:t>
      </w:r>
      <w:r w:rsidRPr="001B40BF">
        <w:rPr>
          <w:rStyle w:val="StyleUnderline"/>
          <w:highlight w:val="cyan"/>
        </w:rPr>
        <w:t>the economy slowly gains ground. This</w:t>
      </w:r>
      <w:r w:rsidRPr="001B40BF">
        <w:rPr>
          <w:rStyle w:val="StyleUnderline"/>
        </w:rPr>
        <w:t xml:space="preserve"> should </w:t>
      </w:r>
      <w:r w:rsidRPr="001B40BF">
        <w:rPr>
          <w:rStyle w:val="StyleUnderline"/>
          <w:highlight w:val="cyan"/>
        </w:rPr>
        <w:t>propel</w:t>
      </w:r>
      <w:r w:rsidRPr="001B40BF">
        <w:rPr>
          <w:rStyle w:val="StyleUnderline"/>
        </w:rPr>
        <w:t xml:space="preserve"> President </w:t>
      </w:r>
      <w:r w:rsidRPr="001B40BF">
        <w:rPr>
          <w:rStyle w:val="StyleUnderline"/>
          <w:highlight w:val="cyan"/>
        </w:rPr>
        <w:t xml:space="preserve">Obama’s </w:t>
      </w:r>
      <w:r w:rsidRPr="001B40BF">
        <w:rPr>
          <w:rStyle w:val="StyleUnderline"/>
        </w:rPr>
        <w:t xml:space="preserve">job </w:t>
      </w:r>
      <w:r w:rsidRPr="001B40BF">
        <w:rPr>
          <w:rStyle w:val="StyleUnderline"/>
          <w:highlight w:val="cyan"/>
        </w:rPr>
        <w:t>approval</w:t>
      </w:r>
      <w:r w:rsidRPr="001B40BF">
        <w:rPr>
          <w:rStyle w:val="StyleUnderline"/>
        </w:rPr>
        <w:t xml:space="preserve"> upward, </w:t>
      </w:r>
      <w:r w:rsidRPr="001B40BF">
        <w:rPr>
          <w:rStyle w:val="StyleUnderline"/>
          <w:highlight w:val="cyan"/>
        </w:rPr>
        <w:t>lifting the collective Democratic</w:t>
      </w:r>
      <w:r w:rsidRPr="001B40BF">
        <w:rPr>
          <w:rStyle w:val="StyleUnderline"/>
        </w:rPr>
        <w:t xml:space="preserve"> boat.”</w:t>
      </w:r>
      <w:r w:rsidRPr="001B40BF">
        <w:rPr>
          <w:rStyle w:val="StyleUnderline"/>
          <w:sz w:val="12"/>
        </w:rPr>
        <w:t>¶</w:t>
      </w:r>
      <w:r w:rsidRPr="001B40BF">
        <w:rPr>
          <w:sz w:val="12"/>
        </w:rPr>
        <w:t xml:space="preserve"> </w:t>
      </w:r>
      <w:proofErr w:type="gramStart"/>
      <w:r w:rsidRPr="001B40BF">
        <w:rPr>
          <w:rStyle w:val="StyleUnderline"/>
          <w:highlight w:val="cyan"/>
        </w:rPr>
        <w:t>That</w:t>
      </w:r>
      <w:proofErr w:type="gramEnd"/>
      <w:r w:rsidRPr="001B40BF">
        <w:rPr>
          <w:rStyle w:val="StyleUnderline"/>
          <w:highlight w:val="cyan"/>
        </w:rPr>
        <w:t xml:space="preserve"> doesn’t sound like such a long shot</w:t>
      </w:r>
      <w:r w:rsidRPr="001B40BF">
        <w:rPr>
          <w:rStyle w:val="StyleUnderline"/>
        </w:rPr>
        <w:t>.</w:t>
      </w:r>
      <w:r w:rsidRPr="001B40BF">
        <w:t xml:space="preserve"> The</w:t>
      </w:r>
      <w:r>
        <w:t xml:space="preserve"> media narrative about Obamacare seems to have turned a corner since the administration announced eight million signups. </w:t>
      </w:r>
      <w:r w:rsidRPr="001B40BF">
        <w:rPr>
          <w:rStyle w:val="StyleUnderline"/>
          <w:highlight w:val="cyan"/>
        </w:rPr>
        <w:t>Every day</w:t>
      </w:r>
      <w:r>
        <w:rPr>
          <w:rStyle w:val="StyleUnderline"/>
        </w:rPr>
        <w:t xml:space="preserve">, it seems, </w:t>
      </w:r>
      <w:r w:rsidRPr="001B40BF">
        <w:rPr>
          <w:rStyle w:val="StyleUnderline"/>
          <w:highlight w:val="cyan"/>
        </w:rPr>
        <w:t>there is a new survey</w:t>
      </w:r>
      <w:r>
        <w:rPr>
          <w:rStyle w:val="StyleUnderline"/>
        </w:rPr>
        <w:t xml:space="preserve"> or report </w:t>
      </w:r>
      <w:r w:rsidRPr="001B40BF">
        <w:rPr>
          <w:rStyle w:val="StyleUnderline"/>
          <w:highlight w:val="cyan"/>
        </w:rPr>
        <w:t>bearing good news</w:t>
      </w:r>
      <w:r>
        <w:rPr>
          <w:rStyle w:val="StyleUnderline"/>
        </w:rPr>
        <w:t xml:space="preserve"> about the law.</w:t>
      </w:r>
      <w:r>
        <w:t xml:space="preserve"> This hasn’t improved the opinion polls yet, but it likely will. After all, support for the law didn’t deteriorate right after the catastrophic launch. It took more than a month to register.</w:t>
      </w:r>
      <w:r>
        <w:rPr>
          <w:sz w:val="12"/>
        </w:rPr>
        <w:t xml:space="preserve">¶ </w:t>
      </w:r>
      <w:r>
        <w:t>Republicans want to make the midterms a referendum on Obamacare, but that is easier said than done. As Brian Beutler has documented, the law’s recent success has hamstrung Republicans' ability to use it for political gain. Readers and reporters alike seem to be tiring of the story, as you can see from Google's headline trends for “Obamacare” over the past year</w:t>
      </w:r>
      <w:proofErr w:type="gramStart"/>
      <w:r>
        <w:t>:</w:t>
      </w:r>
      <w:r>
        <w:rPr>
          <w:sz w:val="12"/>
        </w:rPr>
        <w:t>¶</w:t>
      </w:r>
      <w:proofErr w:type="gramEnd"/>
      <w:r>
        <w:rPr>
          <w:sz w:val="12"/>
        </w:rPr>
        <w:t xml:space="preserve"> </w:t>
      </w:r>
      <w:r>
        <w:t>Google Trends ACA</w:t>
      </w:r>
      <w:r>
        <w:rPr>
          <w:sz w:val="12"/>
        </w:rPr>
        <w:t xml:space="preserve">¶ </w:t>
      </w:r>
      <w:r>
        <w:t>Source: Google Trends</w:t>
      </w:r>
      <w:r>
        <w:rPr>
          <w:sz w:val="12"/>
        </w:rPr>
        <w:t xml:space="preserve">¶ </w:t>
      </w:r>
      <w:r>
        <w:t>The law was front-page news throughout October and November due to the disastrous launch of Healthcare.gov, the controversy surrounding the Obama's “if you like your plan, you can keep it” promise, and health-care plan cancellations. But then the administration fixed the website and people began signing up for the law, and the number of headlines dropped. For Obamacare to have an impact this fall, Republicans need to maintain the media and public's interest in the law for a long time—and they need that interest to be negative</w:t>
      </w:r>
      <w:r>
        <w:rPr>
          <w:rStyle w:val="StyleUnderline"/>
        </w:rPr>
        <w:t xml:space="preserve">. </w:t>
      </w:r>
      <w:r w:rsidRPr="001B40BF">
        <w:rPr>
          <w:rStyle w:val="StyleUnderline"/>
          <w:highlight w:val="cyan"/>
        </w:rPr>
        <w:t>Millions</w:t>
      </w:r>
      <w:r>
        <w:rPr>
          <w:rStyle w:val="StyleUnderline"/>
        </w:rPr>
        <w:t xml:space="preserve"> of people </w:t>
      </w:r>
      <w:r w:rsidRPr="001B40BF">
        <w:rPr>
          <w:rStyle w:val="StyleUnderline"/>
          <w:highlight w:val="cyan"/>
        </w:rPr>
        <w:t>now have insurance</w:t>
      </w:r>
      <w:r>
        <w:rPr>
          <w:rStyle w:val="StyleUnderline"/>
        </w:rPr>
        <w:t xml:space="preserve"> because of the law. Millions more have received it </w:t>
      </w:r>
      <w:r w:rsidRPr="001B40BF">
        <w:rPr>
          <w:rStyle w:val="StyleUnderline"/>
          <w:highlight w:val="cyan"/>
        </w:rPr>
        <w:t>through</w:t>
      </w:r>
      <w:r>
        <w:rPr>
          <w:rStyle w:val="StyleUnderline"/>
        </w:rPr>
        <w:t xml:space="preserve"> the </w:t>
      </w:r>
      <w:r w:rsidRPr="001B40BF">
        <w:rPr>
          <w:rStyle w:val="StyleUnderline"/>
          <w:highlight w:val="cyan"/>
        </w:rPr>
        <w:t>Medicaid expansion</w:t>
      </w:r>
      <w:r>
        <w:t>, and the refusal of many Republican governors and legislators to expand it in their states could offer Democrats another political advantage.</w:t>
      </w:r>
      <w:r>
        <w:rPr>
          <w:sz w:val="12"/>
        </w:rPr>
        <w:t xml:space="preserve">¶ </w:t>
      </w:r>
      <w:r>
        <w:t>The biggest Obamacare story of the summer and fall is likely to be "rate shock": The notion, pushed by conservatives, that health-care premiums will spike for people who buy coverage on their own. The likelihood of this is impossible to predict and will likely vary by state. Some will see large increases and others will not. Before the ACA, the annual changes in premiums were unpredictable, too—sometimes increasing by single digits, sometimes by double digits. Obamacare will undoubtedly take the blame for any large increases in rates this year. Nevertheless, there have been signs the past few days that conservative warnings of massive rate shock may never materialize.</w:t>
      </w:r>
      <w:r>
        <w:rPr>
          <w:sz w:val="12"/>
        </w:rPr>
        <w:t xml:space="preserve">¶ </w:t>
      </w:r>
      <w:proofErr w:type="gramStart"/>
      <w:r>
        <w:t>Finally</w:t>
      </w:r>
      <w:proofErr w:type="gramEnd"/>
      <w:r>
        <w:t xml:space="preserve">, on the economy, </w:t>
      </w:r>
      <w:r>
        <w:rPr>
          <w:rStyle w:val="StyleUnderline"/>
        </w:rPr>
        <w:t xml:space="preserve">there are signs that the </w:t>
      </w:r>
      <w:r w:rsidRPr="001B40BF">
        <w:rPr>
          <w:rStyle w:val="StyleUnderline"/>
          <w:highlight w:val="cyan"/>
        </w:rPr>
        <w:t>recovery is</w:t>
      </w:r>
      <w:r>
        <w:rPr>
          <w:rStyle w:val="StyleUnderline"/>
        </w:rPr>
        <w:t xml:space="preserve"> </w:t>
      </w:r>
      <w:r w:rsidRPr="001B40BF">
        <w:rPr>
          <w:rStyle w:val="StyleUnderline"/>
          <w:highlight w:val="cyan"/>
        </w:rPr>
        <w:t>picking up</w:t>
      </w:r>
      <w:r>
        <w:rPr>
          <w:rStyle w:val="StyleUnderline"/>
        </w:rPr>
        <w:t xml:space="preserve"> too</w:t>
      </w:r>
      <w:r>
        <w:t>. The economic data has improved since a rough first two months of the year. Jobless claims fell to a post-crisis low last week, and for the first time since September 2008, no state has an unemployment rate above nine percent.</w:t>
      </w:r>
      <w:r>
        <w:rPr>
          <w:sz w:val="12"/>
        </w:rPr>
        <w:t xml:space="preserve">¶ </w:t>
      </w:r>
    </w:p>
    <w:p w:rsidR="007B3B32" w:rsidRDefault="007B3B32" w:rsidP="007B3B32">
      <w:pPr>
        <w:pStyle w:val="Heading4"/>
      </w:pPr>
      <w:r>
        <w:t>Dems keep the senate – Obamacare, ultra-conservative opponents</w:t>
      </w:r>
    </w:p>
    <w:p w:rsidR="007B3B32" w:rsidRPr="00C90764" w:rsidRDefault="007B3B32" w:rsidP="007B3B32">
      <w:r w:rsidRPr="00C90764">
        <w:rPr>
          <w:rStyle w:val="Style13ptBold"/>
        </w:rPr>
        <w:t xml:space="preserve">Washington Post 5-27 </w:t>
      </w:r>
      <w:r>
        <w:t>(2014, Greg Sargent, “Morning Plum: How Dems hope to hang on to the Senate” http://www.washingtonpost.com/blogs/plum-line/wp/2014/05/27/morning-plum-how-dems-hope-to-hang-on-to-the-senate/#comments)</w:t>
      </w:r>
    </w:p>
    <w:p w:rsidR="007B3B32" w:rsidRPr="00C90764" w:rsidRDefault="007B3B32" w:rsidP="007B3B32">
      <w:pPr>
        <w:rPr>
          <w:rStyle w:val="StyleUnderline"/>
        </w:rPr>
      </w:pPr>
      <w:r w:rsidRPr="009F0C7F">
        <w:t xml:space="preserve">For months, national </w:t>
      </w:r>
      <w:r w:rsidRPr="00C90764">
        <w:rPr>
          <w:rStyle w:val="StyleUnderline"/>
        </w:rPr>
        <w:t>Dem</w:t>
      </w:r>
      <w:r w:rsidRPr="009F0C7F">
        <w:t xml:space="preserve">ocratic operatives </w:t>
      </w:r>
      <w:r w:rsidRPr="00C90764">
        <w:rPr>
          <w:rStyle w:val="StyleUnderline"/>
        </w:rPr>
        <w:t>have been telling anyone who will listen</w:t>
      </w:r>
      <w:r w:rsidRPr="009F0C7F">
        <w:t xml:space="preserve"> — and there aren’t many such people in Washington – </w:t>
      </w:r>
      <w:r w:rsidRPr="00C90764">
        <w:rPr>
          <w:rStyle w:val="StyleUnderline"/>
        </w:rPr>
        <w:t xml:space="preserve">that embattled </w:t>
      </w:r>
      <w:r w:rsidRPr="00D71DC8">
        <w:rPr>
          <w:rStyle w:val="StyleUnderline"/>
          <w:highlight w:val="cyan"/>
        </w:rPr>
        <w:t>Dem</w:t>
      </w:r>
      <w:r w:rsidRPr="009F0C7F">
        <w:t xml:space="preserve"> incumbent </w:t>
      </w:r>
      <w:r w:rsidRPr="00D71DC8">
        <w:rPr>
          <w:rStyle w:val="StyleUnderline"/>
          <w:highlight w:val="cyan"/>
        </w:rPr>
        <w:t>Senators will beat back challengers, in spite of</w:t>
      </w:r>
      <w:r w:rsidRPr="00C90764">
        <w:rPr>
          <w:rStyle w:val="StyleUnderline"/>
        </w:rPr>
        <w:t xml:space="preserve"> the </w:t>
      </w:r>
      <w:r w:rsidRPr="00D71DC8">
        <w:rPr>
          <w:rStyle w:val="StyleUnderline"/>
          <w:highlight w:val="cyan"/>
        </w:rPr>
        <w:t>difficult</w:t>
      </w:r>
      <w:r w:rsidRPr="00C90764">
        <w:rPr>
          <w:rStyle w:val="StyleUnderline"/>
        </w:rPr>
        <w:t xml:space="preserve"> national </w:t>
      </w:r>
      <w:r w:rsidRPr="00D71DC8">
        <w:rPr>
          <w:rStyle w:val="StyleUnderline"/>
          <w:highlight w:val="cyan"/>
        </w:rPr>
        <w:t>political environment</w:t>
      </w:r>
      <w:r w:rsidRPr="00D71DC8">
        <w:rPr>
          <w:highlight w:val="cyan"/>
        </w:rPr>
        <w:t xml:space="preserve">, </w:t>
      </w:r>
      <w:r w:rsidRPr="00D71DC8">
        <w:rPr>
          <w:rStyle w:val="StyleUnderline"/>
          <w:highlight w:val="cyan"/>
        </w:rPr>
        <w:t>by casting</w:t>
      </w:r>
      <w:r w:rsidRPr="00C90764">
        <w:rPr>
          <w:rStyle w:val="StyleUnderline"/>
        </w:rPr>
        <w:t xml:space="preserve"> these </w:t>
      </w:r>
      <w:r w:rsidRPr="00D71DC8">
        <w:rPr>
          <w:rStyle w:val="StyleUnderline"/>
          <w:highlight w:val="cyan"/>
        </w:rPr>
        <w:t>races as a choice between two candidates</w:t>
      </w:r>
      <w:r w:rsidRPr="00C90764">
        <w:rPr>
          <w:rStyle w:val="StyleUnderline"/>
        </w:rPr>
        <w:t>.</w:t>
      </w:r>
      <w:r>
        <w:rPr>
          <w:rStyle w:val="StyleUnderline"/>
        </w:rPr>
        <w:t xml:space="preserve"> </w:t>
      </w:r>
      <w:r w:rsidRPr="00C90764">
        <w:rPr>
          <w:rStyle w:val="StyleUnderline"/>
        </w:rPr>
        <w:t xml:space="preserve">That’s why </w:t>
      </w:r>
      <w:r w:rsidRPr="00D71DC8">
        <w:rPr>
          <w:rStyle w:val="StyleUnderline"/>
          <w:highlight w:val="cyan"/>
        </w:rPr>
        <w:t>Democrats are circulating</w:t>
      </w:r>
      <w:r w:rsidRPr="00C90764">
        <w:rPr>
          <w:rStyle w:val="StyleUnderline"/>
        </w:rPr>
        <w:t xml:space="preserve"> this piece </w:t>
      </w:r>
      <w:r w:rsidRPr="00D71DC8">
        <w:rPr>
          <w:rStyle w:val="StyleUnderline"/>
          <w:highlight w:val="cyan"/>
        </w:rPr>
        <w:t>in</w:t>
      </w:r>
      <w:r w:rsidRPr="00C90764">
        <w:rPr>
          <w:rStyle w:val="StyleUnderline"/>
        </w:rPr>
        <w:t xml:space="preserve"> the </w:t>
      </w:r>
      <w:r w:rsidRPr="00D71DC8">
        <w:rPr>
          <w:rStyle w:val="StyleUnderline"/>
          <w:highlight w:val="cyan"/>
        </w:rPr>
        <w:t>Arkansas</w:t>
      </w:r>
      <w:r w:rsidRPr="00C90764">
        <w:rPr>
          <w:rStyle w:val="StyleUnderline"/>
        </w:rPr>
        <w:t xml:space="preserve"> Democrat-Gazette</w:t>
      </w:r>
      <w:r w:rsidRPr="009F0C7F">
        <w:t xml:space="preserve"> about the current state of the Senate race there. </w:t>
      </w:r>
      <w:r w:rsidRPr="00D71DC8">
        <w:rPr>
          <w:rStyle w:val="StyleUnderline"/>
          <w:highlight w:val="cyan"/>
        </w:rPr>
        <w:t>This is the</w:t>
      </w:r>
      <w:r w:rsidRPr="00C90764">
        <w:rPr>
          <w:rStyle w:val="StyleUnderline"/>
        </w:rPr>
        <w:t xml:space="preserve"> sort of local </w:t>
      </w:r>
      <w:r w:rsidRPr="00D71DC8">
        <w:rPr>
          <w:rStyle w:val="StyleUnderline"/>
          <w:highlight w:val="cyan"/>
        </w:rPr>
        <w:t>political coverage to</w:t>
      </w:r>
      <w:r w:rsidRPr="00C90764">
        <w:rPr>
          <w:rStyle w:val="StyleUnderline"/>
        </w:rPr>
        <w:t xml:space="preserve"> </w:t>
      </w:r>
      <w:r w:rsidRPr="00D71DC8">
        <w:rPr>
          <w:rStyle w:val="StyleUnderline"/>
          <w:highlight w:val="cyan"/>
        </w:rPr>
        <w:t>keep an eye out for</w:t>
      </w:r>
      <w:r w:rsidRPr="009F0C7F">
        <w:t xml:space="preserve"> as a test of whether Dems are making good on that vow. The piece, by John </w:t>
      </w:r>
      <w:r w:rsidRPr="00C90764">
        <w:rPr>
          <w:rStyle w:val="StyleUnderline"/>
        </w:rPr>
        <w:t xml:space="preserve">Brummett, notes that </w:t>
      </w:r>
      <w:r w:rsidRPr="009F0C7F">
        <w:t xml:space="preserve">Mark </w:t>
      </w:r>
      <w:r w:rsidRPr="00D71DC8">
        <w:rPr>
          <w:rStyle w:val="StyleUnderline"/>
          <w:highlight w:val="cyan"/>
        </w:rPr>
        <w:t>Pryor “should be losing” because of Obamacare</w:t>
      </w:r>
      <w:r w:rsidRPr="00D71DC8">
        <w:rPr>
          <w:highlight w:val="cyan"/>
        </w:rPr>
        <w:t xml:space="preserve">. </w:t>
      </w:r>
      <w:r w:rsidRPr="00D71DC8">
        <w:rPr>
          <w:rStyle w:val="StyleUnderline"/>
          <w:highlight w:val="cyan"/>
        </w:rPr>
        <w:t>But he’s</w:t>
      </w:r>
      <w:r w:rsidRPr="00D71DC8">
        <w:rPr>
          <w:rStyle w:val="StyleUnderline"/>
        </w:rPr>
        <w:t xml:space="preserve"> now </w:t>
      </w:r>
      <w:r w:rsidRPr="00D71DC8">
        <w:rPr>
          <w:rStyle w:val="StyleUnderline"/>
          <w:highlight w:val="cyan"/>
        </w:rPr>
        <w:t>ahead</w:t>
      </w:r>
      <w:r w:rsidRPr="00D71DC8">
        <w:t xml:space="preserve">. Why? </w:t>
      </w:r>
      <w:r w:rsidRPr="00D71DC8">
        <w:rPr>
          <w:rStyle w:val="StyleUnderline"/>
          <w:highlight w:val="cyan"/>
        </w:rPr>
        <w:t>Because</w:t>
      </w:r>
      <w:r w:rsidRPr="00D71DC8">
        <w:rPr>
          <w:rStyle w:val="StyleUnderline"/>
        </w:rPr>
        <w:t xml:space="preserve"> Pryor “</w:t>
      </w:r>
      <w:r w:rsidRPr="00D71DC8">
        <w:rPr>
          <w:rStyle w:val="StyleUnderline"/>
          <w:highlight w:val="cyan"/>
        </w:rPr>
        <w:t xml:space="preserve">has </w:t>
      </w:r>
      <w:r w:rsidRPr="00D71DC8">
        <w:rPr>
          <w:rStyle w:val="StyleUnderline"/>
        </w:rPr>
        <w:t xml:space="preserve">successfully </w:t>
      </w:r>
      <w:r w:rsidRPr="00D71DC8">
        <w:rPr>
          <w:rStyle w:val="StyleUnderline"/>
          <w:highlight w:val="cyan"/>
        </w:rPr>
        <w:t>made the race</w:t>
      </w:r>
      <w:r w:rsidRPr="00D71DC8">
        <w:rPr>
          <w:rStyle w:val="StyleUnderline"/>
        </w:rPr>
        <w:t xml:space="preserve"> as much </w:t>
      </w:r>
      <w:r w:rsidRPr="00D71DC8">
        <w:rPr>
          <w:rStyle w:val="StyleUnderline"/>
          <w:highlight w:val="cyan"/>
        </w:rPr>
        <w:t>about his extremist opponent</w:t>
      </w:r>
      <w:r w:rsidRPr="00D71DC8">
        <w:rPr>
          <w:rStyle w:val="StyleUnderline"/>
        </w:rPr>
        <w:t xml:space="preserve"> as about himself.”</w:t>
      </w:r>
      <w:r w:rsidRPr="00D71DC8">
        <w:t xml:space="preserve"> That opponent, Tom Cotton,</w:t>
      </w:r>
      <w:r w:rsidRPr="009F0C7F">
        <w:t xml:space="preserve"> “remains aloof and abrupt and unappealing,” and “wants to raise the age for eligibility for Social Security and Medicare to 70.” This is notable because the Arkansas Senate race may be Exhibit A in the </w:t>
      </w:r>
      <w:r w:rsidRPr="00C90764">
        <w:rPr>
          <w:rStyle w:val="StyleUnderline"/>
        </w:rPr>
        <w:t xml:space="preserve">case that </w:t>
      </w:r>
      <w:r w:rsidRPr="00D71DC8">
        <w:rPr>
          <w:rStyle w:val="StyleUnderline"/>
          <w:highlight w:val="cyan"/>
        </w:rPr>
        <w:t xml:space="preserve">commentators </w:t>
      </w:r>
      <w:r w:rsidRPr="00D71DC8">
        <w:rPr>
          <w:rStyle w:val="StyleUnderline"/>
        </w:rPr>
        <w:t>might be</w:t>
      </w:r>
      <w:r w:rsidRPr="00D71DC8">
        <w:rPr>
          <w:rStyle w:val="StyleUnderline"/>
          <w:highlight w:val="cyan"/>
        </w:rPr>
        <w:t xml:space="preserve"> get</w:t>
      </w:r>
      <w:r w:rsidRPr="00D71DC8">
        <w:rPr>
          <w:rStyle w:val="StyleUnderline"/>
        </w:rPr>
        <w:t>ting</w:t>
      </w:r>
      <w:r w:rsidRPr="00D71DC8">
        <w:rPr>
          <w:rStyle w:val="StyleUnderline"/>
          <w:highlight w:val="cyan"/>
        </w:rPr>
        <w:t xml:space="preserve"> it wrong</w:t>
      </w:r>
      <w:r w:rsidRPr="00C90764">
        <w:rPr>
          <w:rStyle w:val="StyleUnderline"/>
        </w:rPr>
        <w:t xml:space="preserve"> in </w:t>
      </w:r>
      <w:r w:rsidRPr="00D71DC8">
        <w:rPr>
          <w:rStyle w:val="StyleUnderline"/>
          <w:highlight w:val="cyan"/>
        </w:rPr>
        <w:t>over-hyping</w:t>
      </w:r>
      <w:r w:rsidRPr="00C90764">
        <w:rPr>
          <w:rStyle w:val="StyleUnderline"/>
        </w:rPr>
        <w:t xml:space="preserve"> the centrality of </w:t>
      </w:r>
      <w:r w:rsidRPr="00D71DC8">
        <w:rPr>
          <w:rStyle w:val="StyleUnderline"/>
          <w:highlight w:val="cyan"/>
        </w:rPr>
        <w:t>Obamacare</w:t>
      </w:r>
      <w:r w:rsidRPr="00C90764">
        <w:rPr>
          <w:rStyle w:val="StyleUnderline"/>
        </w:rPr>
        <w:t xml:space="preserve"> (and more broadly the national environment) as factors imperiling Dem control of the Senate.</w:t>
      </w:r>
      <w:r w:rsidRPr="009F0C7F">
        <w:t xml:space="preserve"> Multiple prognosticators had written off Pryor as the pre-eminent Dead Dem Walking in the country, until polls showed Pryor leading. That prompted folks to start noting, as Chuck Todd put it, that </w:t>
      </w:r>
      <w:r w:rsidRPr="00D71DC8">
        <w:rPr>
          <w:rStyle w:val="Emphasis"/>
          <w:highlight w:val="cyan"/>
        </w:rPr>
        <w:t>“campaigns matter.”</w:t>
      </w:r>
      <w:r w:rsidRPr="009F0C7F">
        <w:t xml:space="preserve"> Here’s another interesting example: The Iowa Senate race. </w:t>
      </w:r>
      <w:r w:rsidRPr="00C90764">
        <w:rPr>
          <w:rStyle w:val="StyleUnderline"/>
        </w:rPr>
        <w:t>Remember that ad in which GOP Senate candidate Joni Ernst whipped out a handgun and unloaded, while a narrator vowed she would “take aim at wasteful spending”?</w:t>
      </w:r>
      <w:r>
        <w:rPr>
          <w:rStyle w:val="StyleUnderline"/>
        </w:rPr>
        <w:t xml:space="preserve"> </w:t>
      </w:r>
      <w:r w:rsidRPr="009F0C7F">
        <w:t xml:space="preserve">Now the Associated Press reports that </w:t>
      </w:r>
      <w:r w:rsidRPr="00C90764">
        <w:rPr>
          <w:rStyle w:val="StyleUnderline"/>
        </w:rPr>
        <w:t xml:space="preserve">Iowa </w:t>
      </w:r>
      <w:r w:rsidRPr="00657E25">
        <w:rPr>
          <w:rStyle w:val="StyleUnderline"/>
          <w:highlight w:val="cyan"/>
        </w:rPr>
        <w:t>Republicans</w:t>
      </w:r>
      <w:r w:rsidRPr="009F0C7F">
        <w:t xml:space="preserve"> are worried that </w:t>
      </w:r>
      <w:r w:rsidRPr="00C90764">
        <w:rPr>
          <w:rStyle w:val="StyleUnderline"/>
        </w:rPr>
        <w:t>the</w:t>
      </w:r>
      <w:r w:rsidRPr="009F0C7F">
        <w:t xml:space="preserve"> trigger-happy </w:t>
      </w:r>
      <w:r w:rsidRPr="00C90764">
        <w:rPr>
          <w:rStyle w:val="StyleUnderline"/>
        </w:rPr>
        <w:t>spot</w:t>
      </w:r>
      <w:r w:rsidRPr="009F0C7F">
        <w:t xml:space="preserve"> — designed for a GOP primary audience — </w:t>
      </w:r>
      <w:r w:rsidRPr="00C90764">
        <w:rPr>
          <w:rStyle w:val="StyleUnderline"/>
        </w:rPr>
        <w:t xml:space="preserve">could </w:t>
      </w:r>
      <w:r w:rsidRPr="00657E25">
        <w:rPr>
          <w:rStyle w:val="StyleUnderline"/>
          <w:highlight w:val="cyan"/>
        </w:rPr>
        <w:t xml:space="preserve">alienate independents in the </w:t>
      </w:r>
      <w:r w:rsidRPr="00657E25">
        <w:rPr>
          <w:rStyle w:val="StyleUnderline"/>
        </w:rPr>
        <w:t xml:space="preserve">general </w:t>
      </w:r>
      <w:r w:rsidRPr="00657E25">
        <w:rPr>
          <w:rStyle w:val="StyleUnderline"/>
          <w:highlight w:val="cyan"/>
        </w:rPr>
        <w:t>election</w:t>
      </w:r>
      <w:r w:rsidRPr="009F0C7F">
        <w:t xml:space="preserve">. The AP notes that this may not be quite the right posture to strike in an effort to replace retiring liberal Senator Tom Harkin: It’s become a delicate balance for candidates: Convince the party faithful they have the conservative chops to distinguish themselves from the Senate’s longtime liberal lion, then turn around and face one of the nation’s most politically balanced statewide electorates in a general election that could determine which party controls the powerful chamber. </w:t>
      </w:r>
      <w:r w:rsidRPr="00C90764">
        <w:rPr>
          <w:rStyle w:val="StyleUnderline"/>
        </w:rPr>
        <w:t xml:space="preserve">Also noteworthy: </w:t>
      </w:r>
      <w:r w:rsidRPr="00657E25">
        <w:rPr>
          <w:rStyle w:val="StyleUnderline"/>
          <w:highlight w:val="cyan"/>
        </w:rPr>
        <w:t>Ernst</w:t>
      </w:r>
      <w:r w:rsidRPr="00C90764">
        <w:rPr>
          <w:rStyle w:val="StyleUnderline"/>
        </w:rPr>
        <w:t xml:space="preserve"> has </w:t>
      </w:r>
      <w:r w:rsidRPr="00657E25">
        <w:rPr>
          <w:rStyle w:val="StyleUnderline"/>
          <w:highlight w:val="cyan"/>
        </w:rPr>
        <w:t>flirted with climate skepticism and</w:t>
      </w:r>
      <w:r w:rsidRPr="00C90764">
        <w:rPr>
          <w:rStyle w:val="StyleUnderline"/>
        </w:rPr>
        <w:t xml:space="preserve"> has </w:t>
      </w:r>
      <w:r w:rsidRPr="00657E25">
        <w:rPr>
          <w:rStyle w:val="StyleUnderline"/>
          <w:highlight w:val="cyan"/>
        </w:rPr>
        <w:t>backed</w:t>
      </w:r>
      <w:r w:rsidRPr="00C90764">
        <w:rPr>
          <w:rStyle w:val="StyleUnderline"/>
        </w:rPr>
        <w:t xml:space="preserve"> a </w:t>
      </w:r>
      <w:r w:rsidRPr="00657E25">
        <w:rPr>
          <w:rStyle w:val="StyleUnderline"/>
          <w:highlight w:val="cyan"/>
        </w:rPr>
        <w:t>Personhood</w:t>
      </w:r>
      <w:r w:rsidRPr="00C90764">
        <w:rPr>
          <w:rStyle w:val="StyleUnderline"/>
        </w:rPr>
        <w:t xml:space="preserve"> measure. </w:t>
      </w:r>
      <w:r w:rsidRPr="00657E25">
        <w:rPr>
          <w:rStyle w:val="StyleUnderline"/>
        </w:rPr>
        <w:t>It seems implausible</w:t>
      </w:r>
      <w:r w:rsidRPr="00C90764">
        <w:rPr>
          <w:rStyle w:val="StyleUnderline"/>
        </w:rPr>
        <w:t xml:space="preserve"> to many that these issues could matter at all, since this election is supposed to be about All Obamacare All The Time, but </w:t>
      </w:r>
      <w:r w:rsidRPr="00657E25">
        <w:rPr>
          <w:rStyle w:val="StyleUnderline"/>
          <w:highlight w:val="cyan"/>
        </w:rPr>
        <w:t>Dem strategists</w:t>
      </w:r>
      <w:r w:rsidRPr="00C90764">
        <w:rPr>
          <w:rStyle w:val="StyleUnderline"/>
        </w:rPr>
        <w:t xml:space="preserve"> continue to </w:t>
      </w:r>
      <w:r w:rsidRPr="00657E25">
        <w:rPr>
          <w:rStyle w:val="StyleUnderline"/>
          <w:highlight w:val="cyan"/>
        </w:rPr>
        <w:t>insist</w:t>
      </w:r>
      <w:r w:rsidRPr="00C90764">
        <w:rPr>
          <w:rStyle w:val="StyleUnderline"/>
        </w:rPr>
        <w:t xml:space="preserve"> that such </w:t>
      </w:r>
      <w:r w:rsidRPr="00657E25">
        <w:rPr>
          <w:rStyle w:val="StyleUnderline"/>
          <w:highlight w:val="cyan"/>
        </w:rPr>
        <w:t>positions will be used to draw a sharp contrast with</w:t>
      </w:r>
      <w:r w:rsidRPr="00C90764">
        <w:rPr>
          <w:rStyle w:val="StyleUnderline"/>
        </w:rPr>
        <w:t xml:space="preserve"> the </w:t>
      </w:r>
      <w:r w:rsidRPr="00657E25">
        <w:rPr>
          <w:rStyle w:val="StyleUnderline"/>
          <w:highlight w:val="cyan"/>
        </w:rPr>
        <w:t>extremism of GOP</w:t>
      </w:r>
      <w:r w:rsidRPr="00C90764">
        <w:rPr>
          <w:rStyle w:val="StyleUnderline"/>
        </w:rPr>
        <w:t xml:space="preserve"> candidates — </w:t>
      </w:r>
      <w:r w:rsidRPr="00657E25">
        <w:rPr>
          <w:rStyle w:val="StyleUnderline"/>
          <w:highlight w:val="cyan"/>
        </w:rPr>
        <w:t>and</w:t>
      </w:r>
      <w:r w:rsidRPr="00C90764">
        <w:rPr>
          <w:rStyle w:val="StyleUnderline"/>
        </w:rPr>
        <w:t xml:space="preserve"> in the process, </w:t>
      </w:r>
      <w:r w:rsidRPr="00657E25">
        <w:rPr>
          <w:rStyle w:val="StyleUnderline"/>
          <w:highlight w:val="cyan"/>
        </w:rPr>
        <w:t>turn</w:t>
      </w:r>
      <w:r w:rsidRPr="00C90764">
        <w:rPr>
          <w:rStyle w:val="StyleUnderline"/>
        </w:rPr>
        <w:t xml:space="preserve"> these contests into choices between the candidates on </w:t>
      </w:r>
      <w:r w:rsidRPr="00657E25">
        <w:rPr>
          <w:rStyle w:val="StyleUnderline"/>
          <w:highlight w:val="cyan"/>
        </w:rPr>
        <w:t>the ballot.</w:t>
      </w:r>
    </w:p>
    <w:p w:rsidR="007B3B32" w:rsidRPr="00407C2A" w:rsidRDefault="007B3B32" w:rsidP="007B3B32">
      <w:pPr>
        <w:pStyle w:val="Heading3"/>
      </w:pPr>
      <w:r>
        <w:t>Dems Will Win – Minimum Wage</w:t>
      </w:r>
    </w:p>
    <w:p w:rsidR="007B3B32" w:rsidRDefault="007B3B32" w:rsidP="007B3B32">
      <w:pPr>
        <w:pStyle w:val="Heading4"/>
      </w:pPr>
      <w:r>
        <w:t>Minimum wage fights gives Democrats leverage in midterms</w:t>
      </w:r>
    </w:p>
    <w:p w:rsidR="007B3B32" w:rsidRPr="00300E5C" w:rsidRDefault="007B3B32" w:rsidP="007B3B32">
      <w:pPr>
        <w:rPr>
          <w:sz w:val="28"/>
          <w:szCs w:val="28"/>
        </w:rPr>
      </w:pPr>
      <w:r w:rsidRPr="002B2137">
        <w:rPr>
          <w:rStyle w:val="Style13ptBold"/>
        </w:rPr>
        <w:t>Garver 2014</w:t>
      </w:r>
      <w:r>
        <w:rPr>
          <w:sz w:val="28"/>
          <w:szCs w:val="28"/>
        </w:rPr>
        <w:t>-Reporter [Bob, Reporter for The Fiscal Times, “Minimum Wage: A Bullet in the Dems Midterm Arsenal”, The Fiscal Times, 4-3-14, www.thefiscaltimes.com/Articles/2014/04/03/Minimum-Wage-Bullet-Dems-Midterm-Arsenal, Accessed 6-27-14] SU</w:t>
      </w:r>
    </w:p>
    <w:p w:rsidR="007B3B32" w:rsidRDefault="007B3B32" w:rsidP="007B3B32">
      <w:pPr>
        <w:rPr>
          <w:rStyle w:val="StyleUnderline"/>
        </w:rPr>
      </w:pPr>
      <w:r w:rsidRPr="00300E5C">
        <w:rPr>
          <w:sz w:val="28"/>
          <w:szCs w:val="28"/>
        </w:rPr>
        <w:t xml:space="preserve"> </w:t>
      </w:r>
      <w:r>
        <w:rPr>
          <w:sz w:val="28"/>
          <w:szCs w:val="28"/>
        </w:rPr>
        <w:t xml:space="preserve"> </w:t>
      </w:r>
      <w:r w:rsidRPr="002B2137">
        <w:t xml:space="preserve">It has become clear in the past week that for Democrats, </w:t>
      </w:r>
      <w:r w:rsidRPr="00394C66">
        <w:rPr>
          <w:rStyle w:val="StyleUnderline"/>
        </w:rPr>
        <w:t xml:space="preserve">the issue of a federal </w:t>
      </w:r>
      <w:r w:rsidRPr="008A266E">
        <w:rPr>
          <w:rStyle w:val="StyleUnderline"/>
          <w:highlight w:val="cyan"/>
        </w:rPr>
        <w:t>minimum wage</w:t>
      </w:r>
      <w:r w:rsidRPr="008A266E">
        <w:rPr>
          <w:rStyle w:val="StyleUnderline"/>
        </w:rPr>
        <w:t xml:space="preserve"> increase</w:t>
      </w:r>
      <w:r w:rsidRPr="00394C66">
        <w:rPr>
          <w:rStyle w:val="StyleUnderline"/>
        </w:rPr>
        <w:t xml:space="preserve"> can </w:t>
      </w:r>
      <w:r w:rsidRPr="008A266E">
        <w:rPr>
          <w:rStyle w:val="StyleUnderline"/>
          <w:highlight w:val="cyan"/>
        </w:rPr>
        <w:t>take</w:t>
      </w:r>
      <w:r w:rsidRPr="00394C66">
        <w:rPr>
          <w:rStyle w:val="StyleUnderline"/>
        </w:rPr>
        <w:t xml:space="preserve"> one of </w:t>
      </w:r>
      <w:r w:rsidRPr="008A266E">
        <w:rPr>
          <w:rStyle w:val="StyleUnderline"/>
          <w:highlight w:val="cyan"/>
        </w:rPr>
        <w:t>two paths</w:t>
      </w:r>
      <w:r w:rsidRPr="00394C66">
        <w:rPr>
          <w:rStyle w:val="StyleUnderline"/>
        </w:rPr>
        <w:t>.</w:t>
      </w:r>
      <w:r w:rsidRPr="002B2137">
        <w:t xml:space="preserve"> </w:t>
      </w:r>
      <w:r w:rsidRPr="00394C66">
        <w:rPr>
          <w:rStyle w:val="StyleUnderline"/>
        </w:rPr>
        <w:t>The less likely is that they successfully pass a bill through</w:t>
      </w:r>
      <w:r w:rsidRPr="002B2137">
        <w:t xml:space="preserve"> both Houses of Congress, and wages go up for millions of workers. </w:t>
      </w:r>
      <w:r w:rsidRPr="00394C66">
        <w:rPr>
          <w:rStyle w:val="StyleUnderline"/>
        </w:rPr>
        <w:t>The</w:t>
      </w:r>
      <w:r w:rsidRPr="002B2137">
        <w:t xml:space="preserve"> second, </w:t>
      </w:r>
      <w:r w:rsidRPr="00394C66">
        <w:rPr>
          <w:rStyle w:val="StyleUnderline"/>
        </w:rPr>
        <w:t xml:space="preserve">far </w:t>
      </w:r>
      <w:r w:rsidRPr="008A266E">
        <w:rPr>
          <w:rStyle w:val="StyleUnderline"/>
          <w:highlight w:val="cyan"/>
        </w:rPr>
        <w:t>more likely</w:t>
      </w:r>
      <w:r w:rsidRPr="00394C66">
        <w:rPr>
          <w:rStyle w:val="StyleUnderline"/>
        </w:rPr>
        <w:t xml:space="preserve"> outcome, </w:t>
      </w:r>
      <w:r w:rsidRPr="008A266E">
        <w:rPr>
          <w:rStyle w:val="StyleUnderline"/>
          <w:highlight w:val="cyan"/>
        </w:rPr>
        <w:t>is that they force Republicans</w:t>
      </w:r>
      <w:r w:rsidRPr="00394C66">
        <w:rPr>
          <w:rStyle w:val="StyleUnderline"/>
        </w:rPr>
        <w:t xml:space="preserve"> to </w:t>
      </w:r>
      <w:r w:rsidRPr="008A266E">
        <w:rPr>
          <w:rStyle w:val="StyleUnderline"/>
          <w:highlight w:val="cyan"/>
        </w:rPr>
        <w:t>take</w:t>
      </w:r>
      <w:r w:rsidRPr="00394C66">
        <w:rPr>
          <w:rStyle w:val="StyleUnderline"/>
        </w:rPr>
        <w:t xml:space="preserve"> a </w:t>
      </w:r>
      <w:r w:rsidRPr="008A266E">
        <w:rPr>
          <w:rStyle w:val="StyleUnderline"/>
        </w:rPr>
        <w:t>few</w:t>
      </w:r>
      <w:r w:rsidRPr="00394C66">
        <w:rPr>
          <w:rStyle w:val="StyleUnderline"/>
        </w:rPr>
        <w:t xml:space="preserve"> </w:t>
      </w:r>
      <w:r w:rsidRPr="008A266E">
        <w:rPr>
          <w:rStyle w:val="StyleUnderline"/>
          <w:highlight w:val="cyan"/>
        </w:rPr>
        <w:t>politically difficult votes in the Senate</w:t>
      </w:r>
      <w:r w:rsidRPr="002B2137">
        <w:t xml:space="preserve">, make noise about there being no progress in the House of Representatives, </w:t>
      </w:r>
      <w:r w:rsidRPr="00394C66">
        <w:rPr>
          <w:rStyle w:val="StyleUnderline"/>
        </w:rPr>
        <w:t xml:space="preserve">and then take the show on the road for the seven months </w:t>
      </w:r>
      <w:r w:rsidRPr="008A266E">
        <w:rPr>
          <w:rStyle w:val="StyleUnderline"/>
          <w:highlight w:val="cyan"/>
        </w:rPr>
        <w:t>leading up to the mid-term election</w:t>
      </w:r>
      <w:r w:rsidRPr="002B2137">
        <w:t>.</w:t>
      </w:r>
      <w:r>
        <w:t xml:space="preserve"> </w:t>
      </w:r>
      <w:r w:rsidRPr="002B2137">
        <w:t xml:space="preserve">It wouldn’t take the most cynical of minds to suspect that </w:t>
      </w:r>
      <w:r w:rsidRPr="00394C66">
        <w:rPr>
          <w:rStyle w:val="StyleUnderline"/>
        </w:rPr>
        <w:t xml:space="preserve">the latter outcome might actually be </w:t>
      </w:r>
      <w:r w:rsidRPr="008A266E">
        <w:rPr>
          <w:rStyle w:val="StyleUnderline"/>
          <w:highlight w:val="cyan"/>
        </w:rPr>
        <w:t>the Democrats’</w:t>
      </w:r>
      <w:r w:rsidRPr="00394C66">
        <w:rPr>
          <w:rStyle w:val="StyleUnderline"/>
        </w:rPr>
        <w:t xml:space="preserve"> </w:t>
      </w:r>
      <w:r w:rsidRPr="008A266E">
        <w:rPr>
          <w:rStyle w:val="StyleUnderline"/>
          <w:highlight w:val="cyan"/>
        </w:rPr>
        <w:t>preference</w:t>
      </w:r>
      <w:r w:rsidRPr="00394C66">
        <w:rPr>
          <w:rStyle w:val="StyleUnderline"/>
        </w:rPr>
        <w:t xml:space="preserve">. The </w:t>
      </w:r>
      <w:r w:rsidRPr="008A266E">
        <w:rPr>
          <w:rStyle w:val="StyleUnderline"/>
          <w:highlight w:val="cyan"/>
        </w:rPr>
        <w:t xml:space="preserve">public is broadly in favor of </w:t>
      </w:r>
      <w:r w:rsidRPr="008A266E">
        <w:rPr>
          <w:rStyle w:val="StyleUnderline"/>
        </w:rPr>
        <w:t xml:space="preserve">a minimum </w:t>
      </w:r>
      <w:r w:rsidRPr="008A266E">
        <w:rPr>
          <w:rStyle w:val="StyleUnderline"/>
          <w:highlight w:val="cyan"/>
        </w:rPr>
        <w:t>wage increase</w:t>
      </w:r>
      <w:r w:rsidRPr="002B2137">
        <w:t>. Bloomberg, for instance, found support for raising the wage to $10.10 at 69 percent last month, though it falls considerably when people are informed that it might cost the economy jobs. But for sound-bite purposes,</w:t>
      </w:r>
      <w:r w:rsidRPr="00394C66">
        <w:rPr>
          <w:rStyle w:val="StyleUnderline"/>
        </w:rPr>
        <w:t xml:space="preserve"> the </w:t>
      </w:r>
      <w:r w:rsidRPr="008A266E">
        <w:rPr>
          <w:rStyle w:val="StyleUnderline"/>
          <w:highlight w:val="cyan"/>
        </w:rPr>
        <w:t>minimum wage</w:t>
      </w:r>
      <w:r w:rsidRPr="00394C66">
        <w:rPr>
          <w:rStyle w:val="StyleUnderline"/>
        </w:rPr>
        <w:t xml:space="preserve"> issue </w:t>
      </w:r>
      <w:r w:rsidRPr="008A266E">
        <w:rPr>
          <w:rStyle w:val="StyleUnderline"/>
          <w:highlight w:val="cyan"/>
        </w:rPr>
        <w:t>would be</w:t>
      </w:r>
      <w:r w:rsidRPr="00394C66">
        <w:rPr>
          <w:rStyle w:val="StyleUnderline"/>
        </w:rPr>
        <w:t xml:space="preserve"> a </w:t>
      </w:r>
      <w:r w:rsidRPr="008A266E">
        <w:rPr>
          <w:rStyle w:val="StyleUnderline"/>
          <w:highlight w:val="cyan"/>
        </w:rPr>
        <w:t>very convenient</w:t>
      </w:r>
      <w:r w:rsidRPr="00394C66">
        <w:rPr>
          <w:rStyle w:val="StyleUnderline"/>
        </w:rPr>
        <w:t xml:space="preserve"> stick </w:t>
      </w:r>
      <w:r w:rsidRPr="008A266E">
        <w:rPr>
          <w:rStyle w:val="StyleUnderline"/>
          <w:highlight w:val="cyan"/>
        </w:rPr>
        <w:t>for</w:t>
      </w:r>
      <w:r w:rsidRPr="00394C66">
        <w:rPr>
          <w:rStyle w:val="StyleUnderline"/>
        </w:rPr>
        <w:t xml:space="preserve"> </w:t>
      </w:r>
      <w:r w:rsidRPr="008A266E">
        <w:rPr>
          <w:rStyle w:val="StyleUnderline"/>
          <w:highlight w:val="cyan"/>
        </w:rPr>
        <w:t>Democrats to beat Republicans</w:t>
      </w:r>
      <w:r w:rsidRPr="00394C66">
        <w:rPr>
          <w:rStyle w:val="StyleUnderline"/>
        </w:rPr>
        <w:t xml:space="preserve"> with </w:t>
      </w:r>
      <w:r w:rsidRPr="008A266E">
        <w:rPr>
          <w:rStyle w:val="StyleUnderline"/>
          <w:highlight w:val="cyan"/>
        </w:rPr>
        <w:t>in</w:t>
      </w:r>
      <w:r w:rsidRPr="00394C66">
        <w:rPr>
          <w:rStyle w:val="StyleUnderline"/>
        </w:rPr>
        <w:t xml:space="preserve"> the months leading up to the </w:t>
      </w:r>
      <w:r w:rsidRPr="008A266E">
        <w:rPr>
          <w:rStyle w:val="StyleUnderline"/>
          <w:highlight w:val="cyan"/>
        </w:rPr>
        <w:t>mid-terms.</w:t>
      </w:r>
      <w:r>
        <w:rPr>
          <w:rStyle w:val="StyleUnderline"/>
        </w:rPr>
        <w:t xml:space="preserve"> </w:t>
      </w:r>
    </w:p>
    <w:p w:rsidR="007B3B32" w:rsidRPr="002B2137" w:rsidRDefault="007B3B32" w:rsidP="007B3B32">
      <w:pPr>
        <w:pStyle w:val="Heading3"/>
      </w:pPr>
      <w:r>
        <w:t>Dems Will Win - Enthusiasm</w:t>
      </w:r>
    </w:p>
    <w:p w:rsidR="007B3B32" w:rsidRDefault="007B3B32" w:rsidP="007B3B32">
      <w:pPr>
        <w:pStyle w:val="Heading4"/>
      </w:pPr>
      <w:r>
        <w:t>Dems will keep the Senate - Democratic enthusiasm and unity remains high and leadership remains optimistic</w:t>
      </w:r>
    </w:p>
    <w:p w:rsidR="007B3B32" w:rsidRDefault="007B3B32" w:rsidP="007B3B32"/>
    <w:p w:rsidR="007B3B32" w:rsidRDefault="007B3B32" w:rsidP="007B3B32">
      <w:r w:rsidRPr="00AF237C">
        <w:rPr>
          <w:rStyle w:val="Style13ptBold"/>
        </w:rPr>
        <w:t>Jaffe 6/7/14</w:t>
      </w:r>
      <w:r>
        <w:t xml:space="preserve"> (Alexandra, The Hill, "Dems stand by turbulent Obama," http://thehill.com/blogs/ballot-box/208593-despite-rocky-road-dems-stand-by-obama)</w:t>
      </w:r>
    </w:p>
    <w:p w:rsidR="007B3B32" w:rsidRPr="00AF237C" w:rsidRDefault="007B3B32" w:rsidP="007B3B32">
      <w:r w:rsidRPr="008A266E">
        <w:rPr>
          <w:rStyle w:val="StyleUnderline"/>
          <w:highlight w:val="cyan"/>
        </w:rPr>
        <w:t>Democrats</w:t>
      </w:r>
      <w:r w:rsidRPr="00AF237C">
        <w:rPr>
          <w:rStyle w:val="StyleUnderline"/>
        </w:rPr>
        <w:t xml:space="preserve"> </w:t>
      </w:r>
      <w:r w:rsidRPr="00AF237C">
        <w:t xml:space="preserve">gathered at the party’s executive board meeting on Saturday </w:t>
      </w:r>
      <w:r w:rsidRPr="008A266E">
        <w:rPr>
          <w:rStyle w:val="StyleUnderline"/>
          <w:highlight w:val="cyan"/>
        </w:rPr>
        <w:t>stood by</w:t>
      </w:r>
      <w:r w:rsidRPr="00AF237C">
        <w:t xml:space="preserve"> President </w:t>
      </w:r>
      <w:r w:rsidRPr="008A266E">
        <w:rPr>
          <w:rStyle w:val="StyleUnderline"/>
          <w:highlight w:val="cyan"/>
        </w:rPr>
        <w:t>Obama</w:t>
      </w:r>
      <w:r w:rsidRPr="00AF237C">
        <w:t xml:space="preserve">, and despite the rocky few weeks he’s faced, they say his troubles won't hurt their prospects in November. </w:t>
      </w:r>
      <w:r w:rsidRPr="00AF237C">
        <w:rPr>
          <w:sz w:val="12"/>
        </w:rPr>
        <w:t>¶</w:t>
      </w:r>
      <w:r w:rsidRPr="00AF237C">
        <w:t xml:space="preserve"> Obama has spent the past few weeks grappling with one controversy after another. Allegations of mismanagement at Veterans Affairs hospitals were overshadowed this week by questions surrounding the administration’s trade of five Taliban prisoners in exchange for Sgt. Bowe Bergdahl's release.</w:t>
      </w:r>
      <w:r w:rsidRPr="00AF237C">
        <w:rPr>
          <w:sz w:val="12"/>
        </w:rPr>
        <w:t>¶</w:t>
      </w:r>
      <w:r w:rsidRPr="00AF237C">
        <w:t xml:space="preserve"> But </w:t>
      </w:r>
      <w:r w:rsidRPr="00AF237C">
        <w:rPr>
          <w:rStyle w:val="StyleUnderline"/>
        </w:rPr>
        <w:t xml:space="preserve">Democratic </w:t>
      </w:r>
      <w:r w:rsidRPr="008A266E">
        <w:rPr>
          <w:rStyle w:val="StyleUnderline"/>
          <w:highlight w:val="cyan"/>
        </w:rPr>
        <w:t>committee</w:t>
      </w:r>
      <w:r w:rsidRPr="00AF237C">
        <w:rPr>
          <w:rStyle w:val="StyleUnderline"/>
        </w:rPr>
        <w:t xml:space="preserve"> </w:t>
      </w:r>
      <w:r w:rsidRPr="008A266E">
        <w:rPr>
          <w:rStyle w:val="StyleUnderline"/>
          <w:highlight w:val="cyan"/>
        </w:rPr>
        <w:t xml:space="preserve">members and strategists dismissed GOP criticism </w:t>
      </w:r>
      <w:r w:rsidRPr="008A266E">
        <w:rPr>
          <w:rStyle w:val="StyleUnderline"/>
        </w:rPr>
        <w:t>of Obama</w:t>
      </w:r>
      <w:r w:rsidRPr="00AF237C">
        <w:rPr>
          <w:rStyle w:val="StyleUnderline"/>
        </w:rPr>
        <w:t xml:space="preserve"> as a “distraction</w:t>
      </w:r>
      <w:r w:rsidRPr="00AF237C">
        <w:t>” and said the party plans to stick to its focus of economic issues as it looks towards a difficult midterm election landscape.</w:t>
      </w:r>
      <w:r w:rsidRPr="00AF237C">
        <w:rPr>
          <w:sz w:val="12"/>
        </w:rPr>
        <w:t>¶</w:t>
      </w:r>
      <w:r w:rsidRPr="00AF237C">
        <w:t xml:space="preserve"> “I think it’s a political attack that won’t be part of the midterms at all,” Kelly Ward, executive director of the Democratic Congressional Campaign Committee, told The Hill of Republicans’ criticism of Bergdahl's release, ordered by Obama.</w:t>
      </w:r>
      <w:r w:rsidRPr="00AF237C">
        <w:rPr>
          <w:sz w:val="12"/>
        </w:rPr>
        <w:t>¶</w:t>
      </w:r>
      <w:r w:rsidRPr="00AF237C">
        <w:t xml:space="preserve"> Republicans have expressed anger at the White House surrounding the 28-year-old soldier's suspected desertion while some Democrats were dismayed that Congress wasn't notified of the swap beforeheand.</w:t>
      </w:r>
      <w:r w:rsidRPr="00AF237C">
        <w:rPr>
          <w:sz w:val="12"/>
        </w:rPr>
        <w:t>¶</w:t>
      </w:r>
      <w:r w:rsidRPr="00AF237C">
        <w:t xml:space="preserve"> But Ward said she was satisfied with the way the president handled the Republican backlash.</w:t>
      </w:r>
      <w:r w:rsidRPr="00AF237C">
        <w:rPr>
          <w:sz w:val="12"/>
        </w:rPr>
        <w:t>¶</w:t>
      </w:r>
      <w:r w:rsidRPr="00AF237C">
        <w:t xml:space="preserve"> “I think you’re hearing the response from the president, and his response is sufficient and captures, I think, what we’re all feeling about the frustration of the Republicans’ attack on this,” she said.</w:t>
      </w:r>
      <w:r w:rsidRPr="00AF237C">
        <w:rPr>
          <w:sz w:val="12"/>
        </w:rPr>
        <w:t>¶</w:t>
      </w:r>
      <w:r w:rsidRPr="00AF237C">
        <w:t xml:space="preserve"> Ward added that </w:t>
      </w:r>
      <w:r w:rsidRPr="008A266E">
        <w:rPr>
          <w:rStyle w:val="StyleUnderline"/>
          <w:highlight w:val="cyan"/>
        </w:rPr>
        <w:t>vulnerable</w:t>
      </w:r>
      <w:r w:rsidRPr="00AF237C">
        <w:rPr>
          <w:rStyle w:val="StyleUnderline"/>
        </w:rPr>
        <w:t xml:space="preserve"> House </w:t>
      </w:r>
      <w:r w:rsidRPr="008A266E">
        <w:rPr>
          <w:rStyle w:val="StyleUnderline"/>
          <w:highlight w:val="cyan"/>
        </w:rPr>
        <w:t>Democrats</w:t>
      </w:r>
      <w:r w:rsidRPr="00AF237C">
        <w:rPr>
          <w:rStyle w:val="StyleUnderline"/>
        </w:rPr>
        <w:t xml:space="preserve"> and Democratic candidates </w:t>
      </w:r>
      <w:r w:rsidRPr="008A266E">
        <w:rPr>
          <w:rStyle w:val="StyleUnderline"/>
          <w:highlight w:val="cyan"/>
        </w:rPr>
        <w:t xml:space="preserve">are “strictly focused on </w:t>
      </w:r>
      <w:r w:rsidRPr="008A266E">
        <w:rPr>
          <w:rStyle w:val="StyleUnderline"/>
        </w:rPr>
        <w:t>their</w:t>
      </w:r>
      <w:r w:rsidRPr="00AF237C">
        <w:rPr>
          <w:rStyle w:val="StyleUnderline"/>
        </w:rPr>
        <w:t xml:space="preserve"> districts and </w:t>
      </w:r>
      <w:r w:rsidRPr="008A266E">
        <w:rPr>
          <w:rStyle w:val="StyleUnderline"/>
          <w:highlight w:val="cyan"/>
        </w:rPr>
        <w:t>what they</w:t>
      </w:r>
      <w:r w:rsidRPr="00AF237C">
        <w:rPr>
          <w:rStyle w:val="StyleUnderline"/>
        </w:rPr>
        <w:t xml:space="preserve"> </w:t>
      </w:r>
      <w:r w:rsidRPr="008A266E">
        <w:rPr>
          <w:rStyle w:val="StyleUnderline"/>
          <w:highlight w:val="cyan"/>
        </w:rPr>
        <w:t>need to do to win</w:t>
      </w:r>
      <w:r w:rsidRPr="00AF237C">
        <w:rPr>
          <w:rStyle w:val="StyleUnderline"/>
        </w:rPr>
        <w:t>” right now</w:t>
      </w:r>
      <w:r w:rsidRPr="00AF237C">
        <w:t>.</w:t>
      </w:r>
      <w:r w:rsidRPr="00AF237C">
        <w:rPr>
          <w:sz w:val="12"/>
        </w:rPr>
        <w:t>¶</w:t>
      </w:r>
      <w:r w:rsidRPr="00AF237C">
        <w:t xml:space="preserve"> </w:t>
      </w:r>
      <w:r w:rsidRPr="00AF237C">
        <w:rPr>
          <w:rStyle w:val="StyleUnderline"/>
        </w:rPr>
        <w:t xml:space="preserve">Democratic </w:t>
      </w:r>
      <w:r w:rsidRPr="008A266E">
        <w:rPr>
          <w:rStyle w:val="StyleUnderline"/>
        </w:rPr>
        <w:t>National Committee Chairwoman</w:t>
      </w:r>
      <w:r w:rsidRPr="00AF237C">
        <w:t xml:space="preserve"> Debbie </w:t>
      </w:r>
      <w:r w:rsidRPr="00AF237C">
        <w:rPr>
          <w:rStyle w:val="StyleUnderline"/>
        </w:rPr>
        <w:t>Wasserman Schultz</w:t>
      </w:r>
      <w:r w:rsidRPr="00AF237C">
        <w:t xml:space="preserve"> (D-Fla.) </w:t>
      </w:r>
      <w:r w:rsidRPr="00AF237C">
        <w:rPr>
          <w:rStyle w:val="StyleUnderline"/>
        </w:rPr>
        <w:t>expressed similar frustration with Republicans</w:t>
      </w:r>
      <w:r w:rsidRPr="00AF237C">
        <w:t>.</w:t>
      </w:r>
      <w:r w:rsidRPr="00AF237C">
        <w:rPr>
          <w:sz w:val="12"/>
        </w:rPr>
        <w:t>¶</w:t>
      </w:r>
      <w:r w:rsidRPr="00AF237C">
        <w:t xml:space="preserve"> “It’s the Republicans that seem obsessed with Benghazi and distractions. Democrats don’t have to refocus, we are focused, and have been concentrating on an agenda that — obviously, as you saw with some of the polling that was mentioned today — is what is at the top of the agenda for Americans all across this country,” she said, </w:t>
      </w:r>
      <w:r w:rsidRPr="00AF237C">
        <w:rPr>
          <w:rStyle w:val="StyleUnderline"/>
        </w:rPr>
        <w:t xml:space="preserve">referencing </w:t>
      </w:r>
      <w:r w:rsidRPr="008A266E">
        <w:rPr>
          <w:rStyle w:val="StyleUnderline"/>
          <w:highlight w:val="cyan"/>
        </w:rPr>
        <w:t>polling</w:t>
      </w:r>
      <w:r w:rsidRPr="00AF237C">
        <w:rPr>
          <w:rStyle w:val="StyleUnderline"/>
        </w:rPr>
        <w:t xml:space="preserve"> that’s </w:t>
      </w:r>
      <w:r w:rsidRPr="008A266E">
        <w:rPr>
          <w:rStyle w:val="StyleUnderline"/>
          <w:highlight w:val="cyan"/>
        </w:rPr>
        <w:t>shown</w:t>
      </w:r>
      <w:r w:rsidRPr="00AF237C">
        <w:rPr>
          <w:rStyle w:val="StyleUnderline"/>
        </w:rPr>
        <w:t xml:space="preserve"> some of </w:t>
      </w:r>
      <w:r w:rsidRPr="008A266E">
        <w:rPr>
          <w:rStyle w:val="StyleUnderline"/>
          <w:highlight w:val="cyan"/>
        </w:rPr>
        <w:t>the party’s most vulnerable</w:t>
      </w:r>
      <w:r w:rsidRPr="00AF237C">
        <w:rPr>
          <w:rStyle w:val="StyleUnderline"/>
        </w:rPr>
        <w:t xml:space="preserve"> Senate </w:t>
      </w:r>
      <w:r w:rsidRPr="008A266E">
        <w:rPr>
          <w:rStyle w:val="StyleUnderline"/>
          <w:highlight w:val="cyan"/>
        </w:rPr>
        <w:t xml:space="preserve">Democrats </w:t>
      </w:r>
      <w:r w:rsidRPr="008A266E">
        <w:rPr>
          <w:rStyle w:val="Emphasis"/>
          <w:highlight w:val="cyan"/>
        </w:rPr>
        <w:t>holding their own</w:t>
      </w:r>
      <w:r w:rsidRPr="008A266E">
        <w:rPr>
          <w:rStyle w:val="StyleUnderline"/>
          <w:highlight w:val="cyan"/>
        </w:rPr>
        <w:t xml:space="preserve"> against Republican</w:t>
      </w:r>
      <w:r w:rsidRPr="00AF237C">
        <w:rPr>
          <w:rStyle w:val="StyleUnderline"/>
        </w:rPr>
        <w:t xml:space="preserve"> challengers</w:t>
      </w:r>
      <w:r w:rsidRPr="00AF237C">
        <w:t>.</w:t>
      </w:r>
      <w:r w:rsidRPr="00AF237C">
        <w:rPr>
          <w:sz w:val="12"/>
        </w:rPr>
        <w:t>¶</w:t>
      </w:r>
      <w:r w:rsidRPr="00AF237C">
        <w:t xml:space="preserve"> She said Republicans are focusing on things like Benghazi “because they have to create some distractions from an agenda that is dramatically out of touch with most Americans.”</w:t>
      </w:r>
      <w:r w:rsidRPr="00AF237C">
        <w:rPr>
          <w:sz w:val="12"/>
        </w:rPr>
        <w:t>¶</w:t>
      </w:r>
      <w:r w:rsidRPr="00AF237C">
        <w:t xml:space="preserve"> </w:t>
      </w:r>
      <w:proofErr w:type="gramStart"/>
      <w:r w:rsidRPr="00AF237C">
        <w:t>Polling</w:t>
      </w:r>
      <w:proofErr w:type="gramEnd"/>
      <w:r w:rsidRPr="00AF237C">
        <w:t xml:space="preserve"> out this week shows just how tough the climate is for Democrats. One survey, conducted by a Democratic and Republican pollster for Fox News, revealed nearly 70 percent of voters believe the Obama Administration is less competent than Bill Clinton’s, and a plurality, 48 percent, said it was less competent than George W. Bush’s.</w:t>
      </w:r>
      <w:r w:rsidRPr="00AF237C">
        <w:rPr>
          <w:sz w:val="12"/>
        </w:rPr>
        <w:t>¶</w:t>
      </w:r>
      <w:r w:rsidRPr="00AF237C">
        <w:t xml:space="preserve"> And a CNN/ORC poll showed 58 percent of Americans disapproved of how Obama has handled the VA scandal, though his approval rating remained unchanged at 43 percent.</w:t>
      </w:r>
      <w:r w:rsidRPr="00AF237C">
        <w:rPr>
          <w:sz w:val="12"/>
        </w:rPr>
        <w:t>¶</w:t>
      </w:r>
      <w:r w:rsidRPr="00AF237C">
        <w:t xml:space="preserve"> </w:t>
      </w:r>
      <w:r w:rsidRPr="008A266E">
        <w:rPr>
          <w:rStyle w:val="StyleUnderline"/>
          <w:highlight w:val="cyan"/>
        </w:rPr>
        <w:t>Democrats are defending a</w:t>
      </w:r>
      <w:r w:rsidRPr="00AF237C">
        <w:rPr>
          <w:rStyle w:val="StyleUnderline"/>
        </w:rPr>
        <w:t xml:space="preserve"> fragile, six-seat </w:t>
      </w:r>
      <w:r w:rsidRPr="008A266E">
        <w:rPr>
          <w:rStyle w:val="StyleUnderline"/>
          <w:highlight w:val="cyan"/>
        </w:rPr>
        <w:t>majority in the Senate</w:t>
      </w:r>
      <w:r w:rsidRPr="00AF237C">
        <w:t xml:space="preserve"> and need to net 17 seats to take back the House, a challenging proposition during a midterm year, when the party in the White House typically loses seats.</w:t>
      </w:r>
      <w:r w:rsidRPr="00AF237C">
        <w:rPr>
          <w:sz w:val="12"/>
        </w:rPr>
        <w:t>¶</w:t>
      </w:r>
      <w:r w:rsidRPr="00AF237C">
        <w:t xml:space="preserve"> Ward, however, gave an enthusiastic presentation about the state of play for Democrats in the House, touting 40 districts that Democrats see as opportunities for offense and repeatedly reminding the audience that “it’s early, and we’re on offense.”</w:t>
      </w:r>
      <w:r w:rsidRPr="00AF237C">
        <w:rPr>
          <w:sz w:val="12"/>
        </w:rPr>
        <w:t>¶</w:t>
      </w:r>
      <w:r w:rsidRPr="00AF237C">
        <w:t xml:space="preserve"> </w:t>
      </w:r>
      <w:r w:rsidRPr="00AF237C">
        <w:rPr>
          <w:rStyle w:val="StyleUnderline"/>
        </w:rPr>
        <w:t xml:space="preserve">Democratic </w:t>
      </w:r>
      <w:r w:rsidRPr="008A266E">
        <w:rPr>
          <w:rStyle w:val="StyleUnderline"/>
          <w:highlight w:val="cyan"/>
        </w:rPr>
        <w:t>Senatorial Campaign Committee</w:t>
      </w:r>
      <w:r w:rsidRPr="00AF237C">
        <w:rPr>
          <w:rStyle w:val="StyleUnderline"/>
        </w:rPr>
        <w:t xml:space="preserve"> Executive Director</w:t>
      </w:r>
      <w:r w:rsidRPr="00AF237C">
        <w:t xml:space="preserve"> Guy </w:t>
      </w:r>
      <w:r w:rsidRPr="00AF237C">
        <w:rPr>
          <w:rStyle w:val="StyleUnderline"/>
        </w:rPr>
        <w:t xml:space="preserve">Cecil </w:t>
      </w:r>
      <w:r w:rsidRPr="008A266E">
        <w:rPr>
          <w:rStyle w:val="Emphasis"/>
          <w:highlight w:val="cyan"/>
        </w:rPr>
        <w:t>sounded cautiously optimistic</w:t>
      </w:r>
      <w:r w:rsidRPr="008A266E">
        <w:rPr>
          <w:rStyle w:val="StyleUnderline"/>
          <w:highlight w:val="cyan"/>
        </w:rPr>
        <w:t xml:space="preserve"> about</w:t>
      </w:r>
      <w:r w:rsidRPr="00AF237C">
        <w:rPr>
          <w:rStyle w:val="StyleUnderline"/>
        </w:rPr>
        <w:t xml:space="preserve"> the party’s chances at </w:t>
      </w:r>
      <w:r w:rsidRPr="008A266E">
        <w:rPr>
          <w:rStyle w:val="StyleUnderline"/>
          <w:highlight w:val="cyan"/>
        </w:rPr>
        <w:t>holding on</w:t>
      </w:r>
      <w:r w:rsidRPr="00AF237C">
        <w:rPr>
          <w:rStyle w:val="StyleUnderline"/>
        </w:rPr>
        <w:t>to the Senate</w:t>
      </w:r>
      <w:r w:rsidRPr="00AF237C">
        <w:t xml:space="preserve">, </w:t>
      </w:r>
      <w:r w:rsidRPr="00AF237C">
        <w:rPr>
          <w:rStyle w:val="StyleUnderline"/>
        </w:rPr>
        <w:t>promising</w:t>
      </w:r>
      <w:r w:rsidRPr="00AF237C">
        <w:t xml:space="preserve"> the assembled committee members </w:t>
      </w:r>
      <w:r w:rsidRPr="00AF237C">
        <w:rPr>
          <w:rStyle w:val="StyleUnderline"/>
        </w:rPr>
        <w:t>that “</w:t>
      </w:r>
      <w:r w:rsidRPr="008A266E">
        <w:rPr>
          <w:rStyle w:val="StyleUnderline"/>
        </w:rPr>
        <w:t>together…we are going to hold</w:t>
      </w:r>
      <w:r w:rsidRPr="00AF237C">
        <w:rPr>
          <w:rStyle w:val="StyleUnderline"/>
        </w:rPr>
        <w:t xml:space="preserve"> the </w:t>
      </w:r>
      <w:r w:rsidRPr="00AF237C">
        <w:t xml:space="preserve">United States </w:t>
      </w:r>
      <w:r w:rsidRPr="00AF237C">
        <w:rPr>
          <w:rStyle w:val="StyleUnderline"/>
        </w:rPr>
        <w:t>Senate</w:t>
      </w:r>
      <w:r w:rsidRPr="00AF237C">
        <w:t>.”</w:t>
      </w:r>
    </w:p>
    <w:p w:rsidR="007B3B32" w:rsidRDefault="007B3B32" w:rsidP="007B3B32">
      <w:pPr>
        <w:pStyle w:val="Heading3"/>
      </w:pPr>
      <w:r>
        <w:t>AT: Generic Ballot</w:t>
      </w:r>
    </w:p>
    <w:p w:rsidR="007B3B32" w:rsidRPr="00C95DC0" w:rsidRDefault="007B3B32" w:rsidP="007B3B32">
      <w:pPr>
        <w:pStyle w:val="Heading4"/>
      </w:pPr>
      <w:r w:rsidRPr="00C95DC0">
        <w:t>Generic ballot polls don’t matter – can’t extrapolate to the Senate</w:t>
      </w:r>
    </w:p>
    <w:p w:rsidR="007B3B32" w:rsidRPr="00FC61B0" w:rsidRDefault="007B3B32" w:rsidP="007B3B32">
      <w:r w:rsidRPr="001A3F2F">
        <w:rPr>
          <w:rStyle w:val="Style13ptBold"/>
        </w:rPr>
        <w:t xml:space="preserve">Cillizza 2014 </w:t>
      </w:r>
      <w:r w:rsidRPr="00FC61B0">
        <w:t>- Chris Cillizza writes “The Fix,” a politics blog for the Washington Post</w:t>
      </w:r>
      <w:r>
        <w:t xml:space="preserve"> [Chris Cillizza writes “The Fix,” a politics blog for the Washington Post. He also covers the White House for the newspaper and Web site. “In midterm elections, Democrats can have some hope of retaining control of Senate.” </w:t>
      </w:r>
      <w:r w:rsidRPr="009F0C7F">
        <w:t>The Washington Post. Accessed 6/24/14 http://www.washingtonpost.com/politics/in-midterm-elections-democrats-can-have-some-hope-of-retaining-control-of-senate/2014/05/11/560476c6-d913-11e3-8009-71de85b9c527_story.html]//IG</w:t>
      </w:r>
    </w:p>
    <w:p w:rsidR="007B3B32" w:rsidRPr="005C5B66" w:rsidRDefault="007B3B32" w:rsidP="007B3B32">
      <w:pPr>
        <w:pStyle w:val="NormalWeb"/>
        <w:spacing w:after="360"/>
        <w:rPr>
          <w:sz w:val="22"/>
          <w:u w:val="single"/>
        </w:rPr>
      </w:pPr>
      <w:r w:rsidRPr="000B089A">
        <w:rPr>
          <w:sz w:val="16"/>
        </w:rPr>
        <w:t xml:space="preserve">The tendency in political circles is to extrapolate those House projections onto the Senate playing field. And, there is little doubt that people like Mary Landrieu in Louisiana, Mark Pryor in Arkansas and Kay Hagan in North Carolina would rather be running in a national environment that looks more like 2008 than the one they are likely to have to deal with this year. But, </w:t>
      </w:r>
      <w:r w:rsidRPr="002627E8">
        <w:rPr>
          <w:rStyle w:val="StyleUnderline"/>
          <w:highlight w:val="cyan"/>
        </w:rPr>
        <w:t>assuming</w:t>
      </w:r>
      <w:r w:rsidRPr="008470D9">
        <w:rPr>
          <w:rStyle w:val="StyleUnderline"/>
        </w:rPr>
        <w:t xml:space="preserve"> </w:t>
      </w:r>
      <w:r w:rsidRPr="002627E8">
        <w:rPr>
          <w:rStyle w:val="StyleUnderline"/>
          <w:highlight w:val="cyan"/>
        </w:rPr>
        <w:t>that</w:t>
      </w:r>
      <w:r w:rsidRPr="008470D9">
        <w:rPr>
          <w:rStyle w:val="StyleUnderline"/>
        </w:rPr>
        <w:t xml:space="preserve"> simply </w:t>
      </w:r>
      <w:r w:rsidRPr="002627E8">
        <w:rPr>
          <w:rStyle w:val="StyleUnderline"/>
          <w:highlight w:val="cyan"/>
        </w:rPr>
        <w:t>because Republicans</w:t>
      </w:r>
      <w:r w:rsidRPr="008470D9">
        <w:rPr>
          <w:rStyle w:val="StyleUnderline"/>
        </w:rPr>
        <w:t xml:space="preserve"> are poised to easily </w:t>
      </w:r>
      <w:r w:rsidRPr="002627E8">
        <w:rPr>
          <w:rStyle w:val="StyleUnderline"/>
          <w:highlight w:val="cyan"/>
        </w:rPr>
        <w:t xml:space="preserve">hold the House </w:t>
      </w:r>
      <w:r w:rsidRPr="005C5B66">
        <w:rPr>
          <w:rStyle w:val="StyleUnderline"/>
        </w:rPr>
        <w:t xml:space="preserve">this fall </w:t>
      </w:r>
      <w:r w:rsidRPr="002627E8">
        <w:rPr>
          <w:rStyle w:val="StyleUnderline"/>
          <w:highlight w:val="cyan"/>
        </w:rPr>
        <w:t>means they also have</w:t>
      </w:r>
      <w:r w:rsidRPr="008470D9">
        <w:rPr>
          <w:rStyle w:val="StyleUnderline"/>
        </w:rPr>
        <w:t xml:space="preserve"> </w:t>
      </w:r>
      <w:r w:rsidRPr="002627E8">
        <w:rPr>
          <w:rStyle w:val="StyleUnderline"/>
          <w:highlight w:val="cyan"/>
        </w:rPr>
        <w:t>in the bag the</w:t>
      </w:r>
      <w:r w:rsidRPr="000B089A">
        <w:rPr>
          <w:rStyle w:val="StyleUnderline"/>
        </w:rPr>
        <w:t xml:space="preserve"> six </w:t>
      </w:r>
      <w:r w:rsidRPr="002627E8">
        <w:rPr>
          <w:rStyle w:val="StyleUnderline"/>
          <w:highlight w:val="cyan"/>
        </w:rPr>
        <w:t xml:space="preserve">seats </w:t>
      </w:r>
      <w:r w:rsidRPr="000B089A">
        <w:rPr>
          <w:rStyle w:val="StyleUnderline"/>
        </w:rPr>
        <w:t xml:space="preserve">needed </w:t>
      </w:r>
      <w:r w:rsidRPr="002627E8">
        <w:rPr>
          <w:rStyle w:val="StyleUnderline"/>
          <w:highlight w:val="cyan"/>
        </w:rPr>
        <w:t>to retake the Senate suggests a lack of understanding of how different the races for the two chambers are.</w:t>
      </w:r>
      <w:r>
        <w:rPr>
          <w:rStyle w:val="StyleUnderline"/>
        </w:rPr>
        <w:t xml:space="preserve"> </w:t>
      </w:r>
      <w:r w:rsidRPr="008470D9">
        <w:rPr>
          <w:rStyle w:val="StyleUnderline"/>
        </w:rPr>
        <w:t xml:space="preserve">First, </w:t>
      </w:r>
      <w:r w:rsidRPr="002627E8">
        <w:rPr>
          <w:rStyle w:val="StyleUnderline"/>
          <w:highlight w:val="cyan"/>
        </w:rPr>
        <w:t>races</w:t>
      </w:r>
      <w:r w:rsidRPr="008470D9">
        <w:rPr>
          <w:rStyle w:val="StyleUnderline"/>
        </w:rPr>
        <w:t xml:space="preserve"> </w:t>
      </w:r>
      <w:r w:rsidRPr="002627E8">
        <w:rPr>
          <w:rStyle w:val="StyleUnderline"/>
          <w:highlight w:val="cyan"/>
        </w:rPr>
        <w:t>for Senate</w:t>
      </w:r>
      <w:r w:rsidRPr="005C5B66">
        <w:rPr>
          <w:rStyle w:val="StyleUnderline"/>
        </w:rPr>
        <w:t xml:space="preserve"> traditionally </w:t>
      </w:r>
      <w:r w:rsidRPr="002627E8">
        <w:rPr>
          <w:rStyle w:val="StyleUnderline"/>
          <w:highlight w:val="cyan"/>
        </w:rPr>
        <w:t xml:space="preserve">feature </w:t>
      </w:r>
      <w:r w:rsidRPr="005C5B66">
        <w:rPr>
          <w:rStyle w:val="StyleUnderline"/>
        </w:rPr>
        <w:t>more established and</w:t>
      </w:r>
      <w:r w:rsidRPr="002627E8">
        <w:rPr>
          <w:rStyle w:val="StyleUnderline"/>
          <w:highlight w:val="cyan"/>
        </w:rPr>
        <w:t xml:space="preserve"> better-known candidates</w:t>
      </w:r>
      <w:r w:rsidRPr="008470D9">
        <w:rPr>
          <w:rStyle w:val="StyleUnderline"/>
        </w:rPr>
        <w:t xml:space="preserve">. Typically, </w:t>
      </w:r>
      <w:r w:rsidRPr="002627E8">
        <w:rPr>
          <w:rStyle w:val="StyleUnderline"/>
          <w:highlight w:val="cyan"/>
        </w:rPr>
        <w:t>the nominees for Senate</w:t>
      </w:r>
      <w:r w:rsidRPr="000B089A">
        <w:rPr>
          <w:sz w:val="16"/>
        </w:rPr>
        <w:t xml:space="preserve"> are elected officials — at the state or federal level — and </w:t>
      </w:r>
      <w:r w:rsidRPr="002627E8">
        <w:rPr>
          <w:rStyle w:val="StyleUnderline"/>
          <w:highlight w:val="cyan"/>
        </w:rPr>
        <w:t>have run</w:t>
      </w:r>
      <w:r w:rsidRPr="008470D9">
        <w:rPr>
          <w:rStyle w:val="StyleUnderline"/>
        </w:rPr>
        <w:t xml:space="preserve"> </w:t>
      </w:r>
      <w:r w:rsidRPr="002627E8">
        <w:rPr>
          <w:rStyle w:val="StyleUnderline"/>
          <w:highlight w:val="cyan"/>
        </w:rPr>
        <w:t>and been elected statewide previously</w:t>
      </w:r>
      <w:r w:rsidRPr="000B089A">
        <w:rPr>
          <w:sz w:val="16"/>
        </w:rPr>
        <w:t>. This gives them a base of name recognition and support that people running for the House — up to and including incumbents — typically do not enjoy.</w:t>
      </w:r>
      <w:r w:rsidRPr="000B089A">
        <w:rPr>
          <w:rFonts w:ascii="Georgia" w:hAnsi="Georgia"/>
          <w:sz w:val="16"/>
        </w:rPr>
        <w:t xml:space="preserve"> </w:t>
      </w:r>
      <w:r w:rsidRPr="002627E8">
        <w:rPr>
          <w:rStyle w:val="StyleUnderline"/>
          <w:highlight w:val="cyan"/>
        </w:rPr>
        <w:t>That makes it harde</w:t>
      </w:r>
      <w:r w:rsidRPr="002627E8">
        <w:rPr>
          <w:sz w:val="16"/>
          <w:highlight w:val="cyan"/>
        </w:rPr>
        <w:t>r</w:t>
      </w:r>
      <w:r w:rsidRPr="000B089A">
        <w:rPr>
          <w:sz w:val="16"/>
        </w:rPr>
        <w:t xml:space="preserve"> — though far from impossible — </w:t>
      </w:r>
      <w:r w:rsidRPr="002627E8">
        <w:rPr>
          <w:rStyle w:val="StyleUnderline"/>
          <w:highlight w:val="cyan"/>
        </w:rPr>
        <w:t>to savage a Senate nominee as a tool of an unpopular national party.</w:t>
      </w:r>
      <w:r>
        <w:rPr>
          <w:rStyle w:val="StyleUnderline"/>
        </w:rPr>
        <w:t xml:space="preserve"> </w:t>
      </w:r>
      <w:r w:rsidRPr="008470D9">
        <w:rPr>
          <w:rStyle w:val="StyleUnderline"/>
        </w:rPr>
        <w:t xml:space="preserve">Second, </w:t>
      </w:r>
      <w:r w:rsidRPr="002627E8">
        <w:rPr>
          <w:rStyle w:val="StyleUnderline"/>
          <w:highlight w:val="cyan"/>
        </w:rPr>
        <w:t xml:space="preserve">Senate races attract </w:t>
      </w:r>
      <w:r w:rsidRPr="000B089A">
        <w:rPr>
          <w:rStyle w:val="StyleUnderline"/>
        </w:rPr>
        <w:t xml:space="preserve">so much </w:t>
      </w:r>
      <w:r w:rsidRPr="002627E8">
        <w:rPr>
          <w:rStyle w:val="StyleUnderline"/>
          <w:highlight w:val="cyan"/>
        </w:rPr>
        <w:t>more money than House races</w:t>
      </w:r>
      <w:r w:rsidRPr="008470D9">
        <w:rPr>
          <w:rStyle w:val="StyleUnderline"/>
        </w:rPr>
        <w:t xml:space="preserve">. </w:t>
      </w:r>
      <w:r w:rsidRPr="002627E8">
        <w:rPr>
          <w:rStyle w:val="StyleUnderline"/>
          <w:highlight w:val="cyan"/>
        </w:rPr>
        <w:t>The most expensive Senate race in 2012</w:t>
      </w:r>
      <w:r w:rsidRPr="000B089A">
        <w:rPr>
          <w:sz w:val="16"/>
        </w:rPr>
        <w:t>, according to calculations made by CQ Roll Call,</w:t>
      </w:r>
      <w:r w:rsidRPr="000B089A">
        <w:rPr>
          <w:rFonts w:ascii="Georgia" w:hAnsi="Georgia"/>
          <w:sz w:val="16"/>
        </w:rPr>
        <w:t xml:space="preserve"> </w:t>
      </w:r>
      <w:r w:rsidRPr="008470D9">
        <w:rPr>
          <w:rStyle w:val="StyleUnderline"/>
        </w:rPr>
        <w:t>was</w:t>
      </w:r>
      <w:r w:rsidRPr="000B089A">
        <w:rPr>
          <w:sz w:val="16"/>
        </w:rPr>
        <w:t xml:space="preserve"> the Massachusetts contest</w:t>
      </w:r>
      <w:r w:rsidRPr="000B089A">
        <w:rPr>
          <w:rFonts w:ascii="Georgia" w:hAnsi="Georgia"/>
          <w:sz w:val="16"/>
        </w:rPr>
        <w:t xml:space="preserve"> </w:t>
      </w:r>
      <w:r w:rsidRPr="008470D9">
        <w:rPr>
          <w:rStyle w:val="StyleUnderline"/>
        </w:rPr>
        <w:t>between Elizabeth Warren</w:t>
      </w:r>
      <w:r w:rsidRPr="000B089A">
        <w:rPr>
          <w:sz w:val="16"/>
        </w:rPr>
        <w:t xml:space="preserve"> (D) </w:t>
      </w:r>
      <w:r w:rsidRPr="008470D9">
        <w:rPr>
          <w:rStyle w:val="StyleUnderline"/>
        </w:rPr>
        <w:t>and Scott Brown</w:t>
      </w:r>
      <w:r w:rsidRPr="000B089A">
        <w:rPr>
          <w:sz w:val="16"/>
        </w:rPr>
        <w:t xml:space="preserve"> (R), </w:t>
      </w:r>
      <w:r w:rsidRPr="008470D9">
        <w:rPr>
          <w:rStyle w:val="StyleUnderline"/>
        </w:rPr>
        <w:t xml:space="preserve">which </w:t>
      </w:r>
      <w:r w:rsidRPr="002627E8">
        <w:rPr>
          <w:rStyle w:val="StyleUnderline"/>
          <w:highlight w:val="cyan"/>
        </w:rPr>
        <w:t xml:space="preserve">had </w:t>
      </w:r>
      <w:proofErr w:type="gramStart"/>
      <w:r w:rsidRPr="002627E8">
        <w:rPr>
          <w:rStyle w:val="StyleUnderline"/>
          <w:highlight w:val="cyan"/>
        </w:rPr>
        <w:t>a</w:t>
      </w:r>
      <w:proofErr w:type="gramEnd"/>
      <w:r w:rsidRPr="002627E8">
        <w:rPr>
          <w:rStyle w:val="StyleUnderline"/>
          <w:highlight w:val="cyan"/>
        </w:rPr>
        <w:t xml:space="preserve"> $85 million price tag. The most expensive House race was</w:t>
      </w:r>
      <w:r w:rsidRPr="002627E8">
        <w:rPr>
          <w:rFonts w:ascii="Georgia" w:hAnsi="Georgia"/>
          <w:highlight w:val="cyan"/>
          <w:u w:val="single"/>
        </w:rPr>
        <w:t xml:space="preserve"> </w:t>
      </w:r>
      <w:r w:rsidRPr="002627E8">
        <w:rPr>
          <w:sz w:val="16"/>
          <w:highlight w:val="cyan"/>
        </w:rPr>
        <w:t>i</w:t>
      </w:r>
      <w:r w:rsidRPr="000B089A">
        <w:rPr>
          <w:sz w:val="16"/>
        </w:rPr>
        <w:t>n Florida’s 22nd District,</w:t>
      </w:r>
      <w:r w:rsidRPr="008470D9">
        <w:rPr>
          <w:rFonts w:ascii="Georgia" w:hAnsi="Georgia"/>
          <w:u w:val="single"/>
        </w:rPr>
        <w:t xml:space="preserve"> </w:t>
      </w:r>
      <w:r w:rsidRPr="008470D9">
        <w:rPr>
          <w:rStyle w:val="StyleUnderline"/>
        </w:rPr>
        <w:t xml:space="preserve">where </w:t>
      </w:r>
      <w:r w:rsidRPr="002627E8">
        <w:rPr>
          <w:rStyle w:val="StyleUnderline"/>
          <w:highlight w:val="cyan"/>
        </w:rPr>
        <w:t>$29 million</w:t>
      </w:r>
      <w:r w:rsidRPr="008470D9">
        <w:rPr>
          <w:rStyle w:val="StyleUnderline"/>
        </w:rPr>
        <w:t xml:space="preserve"> was spent. </w:t>
      </w:r>
      <w:r w:rsidRPr="002627E8">
        <w:rPr>
          <w:rStyle w:val="StyleUnderline"/>
          <w:highlight w:val="cyan"/>
        </w:rPr>
        <w:t>The spending</w:t>
      </w:r>
      <w:r w:rsidRPr="000B089A">
        <w:rPr>
          <w:sz w:val="16"/>
        </w:rPr>
        <w:t xml:space="preserve"> — by candidates as well as outside groups —</w:t>
      </w:r>
      <w:r w:rsidRPr="000B089A">
        <w:rPr>
          <w:rFonts w:ascii="Georgia" w:hAnsi="Georgia"/>
          <w:sz w:val="16"/>
        </w:rPr>
        <w:t xml:space="preserve"> </w:t>
      </w:r>
      <w:r w:rsidRPr="002627E8">
        <w:rPr>
          <w:rStyle w:val="StyleUnderline"/>
          <w:highlight w:val="cyan"/>
        </w:rPr>
        <w:t>means</w:t>
      </w:r>
      <w:r w:rsidRPr="008470D9">
        <w:rPr>
          <w:rStyle w:val="StyleUnderline"/>
        </w:rPr>
        <w:t xml:space="preserve"> that </w:t>
      </w:r>
      <w:r w:rsidRPr="002627E8">
        <w:rPr>
          <w:rStyle w:val="StyleUnderline"/>
          <w:highlight w:val="cyan"/>
        </w:rPr>
        <w:t xml:space="preserve">voters in Senate races </w:t>
      </w:r>
      <w:r w:rsidRPr="000B089A">
        <w:rPr>
          <w:rStyle w:val="StyleUnderline"/>
        </w:rPr>
        <w:t xml:space="preserve">almost always </w:t>
      </w:r>
      <w:r w:rsidRPr="002627E8">
        <w:rPr>
          <w:rStyle w:val="StyleUnderline"/>
          <w:highlight w:val="cyan"/>
        </w:rPr>
        <w:t>are making a candidate-based decision rather than a party-based one</w:t>
      </w:r>
      <w:r w:rsidRPr="008470D9">
        <w:rPr>
          <w:rStyle w:val="StyleUnderline"/>
        </w:rPr>
        <w:t>.</w:t>
      </w:r>
      <w:r>
        <w:rPr>
          <w:rStyle w:val="StyleUnderline"/>
        </w:rPr>
        <w:t xml:space="preserve"> </w:t>
      </w:r>
      <w:r w:rsidRPr="002627E8">
        <w:rPr>
          <w:rStyle w:val="StyleUnderline"/>
          <w:highlight w:val="cyan"/>
        </w:rPr>
        <w:t>North Dakota in 2012 is indicative of these differences</w:t>
      </w:r>
      <w:r w:rsidRPr="002627E8">
        <w:rPr>
          <w:sz w:val="16"/>
          <w:highlight w:val="cyan"/>
        </w:rPr>
        <w:t>.</w:t>
      </w:r>
      <w:r w:rsidRPr="000B089A">
        <w:rPr>
          <w:sz w:val="16"/>
        </w:rPr>
        <w:t xml:space="preserve"> Republican presidential nominee Mitt Romney won the state by nearly 20 points, and Kevin Cramer, the Republican, cruised to a win in the state’s open House seat. Yet, Heidi Heitkamp (D) managed to win the state’s open Senate seat over then-Rep. Rick Berg (R).</w:t>
      </w:r>
    </w:p>
    <w:p w:rsidR="007B3B32" w:rsidRPr="00EC3276" w:rsidRDefault="007B3B32" w:rsidP="007B3B32">
      <w:pPr>
        <w:pStyle w:val="Heading3"/>
      </w:pPr>
      <w:r>
        <w:t>AT: Too Early to Predict</w:t>
      </w:r>
    </w:p>
    <w:p w:rsidR="007B3B32" w:rsidRPr="00AF237C" w:rsidRDefault="007B3B32" w:rsidP="007B3B32">
      <w:pPr>
        <w:pStyle w:val="Heading4"/>
      </w:pPr>
      <w:r w:rsidRPr="00AF237C">
        <w:t xml:space="preserve">Not too early to predict Senate races - early polls are historically predictive </w:t>
      </w:r>
      <w:r>
        <w:t>AND as predictive as structural factors like incumbency</w:t>
      </w:r>
    </w:p>
    <w:p w:rsidR="007B3B32" w:rsidRPr="00AF237C" w:rsidRDefault="007B3B32" w:rsidP="007B3B32">
      <w:r w:rsidRPr="00CB73CA">
        <w:rPr>
          <w:rStyle w:val="Style13ptBold"/>
        </w:rPr>
        <w:t>Cohn and Katz 6/6/14</w:t>
      </w:r>
      <w:r w:rsidRPr="00AF237C">
        <w:t xml:space="preserve"> (Nate and Josh, Pollsters @ NYT's The Upshot, "It's Not Too Soon to Pay Attention to Senate Polling," http://mobile.nytimes.com/2014/06/07/upshot/its-not-too-soon-to-pay-attention-to-senate-polling.html?rref=upshot&amp;_r=0&amp;referrer=)</w:t>
      </w:r>
    </w:p>
    <w:p w:rsidR="007B3B32" w:rsidRPr="00AF237C" w:rsidRDefault="007B3B32" w:rsidP="007B3B32">
      <w:r w:rsidRPr="00AF237C">
        <w:t xml:space="preserve">Just five months until November’s midterm elections and already early polling results have countered some expectations. In Arkansas, the Democrat Mark Pryor is showing surprising strength in a red state, and in North Carolina, Kay Hagan is trailing as an incumbent in a battleground state. We won’t know how accurate polling is until after the election, so for now, the very relevant question is, </w:t>
      </w:r>
      <w:r w:rsidRPr="00010F9B">
        <w:rPr>
          <w:rStyle w:val="StyleUnderline"/>
        </w:rPr>
        <w:t xml:space="preserve">How much should we care about </w:t>
      </w:r>
      <w:r w:rsidRPr="00010F9B">
        <w:rPr>
          <w:rStyle w:val="StyleUnderline"/>
          <w:highlight w:val="cyan"/>
        </w:rPr>
        <w:t>early polls</w:t>
      </w:r>
      <w:r w:rsidRPr="00CB73CA">
        <w:rPr>
          <w:rStyle w:val="StyleUnderline"/>
        </w:rPr>
        <w:t>?¶</w:t>
      </w:r>
      <w:r w:rsidRPr="00CB73CA">
        <w:rPr>
          <w:sz w:val="12"/>
        </w:rPr>
        <w:t xml:space="preserve"> </w:t>
      </w:r>
      <w:r w:rsidRPr="00CB73CA">
        <w:rPr>
          <w:rStyle w:val="StyleUnderline"/>
        </w:rPr>
        <w:t xml:space="preserve">The conventional </w:t>
      </w:r>
      <w:r w:rsidRPr="00010F9B">
        <w:rPr>
          <w:rStyle w:val="StyleUnderline"/>
          <w:highlight w:val="cyan"/>
        </w:rPr>
        <w:t>wisdom holds</w:t>
      </w:r>
      <w:r w:rsidRPr="00CB73CA">
        <w:rPr>
          <w:rStyle w:val="StyleUnderline"/>
        </w:rPr>
        <w:t xml:space="preserve"> that at this stage the so-called </w:t>
      </w:r>
      <w:r w:rsidRPr="00010F9B">
        <w:rPr>
          <w:rStyle w:val="StyleUnderline"/>
          <w:highlight w:val="cyan"/>
        </w:rPr>
        <w:t>fundamentals of a race, like</w:t>
      </w:r>
      <w:r w:rsidRPr="00CB73CA">
        <w:rPr>
          <w:rStyle w:val="StyleUnderline"/>
        </w:rPr>
        <w:t xml:space="preserve"> the </w:t>
      </w:r>
      <w:r w:rsidRPr="00010F9B">
        <w:rPr>
          <w:rStyle w:val="StyleUnderline"/>
          <w:highlight w:val="cyan"/>
        </w:rPr>
        <w:t>partisanship of a state</w:t>
      </w:r>
      <w:r w:rsidRPr="00CB73CA">
        <w:rPr>
          <w:rStyle w:val="StyleUnderline"/>
        </w:rPr>
        <w:t xml:space="preserve"> and incumbency, </w:t>
      </w:r>
      <w:r w:rsidRPr="00010F9B">
        <w:rPr>
          <w:rStyle w:val="StyleUnderline"/>
        </w:rPr>
        <w:t xml:space="preserve">are </w:t>
      </w:r>
      <w:r w:rsidRPr="00010F9B">
        <w:rPr>
          <w:rStyle w:val="StyleUnderline"/>
          <w:highlight w:val="cyan"/>
        </w:rPr>
        <w:t>more predictive than the polls</w:t>
      </w:r>
      <w:r w:rsidRPr="00AF237C">
        <w:t>. That assumption is based on data from presidential election cycles, but political scientists have not found, to our knowledge, any analogous research in Senate elections.</w:t>
      </w:r>
      <w:r w:rsidRPr="00CB73CA">
        <w:rPr>
          <w:sz w:val="12"/>
        </w:rPr>
        <w:t xml:space="preserve">¶ </w:t>
      </w:r>
      <w:proofErr w:type="gramStart"/>
      <w:r w:rsidRPr="00CB73CA">
        <w:rPr>
          <w:rStyle w:val="StyleUnderline"/>
        </w:rPr>
        <w:t>An</w:t>
      </w:r>
      <w:proofErr w:type="gramEnd"/>
      <w:r w:rsidRPr="00CB73CA">
        <w:rPr>
          <w:rStyle w:val="StyleUnderline"/>
        </w:rPr>
        <w:t xml:space="preserve"> </w:t>
      </w:r>
      <w:r w:rsidRPr="00010F9B">
        <w:rPr>
          <w:rStyle w:val="StyleUnderline"/>
          <w:highlight w:val="cyan"/>
        </w:rPr>
        <w:t>analysis of Senate contests since 1992 suggests</w:t>
      </w:r>
      <w:r w:rsidRPr="00CB73CA">
        <w:rPr>
          <w:rStyle w:val="StyleUnderline"/>
        </w:rPr>
        <w:t xml:space="preserve">, surprising as it may seem, that </w:t>
      </w:r>
      <w:r w:rsidRPr="00010F9B">
        <w:rPr>
          <w:rStyle w:val="StyleUnderline"/>
          <w:highlight w:val="cyan"/>
        </w:rPr>
        <w:t xml:space="preserve">polls </w:t>
      </w:r>
      <w:r w:rsidRPr="00010F9B">
        <w:rPr>
          <w:rStyle w:val="Emphasis"/>
          <w:highlight w:val="cyan"/>
        </w:rPr>
        <w:t>are at</w:t>
      </w:r>
      <w:r w:rsidRPr="00CB73CA">
        <w:rPr>
          <w:rStyle w:val="Emphasis"/>
        </w:rPr>
        <w:t xml:space="preserve"> </w:t>
      </w:r>
      <w:r w:rsidRPr="00010F9B">
        <w:rPr>
          <w:rStyle w:val="Emphasis"/>
          <w:highlight w:val="cyan"/>
        </w:rPr>
        <w:t>least as accurate</w:t>
      </w:r>
      <w:r w:rsidRPr="00010F9B">
        <w:rPr>
          <w:rStyle w:val="StyleUnderline"/>
          <w:highlight w:val="cyan"/>
        </w:rPr>
        <w:t xml:space="preserve"> as the fundamentals</w:t>
      </w:r>
      <w:r w:rsidRPr="00CB73CA">
        <w:rPr>
          <w:rStyle w:val="StyleUnderline"/>
        </w:rPr>
        <w:t xml:space="preserve"> at this point in the cycle</w:t>
      </w:r>
      <w:r w:rsidRPr="00AF237C">
        <w:t>. That’s because the fundamentals influencing Senate elections are already shaping public opinion.</w:t>
      </w:r>
      <w:r w:rsidRPr="00CB73CA">
        <w:rPr>
          <w:sz w:val="12"/>
        </w:rPr>
        <w:t xml:space="preserve">¶ </w:t>
      </w:r>
      <w:r w:rsidRPr="00010F9B">
        <w:rPr>
          <w:rStyle w:val="StyleUnderline"/>
          <w:highlight w:val="cyan"/>
        </w:rPr>
        <w:t>In</w:t>
      </w:r>
      <w:r w:rsidRPr="00CB73CA">
        <w:rPr>
          <w:rStyle w:val="StyleUnderline"/>
        </w:rPr>
        <w:t xml:space="preserve"> 114 Senate races since </w:t>
      </w:r>
      <w:r w:rsidRPr="00010F9B">
        <w:rPr>
          <w:rStyle w:val="StyleUnderline"/>
        </w:rPr>
        <w:t>2004</w:t>
      </w:r>
      <w:r w:rsidRPr="00CB73CA">
        <w:rPr>
          <w:rStyle w:val="StyleUnderline"/>
        </w:rPr>
        <w:t xml:space="preserve">, </w:t>
      </w:r>
      <w:r w:rsidRPr="00010F9B">
        <w:rPr>
          <w:rStyle w:val="StyleUnderline"/>
          <w:highlight w:val="cyan"/>
        </w:rPr>
        <w:t>83 percent</w:t>
      </w:r>
      <w:r w:rsidRPr="00CB73CA">
        <w:rPr>
          <w:rStyle w:val="StyleUnderline"/>
        </w:rPr>
        <w:t xml:space="preserve"> of the </w:t>
      </w:r>
      <w:r w:rsidRPr="00010F9B">
        <w:rPr>
          <w:rStyle w:val="StyleUnderline"/>
        </w:rPr>
        <w:t>candidates</w:t>
      </w:r>
      <w:r w:rsidRPr="00CB73CA">
        <w:rPr>
          <w:rStyle w:val="StyleUnderline"/>
        </w:rPr>
        <w:t xml:space="preserve"> </w:t>
      </w:r>
      <w:r w:rsidRPr="00010F9B">
        <w:rPr>
          <w:rStyle w:val="StyleUnderline"/>
          <w:highlight w:val="cyan"/>
        </w:rPr>
        <w:t>leading in the polls</w:t>
      </w:r>
      <w:r w:rsidRPr="00CB73CA">
        <w:rPr>
          <w:rStyle w:val="StyleUnderline"/>
        </w:rPr>
        <w:t xml:space="preserve"> at this point have </w:t>
      </w:r>
      <w:r w:rsidRPr="00010F9B">
        <w:rPr>
          <w:rStyle w:val="StyleUnderline"/>
        </w:rPr>
        <w:t xml:space="preserve">gone on to </w:t>
      </w:r>
      <w:r w:rsidRPr="00010F9B">
        <w:rPr>
          <w:rStyle w:val="StyleUnderline"/>
          <w:highlight w:val="cyan"/>
        </w:rPr>
        <w:t>win</w:t>
      </w:r>
      <w:r w:rsidRPr="00AF237C">
        <w:t xml:space="preserve">, compared with 80 percent of candidates leading in the fundamentals alone. </w:t>
      </w:r>
      <w:r w:rsidRPr="00CB73CA">
        <w:rPr>
          <w:rStyle w:val="StyleUnderline"/>
        </w:rPr>
        <w:t>A full 92 percent of candidates ahead by 5 or more points in the polling averages go on to win</w:t>
      </w:r>
      <w:r w:rsidRPr="00AF237C">
        <w:t>, compared with 82 percent ahead on the fundamentals.</w:t>
      </w:r>
    </w:p>
    <w:p w:rsidR="007B3B32" w:rsidRDefault="007B3B32" w:rsidP="007B3B32">
      <w:pPr>
        <w:rPr>
          <w:rStyle w:val="Style13ptBold"/>
        </w:rPr>
      </w:pPr>
    </w:p>
    <w:p w:rsidR="007B3B32" w:rsidRDefault="007B3B32" w:rsidP="007B3B32">
      <w:pPr>
        <w:rPr>
          <w:rStyle w:val="Style13ptBold"/>
        </w:rPr>
      </w:pPr>
      <w:r>
        <w:rPr>
          <w:rStyle w:val="Style13ptBold"/>
        </w:rPr>
        <w:t>Polling data is the most accurate – EVEN early polls</w:t>
      </w:r>
    </w:p>
    <w:p w:rsidR="007B3B32" w:rsidRDefault="007B3B32" w:rsidP="007B3B32">
      <w:r w:rsidRPr="00603A47">
        <w:rPr>
          <w:rStyle w:val="Style13ptBold"/>
        </w:rPr>
        <w:t>Wang 5/27/14</w:t>
      </w:r>
      <w:r>
        <w:t xml:space="preserve"> (Sam, data scientist, a co-founder of the Princeton Election Consortium and an associate professor of neuroscience and molecular biology at Princeton University, "The War of the Senate Models," http://www.politico.com/magazine/story/2014/05/the-war-of-the-senate-models-107132.html#ixzz338Z8Xdy1)</w:t>
      </w:r>
    </w:p>
    <w:p w:rsidR="007B3B32" w:rsidRPr="00170953" w:rsidRDefault="007B3B32" w:rsidP="007B3B32">
      <w:r w:rsidRPr="00170953">
        <w:t xml:space="preserve">Once polls become available, they can capture the same ballpark range of November performance that fundamentals do—and with much less uncertainty. </w:t>
      </w:r>
      <w:r w:rsidRPr="00010F9B">
        <w:rPr>
          <w:rStyle w:val="StyleUnderline"/>
          <w:highlight w:val="cyan"/>
        </w:rPr>
        <w:t>Years of polling</w:t>
      </w:r>
      <w:r w:rsidRPr="00AF237C">
        <w:rPr>
          <w:rStyle w:val="StyleUnderline"/>
        </w:rPr>
        <w:t xml:space="preserve"> have </w:t>
      </w:r>
      <w:r w:rsidRPr="00010F9B">
        <w:rPr>
          <w:rStyle w:val="StyleUnderline"/>
          <w:highlight w:val="cyan"/>
        </w:rPr>
        <w:t>shown</w:t>
      </w:r>
      <w:r w:rsidRPr="00AF237C">
        <w:rPr>
          <w:rStyle w:val="StyleUnderline"/>
        </w:rPr>
        <w:t xml:space="preserve"> that </w:t>
      </w:r>
      <w:r w:rsidRPr="00010F9B">
        <w:rPr>
          <w:rStyle w:val="StyleUnderline"/>
          <w:highlight w:val="cyan"/>
        </w:rPr>
        <w:t>what voters say they want</w:t>
      </w:r>
      <w:r w:rsidRPr="00AF237C">
        <w:rPr>
          <w:rStyle w:val="StyleUnderline"/>
        </w:rPr>
        <w:t xml:space="preserve"> “right now” </w:t>
      </w:r>
      <w:r w:rsidRPr="00010F9B">
        <w:rPr>
          <w:rStyle w:val="StyleUnderline"/>
          <w:highlight w:val="cyan"/>
        </w:rPr>
        <w:t>is a strong starting point for predicting</w:t>
      </w:r>
      <w:r w:rsidRPr="00AF237C">
        <w:rPr>
          <w:rStyle w:val="StyleUnderline"/>
        </w:rPr>
        <w:t xml:space="preserve">, give or take a few points, </w:t>
      </w:r>
      <w:r w:rsidRPr="00010F9B">
        <w:rPr>
          <w:rStyle w:val="StyleUnderline"/>
        </w:rPr>
        <w:t>how they</w:t>
      </w:r>
      <w:r w:rsidRPr="00AF237C">
        <w:rPr>
          <w:rStyle w:val="StyleUnderline"/>
        </w:rPr>
        <w:t xml:space="preserve"> will vote in </w:t>
      </w:r>
      <w:r w:rsidRPr="00010F9B">
        <w:rPr>
          <w:rStyle w:val="StyleUnderline"/>
          <w:highlight w:val="cyan"/>
        </w:rPr>
        <w:t>the fall</w:t>
      </w:r>
      <w:r w:rsidRPr="00170953">
        <w:t>. Because of that—no matter the race—</w:t>
      </w:r>
      <w:r w:rsidRPr="00010F9B">
        <w:rPr>
          <w:rStyle w:val="Emphasis"/>
          <w:highlight w:val="cyan"/>
        </w:rPr>
        <w:t>the most accurate predictions are</w:t>
      </w:r>
      <w:r w:rsidRPr="00AF237C">
        <w:rPr>
          <w:rStyle w:val="Emphasis"/>
        </w:rPr>
        <w:t xml:space="preserve"> made using </w:t>
      </w:r>
      <w:r w:rsidRPr="00010F9B">
        <w:rPr>
          <w:rStyle w:val="Emphasis"/>
          <w:highlight w:val="cyan"/>
        </w:rPr>
        <w:t xml:space="preserve">polling </w:t>
      </w:r>
      <w:r w:rsidRPr="00010F9B">
        <w:rPr>
          <w:rStyle w:val="Emphasis"/>
        </w:rPr>
        <w:t>data</w:t>
      </w:r>
      <w:r w:rsidRPr="00170953">
        <w:t>, when enough of it is available.</w:t>
      </w:r>
      <w:r w:rsidRPr="00170953">
        <w:rPr>
          <w:sz w:val="12"/>
        </w:rPr>
        <w:t xml:space="preserve">¶ </w:t>
      </w:r>
      <w:proofErr w:type="gramStart"/>
      <w:r w:rsidRPr="00AF237C">
        <w:rPr>
          <w:rStyle w:val="StyleUnderline"/>
        </w:rPr>
        <w:t>The</w:t>
      </w:r>
      <w:proofErr w:type="gramEnd"/>
      <w:r w:rsidRPr="00AF237C">
        <w:rPr>
          <w:rStyle w:val="StyleUnderline"/>
        </w:rPr>
        <w:t xml:space="preserve"> bottom line: </w:t>
      </w:r>
      <w:r w:rsidRPr="00010F9B">
        <w:rPr>
          <w:rStyle w:val="StyleUnderline"/>
          <w:highlight w:val="cyan"/>
        </w:rPr>
        <w:t xml:space="preserve">Even </w:t>
      </w:r>
      <w:r w:rsidRPr="00010F9B">
        <w:rPr>
          <w:rStyle w:val="StyleUnderline"/>
        </w:rPr>
        <w:t>at</w:t>
      </w:r>
      <w:r w:rsidRPr="00AF237C">
        <w:rPr>
          <w:rStyle w:val="StyleUnderline"/>
        </w:rPr>
        <w:t xml:space="preserve"> this </w:t>
      </w:r>
      <w:r w:rsidRPr="00010F9B">
        <w:rPr>
          <w:rStyle w:val="StyleUnderline"/>
          <w:highlight w:val="cyan"/>
        </w:rPr>
        <w:t>early</w:t>
      </w:r>
      <w:r w:rsidRPr="00AF237C">
        <w:rPr>
          <w:rStyle w:val="StyleUnderline"/>
        </w:rPr>
        <w:t xml:space="preserve"> stage, </w:t>
      </w:r>
      <w:r w:rsidRPr="00010F9B">
        <w:rPr>
          <w:rStyle w:val="StyleUnderline"/>
          <w:highlight w:val="cyan"/>
        </w:rPr>
        <w:t>polls are</w:t>
      </w:r>
      <w:r w:rsidRPr="00AF237C">
        <w:rPr>
          <w:rStyle w:val="StyleUnderline"/>
        </w:rPr>
        <w:t xml:space="preserve"> our </w:t>
      </w:r>
      <w:r w:rsidRPr="00010F9B">
        <w:rPr>
          <w:rStyle w:val="Emphasis"/>
          <w:highlight w:val="cyan"/>
        </w:rPr>
        <w:t>best</w:t>
      </w:r>
      <w:r w:rsidRPr="00AF237C">
        <w:rPr>
          <w:rStyle w:val="Emphasis"/>
        </w:rPr>
        <w:t xml:space="preserve"> way</w:t>
      </w:r>
      <w:r w:rsidRPr="00AF237C">
        <w:rPr>
          <w:rStyle w:val="StyleUnderline"/>
        </w:rPr>
        <w:t xml:space="preserve"> </w:t>
      </w:r>
      <w:r w:rsidRPr="00010F9B">
        <w:rPr>
          <w:rStyle w:val="StyleUnderline"/>
          <w:highlight w:val="cyan"/>
        </w:rPr>
        <w:t>to predict</w:t>
      </w:r>
      <w:r w:rsidRPr="00AF237C">
        <w:rPr>
          <w:rStyle w:val="StyleUnderline"/>
        </w:rPr>
        <w:t xml:space="preserve"> November </w:t>
      </w:r>
      <w:r w:rsidRPr="00010F9B">
        <w:rPr>
          <w:rStyle w:val="StyleUnderline"/>
          <w:highlight w:val="cyan"/>
        </w:rPr>
        <w:t>outcomes</w:t>
      </w:r>
      <w:r w:rsidRPr="00170953">
        <w:t>. In the 2012 election, for instance, polling data available in July and knowledge of how far presidential polls tend to move in the months leading up to the election were enough to give President Obama’s reelection a probability of 91 percent. That crept up to nearly 100 percent as the election approached. However, predicting the partisan control of the Senate in 2015 is a far harder problem.</w:t>
      </w:r>
    </w:p>
    <w:p w:rsidR="007B3B32" w:rsidRDefault="007B3B32" w:rsidP="007B3B32"/>
    <w:p w:rsidR="007B3B32" w:rsidRPr="00CC3D7D" w:rsidRDefault="007B3B32" w:rsidP="007B3B32"/>
    <w:p w:rsidR="00D07CC4" w:rsidRDefault="00D07CC4" w:rsidP="00D07CC4">
      <w:pPr>
        <w:pStyle w:val="Heading2"/>
      </w:pPr>
      <w:r>
        <w:t>Dems Good Impact – Obama’s Agenda</w:t>
      </w:r>
    </w:p>
    <w:p w:rsidR="00D07CC4" w:rsidRPr="008029E1" w:rsidRDefault="00D07CC4" w:rsidP="00D07CC4">
      <w:pPr>
        <w:pStyle w:val="Heading4"/>
      </w:pPr>
      <w:r w:rsidRPr="008029E1">
        <w:t>GOP win will kill Obama’s agenda</w:t>
      </w:r>
    </w:p>
    <w:p w:rsidR="00D07CC4" w:rsidRPr="009D02FE" w:rsidRDefault="00D07CC4" w:rsidP="00D07CC4">
      <w:pPr>
        <w:pStyle w:val="NormalWeb"/>
        <w:rPr>
          <w:color w:val="000000"/>
        </w:rPr>
      </w:pPr>
      <w:r>
        <w:rPr>
          <w:rStyle w:val="Style13ptBold"/>
        </w:rPr>
        <w:t xml:space="preserve">Tomasky ’14- Daily Beast Contributor </w:t>
      </w:r>
      <w:r>
        <w:rPr>
          <w:rStyle w:val="Style13ptBold"/>
          <w:b w:val="0"/>
        </w:rPr>
        <w:t xml:space="preserve">(Michael, </w:t>
      </w:r>
      <w:r>
        <w:rPr>
          <w:color w:val="000000"/>
        </w:rPr>
        <w:t xml:space="preserve">Democrats’ Best Weapon for Midterms: Fear of a Red Senate, </w:t>
      </w:r>
      <w:proofErr w:type="gramStart"/>
      <w:r>
        <w:rPr>
          <w:color w:val="000000"/>
        </w:rPr>
        <w:t>The</w:t>
      </w:r>
      <w:proofErr w:type="gramEnd"/>
      <w:r>
        <w:rPr>
          <w:color w:val="000000"/>
        </w:rPr>
        <w:t xml:space="preserve"> Daily Beast, 2/21/14, </w:t>
      </w:r>
      <w:hyperlink r:id="rId76" w:history="1">
        <w:r w:rsidRPr="00CA2F6F">
          <w:rPr>
            <w:rStyle w:val="Hyperlink"/>
          </w:rPr>
          <w:t>http://www.thedailybeast.com/articles/2014/02/21/democrats-best-weapon-for-midterms-fear-of-a-red-senate.html</w:t>
        </w:r>
      </w:hyperlink>
      <w:r>
        <w:rPr>
          <w:color w:val="000000"/>
        </w:rPr>
        <w:t>, 6/28/14) ML</w:t>
      </w:r>
    </w:p>
    <w:p w:rsidR="00D07CC4" w:rsidRPr="00732845" w:rsidRDefault="00D07CC4" w:rsidP="00D07CC4">
      <w:pPr>
        <w:rPr>
          <w:rStyle w:val="Style13ptBold"/>
          <w:b w:val="0"/>
          <w:bCs w:val="0"/>
          <w:sz w:val="24"/>
        </w:rPr>
      </w:pPr>
      <w:r w:rsidRPr="00732845">
        <w:t>See where I’m going here? That’s Washington if the Republicans get the Senate. Vamp town. Imagine if Ruth Bader Ginsberg retires. If the Republicans control the Senate, will they even give a mildly left-of-center Supreme Court nominee a hearing? What about less high-profile federal judgeships across the country? How many of those are going to go vacant</w:t>
      </w:r>
      <w:r w:rsidRPr="00732845">
        <w:rPr>
          <w:rStyle w:val="Emphasis"/>
        </w:rPr>
        <w:t>? If a Cabinet official or high-ranking sub-Cabinet member resigns, will they even permit the position being re-filled?</w:t>
      </w:r>
      <w:r w:rsidRPr="00732845">
        <w:t xml:space="preserve"> Remember—41 of the 45 current GOP senators voted against confirming Chuck Hagel as defense secretary. And he was a former senator. And a Republican one at that!</w:t>
      </w:r>
      <w:r>
        <w:t xml:space="preserve"> </w:t>
      </w:r>
      <w:r w:rsidRPr="00732845">
        <w:t xml:space="preserve">Picture the mad Darrell Issa having a counterpart in the Senate to launch baseless investigations. </w:t>
      </w:r>
      <w:r w:rsidRPr="00732845">
        <w:rPr>
          <w:rStyle w:val="Emphasis"/>
        </w:rPr>
        <w:t>It’s one thing for the House to be banging on about phony IRS and Benghazi scandals, but the Senate doing it is another matter entirely—far more serious</w:t>
      </w:r>
      <w:r w:rsidRPr="00732845">
        <w:t xml:space="preserve">. You really think a Republican Senate won’t? And I haven’t even gotten to regular policy. You think a </w:t>
      </w:r>
      <w:r w:rsidRPr="00732845">
        <w:rPr>
          <w:rStyle w:val="Emphasis"/>
        </w:rPr>
        <w:t>GOP House and Senate combined won’t try every trick in the book to pressure Obama to fold on Social Security and Medicare?</w:t>
      </w:r>
      <w:r>
        <w:t xml:space="preserve"> </w:t>
      </w:r>
      <w:r w:rsidRPr="00732845">
        <w:t xml:space="preserve">The unique 2008 election aside, fear is a much better motivator in politics than hope. Democrats need to make their base voters see vividly the potential consequences of a GOP Senate majority and live in mortal fear of it. That and $60 million just may stem the tide. </w:t>
      </w:r>
    </w:p>
    <w:p w:rsidR="00D07CC4" w:rsidRPr="00184258" w:rsidRDefault="00D07CC4" w:rsidP="00D07CC4">
      <w:pPr>
        <w:keepNext/>
        <w:keepLines/>
        <w:spacing w:before="40" w:after="0"/>
        <w:outlineLvl w:val="3"/>
        <w:rPr>
          <w:rFonts w:eastAsia="SimSun" w:cs="Times New Roman"/>
          <w:b/>
          <w:iCs/>
          <w:sz w:val="26"/>
        </w:rPr>
      </w:pPr>
      <w:r w:rsidRPr="00184258">
        <w:rPr>
          <w:rFonts w:eastAsia="SimSun" w:cs="Times New Roman"/>
          <w:b/>
          <w:iCs/>
          <w:sz w:val="26"/>
        </w:rPr>
        <w:t>GOP Senate will destroy any chance for Obama’s agenda</w:t>
      </w:r>
    </w:p>
    <w:p w:rsidR="00D07CC4" w:rsidRPr="00184258" w:rsidRDefault="00D07CC4" w:rsidP="00D07CC4">
      <w:pPr>
        <w:rPr>
          <w:rFonts w:eastAsia="Calibri" w:cs="Times New Roman"/>
        </w:rPr>
      </w:pPr>
      <w:r w:rsidRPr="00184258">
        <w:rPr>
          <w:rFonts w:eastAsia="SimSun" w:cs="Times New Roman" w:hint="eastAsia"/>
          <w:b/>
          <w:bCs/>
          <w:sz w:val="26"/>
        </w:rPr>
        <w:t>Tomasky,</w:t>
      </w:r>
      <w:r w:rsidRPr="00184258">
        <w:rPr>
          <w:rFonts w:eastAsia="SimSun" w:cs="Times New Roman" w:hint="eastAsia"/>
          <w:lang w:eastAsia="zh-CN"/>
        </w:rPr>
        <w:t xml:space="preserve"> </w:t>
      </w:r>
      <w:r w:rsidRPr="00184258">
        <w:rPr>
          <w:rFonts w:eastAsia="Calibri" w:cs="Times New Roman" w:hint="eastAsia"/>
        </w:rPr>
        <w:t>20</w:t>
      </w:r>
      <w:r w:rsidRPr="00184258">
        <w:rPr>
          <w:rFonts w:eastAsia="SimSun" w:cs="Times New Roman" w:hint="eastAsia"/>
          <w:b/>
          <w:bCs/>
          <w:sz w:val="26"/>
        </w:rPr>
        <w:t>14</w:t>
      </w:r>
      <w:r w:rsidRPr="00184258">
        <w:rPr>
          <w:rFonts w:eastAsia="Calibri" w:cs="Times New Roman" w:hint="eastAsia"/>
        </w:rPr>
        <w:t xml:space="preserve">: Michael Tomasky is the editor of Democracy: A journal of Tomasky. </w:t>
      </w:r>
      <w:r w:rsidRPr="00184258">
        <w:rPr>
          <w:rFonts w:eastAsia="Calibri" w:cs="Times New Roman"/>
        </w:rPr>
        <w:t xml:space="preserve">Here’s What Happens When the GOP Takes </w:t>
      </w:r>
      <w:proofErr w:type="gramStart"/>
      <w:r w:rsidRPr="00184258">
        <w:rPr>
          <w:rFonts w:eastAsia="Calibri" w:cs="Times New Roman"/>
        </w:rPr>
        <w:t>Over</w:t>
      </w:r>
      <w:proofErr w:type="gramEnd"/>
      <w:r w:rsidRPr="00184258">
        <w:rPr>
          <w:rFonts w:eastAsia="Calibri" w:cs="Times New Roman"/>
        </w:rPr>
        <w:t xml:space="preserve"> the Senate</w:t>
      </w:r>
      <w:r w:rsidRPr="00184258">
        <w:rPr>
          <w:rFonts w:eastAsia="Calibri" w:cs="Times New Roman" w:hint="eastAsia"/>
        </w:rPr>
        <w:t xml:space="preserve">: 4/30/14, Daily Beast </w:t>
      </w:r>
      <w:hyperlink r:id="rId77" w:history="1">
        <w:r w:rsidRPr="00184258">
          <w:rPr>
            <w:rFonts w:eastAsia="SimSun" w:cs="Times New Roman"/>
            <w:sz w:val="16"/>
            <w:szCs w:val="16"/>
            <w:lang w:eastAsia="zh-CN"/>
          </w:rPr>
          <w:t>http://www.thedailybeast.com/articles/2014/04/30/here-s-what-happens-when-the-gop-takes-over-the-senate.html</w:t>
        </w:r>
      </w:hyperlink>
      <w:r w:rsidRPr="00184258">
        <w:rPr>
          <w:rFonts w:eastAsia="Calibri" w:cs="Times New Roman" w:hint="eastAsia"/>
        </w:rPr>
        <w:t>: 6/27/2014, JL</w:t>
      </w:r>
    </w:p>
    <w:p w:rsidR="00D07CC4" w:rsidRPr="00184258" w:rsidRDefault="00D07CC4" w:rsidP="00D07CC4">
      <w:pPr>
        <w:spacing w:before="100" w:beforeAutospacing="1" w:after="100" w:afterAutospacing="1" w:line="240" w:lineRule="auto"/>
        <w:rPr>
          <w:rFonts w:ascii="Times New Roman" w:eastAsia="SimSun" w:hAnsi="Times New Roman" w:cs="Times New Roman"/>
          <w:sz w:val="24"/>
          <w:szCs w:val="24"/>
          <w:lang w:eastAsia="zh-CN"/>
        </w:rPr>
      </w:pPr>
      <w:r w:rsidRPr="00C745A0">
        <w:rPr>
          <w:rStyle w:val="StyleUnderline"/>
        </w:rPr>
        <w:t>From abortion bans to Obamacare cuts to</w:t>
      </w:r>
      <w:r w:rsidRPr="00184258">
        <w:rPr>
          <w:rFonts w:eastAsia="Calibri" w:cs="Times New Roman"/>
        </w:rPr>
        <w:t xml:space="preserve">, maybe, </w:t>
      </w:r>
      <w:r w:rsidRPr="00C745A0">
        <w:rPr>
          <w:rStyle w:val="StyleUnderline"/>
        </w:rPr>
        <w:t>an empty Supreme Court chair, the Republicans</w:t>
      </w:r>
      <w:r w:rsidRPr="00184258">
        <w:rPr>
          <w:rFonts w:eastAsia="Calibri" w:cs="Times New Roman"/>
        </w:rPr>
        <w:t xml:space="preserve"> already </w:t>
      </w:r>
      <w:r w:rsidRPr="00C745A0">
        <w:rPr>
          <w:rStyle w:val="StyleUnderline"/>
        </w:rPr>
        <w:t>know</w:t>
      </w:r>
      <w:r w:rsidRPr="00184258">
        <w:rPr>
          <w:rFonts w:eastAsia="Calibri" w:cs="Times New Roman"/>
        </w:rPr>
        <w:t xml:space="preserve"> exactly </w:t>
      </w:r>
      <w:r w:rsidRPr="00C745A0">
        <w:rPr>
          <w:rStyle w:val="StyleUnderline"/>
        </w:rPr>
        <w:t>what they’ll do if they get control of both houses of Congress</w:t>
      </w:r>
      <w:r w:rsidRPr="00184258">
        <w:rPr>
          <w:rFonts w:eastAsia="Calibri" w:cs="Times New Roman"/>
        </w:rPr>
        <w:t xml:space="preserve">. Passing a federal law banning almost all abortions after 20 weeks. Defunding parts of Obamacare. Weakening the Environmental Protection Agency. Kneecapping the Consumer Financial Protection Bureau, Elizabeth Warren’s baby, the new agency within the Fed to police consumer fraud. And—maybe, just maybe—letting a Supreme Court seat sit vacant until after the next presidential election. </w:t>
      </w:r>
      <w:r w:rsidRPr="00C745A0">
        <w:rPr>
          <w:rStyle w:val="StyleUnderline"/>
        </w:rPr>
        <w:t>That’s just the start of what happens if the Republicans win back the Senate this November.</w:t>
      </w:r>
      <w:r w:rsidRPr="00184258">
        <w:rPr>
          <w:rFonts w:eastAsia="Calibri" w:cs="Times New Roman"/>
        </w:rPr>
        <w:t xml:space="preserve"> Imagine, posits a top aide to Mitch McConnell, a steady stream of legislation, much of it </w:t>
      </w:r>
      <w:proofErr w:type="gramStart"/>
      <w:r w:rsidRPr="00184258">
        <w:rPr>
          <w:rFonts w:eastAsia="Calibri" w:cs="Times New Roman"/>
        </w:rPr>
        <w:t>conservative, that</w:t>
      </w:r>
      <w:proofErr w:type="gramEnd"/>
      <w:r w:rsidRPr="00184258">
        <w:rPr>
          <w:rFonts w:eastAsia="Calibri" w:cs="Times New Roman"/>
        </w:rPr>
        <w:t xml:space="preserve"> will force Barack Obama to start vetoing bills for essentially the first time in his presidency. And imagine a Republican Congress, with an eye toward </w:t>
      </w:r>
      <w:proofErr w:type="gramStart"/>
      <w:r w:rsidRPr="00184258">
        <w:rPr>
          <w:rFonts w:eastAsia="Calibri" w:cs="Times New Roman"/>
        </w:rPr>
        <w:t>2016, that</w:t>
      </w:r>
      <w:proofErr w:type="gramEnd"/>
      <w:r w:rsidRPr="00184258">
        <w:rPr>
          <w:rFonts w:eastAsia="Calibri" w:cs="Times New Roman"/>
        </w:rPr>
        <w:t xml:space="preserve"> could take a number of steps to make life harder for presumed Democratic front-runner Hillary Clinton. First and foremost: continuing their investigations—indeed redoubling them—into the Benghazi tragedy. Democrats have been feeling a wee bit better lately about this November. </w:t>
      </w:r>
      <w:r w:rsidRPr="00C745A0">
        <w:rPr>
          <w:rStyle w:val="StyleUnderline"/>
        </w:rPr>
        <w:t>The Affordable Care Act is looking stronger.</w:t>
      </w:r>
      <w:r w:rsidRPr="00184258">
        <w:rPr>
          <w:rFonts w:eastAsia="Calibri" w:cs="Times New Roman"/>
        </w:rPr>
        <w:t xml:space="preserve"> Southern incumbents like Mark Pryor and Mary Landrieu have seen some friendlier poll numbers. But the fact remains that the GOP has a decent to good shot at taking the Senate this fall. A brand new </w:t>
      </w:r>
      <w:r w:rsidRPr="00184258">
        <w:rPr>
          <w:rFonts w:ascii="Times New Roman" w:eastAsia="Times New Roman" w:hAnsi="Times New Roman" w:cs="Times New Roman"/>
          <w:i/>
          <w:iCs/>
          <w:sz w:val="16"/>
          <w:szCs w:val="16"/>
          <w:lang w:eastAsia="zh-CN"/>
        </w:rPr>
        <w:t>Washington Post</w:t>
      </w:r>
      <w:r w:rsidRPr="00184258">
        <w:rPr>
          <w:rFonts w:eastAsia="Calibri" w:cs="Times New Roman"/>
        </w:rPr>
        <w:t xml:space="preserve">/ABC poll splashed a little cold water across Democratic faces. It finds Obama’s approval at an all-time low in </w:t>
      </w:r>
      <w:r w:rsidRPr="00184258">
        <w:rPr>
          <w:rFonts w:ascii="Times New Roman" w:eastAsia="Times New Roman" w:hAnsi="Times New Roman" w:cs="Times New Roman"/>
          <w:i/>
          <w:iCs/>
          <w:sz w:val="16"/>
          <w:szCs w:val="16"/>
          <w:lang w:eastAsia="zh-CN"/>
        </w:rPr>
        <w:t>Post</w:t>
      </w:r>
      <w:r w:rsidRPr="00184258">
        <w:rPr>
          <w:rFonts w:eastAsia="Calibri" w:cs="Times New Roman"/>
        </w:rPr>
        <w:t xml:space="preserve"> polls. More ominously, Republican respondents said they were planning on voting in far greater numbers than did Democrats. So this is a reality Democrats and liberals, like it or not, have to think about. In recent weeks, I talked with a broad range of Democratic senators and progressive insiders—and a few Republican and conservative ones—about this GOP future. Verdict: While most thought things would be worse, I was mildly surprised by the number who said that strangely enough, matters might actually improve a little. And I came away thinking that while Republicans in full control of Congress would obviously be well-positioned to tee things up for their presidential candidate, they’d more likely end up doing the opposite. Let’s start with the bleak view. “</w:t>
      </w:r>
      <w:r w:rsidRPr="00C745A0">
        <w:rPr>
          <w:rStyle w:val="StyleUnderline"/>
        </w:rPr>
        <w:t>If the Republicans win the Senate</w:t>
      </w:r>
      <w:r w:rsidRPr="00184258">
        <w:rPr>
          <w:rFonts w:eastAsia="Calibri" w:cs="Times New Roman"/>
        </w:rPr>
        <w:t>,” says Norman Ornstein of the</w:t>
      </w:r>
      <w:r w:rsidRPr="00184258">
        <w:rPr>
          <w:rFonts w:ascii="Times New Roman" w:eastAsia="Times New Roman" w:hAnsi="Times New Roman" w:cs="Times New Roman"/>
          <w:sz w:val="24"/>
          <w:szCs w:val="24"/>
          <w:lang w:eastAsia="zh-CN"/>
        </w:rPr>
        <w:t xml:space="preserve"> American </w:t>
      </w:r>
      <w:r w:rsidRPr="00184258">
        <w:rPr>
          <w:rFonts w:eastAsia="Calibri" w:cs="Times New Roman"/>
        </w:rPr>
        <w:t>Enterprise Institute, “</w:t>
      </w:r>
      <w:r w:rsidRPr="00C745A0">
        <w:rPr>
          <w:rStyle w:val="StyleUnderline"/>
        </w:rPr>
        <w:t>the conclusion they’re going to draw is ‘obstruction works,’ and they’re going to double down on it.</w:t>
      </w:r>
      <w:r w:rsidRPr="00184258">
        <w:rPr>
          <w:rFonts w:ascii="Times New Roman" w:eastAsia="Times New Roman" w:hAnsi="Times New Roman" w:cs="Times New Roman"/>
          <w:sz w:val="24"/>
          <w:szCs w:val="24"/>
          <w:lang w:eastAsia="zh-CN"/>
        </w:rPr>
        <w:t xml:space="preserve"> </w:t>
      </w:r>
      <w:r w:rsidRPr="00184258">
        <w:rPr>
          <w:rFonts w:eastAsia="Calibri" w:cs="Times New Roman"/>
        </w:rPr>
        <w:t xml:space="preserve">So they’ll be thinking, ‘Why go out of our way to do stuff and why compromise when in two years we can win it all?’” Ornstein’s frequent collaborator, Thomas Mann of the Brookings Institution, thinks that while it </w:t>
      </w:r>
      <w:r w:rsidRPr="00184258">
        <w:rPr>
          <w:rFonts w:ascii="Times New Roman" w:eastAsia="Times New Roman" w:hAnsi="Times New Roman" w:cs="Times New Roman"/>
          <w:i/>
          <w:iCs/>
          <w:sz w:val="16"/>
          <w:szCs w:val="16"/>
          <w:lang w:eastAsia="zh-CN"/>
        </w:rPr>
        <w:t>should</w:t>
      </w:r>
      <w:r w:rsidRPr="00184258">
        <w:rPr>
          <w:rFonts w:eastAsia="Calibri" w:cs="Times New Roman"/>
        </w:rPr>
        <w:t xml:space="preserve"> make sense that Republicans eyeing a 2016 White House win would want to have some accomplishments to point to, we shouldn’t bet on it. “The interests of the party in ’16 are clear, but whether that proves sufficient to produce something positive out of the Republicans in Congress is a big reach,” says Mann. “They almost have an incentive to keep the economy going at a more tepid rate.” Neera Tanden, president of the Center for American Progress, agrees. “</w:t>
      </w:r>
      <w:r w:rsidRPr="00C745A0">
        <w:rPr>
          <w:rStyle w:val="StyleUnderline"/>
        </w:rPr>
        <w:t>A GOP Senate takeover would be terrible for Obama’s presidency,</w:t>
      </w:r>
      <w:r w:rsidRPr="00184258">
        <w:rPr>
          <w:rFonts w:eastAsia="Calibri" w:cs="Times New Roman"/>
        </w:rPr>
        <w:t xml:space="preserve">” Tanden says. “It </w:t>
      </w:r>
      <w:r w:rsidRPr="00C745A0">
        <w:rPr>
          <w:rStyle w:val="StyleUnderline"/>
        </w:rPr>
        <w:t>would spell the end of any progress on any legislative action and with GOP control of both houses of Congress</w:t>
      </w:r>
      <w:r w:rsidRPr="00184258">
        <w:rPr>
          <w:rFonts w:eastAsia="Calibri" w:cs="Times New Roman"/>
        </w:rPr>
        <w:t xml:space="preserve">, Republicans would set up debates to help their presidential candidates in 2016. And of course, investigations of the administration would double.” What about the senators themselves? New York’s Chuck Schumer predicts: “It would let loose six years of right-wing frustration. The potential for gridlock is enormous.” Two of his more liberal colleagues, Elizabeth Warren and Sherrod Brown, emphasized </w:t>
      </w:r>
      <w:r w:rsidRPr="00C745A0">
        <w:rPr>
          <w:rStyle w:val="StyleUnderline"/>
        </w:rPr>
        <w:t>the huge change in priorities we’d see if Republicans were in control of the Senate</w:t>
      </w:r>
      <w:r w:rsidRPr="00184258">
        <w:rPr>
          <w:rFonts w:ascii="Times New Roman" w:eastAsia="Times New Roman" w:hAnsi="Times New Roman" w:cs="Times New Roman"/>
          <w:sz w:val="24"/>
          <w:szCs w:val="24"/>
          <w:lang w:eastAsia="zh-CN"/>
        </w:rPr>
        <w:t xml:space="preserve"> </w:t>
      </w:r>
      <w:r w:rsidRPr="00184258">
        <w:rPr>
          <w:rFonts w:eastAsia="Calibri" w:cs="Times New Roman"/>
        </w:rPr>
        <w:t xml:space="preserve">calendar. That, after all, is one of the main things </w:t>
      </w:r>
      <w:r w:rsidRPr="00C745A0">
        <w:rPr>
          <w:rStyle w:val="StyleUnderline"/>
        </w:rPr>
        <w:t>a Senate majority can do—decide what does and does not get to the floor for consideration.</w:t>
      </w:r>
      <w:r w:rsidRPr="00184258">
        <w:rPr>
          <w:rFonts w:ascii="Times New Roman" w:eastAsia="Times New Roman" w:hAnsi="Times New Roman" w:cs="Times New Roman"/>
          <w:sz w:val="24"/>
          <w:szCs w:val="24"/>
          <w:lang w:eastAsia="zh-CN"/>
        </w:rPr>
        <w:t xml:space="preserve"> </w:t>
      </w:r>
      <w:r w:rsidRPr="00184258">
        <w:rPr>
          <w:rFonts w:eastAsia="Calibri" w:cs="Times New Roman"/>
        </w:rPr>
        <w:t xml:space="preserve">With Mitch McConnell or any other Republican in charge of that calendar instead of Harry Reid, the Senate becomes an entirely different body. “Their </w:t>
      </w:r>
      <w:r w:rsidRPr="00C745A0">
        <w:rPr>
          <w:rStyle w:val="StyleUnderline"/>
        </w:rPr>
        <w:t>whole effort is grounded in their contempt for government,</w:t>
      </w:r>
      <w:r w:rsidRPr="00184258">
        <w:rPr>
          <w:rFonts w:eastAsia="Calibri" w:cs="Times New Roman"/>
        </w:rPr>
        <w:t xml:space="preserve">” Brown says. “On Medicare, on Social Security, on consumer protection, on regulation of Wall Street... If </w:t>
      </w:r>
      <w:r w:rsidRPr="00C745A0">
        <w:rPr>
          <w:rStyle w:val="StyleUnderline"/>
        </w:rPr>
        <w:t>you want to know what a wholly Republican Congress would do</w:t>
      </w:r>
      <w:r w:rsidRPr="00184258">
        <w:rPr>
          <w:rFonts w:eastAsia="Calibri" w:cs="Times New Roman"/>
        </w:rPr>
        <w:t>, the thing to do is to look at what they’ve done in state capitals where they can.</w:t>
      </w:r>
      <w:r w:rsidRPr="00184258">
        <w:rPr>
          <w:rFonts w:ascii="Times New Roman" w:eastAsia="Times New Roman" w:hAnsi="Times New Roman" w:cs="Times New Roman"/>
          <w:sz w:val="24"/>
          <w:szCs w:val="24"/>
          <w:lang w:eastAsia="zh-CN"/>
        </w:rPr>
        <w:t xml:space="preserve"> </w:t>
      </w:r>
      <w:r w:rsidRPr="00C745A0">
        <w:rPr>
          <w:rStyle w:val="StyleUnderline"/>
        </w:rPr>
        <w:t xml:space="preserve">In Ohio, they’ve gone after voters’ rights, workers’ rights, </w:t>
      </w:r>
      <w:proofErr w:type="gramStart"/>
      <w:r w:rsidRPr="00C745A0">
        <w:rPr>
          <w:rStyle w:val="StyleUnderline"/>
        </w:rPr>
        <w:t>women’s</w:t>
      </w:r>
      <w:proofErr w:type="gramEnd"/>
      <w:r w:rsidRPr="00C745A0">
        <w:rPr>
          <w:rStyle w:val="StyleUnderline"/>
        </w:rPr>
        <w:t xml:space="preserve"> rights.</w:t>
      </w:r>
      <w:r w:rsidRPr="00184258">
        <w:rPr>
          <w:rFonts w:ascii="Times New Roman" w:eastAsia="Times New Roman" w:hAnsi="Times New Roman" w:cs="Times New Roman"/>
          <w:sz w:val="24"/>
          <w:szCs w:val="24"/>
          <w:lang w:eastAsia="zh-CN"/>
        </w:rPr>
        <w:t xml:space="preserve"> </w:t>
      </w:r>
      <w:r w:rsidRPr="00184258">
        <w:rPr>
          <w:rFonts w:eastAsia="Calibri" w:cs="Times New Roman"/>
        </w:rPr>
        <w:t>They’d bring that to Washington.” Warren notes another aspect of majority control that doesn’t get as much attention as floor votes but is also important: what kind of work the committees do and don’t do. Committee hearings rarely have the drama of, say, Henry Waxman hauling those tobacco executives up to the Hill a few years ago. But they matter.</w:t>
      </w:r>
      <w:r w:rsidRPr="00184258">
        <w:rPr>
          <w:rFonts w:ascii="Times New Roman" w:eastAsia="Times New Roman" w:hAnsi="Times New Roman" w:cs="Times New Roman"/>
          <w:sz w:val="24"/>
          <w:szCs w:val="24"/>
          <w:lang w:eastAsia="zh-CN"/>
        </w:rPr>
        <w:t xml:space="preserve"> </w:t>
      </w:r>
      <w:r w:rsidRPr="00C745A0">
        <w:rPr>
          <w:rStyle w:val="StyleUnderline"/>
        </w:rPr>
        <w:t>Groundwork is laid for future legislation</w:t>
      </w:r>
      <w:r w:rsidRPr="00184258">
        <w:rPr>
          <w:rFonts w:eastAsia="Calibri" w:cs="Times New Roman"/>
        </w:rPr>
        <w:t>, and that happens because the majority gets to determine what the hearings are about as well as the bulk of the witness list. Warren had a fresh example at the ready on the day I spoke to her. “Right now, I just came out of a hearing on payday lending,” Warren told me. The payday lenders, who charge usurious loan rates to people living paycheck to paycheck, are one of Warren’s top targets—but they have a powerful lobby, and Republicans generally do their bidding. “</w:t>
      </w:r>
      <w:r w:rsidRPr="00C745A0">
        <w:rPr>
          <w:rStyle w:val="StyleUnderline"/>
        </w:rPr>
        <w:t>If Republicans get in charge of the Senate</w:t>
      </w:r>
      <w:r w:rsidRPr="00184258">
        <w:rPr>
          <w:rFonts w:eastAsia="Calibri" w:cs="Times New Roman"/>
        </w:rPr>
        <w:t>,” says Warren, “</w:t>
      </w:r>
      <w:r w:rsidRPr="00C745A0">
        <w:rPr>
          <w:rStyle w:val="StyleUnderline"/>
        </w:rPr>
        <w:t xml:space="preserve">a hearing like that has no chance of happening. They’ll get to roll over the issues of importance to the American people.” </w:t>
      </w:r>
      <w:r w:rsidRPr="00184258">
        <w:rPr>
          <w:rFonts w:ascii="Times New Roman" w:eastAsia="Times New Roman" w:hAnsi="Times New Roman" w:cs="Times New Roman"/>
          <w:b/>
          <w:bCs/>
          <w:sz w:val="16"/>
          <w:szCs w:val="16"/>
          <w:lang w:eastAsia="zh-CN"/>
        </w:rPr>
        <w:t>The Pressure to Govern</w:t>
      </w:r>
      <w:r w:rsidRPr="00184258">
        <w:rPr>
          <w:rFonts w:eastAsia="Calibri" w:cs="Times New Roman"/>
        </w:rPr>
        <w:t xml:space="preserve"> But here’s the counterintuitive view, expressed by several folks: If Republicans have full control of Congress, they won’t have Harry Reid to kick around anymore. In </w:t>
      </w:r>
      <w:r w:rsidRPr="00C745A0">
        <w:rPr>
          <w:rStyle w:val="StyleUnderline"/>
        </w:rPr>
        <w:t>a divided Congress, each party can point its finger at the other</w:t>
      </w:r>
      <w:r w:rsidRPr="00184258">
        <w:rPr>
          <w:rFonts w:ascii="Times New Roman" w:eastAsia="Times New Roman" w:hAnsi="Times New Roman" w:cs="Times New Roman"/>
          <w:sz w:val="24"/>
          <w:szCs w:val="24"/>
          <w:lang w:eastAsia="zh-CN"/>
        </w:rPr>
        <w:t xml:space="preserve"> </w:t>
      </w:r>
      <w:r w:rsidRPr="00184258">
        <w:rPr>
          <w:rFonts w:eastAsia="Calibri" w:cs="Times New Roman"/>
        </w:rPr>
        <w:t>and say: “Obstructionist!” But</w:t>
      </w:r>
      <w:r w:rsidRPr="00184258">
        <w:rPr>
          <w:rFonts w:ascii="Times New Roman" w:eastAsia="Times New Roman" w:hAnsi="Times New Roman" w:cs="Times New Roman"/>
          <w:sz w:val="24"/>
          <w:szCs w:val="24"/>
          <w:lang w:eastAsia="zh-CN"/>
        </w:rPr>
        <w:t xml:space="preserve"> </w:t>
      </w:r>
      <w:r w:rsidRPr="00C745A0">
        <w:rPr>
          <w:rStyle w:val="StyleUnderline"/>
        </w:rPr>
        <w:t>if one party is running the show, the responsibility for getting results falls entirely on that party’s shoulders.</w:t>
      </w:r>
      <w:r w:rsidRPr="00184258">
        <w:rPr>
          <w:rFonts w:ascii="Times New Roman" w:eastAsia="Times New Roman" w:hAnsi="Times New Roman" w:cs="Times New Roman"/>
          <w:sz w:val="24"/>
          <w:szCs w:val="24"/>
          <w:lang w:eastAsia="zh-CN"/>
        </w:rPr>
        <w:t xml:space="preserve"> </w:t>
      </w:r>
      <w:r w:rsidRPr="00184258">
        <w:rPr>
          <w:rFonts w:eastAsia="Calibri" w:cs="Times New Roman"/>
        </w:rPr>
        <w:t>“If I were a Republican looking forward to 2016, I would actually want to get a little something done,” says William Galston of Brookings. “And if the president has any desire for his last six years to be anything other than trench warfare over the ACA [Affordable Care Act, as the Obamacare law is officially known], then maybe he’ll want to do something, too.” Several people I spoke with noted that we do have precedent for this, and it’s hardly ancient history. “The model is the late ’90s template,” says Nicholas Eberstadt of the American Enterprise Institute. “Maybe a little less cordial.” Or a lot less. But he has a point. In the</w:t>
      </w:r>
      <w:r w:rsidRPr="00184258">
        <w:rPr>
          <w:rFonts w:ascii="Times New Roman" w:eastAsia="Times New Roman" w:hAnsi="Times New Roman" w:cs="Times New Roman"/>
          <w:sz w:val="24"/>
          <w:szCs w:val="24"/>
          <w:lang w:eastAsia="zh-CN"/>
        </w:rPr>
        <w:t xml:space="preserve"> </w:t>
      </w:r>
      <w:r w:rsidRPr="00C745A0">
        <w:rPr>
          <w:rStyle w:val="StyleUnderline"/>
        </w:rPr>
        <w:t>1994 election, the GOP took over the House and the Senate.</w:t>
      </w:r>
      <w:r w:rsidRPr="00184258">
        <w:rPr>
          <w:rFonts w:ascii="Times New Roman" w:eastAsia="Times New Roman" w:hAnsi="Times New Roman" w:cs="Times New Roman"/>
          <w:sz w:val="24"/>
          <w:szCs w:val="24"/>
          <w:lang w:eastAsia="zh-CN"/>
        </w:rPr>
        <w:t xml:space="preserve"> </w:t>
      </w:r>
      <w:r w:rsidRPr="00184258">
        <w:rPr>
          <w:rFonts w:eastAsia="Calibri" w:cs="Times New Roman"/>
        </w:rPr>
        <w:t xml:space="preserve">At first, </w:t>
      </w:r>
      <w:r w:rsidRPr="00C745A0">
        <w:rPr>
          <w:rStyle w:val="StyleUnderline"/>
        </w:rPr>
        <w:t>Republicans under Bob Dole</w:t>
      </w:r>
      <w:r w:rsidRPr="00184258">
        <w:rPr>
          <w:rFonts w:ascii="Times New Roman" w:eastAsia="Times New Roman" w:hAnsi="Times New Roman" w:cs="Times New Roman"/>
          <w:sz w:val="24"/>
          <w:szCs w:val="24"/>
          <w:lang w:eastAsia="zh-CN"/>
        </w:rPr>
        <w:t xml:space="preserve"> </w:t>
      </w:r>
      <w:r w:rsidRPr="00184258">
        <w:rPr>
          <w:rFonts w:eastAsia="Calibri" w:cs="Times New Roman"/>
        </w:rPr>
        <w:t xml:space="preserve">and especially Newt Gingrich threw everything they could at Bill Clinton. But after a short while, Gingrich softened, and he and Clinton did pass some things—a landmark budget, and welfare reform. “When Newt took over, at first, </w:t>
      </w:r>
      <w:r w:rsidRPr="00C745A0">
        <w:rPr>
          <w:rStyle w:val="StyleUnderline"/>
        </w:rPr>
        <w:t>they were awful revolutionaries</w:t>
      </w:r>
      <w:r w:rsidRPr="00184258">
        <w:rPr>
          <w:rFonts w:ascii="Times New Roman" w:eastAsia="Times New Roman" w:hAnsi="Times New Roman" w:cs="Times New Roman"/>
          <w:sz w:val="24"/>
          <w:szCs w:val="24"/>
          <w:lang w:eastAsia="zh-CN"/>
        </w:rPr>
        <w:t xml:space="preserve">,” </w:t>
      </w:r>
      <w:r w:rsidRPr="00184258">
        <w:rPr>
          <w:rFonts w:eastAsia="Calibri" w:cs="Times New Roman"/>
        </w:rPr>
        <w:t>says Jim Kessler of Third Way, the centrist Democratic group.</w:t>
      </w:r>
      <w:r w:rsidRPr="00184258">
        <w:rPr>
          <w:rFonts w:ascii="Times New Roman" w:eastAsia="Times New Roman" w:hAnsi="Times New Roman" w:cs="Times New Roman"/>
          <w:sz w:val="24"/>
          <w:szCs w:val="24"/>
          <w:lang w:eastAsia="zh-CN"/>
        </w:rPr>
        <w:t xml:space="preserve"> “</w:t>
      </w:r>
      <w:r w:rsidRPr="00C745A0">
        <w:rPr>
          <w:rStyle w:val="StyleUnderline"/>
        </w:rPr>
        <w:t>They passed things that went nowhere.</w:t>
      </w:r>
      <w:r w:rsidRPr="00184258">
        <w:rPr>
          <w:rFonts w:ascii="Times New Roman" w:eastAsia="Times New Roman" w:hAnsi="Times New Roman" w:cs="Times New Roman"/>
          <w:sz w:val="24"/>
          <w:szCs w:val="24"/>
          <w:lang w:eastAsia="zh-CN"/>
        </w:rPr>
        <w:t xml:space="preserve"> </w:t>
      </w:r>
      <w:r w:rsidRPr="00184258">
        <w:rPr>
          <w:rFonts w:eastAsia="Calibri" w:cs="Times New Roman"/>
        </w:rPr>
        <w:t>It was a Bataan Death March to a dead end. Then with the shutdown [in early 1996] they went too far, and then they realized that to keep their majority they had to govern.” Hence, West Virginia Democrat Joe Manchin’s advice to the president:</w:t>
      </w:r>
      <w:r w:rsidRPr="00184258">
        <w:rPr>
          <w:rFonts w:ascii="Times New Roman" w:eastAsia="Times New Roman" w:hAnsi="Times New Roman" w:cs="Times New Roman"/>
          <w:sz w:val="24"/>
          <w:szCs w:val="24"/>
          <w:lang w:eastAsia="zh-CN"/>
        </w:rPr>
        <w:t xml:space="preserve"> </w:t>
      </w:r>
    </w:p>
    <w:p w:rsidR="00D07CC4" w:rsidRDefault="00D07CC4" w:rsidP="00D07CC4">
      <w:pPr>
        <w:pStyle w:val="Heading2"/>
      </w:pPr>
      <w:r>
        <w:t>Dems Good Impact – Climate Regulations</w:t>
      </w:r>
    </w:p>
    <w:p w:rsidR="00D07CC4" w:rsidRDefault="00D07CC4" w:rsidP="00D07CC4">
      <w:pPr>
        <w:pStyle w:val="Heading3"/>
      </w:pPr>
      <w:r>
        <w:t>GOP Senate Kills Climate Regulations</w:t>
      </w:r>
    </w:p>
    <w:p w:rsidR="00D07CC4" w:rsidRPr="00257756" w:rsidRDefault="00D07CC4" w:rsidP="00D07CC4">
      <w:pPr>
        <w:pStyle w:val="Heading4"/>
      </w:pPr>
      <w:r w:rsidRPr="00257756">
        <w:t xml:space="preserve">GOP Senate </w:t>
      </w:r>
      <w:r>
        <w:t xml:space="preserve">would block </w:t>
      </w:r>
      <w:r w:rsidRPr="00257756">
        <w:t>EPA-led climate change regulations</w:t>
      </w:r>
    </w:p>
    <w:p w:rsidR="00D07CC4" w:rsidRPr="00257756" w:rsidRDefault="00D07CC4" w:rsidP="00D07CC4">
      <w:r w:rsidRPr="00C771DB">
        <w:rPr>
          <w:rStyle w:val="Style13ptBold"/>
        </w:rPr>
        <w:t>Sarlin 13</w:t>
      </w:r>
      <w:r>
        <w:t xml:space="preserve"> – Political reporter at MSNBC [</w:t>
      </w:r>
      <w:r w:rsidRPr="00257756">
        <w:t>Benjy</w:t>
      </w:r>
      <w:r>
        <w:t>.</w:t>
      </w:r>
      <w:r w:rsidRPr="00257756">
        <w:t xml:space="preserve"> "Dems win filibuster fight as John McCain defuses </w:t>
      </w:r>
      <w:r>
        <w:t>‘nuclear option’</w:t>
      </w:r>
      <w:r w:rsidRPr="00257756">
        <w:t>"</w:t>
      </w:r>
      <w:r>
        <w:t xml:space="preserve"> MSNBC. 07/16/13 http://www.msnbc.com/hardball/dems-win-filibuster-fight-john-mccain-defu]</w:t>
      </w:r>
    </w:p>
    <w:p w:rsidR="00D07CC4" w:rsidRPr="00EA5399" w:rsidRDefault="00D07CC4" w:rsidP="00D07CC4">
      <w:r w:rsidRPr="00EA5399">
        <w:t xml:space="preserve">From the outside, </w:t>
      </w:r>
      <w:r w:rsidRPr="00257756">
        <w:rPr>
          <w:rStyle w:val="StyleUnderline"/>
        </w:rPr>
        <w:t>it’s easy to view the prolonged battle over arcane rules as another Washington sideshow. It wasn’t</w:t>
      </w:r>
      <w:r w:rsidRPr="00EA5399">
        <w:t xml:space="preserve">. </w:t>
      </w:r>
      <w:r w:rsidRPr="00257756">
        <w:rPr>
          <w:rStyle w:val="StyleUnderline"/>
        </w:rPr>
        <w:t>The progressive core of</w:t>
      </w:r>
      <w:r w:rsidRPr="00EA5399">
        <w:t xml:space="preserve"> President </w:t>
      </w:r>
      <w:r w:rsidRPr="00257756">
        <w:rPr>
          <w:rStyle w:val="StyleUnderline"/>
        </w:rPr>
        <w:t>Obama’s second term agenda, from climate change to Wall Street reform</w:t>
      </w:r>
      <w:r w:rsidRPr="00EA5399">
        <w:t xml:space="preserve">, </w:t>
      </w:r>
      <w:r w:rsidRPr="00257756">
        <w:rPr>
          <w:rStyle w:val="StyleUnderline"/>
        </w:rPr>
        <w:t>runs through</w:t>
      </w:r>
      <w:r w:rsidRPr="00EA5399">
        <w:t xml:space="preserve"> those </w:t>
      </w:r>
      <w:r w:rsidRPr="00257756">
        <w:rPr>
          <w:rStyle w:val="StyleUnderline"/>
        </w:rPr>
        <w:t>nominees</w:t>
      </w:r>
      <w:r w:rsidRPr="00EA5399">
        <w:t xml:space="preserve"> and Democrats did not make their threats lightly.</w:t>
      </w:r>
      <w:r w:rsidRPr="00257756">
        <w:rPr>
          <w:sz w:val="12"/>
        </w:rPr>
        <w:t>¶</w:t>
      </w:r>
      <w:r w:rsidRPr="00EA5399">
        <w:t xml:space="preserve"> The partisan standoff was the result of years of growing tensions over the GOP’s unprecedented levels of obstruction and Obama’s use of executive power, the latter of which is heavily influenced by the former.</w:t>
      </w:r>
      <w:r w:rsidRPr="00257756">
        <w:rPr>
          <w:sz w:val="12"/>
        </w:rPr>
        <w:t>¶</w:t>
      </w:r>
      <w:r w:rsidRPr="00EA5399">
        <w:t xml:space="preserve"> In Obama’s first term, Senate Republicans stymied the president’s legislative priorities with record use of the filibuster, nearly derailing health care reform and preventing serious movement on either a climate or immigration bill. Because the House GOP today won’t pass even routine bills without apocalyptic threats of their own, </w:t>
      </w:r>
      <w:r w:rsidRPr="00257756">
        <w:rPr>
          <w:rStyle w:val="StyleUnderline"/>
        </w:rPr>
        <w:t>the Senate GOP’s legislative roadblocks are no longer as relevant. But they’re still holding up judicial picks and presidential appointees at high rates</w:t>
      </w:r>
      <w:r w:rsidRPr="00EA5399">
        <w:t xml:space="preserve">, both of which become even more important in the absence of a functioning legislature. Democrats considered reforming the rules governing filibusters at the start of the new Senate, but ultimately backed off any major changes for fear of antagonizing the GOP. But as the situation grew </w:t>
      </w:r>
      <w:proofErr w:type="gramStart"/>
      <w:r w:rsidRPr="00EA5399">
        <w:t>more dire</w:t>
      </w:r>
      <w:proofErr w:type="gramEnd"/>
      <w:r w:rsidRPr="00EA5399">
        <w:t>, Reid reopened the discussion and even apologized to colleagues for not doing so sooner.</w:t>
      </w:r>
      <w:r w:rsidRPr="00257756">
        <w:rPr>
          <w:sz w:val="12"/>
        </w:rPr>
        <w:t>¶</w:t>
      </w:r>
      <w:r w:rsidRPr="00EA5399">
        <w:t xml:space="preserve"> Two things kicked the fight into overdrive. First, Senate Republicans decided to start blocking presidential nominees for key positions out of hand. That means they didn’t just filibuster individual appointees because they didn’t like their qualifications, they announced plans to block any nominee for their position, either because they thought the agencies shouldn’t exist or because they wanted to undermine their ability to function. This might have been tolerable until a federal appeals court ruled early this year that President Obama could not fill the positions with recess appointments. </w:t>
      </w:r>
      <w:r w:rsidRPr="00257756">
        <w:rPr>
          <w:rStyle w:val="StyleUnderline"/>
        </w:rPr>
        <w:t>Democrats now had to either fix the Senate procedure or leave crucial agencies’ rudderless for an indefinite period.</w:t>
      </w:r>
      <w:r w:rsidRPr="00257756">
        <w:rPr>
          <w:sz w:val="12"/>
        </w:rPr>
        <w:t>¶</w:t>
      </w:r>
      <w:r w:rsidRPr="00EA5399">
        <w:t xml:space="preserve"> “</w:t>
      </w:r>
      <w:r w:rsidRPr="00257756">
        <w:rPr>
          <w:rStyle w:val="StyleUnderline"/>
        </w:rPr>
        <w:t>It’s the only way</w:t>
      </w:r>
      <w:r w:rsidRPr="00EA5399">
        <w:t xml:space="preserve">, in many cases, </w:t>
      </w:r>
      <w:r w:rsidRPr="00257756">
        <w:rPr>
          <w:rStyle w:val="StyleUnderline"/>
        </w:rPr>
        <w:t>the president can have any impact on policies he cares deeply about</w:t>
      </w:r>
      <w:r w:rsidRPr="00EA5399">
        <w:t xml:space="preserve">,” Thomas </w:t>
      </w:r>
      <w:r w:rsidRPr="00257756">
        <w:rPr>
          <w:rStyle w:val="StyleUnderline"/>
        </w:rPr>
        <w:t>Mann, a senior fellow at</w:t>
      </w:r>
      <w:r w:rsidRPr="00EA5399">
        <w:t xml:space="preserve"> the </w:t>
      </w:r>
      <w:r w:rsidRPr="00257756">
        <w:rPr>
          <w:rStyle w:val="StyleUnderline"/>
        </w:rPr>
        <w:t>Brookings</w:t>
      </w:r>
      <w:r w:rsidRPr="00EA5399">
        <w:t xml:space="preserve"> Institute and prominent critic of GOP obstructionism, </w:t>
      </w:r>
      <w:r w:rsidRPr="00257756">
        <w:rPr>
          <w:rStyle w:val="StyleUnderline"/>
        </w:rPr>
        <w:t>told msnbc</w:t>
      </w:r>
      <w:r w:rsidRPr="00EA5399">
        <w:t>.</w:t>
      </w:r>
      <w:r w:rsidRPr="00257756">
        <w:rPr>
          <w:sz w:val="12"/>
        </w:rPr>
        <w:t>¶</w:t>
      </w:r>
      <w:r w:rsidRPr="00EA5399">
        <w:t xml:space="preserve"> Take one prominent nominee addressed by the McCain-Reid deal: Richard Cordray. Obama chose him to head the Consumer Financial Protection Bureau, the new agency long championed by Senator Elizabeth Warren. The CFPB was created by the Wall Street reform law that both the Senate and House passed in 2010. But Republicans announced they would block Cordray and anyone else unless Democrats agreed to revisit the law and weaken the bureau’s authority.</w:t>
      </w:r>
      <w:r w:rsidRPr="00257756">
        <w:rPr>
          <w:sz w:val="12"/>
        </w:rPr>
        <w:t>¶</w:t>
      </w:r>
      <w:r w:rsidRPr="00EA5399">
        <w:t xml:space="preserve"> </w:t>
      </w:r>
      <w:proofErr w:type="gramStart"/>
      <w:r w:rsidRPr="00EA5399">
        <w:t>In</w:t>
      </w:r>
      <w:proofErr w:type="gramEnd"/>
      <w:r w:rsidRPr="00EA5399">
        <w:t xml:space="preserve"> another critical case, the court’s decision to void recess appointees threatened to leave the National Labor Relations Board without a quorum to make decisions. That’s an outcome many Republicans would likely prefer after tangling with the NLRB over a dispute (since resolved) over whether Boeing was retaliating against unions in Washington by opening an assembly line in South Carolina.</w:t>
      </w:r>
      <w:r w:rsidRPr="00257756">
        <w:rPr>
          <w:sz w:val="12"/>
        </w:rPr>
        <w:t>¶</w:t>
      </w:r>
      <w:r w:rsidRPr="00EA5399">
        <w:t xml:space="preserve"> </w:t>
      </w:r>
      <w:r w:rsidRPr="00257756">
        <w:rPr>
          <w:rStyle w:val="StyleUnderline"/>
        </w:rPr>
        <w:t>The most important nominee</w:t>
      </w:r>
      <w:r w:rsidRPr="00EA5399">
        <w:t xml:space="preserve"> included in the deal, however, </w:t>
      </w:r>
      <w:r w:rsidRPr="00257756">
        <w:rPr>
          <w:rStyle w:val="StyleUnderline"/>
        </w:rPr>
        <w:t>is probably Obama’s choice to head the Environmental Protection Agency</w:t>
      </w:r>
      <w:r w:rsidRPr="00EA5399">
        <w:t xml:space="preserve">, Gina McCarthy. </w:t>
      </w:r>
      <w:r w:rsidRPr="00257756">
        <w:rPr>
          <w:rStyle w:val="StyleUnderline"/>
        </w:rPr>
        <w:t>Climate change remains a growing threat</w:t>
      </w:r>
      <w:r w:rsidRPr="00EA5399">
        <w:t xml:space="preserve">, but Republicans are so united in denouncing the science behind it as a hoax that one Congressional staffer felt compelled to use a pseudonym just to argue the opposing view. </w:t>
      </w:r>
      <w:r w:rsidRPr="00257756">
        <w:rPr>
          <w:rStyle w:val="StyleUnderline"/>
        </w:rPr>
        <w:t>With no hope for meaningful legislative action in the near future, environmentalists are counting on EPA regulations</w:t>
      </w:r>
      <w:r w:rsidRPr="00EA5399">
        <w:t xml:space="preserve"> on power plants </w:t>
      </w:r>
      <w:r w:rsidRPr="00257756">
        <w:rPr>
          <w:rStyle w:val="StyleUnderline"/>
        </w:rPr>
        <w:t>to help turn the tide</w:t>
      </w:r>
      <w:r w:rsidRPr="00EA5399">
        <w:t xml:space="preserve">, a process made easier by having an actual appointed leader at the agency. Adding to the urgency: </w:t>
      </w:r>
      <w:r w:rsidRPr="00257756">
        <w:rPr>
          <w:rStyle w:val="Emphasis"/>
        </w:rPr>
        <w:t>if the EPA fails to act before the 2014 elections, a Republican-led Senate could block any new rules</w:t>
      </w:r>
      <w:r w:rsidRPr="00EA5399">
        <w:t>.</w:t>
      </w:r>
    </w:p>
    <w:p w:rsidR="00D07CC4" w:rsidRPr="00257756" w:rsidRDefault="00D07CC4" w:rsidP="00D07CC4">
      <w:pPr>
        <w:pStyle w:val="Heading4"/>
      </w:pPr>
      <w:r w:rsidRPr="00257756">
        <w:t>GOP</w:t>
      </w:r>
      <w:r>
        <w:t xml:space="preserve"> Senate would undo Obama’s tough climate policies</w:t>
      </w:r>
    </w:p>
    <w:p w:rsidR="00D07CC4" w:rsidRPr="00257756" w:rsidRDefault="00D07CC4" w:rsidP="00D07CC4">
      <w:r w:rsidRPr="00C771DB">
        <w:rPr>
          <w:rStyle w:val="Style13ptBold"/>
        </w:rPr>
        <w:t>Harder 13</w:t>
      </w:r>
      <w:r w:rsidRPr="00257756">
        <w:t xml:space="preserve"> </w:t>
      </w:r>
      <w:r>
        <w:t>– Environmental Correspondent at the</w:t>
      </w:r>
      <w:r w:rsidRPr="00257756">
        <w:t xml:space="preserve"> National Journal </w:t>
      </w:r>
      <w:r>
        <w:t>[Amy.</w:t>
      </w:r>
      <w:r w:rsidRPr="00257756">
        <w:t xml:space="preserve"> "Care About Energy and Environment Policy? Watch These Eight Races," </w:t>
      </w:r>
      <w:r>
        <w:t>National Journal. December 31, 2013. http://www.nationaljournal.com/energy/care-about-energy-and-environment-policy-watch-these-eight-races-20131231]</w:t>
      </w:r>
    </w:p>
    <w:p w:rsidR="00D07CC4" w:rsidRDefault="00D07CC4" w:rsidP="00D07CC4">
      <w:pPr>
        <w:rPr>
          <w:rStyle w:val="StyleUnderline"/>
        </w:rPr>
      </w:pPr>
      <w:r w:rsidRPr="00257756">
        <w:t xml:space="preserve">For environmentalists, </w:t>
      </w:r>
      <w:r w:rsidRPr="00257756">
        <w:rPr>
          <w:rStyle w:val="StyleUnderline"/>
        </w:rPr>
        <w:t>the 2014 midterm elections</w:t>
      </w:r>
      <w:r w:rsidRPr="00257756">
        <w:t xml:space="preserve"> are about settling for the lesser of two evils. </w:t>
      </w:r>
      <w:r w:rsidRPr="00257756">
        <w:rPr>
          <w:rStyle w:val="StyleUnderline"/>
        </w:rPr>
        <w:t>Several conservative Democrats up for reelection in red states</w:t>
      </w:r>
      <w:r w:rsidRPr="00257756">
        <w:t xml:space="preserve"> are facing tough competition, </w:t>
      </w:r>
      <w:r w:rsidRPr="00257756">
        <w:rPr>
          <w:rStyle w:val="StyleUnderline"/>
        </w:rPr>
        <w:t>and if enough</w:t>
      </w:r>
      <w:r w:rsidRPr="00257756">
        <w:t xml:space="preserve"> of these members </w:t>
      </w:r>
      <w:r w:rsidRPr="00257756">
        <w:rPr>
          <w:rStyle w:val="StyleUnderline"/>
        </w:rPr>
        <w:t>lose, the Senate could flip to Republican control</w:t>
      </w:r>
      <w:r w:rsidRPr="00257756">
        <w:t xml:space="preserve">. </w:t>
      </w:r>
      <w:r w:rsidRPr="00257756">
        <w:rPr>
          <w:rStyle w:val="Emphasis"/>
        </w:rPr>
        <w:t>That would be the worst outcome for environmentalists</w:t>
      </w:r>
      <w:r w:rsidRPr="00257756">
        <w:t xml:space="preserve">, </w:t>
      </w:r>
      <w:r w:rsidRPr="00257756">
        <w:rPr>
          <w:rStyle w:val="StyleUnderline"/>
        </w:rPr>
        <w:t>who need a Democrat-controlled Senate to defend against efforts to undo</w:t>
      </w:r>
      <w:r w:rsidRPr="00257756">
        <w:t xml:space="preserve"> President </w:t>
      </w:r>
      <w:r w:rsidRPr="00257756">
        <w:rPr>
          <w:rStyle w:val="StyleUnderline"/>
        </w:rPr>
        <w:t>Obama's climate-change agenda and other tough environmental policies.</w:t>
      </w:r>
    </w:p>
    <w:p w:rsidR="00D07CC4" w:rsidRPr="00BA3BE8" w:rsidRDefault="00D07CC4" w:rsidP="00D07CC4"/>
    <w:p w:rsidR="00D07CC4" w:rsidRDefault="00D07CC4" w:rsidP="00D07CC4">
      <w:pPr>
        <w:pStyle w:val="Heading3"/>
      </w:pPr>
      <w:r>
        <w:t xml:space="preserve">U.S. Climate Regs Get Modeled </w:t>
      </w:r>
    </w:p>
    <w:p w:rsidR="00D07CC4" w:rsidRPr="00257756" w:rsidRDefault="00D07CC4" w:rsidP="00D07CC4">
      <w:pPr>
        <w:pStyle w:val="Heading4"/>
      </w:pPr>
      <w:r w:rsidRPr="00257756">
        <w:t xml:space="preserve">Obama’s climate </w:t>
      </w:r>
      <w:r>
        <w:t xml:space="preserve">regulations get modeled </w:t>
      </w:r>
      <w:r w:rsidRPr="00257756">
        <w:t>– solves warming</w:t>
      </w:r>
    </w:p>
    <w:p w:rsidR="00D07CC4" w:rsidRPr="00257756" w:rsidRDefault="00D07CC4" w:rsidP="00D07CC4">
      <w:r w:rsidRPr="00C771DB">
        <w:rPr>
          <w:rStyle w:val="Style13ptBold"/>
        </w:rPr>
        <w:t xml:space="preserve">Martinson </w:t>
      </w:r>
      <w:r>
        <w:rPr>
          <w:rStyle w:val="Style13ptBold"/>
        </w:rPr>
        <w:t>20</w:t>
      </w:r>
      <w:r w:rsidRPr="00C771DB">
        <w:rPr>
          <w:rStyle w:val="Style13ptBold"/>
        </w:rPr>
        <w:t>14</w:t>
      </w:r>
      <w:r>
        <w:t xml:space="preserve"> - Regulatory reporter for</w:t>
      </w:r>
      <w:r w:rsidRPr="00257756">
        <w:t xml:space="preserve"> Politico</w:t>
      </w:r>
      <w:r>
        <w:t xml:space="preserve"> [Erica,</w:t>
      </w:r>
      <w:r w:rsidRPr="00257756">
        <w:t xml:space="preserve"> "Obama's agenda: EPA leading the charge on climate change,"</w:t>
      </w:r>
      <w:r>
        <w:t xml:space="preserve"> January 31, 2014</w:t>
      </w:r>
      <w:r w:rsidRPr="00257756">
        <w:t xml:space="preserve"> http://dyn.politico.com/printstory.cfm?uuid=3BE87</w:t>
      </w:r>
      <w:r>
        <w:t>317-0921-4B01-A3B5-C39AEF6CDDC3]</w:t>
      </w:r>
    </w:p>
    <w:p w:rsidR="00D07CC4" w:rsidRPr="00EA5399" w:rsidRDefault="00D07CC4" w:rsidP="00D07CC4">
      <w:r w:rsidRPr="00EA5399">
        <w:t xml:space="preserve">President Barack </w:t>
      </w:r>
      <w:r w:rsidRPr="00257756">
        <w:rPr>
          <w:rStyle w:val="StyleUnderline"/>
        </w:rPr>
        <w:t>Obama’s environmental regulators will spend</w:t>
      </w:r>
      <w:r w:rsidRPr="00EA5399">
        <w:t xml:space="preserve"> the rest of </w:t>
      </w:r>
      <w:r w:rsidRPr="00257756">
        <w:rPr>
          <w:rStyle w:val="StyleUnderline"/>
        </w:rPr>
        <w:t>this year writing climate rules</w:t>
      </w:r>
      <w:r w:rsidRPr="00EA5399">
        <w:t xml:space="preserve"> that would reshape the nation’s electricity supply, throw a cloud over the future of coal power </w:t>
      </w:r>
      <w:r w:rsidRPr="00257756">
        <w:rPr>
          <w:rStyle w:val="StyleUnderline"/>
        </w:rPr>
        <w:t>and take the biggest stride ever in throttling</w:t>
      </w:r>
      <w:r w:rsidRPr="00EA5399">
        <w:t xml:space="preserve"> the nation’s </w:t>
      </w:r>
      <w:r w:rsidRPr="00257756">
        <w:rPr>
          <w:rStyle w:val="StyleUnderline"/>
        </w:rPr>
        <w:t>greenhouse gas pollution</w:t>
      </w:r>
      <w:r w:rsidRPr="00EA5399">
        <w:t>.</w:t>
      </w:r>
      <w:r w:rsidRPr="00257756">
        <w:rPr>
          <w:sz w:val="12"/>
        </w:rPr>
        <w:t>¶</w:t>
      </w:r>
      <w:r w:rsidRPr="00EA5399">
        <w:t xml:space="preserve"> And that’s just the beginning.</w:t>
      </w:r>
      <w:r w:rsidRPr="00257756">
        <w:rPr>
          <w:sz w:val="12"/>
        </w:rPr>
        <w:t>¶</w:t>
      </w:r>
      <w:r w:rsidRPr="00EA5399">
        <w:t xml:space="preserve"> While the EPA takes on carbon pollution from thousands of power plants, the State Department is moving to carry out Obama’s orders to cut off funding for many coal projects overseas. The president’s agencies are also financing giant solar farms in the Mojave </w:t>
      </w:r>
      <w:proofErr w:type="gramStart"/>
      <w:r w:rsidRPr="00EA5399">
        <w:t>desert</w:t>
      </w:r>
      <w:proofErr w:type="gramEnd"/>
      <w:r w:rsidRPr="00EA5399">
        <w:t>, working on doubling the federal government’s own reliance on green electricity and coming up with ways to help states gird their roads and bridges against severe storms and rising seas.</w:t>
      </w:r>
      <w:r w:rsidRPr="00257756">
        <w:rPr>
          <w:sz w:val="12"/>
        </w:rPr>
        <w:t>¶</w:t>
      </w:r>
      <w:r w:rsidRPr="00EA5399">
        <w:t xml:space="preserve"> This is hardly a secret agenda. Obama has spoken of it proudly, most recently in Tuesday night’s State of the Union address, when he said: “Climate change is a fact. And when our children’s children look us in the eye and ask if we did all we could to leave them a safer, more stable world with new sources of energy, I want us to be able to say yes, we did.”</w:t>
      </w:r>
      <w:r w:rsidRPr="00257756">
        <w:rPr>
          <w:sz w:val="12"/>
        </w:rPr>
        <w:t>¶</w:t>
      </w:r>
      <w:r w:rsidRPr="00EA5399">
        <w:t xml:space="preserve"> But some of the administration’s climate work is taking place under the radar, in ways few Americans would notice until the impacts ripple through the economy. One example: Last year, the administration quietly rejiggered a wonky calculation known as the “social cost of carbon” in a way that will make it easier to justify the economic burdens of a wide range of climate regulations.</w:t>
      </w:r>
      <w:r w:rsidRPr="00257756">
        <w:rPr>
          <w:sz w:val="12"/>
        </w:rPr>
        <w:t>¶</w:t>
      </w:r>
      <w:r w:rsidRPr="00EA5399">
        <w:t xml:space="preserve"> </w:t>
      </w:r>
      <w:proofErr w:type="gramStart"/>
      <w:r w:rsidRPr="00257756">
        <w:rPr>
          <w:rStyle w:val="StyleUnderline"/>
        </w:rPr>
        <w:t>The</w:t>
      </w:r>
      <w:proofErr w:type="gramEnd"/>
      <w:r w:rsidRPr="00257756">
        <w:rPr>
          <w:rStyle w:val="StyleUnderline"/>
        </w:rPr>
        <w:t xml:space="preserve"> regulators are racing the calendar to get the rules in shape to take effect before Obama leaves office</w:t>
      </w:r>
      <w:r w:rsidRPr="00EA5399">
        <w:t>. That will be no easy feat, especially with the opponents in industry and coal-friendly states already fighting in the courts and Congress to thwart the new regulations.</w:t>
      </w:r>
      <w:r w:rsidRPr="00257756">
        <w:rPr>
          <w:sz w:val="12"/>
        </w:rPr>
        <w:t>¶</w:t>
      </w:r>
      <w:r w:rsidRPr="00EA5399">
        <w:t xml:space="preserve"> But </w:t>
      </w:r>
      <w:r w:rsidRPr="00257756">
        <w:rPr>
          <w:rStyle w:val="StyleUnderline"/>
        </w:rPr>
        <w:t>Obama and his “green Cabinet</w:t>
      </w:r>
      <w:r w:rsidRPr="00EA5399">
        <w:t xml:space="preserve">” — the secretaries and administrators in charge of energy, the environment and public lands — </w:t>
      </w:r>
      <w:r w:rsidRPr="00257756">
        <w:rPr>
          <w:rStyle w:val="StyleUnderline"/>
        </w:rPr>
        <w:t>also have their eyes on 2015. That’s when the U.S. and other countries face a deadline to craft a legally binding agreement</w:t>
      </w:r>
      <w:r w:rsidRPr="00EA5399">
        <w:t xml:space="preserve"> committing the world </w:t>
      </w:r>
      <w:r w:rsidRPr="00257756">
        <w:rPr>
          <w:rStyle w:val="StyleUnderline"/>
        </w:rPr>
        <w:t>to reducing carbon dioxide emissions</w:t>
      </w:r>
      <w:r w:rsidRPr="00EA5399">
        <w:t>.</w:t>
      </w:r>
      <w:r w:rsidRPr="00257756">
        <w:rPr>
          <w:sz w:val="12"/>
        </w:rPr>
        <w:t>¶</w:t>
      </w:r>
      <w:r w:rsidRPr="00EA5399">
        <w:t xml:space="preserve"> The president’s team is convinced that </w:t>
      </w:r>
      <w:r w:rsidRPr="00257756">
        <w:rPr>
          <w:rStyle w:val="StyleUnderline"/>
        </w:rPr>
        <w:t xml:space="preserve">the U.S. </w:t>
      </w:r>
      <w:r w:rsidRPr="00257756">
        <w:rPr>
          <w:rStyle w:val="Emphasis"/>
        </w:rPr>
        <w:t>must lead by example</w:t>
      </w:r>
      <w:r w:rsidRPr="00257756">
        <w:rPr>
          <w:rStyle w:val="StyleUnderline"/>
        </w:rPr>
        <w:t xml:space="preserve"> if it hopes to get China, India and Russia to follow suit</w:t>
      </w:r>
      <w:r w:rsidRPr="00EA5399">
        <w:t xml:space="preserve">, but </w:t>
      </w:r>
      <w:r w:rsidRPr="00257756">
        <w:rPr>
          <w:rStyle w:val="Emphasis"/>
        </w:rPr>
        <w:t>the only hope of doing that is through the executive branch’s actions</w:t>
      </w:r>
      <w:r w:rsidRPr="00EA5399">
        <w:t xml:space="preserve">. </w:t>
      </w:r>
      <w:r w:rsidRPr="00257756">
        <w:rPr>
          <w:rStyle w:val="StyleUnderline"/>
        </w:rPr>
        <w:t>By showing that his administration has taken concrete action, Obama can wipe out</w:t>
      </w:r>
      <w:r w:rsidRPr="00EA5399">
        <w:t xml:space="preserve"> some of the </w:t>
      </w:r>
      <w:r w:rsidRPr="00257756">
        <w:rPr>
          <w:rStyle w:val="StyleUnderline"/>
        </w:rPr>
        <w:t>embarrassment</w:t>
      </w:r>
      <w:r w:rsidRPr="00EA5399">
        <w:t xml:space="preserve"> the U.S. </w:t>
      </w:r>
      <w:r w:rsidRPr="00257756">
        <w:rPr>
          <w:rStyle w:val="StyleUnderline"/>
        </w:rPr>
        <w:t>suffered in international climate circles</w:t>
      </w:r>
      <w:r w:rsidRPr="00EA5399">
        <w:t xml:space="preserve"> after rejecting the 1997 Kyoto climate accords.</w:t>
      </w:r>
      <w:r w:rsidRPr="00257756">
        <w:rPr>
          <w:sz w:val="12"/>
        </w:rPr>
        <w:t>¶</w:t>
      </w:r>
      <w:r w:rsidRPr="00EA5399">
        <w:t xml:space="preserve"> The president made it plain in last year’s State of the Union that he wouldn’t wait for lawmakers to tackle climate change, proclaiming that “if Congress won’t act soon to protect future generations, I will.” But in fact, the administration’s climate efforts have been in motion since the start of his first term.</w:t>
      </w:r>
      <w:r w:rsidRPr="00257756">
        <w:rPr>
          <w:sz w:val="12"/>
        </w:rPr>
        <w:t>¶</w:t>
      </w:r>
      <w:r w:rsidRPr="00EA5399">
        <w:t xml:space="preserve"> </w:t>
      </w:r>
      <w:proofErr w:type="gramStart"/>
      <w:r w:rsidRPr="00257756">
        <w:rPr>
          <w:rStyle w:val="StyleUnderline"/>
        </w:rPr>
        <w:t>The</w:t>
      </w:r>
      <w:proofErr w:type="gramEnd"/>
      <w:r w:rsidRPr="00257756">
        <w:rPr>
          <w:rStyle w:val="StyleUnderline"/>
        </w:rPr>
        <w:t xml:space="preserve"> administration’s major climate effort is a pair of EPA regulations aimed at cutting carbon pollution from power plants</w:t>
      </w:r>
      <w:r w:rsidRPr="00EA5399">
        <w:t xml:space="preserve">. The EPA proposed the first rule, aimed at future plants, in September and must finish writing it by January 2015. This June, it’s due to release the draft of a rule for the nation’s thousands of existing power plants — the agency’s main target and </w:t>
      </w:r>
      <w:r w:rsidRPr="00257756">
        <w:rPr>
          <w:rStyle w:val="StyleUnderline"/>
        </w:rPr>
        <w:t>the single largest source of U.S. greenhouse gas pollution</w:t>
      </w:r>
      <w:r w:rsidRPr="00EA5399">
        <w:t>.</w:t>
      </w:r>
    </w:p>
    <w:p w:rsidR="00D07CC4" w:rsidRPr="00BA3BE8" w:rsidRDefault="00D07CC4" w:rsidP="00D07CC4"/>
    <w:p w:rsidR="00D07CC4" w:rsidRDefault="00D07CC4" w:rsidP="00D07CC4">
      <w:pPr>
        <w:pStyle w:val="Heading3"/>
      </w:pPr>
      <w:r>
        <w:t>Climate Regs Solve Warming</w:t>
      </w:r>
    </w:p>
    <w:p w:rsidR="00D07CC4" w:rsidRDefault="00D07CC4" w:rsidP="00D07CC4">
      <w:pPr>
        <w:pStyle w:val="Heading4"/>
      </w:pPr>
      <w:r w:rsidRPr="00257756">
        <w:t xml:space="preserve">New EPA regulations solve warming – leads to effective renewable and sequestration implementation </w:t>
      </w:r>
    </w:p>
    <w:p w:rsidR="00D07CC4" w:rsidRPr="00257756" w:rsidRDefault="00D07CC4" w:rsidP="00D07CC4">
      <w:r w:rsidRPr="00C771DB">
        <w:rPr>
          <w:rStyle w:val="Style13ptBold"/>
        </w:rPr>
        <w:t xml:space="preserve">Hayes 13 </w:t>
      </w:r>
      <w:r w:rsidRPr="005B58D4">
        <w:t>-</w:t>
      </w:r>
      <w:r>
        <w:rPr>
          <w:rStyle w:val="Style13ptBold"/>
        </w:rPr>
        <w:t xml:space="preserve"> </w:t>
      </w:r>
      <w:r w:rsidRPr="00257756">
        <w:t>Senior Manager and Researcher, Policy and Utilities at American Council for an Energy Efficient Economy</w:t>
      </w:r>
      <w:r>
        <w:t xml:space="preserve"> [Sara. </w:t>
      </w:r>
      <w:r w:rsidRPr="00257756">
        <w:t>“Still in the Game: A Big U.S. Comeback for Regulation of Greenhouse Gases”, 6/26</w:t>
      </w:r>
      <w:r>
        <w:t>/13</w:t>
      </w:r>
      <w:r w:rsidRPr="00257756">
        <w:t>,</w:t>
      </w:r>
      <w:r w:rsidRPr="005B58D4">
        <w:t xml:space="preserve"> </w:t>
      </w:r>
      <w:r w:rsidRPr="00257756">
        <w:t>American Council for an Energy Efficient Economy</w:t>
      </w:r>
      <w:r>
        <w:t>.</w:t>
      </w:r>
      <w:r w:rsidRPr="00257756">
        <w:t xml:space="preserve"> </w:t>
      </w:r>
      <w:hyperlink r:id="rId78" w:history="1">
        <w:r w:rsidRPr="00257756">
          <w:rPr>
            <w:rStyle w:val="Hyperlink"/>
          </w:rPr>
          <w:t>http://www.aceee.org/blog/2013/06/still-game-big-us-comeback-regulation</w:t>
        </w:r>
      </w:hyperlink>
      <w:r>
        <w:t>]</w:t>
      </w:r>
    </w:p>
    <w:p w:rsidR="00D07CC4" w:rsidRDefault="00D07CC4" w:rsidP="00D07CC4">
      <w:pPr>
        <w:rPr>
          <w:rStyle w:val="Emphasis"/>
        </w:rPr>
      </w:pPr>
      <w:r w:rsidRPr="00BA3BE8">
        <w:t xml:space="preserve">Yesterday </w:t>
      </w:r>
      <w:r w:rsidRPr="00BA3BE8">
        <w:rPr>
          <w:rStyle w:val="StyleUnderline"/>
        </w:rPr>
        <w:t xml:space="preserve">the president unveiled a new </w:t>
      </w:r>
      <w:r w:rsidRPr="00BA3BE8">
        <w:rPr>
          <w:rStyle w:val="Emphasis"/>
        </w:rPr>
        <w:t>Climate Action Plan</w:t>
      </w:r>
      <w:r w:rsidRPr="00BA3BE8">
        <w:rPr>
          <w:rStyle w:val="StyleUnderline"/>
        </w:rPr>
        <w:t xml:space="preserve"> for the</w:t>
      </w:r>
      <w:r w:rsidRPr="00BA3BE8">
        <w:t xml:space="preserve"> </w:t>
      </w:r>
      <w:r w:rsidRPr="00BA3BE8">
        <w:rPr>
          <w:rStyle w:val="Emphasis"/>
        </w:rPr>
        <w:t>U</w:t>
      </w:r>
      <w:r w:rsidRPr="00BA3BE8">
        <w:t xml:space="preserve">nited </w:t>
      </w:r>
      <w:r w:rsidRPr="00BA3BE8">
        <w:rPr>
          <w:rStyle w:val="Emphasis"/>
        </w:rPr>
        <w:t>S</w:t>
      </w:r>
      <w:r w:rsidRPr="00BA3BE8">
        <w:t xml:space="preserve">tates. </w:t>
      </w:r>
      <w:r w:rsidRPr="00BA3BE8">
        <w:rPr>
          <w:rStyle w:val="StyleUnderline"/>
        </w:rPr>
        <w:t xml:space="preserve">The president called on the </w:t>
      </w:r>
      <w:r w:rsidRPr="00BA3BE8">
        <w:rPr>
          <w:rStyle w:val="Emphasis"/>
        </w:rPr>
        <w:t>E</w:t>
      </w:r>
      <w:r w:rsidRPr="00BA3BE8">
        <w:t xml:space="preserve">nvironmental </w:t>
      </w:r>
      <w:r w:rsidRPr="00BA3BE8">
        <w:rPr>
          <w:rStyle w:val="Emphasis"/>
        </w:rPr>
        <w:t>P</w:t>
      </w:r>
      <w:r w:rsidRPr="00BA3BE8">
        <w:t xml:space="preserve">rotection </w:t>
      </w:r>
      <w:r w:rsidRPr="00BA3BE8">
        <w:rPr>
          <w:rStyle w:val="Emphasis"/>
        </w:rPr>
        <w:t>A</w:t>
      </w:r>
      <w:r w:rsidRPr="00BA3BE8">
        <w:t xml:space="preserve">gency (EPA) </w:t>
      </w:r>
      <w:r w:rsidRPr="00BA3BE8">
        <w:rPr>
          <w:rStyle w:val="StyleUnderline"/>
        </w:rPr>
        <w:t xml:space="preserve">to use its authority under the Clean Air Act to </w:t>
      </w:r>
      <w:r w:rsidRPr="00BA3BE8">
        <w:rPr>
          <w:rStyle w:val="Emphasis"/>
        </w:rPr>
        <w:t>regulate greenhouse gases</w:t>
      </w:r>
      <w:r w:rsidRPr="00BA3BE8">
        <w:t xml:space="preserve"> from power plants. </w:t>
      </w:r>
      <w:r w:rsidRPr="00BA3BE8">
        <w:rPr>
          <w:rStyle w:val="StyleUnderline"/>
        </w:rPr>
        <w:t xml:space="preserve">This sounds like an opportunity for </w:t>
      </w:r>
      <w:r w:rsidRPr="00BA3BE8">
        <w:rPr>
          <w:rStyle w:val="Emphasis"/>
        </w:rPr>
        <w:t>real progress</w:t>
      </w:r>
      <w:r w:rsidRPr="00BA3BE8">
        <w:rPr>
          <w:rStyle w:val="StyleUnderline"/>
        </w:rPr>
        <w:t xml:space="preserve"> toward </w:t>
      </w:r>
      <w:r w:rsidRPr="00BA3BE8">
        <w:rPr>
          <w:rStyle w:val="Emphasis"/>
        </w:rPr>
        <w:t>addressing climate change</w:t>
      </w:r>
      <w:r w:rsidRPr="00BA3BE8">
        <w:t xml:space="preserve"> in the U.S., but what can we really do to reduce greenhouse gas emissions from a power plant that’s already built? </w:t>
      </w:r>
      <w:r w:rsidRPr="00BA3BE8">
        <w:rPr>
          <w:rStyle w:val="StyleUnderline"/>
        </w:rPr>
        <w:t>One of the least expensive ways to reduce greenhouse gases from the power sector is by reducing the amount of energy we waste</w:t>
      </w:r>
      <w:r w:rsidRPr="00BA3BE8">
        <w:t xml:space="preserve">. The potential for low-cost energy efficiency is massive and it exists in every state in the nation. I’m not advocating that we ignore other options such as renewables and carbon capture, but by including end-use energy efficiency in the mix we can substantially reduce the costs of meeting our clean energy goals. </w:t>
      </w:r>
      <w:r w:rsidRPr="00BA3BE8">
        <w:rPr>
          <w:rStyle w:val="StyleUnderline"/>
        </w:rPr>
        <w:t>It appears the president agrees</w:t>
      </w:r>
      <w:r w:rsidRPr="00BA3BE8">
        <w:t xml:space="preserve">. In a discussion of how we can reduce carbon pollution from the power sector he </w:t>
      </w:r>
      <w:r w:rsidRPr="00BA3BE8">
        <w:rPr>
          <w:rStyle w:val="StyleUnderline"/>
        </w:rPr>
        <w:t>notes that more than 25 states have already set an energy efficiency target</w:t>
      </w:r>
      <w:r w:rsidRPr="00BA3BE8">
        <w:t xml:space="preserve">, often referred to as an energy efficiency resource standard. </w:t>
      </w:r>
      <w:r w:rsidRPr="00BA3BE8">
        <w:rPr>
          <w:rStyle w:val="StyleUnderline"/>
        </w:rPr>
        <w:t xml:space="preserve">The president proposes to build on the leadership of state and local governments to ensure continued progress. </w:t>
      </w:r>
      <w:r w:rsidRPr="00BA3BE8">
        <w:t>Energy efficiency isn’t the only option for reducing carbon dioxide emissions from power plants.</w:t>
      </w:r>
      <w:r w:rsidRPr="00BA3BE8">
        <w:rPr>
          <w:rStyle w:val="StyleUnderline"/>
        </w:rPr>
        <w:t xml:space="preserve"> We could </w:t>
      </w:r>
      <w:r w:rsidRPr="00BA3BE8">
        <w:rPr>
          <w:rStyle w:val="Emphasis"/>
        </w:rPr>
        <w:t>switch to renewables</w:t>
      </w:r>
      <w:r w:rsidRPr="00BA3BE8">
        <w:rPr>
          <w:rStyle w:val="StyleUnderline"/>
        </w:rPr>
        <w:t xml:space="preserve"> and </w:t>
      </w:r>
      <w:r w:rsidRPr="00BA3BE8">
        <w:rPr>
          <w:rStyle w:val="Emphasis"/>
        </w:rPr>
        <w:t>cleaner fuels</w:t>
      </w:r>
      <w:r w:rsidRPr="00BA3BE8">
        <w:rPr>
          <w:rStyle w:val="StyleUnderline"/>
        </w:rPr>
        <w:t xml:space="preserve"> and </w:t>
      </w:r>
      <w:r w:rsidRPr="00BA3BE8">
        <w:t>shut down those old plants. Alternatively, we could</w:t>
      </w:r>
      <w:r w:rsidRPr="00BA3BE8">
        <w:rPr>
          <w:rStyle w:val="StyleUnderline"/>
        </w:rPr>
        <w:t xml:space="preserve"> </w:t>
      </w:r>
      <w:r w:rsidRPr="00BA3BE8">
        <w:rPr>
          <w:rStyle w:val="Emphasis"/>
        </w:rPr>
        <w:t>require installation</w:t>
      </w:r>
      <w:r w:rsidRPr="00BA3BE8">
        <w:rPr>
          <w:rStyle w:val="StyleUnderline"/>
        </w:rPr>
        <w:t xml:space="preserve"> of carbon</w:t>
      </w:r>
      <w:r w:rsidRPr="00BA3BE8">
        <w:t xml:space="preserve"> </w:t>
      </w:r>
      <w:r w:rsidRPr="00BA3BE8">
        <w:rPr>
          <w:rStyle w:val="Emphasis"/>
        </w:rPr>
        <w:t>capture and sequestration</w:t>
      </w:r>
      <w:r w:rsidRPr="00BA3BE8">
        <w:t xml:space="preserve">. As a society that wants to keep its coastlines and minimize the risk of future visits from devastating storms like Katrina and Sandy that is a direction we should consider. But carbon capture technology is expensive and is still largely in the research and development stage. And it’s expensive to build renewable facilities. </w:t>
      </w:r>
      <w:r w:rsidRPr="00BA3BE8">
        <w:rPr>
          <w:rStyle w:val="StyleUnderline"/>
        </w:rPr>
        <w:t xml:space="preserve">The EPA is </w:t>
      </w:r>
      <w:r w:rsidRPr="00BA3BE8">
        <w:rPr>
          <w:rStyle w:val="Emphasis"/>
        </w:rPr>
        <w:t>required to consider such</w:t>
      </w:r>
      <w:r w:rsidRPr="00BA3BE8">
        <w:t xml:space="preserve"> cost in its rulemakings, and it should. </w:t>
      </w:r>
      <w:r w:rsidRPr="00BA3BE8">
        <w:rPr>
          <w:rStyle w:val="StyleUnderline"/>
        </w:rPr>
        <w:t xml:space="preserve">What is really promising about this new rule is that it allows for </w:t>
      </w:r>
      <w:r w:rsidRPr="00BA3BE8">
        <w:rPr>
          <w:rStyle w:val="Emphasis"/>
        </w:rPr>
        <w:t>so much flexibility</w:t>
      </w:r>
      <w:r w:rsidRPr="00BA3BE8">
        <w:t xml:space="preserve">. </w:t>
      </w:r>
      <w:r w:rsidRPr="00BA3BE8">
        <w:rPr>
          <w:rStyle w:val="StyleUnderline"/>
        </w:rPr>
        <w:t>The EPA</w:t>
      </w:r>
      <w:r w:rsidRPr="00BA3BE8">
        <w:t xml:space="preserve"> doesn’t need to mandate renewables, carbon capture, or anything else. </w:t>
      </w:r>
      <w:r w:rsidRPr="00BA3BE8">
        <w:rPr>
          <w:rStyle w:val="StyleUnderline"/>
        </w:rPr>
        <w:t xml:space="preserve">It just needs to set a performance standard for existing power plants and </w:t>
      </w:r>
      <w:r w:rsidRPr="00BA3BE8">
        <w:rPr>
          <w:rStyle w:val="Emphasis"/>
        </w:rPr>
        <w:t>let American ingenuity</w:t>
      </w:r>
      <w:r w:rsidRPr="00BA3BE8">
        <w:rPr>
          <w:rStyle w:val="StyleUnderline"/>
        </w:rPr>
        <w:t xml:space="preserve"> determine what is the </w:t>
      </w:r>
      <w:r w:rsidRPr="00BA3BE8">
        <w:rPr>
          <w:rStyle w:val="Emphasis"/>
        </w:rPr>
        <w:t>cheapest way to get the clean energy</w:t>
      </w:r>
      <w:r w:rsidRPr="00BA3BE8">
        <w:rPr>
          <w:rStyle w:val="StyleUnderline"/>
        </w:rPr>
        <w:t xml:space="preserve"> we all want</w:t>
      </w:r>
      <w:r w:rsidRPr="00BA3BE8">
        <w:t xml:space="preserve">. The best way to do that is by: setting a standard that is stringent enough to motivate action; and establishing a compliance regime that is flexible enough to allow creativity and the market to determine the cheapest route to meeting that standard. In order to achieve this, a compliance regime must allow for end-use energy efficiency. </w:t>
      </w:r>
      <w:r w:rsidRPr="00BA3BE8">
        <w:rPr>
          <w:rStyle w:val="StyleUnderline"/>
        </w:rPr>
        <w:t>Recognizing the important role energy efficiency could play in EPA’s efforts, ACEEE has jointly released a new report outlining some of the key considerations that are likely to come up</w:t>
      </w:r>
      <w:r w:rsidRPr="00BA3BE8">
        <w:t xml:space="preserve"> if energy efficiency is included as an option in a rule for reducing greenhouse gases from existing power plants. The paper looks to past EPA rulemakings that have included energy efficiency in order to highlight ways it might be handled in this new rule. </w:t>
      </w:r>
      <w:r w:rsidRPr="00BA3BE8">
        <w:rPr>
          <w:rStyle w:val="StyleUnderline"/>
        </w:rPr>
        <w:t>Given the decades of experience the EPA has with energy efficiency</w:t>
      </w:r>
      <w:r w:rsidRPr="00BA3BE8">
        <w:t xml:space="preserve"> as an air pollution reduction strategy, </w:t>
      </w:r>
      <w:r w:rsidRPr="00BA3BE8">
        <w:rPr>
          <w:rStyle w:val="StyleUnderline"/>
        </w:rPr>
        <w:t xml:space="preserve">its future as a </w:t>
      </w:r>
      <w:r w:rsidRPr="00BA3BE8">
        <w:rPr>
          <w:rStyle w:val="Emphasis"/>
        </w:rPr>
        <w:t>greenhouse gas mitigation strategy looks bright.</w:t>
      </w:r>
    </w:p>
    <w:p w:rsidR="00D07CC4" w:rsidRPr="00257756" w:rsidRDefault="00D07CC4" w:rsidP="00D07CC4">
      <w:pPr>
        <w:pStyle w:val="Heading4"/>
      </w:pPr>
      <w:r w:rsidRPr="00257756">
        <w:t xml:space="preserve">EPA regulations </w:t>
      </w:r>
      <w:r>
        <w:t xml:space="preserve">will reduce </w:t>
      </w:r>
      <w:r w:rsidRPr="00257756">
        <w:t>emissions</w:t>
      </w:r>
    </w:p>
    <w:p w:rsidR="00D07CC4" w:rsidRPr="00257756" w:rsidRDefault="00D07CC4" w:rsidP="00D07CC4">
      <w:r w:rsidRPr="00C771DB">
        <w:rPr>
          <w:rStyle w:val="Style13ptBold"/>
        </w:rPr>
        <w:t>AP 13</w:t>
      </w:r>
      <w:r w:rsidRPr="00257756">
        <w:t xml:space="preserve"> </w:t>
      </w:r>
      <w:r>
        <w:t>[</w:t>
      </w:r>
      <w:r w:rsidRPr="00257756">
        <w:t>Associated press, “EPA chief: preventing climate change the opportunity of a lifetime”, 7/30</w:t>
      </w:r>
      <w:r>
        <w:t>/13</w:t>
      </w:r>
      <w:r w:rsidRPr="00257756">
        <w:t xml:space="preserve">, </w:t>
      </w:r>
      <w:hyperlink r:id="rId79" w:history="1">
        <w:r w:rsidRPr="00257756">
          <w:rPr>
            <w:rStyle w:val="Hyperlink"/>
          </w:rPr>
          <w:t>http://www.theguardian.com/environment/2013/jul/30/epa-chief-climate-change-speech</w:t>
        </w:r>
      </w:hyperlink>
      <w:r>
        <w:t>]</w:t>
      </w:r>
    </w:p>
    <w:p w:rsidR="00D07CC4" w:rsidRPr="00EA5399" w:rsidRDefault="00D07CC4" w:rsidP="00D07CC4">
      <w:r w:rsidRPr="00EA5399">
        <w:t xml:space="preserve">President Barack </w:t>
      </w:r>
      <w:r w:rsidRPr="00257756">
        <w:rPr>
          <w:rStyle w:val="Emphasis"/>
        </w:rPr>
        <w:t>Obama's</w:t>
      </w:r>
      <w:r w:rsidRPr="00EA5399">
        <w:t xml:space="preserve"> </w:t>
      </w:r>
      <w:r w:rsidRPr="00257756">
        <w:rPr>
          <w:rStyle w:val="StyleUnderline"/>
        </w:rPr>
        <w:t>top environmental official wasted no time</w:t>
      </w:r>
      <w:r w:rsidRPr="00EA5399">
        <w:t xml:space="preserve"> Tuesday </w:t>
      </w:r>
      <w:r w:rsidRPr="00257756">
        <w:rPr>
          <w:rStyle w:val="StyleUnderline"/>
        </w:rPr>
        <w:t xml:space="preserve">taking on opponents of the administration's plan to crack down on </w:t>
      </w:r>
      <w:r w:rsidRPr="00257756">
        <w:rPr>
          <w:rStyle w:val="Emphasis"/>
        </w:rPr>
        <w:t>global warming pollution</w:t>
      </w:r>
      <w:r w:rsidRPr="00EA5399">
        <w:t xml:space="preserve">. In her first speech as the head of EPA, Gina </w:t>
      </w:r>
      <w:r w:rsidRPr="00257756">
        <w:rPr>
          <w:rStyle w:val="StyleUnderline"/>
        </w:rPr>
        <w:t>McCarthy told an audience</w:t>
      </w:r>
      <w:r w:rsidRPr="00EA5399">
        <w:t xml:space="preserve"> gathered at Harvard Law School in Cambridge, Massachusetts, </w:t>
      </w:r>
      <w:r w:rsidRPr="00257756">
        <w:rPr>
          <w:rStyle w:val="StyleUnderline"/>
        </w:rPr>
        <w:t xml:space="preserve">that </w:t>
      </w:r>
      <w:r w:rsidRPr="00257756">
        <w:rPr>
          <w:rStyle w:val="Emphasis"/>
        </w:rPr>
        <w:t>curbing climate-altering pollution</w:t>
      </w:r>
      <w:r w:rsidRPr="00257756">
        <w:rPr>
          <w:rStyle w:val="StyleUnderline"/>
        </w:rPr>
        <w:t xml:space="preserve"> will spark business innovation, grow jobs and strengthen the economy. </w:t>
      </w:r>
      <w:r w:rsidRPr="00EA5399">
        <w:t xml:space="preserve">The message was classic Obama, who has long said that the environment and the economy aren't in conflict and has sold ambitious plans to reduce greenhouse gases as a means to jumpstart a clean energy economy. </w:t>
      </w:r>
      <w:r w:rsidRPr="00257756">
        <w:rPr>
          <w:rStyle w:val="StyleUnderline"/>
        </w:rPr>
        <w:t xml:space="preserve">McCarthy signaled that she was ready for the fight, saying that the agency would </w:t>
      </w:r>
      <w:r w:rsidRPr="00257756">
        <w:rPr>
          <w:rStyle w:val="Emphasis"/>
        </w:rPr>
        <w:t>continue issuing new rule</w:t>
      </w:r>
      <w:r w:rsidRPr="00257756">
        <w:rPr>
          <w:rStyle w:val="StyleUnderline"/>
        </w:rPr>
        <w:t>s</w:t>
      </w:r>
      <w:r w:rsidRPr="00EA5399">
        <w:t>, regardless of claims by Republicans and industry groups that under Obama the EPA has been the most aggressive and overreaching since it was formed more than 40 years ago. "Can we stop talking about environmental regulations killing jobs? Please. At least for today?" said McCarthy, referring to one of the favorite talking points of Republicans and industry groups. "</w:t>
      </w:r>
      <w:r w:rsidRPr="00257756">
        <w:rPr>
          <w:rStyle w:val="StyleUnderline"/>
        </w:rPr>
        <w:t>Let's talk about this as an opportunity of a lifetime</w:t>
      </w:r>
      <w:r w:rsidRPr="00EA5399">
        <w:t xml:space="preserve">, because there are too many lifetimes at stake," she said of efforts to address global warming. In Obama's first four years, </w:t>
      </w:r>
      <w:r w:rsidRPr="00257756">
        <w:rPr>
          <w:rStyle w:val="StyleUnderline"/>
        </w:rPr>
        <w:t xml:space="preserve">the EPA has issued the first-ever limits on toxic mercury pollution from power plants, </w:t>
      </w:r>
      <w:r w:rsidRPr="00257756">
        <w:rPr>
          <w:rStyle w:val="Emphasis"/>
        </w:rPr>
        <w:t>regulated greenhouse gases</w:t>
      </w:r>
      <w:r w:rsidRPr="00257756">
        <w:rPr>
          <w:rStyle w:val="StyleUnderline"/>
        </w:rPr>
        <w:t xml:space="preserve"> for the first time, and updated</w:t>
      </w:r>
      <w:r w:rsidRPr="00EA5399">
        <w:t xml:space="preserve"> a host of air </w:t>
      </w:r>
      <w:r w:rsidRPr="00257756">
        <w:rPr>
          <w:rStyle w:val="StyleUnderline"/>
        </w:rPr>
        <w:t xml:space="preserve">pollution health standards. </w:t>
      </w:r>
      <w:r w:rsidRPr="00EA5399">
        <w:t xml:space="preserve">McCarthy acknowledged the </w:t>
      </w:r>
      <w:r w:rsidRPr="00257756">
        <w:rPr>
          <w:rStyle w:val="StyleUnderline"/>
        </w:rPr>
        <w:t>agency had been the most productive in its history</w:t>
      </w:r>
      <w:r w:rsidRPr="00EA5399">
        <w:t>. But she said Tuesday that "</w:t>
      </w:r>
      <w:r w:rsidRPr="00257756">
        <w:rPr>
          <w:rStyle w:val="StyleUnderline"/>
        </w:rPr>
        <w:t>we are</w:t>
      </w:r>
      <w:r w:rsidRPr="00EA5399">
        <w:t xml:space="preserve"> not just about rules and regulations, we </w:t>
      </w:r>
      <w:r w:rsidRPr="00257756">
        <w:rPr>
          <w:rStyle w:val="StyleUnderline"/>
        </w:rPr>
        <w:t xml:space="preserve">are about getting </w:t>
      </w:r>
      <w:r w:rsidRPr="00257756">
        <w:rPr>
          <w:rStyle w:val="Emphasis"/>
        </w:rPr>
        <w:t>environmental improvement</w:t>
      </w:r>
      <w:r w:rsidRPr="00EA5399">
        <w:t>".</w:t>
      </w:r>
    </w:p>
    <w:p w:rsidR="00D07CC4" w:rsidRDefault="00D07CC4" w:rsidP="00D07CC4">
      <w:pPr>
        <w:pStyle w:val="Heading3"/>
      </w:pPr>
      <w:r>
        <w:t>Climate Change kills Econ</w:t>
      </w:r>
    </w:p>
    <w:p w:rsidR="00D07CC4" w:rsidRPr="00D64407" w:rsidRDefault="00D07CC4" w:rsidP="00D07CC4">
      <w:pPr>
        <w:pStyle w:val="Heading4"/>
      </w:pPr>
      <w:r w:rsidRPr="00D64407">
        <w:t>Climate change kills the U.S. economy</w:t>
      </w:r>
    </w:p>
    <w:p w:rsidR="00D07CC4" w:rsidRPr="00D64407" w:rsidRDefault="00D07CC4" w:rsidP="00D07CC4">
      <w:r w:rsidRPr="00D64407">
        <w:t xml:space="preserve"> </w:t>
      </w:r>
      <w:r w:rsidRPr="00D64407">
        <w:rPr>
          <w:rStyle w:val="Style13ptBold"/>
        </w:rPr>
        <w:t>Koch 14</w:t>
      </w:r>
      <w:r w:rsidRPr="00D64407">
        <w:t xml:space="preserve">     [June 24, 2014 Wendy takes a multimedia lens to energy and environmental issues. She has served as USA today morning editor and Congressional reporter. “Report: Climate change a huge economic risk” </w:t>
      </w:r>
      <w:hyperlink r:id="rId80" w:history="1">
        <w:r w:rsidRPr="00D64407">
          <w:rPr>
            <w:rStyle w:val="Hyperlink"/>
          </w:rPr>
          <w:t>http://www.usatoday.com/story/money/business/2014/06/24/climate-change-poses-business-risks/11302761/</w:t>
        </w:r>
      </w:hyperlink>
      <w:r w:rsidRPr="00D64407">
        <w:t xml:space="preserve">   accessed June 24, 2014] PA</w:t>
      </w:r>
    </w:p>
    <w:p w:rsidR="00D07CC4" w:rsidRDefault="00D07CC4" w:rsidP="00D07CC4">
      <w:r w:rsidRPr="00D64407">
        <w:rPr>
          <w:rStyle w:val="StyleUnderline"/>
        </w:rPr>
        <w:t>Climate change poses profound risks to the U.S. economy and needs to be addressed immediately</w:t>
      </w:r>
      <w:r w:rsidRPr="00D64407">
        <w:t xml:space="preserve">, says a bipartisan report Tuesday by a coalition of financial leaders that includes three former Treasury secretaries. Two of the most severe </w:t>
      </w:r>
      <w:r w:rsidRPr="00D64407">
        <w:rPr>
          <w:rStyle w:val="StyleUnderline"/>
        </w:rPr>
        <w:t>impacts</w:t>
      </w:r>
      <w:r w:rsidRPr="00D64407">
        <w:t xml:space="preserve"> — </w:t>
      </w:r>
      <w:r w:rsidRPr="00D64407">
        <w:rPr>
          <w:rStyle w:val="StyleUnderline"/>
        </w:rPr>
        <w:t>sea level rise and extreme heat</w:t>
      </w:r>
      <w:r w:rsidRPr="00D64407">
        <w:t xml:space="preserve"> — </w:t>
      </w:r>
      <w:r w:rsidRPr="00D64407">
        <w:rPr>
          <w:rStyle w:val="StyleUnderline"/>
        </w:rPr>
        <w:t xml:space="preserve">will likely cost billions of dollars in annual property loss, threaten human health. </w:t>
      </w:r>
      <w:proofErr w:type="gramStart"/>
      <w:r w:rsidRPr="00D64407">
        <w:rPr>
          <w:rStyle w:val="StyleUnderline"/>
        </w:rPr>
        <w:t>lower</w:t>
      </w:r>
      <w:proofErr w:type="gramEnd"/>
      <w:r w:rsidRPr="00D64407">
        <w:rPr>
          <w:rStyle w:val="StyleUnderline"/>
        </w:rPr>
        <w:t xml:space="preserve"> labor productivity and endanger the nation's electricity grids, says the report by the Risky Business Project.</w:t>
      </w:r>
      <w:r w:rsidRPr="00D64407">
        <w:t xml:space="preserve"> "</w:t>
      </w:r>
      <w:r w:rsidRPr="00D64407">
        <w:rPr>
          <w:rStyle w:val="StyleUnderline"/>
        </w:rPr>
        <w:t>The risks are more perverse and cruel than we saw with the financial crisis, because they accumulate over time,</w:t>
      </w:r>
      <w:r w:rsidRPr="00D64407">
        <w:t xml:space="preserve">" Henry Paulson Jr., the Treasury secretary for President George W. Bush, told reporters Tuesday, noting heat-trapping carbon dioxide emissions linger in the atmosphere a long time. "The good news: </w:t>
      </w:r>
      <w:r w:rsidRPr="00D64407">
        <w:rPr>
          <w:rStyle w:val="StyleUnderline"/>
        </w:rPr>
        <w:t xml:space="preserve">If we act immediately we can avert the worse outcomes," Paulson said, adding U.S. businesses need to unite and lead the push for national change. "We need to take out an insurance policy. It's that simple." "We cannot afford to waste another minute," said Michael Bloomberg, GOP mayor of New York City from 2002 through 2013. He said rising sea levels will make storms like Sandy, which devastated his city and parts of New Jersey in 2012, worse. </w:t>
      </w:r>
      <w:r w:rsidRPr="00D64407">
        <w:t>"</w:t>
      </w:r>
    </w:p>
    <w:p w:rsidR="00D07CC4" w:rsidRDefault="00D07CC4" w:rsidP="00D07CC4">
      <w:pPr>
        <w:pStyle w:val="Heading3"/>
      </w:pPr>
      <w:r>
        <w:t>Warming Impact</w:t>
      </w:r>
    </w:p>
    <w:p w:rsidR="00D07CC4" w:rsidRDefault="00D07CC4" w:rsidP="00D07CC4">
      <w:pPr>
        <w:pStyle w:val="Heading4"/>
      </w:pPr>
      <w:r>
        <w:t>Impact is e</w:t>
      </w:r>
      <w:r w:rsidRPr="000013DB">
        <w:t>xtinction</w:t>
      </w:r>
    </w:p>
    <w:p w:rsidR="00D07CC4" w:rsidRPr="000013DB" w:rsidRDefault="00D07CC4" w:rsidP="00D07CC4">
      <w:r w:rsidRPr="00C771DB">
        <w:rPr>
          <w:rStyle w:val="Style13ptBold"/>
        </w:rPr>
        <w:t>Flournoy 12</w:t>
      </w:r>
      <w:r w:rsidRPr="000013DB">
        <w:t xml:space="preserve"> (Don, Citing Feng Hsu, PhD NASA Scientist @ the Goddard Space Flight Center and Don is a PhD and MA from UT, former Dean of the University College @ Ohio University, former Associate Dean at SUNY and Case Institute of Technology, Former Manager for University/Industry Experiments for the NASA ACTS Satellite, currently Professor of Telecommunications @ Scripps College of Communications, Ohio University, “Solar Power Satellites,” January 2012, Springer Briefs in Space Development, p. 10-11)</w:t>
      </w:r>
    </w:p>
    <w:p w:rsidR="00D07CC4" w:rsidRPr="00F87FD5" w:rsidRDefault="00D07CC4" w:rsidP="00D07CC4"/>
    <w:p w:rsidR="00D07CC4" w:rsidRPr="000013DB" w:rsidRDefault="00D07CC4" w:rsidP="00D07CC4">
      <w:pPr>
        <w:pStyle w:val="cardtext"/>
        <w:ind w:left="0"/>
        <w:rPr>
          <w:sz w:val="16"/>
        </w:rPr>
      </w:pPr>
      <w:r w:rsidRPr="000013DB">
        <w:rPr>
          <w:sz w:val="16"/>
        </w:rPr>
        <w:t>In the Online Journal of Space Communication , Dr. Feng Hsu, a  NASA scientist at Goddard Space Flight Center, a research center in the forefront of science of space and Earth, writes, “</w:t>
      </w:r>
      <w:r w:rsidRPr="000013DB">
        <w:rPr>
          <w:rStyle w:val="StyleUnderline"/>
        </w:rPr>
        <w:t>The evidence of global warming is alarming</w:t>
      </w:r>
      <w:r w:rsidRPr="000013DB">
        <w:rPr>
          <w:sz w:val="16"/>
        </w:rPr>
        <w:t xml:space="preserve">,” noting the </w:t>
      </w:r>
      <w:r w:rsidRPr="000013DB">
        <w:rPr>
          <w:rStyle w:val="StyleUnderline"/>
          <w:highlight w:val="yellow"/>
        </w:rPr>
        <w:t>potential for</w:t>
      </w:r>
      <w:r w:rsidRPr="000013DB">
        <w:rPr>
          <w:rStyle w:val="StyleUnderline"/>
        </w:rPr>
        <w:t xml:space="preserve"> a</w:t>
      </w:r>
      <w:r w:rsidRPr="000013DB">
        <w:rPr>
          <w:sz w:val="16"/>
        </w:rPr>
        <w:t xml:space="preserve"> </w:t>
      </w:r>
      <w:r w:rsidRPr="000013DB">
        <w:rPr>
          <w:rStyle w:val="StyleUnderline"/>
          <w:highlight w:val="yellow"/>
        </w:rPr>
        <w:t>catastrophic</w:t>
      </w:r>
      <w:r w:rsidRPr="000013DB">
        <w:rPr>
          <w:rStyle w:val="StyleUnderline"/>
        </w:rPr>
        <w:t xml:space="preserve"> planetary </w:t>
      </w:r>
      <w:r w:rsidRPr="000013DB">
        <w:rPr>
          <w:rStyle w:val="StyleUnderline"/>
          <w:highlight w:val="yellow"/>
        </w:rPr>
        <w:t>climate change</w:t>
      </w:r>
      <w:r w:rsidRPr="000013DB">
        <w:rPr>
          <w:sz w:val="16"/>
          <w:highlight w:val="yellow"/>
        </w:rPr>
        <w:t xml:space="preserve"> </w:t>
      </w:r>
      <w:r w:rsidRPr="000013DB">
        <w:rPr>
          <w:rStyle w:val="StyleUnderline"/>
          <w:highlight w:val="yellow"/>
        </w:rPr>
        <w:t>is real</w:t>
      </w:r>
      <w:r w:rsidRPr="000013DB">
        <w:rPr>
          <w:rStyle w:val="StyleUnderline"/>
        </w:rPr>
        <w:t xml:space="preserve"> and troubling</w:t>
      </w:r>
      <w:r w:rsidRPr="000013DB">
        <w:rPr>
          <w:sz w:val="16"/>
        </w:rPr>
        <w:t> (Hsu 2010 ) . Hsu and his </w:t>
      </w:r>
      <w:r w:rsidRPr="000013DB">
        <w:rPr>
          <w:rStyle w:val="StyleUnderline"/>
        </w:rPr>
        <w:t>NASA</w:t>
      </w:r>
      <w:r w:rsidRPr="000013DB">
        <w:rPr>
          <w:sz w:val="16"/>
        </w:rPr>
        <w:t xml:space="preserve"> colleagues </w:t>
      </w:r>
      <w:r w:rsidRPr="000013DB">
        <w:rPr>
          <w:rStyle w:val="StyleUnderline"/>
        </w:rPr>
        <w:t>were</w:t>
      </w:r>
      <w:r w:rsidRPr="000013DB">
        <w:rPr>
          <w:sz w:val="16"/>
        </w:rPr>
        <w:t xml:space="preserve"> engaged in </w:t>
      </w:r>
      <w:r w:rsidRPr="000013DB">
        <w:rPr>
          <w:rStyle w:val="StyleUnderline"/>
        </w:rPr>
        <w:t>monitoring and analyzing climate changes on a global scale, through which they received first-hand scientific information and data</w:t>
      </w:r>
      <w:r w:rsidRPr="000013DB">
        <w:rPr>
          <w:sz w:val="16"/>
        </w:rPr>
        <w:t xml:space="preserve"> relating to global warming issues, </w:t>
      </w:r>
      <w:r w:rsidRPr="000013DB">
        <w:rPr>
          <w:rStyle w:val="StyleUnderline"/>
        </w:rPr>
        <w:t>including</w:t>
      </w:r>
      <w:r w:rsidRPr="000013DB">
        <w:rPr>
          <w:sz w:val="16"/>
        </w:rPr>
        <w:t xml:space="preserve"> the dynamics of </w:t>
      </w:r>
      <w:r w:rsidRPr="000013DB">
        <w:rPr>
          <w:rStyle w:val="StyleUnderline"/>
        </w:rPr>
        <w:t>polar ice cap melting.</w:t>
      </w:r>
      <w:r w:rsidRPr="000013DB">
        <w:rPr>
          <w:sz w:val="16"/>
        </w:rPr>
        <w:t xml:space="preserve"> After discussing this research with colleagues who were world experts on the subject, he wrote: </w:t>
      </w:r>
      <w:r w:rsidRPr="000013DB">
        <w:rPr>
          <w:rStyle w:val="StyleUnderline"/>
        </w:rPr>
        <w:t>I now have no doubt global temperatures are rising, and</w:t>
      </w:r>
      <w:r w:rsidRPr="000013DB">
        <w:rPr>
          <w:sz w:val="16"/>
        </w:rPr>
        <w:t xml:space="preserve"> that </w:t>
      </w:r>
      <w:r w:rsidRPr="000013DB">
        <w:rPr>
          <w:rStyle w:val="StyleUnderline"/>
        </w:rPr>
        <w:t>global warming is a serious problem confronting all of humanity</w:t>
      </w:r>
      <w:r w:rsidRPr="000013DB">
        <w:rPr>
          <w:sz w:val="16"/>
        </w:rPr>
        <w:t xml:space="preserve">. </w:t>
      </w:r>
      <w:r w:rsidRPr="000013DB">
        <w:rPr>
          <w:rStyle w:val="StyleUnderline"/>
        </w:rPr>
        <w:t>No matter whether these trends are due to human interference or</w:t>
      </w:r>
      <w:r w:rsidRPr="000013DB">
        <w:rPr>
          <w:sz w:val="16"/>
        </w:rPr>
        <w:t xml:space="preserve"> to the </w:t>
      </w:r>
      <w:r w:rsidRPr="000013DB">
        <w:rPr>
          <w:rStyle w:val="StyleUnderline"/>
        </w:rPr>
        <w:t>cosmic cycling</w:t>
      </w:r>
      <w:r w:rsidRPr="000013DB">
        <w:rPr>
          <w:sz w:val="16"/>
        </w:rPr>
        <w:t xml:space="preserve"> of our solar system, there are two basic facts that are crystal clear: (a) </w:t>
      </w:r>
      <w:r w:rsidRPr="000013DB">
        <w:rPr>
          <w:rStyle w:val="StyleUnderline"/>
          <w:highlight w:val="yellow"/>
        </w:rPr>
        <w:t>there is</w:t>
      </w:r>
      <w:r w:rsidRPr="000013DB">
        <w:rPr>
          <w:sz w:val="16"/>
          <w:highlight w:val="yellow"/>
        </w:rPr>
        <w:t xml:space="preserve"> </w:t>
      </w:r>
      <w:r w:rsidRPr="000013DB">
        <w:rPr>
          <w:rStyle w:val="StyleUnderline"/>
          <w:highlight w:val="yellow"/>
        </w:rPr>
        <w:t>overwhelming scientific evidence</w:t>
      </w:r>
      <w:r w:rsidRPr="000013DB">
        <w:rPr>
          <w:sz w:val="16"/>
          <w:highlight w:val="yellow"/>
        </w:rPr>
        <w:t xml:space="preserve"> </w:t>
      </w:r>
      <w:r w:rsidRPr="000013DB">
        <w:rPr>
          <w:rStyle w:val="StyleUnderline"/>
          <w:highlight w:val="yellow"/>
        </w:rPr>
        <w:t>showing positive correlations between</w:t>
      </w:r>
      <w:r w:rsidRPr="000013DB">
        <w:rPr>
          <w:rStyle w:val="StyleUnderline"/>
        </w:rPr>
        <w:t xml:space="preserve"> the level of </w:t>
      </w:r>
      <w:r w:rsidRPr="000013DB">
        <w:rPr>
          <w:rStyle w:val="StyleUnderline"/>
          <w:highlight w:val="yellow"/>
        </w:rPr>
        <w:t>CO2</w:t>
      </w:r>
      <w:r w:rsidRPr="000013DB">
        <w:rPr>
          <w:rStyle w:val="StyleUnderline"/>
        </w:rPr>
        <w:t xml:space="preserve"> concentrations in Earth’s atmosphere </w:t>
      </w:r>
      <w:r w:rsidRPr="000013DB">
        <w:rPr>
          <w:rStyle w:val="StyleUnderline"/>
          <w:highlight w:val="yellow"/>
        </w:rPr>
        <w:t>with respect to</w:t>
      </w:r>
      <w:r w:rsidRPr="000013DB">
        <w:rPr>
          <w:sz w:val="16"/>
        </w:rPr>
        <w:t xml:space="preserve"> the </w:t>
      </w:r>
      <w:r w:rsidRPr="000013DB">
        <w:rPr>
          <w:rStyle w:val="StyleUnderline"/>
        </w:rPr>
        <w:t xml:space="preserve">historical fluctuations of </w:t>
      </w:r>
      <w:r w:rsidRPr="000013DB">
        <w:rPr>
          <w:rStyle w:val="StyleUnderline"/>
          <w:highlight w:val="yellow"/>
        </w:rPr>
        <w:t>global temperature changes</w:t>
      </w:r>
      <w:r w:rsidRPr="000013DB">
        <w:rPr>
          <w:rStyle w:val="StyleUnderline"/>
        </w:rPr>
        <w:t>; and</w:t>
      </w:r>
      <w:r w:rsidRPr="000013DB">
        <w:rPr>
          <w:sz w:val="16"/>
        </w:rPr>
        <w:t> (b) </w:t>
      </w:r>
      <w:r w:rsidRPr="000013DB">
        <w:rPr>
          <w:rStyle w:val="StyleUnderline"/>
          <w:highlight w:val="yellow"/>
        </w:rPr>
        <w:t>the</w:t>
      </w:r>
      <w:r w:rsidRPr="000013DB">
        <w:rPr>
          <w:sz w:val="16"/>
          <w:highlight w:val="yellow"/>
        </w:rPr>
        <w:t xml:space="preserve"> </w:t>
      </w:r>
      <w:r w:rsidRPr="000013DB">
        <w:rPr>
          <w:rStyle w:val="StyleUnderline"/>
          <w:highlight w:val="yellow"/>
        </w:rPr>
        <w:t>overwhelming majority of the</w:t>
      </w:r>
      <w:r w:rsidRPr="000013DB">
        <w:rPr>
          <w:rStyle w:val="StyleUnderline"/>
        </w:rPr>
        <w:t xml:space="preserve"> world’s </w:t>
      </w:r>
      <w:r w:rsidRPr="000013DB">
        <w:rPr>
          <w:rStyle w:val="StyleUnderline"/>
          <w:highlight w:val="yellow"/>
        </w:rPr>
        <w:t>scientific community</w:t>
      </w:r>
      <w:r w:rsidRPr="000013DB">
        <w:rPr>
          <w:sz w:val="16"/>
          <w:highlight w:val="yellow"/>
        </w:rPr>
        <w:t xml:space="preserve"> </w:t>
      </w:r>
      <w:r w:rsidRPr="000013DB">
        <w:rPr>
          <w:rStyle w:val="StyleUnderline"/>
          <w:highlight w:val="yellow"/>
        </w:rPr>
        <w:t>is in agreement about</w:t>
      </w:r>
      <w:r w:rsidRPr="000013DB">
        <w:rPr>
          <w:rStyle w:val="StyleUnderline"/>
        </w:rPr>
        <w:t xml:space="preserve"> the </w:t>
      </w:r>
      <w:r w:rsidRPr="000013DB">
        <w:rPr>
          <w:rStyle w:val="StyleUnderline"/>
          <w:highlight w:val="yellow"/>
        </w:rPr>
        <w:t>risks of</w:t>
      </w:r>
      <w:r w:rsidRPr="000013DB">
        <w:rPr>
          <w:rStyle w:val="StyleUnderline"/>
        </w:rPr>
        <w:t xml:space="preserve"> a</w:t>
      </w:r>
      <w:r w:rsidRPr="000013DB">
        <w:rPr>
          <w:sz w:val="16"/>
        </w:rPr>
        <w:t xml:space="preserve"> </w:t>
      </w:r>
      <w:r w:rsidRPr="000013DB">
        <w:rPr>
          <w:rStyle w:val="StyleUnderline"/>
        </w:rPr>
        <w:t xml:space="preserve">potential </w:t>
      </w:r>
      <w:r w:rsidRPr="000013DB">
        <w:rPr>
          <w:rStyle w:val="StyleUnderline"/>
          <w:highlight w:val="yellow"/>
        </w:rPr>
        <w:t>catastrophic</w:t>
      </w:r>
      <w:r w:rsidRPr="000013DB">
        <w:rPr>
          <w:rStyle w:val="StyleUnderline"/>
        </w:rPr>
        <w:t xml:space="preserve"> global </w:t>
      </w:r>
      <w:r w:rsidRPr="000013DB">
        <w:rPr>
          <w:rStyle w:val="StyleUnderline"/>
          <w:highlight w:val="yellow"/>
        </w:rPr>
        <w:t>climate change</w:t>
      </w:r>
      <w:r w:rsidRPr="000013DB">
        <w:rPr>
          <w:sz w:val="16"/>
        </w:rPr>
        <w:t xml:space="preserve">. That is, </w:t>
      </w:r>
      <w:r w:rsidRPr="000013DB">
        <w:rPr>
          <w:rStyle w:val="StyleUnderline"/>
        </w:rPr>
        <w:t>if</w:t>
      </w:r>
      <w:r w:rsidRPr="000013DB">
        <w:rPr>
          <w:sz w:val="16"/>
        </w:rPr>
        <w:t xml:space="preserve"> we </w:t>
      </w:r>
      <w:r w:rsidRPr="000013DB">
        <w:rPr>
          <w:rStyle w:val="StyleUnderline"/>
        </w:rPr>
        <w:t>humans continue to ignore this problem</w:t>
      </w:r>
      <w:r w:rsidRPr="000013DB">
        <w:rPr>
          <w:sz w:val="16"/>
        </w:rPr>
        <w:t xml:space="preserve"> and do nothing, if we continue dumping huge quantities of greenhouse gases into Earth’s biosphere, </w:t>
      </w:r>
      <w:r w:rsidRPr="000013DB">
        <w:rPr>
          <w:rStyle w:val="StyleUnderline"/>
        </w:rPr>
        <w:t>humanity will be at dire risk</w:t>
      </w:r>
      <w:r w:rsidRPr="000013DB">
        <w:rPr>
          <w:sz w:val="16"/>
        </w:rPr>
        <w:t xml:space="preserve"> (Hsu </w:t>
      </w:r>
      <w:proofErr w:type="gramStart"/>
      <w:r w:rsidRPr="000013DB">
        <w:rPr>
          <w:sz w:val="16"/>
        </w:rPr>
        <w:t>2010 )</w:t>
      </w:r>
      <w:proofErr w:type="gramEnd"/>
      <w:r w:rsidRPr="000013DB">
        <w:rPr>
          <w:sz w:val="16"/>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0013DB">
        <w:rPr>
          <w:rStyle w:val="StyleUnderline"/>
          <w:highlight w:val="yellow"/>
        </w:rPr>
        <w:t>the risks of</w:t>
      </w:r>
      <w:r w:rsidRPr="000013DB">
        <w:rPr>
          <w:rStyle w:val="StyleUnderline"/>
        </w:rPr>
        <w:t xml:space="preserve"> a </w:t>
      </w:r>
      <w:r w:rsidRPr="000013DB">
        <w:rPr>
          <w:rStyle w:val="StyleUnderline"/>
          <w:highlight w:val="yellow"/>
        </w:rPr>
        <w:t>catastrophic anthropogenic climate change can</w:t>
      </w:r>
      <w:r w:rsidRPr="000013DB">
        <w:rPr>
          <w:sz w:val="16"/>
          <w:highlight w:val="yellow"/>
        </w:rPr>
        <w:t xml:space="preserve"> </w:t>
      </w:r>
      <w:r w:rsidRPr="000013DB">
        <w:rPr>
          <w:rStyle w:val="StyleUnderline"/>
          <w:highlight w:val="yellow"/>
        </w:rPr>
        <w:t>be</w:t>
      </w:r>
      <w:r w:rsidRPr="000013DB">
        <w:rPr>
          <w:sz w:val="16"/>
        </w:rPr>
        <w:t xml:space="preserve"> potentially </w:t>
      </w:r>
      <w:r w:rsidRPr="000013DB">
        <w:rPr>
          <w:rStyle w:val="Box"/>
          <w:highlight w:val="yellow"/>
        </w:rPr>
        <w:t>the extinction of human species</w:t>
      </w:r>
      <w:r w:rsidRPr="000013DB">
        <w:rPr>
          <w:sz w:val="16"/>
        </w:rPr>
        <w:t xml:space="preserve">, a risk that is simply too high for us to take any chances” (Hsu </w:t>
      </w:r>
      <w:proofErr w:type="gramStart"/>
      <w:r w:rsidRPr="000013DB">
        <w:rPr>
          <w:sz w:val="16"/>
        </w:rPr>
        <w:t>2010 )</w:t>
      </w:r>
      <w:proofErr w:type="gramEnd"/>
      <w:r w:rsidRPr="000013DB">
        <w:rPr>
          <w:sz w:val="16"/>
        </w:rPr>
        <w:t>.</w:t>
      </w:r>
    </w:p>
    <w:p w:rsidR="00D07CC4" w:rsidRPr="006F6609" w:rsidRDefault="00D07CC4" w:rsidP="00D07CC4"/>
    <w:p w:rsidR="00D07CC4" w:rsidRDefault="00D07CC4" w:rsidP="00D07CC4">
      <w:pPr>
        <w:pStyle w:val="Heading2"/>
      </w:pPr>
      <w:r>
        <w:t>Dems Good Impact – Iran Deal</w:t>
      </w:r>
    </w:p>
    <w:p w:rsidR="00D07CC4" w:rsidRPr="00FD15B5" w:rsidRDefault="00D07CC4" w:rsidP="00D07CC4">
      <w:pPr>
        <w:pStyle w:val="Heading3"/>
      </w:pPr>
      <w:r>
        <w:t>GOP Senate Kills Iran Deal</w:t>
      </w:r>
    </w:p>
    <w:p w:rsidR="00D07CC4" w:rsidRPr="002070EB" w:rsidRDefault="00D07CC4" w:rsidP="00D07CC4">
      <w:pPr>
        <w:pStyle w:val="Heading4"/>
      </w:pPr>
      <w:r w:rsidRPr="002070EB">
        <w:t>GOP senate would torpedo the Iran nuclear deal</w:t>
      </w:r>
    </w:p>
    <w:p w:rsidR="00D07CC4" w:rsidRPr="002070EB" w:rsidRDefault="00D07CC4" w:rsidP="00D07CC4">
      <w:r w:rsidRPr="002070EB">
        <w:rPr>
          <w:rStyle w:val="Style13ptBold"/>
        </w:rPr>
        <w:t>Hunt 2014</w:t>
      </w:r>
      <w:r w:rsidRPr="002070EB">
        <w:t xml:space="preserve"> – Former reporter for the Washington post, co-wrote books on U.S. elections by the American Enterprise Institute </w:t>
      </w:r>
      <w:r w:rsidRPr="009F0C7F">
        <w:t>[Albert R. Hunt. “Republican Senate Could Work Around Obama's Veto” March 30, 2014. Accessed 6/26/14. http://www.bloombergview.com/articles/2014-03-30/republican-senate-could-work-around-obama-s-veto]//IG</w:t>
      </w:r>
    </w:p>
    <w:p w:rsidR="00D07CC4" w:rsidRPr="009F0C7F" w:rsidRDefault="00D07CC4" w:rsidP="00D07CC4">
      <w:r w:rsidRPr="009F0C7F">
        <w:t xml:space="preserve">Foreign Policy: </w:t>
      </w:r>
      <w:r w:rsidRPr="00C745A0">
        <w:rPr>
          <w:rStyle w:val="StyleUnderline"/>
          <w:highlight w:val="cyan"/>
        </w:rPr>
        <w:t>The biggest issue might be a nuclear deal with Iran.</w:t>
      </w:r>
      <w:r w:rsidRPr="00C745A0">
        <w:rPr>
          <w:rStyle w:val="StyleUnderline"/>
        </w:rPr>
        <w:t xml:space="preserve"> Odds are </w:t>
      </w:r>
      <w:r w:rsidRPr="00C745A0">
        <w:rPr>
          <w:rStyle w:val="StyleUnderline"/>
          <w:highlight w:val="cyan"/>
        </w:rPr>
        <w:t>the current negotiations will</w:t>
      </w:r>
      <w:r w:rsidRPr="00C745A0">
        <w:rPr>
          <w:rStyle w:val="StyleUnderline"/>
        </w:rPr>
        <w:t xml:space="preserve"> be </w:t>
      </w:r>
      <w:r w:rsidRPr="00C745A0">
        <w:rPr>
          <w:rStyle w:val="StyleUnderline"/>
          <w:highlight w:val="cyan"/>
        </w:rPr>
        <w:t>extend</w:t>
      </w:r>
      <w:r w:rsidRPr="00C745A0">
        <w:rPr>
          <w:rStyle w:val="StyleUnderline"/>
        </w:rPr>
        <w:t>ed</w:t>
      </w:r>
      <w:r w:rsidRPr="00C745A0">
        <w:rPr>
          <w:rStyle w:val="StyleUnderline"/>
          <w:highlight w:val="cyan"/>
        </w:rPr>
        <w:t xml:space="preserve"> until the end of this year or next year. </w:t>
      </w:r>
      <w:r w:rsidRPr="00C745A0">
        <w:rPr>
          <w:rStyle w:val="StyleUnderline"/>
        </w:rPr>
        <w:t>For now</w:t>
      </w:r>
      <w:r w:rsidRPr="00C745A0">
        <w:rPr>
          <w:rStyle w:val="StyleUnderline"/>
          <w:highlight w:val="cyan"/>
        </w:rPr>
        <w:t>, only the strong hand of Senate Majority Leader Harry Reid prevents legislation</w:t>
      </w:r>
      <w:r w:rsidRPr="009F0C7F">
        <w:t xml:space="preserve"> that might scuttle the negotiations from coming to the floor.</w:t>
      </w:r>
      <w:r w:rsidRPr="00911272">
        <w:rPr>
          <w:sz w:val="12"/>
        </w:rPr>
        <w:t>¶</w:t>
      </w:r>
      <w:r w:rsidRPr="009F0C7F">
        <w:t xml:space="preserve"> </w:t>
      </w:r>
      <w:proofErr w:type="gramStart"/>
      <w:r w:rsidRPr="009F0C7F">
        <w:t>If</w:t>
      </w:r>
      <w:proofErr w:type="gramEnd"/>
      <w:r w:rsidRPr="009F0C7F">
        <w:t xml:space="preserve"> a deal is reached, </w:t>
      </w:r>
      <w:r w:rsidRPr="00C745A0">
        <w:rPr>
          <w:rStyle w:val="StyleUnderline"/>
          <w:highlight w:val="cyan"/>
        </w:rPr>
        <w:t xml:space="preserve">a Republican Congress would </w:t>
      </w:r>
      <w:r w:rsidRPr="00C745A0">
        <w:rPr>
          <w:rStyle w:val="StyleUnderline"/>
        </w:rPr>
        <w:t xml:space="preserve">probably </w:t>
      </w:r>
      <w:r w:rsidRPr="00C745A0">
        <w:rPr>
          <w:rStyle w:val="StyleUnderline"/>
          <w:highlight w:val="cyan"/>
        </w:rPr>
        <w:t xml:space="preserve">refuse to repeal the sanctions </w:t>
      </w:r>
      <w:r w:rsidRPr="00C745A0">
        <w:rPr>
          <w:rStyle w:val="StyleUnderline"/>
        </w:rPr>
        <w:t>imposed</w:t>
      </w:r>
      <w:r w:rsidRPr="00C745A0">
        <w:rPr>
          <w:rStyle w:val="StyleUnderline"/>
          <w:highlight w:val="cyan"/>
        </w:rPr>
        <w:t xml:space="preserve"> on Iran.</w:t>
      </w:r>
      <w:r w:rsidRPr="009F0C7F">
        <w:t xml:space="preserve"> </w:t>
      </w:r>
      <w:r w:rsidRPr="00C745A0">
        <w:rPr>
          <w:rStyle w:val="StyleUnderline"/>
          <w:highlight w:val="cyan"/>
        </w:rPr>
        <w:t xml:space="preserve">The president can waive some </w:t>
      </w:r>
      <w:r w:rsidRPr="00C745A0">
        <w:rPr>
          <w:rStyle w:val="StyleUnderline"/>
        </w:rPr>
        <w:t xml:space="preserve">of these measures </w:t>
      </w:r>
      <w:r w:rsidRPr="00C745A0">
        <w:rPr>
          <w:rStyle w:val="StyleUnderline"/>
          <w:highlight w:val="cyan"/>
        </w:rPr>
        <w:t xml:space="preserve">by executive order. </w:t>
      </w:r>
      <w:r w:rsidRPr="00C745A0">
        <w:rPr>
          <w:rStyle w:val="StyleUnderline"/>
        </w:rPr>
        <w:t xml:space="preserve">But </w:t>
      </w:r>
      <w:r w:rsidRPr="00C745A0">
        <w:rPr>
          <w:rStyle w:val="StyleUnderline"/>
          <w:highlight w:val="cyan"/>
        </w:rPr>
        <w:t xml:space="preserve">Congress would </w:t>
      </w:r>
      <w:r w:rsidRPr="00C745A0">
        <w:rPr>
          <w:rStyle w:val="StyleUnderline"/>
        </w:rPr>
        <w:t xml:space="preserve">still have latitude to </w:t>
      </w:r>
      <w:r w:rsidRPr="00C745A0">
        <w:rPr>
          <w:rStyle w:val="StyleUnderline"/>
          <w:highlight w:val="cyan"/>
        </w:rPr>
        <w:t>complicate any arrangement</w:t>
      </w:r>
      <w:r w:rsidRPr="00C745A0">
        <w:rPr>
          <w:rStyle w:val="StyleUnderline"/>
        </w:rPr>
        <w:t>.</w:t>
      </w:r>
      <w:r w:rsidRPr="00911272">
        <w:rPr>
          <w:sz w:val="12"/>
        </w:rPr>
        <w:t>¶</w:t>
      </w:r>
      <w:r w:rsidRPr="00911272">
        <w:rPr>
          <w:sz w:val="12"/>
          <w:u w:val="single"/>
        </w:rPr>
        <w:t xml:space="preserve"> </w:t>
      </w:r>
      <w:proofErr w:type="gramStart"/>
      <w:r w:rsidRPr="009F0C7F">
        <w:t>As</w:t>
      </w:r>
      <w:proofErr w:type="gramEnd"/>
      <w:r w:rsidRPr="009F0C7F">
        <w:t xml:space="preserve"> to investigations of alleged administration misconduct, take the current number and double it. Democrats, when not in a state of panic, predict that such a scenario would lead to Republican overreach, paving the way for a Democratic president -- and Senate -- two years later. If so, the agenda of that new president would be to undo much of what had been done the previous two years.</w:t>
      </w:r>
    </w:p>
    <w:p w:rsidR="00D07CC4" w:rsidRDefault="00D07CC4" w:rsidP="00D07CC4">
      <w:pPr>
        <w:pStyle w:val="Heading3"/>
      </w:pPr>
      <w:r>
        <w:t>Iran Prolif Impact</w:t>
      </w:r>
    </w:p>
    <w:p w:rsidR="00D07CC4" w:rsidRDefault="00D07CC4" w:rsidP="00D07CC4">
      <w:pPr>
        <w:pStyle w:val="Heading4"/>
      </w:pPr>
      <w:r>
        <w:t>A limited deal prevents Iranian weaponization – risks proliferation and an Israeli nuclear strike</w:t>
      </w:r>
    </w:p>
    <w:p w:rsidR="00D07CC4" w:rsidRDefault="00D07CC4" w:rsidP="00D07CC4">
      <w:r w:rsidRPr="00B0334E">
        <w:rPr>
          <w:rStyle w:val="Style13ptBold"/>
        </w:rPr>
        <w:t>Stephens 11/14</w:t>
      </w:r>
      <w:r>
        <w:rPr>
          <w:b/>
        </w:rPr>
        <w:t xml:space="preserve"> </w:t>
      </w:r>
      <w:r>
        <w:t xml:space="preserve">(Phillip, columnist for the Financial Times, “The four big truths that are shaping the Iran talks” </w:t>
      </w:r>
      <w:hyperlink r:id="rId81" w:anchor="axzz2kkvx15JT" w:history="1">
        <w:r w:rsidRPr="005D3265">
          <w:rPr>
            <w:rStyle w:val="Hyperlink"/>
          </w:rPr>
          <w:t>http://www.ft.com/intl/cms/s/0/af170df6-4d1c-11e3-bf32-00144feabdc0.html#axzz2kkvx15JT</w:t>
        </w:r>
      </w:hyperlink>
      <w:r>
        <w:rPr>
          <w:rStyle w:val="Hyperlink"/>
        </w:rPr>
        <w:t>)</w:t>
      </w:r>
    </w:p>
    <w:p w:rsidR="00D07CC4" w:rsidRPr="009F0C7F" w:rsidRDefault="00D07CC4" w:rsidP="00D07CC4">
      <w:r w:rsidRPr="009F0C7F">
        <w:t xml:space="preserve">The first of these is that </w:t>
      </w:r>
      <w:r w:rsidRPr="00080B76">
        <w:rPr>
          <w:rStyle w:val="TitleChar"/>
          <w:highlight w:val="yellow"/>
        </w:rPr>
        <w:t>Tehran’s acquisition of a bomb would</w:t>
      </w:r>
      <w:r w:rsidRPr="009F0C7F">
        <w:t xml:space="preserve"> be more than dangerous for the Middle East and for wider international security. It would most likely </w:t>
      </w:r>
      <w:r w:rsidRPr="00080B76">
        <w:rPr>
          <w:rStyle w:val="TitleChar"/>
          <w:highlight w:val="yellow"/>
        </w:rPr>
        <w:t>set off a nuclear arms race</w:t>
      </w:r>
      <w:r w:rsidRPr="002F1339">
        <w:rPr>
          <w:rStyle w:val="TitleChar"/>
        </w:rPr>
        <w:t xml:space="preserve"> that would see Saudi Arabia, Turkey and Egypt signing up to the nuclear club</w:t>
      </w:r>
      <w:r w:rsidRPr="009F0C7F">
        <w:t xml:space="preserve">. </w:t>
      </w:r>
      <w:r w:rsidRPr="00080B76">
        <w:rPr>
          <w:rStyle w:val="TitleChar"/>
          <w:highlight w:val="yellow"/>
        </w:rPr>
        <w:t>The</w:t>
      </w:r>
      <w:r w:rsidRPr="002F1339">
        <w:rPr>
          <w:rStyle w:val="TitleChar"/>
        </w:rPr>
        <w:t xml:space="preserve"> nuclear </w:t>
      </w:r>
      <w:r w:rsidRPr="00080B76">
        <w:rPr>
          <w:rStyle w:val="TitleChar"/>
          <w:highlight w:val="yellow"/>
        </w:rPr>
        <w:t>n</w:t>
      </w:r>
      <w:r w:rsidRPr="002F1339">
        <w:rPr>
          <w:rStyle w:val="TitleChar"/>
        </w:rPr>
        <w:t>on-</w:t>
      </w:r>
      <w:r w:rsidRPr="00080B76">
        <w:rPr>
          <w:rStyle w:val="TitleChar"/>
          <w:highlight w:val="yellow"/>
        </w:rPr>
        <w:t>p</w:t>
      </w:r>
      <w:r w:rsidRPr="002F1339">
        <w:rPr>
          <w:rStyle w:val="TitleChar"/>
        </w:rPr>
        <w:t xml:space="preserve">roliferation </w:t>
      </w:r>
      <w:r w:rsidRPr="00080B76">
        <w:rPr>
          <w:rStyle w:val="TitleChar"/>
          <w:highlight w:val="yellow"/>
        </w:rPr>
        <w:t>t</w:t>
      </w:r>
      <w:r w:rsidRPr="002F1339">
        <w:rPr>
          <w:rStyle w:val="TitleChar"/>
        </w:rPr>
        <w:t xml:space="preserve">reaty </w:t>
      </w:r>
      <w:r w:rsidRPr="00080B76">
        <w:rPr>
          <w:rStyle w:val="TitleChar"/>
          <w:highlight w:val="yellow"/>
        </w:rPr>
        <w:t>would be shattered. A</w:t>
      </w:r>
      <w:r w:rsidRPr="002F1339">
        <w:rPr>
          <w:rStyle w:val="TitleChar"/>
        </w:rPr>
        <w:t xml:space="preserve"> future regional </w:t>
      </w:r>
      <w:r w:rsidRPr="00080B76">
        <w:rPr>
          <w:rStyle w:val="TitleChar"/>
          <w:highlight w:val="yellow"/>
        </w:rPr>
        <w:t>conflict could draw Israel into launching a pre-emptive nuclear strike</w:t>
      </w:r>
      <w:r w:rsidRPr="009F0C7F">
        <w:rPr>
          <w:highlight w:val="yellow"/>
        </w:rPr>
        <w:t xml:space="preserve">. </w:t>
      </w:r>
      <w:r w:rsidRPr="00080B76">
        <w:rPr>
          <w:rStyle w:val="TitleChar"/>
          <w:highlight w:val="yellow"/>
        </w:rPr>
        <w:t>This is not a region</w:t>
      </w:r>
      <w:r w:rsidRPr="002F1339">
        <w:rPr>
          <w:rStyle w:val="TitleChar"/>
        </w:rPr>
        <w:t xml:space="preserve"> </w:t>
      </w:r>
      <w:r w:rsidRPr="009F0C7F">
        <w:t xml:space="preserve">obviously </w:t>
      </w:r>
      <w:r w:rsidRPr="00080B76">
        <w:rPr>
          <w:rStyle w:val="TitleChar"/>
          <w:highlight w:val="yellow"/>
        </w:rPr>
        <w:t xml:space="preserve">susceptible to </w:t>
      </w:r>
      <w:r w:rsidRPr="00E967C8">
        <w:rPr>
          <w:rStyle w:val="TitleChar"/>
        </w:rPr>
        <w:t>cold</w:t>
      </w:r>
      <w:r w:rsidRPr="002F1339">
        <w:rPr>
          <w:rStyle w:val="TitleChar"/>
        </w:rPr>
        <w:t xml:space="preserve"> war disciplines of </w:t>
      </w:r>
      <w:r w:rsidRPr="00080B76">
        <w:rPr>
          <w:rStyle w:val="TitleChar"/>
          <w:highlight w:val="yellow"/>
        </w:rPr>
        <w:t>deterrence</w:t>
      </w:r>
      <w:r w:rsidRPr="009F0C7F">
        <w:t xml:space="preserve">. The second ineluctable reality is that Iran has mastered the nuclear cycle. How far it is from building a bomb remains a subject of debate. Different intelligence agencies give different answers. These depend in part on what the spooks actually know and in part on what their political masters want others to hear. The progress of an Iranian warhead programme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mobilise against it. The third fact – and this one is hard for many to swallow – is that </w:t>
      </w:r>
      <w:r w:rsidRPr="00080B76">
        <w:rPr>
          <w:rStyle w:val="TitleChar"/>
          <w:highlight w:val="yellow"/>
        </w:rPr>
        <w:t>neither a negotiated settlement</w:t>
      </w:r>
      <w:r w:rsidRPr="002F1339">
        <w:rPr>
          <w:rStyle w:val="TitleChar"/>
        </w:rPr>
        <w:t xml:space="preserve"> nor</w:t>
      </w:r>
      <w:r w:rsidRPr="009F0C7F">
        <w:t xml:space="preserve"> the </w:t>
      </w:r>
      <w:r w:rsidRPr="002F1339">
        <w:rPr>
          <w:rStyle w:val="TitleChar"/>
        </w:rPr>
        <w:t>air strikes</w:t>
      </w:r>
      <w:r w:rsidRPr="009F0C7F">
        <w:t xml:space="preserve"> long favoured by Benjamin Netanyahu, Israel’s prime minister, </w:t>
      </w:r>
      <w:r w:rsidRPr="00080B76">
        <w:rPr>
          <w:rStyle w:val="TitleChar"/>
          <w:highlight w:val="yellow"/>
        </w:rPr>
        <w:t>can offer the</w:t>
      </w:r>
      <w:r w:rsidRPr="002F1339">
        <w:rPr>
          <w:rStyle w:val="TitleChar"/>
        </w:rPr>
        <w:t xml:space="preserve"> rest of the </w:t>
      </w:r>
      <w:r w:rsidRPr="00080B76">
        <w:rPr>
          <w:rStyle w:val="TitleChar"/>
          <w:highlight w:val="yellow"/>
        </w:rPr>
        <w:t>world a</w:t>
      </w:r>
      <w:r w:rsidRPr="002F1339">
        <w:rPr>
          <w:rStyle w:val="TitleChar"/>
        </w:rPr>
        <w:t xml:space="preserve"> watertight </w:t>
      </w:r>
      <w:r w:rsidRPr="00080B76">
        <w:rPr>
          <w:rStyle w:val="TitleChar"/>
          <w:highlight w:val="yellow"/>
        </w:rPr>
        <w:t>insurance policy</w:t>
      </w:r>
      <w:r w:rsidRPr="002F1339">
        <w:rPr>
          <w:rStyle w:val="TitleChar"/>
        </w:rPr>
        <w:t>.</w:t>
      </w:r>
      <w:r>
        <w:rPr>
          <w:rStyle w:val="TitleChar"/>
        </w:rPr>
        <w:t xml:space="preserve"> </w:t>
      </w:r>
      <w:r w:rsidRPr="002F1339">
        <w:rPr>
          <w:rStyle w:val="TitleChar"/>
        </w:rPr>
        <w:t xml:space="preserve">It should be possible to </w:t>
      </w:r>
      <w:r w:rsidRPr="00080B76">
        <w:rPr>
          <w:rStyle w:val="TitleChar"/>
          <w:highlight w:val="yellow"/>
        </w:rPr>
        <w:t>construct a deal that acts as a</w:t>
      </w:r>
      <w:r w:rsidRPr="002F1339">
        <w:rPr>
          <w:rStyle w:val="TitleChar"/>
        </w:rPr>
        <w:t xml:space="preserve"> plausible </w:t>
      </w:r>
      <w:r w:rsidRPr="00080B76">
        <w:rPr>
          <w:rStyle w:val="TitleChar"/>
          <w:highlight w:val="yellow"/>
        </w:rPr>
        <w:t>restraint</w:t>
      </w:r>
      <w:r w:rsidRPr="002F1339">
        <w:rPr>
          <w:rStyle w:val="TitleChar"/>
        </w:rPr>
        <w:t xml:space="preserve"> – and extends the timeframe for any breakout</w:t>
      </w:r>
      <w:r w:rsidRPr="009F0C7F">
        <w:t xml:space="preserve"> – but no amount of restrictions or intrusive monitoring can offer a certain guarantee against Tehran’s future intentions. By the same token, bombing Iran’s nuclear sites could certainly delay the programme, perhaps for a couple of years. But, assuming that even the hawkish Mr Netanyahu is not proposing permanent war against Iran, air strikes would not end it. You cannot bomb knowledge and technical expertise. To try would be to empower those in Tehran who say the regime will be safe only when, like North Korea, it has a weapon. So when Barack Obama says the US will never allow Iran to get the bomb he is indulging in, albeit understandable, wishful thinking. </w:t>
      </w:r>
      <w:r w:rsidRPr="002F1339">
        <w:rPr>
          <w:rStyle w:val="TitleChar"/>
        </w:rPr>
        <w:t>The best the international community can hope for is that, i</w:t>
      </w:r>
      <w:r w:rsidRPr="00080B76">
        <w:rPr>
          <w:rStyle w:val="TitleChar"/>
          <w:highlight w:val="yellow"/>
        </w:rPr>
        <w:t>n return for a relaxation of sanctions, Iran will</w:t>
      </w:r>
      <w:r w:rsidRPr="002F1339">
        <w:rPr>
          <w:rStyle w:val="TitleChar"/>
        </w:rPr>
        <w:t xml:space="preserve"> </w:t>
      </w:r>
      <w:r w:rsidRPr="00080B76">
        <w:rPr>
          <w:rStyle w:val="TitleChar"/>
          <w:highlight w:val="yellow"/>
        </w:rPr>
        <w:t>make a judgment that it is better off sticking with a threshold capability</w:t>
      </w:r>
      <w:r w:rsidRPr="009F0C7F">
        <w:rPr>
          <w:highlight w:val="yellow"/>
        </w:rPr>
        <w:t>.</w:t>
      </w:r>
      <w:r w:rsidRPr="009F0C7F">
        <w:t xml:space="preserve"> To put this another way, </w:t>
      </w:r>
      <w:r w:rsidRPr="002F1339">
        <w:rPr>
          <w:rStyle w:val="TitleChar"/>
        </w:rPr>
        <w:t>if Tehran does step back from the nuclear brink it will be because of its own calculation of the balance of advantage</w:t>
      </w:r>
      <w:r w:rsidRPr="009F0C7F">
        <w:t xml:space="preserve">. The fourth element in this dynamic is that </w:t>
      </w:r>
      <w:r w:rsidRPr="00080B76">
        <w:rPr>
          <w:rStyle w:val="TitleChar"/>
          <w:highlight w:val="yellow"/>
        </w:rPr>
        <w:t>Iran now has a leadership that,</w:t>
      </w:r>
      <w:r w:rsidRPr="002F1339">
        <w:rPr>
          <w:rStyle w:val="TitleChar"/>
        </w:rPr>
        <w:t xml:space="preserve"> faced with the severe and growing pain inflicted by sanctions, </w:t>
      </w:r>
      <w:r w:rsidRPr="00080B76">
        <w:rPr>
          <w:rStyle w:val="TitleChar"/>
          <w:highlight w:val="yellow"/>
        </w:rPr>
        <w:t>is prepared to talk</w:t>
      </w:r>
      <w:r w:rsidRPr="009F0C7F">
        <w:t xml:space="preserve">. There is nothing to say that Hassan Rouhani, the president, is any less hard-headed than previous Iranian leaders, but he does seem ready to weigh the options. Seen from this vantage point – and in spite of the inconclusive outcome – </w:t>
      </w:r>
      <w:r w:rsidRPr="002F1339">
        <w:rPr>
          <w:rStyle w:val="TitleChar"/>
        </w:rPr>
        <w:t>Geneva can be counted a modest success</w:t>
      </w:r>
      <w:r w:rsidRPr="009F0C7F">
        <w:t xml:space="preserve">. Iran and the US broke the habit of more than 30 years and sat down to talk to each other. Know your enemy is a first rule of diplomacy – and of intelligence. John Kerry has his detractors but, unlike his predecessor Hillary Clinton, the US secretary of state understands that serious diplomacy demands a willingness to take risks. </w:t>
      </w:r>
      <w:r w:rsidRPr="002F1339">
        <w:rPr>
          <w:rStyle w:val="TitleChar"/>
        </w:rPr>
        <w:t xml:space="preserve">The Geneva talks illuminated the shape of an interim agreement. </w:t>
      </w:r>
      <w:r w:rsidRPr="00080B76">
        <w:rPr>
          <w:rStyle w:val="TitleChar"/>
          <w:highlight w:val="yellow"/>
        </w:rPr>
        <w:t>Iran will</w:t>
      </w:r>
      <w:r w:rsidRPr="002F1339">
        <w:rPr>
          <w:rStyle w:val="TitleChar"/>
        </w:rPr>
        <w:t xml:space="preserve"> not surrender the right it asserts to uranium enrichment, but will </w:t>
      </w:r>
      <w:r w:rsidRPr="00080B76">
        <w:rPr>
          <w:rStyle w:val="TitleChar"/>
          <w:highlight w:val="yellow"/>
        </w:rPr>
        <w:t>lower the level of enrichment from 20 per cent to 3 or 4 per cent</w:t>
      </w:r>
      <w:r w:rsidRPr="009F0C7F">
        <w:t xml:space="preserve">. </w:t>
      </w:r>
      <w:r w:rsidRPr="002F1339">
        <w:rPr>
          <w:rStyle w:val="TitleChar"/>
        </w:rPr>
        <w:t>It will suspend work on its heavy water reactor in Arak</w:t>
      </w:r>
      <w:r w:rsidRPr="009F0C7F">
        <w:t xml:space="preserve"> – a potential source of plutonium – negotiate about the disposal of some of its existing stocks of enriched uranium, and accept intrusive international inspections. A debate between the six powers about the strength and credibility of such pledges is inevitable, as is an argument with Tehran about the speed and scope of a run down of sanctions.</w:t>
      </w:r>
    </w:p>
    <w:p w:rsidR="00D07CC4" w:rsidRDefault="00D07CC4" w:rsidP="00D07CC4">
      <w:pPr>
        <w:pStyle w:val="Heading4"/>
      </w:pPr>
      <w:r>
        <w:t>Negotiations failure triggers military strikes and regional proliferation-causes escalatory wars and collapses the economy.</w:t>
      </w:r>
    </w:p>
    <w:p w:rsidR="00D07CC4" w:rsidRDefault="00D07CC4" w:rsidP="00D07CC4">
      <w:r w:rsidRPr="00B432BD">
        <w:rPr>
          <w:rStyle w:val="Style13ptBold"/>
        </w:rPr>
        <w:t>Cordesman 13</w:t>
      </w:r>
      <w:r>
        <w:rPr>
          <w:b/>
          <w:sz w:val="24"/>
        </w:rPr>
        <w:t xml:space="preserve"> </w:t>
      </w:r>
      <w:r>
        <w:t>(Anthony</w:t>
      </w:r>
      <w:r w:rsidRPr="00B432BD">
        <w:t>, CSIS,</w:t>
      </w:r>
      <w:r w:rsidRPr="00617D0C">
        <w:rPr>
          <w:b/>
          <w:sz w:val="24"/>
        </w:rPr>
        <w:t xml:space="preserve"> </w:t>
      </w:r>
      <w:r>
        <w:t xml:space="preserve">“Negotiating with Iran: The Strategic Case for Pragmatism and Real Progress”, 9-23, </w:t>
      </w:r>
      <w:hyperlink r:id="rId82" w:history="1">
        <w:r w:rsidRPr="00284573">
          <w:rPr>
            <w:rStyle w:val="Hyperlink"/>
          </w:rPr>
          <w:t>http://csis.org/publication/negotiating-iran-strategic-case-pragmatism-and-real-progress</w:t>
        </w:r>
      </w:hyperlink>
      <w:r>
        <w:t>)</w:t>
      </w:r>
    </w:p>
    <w:p w:rsidR="00D07CC4" w:rsidRDefault="00D07CC4" w:rsidP="00D07CC4">
      <w:pPr>
        <w:rPr>
          <w:rStyle w:val="Emphasis"/>
        </w:rPr>
      </w:pPr>
      <w:r w:rsidRPr="00823E05">
        <w:rPr>
          <w:rStyle w:val="TitleChar"/>
        </w:rPr>
        <w:t xml:space="preserve">Nevertheless, </w:t>
      </w:r>
      <w:r w:rsidRPr="00080B76">
        <w:rPr>
          <w:rStyle w:val="TitleChar"/>
          <w:highlight w:val="yellow"/>
        </w:rPr>
        <w:t>it makes no sense</w:t>
      </w:r>
      <w:r w:rsidRPr="00823E05">
        <w:rPr>
          <w:rStyle w:val="TitleChar"/>
        </w:rPr>
        <w:t xml:space="preserve"> at all </w:t>
      </w:r>
      <w:r w:rsidRPr="00080B76">
        <w:rPr>
          <w:rStyle w:val="TitleChar"/>
          <w:highlight w:val="yellow"/>
        </w:rPr>
        <w:t>to reject</w:t>
      </w:r>
      <w:r w:rsidRPr="00823E05">
        <w:rPr>
          <w:rStyle w:val="TitleChar"/>
        </w:rPr>
        <w:t xml:space="preserve"> Hassan </w:t>
      </w:r>
      <w:r w:rsidRPr="00080B76">
        <w:rPr>
          <w:rStyle w:val="TitleChar"/>
          <w:highlight w:val="yellow"/>
        </w:rPr>
        <w:t>Rouhani’s opening</w:t>
      </w:r>
      <w:r w:rsidRPr="00823E05">
        <w:rPr>
          <w:rStyle w:val="TitleChar"/>
        </w:rPr>
        <w:t xml:space="preserve"> or condemn the Obama Administration’s response</w:t>
      </w:r>
      <w:r w:rsidRPr="00823E05">
        <w:rPr>
          <w:sz w:val="14"/>
        </w:rPr>
        <w:t xml:space="preserve">. </w:t>
      </w:r>
      <w:r w:rsidRPr="00823E05">
        <w:rPr>
          <w:rStyle w:val="TitleChar"/>
        </w:rPr>
        <w:t>Iran’s</w:t>
      </w:r>
      <w:r w:rsidRPr="00823E05">
        <w:rPr>
          <w:sz w:val="14"/>
        </w:rPr>
        <w:t xml:space="preserve"> nuclear pro</w:t>
      </w:r>
      <w:r w:rsidRPr="00823E05">
        <w:rPr>
          <w:rStyle w:val="TitleChar"/>
        </w:rPr>
        <w:t xml:space="preserve">grams have moved to the point where it is extremely doubtful that there will be another chance to begin </w:t>
      </w:r>
      <w:r w:rsidRPr="00823E05">
        <w:rPr>
          <w:sz w:val="14"/>
        </w:rPr>
        <w:t xml:space="preserve">what may be </w:t>
      </w:r>
      <w:r w:rsidRPr="00823E05">
        <w:rPr>
          <w:rStyle w:val="TitleChar"/>
        </w:rPr>
        <w:t>a</w:t>
      </w:r>
      <w:r w:rsidRPr="00823E05">
        <w:rPr>
          <w:sz w:val="14"/>
        </w:rPr>
        <w:t xml:space="preserve"> long and </w:t>
      </w:r>
      <w:r w:rsidRPr="00823E05">
        <w:rPr>
          <w:rStyle w:val="TitleChar"/>
        </w:rPr>
        <w:t>difficult process</w:t>
      </w:r>
      <w:r w:rsidRPr="00823E05">
        <w:rPr>
          <w:sz w:val="14"/>
        </w:rPr>
        <w:t xml:space="preserve"> for all nations involved, </w:t>
      </w:r>
      <w:r w:rsidRPr="00823E05">
        <w:rPr>
          <w:rStyle w:val="Emphasis"/>
        </w:rPr>
        <w:t xml:space="preserve">and </w:t>
      </w:r>
      <w:r w:rsidRPr="00080B76">
        <w:rPr>
          <w:rStyle w:val="Emphasis"/>
          <w:highlight w:val="yellow"/>
        </w:rPr>
        <w:t xml:space="preserve">an attempt at resolution is far better than any of the real world alternatives. </w:t>
      </w:r>
      <w:r w:rsidRPr="00080B76">
        <w:rPr>
          <w:rStyle w:val="TitleChar"/>
          <w:highlight w:val="yellow"/>
        </w:rPr>
        <w:t>As long as</w:t>
      </w:r>
      <w:r w:rsidRPr="00823E05">
        <w:rPr>
          <w:rStyle w:val="TitleChar"/>
        </w:rPr>
        <w:t xml:space="preserve"> any </w:t>
      </w:r>
      <w:r w:rsidRPr="00080B76">
        <w:rPr>
          <w:rStyle w:val="TitleChar"/>
          <w:highlight w:val="yellow"/>
        </w:rPr>
        <w:t>negotiations that follow are realistic</w:t>
      </w:r>
      <w:r w:rsidRPr="00823E05">
        <w:rPr>
          <w:rStyle w:val="TitleChar"/>
        </w:rPr>
        <w:t xml:space="preserve"> in terms of their content</w:t>
      </w:r>
      <w:r w:rsidRPr="00823E05">
        <w:rPr>
          <w:sz w:val="14"/>
        </w:rPr>
        <w:t xml:space="preserve">, and do not endorse indefinite delay in a U.S. response while Iran’s nuclear programs move forward, </w:t>
      </w:r>
      <w:r w:rsidRPr="00080B76">
        <w:rPr>
          <w:rStyle w:val="Emphasis"/>
          <w:highlight w:val="yellow"/>
        </w:rPr>
        <w:t>they offer</w:t>
      </w:r>
      <w:r w:rsidRPr="00823E05">
        <w:rPr>
          <w:rStyle w:val="Emphasis"/>
        </w:rPr>
        <w:t xml:space="preserve"> what will be </w:t>
      </w:r>
      <w:r w:rsidRPr="00080B76">
        <w:rPr>
          <w:rStyle w:val="Emphasis"/>
          <w:highlight w:val="yellow"/>
        </w:rPr>
        <w:t>the last</w:t>
      </w:r>
      <w:r w:rsidRPr="00823E05">
        <w:rPr>
          <w:rStyle w:val="Emphasis"/>
        </w:rPr>
        <w:t xml:space="preserve"> real </w:t>
      </w:r>
      <w:r w:rsidRPr="00080B76">
        <w:rPr>
          <w:rStyle w:val="Emphasis"/>
          <w:highlight w:val="yellow"/>
        </w:rPr>
        <w:t xml:space="preserve">hope of avoiding preventive strikes or </w:t>
      </w:r>
      <w:r w:rsidRPr="00ED6501">
        <w:rPr>
          <w:rStyle w:val="Emphasis"/>
        </w:rPr>
        <w:t>a</w:t>
      </w:r>
      <w:r w:rsidRPr="00823E05">
        <w:rPr>
          <w:rStyle w:val="Emphasis"/>
        </w:rPr>
        <w:t xml:space="preserve"> process of </w:t>
      </w:r>
      <w:r w:rsidRPr="00080B76">
        <w:rPr>
          <w:rStyle w:val="Emphasis"/>
          <w:highlight w:val="yellow"/>
        </w:rPr>
        <w:t>containment</w:t>
      </w:r>
      <w:r w:rsidRPr="00823E05">
        <w:rPr>
          <w:rStyle w:val="Emphasis"/>
        </w:rPr>
        <w:t xml:space="preserve"> that </w:t>
      </w:r>
      <w:r w:rsidRPr="00080B76">
        <w:rPr>
          <w:rStyle w:val="Emphasis"/>
          <w:highlight w:val="yellow"/>
        </w:rPr>
        <w:t>would lock the region into an</w:t>
      </w:r>
      <w:r w:rsidRPr="00823E05">
        <w:rPr>
          <w:rStyle w:val="Emphasis"/>
        </w:rPr>
        <w:t xml:space="preserve"> Iranian-Israeli </w:t>
      </w:r>
      <w:r w:rsidRPr="00080B76">
        <w:rPr>
          <w:rStyle w:val="Emphasis"/>
          <w:highlight w:val="yellow"/>
        </w:rPr>
        <w:t>nuclear arms race, a</w:t>
      </w:r>
      <w:r w:rsidRPr="00823E05">
        <w:rPr>
          <w:rStyle w:val="Emphasis"/>
        </w:rPr>
        <w:t xml:space="preserve"> probable </w:t>
      </w:r>
      <w:r w:rsidRPr="00080B76">
        <w:rPr>
          <w:rStyle w:val="Emphasis"/>
          <w:highlight w:val="yellow"/>
        </w:rPr>
        <w:t>Saudi effort to acquire</w:t>
      </w:r>
      <w:r w:rsidRPr="00823E05">
        <w:rPr>
          <w:rStyle w:val="Emphasis"/>
        </w:rPr>
        <w:t xml:space="preserve"> its own </w:t>
      </w:r>
      <w:r w:rsidRPr="00080B76">
        <w:rPr>
          <w:rStyle w:val="Emphasis"/>
          <w:highlight w:val="yellow"/>
        </w:rPr>
        <w:t>nuclear weapons, and</w:t>
      </w:r>
      <w:r w:rsidRPr="00823E05">
        <w:rPr>
          <w:rStyle w:val="Emphasis"/>
        </w:rPr>
        <w:t xml:space="preserve"> a </w:t>
      </w:r>
      <w:r w:rsidRPr="00080B76">
        <w:rPr>
          <w:rStyle w:val="Emphasis"/>
          <w:highlight w:val="yellow"/>
        </w:rPr>
        <w:t>U.S.</w:t>
      </w:r>
      <w:r w:rsidRPr="00823E05">
        <w:rPr>
          <w:rStyle w:val="Emphasis"/>
        </w:rPr>
        <w:t xml:space="preserve"> commitment to </w:t>
      </w:r>
      <w:r w:rsidRPr="00080B76">
        <w:rPr>
          <w:rStyle w:val="Emphasis"/>
          <w:highlight w:val="yellow"/>
        </w:rPr>
        <w:t>extended</w:t>
      </w:r>
      <w:r w:rsidRPr="00823E05">
        <w:rPr>
          <w:rStyle w:val="Emphasis"/>
        </w:rPr>
        <w:t xml:space="preserve"> </w:t>
      </w:r>
      <w:r w:rsidRPr="00080B76">
        <w:rPr>
          <w:rStyle w:val="Emphasis"/>
          <w:highlight w:val="yellow"/>
        </w:rPr>
        <w:t>deterrence</w:t>
      </w:r>
      <w:r w:rsidRPr="00823E05">
        <w:rPr>
          <w:rStyle w:val="Emphasis"/>
        </w:rPr>
        <w:t>.</w:t>
      </w:r>
      <w:r>
        <w:rPr>
          <w:rStyle w:val="Emphasis"/>
        </w:rPr>
        <w:t xml:space="preserve"> </w:t>
      </w:r>
      <w:r w:rsidRPr="00823E05">
        <w:rPr>
          <w:sz w:val="14"/>
        </w:rPr>
        <w:t xml:space="preserve">The Uncertain Outcome of Preventive Strikes </w:t>
      </w:r>
      <w:proofErr w:type="gramStart"/>
      <w:r w:rsidRPr="00823E05">
        <w:rPr>
          <w:sz w:val="14"/>
        </w:rPr>
        <w:t>The</w:t>
      </w:r>
      <w:proofErr w:type="gramEnd"/>
      <w:r w:rsidRPr="00823E05">
        <w:rPr>
          <w:sz w:val="14"/>
        </w:rPr>
        <w:t xml:space="preserve"> United States, Iran, and all the other nations involved need to be far more pragmatic about what will happen if time does run out and Iran does go nuclear. </w:t>
      </w:r>
      <w:r w:rsidRPr="00823E05">
        <w:rPr>
          <w:rStyle w:val="TitleChar"/>
        </w:rPr>
        <w:t>Iran may well face a series of preventive strikes – triggered by Israel or planned by the United States – that will destroy far more than its nuclear facilities.</w:t>
      </w:r>
      <w:r w:rsidRPr="00823E05">
        <w:rPr>
          <w:sz w:val="14"/>
        </w:rPr>
        <w:t xml:space="preserve"> This may or may not actually halt the Iranian nuclear effort. </w:t>
      </w:r>
      <w:r w:rsidRPr="00080B76">
        <w:rPr>
          <w:rStyle w:val="TitleChar"/>
          <w:highlight w:val="yellow"/>
        </w:rPr>
        <w:t>A limited set of Israeli preventive strikes could</w:t>
      </w:r>
      <w:r w:rsidRPr="00823E05">
        <w:rPr>
          <w:rStyle w:val="TitleChar"/>
        </w:rPr>
        <w:t xml:space="preserve"> either </w:t>
      </w:r>
      <w:r w:rsidRPr="00080B76">
        <w:rPr>
          <w:rStyle w:val="TitleChar"/>
          <w:highlight w:val="yellow"/>
        </w:rPr>
        <w:t>force</w:t>
      </w:r>
      <w:r w:rsidRPr="00823E05">
        <w:rPr>
          <w:rStyle w:val="TitleChar"/>
        </w:rPr>
        <w:t xml:space="preserve"> the United States to </w:t>
      </w:r>
      <w:r w:rsidRPr="00080B76">
        <w:rPr>
          <w:rStyle w:val="TitleChar"/>
          <w:highlight w:val="yellow"/>
        </w:rPr>
        <w:t>follow up</w:t>
      </w:r>
      <w:r w:rsidRPr="00823E05">
        <w:rPr>
          <w:rStyle w:val="TitleChar"/>
        </w:rPr>
        <w:t xml:space="preserve">, or create a situation in which Iran rejects all arms control and UN inspection and carries out a massive new disperse nuclear program </w:t>
      </w:r>
      <w:r w:rsidRPr="00823E05">
        <w:rPr>
          <w:rStyle w:val="Emphasis"/>
        </w:rPr>
        <w:t xml:space="preserve">or a crash basis. </w:t>
      </w:r>
      <w:r w:rsidRPr="00080B76">
        <w:rPr>
          <w:rStyle w:val="Emphasis"/>
          <w:highlight w:val="yellow"/>
        </w:rPr>
        <w:t>It could</w:t>
      </w:r>
      <w:r w:rsidRPr="00823E05">
        <w:rPr>
          <w:rStyle w:val="Emphasis"/>
        </w:rPr>
        <w:t xml:space="preserve"> also </w:t>
      </w:r>
      <w:r w:rsidRPr="00080B76">
        <w:rPr>
          <w:rStyle w:val="Emphasis"/>
          <w:highlight w:val="yellow"/>
        </w:rPr>
        <w:t>drive Iran to lash</w:t>
      </w:r>
      <w:r w:rsidRPr="00823E05">
        <w:rPr>
          <w:rStyle w:val="Emphasis"/>
        </w:rPr>
        <w:t xml:space="preserve"> </w:t>
      </w:r>
      <w:r w:rsidRPr="00080B76">
        <w:rPr>
          <w:rStyle w:val="Emphasis"/>
          <w:highlight w:val="yellow"/>
        </w:rPr>
        <w:t>out into a new wave of confrontation</w:t>
      </w:r>
      <w:r w:rsidRPr="00823E05">
        <w:rPr>
          <w:rStyle w:val="Emphasis"/>
        </w:rPr>
        <w:t xml:space="preserve"> with the United States and Iran’s neighbors.</w:t>
      </w:r>
      <w:r>
        <w:rPr>
          <w:rStyle w:val="Emphasis"/>
        </w:rPr>
        <w:t xml:space="preserve"> </w:t>
      </w:r>
      <w:r w:rsidRPr="00823E05">
        <w:rPr>
          <w:sz w:val="14"/>
        </w:rPr>
        <w:t xml:space="preserve">A U.S.-led set of preventive strikes would be more successful, but the United States could only be sure of suppressing a meaningful Iran nuclear effort if it quickly re-strikes any known target it fails to destroy the first time, carries out constant surveillance of Iran, and repeatedly and thoroughly strikes at the targets created by any new Iranian initiatives. The United States would need regional support to do this and probably prolonged regional agreement to U.S. basing. At a minimum, the </w:t>
      </w:r>
      <w:r w:rsidRPr="00080B76">
        <w:rPr>
          <w:rStyle w:val="TitleChar"/>
          <w:highlight w:val="yellow"/>
        </w:rPr>
        <w:t>result would be</w:t>
      </w:r>
      <w:r w:rsidRPr="00823E05">
        <w:rPr>
          <w:rStyle w:val="TitleChar"/>
        </w:rPr>
        <w:t xml:space="preserve"> </w:t>
      </w:r>
      <w:r w:rsidRPr="00080B76">
        <w:rPr>
          <w:rStyle w:val="TitleChar"/>
          <w:highlight w:val="yellow"/>
        </w:rPr>
        <w:t>years</w:t>
      </w:r>
      <w:r w:rsidRPr="00823E05">
        <w:rPr>
          <w:rStyle w:val="TitleChar"/>
        </w:rPr>
        <w:t xml:space="preserve"> more </w:t>
      </w:r>
      <w:r w:rsidRPr="00080B76">
        <w:rPr>
          <w:rStyle w:val="TitleChar"/>
          <w:highlight w:val="yellow"/>
        </w:rPr>
        <w:t>of a regional arms race,</w:t>
      </w:r>
      <w:r w:rsidRPr="00823E05">
        <w:rPr>
          <w:rStyle w:val="TitleChar"/>
        </w:rPr>
        <w:t xml:space="preserve"> military tension, and Iranian efforts to find ways to attack or pressure the Arab states, Israel, and United States.</w:t>
      </w:r>
      <w:r>
        <w:rPr>
          <w:rStyle w:val="TitleChar"/>
        </w:rPr>
        <w:t xml:space="preserve"> </w:t>
      </w:r>
      <w:r w:rsidRPr="00823E05">
        <w:rPr>
          <w:sz w:val="14"/>
        </w:rPr>
        <w:t xml:space="preserve">As the current conflict in Syria makes all too clear, </w:t>
      </w:r>
      <w:r w:rsidRPr="00823E05">
        <w:rPr>
          <w:rStyle w:val="TitleChar"/>
        </w:rPr>
        <w:t>no one can predict</w:t>
      </w:r>
      <w:r w:rsidRPr="00823E05">
        <w:rPr>
          <w:sz w:val="14"/>
        </w:rPr>
        <w:t xml:space="preserve"> how much support the United States will really get from any of its allies, its own U.S. Congress, and no one can predict the </w:t>
      </w:r>
      <w:r w:rsidRPr="00823E05">
        <w:rPr>
          <w:rStyle w:val="TitleChar"/>
        </w:rPr>
        <w:t>limits to Iran’s reactions, ability to use third parties, and willingness to confront the United States and the region with new nuclear, missile, and asymmetric threats.</w:t>
      </w:r>
      <w:r>
        <w:rPr>
          <w:rStyle w:val="TitleChar"/>
        </w:rPr>
        <w:t xml:space="preserve"> </w:t>
      </w:r>
      <w:r w:rsidRPr="00823E05">
        <w:rPr>
          <w:sz w:val="14"/>
        </w:rPr>
        <w:t xml:space="preserve">The United States would face an almost certain challenge in the UN from Russia and China, and there is no way any U.S. action against Iran could be separated from Iran’s efforts in Iraq, Syria, or Lebanon; Afghanistan, or any other issue where Iran could try to find some form of revenge. This is not an argument for not acting. The risk of a fully nuclear Iran is simply too great. It is a very strong argument for finding a good alternative if one can be negotiated on realistic terms. The Uncertain Outcome of Iran Nuclear Weapons and Containment: The Most Likely Outcome is a No Win Escalation Ladder Contest </w:t>
      </w:r>
      <w:r w:rsidRPr="00080B76">
        <w:rPr>
          <w:rStyle w:val="TitleChar"/>
          <w:highlight w:val="yellow"/>
        </w:rPr>
        <w:t>If there are no preventive strikes</w:t>
      </w:r>
      <w:r w:rsidRPr="00823E05">
        <w:rPr>
          <w:rStyle w:val="TitleChar"/>
        </w:rPr>
        <w:t xml:space="preserve"> – or preventive strikes fail to halt Iran – </w:t>
      </w:r>
      <w:r w:rsidRPr="00080B76">
        <w:rPr>
          <w:rStyle w:val="TitleChar"/>
          <w:highlight w:val="yellow"/>
        </w:rPr>
        <w:t>what is</w:t>
      </w:r>
      <w:r w:rsidRPr="00823E05">
        <w:rPr>
          <w:rStyle w:val="TitleChar"/>
        </w:rPr>
        <w:t xml:space="preserve"> </w:t>
      </w:r>
      <w:r w:rsidRPr="00080B76">
        <w:rPr>
          <w:rStyle w:val="TitleChar"/>
          <w:highlight w:val="yellow"/>
        </w:rPr>
        <w:t>now</w:t>
      </w:r>
      <w:r w:rsidRPr="00823E05">
        <w:rPr>
          <w:rStyle w:val="TitleChar"/>
        </w:rPr>
        <w:t xml:space="preserve"> a largely quiet </w:t>
      </w:r>
      <w:r w:rsidRPr="00080B76">
        <w:rPr>
          <w:rStyle w:val="TitleChar"/>
          <w:highlight w:val="yellow"/>
        </w:rPr>
        <w:t>one-sided</w:t>
      </w:r>
      <w:r w:rsidRPr="00823E05">
        <w:rPr>
          <w:rStyle w:val="TitleChar"/>
        </w:rPr>
        <w:t xml:space="preserve"> nuclear </w:t>
      </w:r>
      <w:r w:rsidRPr="00080B76">
        <w:rPr>
          <w:rStyle w:val="TitleChar"/>
          <w:highlight w:val="yellow"/>
        </w:rPr>
        <w:t xml:space="preserve">arms race would </w:t>
      </w:r>
      <w:r w:rsidRPr="00080B76">
        <w:rPr>
          <w:rStyle w:val="Emphasis"/>
          <w:highlight w:val="yellow"/>
        </w:rPr>
        <w:t>become</w:t>
      </w:r>
      <w:r w:rsidRPr="00823E05">
        <w:rPr>
          <w:rStyle w:val="Emphasis"/>
        </w:rPr>
        <w:t xml:space="preserve"> far more </w:t>
      </w:r>
      <w:r w:rsidRPr="00080B76">
        <w:rPr>
          <w:rStyle w:val="Emphasis"/>
          <w:highlight w:val="yellow"/>
        </w:rPr>
        <w:t>threatening</w:t>
      </w:r>
      <w:r w:rsidRPr="00823E05">
        <w:rPr>
          <w:sz w:val="14"/>
        </w:rPr>
        <w:t xml:space="preserve">. </w:t>
      </w:r>
      <w:r w:rsidRPr="00823E05">
        <w:rPr>
          <w:rStyle w:val="Emphasis"/>
        </w:rPr>
        <w:t xml:space="preserve">At one level, </w:t>
      </w:r>
      <w:r w:rsidRPr="00ED6501">
        <w:rPr>
          <w:rStyle w:val="Emphasis"/>
        </w:rPr>
        <w:t>this arms race would become one between Iran and any allies</w:t>
      </w:r>
      <w:r w:rsidRPr="00823E05">
        <w:rPr>
          <w:rStyle w:val="Emphasis"/>
        </w:rPr>
        <w:t xml:space="preserve"> it could find and the United States and its Arab allies in or near the Gulf.</w:t>
      </w:r>
      <w:r>
        <w:rPr>
          <w:rStyle w:val="Emphasis"/>
        </w:rPr>
        <w:t xml:space="preserve"> </w:t>
      </w:r>
      <w:r w:rsidRPr="00080B76">
        <w:rPr>
          <w:rStyle w:val="TitleChar"/>
          <w:highlight w:val="yellow"/>
        </w:rPr>
        <w:t>A nuclear Iran could change the balance in terms of</w:t>
      </w:r>
      <w:r w:rsidRPr="00823E05">
        <w:rPr>
          <w:rStyle w:val="TitleChar"/>
        </w:rPr>
        <w:t xml:space="preserve"> the </w:t>
      </w:r>
      <w:r w:rsidRPr="00080B76">
        <w:rPr>
          <w:rStyle w:val="TitleChar"/>
          <w:highlight w:val="yellow"/>
        </w:rPr>
        <w:t>credibility of U.S. and Arab willingness to engage against Iranian threats</w:t>
      </w:r>
      <w:r w:rsidRPr="00823E05">
        <w:rPr>
          <w:rStyle w:val="TitleChar"/>
        </w:rPr>
        <w:t>, intimidation, and use of its asymmetric forces</w:t>
      </w:r>
      <w:r w:rsidRPr="00823E05">
        <w:rPr>
          <w:sz w:val="14"/>
        </w:rPr>
        <w:t xml:space="preserve">. </w:t>
      </w:r>
      <w:r w:rsidRPr="00080B76">
        <w:rPr>
          <w:rStyle w:val="Emphasis"/>
          <w:highlight w:val="yellow"/>
        </w:rPr>
        <w:t>It would inevitably make Gulf petroleum exports the scene of</w:t>
      </w:r>
      <w:r w:rsidRPr="00823E05">
        <w:rPr>
          <w:rStyle w:val="Emphasis"/>
        </w:rPr>
        <w:t xml:space="preserve"> an ongoing arms race and </w:t>
      </w:r>
      <w:r w:rsidRPr="00080B76">
        <w:rPr>
          <w:rStyle w:val="Emphasis"/>
          <w:highlight w:val="yellow"/>
        </w:rPr>
        <w:t>constant tension, and risk a clash that might escalate</w:t>
      </w:r>
      <w:r w:rsidRPr="00823E05">
        <w:rPr>
          <w:rStyle w:val="Emphasis"/>
        </w:rPr>
        <w:t xml:space="preserve"> in untended ways.</w:t>
      </w:r>
      <w:r>
        <w:rPr>
          <w:rStyle w:val="Emphasis"/>
        </w:rPr>
        <w:t xml:space="preserve"> </w:t>
      </w:r>
      <w:r w:rsidRPr="00823E05">
        <w:rPr>
          <w:sz w:val="14"/>
        </w:rPr>
        <w:t xml:space="preserve">What is less apparent – and needs far more realistic attention in Iran and outside assessments of the Iranian nuclear threat – is the impact of Iran actually going nuclear. One or several crude nuclear devices do not create a nuclear force. Iran cannot produce enough capable nuclear forces for at least the next decade to pose more of an existential threat to Israel than Israel can pose to Iran. </w:t>
      </w:r>
      <w:r w:rsidRPr="00823E05">
        <w:rPr>
          <w:rStyle w:val="TitleChar"/>
        </w:rPr>
        <w:t>Israel would scarcely be passive</w:t>
      </w:r>
      <w:r w:rsidRPr="00823E05">
        <w:rPr>
          <w:sz w:val="14"/>
        </w:rPr>
        <w:t xml:space="preserve">, </w:t>
      </w:r>
      <w:r w:rsidRPr="00823E05">
        <w:rPr>
          <w:rStyle w:val="TitleChar"/>
        </w:rPr>
        <w:t>however, and Israel already has far more capable missiles than Iran</w:t>
      </w:r>
      <w:r w:rsidRPr="00823E05">
        <w:rPr>
          <w:sz w:val="14"/>
        </w:rPr>
        <w:t xml:space="preserve">. Israel also has thermonuclear weapons, rather than the early fission devices Iran will probably be limited to for at least the next half-decade. As a result </w:t>
      </w:r>
      <w:r w:rsidRPr="00823E05">
        <w:rPr>
          <w:rStyle w:val="TitleChar"/>
        </w:rPr>
        <w:t>Israel will pose more of an existentialist threat to an Iran as dependent on the survival of Tehran than Iran can pose to an Israel dependent on the survival of Tel Aviv.</w:t>
      </w:r>
      <w:r>
        <w:rPr>
          <w:rStyle w:val="TitleChar"/>
        </w:rPr>
        <w:t xml:space="preserve"> </w:t>
      </w:r>
      <w:r w:rsidRPr="00823E05">
        <w:rPr>
          <w:sz w:val="14"/>
        </w:rPr>
        <w:t xml:space="preserve">As the United States and former Soviet Union both learned during the Cold War, even Iranian parity or superiority would be meaningless. </w:t>
      </w:r>
      <w:r w:rsidRPr="00080B76">
        <w:rPr>
          <w:rStyle w:val="Emphasis"/>
          <w:highlight w:val="yellow"/>
        </w:rPr>
        <w:t>The problem with mutually assured destruction is that no state can ever win an existential strike contest.</w:t>
      </w:r>
      <w:r>
        <w:rPr>
          <w:rStyle w:val="Emphasis"/>
        </w:rPr>
        <w:t xml:space="preserve"> </w:t>
      </w:r>
      <w:r w:rsidRPr="00823E05">
        <w:rPr>
          <w:sz w:val="14"/>
        </w:rPr>
        <w:t xml:space="preserve">As for the rest of the Middle East, if Iran shows it is going nuclear to enhance its power and dominate the Gulf region – as may be Iran’s real motive – </w:t>
      </w:r>
      <w:r w:rsidRPr="00080B76">
        <w:rPr>
          <w:rStyle w:val="TitleChar"/>
          <w:highlight w:val="yellow"/>
        </w:rPr>
        <w:t>the resulting threat to world oil</w:t>
      </w:r>
      <w:r w:rsidRPr="00823E05">
        <w:rPr>
          <w:rStyle w:val="TitleChar"/>
        </w:rPr>
        <w:t xml:space="preserve"> exports </w:t>
      </w:r>
      <w:r w:rsidRPr="00080B76">
        <w:rPr>
          <w:rStyle w:val="TitleChar"/>
          <w:highlight w:val="yellow"/>
        </w:rPr>
        <w:t>and the</w:t>
      </w:r>
      <w:r w:rsidRPr="00823E05">
        <w:rPr>
          <w:rStyle w:val="TitleChar"/>
        </w:rPr>
        <w:t xml:space="preserve"> world </w:t>
      </w:r>
      <w:r w:rsidRPr="00080B76">
        <w:rPr>
          <w:rStyle w:val="TitleChar"/>
          <w:highlight w:val="yellow"/>
        </w:rPr>
        <w:t xml:space="preserve">economy </w:t>
      </w:r>
      <w:r w:rsidRPr="00ED6501">
        <w:rPr>
          <w:rStyle w:val="TitleChar"/>
        </w:rPr>
        <w:t xml:space="preserve">is not likely to intimidate to any degree that will benefit Iran. It </w:t>
      </w:r>
      <w:r w:rsidRPr="00080B76">
        <w:rPr>
          <w:rStyle w:val="TitleChar"/>
          <w:highlight w:val="yellow"/>
        </w:rPr>
        <w:t>will</w:t>
      </w:r>
      <w:r w:rsidRPr="00ED6501">
        <w:rPr>
          <w:rStyle w:val="TitleChar"/>
        </w:rPr>
        <w:t xml:space="preserve"> </w:t>
      </w:r>
      <w:r w:rsidRPr="00080B76">
        <w:rPr>
          <w:rStyle w:val="TitleChar"/>
          <w:highlight w:val="yellow"/>
        </w:rPr>
        <w:t>push both the</w:t>
      </w:r>
      <w:r w:rsidRPr="00ED6501">
        <w:rPr>
          <w:rStyle w:val="TitleChar"/>
        </w:rPr>
        <w:t xml:space="preserve"> </w:t>
      </w:r>
      <w:r w:rsidRPr="00080B76">
        <w:rPr>
          <w:rStyle w:val="TitleChar"/>
          <w:highlight w:val="yellow"/>
        </w:rPr>
        <w:t>U</w:t>
      </w:r>
      <w:r w:rsidRPr="00ED6501">
        <w:rPr>
          <w:rStyle w:val="TitleChar"/>
        </w:rPr>
        <w:t xml:space="preserve">nited </w:t>
      </w:r>
      <w:r w:rsidRPr="00080B76">
        <w:rPr>
          <w:rStyle w:val="TitleChar"/>
          <w:highlight w:val="yellow"/>
        </w:rPr>
        <w:t>S</w:t>
      </w:r>
      <w:r w:rsidRPr="00ED6501">
        <w:rPr>
          <w:rStyle w:val="TitleChar"/>
        </w:rPr>
        <w:t xml:space="preserve">tates </w:t>
      </w:r>
      <w:r w:rsidRPr="00080B76">
        <w:rPr>
          <w:rStyle w:val="TitleChar"/>
          <w:highlight w:val="yellow"/>
        </w:rPr>
        <w:t>and Arab states into responding</w:t>
      </w:r>
      <w:r w:rsidRPr="00ED6501">
        <w:rPr>
          <w:rStyle w:val="TitleChar"/>
        </w:rPr>
        <w:t xml:space="preserve">. </w:t>
      </w:r>
      <w:r w:rsidRPr="00ED6501">
        <w:rPr>
          <w:sz w:val="14"/>
        </w:rPr>
        <w:t>The fact Iran succeeded in acquiring nuclear weapon</w:t>
      </w:r>
      <w:r w:rsidRPr="00080B76">
        <w:rPr>
          <w:sz w:val="14"/>
          <w:highlight w:val="yellow"/>
        </w:rPr>
        <w:t>s</w:t>
      </w:r>
      <w:r w:rsidRPr="00823E05">
        <w:rPr>
          <w:sz w:val="14"/>
        </w:rPr>
        <w:t xml:space="preserve"> might increase the level of deterrence of a direct invasion, but would not lead the United States, or surrounding Arab states to passively accept the result. The United States already is transferring more than ten times the value of Iran’s total arms imports to its Gulf allies. Its ties to Kuwait, Bahrain, Qatar, Saudi Arabia, the UAE, and Oman already give the United States and its Gulf allies the ability to devastatingly defeat Iran in any direct military confrontation. </w:t>
      </w:r>
      <w:r w:rsidRPr="00ED6501">
        <w:rPr>
          <w:rStyle w:val="Emphasis"/>
        </w:rPr>
        <w:t>Iran can only</w:t>
      </w:r>
      <w:r w:rsidRPr="00823E05">
        <w:rPr>
          <w:rStyle w:val="Emphasis"/>
        </w:rPr>
        <w:t xml:space="preserve"> vastly </w:t>
      </w:r>
      <w:r w:rsidRPr="00ED6501">
        <w:rPr>
          <w:rStyle w:val="Emphasis"/>
        </w:rPr>
        <w:t>increase the scale of the resulting destruction</w:t>
      </w:r>
      <w:r w:rsidRPr="00823E05">
        <w:rPr>
          <w:rStyle w:val="Emphasis"/>
        </w:rPr>
        <w:t xml:space="preserve"> that the United States and its allies inflict if Iran ever actually escalates to the use of nuclear weapons.</w:t>
      </w:r>
      <w:r w:rsidRPr="00823E05">
        <w:rPr>
          <w:sz w:val="14"/>
        </w:rPr>
        <w:t xml:space="preserve"> </w:t>
      </w:r>
      <w:r w:rsidRPr="00823E05">
        <w:rPr>
          <w:rStyle w:val="Emphasis"/>
        </w:rPr>
        <w:t xml:space="preserve">But </w:t>
      </w:r>
      <w:r w:rsidRPr="00080B76">
        <w:rPr>
          <w:rStyle w:val="Emphasis"/>
          <w:highlight w:val="yellow"/>
        </w:rPr>
        <w:t>the United States, the Arab allies, Israel, and</w:t>
      </w:r>
      <w:r w:rsidRPr="00823E05">
        <w:rPr>
          <w:rStyle w:val="Emphasis"/>
        </w:rPr>
        <w:t xml:space="preserve"> other </w:t>
      </w:r>
      <w:r w:rsidRPr="00080B76">
        <w:rPr>
          <w:rStyle w:val="Emphasis"/>
          <w:highlight w:val="yellow"/>
        </w:rPr>
        <w:t>regional states will suffer</w:t>
      </w:r>
      <w:r w:rsidRPr="00823E05">
        <w:rPr>
          <w:rStyle w:val="Emphasis"/>
        </w:rPr>
        <w:t xml:space="preserve"> as well – </w:t>
      </w:r>
      <w:r w:rsidRPr="00080B76">
        <w:rPr>
          <w:rStyle w:val="Emphasis"/>
          <w:highlight w:val="yellow"/>
        </w:rPr>
        <w:t>along with the global economy</w:t>
      </w:r>
      <w:r w:rsidRPr="00823E05">
        <w:rPr>
          <w:rStyle w:val="Emphasis"/>
        </w:rPr>
        <w:t xml:space="preserve"> – </w:t>
      </w:r>
      <w:r w:rsidRPr="00080B76">
        <w:rPr>
          <w:rStyle w:val="Emphasis"/>
          <w:highlight w:val="yellow"/>
        </w:rPr>
        <w:t>if the end result is a</w:t>
      </w:r>
      <w:r w:rsidRPr="00823E05">
        <w:rPr>
          <w:rStyle w:val="Emphasis"/>
        </w:rPr>
        <w:t xml:space="preserve"> major </w:t>
      </w:r>
      <w:r w:rsidRPr="00080B76">
        <w:rPr>
          <w:rStyle w:val="Emphasis"/>
          <w:highlight w:val="yellow"/>
        </w:rPr>
        <w:t>interruption in the flow of Gulf petroleum exports</w:t>
      </w:r>
      <w:r w:rsidRPr="00823E05">
        <w:rPr>
          <w:rStyle w:val="Emphasis"/>
        </w:rPr>
        <w:t>.</w:t>
      </w:r>
    </w:p>
    <w:p w:rsidR="00D07CC4" w:rsidRDefault="00D07CC4" w:rsidP="00D07CC4">
      <w:pPr>
        <w:pStyle w:val="Heading3"/>
      </w:pPr>
      <w:r>
        <w:t>Grand Bargain Impact</w:t>
      </w:r>
    </w:p>
    <w:p w:rsidR="00D07CC4" w:rsidRDefault="00D07CC4" w:rsidP="00D07CC4">
      <w:pPr>
        <w:pStyle w:val="Heading4"/>
      </w:pPr>
      <w:r>
        <w:t>Nuclear deal key to an overall grand bargain—key to peace in Syria, Iraqi stability, avoiding Central Asian and ME war, stabilizing Afghanistan post-transition and peace process</w:t>
      </w:r>
    </w:p>
    <w:p w:rsidR="00D07CC4" w:rsidRPr="00B432BD" w:rsidRDefault="00D07CC4" w:rsidP="00D07CC4">
      <w:pPr>
        <w:rPr>
          <w:b/>
          <w:bCs/>
          <w:sz w:val="26"/>
        </w:rPr>
      </w:pPr>
      <w:r>
        <w:rPr>
          <w:rStyle w:val="Style13ptBold"/>
        </w:rPr>
        <w:t xml:space="preserve">Hirsh 11/6 </w:t>
      </w:r>
      <w:r w:rsidRPr="00B432BD">
        <w:t>(</w:t>
      </w:r>
      <w:r>
        <w:t xml:space="preserve">Michael, chief correspondent, National Journal “Why the U.S. Should Go for a Grand Bargain </w:t>
      </w:r>
      <w:proofErr w:type="gramStart"/>
      <w:r>
        <w:t>With</w:t>
      </w:r>
      <w:proofErr w:type="gramEnd"/>
      <w:r>
        <w:t xml:space="preserve"> Iran,” http://www.nationaljournal.com/white-house/why-the-u-s-should-go-for-a-grand-bargain-with-iran-20131106)</w:t>
      </w:r>
    </w:p>
    <w:p w:rsidR="00D07CC4" w:rsidRDefault="00D07CC4" w:rsidP="00D07CC4">
      <w:pPr>
        <w:rPr>
          <w:rStyle w:val="Emphasis"/>
        </w:rPr>
      </w:pPr>
      <w:r w:rsidRPr="009F0C7F">
        <w:t xml:space="preserve">And </w:t>
      </w:r>
      <w:r w:rsidRPr="00282184">
        <w:rPr>
          <w:rStyle w:val="TitleChar"/>
        </w:rPr>
        <w:t xml:space="preserve">yet </w:t>
      </w:r>
      <w:r w:rsidRPr="009F0C7F">
        <w:t xml:space="preserve">as distant as it all looks, </w:t>
      </w:r>
      <w:r w:rsidRPr="00080B76">
        <w:rPr>
          <w:b/>
          <w:highlight w:val="yellow"/>
          <w:u w:val="single"/>
        </w:rPr>
        <w:t>the possibility of</w:t>
      </w:r>
      <w:r w:rsidRPr="00B73832">
        <w:rPr>
          <w:b/>
          <w:u w:val="single"/>
        </w:rPr>
        <w:t xml:space="preserve"> some kind of "</w:t>
      </w:r>
      <w:r w:rsidRPr="00080B76">
        <w:rPr>
          <w:b/>
          <w:highlight w:val="yellow"/>
          <w:u w:val="single"/>
        </w:rPr>
        <w:t>grand bargain" exists</w:t>
      </w:r>
      <w:r w:rsidRPr="00B73832">
        <w:rPr>
          <w:b/>
          <w:u w:val="single"/>
        </w:rPr>
        <w:t>.</w:t>
      </w:r>
      <w:r w:rsidRPr="009F0C7F">
        <w:t xml:space="preserve"> </w:t>
      </w:r>
      <w:r w:rsidRPr="00282184">
        <w:rPr>
          <w:rStyle w:val="TitleChar"/>
        </w:rPr>
        <w:t>A deal that</w:t>
      </w:r>
      <w:r w:rsidRPr="009F0C7F">
        <w:t xml:space="preserve"> </w:t>
      </w:r>
      <w:r w:rsidRPr="00282184">
        <w:rPr>
          <w:rStyle w:val="TitleChar"/>
        </w:rPr>
        <w:t>would not only put Iran's nuclear program on hold</w:t>
      </w:r>
      <w:r w:rsidRPr="009F0C7F">
        <w:t xml:space="preserve"> (that's all you're going to get) </w:t>
      </w:r>
      <w:r w:rsidRPr="00282184">
        <w:rPr>
          <w:rStyle w:val="TitleChar"/>
        </w:rPr>
        <w:t>but might also prompt</w:t>
      </w:r>
      <w:r w:rsidRPr="009F0C7F">
        <w:t xml:space="preserve"> </w:t>
      </w:r>
      <w:r w:rsidRPr="00282184">
        <w:rPr>
          <w:rStyle w:val="TitleChar"/>
        </w:rPr>
        <w:t>moderates in Tehran to temporize</w:t>
      </w:r>
      <w:r w:rsidRPr="009F0C7F">
        <w:rPr>
          <w:highlight w:val="yellow"/>
        </w:rPr>
        <w:t xml:space="preserve"> </w:t>
      </w:r>
      <w:r w:rsidRPr="00282184">
        <w:rPr>
          <w:rStyle w:val="TitleChar"/>
        </w:rPr>
        <w:t>the regime's</w:t>
      </w:r>
      <w:r w:rsidRPr="009F0C7F">
        <w:t xml:space="preserve"> </w:t>
      </w:r>
      <w:r w:rsidRPr="00080B76">
        <w:rPr>
          <w:b/>
          <w:highlight w:val="yellow"/>
          <w:u w:val="single"/>
        </w:rPr>
        <w:t>other destabilizing policies in the Mideast and Central Asia</w:t>
      </w:r>
      <w:r w:rsidRPr="009F0C7F">
        <w:t>—</w:t>
      </w:r>
      <w:r w:rsidRPr="00B73832">
        <w:rPr>
          <w:b/>
          <w:u w:val="single"/>
        </w:rPr>
        <w:t>its support for Hezbollah</w:t>
      </w:r>
      <w:r w:rsidRPr="009F0C7F">
        <w:t xml:space="preserve"> in Syria, </w:t>
      </w:r>
      <w:r w:rsidRPr="00B73832">
        <w:rPr>
          <w:b/>
          <w:u w:val="single"/>
        </w:rPr>
        <w:t>its anti-Israel rhetoric and terrorism</w:t>
      </w:r>
      <w:r w:rsidRPr="009F0C7F">
        <w:t xml:space="preserve">, </w:t>
      </w:r>
      <w:r w:rsidRPr="00282184">
        <w:rPr>
          <w:rStyle w:val="TitleChar"/>
        </w:rPr>
        <w:t xml:space="preserve">and its </w:t>
      </w:r>
      <w:r w:rsidRPr="009F0C7F">
        <w:t xml:space="preserve">temporary </w:t>
      </w:r>
      <w:r w:rsidRPr="00282184">
        <w:rPr>
          <w:rStyle w:val="TitleChar"/>
        </w:rPr>
        <w:t>alliance with the Taliban in</w:t>
      </w:r>
      <w:r w:rsidRPr="009F0C7F">
        <w:t xml:space="preserve"> neighboring </w:t>
      </w:r>
      <w:r w:rsidRPr="00282184">
        <w:rPr>
          <w:rStyle w:val="TitleChar"/>
        </w:rPr>
        <w:t>Afghanistan</w:t>
      </w:r>
      <w:r w:rsidRPr="009F0C7F">
        <w:t xml:space="preserve">, among other things. The fact is, </w:t>
      </w:r>
      <w:r w:rsidRPr="00282184">
        <w:rPr>
          <w:rStyle w:val="TitleChar"/>
        </w:rPr>
        <w:t>little of note is going to get done on</w:t>
      </w:r>
      <w:r w:rsidRPr="009F0C7F">
        <w:t xml:space="preserve"> </w:t>
      </w:r>
      <w:r w:rsidRPr="00282184">
        <w:rPr>
          <w:rStyle w:val="TitleChar"/>
        </w:rPr>
        <w:t>any major issue</w:t>
      </w:r>
      <w:r w:rsidRPr="009F0C7F">
        <w:rPr>
          <w:highlight w:val="yellow"/>
        </w:rPr>
        <w:t xml:space="preserve"> </w:t>
      </w:r>
      <w:r w:rsidRPr="00282184">
        <w:rPr>
          <w:rStyle w:val="TitleChar"/>
        </w:rPr>
        <w:t>without Iranian cooperation</w:t>
      </w:r>
      <w:r w:rsidRPr="009F0C7F">
        <w:t xml:space="preserve"> of some kind, and that has not proved impossible in the past. As Ryan Crocker, one of America's most distinguished diplomats, wrote in The New York Times on Monday, "</w:t>
      </w:r>
      <w:r w:rsidRPr="00282184">
        <w:rPr>
          <w:rStyle w:val="TitleChar"/>
        </w:rPr>
        <w:t>Although most Americans may be unaware</w:t>
      </w:r>
      <w:r w:rsidRPr="009F0C7F">
        <w:t xml:space="preserve"> of it, </w:t>
      </w:r>
      <w:r w:rsidRPr="00282184">
        <w:rPr>
          <w:rStyle w:val="TitleChar"/>
        </w:rPr>
        <w:t xml:space="preserve">talks with Iran have succeeded before and they can succeed again." </w:t>
      </w:r>
      <w:r w:rsidRPr="009F0C7F">
        <w:t xml:space="preserve">Especially because Rouhani and his worldly foreign minister, Mohammad Javad Zarif, have themselves been part of some of those quasi-successful talks. In 2001-02, for example, Iran provided invaluable assistance in stabilizing the new Karzai government in Afghanistan (Zarif led the talks for Tehran). Iran also became the largest non-OECD donor to post-Taliban Afghanistan, pledging $550 million worth of assistance (about the same as the U.S.) at the Tokyo conference. Only days after that conference, in another of the disastrous decisions that so marked his first term, George W. Bush declared Iran to be part of the "axis of evil," immediately overturning the progress being made by his own diplomats. According to Iranian moderates I spoke to during a 2007 visit to Iran and then later on, the Bush speech also discredited everyone in Tehran who favored rapprochement. "The hard-liners, when we talk with them, they say, 'Dear friend, you talked with the Americans in a very moderate way, and you didn't get any result at all,' " S.M.H. Adeli, Iran's urbane former ambassador to London, told me then. Even so, in the spring of 2003, Iranian officials, using their regular Swiss intermediary, faxed a two-page proposal for comprehensive talks to the State Department, including discussions of a "two-state solution" between Israel and the Palestinians. The Bush administration dismissed it at the time as dubious. Zarif, a career diplomat educated at the University of Denver who has conducted perhaps more direct negotiations with Americans than any other Iranian official, also had a hand in that maneuver. </w:t>
      </w:r>
      <w:r w:rsidRPr="00282184">
        <w:rPr>
          <w:rStyle w:val="TitleChar"/>
        </w:rPr>
        <w:t>The usual response of skeptics</w:t>
      </w:r>
      <w:r w:rsidRPr="009F0C7F">
        <w:t xml:space="preserve"> </w:t>
      </w:r>
      <w:r w:rsidRPr="00282184">
        <w:rPr>
          <w:rStyle w:val="TitleChar"/>
        </w:rPr>
        <w:t xml:space="preserve">is </w:t>
      </w:r>
      <w:r w:rsidRPr="009F0C7F">
        <w:t xml:space="preserve">that the </w:t>
      </w:r>
      <w:r w:rsidRPr="00282184">
        <w:rPr>
          <w:rStyle w:val="TitleChar"/>
        </w:rPr>
        <w:t>Iran</w:t>
      </w:r>
      <w:r w:rsidRPr="009F0C7F">
        <w:t xml:space="preserve">ian leadership </w:t>
      </w:r>
      <w:r w:rsidRPr="00282184">
        <w:rPr>
          <w:rStyle w:val="TitleChar"/>
        </w:rPr>
        <w:t>is just bargaining for time,</w:t>
      </w:r>
      <w:r w:rsidRPr="009F0C7F">
        <w:t xml:space="preserve"> especially in building a bomb. </w:t>
      </w:r>
      <w:r w:rsidRPr="00282184">
        <w:rPr>
          <w:rStyle w:val="TitleChar"/>
        </w:rPr>
        <w:t>Opposition to a relationship with the "Great Satan</w:t>
      </w:r>
      <w:r w:rsidRPr="009F0C7F">
        <w:t xml:space="preserve">" and any recognition of its minion, Israel, </w:t>
      </w:r>
      <w:r w:rsidRPr="00282184">
        <w:rPr>
          <w:rStyle w:val="TitleChar"/>
        </w:rPr>
        <w:t>runs deep in the</w:t>
      </w:r>
      <w:r w:rsidRPr="009F0C7F">
        <w:t xml:space="preserve"> marrow of the </w:t>
      </w:r>
      <w:r w:rsidRPr="00282184">
        <w:rPr>
          <w:rStyle w:val="TitleChar"/>
        </w:rPr>
        <w:t>Islamic Republic</w:t>
      </w:r>
      <w:r w:rsidRPr="009F0C7F">
        <w:t xml:space="preserve">. The basic ideology of the Iranian revolution, after all, was fostered by opposition to the U.S.-backed Shah and the CIA-orchestrated ouster of President Mohammed Mossadegh in 1953. </w:t>
      </w:r>
      <w:r w:rsidRPr="00282184">
        <w:rPr>
          <w:rStyle w:val="TitleChar"/>
        </w:rPr>
        <w:t xml:space="preserve">Without America as an enemy, the mullahs don't have as much reason to justify their rule. </w:t>
      </w:r>
      <w:r w:rsidRPr="009F0C7F">
        <w:t xml:space="preserve">But while it's not about to fade away, </w:t>
      </w:r>
      <w:r w:rsidRPr="00282184">
        <w:rPr>
          <w:rStyle w:val="TitleChar"/>
        </w:rPr>
        <w:t>all evidence the Iranian revolution is in a state of turmoil,</w:t>
      </w:r>
      <w:r w:rsidRPr="009F0C7F">
        <w:rPr>
          <w:highlight w:val="yellow"/>
        </w:rPr>
        <w:t xml:space="preserve"> </w:t>
      </w:r>
      <w:r w:rsidRPr="00282184">
        <w:rPr>
          <w:rStyle w:val="TitleChar"/>
        </w:rPr>
        <w:t xml:space="preserve">thanks </w:t>
      </w:r>
      <w:r w:rsidRPr="009F0C7F">
        <w:t xml:space="preserve">in large part </w:t>
      </w:r>
      <w:r w:rsidRPr="00282184">
        <w:rPr>
          <w:rStyle w:val="TitleChar"/>
        </w:rPr>
        <w:t xml:space="preserve">to </w:t>
      </w:r>
      <w:r w:rsidRPr="009F0C7F">
        <w:t xml:space="preserve">harsh international </w:t>
      </w:r>
      <w:r w:rsidRPr="00282184">
        <w:rPr>
          <w:rStyle w:val="TitleChar"/>
        </w:rPr>
        <w:t>sanctions that have finally</w:t>
      </w:r>
      <w:r w:rsidRPr="009F0C7F">
        <w:t xml:space="preserve">, after many years, </w:t>
      </w:r>
      <w:r w:rsidRPr="00282184">
        <w:rPr>
          <w:rStyle w:val="TitleChar"/>
        </w:rPr>
        <w:t>begun to set in motion a deeper macroeconomic malfunction, including</w:t>
      </w:r>
      <w:r w:rsidRPr="009F0C7F">
        <w:t xml:space="preserve"> a </w:t>
      </w:r>
      <w:r w:rsidRPr="00282184">
        <w:rPr>
          <w:rStyle w:val="TitleChar"/>
        </w:rPr>
        <w:t>worrying amount of inflation</w:t>
      </w:r>
      <w:r w:rsidRPr="009F0C7F">
        <w:t xml:space="preserve">. </w:t>
      </w:r>
      <w:r w:rsidRPr="00282184">
        <w:rPr>
          <w:rStyle w:val="TitleChar"/>
        </w:rPr>
        <w:t>Hardliners and moderates are openly fighting.</w:t>
      </w:r>
      <w:r w:rsidRPr="009F0C7F">
        <w:t xml:space="preserve"> Conventional wisdom is that the chief hard-liner on nuclear and other issues is the supreme leader, Ayatollah Ali </w:t>
      </w:r>
      <w:r w:rsidRPr="00282184">
        <w:rPr>
          <w:rStyle w:val="TitleChar"/>
        </w:rPr>
        <w:t>Khamenei</w:t>
      </w:r>
      <w:r w:rsidRPr="009F0C7F">
        <w:t xml:space="preserve">, but he's </w:t>
      </w:r>
      <w:r w:rsidRPr="00282184">
        <w:rPr>
          <w:rStyle w:val="TitleChar"/>
        </w:rPr>
        <w:t>given Rouhani far more flexibility than in the mid-2000s,</w:t>
      </w:r>
      <w:r w:rsidRPr="009F0C7F">
        <w:t xml:space="preserve"> when as Tehran's chief nuclear negotiator he was slapped down. More to the point, Khamenei is now 74, and it's very unclear whether there will be a supreme leader to follow him. </w:t>
      </w:r>
      <w:r w:rsidRPr="00282184">
        <w:rPr>
          <w:rStyle w:val="TitleChar"/>
        </w:rPr>
        <w:t xml:space="preserve">What is </w:t>
      </w:r>
      <w:r w:rsidRPr="00080B76">
        <w:rPr>
          <w:b/>
          <w:highlight w:val="yellow"/>
          <w:u w:val="single"/>
        </w:rPr>
        <w:t>beyond dispute</w:t>
      </w:r>
      <w:r w:rsidRPr="009F0C7F">
        <w:rPr>
          <w:highlight w:val="yellow"/>
        </w:rPr>
        <w:t xml:space="preserve"> </w:t>
      </w:r>
      <w:r w:rsidRPr="00282184">
        <w:rPr>
          <w:rStyle w:val="TitleChar"/>
        </w:rPr>
        <w:t xml:space="preserve">is that on nearly every front from </w:t>
      </w:r>
      <w:r w:rsidRPr="00080B76">
        <w:rPr>
          <w:b/>
          <w:highlight w:val="yellow"/>
          <w:u w:val="single"/>
        </w:rPr>
        <w:t>Syria to Iraq to Afghanistan</w:t>
      </w:r>
      <w:r w:rsidRPr="009F0C7F">
        <w:t xml:space="preserve">, </w:t>
      </w:r>
      <w:r w:rsidRPr="00282184">
        <w:rPr>
          <w:rStyle w:val="TitleChar"/>
        </w:rPr>
        <w:t>Iranian cooperation is a</w:t>
      </w:r>
      <w:r w:rsidRPr="009F0C7F">
        <w:t xml:space="preserve"> </w:t>
      </w:r>
      <w:r w:rsidRPr="00080B76">
        <w:rPr>
          <w:b/>
          <w:highlight w:val="yellow"/>
          <w:u w:val="single"/>
        </w:rPr>
        <w:t>necessary</w:t>
      </w:r>
      <w:r w:rsidRPr="00B73832">
        <w:rPr>
          <w:b/>
          <w:u w:val="single"/>
        </w:rPr>
        <w:t xml:space="preserve"> ingredient</w:t>
      </w:r>
      <w:r w:rsidRPr="009F0C7F">
        <w:t xml:space="preserve"> </w:t>
      </w:r>
      <w:r w:rsidRPr="00282184">
        <w:rPr>
          <w:rStyle w:val="TitleChar"/>
        </w:rPr>
        <w:t>for any</w:t>
      </w:r>
      <w:r w:rsidRPr="009F0C7F">
        <w:t xml:space="preserve"> measure of </w:t>
      </w:r>
      <w:r w:rsidRPr="00282184">
        <w:rPr>
          <w:rStyle w:val="TitleChar"/>
        </w:rPr>
        <w:t>U.S. success</w:t>
      </w:r>
      <w:r w:rsidRPr="009F0C7F">
        <w:t>. In Syria, Bashar al-</w:t>
      </w:r>
      <w:r w:rsidRPr="00282184">
        <w:rPr>
          <w:rStyle w:val="TitleChar"/>
        </w:rPr>
        <w:t>Assad is</w:t>
      </w:r>
      <w:r w:rsidRPr="009F0C7F">
        <w:t xml:space="preserve"> </w:t>
      </w:r>
      <w:r w:rsidRPr="00282184">
        <w:rPr>
          <w:rStyle w:val="TitleChar"/>
        </w:rPr>
        <w:t>gaining ground and refusing to talk to the rebels</w:t>
      </w:r>
      <w:r w:rsidRPr="009F0C7F">
        <w:t xml:space="preserve"> largely </w:t>
      </w:r>
      <w:r w:rsidRPr="00282184">
        <w:rPr>
          <w:rStyle w:val="TitleChar"/>
        </w:rPr>
        <w:t>because of the help</w:t>
      </w:r>
      <w:r w:rsidRPr="009F0C7F">
        <w:t xml:space="preserve"> he's getting </w:t>
      </w:r>
      <w:r w:rsidRPr="00282184">
        <w:rPr>
          <w:rStyle w:val="TitleChar"/>
        </w:rPr>
        <w:t>from Iran-backed Hezbollah troops.</w:t>
      </w:r>
      <w:r w:rsidRPr="009F0C7F">
        <w:t xml:space="preserve"> </w:t>
      </w:r>
      <w:r w:rsidRPr="00282184">
        <w:rPr>
          <w:rStyle w:val="TitleChar"/>
        </w:rPr>
        <w:t xml:space="preserve">In </w:t>
      </w:r>
      <w:r w:rsidRPr="009F0C7F">
        <w:t xml:space="preserve">increasingly violence-wracked </w:t>
      </w:r>
      <w:r w:rsidRPr="00282184">
        <w:rPr>
          <w:rStyle w:val="TitleChar"/>
        </w:rPr>
        <w:t>Iraq</w:t>
      </w:r>
      <w:r w:rsidRPr="009F0C7F">
        <w:t xml:space="preserve">, Shiite Prime Minister Nuri </w:t>
      </w:r>
      <w:r w:rsidRPr="00282184">
        <w:rPr>
          <w:rStyle w:val="TitleChar"/>
        </w:rPr>
        <w:t>al-Maliki feels</w:t>
      </w:r>
      <w:r w:rsidRPr="009F0C7F">
        <w:rPr>
          <w:highlight w:val="yellow"/>
        </w:rPr>
        <w:t xml:space="preserve"> </w:t>
      </w:r>
      <w:r w:rsidRPr="00282184">
        <w:rPr>
          <w:rStyle w:val="TitleChar"/>
        </w:rPr>
        <w:t>he has a freer hand to sideline Sunnis</w:t>
      </w:r>
      <w:r w:rsidRPr="009F0C7F">
        <w:t xml:space="preserve"> (thereby giving new life to al-Qaida in Iraq) </w:t>
      </w:r>
      <w:r w:rsidRPr="00282184">
        <w:rPr>
          <w:rStyle w:val="TitleChar"/>
        </w:rPr>
        <w:t>because of support from Tehran</w:t>
      </w:r>
      <w:r w:rsidRPr="009F0C7F">
        <w:t xml:space="preserve">, to which Maliki is also granting overflight rights for weapons supplies into Syria. </w:t>
      </w:r>
      <w:r w:rsidRPr="00282184">
        <w:rPr>
          <w:rStyle w:val="TitleChar"/>
        </w:rPr>
        <w:t xml:space="preserve">If post-2014 Afghanistan is to gain </w:t>
      </w:r>
      <w:r w:rsidRPr="00080B76">
        <w:rPr>
          <w:b/>
          <w:highlight w:val="yellow"/>
          <w:u w:val="single"/>
        </w:rPr>
        <w:t>any stability</w:t>
      </w:r>
      <w:r w:rsidRPr="00B73832">
        <w:rPr>
          <w:b/>
          <w:u w:val="single"/>
        </w:rPr>
        <w:t>,</w:t>
      </w:r>
      <w:r w:rsidRPr="009F0C7F">
        <w:t xml:space="preserve"> </w:t>
      </w:r>
      <w:r w:rsidRPr="00282184">
        <w:rPr>
          <w:rStyle w:val="TitleChar"/>
        </w:rPr>
        <w:t>Iran must be induced to resume its formerly hostile relationship with the Sunni Taliban in the West</w:t>
      </w:r>
      <w:r w:rsidRPr="009F0C7F">
        <w:t xml:space="preserve">. And if </w:t>
      </w:r>
      <w:r w:rsidRPr="00282184">
        <w:rPr>
          <w:rStyle w:val="TitleChar"/>
        </w:rPr>
        <w:t>Iran can be persuaded to</w:t>
      </w:r>
      <w:r w:rsidRPr="009F0C7F">
        <w:t xml:space="preserve"> further </w:t>
      </w:r>
      <w:r w:rsidRPr="00282184">
        <w:rPr>
          <w:rStyle w:val="TitleChar"/>
        </w:rPr>
        <w:t>distance itself from Hamas</w:t>
      </w:r>
      <w:r w:rsidRPr="009F0C7F">
        <w:t xml:space="preserve"> (Tehran reportedly slashed funding in anger after Hamas moved its headquarters from Damascus to Qatar) and at least quiet its anti-Israel rhetoric, </w:t>
      </w:r>
      <w:r w:rsidRPr="00282184">
        <w:rPr>
          <w:rStyle w:val="TitleChar"/>
        </w:rPr>
        <w:t xml:space="preserve">that would make a </w:t>
      </w:r>
      <w:r w:rsidRPr="00080B76">
        <w:rPr>
          <w:b/>
          <w:highlight w:val="yellow"/>
          <w:u w:val="single"/>
        </w:rPr>
        <w:t>Palestinian peace deal</w:t>
      </w:r>
      <w:r w:rsidRPr="009F0C7F">
        <w:t xml:space="preserve"> more </w:t>
      </w:r>
      <w:r w:rsidRPr="00080B76">
        <w:rPr>
          <w:b/>
          <w:highlight w:val="yellow"/>
          <w:u w:val="single"/>
        </w:rPr>
        <w:t>possible</w:t>
      </w:r>
      <w:r w:rsidRPr="009F0C7F">
        <w:t xml:space="preserve">. Above all, of course, </w:t>
      </w:r>
      <w:r w:rsidRPr="00282184">
        <w:rPr>
          <w:rStyle w:val="TitleChar"/>
        </w:rPr>
        <w:t xml:space="preserve">an Iran that opens itself to international nuclear inspection would </w:t>
      </w:r>
      <w:r w:rsidRPr="00080B76">
        <w:rPr>
          <w:b/>
          <w:highlight w:val="yellow"/>
          <w:u w:val="single"/>
        </w:rPr>
        <w:t>put control</w:t>
      </w:r>
      <w:r w:rsidRPr="00B73832">
        <w:rPr>
          <w:b/>
          <w:u w:val="single"/>
        </w:rPr>
        <w:t xml:space="preserve"> </w:t>
      </w:r>
      <w:r w:rsidRPr="00080B76">
        <w:rPr>
          <w:b/>
          <w:highlight w:val="yellow"/>
          <w:u w:val="single"/>
        </w:rPr>
        <w:t>rods</w:t>
      </w:r>
      <w:r w:rsidRPr="009F0C7F">
        <w:rPr>
          <w:highlight w:val="yellow"/>
        </w:rPr>
        <w:t xml:space="preserve"> </w:t>
      </w:r>
      <w:r w:rsidRPr="00080B76">
        <w:rPr>
          <w:b/>
          <w:highlight w:val="yellow"/>
          <w:u w:val="single"/>
        </w:rPr>
        <w:t>in the</w:t>
      </w:r>
      <w:r w:rsidRPr="00B73832">
        <w:rPr>
          <w:b/>
          <w:u w:val="single"/>
        </w:rPr>
        <w:t xml:space="preserve"> </w:t>
      </w:r>
      <w:r w:rsidRPr="00080B76">
        <w:rPr>
          <w:b/>
          <w:highlight w:val="yellow"/>
          <w:u w:val="single"/>
        </w:rPr>
        <w:t>most dangerous</w:t>
      </w:r>
      <w:r w:rsidRPr="00B73832">
        <w:rPr>
          <w:b/>
          <w:u w:val="single"/>
        </w:rPr>
        <w:t xml:space="preserve">ly destabilizing </w:t>
      </w:r>
      <w:r w:rsidRPr="00080B76">
        <w:rPr>
          <w:b/>
          <w:highlight w:val="yellow"/>
          <w:u w:val="single"/>
        </w:rPr>
        <w:t>trend in the region</w:t>
      </w:r>
      <w:r w:rsidRPr="009F0C7F">
        <w:t xml:space="preserve">. </w:t>
      </w:r>
      <w:r w:rsidRPr="00282184">
        <w:rPr>
          <w:rStyle w:val="TitleChar"/>
        </w:rPr>
        <w:t>Iranian officials have hinted</w:t>
      </w:r>
      <w:r w:rsidRPr="009F0C7F">
        <w:t xml:space="preserve"> for years that, under certain conditions, </w:t>
      </w:r>
      <w:r w:rsidRPr="00282184">
        <w:rPr>
          <w:rStyle w:val="TitleChar"/>
        </w:rPr>
        <w:t>Tehran might be willing to stop short of building a bomb</w:t>
      </w:r>
      <w:r w:rsidRPr="009F0C7F">
        <w:t xml:space="preserve">. "Iran would like to have the technology, and that is enough for deterrence," Adeli told me in 2007. </w:t>
      </w:r>
      <w:r w:rsidRPr="00282184">
        <w:rPr>
          <w:rStyle w:val="TitleChar"/>
        </w:rPr>
        <w:t xml:space="preserve">But moderates who might go in that direction, </w:t>
      </w:r>
      <w:r w:rsidRPr="009F0C7F">
        <w:t xml:space="preserve">like Zarif, </w:t>
      </w:r>
      <w:r w:rsidRPr="00282184">
        <w:rPr>
          <w:rStyle w:val="TitleChar"/>
        </w:rPr>
        <w:t>must have ammunition</w:t>
      </w:r>
      <w:r w:rsidRPr="009F0C7F">
        <w:t xml:space="preserve"> with which to silence the hardliners. And </w:t>
      </w:r>
      <w:r w:rsidRPr="003503EA">
        <w:rPr>
          <w:rStyle w:val="Emphasis"/>
        </w:rPr>
        <w:t xml:space="preserve">that means </w:t>
      </w:r>
      <w:r w:rsidRPr="00080B76">
        <w:rPr>
          <w:rStyle w:val="Emphasis"/>
          <w:highlight w:val="yellow"/>
        </w:rPr>
        <w:t>a deal.</w:t>
      </w:r>
    </w:p>
    <w:p w:rsidR="00D07CC4" w:rsidRDefault="00D07CC4" w:rsidP="00D07CC4">
      <w:pPr>
        <w:pStyle w:val="Heading4"/>
      </w:pPr>
      <w:r>
        <w:t>Even without escalation, Middle East nuclear war guarantees extinction</w:t>
      </w:r>
    </w:p>
    <w:p w:rsidR="00D07CC4" w:rsidRDefault="00D07CC4" w:rsidP="00D07CC4">
      <w:r>
        <w:t xml:space="preserve">Ian </w:t>
      </w:r>
      <w:r w:rsidRPr="00C762D4">
        <w:rPr>
          <w:rStyle w:val="Style13ptBold"/>
        </w:rPr>
        <w:t>Hoffman</w:t>
      </w:r>
      <w:r>
        <w:t xml:space="preserve">, Staff Writer, December 12, </w:t>
      </w:r>
      <w:r w:rsidRPr="00C762D4">
        <w:rPr>
          <w:rStyle w:val="Style13ptBold"/>
        </w:rPr>
        <w:t>2006</w:t>
      </w:r>
      <w:r>
        <w:t>, “Nuclear Winter Looms, experts say”, MediaNews Group, Inc. and ANG Newspapers</w:t>
      </w:r>
    </w:p>
    <w:p w:rsidR="00D07CC4" w:rsidRPr="009F0C7F" w:rsidRDefault="00D07CC4" w:rsidP="00D07CC4">
      <w:r w:rsidRPr="009F0C7F">
        <w:t xml:space="preserve">SAN FRANCISCO -- With superpower nuclear arsenals plummeting to a third of 1980s levels and slated to drop by another third, the </w:t>
      </w:r>
      <w:r w:rsidRPr="00AE238A">
        <w:rPr>
          <w:rStyle w:val="underline"/>
        </w:rPr>
        <w:t>nightmarish visions of nuclear winter</w:t>
      </w:r>
      <w:r w:rsidRPr="009F0C7F">
        <w:t xml:space="preserve"> offered by scientists during the Cold War have receded.  But they </w:t>
      </w:r>
      <w:r w:rsidRPr="00AE238A">
        <w:rPr>
          <w:rStyle w:val="underline"/>
        </w:rPr>
        <w:t xml:space="preserve">haven't gone away. </w:t>
      </w:r>
      <w:r w:rsidRPr="009F0C7F">
        <w:t xml:space="preserve"> Researchers at the American Geophysical Union's annual meeting warned Monday that </w:t>
      </w:r>
      <w:r w:rsidRPr="00080B76">
        <w:rPr>
          <w:rStyle w:val="underline"/>
          <w:highlight w:val="yellow"/>
        </w:rPr>
        <w:t>even a small regional nuclear war could burn enough cities to shroud the globe in black smoky shadow and usher in the</w:t>
      </w:r>
      <w:r w:rsidRPr="009F0C7F">
        <w:t xml:space="preserve"> manmade equivalent of the Little </w:t>
      </w:r>
      <w:r w:rsidRPr="00080B76">
        <w:rPr>
          <w:rStyle w:val="underline"/>
          <w:highlight w:val="yellow"/>
        </w:rPr>
        <w:t>Ice Age</w:t>
      </w:r>
      <w:r w:rsidRPr="00AE238A">
        <w:rPr>
          <w:rStyle w:val="underline"/>
        </w:rPr>
        <w:t>.  "Nuclear weapons represent the greatest single human threat to the planet, much more so than global warming,"</w:t>
      </w:r>
      <w:r w:rsidRPr="009F0C7F">
        <w:t xml:space="preserve"> said Rutgers University atmospheric scientist Alan Robock. By dropping imaginary </w:t>
      </w:r>
      <w:r w:rsidRPr="00AE238A">
        <w:rPr>
          <w:rStyle w:val="underline"/>
        </w:rPr>
        <w:t>Hiroshima-sized bombs in</w:t>
      </w:r>
      <w:r w:rsidRPr="009F0C7F">
        <w:t xml:space="preserve">to some of the world's biggest </w:t>
      </w:r>
      <w:r>
        <w:rPr>
          <w:rStyle w:val="underline"/>
        </w:rPr>
        <w:t>cities</w:t>
      </w:r>
      <w:r w:rsidRPr="009F0C7F">
        <w:t xml:space="preserve">, now swelled to tens of millions in population, University of Colorado researcher O. Brian Toon and colleagues found they </w:t>
      </w:r>
      <w:r w:rsidRPr="00AE238A">
        <w:rPr>
          <w:rStyle w:val="underline"/>
        </w:rPr>
        <w:t>could generate 100 times the fatalities and</w:t>
      </w:r>
      <w:r w:rsidRPr="009F0C7F">
        <w:t xml:space="preserve"> 100 times the </w:t>
      </w:r>
      <w:r w:rsidRPr="00AE238A">
        <w:rPr>
          <w:rStyle w:val="underline"/>
        </w:rPr>
        <w:t>climate-chilling smoke</w:t>
      </w:r>
      <w:r w:rsidRPr="009F0C7F">
        <w:t xml:space="preserve"> per kiloton of explosive power </w:t>
      </w:r>
      <w:r w:rsidRPr="00AE238A">
        <w:rPr>
          <w:rStyle w:val="underline"/>
        </w:rPr>
        <w:t>as all-out nuclear war between the U</w:t>
      </w:r>
      <w:r w:rsidRPr="009F0C7F">
        <w:t xml:space="preserve">nited </w:t>
      </w:r>
      <w:r>
        <w:rPr>
          <w:rStyle w:val="underline"/>
        </w:rPr>
        <w:t>S</w:t>
      </w:r>
      <w:r w:rsidRPr="009F0C7F">
        <w:t xml:space="preserve">tates </w:t>
      </w:r>
      <w:r>
        <w:rPr>
          <w:rStyle w:val="underline"/>
        </w:rPr>
        <w:t>and former Soviet Union</w:t>
      </w:r>
      <w:r w:rsidRPr="009F0C7F">
        <w:t xml:space="preserve">.  </w:t>
      </w:r>
      <w:r>
        <w:rPr>
          <w:rStyle w:val="underline"/>
        </w:rPr>
        <w:t>For</w:t>
      </w:r>
      <w:r w:rsidRPr="009F0C7F">
        <w:t xml:space="preserve"> most </w:t>
      </w:r>
      <w:r>
        <w:rPr>
          <w:rStyle w:val="underline"/>
        </w:rPr>
        <w:t>modern nuclear-war scenarios, the global impact isn't nuclear winter</w:t>
      </w:r>
      <w:r w:rsidRPr="009F0C7F">
        <w:t xml:space="preserve">, the notion of smoke from incinerated cities blotting out the sun for years and starving most of the Earth's people. It's not even nuclear autumn, </w:t>
      </w:r>
      <w:r w:rsidRPr="00AE238A">
        <w:rPr>
          <w:rStyle w:val="underline"/>
        </w:rPr>
        <w:t>but rather an instant nuclear chill over</w:t>
      </w:r>
      <w:r w:rsidRPr="009F0C7F">
        <w:t xml:space="preserve"> most of </w:t>
      </w:r>
      <w:r>
        <w:rPr>
          <w:rStyle w:val="underline"/>
        </w:rPr>
        <w:t xml:space="preserve">the planet, accompanied by massive ozone loss and warming at the poles. </w:t>
      </w:r>
      <w:r w:rsidRPr="009F0C7F">
        <w:t xml:space="preserve"> </w:t>
      </w:r>
      <w:r w:rsidRPr="00080B76">
        <w:rPr>
          <w:rStyle w:val="underline"/>
          <w:highlight w:val="yellow"/>
        </w:rPr>
        <w:t>That's what</w:t>
      </w:r>
      <w:r w:rsidRPr="009F0C7F">
        <w:t xml:space="preserve"> scientists' computer </w:t>
      </w:r>
      <w:r>
        <w:rPr>
          <w:rStyle w:val="underline"/>
        </w:rPr>
        <w:t xml:space="preserve">simulations suggest </w:t>
      </w:r>
      <w:r w:rsidRPr="00080B76">
        <w:rPr>
          <w:rStyle w:val="underline"/>
          <w:highlight w:val="yellow"/>
        </w:rPr>
        <w:t>would happen if nuclear war broke out in</w:t>
      </w:r>
      <w:r w:rsidRPr="009F0C7F">
        <w:t xml:space="preserve"> a hot spot such as </w:t>
      </w:r>
      <w:r w:rsidRPr="00080B76">
        <w:rPr>
          <w:rStyle w:val="underline"/>
          <w:highlight w:val="yellow"/>
        </w:rPr>
        <w:t>the Middle East</w:t>
      </w:r>
      <w:r w:rsidRPr="009F0C7F">
        <w:t xml:space="preserve">, the North Korean peninsula or, the most modeled case, in Southeast Asia. Unlike in the Cold War, when the United States and Russia mostly targeted each other's nuclear, military and strategic industrial sites, </w:t>
      </w:r>
      <w:r w:rsidRPr="00080B76">
        <w:rPr>
          <w:rStyle w:val="underline"/>
          <w:highlight w:val="yellow"/>
        </w:rPr>
        <w:t>young nuclear-armed nations</w:t>
      </w:r>
      <w:r w:rsidRPr="009F0C7F">
        <w:t xml:space="preserve"> have fewer weapons and </w:t>
      </w:r>
      <w:r w:rsidRPr="00080B76">
        <w:rPr>
          <w:rStyle w:val="underline"/>
          <w:highlight w:val="yellow"/>
        </w:rPr>
        <w:t>might go for maximum effect by using them on cities</w:t>
      </w:r>
      <w:r w:rsidRPr="009F0C7F">
        <w:t xml:space="preserve">, as the United States did in 1945.  "We're at a perilous crossroads," Toon said. </w:t>
      </w:r>
      <w:r w:rsidRPr="00080B76">
        <w:rPr>
          <w:rStyle w:val="underline"/>
          <w:highlight w:val="yellow"/>
        </w:rPr>
        <w:t>The spread of nuclear weapons</w:t>
      </w:r>
      <w:r w:rsidRPr="009F0C7F">
        <w:t xml:space="preserve"> worldwide </w:t>
      </w:r>
      <w:r w:rsidRPr="00080B76">
        <w:rPr>
          <w:rStyle w:val="underline"/>
          <w:highlight w:val="yellow"/>
        </w:rPr>
        <w:t>combined with global migration into dense megacities form</w:t>
      </w:r>
      <w:r w:rsidRPr="009F0C7F">
        <w:t xml:space="preserve"> what he called "perhaps </w:t>
      </w:r>
      <w:r w:rsidRPr="00080B76">
        <w:rPr>
          <w:rStyle w:val="underline"/>
          <w:highlight w:val="yellow"/>
        </w:rPr>
        <w:t>the greatest danger</w:t>
      </w:r>
      <w:r w:rsidRPr="009F0C7F">
        <w:t xml:space="preserve"> to the stability of society </w:t>
      </w:r>
      <w:r w:rsidRPr="00080B76">
        <w:rPr>
          <w:rStyle w:val="underline"/>
          <w:highlight w:val="yellow"/>
        </w:rPr>
        <w:t>since the dawn of humanity</w:t>
      </w:r>
      <w:r>
        <w:rPr>
          <w:rStyle w:val="underline"/>
        </w:rPr>
        <w:t xml:space="preserve">." </w:t>
      </w:r>
      <w:r w:rsidRPr="009F0C7F">
        <w:t xml:space="preserve"> More than 20 years ago, researchers imagined a U.S.-Soviet nuclear holocaust would wreak havoc on the planet's climate. They showed the problem was potentially worse than feared: Massive urban fires would flush hundreds of millions of tons of black soot skyward, where -- heated by sunlight -- it would soar higher into the stratosphere and begin cooking off the protective ozone layer around the Earth.  Huge losses of ozone would open the planet and its inhabitants to damaging radiation, while the warm soot would spread a pall sufficient to plunge the Earth into freezing year-round. The hundreds of millions who would starve exceeded those who would die in the initial blasts and radiation.  Popularized by astronomer Carl Sagan and Nobel </w:t>
      </w:r>
      <w:proofErr w:type="gramStart"/>
      <w:r w:rsidRPr="009F0C7F">
        <w:t>prize</w:t>
      </w:r>
      <w:proofErr w:type="gramEnd"/>
      <w:r w:rsidRPr="009F0C7F">
        <w:t xml:space="preserve"> winners, the idea of nuclear winter captured the public imagination, though nuclear-weapons scientists found nuclear winter was virtually impossible to achieve in their own computer models without dropping H-bombs on nearly every major city.  Scientists on Monday say </w:t>
      </w:r>
      <w:r>
        <w:rPr>
          <w:rStyle w:val="underline"/>
        </w:rPr>
        <w:t>nuclear winter still is possible</w:t>
      </w:r>
      <w:r w:rsidRPr="009F0C7F">
        <w:t xml:space="preserve">, by detonating every nation's entire nuclear arsenals. </w:t>
      </w:r>
      <w:r>
        <w:rPr>
          <w:rStyle w:val="underline"/>
        </w:rPr>
        <w:t>The effects are striking and last five times</w:t>
      </w:r>
      <w:r w:rsidRPr="009F0C7F">
        <w:t xml:space="preserve"> or longer than </w:t>
      </w:r>
      <w:r>
        <w:rPr>
          <w:rStyle w:val="underline"/>
        </w:rPr>
        <w:t>the cooling effects of the biggest volcanic eruptions</w:t>
      </w:r>
      <w:r w:rsidRPr="009F0C7F">
        <w:t xml:space="preserve"> in recent history, according to Rutgers' Robock.</w:t>
      </w:r>
    </w:p>
    <w:p w:rsidR="00D07CC4" w:rsidRDefault="00D07CC4" w:rsidP="00D07CC4">
      <w:pPr>
        <w:pStyle w:val="Heading3"/>
      </w:pPr>
      <w:r>
        <w:t>Israeli Strikes Impact</w:t>
      </w:r>
    </w:p>
    <w:p w:rsidR="00D07CC4" w:rsidRPr="00B4244B" w:rsidRDefault="00D07CC4" w:rsidP="00D07CC4">
      <w:pPr>
        <w:pStyle w:val="Heading4"/>
      </w:pPr>
      <w:r>
        <w:t>Reaching a deal prevents Israeli strikes</w:t>
      </w:r>
    </w:p>
    <w:p w:rsidR="00D07CC4" w:rsidRPr="00C762D4" w:rsidRDefault="00D07CC4" w:rsidP="00D07CC4">
      <w:pPr>
        <w:rPr>
          <w:b/>
          <w:bCs/>
          <w:sz w:val="26"/>
        </w:rPr>
      </w:pPr>
      <w:r>
        <w:rPr>
          <w:rStyle w:val="Style13ptBold"/>
        </w:rPr>
        <w:t xml:space="preserve">Freilich 11/14 </w:t>
      </w:r>
      <w:r>
        <w:t>(Chuck, senior fellow at Harvard’s Kennedy School, was a deputy national-security adviser in Israel. He is the author of Zion’s Dilemmas: How Israel Makes National Security Policy, “Iran: Deal in the Making, or Persian Carpet Ride</w:t>
      </w:r>
      <w:proofErr w:type="gramStart"/>
      <w:r>
        <w:t>?,</w:t>
      </w:r>
      <w:proofErr w:type="gramEnd"/>
      <w:r>
        <w:t>” National Interest)</w:t>
      </w:r>
    </w:p>
    <w:p w:rsidR="00D07CC4" w:rsidRPr="009F0C7F" w:rsidRDefault="00D07CC4" w:rsidP="00D07CC4">
      <w:r w:rsidRPr="00080B76">
        <w:rPr>
          <w:rStyle w:val="TitleChar"/>
          <w:highlight w:val="yellow"/>
        </w:rPr>
        <w:t>A diplomatic deal is clearly preferable</w:t>
      </w:r>
      <w:r w:rsidRPr="009F0C7F">
        <w:rPr>
          <w:highlight w:val="yellow"/>
        </w:rPr>
        <w:t xml:space="preserve"> </w:t>
      </w:r>
      <w:r w:rsidRPr="00080B76">
        <w:rPr>
          <w:b/>
          <w:highlight w:val="yellow"/>
          <w:u w:val="single"/>
        </w:rPr>
        <w:t>for all sides,</w:t>
      </w:r>
      <w:r w:rsidRPr="009F0C7F">
        <w:rPr>
          <w:highlight w:val="yellow"/>
        </w:rPr>
        <w:t xml:space="preserve"> </w:t>
      </w:r>
      <w:r w:rsidRPr="00080B76">
        <w:rPr>
          <w:b/>
          <w:highlight w:val="yellow"/>
          <w:u w:val="single"/>
        </w:rPr>
        <w:t>none more than Israel</w:t>
      </w:r>
      <w:r w:rsidRPr="009F0C7F">
        <w:rPr>
          <w:highlight w:val="yellow"/>
        </w:rPr>
        <w:t>,</w:t>
      </w:r>
      <w:r w:rsidRPr="009F0C7F">
        <w:t xml:space="preserve"> </w:t>
      </w:r>
      <w:r w:rsidRPr="00282184">
        <w:rPr>
          <w:rStyle w:val="TitleChar"/>
        </w:rPr>
        <w:t>which will be left with only two options</w:t>
      </w:r>
      <w:r w:rsidRPr="009F0C7F">
        <w:t xml:space="preserve"> </w:t>
      </w:r>
      <w:r w:rsidRPr="00282184">
        <w:rPr>
          <w:rStyle w:val="TitleChar"/>
        </w:rPr>
        <w:t xml:space="preserve">should </w:t>
      </w:r>
      <w:r w:rsidRPr="009F0C7F">
        <w:t xml:space="preserve">the </w:t>
      </w:r>
      <w:r w:rsidRPr="00282184">
        <w:rPr>
          <w:rStyle w:val="TitleChar"/>
        </w:rPr>
        <w:t>negotiations fail</w:t>
      </w:r>
      <w:r w:rsidRPr="009F0C7F">
        <w:t xml:space="preserve">; </w:t>
      </w:r>
      <w:r w:rsidRPr="00282184">
        <w:rPr>
          <w:rStyle w:val="TitleChar"/>
        </w:rPr>
        <w:t>living with a nuclear Iran</w:t>
      </w:r>
      <w:r w:rsidRPr="009F0C7F">
        <w:rPr>
          <w:highlight w:val="yellow"/>
        </w:rPr>
        <w:t xml:space="preserve"> </w:t>
      </w:r>
      <w:r w:rsidRPr="00282184">
        <w:rPr>
          <w:rStyle w:val="TitleChar"/>
        </w:rPr>
        <w:t>through a policy of deterrence</w:t>
      </w:r>
      <w:r w:rsidRPr="009F0C7F">
        <w:rPr>
          <w:highlight w:val="yellow"/>
        </w:rPr>
        <w:t xml:space="preserve">, </w:t>
      </w:r>
      <w:r w:rsidRPr="00080B76">
        <w:rPr>
          <w:b/>
          <w:highlight w:val="yellow"/>
          <w:u w:val="single"/>
        </w:rPr>
        <w:t>or a military strike</w:t>
      </w:r>
      <w:r w:rsidRPr="009F0C7F">
        <w:t xml:space="preserve">, neither of which is a particularly attractive alternative. </w:t>
      </w:r>
      <w:r w:rsidRPr="00080B76">
        <w:rPr>
          <w:b/>
          <w:highlight w:val="yellow"/>
          <w:u w:val="single"/>
        </w:rPr>
        <w:t>It is far from clear</w:t>
      </w:r>
      <w:r w:rsidRPr="009F0C7F">
        <w:t xml:space="preserve"> that </w:t>
      </w:r>
      <w:r w:rsidRPr="00282184">
        <w:rPr>
          <w:rStyle w:val="TitleChar"/>
        </w:rPr>
        <w:t>Israel would</w:t>
      </w:r>
      <w:r w:rsidRPr="009F0C7F">
        <w:t xml:space="preserve"> be willing to </w:t>
      </w:r>
      <w:r w:rsidRPr="00282184">
        <w:rPr>
          <w:rStyle w:val="TitleChar"/>
        </w:rPr>
        <w:t>accept the first option</w:t>
      </w:r>
      <w:r w:rsidRPr="009F0C7F">
        <w:t xml:space="preserve">, even as part of a broader American strategy of deterrence and containment, and a military strike will likely achieve no more than a two to three year postponement of the Iranian program; Iran already has the technology and the various installations could be rebuilt within this period of time. Prime Minister </w:t>
      </w:r>
      <w:r w:rsidRPr="00282184">
        <w:rPr>
          <w:rStyle w:val="TitleChar"/>
        </w:rPr>
        <w:t xml:space="preserve">Netanyahu has taken an all-or-nothing </w:t>
      </w:r>
      <w:proofErr w:type="gramStart"/>
      <w:r w:rsidRPr="00282184">
        <w:rPr>
          <w:rStyle w:val="TitleChar"/>
        </w:rPr>
        <w:t>approach</w:t>
      </w:r>
      <w:r w:rsidRPr="009F0C7F">
        <w:t>, that</w:t>
      </w:r>
      <w:proofErr w:type="gramEnd"/>
      <w:r w:rsidRPr="009F0C7F">
        <w:t xml:space="preserve"> only a deal providing for a complete dismantlement of the Iranian nuclear program is acceptable. In principle, of course, he is right and this is actually the position embodied in the relevant Security Council resolutions and past American and European policy statements. The question, however, is whether this objective is achievable, or whether a less-than-perfect agreement might not provide a sufficient outcome, given the alternatives. Most </w:t>
      </w:r>
      <w:r w:rsidRPr="00282184">
        <w:rPr>
          <w:rStyle w:val="TitleChar"/>
        </w:rPr>
        <w:t xml:space="preserve">analysts </w:t>
      </w:r>
      <w:r w:rsidRPr="009F0C7F">
        <w:t xml:space="preserve">appear to </w:t>
      </w:r>
      <w:r w:rsidRPr="00282184">
        <w:rPr>
          <w:rStyle w:val="TitleChar"/>
        </w:rPr>
        <w:t xml:space="preserve">believe </w:t>
      </w:r>
      <w:r w:rsidRPr="009F0C7F">
        <w:t xml:space="preserve">today </w:t>
      </w:r>
      <w:r w:rsidRPr="00282184">
        <w:rPr>
          <w:rStyle w:val="TitleChar"/>
        </w:rPr>
        <w:t>that a complete dismantlement of the Iranian nuclear program is not achievable,</w:t>
      </w:r>
      <w:r w:rsidRPr="009F0C7F">
        <w:t xml:space="preserve"> </w:t>
      </w:r>
      <w:r w:rsidRPr="00282184">
        <w:rPr>
          <w:rStyle w:val="TitleChar"/>
        </w:rPr>
        <w:t>and that if we are to reach any agreement that caps and rolls it back, but does not completely eliminate it, Iran will have to be allowed to retain an enrichment capability at the civil level.</w:t>
      </w:r>
      <w:r w:rsidRPr="009F0C7F">
        <w:t xml:space="preserve"> </w:t>
      </w:r>
      <w:r w:rsidRPr="00282184">
        <w:rPr>
          <w:rStyle w:val="TitleChar"/>
        </w:rPr>
        <w:t xml:space="preserve">For </w:t>
      </w:r>
      <w:r w:rsidRPr="00080B76">
        <w:rPr>
          <w:rStyle w:val="Emphasis"/>
          <w:highlight w:val="yellow"/>
        </w:rPr>
        <w:t>Israel the stakes are existential</w:t>
      </w:r>
      <w:r w:rsidRPr="009F0C7F">
        <w:t xml:space="preserve">, but </w:t>
      </w:r>
      <w:r w:rsidRPr="00080B76">
        <w:rPr>
          <w:rStyle w:val="TitleChar"/>
          <w:highlight w:val="yellow"/>
        </w:rPr>
        <w:t>a perfect agreement may be the enemy of a problematic but acceptable one</w:t>
      </w:r>
      <w:r w:rsidRPr="009F0C7F">
        <w:rPr>
          <w:highlight w:val="yellow"/>
        </w:rPr>
        <w:t>.</w:t>
      </w:r>
    </w:p>
    <w:p w:rsidR="00D07CC4" w:rsidRDefault="00D07CC4" w:rsidP="00D07CC4">
      <w:pPr>
        <w:pStyle w:val="Heading4"/>
      </w:pPr>
      <w:r>
        <w:t>An Israeli strike fails, but triggers World War 3, collapses heg and the global economy</w:t>
      </w:r>
    </w:p>
    <w:p w:rsidR="00D07CC4" w:rsidRDefault="00D07CC4" w:rsidP="00D07CC4">
      <w:r>
        <w:rPr>
          <w:rStyle w:val="Style13ptBold"/>
        </w:rPr>
        <w:t>Reuveny 10</w:t>
      </w:r>
      <w:r>
        <w:t xml:space="preserve"> (Rafael, professor in the School of Public and Environmental Affairs at Indiana University. “Unilateral strike could trigger World War III, global depression” Gazette Xtra</w:t>
      </w:r>
      <w:proofErr w:type="gramStart"/>
      <w:r>
        <w:t>,  8</w:t>
      </w:r>
      <w:proofErr w:type="gramEnd"/>
      <w:r>
        <w:t xml:space="preserve">/7, - See more at: </w:t>
      </w:r>
      <w:hyperlink r:id="rId83" w:anchor="sthash.ec4zqu8o.dpuf" w:history="1">
        <w:r>
          <w:rPr>
            <w:rStyle w:val="Hyperlink"/>
          </w:rPr>
          <w:t>http://gazettextra.com/news/2010/aug/07/con-unilateral-strike-could-trigger-world-war-iii-/#sthash.ec4zqu8o.dpuf</w:t>
        </w:r>
      </w:hyperlink>
      <w:r>
        <w:t>)</w:t>
      </w:r>
    </w:p>
    <w:p w:rsidR="00D07CC4" w:rsidRPr="009F0C7F" w:rsidRDefault="00D07CC4" w:rsidP="00D07CC4">
      <w:r w:rsidRPr="00080B76">
        <w:rPr>
          <w:rStyle w:val="TitleChar"/>
          <w:highlight w:val="yellow"/>
        </w:rPr>
        <w:t xml:space="preserve">A </w:t>
      </w:r>
      <w:r>
        <w:rPr>
          <w:rStyle w:val="TitleChar"/>
        </w:rPr>
        <w:t>u</w:t>
      </w:r>
      <w:r w:rsidRPr="00080B76">
        <w:rPr>
          <w:rStyle w:val="TitleChar"/>
          <w:highlight w:val="yellow"/>
        </w:rPr>
        <w:t>n</w:t>
      </w:r>
      <w:r>
        <w:rPr>
          <w:rStyle w:val="TitleChar"/>
        </w:rPr>
        <w:t xml:space="preserve">ilateral </w:t>
      </w:r>
      <w:r w:rsidRPr="00080B76">
        <w:rPr>
          <w:rStyle w:val="TitleChar"/>
          <w:highlight w:val="yellow"/>
        </w:rPr>
        <w:t>Israeli strike</w:t>
      </w:r>
      <w:r>
        <w:rPr>
          <w:rStyle w:val="TitleChar"/>
        </w:rPr>
        <w:t xml:space="preserve"> on Iran’s nuclear facilities </w:t>
      </w:r>
      <w:r w:rsidRPr="00080B76">
        <w:rPr>
          <w:rStyle w:val="TitleChar"/>
          <w:highlight w:val="yellow"/>
        </w:rPr>
        <w:t>would</w:t>
      </w:r>
      <w:r>
        <w:rPr>
          <w:rStyle w:val="TitleChar"/>
        </w:rPr>
        <w:t xml:space="preserve"> likely </w:t>
      </w:r>
      <w:r w:rsidRPr="00080B76">
        <w:rPr>
          <w:rStyle w:val="TitleChar"/>
          <w:highlight w:val="yellow"/>
        </w:rPr>
        <w:t>have</w:t>
      </w:r>
      <w:r>
        <w:rPr>
          <w:rStyle w:val="TitleChar"/>
        </w:rPr>
        <w:t xml:space="preserve"> dire </w:t>
      </w:r>
      <w:r w:rsidRPr="00080B76">
        <w:rPr>
          <w:rStyle w:val="TitleChar"/>
          <w:highlight w:val="yellow"/>
        </w:rPr>
        <w:t>consequences</w:t>
      </w:r>
      <w:r w:rsidRPr="009F0C7F">
        <w:rPr>
          <w:highlight w:val="yellow"/>
        </w:rPr>
        <w:t xml:space="preserve">, </w:t>
      </w:r>
      <w:r w:rsidRPr="00080B76">
        <w:rPr>
          <w:rStyle w:val="TitleChar"/>
          <w:highlight w:val="yellow"/>
        </w:rPr>
        <w:t>including a regional war, global</w:t>
      </w:r>
      <w:r>
        <w:rPr>
          <w:rStyle w:val="TitleChar"/>
        </w:rPr>
        <w:t xml:space="preserve"> </w:t>
      </w:r>
      <w:r w:rsidRPr="00080B76">
        <w:rPr>
          <w:rStyle w:val="TitleChar"/>
          <w:highlight w:val="yellow"/>
        </w:rPr>
        <w:t>economic collapse and a major power clash</w:t>
      </w:r>
      <w:r w:rsidRPr="009F0C7F">
        <w:t>.</w:t>
      </w:r>
      <w:r>
        <w:rPr>
          <w:sz w:val="12"/>
        </w:rPr>
        <w:t>¶</w:t>
      </w:r>
      <w:r w:rsidRPr="009F0C7F">
        <w:t xml:space="preserve"> For an Israeli campaign to succeed, it must be quick and decisive. This requires an attack that would be so overwhelming that Iran would not dare to respond in full force.</w:t>
      </w:r>
      <w:r>
        <w:rPr>
          <w:sz w:val="12"/>
        </w:rPr>
        <w:t>¶</w:t>
      </w:r>
      <w:r w:rsidRPr="009F0C7F">
        <w:t xml:space="preserve"> Such an outcome is extremely unlikely since </w:t>
      </w:r>
      <w:r w:rsidRPr="00080B76">
        <w:rPr>
          <w:rStyle w:val="TitleChar"/>
          <w:highlight w:val="yellow"/>
        </w:rPr>
        <w:t>the locations of</w:t>
      </w:r>
      <w:r>
        <w:rPr>
          <w:rStyle w:val="TitleChar"/>
        </w:rPr>
        <w:t xml:space="preserve"> some of </w:t>
      </w:r>
      <w:r w:rsidRPr="00080B76">
        <w:rPr>
          <w:rStyle w:val="TitleChar"/>
          <w:highlight w:val="yellow"/>
        </w:rPr>
        <w:t>Iran’s</w:t>
      </w:r>
      <w:r>
        <w:rPr>
          <w:rStyle w:val="TitleChar"/>
        </w:rPr>
        <w:t xml:space="preserve"> nuclear </w:t>
      </w:r>
      <w:r w:rsidRPr="00080B76">
        <w:rPr>
          <w:rStyle w:val="TitleChar"/>
          <w:highlight w:val="yellow"/>
        </w:rPr>
        <w:t>facilities are not</w:t>
      </w:r>
      <w:r>
        <w:rPr>
          <w:rStyle w:val="TitleChar"/>
        </w:rPr>
        <w:t xml:space="preserve"> fully </w:t>
      </w:r>
      <w:r w:rsidRPr="00080B76">
        <w:rPr>
          <w:rStyle w:val="TitleChar"/>
          <w:highlight w:val="yellow"/>
        </w:rPr>
        <w:t>known</w:t>
      </w:r>
      <w:r>
        <w:rPr>
          <w:rStyle w:val="TitleChar"/>
        </w:rPr>
        <w:t xml:space="preserve"> and known facilities are buried deep underground</w:t>
      </w:r>
      <w:r w:rsidRPr="009F0C7F">
        <w:t>.</w:t>
      </w:r>
      <w:r>
        <w:rPr>
          <w:sz w:val="12"/>
        </w:rPr>
        <w:t>¶</w:t>
      </w:r>
      <w:r w:rsidRPr="009F0C7F">
        <w:t xml:space="preserve"> All of these widely spread facilities are shielded by elaborate air defense systems constructed not only by the Iranians but also the Chinese and, likely, the Russians as well.</w:t>
      </w:r>
      <w:r>
        <w:rPr>
          <w:sz w:val="12"/>
        </w:rPr>
        <w:t>¶</w:t>
      </w:r>
      <w:r w:rsidRPr="009F0C7F">
        <w:t xml:space="preserve"> By now, </w:t>
      </w:r>
      <w:r>
        <w:rPr>
          <w:rStyle w:val="TitleChar"/>
        </w:rPr>
        <w:t>Iran has also built redundant command and control systems and nuclear facilities</w:t>
      </w:r>
      <w:r w:rsidRPr="009F0C7F">
        <w:t>, developed early warning systems, acquired ballistic and cruise missiles and upgraded and enlarged its armed forces.</w:t>
      </w:r>
      <w:r>
        <w:rPr>
          <w:sz w:val="12"/>
        </w:rPr>
        <w:t>¶</w:t>
      </w:r>
      <w:r w:rsidRPr="009F0C7F">
        <w:t xml:space="preserve"> Because Iran is well-prepared, a single, conventional </w:t>
      </w:r>
      <w:r w:rsidRPr="00080B76">
        <w:rPr>
          <w:rStyle w:val="TitleChar"/>
          <w:highlight w:val="yellow"/>
        </w:rPr>
        <w:t>Israeli</w:t>
      </w:r>
      <w:r w:rsidRPr="009F0C7F">
        <w:t xml:space="preserve"> strike—or even numerous </w:t>
      </w:r>
      <w:r w:rsidRPr="00080B76">
        <w:rPr>
          <w:rStyle w:val="TitleChar"/>
          <w:highlight w:val="yellow"/>
        </w:rPr>
        <w:t>strikes—could not destroy all of its</w:t>
      </w:r>
      <w:r>
        <w:rPr>
          <w:rStyle w:val="TitleChar"/>
        </w:rPr>
        <w:t xml:space="preserve"> </w:t>
      </w:r>
      <w:r w:rsidRPr="00080B76">
        <w:rPr>
          <w:rStyle w:val="TitleChar"/>
          <w:highlight w:val="yellow"/>
        </w:rPr>
        <w:t>capabilities</w:t>
      </w:r>
      <w:r w:rsidRPr="009F0C7F">
        <w:t>, giving Iran time to respond.</w:t>
      </w:r>
      <w:r>
        <w:rPr>
          <w:sz w:val="12"/>
        </w:rPr>
        <w:t>¶</w:t>
      </w:r>
      <w:r w:rsidRPr="009F0C7F">
        <w:t xml:space="preserve"> Unlike Iraq, whose nuclear program Israel destroyed in 1981, </w:t>
      </w:r>
      <w:r>
        <w:rPr>
          <w:rStyle w:val="TitleChar"/>
        </w:rPr>
        <w:t>Iran has a second-strike capability</w:t>
      </w:r>
      <w:r w:rsidRPr="009F0C7F">
        <w:t xml:space="preserve"> comprised of a coalition of Iranian, Syrian, Lebanese, Hezbollah, Hamas, and, perhaps, Turkish forces. Internal pressure might compel Jordan, Egypt and the Palestinian Authority to join the assault, turning a bad situation into a regional war.</w:t>
      </w:r>
      <w:r>
        <w:rPr>
          <w:sz w:val="12"/>
        </w:rPr>
        <w:t>¶</w:t>
      </w:r>
      <w:r w:rsidRPr="009F0C7F">
        <w:t xml:space="preserve"> </w:t>
      </w:r>
      <w:proofErr w:type="gramStart"/>
      <w:r w:rsidRPr="009F0C7F">
        <w:t>During</w:t>
      </w:r>
      <w:proofErr w:type="gramEnd"/>
      <w:r w:rsidRPr="009F0C7F">
        <w:t xml:space="preserve"> the 1973 Arab-Israeli War, at the apex of its power, Israel was saved from defeat by President Nixon’s shipment of weapons and planes. Today, Israel’s numerical inferiority is greater, and it faces more determined and better-equipped opponents. After years of futilely fighting Palestinian irregular armies, Israel has lost some of its perceived superiority—bolstering its enemies’ resolve.</w:t>
      </w:r>
      <w:r>
        <w:rPr>
          <w:sz w:val="12"/>
        </w:rPr>
        <w:t>¶</w:t>
      </w:r>
      <w:r w:rsidRPr="009F0C7F">
        <w:t xml:space="preserve"> Despite Israel’s touted defense systems, Iranian coalition missiles, armed forces, and terrorist attacks would likely wreak havoc on its enemy, leading to a prolonged tit-for-tat.</w:t>
      </w:r>
      <w:r>
        <w:rPr>
          <w:sz w:val="12"/>
        </w:rPr>
        <w:t>¶</w:t>
      </w:r>
      <w:r w:rsidRPr="009F0C7F">
        <w:t xml:space="preserve"> In the absence of massive U.S. assistance, </w:t>
      </w:r>
      <w:r>
        <w:rPr>
          <w:rStyle w:val="TitleChar"/>
        </w:rPr>
        <w:t>Israel’s military resources may quickly dwindle, forcing it to use</w:t>
      </w:r>
      <w:r w:rsidRPr="009F0C7F">
        <w:t xml:space="preserve"> its alleged </w:t>
      </w:r>
      <w:r>
        <w:rPr>
          <w:rStyle w:val="TitleChar"/>
        </w:rPr>
        <w:t>nuclear weapons</w:t>
      </w:r>
      <w:r w:rsidRPr="009F0C7F">
        <w:t>, as it had reportedly almost done in 1973.</w:t>
      </w:r>
      <w:r>
        <w:rPr>
          <w:sz w:val="12"/>
        </w:rPr>
        <w:t>¶</w:t>
      </w:r>
      <w:r w:rsidRPr="009F0C7F">
        <w:t xml:space="preserve"> An Israeli nuclear attack would likely destroy most of Iran’s capabilities, but a crippled Iran and its coalition could still attack neighboring oil facilities, unleash global terrorism, plant mines in the Persian Gulf and impair maritime trade in the Mediterranean, Red Sea and Indian Ocean.</w:t>
      </w:r>
      <w:r>
        <w:rPr>
          <w:sz w:val="12"/>
        </w:rPr>
        <w:t>¶</w:t>
      </w:r>
      <w:r w:rsidRPr="009F0C7F">
        <w:t xml:space="preserve"> Middle Eastern </w:t>
      </w:r>
      <w:r w:rsidRPr="00080B76">
        <w:rPr>
          <w:rStyle w:val="TitleChar"/>
          <w:highlight w:val="yellow"/>
        </w:rPr>
        <w:t>oil shipments would</w:t>
      </w:r>
      <w:r w:rsidRPr="009F0C7F">
        <w:t xml:space="preserve"> likely </w:t>
      </w:r>
      <w:r w:rsidRPr="00080B76">
        <w:rPr>
          <w:rStyle w:val="TitleChar"/>
          <w:highlight w:val="yellow"/>
        </w:rPr>
        <w:t>slow</w:t>
      </w:r>
      <w:r>
        <w:rPr>
          <w:rStyle w:val="TitleChar"/>
        </w:rPr>
        <w:t xml:space="preserve"> to a trickle</w:t>
      </w:r>
      <w:r w:rsidRPr="009F0C7F">
        <w:t xml:space="preserve"> as production declines due to the war and insurance companies decide to drop their risky Middle Eastern clients. Iran and Venezuela would likely stop selling oil to the United States and Europe.</w:t>
      </w:r>
      <w:r>
        <w:rPr>
          <w:sz w:val="12"/>
        </w:rPr>
        <w:t>¶</w:t>
      </w:r>
      <w:r w:rsidRPr="009F0C7F">
        <w:t xml:space="preserve"> From there, things could deteriorate as they did in the 1930s. </w:t>
      </w:r>
      <w:r w:rsidRPr="00080B76">
        <w:rPr>
          <w:rStyle w:val="TitleChar"/>
          <w:highlight w:val="yellow"/>
        </w:rPr>
        <w:t>The world economy would head into a tailspin</w:t>
      </w:r>
      <w:r>
        <w:rPr>
          <w:rStyle w:val="TitleChar"/>
        </w:rPr>
        <w:t>; international acrimony would rise;</w:t>
      </w:r>
      <w:r w:rsidRPr="009F0C7F">
        <w:t xml:space="preserve"> and Iraqi and Afghani citizens might fully turn on the United States, immediately requiring the deployment of more American troops.</w:t>
      </w:r>
      <w:r>
        <w:rPr>
          <w:sz w:val="12"/>
        </w:rPr>
        <w:t>¶</w:t>
      </w:r>
      <w:r w:rsidRPr="009F0C7F">
        <w:t xml:space="preserve"> </w:t>
      </w:r>
      <w:r w:rsidRPr="00080B76">
        <w:rPr>
          <w:rStyle w:val="TitleChar"/>
          <w:highlight w:val="yellow"/>
        </w:rPr>
        <w:t>Russia, China</w:t>
      </w:r>
      <w:r>
        <w:rPr>
          <w:rStyle w:val="TitleChar"/>
        </w:rPr>
        <w:t xml:space="preserve">, Venezuela, </w:t>
      </w:r>
      <w:r w:rsidRPr="00080B76">
        <w:rPr>
          <w:rStyle w:val="TitleChar"/>
          <w:highlight w:val="yellow"/>
        </w:rPr>
        <w:t>and</w:t>
      </w:r>
      <w:r>
        <w:rPr>
          <w:rStyle w:val="TitleChar"/>
        </w:rPr>
        <w:t xml:space="preserve"> maybe </w:t>
      </w:r>
      <w:r w:rsidRPr="00080B76">
        <w:rPr>
          <w:rStyle w:val="TitleChar"/>
          <w:highlight w:val="yellow"/>
        </w:rPr>
        <w:t>Brazil</w:t>
      </w:r>
      <w:r>
        <w:rPr>
          <w:rStyle w:val="TitleChar"/>
        </w:rPr>
        <w:t xml:space="preserve"> and Turkey</w:t>
      </w:r>
      <w:r w:rsidRPr="009F0C7F">
        <w:t>—all of which essentially support Iran—</w:t>
      </w:r>
      <w:r w:rsidRPr="00080B76">
        <w:rPr>
          <w:rStyle w:val="TitleChar"/>
          <w:highlight w:val="yellow"/>
        </w:rPr>
        <w:t>could</w:t>
      </w:r>
      <w:r w:rsidRPr="009F0C7F">
        <w:t xml:space="preserve"> be tempted to </w:t>
      </w:r>
      <w:r w:rsidRPr="00080B76">
        <w:rPr>
          <w:rStyle w:val="TitleChar"/>
          <w:highlight w:val="yellow"/>
        </w:rPr>
        <w:t>form an alliance and</w:t>
      </w:r>
      <w:r>
        <w:rPr>
          <w:rStyle w:val="TitleChar"/>
        </w:rPr>
        <w:t xml:space="preserve"> openly </w:t>
      </w:r>
      <w:r w:rsidRPr="00080B76">
        <w:rPr>
          <w:rStyle w:val="TitleChar"/>
          <w:highlight w:val="yellow"/>
        </w:rPr>
        <w:t>challenge</w:t>
      </w:r>
      <w:r>
        <w:rPr>
          <w:rStyle w:val="TitleChar"/>
        </w:rPr>
        <w:t xml:space="preserve"> the </w:t>
      </w:r>
      <w:r w:rsidRPr="00080B76">
        <w:rPr>
          <w:rStyle w:val="TitleChar"/>
          <w:highlight w:val="yellow"/>
        </w:rPr>
        <w:t>U.S. hegemony</w:t>
      </w:r>
      <w:r w:rsidRPr="009F0C7F">
        <w:t>.</w:t>
      </w:r>
      <w:r>
        <w:rPr>
          <w:sz w:val="12"/>
        </w:rPr>
        <w:t>¶</w:t>
      </w:r>
      <w:r w:rsidRPr="009F0C7F">
        <w:t xml:space="preserve"> Russia and China might rearm their injured Iranian protege overnight, just as Nixon rearmed Israel, and threaten to intervene, just as the U.S.S.R. threatened to join Egypt and Syria in 1973. President </w:t>
      </w:r>
      <w:r>
        <w:rPr>
          <w:rStyle w:val="TitleChar"/>
        </w:rPr>
        <w:t>Obama’s response would likely put U.S. forces on nuclear alert</w:t>
      </w:r>
      <w:r w:rsidRPr="009F0C7F">
        <w:t>, replaying Nixon’s nightmarish scenario.</w:t>
      </w:r>
      <w:r>
        <w:rPr>
          <w:sz w:val="12"/>
        </w:rPr>
        <w:t>¶</w:t>
      </w:r>
      <w:r w:rsidRPr="009F0C7F">
        <w:t xml:space="preserve"> Iran may well feel duty-bound to respond to a unilateral attack by its Israeli archenemy, but it knows that it could not take on the United States head-to-head. In contrast, if the United States leads the attack, Iran’s response would likely be muted.</w:t>
      </w:r>
      <w:r>
        <w:rPr>
          <w:sz w:val="12"/>
        </w:rPr>
        <w:t>¶</w:t>
      </w:r>
      <w:r w:rsidRPr="009F0C7F">
        <w:t xml:space="preserve"> If Iran chooses to absorb an American-led strike, its allies would likely protest and send weapons but would probably not risk using force.</w:t>
      </w:r>
      <w:r>
        <w:rPr>
          <w:sz w:val="12"/>
        </w:rPr>
        <w:t>¶</w:t>
      </w:r>
      <w:r w:rsidRPr="009F0C7F">
        <w:t xml:space="preserve"> While no one has a crystal ball, leaders should be risk-averse when choosing war as a foreign policy tool. If attacking Iran is deemed necessary, Israel must wait for an American green light. </w:t>
      </w:r>
      <w:r w:rsidRPr="00080B76">
        <w:rPr>
          <w:rStyle w:val="TitleChar"/>
          <w:highlight w:val="yellow"/>
        </w:rPr>
        <w:t>A</w:t>
      </w:r>
      <w:r>
        <w:rPr>
          <w:rStyle w:val="TitleChar"/>
        </w:rPr>
        <w:t xml:space="preserve"> unilateral Israeli </w:t>
      </w:r>
      <w:r w:rsidRPr="00080B76">
        <w:rPr>
          <w:rStyle w:val="TitleChar"/>
          <w:highlight w:val="yellow"/>
        </w:rPr>
        <w:t>strike could</w:t>
      </w:r>
      <w:r w:rsidRPr="009F0C7F">
        <w:t xml:space="preserve"> ultimately </w:t>
      </w:r>
      <w:r w:rsidRPr="00080B76">
        <w:rPr>
          <w:rStyle w:val="Emphasis"/>
          <w:highlight w:val="yellow"/>
        </w:rPr>
        <w:t>spark World War III</w:t>
      </w:r>
      <w:r w:rsidRPr="009F0C7F">
        <w:rPr>
          <w:highlight w:val="yellow"/>
        </w:rPr>
        <w:t>.</w:t>
      </w:r>
    </w:p>
    <w:p w:rsidR="00D07CC4" w:rsidRPr="00FD15B5" w:rsidRDefault="00D07CC4" w:rsidP="00D07CC4"/>
    <w:p w:rsidR="00D07CC4" w:rsidRDefault="00D07CC4" w:rsidP="00D07CC4">
      <w:pPr>
        <w:pStyle w:val="Heading2"/>
      </w:pPr>
      <w:r>
        <w:t>Dems Good Impact – Obamacare</w:t>
      </w:r>
    </w:p>
    <w:p w:rsidR="00D07CC4" w:rsidRDefault="00D07CC4" w:rsidP="00D07CC4">
      <w:pPr>
        <w:pStyle w:val="Heading3"/>
      </w:pPr>
      <w:r>
        <w:t>GOP Senate Undermines Obamacare</w:t>
      </w:r>
    </w:p>
    <w:p w:rsidR="00D07CC4" w:rsidRDefault="00D07CC4" w:rsidP="00D07CC4">
      <w:pPr>
        <w:pStyle w:val="Heading4"/>
      </w:pPr>
      <w:r>
        <w:t>GOP senate will undermine Obamacare</w:t>
      </w:r>
    </w:p>
    <w:p w:rsidR="00D07CC4" w:rsidRDefault="00D07CC4" w:rsidP="00D07CC4">
      <w:pPr>
        <w:rPr>
          <w:sz w:val="26"/>
        </w:rPr>
      </w:pPr>
      <w:r>
        <w:rPr>
          <w:rStyle w:val="Style13ptBold"/>
        </w:rPr>
        <w:t>Tomasky 14</w:t>
      </w:r>
      <w:r w:rsidRPr="00AA0AEF">
        <w:t xml:space="preserve"> [Michael – The Daily Beast special correspondent and editor of Democracy: A journal of Ideas, “Here’s What Happens When the GOP Takes </w:t>
      </w:r>
      <w:proofErr w:type="gramStart"/>
      <w:r w:rsidRPr="00AA0AEF">
        <w:t>Over</w:t>
      </w:r>
      <w:proofErr w:type="gramEnd"/>
      <w:r w:rsidRPr="00AA0AEF">
        <w:t xml:space="preserve"> the Senate” TheDailyBeast.com, 4/30/14, http://www.thedailybeast.com/articles/2014/04/30/here-s-what-happens-when-the-gop-takes-over-the-senate.html, accessed – 6/27/14] JG</w:t>
      </w:r>
    </w:p>
    <w:p w:rsidR="00D07CC4" w:rsidRDefault="00D07CC4" w:rsidP="00D07CC4">
      <w:r>
        <w:t xml:space="preserve">And speaking of Obamacare, what about that? It’s not clear Senate Republicans would even waste their time on repeal. That, they know Obama would veto in an instant. Don Stewart, of McConnell’s office, says </w:t>
      </w:r>
      <w:r>
        <w:rPr>
          <w:rStyle w:val="StyleUnderline"/>
        </w:rPr>
        <w:t xml:space="preserve">they’ll go after specific items like doing away with the medical device tax, </w:t>
      </w:r>
      <w:r>
        <w:t>which appears to have 60 votes in the Senate right now.</w:t>
      </w:r>
      <w:r>
        <w:rPr>
          <w:sz w:val="12"/>
        </w:rPr>
        <w:t xml:space="preserve">¶ </w:t>
      </w:r>
      <w:r>
        <w:t>AEI’s Nick Eberstadt muses: “The tactical opposition would be to starve the ACA by budgetary means. What happens if Congress doesn’t pass the health budget the president requests? That would be clarifying.”</w:t>
      </w:r>
      <w:r>
        <w:rPr>
          <w:sz w:val="12"/>
        </w:rPr>
        <w:t xml:space="preserve">¶ </w:t>
      </w:r>
      <w:proofErr w:type="gramStart"/>
      <w:r>
        <w:t>It’s</w:t>
      </w:r>
      <w:proofErr w:type="gramEnd"/>
      <w:r>
        <w:t xml:space="preserve"> not clear just yet the extent to which that would be possible. The big-money portions of Obamacare—the Medicaid expansion, most notably—would have to be changed via legislation, which won’t happen as long as a Democrat is president. But </w:t>
      </w:r>
      <w:r>
        <w:rPr>
          <w:rStyle w:val="StyleUnderline"/>
        </w:rPr>
        <w:t>smaller parts of the bill are subject to the appropriations process.</w:t>
      </w:r>
      <w:r>
        <w:t xml:space="preserve"> “My gut sense is that the GOP won’t be able to truly destroy ACA,” says Harold Pollack, a health policy expert at the University of Chicago who had input into the law. “But </w:t>
      </w:r>
      <w:r>
        <w:rPr>
          <w:rStyle w:val="StyleUnderline"/>
        </w:rPr>
        <w:t>they will have some success in cutting expenditures required to properly implement ACA and in generally making things nasty for the administration</w:t>
      </w:r>
      <w:r>
        <w:t>.”</w:t>
      </w:r>
    </w:p>
    <w:p w:rsidR="00D07CC4" w:rsidRPr="00E6695D" w:rsidRDefault="00D07CC4" w:rsidP="00D07CC4">
      <w:pPr>
        <w:pStyle w:val="Heading4"/>
        <w:rPr>
          <w:rStyle w:val="Hyperlink"/>
        </w:rPr>
      </w:pPr>
      <w:r w:rsidRPr="00E6695D">
        <w:rPr>
          <w:rStyle w:val="Hyperlink"/>
        </w:rPr>
        <w:t>GOP majority kills Obamacare</w:t>
      </w:r>
    </w:p>
    <w:p w:rsidR="00D07CC4" w:rsidRPr="009F0C7F" w:rsidRDefault="00D07CC4" w:rsidP="00D07CC4">
      <w:r w:rsidRPr="00E6695D">
        <w:t xml:space="preserve">Novak and Baker 2014 – [Sophie Novak and Sam Baker, Reporters for the Washington Post and National Journal, </w:t>
      </w:r>
      <w:r w:rsidRPr="009F0C7F">
        <w:t xml:space="preserve">“What </w:t>
      </w:r>
      <w:proofErr w:type="gramStart"/>
      <w:r w:rsidRPr="009F0C7F">
        <w:t>A GOP Senate Would Mean For</w:t>
      </w:r>
      <w:proofErr w:type="gramEnd"/>
      <w:r w:rsidRPr="009F0C7F">
        <w:t xml:space="preserve"> Obamacare - Health Care Edge: Brought to you by ACS CAN” National Journal, June 23, 2014. Accessed 6/25/14. http://www.nationaljournal.com/health-care-edge/what-a-gop-senate-would-mean-for-obamacare-health-care-edge-brought-to-you-by-acs-can-20140623]</w:t>
      </w:r>
    </w:p>
    <w:p w:rsidR="00D07CC4" w:rsidRPr="009F0C7F" w:rsidRDefault="00D07CC4" w:rsidP="00D07CC4">
      <w:r w:rsidRPr="002627E8">
        <w:rPr>
          <w:b/>
          <w:bCs/>
          <w:sz w:val="16"/>
        </w:rPr>
        <w:t xml:space="preserve">GOP PLAYBOOK TAKES SHAPE: </w:t>
      </w:r>
      <w:r w:rsidRPr="00C745A0">
        <w:rPr>
          <w:rStyle w:val="StyleUnderline"/>
        </w:rPr>
        <w:t xml:space="preserve">The odds of </w:t>
      </w:r>
      <w:r w:rsidRPr="00C745A0">
        <w:rPr>
          <w:rStyle w:val="StyleUnderline"/>
          <w:highlight w:val="cyan"/>
        </w:rPr>
        <w:t xml:space="preserve">a Republican takeover of the Senate </w:t>
      </w:r>
      <w:r w:rsidRPr="00C745A0">
        <w:rPr>
          <w:rStyle w:val="StyleUnderline"/>
        </w:rPr>
        <w:t xml:space="preserve">seem pretty strong, and that </w:t>
      </w:r>
      <w:r w:rsidRPr="00C745A0">
        <w:rPr>
          <w:rStyle w:val="StyleUnderline"/>
          <w:highlight w:val="cyan"/>
        </w:rPr>
        <w:t xml:space="preserve">has </w:t>
      </w:r>
      <w:hyperlink r:id="rId84" w:history="1">
        <w:r w:rsidRPr="002627E8">
          <w:rPr>
            <w:rStyle w:val="Hyperlink"/>
            <w:highlight w:val="cyan"/>
          </w:rPr>
          <w:t>serious implications for Obamacare</w:t>
        </w:r>
      </w:hyperlink>
      <w:r w:rsidRPr="009F0C7F">
        <w:t xml:space="preserve">. Sure, the GOP's campaign pledge </w:t>
      </w:r>
      <w:r w:rsidRPr="00C745A0">
        <w:rPr>
          <w:rStyle w:val="StyleUnderline"/>
        </w:rPr>
        <w:t xml:space="preserve">of </w:t>
      </w:r>
      <w:r w:rsidRPr="00C745A0">
        <w:rPr>
          <w:rStyle w:val="StyleUnderline"/>
          <w:highlight w:val="cyan"/>
        </w:rPr>
        <w:t>full repeal will</w:t>
      </w:r>
      <w:r w:rsidRPr="00C745A0">
        <w:rPr>
          <w:rStyle w:val="StyleUnderline"/>
        </w:rPr>
        <w:t xml:space="preserve"> turn out to </w:t>
      </w:r>
      <w:r w:rsidRPr="00C745A0">
        <w:rPr>
          <w:rStyle w:val="StyleUnderline"/>
          <w:highlight w:val="cyan"/>
        </w:rPr>
        <w:t>be politically impossible</w:t>
      </w:r>
      <w:r w:rsidRPr="00C745A0">
        <w:rPr>
          <w:rStyle w:val="StyleUnderline"/>
        </w:rPr>
        <w:t xml:space="preserve"> -- </w:t>
      </w:r>
      <w:r w:rsidRPr="009F0C7F">
        <w:t xml:space="preserve">President Obama will still be, well, </w:t>
      </w:r>
      <w:r w:rsidRPr="002627E8">
        <w:rPr>
          <w:i/>
          <w:iCs/>
          <w:sz w:val="16"/>
        </w:rPr>
        <w:t xml:space="preserve">President </w:t>
      </w:r>
      <w:r w:rsidRPr="009F0C7F">
        <w:t xml:space="preserve">Obama. </w:t>
      </w:r>
      <w:r w:rsidRPr="00C745A0">
        <w:rPr>
          <w:rStyle w:val="StyleUnderline"/>
          <w:highlight w:val="cyan"/>
        </w:rPr>
        <w:t xml:space="preserve">But </w:t>
      </w:r>
      <w:r w:rsidRPr="00C745A0">
        <w:rPr>
          <w:rStyle w:val="StyleUnderline"/>
        </w:rPr>
        <w:t xml:space="preserve">if </w:t>
      </w:r>
      <w:r w:rsidRPr="00C745A0">
        <w:rPr>
          <w:rStyle w:val="StyleUnderline"/>
          <w:highlight w:val="cyan"/>
        </w:rPr>
        <w:t xml:space="preserve">Republicans </w:t>
      </w:r>
      <w:r w:rsidRPr="00C745A0">
        <w:rPr>
          <w:rStyle w:val="StyleUnderline"/>
        </w:rPr>
        <w:t xml:space="preserve">do capture the upper chamber, they </w:t>
      </w:r>
      <w:r w:rsidRPr="00C745A0">
        <w:rPr>
          <w:rStyle w:val="StyleUnderline"/>
          <w:highlight w:val="cyan"/>
        </w:rPr>
        <w:t>could pick up significant bipartisan support for several</w:t>
      </w:r>
      <w:r w:rsidRPr="00C745A0">
        <w:rPr>
          <w:rStyle w:val="StyleUnderline"/>
        </w:rPr>
        <w:t xml:space="preserve"> smaller </w:t>
      </w:r>
      <w:r w:rsidRPr="00C745A0">
        <w:rPr>
          <w:rStyle w:val="StyleUnderline"/>
          <w:highlight w:val="cyan"/>
        </w:rPr>
        <w:t>measures</w:t>
      </w:r>
      <w:r w:rsidRPr="00C745A0">
        <w:rPr>
          <w:rStyle w:val="StyleUnderline"/>
        </w:rPr>
        <w:t xml:space="preserve">, from </w:t>
      </w:r>
      <w:r w:rsidRPr="00C745A0">
        <w:rPr>
          <w:rStyle w:val="StyleUnderline"/>
          <w:highlight w:val="cyan"/>
        </w:rPr>
        <w:t>repealing the tax on medical devices</w:t>
      </w:r>
      <w:r w:rsidRPr="00C745A0">
        <w:rPr>
          <w:rStyle w:val="StyleUnderline"/>
        </w:rPr>
        <w:t xml:space="preserve"> </w:t>
      </w:r>
      <w:r w:rsidRPr="009F0C7F">
        <w:t xml:space="preserve">(possibly the easiest lift, according to conversations with GOP aides) </w:t>
      </w:r>
      <w:r w:rsidRPr="00C745A0">
        <w:rPr>
          <w:rStyle w:val="StyleUnderline"/>
          <w:highlight w:val="cyan"/>
        </w:rPr>
        <w:t>and</w:t>
      </w:r>
      <w:r w:rsidRPr="00C745A0">
        <w:rPr>
          <w:rStyle w:val="StyleUnderline"/>
        </w:rPr>
        <w:t xml:space="preserve"> maybe </w:t>
      </w:r>
      <w:r w:rsidRPr="00C745A0">
        <w:rPr>
          <w:rStyle w:val="StyleUnderline"/>
          <w:highlight w:val="cyan"/>
        </w:rPr>
        <w:t>even</w:t>
      </w:r>
      <w:r w:rsidRPr="00C745A0">
        <w:rPr>
          <w:rStyle w:val="StyleUnderline"/>
        </w:rPr>
        <w:t xml:space="preserve"> as big as weakening, </w:t>
      </w:r>
      <w:r w:rsidRPr="00C745A0">
        <w:rPr>
          <w:rStyle w:val="StyleUnderline"/>
          <w:highlight w:val="cyan"/>
        </w:rPr>
        <w:t>delaying or repealing the employer mandate</w:t>
      </w:r>
      <w:r w:rsidRPr="009F0C7F">
        <w:t xml:space="preserve">. </w:t>
      </w:r>
      <w:r w:rsidRPr="00C745A0">
        <w:rPr>
          <w:rStyle w:val="StyleUnderline"/>
          <w:highlight w:val="cyan"/>
        </w:rPr>
        <w:t>Obama would veto some</w:t>
      </w:r>
      <w:r w:rsidRPr="009F0C7F">
        <w:t xml:space="preserve"> of those bills, </w:t>
      </w:r>
      <w:r w:rsidRPr="00C745A0">
        <w:rPr>
          <w:rStyle w:val="StyleUnderline"/>
          <w:highlight w:val="cyan"/>
        </w:rPr>
        <w:t>but not necessarily all</w:t>
      </w:r>
      <w:r w:rsidRPr="00C745A0">
        <w:rPr>
          <w:rStyle w:val="StyleUnderline"/>
        </w:rPr>
        <w:t xml:space="preserve"> of them</w:t>
      </w:r>
      <w:r w:rsidRPr="009F0C7F">
        <w:t xml:space="preserve"> -- and even for the Senate to force the president to actually veto something would be a big change.</w:t>
      </w:r>
      <w:r w:rsidRPr="002627E8">
        <w:rPr>
          <w:sz w:val="12"/>
        </w:rPr>
        <w:t>¶</w:t>
      </w:r>
      <w:r w:rsidRPr="009F0C7F">
        <w:t xml:space="preserve"> </w:t>
      </w:r>
      <w:hyperlink r:id="rId85" w:history="1">
        <w:r w:rsidRPr="002627E8">
          <w:rPr>
            <w:rStyle w:val="Hyperlink"/>
            <w:b/>
            <w:bCs/>
            <w:sz w:val="16"/>
          </w:rPr>
          <w:t>GOP SENATE</w:t>
        </w:r>
      </w:hyperlink>
      <w:r w:rsidRPr="009F0C7F">
        <w:t>: "</w:t>
      </w:r>
      <w:r w:rsidRPr="00C745A0">
        <w:rPr>
          <w:rStyle w:val="StyleUnderline"/>
          <w:highlight w:val="cyan"/>
        </w:rPr>
        <w:t>The ultimate goal is to fully repeal Obamacare and replace it with</w:t>
      </w:r>
      <w:r w:rsidRPr="00C745A0">
        <w:rPr>
          <w:rStyle w:val="StyleUnderline"/>
        </w:rPr>
        <w:t xml:space="preserve"> common sense </w:t>
      </w:r>
      <w:r w:rsidRPr="00C745A0">
        <w:rPr>
          <w:rStyle w:val="StyleUnderline"/>
          <w:highlight w:val="cyan"/>
        </w:rPr>
        <w:t>proposals that solve the cost problem</w:t>
      </w:r>
      <w:r w:rsidRPr="009F0C7F">
        <w:rPr>
          <w:highlight w:val="cyan"/>
        </w:rPr>
        <w:t>,"</w:t>
      </w:r>
      <w:r w:rsidRPr="009F0C7F">
        <w:t xml:space="preserve"> said a senior GOP aide. "But recognizing that Obama will be President for the next 3 years, </w:t>
      </w:r>
      <w:r w:rsidRPr="00C745A0">
        <w:rPr>
          <w:rStyle w:val="StyleUnderline"/>
          <w:highlight w:val="cyan"/>
        </w:rPr>
        <w:t>we will use every lever we can</w:t>
      </w:r>
      <w:r w:rsidRPr="00C745A0">
        <w:rPr>
          <w:rStyle w:val="StyleUnderline"/>
        </w:rPr>
        <w:t xml:space="preserve"> in the meantime </w:t>
      </w:r>
      <w:r w:rsidRPr="00C745A0">
        <w:rPr>
          <w:rStyle w:val="StyleUnderline"/>
          <w:highlight w:val="cyan"/>
        </w:rPr>
        <w:t>to lay the groundwork for its repeal</w:t>
      </w:r>
      <w:r w:rsidRPr="00C745A0">
        <w:rPr>
          <w:rStyle w:val="StyleUnderline"/>
        </w:rPr>
        <w:t>."</w:t>
      </w:r>
      <w:r w:rsidRPr="009F0C7F">
        <w:t xml:space="preserve"> (Sam Baker, National Journal)</w:t>
      </w:r>
    </w:p>
    <w:p w:rsidR="00D07CC4" w:rsidRPr="00385558" w:rsidRDefault="00D07CC4" w:rsidP="00D07CC4">
      <w:pPr>
        <w:pStyle w:val="Heading4"/>
      </w:pPr>
      <w:r w:rsidRPr="00385558">
        <w:t>GOP senate would undermine Obamacare</w:t>
      </w:r>
    </w:p>
    <w:p w:rsidR="00D07CC4" w:rsidRPr="00385558" w:rsidRDefault="00D07CC4" w:rsidP="00D07CC4">
      <w:r w:rsidRPr="00385558">
        <w:rPr>
          <w:rStyle w:val="Style13ptBold"/>
        </w:rPr>
        <w:t>Baker 2014</w:t>
      </w:r>
      <w:r w:rsidRPr="00385558">
        <w:t xml:space="preserve"> - a health care correspondent at National Journal </w:t>
      </w:r>
      <w:r w:rsidRPr="009F0C7F">
        <w:t>[Sam. “What a GOP Senate Would Mean for Obamacare” June 23, 2014, Accessed 6/25/14. http://www.nationaljournal.com/health-care/what-a-gop-senate-would-mean-for-obamacare-20140623]//IG</w:t>
      </w:r>
    </w:p>
    <w:p w:rsidR="00D07CC4" w:rsidRPr="002435B4" w:rsidRDefault="00D07CC4" w:rsidP="00D07CC4">
      <w:r w:rsidRPr="000B660E">
        <w:rPr>
          <w:rStyle w:val="StyleUnderline"/>
          <w:highlight w:val="cyan"/>
        </w:rPr>
        <w:t>A Republican Senate majority wouldn't be able to fully repeal Obamacare, but it could force some pretty significant changes to the health care law.</w:t>
      </w:r>
      <w:r w:rsidRPr="000B660E">
        <w:rPr>
          <w:rStyle w:val="StyleUnderline"/>
          <w:sz w:val="12"/>
        </w:rPr>
        <w:t xml:space="preserve">¶ </w:t>
      </w:r>
      <w:proofErr w:type="gramStart"/>
      <w:r w:rsidRPr="002435B4">
        <w:t>For</w:t>
      </w:r>
      <w:proofErr w:type="gramEnd"/>
      <w:r w:rsidRPr="002435B4">
        <w:t xml:space="preserve"> now, the GOP isn't talking much about what would come after Election Day. Its candidates are falling over themselves to pledge their support for full repeal—which may well be a winning message in a campaign but will be politically impossible even with the Senate majority. After all, President Obama will still be in the White House.</w:t>
      </w:r>
      <w:r w:rsidRPr="000B660E">
        <w:rPr>
          <w:sz w:val="12"/>
        </w:rPr>
        <w:t xml:space="preserve">¶ </w:t>
      </w:r>
      <w:r w:rsidRPr="002435B4">
        <w:t>But</w:t>
      </w:r>
      <w:r w:rsidRPr="002435B4">
        <w:rPr>
          <w:rStyle w:val="StyleUnderline"/>
        </w:rPr>
        <w:t xml:space="preserve"> </w:t>
      </w:r>
      <w:r w:rsidRPr="000B660E">
        <w:rPr>
          <w:rStyle w:val="StyleUnderline"/>
          <w:highlight w:val="cyan"/>
        </w:rPr>
        <w:t>as the odds of a GOP takeover increase, a rough outline is starting to emerge</w:t>
      </w:r>
      <w:r w:rsidRPr="002435B4">
        <w:rPr>
          <w:rStyle w:val="StyleUnderline"/>
        </w:rPr>
        <w:t xml:space="preserve"> of how Republicans would handle Obamacare. </w:t>
      </w:r>
      <w:r w:rsidRPr="000B660E">
        <w:rPr>
          <w:rStyle w:val="StyleUnderline"/>
          <w:highlight w:val="cyan"/>
        </w:rPr>
        <w:t>Full repeal might be a fantasy, but with total control of Congress the GOP might be able to chalk up some real policy wins against the A</w:t>
      </w:r>
      <w:r w:rsidRPr="002435B4">
        <w:t xml:space="preserve">ffordable </w:t>
      </w:r>
      <w:r w:rsidRPr="000B660E">
        <w:rPr>
          <w:rStyle w:val="StyleUnderline"/>
          <w:highlight w:val="cyan"/>
        </w:rPr>
        <w:t>C</w:t>
      </w:r>
      <w:r w:rsidRPr="002435B4">
        <w:t xml:space="preserve">are </w:t>
      </w:r>
      <w:r w:rsidRPr="000B660E">
        <w:rPr>
          <w:rStyle w:val="StyleUnderline"/>
          <w:highlight w:val="cyan"/>
        </w:rPr>
        <w:t>A</w:t>
      </w:r>
      <w:r w:rsidRPr="000B660E">
        <w:t>ct,</w:t>
      </w:r>
      <w:r w:rsidRPr="002435B4">
        <w:t xml:space="preserve"> </w:t>
      </w:r>
      <w:r w:rsidRPr="002435B4">
        <w:rPr>
          <w:rStyle w:val="StyleUnderline"/>
        </w:rPr>
        <w:t xml:space="preserve">and </w:t>
      </w:r>
      <w:r w:rsidRPr="00AA7FF9">
        <w:rPr>
          <w:rStyle w:val="StyleUnderline"/>
          <w:highlight w:val="cyan"/>
        </w:rPr>
        <w:t>the first targets are already coming into view</w:t>
      </w:r>
      <w:r w:rsidRPr="002435B4">
        <w:rPr>
          <w:rStyle w:val="StyleUnderline"/>
        </w:rPr>
        <w:t>.</w:t>
      </w:r>
      <w:r w:rsidRPr="000B660E">
        <w:rPr>
          <w:rStyle w:val="StyleUnderline"/>
          <w:sz w:val="12"/>
        </w:rPr>
        <w:t xml:space="preserve">¶ </w:t>
      </w:r>
      <w:r w:rsidRPr="002435B4">
        <w:t xml:space="preserve">"The ultimate goal is to fully repeal Obamacare and replace it with commonsense proposals that solve the cost problem. But recognizing that Obama will be president for the next three years, </w:t>
      </w:r>
      <w:r w:rsidRPr="00AA7FF9">
        <w:rPr>
          <w:rStyle w:val="StyleUnderline"/>
          <w:highlight w:val="cyan"/>
        </w:rPr>
        <w:t>we will use every lever we can in the meantime to lay the groundwork for its repeal</w:t>
      </w:r>
      <w:r w:rsidRPr="002435B4">
        <w:rPr>
          <w:rStyle w:val="StyleUnderline"/>
        </w:rPr>
        <w:t>,"</w:t>
      </w:r>
      <w:r w:rsidRPr="002435B4">
        <w:t xml:space="preserve"> a senior GOP aide said.</w:t>
      </w:r>
    </w:p>
    <w:p w:rsidR="00D07CC4" w:rsidRDefault="00D07CC4" w:rsidP="00D07CC4">
      <w:pPr>
        <w:pStyle w:val="Heading3"/>
      </w:pPr>
      <w:r>
        <w:t>AT: Senate Dems will Block</w:t>
      </w:r>
    </w:p>
    <w:p w:rsidR="00D07CC4" w:rsidRPr="002435B4" w:rsidRDefault="00D07CC4" w:rsidP="00D07CC4">
      <w:pPr>
        <w:pStyle w:val="Heading4"/>
      </w:pPr>
      <w:r w:rsidRPr="002435B4">
        <w:t>Senate Dems would get on board for anti-Obamacare policies</w:t>
      </w:r>
    </w:p>
    <w:p w:rsidR="00D07CC4" w:rsidRPr="009F0C7F" w:rsidRDefault="00D07CC4" w:rsidP="009F0C7F">
      <w:r w:rsidRPr="002435B4">
        <w:rPr>
          <w:rStyle w:val="Style13ptBold"/>
        </w:rPr>
        <w:t>Baker 2014</w:t>
      </w:r>
      <w:r w:rsidRPr="002435B4">
        <w:t xml:space="preserve"> - a health care correspondent at National Journal </w:t>
      </w:r>
      <w:r w:rsidRPr="009F0C7F">
        <w:t>[Sam. “What a GOP Senate Would Mean for Obamacare” June 23, 2014, Accessed 6/25/14. http://www.nationaljournal.com/health-care/what-a-gop-senate-would-mean-for-obamacare-20140623]//IG</w:t>
      </w:r>
    </w:p>
    <w:p w:rsidR="00D07CC4" w:rsidRPr="009F0C7F" w:rsidRDefault="00D07CC4" w:rsidP="009F0C7F">
      <w:r w:rsidRPr="009F0C7F">
        <w:t>Here's how a Republican-controlled Senate's Obamacare strategy would likely play out</w:t>
      </w:r>
      <w:proofErr w:type="gramStart"/>
      <w:r w:rsidRPr="009F0C7F">
        <w:t>:</w:t>
      </w:r>
      <w:r w:rsidRPr="00AA7FF9">
        <w:rPr>
          <w:sz w:val="12"/>
        </w:rPr>
        <w:t>¶</w:t>
      </w:r>
      <w:proofErr w:type="gramEnd"/>
      <w:r w:rsidRPr="009F0C7F">
        <w:t xml:space="preserve"> First, </w:t>
      </w:r>
      <w:r w:rsidRPr="00AA7FF9">
        <w:rPr>
          <w:rStyle w:val="StyleUnderline"/>
          <w:highlight w:val="cyan"/>
        </w:rPr>
        <w:t>expect a vote on full repeal</w:t>
      </w:r>
      <w:r w:rsidRPr="009F0C7F">
        <w:t xml:space="preserve">. Republicans will use any procedural opening they can to get a full-repeal bill to Obama's desk, a Republican health care staffer said. Yes, </w:t>
      </w:r>
      <w:r w:rsidRPr="00AA7FF9">
        <w:rPr>
          <w:rStyle w:val="StyleUnderline"/>
          <w:highlight w:val="cyan"/>
        </w:rPr>
        <w:t>Obama will veto it, and there will be plenty of eye rolling</w:t>
      </w:r>
      <w:r w:rsidRPr="00AA7FF9">
        <w:rPr>
          <w:rStyle w:val="StyleUnderline"/>
        </w:rPr>
        <w:t xml:space="preserve"> </w:t>
      </w:r>
      <w:r w:rsidRPr="009F0C7F">
        <w:t>about how many futile repeal votes congressional Republicans have held. But the Senate has never held one, and any Republican who doesn't want to get primaried will want a chance to vote for repeal before moving on to anything that might look like "fixing" Obamacare.</w:t>
      </w:r>
      <w:r w:rsidRPr="00AA7FF9">
        <w:rPr>
          <w:sz w:val="12"/>
        </w:rPr>
        <w:t>¶</w:t>
      </w:r>
      <w:r w:rsidRPr="009F0C7F">
        <w:t xml:space="preserve"> After that, </w:t>
      </w:r>
      <w:r w:rsidRPr="00AA7FF9">
        <w:rPr>
          <w:rStyle w:val="StyleUnderline"/>
          <w:highlight w:val="cyan"/>
        </w:rPr>
        <w:t>Republicans have two anti-Obamacare tracks—bills that might pass, and bills they could force Obama to veto.</w:t>
      </w:r>
      <w:r w:rsidRPr="00AA7FF9">
        <w:rPr>
          <w:rStyle w:val="StyleUnderline"/>
          <w:sz w:val="12"/>
        </w:rPr>
        <w:t xml:space="preserve">¶ </w:t>
      </w:r>
      <w:r w:rsidRPr="00AA7FF9">
        <w:rPr>
          <w:rStyle w:val="StyleUnderline"/>
        </w:rPr>
        <w:t xml:space="preserve">There's some low-hanging fruit that could gain bipartisan support. </w:t>
      </w:r>
      <w:r w:rsidRPr="00AA7FF9">
        <w:rPr>
          <w:rStyle w:val="StyleUnderline"/>
          <w:highlight w:val="cyan"/>
        </w:rPr>
        <w:t>If Republicans win the Senate,</w:t>
      </w:r>
      <w:r w:rsidRPr="00AA7FF9">
        <w:rPr>
          <w:rStyle w:val="StyleUnderline"/>
        </w:rPr>
        <w:t xml:space="preserve"> for example, </w:t>
      </w:r>
      <w:r w:rsidRPr="00AA7FF9">
        <w:rPr>
          <w:rStyle w:val="StyleUnderline"/>
          <w:highlight w:val="cyan"/>
        </w:rPr>
        <w:t>Obama will almost surely be presented with a bill to repeal the health care law's tax on medical devices.</w:t>
      </w:r>
      <w:r w:rsidRPr="00AA7FF9">
        <w:rPr>
          <w:rStyle w:val="StyleUnderline"/>
        </w:rPr>
        <w:t xml:space="preserve"> That proposal has passed the House and could easily pass the Senate today, with strong bipartisan support—if it ever came up for a binding vote.</w:t>
      </w:r>
      <w:r w:rsidRPr="00AA7FF9">
        <w:rPr>
          <w:rStyle w:val="StyleUnderline"/>
          <w:sz w:val="12"/>
        </w:rPr>
        <w:t xml:space="preserve">¶ </w:t>
      </w:r>
      <w:r w:rsidRPr="009F0C7F">
        <w:t xml:space="preserve">The GOP aide laid </w:t>
      </w:r>
      <w:r w:rsidRPr="00C745A0">
        <w:rPr>
          <w:rStyle w:val="StyleUnderline"/>
        </w:rPr>
        <w:t xml:space="preserve">out </w:t>
      </w:r>
      <w:r w:rsidRPr="00C745A0">
        <w:rPr>
          <w:rStyle w:val="StyleUnderline"/>
          <w:highlight w:val="cyan"/>
        </w:rPr>
        <w:t>a few more items that might win Democratic support</w:t>
      </w:r>
      <w:r w:rsidRPr="009F0C7F">
        <w:t xml:space="preserve">, such as </w:t>
      </w:r>
      <w:r w:rsidRPr="00AA7FF9">
        <w:rPr>
          <w:rStyle w:val="StyleUnderline"/>
        </w:rPr>
        <w:t xml:space="preserve">repealing the health insurance tax and stepping up the procedures for recapturing improper subsidies. </w:t>
      </w:r>
      <w:r w:rsidRPr="00AA7FF9">
        <w:rPr>
          <w:rStyle w:val="StyleUnderline"/>
          <w:highlight w:val="cyan"/>
        </w:rPr>
        <w:t>Even a big-ticket item like</w:t>
      </w:r>
      <w:r w:rsidRPr="00AA7FF9">
        <w:rPr>
          <w:rStyle w:val="StyleUnderline"/>
        </w:rPr>
        <w:t xml:space="preserve"> </w:t>
      </w:r>
      <w:r w:rsidRPr="00AA7FF9">
        <w:rPr>
          <w:rStyle w:val="StyleUnderline"/>
          <w:highlight w:val="cyan"/>
        </w:rPr>
        <w:t>repealing the employer mandate could attract red-state Democrats, allowing Republicans to argue that they're pursuing bipartisan reforms,</w:t>
      </w:r>
      <w:r w:rsidRPr="009F0C7F">
        <w:t xml:space="preserve"> even if most or all of their efforts are ultimately vetoed.</w:t>
      </w:r>
      <w:r w:rsidRPr="00AA7FF9">
        <w:rPr>
          <w:sz w:val="12"/>
        </w:rPr>
        <w:t>¶</w:t>
      </w:r>
      <w:r w:rsidRPr="009F0C7F">
        <w:t xml:space="preserve"> Aides also said </w:t>
      </w:r>
      <w:r w:rsidRPr="00AA7FF9">
        <w:rPr>
          <w:rStyle w:val="StyleUnderline"/>
          <w:highlight w:val="cyan"/>
        </w:rPr>
        <w:t>Republicans will likely force Obama to veto a bill repealing the individual mandate</w:t>
      </w:r>
      <w:r w:rsidRPr="00AA7FF9">
        <w:rPr>
          <w:rStyle w:val="StyleUnderline"/>
        </w:rPr>
        <w:t xml:space="preserve">. </w:t>
      </w:r>
      <w:r w:rsidRPr="009F0C7F">
        <w:t>There's no way he'd ever sign such a bill, but the GOP sees political value in forcing the issue all the way to his desk.</w:t>
      </w:r>
      <w:r w:rsidRPr="00AA7FF9">
        <w:rPr>
          <w:sz w:val="12"/>
        </w:rPr>
        <w:t>¶</w:t>
      </w:r>
      <w:r w:rsidRPr="009F0C7F">
        <w:t xml:space="preserve"> "It's always better to change the law than to force a veto, but on fundamental differences, vetoes can be useful too," said Dean Clancy, a tea-party-aligned policy analyst.</w:t>
      </w:r>
      <w:r w:rsidRPr="00AA7FF9">
        <w:rPr>
          <w:sz w:val="12"/>
        </w:rPr>
        <w:t>¶</w:t>
      </w:r>
      <w:r w:rsidRPr="009F0C7F">
        <w:t xml:space="preserve"> (Ironically, it's </w:t>
      </w:r>
      <w:r w:rsidRPr="00AA7FF9">
        <w:rPr>
          <w:rStyle w:val="StyleUnderline"/>
          <w:highlight w:val="cyan"/>
        </w:rPr>
        <w:t>vulnerable Democrats who are probably most eager to vote for some of these bills.</w:t>
      </w:r>
      <w:r w:rsidRPr="009F0C7F">
        <w:t xml:space="preserve"> Majority Leader Harry Reid won't call a vote on a device-tax repeal; a Majority Leader Mitch McConnell probably would. And no one would be happier about that vote than Sen. Joe Donnelly, a Democrat from Indiana—a red state with a big device-industry presence.)</w:t>
      </w:r>
    </w:p>
    <w:p w:rsidR="00D07CC4" w:rsidRDefault="00D07CC4" w:rsidP="00D07CC4">
      <w:pPr>
        <w:pStyle w:val="Heading3"/>
      </w:pPr>
      <w:r>
        <w:t>Obamacare key to Economy</w:t>
      </w:r>
    </w:p>
    <w:p w:rsidR="00D07CC4" w:rsidRPr="00934BCD" w:rsidRDefault="00D07CC4" w:rsidP="00D07CC4">
      <w:pPr>
        <w:pStyle w:val="Heading4"/>
      </w:pPr>
      <w:r w:rsidRPr="00934BCD">
        <w:t>Obamacare good for economic growth.</w:t>
      </w:r>
    </w:p>
    <w:p w:rsidR="00D07CC4" w:rsidRPr="00934BCD" w:rsidRDefault="00D07CC4" w:rsidP="00D07CC4"/>
    <w:p w:rsidR="00D07CC4" w:rsidRPr="00934BCD" w:rsidRDefault="00D07CC4" w:rsidP="00D07CC4">
      <w:r w:rsidRPr="00934BCD">
        <w:rPr>
          <w:rStyle w:val="Style13ptBold"/>
        </w:rPr>
        <w:t>Boyer,2014</w:t>
      </w:r>
      <w:r w:rsidRPr="00934BCD">
        <w:t xml:space="preserve"> [Dave, White House correspondent for The Washington Times, Obamacare Kept Economy Afloat After Rough Winter, The Washington Times, 4/30/14, accessed 6/30/14, </w:t>
      </w:r>
    </w:p>
    <w:p w:rsidR="00D07CC4" w:rsidRPr="00934BCD" w:rsidRDefault="00D07CC4" w:rsidP="00D07CC4">
      <w:r w:rsidRPr="00934BCD">
        <w:t xml:space="preserve"> </w:t>
      </w:r>
      <w:hyperlink r:id="rId86" w:history="1">
        <w:r w:rsidRPr="00934BCD">
          <w:rPr>
            <w:rStyle w:val="Hyperlink"/>
          </w:rPr>
          <w:t>http://www.washingtontimes.com/news/2014/apr/30/obamacare-kept-economy-afloat-after-rough-winter-w/</w:t>
        </w:r>
      </w:hyperlink>
      <w:r w:rsidRPr="00934BCD">
        <w:t>, SF]</w:t>
      </w:r>
    </w:p>
    <w:p w:rsidR="00D07CC4" w:rsidRPr="00934BCD" w:rsidRDefault="00D07CC4" w:rsidP="00D07CC4"/>
    <w:p w:rsidR="00D07CC4" w:rsidRPr="00934BCD" w:rsidRDefault="00D07CC4" w:rsidP="00D07CC4">
      <w:r w:rsidRPr="00934BCD">
        <w:rPr>
          <w:rStyle w:val="StyleUnderline"/>
        </w:rPr>
        <w:t>President Obama’s top economic adviser Wednesday blamed the harsh winter for a drastic slowdown in the economy in the first three months of the year, and said it would have been worse without Obamacare spurring consumer spending</w:t>
      </w:r>
      <w:r w:rsidRPr="00934BCD">
        <w:t>.</w:t>
      </w:r>
      <w:r w:rsidRPr="0009583C">
        <w:rPr>
          <w:sz w:val="12"/>
        </w:rPr>
        <w:t xml:space="preserve">¶ </w:t>
      </w:r>
      <w:r w:rsidRPr="00934BCD">
        <w:t>Jason Furman, chairman of the White House council of economic advisers, said “historically severe winter weather” contributed to slowing growth to a 0.1 percent annual rate in the first quarter, down from 2.6 percent growth in the previous quarter and the weakest pace since the end of 2012.</w:t>
      </w:r>
      <w:r w:rsidRPr="0009583C">
        <w:rPr>
          <w:sz w:val="12"/>
        </w:rPr>
        <w:t xml:space="preserve">¶ </w:t>
      </w:r>
      <w:r w:rsidRPr="00934BCD">
        <w:t xml:space="preserve">But Mr. Furman said </w:t>
      </w:r>
      <w:r w:rsidRPr="00934BCD">
        <w:rPr>
          <w:rStyle w:val="StyleUnderline"/>
        </w:rPr>
        <w:t>the report by the Commerce Department also showed “the positive impact of the implementation of the Affordable Care Act which, together with continued slowing in health costs, helped strengthen the economy in the first quarter</w:t>
      </w:r>
      <w:r w:rsidRPr="00934BCD">
        <w:t>.”</w:t>
      </w:r>
      <w:r w:rsidRPr="0009583C">
        <w:rPr>
          <w:sz w:val="12"/>
        </w:rPr>
        <w:t xml:space="preserve">¶ </w:t>
      </w:r>
      <w:r w:rsidRPr="00934BCD">
        <w:rPr>
          <w:rStyle w:val="StyleUnderline"/>
        </w:rPr>
        <w:t>Health-care spending by consumers rose at a 9.9 percent annual rate in the first quarter</w:t>
      </w:r>
      <w:r w:rsidRPr="00934BCD">
        <w:t xml:space="preserve">, </w:t>
      </w:r>
      <w:r w:rsidRPr="00934BCD">
        <w:rPr>
          <w:rStyle w:val="StyleUnderline"/>
        </w:rPr>
        <w:t>which Mr. Furman said “appears to have been driven by greater use of health care services by people who gained insurance coverage during the first quarter because of the Affordable Care Act.”</w:t>
      </w:r>
      <w:r w:rsidRPr="0009583C">
        <w:rPr>
          <w:rStyle w:val="StyleUnderline"/>
          <w:sz w:val="12"/>
        </w:rPr>
        <w:t xml:space="preserve">¶ </w:t>
      </w:r>
      <w:r w:rsidRPr="00934BCD">
        <w:t>“</w:t>
      </w:r>
      <w:r w:rsidRPr="00934BCD">
        <w:rPr>
          <w:rStyle w:val="StyleUnderline"/>
        </w:rPr>
        <w:t>Ensuring access to care is a key goal of the Affordable Care Act’s coverage expansion, so this increase in utilization is neither a surprise, nor a cause for concern</w:t>
      </w:r>
      <w:r w:rsidRPr="00934BCD">
        <w:t>,” he said. “Furthermore, any upward pressure on health care spending growth from expanding insurance coverage will cease once coverage stabilizes at its new, higher level, so it does not affect the longer-term outlook for spending growth.”</w:t>
      </w:r>
      <w:r w:rsidRPr="0009583C">
        <w:rPr>
          <w:sz w:val="12"/>
        </w:rPr>
        <w:t xml:space="preserve">¶ </w:t>
      </w:r>
      <w:r w:rsidRPr="00934BCD">
        <w:t>Health-care prices rose at an annual rate of 0.5 percent, which the White House said was an “exceptionally” slow rate.</w:t>
      </w:r>
      <w:r w:rsidRPr="0009583C">
        <w:rPr>
          <w:sz w:val="12"/>
        </w:rPr>
        <w:t xml:space="preserve">¶ </w:t>
      </w:r>
      <w:r w:rsidRPr="00934BCD">
        <w:t xml:space="preserve">In light of the weak growth report, Mr. Furman </w:t>
      </w:r>
      <w:r w:rsidRPr="00934BCD">
        <w:rPr>
          <w:rStyle w:val="StyleUnderline"/>
        </w:rPr>
        <w:t>said President Obama “will do everything he can either by acting through executive action or by working with Congress”</w:t>
      </w:r>
      <w:r>
        <w:rPr>
          <w:rStyle w:val="StyleUnderline"/>
        </w:rPr>
        <w:t xml:space="preserve"> </w:t>
      </w:r>
      <w:r w:rsidRPr="00934BCD">
        <w:rPr>
          <w:rStyle w:val="StyleUnderline"/>
        </w:rPr>
        <w:t>to create jobs, including spending on infrastructure, education and research, a reinstatement of extended unemployment insurance benefits, and an increase in the minimum wage</w:t>
      </w:r>
      <w:r w:rsidRPr="00934BCD">
        <w:t>.</w:t>
      </w:r>
      <w:r w:rsidRPr="0009583C">
        <w:rPr>
          <w:sz w:val="12"/>
        </w:rPr>
        <w:t xml:space="preserve">¶ </w:t>
      </w:r>
      <w:r w:rsidRPr="00934BCD">
        <w:t>The Senate is set to vote later Wednesday on a bill that would increase the federal minimum wage from $7.25 to $10.10 per hour, one of Mr. Obama’s top policy goals this year.</w:t>
      </w:r>
      <w:r w:rsidRPr="0009583C">
        <w:rPr>
          <w:sz w:val="12"/>
        </w:rPr>
        <w:t xml:space="preserve">¶ </w:t>
      </w:r>
    </w:p>
    <w:p w:rsidR="00D07CC4" w:rsidRPr="00934BCD" w:rsidRDefault="00D07CC4" w:rsidP="00D07CC4"/>
    <w:p w:rsidR="00D07CC4" w:rsidRPr="00934BCD" w:rsidRDefault="00D07CC4" w:rsidP="00D07CC4">
      <w:pPr>
        <w:pStyle w:val="Heading4"/>
      </w:pPr>
      <w:r w:rsidRPr="00934BCD">
        <w:t>Obamacare increases consumer spending- stimulates US economy.</w:t>
      </w:r>
    </w:p>
    <w:p w:rsidR="00D07CC4" w:rsidRPr="00934BCD" w:rsidRDefault="00D07CC4" w:rsidP="00D07CC4"/>
    <w:p w:rsidR="00D07CC4" w:rsidRPr="00934BCD" w:rsidRDefault="00D07CC4" w:rsidP="00D07CC4">
      <w:r w:rsidRPr="00934BCD">
        <w:rPr>
          <w:rStyle w:val="Style13ptBold"/>
        </w:rPr>
        <w:t>Picchi, 2014</w:t>
      </w:r>
      <w:r w:rsidRPr="00934BCD">
        <w:t xml:space="preserve"> [Aimee, CBS News, What impact is Obamacare having on the economy</w:t>
      </w:r>
      <w:proofErr w:type="gramStart"/>
      <w:r w:rsidRPr="00934BCD">
        <w:t>?,</w:t>
      </w:r>
      <w:proofErr w:type="gramEnd"/>
      <w:r w:rsidRPr="00934BCD">
        <w:t xml:space="preserve"> Writer for CBS MoneyWatch, 4/30/14, accessed 6/30/14, </w:t>
      </w:r>
      <w:hyperlink r:id="rId87" w:history="1">
        <w:r w:rsidRPr="00934BCD">
          <w:rPr>
            <w:rStyle w:val="Hyperlink"/>
          </w:rPr>
          <w:t>http://www.cbsnews.com/news/what-impact-is-obamacare-having-on-the-economy/</w:t>
        </w:r>
      </w:hyperlink>
      <w:r w:rsidRPr="00934BCD">
        <w:t>, SF]</w:t>
      </w:r>
    </w:p>
    <w:p w:rsidR="00D07CC4" w:rsidRDefault="00D07CC4" w:rsidP="00D07CC4">
      <w:pPr>
        <w:rPr>
          <w:rStyle w:val="StyleUnderline"/>
        </w:rPr>
      </w:pPr>
      <w:r w:rsidRPr="0009583C">
        <w:rPr>
          <w:sz w:val="12"/>
        </w:rPr>
        <w:t xml:space="preserve">¶ ¶ ¶ </w:t>
      </w:r>
      <w:proofErr w:type="gramStart"/>
      <w:r w:rsidRPr="00934BCD">
        <w:rPr>
          <w:rStyle w:val="StyleUnderline"/>
        </w:rPr>
        <w:t>Whether</w:t>
      </w:r>
      <w:proofErr w:type="gramEnd"/>
      <w:r w:rsidRPr="00934BCD">
        <w:rPr>
          <w:rStyle w:val="StyleUnderline"/>
        </w:rPr>
        <w:t xml:space="preserve"> you love or hate Obamacare, the health insurance program appears to have softened an otherwise dismal start to 2014 for the U.S. economy. GDP advanced a meager 0.1 percent annual rate in the first quarter</w:t>
      </w:r>
      <w:r w:rsidRPr="00934BCD">
        <w:t>, the Commerce Department said on Wednesday.</w:t>
      </w:r>
      <w:r w:rsidRPr="0009583C">
        <w:rPr>
          <w:sz w:val="12"/>
        </w:rPr>
        <w:t xml:space="preserve">¶ ¶ </w:t>
      </w:r>
      <w:proofErr w:type="gramStart"/>
      <w:r w:rsidRPr="00934BCD">
        <w:rPr>
          <w:rStyle w:val="StyleUnderline"/>
        </w:rPr>
        <w:t>One</w:t>
      </w:r>
      <w:proofErr w:type="gramEnd"/>
      <w:r w:rsidRPr="00934BCD">
        <w:rPr>
          <w:rStyle w:val="StyleUnderline"/>
        </w:rPr>
        <w:t xml:space="preserve"> bright spot was consumer spending, which rose 3 percent. That was largely due to a surge in health-care spending, which jumped almost 10 percent during the first three months of the year, adding $43.3 billion in spending</w:t>
      </w:r>
      <w:r w:rsidRPr="00934BCD">
        <w:t xml:space="preserve">. </w:t>
      </w:r>
      <w:r w:rsidRPr="0009583C">
        <w:rPr>
          <w:sz w:val="12"/>
        </w:rPr>
        <w:t xml:space="preserve">¶ ¶ </w:t>
      </w:r>
      <w:proofErr w:type="gramStart"/>
      <w:r w:rsidRPr="00934BCD">
        <w:t>So</w:t>
      </w:r>
      <w:proofErr w:type="gramEnd"/>
      <w:r w:rsidRPr="00934BCD">
        <w:t xml:space="preserve"> what's driving that jump? </w:t>
      </w:r>
      <w:r w:rsidRPr="00934BCD">
        <w:rPr>
          <w:rStyle w:val="StyleUnderline"/>
        </w:rPr>
        <w:t>With millions of Americans buying insurance coverage via the Affordable Care Act's health-care exchanges, previously uninsured consumers may be demonstrating strong demand for physician and wellness services</w:t>
      </w:r>
      <w:r w:rsidRPr="00934BCD">
        <w:t>.</w:t>
      </w:r>
      <w:r w:rsidRPr="0009583C">
        <w:rPr>
          <w:sz w:val="12"/>
        </w:rPr>
        <w:t xml:space="preserve">¶ ¶ ¶ ¶ </w:t>
      </w:r>
      <w:r w:rsidRPr="00934BCD">
        <w:t>Have enough "young invincibles" enrolled to sustain Obamacare</w:t>
      </w:r>
      <w:proofErr w:type="gramStart"/>
      <w:r w:rsidRPr="00934BCD">
        <w:t>?</w:t>
      </w:r>
      <w:r w:rsidRPr="0009583C">
        <w:rPr>
          <w:sz w:val="12"/>
        </w:rPr>
        <w:t>¶</w:t>
      </w:r>
      <w:proofErr w:type="gramEnd"/>
      <w:r w:rsidRPr="0009583C">
        <w:rPr>
          <w:sz w:val="12"/>
        </w:rPr>
        <w:t xml:space="preserve"> </w:t>
      </w:r>
      <w:r w:rsidRPr="00934BCD">
        <w:rPr>
          <w:rStyle w:val="StyleUnderline"/>
        </w:rPr>
        <w:t>"If health care spending had been unchanged, the headline GDP growth number would have been -1.0 percent</w:t>
      </w:r>
      <w:r w:rsidRPr="00934BCD">
        <w:t>," wrote Ian Shepherdson, chief economist at Pantheon Macroeconomics, in a research note. "</w:t>
      </w:r>
      <w:r w:rsidRPr="00934BCD">
        <w:rPr>
          <w:rStyle w:val="StyleUnderline"/>
        </w:rPr>
        <w:t>Spending on both doctors and hospital services [is] now running at more than twice their pre-Obamacare trend, indicating that pent-up/hidden demand for health care was huge."</w:t>
      </w:r>
    </w:p>
    <w:p w:rsidR="00D07CC4" w:rsidRDefault="00D07CC4" w:rsidP="00D07CC4">
      <w:pPr>
        <w:pStyle w:val="Heading3"/>
      </w:pPr>
      <w:r>
        <w:t>Econ Impact</w:t>
      </w:r>
    </w:p>
    <w:p w:rsidR="00D07CC4" w:rsidRDefault="00D07CC4" w:rsidP="00D07CC4">
      <w:pPr>
        <w:pStyle w:val="Heading4"/>
      </w:pPr>
      <w:r>
        <w:t>Economic crisis causes nuclear war</w:t>
      </w:r>
    </w:p>
    <w:p w:rsidR="00D07CC4" w:rsidRPr="009D48AD" w:rsidRDefault="00D07CC4" w:rsidP="00D07CC4">
      <w:r w:rsidRPr="00A3160D">
        <w:rPr>
          <w:rStyle w:val="Style13ptBold"/>
        </w:rPr>
        <w:t>Merlini</w:t>
      </w:r>
      <w:r>
        <w:rPr>
          <w:rStyle w:val="Style13ptBold"/>
        </w:rPr>
        <w:t xml:space="preserve"> 11</w:t>
      </w:r>
      <w:r>
        <w:t xml:space="preserve"> (Cesare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D07CC4" w:rsidRDefault="00D07CC4" w:rsidP="00D07CC4">
      <w:pPr>
        <w:rPr>
          <w:b/>
          <w:sz w:val="16"/>
        </w:rPr>
      </w:pPr>
      <w:r w:rsidRPr="009F0C7F">
        <w:t xml:space="preserve">Two neatly opposed scenarios for the future of the world order illustrate the range of possibilities, albeit at the risk of oversimplification. The first scenario entails the premature crumbling of the post-Westphalian system. </w:t>
      </w:r>
      <w:r w:rsidRPr="008D19BD">
        <w:rPr>
          <w:rStyle w:val="TitleChar"/>
          <w:rFonts w:ascii="Georgia" w:hAnsi="Georgia"/>
        </w:rPr>
        <w:t>One or more of the acute tensions apparent today evolves into</w:t>
      </w:r>
      <w:r w:rsidRPr="009F0C7F">
        <w:t xml:space="preserve"> an open and </w:t>
      </w:r>
      <w:r w:rsidRPr="008D19BD">
        <w:rPr>
          <w:rStyle w:val="TitleChar"/>
          <w:rFonts w:ascii="Georgia" w:hAnsi="Georgia"/>
        </w:rPr>
        <w:t xml:space="preserve">traditional </w:t>
      </w:r>
      <w:r w:rsidRPr="00475E81">
        <w:rPr>
          <w:rStyle w:val="Emphasis"/>
          <w:highlight w:val="yellow"/>
        </w:rPr>
        <w:t>conflict</w:t>
      </w:r>
      <w:r w:rsidRPr="008D19BD">
        <w:rPr>
          <w:rStyle w:val="Emphasis"/>
        </w:rPr>
        <w:t xml:space="preserve"> </w:t>
      </w:r>
      <w:r w:rsidRPr="008D19BD">
        <w:rPr>
          <w:rStyle w:val="TitleChar"/>
          <w:rFonts w:ascii="Georgia" w:hAnsi="Georgia"/>
        </w:rPr>
        <w:t>between states, perhaps</w:t>
      </w:r>
      <w:r w:rsidRPr="009F0C7F">
        <w:t xml:space="preserve"> even </w:t>
      </w:r>
      <w:r w:rsidRPr="00475E81">
        <w:rPr>
          <w:rStyle w:val="Emphasis"/>
          <w:highlight w:val="yellow"/>
        </w:rPr>
        <w:t>involving</w:t>
      </w:r>
      <w:r w:rsidRPr="008D19BD">
        <w:rPr>
          <w:rStyle w:val="Emphasis"/>
        </w:rPr>
        <w:t xml:space="preserve"> the use of </w:t>
      </w:r>
      <w:r w:rsidRPr="00475E81">
        <w:rPr>
          <w:rStyle w:val="Emphasis"/>
          <w:highlight w:val="yellow"/>
        </w:rPr>
        <w:t>nuclear weapons.</w:t>
      </w:r>
      <w:r w:rsidRPr="00475E81">
        <w:rPr>
          <w:rStyle w:val="TitleChar"/>
          <w:rFonts w:ascii="Georgia" w:hAnsi="Georgia"/>
          <w:highlight w:val="yellow"/>
        </w:rPr>
        <w:t xml:space="preserve"> </w:t>
      </w:r>
      <w:r w:rsidRPr="008D19BD">
        <w:rPr>
          <w:rStyle w:val="TitleChar"/>
          <w:rFonts w:ascii="Georgia" w:hAnsi="Georgia"/>
        </w:rPr>
        <w:t xml:space="preserve">The crisis </w:t>
      </w:r>
      <w:r w:rsidRPr="00475E81">
        <w:rPr>
          <w:rStyle w:val="TitleChar"/>
          <w:rFonts w:ascii="Georgia" w:hAnsi="Georgia"/>
          <w:highlight w:val="yellow"/>
        </w:rPr>
        <w:t xml:space="preserve">might be triggered by a collapse of the global economic </w:t>
      </w:r>
      <w:r w:rsidRPr="008D19BD">
        <w:rPr>
          <w:rStyle w:val="TitleChar"/>
          <w:rFonts w:ascii="Georgia" w:hAnsi="Georgia"/>
        </w:rPr>
        <w:t xml:space="preserve">and financial </w:t>
      </w:r>
      <w:r w:rsidRPr="00475E81">
        <w:rPr>
          <w:rStyle w:val="TitleChar"/>
          <w:rFonts w:ascii="Georgia" w:hAnsi="Georgia"/>
          <w:highlight w:val="yellow"/>
        </w:rPr>
        <w:t>system</w:t>
      </w:r>
      <w:r w:rsidRPr="009F0C7F">
        <w:t xml:space="preserve">, the vulnerability of which we have just experienced, </w:t>
      </w:r>
      <w:r w:rsidRPr="008D19BD">
        <w:rPr>
          <w:rStyle w:val="TitleChar"/>
          <w:rFonts w:ascii="Georgia" w:hAnsi="Georgia"/>
        </w:rPr>
        <w:t xml:space="preserve">and the prospect of </w:t>
      </w:r>
      <w:r w:rsidRPr="00475E81">
        <w:rPr>
          <w:rStyle w:val="TitleChar"/>
          <w:rFonts w:ascii="Georgia" w:hAnsi="Georgia"/>
          <w:highlight w:val="yellow"/>
        </w:rPr>
        <w:t>a second Great Depression, with consequences for peace and democracy similar to those of the first</w:t>
      </w:r>
      <w:r w:rsidRPr="009F0C7F">
        <w:t xml:space="preserve">. Whatever the trigger, </w:t>
      </w:r>
      <w:r w:rsidRPr="00475E81">
        <w:rPr>
          <w:rStyle w:val="TitleChar"/>
          <w:rFonts w:ascii="Georgia" w:hAnsi="Georgia"/>
          <w:highlight w:val="yellow"/>
        </w:rPr>
        <w:t xml:space="preserve">the unlimited exercise of </w:t>
      </w:r>
      <w:r w:rsidRPr="008D19BD">
        <w:rPr>
          <w:rStyle w:val="TitleChar"/>
          <w:rFonts w:ascii="Georgia" w:hAnsi="Georgia"/>
        </w:rPr>
        <w:t xml:space="preserve">national </w:t>
      </w:r>
      <w:r w:rsidRPr="00475E81">
        <w:rPr>
          <w:rStyle w:val="TitleChar"/>
          <w:rFonts w:ascii="Georgia" w:hAnsi="Georgia"/>
          <w:highlight w:val="yellow"/>
        </w:rPr>
        <w:t>sovereignty</w:t>
      </w:r>
      <w:r w:rsidRPr="008D19BD">
        <w:rPr>
          <w:rStyle w:val="TitleChar"/>
          <w:rFonts w:ascii="Georgia" w:hAnsi="Georgia"/>
        </w:rPr>
        <w:t xml:space="preserve">, exclusive </w:t>
      </w:r>
      <w:r w:rsidRPr="00475E81">
        <w:rPr>
          <w:rStyle w:val="TitleChar"/>
          <w:rFonts w:ascii="Georgia" w:hAnsi="Georgia"/>
          <w:highlight w:val="yellow"/>
        </w:rPr>
        <w:t>self-interest and rejection of outside interference</w:t>
      </w:r>
      <w:r w:rsidRPr="009F0C7F">
        <w:t xml:space="preserve"> would self-interest and rejection of outside interference </w:t>
      </w:r>
      <w:r w:rsidRPr="00475E81">
        <w:rPr>
          <w:rStyle w:val="TitleChar"/>
          <w:rFonts w:ascii="Georgia" w:hAnsi="Georgia"/>
          <w:highlight w:val="yellow"/>
        </w:rPr>
        <w:t>would</w:t>
      </w:r>
      <w:r w:rsidRPr="009F0C7F">
        <w:t xml:space="preserve"> likely </w:t>
      </w:r>
      <w:r w:rsidRPr="008D19BD">
        <w:rPr>
          <w:rStyle w:val="TitleChar"/>
          <w:rFonts w:ascii="Georgia" w:hAnsi="Georgia"/>
        </w:rPr>
        <w:t xml:space="preserve">be amplified, </w:t>
      </w:r>
      <w:r w:rsidRPr="00475E81">
        <w:rPr>
          <w:rStyle w:val="TitleChar"/>
          <w:rFonts w:ascii="Georgia" w:hAnsi="Georgia"/>
          <w:highlight w:val="yellow"/>
        </w:rPr>
        <w:t>empty</w:t>
      </w:r>
      <w:r w:rsidRPr="008D19BD">
        <w:rPr>
          <w:rStyle w:val="TitleChar"/>
          <w:rFonts w:ascii="Georgia" w:hAnsi="Georgia"/>
        </w:rPr>
        <w:t>ing</w:t>
      </w:r>
      <w:r w:rsidRPr="009F0C7F">
        <w:t xml:space="preserve">, perhaps entirely, the half-full glass of </w:t>
      </w:r>
      <w:r w:rsidRPr="00475E81">
        <w:rPr>
          <w:rStyle w:val="TitleChar"/>
          <w:rFonts w:ascii="Georgia" w:hAnsi="Georgia"/>
          <w:highlight w:val="yellow"/>
        </w:rPr>
        <w:t>multilateralism</w:t>
      </w:r>
      <w:r w:rsidRPr="009F0C7F">
        <w:t>, including the UN and the European Union. Many of the more likely conflicts, such as between Israel and Iran or India and Pakistan, have potential religious dimensions. Short of war, tensions such as those related to immigration might become unbearable. F</w:t>
      </w:r>
      <w:r w:rsidRPr="008D19BD">
        <w:rPr>
          <w:rStyle w:val="TitleChar"/>
          <w:rFonts w:ascii="Georgia" w:hAnsi="Georgia"/>
        </w:rPr>
        <w:t>amiliar issues of creed and identity could be exacerbated</w:t>
      </w:r>
      <w:r w:rsidRPr="009F0C7F">
        <w:t xml:space="preserve">. One way or another, the </w:t>
      </w:r>
      <w:r w:rsidRPr="008D19BD">
        <w:rPr>
          <w:rStyle w:val="TitleChar"/>
          <w:rFonts w:ascii="Georgia" w:hAnsi="Georgia"/>
        </w:rPr>
        <w:t>secular rational approach would be sidestepped by a return to theocratic absolutes</w:t>
      </w:r>
      <w:r w:rsidRPr="009F0C7F">
        <w:t xml:space="preserve">, competing or </w:t>
      </w:r>
      <w:r w:rsidRPr="00475E81">
        <w:rPr>
          <w:rStyle w:val="TitleChar"/>
          <w:rFonts w:ascii="Georgia" w:hAnsi="Georgia"/>
          <w:highlight w:val="yellow"/>
        </w:rPr>
        <w:t>converging with</w:t>
      </w:r>
      <w:r w:rsidRPr="009F0C7F">
        <w:t xml:space="preserve"> secular absolutes such as </w:t>
      </w:r>
      <w:r w:rsidRPr="00475E81">
        <w:rPr>
          <w:rStyle w:val="TitleChar"/>
          <w:rFonts w:ascii="Georgia" w:hAnsi="Georgia"/>
          <w:highlight w:val="yellow"/>
        </w:rPr>
        <w:t>unbridled nationalism</w:t>
      </w:r>
      <w:r w:rsidRPr="00BE196D">
        <w:rPr>
          <w:b/>
          <w:sz w:val="16"/>
          <w:highlight w:val="yellow"/>
        </w:rPr>
        <w:t>.</w:t>
      </w:r>
    </w:p>
    <w:p w:rsidR="00D07CC4" w:rsidRPr="00934BCD" w:rsidRDefault="00D07CC4" w:rsidP="00D07CC4">
      <w:pPr>
        <w:rPr>
          <w:rStyle w:val="StyleUnderline"/>
        </w:rPr>
      </w:pPr>
    </w:p>
    <w:p w:rsidR="00D07CC4" w:rsidRDefault="00D07CC4" w:rsidP="00D07CC4">
      <w:pPr>
        <w:pStyle w:val="Heading2"/>
      </w:pPr>
      <w:r>
        <w:t>Dems Good Impact – Gridlock</w:t>
      </w:r>
    </w:p>
    <w:p w:rsidR="00D07CC4" w:rsidRPr="000611D1" w:rsidRDefault="00D07CC4" w:rsidP="00D07CC4">
      <w:pPr>
        <w:pStyle w:val="Heading3"/>
      </w:pPr>
      <w:r>
        <w:t>GOP Senate -&gt; Gridlock</w:t>
      </w:r>
    </w:p>
    <w:p w:rsidR="00D07CC4" w:rsidRDefault="00D07CC4" w:rsidP="00D07CC4">
      <w:pPr>
        <w:pStyle w:val="Heading4"/>
      </w:pPr>
      <w:r>
        <w:t>GOP senate results in massive gridlock</w:t>
      </w:r>
    </w:p>
    <w:p w:rsidR="00D07CC4" w:rsidRDefault="00D07CC4" w:rsidP="00D07CC4">
      <w:pPr>
        <w:rPr>
          <w:rStyle w:val="Style13ptBold"/>
        </w:rPr>
      </w:pPr>
      <w:r>
        <w:rPr>
          <w:rStyle w:val="Style13ptBold"/>
        </w:rPr>
        <w:t>Tomasky 14</w:t>
      </w:r>
      <w:r w:rsidRPr="00143979">
        <w:t xml:space="preserve"> [Michael – The Daily Beast special correspondent and editor of Democracy: A journal of Ideas, “Here’s What Happens When the GOP Takes </w:t>
      </w:r>
      <w:proofErr w:type="gramStart"/>
      <w:r w:rsidRPr="00143979">
        <w:t>Over</w:t>
      </w:r>
      <w:proofErr w:type="gramEnd"/>
      <w:r w:rsidRPr="00143979">
        <w:t xml:space="preserve"> the Senate” TheDailyBeast.com, 4/30/14, http://www.thedailybeast.com/articles/2014/04/30/here-s-what-happens-when-the-gop-takes-over-the-senate.html, accessed – 6/27/14] JG</w:t>
      </w:r>
    </w:p>
    <w:p w:rsidR="00D07CC4" w:rsidRDefault="00D07CC4" w:rsidP="00D07CC4">
      <w:pPr>
        <w:rPr>
          <w:rStyle w:val="StyleUnderline"/>
        </w:rPr>
      </w:pPr>
      <w:r>
        <w:t>Let’s start with the bleak view. “</w:t>
      </w:r>
      <w:r>
        <w:rPr>
          <w:rStyle w:val="StyleUnderline"/>
        </w:rPr>
        <w:t>If the Republicans win the Senate,”</w:t>
      </w:r>
      <w:r>
        <w:t xml:space="preserve"> says Norman Ornstein of the American Enterprise Institute, “</w:t>
      </w:r>
      <w:r>
        <w:rPr>
          <w:rStyle w:val="StyleUnderline"/>
        </w:rPr>
        <w:t>the conclusion they’re going to draw is ‘obstruction works,’ and they’re going to double down on it. So they’ll be thinking, ‘Why go out of our way to do stuff and why compromise when in two years we can win it all?’”</w:t>
      </w:r>
      <w:r>
        <w:rPr>
          <w:rStyle w:val="StyleUnderline"/>
          <w:sz w:val="12"/>
        </w:rPr>
        <w:t>¶</w:t>
      </w:r>
      <w:r>
        <w:rPr>
          <w:sz w:val="12"/>
        </w:rPr>
        <w:t xml:space="preserve"> </w:t>
      </w:r>
      <w:r>
        <w:t xml:space="preserve">Ornstein’s frequent collaborator, Thomas Mann of the Brookings Institution, thinks that while it should make sense that Republicans eyeing a 2016 White House win would want to have some accomplishments to point to, we shouldn’t bet on it. </w:t>
      </w:r>
      <w:r>
        <w:rPr>
          <w:rStyle w:val="StyleUnderline"/>
        </w:rPr>
        <w:t xml:space="preserve">“The interests of the party in ’16 are clear, but whether that proves sufficient to produce something positive out of the Republicans in Congress is a big reach,” </w:t>
      </w:r>
      <w:r>
        <w:t xml:space="preserve">says Mann. </w:t>
      </w:r>
      <w:r>
        <w:rPr>
          <w:rStyle w:val="StyleUnderline"/>
        </w:rPr>
        <w:t>“They almost have an incentive to keep the economy going at a more tepid rate.”</w:t>
      </w:r>
      <w:r>
        <w:rPr>
          <w:rStyle w:val="StyleUnderline"/>
          <w:sz w:val="12"/>
        </w:rPr>
        <w:t>¶</w:t>
      </w:r>
      <w:r>
        <w:rPr>
          <w:sz w:val="12"/>
        </w:rPr>
        <w:t xml:space="preserve"> </w:t>
      </w:r>
      <w:r>
        <w:t>Neera Tanden, president of the Center for American Progress, agrees. “</w:t>
      </w:r>
      <w:r>
        <w:rPr>
          <w:rStyle w:val="StyleUnderline"/>
        </w:rPr>
        <w:t>A GOP Senate takeover would be terrible for Obama’s presidency,</w:t>
      </w:r>
      <w:r>
        <w:t>” Tanden says. “</w:t>
      </w:r>
      <w:r>
        <w:rPr>
          <w:rStyle w:val="StyleUnderline"/>
        </w:rPr>
        <w:t>It would spell the end of any progress on any legislative action and with GOP control of both houses of Congress, Republicans would set up debates to help their presidential candidates in 2016.</w:t>
      </w:r>
      <w:r>
        <w:t xml:space="preserve"> And of course, investigations of the administration would double.”</w:t>
      </w:r>
      <w:r>
        <w:rPr>
          <w:sz w:val="12"/>
        </w:rPr>
        <w:t xml:space="preserve">¶ </w:t>
      </w:r>
      <w:proofErr w:type="gramStart"/>
      <w:r>
        <w:t>What</w:t>
      </w:r>
      <w:proofErr w:type="gramEnd"/>
      <w:r>
        <w:t xml:space="preserve"> about the senators themselves? New York’s Chuck </w:t>
      </w:r>
      <w:r>
        <w:rPr>
          <w:rStyle w:val="StyleUnderline"/>
        </w:rPr>
        <w:t>Schumer predicts: “It would let loose six years of right-wing frustration. The potential for gridlock is enormous.”</w:t>
      </w:r>
    </w:p>
    <w:p w:rsidR="00277D00" w:rsidRPr="00934BCD" w:rsidRDefault="00277D00" w:rsidP="00277D00">
      <w:pPr>
        <w:pStyle w:val="Heading4"/>
      </w:pPr>
      <w:r w:rsidRPr="00934BCD">
        <w:t>GOP senate results in gridlock – no compromise with Obama</w:t>
      </w:r>
    </w:p>
    <w:p w:rsidR="00277D00" w:rsidRPr="00934BCD" w:rsidRDefault="00277D00" w:rsidP="00277D00"/>
    <w:p w:rsidR="00277D00" w:rsidRPr="00934BCD" w:rsidRDefault="00277D00" w:rsidP="00277D00">
      <w:r w:rsidRPr="00934BCD">
        <w:rPr>
          <w:rStyle w:val="Style13ptBold"/>
        </w:rPr>
        <w:t>Ornstein, 2014</w:t>
      </w:r>
      <w:r w:rsidRPr="00934BCD">
        <w:t xml:space="preserve"> [Norm, a correspondent for The Atlantic, a contributing editor and columnist for National Journal, and a resident scholar at the American Enterprise Institute for Public Policy  What If Republicans Capture the Senate?, The Atlantic,   5/26/14, accessed 6/29/14, </w:t>
      </w:r>
      <w:hyperlink r:id="rId88" w:history="1">
        <w:r w:rsidRPr="00934BCD">
          <w:rPr>
            <w:rStyle w:val="Hyperlink"/>
          </w:rPr>
          <w:t>http://www.theatlantic.com/politics/archive/2014/03/what-if-republicans-capture-the-senate/359694/</w:t>
        </w:r>
      </w:hyperlink>
      <w:r w:rsidRPr="00934BCD">
        <w:t>, SF]</w:t>
      </w:r>
    </w:p>
    <w:p w:rsidR="00277D00" w:rsidRPr="00934BCD" w:rsidRDefault="00277D00" w:rsidP="00277D00">
      <w:r w:rsidRPr="00934BCD">
        <w:rPr>
          <w:rStyle w:val="StyleUnderline"/>
        </w:rPr>
        <w:t>Let’s put the caveats aside and explore what the policy process would look like if Republicans do win a majority in the Senate and hold their majority in the House. The bottom line is that the prospects for significant advances in solving problems in key areas would be bleak</w:t>
      </w:r>
      <w:r w:rsidRPr="00934BCD">
        <w:t>. But it is more complicated, and more interesting, than that.</w:t>
      </w:r>
      <w:r w:rsidRPr="0009583C">
        <w:rPr>
          <w:sz w:val="12"/>
        </w:rPr>
        <w:t xml:space="preserve">¶ </w:t>
      </w:r>
      <w:proofErr w:type="gramStart"/>
      <w:r w:rsidRPr="00934BCD">
        <w:t>First</w:t>
      </w:r>
      <w:proofErr w:type="gramEnd"/>
      <w:r w:rsidRPr="00934BCD">
        <w:t>, the real downside. Start by imagining what the GOP zeitgeist will be if the party picks off six, seven, or eight seats. My guess, the same as after the 2010 midterms: “Man, did that politics of obstruction work like a charm! Let’s double down on it and take the whole enchilada in 2016!” If there is no public backlash against an utterly dysfunctional Congress and a near-complete lack of productivity, why rock the boat</w:t>
      </w:r>
      <w:proofErr w:type="gramStart"/>
      <w:r w:rsidRPr="00934BCD">
        <w:t>?</w:t>
      </w:r>
      <w:r w:rsidRPr="0009583C">
        <w:rPr>
          <w:sz w:val="12"/>
        </w:rPr>
        <w:t>¶</w:t>
      </w:r>
      <w:proofErr w:type="gramEnd"/>
      <w:r w:rsidRPr="0009583C">
        <w:rPr>
          <w:sz w:val="12"/>
        </w:rPr>
        <w:t xml:space="preserve"> </w:t>
      </w:r>
      <w:r w:rsidRPr="00934BCD">
        <w:rPr>
          <w:rStyle w:val="StyleUnderline"/>
        </w:rPr>
        <w:t>That attitude would combine with a common reaction of lawmakers outside the president’s party in the final two years of a two-term president: Why do anything now that involves compromise when we have a chance to do what we want after the next election?</w:t>
      </w:r>
      <w:r w:rsidRPr="00934BCD">
        <w:t xml:space="preserve"> </w:t>
      </w:r>
      <w:r w:rsidRPr="00934BCD">
        <w:rPr>
          <w:rStyle w:val="StyleUnderline"/>
        </w:rPr>
        <w:t>And there would be another factor moving toward a radical-right dominance: an explosion of interest from Republican candidates for the presidency</w:t>
      </w:r>
      <w:r w:rsidRPr="00934BCD">
        <w:t>, and a jolt of confidence on the right that things are going their way and there is no need to compromise on a nominee. More candidates would emerge from the right, joining the Ted Cruz/Marco Rubio/Rand Paul/Mike Huckabee contingent. Watching the putative presidential candidates all vote against the budget compromise pulled together by Paul Ryan and Patty Murray—and then watching Ryan join them and vote against the debt-ceiling bill that basically ratified his spending deal—made it clear to me that the energy on the presidential nominating side is all on the bedrock right edge.</w:t>
      </w:r>
      <w:r w:rsidRPr="0009583C">
        <w:rPr>
          <w:sz w:val="12"/>
        </w:rPr>
        <w:t xml:space="preserve">¶ </w:t>
      </w:r>
      <w:r w:rsidRPr="00934BCD">
        <w:t xml:space="preserve">But it is more complicated than that. </w:t>
      </w:r>
      <w:r w:rsidRPr="00934BCD">
        <w:rPr>
          <w:rStyle w:val="StyleUnderline"/>
        </w:rPr>
        <w:t>While Americans tend to look at the president as the symbol of government in Washington—giving him and his party more blame if things are not going well in Washington—the perception would be altered if Republicans took full control of Congress</w:t>
      </w:r>
      <w:r w:rsidRPr="00934BCD">
        <w:t>. It would be much harder to diffuse blame for a “Do-Nothing Congress.” The pressure to act, to pass legislation to deal with major problems in the country, would be enhanced, and the conspicuous failure to act could, in the memorable words of Mitch McConnell, “damage the Republican brand.” The president would undoubtedly use his platform to push hard for immigration reform, maybe tax reform, a serious jobs program, and an infrastructure plan, among others. Spurning action on all of those would have its costs.</w:t>
      </w:r>
      <w:r w:rsidRPr="0009583C">
        <w:rPr>
          <w:sz w:val="12"/>
        </w:rPr>
        <w:t xml:space="preserve">¶ </w:t>
      </w:r>
      <w:r w:rsidRPr="00934BCD">
        <w:t>House-Senate tensions often supersede or at least rival partisan ones—remember Newt Gingrich had worse relations with Bob Dole than he did with Bill Clinton.</w:t>
      </w:r>
      <w:r w:rsidRPr="0009583C">
        <w:rPr>
          <w:sz w:val="12"/>
        </w:rPr>
        <w:t xml:space="preserve">¶ </w:t>
      </w:r>
      <w:r w:rsidRPr="00934BCD">
        <w:t xml:space="preserve">Second, </w:t>
      </w:r>
      <w:r w:rsidRPr="00934BCD">
        <w:rPr>
          <w:rStyle w:val="StyleUnderline"/>
        </w:rPr>
        <w:t>there would be a strong impetus for Republicans to pass legislation that had some political appeal but would draw presidential vetoes</w:t>
      </w:r>
      <w:r w:rsidRPr="00934BCD">
        <w:t>—</w:t>
      </w:r>
      <w:r w:rsidRPr="00934BCD">
        <w:rPr>
          <w:rStyle w:val="StyleUnderline"/>
        </w:rPr>
        <w:t>something Democrats would have done regularly in the final two years of the George W. Bush Administration but for GOP filibusters in the Senate. So we might get a passel of bills that provide money for popular programs by cutting the heart out of things Democrats love</w:t>
      </w:r>
      <w:r w:rsidRPr="00934BCD">
        <w:t>—such as the recent bill that added funds for pediatric-health research by cutting the public financing of party conventions.</w:t>
      </w:r>
      <w:r w:rsidRPr="0009583C">
        <w:rPr>
          <w:sz w:val="12"/>
        </w:rPr>
        <w:t xml:space="preserve">¶ </w:t>
      </w:r>
      <w:r w:rsidRPr="00934BCD">
        <w:t>The problem is that House-Senate tensions often supersede or at least rival partisan ones—remember that in the Clinton era, Speaker Newt Gingrich had worse relations with Senate Majority Leader Bob Dole than he did with the president. And even if the filibuster were not a potent tool for Democrats, getting all the Republicans—including the problem-solving-oriented contingent of Susan Collins, Lisa Murkow</w:t>
      </w:r>
      <w:r w:rsidRPr="00934BCD">
        <w:softHyphen/>
        <w:t>ski, Bob Corker, et al—to go along with hard-edged bills would be a major challenge for the leadership.</w:t>
      </w:r>
      <w:r w:rsidRPr="0009583C">
        <w:rPr>
          <w:sz w:val="12"/>
        </w:rPr>
        <w:t xml:space="preserve">¶ </w:t>
      </w:r>
      <w:proofErr w:type="gramStart"/>
      <w:r w:rsidRPr="00934BCD">
        <w:t>There</w:t>
      </w:r>
      <w:proofErr w:type="gramEnd"/>
      <w:r w:rsidRPr="00934BCD">
        <w:t xml:space="preserve"> is one last set of elements that is less complicated</w:t>
      </w:r>
      <w:r w:rsidRPr="00934BCD">
        <w:rPr>
          <w:rStyle w:val="StyleUnderline"/>
        </w:rPr>
        <w:t>. A Republican Senate would undoubtedly stop confirmation on virtually all Obama-nominated judges, and probably on most of his executive nominees. And we would see a sharp ramp-up of investigations of alleged wrongdoing</w:t>
      </w:r>
      <w:r w:rsidRPr="00934BCD">
        <w:t>, with Benghazi and IRS redux. If you like Darrell Issa, you will love having his reinforcements and doppelgangers in the other chamber. If you are Barack Obama, not so much.</w:t>
      </w:r>
    </w:p>
    <w:p w:rsidR="00D07CC4" w:rsidRDefault="00D07CC4" w:rsidP="00D07CC4">
      <w:pPr>
        <w:pStyle w:val="Heading3"/>
      </w:pPr>
      <w:r>
        <w:t>Gridlock -&gt; Deficits</w:t>
      </w:r>
    </w:p>
    <w:p w:rsidR="00D07CC4" w:rsidRPr="000611D1" w:rsidRDefault="00D07CC4" w:rsidP="00D07CC4">
      <w:pPr>
        <w:pStyle w:val="Heading4"/>
      </w:pPr>
      <w:r w:rsidRPr="000611D1">
        <w:t>Gridlock ensures high deficits – new action is the only way to create sustainable growth</w:t>
      </w:r>
    </w:p>
    <w:p w:rsidR="00D07CC4" w:rsidRPr="000611D1" w:rsidRDefault="00D07CC4" w:rsidP="00D07CC4">
      <w:r w:rsidRPr="00A77884">
        <w:rPr>
          <w:rStyle w:val="Style13ptBold"/>
        </w:rPr>
        <w:t>Andes 9</w:t>
      </w:r>
      <w:r>
        <w:t xml:space="preserve"> [</w:t>
      </w:r>
      <w:r w:rsidRPr="000611D1">
        <w:t>Gary Andes, Weekly Standard, 11-5-9, “Reducing the Good Will Deficit,” Daily Standard, Lexis</w:t>
      </w:r>
      <w:r>
        <w:t>]</w:t>
      </w:r>
    </w:p>
    <w:p w:rsidR="00D07CC4" w:rsidRDefault="00D07CC4" w:rsidP="00D07CC4">
      <w:r w:rsidRPr="000B61AF">
        <w:t xml:space="preserve">The U.S. fiscal outlook indeed has significantly deteriorated in the past year--a principal reason behind the rising tide of voter distress. As Senator Judd Gregg noted recently, "The budget that they [the Obama Administration] sent here, has a trillion dollar </w:t>
      </w:r>
      <w:r w:rsidRPr="000B61AF">
        <w:rPr>
          <w:rStyle w:val="underline"/>
        </w:rPr>
        <w:t>deficit</w:t>
      </w:r>
      <w:r w:rsidRPr="000B61AF">
        <w:t xml:space="preserve"> every year for the next ten years and raises the public debt of this country from 40% of GDP to 80% of the GDP." These numbers are unsustainable. </w:t>
      </w:r>
      <w:r w:rsidRPr="000B61AF">
        <w:rPr>
          <w:rStyle w:val="underline"/>
        </w:rPr>
        <w:t>One party can no longer address them unilaterally</w:t>
      </w:r>
      <w:r w:rsidRPr="000B61AF">
        <w:t xml:space="preserve">. </w:t>
      </w:r>
      <w:r w:rsidRPr="000B61AF">
        <w:rPr>
          <w:rStyle w:val="underline"/>
        </w:rPr>
        <w:t>Attempting it alone will result in political disaster. So no one even tries.  This is where the "other" deficit matters. Call it "the good will gap.</w:t>
      </w:r>
      <w:r w:rsidRPr="000B61AF">
        <w:t xml:space="preserve">" Like the budget deficit, </w:t>
      </w:r>
      <w:r w:rsidRPr="000B61AF">
        <w:rPr>
          <w:rStyle w:val="underline"/>
        </w:rPr>
        <w:t>it's expanding exponentially. A permanent campaign mentality contributes to the chasm. Each side waits for the other to make an unpopular policy choice; then they pounce. Threats</w:t>
      </w:r>
      <w:r w:rsidRPr="000B61AF">
        <w:t xml:space="preserve"> of 30-second attack ads </w:t>
      </w:r>
      <w:r w:rsidRPr="000B61AF">
        <w:rPr>
          <w:rStyle w:val="underline"/>
        </w:rPr>
        <w:t>become a deterrent to necessary action.  So</w:t>
      </w:r>
      <w:r w:rsidRPr="000B61AF">
        <w:t xml:space="preserve"> is it possible </w:t>
      </w:r>
      <w:r w:rsidRPr="000B61AF">
        <w:rPr>
          <w:rStyle w:val="underline"/>
        </w:rPr>
        <w:t>our fiscal problems</w:t>
      </w:r>
      <w:r w:rsidRPr="000B61AF">
        <w:t xml:space="preserve"> now </w:t>
      </w:r>
      <w:r w:rsidRPr="000B61AF">
        <w:rPr>
          <w:rStyle w:val="underline"/>
        </w:rPr>
        <w:t>outstrip the political system's ability to solve them</w:t>
      </w:r>
      <w:r w:rsidRPr="000B61AF">
        <w:t xml:space="preserve">? Many think that's the case. "It's both depressing and scary," the head of a business trade association told me. "I think we have a long and dark road ahead until someone realizes that our current system is just plain broken."  A Senate leadership aide agreed. "The process we're going through on </w:t>
      </w:r>
      <w:r w:rsidRPr="000B61AF">
        <w:rPr>
          <w:rStyle w:val="underline"/>
        </w:rPr>
        <w:t>health care is creating more, not less divisiveness</w:t>
      </w:r>
      <w:r w:rsidRPr="000B61AF">
        <w:t xml:space="preserve">." He told me </w:t>
      </w:r>
      <w:r w:rsidRPr="000B61AF">
        <w:rPr>
          <w:rStyle w:val="underline"/>
        </w:rPr>
        <w:t>certain types of legislation--like reining in big budget deficits</w:t>
      </w:r>
      <w:r w:rsidRPr="000B61AF">
        <w:t xml:space="preserve"> or reforming the health care system--</w:t>
      </w:r>
      <w:r w:rsidRPr="000B61AF">
        <w:rPr>
          <w:rStyle w:val="underline"/>
        </w:rPr>
        <w:t>just can't be done in a partisan manner</w:t>
      </w:r>
      <w:r w:rsidRPr="000B61AF">
        <w:t>. "</w:t>
      </w:r>
      <w:r w:rsidRPr="000B61AF">
        <w:rPr>
          <w:rStyle w:val="underline"/>
        </w:rPr>
        <w:t>This president had a chance to build good will, but he wasted it. It's not there anymore." Health care may pass,</w:t>
      </w:r>
      <w:r w:rsidRPr="000B61AF">
        <w:t xml:space="preserve"> he told me, </w:t>
      </w:r>
      <w:r w:rsidRPr="000B61AF">
        <w:rPr>
          <w:rStyle w:val="underline"/>
        </w:rPr>
        <w:t>but it will further divide, not heal, polarized wounds</w:t>
      </w:r>
      <w:r w:rsidRPr="000B61AF">
        <w:t xml:space="preserve">.  They are both right. So here's an inconvenient truth the Obama administration has yet to get its arms around. And maybe Tuesday night's results will help drive home the message: </w:t>
      </w:r>
      <w:r w:rsidRPr="000B61AF">
        <w:rPr>
          <w:rStyle w:val="underline"/>
        </w:rPr>
        <w:t>Addressing the budget deficit requires first closing the good will gap</w:t>
      </w:r>
      <w:r w:rsidRPr="000B61AF">
        <w:t xml:space="preserve">. Unfortunately we've traveled nearly a decade in American politics without that kind of détente.  George H.W. Bush did it by forging bipartisanship on foreign policy. Bill Clinton did it on the budget. George W. Bush worked with Democrats on education reform. Sometimes a crisis like the September 11 terrorist attacks can refuel an empty tank.  Yet </w:t>
      </w:r>
      <w:r w:rsidRPr="000B61AF">
        <w:rPr>
          <w:rStyle w:val="underline"/>
        </w:rPr>
        <w:t>while</w:t>
      </w:r>
      <w:r w:rsidRPr="000B61AF">
        <w:t xml:space="preserve"> Barack </w:t>
      </w:r>
      <w:r w:rsidRPr="000B61AF">
        <w:rPr>
          <w:rStyle w:val="underline"/>
        </w:rPr>
        <w:t>Obama spoke about forging bipartisanship</w:t>
      </w:r>
      <w:r w:rsidRPr="000B61AF">
        <w:t xml:space="preserve"> more than any candidate in recent history, </w:t>
      </w:r>
      <w:r w:rsidRPr="000B61AF">
        <w:rPr>
          <w:rStyle w:val="underline"/>
        </w:rPr>
        <w:t>his presidency has only expanded</w:t>
      </w:r>
      <w:r w:rsidRPr="000B61AF">
        <w:t xml:space="preserve"> </w:t>
      </w:r>
      <w:r w:rsidRPr="000B61AF">
        <w:rPr>
          <w:rStyle w:val="underline"/>
        </w:rPr>
        <w:t>the</w:t>
      </w:r>
      <w:r w:rsidRPr="000B61AF">
        <w:t xml:space="preserve"> good will </w:t>
      </w:r>
      <w:r w:rsidRPr="000B61AF">
        <w:rPr>
          <w:rStyle w:val="underline"/>
        </w:rPr>
        <w:t>gap</w:t>
      </w:r>
      <w:r w:rsidRPr="000B61AF">
        <w:t xml:space="preserve">.   Like it our not, America faces twin deficits--one concerns cash and the other is about consensus. Given the magnitude of our fiscal situation, we can't fix the first without addressing the second. </w:t>
      </w:r>
      <w:r w:rsidRPr="000B61AF">
        <w:rPr>
          <w:rStyle w:val="underline"/>
        </w:rPr>
        <w:t>Obama needs to understand this connection. Based on his political behavior</w:t>
      </w:r>
      <w:r w:rsidRPr="000B61AF">
        <w:t xml:space="preserve"> on issues like the stimulus and health care, </w:t>
      </w:r>
      <w:r w:rsidRPr="000B61AF">
        <w:rPr>
          <w:rStyle w:val="underline"/>
        </w:rPr>
        <w:t>it's unclear he does</w:t>
      </w:r>
      <w:r w:rsidRPr="000B61AF">
        <w:t>. Tuesday night's results send a strong signal. Obama needs to hit the reset button in his approach to big, controversial issues like taming the budget deficit. He should tell the White House staff to hang up on Speaker Pelosi and start phoning some Republicans.</w:t>
      </w:r>
    </w:p>
    <w:p w:rsidR="00D07CC4" w:rsidRPr="000B61AF" w:rsidRDefault="00D07CC4" w:rsidP="00D07CC4">
      <w:pPr>
        <w:pStyle w:val="Heading4"/>
      </w:pPr>
      <w:r w:rsidRPr="000B61AF">
        <w:t>The impact is economic leadership – collapses hegemony</w:t>
      </w:r>
    </w:p>
    <w:p w:rsidR="00D07CC4" w:rsidRPr="000B61AF" w:rsidRDefault="00D07CC4" w:rsidP="00D07CC4">
      <w:r w:rsidRPr="00A77884">
        <w:rPr>
          <w:rStyle w:val="Style13ptBold"/>
        </w:rPr>
        <w:t>Ferguson</w:t>
      </w:r>
      <w:r w:rsidRPr="00A77884">
        <w:t xml:space="preserve">, Professor of History @ Harvard, </w:t>
      </w:r>
      <w:r w:rsidRPr="00A77884">
        <w:rPr>
          <w:rStyle w:val="Style13ptBold"/>
        </w:rPr>
        <w:t>10</w:t>
      </w:r>
      <w:r>
        <w:t xml:space="preserve"> [</w:t>
      </w:r>
      <w:r w:rsidRPr="000B61AF">
        <w:t>Nial, Professor of History at Harvard University, a Fellow at Jesus College, Oxford, and a Senior Fellow at the Hoover Institution at Stanford University, Complexity and Collapse, Foreign Affairs, Proquest</w:t>
      </w:r>
      <w:r>
        <w:t>]</w:t>
      </w:r>
    </w:p>
    <w:p w:rsidR="00D07CC4" w:rsidRPr="000B61AF" w:rsidRDefault="00D07CC4" w:rsidP="00D07CC4">
      <w:r w:rsidRPr="000B61AF">
        <w:t xml:space="preserve">If </w:t>
      </w:r>
      <w:r w:rsidRPr="000B61AF">
        <w:rPr>
          <w:rStyle w:val="underline"/>
        </w:rPr>
        <w:t>empires</w:t>
      </w:r>
      <w:r w:rsidRPr="000B61AF">
        <w:t xml:space="preserve"> are complex systems that sooner or later </w:t>
      </w:r>
      <w:r w:rsidRPr="000B61AF">
        <w:rPr>
          <w:rStyle w:val="underline"/>
        </w:rPr>
        <w:t>succumb to sudden and catastrophic malfunctions</w:t>
      </w:r>
      <w:r w:rsidRPr="000B61AF">
        <w:t xml:space="preserve">, rather than cycling sedately from Arcadia to Apogee to Armageddon, what are the implications for the United States today? First, debating the stages of decline may be a waste of time - it is a </w:t>
      </w:r>
      <w:r w:rsidRPr="000B61AF">
        <w:rPr>
          <w:rStyle w:val="underline"/>
        </w:rPr>
        <w:t>precipitous and unexpected fall</w:t>
      </w:r>
      <w:r w:rsidRPr="000B61AF">
        <w:t xml:space="preserve"> that </w:t>
      </w:r>
      <w:r w:rsidRPr="000B61AF">
        <w:rPr>
          <w:rStyle w:val="underline"/>
        </w:rPr>
        <w:t>should most concern policymakers</w:t>
      </w:r>
      <w:r w:rsidRPr="000B61AF">
        <w:t xml:space="preserve"> and citizens. Second, </w:t>
      </w:r>
      <w:r w:rsidRPr="000B61AF">
        <w:rPr>
          <w:rStyle w:val="underline"/>
        </w:rPr>
        <w:t>most imperial falls are associated with fiscal crises</w:t>
      </w:r>
      <w:r w:rsidRPr="000B61AF">
        <w:t xml:space="preserve">. </w:t>
      </w:r>
      <w:r w:rsidRPr="000B61AF">
        <w:rPr>
          <w:rStyle w:val="underline"/>
        </w:rPr>
        <w:t>All</w:t>
      </w:r>
      <w:r w:rsidRPr="000B61AF">
        <w:t xml:space="preserve"> the above </w:t>
      </w:r>
      <w:r w:rsidRPr="000B61AF">
        <w:rPr>
          <w:rStyle w:val="underline"/>
        </w:rPr>
        <w:t>cases</w:t>
      </w:r>
      <w:r w:rsidRPr="000B61AF">
        <w:t xml:space="preserve"> </w:t>
      </w:r>
      <w:r w:rsidRPr="000B61AF">
        <w:rPr>
          <w:rStyle w:val="underline"/>
        </w:rPr>
        <w:t>were marked by sharp imbalances between revenues and expenditures, as well as difficulties with</w:t>
      </w:r>
      <w:r w:rsidRPr="000B61AF">
        <w:t xml:space="preserve"> financing public </w:t>
      </w:r>
      <w:r w:rsidRPr="000B61AF">
        <w:rPr>
          <w:rStyle w:val="underline"/>
        </w:rPr>
        <w:t>debt</w:t>
      </w:r>
      <w:r w:rsidRPr="000B61AF">
        <w:t xml:space="preserve">. </w:t>
      </w:r>
      <w:r w:rsidRPr="000B61AF">
        <w:rPr>
          <w:rStyle w:val="underline"/>
        </w:rPr>
        <w:t>Alarm bells should therefore be ringing very loudly, indeed, as the United States contemplates a deficit for 2009 of more than $1.4 trillion</w:t>
      </w:r>
      <w:r w:rsidRPr="000B61AF">
        <w:t xml:space="preserve"> </w:t>
      </w:r>
      <w:r w:rsidRPr="000B61AF">
        <w:rPr>
          <w:sz w:val="12"/>
        </w:rPr>
        <w:t xml:space="preserve">- </w:t>
      </w:r>
      <w:r w:rsidRPr="009F0C7F">
        <w:t>about 11.2 percent of gdp, the biggest deficit in 60 years - and another for 2010 that will not be much smaller. Public debt, meanwhile, is set to more than double in the coming decade, from $5.8 trillion in 2008 to $14.3 trillion in 2019. Within the same timeframe, interest payments on that debt are forecast to leap from eight percent of federal revenues to 17 percent. These numbers are bad, but in the realm of political entities, the role of</w:t>
      </w:r>
      <w:r w:rsidRPr="000B61AF">
        <w:t xml:space="preserve"> </w:t>
      </w:r>
      <w:r w:rsidRPr="000B61AF">
        <w:rPr>
          <w:rStyle w:val="underline"/>
        </w:rPr>
        <w:t>perception is just as crucial</w:t>
      </w:r>
      <w:r w:rsidRPr="000B61AF">
        <w:t xml:space="preserve">, if not more so. In imperial crises, it is not the material underpinnings of power that really matter but expectations about future power. </w:t>
      </w:r>
      <w:r w:rsidRPr="000B61AF">
        <w:rPr>
          <w:rStyle w:val="underline"/>
        </w:rPr>
        <w:t>The fiscal numbers cited above cannot erode U.S. strength on their own,</w:t>
      </w:r>
      <w:r w:rsidRPr="000B61AF">
        <w:t xml:space="preserve"> </w:t>
      </w:r>
      <w:r w:rsidRPr="000B61AF">
        <w:rPr>
          <w:sz w:val="12"/>
        </w:rPr>
        <w:t xml:space="preserve">but they can work to weaken a long-assumed faith in the United States' ability to weather any crisis. For now, the world still expects the United States to muddle through, eventually confronting its problems when, as Churchill famously said, all the alternatives have been exhausted. Through this lens, </w:t>
      </w:r>
      <w:r w:rsidRPr="000B61AF">
        <w:rPr>
          <w:rStyle w:val="underline"/>
        </w:rPr>
        <w:t>past alarms about the deficit seem overblown</w:t>
      </w:r>
      <w:r w:rsidRPr="000B61AF">
        <w:t xml:space="preserve">, and 2080 - when the U.S. debt may reach staggering proportions - seems a long way off, leaving plenty of time to plug the fiscal hole. </w:t>
      </w:r>
      <w:r w:rsidRPr="000B61AF">
        <w:rPr>
          <w:rStyle w:val="underline"/>
        </w:rPr>
        <w:t>But</w:t>
      </w:r>
      <w:r w:rsidRPr="000B61AF">
        <w:t xml:space="preserve"> one day, a seemingly random piece of bad news - perhaps a negative report by a rating agency - will make the headlines during an otherwise quiet news cycle. </w:t>
      </w:r>
      <w:r w:rsidRPr="000B61AF">
        <w:rPr>
          <w:rStyle w:val="underline"/>
        </w:rPr>
        <w:t>Suddenly, it will be not just a few policy wonks who worry about the sustainability of U.S. fiscal policy but also the public at large, not to mention investors abroad</w:t>
      </w:r>
      <w:r w:rsidRPr="000B61AF">
        <w:t xml:space="preserve">. </w:t>
      </w:r>
      <w:r w:rsidRPr="009F0C7F">
        <w:t>It is this shift that is crucial: a complex adaptive system is in big trouble when its component parts lose faith in its viability. Over the last three years, the complex system of the global economy flipped from boom to bust - all because a bunch of Americans started to default on their subprime mortgages, thereby blowing huge holes in the business models of thousands of highly leveraged financial institutions. The next phase of the current crisis may begin when the public begins to reassess the credibility of the monetary and fiscal measures that the Obama administration has taken in response. Neither interest rates at zero nor fiscal stimulus can achieve a sustainable recovery if people in the United States and abroad collectively decide, overnight, that such measures will lead to much higher inflation rates or outright default. As Thomas Sargent, an economist who pioneered the idea of rational expectations, demonstrated more than 20 years ago, such decisions are self-fulfilling: it is not the base supply of money that determines inflation but the velocity of its circulation, which in turn is a function of expectations. In the same way, it is not the debt-to-GDP ratio that determines government solvency but the interest rate that investors demand. Bond yields can shoot up if expectations change about future government solvency, intensifying an already bad fiscal crisis by driving up the cost of interest payments on new debt. Just ask Greece - it happened there at the end of last year, plunging the country into fiscal and political crisis. Finally, a shift in expectations about monetary and fiscal policy could force a reassessment of future U.S. foreign policy. There is a zerosum game at the heart of the budgetary process: if interest payments consume a rising proportion of tax revenue, military expenditure is the item most likely to be cut because, unlike mandatory entitlements, it is discretionary. A U.S. president who says he will deploy 30,000 additional troops to Afghanistan and then, in 18 months' time, start withdrawing them again already has something of a credibility problem. And what about the United States' other strategic challenges? For the United States' enemies in Iran and Iraq, it must be consoling to know that U.S. fiscal policy today is preprogrammed to reduce the resources available for all overseas military operations in the years ahead. Defeat in the mountains of the Hindu Kush or on the plains of Mesopotamia has long been a harbinger of imperial fall. It is no coincidence that the Soviet Union withdrew from Afghanistan in the annus mirabilis of 1989. What happened 20 years ago, like the events of the distant fifth century, is a reminder that empires do not in fact appear, rise, reign, decline, and fall according to some recurrent and predictable life cycle. It is historians who retrospectively portray the process of imperial dissolution as slow-acting, with multiple overdetermining causes. Rather</w:t>
      </w:r>
      <w:r w:rsidRPr="000B61AF">
        <w:rPr>
          <w:sz w:val="12"/>
        </w:rPr>
        <w:t>,</w:t>
      </w:r>
      <w:r w:rsidRPr="000B61AF">
        <w:t xml:space="preserve"> </w:t>
      </w:r>
      <w:r w:rsidRPr="000B61AF">
        <w:rPr>
          <w:rStyle w:val="underline"/>
        </w:rPr>
        <w:t>empires</w:t>
      </w:r>
      <w:r w:rsidRPr="000B61AF">
        <w:t xml:space="preserve"> behave like all complex adaptive systems. They function in apparent equilibrium for some unknowable period. And then, quite </w:t>
      </w:r>
      <w:r w:rsidRPr="000B61AF">
        <w:rPr>
          <w:rStyle w:val="underline"/>
        </w:rPr>
        <w:t>abruptly</w:t>
      </w:r>
      <w:r w:rsidRPr="000B61AF">
        <w:t xml:space="preserve">, they </w:t>
      </w:r>
      <w:r w:rsidRPr="000B61AF">
        <w:rPr>
          <w:rStyle w:val="underline"/>
        </w:rPr>
        <w:t>collapse</w:t>
      </w:r>
      <w:r w:rsidRPr="000B61AF">
        <w:t xml:space="preserve">. To return to the terminology of Thomas Cole, the painter of The Course of Empire, the shift from consummation to destruction and then to desolation is not cyclical. It is sudden. </w:t>
      </w:r>
      <w:r w:rsidRPr="000B61AF">
        <w:rPr>
          <w:rStyle w:val="underline"/>
        </w:rPr>
        <w:t>A</w:t>
      </w:r>
      <w:r w:rsidRPr="000B61AF">
        <w:t xml:space="preserve"> more appropriate visual </w:t>
      </w:r>
      <w:r w:rsidRPr="000B61AF">
        <w:rPr>
          <w:rStyle w:val="underline"/>
        </w:rPr>
        <w:t>representation</w:t>
      </w:r>
      <w:r w:rsidRPr="000B61AF">
        <w:t xml:space="preserve"> of the way complex systems collapse may be the old poster, once so popular in thousands of college dorm rooms, o</w:t>
      </w:r>
      <w:r w:rsidRPr="000B61AF">
        <w:rPr>
          <w:rStyle w:val="underline"/>
        </w:rPr>
        <w:t>f a runaway steam train that has crashed through the wall of a Victorian railway terminus and hit the street below nose first. A defective brake</w:t>
      </w:r>
      <w:r w:rsidRPr="000B61AF">
        <w:t xml:space="preserve"> or a sleeping driver </w:t>
      </w:r>
      <w:r w:rsidRPr="000B61AF">
        <w:rPr>
          <w:rStyle w:val="underline"/>
        </w:rPr>
        <w:t>can be all it takes to go over the edge of chaos</w:t>
      </w:r>
      <w:r w:rsidRPr="000B61AF">
        <w:t xml:space="preserve">. </w:t>
      </w:r>
    </w:p>
    <w:p w:rsidR="00D07CC4" w:rsidRDefault="00D07CC4" w:rsidP="00D07CC4"/>
    <w:p w:rsidR="00D07CC4" w:rsidRPr="000611D1" w:rsidRDefault="00D07CC4" w:rsidP="00D07CC4">
      <w:pPr>
        <w:pStyle w:val="Heading3"/>
      </w:pPr>
      <w:r>
        <w:t>Gridlock -&gt; Diversionary Wars</w:t>
      </w:r>
    </w:p>
    <w:p w:rsidR="00D07CC4" w:rsidRPr="00A77884" w:rsidRDefault="00D07CC4" w:rsidP="00D07CC4">
      <w:pPr>
        <w:pStyle w:val="Heading4"/>
      </w:pPr>
      <w:r w:rsidRPr="00A77884">
        <w:t>Divided government increases likelihood of diversionary wars – they ignore the role of politics.</w:t>
      </w:r>
    </w:p>
    <w:p w:rsidR="00D07CC4" w:rsidRPr="00894191" w:rsidRDefault="00D07CC4" w:rsidP="00D07CC4">
      <w:r w:rsidRPr="00894191">
        <w:rPr>
          <w:rStyle w:val="StyleUnderline"/>
        </w:rPr>
        <w:t>Brule 6</w:t>
      </w:r>
      <w:r w:rsidRPr="00894191">
        <w:t>. [David, Assistant Professor of Political Science at the University of Tennessee-Knoxville, Journal of Conflict Resolution, August, Proquest)</w:t>
      </w:r>
    </w:p>
    <w:p w:rsidR="00D07CC4" w:rsidRDefault="00D07CC4" w:rsidP="00D07CC4">
      <w:r w:rsidRPr="00A77884">
        <w:rPr>
          <w:rStyle w:val="StyleUnderline"/>
        </w:rPr>
        <w:t>Leaders</w:t>
      </w:r>
      <w:r w:rsidRPr="00894191">
        <w:t xml:space="preserve"> of democracies </w:t>
      </w:r>
      <w:r w:rsidRPr="00A77884">
        <w:rPr>
          <w:rStyle w:val="StyleUnderline"/>
        </w:rPr>
        <w:t>are thought to be more constrained in their conflict behavior when faced with an uncooperative</w:t>
      </w:r>
      <w:r w:rsidRPr="00894191">
        <w:t xml:space="preserve"> or hostile</w:t>
      </w:r>
      <w:r w:rsidRPr="00A77884">
        <w:rPr>
          <w:rStyle w:val="StyleUnderline"/>
        </w:rPr>
        <w:t xml:space="preserve"> legislature </w:t>
      </w:r>
      <w:r w:rsidRPr="00894191">
        <w:t xml:space="preserve">(e.g., Morgan and Campbell 1991; Prins and Sprecher 1999; Howell and Pevehouse 2005a). This is a key element of the institutional constraints explanation of the democratic peace (e.g., Bueno de Mesquita and Lalman 1992; Maoz and Russett 1993; Bueno de Mesquita and Siverson 1995). </w:t>
      </w:r>
      <w:r w:rsidRPr="00A77884">
        <w:rPr>
          <w:rStyle w:val="StyleUnderline"/>
        </w:rPr>
        <w:t>But because they have relatively fewer available policy alternatives, democratic leaders may also be</w:t>
      </w:r>
      <w:r w:rsidRPr="00894191">
        <w:rPr>
          <w:b/>
          <w:bCs/>
          <w:u w:val="single"/>
        </w:rPr>
        <w:t xml:space="preserve"> more likely </w:t>
      </w:r>
      <w:r w:rsidRPr="00A77884">
        <w:rPr>
          <w:rStyle w:val="StyleUnderline"/>
        </w:rPr>
        <w:t>than their autocratic counterparts to use force abroad to divert public attention</w:t>
      </w:r>
      <w:r w:rsidRPr="00894191">
        <w:t xml:space="preserve"> from deteriorating economic conditions-the so-called diversionary use of force (e.g., Russett 1990a; Gelpi 1997; Davies 2002). Indeed,</w:t>
      </w:r>
      <w:r w:rsidRPr="00A77884">
        <w:rPr>
          <w:rStyle w:val="StyleUnderline"/>
        </w:rPr>
        <w:t xml:space="preserve"> in the case of the United States, presidents tend to pursue policy alternatives that circumvent the legislative process when an uncooperative Congress balks at presidential initiatives</w:t>
      </w:r>
      <w:r w:rsidRPr="00894191">
        <w:t xml:space="preserve"> (e.g., DeRouen and Heo 2000; Mayer </w:t>
      </w:r>
      <w:proofErr w:type="gramStart"/>
      <w:r w:rsidRPr="00894191">
        <w:t>2001 ;</w:t>
      </w:r>
      <w:proofErr w:type="gramEnd"/>
      <w:r w:rsidRPr="00894191">
        <w:t xml:space="preserve"> Howell 2003). As commander-in-chief of the armed forces, </w:t>
      </w:r>
      <w:r w:rsidRPr="00A77884">
        <w:rPr>
          <w:rStyle w:val="StyleUnderline"/>
        </w:rPr>
        <w:t>the president does not require ex ante congressional approval to use force abroad. Consequently, the president should be more likely to use force in response to economic decline under the constraints imposed by an opposition Congress.</w:t>
      </w:r>
      <w:r w:rsidRPr="00894191">
        <w:t xml:space="preserve"> But the literature (e.g., Ireland and Gartner 2001; Reiter and Tillman 2002; Howell and Pevehouse 2005a) examining legislative constraints on leaders' conflict behavior is largely silent on the interactive effects of legislative opposition and the economy.1</w:t>
      </w:r>
      <w:r w:rsidRPr="00894191">
        <w:rPr>
          <w:rFonts w:eastAsia="Arial Unicode MS"/>
        </w:rPr>
        <w:t xml:space="preserve"> </w:t>
      </w:r>
      <w:r w:rsidRPr="00894191">
        <w:t>I analyze the impact of economic decline and congressional opposition on U.S. dispute initiation from 1946 to 2000. Using two measures of congressional opposition and three measures of economic performance,</w:t>
      </w:r>
      <w:r w:rsidRPr="00A77884">
        <w:rPr>
          <w:rStyle w:val="StyleUnderline"/>
        </w:rPr>
        <w:t xml:space="preserve"> I find robust support for the expectation that presidents are more likely to use force abroad in response to deteriorating economic conditions when faced with congressional opposition than during years in which presidents enjoy partisan support in Congress</w:t>
      </w:r>
      <w:r w:rsidRPr="00894191">
        <w:t xml:space="preserve">. </w:t>
      </w:r>
    </w:p>
    <w:p w:rsidR="00D07CC4" w:rsidRPr="00894191" w:rsidRDefault="00D07CC4" w:rsidP="00D07CC4">
      <w:pPr>
        <w:pStyle w:val="Heading3"/>
      </w:pPr>
      <w:r>
        <w:t>Gridlock Undermines International Coop</w:t>
      </w:r>
    </w:p>
    <w:p w:rsidR="00D07CC4" w:rsidRPr="00894191" w:rsidRDefault="00D07CC4" w:rsidP="00D07CC4">
      <w:pPr>
        <w:pStyle w:val="Heading4"/>
      </w:pPr>
      <w:r w:rsidRPr="00894191">
        <w:t>Divided government undermines international cooperation.</w:t>
      </w:r>
    </w:p>
    <w:p w:rsidR="00D07CC4" w:rsidRPr="00894191" w:rsidRDefault="00D07CC4" w:rsidP="00D07CC4">
      <w:r w:rsidRPr="00894191">
        <w:rPr>
          <w:rStyle w:val="StyleUnderline"/>
        </w:rPr>
        <w:t xml:space="preserve">Krause et al 2006 </w:t>
      </w:r>
      <w:r w:rsidRPr="00894191">
        <w:t>(Volker Krause (Dep’t of Political Science at Eastern Michigan), Susumu Suzuki (Dep’t of Political Science at Wayne State), and Richard Witmer (Dep’t of Political Science at Creighton University), International Politics, November, Proquest)</w:t>
      </w:r>
    </w:p>
    <w:p w:rsidR="00D07CC4" w:rsidRPr="00894191" w:rsidRDefault="00D07CC4" w:rsidP="00D07CC4">
      <w:r w:rsidRPr="00894191">
        <w:t>Scholars of American politics emphasize the influence that divided government has on d</w:t>
      </w:r>
      <w:r w:rsidRPr="00A77884">
        <w:t>e</w:t>
      </w:r>
      <w:r w:rsidRPr="00894191">
        <w:t xml:space="preserve">cision-making and legislative outcomes (e.g., Mayhew, 1991; Coleman, 1999; Brandt, 2002). Similar to Karol's (2000) work on US trade policy, we consider the influence of divided government on international cooperation. Specifically, we suggest that </w:t>
      </w:r>
      <w:r w:rsidRPr="00A77884">
        <w:rPr>
          <w:rStyle w:val="StyleUnderline"/>
        </w:rPr>
        <w:t xml:space="preserve">divided government will constrain international cooperative agreements, as Congress is more likely to assert control over the policy process </w:t>
      </w:r>
      <w:r w:rsidRPr="00894191">
        <w:t xml:space="preserve">(Edwards, 1986; Fleisher </w:t>
      </w:r>
      <w:r w:rsidRPr="00894191">
        <w:rPr>
          <w:i/>
          <w:iCs/>
        </w:rPr>
        <w:t>et al</w:t>
      </w:r>
      <w:proofErr w:type="gramStart"/>
      <w:r w:rsidRPr="00894191">
        <w:rPr>
          <w:i/>
          <w:iCs/>
        </w:rPr>
        <w:t xml:space="preserve">. </w:t>
      </w:r>
      <w:r w:rsidRPr="00894191">
        <w:t>,</w:t>
      </w:r>
      <w:proofErr w:type="gramEnd"/>
      <w:r w:rsidRPr="00894191">
        <w:t xml:space="preserve"> 2000; Martin, 2000).</w:t>
      </w:r>
      <w:r w:rsidRPr="00A77884">
        <w:rPr>
          <w:rStyle w:val="StyleUnderline"/>
        </w:rPr>
        <w:t xml:space="preserve"> Given the ability of Congress to authorize presidents to enter into negotiations, as well as the ability of the US Senate to block treaties, and the need for presidents to have Congress pass implementing legislation for executive agreements, we suggest that divided government will help explain the numbers of international treaties </w:t>
      </w:r>
      <w:r w:rsidRPr="00894191">
        <w:t>and executive agreements entered into by the US.</w:t>
      </w:r>
      <w:r w:rsidRPr="00A77884">
        <w:rPr>
          <w:rStyle w:val="StyleUnderline"/>
        </w:rPr>
        <w:t xml:space="preserve"> In the absence of divided government, we expect presidents to exert their leadership in foreign policy and enter into more international cooperative agreements</w:t>
      </w:r>
      <w:r w:rsidRPr="00894191">
        <w:t xml:space="preserve">. </w:t>
      </w:r>
      <w:r w:rsidRPr="00894191">
        <w:rPr>
          <w:vertAlign w:val="superscript"/>
        </w:rPr>
        <w:t>5</w:t>
      </w:r>
    </w:p>
    <w:p w:rsidR="00D07CC4" w:rsidRPr="00894191" w:rsidRDefault="00D07CC4" w:rsidP="00D07CC4">
      <w:pPr>
        <w:pStyle w:val="tag"/>
      </w:pPr>
    </w:p>
    <w:p w:rsidR="00D07CC4" w:rsidRPr="000611D1" w:rsidRDefault="00D07CC4" w:rsidP="00D07CC4"/>
    <w:p w:rsidR="00D07CC4" w:rsidRDefault="00D07CC4" w:rsidP="00D07CC4">
      <w:pPr>
        <w:pStyle w:val="Heading2"/>
      </w:pPr>
      <w:r>
        <w:t>Dems Good Impact – Reproductive Rights</w:t>
      </w:r>
    </w:p>
    <w:p w:rsidR="00D07CC4" w:rsidRPr="001A1A82" w:rsidRDefault="00D07CC4" w:rsidP="00D07CC4">
      <w:pPr>
        <w:pStyle w:val="Heading3"/>
      </w:pPr>
      <w:r>
        <w:t>Reproductive Rights Impat</w:t>
      </w:r>
    </w:p>
    <w:p w:rsidR="00D07CC4" w:rsidRDefault="00D07CC4" w:rsidP="00D07CC4">
      <w:pPr>
        <w:pStyle w:val="Heading4"/>
      </w:pPr>
      <w:r>
        <w:t>Republican senate would take away contraception and reproductive rights</w:t>
      </w:r>
    </w:p>
    <w:p w:rsidR="00D07CC4" w:rsidRDefault="00D07CC4" w:rsidP="00D07CC4">
      <w:pPr>
        <w:rPr>
          <w:sz w:val="26"/>
        </w:rPr>
      </w:pPr>
      <w:r>
        <w:rPr>
          <w:rStyle w:val="Style13ptBold"/>
        </w:rPr>
        <w:t>Tomasky 14</w:t>
      </w:r>
      <w:r w:rsidRPr="001A1A82">
        <w:t xml:space="preserve"> [Michael – The Daily Beast special correspondent and editor of Democracy: A journal of Ideas, “Here’s What Happens When the GOP Takes </w:t>
      </w:r>
      <w:proofErr w:type="gramStart"/>
      <w:r w:rsidRPr="001A1A82">
        <w:t>Over</w:t>
      </w:r>
      <w:proofErr w:type="gramEnd"/>
      <w:r w:rsidRPr="001A1A82">
        <w:t xml:space="preserve"> the Senate” TheDailyBeast.com, 4/30/14, http://www.thedailybeast.com/articles/2014/04/30/here-s-what-happens-when-the-gop-takes-over-the-senate.html, accessed – 6/27/14] JG</w:t>
      </w:r>
    </w:p>
    <w:p w:rsidR="00D07CC4" w:rsidRDefault="00D07CC4" w:rsidP="00D07CC4">
      <w:pPr>
        <w:rPr>
          <w:rStyle w:val="StyleUnderline"/>
        </w:rPr>
      </w:pPr>
      <w:r>
        <w:t>This list could go on and on, but let’s look at just one issue area—contraception and reproductive rights. Right now, according to Donna Crane, the vice president for policy at NARAL-ProChoice America</w:t>
      </w:r>
      <w:r>
        <w:rPr>
          <w:rStyle w:val="StyleUnderline"/>
        </w:rPr>
        <w:t>, the GOP House has passed or could quickly pass four bills that a Republican Senate would presumably endorse too</w:t>
      </w:r>
      <w:proofErr w:type="gramStart"/>
      <w:r>
        <w:rPr>
          <w:rStyle w:val="StyleUnderline"/>
        </w:rPr>
        <w:t>:</w:t>
      </w:r>
      <w:r>
        <w:rPr>
          <w:rStyle w:val="StyleUnderline"/>
          <w:sz w:val="12"/>
        </w:rPr>
        <w:t>¶</w:t>
      </w:r>
      <w:proofErr w:type="gramEnd"/>
      <w:r>
        <w:rPr>
          <w:rStyle w:val="StyleUnderline"/>
          <w:sz w:val="12"/>
        </w:rPr>
        <w:t xml:space="preserve"> </w:t>
      </w:r>
      <w:r>
        <w:t>*</w:t>
      </w:r>
      <w:r>
        <w:rPr>
          <w:rStyle w:val="StyleUnderline"/>
        </w:rPr>
        <w:t>A law that would make it a federal crime for an adult to accompany a teen across state lines for an abortion and hold doctors liable for knowing that</w:t>
      </w:r>
      <w:r>
        <w:t>. “Think about that,” Crane says. “This would be the first time we’ve ever made a person carry their state with them, so to speak.”</w:t>
      </w:r>
      <w:r>
        <w:rPr>
          <w:sz w:val="12"/>
        </w:rPr>
        <w:t xml:space="preserve">¶ </w:t>
      </w:r>
      <w:r>
        <w:t>*</w:t>
      </w:r>
      <w:r>
        <w:rPr>
          <w:rStyle w:val="StyleUnderline"/>
        </w:rPr>
        <w:t>A law to ban abortion coverage in all state health-care insurance exchanges</w:t>
      </w:r>
      <w:r>
        <w:t>.</w:t>
      </w:r>
      <w:r>
        <w:rPr>
          <w:sz w:val="12"/>
        </w:rPr>
        <w:t xml:space="preserve">¶ </w:t>
      </w:r>
      <w:r>
        <w:t>*</w:t>
      </w:r>
      <w:r>
        <w:rPr>
          <w:rStyle w:val="StyleUnderline"/>
        </w:rPr>
        <w:t xml:space="preserve">A law to ban abortions after 20 weeks with an exception only for the life of the mother. This, </w:t>
      </w:r>
      <w:r>
        <w:t>Crane notes</w:t>
      </w:r>
      <w:r>
        <w:rPr>
          <w:rStyle w:val="StyleUnderline"/>
        </w:rPr>
        <w:t>, has already passed the House.</w:t>
      </w:r>
      <w:r>
        <w:rPr>
          <w:sz w:val="12"/>
        </w:rPr>
        <w:t xml:space="preserve">¶ </w:t>
      </w:r>
      <w:r>
        <w:rPr>
          <w:rStyle w:val="StyleUnderline"/>
        </w:rPr>
        <w:t>*A law to end the contraception benefit in the ACA.</w:t>
      </w:r>
    </w:p>
    <w:p w:rsidR="00D07CC4" w:rsidRPr="001A1A82" w:rsidRDefault="00D07CC4" w:rsidP="00D07CC4">
      <w:pPr>
        <w:pStyle w:val="Heading4"/>
      </w:pPr>
      <w:r w:rsidRPr="001A1A82">
        <w:t xml:space="preserve">The right to </w:t>
      </w:r>
      <w:r>
        <w:t xml:space="preserve">contraception and abortion </w:t>
      </w:r>
      <w:r w:rsidRPr="001A1A82">
        <w:t>is the ultimate instance of womyn controlling their own sexuality – restrictions on abortion deny womyns autonomy and re-entrench patriarchy</w:t>
      </w:r>
    </w:p>
    <w:p w:rsidR="00D07CC4" w:rsidRDefault="00D07CC4" w:rsidP="00D07CC4">
      <w:r>
        <w:rPr>
          <w:rStyle w:val="StyleUnderline"/>
        </w:rPr>
        <w:t>East Africa Standard</w:t>
      </w:r>
      <w:r>
        <w:t xml:space="preserve">, </w:t>
      </w:r>
      <w:proofErr w:type="gramStart"/>
      <w:r>
        <w:t>“ Opposition</w:t>
      </w:r>
      <w:proofErr w:type="gramEnd"/>
      <w:r>
        <w:t xml:space="preserve"> to Abortion is a Conspiracy By Patriachy” July 4, </w:t>
      </w:r>
      <w:r>
        <w:rPr>
          <w:rStyle w:val="StyleUnderline"/>
        </w:rPr>
        <w:t>2007</w:t>
      </w:r>
      <w:r>
        <w:t xml:space="preserve">, </w:t>
      </w:r>
      <w:hyperlink r:id="rId89" w:tgtFrame="_blank" w:history="1">
        <w:r>
          <w:t>http://allafrica.com/stories/200707031051.html</w:t>
        </w:r>
      </w:hyperlink>
    </w:p>
    <w:p w:rsidR="00D07CC4" w:rsidRDefault="00D07CC4" w:rsidP="00D07CC4">
      <w:r>
        <w:rPr>
          <w:rStyle w:val="underline"/>
        </w:rPr>
        <w:t>The two most important socio-cultural components of the debate are control of female sexuality and body, and limitation of individual freedom. Women's freedom to choose abortion is intricately linked with their ability to control their sexuality.</w:t>
      </w:r>
      <w:r>
        <w:t xml:space="preserve"> Therefore, abortion is a sensitive issue because it touches on sex and sexuality </w:t>
      </w:r>
      <w:proofErr w:type="gramStart"/>
      <w:r>
        <w:t>It</w:t>
      </w:r>
      <w:proofErr w:type="gramEnd"/>
      <w:r>
        <w:t xml:space="preserve"> is also about how women's bodies are socially and culturally imagined. </w:t>
      </w:r>
      <w:r>
        <w:rPr>
          <w:rStyle w:val="underline"/>
        </w:rPr>
        <w:t>Sexuality is produced through discourse and it is a domain of power.</w:t>
      </w:r>
      <w:r>
        <w:t xml:space="preserve"> In many cases, women are unable to control their sexuality mainly due to their subordinate status in society. </w:t>
      </w:r>
      <w:r>
        <w:rPr>
          <w:rStyle w:val="underline"/>
        </w:rPr>
        <w:t>When we speak about abortion, we talk about sex between a woman and a man that has resulted in conception</w:t>
      </w:r>
      <w:r>
        <w:t xml:space="preserve">. Yet, </w:t>
      </w:r>
      <w:r>
        <w:rPr>
          <w:rStyle w:val="underline"/>
        </w:rPr>
        <w:t xml:space="preserve">we can only know about that by way of the pregnancy the woman's body manifests. </w:t>
      </w:r>
      <w:r>
        <w:t xml:space="preserve">In this case, </w:t>
      </w:r>
      <w:r>
        <w:rPr>
          <w:rStyle w:val="underline"/>
        </w:rPr>
        <w:t>the man is absent</w:t>
      </w:r>
      <w:r>
        <w:t xml:space="preserve">. The woman carries the evidence and the burden of the sexual encounter. </w:t>
      </w:r>
      <w:r>
        <w:rPr>
          <w:rStyle w:val="underline"/>
        </w:rPr>
        <w:t>The pregnancy implicates the missing man, meaning that he is naturally an interested party</w:t>
      </w:r>
      <w:r>
        <w:t xml:space="preserve"> (albeit in absence) in the event that an abortion has to be procured. </w:t>
      </w:r>
      <w:r>
        <w:rPr>
          <w:rStyle w:val="underline"/>
        </w:rPr>
        <w:t>The control of a woman's body is, therefore, under perpetual surveillance for evidence of sexual encounter. This is partly at the root of men's wish to determine whether a woman should abort or not. They resort to culture, religion, law, social mores or sheer power of control to determine women's rights to make choices on abortion</w:t>
      </w:r>
      <w:r>
        <w:t xml:space="preserve">.  For example, the men who interrupted the mock tribunal proceedings were simply proclaiming what they regard as their rightful authority over not just women as social beings, but also their bodies.  </w:t>
      </w:r>
      <w:r>
        <w:rPr>
          <w:rStyle w:val="underline"/>
        </w:rPr>
        <w:t>Restriction on the range of sexual and reproductive health choices available to women, including access to safe abortion services, has the intended discriminatory purpose of maintaining subjugation and control. The subjugation is likely to increase because of the responsibility of caring for a child, the increased financial need and the decreased economic opportunities associated with childcare.  Patriarchy is about power and control</w:t>
      </w:r>
      <w:r>
        <w:t xml:space="preserve">. It seeks to have overall authority over those in its ambit. This is in an attempt to control resources. </w:t>
      </w:r>
      <w:r>
        <w:rPr>
          <w:rStyle w:val="underline"/>
        </w:rPr>
        <w:t>Women and the capacity to procreate are not just subjects of patriarchy, but also resources</w:t>
      </w:r>
      <w:r>
        <w:t xml:space="preserve"> (in the traditional understanding of economics, women as labourers are even more productive if they have children to add to the labour force). </w:t>
      </w:r>
    </w:p>
    <w:p w:rsidR="00D07CC4" w:rsidRDefault="00D07CC4" w:rsidP="00D07CC4">
      <w:pPr>
        <w:rPr>
          <w:rStyle w:val="StyleUnderline"/>
        </w:rPr>
      </w:pPr>
    </w:p>
    <w:p w:rsidR="00D07CC4" w:rsidRDefault="00D07CC4" w:rsidP="00D07CC4">
      <w:pPr>
        <w:pStyle w:val="Heading2"/>
      </w:pPr>
      <w:r>
        <w:t>Dems Good Impact – LGBT Rights</w:t>
      </w:r>
    </w:p>
    <w:p w:rsidR="00D07CC4" w:rsidRPr="001A1A82" w:rsidRDefault="00D07CC4" w:rsidP="00D07CC4">
      <w:pPr>
        <w:pStyle w:val="Heading3"/>
      </w:pPr>
      <w:r>
        <w:t>GOP Kills LGBT Rights</w:t>
      </w:r>
    </w:p>
    <w:p w:rsidR="00D07CC4" w:rsidRPr="00F023DC" w:rsidRDefault="00D07CC4" w:rsidP="00D07CC4">
      <w:pPr>
        <w:pStyle w:val="Heading4"/>
      </w:pPr>
      <w:r w:rsidRPr="00F023DC">
        <w:t>Senate GOP would undermine LGBT rights</w:t>
      </w:r>
    </w:p>
    <w:p w:rsidR="00D07CC4" w:rsidRDefault="00D07CC4" w:rsidP="00D07CC4">
      <w:r w:rsidRPr="00482FAE">
        <w:rPr>
          <w:rStyle w:val="Style13ptBold"/>
        </w:rPr>
        <w:t>Johnson 2014</w:t>
      </w:r>
      <w:r>
        <w:t>-Chief White House Correspondent [Chris, “How bad would a GOP Senate takeover be for LGBT people?</w:t>
      </w:r>
      <w:proofErr w:type="gramStart"/>
      <w:r>
        <w:t>”,</w:t>
      </w:r>
      <w:proofErr w:type="gramEnd"/>
      <w:r>
        <w:t xml:space="preserve"> Washington Blade, 3/18/14, </w:t>
      </w:r>
      <w:hyperlink r:id="rId90" w:anchor="sthash.x0MBH1qq.dpuf" w:history="1">
        <w:r w:rsidRPr="00021DDF">
          <w:rPr>
            <w:rStyle w:val="Hyperlink"/>
          </w:rPr>
          <w:t>http://www.washingtonblade.com/2014/03/18/bad-gop-senate-takeover-lgbt-people/#sthash.x0MBH1qq.dpuf</w:t>
        </w:r>
      </w:hyperlink>
      <w:r>
        <w:t>, Accessed 6/26/14] SU</w:t>
      </w:r>
    </w:p>
    <w:p w:rsidR="00D07CC4" w:rsidRPr="00FA6B98" w:rsidRDefault="00D07CC4" w:rsidP="00D07CC4"/>
    <w:p w:rsidR="00D07CC4" w:rsidRPr="00F023DC" w:rsidRDefault="00D07CC4" w:rsidP="00D07CC4">
      <w:r w:rsidRPr="00F023DC">
        <w:rPr>
          <w:rStyle w:val="StyleUnderline"/>
        </w:rPr>
        <w:t>Democrats elected to the Senate at the start of the Obama administration and who built a reputation for</w:t>
      </w:r>
      <w:r>
        <w:rPr>
          <w:rStyle w:val="StyleUnderline"/>
        </w:rPr>
        <w:t xml:space="preserve"> </w:t>
      </w:r>
      <w:r w:rsidRPr="00F023DC">
        <w:rPr>
          <w:rStyle w:val="StyleUnderline"/>
        </w:rPr>
        <w:t>supporting LGBT rights are among those facing uphill re-election bids.</w:t>
      </w:r>
      <w:r>
        <w:rPr>
          <w:rStyle w:val="StyleUnderline"/>
        </w:rPr>
        <w:t xml:space="preserve"> </w:t>
      </w:r>
      <w:r w:rsidRPr="00F023DC">
        <w:rPr>
          <w:rStyle w:val="StyleUnderline"/>
        </w:rPr>
        <w:t>Among them is Sen. Jeanne Shaheen (D-N.H.) who has championed “Don’t Ask, Don’t Tell” repeal</w:t>
      </w:r>
      <w:r w:rsidRPr="00F023DC">
        <w:t xml:space="preserve"> </w:t>
      </w:r>
      <w:r w:rsidRPr="00F023DC">
        <w:rPr>
          <w:rStyle w:val="StyleUnderline"/>
        </w:rPr>
        <w:t>and the flow of spousal benefits to veterans in same-sex marriages</w:t>
      </w:r>
      <w:r w:rsidRPr="00F023DC">
        <w:t xml:space="preserve"> as chief sponsor of the Charlie Morgan Act. </w:t>
      </w:r>
      <w:r w:rsidRPr="00F023DC">
        <w:rPr>
          <w:rStyle w:val="StyleUnderline"/>
        </w:rPr>
        <w:t>A potential challenger</w:t>
      </w:r>
      <w:r w:rsidRPr="00F023DC">
        <w:t xml:space="preserve"> for her </w:t>
      </w:r>
      <w:r w:rsidRPr="00F023DC">
        <w:rPr>
          <w:rStyle w:val="StyleUnderline"/>
        </w:rPr>
        <w:t>is</w:t>
      </w:r>
      <w:r w:rsidRPr="00F023DC">
        <w:t xml:space="preserve"> former U.S. senator from Massachusetts </w:t>
      </w:r>
      <w:r w:rsidRPr="00F023DC">
        <w:rPr>
          <w:rStyle w:val="StyleUnderline"/>
        </w:rPr>
        <w:t>Scott Brown.</w:t>
      </w:r>
      <w:r w:rsidRPr="00F023DC">
        <w:t xml:space="preserve"> Although he voted for “Don’t Ask, Don’t Tell” repeal during his tenure in the Senate, </w:t>
      </w:r>
      <w:r w:rsidRPr="00F023DC">
        <w:rPr>
          <w:rStyle w:val="StyleUnderline"/>
        </w:rPr>
        <w:t>Brown penned an op-ed for Bay Windows suggesting the pursuit of LGBT rights was a “pet project.”</w:t>
      </w:r>
      <w:r>
        <w:t xml:space="preserve"> </w:t>
      </w:r>
      <w:r w:rsidRPr="00F023DC">
        <w:t xml:space="preserve">Sen. Mark Udall (D-Colo.) also faces a tough re-election bid now that Rep. Cory Gardner (R-Colo.) has announced he will run for the Senate. Udall has championed “Don’t Ask, Don’t Tell” repeal, an end to the Defense of Marriage Act and has written at least two letters to the Obama administration to ensure gay veterans can receive spousal benefits in whichever state they live. Gardner hasn’t articulated a position on same-sex marriage, but voted in favor of an LGBT-inclusive version of the Violence </w:t>
      </w:r>
      <w:proofErr w:type="gramStart"/>
      <w:r w:rsidRPr="00F023DC">
        <w:t>Against</w:t>
      </w:r>
      <w:proofErr w:type="gramEnd"/>
      <w:r w:rsidRPr="00F023DC">
        <w:t xml:space="preserve"> Women Act.</w:t>
      </w:r>
      <w:r>
        <w:t xml:space="preserve"> </w:t>
      </w:r>
      <w:r w:rsidRPr="00F023DC">
        <w:t>The Democrat who’ll likely face the most challenging re-election campaign is Sen. Kay Hagan (D-N.C.). An early supporter of “Don’t Ask, Don’t Tell” repeal, she voted for a repeal amendment in the Senate Armed Services Committee even before the Pentagon report on open service. Hagan came out in favor of same-sex marriage last year on the same day the U.S. Supreme Court heard oral arguments on California’s Proposition 8. She could face any one of a number of Republicans vying for the nomination in the state’s primary.</w:t>
      </w:r>
      <w:r>
        <w:t xml:space="preserve"> </w:t>
      </w:r>
      <w:r w:rsidRPr="00F023DC">
        <w:t>Also of note is the re-election bid of Sen. Jeff Merkley (D-Ore.), who as chief sponsor of the Employment Non-Discrimination Act oversaw a bipartisan vote in favor of the bill in the Senate late last year. Merkley has also been the leading voice in the Senate calling on President Obama to sign an executive order barring LGBT employment discrimination among federal contractors. A number of Republican candidates have lined up to challenge Merkley, although he’s expected to win re-election in the heavily “blue” state.</w:t>
      </w:r>
      <w:r>
        <w:t xml:space="preserve"> </w:t>
      </w:r>
      <w:r w:rsidRPr="00F023DC">
        <w:t>The only Republican who’s expected to face a tough re-election challenge is the one who’s likely to handle the floor schedule in the Senate if the GOP ekes out a win: Senate Minority Leader Mitch McConnell (R-Ky.). In addition to facing a Tea Party challenge, McConnell faces a stiff challenge in the general election from Democratic Kentucky Secretary of State Alison Lundergan Grimes.</w:t>
      </w:r>
      <w:r>
        <w:t xml:space="preserve"> </w:t>
      </w:r>
      <w:r w:rsidRPr="00F023DC">
        <w:t>Would anti-LGBT legislation move forward?</w:t>
      </w:r>
      <w:r>
        <w:t xml:space="preserve"> </w:t>
      </w:r>
      <w:r w:rsidRPr="00F023DC">
        <w:t>If the Republicans win control of the Senate, it would create a Congress in which the GOP leads both chambers at a time when the U.S. Supreme Court is expected to deliver a nationwide ruling on marriage equality.</w:t>
      </w:r>
      <w:r>
        <w:t xml:space="preserve"> </w:t>
      </w:r>
      <w:r w:rsidRPr="00F023DC">
        <w:t>Speaking to the Washington Blade after her event at the National Press Club, Wasserman Schultz initially responded to an inquiry about what a GOP takeover of the Senate would mean for LGBT people by saying, “Oh, God.”</w:t>
      </w:r>
      <w:r>
        <w:t xml:space="preserve"> </w:t>
      </w:r>
      <w:r w:rsidRPr="00F023DC">
        <w:rPr>
          <w:rStyle w:val="StyleUnderline"/>
        </w:rPr>
        <w:t>Wasserman Schultz predicted Republicans would curtail the expansion of rights she said are “deserved” by LGBT people in addition to engaging in an “aggressive attempt” to roll them back.</w:t>
      </w:r>
      <w:r w:rsidRPr="00F023DC">
        <w:t xml:space="preserve"> But the DNC chair emphasized that won’t happen because Democrats are on track to maintain control of the Senate.</w:t>
      </w:r>
      <w:r>
        <w:t xml:space="preserve"> </w:t>
      </w:r>
      <w:r w:rsidRPr="00F023DC">
        <w:rPr>
          <w:rStyle w:val="StyleUnderline"/>
        </w:rPr>
        <w:t>Asked by the Blade whether she thinks Republicans would want to push through a Federal Marriage Amendment, Wasserman Schultz said that “wouldn’t surprise me” because the Republicans endorsed the amendment as part of the 2012 party platform.</w:t>
      </w:r>
      <w:r>
        <w:rPr>
          <w:rStyle w:val="StyleUnderline"/>
        </w:rPr>
        <w:t xml:space="preserve"> </w:t>
      </w:r>
      <w:r w:rsidRPr="00F023DC">
        <w:t>But political observers say even with Republicans in control of both chambers, the trend in favor of same-sex marriage — which a recent poll pegged at 59 percent support — would deter Congress from passing a measure that already failed twice under the Bush administration when Republicans had large majorities.</w:t>
      </w:r>
      <w:r>
        <w:t xml:space="preserve"> </w:t>
      </w:r>
      <w:r w:rsidRPr="00F023DC">
        <w:t>Gregory Angelo, executive director of the Log Cabin Republicans, said he doesn’t foresee a situation in which Republicans would push forward in either chamber with a U.S. constitutional amendment banning same-sex marriage.</w:t>
      </w:r>
      <w:r>
        <w:t xml:space="preserve"> </w:t>
      </w:r>
      <w:r w:rsidRPr="00F023DC">
        <w:t>“Considering the move for a Federal Marriage Amendment in the House following the Supreme Court’s DOMA decision last year went absolutely nowhere tells me that there is little appetite among Republicans to engage in culture wars either in the House or the Senate — in this election cycle and in 2016,” Angelo said.</w:t>
      </w:r>
      <w:r>
        <w:t xml:space="preserve"> </w:t>
      </w:r>
      <w:r w:rsidRPr="00F023DC">
        <w:t xml:space="preserve">But </w:t>
      </w:r>
      <w:r w:rsidRPr="00F023DC">
        <w:rPr>
          <w:rStyle w:val="StyleUnderline"/>
        </w:rPr>
        <w:t>there are other pieces of anti-gay legislation that could be seen as an alternative to the Federal Marriage Amendment. Rep. Raul Labrador (R-Idaho) and Sen. Mike Lee (R-Utah) have introduced legislation known as the Marriage and Religious Freedom Act, which would prohibit the federal government from discriminating against organizations that exercise “religious conscience” against same-sex marriage.</w:t>
      </w:r>
      <w:r>
        <w:rPr>
          <w:rStyle w:val="StyleUnderline"/>
        </w:rPr>
        <w:t xml:space="preserve"> </w:t>
      </w:r>
      <w:r w:rsidRPr="00F023DC">
        <w:t xml:space="preserve">Rep. </w:t>
      </w:r>
      <w:r w:rsidRPr="00F023DC">
        <w:rPr>
          <w:rStyle w:val="StyleUnderline"/>
        </w:rPr>
        <w:t xml:space="preserve">Randy Forbes </w:t>
      </w:r>
      <w:r w:rsidRPr="00F023DC">
        <w:t>(R-Texas</w:t>
      </w:r>
      <w:r w:rsidRPr="00F023DC">
        <w:rPr>
          <w:rStyle w:val="StyleUnderline"/>
        </w:rPr>
        <w:t>) and Sen. Ted Cruz</w:t>
      </w:r>
      <w:r w:rsidRPr="00F023DC">
        <w:t xml:space="preserve"> (R-Texas) </w:t>
      </w:r>
      <w:r w:rsidRPr="00F023DC">
        <w:rPr>
          <w:rStyle w:val="StyleUnderline"/>
        </w:rPr>
        <w:t>have introduced the State Marriage Defense Act, which would prohibit the federal government from recognizing same-sex marriage in states where it’s not allowed</w:t>
      </w:r>
      <w:r w:rsidRPr="00F023DC">
        <w:t>. The bill may be moot in the event of a Supreme Court ruling in favor of marriage equality.</w:t>
      </w:r>
    </w:p>
    <w:p w:rsidR="00D07CC4" w:rsidRDefault="00D07CC4" w:rsidP="00D07CC4"/>
    <w:p w:rsidR="00D07CC4" w:rsidRDefault="00D07CC4" w:rsidP="00D07CC4"/>
    <w:p w:rsidR="00D07CC4" w:rsidRPr="00D17C4E" w:rsidRDefault="00D07CC4" w:rsidP="00D07CC4"/>
    <w:p w:rsidR="00D07CC4" w:rsidRDefault="00D07CC4" w:rsidP="00D07CC4">
      <w:pPr>
        <w:pStyle w:val="Heading3"/>
      </w:pPr>
      <w:r>
        <w:t>LGBT Rights Impats</w:t>
      </w:r>
    </w:p>
    <w:p w:rsidR="00D07CC4" w:rsidRPr="00184258" w:rsidRDefault="00D07CC4" w:rsidP="00D07CC4">
      <w:pPr>
        <w:keepNext/>
        <w:keepLines/>
        <w:spacing w:before="40" w:after="0"/>
        <w:outlineLvl w:val="3"/>
        <w:rPr>
          <w:rFonts w:eastAsia="SimSun" w:cs="Times New Roman"/>
          <w:b/>
          <w:iCs/>
          <w:sz w:val="26"/>
          <w:lang w:eastAsia="zh-CN"/>
        </w:rPr>
      </w:pPr>
      <w:r w:rsidRPr="00184258">
        <w:rPr>
          <w:rFonts w:eastAsia="SimSun" w:cs="Times New Roman"/>
          <w:b/>
          <w:iCs/>
          <w:sz w:val="26"/>
          <w:lang w:eastAsia="zh-CN"/>
        </w:rPr>
        <w:t>LGBT discrimination destroys fundamental human rights</w:t>
      </w:r>
    </w:p>
    <w:p w:rsidR="00D07CC4" w:rsidRPr="00184258" w:rsidRDefault="00D07CC4" w:rsidP="00D07CC4">
      <w:pPr>
        <w:rPr>
          <w:rFonts w:eastAsia="Calibri" w:cs="Times New Roman"/>
        </w:rPr>
      </w:pPr>
      <w:r w:rsidRPr="00184258">
        <w:rPr>
          <w:rFonts w:eastAsia="Calibri" w:cs="Times New Roman" w:hint="eastAsia"/>
          <w:b/>
          <w:bCs/>
          <w:sz w:val="26"/>
        </w:rPr>
        <w:t>Amnesty International</w:t>
      </w:r>
      <w:r w:rsidRPr="00184258">
        <w:rPr>
          <w:rFonts w:eastAsia="Calibri" w:cs="Times New Roman" w:hint="eastAsia"/>
        </w:rPr>
        <w:t>, 20</w:t>
      </w:r>
      <w:r w:rsidRPr="00184258">
        <w:rPr>
          <w:rFonts w:eastAsia="Calibri" w:cs="Times New Roman" w:hint="eastAsia"/>
          <w:b/>
          <w:bCs/>
          <w:sz w:val="26"/>
        </w:rPr>
        <w:t>13</w:t>
      </w:r>
      <w:r w:rsidRPr="00184258">
        <w:rPr>
          <w:rFonts w:eastAsia="Calibri" w:cs="Times New Roman" w:hint="eastAsia"/>
        </w:rPr>
        <w:t xml:space="preserve">, </w:t>
      </w:r>
      <w:r w:rsidRPr="00184258">
        <w:rPr>
          <w:rFonts w:eastAsia="Calibri" w:cs="Times New Roman"/>
        </w:rPr>
        <w:t>Amnesty International is a global movement of people fighting injustice and promoting human rights.</w:t>
      </w:r>
      <w:r w:rsidRPr="00184258">
        <w:rPr>
          <w:rFonts w:eastAsia="Calibri" w:cs="Times New Roman" w:hint="eastAsia"/>
        </w:rPr>
        <w:t xml:space="preserve"> </w:t>
      </w:r>
      <w:r w:rsidRPr="00184258">
        <w:rPr>
          <w:rFonts w:eastAsia="Calibri" w:cs="Times New Roman"/>
          <w:i/>
          <w:lang w:eastAsia="zh-CN"/>
        </w:rPr>
        <w:t>About LGBT Human Rights</w:t>
      </w:r>
      <w:r w:rsidRPr="00184258">
        <w:rPr>
          <w:rFonts w:eastAsia="Calibri" w:cs="Times New Roman" w:hint="eastAsia"/>
        </w:rPr>
        <w:t xml:space="preserve">, Amnesty International </w:t>
      </w:r>
      <w:hyperlink r:id="rId91" w:history="1">
        <w:r w:rsidRPr="00184258">
          <w:rPr>
            <w:rFonts w:eastAsia="Calibri" w:cs="Times New Roman"/>
            <w:lang w:eastAsia="zh-CN"/>
          </w:rPr>
          <w:t>http://www.amnestyusa.org/our-work/issues/lgbt-rights/about-lgbt-human-rights</w:t>
        </w:r>
      </w:hyperlink>
      <w:r w:rsidRPr="00184258">
        <w:rPr>
          <w:rFonts w:eastAsia="Calibri" w:cs="Times New Roman" w:hint="eastAsia"/>
        </w:rPr>
        <w:t>, 6/30/2013, JL</w:t>
      </w:r>
    </w:p>
    <w:p w:rsidR="00D07CC4" w:rsidRPr="00184258" w:rsidRDefault="00D07CC4" w:rsidP="00D07CC4">
      <w:pPr>
        <w:rPr>
          <w:rFonts w:eastAsia="Calibri" w:cs="Times New Roman"/>
        </w:rPr>
      </w:pPr>
      <w:r w:rsidRPr="00184258">
        <w:rPr>
          <w:rFonts w:eastAsia="Calibri" w:cs="Times New Roman"/>
        </w:rPr>
        <w:t>Learn more about our issues, campaigns, cases, victories and research in every country across the globe.</w:t>
      </w:r>
      <w:r w:rsidRPr="00184258">
        <w:rPr>
          <w:rFonts w:eastAsia="Calibri" w:cs="Times New Roman" w:hint="eastAsia"/>
        </w:rPr>
        <w:t xml:space="preserve"> </w:t>
      </w:r>
      <w:r w:rsidRPr="00184258">
        <w:rPr>
          <w:rFonts w:eastAsia="Calibri" w:cs="Times New Roman"/>
          <w:b/>
          <w:u w:val="single"/>
        </w:rPr>
        <w:t>We all have a sexual orientation and a gender identity</w:t>
      </w:r>
      <w:r w:rsidRPr="00184258">
        <w:rPr>
          <w:rFonts w:eastAsia="Calibri" w:cs="Times New Roman"/>
        </w:rPr>
        <w:t xml:space="preserve">, and this shared fact means that </w:t>
      </w:r>
      <w:r w:rsidRPr="00184258">
        <w:rPr>
          <w:rFonts w:eastAsia="Calibri" w:cs="Times New Roman"/>
          <w:b/>
          <w:u w:val="single"/>
        </w:rPr>
        <w:t>discrimination against</w:t>
      </w:r>
      <w:r w:rsidRPr="00184258">
        <w:rPr>
          <w:rFonts w:eastAsia="Calibri" w:cs="Times New Roman"/>
        </w:rPr>
        <w:t xml:space="preserve"> members of the </w:t>
      </w:r>
      <w:r w:rsidRPr="00184258">
        <w:rPr>
          <w:rFonts w:eastAsia="Calibri" w:cs="Times New Roman"/>
          <w:b/>
          <w:u w:val="single"/>
        </w:rPr>
        <w:t xml:space="preserve">Lesbian, Gay, Bisexual and Transgender community, based on sexual orientation </w:t>
      </w:r>
      <w:r w:rsidRPr="00184258">
        <w:rPr>
          <w:rFonts w:eastAsia="Calibri" w:cs="Times New Roman"/>
        </w:rPr>
        <w:t xml:space="preserve">and/ or gender identity, </w:t>
      </w:r>
      <w:r w:rsidRPr="00184258">
        <w:rPr>
          <w:rFonts w:eastAsia="Calibri" w:cs="Times New Roman"/>
          <w:b/>
          <w:u w:val="single"/>
        </w:rPr>
        <w:t xml:space="preserve">is an issue that </w:t>
      </w:r>
      <w:r w:rsidRPr="00184258">
        <w:rPr>
          <w:rFonts w:eastAsia="Calibri" w:cs="Times New Roman"/>
        </w:rPr>
        <w:t>transcends that community and</w:t>
      </w:r>
      <w:r w:rsidRPr="00184258">
        <w:rPr>
          <w:rFonts w:eastAsia="Calibri" w:cs="Times New Roman"/>
          <w:b/>
          <w:u w:val="single"/>
        </w:rPr>
        <w:t xml:space="preserve"> affects all of us. </w:t>
      </w:r>
      <w:r w:rsidRPr="00184258">
        <w:rPr>
          <w:rFonts w:eastAsia="Calibri" w:cs="Times New Roman"/>
        </w:rPr>
        <w:t xml:space="preserve">Sexual orientation covers sexual desires, feelings, practices and identification. </w:t>
      </w:r>
      <w:r w:rsidRPr="00184258">
        <w:rPr>
          <w:rFonts w:eastAsia="Calibri" w:cs="Times New Roman"/>
          <w:b/>
          <w:u w:val="single"/>
        </w:rPr>
        <w:t>Sexual orientation can be towards people of the same or different sexes</w:t>
      </w:r>
      <w:r w:rsidRPr="00184258">
        <w:rPr>
          <w:rFonts w:eastAsia="Calibri" w:cs="Times New Roman"/>
        </w:rPr>
        <w:t xml:space="preserve"> (same-sex, heterosexual or bisexual orientation). Gender identity refers to the complex relationship between sex and gender, referring to a person's experience of self expression </w:t>
      </w:r>
      <w:r w:rsidRPr="00184258">
        <w:rPr>
          <w:rFonts w:eastAsia="Calibri" w:cs="Times New Roman"/>
          <w:b/>
          <w:u w:val="single"/>
        </w:rPr>
        <w:t>in relation to social categories of masculinity or femininity</w:t>
      </w:r>
      <w:r w:rsidRPr="00184258">
        <w:rPr>
          <w:rFonts w:eastAsia="Calibri" w:cs="Times New Roman"/>
        </w:rPr>
        <w:t xml:space="preserve"> (gender). A person's subjectively felt gender identity may be at variance with their sex or physiological characteristics. Amnesty International believes that </w:t>
      </w:r>
      <w:r w:rsidRPr="00184258">
        <w:rPr>
          <w:rFonts w:eastAsia="Calibri" w:cs="Times New Roman"/>
          <w:b/>
          <w:u w:val="single"/>
        </w:rPr>
        <w:t xml:space="preserve">all people, regardless of their sexual orientation or gender identity, should be able to enjoy their human rights. </w:t>
      </w:r>
      <w:r w:rsidRPr="00184258">
        <w:rPr>
          <w:rFonts w:eastAsia="Calibri" w:cs="Times New Roman"/>
        </w:rPr>
        <w:t xml:space="preserve">Although the </w:t>
      </w:r>
      <w:r w:rsidRPr="00184258">
        <w:rPr>
          <w:rFonts w:eastAsia="Calibri" w:cs="Times New Roman"/>
          <w:b/>
          <w:u w:val="single"/>
        </w:rPr>
        <w:t>Universal Declaration of Human Rights</w:t>
      </w:r>
      <w:r w:rsidRPr="00184258">
        <w:rPr>
          <w:rFonts w:eastAsia="Calibri" w:cs="Times New Roman"/>
        </w:rPr>
        <w:t xml:space="preserve"> </w:t>
      </w:r>
      <w:r w:rsidRPr="00184258">
        <w:rPr>
          <w:rFonts w:eastAsia="Calibri" w:cs="Times New Roman"/>
          <w:b/>
          <w:u w:val="single"/>
        </w:rPr>
        <w:t xml:space="preserve">does not </w:t>
      </w:r>
      <w:r w:rsidRPr="00184258">
        <w:rPr>
          <w:rFonts w:eastAsia="Calibri" w:cs="Times New Roman"/>
        </w:rPr>
        <w:t xml:space="preserve">explicitly </w:t>
      </w:r>
      <w:r w:rsidRPr="00184258">
        <w:rPr>
          <w:rFonts w:eastAsia="Calibri" w:cs="Times New Roman"/>
          <w:b/>
          <w:u w:val="single"/>
        </w:rPr>
        <w:t>mention sexual orientation or gender identity,</w:t>
      </w:r>
      <w:r w:rsidRPr="00184258">
        <w:rPr>
          <w:rFonts w:eastAsia="Calibri" w:cs="Times New Roman"/>
        </w:rPr>
        <w:t xml:space="preserve"> evolving conceptions of international human rights law include a broad interpretation to include the rights and the protection of the rights of LGBT people around the world.</w:t>
      </w:r>
      <w:r w:rsidRPr="00184258">
        <w:rPr>
          <w:rFonts w:eastAsia="Calibri" w:cs="Times New Roman" w:hint="eastAsia"/>
        </w:rPr>
        <w:t xml:space="preserve"> </w:t>
      </w:r>
      <w:r w:rsidRPr="00184258">
        <w:rPr>
          <w:rFonts w:eastAsia="Calibri" w:cs="Times New Roman"/>
        </w:rPr>
        <w:t xml:space="preserve">The Yogyakarta Principles on the Application of International Human Rights Law in Relation to Sexual Orientation and Gender Identity, developed in 2006 by a group of LGBT experts in Yogyarkarta, Indonesia in response to well-known </w:t>
      </w:r>
      <w:r w:rsidRPr="00184258">
        <w:rPr>
          <w:rFonts w:eastAsia="Calibri" w:cs="Times New Roman"/>
          <w:b/>
          <w:u w:val="single"/>
          <w:lang w:eastAsia="zh-CN"/>
        </w:rPr>
        <w:t>examples of abuse</w:t>
      </w:r>
      <w:r w:rsidRPr="00184258">
        <w:rPr>
          <w:rFonts w:eastAsia="Calibri" w:cs="Times New Roman"/>
        </w:rPr>
        <w:t xml:space="preserve">, provides a universal guide to applying international human rights law </w:t>
      </w:r>
      <w:r w:rsidRPr="00184258">
        <w:rPr>
          <w:rFonts w:eastAsia="Calibri" w:cs="Times New Roman"/>
          <w:b/>
          <w:u w:val="single"/>
          <w:lang w:eastAsia="zh-CN"/>
        </w:rPr>
        <w:t>to violations experienced by lesbians, gay men, bisexual and transgender people</w:t>
      </w:r>
      <w:r w:rsidRPr="00184258">
        <w:rPr>
          <w:rFonts w:eastAsia="Calibri" w:cs="Times New Roman"/>
        </w:rPr>
        <w:t xml:space="preserve"> to ensure </w:t>
      </w:r>
      <w:r w:rsidRPr="00184258">
        <w:rPr>
          <w:rFonts w:eastAsia="Calibri" w:cs="Times New Roman"/>
          <w:b/>
          <w:u w:val="single"/>
          <w:lang w:eastAsia="zh-CN"/>
        </w:rPr>
        <w:t xml:space="preserve">the universal reach of human rights protections. </w:t>
      </w:r>
      <w:r w:rsidRPr="00184258">
        <w:rPr>
          <w:rFonts w:eastAsia="Calibri" w:cs="Times New Roman"/>
        </w:rPr>
        <w:t xml:space="preserve">However, across the globe, there remain many instances where an </w:t>
      </w:r>
      <w:r w:rsidRPr="00184258">
        <w:rPr>
          <w:rFonts w:eastAsia="Calibri" w:cs="Times New Roman"/>
          <w:b/>
          <w:u w:val="single"/>
          <w:lang w:eastAsia="zh-CN"/>
        </w:rPr>
        <w:t>individuals' sexual orientation</w:t>
      </w:r>
      <w:r w:rsidRPr="00184258">
        <w:rPr>
          <w:rFonts w:eastAsia="Calibri" w:cs="Times New Roman"/>
        </w:rPr>
        <w:t xml:space="preserve"> or gender identity </w:t>
      </w:r>
      <w:r w:rsidRPr="00184258">
        <w:rPr>
          <w:rFonts w:eastAsia="Calibri" w:cs="Times New Roman"/>
          <w:b/>
          <w:u w:val="single"/>
          <w:lang w:eastAsia="zh-CN"/>
        </w:rPr>
        <w:t>can lead them to face execution, imprisonment, torture, violence or discrimination</w:t>
      </w:r>
      <w:r w:rsidRPr="00184258">
        <w:rPr>
          <w:rFonts w:eastAsia="Calibri" w:cs="Times New Roman"/>
        </w:rPr>
        <w:t xml:space="preserve">. The range of abuse is limitless and it contravenes the fundamental tenets of international human rights law. </w:t>
      </w:r>
      <w:r w:rsidRPr="00184258">
        <w:rPr>
          <w:rFonts w:eastAsia="Calibri" w:cs="Times New Roman"/>
          <w:b/>
          <w:u w:val="single"/>
          <w:lang w:eastAsia="zh-CN"/>
        </w:rPr>
        <w:t xml:space="preserve">Human rights abuses based on sexual orientation </w:t>
      </w:r>
      <w:r w:rsidRPr="00184258">
        <w:rPr>
          <w:rFonts w:eastAsia="Calibri" w:cs="Times New Roman"/>
        </w:rPr>
        <w:t>or gender can include</w:t>
      </w:r>
      <w:r w:rsidRPr="00184258">
        <w:rPr>
          <w:rFonts w:eastAsia="Calibri" w:cs="Times New Roman"/>
          <w:b/>
          <w:u w:val="single"/>
          <w:lang w:eastAsia="zh-CN"/>
        </w:rPr>
        <w:t xml:space="preserve"> violation of the rights of the child;</w:t>
      </w:r>
      <w:r w:rsidRPr="00184258">
        <w:rPr>
          <w:rFonts w:eastAsia="Calibri" w:cs="Times New Roman"/>
        </w:rPr>
        <w:t xml:space="preserve"> the infliction of torture and cruel, inhuman and degrading treatment (Article 5); arbitrary detention on grounds of identity or beliefs (Article 9); </w:t>
      </w:r>
      <w:r w:rsidRPr="00184258">
        <w:rPr>
          <w:rFonts w:eastAsia="Calibri" w:cs="Times New Roman"/>
          <w:b/>
          <w:u w:val="single"/>
          <w:lang w:eastAsia="zh-CN"/>
        </w:rPr>
        <w:t>the restriction of freedom of association</w:t>
      </w:r>
      <w:r w:rsidRPr="00184258">
        <w:rPr>
          <w:rFonts w:eastAsia="Calibri" w:cs="Times New Roman"/>
        </w:rPr>
        <w:t xml:space="preserve"> (Article 20) and the denial of the basic rights of due process. In many countries, </w:t>
      </w:r>
      <w:r w:rsidRPr="00184258">
        <w:rPr>
          <w:rFonts w:eastAsia="Calibri" w:cs="Times New Roman"/>
          <w:b/>
          <w:u w:val="single"/>
          <w:lang w:eastAsia="zh-CN"/>
        </w:rPr>
        <w:t>the refusal of governments to address violence committed against LGBT people creates a culture of impunity where such abuses can continue and escalate unmitigated</w:t>
      </w:r>
      <w:r w:rsidRPr="00184258">
        <w:rPr>
          <w:rFonts w:eastAsia="Calibri" w:cs="Times New Roman"/>
        </w:rPr>
        <w:t>. Often, such abuses are committed by the state authorities themselves, with or without legal sanction.</w:t>
      </w:r>
      <w:r w:rsidRPr="00184258">
        <w:rPr>
          <w:rFonts w:eastAsia="Calibri" w:cs="Times New Roman" w:hint="eastAsia"/>
        </w:rPr>
        <w:t xml:space="preserve"> </w:t>
      </w:r>
      <w:r w:rsidRPr="00184258">
        <w:rPr>
          <w:rFonts w:eastAsia="Calibri" w:cs="Times New Roman"/>
          <w:b/>
          <w:u w:val="single"/>
          <w:lang w:eastAsia="zh-CN"/>
        </w:rPr>
        <w:t>People</w:t>
      </w:r>
      <w:r w:rsidRPr="00184258">
        <w:rPr>
          <w:rFonts w:eastAsia="Calibri" w:cs="Times New Roman"/>
        </w:rPr>
        <w:t xml:space="preserve"> detained or </w:t>
      </w:r>
      <w:r w:rsidRPr="00184258">
        <w:rPr>
          <w:rFonts w:eastAsia="Calibri" w:cs="Times New Roman"/>
          <w:b/>
          <w:u w:val="single"/>
          <w:lang w:eastAsia="zh-CN"/>
        </w:rPr>
        <w:t>imprisoned</w:t>
      </w:r>
      <w:r w:rsidRPr="00184258">
        <w:rPr>
          <w:rFonts w:eastAsia="Calibri" w:cs="Times New Roman"/>
        </w:rPr>
        <w:t xml:space="preserve"> solely </w:t>
      </w:r>
      <w:r w:rsidRPr="00184258">
        <w:rPr>
          <w:rFonts w:eastAsia="Calibri" w:cs="Times New Roman"/>
          <w:b/>
          <w:u w:val="single"/>
          <w:lang w:eastAsia="zh-CN"/>
        </w:rPr>
        <w:t>because of their homosexuality</w:t>
      </w:r>
      <w:r w:rsidRPr="00184258">
        <w:rPr>
          <w:rFonts w:eastAsia="Calibri" w:cs="Times New Roman"/>
        </w:rPr>
        <w:t xml:space="preserve"> - including those individuals </w:t>
      </w:r>
      <w:r w:rsidRPr="00184258">
        <w:rPr>
          <w:rFonts w:eastAsia="Calibri" w:cs="Times New Roman"/>
          <w:b/>
          <w:u w:val="single"/>
          <w:lang w:eastAsia="zh-CN"/>
        </w:rPr>
        <w:t>prosecuted</w:t>
      </w:r>
      <w:r w:rsidRPr="00184258">
        <w:rPr>
          <w:rFonts w:eastAsia="Calibri" w:cs="Times New Roman"/>
        </w:rPr>
        <w:t xml:space="preserve"> for </w:t>
      </w:r>
      <w:r w:rsidRPr="00184258">
        <w:rPr>
          <w:rFonts w:eastAsia="Calibri" w:cs="Times New Roman"/>
          <w:b/>
          <w:u w:val="single"/>
          <w:lang w:eastAsia="zh-CN"/>
        </w:rPr>
        <w:t>having sex in circumstances</w:t>
      </w:r>
      <w:r w:rsidRPr="00184258">
        <w:rPr>
          <w:rFonts w:eastAsia="Calibri" w:cs="Times New Roman"/>
        </w:rPr>
        <w:t xml:space="preserve"> which would not be criminal for heterosexuals, or for their gender identity - are considered to be prisoners of conscience and Amnesty International calls for their immediate and unconditional release.</w:t>
      </w:r>
      <w:r w:rsidRPr="00184258">
        <w:rPr>
          <w:rFonts w:eastAsia="Calibri" w:cs="Times New Roman" w:hint="eastAsia"/>
        </w:rPr>
        <w:t xml:space="preserve"> </w:t>
      </w:r>
      <w:r w:rsidRPr="00184258">
        <w:rPr>
          <w:rFonts w:eastAsia="Calibri" w:cs="Times New Roman"/>
        </w:rPr>
        <w:t xml:space="preserve">Amnesty International calls for the decriminalization of homosexuality where such legislation remains, including </w:t>
      </w:r>
      <w:r w:rsidRPr="00184258">
        <w:rPr>
          <w:rFonts w:eastAsia="Calibri" w:cs="Times New Roman"/>
          <w:b/>
          <w:u w:val="single"/>
          <w:lang w:eastAsia="zh-CN"/>
        </w:rPr>
        <w:t xml:space="preserve">a review of all legislation </w:t>
      </w:r>
      <w:r w:rsidRPr="00184258">
        <w:rPr>
          <w:rFonts w:eastAsia="Calibri" w:cs="Times New Roman"/>
        </w:rPr>
        <w:t>which</w:t>
      </w:r>
      <w:r w:rsidRPr="00184258">
        <w:rPr>
          <w:rFonts w:eastAsia="Calibri" w:cs="Times New Roman"/>
          <w:b/>
          <w:u w:val="single"/>
          <w:lang w:eastAsia="zh-CN"/>
        </w:rPr>
        <w:t xml:space="preserve"> could result in the discrimination, prosecution and punishment of people solely for their sexual orientation or gender identity.</w:t>
      </w:r>
      <w:r w:rsidRPr="00184258">
        <w:rPr>
          <w:rFonts w:eastAsia="Calibri" w:cs="Times New Roman"/>
        </w:rPr>
        <w:t xml:space="preserve"> All such laws should be repealed or amended.</w:t>
      </w:r>
    </w:p>
    <w:p w:rsidR="00D07CC4" w:rsidRPr="00184258" w:rsidRDefault="00D07CC4" w:rsidP="00D07CC4">
      <w:pPr>
        <w:rPr>
          <w:rFonts w:eastAsia="SimSun" w:cs="Times New Roman"/>
          <w:lang w:eastAsia="zh-CN"/>
        </w:rPr>
      </w:pPr>
    </w:p>
    <w:p w:rsidR="00D07CC4" w:rsidRPr="00184258" w:rsidRDefault="00D07CC4" w:rsidP="00D07CC4">
      <w:pPr>
        <w:keepNext/>
        <w:keepLines/>
        <w:spacing w:before="40" w:after="0"/>
        <w:outlineLvl w:val="3"/>
        <w:rPr>
          <w:rFonts w:eastAsia="SimSun" w:cs="Times New Roman"/>
          <w:b/>
          <w:iCs/>
          <w:sz w:val="26"/>
          <w:lang w:eastAsia="zh-CN"/>
        </w:rPr>
      </w:pPr>
      <w:r w:rsidRPr="00184258">
        <w:rPr>
          <w:rFonts w:eastAsia="SimSun" w:cs="Times New Roman" w:hint="eastAsia"/>
          <w:b/>
          <w:iCs/>
          <w:sz w:val="26"/>
          <w:lang w:eastAsia="zh-CN"/>
        </w:rPr>
        <w:t xml:space="preserve">When LGBT rights are denied, denial of all human rights shall be </w:t>
      </w:r>
      <w:r w:rsidRPr="00184258">
        <w:rPr>
          <w:rFonts w:eastAsia="SimSun" w:cs="Times New Roman"/>
          <w:b/>
          <w:iCs/>
          <w:sz w:val="26"/>
          <w:lang w:eastAsia="zh-CN"/>
        </w:rPr>
        <w:t>inevitable</w:t>
      </w:r>
      <w:r w:rsidRPr="00184258">
        <w:rPr>
          <w:rFonts w:eastAsia="SimSun" w:cs="Times New Roman" w:hint="eastAsia"/>
          <w:b/>
          <w:iCs/>
          <w:sz w:val="26"/>
          <w:lang w:eastAsia="zh-CN"/>
        </w:rPr>
        <w:t xml:space="preserve"> which leads to the cause of all impacts unimaginable</w:t>
      </w:r>
    </w:p>
    <w:p w:rsidR="00D07CC4" w:rsidRPr="00184258" w:rsidRDefault="00D07CC4" w:rsidP="00D07CC4">
      <w:pPr>
        <w:rPr>
          <w:rFonts w:eastAsia="Calibri" w:cs="Times New Roman"/>
        </w:rPr>
      </w:pPr>
      <w:r w:rsidRPr="00184258">
        <w:rPr>
          <w:rFonts w:eastAsia="Calibri" w:cs="Times New Roman" w:hint="eastAsia"/>
          <w:b/>
          <w:bCs/>
          <w:sz w:val="26"/>
        </w:rPr>
        <w:t>Amnesty International</w:t>
      </w:r>
      <w:r w:rsidRPr="00184258">
        <w:rPr>
          <w:rFonts w:eastAsia="Calibri" w:cs="Times New Roman" w:hint="eastAsia"/>
        </w:rPr>
        <w:t>, 20</w:t>
      </w:r>
      <w:r w:rsidRPr="00184258">
        <w:rPr>
          <w:rFonts w:eastAsia="Calibri" w:cs="Times New Roman" w:hint="eastAsia"/>
          <w:b/>
          <w:bCs/>
          <w:sz w:val="26"/>
        </w:rPr>
        <w:t>13</w:t>
      </w:r>
      <w:r w:rsidRPr="00184258">
        <w:rPr>
          <w:rFonts w:eastAsia="Calibri" w:cs="Times New Roman" w:hint="eastAsia"/>
        </w:rPr>
        <w:t xml:space="preserve">, </w:t>
      </w:r>
      <w:r w:rsidRPr="00184258">
        <w:rPr>
          <w:rFonts w:eastAsia="Calibri" w:cs="Times New Roman"/>
        </w:rPr>
        <w:t>Amnesty International is a global movement of people fighting injustice and promoting human rights.</w:t>
      </w:r>
      <w:r w:rsidRPr="00184258">
        <w:rPr>
          <w:rFonts w:eastAsia="Calibri" w:cs="Times New Roman" w:hint="eastAsia"/>
        </w:rPr>
        <w:t xml:space="preserve"> </w:t>
      </w:r>
      <w:r w:rsidRPr="00184258">
        <w:rPr>
          <w:rFonts w:eastAsia="Calibri" w:cs="Times New Roman"/>
          <w:i/>
          <w:lang w:eastAsia="zh-CN"/>
        </w:rPr>
        <w:t>About LGBT Human Rights</w:t>
      </w:r>
      <w:r w:rsidRPr="00184258">
        <w:rPr>
          <w:rFonts w:eastAsia="Calibri" w:cs="Times New Roman" w:hint="eastAsia"/>
        </w:rPr>
        <w:t xml:space="preserve">, Amnesty International </w:t>
      </w:r>
      <w:hyperlink r:id="rId92" w:history="1">
        <w:r w:rsidRPr="00184258">
          <w:rPr>
            <w:rFonts w:eastAsia="Calibri" w:cs="Times New Roman"/>
            <w:lang w:eastAsia="zh-CN"/>
          </w:rPr>
          <w:t>http://www.amnestyusa.org/our-work/issues/lgbt-rights/about-lgbt-human-rights</w:t>
        </w:r>
      </w:hyperlink>
      <w:r w:rsidRPr="00184258">
        <w:rPr>
          <w:rFonts w:eastAsia="Calibri" w:cs="Times New Roman" w:hint="eastAsia"/>
        </w:rPr>
        <w:t>, 6/30/2013, JL</w:t>
      </w:r>
    </w:p>
    <w:p w:rsidR="00D07CC4" w:rsidRPr="00184258" w:rsidRDefault="00D07CC4" w:rsidP="00D07CC4">
      <w:pPr>
        <w:rPr>
          <w:rFonts w:eastAsia="Calibri" w:cs="Times New Roman"/>
          <w:b/>
          <w:u w:val="single"/>
          <w:lang w:eastAsia="zh-CN"/>
        </w:rPr>
      </w:pPr>
      <w:r w:rsidRPr="00184258">
        <w:rPr>
          <w:rFonts w:eastAsia="Calibri" w:cs="Times New Roman"/>
        </w:rPr>
        <w:t xml:space="preserve">The </w:t>
      </w:r>
      <w:r w:rsidRPr="00184258">
        <w:rPr>
          <w:rFonts w:eastAsia="Calibri" w:cs="Times New Roman"/>
          <w:b/>
          <w:u w:val="single"/>
          <w:lang w:eastAsia="zh-CN"/>
        </w:rPr>
        <w:t>right of adults to enter into consensual marriage</w:t>
      </w:r>
      <w:r w:rsidRPr="00184258">
        <w:rPr>
          <w:rFonts w:eastAsia="Calibri" w:cs="Times New Roman"/>
        </w:rPr>
        <w:t xml:space="preserve"> is enshrined in international human rights standards. Article 16, Universal Declaration of Human Rights (UDHR) </w:t>
      </w:r>
      <w:r w:rsidRPr="00184258">
        <w:rPr>
          <w:rFonts w:eastAsia="Calibri" w:cs="Times New Roman"/>
          <w:b/>
          <w:u w:val="single"/>
          <w:lang w:eastAsia="zh-CN"/>
        </w:rPr>
        <w:t xml:space="preserve">Men and women of full age, without any limitation due to race, nationality or religion, have the right to marry and to </w:t>
      </w:r>
      <w:r w:rsidRPr="00184258">
        <w:rPr>
          <w:rFonts w:eastAsia="Calibri" w:cs="Times New Roman"/>
        </w:rPr>
        <w:t xml:space="preserve">found </w:t>
      </w:r>
      <w:r w:rsidRPr="00184258">
        <w:rPr>
          <w:rFonts w:eastAsia="Calibri" w:cs="Times New Roman"/>
          <w:b/>
          <w:u w:val="single"/>
          <w:lang w:eastAsia="zh-CN"/>
        </w:rPr>
        <w:t>a family.</w:t>
      </w:r>
      <w:r w:rsidRPr="00184258">
        <w:rPr>
          <w:rFonts w:eastAsia="Calibri" w:cs="Times New Roman"/>
        </w:rPr>
        <w:t xml:space="preserve"> They are entitled to equal rights as to marriage, during marriage and at its dissolution. Civil marriage between </w:t>
      </w:r>
      <w:r w:rsidRPr="00184258">
        <w:rPr>
          <w:rFonts w:eastAsia="Calibri" w:cs="Times New Roman"/>
          <w:b/>
          <w:u w:val="single"/>
          <w:lang w:eastAsia="zh-CN"/>
        </w:rPr>
        <w:t>individuals of the same-sex is therefore an issue in which fundamental human rights are at stake.</w:t>
      </w:r>
      <w:r w:rsidRPr="00184258">
        <w:rPr>
          <w:rFonts w:eastAsia="Calibri" w:cs="Times New Roman"/>
        </w:rPr>
        <w:t xml:space="preserve"> Amnesty International believes that the </w:t>
      </w:r>
      <w:r w:rsidRPr="00184258">
        <w:rPr>
          <w:rFonts w:eastAsia="Calibri" w:cs="Times New Roman"/>
          <w:b/>
          <w:u w:val="single"/>
          <w:lang w:eastAsia="zh-CN"/>
        </w:rPr>
        <w:t>denial of equal civil recognition of same-sex relationships prevents many people from accessing a range of other rights,</w:t>
      </w:r>
      <w:r w:rsidRPr="00184258">
        <w:rPr>
          <w:rFonts w:eastAsia="Calibri" w:cs="Times New Roman"/>
        </w:rPr>
        <w:t xml:space="preserve"> such as </w:t>
      </w:r>
      <w:r w:rsidRPr="00184258">
        <w:rPr>
          <w:rFonts w:eastAsia="Calibri" w:cs="Times New Roman"/>
          <w:b/>
          <w:u w:val="single"/>
          <w:lang w:eastAsia="zh-CN"/>
        </w:rPr>
        <w:t>rights to housing and social security</w:t>
      </w:r>
      <w:r w:rsidRPr="00184258">
        <w:rPr>
          <w:rFonts w:eastAsia="Calibri" w:cs="Times New Roman"/>
        </w:rPr>
        <w:t xml:space="preserve">, and stigmatizes those relationships in ways that can </w:t>
      </w:r>
      <w:r w:rsidRPr="00184258">
        <w:rPr>
          <w:rFonts w:eastAsia="Calibri" w:cs="Times New Roman"/>
          <w:b/>
          <w:u w:val="single"/>
          <w:lang w:eastAsia="zh-CN"/>
        </w:rPr>
        <w:t>fuel discrimination and other human rights abuses against people</w:t>
      </w:r>
      <w:r w:rsidRPr="00184258">
        <w:rPr>
          <w:rFonts w:eastAsia="Calibri" w:cs="Times New Roman"/>
        </w:rPr>
        <w:t xml:space="preserve"> based on their sexual orientation or gender identity. Amnesty International opposes discrimination in civil marriage laws on the basis of sexual orientation or gender identity and calls on states to recognize families of choice, across borders where necessary. </w:t>
      </w:r>
      <w:r w:rsidRPr="00184258">
        <w:rPr>
          <w:rFonts w:eastAsia="Calibri" w:cs="Times New Roman"/>
          <w:b/>
          <w:u w:val="single"/>
          <w:lang w:eastAsia="zh-CN"/>
        </w:rPr>
        <w:t>States should not discriminate against minority groups based on identity.</w:t>
      </w:r>
      <w:r w:rsidRPr="00184258">
        <w:rPr>
          <w:rFonts w:eastAsia="Calibri" w:cs="Times New Roman" w:hint="eastAsia"/>
          <w:b/>
          <w:u w:val="single"/>
          <w:lang w:eastAsia="zh-CN"/>
        </w:rPr>
        <w:t xml:space="preserve"> </w:t>
      </w:r>
      <w:r w:rsidRPr="00184258">
        <w:rPr>
          <w:rFonts w:eastAsia="Calibri" w:cs="Times New Roman"/>
          <w:b/>
          <w:u w:val="single"/>
          <w:lang w:eastAsia="zh-CN"/>
        </w:rPr>
        <w:t>Love is a Human Right</w:t>
      </w:r>
      <w:r w:rsidRPr="00184258">
        <w:rPr>
          <w:rFonts w:eastAsia="Calibri" w:cs="Times New Roman"/>
        </w:rPr>
        <w:t xml:space="preserve"> </w:t>
      </w:r>
      <w:proofErr w:type="gramStart"/>
      <w:r w:rsidRPr="00184258">
        <w:rPr>
          <w:rFonts w:eastAsia="Calibri" w:cs="Times New Roman"/>
        </w:rPr>
        <w:t>The</w:t>
      </w:r>
      <w:proofErr w:type="gramEnd"/>
      <w:r w:rsidRPr="00184258">
        <w:rPr>
          <w:rFonts w:eastAsia="Calibri" w:cs="Times New Roman"/>
        </w:rPr>
        <w:t xml:space="preserve"> right of adults to enter into consensual marriage is enshrined in international human rights standards. Article 16, Universal Declaration of Human Rights (UDHR): Men and women of full age, without any limitation due to race, nationality or religion, have the right to marry and to found a family. They are entitled to equal rights as to marriage, during marriage and at its dissolution. For more than a decade, this </w:t>
      </w:r>
      <w:r w:rsidRPr="00184258">
        <w:rPr>
          <w:rFonts w:eastAsia="Calibri" w:cs="Times New Roman"/>
          <w:b/>
          <w:u w:val="single"/>
          <w:lang w:eastAsia="zh-CN"/>
        </w:rPr>
        <w:t>non-discrimination principle</w:t>
      </w:r>
      <w:r w:rsidRPr="00184258">
        <w:rPr>
          <w:rFonts w:eastAsia="Calibri" w:cs="Times New Roman"/>
        </w:rPr>
        <w:t xml:space="preserve"> has been interpreted by UN treaty bodies and numerous inter-governmental human rights bodies as </w:t>
      </w:r>
      <w:r w:rsidRPr="00184258">
        <w:rPr>
          <w:rFonts w:eastAsia="Calibri" w:cs="Times New Roman"/>
          <w:b/>
          <w:u w:val="single"/>
          <w:lang w:eastAsia="zh-CN"/>
        </w:rPr>
        <w:t>prohibiting discrimination based on gender or sexual orientation.</w:t>
      </w:r>
      <w:r w:rsidRPr="00184258">
        <w:rPr>
          <w:rFonts w:eastAsia="Calibri" w:cs="Times New Roman"/>
        </w:rPr>
        <w:t xml:space="preserve"> Non-discrimination </w:t>
      </w:r>
      <w:r w:rsidRPr="00184258">
        <w:rPr>
          <w:rFonts w:eastAsia="Calibri" w:cs="Times New Roman"/>
          <w:b/>
          <w:u w:val="single"/>
          <w:lang w:eastAsia="zh-CN"/>
        </w:rPr>
        <w:t>on grounds of sexual orientation</w:t>
      </w:r>
      <w:r w:rsidRPr="00184258">
        <w:rPr>
          <w:rFonts w:eastAsia="Calibri" w:cs="Times New Roman"/>
        </w:rPr>
        <w:t xml:space="preserve"> has therefore become an internationally recognized principle and </w:t>
      </w:r>
      <w:r w:rsidRPr="00184258">
        <w:rPr>
          <w:rFonts w:eastAsia="Calibri" w:cs="Times New Roman"/>
          <w:b/>
          <w:u w:val="single"/>
          <w:lang w:eastAsia="zh-CN"/>
        </w:rPr>
        <w:t>many countries have responded</w:t>
      </w:r>
      <w:r w:rsidRPr="00184258">
        <w:rPr>
          <w:rFonts w:eastAsia="Calibri" w:cs="Times New Roman"/>
        </w:rPr>
        <w:t xml:space="preserve"> by bringing their </w:t>
      </w:r>
      <w:r w:rsidRPr="00184258">
        <w:rPr>
          <w:rFonts w:eastAsia="Calibri" w:cs="Times New Roman"/>
          <w:b/>
          <w:u w:val="single"/>
          <w:lang w:eastAsia="zh-CN"/>
        </w:rPr>
        <w:t>domestic laws</w:t>
      </w:r>
      <w:r w:rsidRPr="00184258">
        <w:rPr>
          <w:rFonts w:eastAsia="Calibri" w:cs="Times New Roman"/>
        </w:rPr>
        <w:t xml:space="preserve"> into line with this principle </w:t>
      </w:r>
      <w:r w:rsidRPr="00184258">
        <w:rPr>
          <w:rFonts w:eastAsia="Calibri" w:cs="Times New Roman"/>
          <w:b/>
          <w:u w:val="single"/>
          <w:lang w:eastAsia="zh-CN"/>
        </w:rPr>
        <w:t>in a range of spheres including partnership rights.</w:t>
      </w:r>
    </w:p>
    <w:p w:rsidR="00D07CC4" w:rsidRPr="00184258" w:rsidRDefault="00D07CC4" w:rsidP="00D07CC4">
      <w:pPr>
        <w:rPr>
          <w:rFonts w:eastAsia="SimSun" w:cs="Times New Roman"/>
        </w:rPr>
      </w:pPr>
    </w:p>
    <w:p w:rsidR="00D07CC4" w:rsidRPr="006E073C" w:rsidRDefault="00D07CC4" w:rsidP="00D07CC4">
      <w:pPr>
        <w:rPr>
          <w:color w:val="FF0000"/>
        </w:rPr>
      </w:pPr>
    </w:p>
    <w:p w:rsidR="00D07CC4" w:rsidRPr="008C1B2E" w:rsidRDefault="00D07CC4" w:rsidP="00D07CC4"/>
    <w:p w:rsidR="00D07CC4" w:rsidRDefault="00D07CC4" w:rsidP="00D07CC4">
      <w:pPr>
        <w:pStyle w:val="Heading2"/>
      </w:pPr>
      <w:r>
        <w:t>Dems Good – Other Misc Impacts</w:t>
      </w:r>
    </w:p>
    <w:p w:rsidR="00D07CC4" w:rsidRPr="009A1AE7" w:rsidRDefault="00D07CC4" w:rsidP="00D07CC4">
      <w:pPr>
        <w:pStyle w:val="Heading3"/>
      </w:pPr>
      <w:r>
        <w:t>GOP Senate -&gt; Empty Supreme Court Seat</w:t>
      </w:r>
    </w:p>
    <w:p w:rsidR="00D07CC4" w:rsidRPr="008B2638" w:rsidRDefault="00D07CC4" w:rsidP="00D07CC4">
      <w:pPr>
        <w:pStyle w:val="Heading4"/>
      </w:pPr>
      <w:r w:rsidRPr="008B2638">
        <w:t>GOP senate results in an empty Supreme Court seat</w:t>
      </w:r>
      <w:r w:rsidRPr="008B2638">
        <w:tab/>
      </w:r>
    </w:p>
    <w:p w:rsidR="00D07CC4" w:rsidRPr="00C26773" w:rsidRDefault="00D07CC4" w:rsidP="00D07CC4">
      <w:pPr>
        <w:rPr>
          <w:rStyle w:val="Style13ptBold"/>
          <w:b w:val="0"/>
          <w:sz w:val="22"/>
        </w:rPr>
      </w:pPr>
      <w:r>
        <w:rPr>
          <w:rStyle w:val="Style13ptBold"/>
        </w:rPr>
        <w:t xml:space="preserve">Chait 14, A commentator and writer for New York Magazine </w:t>
      </w:r>
      <w:r>
        <w:rPr>
          <w:rStyle w:val="Style13ptBold"/>
          <w:b w:val="0"/>
          <w:sz w:val="22"/>
        </w:rPr>
        <w:t xml:space="preserve">[Jonathan Chait, 4/13/14, “If Republicans Win the Senate, What Crisis Will Mitch McConnell Cook Up”, </w:t>
      </w:r>
      <w:hyperlink r:id="rId93" w:history="1">
        <w:r w:rsidRPr="00AD7587">
          <w:rPr>
            <w:rStyle w:val="Hyperlink"/>
          </w:rPr>
          <w:t>http://nymag.com/daily/intelligencer/2014/04/what-would-majority-leader-mitch-mcconnell-do.html</w:t>
        </w:r>
      </w:hyperlink>
      <w:r>
        <w:rPr>
          <w:rStyle w:val="Style13ptBold"/>
          <w:b w:val="0"/>
          <w:sz w:val="22"/>
        </w:rPr>
        <w:t>, 6/26/14</w:t>
      </w:r>
      <w:proofErr w:type="gramStart"/>
      <w:r>
        <w:rPr>
          <w:rStyle w:val="Style13ptBold"/>
          <w:b w:val="0"/>
          <w:sz w:val="22"/>
        </w:rPr>
        <w:t>]JC</w:t>
      </w:r>
      <w:proofErr w:type="gramEnd"/>
    </w:p>
    <w:p w:rsidR="00D07CC4" w:rsidRDefault="00D07CC4" w:rsidP="00D07CC4">
      <w:pPr>
        <w:rPr>
          <w:highlight w:val="red"/>
        </w:rPr>
      </w:pPr>
    </w:p>
    <w:p w:rsidR="00D07CC4" w:rsidRDefault="00D07CC4" w:rsidP="00D07CC4">
      <w:r w:rsidRPr="00FF6A58">
        <w:t xml:space="preserve">It may seem implausible that Republicans would simply refuse to allow Obama to appoint any justice to such a vacancy. That is only because things that haven’t happened before are hard to imagine. </w:t>
      </w:r>
      <w:r w:rsidRPr="00FF6A58">
        <w:rPr>
          <w:rStyle w:val="StyleUnderline"/>
        </w:rPr>
        <w:t>But such a confrontation is not only a logical outcome but the most logical outcome. Voting to flip the Supreme Court would be, if not a political death warrant for a Republican Senator, then certainly taking one’s political life into one’s own hands</w:t>
      </w:r>
      <w:r w:rsidRPr="00FF6A58">
        <w:t xml:space="preserve">. Politicians do not like political death warrants — certainly not for the benefit of the opposing party’s agenda. </w:t>
      </w:r>
      <w:r w:rsidRPr="00FF6A58">
        <w:rPr>
          <w:rStyle w:val="StyleUnderline"/>
        </w:rPr>
        <w:t>The modern pattern in American politics is that tactics that are legally available, but never used for reasons of custom,</w:t>
      </w:r>
      <w:r w:rsidRPr="00FF6A58">
        <w:t xml:space="preserve"> eventually become used. </w:t>
      </w:r>
      <w:r w:rsidRPr="00FF6A58">
        <w:rPr>
          <w:rStyle w:val="StyleUnderline"/>
        </w:rPr>
        <w:t>The modern pattern is also that the Republican Party, which is the most ideologically cohesive and disciplined party, leads the way. McConnell did not create this pattern, but he is an important innovator. McConnell was among the first political leaders to grasp that Republicans had everything to gain and nothing to lose from withholding support for every major element of Obama’s agenda</w:t>
      </w:r>
      <w:r w:rsidRPr="00FF6A58">
        <w:t xml:space="preserve"> — that the old Beltway folklore, which warned the opposition party that voters would punish them if they appeared obstructionist, had no basis in reality. Most people pay no attention to the details of policy, and form rough judgments on the basis of how much noise and controversy rises out of Washington. “It was absolutely critical that everybody be together because if the proponents of the bill were able to say it was bipartisan, it tended to convey to the public that this is O.K., they must have figured it out,” he confessed. Political scientists understood this reality perfectly well, but it was utterly strange to the old-line purveyors of Washington conventional wisdom. McConnell moneyballed the Senate. It </w:t>
      </w:r>
      <w:r w:rsidRPr="00FF6A58">
        <w:rPr>
          <w:rStyle w:val="StyleUnderline"/>
        </w:rPr>
        <w:t>stands to reason that if and when new powers are laid at his disposal, McConnell will once again deploy them creatively. A potential Supreme Court crisis, in which the Senate simply refuses to let the president fill a vacancy on any remotely normal terms, is one possibility</w:t>
      </w:r>
      <w:r w:rsidRPr="00FF6A58">
        <w:t>. Others may be brewing at this moment deep within McConnell’s extensive imagination.</w:t>
      </w:r>
    </w:p>
    <w:p w:rsidR="00D07CC4" w:rsidRDefault="00D07CC4" w:rsidP="00D07CC4"/>
    <w:p w:rsidR="00D07CC4" w:rsidRDefault="00D07CC4" w:rsidP="00D07CC4">
      <w:pPr>
        <w:pStyle w:val="Heading3"/>
      </w:pPr>
      <w:r>
        <w:t>GOP Senate -&gt; Conservative Judicial Nominations</w:t>
      </w:r>
    </w:p>
    <w:p w:rsidR="00D07CC4" w:rsidRDefault="00D07CC4" w:rsidP="00D07CC4">
      <w:pPr>
        <w:pStyle w:val="Heading4"/>
      </w:pPr>
      <w:r>
        <w:t>GOP Senate will result in conservative judicial nominations</w:t>
      </w:r>
    </w:p>
    <w:p w:rsidR="00D07CC4" w:rsidRDefault="00D07CC4" w:rsidP="00D07CC4">
      <w:r>
        <w:rPr>
          <w:rStyle w:val="Style13ptBold"/>
          <w:sz w:val="24"/>
        </w:rPr>
        <w:t>Cooper 14 [Ryan – a national correspondent at TheWeek.com. His work has appeared in Washington Monthly, The New Republic, and the Washington Post. “Democrats need to reform the Senate now — before Republicans do” TheWeek.com, 5/13/14,</w:t>
      </w:r>
      <w:r>
        <w:t xml:space="preserve"> </w:t>
      </w:r>
      <w:r>
        <w:rPr>
          <w:rStyle w:val="Style13ptBold"/>
          <w:sz w:val="24"/>
        </w:rPr>
        <w:t>http://theweek.com/article/index/261495/democrats-need-to-reform-the-senate-now-mdash-before-republicans-do, accessed – 6/26/14] JG</w:t>
      </w:r>
    </w:p>
    <w:p w:rsidR="00D07CC4" w:rsidRDefault="00D07CC4" w:rsidP="00D07CC4">
      <w:r>
        <w:t xml:space="preserve">Time is running out for this administration. </w:t>
      </w:r>
      <w:r>
        <w:rPr>
          <w:rStyle w:val="StyleUnderline"/>
        </w:rPr>
        <w:t>If the Republicans take the Senate in the midterm elections (a distinct possibility), then that will probably be the end of confirming anyone but reactionaries until 2016 at the earliest.</w:t>
      </w:r>
      <w:r>
        <w:t xml:space="preserve"> President Obama's inexplicably lax attention to the federal bureaucracy is possibly his single greatest weakness, and it is clearly threatening his legacy.</w:t>
      </w:r>
      <w:r>
        <w:rPr>
          <w:sz w:val="12"/>
        </w:rPr>
        <w:t xml:space="preserve">¶ ¶ </w:t>
      </w:r>
      <w:r>
        <w:t xml:space="preserve">As Jamelle Bouie details in a sharp post today, </w:t>
      </w:r>
      <w:r>
        <w:rPr>
          <w:rStyle w:val="StyleUnderline"/>
        </w:rPr>
        <w:t>Republicans will almost certainly sweep aside whatever precedent stands between them and stacking every open lifetime appointment with the most radically conservative twenty-somethings they can scrounge up.</w:t>
      </w:r>
      <w:r>
        <w:t xml:space="preserve"> The blue slip rule, which enables a single senator to hold up a nomination, has been repeatedly abused by conservatives, resulting in Obama nominating the conservative Michael Boggs to a federal court. Here's Bouie</w:t>
      </w:r>
      <w:proofErr w:type="gramStart"/>
      <w:r>
        <w:t>:</w:t>
      </w:r>
      <w:r>
        <w:rPr>
          <w:sz w:val="12"/>
        </w:rPr>
        <w:t>¶</w:t>
      </w:r>
      <w:proofErr w:type="gramEnd"/>
      <w:r>
        <w:rPr>
          <w:sz w:val="12"/>
        </w:rPr>
        <w:t xml:space="preserve"> ¶ </w:t>
      </w:r>
      <w:r>
        <w:t>The problem, of course, is that it empowers Republican obstruction and gives substantial leverage to GOP senators, hence the nomination of Michael Boggs. In return for nominating Judge Julie Carnes to the 11th Circuit Court of Appeals and giving Boggs (and two other Republican-picked attorneys) a place on the Northern District Court of Georgia, Sens. Chambliss and Isakson would end a more than two-year hold on Jill Pryor’s nomination to the 11th Circuit.</w:t>
      </w:r>
      <w:r>
        <w:rPr>
          <w:sz w:val="12"/>
        </w:rPr>
        <w:t xml:space="preserve">¶ ¶ </w:t>
      </w:r>
      <w:r>
        <w:t>Even with Boggs’ admirable work on Georgia’s Special Council for Criminal Justice Reform, this is a terrible deal. If it goes through, Republicans get four lifetime appointments to the federal judiciary, putting a stamp on the courts at a time when Obama should have the prerogative. [Slate]</w:t>
      </w:r>
    </w:p>
    <w:p w:rsidR="00D07CC4" w:rsidRDefault="00D07CC4" w:rsidP="00D07CC4">
      <w:pPr>
        <w:pStyle w:val="Heading2"/>
      </w:pPr>
      <w:r>
        <w:t>Dems Good Impacts – AT: Veto Solves</w:t>
      </w:r>
    </w:p>
    <w:p w:rsidR="00D07CC4" w:rsidRPr="002A12B7" w:rsidRDefault="00D07CC4" w:rsidP="00D07CC4">
      <w:pPr>
        <w:pStyle w:val="Heading4"/>
      </w:pPr>
      <w:r w:rsidRPr="002A12B7">
        <w:t>Veto doesn’t solve – they’ll attach riders to must-pass legislation</w:t>
      </w:r>
    </w:p>
    <w:p w:rsidR="00D07CC4" w:rsidRPr="00104095" w:rsidRDefault="00D07CC4" w:rsidP="00D07CC4">
      <w:pPr>
        <w:rPr>
          <w:rStyle w:val="Style13ptBold"/>
          <w:b w:val="0"/>
          <w:sz w:val="22"/>
        </w:rPr>
      </w:pPr>
      <w:r>
        <w:rPr>
          <w:rStyle w:val="Style13ptBold"/>
        </w:rPr>
        <w:t xml:space="preserve">Tomasky 14, A special correspondent for The Daily Beast </w:t>
      </w:r>
      <w:r>
        <w:rPr>
          <w:rStyle w:val="Style13ptBold"/>
          <w:b w:val="0"/>
          <w:sz w:val="22"/>
        </w:rPr>
        <w:t xml:space="preserve">[Michael Tomasky is a special correspondent for the Daily Beast and an editor of Democracy: A Journalism of Ideas, 4/30/14, “Here’s What Happens When the GOP Takes Over the Senate”, </w:t>
      </w:r>
      <w:hyperlink r:id="rId94" w:history="1">
        <w:r w:rsidRPr="00AD7587">
          <w:rPr>
            <w:rStyle w:val="Hyperlink"/>
          </w:rPr>
          <w:t>http://www.thedailybeast.com/articles/2014/04/30/here-s-what-happens-when-the-gop-takes-over-the-senate.html</w:t>
        </w:r>
      </w:hyperlink>
      <w:r>
        <w:rPr>
          <w:rStyle w:val="Style13ptBold"/>
          <w:b w:val="0"/>
          <w:sz w:val="22"/>
        </w:rPr>
        <w:t>, 6/26/14</w:t>
      </w:r>
      <w:proofErr w:type="gramStart"/>
      <w:r>
        <w:rPr>
          <w:rStyle w:val="Style13ptBold"/>
          <w:b w:val="0"/>
          <w:sz w:val="22"/>
        </w:rPr>
        <w:t>]JC</w:t>
      </w:r>
      <w:proofErr w:type="gramEnd"/>
    </w:p>
    <w:p w:rsidR="00D07CC4" w:rsidRPr="002A12B7" w:rsidRDefault="00D07CC4" w:rsidP="00D07CC4">
      <w:pPr>
        <w:rPr>
          <w:rStyle w:val="StyleUnderline"/>
        </w:rPr>
      </w:pPr>
      <w:r w:rsidRPr="00FF6A58">
        <w:rPr>
          <w:rStyle w:val="StyleUnderline"/>
        </w:rPr>
        <w:t>Obama hasn’t broken out his veto pen</w:t>
      </w:r>
      <w:r w:rsidRPr="00FF6A58">
        <w:t xml:space="preserve">, says Robert Borosage of the liberal Campaign for America’s Future, </w:t>
      </w:r>
      <w:r w:rsidRPr="00FF6A58">
        <w:rPr>
          <w:rStyle w:val="StyleUnderline"/>
        </w:rPr>
        <w:t>because he hasn’t really wanted to be seen as confrontational.</w:t>
      </w:r>
      <w:r w:rsidRPr="00FF6A58">
        <w:t xml:space="preserve"> Let Reid and McConnell or Nancy Pelosi and John Boehner tear each others’ flesh; he’s wanted to float above that. </w:t>
      </w:r>
      <w:r w:rsidRPr="00FF6A58">
        <w:rPr>
          <w:rStyle w:val="StyleUnderline"/>
        </w:rPr>
        <w:t>With a wholly GOP Congress</w:t>
      </w:r>
      <w:r w:rsidRPr="00FF6A58">
        <w:t xml:space="preserve">, says Borosage, </w:t>
      </w:r>
      <w:r w:rsidRPr="00FF6A58">
        <w:rPr>
          <w:rStyle w:val="StyleUnderline"/>
        </w:rPr>
        <w:t>that dynamic ends</w:t>
      </w:r>
      <w:r w:rsidRPr="00FF6A58">
        <w:t xml:space="preserve">: “It dramatically forces the president to do something he’s never wanted to do, which is to define himself as a pole in the debate and be willing to stand up and veto things. That’s so against his character.” But if this scenario comes to pass, he’ll have to veto. </w:t>
      </w:r>
      <w:r w:rsidRPr="00FF6A58">
        <w:rPr>
          <w:rStyle w:val="StyleUnderline"/>
        </w:rPr>
        <w:t>The Republicans will send him budgets and other bills with little—or big—poison pills. “With a Republican Senate, all kinds of things are going to reach his desk,”</w:t>
      </w:r>
      <w:r w:rsidRPr="00FF6A58">
        <w:t xml:space="preserve"> says Bill Samuel of the AFL-CIO. </w:t>
      </w:r>
      <w:r w:rsidRPr="00FF6A58">
        <w:rPr>
          <w:rStyle w:val="StyleUnderline"/>
        </w:rPr>
        <w:t xml:space="preserve">“There’ll be bills he needs to sign—funding the Defense Department, say—that they can add all kinds of malicious things to.” </w:t>
      </w:r>
      <w:r w:rsidRPr="00FF6A58">
        <w:t xml:space="preserve">To Grover Norquist, this is precisely the plan. </w:t>
      </w:r>
      <w:r w:rsidRPr="00FF6A58">
        <w:rPr>
          <w:rStyle w:val="StyleUnderline"/>
        </w:rPr>
        <w:t xml:space="preserve">Norquist doesn’t see major showdowns in the offing—just a series of minor ones that would nevertheless establish GOP priorities on the budget process, on the bet that the veto-shy Obama wouldn’t really change his stripes. “Lots of little things would slip in, and that’s the difference,” </w:t>
      </w:r>
      <w:r w:rsidRPr="00FF6A58">
        <w:t xml:space="preserve">Norquist says. </w:t>
      </w:r>
      <w:r w:rsidRPr="00FF6A58">
        <w:rPr>
          <w:rStyle w:val="StyleUnderline"/>
        </w:rPr>
        <w:t>“Riders on appropriations. New EPA rules. Just make a list of everything he’s done by executive order and undo it by law in appropriations bills and make Obama sign or veto it.”</w:t>
      </w:r>
    </w:p>
    <w:p w:rsidR="00D07CC4" w:rsidRPr="008D3C9A" w:rsidRDefault="00D07CC4" w:rsidP="00D07CC4"/>
    <w:p w:rsidR="00D07CC4" w:rsidRPr="0008425D" w:rsidRDefault="00D07CC4" w:rsidP="00D07CC4">
      <w:pPr>
        <w:pStyle w:val="Heading4"/>
      </w:pPr>
      <w:r w:rsidRPr="0008425D">
        <w:t>GOP Senate would undermine Obama despite veto power</w:t>
      </w:r>
    </w:p>
    <w:p w:rsidR="00D07CC4" w:rsidRPr="0008425D" w:rsidRDefault="00D07CC4" w:rsidP="00D07CC4">
      <w:r w:rsidRPr="0008425D">
        <w:rPr>
          <w:rStyle w:val="Style13ptBold"/>
        </w:rPr>
        <w:t>Hunt 2014</w:t>
      </w:r>
      <w:r w:rsidRPr="0008425D">
        <w:t xml:space="preserve"> – Former reporter for the Washington post, co-wrote books on U.S. elections by the American Enterprise Institute </w:t>
      </w:r>
      <w:r w:rsidRPr="009F0C7F">
        <w:t>[Albert R. Hunt. “Republican Senate Could Work Around Obama's Veto” March 30, 2014. Accessed 6/26/14. http://www.bloombergview.com/articles/2014-03-30/republican-senate-could-work-around-obama-s-veto]//IG</w:t>
      </w:r>
    </w:p>
    <w:p w:rsidR="00D07CC4" w:rsidRPr="009F0C7F" w:rsidRDefault="00D07CC4" w:rsidP="00D07CC4">
      <w:r w:rsidRPr="00C745A0">
        <w:rPr>
          <w:rStyle w:val="StyleUnderline"/>
        </w:rPr>
        <w:t>I</w:t>
      </w:r>
      <w:r w:rsidRPr="00C745A0">
        <w:rPr>
          <w:rStyle w:val="StyleUnderline"/>
          <w:highlight w:val="cyan"/>
        </w:rPr>
        <w:t>f Republicans take control of the U.S. Senate in this year's elections, it will be</w:t>
      </w:r>
      <w:r w:rsidRPr="009F0C7F">
        <w:t xml:space="preserve">, as Vice President Joe Biden might put it more graphically, </w:t>
      </w:r>
      <w:r w:rsidRPr="00C745A0">
        <w:rPr>
          <w:rStyle w:val="StyleUnderline"/>
          <w:highlight w:val="cyan"/>
        </w:rPr>
        <w:t>a big deal</w:t>
      </w:r>
      <w:r w:rsidRPr="00C745A0">
        <w:rPr>
          <w:rStyle w:val="StyleUnderline"/>
        </w:rPr>
        <w:t>.</w:t>
      </w:r>
      <w:r w:rsidRPr="002070EB">
        <w:rPr>
          <w:sz w:val="12"/>
        </w:rPr>
        <w:t>¶</w:t>
      </w:r>
      <w:r w:rsidRPr="009F0C7F">
        <w:t xml:space="preserve"> Last week, elections handicapper Nate Silver gave a </w:t>
      </w:r>
      <w:hyperlink r:id="rId95" w:tooltip="Link httpfivethirtyeightcomfeaturesfivethirtyeight-senate-forecast" w:history="1">
        <w:r w:rsidRPr="002070EB">
          <w:rPr>
            <w:rStyle w:val="Hyperlink"/>
            <w:sz w:val="16"/>
          </w:rPr>
          <w:t>60 percent probability</w:t>
        </w:r>
      </w:hyperlink>
      <w:r w:rsidRPr="009F0C7F">
        <w:t xml:space="preserve"> that the Republicans would gain at least the half-dozen seats required for a majority. This wasn't news to top party strategists. But it produced a palpable panic among Democrats along Pennsylvania Avenue, from the White House to Capitol Hill.</w:t>
      </w:r>
      <w:r w:rsidRPr="002070EB">
        <w:rPr>
          <w:sz w:val="12"/>
        </w:rPr>
        <w:t>¶</w:t>
      </w:r>
      <w:r w:rsidRPr="009F0C7F">
        <w:t xml:space="preserve"> Rationalizations followed. Maybe the assumptions were flawed, or Republicans would overreach and set the stage for Democrats to come back in 2016. In any case, President Barack Obama has the veto pen for the last two years of his term. That glosses over the profound policy implications of a change that would affect many areas.</w:t>
      </w:r>
      <w:r w:rsidRPr="002070EB">
        <w:rPr>
          <w:sz w:val="12"/>
        </w:rPr>
        <w:t>¶</w:t>
      </w:r>
      <w:r w:rsidRPr="009F0C7F">
        <w:t xml:space="preserve"> The Affordable Care Act: </w:t>
      </w:r>
      <w:r w:rsidRPr="00C745A0">
        <w:rPr>
          <w:rStyle w:val="StyleUnderline"/>
        </w:rPr>
        <w:t xml:space="preserve">The president can stop repeal of </w:t>
      </w:r>
      <w:hyperlink r:id="rId96" w:tooltip="Link httpwwwbloombergcomnews2014-03-27obamacare-s-6-million-target-hit-as-exchange-visits-surgehtml" w:history="1">
        <w:r w:rsidRPr="002070EB">
          <w:rPr>
            <w:rStyle w:val="Hyperlink"/>
            <w:sz w:val="16"/>
          </w:rPr>
          <w:t>Obamacare</w:t>
        </w:r>
      </w:hyperlink>
      <w:r w:rsidRPr="00C745A0">
        <w:rPr>
          <w:rStyle w:val="StyleUnderline"/>
        </w:rPr>
        <w:t xml:space="preserve">, but </w:t>
      </w:r>
      <w:r w:rsidRPr="00C745A0">
        <w:rPr>
          <w:rStyle w:val="StyleUnderline"/>
          <w:highlight w:val="cyan"/>
        </w:rPr>
        <w:t>a determined congressional majority can wreak havoc by using the initial budget process</w:t>
      </w:r>
      <w:r w:rsidRPr="00C745A0">
        <w:rPr>
          <w:rStyle w:val="StyleUnderline"/>
        </w:rPr>
        <w:t xml:space="preserve">, known as reconciliation, </w:t>
      </w:r>
      <w:r w:rsidRPr="00C745A0">
        <w:rPr>
          <w:rStyle w:val="StyleUnderline"/>
          <w:highlight w:val="cyan"/>
        </w:rPr>
        <w:t>which allows major changes to be made with only a majority Senate vote</w:t>
      </w:r>
      <w:r w:rsidRPr="00C745A0">
        <w:rPr>
          <w:rStyle w:val="StyleUnderline"/>
        </w:rPr>
        <w:t xml:space="preserve"> that isn't subject to filibusters.</w:t>
      </w:r>
      <w:r w:rsidRPr="002070EB">
        <w:rPr>
          <w:sz w:val="12"/>
        </w:rPr>
        <w:t>¶</w:t>
      </w:r>
      <w:r w:rsidRPr="002070EB">
        <w:rPr>
          <w:sz w:val="12"/>
          <w:u w:val="single"/>
        </w:rPr>
        <w:t xml:space="preserve"> </w:t>
      </w:r>
      <w:r w:rsidRPr="009F0C7F">
        <w:t>"</w:t>
      </w:r>
      <w:r w:rsidRPr="00C745A0">
        <w:rPr>
          <w:rStyle w:val="StyleUnderline"/>
          <w:highlight w:val="cyan"/>
        </w:rPr>
        <w:t>The Republicans can use reconciliation to pass lots of policies -- even repealing parts of Obamacare</w:t>
      </w:r>
      <w:r w:rsidRPr="009F0C7F">
        <w:rPr>
          <w:highlight w:val="cyan"/>
        </w:rPr>
        <w:t>,</w:t>
      </w:r>
      <w:r w:rsidRPr="009F0C7F">
        <w:t xml:space="preserve">" says Lanhee Chen, formerly a top policy adviser to Mitt Romney and now a research fellow at Stanford University's Hoover Institution and a </w:t>
      </w:r>
      <w:hyperlink r:id="rId97" w:history="1">
        <w:r w:rsidRPr="002070EB">
          <w:rPr>
            <w:rStyle w:val="Hyperlink"/>
            <w:sz w:val="16"/>
          </w:rPr>
          <w:t>Bloomberg View columnist</w:t>
        </w:r>
      </w:hyperlink>
      <w:r w:rsidRPr="009F0C7F">
        <w:t>.</w:t>
      </w:r>
      <w:r w:rsidRPr="002070EB">
        <w:rPr>
          <w:sz w:val="12"/>
        </w:rPr>
        <w:t>¶</w:t>
      </w:r>
      <w:r w:rsidRPr="009F0C7F">
        <w:t xml:space="preserve"> Republicans have struggled to come up with any palatable alternatives to the </w:t>
      </w:r>
      <w:hyperlink r:id="rId98" w:tooltip="Link httpwwwbloombergviewcomtopicshealth-care-reform" w:history="1">
        <w:r w:rsidRPr="002070EB">
          <w:rPr>
            <w:rStyle w:val="Hyperlink"/>
            <w:sz w:val="16"/>
          </w:rPr>
          <w:t>health-care law</w:t>
        </w:r>
      </w:hyperlink>
      <w:r w:rsidRPr="009F0C7F">
        <w:t xml:space="preserve">. </w:t>
      </w:r>
      <w:r w:rsidRPr="00C745A0">
        <w:rPr>
          <w:rStyle w:val="StyleUnderline"/>
          <w:highlight w:val="cyan"/>
        </w:rPr>
        <w:t>That means</w:t>
      </w:r>
      <w:r w:rsidRPr="009F0C7F">
        <w:t xml:space="preserve"> major components such as the subsidies and tax credits, or the ban on discrimination against insuring those with pre-existing conditions, wouldn't be changed. But </w:t>
      </w:r>
      <w:r w:rsidRPr="00C745A0">
        <w:rPr>
          <w:rStyle w:val="StyleUnderline"/>
          <w:highlight w:val="cyan"/>
        </w:rPr>
        <w:t>deep cuts in funding for running the program and getting new enrollees</w:t>
      </w:r>
      <w:r w:rsidRPr="009F0C7F">
        <w:t xml:space="preserve"> would take a toll.</w:t>
      </w:r>
      <w:r w:rsidRPr="002070EB">
        <w:rPr>
          <w:sz w:val="12"/>
        </w:rPr>
        <w:t>¶</w:t>
      </w:r>
      <w:r w:rsidRPr="009F0C7F">
        <w:t xml:space="preserve"> "There could be a big hit in day-to-day administration," says Chris Jennings, a health-care expert who has worked with the Obama administration.</w:t>
      </w:r>
    </w:p>
    <w:p w:rsidR="00D07CC4" w:rsidRDefault="00D07CC4" w:rsidP="00D07CC4">
      <w:pPr>
        <w:pStyle w:val="Heading1"/>
      </w:pPr>
      <w:r>
        <w:t>Links</w:t>
      </w:r>
    </w:p>
    <w:p w:rsidR="00D07CC4" w:rsidRPr="00B01B9A" w:rsidRDefault="00D07CC4" w:rsidP="00D07CC4">
      <w:pPr>
        <w:pStyle w:val="Heading2"/>
      </w:pPr>
      <w:r w:rsidRPr="00B01B9A">
        <w:t>Ocean Policy</w:t>
      </w:r>
    </w:p>
    <w:p w:rsidR="00D07CC4" w:rsidRDefault="00D07CC4" w:rsidP="00D07CC4">
      <w:pPr>
        <w:pStyle w:val="Heading3"/>
      </w:pPr>
      <w:r>
        <w:t>Ocean Policy Popular</w:t>
      </w:r>
    </w:p>
    <w:p w:rsidR="00D07CC4" w:rsidRPr="00122C87" w:rsidRDefault="00D07CC4" w:rsidP="00D07CC4">
      <w:pPr>
        <w:pStyle w:val="Heading4"/>
      </w:pPr>
      <w:r w:rsidRPr="00122C87">
        <w:t>Ocean policy has bipartisan support – and it’s key to the midterm</w:t>
      </w:r>
    </w:p>
    <w:p w:rsidR="00D07CC4" w:rsidRPr="00122C87" w:rsidRDefault="00D07CC4" w:rsidP="00D07CC4">
      <w:r w:rsidRPr="00122C87">
        <w:rPr>
          <w:rStyle w:val="Style13ptBold"/>
        </w:rPr>
        <w:t>Ocean Conservancy-’14</w:t>
      </w:r>
      <w:r w:rsidRPr="00122C87">
        <w:t xml:space="preserve"> (Nobody Benefits From Politicizing </w:t>
      </w:r>
      <w:proofErr w:type="gramStart"/>
      <w:r w:rsidRPr="00122C87">
        <w:t>The</w:t>
      </w:r>
      <w:proofErr w:type="gramEnd"/>
      <w:r w:rsidRPr="00122C87">
        <w:t xml:space="preserve"> Ocean, The Blog Aquatic, 11/5/14, </w:t>
      </w:r>
      <w:hyperlink r:id="rId99" w:history="1">
        <w:r w:rsidRPr="00122C87">
          <w:rPr>
            <w:rStyle w:val="Hyperlink"/>
          </w:rPr>
          <w:t>http://blog.oceanconservancy.org/2012/11/03/nobody-benefits-from-politicizing-the-ocean/</w:t>
        </w:r>
      </w:hyperlink>
      <w:r w:rsidRPr="00122C87">
        <w:t xml:space="preserve"> 6/24/14) ML </w:t>
      </w:r>
    </w:p>
    <w:p w:rsidR="00D07CC4" w:rsidRPr="00122C87" w:rsidRDefault="00D07CC4" w:rsidP="00D07CC4">
      <w:pPr>
        <w:rPr>
          <w:rStyle w:val="StyleUnderline"/>
        </w:rPr>
      </w:pPr>
      <w:r w:rsidRPr="00732845">
        <w:t xml:space="preserve">This week, </w:t>
      </w:r>
      <w:r w:rsidRPr="00732845">
        <w:rPr>
          <w:rStyle w:val="StyleUnderline"/>
        </w:rPr>
        <w:t xml:space="preserve">the </w:t>
      </w:r>
      <w:hyperlink r:id="rId100" w:tgtFrame="_blank" w:history="1">
        <w:r w:rsidRPr="00732845">
          <w:rPr>
            <w:rStyle w:val="StyleUnderline"/>
          </w:rPr>
          <w:t>Washington Post</w:t>
        </w:r>
      </w:hyperlink>
      <w:r w:rsidRPr="00732845">
        <w:rPr>
          <w:rStyle w:val="StyleUnderline"/>
        </w:rPr>
        <w:t xml:space="preserve"> examined the </w:t>
      </w:r>
      <w:hyperlink r:id="rId101" w:tgtFrame="_blank" w:history="1">
        <w:r w:rsidRPr="00732845">
          <w:rPr>
            <w:rStyle w:val="StyleUnderline"/>
          </w:rPr>
          <w:t>fervent bullying</w:t>
        </w:r>
      </w:hyperlink>
      <w:r w:rsidRPr="00732845">
        <w:rPr>
          <w:rStyle w:val="StyleUnderline"/>
        </w:rPr>
        <w:t xml:space="preserve"> faced by the National Ocean Policy over the course of this election year and its role as a battleground for polarized election-year fights. Critics attempted to block funding for its implementation, claiming the policy served as an executive power grab, lacking in stakeholder involvement and increasing in bureaucratic red tape</w:t>
      </w:r>
      <w:r w:rsidRPr="00732845">
        <w:t xml:space="preserve">. However, blocking implementation of the National Ocean Policy could restrict </w:t>
      </w:r>
      <w:hyperlink r:id="rId102" w:tgtFrame="_blank" w:history="1">
        <w:r w:rsidRPr="00732845">
          <w:rPr>
            <w:rStyle w:val="Hyperlink"/>
          </w:rPr>
          <w:t>agencies already struggling to maintain services</w:t>
        </w:r>
      </w:hyperlink>
      <w:r w:rsidRPr="00732845">
        <w:t xml:space="preserve"> vital to the health of our coastal communities, and will exacerbate conflicts between interests competing for space in our nation’s waters. </w:t>
      </w:r>
      <w:r w:rsidRPr="00732845">
        <w:rPr>
          <w:rStyle w:val="StyleUnderline"/>
        </w:rPr>
        <w:t>It’s worth noting that supporting the ocean through a stronger and more effective ocean policy has historically attracted bipartisan support</w:t>
      </w:r>
      <w:r w:rsidRPr="00732845">
        <w:t xml:space="preserve">. In 2004 President George W. Bush released the </w:t>
      </w:r>
      <w:hyperlink r:id="rId103" w:tgtFrame="_blank" w:history="1">
        <w:r w:rsidRPr="00732845">
          <w:rPr>
            <w:rStyle w:val="Hyperlink"/>
          </w:rPr>
          <w:t>U.S. Ocean Action Plan</w:t>
        </w:r>
      </w:hyperlink>
      <w:r w:rsidRPr="00732845">
        <w:t xml:space="preserve"> recognizing the “challenge in developing management strategies” for our coastal and ocean waters, and expressed the need for systematic coordination. And under Mitt Romney, Massachusetts </w:t>
      </w:r>
      <w:hyperlink r:id="rId104" w:tgtFrame="_blank" w:history="1">
        <w:r w:rsidRPr="00732845">
          <w:rPr>
            <w:rStyle w:val="Hyperlink"/>
          </w:rPr>
          <w:t>pioneered legislation</w:t>
        </w:r>
      </w:hyperlink>
      <w:r w:rsidRPr="00732845">
        <w:t xml:space="preserve"> to create a comprehensive planning process for state ocean waters. Romney declared: “Our ocean waters are vulnerable to unplanned udevelopment. We want to avoid a Wild West shootout, where projects are permitted on a ‘first come, first served’ basis.” With this insight and by engaging stakeholders from all sectors and various levels of government, Massachusetts created </w:t>
      </w:r>
      <w:hyperlink r:id="rId105" w:tgtFrame="_blank" w:history="1">
        <w:r w:rsidRPr="00732845">
          <w:rPr>
            <w:rStyle w:val="Hyperlink"/>
          </w:rPr>
          <w:t>simple and effective solutions</w:t>
        </w:r>
      </w:hyperlink>
      <w:r w:rsidRPr="00732845">
        <w:t xml:space="preserve"> to balance competing interests and </w:t>
      </w:r>
      <w:hyperlink r:id="rId106" w:tgtFrame="_blank" w:history="1">
        <w:r w:rsidRPr="00732845">
          <w:rPr>
            <w:rStyle w:val="Hyperlink"/>
          </w:rPr>
          <w:t>allow business to move forward</w:t>
        </w:r>
      </w:hyperlink>
      <w:r w:rsidRPr="00732845">
        <w:t xml:space="preserve">. </w:t>
      </w:r>
      <w:r w:rsidRPr="00732845">
        <w:rPr>
          <w:rStyle w:val="StyleUnderline"/>
        </w:rPr>
        <w:t>Failing to implement a coordinated, science-based, participatory ocean policy hinders maritime industries and unnecessarily risks the health of our marine environment and coastal communities. Energy developers, port authorities, fishermen, shippers, our armed forces and members of both political parties all recognize this.</w:t>
      </w:r>
    </w:p>
    <w:p w:rsidR="00D07CC4" w:rsidRDefault="00D07CC4" w:rsidP="00D07CC4"/>
    <w:p w:rsidR="00D07CC4" w:rsidRDefault="00D07CC4" w:rsidP="00D07CC4">
      <w:pPr>
        <w:pStyle w:val="Heading3"/>
      </w:pPr>
      <w:r>
        <w:t>Ocean Policies Unpopular</w:t>
      </w:r>
    </w:p>
    <w:p w:rsidR="00D07CC4" w:rsidRPr="00A51267" w:rsidRDefault="00D07CC4" w:rsidP="00D07CC4">
      <w:pPr>
        <w:pStyle w:val="Heading4"/>
      </w:pPr>
      <w:r w:rsidRPr="00A51267">
        <w:t>Key groups oppose ocean policies – energy and fishers</w:t>
      </w:r>
    </w:p>
    <w:p w:rsidR="00D07CC4" w:rsidRPr="000039CC" w:rsidRDefault="00D07CC4" w:rsidP="00D07CC4">
      <w:pPr>
        <w:pStyle w:val="NormalWeb"/>
        <w:rPr>
          <w:rFonts w:asciiTheme="minorHAnsi" w:hAnsiTheme="minorHAnsi"/>
          <w:b/>
          <w:bCs/>
          <w:sz w:val="26"/>
        </w:rPr>
      </w:pPr>
      <w:r w:rsidRPr="00A75D82">
        <w:rPr>
          <w:rStyle w:val="Style13ptBold"/>
          <w:rFonts w:asciiTheme="minorHAnsi" w:hAnsiTheme="minorHAnsi"/>
        </w:rPr>
        <w:t>Eilperin ’12- Staff Writer at the Washington Post</w:t>
      </w:r>
      <w:r>
        <w:rPr>
          <w:rStyle w:val="Style13ptBold"/>
          <w:rFonts w:asciiTheme="minorHAnsi" w:hAnsiTheme="minorHAnsi"/>
        </w:rPr>
        <w:t xml:space="preserve"> </w:t>
      </w:r>
      <w:r w:rsidRPr="003738D6">
        <w:rPr>
          <w:rStyle w:val="Style13ptBold"/>
          <w:rFonts w:asciiTheme="minorHAnsi" w:hAnsiTheme="minorHAnsi"/>
          <w:b w:val="0"/>
          <w:sz w:val="22"/>
          <w:szCs w:val="22"/>
        </w:rPr>
        <w:t>(Juliet, “National Ocean Policy Sparks Partisan Fight”, Washington Post, October 28</w:t>
      </w:r>
      <w:r w:rsidRPr="003738D6">
        <w:rPr>
          <w:rStyle w:val="Style13ptBold"/>
          <w:rFonts w:asciiTheme="minorHAnsi" w:hAnsiTheme="minorHAnsi"/>
          <w:b w:val="0"/>
          <w:sz w:val="22"/>
          <w:szCs w:val="22"/>
          <w:vertAlign w:val="superscript"/>
        </w:rPr>
        <w:t>th</w:t>
      </w:r>
      <w:r w:rsidRPr="003738D6">
        <w:rPr>
          <w:rStyle w:val="Style13ptBold"/>
          <w:rFonts w:asciiTheme="minorHAnsi" w:hAnsiTheme="minorHAnsi"/>
          <w:b w:val="0"/>
          <w:sz w:val="22"/>
          <w:szCs w:val="22"/>
        </w:rPr>
        <w:t xml:space="preserve">, </w:t>
      </w:r>
      <w:hyperlink r:id="rId107" w:history="1">
        <w:r w:rsidRPr="003738D6">
          <w:rPr>
            <w:rStyle w:val="Hyperlink"/>
            <w:rFonts w:asciiTheme="minorHAnsi" w:hAnsiTheme="minorHAnsi"/>
            <w:sz w:val="22"/>
            <w:szCs w:val="22"/>
          </w:rPr>
          <w:t>http://www.washingtonpost.com/national/health-science/national-ocean-policy-sparks-partisan-fight/2012/10/28/af73e464-17a7-11e2-a55c-39408fbe6a4b_story.html</w:t>
        </w:r>
      </w:hyperlink>
      <w:r w:rsidRPr="003738D6">
        <w:rPr>
          <w:rStyle w:val="Style13ptBold"/>
          <w:rFonts w:asciiTheme="minorHAnsi" w:hAnsiTheme="minorHAnsi"/>
          <w:b w:val="0"/>
          <w:sz w:val="22"/>
          <w:szCs w:val="22"/>
        </w:rPr>
        <w:t>, 6/25/14) ML</w:t>
      </w:r>
      <w:r w:rsidRPr="00A75D82">
        <w:rPr>
          <w:rStyle w:val="Style13ptBold"/>
          <w:rFonts w:asciiTheme="minorHAnsi" w:hAnsiTheme="minorHAnsi"/>
        </w:rPr>
        <w:t xml:space="preserve"> </w:t>
      </w:r>
    </w:p>
    <w:p w:rsidR="00D07CC4" w:rsidRPr="00732845" w:rsidRDefault="00D07CC4" w:rsidP="00D07CC4">
      <w:pPr>
        <w:pStyle w:val="NormalWeb"/>
        <w:rPr>
          <w:rFonts w:asciiTheme="minorHAnsi" w:hAnsiTheme="minorHAnsi" w:cs="Arial"/>
          <w:sz w:val="22"/>
          <w:szCs w:val="22"/>
        </w:rPr>
      </w:pPr>
      <w:r w:rsidRPr="00732845">
        <w:rPr>
          <w:rStyle w:val="Emphasis"/>
        </w:rPr>
        <w:t>Two influential groups — anglers and energy firms — have joined Republicans in questioning the administration’s approach.</w:t>
      </w:r>
      <w:r>
        <w:rPr>
          <w:rStyle w:val="Emphasis"/>
        </w:rPr>
        <w:t xml:space="preserve"> </w:t>
      </w:r>
      <w:r w:rsidRPr="00732845">
        <w:rPr>
          <w:rFonts w:asciiTheme="minorHAnsi" w:hAnsiTheme="minorHAnsi" w:cs="Arial"/>
          <w:sz w:val="22"/>
          <w:szCs w:val="22"/>
        </w:rPr>
        <w:t>In March, ESPN Outdoors published a piece arguing that the policy “could prohibit U.S. citizens from fishing some of the nation’s oceans, coastal areas, Great Lakes, and even inland waters.” The article, which convinced many recreational fishermen that their fishing rights were in jeopardy, should have been labeled an opinion piece, the editor said later.</w:t>
      </w:r>
      <w:r>
        <w:rPr>
          <w:rFonts w:asciiTheme="minorHAnsi" w:hAnsiTheme="minorHAnsi" w:cs="Arial"/>
          <w:sz w:val="22"/>
          <w:szCs w:val="22"/>
        </w:rPr>
        <w:t xml:space="preserve"> </w:t>
      </w:r>
      <w:r w:rsidRPr="00732845">
        <w:rPr>
          <w:rFonts w:asciiTheme="minorHAnsi" w:hAnsiTheme="minorHAnsi" w:cs="Arial"/>
          <w:sz w:val="22"/>
          <w:szCs w:val="22"/>
        </w:rPr>
        <w:t>“</w:t>
      </w:r>
      <w:r w:rsidRPr="00732845">
        <w:rPr>
          <w:rStyle w:val="Emphasis"/>
        </w:rPr>
        <w:t>Fishermen saw this as just another area where fishing was going to be racheted down</w:t>
      </w:r>
      <w:r w:rsidRPr="00732845">
        <w:rPr>
          <w:rFonts w:asciiTheme="minorHAnsi" w:hAnsiTheme="minorHAnsi" w:cs="Arial"/>
          <w:sz w:val="22"/>
          <w:szCs w:val="22"/>
        </w:rPr>
        <w:t>,</w:t>
      </w:r>
      <w:r w:rsidRPr="00732845">
        <w:rPr>
          <w:rStyle w:val="Emphasis"/>
        </w:rPr>
        <w:t>” said Michael Leonard, director of ocean resource policy for the American Sportfishing Association, whose 700 members include the nation’s major boat manufacturers, as well as fish and tackle retailers</w:t>
      </w:r>
      <w:r w:rsidRPr="00732845">
        <w:rPr>
          <w:rFonts w:asciiTheme="minorHAnsi" w:hAnsiTheme="minorHAnsi" w:cs="Arial"/>
          <w:sz w:val="22"/>
          <w:szCs w:val="22"/>
        </w:rPr>
        <w:t>. Leonard added that the White House has solicited some input from anglers since launching the policy and that they will judge the policy once its final implementation plan is released, after the election.</w:t>
      </w:r>
      <w:r>
        <w:rPr>
          <w:rFonts w:asciiTheme="minorHAnsi" w:hAnsiTheme="minorHAnsi" w:cs="Arial"/>
          <w:sz w:val="22"/>
          <w:szCs w:val="22"/>
        </w:rPr>
        <w:t xml:space="preserve"> </w:t>
      </w:r>
      <w:r w:rsidRPr="00732845">
        <w:rPr>
          <w:rStyle w:val="Emphasis"/>
        </w:rPr>
        <w:t xml:space="preserve">The </w:t>
      </w:r>
      <w:hyperlink r:id="rId108" w:tgtFrame="_blank" w:history="1">
        <w:r w:rsidRPr="00732845">
          <w:rPr>
            <w:rStyle w:val="Emphasis"/>
            <w:rFonts w:eastAsiaTheme="majorEastAsia"/>
          </w:rPr>
          <w:t>National Ocean Policy Coalition</w:t>
        </w:r>
      </w:hyperlink>
      <w:r w:rsidRPr="00732845">
        <w:rPr>
          <w:rStyle w:val="Emphasis"/>
        </w:rPr>
        <w:t xml:space="preserve"> — a group based in Houston that includes oil and gas firms as well as mining, farming and chemical interests — has galvanized industry opposition to the policy.</w:t>
      </w:r>
      <w:r w:rsidRPr="00732845">
        <w:rPr>
          <w:rFonts w:asciiTheme="minorHAnsi" w:hAnsiTheme="minorHAnsi" w:cs="Arial"/>
          <w:sz w:val="22"/>
          <w:szCs w:val="22"/>
        </w:rPr>
        <w:t xml:space="preserve"> Its vice president works as an </w:t>
      </w:r>
      <w:hyperlink r:id="rId109" w:tgtFrame="_blank" w:history="1">
        <w:r w:rsidRPr="00732845">
          <w:rPr>
            <w:rStyle w:val="Hyperlink"/>
            <w:rFonts w:asciiTheme="minorHAnsi" w:eastAsiaTheme="majorEastAsia" w:hAnsiTheme="minorHAnsi" w:cs="Arial"/>
            <w:sz w:val="22"/>
            <w:szCs w:val="22"/>
          </w:rPr>
          <w:t>energy lobbyist</w:t>
        </w:r>
      </w:hyperlink>
      <w:r w:rsidRPr="00732845">
        <w:rPr>
          <w:rFonts w:asciiTheme="minorHAnsi" w:hAnsiTheme="minorHAnsi" w:cs="Arial"/>
          <w:sz w:val="22"/>
          <w:szCs w:val="22"/>
        </w:rPr>
        <w:t xml:space="preserve"> at the law firm Arent Fox; its president and executive director work for the firm </w:t>
      </w:r>
      <w:hyperlink r:id="rId110" w:tgtFrame="_blank" w:history="1">
        <w:r w:rsidRPr="00732845">
          <w:rPr>
            <w:rStyle w:val="Hyperlink"/>
            <w:rFonts w:asciiTheme="minorHAnsi" w:eastAsiaTheme="majorEastAsia" w:hAnsiTheme="minorHAnsi" w:cs="Arial"/>
            <w:sz w:val="22"/>
            <w:szCs w:val="22"/>
          </w:rPr>
          <w:t>HBW Resources</w:t>
        </w:r>
      </w:hyperlink>
      <w:r w:rsidRPr="00732845">
        <w:rPr>
          <w:rFonts w:asciiTheme="minorHAnsi" w:hAnsiTheme="minorHAnsi" w:cs="Arial"/>
          <w:sz w:val="22"/>
          <w:szCs w:val="22"/>
        </w:rPr>
        <w:t>, which lobbies for energy and shipping interests.</w:t>
      </w:r>
      <w:r>
        <w:rPr>
          <w:rFonts w:asciiTheme="minorHAnsi" w:hAnsiTheme="minorHAnsi" w:cs="Arial"/>
          <w:sz w:val="22"/>
          <w:szCs w:val="22"/>
        </w:rPr>
        <w:t xml:space="preserve"> </w:t>
      </w:r>
      <w:r w:rsidRPr="00732845">
        <w:rPr>
          <w:rFonts w:asciiTheme="minorHAnsi" w:hAnsiTheme="minorHAnsi" w:cs="Arial"/>
          <w:sz w:val="22"/>
          <w:szCs w:val="22"/>
        </w:rPr>
        <w:t>Brent Greenfield, the group’s executive director, said that the public has not had enough input into the development of the policy and that his group worries about “the potential economic impacts of the policy on commercial or recreational activity.”</w:t>
      </w:r>
    </w:p>
    <w:p w:rsidR="00D07CC4" w:rsidRPr="00EC3276" w:rsidRDefault="00D07CC4" w:rsidP="00D07CC4">
      <w:pPr>
        <w:pStyle w:val="Heading4"/>
      </w:pPr>
      <w:r w:rsidRPr="00EC3276">
        <w:t>National Ocean Policy</w:t>
      </w:r>
      <w:r>
        <w:t xml:space="preserve"> unpopular – multiple groups</w:t>
      </w:r>
    </w:p>
    <w:p w:rsidR="00D07CC4" w:rsidRPr="00EC3276" w:rsidRDefault="00D07CC4" w:rsidP="00D07CC4">
      <w:pPr>
        <w:rPr>
          <w:sz w:val="24"/>
          <w:szCs w:val="24"/>
        </w:rPr>
      </w:pPr>
      <w:r w:rsidRPr="00EC3276">
        <w:rPr>
          <w:rStyle w:val="Style13ptBold"/>
          <w:sz w:val="24"/>
          <w:szCs w:val="24"/>
        </w:rPr>
        <w:t>Gardner 6/4/14</w:t>
      </w:r>
      <w:r w:rsidRPr="00EC3276">
        <w:rPr>
          <w:sz w:val="24"/>
          <w:szCs w:val="24"/>
        </w:rPr>
        <w:t>— writer for CQ Roll Call Group, Bloomberg BNA, and has a degree from American University (Lauren. "Oceans Plan Meets Wave of GOP Resistance.</w:t>
      </w:r>
      <w:proofErr w:type="gramStart"/>
      <w:r w:rsidRPr="00EC3276">
        <w:rPr>
          <w:sz w:val="24"/>
          <w:szCs w:val="24"/>
        </w:rPr>
        <w:t>",</w:t>
      </w:r>
      <w:proofErr w:type="gramEnd"/>
      <w:r w:rsidRPr="00EC3276">
        <w:rPr>
          <w:sz w:val="24"/>
          <w:szCs w:val="24"/>
        </w:rPr>
        <w:t xml:space="preserve"> CQ Weekly, June 4, 2012) ML</w:t>
      </w:r>
    </w:p>
    <w:p w:rsidR="00D07CC4" w:rsidRPr="00EC3276" w:rsidRDefault="00D07CC4" w:rsidP="00D07CC4">
      <w:pPr>
        <w:rPr>
          <w:rStyle w:val="StyleUnderline"/>
        </w:rPr>
      </w:pPr>
      <w:r w:rsidRPr="00EC3276">
        <w:t xml:space="preserve">On its face, the </w:t>
      </w:r>
      <w:r w:rsidRPr="00EC3276">
        <w:rPr>
          <w:rStyle w:val="StyleUnderline"/>
          <w:szCs w:val="24"/>
        </w:rPr>
        <w:t xml:space="preserve">Obama administration’s plan </w:t>
      </w:r>
      <w:r w:rsidRPr="00EC3276">
        <w:t xml:space="preserve">to begin implementing its </w:t>
      </w:r>
      <w:r w:rsidRPr="00EC3276">
        <w:rPr>
          <w:rStyle w:val="StyleUnderline"/>
          <w:szCs w:val="24"/>
        </w:rPr>
        <w:t>National Ocean Policy</w:t>
      </w:r>
      <w:r w:rsidRPr="00EC3276">
        <w:t xml:space="preserve"> looks like something even the president’s most ardent opponents might like. The objective sounds innocuous enough: </w:t>
      </w:r>
      <w:r w:rsidRPr="00EC3276">
        <w:rPr>
          <w:rStyle w:val="StyleUnderline"/>
          <w:szCs w:val="24"/>
        </w:rPr>
        <w:t>safeguard the oceans and Great Lakes while encouraging sustainable development of offshore resources.</w:t>
      </w:r>
      <w:r w:rsidRPr="00EC3276">
        <w:t xml:space="preserve"> The plan aims to achieve that goal by coordinating the many federal agencies that enforce the 140 laws affecting the oceans, coastlines and Great Lakes and by streamlining the process for granting various permits.</w:t>
      </w:r>
      <w:r>
        <w:t xml:space="preserve"> </w:t>
      </w:r>
      <w:r w:rsidRPr="00EC3276">
        <w:t xml:space="preserve">But President </w:t>
      </w:r>
      <w:r w:rsidRPr="00EC3276">
        <w:rPr>
          <w:rStyle w:val="StyleUnderline"/>
          <w:szCs w:val="24"/>
        </w:rPr>
        <w:t>Obama’s critics</w:t>
      </w:r>
      <w:r w:rsidRPr="00EC3276">
        <w:t xml:space="preserve"> in Congress are suspicious about the plan — and </w:t>
      </w:r>
      <w:r w:rsidRPr="00EC3276">
        <w:rPr>
          <w:rStyle w:val="StyleUnderline"/>
          <w:szCs w:val="24"/>
        </w:rPr>
        <w:t>are aggressively moving to block it.</w:t>
      </w:r>
      <w:r w:rsidRPr="00EC3276">
        <w:t xml:space="preserve"> </w:t>
      </w:r>
      <w:r w:rsidRPr="00EC3276">
        <w:rPr>
          <w:rStyle w:val="StyleUnderline"/>
          <w:szCs w:val="24"/>
        </w:rPr>
        <w:t xml:space="preserve">House </w:t>
      </w:r>
      <w:r w:rsidRPr="00EC3276">
        <w:t xml:space="preserve">Natural Resources Chairman Doc Hastings, a Washington </w:t>
      </w:r>
      <w:r w:rsidRPr="00EC3276">
        <w:rPr>
          <w:rStyle w:val="StyleUnderline"/>
          <w:szCs w:val="24"/>
        </w:rPr>
        <w:t>Republican, fears the blueprint will usher in ocean “zoning.”</w:t>
      </w:r>
      <w:r w:rsidRPr="00EC3276">
        <w:t xml:space="preserve"> Texas Republican Bill Flores </w:t>
      </w:r>
      <w:r w:rsidRPr="00EC3276">
        <w:rPr>
          <w:rStyle w:val="StyleUnderline"/>
          <w:szCs w:val="24"/>
        </w:rPr>
        <w:t>succeeded in attaching a rider</w:t>
      </w:r>
      <w:r w:rsidRPr="00EC3276">
        <w:t xml:space="preserve"> </w:t>
      </w:r>
      <w:r w:rsidRPr="00EC3276">
        <w:rPr>
          <w:rStyle w:val="StyleUnderline"/>
          <w:szCs w:val="24"/>
        </w:rPr>
        <w:t>to the</w:t>
      </w:r>
      <w:r w:rsidRPr="00EC3276">
        <w:t xml:space="preserve"> fiscal 2013 Commerce-Justice-Science appropriations </w:t>
      </w:r>
      <w:r w:rsidRPr="00EC3276">
        <w:rPr>
          <w:rStyle w:val="StyleUnderline"/>
          <w:szCs w:val="24"/>
        </w:rPr>
        <w:t>bill that would bar any expenditures to implement the ocean policy</w:t>
      </w:r>
      <w:r w:rsidRPr="00EC3276">
        <w:t>, and Hastings vows to press for similar language in every spending bill that comes to the House floor.</w:t>
      </w:r>
      <w:r>
        <w:t xml:space="preserve"> </w:t>
      </w:r>
      <w:r w:rsidRPr="00EC3276">
        <w:rPr>
          <w:rStyle w:val="StyleUnderline"/>
        </w:rPr>
        <w:t>The opposition reflects concerns by many of the industries that make a living in the coastal waters — including oil and natural gas producers, commercial fishermen and seafood processors, boat owners and operators, shippers, and sports fishermen. An industry-backed group called the National Ocean Policy Coalition backs efforts to delay the policy through appropriations riders, saying that “further policy development and implementation should be suspended until Congress, user groups, and the public have been fully engaged and all potential impacts have been assessed and are understood.”</w:t>
      </w:r>
    </w:p>
    <w:p w:rsidR="00D07CC4" w:rsidRDefault="00D07CC4" w:rsidP="00D07CC4">
      <w:pPr>
        <w:pStyle w:val="Heading2"/>
      </w:pPr>
      <w:r>
        <w:t>Ocean Energy</w:t>
      </w:r>
    </w:p>
    <w:p w:rsidR="00D07CC4" w:rsidRPr="009E7E20" w:rsidRDefault="00D07CC4" w:rsidP="00D07CC4">
      <w:pPr>
        <w:pStyle w:val="Heading3"/>
      </w:pPr>
      <w:r>
        <w:t>Ocean Energy Unpopular</w:t>
      </w:r>
    </w:p>
    <w:p w:rsidR="00D07CC4" w:rsidRPr="00774763" w:rsidRDefault="00D07CC4" w:rsidP="00D07CC4">
      <w:pPr>
        <w:pStyle w:val="Heading4"/>
      </w:pPr>
      <w:r w:rsidRPr="00774763">
        <w:t>Ocean energy sources unpopular – activists campaign against them</w:t>
      </w:r>
    </w:p>
    <w:p w:rsidR="00D07CC4" w:rsidRPr="00E26463" w:rsidRDefault="00D07CC4" w:rsidP="00D07CC4">
      <w:pPr>
        <w:rPr>
          <w:bCs/>
        </w:rPr>
      </w:pPr>
      <w:r>
        <w:rPr>
          <w:rStyle w:val="Style13ptBold"/>
        </w:rPr>
        <w:t xml:space="preserve">King 14, White House Chronicle staff writer </w:t>
      </w:r>
      <w:r>
        <w:rPr>
          <w:rStyle w:val="Style13ptBold"/>
          <w:b w:val="0"/>
          <w:sz w:val="22"/>
        </w:rPr>
        <w:t xml:space="preserve">[Llewellyn King, 6/15/14, “Ocean Power, the other renewable, is on its way”, </w:t>
      </w:r>
      <w:hyperlink r:id="rId111" w:history="1">
        <w:r w:rsidRPr="00B75DB3">
          <w:rPr>
            <w:rStyle w:val="Hyperlink"/>
          </w:rPr>
          <w:t>http://www.adn.com/2014/06/15/3518753/ocean-power-the-other-renewable.html</w:t>
        </w:r>
      </w:hyperlink>
      <w:r>
        <w:rPr>
          <w:rStyle w:val="Style13ptBold"/>
          <w:b w:val="0"/>
          <w:sz w:val="22"/>
        </w:rPr>
        <w:t>, 6/25/14</w:t>
      </w:r>
      <w:proofErr w:type="gramStart"/>
      <w:r>
        <w:rPr>
          <w:rStyle w:val="Style13ptBold"/>
          <w:b w:val="0"/>
          <w:sz w:val="22"/>
        </w:rPr>
        <w:t>]JC</w:t>
      </w:r>
      <w:proofErr w:type="gramEnd"/>
    </w:p>
    <w:p w:rsidR="00D07CC4" w:rsidRDefault="00D07CC4" w:rsidP="00D07CC4">
      <w:pPr>
        <w:rPr>
          <w:highlight w:val="red"/>
        </w:rPr>
      </w:pPr>
    </w:p>
    <w:p w:rsidR="00D07CC4" w:rsidRPr="00774763" w:rsidRDefault="00D07CC4" w:rsidP="00D07CC4">
      <w:pPr>
        <w:rPr>
          <w:color w:val="FF0000"/>
        </w:rPr>
      </w:pPr>
      <w:r w:rsidRPr="00E67E1E">
        <w:t xml:space="preserve">In the United States </w:t>
      </w:r>
      <w:r w:rsidRPr="00E67E1E">
        <w:rPr>
          <w:rStyle w:val="StyleUnderline"/>
        </w:rPr>
        <w:t>there are complex legal hurdles from activists, who worry that beaches could be impaired and their recreational value diminished, to the fascinating challenge of who in government is responsible for licensing this new use of the ocean</w:t>
      </w:r>
      <w:r w:rsidRPr="00E67E1E">
        <w:t xml:space="preserve">. Contenders include the Department of the Interior, the Navy, the Coast Guard, the Army Corps of Engineers and the Federal Energy Regulatory Commission, which controls the electric markets. </w:t>
      </w:r>
      <w:r w:rsidRPr="00E67E1E">
        <w:rPr>
          <w:rStyle w:val="StyleUnderline"/>
        </w:rPr>
        <w:t xml:space="preserve">What about fishing? The states will want a say with their coastal commissions. What about offshore shipping lanes and even recreational boating? The oceans are vast and they already are invaded by drilling rigs, wind turbines and undersea military activity, to say nothing of traditional marine uses like shipping, fishing and boating. </w:t>
      </w:r>
      <w:r w:rsidRPr="00E67E1E">
        <w:t xml:space="preserve">Yet, so far, </w:t>
      </w:r>
      <w:r w:rsidRPr="00E67E1E">
        <w:rPr>
          <w:rStyle w:val="StyleUnderline"/>
        </w:rPr>
        <w:t>the problems have been technological rather than governmental. The sea is a great resource, but it is a hostile environment for mechanical and electrical equipment</w:t>
      </w:r>
      <w:r w:rsidRPr="00E67E1E">
        <w:t xml:space="preserve">. At present, the nascent ocean energy industry is still sorting through a galaxy of devices for making electricity from ocean kinetic power. These show engineering imagination run riot -- gloriously so. </w:t>
      </w:r>
      <w:r w:rsidRPr="00E67E1E">
        <w:rPr>
          <w:rStyle w:val="StyleUnderline"/>
        </w:rPr>
        <w:t>As many as 100 machines for harnessing the ocean are being developed around the world.</w:t>
      </w:r>
      <w:r w:rsidRPr="00E67E1E">
        <w:t xml:space="preserve"> They can be described as gizmos, widgets, gadgets, devices, or dream machines.</w:t>
      </w:r>
    </w:p>
    <w:p w:rsidR="00D07CC4" w:rsidRDefault="00D07CC4" w:rsidP="00D07CC4">
      <w:pPr>
        <w:pStyle w:val="Heading2"/>
      </w:pPr>
      <w:r>
        <w:t>Environment</w:t>
      </w:r>
    </w:p>
    <w:p w:rsidR="00D07CC4" w:rsidRDefault="00D07CC4" w:rsidP="00D07CC4">
      <w:pPr>
        <w:pStyle w:val="Heading3"/>
      </w:pPr>
      <w:r>
        <w:t>Environmental Issues Popular</w:t>
      </w:r>
    </w:p>
    <w:p w:rsidR="00D07CC4" w:rsidRPr="008029E1" w:rsidRDefault="00D07CC4" w:rsidP="00D07CC4">
      <w:pPr>
        <w:pStyle w:val="Heading4"/>
      </w:pPr>
      <w:r w:rsidRPr="008029E1">
        <w:t>Environmental issues popular – polls show</w:t>
      </w:r>
    </w:p>
    <w:p w:rsidR="00D07CC4" w:rsidRPr="00B01B9A" w:rsidRDefault="00D07CC4" w:rsidP="00D07CC4">
      <w:r>
        <w:rPr>
          <w:rStyle w:val="Style13ptBold"/>
        </w:rPr>
        <w:t xml:space="preserve">Yale Project on Climate Change ’14 </w:t>
      </w:r>
      <w:r w:rsidRPr="00B01B9A">
        <w:t xml:space="preserve">(Americans want government action to protect the environment, Yale Project on Climate Change, nd, </w:t>
      </w:r>
      <w:hyperlink r:id="rId112" w:history="1">
        <w:r w:rsidRPr="00B01B9A">
          <w:rPr>
            <w:rStyle w:val="Hyperlink"/>
          </w:rPr>
          <w:t>http://environment.yale.edu/climate-communication/article/americans-want-government-action-to-protect-environment/</w:t>
        </w:r>
      </w:hyperlink>
      <w:r w:rsidRPr="00B01B9A">
        <w:t>, 6/28/14) ML</w:t>
      </w:r>
    </w:p>
    <w:p w:rsidR="00D07CC4" w:rsidRPr="00B01B9A" w:rsidRDefault="00D07CC4" w:rsidP="00D07CC4">
      <w:r w:rsidRPr="00B01B9A">
        <w:t xml:space="preserve">As the country celebrates Earth Day (April 22), leaders in Washington DC should bear in mind that </w:t>
      </w:r>
      <w:r w:rsidRPr="00732845">
        <w:rPr>
          <w:rStyle w:val="Emphasis"/>
        </w:rPr>
        <w:t>majorities of Americans say a variety of environmental issues should be a high priority for the president and Congress</w:t>
      </w:r>
      <w:r w:rsidRPr="00B01B9A">
        <w:t xml:space="preserve">. Our recent national survey found that over half of Americans say Washington DC should make addressing water pollution (62%), developing sources of clean energy (61%), toxic waste (56%), and air pollution (54%) a “very high” or “high” priority. Nearly half also say the president and Congress should give high priority to the issues of damage to the Earth’s ozone layer (46%) </w:t>
      </w:r>
      <w:r w:rsidRPr="00732845">
        <w:rPr>
          <w:rStyle w:val="Style13ptBold"/>
        </w:rPr>
        <w:t>(</w:t>
      </w:r>
      <w:r w:rsidRPr="00B01B9A">
        <w:t xml:space="preserve">, loss of tropical rain forests (45%), and global warming (44%). </w:t>
      </w:r>
      <w:r w:rsidRPr="00732845">
        <w:rPr>
          <w:rStyle w:val="Emphasis"/>
        </w:rPr>
        <w:t>The American public expects their representatives in Washington to take action to protect the environment</w:t>
      </w:r>
      <w:r w:rsidRPr="00B01B9A">
        <w:t>.</w:t>
      </w:r>
    </w:p>
    <w:p w:rsidR="00D07CC4" w:rsidRDefault="00D07CC4" w:rsidP="00D07CC4">
      <w:pPr>
        <w:pStyle w:val="Heading3"/>
      </w:pPr>
      <w:r>
        <w:t>Environmental Issues Popular – Dems</w:t>
      </w:r>
    </w:p>
    <w:p w:rsidR="00D07CC4" w:rsidRDefault="00D07CC4" w:rsidP="00D07CC4">
      <w:pPr>
        <w:pStyle w:val="Heading4"/>
      </w:pPr>
      <w:r w:rsidRPr="002A034A">
        <w:t>Strong Dem support for environmental issues</w:t>
      </w:r>
    </w:p>
    <w:p w:rsidR="00D07CC4" w:rsidRDefault="00D07CC4" w:rsidP="00D07CC4">
      <w:r w:rsidRPr="00156184">
        <w:rPr>
          <w:rStyle w:val="Style13ptBold"/>
        </w:rPr>
        <w:t>Dunlap 2008</w:t>
      </w:r>
      <w:r w:rsidRPr="00156184">
        <w:t xml:space="preserve"> – Regents Professor of Sociology, University of Oregon</w:t>
      </w:r>
      <w:r w:rsidRPr="009F0C7F">
        <w:t xml:space="preserve"> [Riley E. Dunlap, “Climate-Change Views: Republican-Democratic Gaps Expand.” May 29, 2008. Accessed 6/25/14 http://www.gallup.com/poll/107569/climatechange-views-republicandemocratic-gaps-expand.aspx]//IG</w:t>
      </w:r>
    </w:p>
    <w:p w:rsidR="00D07CC4" w:rsidRPr="009F0C7F" w:rsidRDefault="00D07CC4" w:rsidP="00D07CC4">
      <w:r w:rsidRPr="009F0C7F">
        <w:t xml:space="preserve">PRINCETON, NJ -- </w:t>
      </w:r>
      <w:r w:rsidRPr="00C745A0">
        <w:rPr>
          <w:rStyle w:val="StyleUnderline"/>
          <w:highlight w:val="cyan"/>
        </w:rPr>
        <w:t>Historically, support for environmental protection in the United States has been relatively nonpartisan</w:t>
      </w:r>
      <w:r w:rsidRPr="009F0C7F">
        <w:t>. Republicans pointed with pride to Theodore Roosevelt's crucial role in promoting the conservation of natural resources by establishing national parks and forests, and Democrats applauded Franklin Delano Roosevelt's efforts to include conservation as part of the "New Deal" via the Soil Conservation Service and related programs. Especially notable was how Richard Nixon collaborated with a Democratic Congress by signing several of our nation's most important pieces of environmental legislation into law in the late 1960s and early 1970s.</w:t>
      </w:r>
      <w:r w:rsidRPr="000B089A">
        <w:rPr>
          <w:sz w:val="12"/>
        </w:rPr>
        <w:t>¶</w:t>
      </w:r>
      <w:r w:rsidRPr="009F0C7F">
        <w:t xml:space="preserve"> </w:t>
      </w:r>
      <w:r w:rsidRPr="00C745A0">
        <w:rPr>
          <w:rStyle w:val="StyleUnderline"/>
          <w:highlight w:val="cyan"/>
        </w:rPr>
        <w:t>The situation began to change in the 1980s</w:t>
      </w:r>
      <w:r w:rsidRPr="00C745A0">
        <w:rPr>
          <w:rStyle w:val="StyleUnderline"/>
        </w:rPr>
        <w:t xml:space="preserve">, as </w:t>
      </w:r>
      <w:r w:rsidRPr="00C745A0">
        <w:rPr>
          <w:rStyle w:val="StyleUnderline"/>
          <w:highlight w:val="cyan"/>
        </w:rPr>
        <w:t>the Reagan administration labeled environmental regulations a burden that needed to be eased</w:t>
      </w:r>
      <w:r w:rsidRPr="00C745A0">
        <w:rPr>
          <w:rStyle w:val="StyleUnderline"/>
        </w:rPr>
        <w:t xml:space="preserve">. </w:t>
      </w:r>
      <w:r w:rsidRPr="00C745A0">
        <w:rPr>
          <w:rStyle w:val="StyleUnderline"/>
          <w:highlight w:val="cyan"/>
        </w:rPr>
        <w:t>While a temporary backlash</w:t>
      </w:r>
      <w:r w:rsidRPr="00C745A0">
        <w:rPr>
          <w:rStyle w:val="StyleUnderline"/>
        </w:rPr>
        <w:t xml:space="preserve"> from environmentalists and much of the public </w:t>
      </w:r>
      <w:r w:rsidRPr="00C745A0">
        <w:rPr>
          <w:rStyle w:val="StyleUnderline"/>
          <w:highlight w:val="cyan"/>
        </w:rPr>
        <w:t>resulted</w:t>
      </w:r>
      <w:r w:rsidRPr="00C745A0">
        <w:rPr>
          <w:rStyle w:val="StyleUnderline"/>
        </w:rPr>
        <w:t xml:space="preserve">, </w:t>
      </w:r>
      <w:r w:rsidRPr="00C745A0">
        <w:rPr>
          <w:rStyle w:val="StyleUnderline"/>
          <w:highlight w:val="cyan"/>
        </w:rPr>
        <w:t>Republicans</w:t>
      </w:r>
      <w:r w:rsidRPr="00C745A0">
        <w:rPr>
          <w:rStyle w:val="StyleUnderline"/>
        </w:rPr>
        <w:t xml:space="preserve"> nonetheless </w:t>
      </w:r>
      <w:r w:rsidRPr="00C745A0">
        <w:rPr>
          <w:rStyle w:val="StyleUnderline"/>
          <w:highlight w:val="cyan"/>
        </w:rPr>
        <w:t>enjoyed a good deal of electoral success</w:t>
      </w:r>
      <w:r w:rsidRPr="00C745A0">
        <w:rPr>
          <w:rStyle w:val="StyleUnderline"/>
        </w:rPr>
        <w:t xml:space="preserve"> in arguing that "government is the problem, not the solution."</w:t>
      </w:r>
      <w:r w:rsidRPr="009F0C7F">
        <w:t xml:space="preserve"> This theme has been amplified in passing decades, and one consequence has been a growing partisan divide over environmental protection (and other government programs).</w:t>
      </w:r>
      <w:r w:rsidRPr="000B089A">
        <w:rPr>
          <w:sz w:val="12"/>
        </w:rPr>
        <w:t>¶</w:t>
      </w:r>
      <w:r w:rsidRPr="009F0C7F">
        <w:t xml:space="preserve"> The divide was most noticeable among political elites, such as members of Congress, who tend to be more ideologically polarized than is the general public</w:t>
      </w:r>
      <w:r w:rsidRPr="00C745A0">
        <w:rPr>
          <w:rStyle w:val="StyleUnderline"/>
          <w:highlight w:val="cyan"/>
        </w:rPr>
        <w:t xml:space="preserve">. What had been a modest, </w:t>
      </w:r>
      <w:r w:rsidRPr="00C745A0">
        <w:rPr>
          <w:rStyle w:val="StyleUnderline"/>
        </w:rPr>
        <w:t>but significant, di</w:t>
      </w:r>
      <w:r w:rsidRPr="00C745A0">
        <w:rPr>
          <w:rStyle w:val="StyleUnderline"/>
          <w:highlight w:val="cyan"/>
        </w:rPr>
        <w:t>fference in Republican and Democratic levels of pro-environmental voting in Congress</w:t>
      </w:r>
      <w:r w:rsidRPr="00C745A0">
        <w:rPr>
          <w:rStyle w:val="StyleUnderline"/>
        </w:rPr>
        <w:t xml:space="preserve"> since 1970 </w:t>
      </w:r>
      <w:r w:rsidRPr="00C745A0">
        <w:rPr>
          <w:rStyle w:val="StyleUnderline"/>
          <w:highlight w:val="cyan"/>
        </w:rPr>
        <w:t>became a noticeable gap</w:t>
      </w:r>
      <w:r w:rsidRPr="00C745A0">
        <w:rPr>
          <w:rStyle w:val="StyleUnderline"/>
        </w:rPr>
        <w:t xml:space="preserve"> after the Republican takeover of the House</w:t>
      </w:r>
      <w:r w:rsidRPr="009F0C7F">
        <w:t xml:space="preserve"> of Representatives in 1994.[i] </w:t>
      </w:r>
      <w:r w:rsidRPr="00C745A0">
        <w:rPr>
          <w:rStyle w:val="StyleUnderline"/>
          <w:highlight w:val="cyan"/>
        </w:rPr>
        <w:t>In the past decade, it has become a chasm</w:t>
      </w:r>
      <w:r w:rsidRPr="00C745A0">
        <w:rPr>
          <w:rStyle w:val="StyleUnderline"/>
        </w:rPr>
        <w:t xml:space="preserve"> in both the House and Senate, </w:t>
      </w:r>
      <w:r w:rsidRPr="009F0C7F">
        <w:t>as reflected in recent voting "scorecards" issued by the League of Conservation Voters.</w:t>
      </w:r>
      <w:r w:rsidRPr="000B089A">
        <w:rPr>
          <w:sz w:val="12"/>
        </w:rPr>
        <w:t>¶</w:t>
      </w:r>
      <w:r w:rsidRPr="009F0C7F">
        <w:t xml:space="preserve"> Nonetheless, partisan differences in support for environmental protection among the general public remained relatively modest. For example, from the early 1970s until the mid-1990s, support for increased spending on environmental protection by self-identified Democrats was typically only around 10 points higher than for self-identified Republicans</w:t>
      </w:r>
      <w:proofErr w:type="gramStart"/>
      <w:r w:rsidRPr="009F0C7F">
        <w:t>.[</w:t>
      </w:r>
      <w:proofErr w:type="gramEnd"/>
      <w:r w:rsidRPr="009F0C7F">
        <w:t>ii] The gap began to widen in the late 1990s, likely reflecting voters' tendency to follow cues from party leaders and political pundits.</w:t>
      </w:r>
      <w:r w:rsidRPr="000B089A">
        <w:rPr>
          <w:sz w:val="12"/>
        </w:rPr>
        <w:t>¶</w:t>
      </w:r>
      <w:r w:rsidRPr="009F0C7F">
        <w:t xml:space="preserve"> </w:t>
      </w:r>
      <w:r w:rsidRPr="00C745A0">
        <w:rPr>
          <w:rStyle w:val="StyleUnderline"/>
          <w:highlight w:val="cyan"/>
        </w:rPr>
        <w:t>Nowhere is the partisan gap on environmental issues more apparent than on climate change.</w:t>
      </w:r>
      <w:r w:rsidRPr="00C745A0">
        <w:rPr>
          <w:rStyle w:val="StyleUnderline"/>
        </w:rPr>
        <w:t xml:space="preserve"> </w:t>
      </w:r>
      <w:r w:rsidRPr="009F0C7F">
        <w:t>Beginning in the 1990s, particularly in 1997, when the Kyoto Protocol calling for reduced CO</w:t>
      </w:r>
      <w:r w:rsidRPr="000B089A">
        <w:rPr>
          <w:sz w:val="16"/>
          <w:vertAlign w:val="subscript"/>
        </w:rPr>
        <w:t>2</w:t>
      </w:r>
      <w:r w:rsidRPr="009F0C7F">
        <w:t xml:space="preserve"> emissions was established, conservative commentators such as Rush Limbaugh began to critique both the evidence for global warming and proposals for reducing carbon emissions. It would appear that the vigorous conservative campaign against climate-change advocates (especially Al Gore) has contributed to leaders of the Republican Party adopting a highly skeptical view of global warming.</w:t>
      </w:r>
    </w:p>
    <w:p w:rsidR="00D07CC4" w:rsidRDefault="00D07CC4" w:rsidP="00D07CC4">
      <w:pPr>
        <w:pStyle w:val="Heading2"/>
      </w:pPr>
      <w:r>
        <w:t>Renewable Energy</w:t>
      </w:r>
    </w:p>
    <w:p w:rsidR="00D07CC4" w:rsidRDefault="00D07CC4" w:rsidP="00D07CC4">
      <w:pPr>
        <w:pStyle w:val="Heading3"/>
      </w:pPr>
      <w:r>
        <w:t>Renewable Energy Popular – General</w:t>
      </w:r>
    </w:p>
    <w:p w:rsidR="00D07CC4" w:rsidRPr="000F4A2C" w:rsidRDefault="00D07CC4" w:rsidP="00D07CC4">
      <w:pPr>
        <w:pStyle w:val="Heading4"/>
      </w:pPr>
      <w:r>
        <w:t>Strong public support for r</w:t>
      </w:r>
      <w:r w:rsidRPr="000F4A2C">
        <w:t>enewable</w:t>
      </w:r>
      <w:r>
        <w:t xml:space="preserve"> energy</w:t>
      </w:r>
    </w:p>
    <w:p w:rsidR="00D07CC4" w:rsidRPr="006F3CF3" w:rsidRDefault="00D07CC4" w:rsidP="00D07CC4">
      <w:pPr>
        <w:rPr>
          <w:sz w:val="24"/>
          <w:szCs w:val="24"/>
        </w:rPr>
      </w:pPr>
      <w:r>
        <w:rPr>
          <w:rStyle w:val="Style13ptBold"/>
        </w:rPr>
        <w:t xml:space="preserve">Lowy et al 6 </w:t>
      </w:r>
      <w:r>
        <w:rPr>
          <w:rStyle w:val="Style13ptBold"/>
          <w:b w:val="0"/>
          <w:sz w:val="24"/>
          <w:szCs w:val="24"/>
        </w:rPr>
        <w:t xml:space="preserve">[Joan Lowy is a reporter and an editor as Scripps Howard News Service, Jeff Tollefson is a reporter at Nature, has worked at Congressional Quarterly, and was a Knight fellow in science journalism at MIT, Adriel Bettelheim is a senior editor at CQ weekly, Rebecca Adams is a staff writer at Huffington Post, “Energy Policy: A Delicate Balance”, </w:t>
      </w:r>
      <w:hyperlink r:id="rId113" w:history="1">
        <w:r w:rsidRPr="00B75DB3">
          <w:rPr>
            <w:rStyle w:val="Hyperlink"/>
            <w:sz w:val="24"/>
            <w:szCs w:val="24"/>
          </w:rPr>
          <w:t>http://library.cqpress.com.proxy.lib.umich.edu/cqweekly/document.php?id=weeklyreport109-000002377011&amp;type=hitlist&amp;num=1</w:t>
        </w:r>
      </w:hyperlink>
      <w:r>
        <w:rPr>
          <w:rStyle w:val="Style13ptBold"/>
          <w:b w:val="0"/>
          <w:sz w:val="24"/>
          <w:szCs w:val="24"/>
        </w:rPr>
        <w:t>, 9/25/06, 6/25/14]JC</w:t>
      </w:r>
    </w:p>
    <w:p w:rsidR="00D07CC4" w:rsidRPr="00925C22" w:rsidRDefault="00D07CC4" w:rsidP="00D07CC4">
      <w:r w:rsidRPr="00925C22">
        <w:t>The United States may have reached a milestone that some scientists have long forecast: the point where the nation begins to transform itself from an energy economy dependent on fossil fuels to one based on renewable energy resources.</w:t>
      </w:r>
      <w:r>
        <w:t xml:space="preserve"> </w:t>
      </w:r>
      <w:r w:rsidRPr="00925C22">
        <w:rPr>
          <w:rStyle w:val="StyleUnderline"/>
        </w:rPr>
        <w:t>The war in Iraq, national security concerns, high energy prices and a growing sense of urgency about climate change have created broad, bipartisan public support for reducing U.S. dependence on foreign oil</w:t>
      </w:r>
      <w:r w:rsidRPr="00925C22">
        <w:t xml:space="preserve"> — especially Mideast oil — </w:t>
      </w:r>
      <w:r w:rsidRPr="00925C22">
        <w:rPr>
          <w:rStyle w:val="StyleUnderline"/>
        </w:rPr>
        <w:t>in favor of new sources of energy and greater energy efficiency.</w:t>
      </w:r>
      <w:r>
        <w:t xml:space="preserve"> </w:t>
      </w:r>
      <w:r w:rsidRPr="00925C22">
        <w:t xml:space="preserve">At the same time, decades of research by the government and the private sector have yielded breakthroughs that are lowering the cost of renewable sources such as wind and solar power and are attracting private investment. British magnate Sir Richard Branson pledged this month to invest profits from his five airlines and </w:t>
      </w:r>
      <w:proofErr w:type="gramStart"/>
      <w:r w:rsidRPr="00925C22">
        <w:t>rail company</w:t>
      </w:r>
      <w:proofErr w:type="gramEnd"/>
      <w:r w:rsidRPr="00925C22">
        <w:t>, which could total $3 billion in the next decade, to develop fuels that do not contribute to global warming.</w:t>
      </w:r>
      <w:r>
        <w:t xml:space="preserve"> </w:t>
      </w:r>
      <w:r w:rsidRPr="00925C22">
        <w:rPr>
          <w:rStyle w:val="StyleUnderline"/>
        </w:rPr>
        <w:t>“It seems like there is a perfect storm of many different factors pushing in this direction,”</w:t>
      </w:r>
      <w:r w:rsidRPr="00925C22">
        <w:t xml:space="preserve"> said Janet L. Sawin, energy program director at the Worldwatch Institute, a green-minded global trends think tank, and lead author of a report released last week, “American Energy: The Renewable Path to Energy Security.”</w:t>
      </w:r>
      <w:r>
        <w:t xml:space="preserve"> </w:t>
      </w:r>
      <w:r w:rsidRPr="00925C22">
        <w:t xml:space="preserve">In a nationwide poll by the Pew Research Center for the People &amp; the Press taken in mid-August, fully two-thirds of those surveyed — </w:t>
      </w:r>
      <w:r w:rsidRPr="00925C22">
        <w:rPr>
          <w:rStyle w:val="StyleUnderline"/>
        </w:rPr>
        <w:t>67 percent — said that decreasing America’s dependence on oil from the Middle East is a very important step in preventing terrorism</w:t>
      </w:r>
      <w:r w:rsidRPr="00925C22">
        <w:t>, up from 53 percent of respondents a year after the 2001 terrorist attacks.</w:t>
      </w:r>
      <w:r>
        <w:t xml:space="preserve"> </w:t>
      </w:r>
      <w:r w:rsidRPr="00925C22">
        <w:t>“It’s a striking change, no doubt about it,” said Carroll Doherty, associate director of the Pew Center. “That was a very significant finding.”</w:t>
      </w:r>
      <w:r>
        <w:t xml:space="preserve"> </w:t>
      </w:r>
      <w:r w:rsidRPr="00925C22">
        <w:t>In another Pew poll earlier this year, 86 percent of respondents said they favor the government requiring better fuel efficiency standards for cars, trucks and SUVs, and 82 percent said they would like to see more federal funding for research on wind, solar and hydrogen energy. The findings are consistent with those of other surveys, including polls by the Yale Center for Environmental Law and Policy.</w:t>
      </w:r>
      <w:r>
        <w:t xml:space="preserve"> </w:t>
      </w:r>
      <w:r w:rsidRPr="00925C22">
        <w:rPr>
          <w:rStyle w:val="StyleUnderline"/>
        </w:rPr>
        <w:t>“We found broad-based support across the whole country and across almost every demographic group for a serious exploration of alternative energy,”</w:t>
      </w:r>
      <w:r w:rsidRPr="00925C22">
        <w:t xml:space="preserve"> said Esty, director of the Yale center and a former EPA official in the administration of the President George Bush.</w:t>
      </w:r>
      <w:r>
        <w:t xml:space="preserve"> </w:t>
      </w:r>
      <w:r w:rsidRPr="00925C22">
        <w:rPr>
          <w:rStyle w:val="StyleUnderline"/>
        </w:rPr>
        <w:t>“In fact, what we see here is the classic pattern for a real watershed in terms of policy change</w:t>
      </w:r>
      <w:r w:rsidRPr="00925C22">
        <w:t>,” Esty said.</w:t>
      </w:r>
    </w:p>
    <w:p w:rsidR="00D07CC4" w:rsidRPr="00C10CEC" w:rsidRDefault="00D07CC4" w:rsidP="00D07CC4">
      <w:pPr>
        <w:pStyle w:val="Heading4"/>
      </w:pPr>
      <w:r w:rsidRPr="00C10CEC">
        <w:t xml:space="preserve">Alternative energies increasingly popular </w:t>
      </w:r>
    </w:p>
    <w:p w:rsidR="00D07CC4" w:rsidRPr="00DC6181" w:rsidRDefault="00D07CC4" w:rsidP="00D07CC4">
      <w:pPr>
        <w:rPr>
          <w:rStyle w:val="Style13ptBold"/>
          <w:b w:val="0"/>
          <w:sz w:val="22"/>
        </w:rPr>
      </w:pPr>
      <w:r>
        <w:rPr>
          <w:rStyle w:val="Style13ptBold"/>
        </w:rPr>
        <w:t xml:space="preserve">Moore and Nichols 14, A Business and Economic analyst at Gallup and Social and Economic analyst at Gallup respectively </w:t>
      </w:r>
      <w:r>
        <w:rPr>
          <w:rStyle w:val="Style13ptBold"/>
          <w:b w:val="0"/>
          <w:sz w:val="22"/>
        </w:rPr>
        <w:t xml:space="preserve">[Brendan Moore and Stafford Nichols, 4/2/14, “Americans Still Favor Energy Conservation Over Production”, </w:t>
      </w:r>
      <w:hyperlink r:id="rId114" w:history="1">
        <w:r w:rsidRPr="00B75DB3">
          <w:rPr>
            <w:rStyle w:val="Hyperlink"/>
          </w:rPr>
          <w:t>http://www.gallup.com/poll/168176/americans-favor-energy-conservation-production.aspx</w:t>
        </w:r>
      </w:hyperlink>
      <w:r>
        <w:rPr>
          <w:rStyle w:val="Style13ptBold"/>
          <w:b w:val="0"/>
          <w:sz w:val="22"/>
        </w:rPr>
        <w:t>, 6/25/14</w:t>
      </w:r>
      <w:proofErr w:type="gramStart"/>
      <w:r>
        <w:rPr>
          <w:rStyle w:val="Style13ptBold"/>
          <w:b w:val="0"/>
          <w:sz w:val="22"/>
        </w:rPr>
        <w:t>]JC</w:t>
      </w:r>
      <w:proofErr w:type="gramEnd"/>
    </w:p>
    <w:p w:rsidR="00D07CC4" w:rsidRDefault="00D07CC4" w:rsidP="00D07CC4">
      <w:pPr>
        <w:rPr>
          <w:highlight w:val="red"/>
        </w:rPr>
      </w:pPr>
    </w:p>
    <w:p w:rsidR="00D07CC4" w:rsidRPr="00774763" w:rsidRDefault="00D07CC4" w:rsidP="00D07CC4">
      <w:pPr>
        <w:rPr>
          <w:color w:val="FF0000"/>
        </w:rPr>
      </w:pPr>
      <w:r w:rsidRPr="00E67E1E">
        <w:t xml:space="preserve">WASHINGTON, D.C. </w:t>
      </w:r>
      <w:r w:rsidRPr="00E67E1E">
        <w:rPr>
          <w:rStyle w:val="StyleUnderline"/>
        </w:rPr>
        <w:t xml:space="preserve">-- Americans still prefer energy conservation over production. After dwindling in recent years, Americans' long-standing preference for emphasizing conservation over production in U.S. energy policy has rebounded, now matching levels seen in prior years. Currently 57% of Americans say the U.S. should emphasize conservation in its approach to solve the nation's energy problems, up from 51% in 2013 and 48% in 2011. About one-third in the U.S. now favor greater emphasis on energy production as the solution. </w:t>
      </w:r>
      <w:r w:rsidRPr="00E67E1E">
        <w:t xml:space="preserve">Americans' Preferences for U.S. Energy Policy This latest update is from Gallup's March 6-9, 2014, Social Series Environment poll. Since Gallup began asking the question in 2001, </w:t>
      </w:r>
      <w:r w:rsidRPr="00E67E1E">
        <w:rPr>
          <w:rStyle w:val="StyleUnderline"/>
        </w:rPr>
        <w:t xml:space="preserve">Americans have consistently named energy conservation over production. The highest percentage favoring conservation (64%) was recorded in 2007, while the lowest was in 2011, at 48%. </w:t>
      </w:r>
      <w:r w:rsidRPr="00E67E1E">
        <w:t xml:space="preserve">Alternative Energy Favored </w:t>
      </w:r>
      <w:proofErr w:type="gramStart"/>
      <w:r w:rsidRPr="00E67E1E">
        <w:t>Over</w:t>
      </w:r>
      <w:proofErr w:type="gramEnd"/>
      <w:r w:rsidRPr="00E67E1E">
        <w:t xml:space="preserve"> Traditional A separate question in the survey, asked of a different subset of respondents, </w:t>
      </w:r>
      <w:r w:rsidRPr="00E67E1E">
        <w:rPr>
          <w:rStyle w:val="StyleUnderline"/>
        </w:rPr>
        <w:t>finds 64% of Americans prefer an emphasis on the development of alternative energy production, such as wind and solar power, to an emphasis on production of traditional fossil fuels. That is up from 59% in 2013</w:t>
      </w:r>
      <w:r w:rsidRPr="00E67E1E">
        <w:t xml:space="preserve">. On this point, nearly one-third of Americans would rather the country pursue increased production of oil, gas, and coal supplies to these alternative energy options -- roughly the same level of support seen in recent years. Young Americans are highly likely to emphasize the development of alternative energy, and the older age groups each successively favor it less. In fact, slightly less than half of Americans aged 55 and older favor alternative energy, roughly equal to the support in that age group for traditional fossil fuels (44%). energy development, by age Americans Favor Green Policies </w:t>
      </w:r>
      <w:r w:rsidRPr="00E67E1E">
        <w:rPr>
          <w:rStyle w:val="StyleUnderline"/>
        </w:rPr>
        <w:t xml:space="preserve">Americans' collective interest in alternative energy sources is reinforced by the responses to a question asking Americans if they favor or oppose nine specific proposals dealing with energy and the environment. Two-thirds of Americans favor increased government spending to develop solar and wind power, </w:t>
      </w:r>
      <w:r w:rsidRPr="00E67E1E">
        <w:t xml:space="preserve">and spending more to develop alternative fuels for cars has the same level of support. Additionally, </w:t>
      </w:r>
      <w:r w:rsidRPr="00E67E1E">
        <w:rPr>
          <w:rStyle w:val="StyleUnderline"/>
        </w:rPr>
        <w:t>more than 60% of Americans favor a variety of proposals that would regulate or limit fossil fuel emissions, including setting higher pollution standards for business and industry</w:t>
      </w:r>
      <w:r w:rsidRPr="00E67E1E">
        <w:t>. These results are consistent with Gallup's earlier findings that Americans prioritize the environment over economic growth.</w:t>
      </w:r>
    </w:p>
    <w:p w:rsidR="00D07CC4" w:rsidRPr="00774763" w:rsidRDefault="00D07CC4" w:rsidP="00D07CC4">
      <w:pPr>
        <w:rPr>
          <w:color w:val="FF0000"/>
        </w:rPr>
      </w:pPr>
    </w:p>
    <w:p w:rsidR="00D07CC4" w:rsidRPr="00934BCD" w:rsidRDefault="00D07CC4" w:rsidP="00D07CC4">
      <w:pPr>
        <w:pStyle w:val="Heading4"/>
      </w:pPr>
      <w:r w:rsidRPr="00934BCD">
        <w:t>Most voters support renewable energy despite costs</w:t>
      </w:r>
    </w:p>
    <w:p w:rsidR="00D07CC4" w:rsidRPr="00934BCD" w:rsidRDefault="00D07CC4" w:rsidP="00D07CC4">
      <w:pPr>
        <w:rPr>
          <w:rFonts w:eastAsia="Times New Roman" w:cs="Times New Roman"/>
          <w:sz w:val="20"/>
          <w:szCs w:val="20"/>
        </w:rPr>
      </w:pPr>
    </w:p>
    <w:p w:rsidR="00D07CC4" w:rsidRPr="00934BCD" w:rsidRDefault="00D07CC4" w:rsidP="00D07CC4">
      <w:pPr>
        <w:rPr>
          <w:b/>
        </w:rPr>
      </w:pPr>
      <w:r w:rsidRPr="00934BCD">
        <w:rPr>
          <w:rFonts w:eastAsia="Times New Roman" w:cs="Times New Roman"/>
          <w:sz w:val="20"/>
          <w:szCs w:val="20"/>
        </w:rPr>
        <w:t xml:space="preserve"> </w:t>
      </w:r>
      <w:r w:rsidRPr="00934BCD">
        <w:rPr>
          <w:rStyle w:val="Style13ptBold"/>
        </w:rPr>
        <w:t xml:space="preserve">Leiserowitz et al, 2011 –Yale and George Mason </w:t>
      </w:r>
      <w:proofErr w:type="gramStart"/>
      <w:r w:rsidRPr="00934BCD">
        <w:rPr>
          <w:rStyle w:val="Style13ptBold"/>
        </w:rPr>
        <w:t>University[</w:t>
      </w:r>
      <w:proofErr w:type="gramEnd"/>
      <w:r w:rsidRPr="00934BCD">
        <w:rPr>
          <w:rStyle w:val="Style13ptBold"/>
        </w:rPr>
        <w:t xml:space="preserve">Politics &amp; Global </w:t>
      </w:r>
      <w:r w:rsidRPr="00934BCD">
        <w:rPr>
          <w:rFonts w:eastAsia="Times New Roman" w:cs="Times New Roman"/>
        </w:rPr>
        <w:t>Warming: Democrats, Republicans, Independents, and the Tea Party. A., Maibach, E., Roser-Renouf, C., &amp; Hmielowski, J. D</w:t>
      </w:r>
      <w:r w:rsidRPr="00934BCD">
        <w:rPr>
          <w:rFonts w:eastAsia="Times New Roman" w:cs="Times New Roman"/>
          <w:b/>
        </w:rPr>
        <w:t>.</w:t>
      </w:r>
      <w:r w:rsidRPr="00934BCD">
        <w:rPr>
          <w:rFonts w:eastAsia="Times New Roman" w:cs="Times New Roman"/>
        </w:rPr>
        <w:t xml:space="preserve"> Yale University and George Mason University. New Haven, CT: Yale Project on Climate Change Communication. </w:t>
      </w:r>
      <w:hyperlink r:id="rId115" w:history="1">
        <w:r w:rsidRPr="00934BCD">
          <w:rPr>
            <w:rStyle w:val="Hyperlink"/>
            <w:rFonts w:eastAsia="Times New Roman" w:cs="Times New Roman"/>
          </w:rPr>
          <w:t>http://environment.yale.edu/climate/files/PoliticsGlobalWarming2011.pdf</w:t>
        </w:r>
      </w:hyperlink>
      <w:r w:rsidRPr="00934BCD">
        <w:rPr>
          <w:rFonts w:eastAsia="Times New Roman" w:cs="Times New Roman"/>
        </w:rPr>
        <w:t>] SF</w:t>
      </w:r>
    </w:p>
    <w:p w:rsidR="00D07CC4" w:rsidRPr="00934BCD" w:rsidRDefault="00D07CC4" w:rsidP="00D07CC4">
      <w:pPr>
        <w:rPr>
          <w:rFonts w:eastAsia="Times New Roman" w:cs="Times New Roman"/>
          <w:sz w:val="20"/>
          <w:szCs w:val="20"/>
        </w:rPr>
      </w:pPr>
    </w:p>
    <w:p w:rsidR="00D07CC4" w:rsidRPr="00934BCD" w:rsidRDefault="00D07CC4" w:rsidP="00D07CC4">
      <w:pPr>
        <w:rPr>
          <w:rFonts w:eastAsia="Times New Roman" w:cs="Times New Roman"/>
          <w:sz w:val="20"/>
          <w:szCs w:val="20"/>
        </w:rPr>
      </w:pPr>
      <w:r w:rsidRPr="00934BCD">
        <w:rPr>
          <w:rFonts w:eastAsia="Times New Roman" w:cs="Times New Roman"/>
          <w:sz w:val="20"/>
          <w:szCs w:val="20"/>
        </w:rPr>
        <w:t xml:space="preserve">SUPPORT FOR CLIMATE AND ENERGY POLICIES </w:t>
      </w:r>
      <w:r w:rsidRPr="00934BCD">
        <w:rPr>
          <w:rFonts w:eastAsia="Times New Roman" w:cs="Times New Roman"/>
          <w:sz w:val="12"/>
          <w:szCs w:val="20"/>
        </w:rPr>
        <w:t>¶</w:t>
      </w:r>
      <w:r>
        <w:rPr>
          <w:rFonts w:eastAsia="Times New Roman" w:cs="Times New Roman"/>
          <w:sz w:val="12"/>
          <w:szCs w:val="20"/>
        </w:rPr>
        <w:t xml:space="preserve"> </w:t>
      </w:r>
      <w:r w:rsidRPr="00934BCD">
        <w:rPr>
          <w:rStyle w:val="StyleUnderline"/>
        </w:rPr>
        <w:t xml:space="preserve">Majorities of all four political groups support funding more research into renewable energy </w:t>
      </w:r>
      <w:r w:rsidRPr="00934BCD">
        <w:rPr>
          <w:rStyle w:val="StyleUnderline"/>
          <w:sz w:val="12"/>
        </w:rPr>
        <w:t xml:space="preserve">¶ </w:t>
      </w:r>
      <w:r w:rsidRPr="00934BCD">
        <w:rPr>
          <w:rStyle w:val="StyleUnderline"/>
        </w:rPr>
        <w:t xml:space="preserve">sources such as solar and wind power and providing tax rebates for people who purchase </w:t>
      </w:r>
      <w:r w:rsidRPr="00934BCD">
        <w:rPr>
          <w:rStyle w:val="StyleUnderline"/>
          <w:sz w:val="12"/>
        </w:rPr>
        <w:t xml:space="preserve">¶ </w:t>
      </w:r>
      <w:r w:rsidRPr="00934BCD">
        <w:rPr>
          <w:rStyle w:val="StyleUnderline"/>
        </w:rPr>
        <w:t xml:space="preserve">energy efficient vehicles or solar panels. </w:t>
      </w:r>
      <w:r w:rsidRPr="00934BCD">
        <w:rPr>
          <w:rStyle w:val="StyleUnderline"/>
          <w:sz w:val="12"/>
        </w:rPr>
        <w:t>¶</w:t>
      </w:r>
      <w:r>
        <w:rPr>
          <w:rStyle w:val="StyleUnderline"/>
          <w:sz w:val="12"/>
        </w:rPr>
        <w:t xml:space="preserve"> </w:t>
      </w:r>
      <w:r w:rsidRPr="00934BCD">
        <w:rPr>
          <w:rStyle w:val="StyleUnderline"/>
        </w:rPr>
        <w:t xml:space="preserve">Majorities of Democrats, Independents and Republicans support requiring electric utilities to </w:t>
      </w:r>
      <w:r w:rsidRPr="00934BCD">
        <w:rPr>
          <w:rStyle w:val="StyleUnderline"/>
          <w:sz w:val="12"/>
        </w:rPr>
        <w:t xml:space="preserve">¶ </w:t>
      </w:r>
      <w:r w:rsidRPr="00934BCD">
        <w:rPr>
          <w:rStyle w:val="StyleUnderline"/>
        </w:rPr>
        <w:t xml:space="preserve">produce at least 20% of their electricity from renewable energy sources, even if it cost the </w:t>
      </w:r>
      <w:r w:rsidRPr="00934BCD">
        <w:rPr>
          <w:rStyle w:val="StyleUnderline"/>
          <w:sz w:val="12"/>
        </w:rPr>
        <w:t xml:space="preserve">¶ </w:t>
      </w:r>
      <w:r w:rsidRPr="00934BCD">
        <w:rPr>
          <w:rStyle w:val="StyleUnderline"/>
        </w:rPr>
        <w:t xml:space="preserve">average household an extra $100 a year. A majority of Tea Party members, however, oppose </w:t>
      </w:r>
      <w:r w:rsidRPr="00934BCD">
        <w:rPr>
          <w:rStyle w:val="StyleUnderline"/>
          <w:sz w:val="12"/>
        </w:rPr>
        <w:t xml:space="preserve">¶ </w:t>
      </w:r>
      <w:r w:rsidRPr="00934BCD">
        <w:rPr>
          <w:rStyle w:val="StyleUnderline"/>
        </w:rPr>
        <w:t xml:space="preserve">this policy, with 39 percent strongly opposed. </w:t>
      </w:r>
      <w:r w:rsidRPr="00934BCD">
        <w:rPr>
          <w:rStyle w:val="StyleUnderline"/>
        </w:rPr>
        <w:pgNum/>
      </w:r>
      <w:r w:rsidRPr="00934BCD">
        <w:rPr>
          <w:rStyle w:val="StyleUnderline"/>
          <w:sz w:val="12"/>
        </w:rPr>
        <w:t xml:space="preserve">¶ </w:t>
      </w:r>
      <w:r w:rsidRPr="00934BCD">
        <w:rPr>
          <w:rFonts w:eastAsia="Times New Roman" w:cs="Times New Roman"/>
          <w:sz w:val="20"/>
          <w:szCs w:val="20"/>
        </w:rPr>
        <w:t>Yale / George Mason University Politics and Global Warming</w:t>
      </w:r>
      <w:r w:rsidRPr="00934BCD">
        <w:rPr>
          <w:rFonts w:eastAsia="Times New Roman" w:cs="Times New Roman"/>
          <w:sz w:val="12"/>
          <w:szCs w:val="20"/>
        </w:rPr>
        <w:t>¶</w:t>
      </w:r>
      <w:r>
        <w:rPr>
          <w:rFonts w:eastAsia="Times New Roman" w:cs="Times New Roman"/>
          <w:sz w:val="12"/>
          <w:szCs w:val="20"/>
        </w:rPr>
        <w:t xml:space="preserve"> </w:t>
      </w:r>
      <w:r w:rsidRPr="00934BCD">
        <w:rPr>
          <w:rFonts w:eastAsia="Times New Roman" w:cs="Times New Roman"/>
          <w:sz w:val="12"/>
          <w:szCs w:val="20"/>
        </w:rPr>
        <w:t xml:space="preserve">¶ </w:t>
      </w:r>
      <w:r w:rsidRPr="00934BCD">
        <w:rPr>
          <w:rFonts w:eastAsia="Times New Roman" w:cs="Times New Roman"/>
          <w:sz w:val="20"/>
          <w:szCs w:val="20"/>
        </w:rPr>
        <w:t xml:space="preserve">5 </w:t>
      </w:r>
      <w:r w:rsidRPr="00934BCD">
        <w:rPr>
          <w:rFonts w:eastAsia="Times New Roman" w:cs="Times New Roman"/>
          <w:sz w:val="12"/>
          <w:szCs w:val="20"/>
        </w:rPr>
        <w:t>¶</w:t>
      </w:r>
      <w:r>
        <w:rPr>
          <w:rFonts w:eastAsia="Times New Roman" w:cs="Times New Roman"/>
          <w:sz w:val="12"/>
          <w:szCs w:val="20"/>
        </w:rPr>
        <w:t xml:space="preserve"> </w:t>
      </w:r>
      <w:r w:rsidRPr="00934BCD">
        <w:rPr>
          <w:rStyle w:val="StyleUnderline"/>
        </w:rPr>
        <w:t xml:space="preserve">Likewise, majorities of Democrats, Independents and Republicans support an international </w:t>
      </w:r>
      <w:r w:rsidRPr="00934BCD">
        <w:rPr>
          <w:rStyle w:val="StyleUnderline"/>
          <w:sz w:val="12"/>
        </w:rPr>
        <w:t xml:space="preserve">¶ </w:t>
      </w:r>
      <w:r w:rsidRPr="00934BCD">
        <w:rPr>
          <w:rStyle w:val="StyleUnderline"/>
        </w:rPr>
        <w:t xml:space="preserve">treaty to cut carbon dioxide emissions. A large majority of Tea Party members, however, </w:t>
      </w:r>
      <w:r w:rsidRPr="00934BCD">
        <w:rPr>
          <w:rStyle w:val="StyleUnderline"/>
          <w:sz w:val="12"/>
        </w:rPr>
        <w:t xml:space="preserve">¶ </w:t>
      </w:r>
      <w:r w:rsidRPr="00934BCD">
        <w:rPr>
          <w:rStyle w:val="StyleUnderline"/>
        </w:rPr>
        <w:t xml:space="preserve">oppose a treaty, with 55 percent strongly opposed. </w:t>
      </w:r>
      <w:r w:rsidRPr="00934BCD">
        <w:rPr>
          <w:rStyle w:val="StyleUnderline"/>
          <w:sz w:val="12"/>
        </w:rPr>
        <w:t>¶</w:t>
      </w:r>
      <w:r>
        <w:rPr>
          <w:rFonts w:eastAsia="Times New Roman" w:cs="Times New Roman"/>
          <w:sz w:val="12"/>
          <w:szCs w:val="20"/>
        </w:rPr>
        <w:t xml:space="preserve"> </w:t>
      </w:r>
      <w:r w:rsidRPr="00934BCD">
        <w:rPr>
          <w:rStyle w:val="StyleUnderline"/>
        </w:rPr>
        <w:t xml:space="preserve">Majorities of all four parties support the expansion of offshore drilling for oil and natural gas </w:t>
      </w:r>
      <w:r w:rsidRPr="00934BCD">
        <w:rPr>
          <w:rStyle w:val="StyleUnderline"/>
          <w:sz w:val="12"/>
        </w:rPr>
        <w:t xml:space="preserve">¶ </w:t>
      </w:r>
      <w:r w:rsidRPr="00934BCD">
        <w:rPr>
          <w:rStyle w:val="StyleUnderline"/>
        </w:rPr>
        <w:t xml:space="preserve">off the U.S. coast, with 46 percent of Republicans and 58 percent of Tea Party </w:t>
      </w:r>
      <w:proofErr w:type="gramStart"/>
      <w:r w:rsidRPr="00934BCD">
        <w:rPr>
          <w:rStyle w:val="StyleUnderline"/>
        </w:rPr>
        <w:t>members</w:t>
      </w:r>
      <w:proofErr w:type="gramEnd"/>
      <w:r w:rsidRPr="00934BCD">
        <w:rPr>
          <w:rStyle w:val="StyleUnderline"/>
        </w:rPr>
        <w:t xml:space="preserve"> </w:t>
      </w:r>
      <w:r w:rsidRPr="00934BCD">
        <w:rPr>
          <w:rStyle w:val="StyleUnderline"/>
          <w:sz w:val="12"/>
        </w:rPr>
        <w:t xml:space="preserve">¶ </w:t>
      </w:r>
      <w:r w:rsidRPr="00934BCD">
        <w:rPr>
          <w:rStyle w:val="StyleUnderline"/>
        </w:rPr>
        <w:t xml:space="preserve">strongly supportive. </w:t>
      </w:r>
      <w:r w:rsidRPr="00934BCD">
        <w:rPr>
          <w:rStyle w:val="StyleUnderline"/>
          <w:sz w:val="12"/>
        </w:rPr>
        <w:t>¶</w:t>
      </w:r>
      <w:r>
        <w:rPr>
          <w:rFonts w:eastAsia="Times New Roman" w:cs="Times New Roman"/>
          <w:sz w:val="12"/>
          <w:szCs w:val="20"/>
        </w:rPr>
        <w:t xml:space="preserve"> </w:t>
      </w:r>
      <w:r w:rsidRPr="00934BCD">
        <w:rPr>
          <w:rFonts w:eastAsia="Times New Roman" w:cs="Times New Roman"/>
          <w:sz w:val="20"/>
          <w:szCs w:val="20"/>
        </w:rPr>
        <w:t xml:space="preserve">A majority of Democrats oppose building more nuclear power plants (65%), while majorities </w:t>
      </w:r>
      <w:r w:rsidRPr="00934BCD">
        <w:rPr>
          <w:rFonts w:eastAsia="Times New Roman" w:cs="Times New Roman"/>
          <w:sz w:val="12"/>
          <w:szCs w:val="20"/>
        </w:rPr>
        <w:t xml:space="preserve">¶ </w:t>
      </w:r>
      <w:r w:rsidRPr="00934BCD">
        <w:rPr>
          <w:rFonts w:eastAsia="Times New Roman" w:cs="Times New Roman"/>
          <w:sz w:val="20"/>
          <w:szCs w:val="20"/>
        </w:rPr>
        <w:t xml:space="preserve">of Independents (52%), Republicans (62%) and Tea Party members (67%) support building </w:t>
      </w:r>
      <w:r w:rsidRPr="00934BCD">
        <w:rPr>
          <w:rFonts w:eastAsia="Times New Roman" w:cs="Times New Roman"/>
          <w:sz w:val="12"/>
          <w:szCs w:val="20"/>
        </w:rPr>
        <w:t xml:space="preserve">¶ </w:t>
      </w:r>
      <w:r w:rsidRPr="00934BCD">
        <w:rPr>
          <w:rFonts w:eastAsia="Times New Roman" w:cs="Times New Roman"/>
          <w:sz w:val="20"/>
          <w:szCs w:val="20"/>
        </w:rPr>
        <w:t xml:space="preserve">them. </w:t>
      </w:r>
      <w:r w:rsidRPr="00934BCD">
        <w:rPr>
          <w:rFonts w:eastAsia="Times New Roman" w:cs="Times New Roman"/>
          <w:sz w:val="12"/>
          <w:szCs w:val="20"/>
        </w:rPr>
        <w:t>¶</w:t>
      </w:r>
      <w:r>
        <w:rPr>
          <w:rFonts w:eastAsia="Times New Roman" w:cs="Times New Roman"/>
          <w:sz w:val="12"/>
          <w:szCs w:val="20"/>
        </w:rPr>
        <w:t xml:space="preserve"> </w:t>
      </w:r>
      <w:r w:rsidRPr="00934BCD">
        <w:rPr>
          <w:rFonts w:eastAsia="Times New Roman" w:cs="Times New Roman"/>
          <w:sz w:val="20"/>
          <w:szCs w:val="20"/>
        </w:rPr>
        <w:t xml:space="preserve">However, only a majority of Tea Party members (52%) would support building a nuclear </w:t>
      </w:r>
      <w:r w:rsidRPr="00934BCD">
        <w:rPr>
          <w:rFonts w:eastAsia="Times New Roman" w:cs="Times New Roman"/>
          <w:sz w:val="12"/>
          <w:szCs w:val="20"/>
        </w:rPr>
        <w:t xml:space="preserve">¶ </w:t>
      </w:r>
      <w:r w:rsidRPr="00934BCD">
        <w:rPr>
          <w:rFonts w:eastAsia="Times New Roman" w:cs="Times New Roman"/>
          <w:sz w:val="20"/>
          <w:szCs w:val="20"/>
        </w:rPr>
        <w:t xml:space="preserve">power plant in their own local area. All other groups would be opposed. </w:t>
      </w:r>
      <w:r w:rsidRPr="00934BCD">
        <w:rPr>
          <w:rFonts w:eastAsia="Times New Roman" w:cs="Times New Roman"/>
          <w:sz w:val="12"/>
          <w:szCs w:val="20"/>
        </w:rPr>
        <w:t>¶</w:t>
      </w:r>
      <w:r>
        <w:rPr>
          <w:rFonts w:eastAsia="Times New Roman" w:cs="Times New Roman"/>
          <w:sz w:val="12"/>
          <w:szCs w:val="20"/>
        </w:rPr>
        <w:t xml:space="preserve"> </w:t>
      </w:r>
      <w:r w:rsidRPr="00934BCD">
        <w:rPr>
          <w:rFonts w:eastAsia="Times New Roman" w:cs="Times New Roman"/>
          <w:sz w:val="20"/>
          <w:szCs w:val="20"/>
        </w:rPr>
        <w:t xml:space="preserve">Majorities of all four groups support local regulations requiring new homes to be more </w:t>
      </w:r>
      <w:r w:rsidRPr="00934BCD">
        <w:rPr>
          <w:rFonts w:eastAsia="Times New Roman" w:cs="Times New Roman"/>
          <w:sz w:val="12"/>
          <w:szCs w:val="20"/>
        </w:rPr>
        <w:t xml:space="preserve">¶ </w:t>
      </w:r>
      <w:r w:rsidRPr="00934BCD">
        <w:rPr>
          <w:rFonts w:eastAsia="Times New Roman" w:cs="Times New Roman"/>
          <w:sz w:val="20"/>
          <w:szCs w:val="20"/>
        </w:rPr>
        <w:t xml:space="preserve">energy efficient, the construction of bike paths on city streets, and increasing the availability </w:t>
      </w:r>
      <w:r w:rsidRPr="00934BCD">
        <w:rPr>
          <w:rFonts w:eastAsia="Times New Roman" w:cs="Times New Roman"/>
          <w:sz w:val="12"/>
          <w:szCs w:val="20"/>
        </w:rPr>
        <w:t xml:space="preserve">¶ </w:t>
      </w:r>
      <w:r w:rsidRPr="00934BCD">
        <w:rPr>
          <w:rFonts w:eastAsia="Times New Roman" w:cs="Times New Roman"/>
          <w:sz w:val="20"/>
          <w:szCs w:val="20"/>
        </w:rPr>
        <w:t xml:space="preserve">of public transportation in their county. </w:t>
      </w:r>
      <w:r w:rsidRPr="00934BCD">
        <w:rPr>
          <w:rFonts w:eastAsia="Times New Roman" w:cs="Times New Roman"/>
          <w:sz w:val="12"/>
          <w:szCs w:val="20"/>
        </w:rPr>
        <w:t>¶</w:t>
      </w:r>
      <w:r>
        <w:rPr>
          <w:rFonts w:eastAsia="Times New Roman" w:cs="Times New Roman"/>
          <w:sz w:val="12"/>
          <w:szCs w:val="20"/>
        </w:rPr>
        <w:t xml:space="preserve"> </w:t>
      </w:r>
      <w:r w:rsidRPr="00934BCD">
        <w:rPr>
          <w:rStyle w:val="StyleUnderline"/>
        </w:rPr>
        <w:t xml:space="preserve">Majorities of Democrats and Independents support paying 5% more on their monthly utility </w:t>
      </w:r>
      <w:r w:rsidRPr="00934BCD">
        <w:rPr>
          <w:rStyle w:val="StyleUnderline"/>
          <w:sz w:val="12"/>
        </w:rPr>
        <w:t xml:space="preserve">¶ </w:t>
      </w:r>
      <w:r w:rsidRPr="00934BCD">
        <w:rPr>
          <w:rStyle w:val="StyleUnderline"/>
        </w:rPr>
        <w:t xml:space="preserve">bill to get their electricity from renewable sources, changing zoning rules to promote energy </w:t>
      </w:r>
      <w:r w:rsidRPr="00934BCD">
        <w:rPr>
          <w:rStyle w:val="StyleUnderline"/>
          <w:sz w:val="12"/>
        </w:rPr>
        <w:t xml:space="preserve">¶ </w:t>
      </w:r>
      <w:r w:rsidRPr="00934BCD">
        <w:rPr>
          <w:rStyle w:val="StyleUnderline"/>
        </w:rPr>
        <w:t xml:space="preserve">efficient apartment buildings, mixed use neighborhoods to encourage walking, and </w:t>
      </w:r>
      <w:r w:rsidRPr="00934BCD">
        <w:rPr>
          <w:rStyle w:val="StyleUnderline"/>
          <w:sz w:val="12"/>
        </w:rPr>
        <w:t xml:space="preserve">¶ </w:t>
      </w:r>
      <w:r w:rsidRPr="00934BCD">
        <w:rPr>
          <w:rStyle w:val="StyleUnderline"/>
        </w:rPr>
        <w:t xml:space="preserve">decreasing suburban sprawl. Majorities of Republicans and Tea Party members oppose these </w:t>
      </w:r>
      <w:r w:rsidRPr="00934BCD">
        <w:rPr>
          <w:rStyle w:val="StyleUnderline"/>
          <w:sz w:val="12"/>
        </w:rPr>
        <w:t xml:space="preserve">¶ </w:t>
      </w:r>
      <w:r w:rsidRPr="00934BCD">
        <w:rPr>
          <w:rStyle w:val="StyleUnderline"/>
        </w:rPr>
        <w:t>local policies, with Tea Party members much more likely to strongly oppose them</w:t>
      </w:r>
      <w:r w:rsidRPr="00934BCD">
        <w:rPr>
          <w:rFonts w:eastAsia="Times New Roman" w:cs="Times New Roman"/>
          <w:sz w:val="20"/>
          <w:szCs w:val="20"/>
        </w:rPr>
        <w:t xml:space="preserve">. </w:t>
      </w:r>
      <w:r w:rsidRPr="00934BCD">
        <w:rPr>
          <w:rFonts w:eastAsia="Times New Roman" w:cs="Times New Roman"/>
          <w:sz w:val="12"/>
          <w:szCs w:val="20"/>
        </w:rPr>
        <w:t>¶</w:t>
      </w:r>
      <w:r>
        <w:rPr>
          <w:rFonts w:eastAsia="Times New Roman" w:cs="Times New Roman"/>
          <w:sz w:val="12"/>
          <w:szCs w:val="20"/>
        </w:rPr>
        <w:t xml:space="preserve"> </w:t>
      </w:r>
      <w:r w:rsidRPr="00934BCD">
        <w:rPr>
          <w:rStyle w:val="StyleUnderline"/>
        </w:rPr>
        <w:t xml:space="preserve">Majorities of all four groups say that protecting the environment either improves economic </w:t>
      </w:r>
      <w:r w:rsidRPr="00934BCD">
        <w:rPr>
          <w:rStyle w:val="StyleUnderline"/>
          <w:sz w:val="12"/>
        </w:rPr>
        <w:t xml:space="preserve">¶ </w:t>
      </w:r>
      <w:r w:rsidRPr="00934BCD">
        <w:rPr>
          <w:rStyle w:val="StyleUnderline"/>
        </w:rPr>
        <w:t xml:space="preserve">growth and provides new jobs or has no effect on economic growth or jobs. Tea Party </w:t>
      </w:r>
      <w:r w:rsidRPr="00934BCD">
        <w:rPr>
          <w:rStyle w:val="StyleUnderline"/>
          <w:sz w:val="12"/>
        </w:rPr>
        <w:t xml:space="preserve">¶ </w:t>
      </w:r>
      <w:r w:rsidRPr="00934BCD">
        <w:rPr>
          <w:rStyle w:val="StyleUnderline"/>
        </w:rPr>
        <w:t xml:space="preserve">members are the most likely to say environmental protection reduces economic growth and </w:t>
      </w:r>
      <w:r w:rsidRPr="00934BCD">
        <w:rPr>
          <w:rStyle w:val="StyleUnderline"/>
          <w:sz w:val="12"/>
        </w:rPr>
        <w:t xml:space="preserve">¶ </w:t>
      </w:r>
      <w:r w:rsidRPr="00934BCD">
        <w:rPr>
          <w:rStyle w:val="StyleUnderline"/>
        </w:rPr>
        <w:t xml:space="preserve">costs jobs (33%). </w:t>
      </w:r>
      <w:r w:rsidRPr="00934BCD">
        <w:rPr>
          <w:rStyle w:val="StyleUnderline"/>
          <w:sz w:val="12"/>
        </w:rPr>
        <w:t xml:space="preserve">¶ </w:t>
      </w:r>
    </w:p>
    <w:p w:rsidR="00D07CC4" w:rsidRPr="00934BCD" w:rsidRDefault="00D07CC4" w:rsidP="00D07CC4">
      <w:pPr>
        <w:spacing w:line="360" w:lineRule="atLeast"/>
        <w:rPr>
          <w:rStyle w:val="StyleUnderline"/>
        </w:rPr>
      </w:pPr>
    </w:p>
    <w:p w:rsidR="00D07CC4" w:rsidRPr="00934BCD" w:rsidRDefault="00D07CC4" w:rsidP="00D07CC4">
      <w:pPr>
        <w:spacing w:line="360" w:lineRule="atLeast"/>
        <w:rPr>
          <w:rStyle w:val="StyleUnderline"/>
        </w:rPr>
      </w:pPr>
    </w:p>
    <w:p w:rsidR="00D07CC4" w:rsidRDefault="00D07CC4" w:rsidP="00D07CC4">
      <w:pPr>
        <w:pStyle w:val="Heading3"/>
      </w:pPr>
      <w:r>
        <w:t>Renewable Energy Popular – Dem Voters</w:t>
      </w:r>
    </w:p>
    <w:p w:rsidR="00D07CC4" w:rsidRPr="00917BD4" w:rsidRDefault="00D07CC4" w:rsidP="00D07CC4">
      <w:pPr>
        <w:pStyle w:val="Heading4"/>
      </w:pPr>
      <w:r w:rsidRPr="00917BD4">
        <w:t>Dem voters support renewable energy</w:t>
      </w:r>
    </w:p>
    <w:p w:rsidR="00D07CC4" w:rsidRPr="00917BD4" w:rsidRDefault="00D07CC4" w:rsidP="00D07CC4">
      <w:r w:rsidRPr="00917BD4">
        <w:rPr>
          <w:rFonts w:cstheme="minorHAnsi"/>
          <w:b/>
        </w:rPr>
        <w:t xml:space="preserve">Jacobe 13 </w:t>
      </w:r>
      <w:r w:rsidRPr="00917BD4">
        <w:t>(Chief Economist) [Ph.D., Gallup Chief Economist, lawyer for Bank of America, JPMorgan Chase, etc., Americans Want More Emphasis on Solar, Wind, Natural Gas, Gallup Politics, March 27, 2013, http://www.gallup.com/poll/161519/americans-emphasis-solar-wind-natural-gas.aspx, June 24, 2013, BD]</w:t>
      </w:r>
    </w:p>
    <w:p w:rsidR="00D07CC4" w:rsidRPr="00917BD4" w:rsidRDefault="00D07CC4" w:rsidP="00D07CC4">
      <w:pPr>
        <w:rPr>
          <w:rStyle w:val="Emphasis"/>
        </w:rPr>
      </w:pPr>
      <w:r w:rsidRPr="006F4B61">
        <w:rPr>
          <w:rStyle w:val="Emphasis"/>
        </w:rPr>
        <w:t>No fewer than two in three Americans want the U.S. to put more emphasis on producing domestic energy using solar power (76%), wind (71%), and natural gas (65%). Far fewer want to emphasize the production of oil (46%) and the use of nuclear power (37%). Least favored is coal, with about one in three Americans wanting to prioritize its domestic production. U.S. Should Place More Emphasis on Each Source of Domestic Energy Production, by Party ID Democrats' and independents' top choice is solar power, while natural gas places first among Republicans. Republicans and Democrats disagree most on the priority that should be given to oil as a future energy source -- with 71% of Republicans wanting more emphasis placed on it, compared with 29% among Democrats. Republicans are also much more supportive than Democrats of coal (51% vs. 21%) and nuclear power (49% vs. 30%). Where Americans live makes a difference in their views about which sources of domestic energy they want the U.S. to emphasize more. Those living in the South tend to be more supportive of traditional energy sources such as oil and coal than are those in other regions. Still, for Americans in every region, including the South, solar power is the top choice, or is tied for the top spot, among the energy sources tested. U.S. Should Place More Emphasis on Each Source of Domestic Energy Production, by Region, March 2013 Implications The United States has a great opportunity to accelerate its economic growth over the next several years by emphasizing and fully using its enormous energy riches to produce domestic energy. But there has been no consensus among Americans about how to optimize domestic energy production while preserving the environment. Americans overall and across political and socioeconomic groups generally are most likely to call for more emphasis on solar and wind power -- but these potential future sources of energy have a long way to go in terms of technology and affordability before they can significantly affect overall U.S. domestic energy production. On the other hand, Americans are sharply divided politically over achieving greater domestic energy production using more traditional energy sources such as oil, coal, and nuclear power. This leaves natural gas, which 59% of Democrats, 62% of independents, and 79% of Republicans say should have more emphasis in the U.S. The technology exists to allow natural gas to become a more significant contributor to U.S. domestic energy production. But questions remain about the safety of "fracking technology" -- meaning public support may not be enough to increase the U.S. emphasis on this energy source.</w:t>
      </w:r>
    </w:p>
    <w:p w:rsidR="00D07CC4" w:rsidRDefault="00D07CC4" w:rsidP="00D07CC4">
      <w:pPr>
        <w:pStyle w:val="Heading4"/>
      </w:pPr>
      <w:r>
        <w:t>Dems support renewable investment, GOP voters support drilling</w:t>
      </w:r>
    </w:p>
    <w:p w:rsidR="00D07CC4" w:rsidRPr="00E4600E" w:rsidRDefault="00D07CC4" w:rsidP="00D07CC4">
      <w:r>
        <w:rPr>
          <w:rStyle w:val="Style13ptBold"/>
        </w:rPr>
        <w:t xml:space="preserve">Agiesta and Junius 12 </w:t>
      </w:r>
      <w:r w:rsidRPr="00E4600E">
        <w:t>[Jennifer Agiesta is the Associated Press Deputy Director of Polling and Dennis Junius is the News Survey Specialist, “Republicans, Democrats at odds on energy issues” Foxnews.com, 6/14/12, http://www.foxnews.com/us/2012/06/14/republicans-democrats-at-odds-on-energy-issues/ , Accessed – 6/24/14] JG</w:t>
      </w:r>
    </w:p>
    <w:p w:rsidR="00D07CC4" w:rsidRDefault="00D07CC4" w:rsidP="00D07CC4">
      <w:pPr>
        <w:rPr>
          <w:rStyle w:val="StyleUnderline"/>
        </w:rPr>
      </w:pPr>
      <w:r>
        <w:t xml:space="preserve">WASHINGTON – </w:t>
      </w:r>
      <w:r>
        <w:rPr>
          <w:rStyle w:val="StyleUnderline"/>
        </w:rPr>
        <w:t>Republicans and Democrats seem to be living on different planets when it comes to how to meet U.S. energy needs.</w:t>
      </w:r>
      <w:r>
        <w:rPr>
          <w:rStyle w:val="StyleUnderline"/>
          <w:sz w:val="12"/>
        </w:rPr>
        <w:t xml:space="preserve">¶ </w:t>
      </w:r>
      <w:r>
        <w:rPr>
          <w:rStyle w:val="StyleUnderline"/>
        </w:rPr>
        <w:t xml:space="preserve">Republicans overwhelmingly push for more oil drilling. Democrats back conservation and new energy sources such as wind </w:t>
      </w:r>
      <w:r>
        <w:t>and solar power.</w:t>
      </w:r>
      <w:r>
        <w:rPr>
          <w:sz w:val="12"/>
        </w:rPr>
        <w:t xml:space="preserve">¶ </w:t>
      </w:r>
      <w:r>
        <w:t>A survey by The Associated Press-NORC Center for Public Affairs Research shows that the polarized positions on energy that have divided Congress and emerged in the presidential campaign also run deep among the public.</w:t>
      </w:r>
      <w:r>
        <w:rPr>
          <w:sz w:val="12"/>
        </w:rPr>
        <w:t xml:space="preserve">¶ </w:t>
      </w:r>
      <w:r>
        <w:t xml:space="preserve">While majorities in both parties say energy is an important issue, the poll shows that </w:t>
      </w:r>
      <w:r>
        <w:rPr>
          <w:rStyle w:val="StyleUnderline"/>
        </w:rPr>
        <w:t>partisan identification is closely tied to people's perceptions of the causes of the country's energy problems and possible solutions.</w:t>
      </w:r>
      <w:r>
        <w:t xml:space="preserve"> No other demographic factor — not race, age, gender or income level — is as consistently associated with opinions on energy as political party identification.</w:t>
      </w:r>
      <w:r>
        <w:rPr>
          <w:sz w:val="12"/>
        </w:rPr>
        <w:t xml:space="preserve">¶ </w:t>
      </w:r>
      <w:r>
        <w:t>For example:</w:t>
      </w:r>
      <w:r>
        <w:rPr>
          <w:sz w:val="12"/>
        </w:rPr>
        <w:t xml:space="preserve">¶ </w:t>
      </w:r>
      <w:r>
        <w:t xml:space="preserve">— </w:t>
      </w:r>
      <w:r>
        <w:rPr>
          <w:rStyle w:val="StyleUnderline"/>
        </w:rPr>
        <w:t>Three of four Democrats surveyed report that a major reason for the county's energy problems is that industry does not do enough to support clean energy.</w:t>
      </w:r>
      <w:r>
        <w:t xml:space="preserve"> By comparison, 43 percent of the Republicans questioned believe that.</w:t>
      </w:r>
      <w:r>
        <w:rPr>
          <w:sz w:val="12"/>
        </w:rPr>
        <w:t xml:space="preserve">¶ </w:t>
      </w:r>
      <w:r>
        <w:t xml:space="preserve">— </w:t>
      </w:r>
      <w:proofErr w:type="gramStart"/>
      <w:r>
        <w:rPr>
          <w:rStyle w:val="StyleUnderline"/>
        </w:rPr>
        <w:t>Three</w:t>
      </w:r>
      <w:proofErr w:type="gramEnd"/>
      <w:r>
        <w:rPr>
          <w:rStyle w:val="StyleUnderline"/>
        </w:rPr>
        <w:t xml:space="preserve"> of four Republicans in the poll cite government limits on drilling as a major reason for energy problems, compared with 34 percent of Democrats.</w:t>
      </w:r>
    </w:p>
    <w:p w:rsidR="00D07CC4" w:rsidRPr="009E7E20" w:rsidRDefault="00D07CC4" w:rsidP="00D07CC4">
      <w:pPr>
        <w:pStyle w:val="Heading3"/>
      </w:pPr>
      <w:r>
        <w:t xml:space="preserve">Renewable Energy Popular – Businesses </w:t>
      </w:r>
    </w:p>
    <w:p w:rsidR="00D07CC4" w:rsidRPr="000F4A2C" w:rsidRDefault="00D07CC4" w:rsidP="00D07CC4">
      <w:pPr>
        <w:pStyle w:val="Heading4"/>
      </w:pPr>
      <w:r w:rsidRPr="000F4A2C">
        <w:t xml:space="preserve">Both Industries and Environmentalists support energy diversification, sustainable and profitable in times of duress </w:t>
      </w:r>
    </w:p>
    <w:p w:rsidR="00D07CC4" w:rsidRPr="006F3CF3" w:rsidRDefault="00D07CC4" w:rsidP="00D07CC4">
      <w:pPr>
        <w:rPr>
          <w:sz w:val="24"/>
          <w:szCs w:val="24"/>
        </w:rPr>
      </w:pPr>
      <w:r>
        <w:rPr>
          <w:rStyle w:val="Style13ptBold"/>
        </w:rPr>
        <w:t xml:space="preserve">Lowy et al 6 </w:t>
      </w:r>
      <w:r>
        <w:rPr>
          <w:rStyle w:val="Style13ptBold"/>
          <w:b w:val="0"/>
          <w:sz w:val="24"/>
          <w:szCs w:val="24"/>
        </w:rPr>
        <w:t xml:space="preserve">[Joan Lowy is a reporter and an editor as Scripps Howard News Service, Jeff Tollefson is a reporter at Nature, has worked at Congressional Quarterly, and was a Knight fellow in science journalism at MIT, Adriel Bettelheim is a senior editor at CQ weekly, Rebecca Adams is a staff writer at Huffington Post, “Energy Policy: A Delicate Balance”, </w:t>
      </w:r>
      <w:hyperlink r:id="rId116" w:history="1">
        <w:r w:rsidRPr="00B75DB3">
          <w:rPr>
            <w:rStyle w:val="Hyperlink"/>
            <w:sz w:val="24"/>
            <w:szCs w:val="24"/>
          </w:rPr>
          <w:t>http://library.cqpress.com.proxy.lib.umich.edu/cqweekly/document.php?id=weeklyreport109-000002377011&amp;type=hitlist&amp;num=1</w:t>
        </w:r>
      </w:hyperlink>
      <w:r>
        <w:rPr>
          <w:rStyle w:val="Style13ptBold"/>
          <w:b w:val="0"/>
          <w:sz w:val="24"/>
          <w:szCs w:val="24"/>
        </w:rPr>
        <w:t>, 9/25/06, 6/25/14]JC</w:t>
      </w:r>
    </w:p>
    <w:p w:rsidR="00D07CC4" w:rsidRDefault="00D07CC4" w:rsidP="00D07CC4">
      <w:pPr>
        <w:rPr>
          <w:highlight w:val="red"/>
        </w:rPr>
      </w:pPr>
    </w:p>
    <w:p w:rsidR="00D07CC4" w:rsidRPr="000F4A2C" w:rsidRDefault="00D07CC4" w:rsidP="00D07CC4">
      <w:r w:rsidRPr="00925C22">
        <w:rPr>
          <w:rStyle w:val="StyleUnderline"/>
        </w:rPr>
        <w:t>Before $3-a-gallon gasoline</w:t>
      </w:r>
      <w:r w:rsidRPr="00925C22">
        <w:t xml:space="preserve">, before </w:t>
      </w:r>
      <w:r w:rsidRPr="00925C22">
        <w:rPr>
          <w:rStyle w:val="StyleUnderline"/>
        </w:rPr>
        <w:t>the war in Iraq,</w:t>
      </w:r>
      <w:r w:rsidRPr="00925C22">
        <w:t xml:space="preserve"> before </w:t>
      </w:r>
      <w:r w:rsidRPr="00925C22">
        <w:rPr>
          <w:rStyle w:val="StyleUnderline"/>
        </w:rPr>
        <w:t>Hurricane Katrina</w:t>
      </w:r>
      <w:r w:rsidRPr="00925C22">
        <w:t xml:space="preserve"> </w:t>
      </w:r>
      <w:r w:rsidRPr="00925C22">
        <w:rPr>
          <w:rStyle w:val="StyleUnderline"/>
        </w:rPr>
        <w:t>and</w:t>
      </w:r>
      <w:r w:rsidRPr="00925C22">
        <w:t xml:space="preserve"> even before </w:t>
      </w:r>
      <w:r w:rsidRPr="00925C22">
        <w:rPr>
          <w:rStyle w:val="StyleUnderline"/>
        </w:rPr>
        <w:t>Americans understood the need to reconcile themselves to an “inconvenient truth” about climate change,</w:t>
      </w:r>
      <w:r w:rsidRPr="00925C22">
        <w:t xml:space="preserve"> </w:t>
      </w:r>
      <w:r w:rsidRPr="00925C22">
        <w:rPr>
          <w:rStyle w:val="StyleUnderline"/>
        </w:rPr>
        <w:t>it was clear to most energy-policy experts that the day of reckoning on energy consumption in the United States was not far off.</w:t>
      </w:r>
      <w:r>
        <w:rPr>
          <w:rStyle w:val="StyleUnderline"/>
        </w:rPr>
        <w:t xml:space="preserve"> </w:t>
      </w:r>
      <w:r w:rsidRPr="00925C22">
        <w:rPr>
          <w:rStyle w:val="StyleUnderline"/>
        </w:rPr>
        <w:t>This realization has</w:t>
      </w:r>
      <w:r w:rsidRPr="00925C22">
        <w:t>, in recent years</w:t>
      </w:r>
      <w:r w:rsidRPr="00925C22">
        <w:rPr>
          <w:rStyle w:val="StyleUnderline"/>
        </w:rPr>
        <w:t>, brought about a new thinking on renewable fuels</w:t>
      </w:r>
      <w:r w:rsidRPr="00925C22">
        <w:t xml:space="preserve">, whose </w:t>
      </w:r>
      <w:r w:rsidRPr="00925C22">
        <w:rPr>
          <w:rStyle w:val="StyleUnderline"/>
        </w:rPr>
        <w:t>advocates see public opinion turning solidly in their favor</w:t>
      </w:r>
      <w:r w:rsidRPr="00925C22">
        <w:t xml:space="preserve">. It has spawned talk of a “nuclear renaissance,” in which a new generation of smaller — and safer — reactors would dot the landscape and lessen our reliance on coal, oil and natural gas for generating electricity. </w:t>
      </w:r>
      <w:r w:rsidRPr="00925C22">
        <w:rPr>
          <w:rStyle w:val="StyleUnderline"/>
        </w:rPr>
        <w:t>And it has sparked a new thinking on how we use such fossil fuels. “Clean coal” is such an example: It is really just regular coal but burned differently so that it is less damaging to air quality.</w:t>
      </w:r>
      <w:r>
        <w:t xml:space="preserve"> </w:t>
      </w:r>
      <w:r w:rsidRPr="00925C22">
        <w:t xml:space="preserve">Indeed, there has been a flavor-of-the-month aspect to recent debates about energy, as public discourse bounces around from the next big thing to the “newest” next big thing that will solve the problem. Most of the focus of late has been on the discovery of oil in a 300-square-mile zone in the Gulf of Mexico off the coast of Louisiana. There were immediate proclamations that this deposit could fortify U.S. reserves and make America less reliant on foreign crude. </w:t>
      </w:r>
      <w:r w:rsidRPr="00925C22">
        <w:rPr>
          <w:rStyle w:val="StyleUnderline"/>
        </w:rPr>
        <w:t>The experts said it would be years before the oil could be tapped and that whatever product is extracted would amount to a drop in the bucket.</w:t>
      </w:r>
      <w:r>
        <w:rPr>
          <w:rStyle w:val="StyleUnderline"/>
        </w:rPr>
        <w:t xml:space="preserve"> </w:t>
      </w:r>
      <w:r w:rsidRPr="00925C22">
        <w:t>Each time the next thing appears, the experts — and the markets — quickly snap the discussion back into focus. The reality is that there is no one discovery, technology or solution that can change the energy picture overnight. And there is certainly not one fuel source.</w:t>
      </w:r>
      <w:r>
        <w:t xml:space="preserve"> </w:t>
      </w:r>
      <w:r w:rsidRPr="00925C22">
        <w:t xml:space="preserve">That is because </w:t>
      </w:r>
      <w:r w:rsidRPr="00925C22">
        <w:rPr>
          <w:rStyle w:val="StyleUnderline"/>
        </w:rPr>
        <w:t>the most important element of a sound energy policy, experts say, is balance, especially during times of political upheaval and violence in producing regions such as the Middle East.</w:t>
      </w:r>
      <w:r>
        <w:t xml:space="preserve"> </w:t>
      </w:r>
      <w:r w:rsidRPr="00925C22">
        <w:t xml:space="preserve">“One of the things that’s frustrating for people is that </w:t>
      </w:r>
      <w:r w:rsidRPr="00925C22">
        <w:rPr>
          <w:rStyle w:val="StyleUnderline"/>
        </w:rPr>
        <w:t>there isn’t a single</w:t>
      </w:r>
      <w:r w:rsidRPr="00925C22">
        <w:t xml:space="preserve"> </w:t>
      </w:r>
      <w:r w:rsidRPr="00925C22">
        <w:rPr>
          <w:rStyle w:val="StyleUnderline"/>
        </w:rPr>
        <w:t>wonderful solution</w:t>
      </w:r>
      <w:r w:rsidRPr="00925C22">
        <w:t xml:space="preserve">, </w:t>
      </w:r>
      <w:r w:rsidRPr="00925C22">
        <w:rPr>
          <w:rStyle w:val="StyleUnderline"/>
        </w:rPr>
        <w:t>but the key is really diversification. Diversity is fundamental to energy security, and so we need a broad array of energy choices to support sound energy policy</w:t>
      </w:r>
      <w:r w:rsidRPr="00925C22">
        <w:t>,” said Daniel Yergin, chairman of Cambridge Energy Research Associates and a leading expert.</w:t>
      </w:r>
      <w:r>
        <w:t xml:space="preserve"> </w:t>
      </w:r>
      <w:r w:rsidRPr="00925C22">
        <w:t xml:space="preserve">In the industry, what is known as </w:t>
      </w:r>
      <w:r w:rsidRPr="00925C22">
        <w:rPr>
          <w:rStyle w:val="StyleUnderline"/>
        </w:rPr>
        <w:t xml:space="preserve">the energy “mix” has long been an important part of planning for the </w:t>
      </w:r>
      <w:proofErr w:type="gramStart"/>
      <w:r w:rsidRPr="00925C22">
        <w:rPr>
          <w:rStyle w:val="StyleUnderline"/>
        </w:rPr>
        <w:t>future.</w:t>
      </w:r>
      <w:proofErr w:type="gramEnd"/>
      <w:r w:rsidRPr="00925C22">
        <w:rPr>
          <w:rStyle w:val="StyleUnderline"/>
        </w:rPr>
        <w:t xml:space="preserve"> Companies that make electricity need a portfolio of fuels to hedge against price fluctuations in a particular sector. A healthy mix ensures reliability and cushions the blow if one category or source of fuel gets cut off for some reason</w:t>
      </w:r>
      <w:r w:rsidRPr="00925C22">
        <w:t xml:space="preserve">. </w:t>
      </w:r>
      <w:r w:rsidRPr="00925C22">
        <w:rPr>
          <w:rStyle w:val="StyleUnderline"/>
        </w:rPr>
        <w:t xml:space="preserve">Environmentalists also seek balance </w:t>
      </w:r>
      <w:r w:rsidRPr="00925C22">
        <w:t>as a way to compensate for a system that has been so heavily skewed toward fossil fuels for so long.</w:t>
      </w:r>
      <w:r>
        <w:t xml:space="preserve"> </w:t>
      </w:r>
      <w:r w:rsidRPr="00925C22">
        <w:t>Business, too, is seeing the need for diversification, and is even moving ahead of government in trying to achieve it, says Daniel C. Esty, director of the Yale Center for Environmental Law and Policy and author of a forthcoming book on the subject.</w:t>
      </w:r>
      <w:r>
        <w:t xml:space="preserve"> </w:t>
      </w:r>
      <w:r w:rsidRPr="00925C22">
        <w:t xml:space="preserve">Esty says the business community understands that it’s time for a transition, not only to protect their corporate interests but to make money as well. </w:t>
      </w:r>
      <w:r w:rsidRPr="00925C22">
        <w:rPr>
          <w:rStyle w:val="StyleUnderline"/>
        </w:rPr>
        <w:t>Companies such as General Electric Corp. are becoming suppliers of alternative energy and creating new technologies</w:t>
      </w:r>
      <w:r w:rsidRPr="00925C22">
        <w:t>.</w:t>
      </w:r>
      <w:r>
        <w:t xml:space="preserve"> </w:t>
      </w:r>
      <w:r w:rsidRPr="00925C22">
        <w:t xml:space="preserve">“This is not just little solar power companies on a mountaintop in Colorado, but </w:t>
      </w:r>
      <w:r w:rsidRPr="00925C22">
        <w:rPr>
          <w:rStyle w:val="StyleUnderline"/>
        </w:rPr>
        <w:t>the biggest industrial players in America,</w:t>
      </w:r>
      <w:r w:rsidRPr="00925C22">
        <w:t>” he said. “</w:t>
      </w:r>
      <w:r w:rsidRPr="00925C22">
        <w:rPr>
          <w:rStyle w:val="StyleUnderline"/>
        </w:rPr>
        <w:t>G.E., our largest industrial company, has declared itself to be focused on becoming a major player in green business and has committed billions . . . to finding solutions to society’s environmental issues, most notably energy. They are providing more high-efficiency wind turbines, investments in energy-efficiency devices, investments in solar power — this is a major commitment of substantial resources by a true titan of American industry</w:t>
      </w:r>
      <w:r w:rsidRPr="00925C22">
        <w:t>, which I think is a signal of a transformation in the business world.”</w:t>
      </w:r>
      <w:r>
        <w:t xml:space="preserve"> </w:t>
      </w:r>
      <w:r w:rsidRPr="000F4A2C">
        <w:t>Whether government will follow remains to be seen. In Washington, there is recognition of the need for a balance, but it is often invoked by people who are making the case for a specific fuel, whether it is a Midwestern lawmaker promoting corn ethanol or a nuclear industry lobbyist arguing for a reduction in the use of fossil fuels.</w:t>
      </w:r>
    </w:p>
    <w:p w:rsidR="00D07CC4" w:rsidRPr="00774763" w:rsidRDefault="00D07CC4" w:rsidP="00D07CC4">
      <w:pPr>
        <w:pStyle w:val="Heading4"/>
      </w:pPr>
      <w:r w:rsidRPr="00774763">
        <w:t>Strong business support for renewables – huge profits</w:t>
      </w:r>
    </w:p>
    <w:p w:rsidR="00D07CC4" w:rsidRPr="00267A83" w:rsidRDefault="00D07CC4" w:rsidP="00D07CC4">
      <w:pPr>
        <w:rPr>
          <w:rStyle w:val="Style13ptBold"/>
          <w:b w:val="0"/>
          <w:sz w:val="22"/>
        </w:rPr>
      </w:pPr>
      <w:r>
        <w:rPr>
          <w:rStyle w:val="Style13ptBold"/>
        </w:rPr>
        <w:t xml:space="preserve">Hunziker 14, Strategic Accounts managers at Oracle </w:t>
      </w:r>
      <w:r>
        <w:rPr>
          <w:rStyle w:val="Style13ptBold"/>
          <w:b w:val="0"/>
          <w:sz w:val="22"/>
        </w:rPr>
        <w:t xml:space="preserve">[Robert Hunziker, 6/24/14, “Capitalists Take on Climate Change”, </w:t>
      </w:r>
      <w:hyperlink r:id="rId117" w:history="1">
        <w:r w:rsidRPr="00246FF9">
          <w:rPr>
            <w:rStyle w:val="Hyperlink"/>
          </w:rPr>
          <w:t>http://dissidentvoice.org/2014/06/capitalists-take-on-climate-change/</w:t>
        </w:r>
      </w:hyperlink>
      <w:r>
        <w:rPr>
          <w:rStyle w:val="Style13ptBold"/>
          <w:b w:val="0"/>
          <w:sz w:val="22"/>
        </w:rPr>
        <w:t>, 6/24/14</w:t>
      </w:r>
      <w:proofErr w:type="gramStart"/>
      <w:r>
        <w:rPr>
          <w:rStyle w:val="Style13ptBold"/>
          <w:b w:val="0"/>
          <w:sz w:val="22"/>
        </w:rPr>
        <w:t>]JC</w:t>
      </w:r>
      <w:proofErr w:type="gramEnd"/>
    </w:p>
    <w:p w:rsidR="00D07CC4" w:rsidRPr="00E67E1E" w:rsidRDefault="00D07CC4" w:rsidP="00D07CC4">
      <w:pPr>
        <w:rPr>
          <w:color w:val="FF0000"/>
        </w:rPr>
      </w:pPr>
      <w:r w:rsidRPr="00E67E1E">
        <w:t xml:space="preserve">In that regard, even though it’s not reincarnate JFK, Risky Business is </w:t>
      </w:r>
      <w:r w:rsidRPr="00E67E1E">
        <w:rPr>
          <w:rStyle w:val="StyleUnderline"/>
        </w:rPr>
        <w:t xml:space="preserve">a powerhouse new enterprise formed by Henry Paulson, Michael Bloomberg, and Thomas Steyer that could very well have the impact on climate change/global warming that JFK did in sending man to the moon. Here’s why: That triumvirate consists of accomplished entrepreneurs who command an audience, and by inference, their concerns about the reality of climate change may be the big push needed to break the Sisyphean myth, finally pushing the boulder over the hill. </w:t>
      </w:r>
      <w:r w:rsidRPr="00E67E1E">
        <w:t xml:space="preserve">The “hill” is a reference to Capitol Hill where </w:t>
      </w:r>
      <w:r w:rsidRPr="00E67E1E">
        <w:rPr>
          <w:rStyle w:val="StyleUnderline"/>
        </w:rPr>
        <w:t xml:space="preserve">climate change issues are deadlocked, blocked, and ridiculed by just enough disbelievers to prevent the good ole USA from assuming a worldwide leadership role on climate change, </w:t>
      </w:r>
      <w:r w:rsidRPr="00E67E1E">
        <w:t xml:space="preserve">which, incidentally, is most likely tied to their fondness for the bountifulness of the fossil fuel industry. But, of course, it is not quite that simple </w:t>
      </w:r>
      <w:r w:rsidRPr="00E67E1E">
        <w:rPr>
          <w:rStyle w:val="StyleUnderline"/>
        </w:rPr>
        <w:t>because the climate change issue is also wrapped around the perception of too much government as well as demanding budgets as well as a smattering of ignorance, some bogus, some real.</w:t>
      </w:r>
      <w:r w:rsidRPr="00E67E1E">
        <w:t xml:space="preserve"> Regardless, and here is the key</w:t>
      </w:r>
      <w:r w:rsidRPr="00E67E1E">
        <w:rPr>
          <w:rStyle w:val="StyleUnderline"/>
        </w:rPr>
        <w:t>, if perchance enough capitalists jump on the bandwagon, they’ll soon come to realize that tackling climate change is profitable, very profitable. However, Paulson, Bloomberg, and Steyer are coming at the issue in the spirit of personal concern about the likely horrendous outcome of a failure to do something. And, they are each beyond the point in life of pandering to the public to make a name or make a buck</w:t>
      </w:r>
      <w:r w:rsidRPr="00E67E1E">
        <w:t xml:space="preserve">. They’ve already accomplished fame and fortune. They really, truly see the downside of an out of control climate system. An op-ed on their web page is headlined: “The Coming Climate Crash,” in which they smoothly and brilliantly segue the financial crash of ’08 to an identical danger for the climate. And, as any casual observer knows, nobody had a better front row seat of the Crash of ’08 than did Henry Paulson (U.S. Secretary of the Treasury, 2006-09). In Paulson’s words: “We’re staring down a climate bubble that poses enormous risks to both our environment and economy. The warning signs are clear and growing more urgent as the risks go unchecked. This is a crisis we can’t afford to ignore.” He cleverly uses the word “bubble” to describe the impending problem, </w:t>
      </w:r>
      <w:r w:rsidRPr="00E67E1E">
        <w:rPr>
          <w:rStyle w:val="StyleUnderline"/>
        </w:rPr>
        <w:t>and it is beautifully descriptive because, in point of fact, bubbles grow and grow until bursting, then its too late to do much about it. He knows all about that. As such, climate change is following the same script as financial bubbles</w:t>
      </w:r>
      <w:r w:rsidRPr="00E67E1E">
        <w:t>, growing and growing and growing, and really growing. In point of fact</w:t>
      </w:r>
      <w:r w:rsidRPr="00E67E1E">
        <w:rPr>
          <w:rStyle w:val="StyleUnderline"/>
        </w:rPr>
        <w:t>, the climate change bubble is growing like a weed on the land, in the sea and in the atmosphere. The evidence is everywhere; for example, already the Arctic has lost almost 50% of its mass, which threatens the onset of dreaded runaway global warming as methane hydrates buried under the ice for millennia burst into the open atmosphere</w:t>
      </w:r>
      <w:r w:rsidRPr="00E67E1E">
        <w:t>. And, worldwide glacial melt is threatening water supplies for crop irrigation, hydro dams, and regular ole drinking water; e.g., one half the glaciers in the Andes have disappeared since 1980. And, as for one more example amongst many, many, many, the ocean is acidifying (because of excessive CO2) at a dangerous rate, threatening the base of the food chain; e.g., pteropods, a food source for everything from krill to whales, are losing their protective shells and thus ability to mature and reproduce because of acidification.</w:t>
      </w:r>
    </w:p>
    <w:p w:rsidR="00D07CC4" w:rsidRDefault="00D07CC4" w:rsidP="00D07CC4">
      <w:pPr>
        <w:pStyle w:val="Heading3"/>
      </w:pPr>
      <w:r>
        <w:t>Gov’t Energy Policies Popular – Dems</w:t>
      </w:r>
    </w:p>
    <w:p w:rsidR="00D07CC4" w:rsidRDefault="00D07CC4" w:rsidP="00D07CC4">
      <w:pPr>
        <w:pStyle w:val="Heading4"/>
      </w:pPr>
      <w:r>
        <w:t>Dem voters support government energy development</w:t>
      </w:r>
    </w:p>
    <w:p w:rsidR="00D07CC4" w:rsidRDefault="00D07CC4" w:rsidP="00D07CC4">
      <w:pPr>
        <w:rPr>
          <w:rStyle w:val="Style13ptBold"/>
        </w:rPr>
      </w:pPr>
      <w:r>
        <w:rPr>
          <w:rStyle w:val="Style13ptBold"/>
        </w:rPr>
        <w:t>Agiesta and Junius 12 [Jennifer Agiesta is the Associated Press Deputy Director of Polling and Dennis Junius is the News Survey Specialist, “Republicans, Democrats at odds on energy issues” Foxnews.com, 6/14/12, http://www.foxnews.com/us/2012/06/14/republicans-democrats-at-odds-on-energy-issues/ , Accessed – 6/24/14] JG</w:t>
      </w:r>
    </w:p>
    <w:p w:rsidR="00D07CC4" w:rsidRPr="00407C2A" w:rsidRDefault="00D07CC4" w:rsidP="00D07CC4">
      <w:r>
        <w:t xml:space="preserve">Republicans also are shining a spotlight on the failure of Solyndra, a California solar company that received a half-billion dollar loan from the Obama administration and later went out of business. Just 4 in 10 Republicans support </w:t>
      </w:r>
      <w:r>
        <w:rPr>
          <w:rStyle w:val="StyleUnderline"/>
        </w:rPr>
        <w:t>government incentive programs that give money to energy companies to help them develop alternative energy sources. Two-thirds of Democrats support such programs.</w:t>
      </w:r>
      <w:r>
        <w:rPr>
          <w:sz w:val="12"/>
        </w:rPr>
        <w:t xml:space="preserve">¶ </w:t>
      </w:r>
      <w:r>
        <w:t xml:space="preserve">Overall, about </w:t>
      </w:r>
      <w:r>
        <w:rPr>
          <w:rStyle w:val="StyleUnderline"/>
        </w:rPr>
        <w:t>6 in 10 people questioned think the government should be deeply involved in finding solutions to the energy problems,</w:t>
      </w:r>
      <w:r>
        <w:t xml:space="preserve"> with 4 in 10 saying the government should be "extremely" involved.</w:t>
      </w:r>
      <w:r>
        <w:rPr>
          <w:sz w:val="12"/>
        </w:rPr>
        <w:t xml:space="preserve">¶ </w:t>
      </w:r>
      <w:r>
        <w:t xml:space="preserve">By </w:t>
      </w:r>
      <w:r>
        <w:rPr>
          <w:rStyle w:val="StyleUnderline"/>
        </w:rPr>
        <w:t>79 percent to 42 percent, Democrats were nearly twice as likely as Republicans to think the government should be involved. About half of Democrats in the poll think government should be "extremely" involved,</w:t>
      </w:r>
      <w:r>
        <w:t xml:space="preserve"> compared with just one-quarter of Republicans.</w:t>
      </w:r>
      <w:r>
        <w:rPr>
          <w:sz w:val="12"/>
        </w:rPr>
        <w:t xml:space="preserve">¶ </w:t>
      </w:r>
      <w:proofErr w:type="gramStart"/>
      <w:r>
        <w:t>The</w:t>
      </w:r>
      <w:proofErr w:type="gramEnd"/>
      <w:r>
        <w:t xml:space="preserve"> survey showed partisans hold different ideas on how the government should be involved. </w:t>
      </w:r>
      <w:r>
        <w:rPr>
          <w:rStyle w:val="StyleUnderline"/>
        </w:rPr>
        <w:t>Democrats are more apt to favor incentive programs</w:t>
      </w:r>
      <w:r>
        <w:t xml:space="preserve"> for consumers or </w:t>
      </w:r>
      <w:r>
        <w:rPr>
          <w:rStyle w:val="StyleUnderline"/>
        </w:rPr>
        <w:t>energy companies</w:t>
      </w:r>
      <w:r>
        <w:t>. Republicans express support for education programs aimed at consumers and allowing more drilling for oil and gas.</w:t>
      </w:r>
    </w:p>
    <w:p w:rsidR="00D07CC4" w:rsidRDefault="00D07CC4" w:rsidP="00D07CC4">
      <w:pPr>
        <w:pStyle w:val="Heading3"/>
      </w:pPr>
      <w:r>
        <w:t>Renewables Unpopular – GOP Voters</w:t>
      </w:r>
    </w:p>
    <w:p w:rsidR="00D07CC4" w:rsidRPr="00110DE3" w:rsidRDefault="00D07CC4" w:rsidP="00D07CC4">
      <w:pPr>
        <w:pStyle w:val="Heading4"/>
      </w:pPr>
      <w:r>
        <w:t>GOP voters oppose alt energy – prioritize traditional energy</w:t>
      </w:r>
    </w:p>
    <w:p w:rsidR="00D07CC4" w:rsidRDefault="00D07CC4" w:rsidP="00D07CC4">
      <w:r>
        <w:rPr>
          <w:rStyle w:val="Style13ptBold"/>
        </w:rPr>
        <w:t xml:space="preserve">Pew Research 12, a non-partisan political fact tank </w:t>
      </w:r>
      <w:r>
        <w:rPr>
          <w:rStyle w:val="Style13ptBold"/>
          <w:b w:val="0"/>
          <w:sz w:val="22"/>
        </w:rPr>
        <w:t xml:space="preserve">[March 19, 2012, “As Gas Prices Pinch, Support for Oil and Gas Production Grows”, </w:t>
      </w:r>
      <w:hyperlink r:id="rId118" w:history="1">
        <w:r w:rsidRPr="00AF40B6">
          <w:rPr>
            <w:rStyle w:val="Hyperlink"/>
          </w:rPr>
          <w:t>http://www.people-press.org/2012/03/19/as-gas-prices-pinch-support-for-oil-and-gas-production-grows/</w:t>
        </w:r>
      </w:hyperlink>
      <w:r>
        <w:t>, 6/24/14</w:t>
      </w:r>
      <w:proofErr w:type="gramStart"/>
      <w:r>
        <w:t>]JC</w:t>
      </w:r>
      <w:proofErr w:type="gramEnd"/>
    </w:p>
    <w:p w:rsidR="00D07CC4" w:rsidRPr="00925C22" w:rsidRDefault="00D07CC4" w:rsidP="00D07CC4">
      <w:pPr>
        <w:rPr>
          <w:rStyle w:val="StyleUnderline"/>
        </w:rPr>
      </w:pPr>
      <w:r w:rsidRPr="00925C22">
        <w:t xml:space="preserve">Over the past year, </w:t>
      </w:r>
      <w:r w:rsidRPr="00925C22">
        <w:rPr>
          <w:rStyle w:val="StyleUnderline"/>
        </w:rPr>
        <w:t>there has been an increase in the percentage of Republicans, particularly conservative Republicans, who view the expansion of exploration and production of oil, coal and natural gas as a more important priority for addressing the nation’s energy supply than the development of alternative energy sources.</w:t>
      </w:r>
    </w:p>
    <w:p w:rsidR="00D07CC4" w:rsidRPr="00925C22" w:rsidRDefault="00D07CC4" w:rsidP="00D07CC4">
      <w:r w:rsidRPr="00925C22">
        <w:t>Conservati</w:t>
      </w:r>
      <w:r w:rsidRPr="00925C22">
        <w:rPr>
          <w:rStyle w:val="StyleUnderline"/>
        </w:rPr>
        <w:t>ve Republicans now prioritize traditional energy sources over alternative sources by a 65% to 26% margin</w:t>
      </w:r>
      <w:r w:rsidRPr="00925C22">
        <w:t>; a year ago they were divided (47% oil, coal, natural gas vs. 43% alternative energy).</w:t>
      </w:r>
    </w:p>
    <w:p w:rsidR="00D07CC4" w:rsidRDefault="00D07CC4" w:rsidP="00D07CC4">
      <w:pPr>
        <w:rPr>
          <w:rStyle w:val="StyleUnderline"/>
        </w:rPr>
      </w:pPr>
      <w:r w:rsidRPr="00925C22">
        <w:t xml:space="preserve">But </w:t>
      </w:r>
      <w:r w:rsidRPr="00925C22">
        <w:rPr>
          <w:rStyle w:val="StyleUnderline"/>
        </w:rPr>
        <w:t>increasing numbers in other groups – including Westerners and older Americans – also prioritize the development of energy from traditional sources.</w:t>
      </w:r>
    </w:p>
    <w:p w:rsidR="00D07CC4" w:rsidRPr="00B01B9A" w:rsidRDefault="00D07CC4" w:rsidP="00D07CC4">
      <w:pPr>
        <w:pStyle w:val="Heading3"/>
      </w:pPr>
      <w:r w:rsidRPr="00B01B9A">
        <w:t>Renewables Unpopular – Fossil Fuel Interest Groups</w:t>
      </w:r>
    </w:p>
    <w:p w:rsidR="00D07CC4" w:rsidRPr="00D57C46" w:rsidRDefault="00D07CC4" w:rsidP="00D07CC4">
      <w:pPr>
        <w:pStyle w:val="Heading4"/>
      </w:pPr>
      <w:r w:rsidRPr="00D57C46">
        <w:t>Fossil fuel interest groups oppose renewable energy</w:t>
      </w:r>
    </w:p>
    <w:p w:rsidR="00D07CC4" w:rsidRDefault="00D07CC4" w:rsidP="00D07CC4">
      <w:r w:rsidRPr="007D6793">
        <w:rPr>
          <w:rStyle w:val="Style13ptBold"/>
        </w:rPr>
        <w:t xml:space="preserve">Biber, 2013 </w:t>
      </w:r>
      <w:r>
        <w:t xml:space="preserve">Berkely Law Faculty Repository [Eric, “Cultivating a green political landscape: lessons for climate change policy from the defeat of California's Proposition 23”, Berkley Law, March 2013, </w:t>
      </w:r>
      <w:hyperlink r:id="rId119" w:history="1">
        <w:r w:rsidRPr="00021DDF">
          <w:rPr>
            <w:rStyle w:val="Hyperlink"/>
          </w:rPr>
          <w:t>http://scholarship.law.berkeley.edu/cgi/viewcontent.cgi?article=2904&amp;context=facpubs</w:t>
        </w:r>
      </w:hyperlink>
      <w:r>
        <w:t>, Accessed 6/24/14] SU</w:t>
      </w:r>
    </w:p>
    <w:p w:rsidR="00D07CC4" w:rsidRPr="00D57C46" w:rsidRDefault="00D07CC4" w:rsidP="00D07CC4">
      <w:r w:rsidRPr="00D57C46">
        <w:t xml:space="preserve">Third, it is quite plausible that sophisticated, </w:t>
      </w:r>
      <w:r w:rsidRPr="00D57C46">
        <w:rPr>
          <w:rStyle w:val="StyleUnderline"/>
        </w:rPr>
        <w:t>strategic interest groups are very aware of the possibility of dynamic shifts in the political and economic landscape</w:t>
      </w:r>
      <w:r w:rsidRPr="00D57C46">
        <w:t xml:space="preserve"> because of policy changes, and that they therefore might resist even small policy steps that could build up interest groups that would pose a threat in the future. Indeed, there is evidence </w:t>
      </w:r>
      <w:r w:rsidRPr="00D57C46">
        <w:rPr>
          <w:rStyle w:val="Emphasis"/>
        </w:rPr>
        <w:t>that fossil fuel industries are currently quite aware of this threat and have taken aggressive steps to challenge or eliminate subsidies, tax credits, and other support for renewable energy because of the long-term risk that a rising renewable energy industry might pose to them.</w:t>
      </w:r>
      <w:r w:rsidRPr="00D57C46">
        <w:t xml:space="preserve"> (174) In other words, perhaps there is no low-hanging fruit in climate change policy, from a political context, and there is no advantage to an incremental approach.</w:t>
      </w:r>
    </w:p>
    <w:p w:rsidR="00D07CC4" w:rsidRDefault="00D07CC4" w:rsidP="00D07CC4"/>
    <w:p w:rsidR="00D07CC4" w:rsidRDefault="00D07CC4" w:rsidP="00D07CC4"/>
    <w:p w:rsidR="00D07CC4" w:rsidRDefault="00D07CC4" w:rsidP="00D07CC4"/>
    <w:p w:rsidR="00D07CC4" w:rsidRDefault="00D07CC4" w:rsidP="00D07CC4">
      <w:pPr>
        <w:pStyle w:val="Heading2"/>
      </w:pPr>
      <w:r>
        <w:t>Climate Policies</w:t>
      </w:r>
    </w:p>
    <w:p w:rsidR="00D07CC4" w:rsidRDefault="00D07CC4" w:rsidP="00D07CC4">
      <w:pPr>
        <w:pStyle w:val="Heading3"/>
      </w:pPr>
      <w:r>
        <w:t>Climate Policies Popular – General</w:t>
      </w:r>
    </w:p>
    <w:p w:rsidR="00D07CC4" w:rsidRPr="000E2C5B" w:rsidRDefault="00D07CC4" w:rsidP="00D07CC4">
      <w:pPr>
        <w:pStyle w:val="Heading4"/>
      </w:pPr>
      <w:r w:rsidRPr="000E2C5B">
        <w:t>Climate and energy policies are popular with the majority of Americans – surveys prove.</w:t>
      </w:r>
    </w:p>
    <w:p w:rsidR="00D07CC4" w:rsidRPr="00156184" w:rsidRDefault="00D07CC4" w:rsidP="00D07CC4">
      <w:r w:rsidRPr="00156184">
        <w:rPr>
          <w:rStyle w:val="Style13ptBold"/>
        </w:rPr>
        <w:t>Yale Project on Climate Change Communication 2014</w:t>
      </w:r>
      <w:r w:rsidRPr="00156184">
        <w:t xml:space="preserve"> - The Yale Project on Climate Change Communication: Conducts research on public climate knowledge, risk perceptions, decision-making and behavior;</w:t>
      </w:r>
      <w:r w:rsidRPr="009F0C7F">
        <w:t xml:space="preserve"> [“Americans Support Strong Climate &amp; Energy Policies” Yale Project on Climate Change Communication. 2014. Accessed 6/25/14 http://environment.yale.edu/climate-communication/article/americans-support-strong-climate-energy-policies] IG</w:t>
      </w:r>
    </w:p>
    <w:p w:rsidR="00D07CC4" w:rsidRPr="009F0C7F" w:rsidRDefault="00D07CC4" w:rsidP="00D07CC4">
      <w:r w:rsidRPr="009F0C7F">
        <w:t xml:space="preserve">Today the </w:t>
      </w:r>
      <w:r w:rsidRPr="00C745A0">
        <w:rPr>
          <w:rStyle w:val="StyleUnderline"/>
          <w:highlight w:val="cyan"/>
        </w:rPr>
        <w:t>Yale Project</w:t>
      </w:r>
      <w:r w:rsidRPr="009F0C7F">
        <w:t xml:space="preserve"> on Climate Change is </w:t>
      </w:r>
      <w:r w:rsidRPr="00C745A0">
        <w:rPr>
          <w:rStyle w:val="StyleUnderline"/>
        </w:rPr>
        <w:t>r</w:t>
      </w:r>
      <w:r w:rsidRPr="00C745A0">
        <w:rPr>
          <w:rStyle w:val="StyleUnderline"/>
          <w:highlight w:val="cyan"/>
        </w:rPr>
        <w:t>eleasing the second wave of results from their recent national survey.</w:t>
      </w:r>
      <w:r w:rsidRPr="009F0C7F">
        <w:rPr>
          <w:highlight w:val="cyan"/>
        </w:rPr>
        <w:t xml:space="preserve"> </w:t>
      </w:r>
      <w:r w:rsidRPr="00C745A0">
        <w:rPr>
          <w:rStyle w:val="StyleUnderline"/>
          <w:highlight w:val="cyan"/>
        </w:rPr>
        <w:t>This report finds tha</w:t>
      </w:r>
      <w:r w:rsidRPr="00C745A0">
        <w:rPr>
          <w:rStyle w:val="StyleUnderline"/>
        </w:rPr>
        <w:t>t</w:t>
      </w:r>
      <w:r w:rsidRPr="009F0C7F">
        <w:t xml:space="preserve">, despite the recent drops in public beliefs and concern about global warming, </w:t>
      </w:r>
      <w:r w:rsidRPr="00C745A0">
        <w:rPr>
          <w:rStyle w:val="StyleUnderline"/>
          <w:highlight w:val="cyan"/>
        </w:rPr>
        <w:t>a large majority of Americans—regardless of political affiliation—support the passage of fede ral climate and energy policies. These include support for:</w:t>
      </w:r>
      <w:r w:rsidRPr="000B089A">
        <w:rPr>
          <w:sz w:val="12"/>
          <w:u w:val="single"/>
        </w:rPr>
        <w:t xml:space="preserve">¶ </w:t>
      </w:r>
      <w:r w:rsidRPr="00C745A0">
        <w:rPr>
          <w:rStyle w:val="StyleUnderline"/>
          <w:highlight w:val="cyan"/>
        </w:rPr>
        <w:t>Funding more research on renewable energy, such as solar and wind power (85 percent</w:t>
      </w:r>
      <w:r w:rsidRPr="002627E8">
        <w:rPr>
          <w:highlight w:val="cyan"/>
        </w:rPr>
        <w:t>)</w:t>
      </w:r>
      <w:r w:rsidRPr="002627E8">
        <w:rPr>
          <w:sz w:val="12"/>
          <w:highlight w:val="cyan"/>
        </w:rPr>
        <w:t xml:space="preserve">¶ </w:t>
      </w:r>
      <w:r w:rsidRPr="009F0C7F">
        <w:t>Tax rebates for people buying fuel-efficient vehicles or solar panels (82 percent)</w:t>
      </w:r>
      <w:r w:rsidRPr="000B089A">
        <w:rPr>
          <w:sz w:val="12"/>
          <w:szCs w:val="16"/>
        </w:rPr>
        <w:t xml:space="preserve">¶ </w:t>
      </w:r>
      <w:r w:rsidRPr="009F0C7F">
        <w:t>Establishing programs to teach Americans how to save energy (72 percent)</w:t>
      </w:r>
      <w:r w:rsidRPr="000B089A">
        <w:rPr>
          <w:sz w:val="12"/>
          <w:szCs w:val="16"/>
        </w:rPr>
        <w:t xml:space="preserve">¶ </w:t>
      </w:r>
      <w:r w:rsidRPr="002627E8">
        <w:rPr>
          <w:highlight w:val="cyan"/>
        </w:rPr>
        <w:t>Regulating carbon dioxide as a pollutant (71 percent)</w:t>
      </w:r>
      <w:r w:rsidRPr="002627E8">
        <w:rPr>
          <w:sz w:val="12"/>
          <w:highlight w:val="cyan"/>
        </w:rPr>
        <w:t xml:space="preserve">¶ </w:t>
      </w:r>
      <w:r w:rsidRPr="009F0C7F">
        <w:t>School curricula to teach children about the causes, consequences, and potential solutions to global warming (70 percent)</w:t>
      </w:r>
      <w:r w:rsidRPr="000B089A">
        <w:rPr>
          <w:sz w:val="12"/>
          <w:szCs w:val="16"/>
        </w:rPr>
        <w:t xml:space="preserve">¶ </w:t>
      </w:r>
      <w:r w:rsidRPr="009F0C7F">
        <w:t>Signing an international treaty that requires the U.S. to cut emissions of carbon dioxide 90% by the year 2050 (61 percent)</w:t>
      </w:r>
    </w:p>
    <w:p w:rsidR="00D07CC4" w:rsidRDefault="00D07CC4" w:rsidP="00D07CC4">
      <w:pPr>
        <w:pStyle w:val="Heading3"/>
      </w:pPr>
      <w:r>
        <w:t>Climate Policies Popular - Dems</w:t>
      </w:r>
    </w:p>
    <w:p w:rsidR="00D07CC4" w:rsidRDefault="00D07CC4" w:rsidP="00D07CC4"/>
    <w:p w:rsidR="00D07CC4" w:rsidRDefault="00D07CC4" w:rsidP="00D07CC4">
      <w:pPr>
        <w:pStyle w:val="Heading4"/>
        <w:rPr>
          <w:rStyle w:val="Style13ptBold"/>
          <w:b/>
          <w:sz w:val="28"/>
          <w:szCs w:val="28"/>
        </w:rPr>
      </w:pPr>
      <w:r>
        <w:rPr>
          <w:rStyle w:val="Style13ptBold"/>
          <w:b/>
          <w:sz w:val="28"/>
          <w:szCs w:val="28"/>
        </w:rPr>
        <w:t xml:space="preserve">Dems and independents support climate issues </w:t>
      </w:r>
    </w:p>
    <w:p w:rsidR="00D07CC4" w:rsidRDefault="00D07CC4" w:rsidP="00D07CC4">
      <w:pPr>
        <w:rPr>
          <w:rStyle w:val="Style13ptBold"/>
        </w:rPr>
      </w:pPr>
      <w:r>
        <w:rPr>
          <w:rStyle w:val="Style13ptBold"/>
        </w:rPr>
        <w:t xml:space="preserve">Leonhardt 14 </w:t>
      </w:r>
      <w:r>
        <w:rPr>
          <w:rStyle w:val="Style13ptBold"/>
          <w:sz w:val="20"/>
          <w:szCs w:val="20"/>
        </w:rPr>
        <w:t xml:space="preserve">[David – managing editor of New York Times Website and previously the paper’s Washington Bureau Chief. “On Climate, Republicans and Democrats Are </w:t>
      </w:r>
      <w:proofErr w:type="gramStart"/>
      <w:r>
        <w:rPr>
          <w:rStyle w:val="Style13ptBold"/>
          <w:sz w:val="20"/>
          <w:szCs w:val="20"/>
        </w:rPr>
        <w:t>From</w:t>
      </w:r>
      <w:proofErr w:type="gramEnd"/>
      <w:r>
        <w:rPr>
          <w:rStyle w:val="Style13ptBold"/>
          <w:sz w:val="20"/>
          <w:szCs w:val="20"/>
        </w:rPr>
        <w:t xml:space="preserve"> Different Continents” NYTimes.com, 5/7/14, http://www.nytimes.com/2014/05/08/upshot/on-climate-republicans-and-democrats-are-from-different-continents.html?_r=0 accessed – 6/24/14] JG</w:t>
      </w:r>
    </w:p>
    <w:p w:rsidR="00D07CC4" w:rsidRPr="00407C2A" w:rsidRDefault="00D07CC4" w:rsidP="00D07CC4">
      <w:r>
        <w:t>Differing Views on Climate Threat, percentage of residents who call global climate change "a major threat." (Americans are broken into two groups, based on self-identified political party.)</w:t>
      </w:r>
      <w:r>
        <w:rPr>
          <w:sz w:val="12"/>
        </w:rPr>
        <w:t xml:space="preserve">¶ </w:t>
      </w:r>
      <w:r>
        <w:t xml:space="preserve">Americans are less worried about climate change than the residents of any other high-income country, as my colleague Megan Thee-Brennan wrote Tuesday. When you look at the details of these polls, you see that </w:t>
      </w:r>
      <w:r>
        <w:rPr>
          <w:rStyle w:val="StyleUnderline"/>
        </w:rPr>
        <w:t>American exceptionalism on the climate stems almost entirely from Republicans.</w:t>
      </w:r>
      <w:r>
        <w:t xml:space="preserve"> Democrats and independents don’t look so different from people in Japan, Australia, </w:t>
      </w:r>
      <w:proofErr w:type="gramStart"/>
      <w:r>
        <w:t>Canada</w:t>
      </w:r>
      <w:proofErr w:type="gramEnd"/>
      <w:r>
        <w:t xml:space="preserve"> and across Europe.</w:t>
      </w:r>
      <w:r>
        <w:rPr>
          <w:sz w:val="12"/>
        </w:rPr>
        <w:t xml:space="preserve">¶ </w:t>
      </w:r>
      <w:r>
        <w:t xml:space="preserve">According to Pew Research Center surveys conducted last year, </w:t>
      </w:r>
      <w:r>
        <w:rPr>
          <w:rStyle w:val="StyleUnderline"/>
        </w:rPr>
        <w:t>25 percent of self-identified Republicans said they considered global climate change to be “a major threat.” The only countries with such low levels of climate concern are Egypt</w:t>
      </w:r>
      <w:r>
        <w:t xml:space="preserve">, where 16 percent of respondents called climate change a major threat, </w:t>
      </w:r>
      <w:r>
        <w:rPr>
          <w:rStyle w:val="StyleUnderline"/>
        </w:rPr>
        <w:t>and Pakistan</w:t>
      </w:r>
      <w:r>
        <w:t>, where 15 percent did.</w:t>
      </w:r>
      <w:r>
        <w:rPr>
          <w:sz w:val="12"/>
        </w:rPr>
        <w:t xml:space="preserve">¶ </w:t>
      </w:r>
      <w:r>
        <w:rPr>
          <w:rStyle w:val="StyleUnderline"/>
        </w:rPr>
        <w:t>By comparison, 65 percent of Democrats in the United States gave that answer</w:t>
      </w:r>
      <w:r>
        <w:t xml:space="preserve">, putting them in the same range as Brazilians (76 percent), Japanese (72 percent), Chileans (68 percent) or Italians and Spaniards (64 percent). </w:t>
      </w:r>
      <w:r>
        <w:rPr>
          <w:rStyle w:val="StyleUnderline"/>
        </w:rPr>
        <w:t>If you combine Democrats and independents into one group, 52 percent called climate change a major threat</w:t>
      </w:r>
      <w:r>
        <w:t>, according to Pew. That’s the same broad range of concern as in Germany (56 percent), Canada and France (54 percent), Australia (52 percent) or Britain (48 percent).</w:t>
      </w:r>
      <w:r>
        <w:rPr>
          <w:sz w:val="12"/>
        </w:rPr>
        <w:t xml:space="preserve">¶ </w:t>
      </w:r>
      <w:r>
        <w:t>Over all, between 40 percent and 45 percent of Americans in recent Pew polls have called climate change a major concern (with a similar share of independents giving that answer).</w:t>
      </w:r>
      <w:r>
        <w:rPr>
          <w:sz w:val="12"/>
        </w:rPr>
        <w:t xml:space="preserve">¶ </w:t>
      </w:r>
      <w:r>
        <w:rPr>
          <w:rStyle w:val="StyleUnderline"/>
        </w:rPr>
        <w:t>The Republican skepticism about climate change</w:t>
      </w:r>
      <w:r>
        <w:t xml:space="preserve"> extends across the party, though it’s </w:t>
      </w:r>
      <w:r>
        <w:rPr>
          <w:rStyle w:val="StyleUnderline"/>
        </w:rPr>
        <w:t>strongest among those who consider themselves part of the Tea Party</w:t>
      </w:r>
      <w:r>
        <w:t xml:space="preserve">. </w:t>
      </w:r>
      <w:r>
        <w:rPr>
          <w:rStyle w:val="StyleUnderline"/>
        </w:rPr>
        <w:t>Ten percent of those aligned with the Tea Party called climate change a major threat, compared with 35 percent of Republicans who did not identify with the Tea Party</w:t>
      </w:r>
      <w:r>
        <w:t>.</w:t>
      </w:r>
    </w:p>
    <w:p w:rsidR="00D07CC4" w:rsidRPr="006D6D11" w:rsidRDefault="00D07CC4" w:rsidP="00D07CC4">
      <w:pPr>
        <w:pStyle w:val="Heading4"/>
      </w:pPr>
      <w:r w:rsidRPr="006D6D11">
        <w:t>Dem voters support green policies – highly concerned about warming</w:t>
      </w:r>
    </w:p>
    <w:p w:rsidR="00D07CC4" w:rsidRDefault="00D07CC4" w:rsidP="00D07CC4">
      <w:r>
        <w:rPr>
          <w:rStyle w:val="Style13ptBold"/>
        </w:rPr>
        <w:t>Newport 14</w:t>
      </w:r>
      <w:r>
        <w:t xml:space="preserve"> [</w:t>
      </w:r>
      <w:r>
        <w:rPr>
          <w:sz w:val="20"/>
          <w:szCs w:val="20"/>
        </w:rPr>
        <w:t>Frank – a Ph.D., is Gallup's Editor in Chief and past president of the American Association for Public Opinion Research, “Americans Show Low Levels of Concern on Global Warming,” Gallup.com, 4/4/14, http://www.gallup.com/poll/168236/americans-show-low-levels-concern-global-warming.aspx, accessed – 6/24/14]</w:t>
      </w:r>
    </w:p>
    <w:p w:rsidR="00D07CC4" w:rsidRDefault="00D07CC4" w:rsidP="00D07CC4">
      <w:r>
        <w:t xml:space="preserve">Politics remain a powerful predictor of Americans' worries about global warming, with </w:t>
      </w:r>
      <w:r>
        <w:rPr>
          <w:rStyle w:val="StyleUnderline"/>
        </w:rPr>
        <w:t>more than half of Democrats saying they worry about it a great deal, compared with 29% of independents and 16% of Republicans.</w:t>
      </w:r>
      <w:r>
        <w:t xml:space="preserve"> This political differentiation of global warming attitudes is not isolated; other research shows that in today's political environment, </w:t>
      </w:r>
      <w:r>
        <w:rPr>
          <w:rStyle w:val="StyleUnderline"/>
        </w:rPr>
        <w:t>Republicans are much more likely to say that concerns about global warming are exaggerated and that warming's effects will not affect them personally in their lifetimes, and are less likely to say scientists believe global warming is occurring.</w:t>
      </w:r>
      <w:r>
        <w:rPr>
          <w:rStyle w:val="StyleUnderline"/>
          <w:sz w:val="12"/>
        </w:rPr>
        <w:t xml:space="preserve">¶ </w:t>
      </w:r>
      <w:r>
        <w:t>Young Americans aged 18 to 29 are more worried about global warming than older adults, particularly those 50 and older. If these young people hold on to these attitudes as they age, and if future generations of Americans hold the same levels of higher concern, then the nation's overall levels of worry about warming will rise.</w:t>
      </w:r>
      <w:r>
        <w:rPr>
          <w:sz w:val="12"/>
        </w:rPr>
        <w:t xml:space="preserve">¶ </w:t>
      </w:r>
      <w:r>
        <w:t>Worry about global warming is not related to education in any systematic way; those with postgraduate education are no more worried than those with a high school education or less. This conforms with prior research showing that education bears little relation to Americans' believing that human activities are the cause of global warming.</w:t>
      </w:r>
      <w:r>
        <w:rPr>
          <w:sz w:val="12"/>
        </w:rPr>
        <w:t xml:space="preserve">¶ </w:t>
      </w:r>
      <w:proofErr w:type="gramStart"/>
      <w:r>
        <w:t>A</w:t>
      </w:r>
      <w:proofErr w:type="gramEnd"/>
      <w:r>
        <w:t xml:space="preserve"> major challenge facing scientists and organizations that view global warming as a major threat to humanity is that average citizens express so little concern about the issue. Many climate change activists have attempted to raise awareness in recent years, as evidenced by the recent U.N. report. Former Vice President Al Gore has been active in raising the alarm about the potentially disastrous impact of global warming, including in a documentary and a book. But the data at the national level show that none of this has changed Americans' worry about the issue in any lasting way -- perhaps reflecting the strong counter-position taken by many conservative thought leaders, and the "Climategate" controversies.</w:t>
      </w:r>
      <w:r>
        <w:rPr>
          <w:sz w:val="12"/>
        </w:rPr>
        <w:t xml:space="preserve">¶ </w:t>
      </w:r>
      <w:r>
        <w:t>A lack of formal education in general is clearly not a factor in Americans' failure to be more concerned about global warming; Americans who have not attended college are no less concerned than those with a college degree or postgraduate education.</w:t>
      </w:r>
      <w:r>
        <w:rPr>
          <w:sz w:val="12"/>
        </w:rPr>
        <w:t xml:space="preserve">¶ </w:t>
      </w:r>
      <w:r>
        <w:t xml:space="preserve">Politics are important in understanding American attitudes about global warming. The issue has become highly politicized in recent years, and that polarization shows up across a number of indicators. At the core, </w:t>
      </w:r>
      <w:r>
        <w:rPr>
          <w:rStyle w:val="StyleUnderline"/>
        </w:rPr>
        <w:t>Democrats appear to have widely accepted the warnings about global warming, and well over half today say they worry about it a great deal. On the other hand, less than 20% of Republicans worry a great deal, while almost two-thirds say they worry only a little or not at all</w:t>
      </w:r>
      <w:r>
        <w:t>. So long as global warming remains a politically charged issue, it will likely lag behind other environmental issues as a public concern.</w:t>
      </w:r>
    </w:p>
    <w:p w:rsidR="00D07CC4" w:rsidRDefault="00D07CC4" w:rsidP="00D07CC4">
      <w:pPr>
        <w:pStyle w:val="Heading3"/>
      </w:pPr>
      <w:r>
        <w:t>Climate Policies Unpopular</w:t>
      </w:r>
    </w:p>
    <w:p w:rsidR="00D07CC4" w:rsidRPr="00C10CEC" w:rsidRDefault="00D07CC4" w:rsidP="00D07CC4">
      <w:pPr>
        <w:pStyle w:val="Heading4"/>
      </w:pPr>
      <w:r w:rsidRPr="00C10CEC">
        <w:t>Climate policies alienate voters – too polarized</w:t>
      </w:r>
    </w:p>
    <w:p w:rsidR="00D07CC4" w:rsidRPr="000B34E8" w:rsidRDefault="00D07CC4" w:rsidP="00D07CC4">
      <w:pPr>
        <w:rPr>
          <w:rStyle w:val="Style13ptBold"/>
          <w:b w:val="0"/>
          <w:sz w:val="22"/>
        </w:rPr>
      </w:pPr>
      <w:r>
        <w:rPr>
          <w:rStyle w:val="Style13ptBold"/>
        </w:rPr>
        <w:t>Saad 14</w:t>
      </w:r>
      <w:proofErr w:type="gramStart"/>
      <w:r>
        <w:rPr>
          <w:rStyle w:val="Style13ptBold"/>
        </w:rPr>
        <w:t>,  A</w:t>
      </w:r>
      <w:proofErr w:type="gramEnd"/>
      <w:r>
        <w:rPr>
          <w:rStyle w:val="Style13ptBold"/>
        </w:rPr>
        <w:t xml:space="preserve"> Senior editor at Gallup </w:t>
      </w:r>
      <w:r>
        <w:rPr>
          <w:rStyle w:val="Style13ptBold"/>
          <w:b w:val="0"/>
          <w:sz w:val="22"/>
        </w:rPr>
        <w:t xml:space="preserve">[Lydia Saad, 4/22/14, “One in Four in U.S. are Solidly Skeptical of Global Warming”, </w:t>
      </w:r>
      <w:hyperlink r:id="rId120" w:history="1">
        <w:r w:rsidRPr="00B75DB3">
          <w:rPr>
            <w:rStyle w:val="Hyperlink"/>
          </w:rPr>
          <w:t>http://www.gallup.com/poll/168620/one-four-solidly-skeptical-global-warming.aspx</w:t>
        </w:r>
      </w:hyperlink>
      <w:r>
        <w:rPr>
          <w:rStyle w:val="Style13ptBold"/>
          <w:b w:val="0"/>
          <w:sz w:val="22"/>
        </w:rPr>
        <w:t>, 6/25/14]JC</w:t>
      </w:r>
    </w:p>
    <w:p w:rsidR="00D07CC4" w:rsidRDefault="00D07CC4" w:rsidP="00D07CC4">
      <w:pPr>
        <w:rPr>
          <w:highlight w:val="red"/>
        </w:rPr>
      </w:pPr>
    </w:p>
    <w:p w:rsidR="00D07CC4" w:rsidRPr="00E67E1E" w:rsidRDefault="00D07CC4" w:rsidP="00D07CC4">
      <w:pPr>
        <w:rPr>
          <w:rStyle w:val="StyleUnderline"/>
        </w:rPr>
      </w:pPr>
      <w:r w:rsidRPr="00E67E1E">
        <w:t>Gallup's "cluster analysis" of Americans' views on four key global warming questions finds the public naturally breaking into three groups. The two at the extremes are near polar opposites of each other, disagreeing about the cause of global warming and how it's presented in the news</w:t>
      </w:r>
      <w:r w:rsidRPr="00E67E1E">
        <w:rPr>
          <w:rStyle w:val="StyleUnderline"/>
        </w:rPr>
        <w:t>, as well as having sharply different personal reactions to the issue.</w:t>
      </w:r>
      <w:r>
        <w:rPr>
          <w:rStyle w:val="StyleUnderline"/>
        </w:rPr>
        <w:t xml:space="preserve"> </w:t>
      </w:r>
      <w:r w:rsidRPr="00E67E1E">
        <w:rPr>
          <w:rStyle w:val="StyleUnderline"/>
        </w:rPr>
        <w:t>The ranks of skeptics expanded between 2008 and 2010 due to the decline in concern about global warming as documented in Gallup's original trends</w:t>
      </w:r>
      <w:r w:rsidRPr="00E67E1E">
        <w:t>. In particular, the percentage of Americans believing that global warming is caused by pollution from human activities dropped sharply in 2010. The same pattern has been seen with personal worry about global warming and the perception that the seriousness of the issue is exaggerated in the news. A</w:t>
      </w:r>
      <w:r w:rsidRPr="00E67E1E">
        <w:rPr>
          <w:rStyle w:val="StyleUnderline"/>
        </w:rPr>
        <w:t>ll of these findings are likely linked to the high profile "Climategate" controversy that emerged in late 2009, raising questions about the objectivity of some leading climate science researchers, as well as the legitimacy of some of their findings.</w:t>
      </w:r>
      <w:r>
        <w:rPr>
          <w:rStyle w:val="StyleUnderline"/>
        </w:rPr>
        <w:t xml:space="preserve"> </w:t>
      </w:r>
      <w:r w:rsidRPr="00E67E1E">
        <w:t xml:space="preserve">The broader, and perhaps more important, point is that even while skepticism rose -- causing a corresponding increase in the percentage of Americans who can be categorized as "Cool Skeptics" -- the percentage of "Concerned Believers" has recovered to pre-Climategate levels, while </w:t>
      </w:r>
      <w:r w:rsidRPr="00E67E1E">
        <w:rPr>
          <w:rStyle w:val="StyleUnderline"/>
        </w:rPr>
        <w:t>the Mixed Middle has dwindled. As with many issues in the past decade, Americans' views have grown more polarized.</w:t>
      </w:r>
    </w:p>
    <w:p w:rsidR="00D07CC4" w:rsidRDefault="00D07CC4" w:rsidP="00D07CC4"/>
    <w:p w:rsidR="00D07CC4" w:rsidRDefault="00D07CC4" w:rsidP="00D07CC4">
      <w:pPr>
        <w:pStyle w:val="Heading2"/>
      </w:pPr>
      <w:r>
        <w:t>Aquaculture</w:t>
      </w:r>
    </w:p>
    <w:p w:rsidR="00D07CC4" w:rsidRDefault="00D07CC4" w:rsidP="00D07CC4">
      <w:pPr>
        <w:pStyle w:val="Heading3"/>
      </w:pPr>
      <w:r>
        <w:t>Aquaculture Unpopular – General</w:t>
      </w:r>
    </w:p>
    <w:p w:rsidR="00D07CC4" w:rsidRDefault="00D07CC4" w:rsidP="00D07CC4">
      <w:pPr>
        <w:pStyle w:val="Heading4"/>
      </w:pPr>
      <w:r>
        <w:t>Strong opposition to aquaculture – concerns over commercial fishing, ocean views, and positive effects aren’t perceived</w:t>
      </w:r>
    </w:p>
    <w:p w:rsidR="00D07CC4" w:rsidRPr="00E634DA" w:rsidRDefault="00D07CC4" w:rsidP="00D07CC4">
      <w:r w:rsidRPr="00E634DA">
        <w:rPr>
          <w:rStyle w:val="Style13ptBold"/>
        </w:rPr>
        <w:t>Knapp 2011</w:t>
      </w:r>
      <w:r w:rsidRPr="00E634DA">
        <w:t xml:space="preserve"> - Director and Professor of Economics, Institute of Social and Economic Research </w:t>
      </w:r>
      <w:r w:rsidRPr="009F0C7F">
        <w:t>[Gunnar Knapp, “The Political Economics of United States Marine Aquaculture” March 13, 2011. Accessed 6/25/14. https://www.fra.affrc.go.jp/bulletin/bull/bull35/35-7.pdf]//IG</w:t>
      </w:r>
    </w:p>
    <w:p w:rsidR="00D07CC4" w:rsidRPr="00F83E4D" w:rsidRDefault="00D07CC4" w:rsidP="00D07CC4">
      <w:pPr>
        <w:rPr>
          <w:rStyle w:val="StyleUnderline"/>
        </w:rPr>
      </w:pPr>
      <w:r w:rsidRPr="00E634DA">
        <w:rPr>
          <w:rStyle w:val="StyleUnderline"/>
        </w:rPr>
        <w:t xml:space="preserve">Many </w:t>
      </w:r>
      <w:r w:rsidRPr="002627E8">
        <w:rPr>
          <w:rStyle w:val="StyleUnderline"/>
          <w:highlight w:val="cyan"/>
        </w:rPr>
        <w:t>Americans perceive</w:t>
      </w:r>
      <w:r w:rsidRPr="000B089A">
        <w:rPr>
          <w:rStyle w:val="StyleUnderline"/>
        </w:rPr>
        <w:t xml:space="preserve"> potential </w:t>
      </w:r>
      <w:r w:rsidRPr="002627E8">
        <w:rPr>
          <w:rStyle w:val="StyleUnderline"/>
          <w:highlight w:val="cyan"/>
        </w:rPr>
        <w:t>negative effects of marine aquaculture without offsetting positive effects:</w:t>
      </w:r>
      <w:r w:rsidRPr="00E634DA">
        <w:rPr>
          <w:rStyle w:val="StyleUnderline"/>
        </w:rPr>
        <w:t xml:space="preserve"> </w:t>
      </w:r>
      <w:r w:rsidRPr="002627E8">
        <w:rPr>
          <w:rStyle w:val="StyleUnderline"/>
          <w:highlight w:val="cyan"/>
        </w:rPr>
        <w:t xml:space="preserve">A variety of groups </w:t>
      </w:r>
      <w:r w:rsidRPr="000B089A">
        <w:rPr>
          <w:rStyle w:val="StyleUnderline"/>
        </w:rPr>
        <w:t xml:space="preserve">of Americans </w:t>
      </w:r>
      <w:r w:rsidRPr="002627E8">
        <w:rPr>
          <w:rStyle w:val="StyleUnderline"/>
          <w:highlight w:val="cyan"/>
        </w:rPr>
        <w:t xml:space="preserve">perceive </w:t>
      </w:r>
      <w:r w:rsidRPr="000B089A">
        <w:rPr>
          <w:rStyle w:val="StyleUnderline"/>
        </w:rPr>
        <w:t xml:space="preserve">potential </w:t>
      </w:r>
      <w:r w:rsidRPr="002627E8">
        <w:rPr>
          <w:rStyle w:val="StyleUnderline"/>
          <w:highlight w:val="cyan"/>
        </w:rPr>
        <w:t xml:space="preserve">negative effects </w:t>
      </w:r>
      <w:r w:rsidRPr="000B089A">
        <w:rPr>
          <w:rStyle w:val="StyleUnderline"/>
        </w:rPr>
        <w:t>of marine aquaculture</w:t>
      </w:r>
      <w:r w:rsidRPr="002627E8">
        <w:rPr>
          <w:rStyle w:val="StyleUnderline"/>
          <w:highlight w:val="cyan"/>
        </w:rPr>
        <w:t>.</w:t>
      </w:r>
      <w:r w:rsidRPr="009F0C7F">
        <w:rPr>
          <w:highlight w:val="cyan"/>
        </w:rPr>
        <w:t xml:space="preserve"> These include</w:t>
      </w:r>
      <w:r w:rsidRPr="009F0C7F">
        <w:t>:</w:t>
      </w:r>
      <w:r w:rsidRPr="00E10D19">
        <w:rPr>
          <w:sz w:val="12"/>
        </w:rPr>
        <w:t>¶</w:t>
      </w:r>
      <w:r w:rsidRPr="009F0C7F">
        <w:t xml:space="preserve"> •</w:t>
      </w:r>
      <w:r w:rsidRPr="002627E8">
        <w:rPr>
          <w:rStyle w:val="StyleUnderline"/>
          <w:highlight w:val="cyan"/>
        </w:rPr>
        <w:t>Commercial fishermen, who fear economic competition and environmental damage to wild fish stocks.</w:t>
      </w:r>
      <w:r w:rsidRPr="00E10D19">
        <w:rPr>
          <w:rStyle w:val="StyleUnderline"/>
          <w:sz w:val="12"/>
        </w:rPr>
        <w:t xml:space="preserve">¶ </w:t>
      </w:r>
      <w:r w:rsidRPr="00E634DA">
        <w:rPr>
          <w:rStyle w:val="StyleUnderline"/>
        </w:rPr>
        <w:t>•</w:t>
      </w:r>
      <w:r w:rsidRPr="002627E8">
        <w:rPr>
          <w:rStyle w:val="StyleUnderline"/>
          <w:highlight w:val="cyan"/>
        </w:rPr>
        <w:t>Coastal residents, who fear loss of access to waterfront and changes in the views they enjoy.</w:t>
      </w:r>
      <w:r w:rsidRPr="00E10D19">
        <w:rPr>
          <w:rStyle w:val="StyleUnderline"/>
          <w:sz w:val="12"/>
        </w:rPr>
        <w:t xml:space="preserve">¶ </w:t>
      </w:r>
      <w:r w:rsidRPr="00E634DA">
        <w:rPr>
          <w:rStyle w:val="StyleUnderline"/>
        </w:rPr>
        <w:t>•</w:t>
      </w:r>
      <w:r w:rsidRPr="002627E8">
        <w:rPr>
          <w:rStyle w:val="StyleUnderline"/>
          <w:highlight w:val="cyan"/>
        </w:rPr>
        <w:t>Environmentalists, who worry variously that marine aquaculture will cause pollution, harm marine ecosystems, or increase pressure on global wild fish stocks</w:t>
      </w:r>
      <w:r w:rsidRPr="00E634DA">
        <w:rPr>
          <w:rStyle w:val="StyleUnderline"/>
        </w:rPr>
        <w:t xml:space="preserve"> harvested for production of fishmeal and fish oil used in fish feeds.</w:t>
      </w:r>
      <w:r w:rsidRPr="00E10D19">
        <w:rPr>
          <w:rStyle w:val="StyleUnderline"/>
          <w:sz w:val="12"/>
        </w:rPr>
        <w:t xml:space="preserve">¶ </w:t>
      </w:r>
      <w:r w:rsidRPr="00E10D19">
        <w:rPr>
          <w:rFonts w:ascii="MS Mincho" w:eastAsia="MS Mincho" w:hAnsi="MS Mincho" w:cs="MS Mincho" w:hint="eastAsia"/>
          <w:sz w:val="16"/>
        </w:rPr>
        <w:t xml:space="preserve">　</w:t>
      </w:r>
      <w:r w:rsidRPr="002627E8">
        <w:rPr>
          <w:rStyle w:val="StyleUnderline"/>
          <w:highlight w:val="cyan"/>
        </w:rPr>
        <w:t>These groups play significant roles in the politics of United States marine aquaculture</w:t>
      </w:r>
      <w:r w:rsidRPr="00E634DA">
        <w:rPr>
          <w:rStyle w:val="StyleUnderline"/>
        </w:rPr>
        <w:t>,</w:t>
      </w:r>
      <w:r w:rsidRPr="009F0C7F">
        <w:t xml:space="preserve"> across the political and regulatory process at local, state, and national levels. For example, Alaska salmon fishermen spearheaded the Alaska legislature’s 1990 ban on finfish farming, and continue to vocally oppose aquaculture development in federal waters nationwide, along with Alaska’s congressional delegation (Figure 4).</w:t>
      </w:r>
      <w:proofErr w:type="gramStart"/>
      <w:r w:rsidRPr="00E10D19">
        <w:rPr>
          <w:sz w:val="12"/>
        </w:rPr>
        <w:t>¶</w:t>
      </w:r>
      <w:r w:rsidRPr="009F0C7F">
        <w:t xml:space="preserve"> </w:t>
      </w:r>
      <w:r w:rsidRPr="00E10D19">
        <w:rPr>
          <w:rFonts w:ascii="MS Mincho" w:eastAsia="MS Mincho" w:hAnsi="MS Mincho" w:cs="MS Mincho" w:hint="eastAsia"/>
          <w:sz w:val="16"/>
        </w:rPr>
        <w:t xml:space="preserve">　</w:t>
      </w:r>
      <w:r w:rsidRPr="009F0C7F">
        <w:t>Similarly</w:t>
      </w:r>
      <w:proofErr w:type="gramEnd"/>
      <w:r w:rsidRPr="009F0C7F">
        <w:rPr>
          <w:highlight w:val="cyan"/>
        </w:rPr>
        <w:t xml:space="preserve">, </w:t>
      </w:r>
      <w:r w:rsidRPr="002627E8">
        <w:rPr>
          <w:rStyle w:val="StyleUnderline"/>
          <w:highlight w:val="cyan"/>
        </w:rPr>
        <w:t>coastal residents have strongly and effectively opposed marine aquaculture in states such as Maine and Washington</w:t>
      </w:r>
      <w:r w:rsidRPr="009F0C7F">
        <w:t>. Sebastian Belle, Executive Director of the Maine Aquaculture Association, described the political challenges facing aquaculture as a result of demographic shifts in coastal regions</w:t>
      </w:r>
      <w:proofErr w:type="gramStart"/>
      <w:r w:rsidRPr="009F0C7F">
        <w:t>:</w:t>
      </w:r>
      <w:r w:rsidRPr="00E10D19">
        <w:rPr>
          <w:sz w:val="12"/>
        </w:rPr>
        <w:t>¶</w:t>
      </w:r>
      <w:proofErr w:type="gramEnd"/>
      <w:r w:rsidRPr="009F0C7F">
        <w:t xml:space="preserve"> </w:t>
      </w:r>
      <w:r w:rsidRPr="00E10D19">
        <w:rPr>
          <w:rFonts w:ascii="MS Mincho" w:eastAsia="MS Mincho" w:hAnsi="MS Mincho" w:cs="MS Mincho" w:hint="eastAsia"/>
          <w:sz w:val="16"/>
        </w:rPr>
        <w:t xml:space="preserve">　　</w:t>
      </w:r>
      <w:r w:rsidRPr="00E10D19">
        <w:rPr>
          <w:rFonts w:ascii="Cambria" w:hAnsi="Cambria" w:cs="Cambria"/>
          <w:sz w:val="16"/>
        </w:rPr>
        <w:t>“</w:t>
      </w:r>
      <w:r w:rsidRPr="009F0C7F">
        <w:t xml:space="preserve">In Maine…part of the application process for the series of permits and licenses needed to operate in the marine environment is an exhaustive series of meetings with the general public and all stakeholde. Part of the constituency will not like what you do, whatever you do. [Because of] a demographic shift to a population-base of retirees from other states, as summer-home visitors to our beautiful coast became year-round residents, </w:t>
      </w:r>
      <w:r w:rsidRPr="009F0C7F">
        <w:rPr>
          <w:rFonts w:hint="eastAsia"/>
        </w:rPr>
        <w:t>…</w:t>
      </w:r>
      <w:r w:rsidRPr="002627E8">
        <w:rPr>
          <w:rStyle w:val="StyleUnderline"/>
          <w:highlight w:val="cyan"/>
        </w:rPr>
        <w:t xml:space="preserve">coastal communities </w:t>
      </w:r>
      <w:r w:rsidRPr="000B089A">
        <w:rPr>
          <w:rStyle w:val="StyleUnderline"/>
        </w:rPr>
        <w:t>now</w:t>
      </w:r>
      <w:r w:rsidRPr="002627E8">
        <w:rPr>
          <w:rStyle w:val="StyleUnderline"/>
          <w:highlight w:val="cyan"/>
        </w:rPr>
        <w:t xml:space="preserve"> view the ocean for </w:t>
      </w:r>
      <w:r w:rsidRPr="002627E8">
        <w:rPr>
          <w:rStyle w:val="StyleUnderline"/>
          <w:rFonts w:hint="eastAsia"/>
          <w:highlight w:val="cyan"/>
        </w:rPr>
        <w:t>‘</w:t>
      </w:r>
      <w:r w:rsidRPr="002627E8">
        <w:rPr>
          <w:rStyle w:val="StyleUnderline"/>
          <w:highlight w:val="cyan"/>
        </w:rPr>
        <w:t>recreational use,’ and commercial fishermen and aquaculturists must make their case</w:t>
      </w:r>
      <w:r w:rsidRPr="000B089A">
        <w:rPr>
          <w:rStyle w:val="StyleUnderline"/>
        </w:rPr>
        <w:t xml:space="preserve"> locally to</w:t>
      </w:r>
      <w:r w:rsidRPr="002627E8">
        <w:rPr>
          <w:rStyle w:val="StyleUnderline"/>
          <w:highlight w:val="cyan"/>
        </w:rPr>
        <w:t xml:space="preserve"> people who have no </w:t>
      </w:r>
      <w:r w:rsidRPr="000B089A">
        <w:rPr>
          <w:rStyle w:val="StyleUnderline"/>
        </w:rPr>
        <w:t xml:space="preserve">history or </w:t>
      </w:r>
      <w:r w:rsidRPr="002627E8">
        <w:rPr>
          <w:rStyle w:val="StyleUnderline"/>
          <w:highlight w:val="cyan"/>
        </w:rPr>
        <w:t>link with the ocean for making a living</w:t>
      </w:r>
      <w:r w:rsidRPr="00E634DA">
        <w:rPr>
          <w:rStyle w:val="StyleUnderline"/>
        </w:rPr>
        <w:t>”</w:t>
      </w:r>
      <w:r w:rsidRPr="009F0C7F">
        <w:t xml:space="preserve"> (Thomas, 2011).</w:t>
      </w:r>
      <w:r w:rsidRPr="00E10D19">
        <w:rPr>
          <w:sz w:val="12"/>
        </w:rPr>
        <w:t>¶</w:t>
      </w:r>
      <w:r w:rsidRPr="009F0C7F">
        <w:t xml:space="preserve"> </w:t>
      </w:r>
      <w:r w:rsidRPr="00E10D19">
        <w:rPr>
          <w:rFonts w:ascii="MS Mincho" w:eastAsia="MS Mincho" w:hAnsi="MS Mincho" w:cs="MS Mincho" w:hint="eastAsia"/>
          <w:sz w:val="16"/>
        </w:rPr>
        <w:t xml:space="preserve">　</w:t>
      </w:r>
      <w:r w:rsidRPr="009F0C7F">
        <w:t xml:space="preserve">These groups’ opposition is vexing and frustrating to marine aquaculture supporters who feel that the objections and fears of aquaculture opponents are exaggerated, unfounded, or simply irrational. </w:t>
      </w:r>
      <w:r w:rsidRPr="002627E8">
        <w:rPr>
          <w:rStyle w:val="StyleUnderline"/>
          <w:highlight w:val="cyan"/>
        </w:rPr>
        <w:t>How do you argue with people who</w:t>
      </w:r>
      <w:r w:rsidRPr="00E634DA">
        <w:rPr>
          <w:rStyle w:val="StyleUnderline"/>
        </w:rPr>
        <w:t xml:space="preserve"> </w:t>
      </w:r>
      <w:r w:rsidRPr="00E634DA">
        <w:rPr>
          <w:rStyle w:val="StyleUnderline"/>
          <w:rFonts w:ascii="MS Mincho" w:eastAsia="MS Mincho" w:hAnsi="MS Mincho" w:cs="MS Mincho" w:hint="eastAsia"/>
        </w:rPr>
        <w:t>－</w:t>
      </w:r>
      <w:r w:rsidRPr="00E634DA">
        <w:rPr>
          <w:rStyle w:val="StyleUnderline"/>
        </w:rPr>
        <w:t xml:space="preserve"> without any scientific basis </w:t>
      </w:r>
      <w:r w:rsidRPr="00E634DA">
        <w:rPr>
          <w:rStyle w:val="StyleUnderline"/>
          <w:rFonts w:ascii="MS Mincho" w:eastAsia="MS Mincho" w:hAnsi="MS Mincho" w:cs="MS Mincho" w:hint="eastAsia"/>
        </w:rPr>
        <w:t>－</w:t>
      </w:r>
      <w:r w:rsidRPr="00E634DA">
        <w:rPr>
          <w:rStyle w:val="StyleUnderline"/>
        </w:rPr>
        <w:t xml:space="preserve"> </w:t>
      </w:r>
      <w:r w:rsidRPr="002627E8">
        <w:rPr>
          <w:rStyle w:val="StyleUnderline"/>
          <w:highlight w:val="cyan"/>
        </w:rPr>
        <w:t>believe that marine aquaculture will destroy commercial fisheries</w:t>
      </w:r>
      <w:r w:rsidRPr="00E634DA">
        <w:rPr>
          <w:rStyle w:val="StyleUnderline"/>
        </w:rPr>
        <w:t xml:space="preserve">? How do you argue with people </w:t>
      </w:r>
      <w:r w:rsidRPr="002627E8">
        <w:rPr>
          <w:rStyle w:val="StyleUnderline"/>
          <w:highlight w:val="cyan"/>
        </w:rPr>
        <w:t>who claim that fish farms</w:t>
      </w:r>
      <w:r w:rsidRPr="00E634DA">
        <w:rPr>
          <w:rStyle w:val="StyleUnderline"/>
        </w:rPr>
        <w:t xml:space="preserve"> that will be barely visible </w:t>
      </w:r>
      <w:r w:rsidRPr="002627E8">
        <w:rPr>
          <w:rStyle w:val="StyleUnderline"/>
          <w:highlight w:val="cyan"/>
        </w:rPr>
        <w:t>will destroy their coastal view</w:t>
      </w:r>
      <w:r w:rsidRPr="00E634DA">
        <w:rPr>
          <w:rStyle w:val="StyleUnderline"/>
        </w:rPr>
        <w:t xml:space="preserve">? How do you argue with people </w:t>
      </w:r>
      <w:r w:rsidRPr="002627E8">
        <w:rPr>
          <w:rStyle w:val="StyleUnderline"/>
          <w:highlight w:val="cyan"/>
        </w:rPr>
        <w:t>who appear</w:t>
      </w:r>
      <w:r w:rsidRPr="00E634DA">
        <w:rPr>
          <w:rStyle w:val="StyleUnderline"/>
        </w:rPr>
        <w:t xml:space="preserve"> to be </w:t>
      </w:r>
      <w:r w:rsidRPr="002627E8">
        <w:rPr>
          <w:rStyle w:val="StyleUnderline"/>
          <w:highlight w:val="cyan"/>
        </w:rPr>
        <w:t>unwilling to accept any level of risk</w:t>
      </w:r>
      <w:r w:rsidRPr="00E634DA">
        <w:rPr>
          <w:rStyle w:val="StyleUnderline"/>
        </w:rPr>
        <w:t xml:space="preserve"> or change?</w:t>
      </w:r>
    </w:p>
    <w:p w:rsidR="00D07CC4" w:rsidRPr="00F83E4D" w:rsidRDefault="00D07CC4" w:rsidP="00D07CC4">
      <w:pPr>
        <w:pStyle w:val="Heading4"/>
      </w:pPr>
      <w:r>
        <w:t>NGOs oppose aquaculture – they influence public support</w:t>
      </w:r>
    </w:p>
    <w:p w:rsidR="00D07CC4" w:rsidRPr="000B089A" w:rsidRDefault="00D07CC4" w:rsidP="00D07CC4">
      <w:r w:rsidRPr="00E634DA">
        <w:rPr>
          <w:rStyle w:val="Style13ptBold"/>
        </w:rPr>
        <w:t>Knapp 2011</w:t>
      </w:r>
      <w:r w:rsidRPr="00E634DA">
        <w:t xml:space="preserve"> - Director and Professor of Economics, Institute of Social and Economic Research </w:t>
      </w:r>
      <w:r w:rsidRPr="009F0C7F">
        <w:t>[Gunnar Knapp, “The Political Economics of United States Marine Aquaculture” March 13, 2011. Accessed 6/25/14. https://www.fra.affrc.go.jp/bulletin/bull/bull35/35-7.pdf]//IG</w:t>
      </w:r>
    </w:p>
    <w:p w:rsidR="00D07CC4" w:rsidRPr="00F83E4D" w:rsidRDefault="00D07CC4" w:rsidP="00D07CC4">
      <w:pPr>
        <w:rPr>
          <w:rStyle w:val="StyleUnderline"/>
        </w:rPr>
      </w:pPr>
      <w:r w:rsidRPr="009F0C7F">
        <w:t>4</w:t>
      </w:r>
      <w:r w:rsidRPr="00C745A0">
        <w:rPr>
          <w:rStyle w:val="StyleUnderline"/>
        </w:rPr>
        <w:t xml:space="preserve">. </w:t>
      </w:r>
      <w:r w:rsidRPr="00C745A0">
        <w:rPr>
          <w:rStyle w:val="StyleUnderline"/>
          <w:highlight w:val="cyan"/>
        </w:rPr>
        <w:t>NGO’s have</w:t>
      </w:r>
      <w:r w:rsidRPr="00C745A0">
        <w:rPr>
          <w:rStyle w:val="StyleUnderline"/>
        </w:rPr>
        <w:t xml:space="preserve"> systematically and </w:t>
      </w:r>
      <w:r w:rsidRPr="00C745A0">
        <w:rPr>
          <w:rStyle w:val="StyleUnderline"/>
          <w:highlight w:val="cyan"/>
        </w:rPr>
        <w:t>effectively opposed U.S. marine aquaculture</w:t>
      </w:r>
      <w:r w:rsidRPr="00C745A0">
        <w:rPr>
          <w:rStyle w:val="StyleUnderline"/>
        </w:rPr>
        <w:t xml:space="preserve">: </w:t>
      </w:r>
      <w:r w:rsidRPr="00C745A0">
        <w:rPr>
          <w:rStyle w:val="StyleUnderline"/>
          <w:highlight w:val="cyan"/>
        </w:rPr>
        <w:t xml:space="preserve">Numerous </w:t>
      </w:r>
      <w:r w:rsidRPr="00C745A0">
        <w:rPr>
          <w:rStyle w:val="StyleUnderline"/>
        </w:rPr>
        <w:t>U.S. Non-Governmental Organizations (NGOs)</w:t>
      </w:r>
      <w:r w:rsidRPr="00C745A0">
        <w:rPr>
          <w:rStyle w:val="StyleUnderline"/>
          <w:highlight w:val="cyan"/>
        </w:rPr>
        <w:t xml:space="preserve"> have invested significant funding and effort to advocate banning, delaying, restricting, or regulating U.S. marine aquaculture</w:t>
      </w:r>
      <w:r w:rsidRPr="00C745A0">
        <w:rPr>
          <w:rStyle w:val="StyleUnderline"/>
        </w:rPr>
        <w:t xml:space="preserve"> in ways that </w:t>
      </w:r>
      <w:r w:rsidRPr="00C745A0">
        <w:rPr>
          <w:rStyle w:val="StyleUnderline"/>
          <w:highlight w:val="cyan"/>
        </w:rPr>
        <w:t>increase the risks and costs of investment.</w:t>
      </w:r>
      <w:r w:rsidRPr="009F0C7F">
        <w:t xml:space="preserve"> Collectively </w:t>
      </w:r>
      <w:r w:rsidRPr="00C745A0">
        <w:rPr>
          <w:rStyle w:val="StyleUnderline"/>
        </w:rPr>
        <w:t xml:space="preserve">these </w:t>
      </w:r>
      <w:r w:rsidRPr="00C745A0">
        <w:rPr>
          <w:rStyle w:val="StyleUnderline"/>
          <w:highlight w:val="cyan"/>
        </w:rPr>
        <w:t>organizations have played a major role in influencing the public,</w:t>
      </w:r>
      <w:r w:rsidRPr="00C745A0">
        <w:rPr>
          <w:rStyle w:val="StyleUnderline"/>
        </w:rPr>
        <w:t xml:space="preserve"> the </w:t>
      </w:r>
      <w:r w:rsidRPr="00C745A0">
        <w:rPr>
          <w:rStyle w:val="StyleUnderline"/>
          <w:highlight w:val="cyan"/>
        </w:rPr>
        <w:t>press, politicians, and regulators</w:t>
      </w:r>
      <w:r w:rsidRPr="00C745A0">
        <w:rPr>
          <w:rStyle w:val="StyleUnderline"/>
        </w:rPr>
        <w:t xml:space="preserve"> in ways </w:t>
      </w:r>
      <w:r w:rsidRPr="00C745A0">
        <w:rPr>
          <w:rStyle w:val="StyleUnderline"/>
          <w:highlight w:val="cyan"/>
        </w:rPr>
        <w:t>which</w:t>
      </w:r>
      <w:r w:rsidRPr="00C745A0">
        <w:rPr>
          <w:rStyle w:val="StyleUnderline"/>
        </w:rPr>
        <w:t xml:space="preserve"> have </w:t>
      </w:r>
      <w:r w:rsidRPr="00C745A0">
        <w:rPr>
          <w:rStyle w:val="StyleUnderline"/>
          <w:highlight w:val="cyan"/>
        </w:rPr>
        <w:t>contributed to unfavorable leasing and regulatory policies</w:t>
      </w:r>
      <w:r w:rsidRPr="00C745A0">
        <w:rPr>
          <w:rStyle w:val="StyleUnderline"/>
        </w:rPr>
        <w:t xml:space="preserve"> towards marine aquaculture</w:t>
      </w:r>
      <w:r w:rsidRPr="009F0C7F">
        <w:t>.</w:t>
      </w:r>
      <w:r w:rsidRPr="009F0C7F">
        <w:rPr>
          <w:rFonts w:hint="eastAsia"/>
        </w:rPr>
        <w:t xml:space="preserve"> NGOs that have funded or engaged in significant </w:t>
      </w:r>
      <w:r w:rsidRPr="009F0C7F">
        <w:t xml:space="preserve">advocacy to influence U.S. marine aquaculture policies include the Packard Foundation, the Moore Foundation, the Pew Charitable Trusts, Greenpeace, the Environmental Defense Fund, Food and Water Watch, and others, both large and small. The scale, objectives, strategies, and arguments of these groups vary widely, making it difficult to generalize about their motives, methods, and effects. All of these organizations would assert that they use rational and science-based arguments to advocate for the public interest. </w:t>
      </w:r>
      <w:r w:rsidRPr="00C745A0">
        <w:rPr>
          <w:rStyle w:val="StyleUnderline"/>
        </w:rPr>
        <w:t>Marine aquaculture supporters would argue that the NGOs engaged in aquaculture advocacy range from responsible to grossly irresponsible and that they pursue strategies ranging from ethical to grossly unethical</w:t>
      </w:r>
      <w:r w:rsidRPr="009F0C7F">
        <w:t xml:space="preserve">. </w:t>
      </w:r>
      <w:r w:rsidRPr="009F0C7F">
        <w:rPr>
          <w:rFonts w:hint="eastAsia"/>
        </w:rPr>
        <w:t xml:space="preserve">As noted by Tiersch and Hargreaves (2002), </w:t>
      </w:r>
      <w:r w:rsidRPr="009F0C7F">
        <w:t xml:space="preserve">“Advocacy groups can provide a valuable service by acting as an impartial watchdog of environmental issues and calling attention to legitimate concerns.” However, a very real and frustrating challenge for marine aquaculture supporters is that some </w:t>
      </w:r>
      <w:r w:rsidRPr="00C745A0">
        <w:rPr>
          <w:rStyle w:val="StyleUnderline"/>
          <w:highlight w:val="cyan"/>
        </w:rPr>
        <w:t>NGOs appear willing to say anything to oppose marine aquaculture,</w:t>
      </w:r>
      <w:r w:rsidRPr="00C745A0">
        <w:rPr>
          <w:rStyle w:val="StyleUnderline"/>
        </w:rPr>
        <w:t xml:space="preserve"> with casual and sometimes blatant disregard </w:t>
      </w:r>
      <w:r w:rsidRPr="009F0C7F">
        <w:t xml:space="preserve">for objectivity, </w:t>
      </w:r>
      <w:r w:rsidRPr="00C745A0">
        <w:rPr>
          <w:rStyle w:val="StyleUnderline"/>
        </w:rPr>
        <w:t>truth, or the complex reality of what experience and science have shown</w:t>
      </w:r>
      <w:r w:rsidRPr="009F0C7F">
        <w:t xml:space="preserve"> about the hugely varied effects of the hugely varied kinds of activities collectively known as aquaculture. Here, for example is a statement posted on the website of the NGO Food and Water Watch</w:t>
      </w:r>
      <w:proofErr w:type="gramStart"/>
      <w:r w:rsidRPr="009F0C7F">
        <w:t>:</w:t>
      </w:r>
      <w:r w:rsidRPr="009F0C7F">
        <w:rPr>
          <w:rFonts w:hint="eastAsia"/>
        </w:rPr>
        <w:t>“</w:t>
      </w:r>
      <w:proofErr w:type="gramEnd"/>
      <w:r w:rsidRPr="009F0C7F">
        <w:rPr>
          <w:rFonts w:hint="eastAsia"/>
        </w:rPr>
        <w:t xml:space="preserve">Many fish-lovers would be horrified to </w:t>
      </w:r>
      <w:r w:rsidRPr="009F0C7F">
        <w:t>learn that huge quantities of fish and shrimp are now being grown in giant nets, cages, and ponds where antibiotics, hormones and pesticides mingle with disease and waste. These industrialized aquaculture facilities are rapidly replacing natural methods of fishing that have been used to catch fresh, wild seafood for millennia</w:t>
      </w:r>
      <w:r w:rsidRPr="000B089A">
        <w:rPr>
          <w:rStyle w:val="StyleUnderline"/>
        </w:rPr>
        <w:t xml:space="preserve">.” </w:t>
      </w:r>
      <w:r w:rsidRPr="002627E8">
        <w:rPr>
          <w:rStyle w:val="StyleUnderline"/>
          <w:rFonts w:hint="eastAsia"/>
          <w:highlight w:val="cyan"/>
        </w:rPr>
        <w:t xml:space="preserve">It is difficult for people in industry, government </w:t>
      </w:r>
      <w:r w:rsidRPr="002627E8">
        <w:rPr>
          <w:rStyle w:val="StyleUnderline"/>
          <w:highlight w:val="cyan"/>
        </w:rPr>
        <w:t xml:space="preserve">or science to refute these kinds of arguments when they are held </w:t>
      </w:r>
      <w:proofErr w:type="gramStart"/>
      <w:r w:rsidRPr="002627E8">
        <w:rPr>
          <w:rStyle w:val="StyleUnderline"/>
          <w:highlight w:val="cyan"/>
        </w:rPr>
        <w:t>to</w:t>
      </w:r>
      <w:proofErr w:type="gramEnd"/>
      <w:r w:rsidRPr="002627E8">
        <w:rPr>
          <w:rStyle w:val="StyleUnderline"/>
          <w:highlight w:val="cyan"/>
        </w:rPr>
        <w:t xml:space="preserve"> much higher standards of argument and evidence.</w:t>
      </w:r>
    </w:p>
    <w:p w:rsidR="00D07CC4" w:rsidRPr="00F83E4D" w:rsidRDefault="00D07CC4" w:rsidP="00D07CC4">
      <w:pPr>
        <w:pStyle w:val="Heading4"/>
      </w:pPr>
      <w:r w:rsidRPr="00F83E4D">
        <w:t>NGOs strongly influence negative public opinion on aquaculture – they overwhelm any positive effects</w:t>
      </w:r>
    </w:p>
    <w:p w:rsidR="00D07CC4" w:rsidRPr="009F0C7F" w:rsidRDefault="00D07CC4" w:rsidP="00D07CC4">
      <w:r w:rsidRPr="00E10D19">
        <w:rPr>
          <w:rStyle w:val="Style13ptBold"/>
        </w:rPr>
        <w:t>Knapp 2011</w:t>
      </w:r>
      <w:r w:rsidRPr="00E10D19">
        <w:t xml:space="preserve"> - Director and Professor of Economics, Institute of Social and Economic Research </w:t>
      </w:r>
      <w:r w:rsidRPr="009F0C7F">
        <w:t>[Gunnar Knapp, “The Political Economics of United States Marine Aquaculture” March 13, 2011. Accessed 6/25/14. https://www.fra.affrc.go.jp/bulletin/bull/bull35/35-7.pdf]//IG</w:t>
      </w:r>
    </w:p>
    <w:p w:rsidR="00D07CC4" w:rsidRPr="000E2C5B" w:rsidRDefault="00D07CC4" w:rsidP="00D07CC4">
      <w:pPr>
        <w:rPr>
          <w:rStyle w:val="StyleUnderline"/>
        </w:rPr>
      </w:pPr>
      <w:r w:rsidRPr="00E10D19">
        <w:rPr>
          <w:rStyle w:val="StyleUnderline"/>
          <w:rFonts w:hint="eastAsia"/>
        </w:rPr>
        <w:t xml:space="preserve">Amplifying </w:t>
      </w:r>
      <w:r w:rsidRPr="002627E8">
        <w:rPr>
          <w:rStyle w:val="StyleUnderline"/>
          <w:rFonts w:hint="eastAsia"/>
          <w:highlight w:val="cyan"/>
        </w:rPr>
        <w:t xml:space="preserve">the efforts of NGO aquaculture </w:t>
      </w:r>
      <w:r w:rsidRPr="002627E8">
        <w:rPr>
          <w:rStyle w:val="StyleUnderline"/>
          <w:highlight w:val="cyan"/>
        </w:rPr>
        <w:t>advocacy are articles in the popular and increasingly in the so-called ‘scientific’ press</w:t>
      </w:r>
      <w:r w:rsidRPr="00E10D19">
        <w:rPr>
          <w:rStyle w:val="StyleUnderline"/>
        </w:rPr>
        <w:t>.</w:t>
      </w:r>
      <w:r w:rsidRPr="009F0C7F">
        <w:t xml:space="preserve"> Tiersch and Hargreaves (2002) characterized this relationship as follows:</w:t>
      </w:r>
      <w:r w:rsidRPr="009F0C7F">
        <w:rPr>
          <w:rFonts w:hint="eastAsia"/>
        </w:rPr>
        <w:t xml:space="preserve"> </w:t>
      </w:r>
      <w:r w:rsidRPr="00E10D19">
        <w:rPr>
          <w:rStyle w:val="StyleUnderline"/>
        </w:rPr>
        <w:t>“</w:t>
      </w:r>
      <w:r w:rsidRPr="00E10D19">
        <w:rPr>
          <w:rStyle w:val="StyleUnderline"/>
          <w:rFonts w:hint="eastAsia"/>
        </w:rPr>
        <w:t xml:space="preserve">Much of </w:t>
      </w:r>
      <w:r w:rsidRPr="0034404D">
        <w:rPr>
          <w:rStyle w:val="StyleUnderline"/>
          <w:rFonts w:hint="eastAsia"/>
        </w:rPr>
        <w:t>the criticism</w:t>
      </w:r>
      <w:r w:rsidRPr="00E10D19">
        <w:rPr>
          <w:rStyle w:val="StyleUnderline"/>
          <w:rFonts w:hint="eastAsia"/>
        </w:rPr>
        <w:t xml:space="preserve"> of aquaculture </w:t>
      </w:r>
      <w:r w:rsidRPr="0034404D">
        <w:rPr>
          <w:rStyle w:val="StyleUnderline"/>
          <w:rFonts w:hint="eastAsia"/>
        </w:rPr>
        <w:t xml:space="preserve">by </w:t>
      </w:r>
      <w:r w:rsidRPr="0034404D">
        <w:rPr>
          <w:rStyle w:val="StyleUnderline"/>
        </w:rPr>
        <w:t>NGOs began as opinion pieces in news media or as information provided by specific advocacy groups</w:t>
      </w:r>
      <w:r w:rsidRPr="009F0C7F">
        <w:t>. Gradually this material began entering scientific literature as news items and recently has shifted into the arena of scientific review and technical articles, and special reports for commissions. In effect</w:t>
      </w:r>
      <w:r w:rsidRPr="00E10D19">
        <w:rPr>
          <w:rStyle w:val="StyleUnderline"/>
        </w:rPr>
        <w:t xml:space="preserve">, </w:t>
      </w:r>
      <w:r w:rsidRPr="002627E8">
        <w:rPr>
          <w:rStyle w:val="StyleUnderline"/>
          <w:highlight w:val="cyan"/>
        </w:rPr>
        <w:t>NGOs have become clearinghouses for information critical of aquaculture</w:t>
      </w:r>
      <w:r w:rsidRPr="009F0C7F">
        <w:t xml:space="preserve">. </w:t>
      </w:r>
      <w:r w:rsidRPr="0034404D">
        <w:rPr>
          <w:rStyle w:val="StyleUnderline"/>
        </w:rPr>
        <w:t>Various groups have adopted attacks through popular media as a method to bring about changes in popular opinion and regulatory policy</w:t>
      </w:r>
      <w:r w:rsidRPr="009F0C7F">
        <w:t xml:space="preserve">. This approach is not discouraged by the media because sensational accusations, controversy and polarized debate are considered to be newsworthy simply for their mass appeal rather than scientific validity.”Fig. 5. NGO advertisement against farmed salmon. 58 Gunnar KNAPP </w:t>
      </w:r>
      <w:r w:rsidRPr="009F0C7F">
        <w:rPr>
          <w:rFonts w:hint="eastAsia"/>
        </w:rPr>
        <w:t xml:space="preserve">A familiar and frustrating experience for </w:t>
      </w:r>
      <w:r w:rsidRPr="009F0C7F">
        <w:t xml:space="preserve">marine aquaculture supporters is the appearance in respected scientific journals, such as Science and Nature, of articles of questionable scientific validity or objectivity that claim to demonstrate </w:t>
      </w:r>
      <w:r w:rsidRPr="009F0C7F">
        <w:rPr>
          <w:rFonts w:hint="eastAsia"/>
        </w:rPr>
        <w:t xml:space="preserve">negative effects of marine aquaculture </w:t>
      </w:r>
      <w:r w:rsidRPr="009F0C7F">
        <w:rPr>
          <w:rFonts w:ascii="MS Gothic" w:eastAsia="MS Gothic" w:hAnsi="MS Gothic" w:cs="MS Gothic" w:hint="eastAsia"/>
        </w:rPr>
        <w:t>－</w:t>
      </w:r>
      <w:r w:rsidRPr="009F0C7F">
        <w:rPr>
          <w:rFonts w:hint="eastAsia"/>
        </w:rPr>
        <w:t xml:space="preserve"> such as </w:t>
      </w:r>
      <w:r w:rsidRPr="009F0C7F">
        <w:t xml:space="preserve">environmental damage or health risks of aquaculture products (Naylor et al., 2000; Hites et al., 2004). In some cases the research was funded by NGOs with the specific stated objective of demonstrating </w:t>
      </w:r>
      <w:r w:rsidRPr="009F0C7F">
        <w:rPr>
          <w:rFonts w:hint="eastAsia"/>
        </w:rPr>
        <w:t xml:space="preserve">negative effects </w:t>
      </w:r>
      <w:r w:rsidRPr="009F0C7F">
        <w:rPr>
          <w:rFonts w:ascii="MS Gothic" w:eastAsia="MS Gothic" w:hAnsi="MS Gothic" w:cs="MS Gothic" w:hint="eastAsia"/>
        </w:rPr>
        <w:t>－</w:t>
      </w:r>
      <w:r w:rsidRPr="009F0C7F">
        <w:rPr>
          <w:rFonts w:hint="eastAsia"/>
        </w:rPr>
        <w:t xml:space="preserve"> as opposed to objectively </w:t>
      </w:r>
      <w:r w:rsidRPr="009F0C7F">
        <w:t xml:space="preserve">examining the evidence for such effects (Krause, 2010a; b; Krause, 2011a; b). </w:t>
      </w:r>
      <w:r w:rsidRPr="009F0C7F">
        <w:rPr>
          <w:highlight w:val="cyan"/>
        </w:rPr>
        <w:t>T</w:t>
      </w:r>
      <w:r w:rsidRPr="002627E8">
        <w:rPr>
          <w:rStyle w:val="StyleUnderline"/>
          <w:highlight w:val="cyan"/>
        </w:rPr>
        <w:t xml:space="preserve">hese articles </w:t>
      </w:r>
      <w:r w:rsidRPr="0034404D">
        <w:rPr>
          <w:rStyle w:val="StyleUnderline"/>
        </w:rPr>
        <w:t>then</w:t>
      </w:r>
      <w:r w:rsidRPr="002627E8">
        <w:rPr>
          <w:rStyle w:val="StyleUnderline"/>
          <w:highlight w:val="cyan"/>
        </w:rPr>
        <w:t xml:space="preserve"> </w:t>
      </w:r>
      <w:r w:rsidRPr="002627E8">
        <w:rPr>
          <w:rStyle w:val="StyleUnderline"/>
          <w:rFonts w:hint="eastAsia"/>
          <w:highlight w:val="cyan"/>
        </w:rPr>
        <w:t>receive extensive attention in the popular press</w:t>
      </w:r>
      <w:r w:rsidRPr="00E10D19">
        <w:rPr>
          <w:rStyle w:val="StyleUnderline"/>
          <w:rFonts w:hint="eastAsia"/>
        </w:rPr>
        <w:t xml:space="preserve"> </w:t>
      </w:r>
      <w:r w:rsidRPr="00E10D19">
        <w:rPr>
          <w:rStyle w:val="StyleUnderline"/>
          <w:rFonts w:ascii="MS Mincho" w:eastAsia="MS Mincho" w:hAnsi="MS Mincho" w:cs="MS Mincho" w:hint="eastAsia"/>
        </w:rPr>
        <w:t>－</w:t>
      </w:r>
      <w:r w:rsidRPr="00E10D19">
        <w:rPr>
          <w:rStyle w:val="StyleUnderline"/>
          <w:rFonts w:hint="eastAsia"/>
        </w:rPr>
        <w:t xml:space="preserve"> </w:t>
      </w:r>
      <w:r w:rsidRPr="00E10D19">
        <w:rPr>
          <w:rStyle w:val="StyleUnderline"/>
        </w:rPr>
        <w:t xml:space="preserve">often </w:t>
      </w:r>
      <w:r w:rsidRPr="0034404D">
        <w:rPr>
          <w:rStyle w:val="StyleUnderline"/>
        </w:rPr>
        <w:t>ensured by planned publicity campaigns</w:t>
      </w:r>
      <w:r w:rsidRPr="00E10D19">
        <w:rPr>
          <w:rStyle w:val="StyleUnderline"/>
        </w:rPr>
        <w:t xml:space="preserve"> of the sponsoring NGOs. </w:t>
      </w:r>
      <w:r w:rsidRPr="002627E8">
        <w:rPr>
          <w:rStyle w:val="StyleUnderline"/>
          <w:highlight w:val="cyan"/>
        </w:rPr>
        <w:t>The other side of the story</w:t>
      </w:r>
      <w:r w:rsidRPr="009F0C7F">
        <w:t xml:space="preserve"> </w:t>
      </w:r>
      <w:r w:rsidRPr="009F0C7F">
        <w:rPr>
          <w:rFonts w:ascii="MS Gothic" w:eastAsia="MS Gothic" w:hAnsi="MS Gothic" w:cs="MS Gothic" w:hint="eastAsia"/>
        </w:rPr>
        <w:t>－</w:t>
      </w:r>
      <w:r w:rsidRPr="009F0C7F">
        <w:rPr>
          <w:rFonts w:hint="eastAsia"/>
        </w:rPr>
        <w:t xml:space="preserve"> objective scientific review and critiques of the research methodology and conclusions </w:t>
      </w:r>
      <w:r w:rsidRPr="009F0C7F">
        <w:rPr>
          <w:rFonts w:ascii="MS Gothic" w:eastAsia="MS Gothic" w:hAnsi="MS Gothic" w:cs="MS Gothic" w:hint="eastAsia"/>
          <w:highlight w:val="cyan"/>
        </w:rPr>
        <w:t>－</w:t>
      </w:r>
      <w:r w:rsidRPr="009F0C7F">
        <w:rPr>
          <w:rFonts w:hint="eastAsia"/>
          <w:highlight w:val="cyan"/>
        </w:rPr>
        <w:t xml:space="preserve"> </w:t>
      </w:r>
      <w:r w:rsidRPr="002627E8">
        <w:rPr>
          <w:rStyle w:val="StyleUnderline"/>
          <w:rFonts w:hint="eastAsia"/>
          <w:highlight w:val="cyan"/>
        </w:rPr>
        <w:t xml:space="preserve">is rarely </w:t>
      </w:r>
      <w:r w:rsidRPr="002627E8">
        <w:rPr>
          <w:rStyle w:val="StyleUnderline"/>
          <w:highlight w:val="cyan"/>
        </w:rPr>
        <w:t>heard</w:t>
      </w:r>
      <w:r w:rsidRPr="009F0C7F">
        <w:t xml:space="preserve">. It is rarely heard in the review processes of the scientific journals. It is rarely heard in the pages of scientific journals, which rarely publish rebuttal articles. It is rarely heard in the popular press, which is less interested in the other side of the story because it’s more confusing and nuanced and is </w:t>
      </w:r>
      <w:r w:rsidRPr="009F0C7F">
        <w:rPr>
          <w:rFonts w:hint="eastAsia"/>
        </w:rPr>
        <w:t xml:space="preserve">less interesting </w:t>
      </w:r>
      <w:r w:rsidRPr="009F0C7F">
        <w:rPr>
          <w:rFonts w:ascii="MS Gothic" w:eastAsia="MS Gothic" w:hAnsi="MS Gothic" w:cs="MS Gothic" w:hint="eastAsia"/>
        </w:rPr>
        <w:t>－</w:t>
      </w:r>
      <w:r w:rsidRPr="009F0C7F">
        <w:rPr>
          <w:rFonts w:hint="eastAsia"/>
        </w:rPr>
        <w:t xml:space="preserve"> and because marine aquaculture </w:t>
      </w:r>
      <w:r w:rsidRPr="009F0C7F">
        <w:t>supporters have no organized, planned publicity campaign to tell the other side of the story. Put simply, both scientific and press articles are easier to publish and get more attention if they indicate that aquaculture is bad than if they suggest that the studies that say aquaculture is bad are flawed.</w:t>
      </w:r>
      <w:r w:rsidRPr="009F0C7F">
        <w:rPr>
          <w:rFonts w:hint="eastAsia"/>
        </w:rPr>
        <w:t xml:space="preserve"> </w:t>
      </w:r>
      <w:r w:rsidRPr="00E10D19">
        <w:rPr>
          <w:rStyle w:val="StyleUnderline"/>
          <w:rFonts w:hint="eastAsia"/>
        </w:rPr>
        <w:t xml:space="preserve">With </w:t>
      </w:r>
      <w:r w:rsidRPr="002627E8">
        <w:rPr>
          <w:rStyle w:val="StyleUnderline"/>
          <w:rFonts w:hint="eastAsia"/>
          <w:highlight w:val="cyan"/>
        </w:rPr>
        <w:t xml:space="preserve">the public, politicians, and regulators facing a </w:t>
      </w:r>
      <w:r w:rsidRPr="002627E8">
        <w:rPr>
          <w:rStyle w:val="StyleUnderline"/>
          <w:highlight w:val="cyan"/>
        </w:rPr>
        <w:t>relentless barrage of negative messages</w:t>
      </w:r>
      <w:r w:rsidRPr="00E10D19">
        <w:rPr>
          <w:rStyle w:val="StyleUnderline"/>
        </w:rPr>
        <w:t xml:space="preserve"> from NGOs and the scientific and popular press, </w:t>
      </w:r>
      <w:r w:rsidRPr="002627E8">
        <w:rPr>
          <w:rStyle w:val="StyleUnderline"/>
          <w:highlight w:val="cyan"/>
        </w:rPr>
        <w:t>fish farmers face an uphill political battle</w:t>
      </w:r>
      <w:r w:rsidRPr="009F0C7F">
        <w:t xml:space="preserve"> (Figure 5). </w:t>
      </w:r>
      <w:r w:rsidRPr="009F0C7F">
        <w:rPr>
          <w:rFonts w:hint="eastAsia"/>
        </w:rPr>
        <w:t xml:space="preserve">Adding to the challenge is that although </w:t>
      </w:r>
      <w:r w:rsidRPr="0034404D">
        <w:rPr>
          <w:rStyle w:val="StyleUnderline"/>
          <w:rFonts w:hint="eastAsia"/>
        </w:rPr>
        <w:t xml:space="preserve">much of </w:t>
      </w:r>
      <w:r w:rsidRPr="0034404D">
        <w:rPr>
          <w:rStyle w:val="StyleUnderline"/>
        </w:rPr>
        <w:t xml:space="preserve">the NGO opposition is targeted at specific effects of specific types of aquaculture, </w:t>
      </w:r>
      <w:r w:rsidRPr="002627E8">
        <w:rPr>
          <w:rStyle w:val="StyleUnderline"/>
          <w:highlight w:val="cyan"/>
        </w:rPr>
        <w:t>enough of it is directed generally at all “fish farming” to negatively influence perceptions and polices for all marine aquaculture</w:t>
      </w:r>
      <w:r w:rsidRPr="00E10D19">
        <w:rPr>
          <w:rStyle w:val="StyleUnderline"/>
        </w:rPr>
        <w:t xml:space="preserve"> </w:t>
      </w:r>
      <w:r w:rsidRPr="009F0C7F">
        <w:rPr>
          <w:rFonts w:ascii="MS Gothic" w:eastAsia="MS Gothic" w:hAnsi="MS Gothic" w:cs="MS Gothic" w:hint="eastAsia"/>
        </w:rPr>
        <w:t>－</w:t>
      </w:r>
      <w:r w:rsidRPr="009F0C7F">
        <w:rPr>
          <w:rFonts w:hint="eastAsia"/>
        </w:rPr>
        <w:t xml:space="preserve"> all species, nationwide. Consider the greeting </w:t>
      </w:r>
      <w:r w:rsidRPr="009F0C7F">
        <w:t xml:space="preserve">card sold by the Monterey Bay Aquarium (Figure 6) that argues that “farmed fish aren’t the answer.” </w:t>
      </w:r>
      <w:r w:rsidRPr="002627E8">
        <w:rPr>
          <w:rStyle w:val="StyleUnderline"/>
          <w:highlight w:val="cyan"/>
        </w:rPr>
        <w:t>This kind of argument</w:t>
      </w:r>
      <w:r w:rsidRPr="00E10D19">
        <w:rPr>
          <w:rStyle w:val="StyleUnderline"/>
        </w:rPr>
        <w:t xml:space="preserve"> simplistically, unfairly and irresponsibly </w:t>
      </w:r>
      <w:r w:rsidRPr="002627E8">
        <w:rPr>
          <w:rStyle w:val="StyleUnderline"/>
          <w:highlight w:val="cyan"/>
        </w:rPr>
        <w:t xml:space="preserve">implies that all kinds of aquaculture </w:t>
      </w:r>
      <w:r w:rsidRPr="002627E8">
        <w:rPr>
          <w:rStyle w:val="StyleUnderline"/>
          <w:rFonts w:hint="eastAsia"/>
          <w:highlight w:val="cyan"/>
        </w:rPr>
        <w:t>are bad</w:t>
      </w:r>
      <w:r w:rsidRPr="00E10D19">
        <w:rPr>
          <w:rStyle w:val="StyleUnderline"/>
          <w:rFonts w:hint="eastAsia"/>
        </w:rPr>
        <w:t xml:space="preserve"> </w:t>
      </w:r>
      <w:r w:rsidRPr="00E10D19">
        <w:rPr>
          <w:rStyle w:val="StyleUnderline"/>
          <w:rFonts w:ascii="MS Mincho" w:eastAsia="MS Mincho" w:hAnsi="MS Mincho" w:cs="MS Mincho" w:hint="eastAsia"/>
        </w:rPr>
        <w:t>－</w:t>
      </w:r>
      <w:r w:rsidRPr="00E10D19">
        <w:rPr>
          <w:rStyle w:val="StyleUnderline"/>
          <w:rFonts w:hint="eastAsia"/>
        </w:rPr>
        <w:t xml:space="preserve"> </w:t>
      </w:r>
      <w:r w:rsidRPr="002627E8">
        <w:rPr>
          <w:rStyle w:val="StyleUnderline"/>
          <w:rFonts w:hint="eastAsia"/>
          <w:highlight w:val="cyan"/>
        </w:rPr>
        <w:t xml:space="preserve">creating perceptions that work against </w:t>
      </w:r>
      <w:r w:rsidRPr="002627E8">
        <w:rPr>
          <w:rStyle w:val="StyleUnderline"/>
          <w:highlight w:val="cyan"/>
        </w:rPr>
        <w:t>even the most responsible, benign and beneficial kinds of aquaculture.</w:t>
      </w:r>
    </w:p>
    <w:p w:rsidR="00D07CC4" w:rsidRDefault="00D07CC4" w:rsidP="00D07CC4"/>
    <w:p w:rsidR="00D07CC4" w:rsidRPr="000F4A2C" w:rsidRDefault="00D07CC4" w:rsidP="00D07CC4">
      <w:pPr>
        <w:pStyle w:val="Heading4"/>
      </w:pPr>
      <w:r w:rsidRPr="000F4A2C">
        <w:t>Environmental groups oppose aquaculture</w:t>
      </w:r>
    </w:p>
    <w:p w:rsidR="00D07CC4" w:rsidRPr="005E5CF1" w:rsidRDefault="00D07CC4" w:rsidP="00D07CC4">
      <w:pPr>
        <w:rPr>
          <w:rStyle w:val="Style13ptBold"/>
          <w:b w:val="0"/>
          <w:sz w:val="22"/>
        </w:rPr>
      </w:pPr>
      <w:r>
        <w:rPr>
          <w:rStyle w:val="Style13ptBold"/>
        </w:rPr>
        <w:t xml:space="preserve">Zeller 7, Staff Writer for CQ </w:t>
      </w:r>
      <w:r>
        <w:rPr>
          <w:rStyle w:val="Style13ptBold"/>
          <w:b w:val="0"/>
          <w:sz w:val="22"/>
        </w:rPr>
        <w:t xml:space="preserve">[Shawn Zeller, 4/2/07, “New Coalition Hopes to Sink Aquaculture”, </w:t>
      </w:r>
      <w:hyperlink r:id="rId121" w:history="1">
        <w:r w:rsidRPr="00B639AF">
          <w:rPr>
            <w:rStyle w:val="Hyperlink"/>
          </w:rPr>
          <w:t>http://library.cqpress.com.proxy.lib.umich.edu/cqweekly/document.php?id=weeklyreport110-000002482775&amp;type=hitlist&amp;num=1</w:t>
        </w:r>
      </w:hyperlink>
      <w:r>
        <w:rPr>
          <w:rStyle w:val="Style13ptBold"/>
          <w:b w:val="0"/>
          <w:sz w:val="22"/>
        </w:rPr>
        <w:t>, 6/24/14</w:t>
      </w:r>
      <w:proofErr w:type="gramStart"/>
      <w:r>
        <w:rPr>
          <w:rStyle w:val="Style13ptBold"/>
          <w:b w:val="0"/>
          <w:sz w:val="22"/>
        </w:rPr>
        <w:t>]JC</w:t>
      </w:r>
      <w:proofErr w:type="gramEnd"/>
    </w:p>
    <w:p w:rsidR="00D07CC4" w:rsidRDefault="00D07CC4" w:rsidP="00D07CC4">
      <w:pPr>
        <w:rPr>
          <w:highlight w:val="red"/>
        </w:rPr>
      </w:pPr>
    </w:p>
    <w:p w:rsidR="00D07CC4" w:rsidRPr="00925C22" w:rsidRDefault="00D07CC4" w:rsidP="00D07CC4">
      <w:r w:rsidRPr="00925C22">
        <w:rPr>
          <w:rStyle w:val="StyleUnderline"/>
        </w:rPr>
        <w:t xml:space="preserve">An unlikely coalition of environmentalists and fishermen are putting that question — in so many words — to the Bush White House as it pushes legislation to promote an expanded deep-water aquaculture industry. </w:t>
      </w:r>
      <w:r w:rsidRPr="00925C22">
        <w:t>They fear, among other things, that fish bred in aquaculture farms will spread disease to outlying sea life.</w:t>
      </w:r>
      <w:r>
        <w:t xml:space="preserve"> </w:t>
      </w:r>
      <w:r w:rsidRPr="00C745A0">
        <w:rPr>
          <w:rStyle w:val="StyleUnderline"/>
        </w:rPr>
        <w:t xml:space="preserve">Green activists also contend that the plan doesn’t address the more critical need of boosting fish supply. Aquaculture outfits typically breed more expensive, larger carnivorous species that feed on wild fish. Fishermen, meanwhile, oppose the plan because an expanded aquaculture supply </w:t>
      </w:r>
      <w:r w:rsidRPr="00925C22">
        <w:t>— the fish are generally raised in huge offshore cages — would drive down prices for wild fish.</w:t>
      </w:r>
      <w:r>
        <w:t xml:space="preserve"> </w:t>
      </w:r>
      <w:r w:rsidRPr="00925C22">
        <w:t>FISHY BUSINESS: An aquaculture facility in Turners Falls, Mass. (Source: GETTY IMAGES / AFP / STAN HONDA.)</w:t>
      </w:r>
      <w:r>
        <w:t xml:space="preserve"> </w:t>
      </w:r>
      <w:r w:rsidRPr="00925C22">
        <w:t xml:space="preserve">And while they come at the issue from different angles, </w:t>
      </w:r>
      <w:r w:rsidRPr="00C745A0">
        <w:rPr>
          <w:rStyle w:val="StyleUnderline"/>
        </w:rPr>
        <w:t>the fishermen and environmentalists are forming a tight alliance. “It doesn’t matter what their motivation is, if we have the same goal, that’s enough for me,” says Gerry Leape</w:t>
      </w:r>
      <w:r w:rsidRPr="00925C22">
        <w:t>, vice president for marine conservation at the National Environmental Trust.</w:t>
      </w:r>
      <w:r>
        <w:t xml:space="preserve"> </w:t>
      </w:r>
      <w:r w:rsidRPr="00925C22">
        <w:t xml:space="preserve">The </w:t>
      </w:r>
      <w:r w:rsidRPr="00925C22">
        <w:rPr>
          <w:rStyle w:val="StyleUnderline"/>
        </w:rPr>
        <w:t>other leading environmental advocates on the case include Chris Mann, the senior environmental official at the Pew Charitable Trusts, and Rebecca J. Goldburg, senior scientist at the Environmental Defense Fund. Lobbying hands with the National Resources Defense Council and Food and Water Watch are also fighting the Bush plan.</w:t>
      </w:r>
      <w:r>
        <w:t xml:space="preserve"> </w:t>
      </w:r>
      <w:r w:rsidRPr="00925C22">
        <w:t>The fishing side includes Zeke Grader of the Pacific Coast Federation of Fishermen’s Associations and Dale Kelley of the Alaska Trollers Association.</w:t>
      </w:r>
    </w:p>
    <w:p w:rsidR="00D07CC4" w:rsidRPr="006F3CF3" w:rsidRDefault="00D07CC4" w:rsidP="00D07CC4">
      <w:pPr>
        <w:rPr>
          <w:sz w:val="24"/>
          <w:szCs w:val="24"/>
        </w:rPr>
      </w:pPr>
    </w:p>
    <w:p w:rsidR="00D07CC4" w:rsidRDefault="00D07CC4" w:rsidP="00D07CC4">
      <w:pPr>
        <w:pStyle w:val="Heading3"/>
      </w:pPr>
      <w:r>
        <w:t>Aquaculture Unpopular – Business/Environment</w:t>
      </w:r>
    </w:p>
    <w:p w:rsidR="00D07CC4" w:rsidRPr="000F4A2C" w:rsidRDefault="00D07CC4" w:rsidP="00D07CC4">
      <w:pPr>
        <w:pStyle w:val="Heading4"/>
      </w:pPr>
      <w:r w:rsidRPr="000F4A2C">
        <w:t>Businesses and environmental groups oppose aquaculture</w:t>
      </w:r>
    </w:p>
    <w:p w:rsidR="00D07CC4" w:rsidRPr="005E5CF1" w:rsidRDefault="00D07CC4" w:rsidP="00D07CC4">
      <w:pPr>
        <w:rPr>
          <w:rStyle w:val="Style13ptBold"/>
          <w:b w:val="0"/>
          <w:sz w:val="22"/>
        </w:rPr>
      </w:pPr>
      <w:r>
        <w:rPr>
          <w:rStyle w:val="Style13ptBold"/>
        </w:rPr>
        <w:t xml:space="preserve">Palmer ’07, Staff Writer for CQ Political </w:t>
      </w:r>
      <w:r>
        <w:rPr>
          <w:rStyle w:val="Style13ptBold"/>
          <w:b w:val="0"/>
          <w:sz w:val="22"/>
        </w:rPr>
        <w:t xml:space="preserve">[Avery Palmer, 7/30/07, “Deepwater Fishing has Friends in High Places”, </w:t>
      </w:r>
      <w:hyperlink r:id="rId122" w:history="1">
        <w:r w:rsidRPr="00B639AF">
          <w:rPr>
            <w:rStyle w:val="Hyperlink"/>
          </w:rPr>
          <w:t>http://library.cqpress.com.proxy.lib.umich.edu/cqweekly/document.php?id=weeklyreport110-000002561258&amp;type=hitlist&amp;num</w:t>
        </w:r>
      </w:hyperlink>
      <w:r>
        <w:rPr>
          <w:rStyle w:val="Style13ptBold"/>
          <w:b w:val="0"/>
          <w:sz w:val="22"/>
        </w:rPr>
        <w:t>=, 6/24/14</w:t>
      </w:r>
      <w:proofErr w:type="gramStart"/>
      <w:r>
        <w:rPr>
          <w:rStyle w:val="Style13ptBold"/>
          <w:b w:val="0"/>
          <w:sz w:val="22"/>
        </w:rPr>
        <w:t>]JC</w:t>
      </w:r>
      <w:proofErr w:type="gramEnd"/>
    </w:p>
    <w:p w:rsidR="00D07CC4" w:rsidRPr="00925C22" w:rsidRDefault="00D07CC4" w:rsidP="00D07CC4">
      <w:r w:rsidRPr="00925C22">
        <w:t xml:space="preserve">At the same time </w:t>
      </w:r>
      <w:r w:rsidRPr="00925C22">
        <w:rPr>
          <w:rStyle w:val="StyleUnderline"/>
        </w:rPr>
        <w:t>the administration is being careful not to antagonize business interests.</w:t>
      </w:r>
      <w:r w:rsidRPr="00925C22">
        <w:t xml:space="preserve"> </w:t>
      </w:r>
      <w:r w:rsidRPr="00925C22">
        <w:rPr>
          <w:rStyle w:val="StyleUnderline"/>
        </w:rPr>
        <w:t>The National Fisheries Institute won’t support allowing states to opt out of farming beyond 12 miles</w:t>
      </w:r>
      <w:r w:rsidRPr="00925C22">
        <w:t xml:space="preserve">, said spokeswoman Stacey Viera. </w:t>
      </w:r>
      <w:r w:rsidRPr="00925C22">
        <w:rPr>
          <w:rStyle w:val="StyleUnderline"/>
        </w:rPr>
        <w:t>The group</w:t>
      </w:r>
      <w:r w:rsidRPr="00925C22">
        <w:t xml:space="preserve"> also </w:t>
      </w:r>
      <w:r w:rsidRPr="00925C22">
        <w:rPr>
          <w:rStyle w:val="StyleUnderline"/>
        </w:rPr>
        <w:t>is lobbying for regulations to ensure that fish farms don’t interfere with existing fishing grounds or shipping lanes. And it wants Congress to clarify that final authority over farming permits rests with the federal governmen</w:t>
      </w:r>
      <w:r w:rsidRPr="00925C22">
        <w:t>t, not with regional fishery councils that manage ocean resources.</w:t>
      </w:r>
      <w:r>
        <w:t xml:space="preserve"> </w:t>
      </w:r>
      <w:r w:rsidRPr="00925C22">
        <w:t>Wary of new federal rules</w:t>
      </w:r>
      <w:r w:rsidRPr="00925C22">
        <w:rPr>
          <w:rStyle w:val="StyleUnderline"/>
        </w:rPr>
        <w:t>, some states are trying to beat Congress to the punch by setting their own aquaculture regulations. California Republican Gov. Arnold Schwarzenegger signed a law last year setting regulations for aquaculture in state waters</w:t>
      </w:r>
      <w:r w:rsidRPr="00925C22">
        <w:t>, which extend three miles from the shore.</w:t>
      </w:r>
      <w:r>
        <w:t xml:space="preserve"> </w:t>
      </w:r>
      <w:r w:rsidRPr="00925C22">
        <w:rPr>
          <w:rStyle w:val="StyleUnderline"/>
        </w:rPr>
        <w:t>Environmental groups are seeking more controls</w:t>
      </w:r>
      <w:r w:rsidRPr="00925C22">
        <w:t xml:space="preserve">, </w:t>
      </w:r>
      <w:r w:rsidRPr="00925C22">
        <w:rPr>
          <w:rStyle w:val="StyleUnderline"/>
        </w:rPr>
        <w:t>saying the administration’s initiative fails to adequately safeguard ecosystems from fish sewage, disease outbreaks, and the possibility that wild and farmed fish could interbreed.</w:t>
      </w:r>
      <w:r>
        <w:rPr>
          <w:rStyle w:val="StyleUnderline"/>
        </w:rPr>
        <w:t xml:space="preserve"> </w:t>
      </w:r>
      <w:r w:rsidRPr="00925C22">
        <w:t>“We need to make sure we have our own house in order. It’s not enough to say we’re going to do better than China,” said Tim Eichenberg, director of the Pacific regional office of the Ocean Conservancy.</w:t>
      </w:r>
      <w:r>
        <w:t xml:space="preserve"> </w:t>
      </w:r>
      <w:r w:rsidRPr="00925C22">
        <w:rPr>
          <w:rStyle w:val="StyleUnderline"/>
        </w:rPr>
        <w:t xml:space="preserve">Critics also worry that deep-water farms may not be sustainable. Cod and other carnivorous finfish feed on smaller fish, whose populations could be depleted. Environmentalists argue that any plan must require the aquaculture industry to minimize the use of fish feed, and that scientists should explore ways to produce feed from vegetable sources. </w:t>
      </w:r>
      <w:r w:rsidRPr="00925C22">
        <w:t>The University of New Hampshire research program is currently exploring alternative sources of protein, as are some companies.</w:t>
      </w:r>
      <w:r>
        <w:t xml:space="preserve"> </w:t>
      </w:r>
      <w:r w:rsidRPr="00925C22">
        <w:t>“Imagine if a farmer had to raise a cow and feed it to the lion, and then ate the lion. We would starve to death if we did that,” said Christopher Mann, a senior officer with the Pew Environment Group.</w:t>
      </w:r>
      <w:r>
        <w:t xml:space="preserve"> </w:t>
      </w:r>
      <w:r w:rsidRPr="00925C22">
        <w:t>Not everyone is as worried. The Gulf of Mexico Fishery Management Council, working independently of the congressional effort, is considering a plan that could open federal waters in the Gulf of Mexico to aquaculture. The plan, which may be final in November, would have to be approved by the Commerce Department to take effect.</w:t>
      </w:r>
      <w:r>
        <w:t xml:space="preserve"> </w:t>
      </w:r>
      <w:r w:rsidRPr="00925C22">
        <w:t>And it is unclear if many businesses will rush to build farms far from the coast, because of the cost and risk.</w:t>
      </w:r>
      <w:r>
        <w:t xml:space="preserve"> </w:t>
      </w:r>
      <w:r w:rsidRPr="00925C22">
        <w:t>“It’s going to cost you a lot of money to go offshore,” said Robert Stickney, director of the Texas sea grant program and a professor at Texas A&amp;M University. “You need to figure out, what can you produce that can bring you a profit?”</w:t>
      </w:r>
      <w:r>
        <w:t xml:space="preserve"> </w:t>
      </w:r>
      <w:r w:rsidRPr="00925C22">
        <w:t>The first fish harvested from offshore aquaculture are likely to be expensive, said Neil Anthony Sims, president of Kona Blue Water Farms in Hawaii and a vocal advocate of aquaculture legislation. Kona Blue has been selling a Hawaiian yellowtail fish farmed in ocean waters for the past two years.</w:t>
      </w:r>
    </w:p>
    <w:p w:rsidR="00D07CC4" w:rsidRDefault="00D07CC4" w:rsidP="00D07CC4"/>
    <w:p w:rsidR="00D07CC4" w:rsidRDefault="00D07CC4" w:rsidP="00D07CC4">
      <w:pPr>
        <w:pStyle w:val="Heading2"/>
      </w:pPr>
      <w:r>
        <w:t>Offshore Drilling</w:t>
      </w:r>
    </w:p>
    <w:p w:rsidR="00D07CC4" w:rsidRDefault="00D07CC4" w:rsidP="00D07CC4">
      <w:pPr>
        <w:pStyle w:val="Heading3"/>
      </w:pPr>
      <w:r>
        <w:t>Offshore Drilling Popular</w:t>
      </w:r>
    </w:p>
    <w:p w:rsidR="00D07CC4" w:rsidRPr="00917BD4" w:rsidRDefault="00D07CC4" w:rsidP="00D07CC4">
      <w:pPr>
        <w:pStyle w:val="Heading4"/>
      </w:pPr>
      <w:r w:rsidRPr="00917BD4">
        <w:t>Public supports offshore oil drilling</w:t>
      </w:r>
    </w:p>
    <w:p w:rsidR="00D07CC4" w:rsidRPr="00917BD4" w:rsidRDefault="00D07CC4" w:rsidP="00D07CC4">
      <w:r w:rsidRPr="00917BD4">
        <w:rPr>
          <w:rStyle w:val="Style13ptBold"/>
        </w:rPr>
        <w:t>Straessle</w:t>
      </w:r>
      <w:r w:rsidRPr="00917BD4">
        <w:t xml:space="preserve"> </w:t>
      </w:r>
      <w:r w:rsidRPr="00917BD4">
        <w:rPr>
          <w:rStyle w:val="Style13ptBold"/>
        </w:rPr>
        <w:t>13</w:t>
      </w:r>
      <w:r w:rsidRPr="00917BD4">
        <w:t xml:space="preserve"> (API Spokesman) [Brian Straessle; Spokesman at API; Polls Show Voters Strongly Support Offshore Drilling in the U.S.; American Petroleum Institute;  October 21, 2013; http://www.api.org/news-and-media/news/newsitems/2013/oct-2013/polls-show-voters-strongly-support-offshore-drilling-in-the-us; June 24, 2014; BD]</w:t>
      </w:r>
    </w:p>
    <w:p w:rsidR="00D07CC4" w:rsidRPr="00917BD4" w:rsidRDefault="00D07CC4" w:rsidP="00D07CC4">
      <w:pPr>
        <w:rPr>
          <w:rStyle w:val="Emphasis"/>
        </w:rPr>
      </w:pPr>
      <w:r w:rsidRPr="00917BD4">
        <w:rPr>
          <w:rStyle w:val="Emphasis"/>
        </w:rPr>
        <w:t xml:space="preserve">Sixty-seven percent of voters nationwide support offshore drilling for domestic oil and natural gas resources, according to a new poll conducted by Harris Interactive for API’s “What America is Thinking on Energy Issues” series. This support bridged party lines, with clear majorities of Republicans (79 percent), Democrats (57 percent) and Independents (67 percent) all supporting offshore drilling. “Americans get it: domestic oil and natural gas development is a key driver for new jobs, economic growth and energy security,” said Erik Milito, director of upstream and industry operations for API. “Our country is now firmly positioned as an energy superpower, and most Americans want our nation to seize opportunities to build upon that status.” Four state-specific polls showed similar levels of support for offshore oil and natural gas development in Virginia (67 percent), North Carolina (65 percent), South Carolina (77 percent) and Florida (64 percent). Nationwide, 90 percent of voters say producing more oil and natural gas here at home is important. Increasing domestic oil and natural gas production is also important to 88 percent of Virginians, 89 percent of North Carolinians, 91 percent of South Carolinians, and 87 percent of Floridians. “Americans are eager to put more of our offshore energy resources to work,” said Milito. “If exploration and development is allowed to safely expand to new areas, domestic oil and natural gas could provide more energy, jobs and government revenue than ever before.” </w:t>
      </w:r>
    </w:p>
    <w:p w:rsidR="00D07CC4" w:rsidRDefault="00D07CC4" w:rsidP="00D07CC4">
      <w:pPr>
        <w:pStyle w:val="Heading4"/>
      </w:pPr>
      <w:r>
        <w:t>Strong voter support for offshore drilling across the board – gas prices</w:t>
      </w:r>
    </w:p>
    <w:p w:rsidR="00D07CC4" w:rsidRDefault="00D07CC4" w:rsidP="00D07CC4">
      <w:r>
        <w:rPr>
          <w:b/>
          <w:sz w:val="26"/>
          <w:szCs w:val="26"/>
        </w:rPr>
        <w:t xml:space="preserve">Rassmussen Reports 10 </w:t>
      </w:r>
      <w:r>
        <w:rPr>
          <w:b/>
          <w:sz w:val="20"/>
          <w:szCs w:val="20"/>
        </w:rPr>
        <w:t>[</w:t>
      </w:r>
      <w:r>
        <w:rPr>
          <w:rFonts w:cs="Verdana"/>
          <w:color w:val="1D1D1D"/>
          <w:sz w:val="20"/>
          <w:szCs w:val="20"/>
        </w:rPr>
        <w:t xml:space="preserve">a media company specializing in the collection, publication and distribution of public opinion information,72% Support Offshore Drilling, “59% Favor it Off California and New England”, Rasmussenreports.com, 4/2/10, </w:t>
      </w:r>
      <w:r>
        <w:rPr>
          <w:sz w:val="20"/>
          <w:szCs w:val="20"/>
        </w:rPr>
        <w:t>http://www.usclimatenetwork.org/resource-database/rasmussen-poll-72-support-offshore-drilling-59-favor-it-off-california-and-new-england 6/24/14] JG</w:t>
      </w:r>
    </w:p>
    <w:p w:rsidR="00D07CC4" w:rsidRDefault="00D07CC4" w:rsidP="00D07CC4">
      <w:r>
        <w:rPr>
          <w:rStyle w:val="StyleUnderline"/>
        </w:rPr>
        <w:t>Voters support offshore oil drilling more than ever, and most don’t agree with President Obama’s decision to limit where that drilling can be done.</w:t>
      </w:r>
      <w:r>
        <w:rPr>
          <w:rStyle w:val="StyleUnderline"/>
          <w:sz w:val="12"/>
        </w:rPr>
        <w:t xml:space="preserve">¶ </w:t>
      </w:r>
      <w:r>
        <w:t xml:space="preserve">A new Rasmussen Reports national telephone survey finds that </w:t>
      </w:r>
      <w:r>
        <w:rPr>
          <w:rStyle w:val="StyleUnderline"/>
        </w:rPr>
        <w:t>72% of U.S. voters believe offshore oil drilling should be allowed.</w:t>
      </w:r>
      <w:r w:rsidRPr="00C745A0">
        <w:rPr>
          <w:rStyle w:val="StyleUnderline"/>
        </w:rPr>
        <w:t xml:space="preserve"> </w:t>
      </w:r>
      <w:r>
        <w:t xml:space="preserve">Just 12% disagree and oppose such drilling, with another 16% who aren’t sure. </w:t>
      </w:r>
      <w:r>
        <w:rPr>
          <w:rStyle w:val="StyleUnderline"/>
        </w:rPr>
        <w:t>This is the highest level of support for drilling found in nearly three years</w:t>
      </w:r>
      <w:r w:rsidRPr="00C745A0">
        <w:rPr>
          <w:rStyle w:val="StyleUnderline"/>
        </w:rPr>
        <w:t xml:space="preserve"> </w:t>
      </w:r>
      <w:r>
        <w:t>of surveying</w:t>
      </w:r>
      <w:r w:rsidRPr="00C745A0">
        <w:rPr>
          <w:rStyle w:val="StyleUnderline"/>
        </w:rPr>
        <w:t>.</w:t>
      </w:r>
      <w:r>
        <w:t>The survey was taken Wednesday and Thursday nights following the president’s announcement permitting new offshore oil and natural gas drilling. But because of political opposition in those states, the president stopped short of allowing drilling off the coasts of California and New England.</w:t>
      </w:r>
      <w:r>
        <w:rPr>
          <w:sz w:val="12"/>
          <w:u w:val="single"/>
        </w:rPr>
        <w:t xml:space="preserve">¶ </w:t>
      </w:r>
      <w:r>
        <w:rPr>
          <w:rStyle w:val="StyleUnderline"/>
        </w:rPr>
        <w:t>Fifty-nine percent (59%) of voters say offshore drilling should be permitted</w:t>
      </w:r>
      <w:r>
        <w:t xml:space="preserve"> off the coasts of California and the New England states. Twenty-four percent (24%) oppose drilling there, and 17% are not sure.]]] But 44% believe individual states should have the right to ban drilling off their own coastlines, although that’s down four points from December. Thirty-two percent (32%) disagree and do not think states should have that right. Nearly one-out-of-four voters (23%) are undecided on the question.</w:t>
      </w:r>
      <w:r>
        <w:rPr>
          <w:sz w:val="12"/>
        </w:rPr>
        <w:t xml:space="preserve">¶ </w:t>
      </w:r>
      <w:r>
        <w:t>Fifty-nine percent (59%) of voters say it is at least somewhat likely that gas and oil prices will go down if the United States allows offshore drilling, with 28% who say it’s very likely. Thirty-four percent (34%) think prices are unlikely to go down because of the drilling, but that includes just nine percent (9%) who say it’s not at all likely. These figures are little changed from previous surveys. Despite the strong support for offshore drilling and the belief that it will lower gas and oil prices, voters are closely divided in their concerns about the possible environmental impact. Forty-nine percent (49%) are at least somewhat concerned that new offshore drilling will cause environmental problems, with 18% who are very concerned. Forty-nine percent (49%) don’t share that concern, including 11% who are not at all concerned.</w:t>
      </w:r>
      <w:r>
        <w:rPr>
          <w:sz w:val="12"/>
        </w:rPr>
        <w:t xml:space="preserve">¶ </w:t>
      </w:r>
      <w:r>
        <w:rPr>
          <w:rStyle w:val="StyleUnderline"/>
        </w:rPr>
        <w:t>Support among male voters for offshore drilling is 21 points higher than among women. Seventy-three percent (73%) of men believe drilling should be permitted off California and New England, compared to 48% of female voters</w:t>
      </w:r>
      <w:r>
        <w:t>.]]]]</w:t>
      </w:r>
      <w:r>
        <w:rPr>
          <w:sz w:val="12"/>
        </w:rPr>
        <w:t xml:space="preserve">¶ </w:t>
      </w:r>
      <w:r>
        <w:rPr>
          <w:rStyle w:val="StyleUnderline"/>
        </w:rPr>
        <w:t>Republicans and voters not affiliated with either major party favor offshore oil drilling more than Democrats do</w:t>
      </w:r>
      <w:r>
        <w:t xml:space="preserve">. </w:t>
      </w:r>
      <w:r>
        <w:rPr>
          <w:rStyle w:val="StyleUnderline"/>
        </w:rPr>
        <w:t>Seventy-nine percent (79%) of GOP voters and 61% of unaffiliateds favor drilling off California and New England.</w:t>
      </w:r>
      <w:r>
        <w:t xml:space="preserve"> Democrats are evenly divided on the question.</w:t>
      </w:r>
    </w:p>
    <w:p w:rsidR="00D07CC4" w:rsidRPr="00D306C0" w:rsidRDefault="00D07CC4" w:rsidP="00D07CC4">
      <w:pPr>
        <w:keepNext/>
        <w:keepLines/>
        <w:spacing w:before="200"/>
        <w:outlineLvl w:val="3"/>
        <w:rPr>
          <w:rFonts w:eastAsiaTheme="majorEastAsia" w:cstheme="majorBidi"/>
          <w:b/>
          <w:bCs/>
          <w:iCs/>
          <w:color w:val="000000" w:themeColor="text1"/>
        </w:rPr>
      </w:pPr>
      <w:r w:rsidRPr="00D306C0">
        <w:rPr>
          <w:rFonts w:eastAsiaTheme="majorEastAsia" w:cstheme="majorBidi"/>
          <w:b/>
          <w:bCs/>
          <w:iCs/>
          <w:color w:val="000000" w:themeColor="text1"/>
        </w:rPr>
        <w:t>Offshore drilling popular – gas prices, BP Horizon doesn’t affect it</w:t>
      </w:r>
    </w:p>
    <w:p w:rsidR="00D07CC4" w:rsidRPr="00D306C0" w:rsidRDefault="00D07CC4" w:rsidP="00D07CC4">
      <w:pPr>
        <w:rPr>
          <w:color w:val="000000" w:themeColor="text1"/>
        </w:rPr>
      </w:pPr>
      <w:r w:rsidRPr="00D306C0">
        <w:rPr>
          <w:b/>
          <w:bCs/>
          <w:color w:val="000000" w:themeColor="text1"/>
        </w:rPr>
        <w:t>Broder 2011</w:t>
      </w:r>
      <w:r w:rsidRPr="00D306C0">
        <w:rPr>
          <w:color w:val="000000" w:themeColor="text1"/>
        </w:rPr>
        <w:t xml:space="preserve"> - energy and environment reporter for The New York Times. [John M. “Americans Support Offshore Drilling, but Washington Wavers.” New York Times. June 16, 2011. http://www.nytimes.com/2011/06/17/business/energy-environment/17drilling.html?_r=0]//km</w:t>
      </w:r>
    </w:p>
    <w:p w:rsidR="00D07CC4" w:rsidRPr="00D306C0" w:rsidRDefault="00D07CC4" w:rsidP="00D07CC4">
      <w:pPr>
        <w:rPr>
          <w:rFonts w:eastAsiaTheme="majorEastAsia" w:cstheme="majorBidi"/>
          <w:b/>
          <w:bCs/>
          <w:iCs/>
          <w:color w:val="000000" w:themeColor="text1"/>
        </w:rPr>
      </w:pPr>
    </w:p>
    <w:p w:rsidR="00D07CC4" w:rsidRPr="00D306C0" w:rsidRDefault="00D07CC4" w:rsidP="00D07CC4">
      <w:pPr>
        <w:rPr>
          <w:color w:val="000000" w:themeColor="text1"/>
        </w:rPr>
      </w:pPr>
      <w:r w:rsidRPr="00D306C0">
        <w:rPr>
          <w:color w:val="000000" w:themeColor="text1"/>
        </w:rPr>
        <w:t xml:space="preserve">The administration’s offshore drilling policy, like its fervor for domestic production more generally, has gone through rapid changes. In </w:t>
      </w:r>
      <w:r w:rsidRPr="00D306C0">
        <w:rPr>
          <w:bCs/>
          <w:color w:val="000000" w:themeColor="text1"/>
          <w:u w:val="single"/>
        </w:rPr>
        <w:t>March 2010, President Obama announced that the United States would make vast tracts of the Gulf of Mexico and the Atlantic and Arctic oceans available for leasing by oil and gas companies. After the BP spill began on April 20, 2010, he declared those areas off-limits for at least five years. Then</w:t>
      </w:r>
      <w:r w:rsidRPr="00D306C0">
        <w:rPr>
          <w:color w:val="000000" w:themeColor="text1"/>
        </w:rPr>
        <w:t xml:space="preserve">, last month, the president </w:t>
      </w:r>
      <w:r w:rsidRPr="00D306C0">
        <w:rPr>
          <w:rStyle w:val="StyleUnderline"/>
          <w:color w:val="000000" w:themeColor="text1"/>
        </w:rPr>
        <w:t>announced</w:t>
      </w:r>
      <w:r w:rsidRPr="00D306C0">
        <w:rPr>
          <w:color w:val="000000" w:themeColor="text1"/>
        </w:rPr>
        <w:t xml:space="preserve"> </w:t>
      </w:r>
      <w:r w:rsidRPr="00D306C0">
        <w:rPr>
          <w:bCs/>
          <w:color w:val="000000" w:themeColor="text1"/>
          <w:u w:val="single"/>
        </w:rPr>
        <w:t>that he would permit accelerated development in Alaska, the gulf and along parts of the Atlantic coast.</w:t>
      </w:r>
      <w:r>
        <w:rPr>
          <w:bCs/>
          <w:color w:val="000000" w:themeColor="text1"/>
          <w:u w:val="single"/>
        </w:rPr>
        <w:t xml:space="preserve"> </w:t>
      </w:r>
      <w:r w:rsidRPr="00D306C0">
        <w:rPr>
          <w:color w:val="000000" w:themeColor="text1"/>
        </w:rPr>
        <w:t>Administration officials defend the policy changes as reasonable responses to changed circumstances.</w:t>
      </w:r>
      <w:r>
        <w:rPr>
          <w:color w:val="000000" w:themeColor="text1"/>
        </w:rPr>
        <w:t xml:space="preserve"> </w:t>
      </w:r>
      <w:r w:rsidRPr="00D306C0">
        <w:rPr>
          <w:color w:val="000000" w:themeColor="text1"/>
        </w:rPr>
        <w:t xml:space="preserve">Mr. </w:t>
      </w:r>
      <w:r w:rsidRPr="00D306C0">
        <w:rPr>
          <w:rStyle w:val="StyleUnderline"/>
          <w:color w:val="000000" w:themeColor="text1"/>
        </w:rPr>
        <w:t>Obama came to office as a proponent of increased domestic oil and gas development</w:t>
      </w:r>
      <w:r w:rsidRPr="00D306C0">
        <w:rPr>
          <w:color w:val="000000" w:themeColor="text1"/>
        </w:rPr>
        <w:t xml:space="preserve">, as part of a broader strategy to reduce oil imports. Accordingly, they said, he took steps to accelerate development. </w:t>
      </w:r>
      <w:r w:rsidRPr="00D306C0">
        <w:rPr>
          <w:rStyle w:val="StyleUnderline"/>
          <w:color w:val="000000" w:themeColor="text1"/>
        </w:rPr>
        <w:t xml:space="preserve">He then imposed a sharp cutback after the BP disaster to give regulators and oil </w:t>
      </w:r>
      <w:proofErr w:type="gramStart"/>
      <w:r w:rsidRPr="00D306C0">
        <w:rPr>
          <w:rStyle w:val="StyleUnderline"/>
          <w:color w:val="000000" w:themeColor="text1"/>
        </w:rPr>
        <w:t>companies</w:t>
      </w:r>
      <w:proofErr w:type="gramEnd"/>
      <w:r w:rsidRPr="00D306C0">
        <w:rPr>
          <w:rStyle w:val="StyleUnderline"/>
          <w:color w:val="000000" w:themeColor="text1"/>
        </w:rPr>
        <w:t xml:space="preserve"> time to put new safeguards in place.</w:t>
      </w:r>
      <w:r>
        <w:rPr>
          <w:rStyle w:val="StyleUnderline"/>
          <w:color w:val="000000" w:themeColor="text1"/>
        </w:rPr>
        <w:t xml:space="preserve"> </w:t>
      </w:r>
      <w:r w:rsidRPr="00D306C0">
        <w:rPr>
          <w:rStyle w:val="StyleUnderline"/>
          <w:color w:val="000000" w:themeColor="text1"/>
        </w:rPr>
        <w:t>After the president was satisfied that drilling could resume safely, and in response to public anxiety about high fuel costs, he shifted back to a more pro-development stance</w:t>
      </w:r>
      <w:r w:rsidRPr="00D306C0">
        <w:rPr>
          <w:color w:val="000000" w:themeColor="text1"/>
        </w:rPr>
        <w:t>, the aides said.</w:t>
      </w:r>
      <w:r>
        <w:rPr>
          <w:color w:val="000000" w:themeColor="text1"/>
        </w:rPr>
        <w:t xml:space="preserve"> </w:t>
      </w:r>
      <w:r w:rsidRPr="00D306C0">
        <w:rPr>
          <w:color w:val="000000" w:themeColor="text1"/>
        </w:rPr>
        <w:t>“</w:t>
      </w:r>
      <w:r w:rsidRPr="00D306C0">
        <w:rPr>
          <w:rStyle w:val="StyleUnderline"/>
          <w:color w:val="000000" w:themeColor="text1"/>
        </w:rPr>
        <w:t>These spikes in gas prices are often temporary</w:t>
      </w:r>
      <w:r w:rsidRPr="00D306C0">
        <w:rPr>
          <w:color w:val="000000" w:themeColor="text1"/>
        </w:rPr>
        <w:t xml:space="preserve">,” Mr. Obama said on May 14 in a radio and Internet address, “and </w:t>
      </w:r>
      <w:r w:rsidRPr="00D306C0">
        <w:rPr>
          <w:rStyle w:val="StyleUnderline"/>
          <w:color w:val="000000" w:themeColor="text1"/>
        </w:rPr>
        <w:t>while there are no quick fixes to the problem, there are a few steps we should take that make good sense</w:t>
      </w:r>
      <w:r w:rsidRPr="00D306C0">
        <w:rPr>
          <w:color w:val="000000" w:themeColor="text1"/>
        </w:rPr>
        <w:t>.”</w:t>
      </w:r>
    </w:p>
    <w:p w:rsidR="00D07CC4" w:rsidRPr="00D306C0" w:rsidRDefault="00D07CC4" w:rsidP="00D07CC4">
      <w:pPr>
        <w:keepNext/>
        <w:keepLines/>
        <w:spacing w:before="200"/>
        <w:outlineLvl w:val="3"/>
        <w:rPr>
          <w:rFonts w:eastAsiaTheme="majorEastAsia" w:cstheme="majorBidi"/>
          <w:b/>
          <w:bCs/>
          <w:iCs/>
          <w:color w:val="000000" w:themeColor="text1"/>
        </w:rPr>
      </w:pPr>
      <w:r w:rsidRPr="00D306C0">
        <w:rPr>
          <w:rFonts w:eastAsiaTheme="majorEastAsia" w:cstheme="majorBidi"/>
          <w:b/>
          <w:bCs/>
          <w:iCs/>
          <w:color w:val="000000" w:themeColor="text1"/>
        </w:rPr>
        <w:t>Public support for offshore drilling consistently high – polls</w:t>
      </w:r>
    </w:p>
    <w:p w:rsidR="00D07CC4" w:rsidRPr="00D306C0" w:rsidRDefault="00D07CC4" w:rsidP="00D07CC4">
      <w:pPr>
        <w:rPr>
          <w:color w:val="000000" w:themeColor="text1"/>
        </w:rPr>
      </w:pPr>
      <w:r w:rsidRPr="00D306C0">
        <w:rPr>
          <w:b/>
          <w:bCs/>
          <w:color w:val="000000" w:themeColor="text1"/>
        </w:rPr>
        <w:t>Broder 2011</w:t>
      </w:r>
      <w:r w:rsidRPr="00D306C0">
        <w:rPr>
          <w:color w:val="000000" w:themeColor="text1"/>
        </w:rPr>
        <w:t xml:space="preserve"> - energy and environment reporter for The New York Times. [John M. “Americans Support Offshore Drilling, but Washington Wavers.” New York Times. June 16, 2011. http://www.nytimes.com/2011/06/17/business/energy-environment/17drilling.html?_r=0]//km</w:t>
      </w:r>
    </w:p>
    <w:p w:rsidR="00D07CC4" w:rsidRPr="00D306C0" w:rsidRDefault="00D07CC4" w:rsidP="00D07CC4">
      <w:pPr>
        <w:rPr>
          <w:color w:val="000000" w:themeColor="text1"/>
        </w:rPr>
      </w:pPr>
      <w:r w:rsidRPr="00D306C0">
        <w:rPr>
          <w:color w:val="000000" w:themeColor="text1"/>
        </w:rPr>
        <w:t xml:space="preserve">Since the beginning of 2010, </w:t>
      </w:r>
      <w:r w:rsidRPr="00D306C0">
        <w:rPr>
          <w:rStyle w:val="StyleUnderline"/>
          <w:color w:val="000000" w:themeColor="text1"/>
        </w:rPr>
        <w:t xml:space="preserve">Washington has caromed from a restrictive approach to drilling to a permissive policy </w:t>
      </w:r>
      <w:r w:rsidRPr="00D306C0">
        <w:rPr>
          <w:color w:val="000000" w:themeColor="text1"/>
        </w:rPr>
        <w:t xml:space="preserve">closely mirroring that of the Bush administration to a near-total shutdown of offshore drilling </w:t>
      </w:r>
      <w:r w:rsidRPr="00D306C0">
        <w:rPr>
          <w:rStyle w:val="StyleUnderline"/>
          <w:color w:val="000000" w:themeColor="text1"/>
        </w:rPr>
        <w:t>after the Deepwater Horizon blowout in the Gulf of Mexico</w:t>
      </w:r>
      <w:r w:rsidRPr="00D306C0">
        <w:rPr>
          <w:color w:val="000000" w:themeColor="text1"/>
        </w:rPr>
        <w:t xml:space="preserve">. After that fatal accident, </w:t>
      </w:r>
      <w:r w:rsidRPr="00D306C0">
        <w:rPr>
          <w:rStyle w:val="StyleUnderline"/>
          <w:color w:val="000000" w:themeColor="text1"/>
        </w:rPr>
        <w:t xml:space="preserve">the administration decreed a deepwater drilling moratorium, lifted it six months later, </w:t>
      </w:r>
      <w:proofErr w:type="gramStart"/>
      <w:r w:rsidRPr="00D306C0">
        <w:rPr>
          <w:rStyle w:val="StyleUnderline"/>
          <w:color w:val="000000" w:themeColor="text1"/>
        </w:rPr>
        <w:t>then</w:t>
      </w:r>
      <w:proofErr w:type="gramEnd"/>
      <w:r w:rsidRPr="00D306C0">
        <w:rPr>
          <w:rStyle w:val="StyleUnderline"/>
          <w:color w:val="000000" w:themeColor="text1"/>
        </w:rPr>
        <w:t xml:space="preserve"> took five more months before beginning to issue drilling permits. </w:t>
      </w:r>
      <w:r w:rsidRPr="00D306C0">
        <w:rPr>
          <w:color w:val="000000" w:themeColor="text1"/>
        </w:rPr>
        <w:t xml:space="preserve">Throughout that time, the </w:t>
      </w:r>
      <w:r w:rsidRPr="00D306C0">
        <w:rPr>
          <w:rStyle w:val="StyleUnderline"/>
          <w:color w:val="000000" w:themeColor="text1"/>
        </w:rPr>
        <w:t>American public’s attitudes toward domestic oil and gas development have been remarkably consistent: Americans are in favor of it</w:t>
      </w:r>
      <w:r w:rsidRPr="00D306C0">
        <w:rPr>
          <w:color w:val="000000" w:themeColor="text1"/>
        </w:rPr>
        <w:t xml:space="preserve">, though Democrats and those on the coasts are much less likely than Republicans and those in the South and Southwest to be supportive. </w:t>
      </w:r>
      <w:r w:rsidRPr="00D306C0">
        <w:rPr>
          <w:rStyle w:val="StyleUnderline"/>
          <w:color w:val="000000" w:themeColor="text1"/>
        </w:rPr>
        <w:t>National support</w:t>
      </w:r>
      <w:r w:rsidRPr="00D306C0">
        <w:rPr>
          <w:color w:val="000000" w:themeColor="text1"/>
        </w:rPr>
        <w:t xml:space="preserve"> for offshore drilling and for domestic oil and gas development </w:t>
      </w:r>
      <w:r w:rsidRPr="00D306C0">
        <w:rPr>
          <w:rStyle w:val="StyleUnderline"/>
          <w:color w:val="000000" w:themeColor="text1"/>
        </w:rPr>
        <w:t>generally dipped for a time after the BP disaster — from a strong majority to a bare majority — but quickly rebounded</w:t>
      </w:r>
      <w:r w:rsidRPr="00D306C0">
        <w:rPr>
          <w:color w:val="000000" w:themeColor="text1"/>
        </w:rPr>
        <w:t xml:space="preserve">. </w:t>
      </w:r>
      <w:r w:rsidRPr="00D306C0">
        <w:rPr>
          <w:rStyle w:val="StyleUnderline"/>
          <w:color w:val="000000" w:themeColor="text1"/>
        </w:rPr>
        <w:t>A Gallup poll taken immediately after the gulf spill showed that 50 percent of Americans supported offshore drilling</w:t>
      </w:r>
      <w:r w:rsidRPr="00D306C0">
        <w:rPr>
          <w:color w:val="000000" w:themeColor="text1"/>
        </w:rPr>
        <w:t xml:space="preserve"> while 46 percent opposed it. </w:t>
      </w:r>
      <w:r w:rsidRPr="00D306C0">
        <w:rPr>
          <w:rStyle w:val="StyleUnderline"/>
          <w:color w:val="000000" w:themeColor="text1"/>
        </w:rPr>
        <w:t>By March of this year, public support had risen to 60 percent</w:t>
      </w:r>
      <w:r w:rsidRPr="00D306C0">
        <w:rPr>
          <w:color w:val="000000" w:themeColor="text1"/>
        </w:rPr>
        <w:t xml:space="preserve"> versus 37 percent.</w:t>
      </w:r>
    </w:p>
    <w:p w:rsidR="00D07CC4" w:rsidRPr="00D306C0" w:rsidRDefault="00D07CC4" w:rsidP="00D07CC4">
      <w:pPr>
        <w:rPr>
          <w:color w:val="000000" w:themeColor="text1"/>
        </w:rPr>
      </w:pPr>
    </w:p>
    <w:p w:rsidR="00D07CC4" w:rsidRPr="00A51267" w:rsidRDefault="00D07CC4" w:rsidP="00D07CC4">
      <w:pPr>
        <w:pStyle w:val="Heading4"/>
      </w:pPr>
      <w:r w:rsidRPr="00A51267">
        <w:t>Offshore drilling is popular across the board</w:t>
      </w:r>
    </w:p>
    <w:p w:rsidR="00D07CC4" w:rsidRPr="00916596" w:rsidRDefault="00D07CC4" w:rsidP="00D07CC4">
      <w:pPr>
        <w:pStyle w:val="NormalWeb"/>
        <w:rPr>
          <w:rStyle w:val="Style13ptBold"/>
          <w:rFonts w:asciiTheme="minorHAnsi" w:hAnsiTheme="minorHAnsi"/>
          <w:b w:val="0"/>
        </w:rPr>
      </w:pPr>
      <w:r>
        <w:rPr>
          <w:rStyle w:val="Style13ptBold"/>
          <w:rFonts w:asciiTheme="minorHAnsi" w:hAnsiTheme="minorHAnsi"/>
        </w:rPr>
        <w:t xml:space="preserve">Lilley ’10- Doctoral candidate in Marine Policy </w:t>
      </w:r>
      <w:r w:rsidRPr="004039AD">
        <w:rPr>
          <w:rStyle w:val="Style13ptBold"/>
          <w:rFonts w:asciiTheme="minorHAnsi" w:hAnsiTheme="minorHAnsi"/>
          <w:b w:val="0"/>
          <w:sz w:val="22"/>
          <w:szCs w:val="22"/>
        </w:rPr>
        <w:t xml:space="preserve">(Jonathan, NAVIGATING A SEA OF VALUES: UNDERSTANDING PUBLIC ATTITUDES TOWARD THE OCEAN AND OCEAN ENERGY RESOURCE, Doctoral Dissetation, </w:t>
      </w:r>
      <w:proofErr w:type="gramStart"/>
      <w:r w:rsidRPr="004039AD">
        <w:rPr>
          <w:rStyle w:val="Style13ptBold"/>
          <w:rFonts w:asciiTheme="minorHAnsi" w:hAnsiTheme="minorHAnsi"/>
          <w:b w:val="0"/>
          <w:sz w:val="22"/>
          <w:szCs w:val="22"/>
        </w:rPr>
        <w:t>Summer</w:t>
      </w:r>
      <w:proofErr w:type="gramEnd"/>
      <w:r w:rsidRPr="004039AD">
        <w:rPr>
          <w:rStyle w:val="Style13ptBold"/>
          <w:rFonts w:asciiTheme="minorHAnsi" w:hAnsiTheme="minorHAnsi"/>
          <w:b w:val="0"/>
          <w:sz w:val="22"/>
          <w:szCs w:val="22"/>
        </w:rPr>
        <w:t xml:space="preserve">, </w:t>
      </w:r>
      <w:hyperlink r:id="rId123" w:history="1">
        <w:r w:rsidRPr="004039AD">
          <w:rPr>
            <w:rStyle w:val="Hyperlink"/>
            <w:rFonts w:asciiTheme="minorHAnsi" w:eastAsiaTheme="majorEastAsia" w:hAnsiTheme="minorHAnsi" w:cs="Arial"/>
            <w:color w:val="0000CC"/>
            <w:sz w:val="22"/>
            <w:szCs w:val="22"/>
          </w:rPr>
          <w:t>http://www.ceoe.udel.edu/windpower/resources/J_Lilley_8-03_FINAL.pdf</w:t>
        </w:r>
      </w:hyperlink>
      <w:r w:rsidRPr="004039AD">
        <w:rPr>
          <w:rFonts w:asciiTheme="minorHAnsi" w:hAnsiTheme="minorHAnsi" w:cs="Arial"/>
          <w:color w:val="000000"/>
          <w:sz w:val="22"/>
          <w:szCs w:val="22"/>
        </w:rPr>
        <w:t>. 06/25/14) ML</w:t>
      </w:r>
    </w:p>
    <w:p w:rsidR="00D07CC4" w:rsidRDefault="00D07CC4" w:rsidP="00D07CC4">
      <w:pPr>
        <w:pStyle w:val="NormalWeb"/>
        <w:rPr>
          <w:rStyle w:val="Style13ptBold"/>
          <w:rFonts w:asciiTheme="minorHAnsi" w:hAnsiTheme="minorHAnsi"/>
          <w:b w:val="0"/>
          <w:sz w:val="22"/>
          <w:szCs w:val="22"/>
        </w:rPr>
      </w:pPr>
      <w:r w:rsidRPr="00694EF0">
        <w:rPr>
          <w:rStyle w:val="Style13ptBold"/>
          <w:rFonts w:asciiTheme="minorHAnsi" w:hAnsiTheme="minorHAnsi"/>
          <w:b w:val="0"/>
          <w:sz w:val="22"/>
          <w:szCs w:val="22"/>
        </w:rPr>
        <w:t>Less research has been undertaken into public attitudes toward offshore drilling and the work that has been done has generally utilized poll data rather than more in-depth techniques.</w:t>
      </w:r>
      <w:r>
        <w:rPr>
          <w:rStyle w:val="Style13ptBold"/>
          <w:rFonts w:asciiTheme="minorHAnsi" w:hAnsiTheme="minorHAnsi"/>
          <w:b w:val="0"/>
          <w:sz w:val="22"/>
          <w:szCs w:val="22"/>
        </w:rPr>
        <w:t xml:space="preserve"> </w:t>
      </w:r>
      <w:r w:rsidRPr="00694EF0">
        <w:rPr>
          <w:rStyle w:val="Emphasis"/>
        </w:rPr>
        <w:t>A series of polls</w:t>
      </w:r>
      <w:r w:rsidRPr="00694EF0">
        <w:rPr>
          <w:rStyle w:val="Style13ptBold"/>
          <w:rFonts w:asciiTheme="minorHAnsi" w:hAnsiTheme="minorHAnsi"/>
          <w:b w:val="0"/>
          <w:sz w:val="22"/>
          <w:szCs w:val="22"/>
        </w:rPr>
        <w:t xml:space="preserve"> conducted by Rasmussen Reports </w:t>
      </w:r>
      <w:r w:rsidRPr="00694EF0">
        <w:rPr>
          <w:rStyle w:val="Emphasis"/>
        </w:rPr>
        <w:t>have found consistently high levels of support for offshore drilling</w:t>
      </w:r>
      <w:r w:rsidRPr="00694EF0">
        <w:rPr>
          <w:rStyle w:val="Style13ptBold"/>
          <w:rFonts w:asciiTheme="minorHAnsi" w:hAnsiTheme="minorHAnsi"/>
          <w:b w:val="0"/>
          <w:sz w:val="22"/>
          <w:szCs w:val="22"/>
        </w:rPr>
        <w:t xml:space="preserve"> (although not quite as high as for wind development).</w:t>
      </w:r>
      <w:r>
        <w:rPr>
          <w:rStyle w:val="Style13ptBold"/>
          <w:rFonts w:asciiTheme="minorHAnsi" w:hAnsiTheme="minorHAnsi"/>
          <w:b w:val="0"/>
          <w:sz w:val="22"/>
          <w:szCs w:val="22"/>
        </w:rPr>
        <w:t xml:space="preserve"> </w:t>
      </w:r>
      <w:r w:rsidRPr="00694EF0">
        <w:rPr>
          <w:rStyle w:val="Emphasis"/>
        </w:rPr>
        <w:t>In June 2008, support levels were at 67%</w:t>
      </w:r>
      <w:r w:rsidRPr="00694EF0">
        <w:rPr>
          <w:rStyle w:val="Style13ptBold"/>
          <w:rFonts w:asciiTheme="minorHAnsi" w:hAnsiTheme="minorHAnsi"/>
          <w:b w:val="0"/>
          <w:sz w:val="22"/>
          <w:szCs w:val="22"/>
        </w:rPr>
        <w:t xml:space="preserve"> (Rasmussen Reports, 2008a</w:t>
      </w:r>
      <w:r w:rsidRPr="00694EF0">
        <w:rPr>
          <w:rStyle w:val="Emphasis"/>
        </w:rPr>
        <w:t>).</w:t>
      </w:r>
      <w:r>
        <w:rPr>
          <w:rStyle w:val="Emphasis"/>
        </w:rPr>
        <w:t xml:space="preserve"> </w:t>
      </w:r>
      <w:r w:rsidRPr="00694EF0">
        <w:rPr>
          <w:rStyle w:val="Emphasis"/>
        </w:rPr>
        <w:t>They increased marginally to 68% in November of that year</w:t>
      </w:r>
      <w:r w:rsidRPr="00694EF0">
        <w:rPr>
          <w:rStyle w:val="Style13ptBold"/>
          <w:rFonts w:asciiTheme="minorHAnsi" w:hAnsiTheme="minorHAnsi"/>
          <w:b w:val="0"/>
          <w:sz w:val="22"/>
          <w:szCs w:val="22"/>
        </w:rPr>
        <w:t xml:space="preserve"> (Rasmussen Reports, 2008b) – around the time the ocean attitudes survey herein was conducted – and remained at that level one year later (Rasmussen Reports, 2009).</w:t>
      </w:r>
      <w:r>
        <w:rPr>
          <w:rStyle w:val="Style13ptBold"/>
          <w:rFonts w:asciiTheme="minorHAnsi" w:hAnsiTheme="minorHAnsi"/>
          <w:b w:val="0"/>
          <w:sz w:val="22"/>
          <w:szCs w:val="22"/>
        </w:rPr>
        <w:t xml:space="preserve"> </w:t>
      </w:r>
      <w:r w:rsidRPr="00694EF0">
        <w:rPr>
          <w:rStyle w:val="Emphasis"/>
        </w:rPr>
        <w:t>Interestingly, support for drilling specifically offshore appears to be higher than support for oil and gas expansion in general as shown by the above Gallup poll.</w:t>
      </w:r>
      <w:r>
        <w:rPr>
          <w:rStyle w:val="Emphasis"/>
        </w:rPr>
        <w:t xml:space="preserve"> </w:t>
      </w:r>
      <w:r w:rsidRPr="00694EF0">
        <w:rPr>
          <w:rStyle w:val="Style13ptBold"/>
          <w:rFonts w:asciiTheme="minorHAnsi" w:hAnsiTheme="minorHAnsi"/>
          <w:b w:val="0"/>
          <w:sz w:val="22"/>
          <w:szCs w:val="22"/>
        </w:rPr>
        <w:t>Unlike wind development</w:t>
      </w:r>
      <w:r w:rsidRPr="00694EF0">
        <w:rPr>
          <w:rStyle w:val="Emphasis"/>
        </w:rPr>
        <w:t>, support for offshore drilling is split along party lines, with Republicans more likely to favor oil and gas drilling than Democrats</w:t>
      </w:r>
      <w:r w:rsidRPr="00694EF0">
        <w:rPr>
          <w:rStyle w:val="Style13ptBold"/>
          <w:rFonts w:asciiTheme="minorHAnsi" w:hAnsiTheme="minorHAnsi"/>
          <w:b w:val="0"/>
          <w:sz w:val="22"/>
          <w:szCs w:val="22"/>
        </w:rPr>
        <w:t xml:space="preserve"> in each of the three Rasmussen polls – in June 2008, 85% of Republicans supported the practice compared to 57% of Democrats (Rasmussen Reports, 2008a).</w:t>
      </w:r>
      <w:r>
        <w:rPr>
          <w:rStyle w:val="Style13ptBold"/>
          <w:rFonts w:asciiTheme="minorHAnsi" w:hAnsiTheme="minorHAnsi"/>
          <w:b w:val="0"/>
          <w:sz w:val="22"/>
          <w:szCs w:val="22"/>
        </w:rPr>
        <w:t xml:space="preserve"> </w:t>
      </w:r>
      <w:r w:rsidRPr="00694EF0">
        <w:rPr>
          <w:rStyle w:val="Emphasis"/>
        </w:rPr>
        <w:t>There are also pronounced differences in the perceived effects offshore drilling will have on gasoline prices.</w:t>
      </w:r>
      <w:r>
        <w:rPr>
          <w:rStyle w:val="Emphasis"/>
        </w:rPr>
        <w:t xml:space="preserve"> </w:t>
      </w:r>
      <w:r w:rsidRPr="00694EF0">
        <w:rPr>
          <w:rStyle w:val="Emphasis"/>
        </w:rPr>
        <w:t>In the same June 2008 poll, 78% of conservatives believed that expansion of U.S. offshore drilling is at least somewhat likely to bring prices down, compared to just 57% of moderates and 50% of liberals.</w:t>
      </w:r>
      <w:r>
        <w:rPr>
          <w:rStyle w:val="Emphasis"/>
        </w:rPr>
        <w:t xml:space="preserve"> </w:t>
      </w:r>
      <w:r w:rsidRPr="00694EF0">
        <w:rPr>
          <w:rStyle w:val="Style13ptBold"/>
          <w:rFonts w:asciiTheme="minorHAnsi" w:hAnsiTheme="minorHAnsi"/>
          <w:b w:val="0"/>
          <w:sz w:val="22"/>
          <w:szCs w:val="22"/>
        </w:rPr>
        <w:t xml:space="preserve">Although not tested, political differences might also explain the lower levels of support for offshore drilling found among residents of the Mid-Atlantic </w:t>
      </w:r>
      <w:proofErr w:type="gramStart"/>
      <w:r w:rsidRPr="00694EF0">
        <w:rPr>
          <w:rStyle w:val="Style13ptBold"/>
          <w:rFonts w:asciiTheme="minorHAnsi" w:hAnsiTheme="minorHAnsi"/>
          <w:b w:val="0"/>
          <w:sz w:val="22"/>
          <w:szCs w:val="22"/>
        </w:rPr>
        <w:t>states</w:t>
      </w:r>
      <w:proofErr w:type="gramEnd"/>
      <w:r w:rsidRPr="00694EF0">
        <w:rPr>
          <w:rStyle w:val="Style13ptBold"/>
          <w:rFonts w:asciiTheme="minorHAnsi" w:hAnsiTheme="minorHAnsi"/>
          <w:b w:val="0"/>
          <w:sz w:val="22"/>
          <w:szCs w:val="22"/>
        </w:rPr>
        <w:t>.</w:t>
      </w:r>
      <w:r>
        <w:rPr>
          <w:rStyle w:val="Style13ptBold"/>
          <w:rFonts w:asciiTheme="minorHAnsi" w:hAnsiTheme="minorHAnsi"/>
          <w:b w:val="0"/>
          <w:sz w:val="22"/>
          <w:szCs w:val="22"/>
        </w:rPr>
        <w:t xml:space="preserve"> </w:t>
      </w:r>
      <w:r w:rsidRPr="00694EF0">
        <w:rPr>
          <w:rStyle w:val="Style13ptBold"/>
          <w:rFonts w:asciiTheme="minorHAnsi" w:hAnsiTheme="minorHAnsi"/>
          <w:b w:val="0"/>
          <w:sz w:val="22"/>
          <w:szCs w:val="22"/>
        </w:rPr>
        <w:t>Among residents of coastal counties in New York, New Jersey, Delaware, Maryland, and Virginia, support for oil and gas drilling off the Mid-Atlantic coast was at 46%.</w:t>
      </w:r>
      <w:r>
        <w:rPr>
          <w:rStyle w:val="Style13ptBold"/>
          <w:rFonts w:asciiTheme="minorHAnsi" w:hAnsiTheme="minorHAnsi"/>
          <w:b w:val="0"/>
          <w:sz w:val="22"/>
          <w:szCs w:val="22"/>
        </w:rPr>
        <w:t xml:space="preserve"> </w:t>
      </w:r>
      <w:r w:rsidRPr="00694EF0">
        <w:rPr>
          <w:rStyle w:val="Style13ptBold"/>
          <w:rFonts w:asciiTheme="minorHAnsi" w:hAnsiTheme="minorHAnsi"/>
          <w:b w:val="0"/>
          <w:sz w:val="22"/>
          <w:szCs w:val="22"/>
        </w:rPr>
        <w:t>New York had the lowest levels of support at 37% and Maryland had the highest at 65% – a figure more in line with the national average (Monmouth University, 2009).</w:t>
      </w:r>
      <w:r>
        <w:rPr>
          <w:rStyle w:val="Style13ptBold"/>
          <w:rFonts w:asciiTheme="minorHAnsi" w:hAnsiTheme="minorHAnsi"/>
          <w:b w:val="0"/>
          <w:sz w:val="22"/>
          <w:szCs w:val="22"/>
        </w:rPr>
        <w:t xml:space="preserve"> </w:t>
      </w:r>
      <w:r w:rsidRPr="00694EF0">
        <w:rPr>
          <w:rStyle w:val="Style13ptBold"/>
          <w:rFonts w:asciiTheme="minorHAnsi" w:hAnsiTheme="minorHAnsi"/>
          <w:b w:val="0"/>
          <w:sz w:val="22"/>
          <w:szCs w:val="22"/>
        </w:rPr>
        <w:t>The authors of the Monmouth study do note, however, that these support levels were higher in 2009 than in 2007, when just 33% of Mid-Atlantic coastal residents supported drilling in the Atlantic.</w:t>
      </w:r>
    </w:p>
    <w:p w:rsidR="00D07CC4" w:rsidRPr="00C10CEC" w:rsidRDefault="00D07CC4" w:rsidP="00D07CC4">
      <w:pPr>
        <w:pStyle w:val="Heading4"/>
      </w:pPr>
      <w:r w:rsidRPr="00C10CEC">
        <w:t>Voters support oil drilling – high oil prices, energy instability</w:t>
      </w:r>
    </w:p>
    <w:p w:rsidR="00D07CC4" w:rsidRPr="00DC6181" w:rsidRDefault="00D07CC4" w:rsidP="00D07CC4">
      <w:pPr>
        <w:rPr>
          <w:rStyle w:val="Style13ptBold"/>
          <w:b w:val="0"/>
          <w:sz w:val="22"/>
        </w:rPr>
      </w:pPr>
      <w:r>
        <w:rPr>
          <w:rStyle w:val="Style13ptBold"/>
        </w:rPr>
        <w:t xml:space="preserve">Saad 11, Senior Editor at Gallup </w:t>
      </w:r>
      <w:r>
        <w:rPr>
          <w:rStyle w:val="Style13ptBold"/>
          <w:b w:val="0"/>
          <w:sz w:val="22"/>
        </w:rPr>
        <w:t xml:space="preserve">[Lydia Saad, 3/14/14, “U.S. Oil Drilling Gains Favor With Americans”, </w:t>
      </w:r>
      <w:hyperlink r:id="rId124" w:history="1">
        <w:r w:rsidRPr="00B75DB3">
          <w:rPr>
            <w:rStyle w:val="Hyperlink"/>
          </w:rPr>
          <w:t>http://www.gallup.com/poll/146615/Oil-Drilling-Gains-Favor-Americans.aspx</w:t>
        </w:r>
      </w:hyperlink>
      <w:r>
        <w:rPr>
          <w:rStyle w:val="Style13ptBold"/>
          <w:b w:val="0"/>
          <w:sz w:val="22"/>
        </w:rPr>
        <w:t>, 6/25/14</w:t>
      </w:r>
      <w:proofErr w:type="gramStart"/>
      <w:r>
        <w:rPr>
          <w:rStyle w:val="Style13ptBold"/>
          <w:b w:val="0"/>
          <w:sz w:val="22"/>
        </w:rPr>
        <w:t>]JC</w:t>
      </w:r>
      <w:proofErr w:type="gramEnd"/>
    </w:p>
    <w:p w:rsidR="00D07CC4" w:rsidRPr="00C10CEC" w:rsidRDefault="00D07CC4" w:rsidP="00D07CC4">
      <w:pPr>
        <w:rPr>
          <w:rStyle w:val="StyleUnderline"/>
          <w:color w:val="FF0000"/>
        </w:rPr>
      </w:pPr>
      <w:r w:rsidRPr="00E67E1E">
        <w:t xml:space="preserve">PRINCETON, NJ </w:t>
      </w:r>
      <w:r w:rsidRPr="00E67E1E">
        <w:rPr>
          <w:rStyle w:val="StyleUnderline"/>
        </w:rPr>
        <w:t xml:space="preserve">-- Six in 10 Americans favor increasing offshore drilling for oil and gas in U.S. coastal areas, up from 50% in May 2010. </w:t>
      </w:r>
      <w:r w:rsidRPr="00E67E1E">
        <w:t>2010-2011 Trend: Americans' Support for U.S. Offshore Drilling Last year's finding was recorded about a month after the explosion of the Deepwater Horizon oil rig off the U.S. Gulf Coast that resulted in a massive oil spill. News of that incident has faded, possibly lessening Americans' resistance to coastal area drilling</w:t>
      </w:r>
      <w:r w:rsidRPr="00E67E1E">
        <w:rPr>
          <w:rStyle w:val="StyleUnderline"/>
        </w:rPr>
        <w:t xml:space="preserve">. At the same time, recent turbulence in the Middle East has caused oil prices to rise and has sparked discussion about the stability of the United States' foreign oil supply. </w:t>
      </w:r>
      <w:r w:rsidRPr="00E67E1E">
        <w:t xml:space="preserve">The latest findings are from Gallup's annual Environment survey, conducted March 3-6. </w:t>
      </w:r>
      <w:r w:rsidRPr="00E67E1E">
        <w:rPr>
          <w:rStyle w:val="StyleUnderline"/>
        </w:rPr>
        <w:t>The same poll shows 49% of Americans in favor of opening Alaska's Arctic National Wildlife Refuge (ANWR) for oil exploration</w:t>
      </w:r>
      <w:r w:rsidRPr="00E67E1E">
        <w:t xml:space="preserve">. This is up slightly from 43% in the previous measurement in 2008, and is the highest level of support Gallup has recorded for drilling in ANWR since the question was first asked in 2002. 2002-2011 Trend: Americans' Support for Oil Exploration in the Arctic National Wildlife Refuge Republicans and Residents of the South Most Supportive of More Drilling Men are more likely than women to support drilling, in terms of both coastal drilling and exploration in ANWR. Support for both activities is also much higher among Republicans than among Democrats. Regionally, Gallup finds the highest support for coastal oil drilling in the South, at 74%, and higher support in the Midwest than in the East or West. There are essentially no meaningful regional differences in support for oil exploration in the Arctic National Wildlife Refuge. Support for Increased U.S. Oil Drilling/Exploration -- by Key Subgroups, March 2011 Concern </w:t>
      </w:r>
      <w:proofErr w:type="gramStart"/>
      <w:r w:rsidRPr="00E67E1E">
        <w:t>About</w:t>
      </w:r>
      <w:proofErr w:type="gramEnd"/>
      <w:r w:rsidRPr="00E67E1E">
        <w:t xml:space="preserve"> Access to Energy Increases </w:t>
      </w:r>
      <w:r w:rsidRPr="00E67E1E">
        <w:rPr>
          <w:rStyle w:val="StyleUnderline"/>
        </w:rPr>
        <w:t>Consistent with Americans' heightened willingness to support drilling, the public is more concerned today than a year ago about "the availability and affordability of energy." Forty-six percent of Americans now say they worry about this a great deal,</w:t>
      </w:r>
      <w:r w:rsidRPr="00E67E1E">
        <w:t xml:space="preserve"> up from 38% in March 2010. Today's level of concern is not extraordinary, but is roughly tied with other high points seen over the past decade. 2001-2011 Trend: Concern About the Availability and Affordability of Energy On Friday, President Barack Obama addressed rising gas prices, and indicated he would be willing to tap into the U.S. Strategic Petroleum Reserve in order to "fill any potential gaps in supply" that might arise in the coming months. Gallup last measured public support for opening these reserves in May 2008, at which time 58% were in favor of doing so to help reduce gas prices and 40% were opposed. Bottom Line </w:t>
      </w:r>
      <w:proofErr w:type="gramStart"/>
      <w:r w:rsidRPr="00E67E1E">
        <w:rPr>
          <w:rStyle w:val="StyleUnderline"/>
        </w:rPr>
        <w:t>A</w:t>
      </w:r>
      <w:proofErr w:type="gramEnd"/>
      <w:r w:rsidRPr="00E67E1E">
        <w:rPr>
          <w:rStyle w:val="StyleUnderline"/>
        </w:rPr>
        <w:t xml:space="preserve"> solid majority of Americans currently favor increased offshore oil drilling in U.S. coastal areas and a record-high 49% favor opening the Alaskan wilderness to oil exploration. These trends might best be understood in terms of Americans' ongoing anxiety about the nation's economic problems coupled with their expectation that today's already elevated gas prices will continue to rise. While Americans care about environmental protection -- 61% in 2010 called themselves active in or sympathetic to the environmental movement -- the possible benefits of achieving greater oil independence may be gaining appeal.</w:t>
      </w:r>
    </w:p>
    <w:p w:rsidR="00D07CC4" w:rsidRPr="00C10CEC" w:rsidRDefault="00D07CC4" w:rsidP="00D07CC4">
      <w:pPr>
        <w:rPr>
          <w:color w:val="FF0000"/>
        </w:rPr>
      </w:pPr>
    </w:p>
    <w:p w:rsidR="00D07CC4" w:rsidRDefault="00D07CC4" w:rsidP="00D07CC4"/>
    <w:p w:rsidR="00D07CC4" w:rsidRPr="000B724A" w:rsidRDefault="00D07CC4" w:rsidP="00D07CC4">
      <w:pPr>
        <w:pStyle w:val="Heading4"/>
      </w:pPr>
      <w:r w:rsidRPr="000B724A">
        <w:t>Offshore oil popular despite BP oil spill – gas prices</w:t>
      </w:r>
    </w:p>
    <w:p w:rsidR="00D07CC4" w:rsidRDefault="00D07CC4" w:rsidP="00D07CC4">
      <w:r>
        <w:rPr>
          <w:rStyle w:val="Style13ptBold"/>
        </w:rPr>
        <w:t xml:space="preserve">Broder 11-Energy Policy Reporter for the NY Times </w:t>
      </w:r>
      <w:r>
        <w:rPr>
          <w:rStyle w:val="Style13ptBold"/>
          <w:b w:val="0"/>
          <w:sz w:val="22"/>
        </w:rPr>
        <w:t xml:space="preserve">[“Support for Offshore Drilling Varies With Fuel Prices”, John M. Broder is a reporter who specializes in energy issues and policy for the New York Times and extensively covered the 2008 presidential and midterm elections, New York Times, </w:t>
      </w:r>
      <w:hyperlink r:id="rId125" w:history="1">
        <w:r w:rsidRPr="00AF40B6">
          <w:rPr>
            <w:rStyle w:val="Hyperlink"/>
          </w:rPr>
          <w:t>http://www.nytimes.com/2011/06/17/business/energy-environment/17drilling.html?_r=0</w:t>
        </w:r>
      </w:hyperlink>
      <w:r>
        <w:t>, 6/24/14</w:t>
      </w:r>
      <w:proofErr w:type="gramStart"/>
      <w:r>
        <w:t>]JC</w:t>
      </w:r>
      <w:proofErr w:type="gramEnd"/>
    </w:p>
    <w:p w:rsidR="00D07CC4" w:rsidRPr="00C03776" w:rsidRDefault="00D07CC4" w:rsidP="00D07CC4">
      <w:pPr>
        <w:rPr>
          <w:rStyle w:val="StyleUnderline"/>
        </w:rPr>
      </w:pPr>
      <w:r w:rsidRPr="00C03776">
        <w:t>National support for offshore drilling and for domestic oil and gas development generally dipped for a time after the BP disaster — from a strong majority to a bare majority — but quickly rebounded.</w:t>
      </w:r>
      <w:r>
        <w:t xml:space="preserve"> </w:t>
      </w:r>
      <w:r w:rsidRPr="00C03776">
        <w:t xml:space="preserve">A </w:t>
      </w:r>
      <w:r w:rsidRPr="00C03776">
        <w:rPr>
          <w:rStyle w:val="StyleUnderline"/>
        </w:rPr>
        <w:t>Gallup poll taken immediately after the gulf spill showed that 50 percent of Americans supported offshore drilling while 46 percent opposed it. By March of this year, public support had risen to 60 percent versus 37 percent.</w:t>
      </w:r>
      <w:r>
        <w:rPr>
          <w:rStyle w:val="StyleUnderline"/>
        </w:rPr>
        <w:t xml:space="preserve"> </w:t>
      </w:r>
      <w:r w:rsidRPr="00C03776">
        <w:t>The administration’s offshore drilling policy, like its fervor for domestic production more generally, has gone through rapid changes. In March 2010, President Obama announced that the United States would make vast tracts of the Gulf of Mexico and the Atlantic and Arctic oceans available for leasing by oil and gas companies. After the BP spill began on April 20, 2010, he declared those areas off-limits for at least five years. Then, last month, the president announced that he would permit accelerated development in Alaska, the gulf and along parts of the Atlantic coast.</w:t>
      </w:r>
      <w:r>
        <w:t xml:space="preserve"> </w:t>
      </w:r>
      <w:r w:rsidRPr="00C03776">
        <w:t>Administration officials defend the policy changes as reasonable responses to changed circumstances.</w:t>
      </w:r>
      <w:r>
        <w:t xml:space="preserve"> </w:t>
      </w:r>
      <w:r w:rsidRPr="00C03776">
        <w:t xml:space="preserve">Mr. Obama came to office as a proponent of increased domestic oil and gas development, as part of a broader strategy to reduce oil imports. Accordingly, they said, he took steps to accelerate development. He then imposed a sharp cutback after the BP disaster to give regulators and oil </w:t>
      </w:r>
      <w:proofErr w:type="gramStart"/>
      <w:r w:rsidRPr="00C03776">
        <w:t>companies</w:t>
      </w:r>
      <w:proofErr w:type="gramEnd"/>
      <w:r w:rsidRPr="00C03776">
        <w:t xml:space="preserve"> time to put new safeguards in place.</w:t>
      </w:r>
      <w:r>
        <w:t xml:space="preserve"> </w:t>
      </w:r>
      <w:r w:rsidRPr="00C03776">
        <w:rPr>
          <w:rStyle w:val="StyleUnderline"/>
        </w:rPr>
        <w:t>After the president was satisfied that drilling could resume safely, and in response to public anxiety about high fuel costs, he shifted back to a more pro-development stance,</w:t>
      </w:r>
      <w:r w:rsidRPr="00C03776">
        <w:t xml:space="preserve"> the aides said.</w:t>
      </w:r>
      <w:r>
        <w:t xml:space="preserve"> </w:t>
      </w:r>
      <w:r w:rsidRPr="00C03776">
        <w:t>“These spikes in gas prices are often temporary,” Mr. Obama said on May 14 in a radio and Internet address, “and while there are no quick fixes to the problem, there are a few steps we should take that make good sense.”</w:t>
      </w:r>
      <w:r>
        <w:t xml:space="preserve"> </w:t>
      </w:r>
      <w:r w:rsidRPr="00C03776">
        <w:rPr>
          <w:rStyle w:val="StyleUnderline"/>
        </w:rPr>
        <w:t>The public’s support for offshore drilling has tracked changes in the price of gasoline. When gas prices were near record highs in the summer of 2008 and again this spring, support for domestic drilling was highest.</w:t>
      </w:r>
      <w:r>
        <w:rPr>
          <w:rStyle w:val="StyleUnderline"/>
        </w:rPr>
        <w:t xml:space="preserve"> </w:t>
      </w:r>
      <w:r w:rsidRPr="00C03776">
        <w:rPr>
          <w:rStyle w:val="StyleUnderline"/>
        </w:rPr>
        <w:t>Conversely, unease about the effects of offshore drilling peaked after the BP accident, which killed 11 rig workers and spewed nearly five million barrels of crude into the gulf.</w:t>
      </w:r>
      <w:r>
        <w:rPr>
          <w:rStyle w:val="StyleUnderline"/>
        </w:rPr>
        <w:t xml:space="preserve"> </w:t>
      </w:r>
      <w:r w:rsidRPr="00C03776">
        <w:rPr>
          <w:rStyle w:val="StyleUnderline"/>
        </w:rPr>
        <w:t>“News of that incident has faded, possibly lessening Americans’ resistance to coastal area drilling,” Gallup said when releasing its poll in March that showed 60 percent of Americans supportive.</w:t>
      </w:r>
    </w:p>
    <w:p w:rsidR="00D07CC4" w:rsidRPr="00C03776" w:rsidRDefault="00D07CC4" w:rsidP="00D07CC4">
      <w:pPr>
        <w:pStyle w:val="Heading4"/>
        <w:rPr>
          <w:rStyle w:val="Style13ptBold"/>
          <w:b/>
        </w:rPr>
      </w:pPr>
      <w:r w:rsidRPr="00C03776">
        <w:rPr>
          <w:rStyle w:val="Style13ptBold"/>
          <w:b/>
        </w:rPr>
        <w:t>Oil drilling popular – gas prices</w:t>
      </w:r>
    </w:p>
    <w:p w:rsidR="00D07CC4" w:rsidRDefault="00D07CC4" w:rsidP="00D07CC4">
      <w:r>
        <w:rPr>
          <w:rStyle w:val="Style13ptBold"/>
        </w:rPr>
        <w:t xml:space="preserve">Broder 11-Energy Policy Reporter for the NY Times </w:t>
      </w:r>
      <w:r>
        <w:rPr>
          <w:rStyle w:val="Style13ptBold"/>
          <w:b w:val="0"/>
          <w:sz w:val="22"/>
        </w:rPr>
        <w:t xml:space="preserve">[“Support for Offshore Drilling Varies With Fuel Prices”, John M. Broder is a reporter who specializes in energy issues and policy for the New York Times and extensively covered the 2008 presidential and midterm elections, New York Times, </w:t>
      </w:r>
      <w:hyperlink r:id="rId126" w:history="1">
        <w:r w:rsidRPr="00AF40B6">
          <w:rPr>
            <w:rStyle w:val="Hyperlink"/>
          </w:rPr>
          <w:t>http://www.nytimes.com/2011/06/17/business/energy-environment/17drilling.html?_r=0</w:t>
        </w:r>
      </w:hyperlink>
      <w:r>
        <w:t>, 6/24/14</w:t>
      </w:r>
      <w:proofErr w:type="gramStart"/>
      <w:r>
        <w:t>]JC</w:t>
      </w:r>
      <w:proofErr w:type="gramEnd"/>
    </w:p>
    <w:p w:rsidR="00D07CC4" w:rsidRPr="00C03776" w:rsidRDefault="00D07CC4" w:rsidP="00D07CC4">
      <w:r w:rsidRPr="00C03776">
        <w:t>The poll found that 49 percent of Americans favor opening the Arctic National Wildlife Refuge for oil exploration, a step the Obama administration strongly opposes. That is the highest level of support for drilling in the Arctic refuge since Gallup first asked the question in 2002.</w:t>
      </w:r>
      <w:r>
        <w:t xml:space="preserve"> </w:t>
      </w:r>
      <w:r w:rsidRPr="00C03776">
        <w:t>The nationwide poll of 1,021 adults was conducted by telephone in early March.</w:t>
      </w:r>
      <w:r>
        <w:t xml:space="preserve"> </w:t>
      </w:r>
      <w:r w:rsidRPr="00C03776">
        <w:t>“</w:t>
      </w:r>
      <w:r w:rsidRPr="00C03776">
        <w:rPr>
          <w:rStyle w:val="StyleUnderline"/>
        </w:rPr>
        <w:t>Timing is everything,</w:t>
      </w:r>
      <w:r w:rsidRPr="00C03776">
        <w:t>” said Jack N. Gerard, president of the American Petroleum Institute, the industry’s most prominent lobbying group in Washington. “</w:t>
      </w:r>
      <w:r w:rsidRPr="00C03776">
        <w:rPr>
          <w:rStyle w:val="StyleUnderline"/>
        </w:rPr>
        <w:t>As the price of gasoline has increased, public attention has turned once again to the question of energy. When they hear their elected officials continue to resist development of American resources, they are appalled</w:t>
      </w:r>
      <w:r w:rsidRPr="00C03776">
        <w:t>.”</w:t>
      </w:r>
      <w:r>
        <w:t xml:space="preserve"> </w:t>
      </w:r>
      <w:r w:rsidRPr="00C03776">
        <w:t>The Gallup survey found that men are more likely than women to support drilling offshore and in Alaska and support is much higher among Republicans than Democrats. It also found regional variations, with the strongest backing for aggressive oil exploration in the South and the most significant opposition along the East and West Coasts.</w:t>
      </w:r>
      <w:r>
        <w:t xml:space="preserve"> </w:t>
      </w:r>
      <w:r w:rsidRPr="00C03776">
        <w:t xml:space="preserve">And while the </w:t>
      </w:r>
      <w:r w:rsidRPr="00C03776">
        <w:rPr>
          <w:rStyle w:val="StyleUnderline"/>
        </w:rPr>
        <w:t>public appears to support exploiting domestic oil and gas resources</w:t>
      </w:r>
      <w:r w:rsidRPr="00C03776">
        <w:t>, there is also skepticism about the economic and environmental costs of America’s continued reliance on oil. A New York Times/CBS News poll taken in March asked how important it was for the United States to develop an alternative to oil as a major source of energy. Fully 94 percent of respondents said it was very or somewhat important to do so.</w:t>
      </w:r>
      <w:r>
        <w:t xml:space="preserve"> </w:t>
      </w:r>
      <w:r w:rsidRPr="00C03776">
        <w:t>The Times/CBS News poll was conducted by telephone with 1,266 adults nationwide.</w:t>
      </w:r>
    </w:p>
    <w:p w:rsidR="00D07CC4" w:rsidRDefault="00D07CC4" w:rsidP="00D07CC4">
      <w:pPr>
        <w:pStyle w:val="Heading3"/>
      </w:pPr>
      <w:r>
        <w:t>Offshore Drilling Popular – Latino Voters</w:t>
      </w:r>
    </w:p>
    <w:p w:rsidR="00D07CC4" w:rsidRPr="00184258" w:rsidRDefault="00D07CC4" w:rsidP="00D07CC4">
      <w:pPr>
        <w:keepNext/>
        <w:keepLines/>
        <w:spacing w:before="40" w:after="0"/>
        <w:outlineLvl w:val="3"/>
        <w:rPr>
          <w:rFonts w:eastAsia="SimSun" w:cs="Times New Roman"/>
          <w:b/>
          <w:iCs/>
          <w:sz w:val="26"/>
        </w:rPr>
      </w:pPr>
      <w:r w:rsidRPr="00184258">
        <w:rPr>
          <w:rFonts w:eastAsia="SimSun" w:cs="Times New Roman"/>
          <w:b/>
          <w:iCs/>
          <w:sz w:val="26"/>
        </w:rPr>
        <w:t>Latino voters strongly support oil and gas production</w:t>
      </w:r>
    </w:p>
    <w:p w:rsidR="00D07CC4" w:rsidRPr="00184258" w:rsidRDefault="00D07CC4" w:rsidP="00D07CC4">
      <w:pPr>
        <w:rPr>
          <w:rFonts w:eastAsia="Calibri" w:cs="Times New Roman"/>
        </w:rPr>
      </w:pPr>
      <w:r w:rsidRPr="00184258">
        <w:rPr>
          <w:rFonts w:eastAsia="Calibri" w:cs="Times New Roman" w:hint="eastAsia"/>
          <w:b/>
          <w:bCs/>
          <w:sz w:val="26"/>
        </w:rPr>
        <w:t>Colman</w:t>
      </w:r>
      <w:r w:rsidRPr="00184258">
        <w:rPr>
          <w:rFonts w:eastAsia="Calibri" w:cs="Times New Roman" w:hint="eastAsia"/>
        </w:rPr>
        <w:t>, 20</w:t>
      </w:r>
      <w:r w:rsidRPr="00184258">
        <w:rPr>
          <w:rFonts w:eastAsia="Calibri" w:cs="Times New Roman" w:hint="eastAsia"/>
          <w:b/>
          <w:bCs/>
          <w:sz w:val="26"/>
        </w:rPr>
        <w:t>13</w:t>
      </w:r>
      <w:r w:rsidRPr="00184258">
        <w:rPr>
          <w:rFonts w:eastAsia="Calibri" w:cs="Times New Roman" w:hint="eastAsia"/>
        </w:rPr>
        <w:t xml:space="preserve">, </w:t>
      </w:r>
      <w:r w:rsidRPr="00184258">
        <w:rPr>
          <w:rFonts w:eastAsia="Calibri" w:cs="Times New Roman"/>
        </w:rPr>
        <w:t>Zack Colman is Energy and Environment Reporter for the Washington Examiner. He has previously reported on this issue for The Hill and has covered cybersecurity, technology and energy policy for the trade publication Smart Grid Today.</w:t>
      </w:r>
      <w:r w:rsidRPr="00184258">
        <w:rPr>
          <w:rFonts w:eastAsia="Calibri" w:cs="Times New Roman" w:hint="eastAsia"/>
        </w:rPr>
        <w:t xml:space="preserve"> </w:t>
      </w:r>
      <w:r w:rsidRPr="00184258">
        <w:rPr>
          <w:rFonts w:eastAsia="Calibri" w:cs="Times New Roman"/>
        </w:rPr>
        <w:t>Green groups to Obama: Designate public lands to stop oil and gas drilling:</w:t>
      </w:r>
      <w:r w:rsidRPr="00184258">
        <w:rPr>
          <w:rFonts w:eastAsia="Calibri" w:cs="Times New Roman" w:hint="eastAsia"/>
        </w:rPr>
        <w:t xml:space="preserve"> </w:t>
      </w:r>
      <w:hyperlink r:id="rId127" w:anchor="ixzz362gw1usZ" w:history="1">
        <w:r w:rsidRPr="00184258">
          <w:rPr>
            <w:rFonts w:ascii="Helvetica" w:eastAsia="Calibri" w:hAnsi="Helvetica" w:cs="Helvetica"/>
            <w:sz w:val="16"/>
            <w:szCs w:val="16"/>
            <w:lang w:eastAsia="zh-CN"/>
          </w:rPr>
          <w:t>http://thehill.com/policy/energy-environment/302771-green-groups-to-obama-designate-public-lands-to-stop-oil-gas-drilling#ixzz362gw1usZ</w:t>
        </w:r>
      </w:hyperlink>
      <w:r w:rsidRPr="00184258">
        <w:rPr>
          <w:rFonts w:eastAsia="Calibri" w:cs="Times New Roman" w:hint="eastAsia"/>
        </w:rPr>
        <w:t xml:space="preserve">: </w:t>
      </w:r>
      <w:r w:rsidRPr="00184258">
        <w:rPr>
          <w:rFonts w:eastAsia="Calibri" w:cs="Times New Roman"/>
        </w:rPr>
        <w:t>06/01/13 03:02 PM EDT</w:t>
      </w:r>
      <w:r w:rsidRPr="00184258">
        <w:rPr>
          <w:rFonts w:eastAsia="Calibri" w:cs="Times New Roman" w:hint="eastAsia"/>
        </w:rPr>
        <w:t>, The Hill, 6/29/2014, JL</w:t>
      </w:r>
    </w:p>
    <w:p w:rsidR="00D07CC4" w:rsidRPr="00184258" w:rsidRDefault="00D07CC4" w:rsidP="00D07CC4">
      <w:pPr>
        <w:rPr>
          <w:rFonts w:eastAsia="Calibri" w:cs="Times New Roman"/>
        </w:rPr>
      </w:pPr>
      <w:r w:rsidRPr="00184258">
        <w:rPr>
          <w:rFonts w:eastAsia="Calibri" w:cs="Times New Roman"/>
        </w:rPr>
        <w:t xml:space="preserve">Kathleen Sgamma, vice president of government affairs with the Western Energy Alliance, said that its polling suggests </w:t>
      </w:r>
      <w:r w:rsidRPr="00C745A0">
        <w:rPr>
          <w:rStyle w:val="StyleUnderline"/>
        </w:rPr>
        <w:t>74 percent of Latinos favor boosting oil-and-gas production</w:t>
      </w:r>
      <w:r w:rsidRPr="00184258">
        <w:rPr>
          <w:rFonts w:ascii="Helvetica" w:eastAsia="Times New Roman" w:hAnsi="Helvetica" w:cs="Helvetica"/>
          <w:color w:val="000000"/>
          <w:szCs w:val="18"/>
          <w:lang w:eastAsia="zh-CN"/>
        </w:rPr>
        <w:t xml:space="preserve">. </w:t>
      </w:r>
      <w:r w:rsidRPr="00184258">
        <w:rPr>
          <w:rFonts w:eastAsia="Calibri" w:cs="Times New Roman"/>
        </w:rPr>
        <w:t xml:space="preserve">Sgamma said that </w:t>
      </w:r>
      <w:r w:rsidRPr="00C745A0">
        <w:rPr>
          <w:rStyle w:val="StyleUnderline"/>
        </w:rPr>
        <w:t>oil-and-gas drilling can coexist with conservation</w:t>
      </w:r>
      <w:r w:rsidRPr="00184258">
        <w:rPr>
          <w:rFonts w:eastAsia="Calibri" w:cs="Times New Roman"/>
        </w:rPr>
        <w:t xml:space="preserve">, saying that, "The Sierra Club is offering a false choice to young and Latino voters." The </w:t>
      </w:r>
      <w:r w:rsidRPr="00C745A0">
        <w:rPr>
          <w:rStyle w:val="StyleUnderline"/>
        </w:rPr>
        <w:t>American Petroleum Institute</w:t>
      </w:r>
      <w:r w:rsidRPr="00184258">
        <w:rPr>
          <w:rFonts w:eastAsia="Calibri" w:cs="Times New Roman"/>
        </w:rPr>
        <w:t xml:space="preserve"> (API) </w:t>
      </w:r>
      <w:r w:rsidRPr="00C745A0">
        <w:rPr>
          <w:rStyle w:val="StyleUnderline"/>
        </w:rPr>
        <w:t xml:space="preserve">argues jobs are the top priority for all Americans, </w:t>
      </w:r>
      <w:r w:rsidRPr="00184258">
        <w:rPr>
          <w:rFonts w:eastAsia="Calibri" w:cs="Times New Roman"/>
        </w:rPr>
        <w:t xml:space="preserve">including Latino and black voters. The trade group released a report last December that said "with </w:t>
      </w:r>
      <w:r w:rsidRPr="00C745A0">
        <w:rPr>
          <w:rStyle w:val="StyleUnderline"/>
        </w:rPr>
        <w:t>the right policies</w:t>
      </w:r>
      <w:r w:rsidRPr="00184258">
        <w:rPr>
          <w:rFonts w:eastAsia="Calibri" w:cs="Times New Roman"/>
        </w:rPr>
        <w:t xml:space="preserve">," blacks and Latinos </w:t>
      </w:r>
      <w:r w:rsidRPr="00C745A0">
        <w:rPr>
          <w:rStyle w:val="StyleUnderline"/>
        </w:rPr>
        <w:t>could expect to fill</w:t>
      </w:r>
      <w:r w:rsidRPr="00184258">
        <w:rPr>
          <w:rFonts w:eastAsia="Calibri" w:cs="Times New Roman"/>
        </w:rPr>
        <w:t xml:space="preserve"> </w:t>
      </w:r>
      <w:r w:rsidRPr="00C745A0">
        <w:rPr>
          <w:rStyle w:val="StyleUnderline"/>
        </w:rPr>
        <w:t>166,000 new jobs</w:t>
      </w:r>
      <w:r w:rsidRPr="00184258">
        <w:rPr>
          <w:rFonts w:eastAsia="Calibri" w:cs="Times New Roman"/>
        </w:rPr>
        <w:t xml:space="preserve"> in the oil-and-gas sector by 2020. "Research shows that half of our industry will turn over in the next seven to 10 years, and with the expansion of shale energy and other oil and natural gas development, </w:t>
      </w:r>
      <w:r w:rsidRPr="00C745A0">
        <w:rPr>
          <w:rStyle w:val="StyleUnderline"/>
        </w:rPr>
        <w:t>we have an unprecedented opportunity for job growth across the country</w:t>
      </w:r>
      <w:r w:rsidRPr="00184258">
        <w:rPr>
          <w:rFonts w:eastAsia="Calibri" w:cs="Times New Roman"/>
        </w:rPr>
        <w:t xml:space="preserve"> that will benefit Americans from every community," API CEO Jack Gerard said in a statement. Obama has used the Antiquities Act six times in the last year to designate national monuments. Just before last year’s election, Obama designated the Cesar Chavez National Monument in Keene, Calif., in a move meant to appeal to Latino voters. </w:t>
      </w:r>
    </w:p>
    <w:p w:rsidR="00D07CC4" w:rsidRDefault="00D07CC4" w:rsidP="00D07CC4">
      <w:pPr>
        <w:pStyle w:val="Heading3"/>
      </w:pPr>
      <w:r>
        <w:t>Offshore Drilling Popular – GOP Voters</w:t>
      </w:r>
    </w:p>
    <w:p w:rsidR="00D07CC4" w:rsidRPr="00110DE3" w:rsidRDefault="00D07CC4" w:rsidP="00D07CC4">
      <w:pPr>
        <w:pStyle w:val="Heading4"/>
      </w:pPr>
      <w:r w:rsidRPr="00110DE3">
        <w:t>Strong GOP voter support for offshore oil and gas drilling</w:t>
      </w:r>
    </w:p>
    <w:p w:rsidR="00D07CC4" w:rsidRDefault="00D07CC4" w:rsidP="00D07CC4">
      <w:r>
        <w:rPr>
          <w:rStyle w:val="Style13ptBold"/>
        </w:rPr>
        <w:t xml:space="preserve">Pew Research 12, a non-partisan political fact tank </w:t>
      </w:r>
      <w:r>
        <w:rPr>
          <w:rStyle w:val="Style13ptBold"/>
          <w:b w:val="0"/>
          <w:sz w:val="22"/>
        </w:rPr>
        <w:t xml:space="preserve">[March 19, 2012, “As Gas Prices Pinch, Support for Oil and Gas Production Grows”, </w:t>
      </w:r>
      <w:hyperlink r:id="rId128" w:history="1">
        <w:r w:rsidRPr="00AF40B6">
          <w:rPr>
            <w:rStyle w:val="Hyperlink"/>
          </w:rPr>
          <w:t>http://www.people-press.org/2012/03/19/as-gas-prices-pinch-support-for-oil-and-gas-production-grows/</w:t>
        </w:r>
      </w:hyperlink>
      <w:r>
        <w:t>, 6/24/14</w:t>
      </w:r>
      <w:proofErr w:type="gramStart"/>
      <w:r>
        <w:t>]JC</w:t>
      </w:r>
      <w:proofErr w:type="gramEnd"/>
    </w:p>
    <w:p w:rsidR="00D07CC4" w:rsidRPr="00925C22" w:rsidRDefault="00D07CC4" w:rsidP="00D07CC4">
      <w:pPr>
        <w:rPr>
          <w:rStyle w:val="StyleUnderline"/>
        </w:rPr>
      </w:pPr>
      <w:r w:rsidRPr="00925C22">
        <w:t>There continue to be large partisan differences in views of various energy policies</w:t>
      </w:r>
      <w:r w:rsidRPr="00925C22">
        <w:rPr>
          <w:rStyle w:val="StyleUnderline"/>
        </w:rPr>
        <w:t>. Fully 89% of Republicans favor allowing more offshore oil and gas drilling while only half of Democrats agree. A majority of independents (64%) support increased drilling off the U.S. coast.</w:t>
      </w:r>
    </w:p>
    <w:p w:rsidR="00D07CC4" w:rsidRPr="00925C22" w:rsidRDefault="00D07CC4" w:rsidP="00D07CC4">
      <w:r w:rsidRPr="00925C22">
        <w:t>Republicans also are more likely than Democrats to favor giving tax cuts to energy companies for oil and gas exploration and promoting the increased use of nuclear power.</w:t>
      </w:r>
    </w:p>
    <w:p w:rsidR="00D07CC4" w:rsidRPr="00925C22" w:rsidRDefault="00D07CC4" w:rsidP="00D07CC4">
      <w:r w:rsidRPr="00925C22">
        <w:t>By contrast, Democrats and independents are far more likely than Republicans to favor increased federal funding for alternative energy research, spending more on mass transit and requiring better fuel efficiency for vehicles. About eight-in-ten Democrats (81%) and 70% of independents support increased funding for alternative energy, compared with 52% of Republicans.</w:t>
      </w:r>
    </w:p>
    <w:p w:rsidR="00D07CC4" w:rsidRPr="00925C22" w:rsidRDefault="00D07CC4" w:rsidP="00D07CC4">
      <w:r w:rsidRPr="00925C22">
        <w:rPr>
          <w:rStyle w:val="StyleUnderline"/>
        </w:rPr>
        <w:t xml:space="preserve">The partisan differences in opinions about federal funding for alternative energy research and other policies are not new; last November, 83% of Democrats and Democratic-leaning independents and just 53% of Republicans and GOP leaners favored increased federal funding on research into alternative energy technology. </w:t>
      </w:r>
      <w:r w:rsidRPr="00925C22">
        <w:t>But as recently as April 2009, there were virtually no partisan differences in views of federal funding for research into alternative energy.</w:t>
      </w:r>
    </w:p>
    <w:p w:rsidR="00D07CC4" w:rsidRDefault="00D07CC4" w:rsidP="00D07CC4">
      <w:pPr>
        <w:pStyle w:val="Heading3"/>
      </w:pPr>
      <w:r>
        <w:t>Offshore Drilling Popular – AT: Accidents</w:t>
      </w:r>
    </w:p>
    <w:p w:rsidR="00D07CC4" w:rsidRPr="00925C22" w:rsidRDefault="00D07CC4" w:rsidP="00D07CC4">
      <w:pPr>
        <w:pStyle w:val="Heading4"/>
        <w:rPr>
          <w:rStyle w:val="Style13ptBold"/>
          <w:b/>
        </w:rPr>
      </w:pPr>
      <w:r w:rsidRPr="00925C22">
        <w:rPr>
          <w:rStyle w:val="Style13ptBold"/>
          <w:b/>
        </w:rPr>
        <w:t>Public has gotten over oil accidents, fallen back to party lines</w:t>
      </w:r>
    </w:p>
    <w:p w:rsidR="00D07CC4" w:rsidRDefault="00D07CC4" w:rsidP="00D07CC4">
      <w:r>
        <w:rPr>
          <w:rStyle w:val="Style13ptBold"/>
        </w:rPr>
        <w:t xml:space="preserve">Pew Research 12, a non-partisan political fact tank </w:t>
      </w:r>
      <w:r>
        <w:rPr>
          <w:rStyle w:val="Style13ptBold"/>
          <w:b w:val="0"/>
          <w:sz w:val="22"/>
        </w:rPr>
        <w:t xml:space="preserve">[March 19, 2012, “As Gas Prices Pinch, Support for Oil and Gas Production Grows”, </w:t>
      </w:r>
      <w:hyperlink r:id="rId129" w:history="1">
        <w:r w:rsidRPr="00AF40B6">
          <w:rPr>
            <w:rStyle w:val="Hyperlink"/>
          </w:rPr>
          <w:t>http://www.people-press.org/2012/03/19/as-gas-prices-pinch-support-for-oil-and-gas-production-grows/</w:t>
        </w:r>
      </w:hyperlink>
      <w:r>
        <w:t>, 6/24/14</w:t>
      </w:r>
      <w:proofErr w:type="gramStart"/>
      <w:r>
        <w:t>]JC</w:t>
      </w:r>
      <w:proofErr w:type="gramEnd"/>
    </w:p>
    <w:p w:rsidR="00D07CC4" w:rsidRPr="00C03776" w:rsidRDefault="00D07CC4" w:rsidP="00D07CC4">
      <w:r w:rsidRPr="00C03776">
        <w:t xml:space="preserve">At a time of rising gas prices, the public’s energy priorities have changed. </w:t>
      </w:r>
      <w:r w:rsidRPr="00C03776">
        <w:rPr>
          <w:rStyle w:val="StyleUnderline"/>
        </w:rPr>
        <w:t>More Americans continue to view the development of alternative energy sources as a higher priority than the increased production of oil, coal and natural gas, but the gap has narrowed considerably over the past year</w:t>
      </w:r>
      <w:r w:rsidRPr="00C03776">
        <w:t>.</w:t>
      </w:r>
      <w:r>
        <w:t xml:space="preserve"> </w:t>
      </w:r>
      <w:r w:rsidRPr="00C03776">
        <w:t xml:space="preserve">Moreover, support for allowing more offshore oil and gas drilling in U.S. waters, which plummeted during the 2010 Gulf of Mexico oil spill, has recovered to pre-spill levels. </w:t>
      </w:r>
      <w:r w:rsidRPr="00C03776">
        <w:rPr>
          <w:rStyle w:val="StyleUnderline"/>
        </w:rPr>
        <w:t>Nearly two-thirds (65%) favor allowing increased offshore drilling, up from 57% a year ago and 44% in June 2010, during the Gulf spill</w:t>
      </w:r>
      <w:r w:rsidRPr="00C03776">
        <w:t>.</w:t>
      </w:r>
      <w:r>
        <w:t xml:space="preserve"> </w:t>
      </w:r>
      <w:r w:rsidRPr="00C03776">
        <w:rPr>
          <w:rStyle w:val="StyleUnderline"/>
        </w:rPr>
        <w:t>The latest national survey by the Pew Research Center for the People &amp; the Press, conducted March 7-11, 2012 among 1,503 adults, finds that 52% say the more important priority for addressing the nation’s energy supply is to develop alternative sources, such as wind, solar and hydrogen technology, while 39% see expanding the exploration and production of oil, coal and natural gas as the greater priority.</w:t>
      </w:r>
      <w:r>
        <w:rPr>
          <w:rStyle w:val="StyleUnderline"/>
        </w:rPr>
        <w:t xml:space="preserve"> </w:t>
      </w:r>
      <w:r w:rsidRPr="00C03776">
        <w:t xml:space="preserve">A year ago, the public viewed the development of alternative energy sources as the more important priority by a much wider margin (63% to 29%). </w:t>
      </w:r>
      <w:r w:rsidRPr="00C03776">
        <w:rPr>
          <w:rStyle w:val="StyleUnderline"/>
        </w:rPr>
        <w:t>Since then, support for expanding production of oil and other traditional sources has increased among most demographic and political groups and the shift among Republicans has been particularly pronounced.</w:t>
      </w:r>
      <w:r>
        <w:t xml:space="preserve"> </w:t>
      </w:r>
      <w:r w:rsidRPr="00C03776">
        <w:t xml:space="preserve">In March 2011, Republicans were evenly divided over how to address the energy supply: 47% said the more important priority was to develop alternative sources, while 44% said it was to expand exploration and production of oil, coal and natural gas. In the current survey, </w:t>
      </w:r>
      <w:r w:rsidRPr="00C03776">
        <w:rPr>
          <w:rStyle w:val="StyleUnderline"/>
        </w:rPr>
        <w:t>just a third of Republicans (33%) view development of alternatives as more important,</w:t>
      </w:r>
      <w:r w:rsidRPr="00C03776">
        <w:t xml:space="preserve"> while 59% say the more important priority is to expand exploration and production of oil and other traditional energy sources.</w:t>
      </w:r>
    </w:p>
    <w:p w:rsidR="00D07CC4" w:rsidRPr="0061011F" w:rsidRDefault="00D07CC4" w:rsidP="00D07CC4">
      <w:pPr>
        <w:pStyle w:val="Heading4"/>
      </w:pPr>
      <w:r w:rsidRPr="0061011F">
        <w:t>Strong support for offshore drilling despite accidents</w:t>
      </w:r>
    </w:p>
    <w:p w:rsidR="00D07CC4" w:rsidRPr="0069294B" w:rsidRDefault="00D07CC4" w:rsidP="00D07CC4">
      <w:r>
        <w:rPr>
          <w:rStyle w:val="Style13ptBold"/>
        </w:rPr>
        <w:t xml:space="preserve">Broder, ’11-Staff Writer for New York Times </w:t>
      </w:r>
      <w:r w:rsidRPr="00B01B9A">
        <w:t xml:space="preserve">(John M., Americans Support Offshore Drilling, but Washington Wavers, New York Times, June 16 2011, </w:t>
      </w:r>
      <w:hyperlink r:id="rId130" w:history="1">
        <w:r w:rsidRPr="0020385D">
          <w:rPr>
            <w:rStyle w:val="Hyperlink"/>
            <w:sz w:val="26"/>
          </w:rPr>
          <w:t>http://www.nytimes.com/2011/06/17/business/energy-environment/17drilling.html?_r=0</w:t>
        </w:r>
      </w:hyperlink>
      <w:r w:rsidRPr="00B01B9A">
        <w:t>, 6/24/14) ML</w:t>
      </w:r>
    </w:p>
    <w:p w:rsidR="00D07CC4" w:rsidRDefault="00D07CC4" w:rsidP="00D07CC4">
      <w:pPr>
        <w:rPr>
          <w:rStyle w:val="Emphasis"/>
        </w:rPr>
      </w:pPr>
      <w:r w:rsidRPr="00694EF0">
        <w:rPr>
          <w:rStyle w:val="Emphasis"/>
        </w:rPr>
        <w:t>Throughout that time, the American public’s attitudes toward domestic oil and gas development have been remarkably consistent: Americans are in favor of it, though Democrats and those on the coasts are much less likely than Republicans and those in the South and Southwest to be supportive.</w:t>
      </w:r>
      <w:r>
        <w:rPr>
          <w:rStyle w:val="Emphasis"/>
        </w:rPr>
        <w:t xml:space="preserve"> </w:t>
      </w:r>
      <w:r w:rsidRPr="00694EF0">
        <w:rPr>
          <w:rStyle w:val="Emphasis"/>
        </w:rPr>
        <w:t>National support for</w:t>
      </w:r>
      <w:r w:rsidRPr="00694EF0">
        <w:t xml:space="preserve"> </w:t>
      </w:r>
      <w:r w:rsidRPr="00694EF0">
        <w:rPr>
          <w:rStyle w:val="Emphasis"/>
        </w:rPr>
        <w:t>offshore drilling and for domestic oil and gas development generally dipped for a time after the BP disaster — from a strong majority to a bare majority — but quickly rebounded.</w:t>
      </w:r>
      <w:r>
        <w:rPr>
          <w:rStyle w:val="Emphasis"/>
        </w:rPr>
        <w:t xml:space="preserve"> </w:t>
      </w:r>
      <w:r w:rsidRPr="00694EF0">
        <w:rPr>
          <w:rStyle w:val="Emphasis"/>
        </w:rPr>
        <w:t>A Gallup poll taken immediately after the gulf spill showed that 50 percent of Americans supported offshore drilling while 46 percent opposed it. By March of this year, public support had risen to 60 percent versus 37 percent.</w:t>
      </w:r>
      <w:r>
        <w:rPr>
          <w:rStyle w:val="Emphasis"/>
        </w:rPr>
        <w:t xml:space="preserve"> </w:t>
      </w:r>
      <w:r w:rsidRPr="00694EF0">
        <w:t>The administration’s offshore drilling policy, like its fervor for domestic production more generally, has gone through rapid changes. In March 2010, President Obama announced that the United States would make vast tracts of the Gulf of Mexico and the Atlantic and Arctic oceans available for leasing by oil and gas companies. After the BP spill began on April 20, 2010, he declared those areas off-limits for at least five years. Then, last month, the president announced that he would permit accelerated development in Alaska, the gulf and along parts of the Atlantic coast.</w:t>
      </w:r>
      <w:r>
        <w:t xml:space="preserve"> </w:t>
      </w:r>
      <w:r w:rsidRPr="00694EF0">
        <w:t>Administration officials defend the policy changes as reasonable responses to changed circumstances.</w:t>
      </w:r>
      <w:r>
        <w:t xml:space="preserve"> </w:t>
      </w:r>
      <w:r w:rsidRPr="00694EF0">
        <w:t xml:space="preserve">Mr. Obama came to office as a proponent of increased domestic oil and gas development, as part of a broader strategy to reduce oil imports. Accordingly, they said, he took steps to accelerate development. He then imposed a sharp cutback after the BP disaster to give regulators and oil </w:t>
      </w:r>
      <w:proofErr w:type="gramStart"/>
      <w:r w:rsidRPr="00694EF0">
        <w:t>companies</w:t>
      </w:r>
      <w:proofErr w:type="gramEnd"/>
      <w:r w:rsidRPr="00694EF0">
        <w:t xml:space="preserve"> time to put new safeguards in place.</w:t>
      </w:r>
      <w:r>
        <w:t xml:space="preserve"> </w:t>
      </w:r>
      <w:r w:rsidRPr="00694EF0">
        <w:t>After the president was satisfied that drilling could resume safely, and in response to public anxiety about high fuel costs, he shifted back to a more pro-development stance, the aides said.</w:t>
      </w:r>
      <w:r>
        <w:t xml:space="preserve"> </w:t>
      </w:r>
      <w:r w:rsidRPr="00694EF0">
        <w:t>“These spikes in gas prices are often temporary,” Mr. Obama said on May 14 in a radio and Internet address, “and while there are no quick fixes to the problem, there are a few steps we should take that make good sense.”</w:t>
      </w:r>
      <w:r>
        <w:t xml:space="preserve"> </w:t>
      </w:r>
      <w:r w:rsidRPr="00694EF0">
        <w:rPr>
          <w:rStyle w:val="Emphasis"/>
        </w:rPr>
        <w:t>The public’s support for offshore drilling has tracked changes in the price of gasoline. When gas prices were near record highs in the summer of 2008 and again this spring, support for domestic drilling was highest.</w:t>
      </w:r>
      <w:r>
        <w:rPr>
          <w:rStyle w:val="Emphasis"/>
        </w:rPr>
        <w:t xml:space="preserve"> </w:t>
      </w:r>
      <w:r w:rsidRPr="00694EF0">
        <w:rPr>
          <w:rStyle w:val="Emphasis"/>
        </w:rPr>
        <w:t>Conversely, unease about the effects of offshore drilling peaked after the BP accident, which killed 11 rig workers and spewed nearly five million barrels of crude into the gulf.</w:t>
      </w:r>
      <w:r>
        <w:rPr>
          <w:rStyle w:val="Emphasis"/>
        </w:rPr>
        <w:t xml:space="preserve"> </w:t>
      </w:r>
      <w:r w:rsidRPr="00694EF0">
        <w:rPr>
          <w:rStyle w:val="Emphasis"/>
        </w:rPr>
        <w:t xml:space="preserve">“News of that incident has faded, possibly lessening Americans’ resistance to coastal area drilling,” Gallup said </w:t>
      </w:r>
      <w:hyperlink r:id="rId131" w:tooltip="More details on the poll findings." w:history="1">
        <w:r w:rsidRPr="00694EF0">
          <w:rPr>
            <w:rStyle w:val="Emphasis"/>
          </w:rPr>
          <w:t>when releasing its poll in March</w:t>
        </w:r>
      </w:hyperlink>
      <w:r w:rsidRPr="00694EF0">
        <w:rPr>
          <w:rStyle w:val="Emphasis"/>
        </w:rPr>
        <w:t xml:space="preserve"> that showed 60 percent of Americans supportive.</w:t>
      </w:r>
      <w:r>
        <w:rPr>
          <w:rStyle w:val="Emphasis"/>
        </w:rPr>
        <w:t xml:space="preserve"> </w:t>
      </w:r>
      <w:r w:rsidRPr="00694EF0">
        <w:rPr>
          <w:rStyle w:val="Emphasis"/>
        </w:rPr>
        <w:t>The poll found that 49 percent of Americans favor opening the Arctic National Wildlife Refuge for oil exploration, a step the Obama administration strongly opposes. That is the highest level of support for drilling in the Arctic refuge since Gallup first asked the question in 2002.</w:t>
      </w:r>
      <w:r>
        <w:rPr>
          <w:rStyle w:val="Emphasis"/>
        </w:rPr>
        <w:t xml:space="preserve"> </w:t>
      </w:r>
      <w:r w:rsidRPr="00694EF0">
        <w:t>The nationwide poll of 1,021 adults was conducted by telephone in early March.</w:t>
      </w:r>
      <w:r>
        <w:t xml:space="preserve"> </w:t>
      </w:r>
      <w:r w:rsidRPr="00694EF0">
        <w:t>“Timing is everything,” said Jack N. Gerard, president of the American Petroleum Institute, the industry’s most prominent lobbying group in Washington. “As the price of gasoline has increased, public attention has turned once again to the question of energy. When they hear their elected officials continue to resist development of American resources, they are appalled.”</w:t>
      </w:r>
      <w:r>
        <w:t xml:space="preserve"> </w:t>
      </w:r>
      <w:r w:rsidRPr="00694EF0">
        <w:rPr>
          <w:rStyle w:val="Emphasis"/>
        </w:rPr>
        <w:t xml:space="preserve">The Gallup survey found that men are more likely than women to support drilling offshore and in Alaska and support is much higher among Republicans than Democrats. It also found regional variations, with the strongest backing for aggressive oil exploration in the South and the most significant opposition along the East and West Coasts. </w:t>
      </w:r>
    </w:p>
    <w:p w:rsidR="00D07CC4" w:rsidRPr="00D306C0" w:rsidRDefault="00D07CC4" w:rsidP="00D07CC4">
      <w:pPr>
        <w:keepNext/>
        <w:keepLines/>
        <w:spacing w:before="200"/>
        <w:outlineLvl w:val="3"/>
        <w:rPr>
          <w:rFonts w:eastAsiaTheme="majorEastAsia" w:cstheme="majorBidi"/>
          <w:b/>
          <w:bCs/>
          <w:iCs/>
          <w:color w:val="000000" w:themeColor="text1"/>
        </w:rPr>
      </w:pPr>
      <w:r w:rsidRPr="00D306C0">
        <w:rPr>
          <w:rFonts w:eastAsiaTheme="majorEastAsia" w:cstheme="majorBidi"/>
          <w:b/>
          <w:bCs/>
          <w:iCs/>
          <w:color w:val="000000" w:themeColor="text1"/>
        </w:rPr>
        <w:t>Majority of voters support offshore drilling – even after BP spill</w:t>
      </w:r>
    </w:p>
    <w:p w:rsidR="00D07CC4" w:rsidRPr="00D306C0" w:rsidRDefault="00D07CC4" w:rsidP="00D07CC4">
      <w:pPr>
        <w:rPr>
          <w:color w:val="000000" w:themeColor="text1"/>
        </w:rPr>
      </w:pPr>
      <w:r w:rsidRPr="00D306C0">
        <w:rPr>
          <w:b/>
          <w:bCs/>
          <w:color w:val="000000" w:themeColor="text1"/>
        </w:rPr>
        <w:t>Murray 2010</w:t>
      </w:r>
      <w:r w:rsidRPr="00D306C0">
        <w:rPr>
          <w:color w:val="000000" w:themeColor="text1"/>
        </w:rPr>
        <w:t xml:space="preserve"> – Deputy political director for NBC News [Mark. “Poll: Despite spill, support for oil drilling high.”  NBC News. 5/12/2010. http://www.nbcnews.com/id/37116587/ns/politics-more_politics/t/poll-despite-spill-support-oil-drilling-high/]//km</w:t>
      </w:r>
    </w:p>
    <w:p w:rsidR="00D07CC4" w:rsidRPr="00D306C0" w:rsidRDefault="00D07CC4" w:rsidP="00D07CC4">
      <w:pPr>
        <w:rPr>
          <w:color w:val="000000" w:themeColor="text1"/>
        </w:rPr>
      </w:pPr>
      <w:r w:rsidRPr="00F65F59">
        <w:t>WASHINGTON — Drill, baby, drill.</w:t>
      </w:r>
      <w:r>
        <w:t xml:space="preserve"> </w:t>
      </w:r>
      <w:r w:rsidRPr="00D306C0">
        <w:rPr>
          <w:color w:val="000000" w:themeColor="text1"/>
        </w:rPr>
        <w:t xml:space="preserve">Even after the recent — and highly publicized — oil spill in the Gulf Coast, that’s </w:t>
      </w:r>
      <w:r w:rsidRPr="00D306C0">
        <w:rPr>
          <w:bCs/>
          <w:color w:val="000000" w:themeColor="text1"/>
          <w:u w:val="single"/>
        </w:rPr>
        <w:t>the overwhelming sentiment from the public, with six in 10 Americans supporting more offshore drilling</w:t>
      </w:r>
      <w:r w:rsidRPr="00D306C0">
        <w:rPr>
          <w:color w:val="000000" w:themeColor="text1"/>
        </w:rPr>
        <w:t>, according to the latest NBC News/Wall Street Journal poll.</w:t>
      </w:r>
      <w:r>
        <w:rPr>
          <w:color w:val="000000" w:themeColor="text1"/>
        </w:rPr>
        <w:t xml:space="preserve"> </w:t>
      </w:r>
      <w:r w:rsidRPr="00D306C0">
        <w:rPr>
          <w:bCs/>
          <w:color w:val="000000" w:themeColor="text1"/>
          <w:u w:val="single"/>
        </w:rPr>
        <w:t>In addition, a majority believes that the potential economic benefits of offshore drilling outweigh its potential harm to the environment.</w:t>
      </w:r>
      <w:r>
        <w:rPr>
          <w:bCs/>
          <w:color w:val="000000" w:themeColor="text1"/>
          <w:u w:val="single"/>
        </w:rPr>
        <w:t xml:space="preserve"> </w:t>
      </w:r>
      <w:r w:rsidRPr="00D306C0">
        <w:rPr>
          <w:color w:val="000000" w:themeColor="text1"/>
        </w:rPr>
        <w:t>Those aren’t the only striking results from this survey, which was conducted after several significant and newsworthy events:</w:t>
      </w:r>
      <w:r>
        <w:rPr>
          <w:color w:val="000000" w:themeColor="text1"/>
        </w:rPr>
        <w:t xml:space="preserve"> </w:t>
      </w:r>
    </w:p>
    <w:p w:rsidR="00D07CC4" w:rsidRDefault="00D07CC4" w:rsidP="00D07CC4">
      <w:pPr>
        <w:pStyle w:val="Heading3"/>
      </w:pPr>
      <w:r>
        <w:t>Offshore Oil/Gas Popular – AT: Environment Concerns</w:t>
      </w:r>
    </w:p>
    <w:p w:rsidR="00D07CC4" w:rsidRPr="0016496B" w:rsidRDefault="00D07CC4" w:rsidP="00D07CC4">
      <w:pPr>
        <w:pStyle w:val="Heading4"/>
      </w:pPr>
      <w:r w:rsidRPr="0016496B">
        <w:t xml:space="preserve">Energy development support outweighs environmental concerns </w:t>
      </w:r>
    </w:p>
    <w:p w:rsidR="00D07CC4" w:rsidRPr="00CF3C18" w:rsidRDefault="00D07CC4" w:rsidP="00D07CC4">
      <w:pPr>
        <w:rPr>
          <w:rStyle w:val="Style13ptBold"/>
          <w:b w:val="0"/>
          <w:sz w:val="22"/>
        </w:rPr>
      </w:pPr>
      <w:r>
        <w:rPr>
          <w:rStyle w:val="Style13ptBold"/>
        </w:rPr>
        <w:t xml:space="preserve">Saad, 11, A senior editor at Gallup </w:t>
      </w:r>
      <w:r>
        <w:rPr>
          <w:rStyle w:val="Style13ptBold"/>
          <w:b w:val="0"/>
          <w:sz w:val="22"/>
        </w:rPr>
        <w:t xml:space="preserve">[Lydia Saad, 3/16/14, “In U.S., Expanding Energy Output Still Trumps Green Concerns”, </w:t>
      </w:r>
      <w:hyperlink r:id="rId132" w:history="1">
        <w:r w:rsidRPr="00B75DB3">
          <w:rPr>
            <w:rStyle w:val="Hyperlink"/>
          </w:rPr>
          <w:t>http://www.gallup.com/poll/146651/Expanding-Energy-Output-Trumps-Green-Concerns.aspx</w:t>
        </w:r>
      </w:hyperlink>
      <w:r>
        <w:rPr>
          <w:rStyle w:val="Style13ptBold"/>
          <w:b w:val="0"/>
          <w:sz w:val="22"/>
        </w:rPr>
        <w:t>, 6/25/14</w:t>
      </w:r>
      <w:proofErr w:type="gramStart"/>
      <w:r>
        <w:rPr>
          <w:rStyle w:val="Style13ptBold"/>
          <w:b w:val="0"/>
          <w:sz w:val="22"/>
        </w:rPr>
        <w:t>]JC</w:t>
      </w:r>
      <w:proofErr w:type="gramEnd"/>
    </w:p>
    <w:p w:rsidR="00D07CC4" w:rsidRDefault="00D07CC4" w:rsidP="00D07CC4"/>
    <w:p w:rsidR="00D07CC4" w:rsidRPr="00E67E1E" w:rsidRDefault="00D07CC4" w:rsidP="00D07CC4">
      <w:r w:rsidRPr="00E67E1E">
        <w:t xml:space="preserve">PRINCETON, NJ </w:t>
      </w:r>
      <w:r w:rsidRPr="00E67E1E">
        <w:rPr>
          <w:rStyle w:val="StyleUnderline"/>
        </w:rPr>
        <w:t>-- Americans, by 50% to 41%, say the nation should prioritize the development of energy supplies over protecting the environment when the two goals are at odds. This reflects the continuation of a striking reversal of attitudes compared with those seen from 2001 through 2008</w:t>
      </w:r>
      <w:r w:rsidRPr="00E67E1E">
        <w:t xml:space="preserve">, when Americans showed a clear preference for environmental protection. 2001-2011 Trend: Higher Priority for Energy Production vs. Environmental Protection </w:t>
      </w:r>
      <w:r w:rsidRPr="00E67E1E">
        <w:rPr>
          <w:rStyle w:val="StyleUnderline"/>
        </w:rPr>
        <w:t xml:space="preserve">Americans' preference for development of U.S. energy supplies over environmental protection swelled from 34% in 2007 to 50% in March 2010 and held at that level in this year's update of Gallup's annual Environment survey, conducted March 3-6. </w:t>
      </w:r>
      <w:r w:rsidRPr="00E67E1E">
        <w:t xml:space="preserve">A separate update of the question in May 2010 -- a month after the explosion that triggered the British Petroleum oil spill in the Gulf of Mexico -- found a significant uptick in Americans' choosing the environment over production. However, that proved a short-lived reaction to the event. Development of Alternative Energy Has Broad Appeal </w:t>
      </w:r>
      <w:r w:rsidRPr="00E67E1E">
        <w:rPr>
          <w:rStyle w:val="StyleUnderline"/>
        </w:rPr>
        <w:t>While Americans have grown more likely since 2007 to value U.S. production of fossil fuels as a national priority, they nevertheless see developing alternative energy sources as even more important</w:t>
      </w:r>
      <w:r w:rsidRPr="00E67E1E">
        <w:t xml:space="preserve">. This is according to a new question included on the 2011 Environment poll that </w:t>
      </w:r>
      <w:r w:rsidRPr="00E67E1E">
        <w:rPr>
          <w:rStyle w:val="StyleUnderline"/>
        </w:rPr>
        <w:t xml:space="preserve">finds 66% of Americans choosing "development of alternative energy such as wind and solar power" as the preferred approach for addressing energy concerns, while 26% choose "production of more oil, gas, and coal supplies." </w:t>
      </w:r>
      <w:r w:rsidRPr="00E67E1E">
        <w:t xml:space="preserve">Preferred Emphasis on Traditional vs. Alternative Energy, March 2011 Preference for Conservation Over Production Narrows </w:t>
      </w:r>
      <w:r w:rsidRPr="00E67E1E">
        <w:rPr>
          <w:rStyle w:val="StyleUnderline"/>
        </w:rPr>
        <w:t>Additionally, the annual Environment poll asks Americans whether increased production of fossil fuels or increased energy conservation is the better approach to solving the United States' energy problems. Americans' once-lopsided preference for conservation has narrowed considerably in recent years, from 64%-26% in 2007 to 48%-41% today</w:t>
      </w:r>
      <w:r w:rsidRPr="00E67E1E">
        <w:t xml:space="preserve">. 2001-2011 Trend: Preferred Emphasis on Energy Production vs. Conservation Bottom Line </w:t>
      </w:r>
      <w:r w:rsidRPr="00E67E1E">
        <w:rPr>
          <w:rStyle w:val="StyleUnderline"/>
        </w:rPr>
        <w:t>Americans' willingness to put environmental interests over U.S. energy needs has waned over the past four years</w:t>
      </w:r>
      <w:r w:rsidRPr="00E67E1E">
        <w:t xml:space="preserve"> -- perhaps </w:t>
      </w:r>
      <w:r w:rsidRPr="00E67E1E">
        <w:rPr>
          <w:rStyle w:val="StyleUnderline"/>
        </w:rPr>
        <w:t>a reflection of their underlying concerns about the economy</w:t>
      </w:r>
      <w:r w:rsidRPr="00E67E1E">
        <w:t xml:space="preserve">. As in 2010, </w:t>
      </w:r>
      <w:r w:rsidRPr="00E67E1E">
        <w:rPr>
          <w:rStyle w:val="StyleUnderline"/>
        </w:rPr>
        <w:t>more Americans today believe energy production should have priority over environmental protection. And a record-high 41% now think the U.S. should emphasize production of fossil fuels as the preferred solution to the nation's energy problems,</w:t>
      </w:r>
      <w:r w:rsidRPr="00E67E1E">
        <w:t xml:space="preserve"> although a 48% plurality continues to favor conservation. The same poll showed increased public support for offshore oil drilling and oil exploration in Alaska. The poll findings come at a time when U.S. energy policy may be at a crossroads, with gas prices once again exceeding $3.50 a gallon and Republicans putting pressure on President Barack Obama to back increased oil production and exploration. Obama's preferred emphasis on a new generation of nuclear power plants in his "clean energy" plan may be undermined by the unfolding crisis resulting from the catastrophic earthquake in Japan. While continued higher gas prices would likely encourage consumers to conserve more gas, they could conceivably cripple an already weak economy and do serious damage to Obama's job approval ratings.</w:t>
      </w:r>
    </w:p>
    <w:p w:rsidR="00D07CC4" w:rsidRPr="00C10CEC" w:rsidRDefault="00D07CC4" w:rsidP="00D07CC4"/>
    <w:p w:rsidR="00D07CC4" w:rsidRDefault="00D07CC4" w:rsidP="00D07CC4">
      <w:pPr>
        <w:pStyle w:val="Heading3"/>
      </w:pPr>
      <w:r>
        <w:t>Offshore Drilling Unpopular</w:t>
      </w:r>
    </w:p>
    <w:p w:rsidR="00D07CC4" w:rsidRPr="000B724A" w:rsidRDefault="00D07CC4" w:rsidP="00D07CC4">
      <w:pPr>
        <w:pStyle w:val="Heading4"/>
      </w:pPr>
      <w:r w:rsidRPr="000B724A">
        <w:t>Offshore oil unpopular – risk of accidents, past disasters</w:t>
      </w:r>
    </w:p>
    <w:p w:rsidR="00D07CC4" w:rsidRPr="00B5606E" w:rsidRDefault="00D07CC4" w:rsidP="00D07CC4">
      <w:pPr>
        <w:rPr>
          <w:bCs/>
        </w:rPr>
      </w:pPr>
      <w:r>
        <w:rPr>
          <w:rStyle w:val="Style13ptBold"/>
        </w:rPr>
        <w:t xml:space="preserve">Teixeira 2010, A Senior Fellow at the Center for American Progress </w:t>
      </w:r>
      <w:r>
        <w:rPr>
          <w:rStyle w:val="Style13ptBold"/>
          <w:b w:val="0"/>
          <w:sz w:val="22"/>
        </w:rPr>
        <w:t xml:space="preserve">[Ruy Teixeira is a senior fellow at The Center for American Progress, June 28, 2010, “Public Turns Against Offshore Drilling”, </w:t>
      </w:r>
      <w:hyperlink r:id="rId133" w:history="1">
        <w:r w:rsidRPr="00AF40B6">
          <w:rPr>
            <w:rStyle w:val="Hyperlink"/>
          </w:rPr>
          <w:t>http://americanprogress.org/issues/public-opinion/news/2010/06/28/7995/public-opinion-snapshot-public-turns-against-offshore-drilling/</w:t>
        </w:r>
      </w:hyperlink>
      <w:r>
        <w:rPr>
          <w:rStyle w:val="Style13ptBold"/>
          <w:b w:val="0"/>
          <w:sz w:val="22"/>
        </w:rPr>
        <w:t>, June 24, 2014] JC</w:t>
      </w:r>
    </w:p>
    <w:p w:rsidR="00D07CC4" w:rsidRPr="00C03776" w:rsidRDefault="00D07CC4" w:rsidP="00D07CC4">
      <w:r w:rsidRPr="00C03776">
        <w:rPr>
          <w:rStyle w:val="StyleUnderline"/>
        </w:rPr>
        <w:t>The gulf oil spill disaster is starting to take a serious toll on public support for offshore drilling.</w:t>
      </w:r>
      <w:r w:rsidRPr="00C03776">
        <w:t xml:space="preserve"> Consider these data from a new Pew Research Center poll. Back in February of this year</w:t>
      </w:r>
      <w:r w:rsidRPr="00C03776">
        <w:rPr>
          <w:rStyle w:val="StyleUnderline"/>
        </w:rPr>
        <w:t>, 63 percent of the public supported more offshore drilling as a policy response to address our energy needs, compared to 31 percent who were opposed. Today a majority of the public—52 percent—opposes offshore drilling, and support has fallen to 44 percent.</w:t>
      </w:r>
      <w:r>
        <w:rPr>
          <w:rStyle w:val="StyleUnderline"/>
        </w:rPr>
        <w:t xml:space="preserve"> </w:t>
      </w:r>
      <w:r w:rsidRPr="00C03776">
        <w:t>Compare those views on allowing more offshore drilling to the robust support for requiring that new homes and buildings meet higher efficiency standards (78 percent), for increasing federal funding for research on wind, solar, and hydrogen technology (75 percent), and for spending more on subway, rail, and bus systems (64 percent).</w:t>
      </w:r>
      <w:r>
        <w:t xml:space="preserve"> </w:t>
      </w:r>
      <w:r w:rsidRPr="00C03776">
        <w:rPr>
          <w:rStyle w:val="StyleUnderline"/>
        </w:rPr>
        <w:t>The public is sending a clear message here about their priorities for meeting our energy needs</w:t>
      </w:r>
      <w:r w:rsidRPr="00C03776">
        <w:t>. Let’s hope policymakers are listening.</w:t>
      </w:r>
    </w:p>
    <w:p w:rsidR="00D07CC4" w:rsidRDefault="00D07CC4" w:rsidP="00D07CC4">
      <w:pPr>
        <w:pStyle w:val="Heading3"/>
      </w:pPr>
      <w:r>
        <w:t>Offshore Drilling Unpopular – Latino Voters</w:t>
      </w:r>
    </w:p>
    <w:p w:rsidR="00D07CC4" w:rsidRPr="00184258" w:rsidRDefault="00D07CC4" w:rsidP="00D07CC4">
      <w:pPr>
        <w:keepNext/>
        <w:keepLines/>
        <w:spacing w:before="40" w:after="0"/>
        <w:outlineLvl w:val="3"/>
        <w:rPr>
          <w:rFonts w:eastAsia="SimSun" w:cs="Times New Roman"/>
          <w:b/>
          <w:iCs/>
          <w:sz w:val="26"/>
        </w:rPr>
      </w:pPr>
      <w:r w:rsidRPr="00184258">
        <w:rPr>
          <w:rFonts w:eastAsia="SimSun" w:cs="Times New Roman"/>
          <w:b/>
          <w:iCs/>
          <w:sz w:val="26"/>
        </w:rPr>
        <w:t>Latino and young voters oppose energy drilling</w:t>
      </w:r>
    </w:p>
    <w:p w:rsidR="00D07CC4" w:rsidRPr="00184258" w:rsidRDefault="00D07CC4" w:rsidP="00D07CC4">
      <w:pPr>
        <w:rPr>
          <w:rFonts w:eastAsia="Calibri" w:cs="Times New Roman"/>
        </w:rPr>
      </w:pPr>
      <w:r w:rsidRPr="00184258">
        <w:rPr>
          <w:rFonts w:eastAsia="Calibri" w:cs="Times New Roman" w:hint="eastAsia"/>
          <w:b/>
          <w:bCs/>
          <w:sz w:val="26"/>
        </w:rPr>
        <w:t>Colman</w:t>
      </w:r>
      <w:r w:rsidRPr="00184258">
        <w:rPr>
          <w:rFonts w:eastAsia="Calibri" w:cs="Times New Roman" w:hint="eastAsia"/>
        </w:rPr>
        <w:t>, 20</w:t>
      </w:r>
      <w:r w:rsidRPr="00184258">
        <w:rPr>
          <w:rFonts w:eastAsia="Calibri" w:cs="Times New Roman" w:hint="eastAsia"/>
          <w:b/>
          <w:bCs/>
          <w:sz w:val="26"/>
        </w:rPr>
        <w:t>13</w:t>
      </w:r>
      <w:r w:rsidRPr="00184258">
        <w:rPr>
          <w:rFonts w:eastAsia="Calibri" w:cs="Times New Roman" w:hint="eastAsia"/>
        </w:rPr>
        <w:t xml:space="preserve">, </w:t>
      </w:r>
      <w:r w:rsidRPr="00184258">
        <w:rPr>
          <w:rFonts w:eastAsia="Calibri" w:cs="Times New Roman"/>
        </w:rPr>
        <w:t>Zack Colman is Energy and Environment Reporter for the Washington Examiner. He has previously reported on this issue for The Hill and has covered cybersecurity, technology and energy policy for the trade publication Smart Grid Today.</w:t>
      </w:r>
      <w:r w:rsidRPr="00184258">
        <w:rPr>
          <w:rFonts w:eastAsia="Calibri" w:cs="Times New Roman" w:hint="eastAsia"/>
        </w:rPr>
        <w:t xml:space="preserve"> </w:t>
      </w:r>
      <w:r w:rsidRPr="00184258">
        <w:rPr>
          <w:rFonts w:eastAsia="Calibri" w:cs="Times New Roman"/>
        </w:rPr>
        <w:t>Green groups to Obama: Designate public lands to stop oil and gas drilling:</w:t>
      </w:r>
      <w:r w:rsidRPr="00184258">
        <w:rPr>
          <w:rFonts w:eastAsia="Calibri" w:cs="Times New Roman" w:hint="eastAsia"/>
        </w:rPr>
        <w:t xml:space="preserve"> </w:t>
      </w:r>
      <w:hyperlink r:id="rId134" w:anchor="ixzz362gw1usZ" w:history="1">
        <w:r w:rsidRPr="00184258">
          <w:rPr>
            <w:rFonts w:ascii="Helvetica" w:eastAsia="Calibri" w:hAnsi="Helvetica" w:cs="Helvetica"/>
            <w:sz w:val="16"/>
            <w:szCs w:val="16"/>
            <w:lang w:eastAsia="zh-CN"/>
          </w:rPr>
          <w:t>http://thehill.com/policy/energy-environment/302771-green-groups-to-obama-designate-public-lands-to-stop-oil-gas-drilling#ixzz362gw1usZ</w:t>
        </w:r>
      </w:hyperlink>
      <w:r w:rsidRPr="00184258">
        <w:rPr>
          <w:rFonts w:eastAsia="Calibri" w:cs="Times New Roman" w:hint="eastAsia"/>
        </w:rPr>
        <w:t xml:space="preserve">: </w:t>
      </w:r>
      <w:r w:rsidRPr="00184258">
        <w:rPr>
          <w:rFonts w:eastAsia="Calibri" w:cs="Times New Roman"/>
        </w:rPr>
        <w:t>06/01/13 03:02 PM EDT</w:t>
      </w:r>
      <w:r w:rsidRPr="00184258">
        <w:rPr>
          <w:rFonts w:eastAsia="Calibri" w:cs="Times New Roman" w:hint="eastAsia"/>
        </w:rPr>
        <w:t>, The Hill, 6/29/2014, JL</w:t>
      </w:r>
    </w:p>
    <w:p w:rsidR="00D07CC4" w:rsidRPr="00184258" w:rsidRDefault="00D07CC4" w:rsidP="00D07CC4">
      <w:pPr>
        <w:rPr>
          <w:rFonts w:eastAsia="Calibri" w:cs="Times New Roman"/>
        </w:rPr>
      </w:pPr>
      <w:r w:rsidRPr="00C745A0">
        <w:rPr>
          <w:rStyle w:val="StyleUnderline"/>
        </w:rPr>
        <w:t>Environmental lobbyists are pressing President Obama to turn more western lands into national monuments to prevent oil-and-gas companies from drilling there.</w:t>
      </w:r>
      <w:r w:rsidRPr="00184258">
        <w:rPr>
          <w:rFonts w:ascii="Helvetica" w:eastAsia="Times New Roman" w:hAnsi="Helvetica" w:cs="Helvetica"/>
          <w:color w:val="000000"/>
          <w:sz w:val="24"/>
          <w:szCs w:val="24"/>
          <w:lang w:eastAsia="zh-CN"/>
        </w:rPr>
        <w:t xml:space="preserve"> </w:t>
      </w:r>
      <w:r w:rsidRPr="00184258">
        <w:rPr>
          <w:rFonts w:eastAsia="Calibri" w:cs="Times New Roman"/>
        </w:rPr>
        <w:t xml:space="preserve">The Sierra Club is leading the charge and is sweetening its message with political sugar, saying </w:t>
      </w:r>
      <w:r w:rsidRPr="00C745A0">
        <w:rPr>
          <w:rStyle w:val="StyleUnderline"/>
        </w:rPr>
        <w:t>Obama could thereby help Democrats win House and Senate seats in midterm elections year.</w:t>
      </w:r>
      <w:r w:rsidRPr="00184258">
        <w:rPr>
          <w:rFonts w:eastAsia="Calibri" w:cs="Times New Roman"/>
        </w:rPr>
        <w:t xml:space="preserve"> This week it will launch a campaign called “Our Wild America,” which will call for new national monument designations. “We think there’s real opportunities for them to do additional monument designations by the midterm elections and that it’s a positive political thing for the administration and for senators and congressmen,” Dan Chu, who is leading this program, told The Hill in a recent interview. Chu pointed to Sen. Mark Udall (D-Colo.), who is up for reelection in 2014. Udall, a first-term senator, has sponsored legislation to provide permanent protection from oil and drilling for the 22,000-acre Browns Canyon, which runs along the Arkansas River. </w:t>
      </w:r>
      <w:r w:rsidRPr="00C745A0">
        <w:rPr>
          <w:rStyle w:val="StyleUnderline"/>
        </w:rPr>
        <w:t>GOP congressmen from his state have proven resistant to other public lands protection measures, making it unlikely to become law.</w:t>
      </w:r>
      <w:r w:rsidRPr="00184258">
        <w:rPr>
          <w:rFonts w:eastAsia="Calibri" w:cs="Times New Roman"/>
        </w:rPr>
        <w:t xml:space="preserve"> The Sierra Club argues Obama should make the Canyon a national monument, and that this could help Udall in his reelection bid. “My sense is that if you thought that was a political negative, he wouldn’t be pushing for it right now when he’s running for reelection,” Chu said. “I think he’s read the tea leaves and feels like that’s actually helpful for him in areas of the state where voters are important for him.” Chu argues the West is becoming “less purple and more blue” because of an influx of Latino and younger voters. The Sierra Club aims to marshal those voting blocs to get new national monuments in New Mexico and Colorado. Chu said </w:t>
      </w:r>
      <w:r w:rsidRPr="00C745A0">
        <w:rPr>
          <w:rStyle w:val="StyleUnderline"/>
        </w:rPr>
        <w:t>Latino and young voters care more about conservation than about energy drilling,</w:t>
      </w:r>
      <w:r w:rsidRPr="00184258">
        <w:rPr>
          <w:rFonts w:eastAsia="Calibri" w:cs="Times New Roman"/>
        </w:rPr>
        <w:t xml:space="preserve"> citing a poll for the Sierra Club and National Council of La Raza that said </w:t>
      </w:r>
      <w:r w:rsidRPr="00C745A0">
        <w:rPr>
          <w:rStyle w:val="StyleUnderline"/>
        </w:rPr>
        <w:t>69 percent of voters support increasing the number of national monuments.</w:t>
      </w:r>
      <w:r w:rsidRPr="00184258">
        <w:rPr>
          <w:rFonts w:eastAsia="Calibri" w:cs="Times New Roman"/>
        </w:rPr>
        <w:t xml:space="preserve"> </w:t>
      </w:r>
    </w:p>
    <w:p w:rsidR="00D07CC4" w:rsidRDefault="00D07CC4" w:rsidP="00D07CC4">
      <w:pPr>
        <w:pStyle w:val="Heading3"/>
      </w:pPr>
      <w:r>
        <w:t>Offshore Drilling Unpopular – Environmentalists</w:t>
      </w:r>
    </w:p>
    <w:p w:rsidR="00D07CC4" w:rsidRDefault="00D07CC4" w:rsidP="00D07CC4">
      <w:pPr>
        <w:pStyle w:val="Heading4"/>
      </w:pPr>
      <w:r>
        <w:t>Environmentalists oppose offshore drilling – spills</w:t>
      </w:r>
    </w:p>
    <w:p w:rsidR="00D07CC4" w:rsidRPr="00E6695D" w:rsidRDefault="00D07CC4" w:rsidP="00D07CC4">
      <w:r w:rsidRPr="00E6695D">
        <w:rPr>
          <w:rStyle w:val="Style13ptBold"/>
        </w:rPr>
        <w:t xml:space="preserve">Jervis et al. 2008 </w:t>
      </w:r>
      <w:r w:rsidRPr="00E6695D">
        <w:t xml:space="preserve">– USA Today staff writers </w:t>
      </w:r>
      <w:r w:rsidRPr="009F0C7F">
        <w:t>[Rick Jervis, William M. Welch and Richard Wolf. “Worth the risk? Debate on offshore drilling heats up” 7/14/2008. Accessed 6/25/14. http://usatoday30.usatoday.com/money/industries/energy/2008-07-13-offshore-drilling_n.htm]//IG</w:t>
      </w:r>
    </w:p>
    <w:p w:rsidR="00D07CC4" w:rsidRPr="009F0C7F" w:rsidRDefault="00D07CC4" w:rsidP="00D07CC4">
      <w:r w:rsidRPr="00C745A0">
        <w:rPr>
          <w:rStyle w:val="StyleUnderline"/>
          <w:highlight w:val="cyan"/>
        </w:rPr>
        <w:t>Environmentalists see two basic problems from offshore drilling: pollution from everyday operations and oil spills</w:t>
      </w:r>
      <w:r w:rsidRPr="00C745A0">
        <w:rPr>
          <w:rStyle w:val="StyleUnderline"/>
        </w:rPr>
        <w:t xml:space="preserve"> from platforms, pipelines and tankers</w:t>
      </w:r>
      <w:r w:rsidRPr="009F0C7F">
        <w:t>.</w:t>
      </w:r>
      <w:r w:rsidRPr="00E6695D">
        <w:rPr>
          <w:sz w:val="12"/>
        </w:rPr>
        <w:t>¶</w:t>
      </w:r>
      <w:r w:rsidRPr="009F0C7F">
        <w:t xml:space="preserve"> On both fronts, they acknowledge, the industry has improved through the years.</w:t>
      </w:r>
      <w:r w:rsidRPr="00E6695D">
        <w:rPr>
          <w:sz w:val="12"/>
        </w:rPr>
        <w:t>¶</w:t>
      </w:r>
      <w:r w:rsidRPr="009F0C7F">
        <w:t xml:space="preserve"> "Today's technology is much better at routine drilling, at avoiding the kinds of seepages that were common a generation ago," says Tyson Slocum of Public Citizen.</w:t>
      </w:r>
      <w:r w:rsidRPr="00E6695D">
        <w:rPr>
          <w:sz w:val="12"/>
        </w:rPr>
        <w:t>¶</w:t>
      </w:r>
      <w:r w:rsidRPr="009F0C7F">
        <w:t xml:space="preserve"> Even so, there are still risks.</w:t>
      </w:r>
      <w:r w:rsidRPr="00E6695D">
        <w:rPr>
          <w:sz w:val="12"/>
        </w:rPr>
        <w:t>¶</w:t>
      </w:r>
      <w:r w:rsidRPr="009F0C7F">
        <w:t xml:space="preserve"> When oil is brought up from beneath the ocean floor, other things are, too. Chemicals and toxic substances such as mercury and lead can be discharged back into the ocean.</w:t>
      </w:r>
      <w:r w:rsidRPr="00E6695D">
        <w:rPr>
          <w:sz w:val="12"/>
        </w:rPr>
        <w:t>¶</w:t>
      </w:r>
      <w:r w:rsidRPr="009F0C7F">
        <w:t xml:space="preserve"> </w:t>
      </w:r>
      <w:proofErr w:type="gramStart"/>
      <w:r w:rsidRPr="009F0C7F">
        <w:t>The</w:t>
      </w:r>
      <w:proofErr w:type="gramEnd"/>
      <w:r w:rsidRPr="009F0C7F">
        <w:t xml:space="preserve"> water pumped up along with the oil may contain benzene, arsenic and other pollutants. Even the exploration that precedes drilling, which depends on seismic air guns, can harm sea mammals.</w:t>
      </w:r>
      <w:r w:rsidRPr="00E6695D">
        <w:rPr>
          <w:sz w:val="12"/>
        </w:rPr>
        <w:t>¶</w:t>
      </w:r>
      <w:r w:rsidRPr="009F0C7F">
        <w:t xml:space="preserve"> </w:t>
      </w:r>
      <w:r w:rsidRPr="00C745A0">
        <w:rPr>
          <w:rStyle w:val="StyleUnderline"/>
        </w:rPr>
        <w:t>"Basically</w:t>
      </w:r>
      <w:r w:rsidRPr="00C745A0">
        <w:rPr>
          <w:rStyle w:val="StyleUnderline"/>
          <w:highlight w:val="cyan"/>
        </w:rPr>
        <w:t>, oil and water don't mix,</w:t>
      </w:r>
      <w:r w:rsidRPr="00C745A0">
        <w:rPr>
          <w:rStyle w:val="StyleUnderline"/>
        </w:rPr>
        <w:t xml:space="preserve">" says Melanie Duchin of the environmental group </w:t>
      </w:r>
      <w:r w:rsidRPr="009F0C7F">
        <w:t>Greenpeace</w:t>
      </w:r>
      <w:r w:rsidRPr="00C745A0">
        <w:rPr>
          <w:rStyle w:val="StyleUnderline"/>
        </w:rPr>
        <w:t xml:space="preserve">, </w:t>
      </w:r>
      <w:r w:rsidRPr="00C745A0">
        <w:rPr>
          <w:rStyle w:val="StyleUnderline"/>
          <w:highlight w:val="cyan"/>
        </w:rPr>
        <w:t>who</w:t>
      </w:r>
      <w:r w:rsidRPr="00C745A0">
        <w:rPr>
          <w:rStyle w:val="StyleUnderline"/>
        </w:rPr>
        <w:t xml:space="preserve"> lives in Alaska and </w:t>
      </w:r>
      <w:r w:rsidRPr="00C745A0">
        <w:rPr>
          <w:rStyle w:val="StyleUnderline"/>
          <w:highlight w:val="cyan"/>
        </w:rPr>
        <w:t>still sees pollution from the 11 million-gallon Exxon Valdez spill of 1989</w:t>
      </w:r>
      <w:r w:rsidRPr="00C745A0">
        <w:rPr>
          <w:rStyle w:val="StyleUnderline"/>
        </w:rPr>
        <w:t xml:space="preserve">, </w:t>
      </w:r>
      <w:r w:rsidRPr="009F0C7F">
        <w:t xml:space="preserve">which supplanted Santa Barbara as the nation's worst. </w:t>
      </w:r>
      <w:r w:rsidRPr="00C745A0">
        <w:rPr>
          <w:rStyle w:val="StyleUnderline"/>
        </w:rPr>
        <w:t>"</w:t>
      </w:r>
      <w:r w:rsidRPr="00C745A0">
        <w:rPr>
          <w:rStyle w:val="StyleUnderline"/>
          <w:highlight w:val="cyan"/>
        </w:rPr>
        <w:t>Oil smothers wildlife</w:t>
      </w:r>
      <w:r w:rsidRPr="009F0C7F">
        <w:t>."</w:t>
      </w:r>
      <w:r w:rsidRPr="00E6695D">
        <w:rPr>
          <w:sz w:val="12"/>
        </w:rPr>
        <w:t>¶</w:t>
      </w:r>
      <w:r w:rsidRPr="009F0C7F">
        <w:t xml:space="preserve"> Government officials and industry specialists say improved technology and government oversight have made routine drilling safe.</w:t>
      </w:r>
      <w:r w:rsidRPr="00E6695D">
        <w:rPr>
          <w:sz w:val="12"/>
        </w:rPr>
        <w:t>¶</w:t>
      </w:r>
      <w:r w:rsidRPr="009F0C7F">
        <w:t xml:space="preserve"> State and federal laws regulate how much of each chemical can be discharged into the water; most are at insignificant levels, according to the Minerals Management Service. The mercury that's generated cannot be absorbed by fish tissue, officials say, avoiding the food chain.</w:t>
      </w:r>
      <w:r w:rsidRPr="00E6695D">
        <w:rPr>
          <w:sz w:val="12"/>
        </w:rPr>
        <w:t>¶</w:t>
      </w:r>
      <w:r w:rsidRPr="009F0C7F">
        <w:t xml:space="preserve"> "The best fishing in the Gulf is where the rigs are," says Rep. John Peterson, R-Pa., a leading proponent of offshore drilling.</w:t>
      </w:r>
      <w:r w:rsidRPr="00E6695D">
        <w:rPr>
          <w:sz w:val="12"/>
        </w:rPr>
        <w:t>¶</w:t>
      </w:r>
      <w:r w:rsidRPr="009F0C7F">
        <w:t xml:space="preserve"> Spills from platforms have become far less frequent over recent decades, federal data show.</w:t>
      </w:r>
      <w:r w:rsidRPr="00E6695D">
        <w:rPr>
          <w:sz w:val="12"/>
        </w:rPr>
        <w:t>¶</w:t>
      </w:r>
      <w:r w:rsidRPr="009F0C7F">
        <w:t xml:space="preserve"> A report by the National Research Council found that offshore oil and gas drilling was responsible for just 2% of the petroleum in North America's oceans, compared with 63% from natural seepage and 22% from municipal and industrial waste. Coast Guard reports show that the amount of oil spilled in U.S. waters dropped from 3.6 million barrels in the 1970s to less than 500,000 in the 1990s.</w:t>
      </w:r>
      <w:r w:rsidRPr="00E6695D">
        <w:rPr>
          <w:sz w:val="12"/>
        </w:rPr>
        <w:t>¶</w:t>
      </w:r>
      <w:r w:rsidRPr="009F0C7F">
        <w:t xml:space="preserve"> During Hurricanes Katrina and Rita in 2005, 115 oil platforms were toppled, but only insignificant amounts of oil spilled, says Roland Guidry, Louisiana's oil spill coordinator.</w:t>
      </w:r>
      <w:r w:rsidRPr="00E6695D">
        <w:rPr>
          <w:sz w:val="12"/>
        </w:rPr>
        <w:t>¶</w:t>
      </w:r>
      <w:r w:rsidRPr="009F0C7F">
        <w:t xml:space="preserve"> There was significant pollution — 8 million to 10 million gallons of oil spilled, mostly from tanks and pipelines on land and from tankers striking submerged drilling platforms — but less than 10% of that came from federal offshore operations.</w:t>
      </w:r>
      <w:r w:rsidRPr="00E6695D">
        <w:rPr>
          <w:sz w:val="12"/>
        </w:rPr>
        <w:t>¶</w:t>
      </w:r>
      <w:r w:rsidRPr="009F0C7F">
        <w:t xml:space="preserve"> Today's technology, such as automatic shutoff valves on the seabed floor and mechanical devices that can prevent blowouts caused by uncontrolled buildups of pressure, has greatly reduced the risk of oil spills.</w:t>
      </w:r>
      <w:r w:rsidRPr="00E6695D">
        <w:rPr>
          <w:sz w:val="12"/>
        </w:rPr>
        <w:t>¶</w:t>
      </w:r>
      <w:r w:rsidRPr="009F0C7F">
        <w:t xml:space="preserve"> "Offshore drilling is the safest way to go," Guidry says. "Those guys don't spill oil."</w:t>
      </w:r>
      <w:r w:rsidRPr="00E6695D">
        <w:rPr>
          <w:sz w:val="12"/>
        </w:rPr>
        <w:t>¶</w:t>
      </w:r>
      <w:r w:rsidRPr="009F0C7F">
        <w:t xml:space="preserve"> </w:t>
      </w:r>
      <w:r w:rsidRPr="00C745A0">
        <w:rPr>
          <w:rStyle w:val="StyleUnderline"/>
          <w:highlight w:val="cyan"/>
        </w:rPr>
        <w:t>Environmentalist Richard Charter</w:t>
      </w:r>
      <w:r w:rsidRPr="00C745A0">
        <w:rPr>
          <w:rStyle w:val="StyleUnderline"/>
        </w:rPr>
        <w:t xml:space="preserve"> of the Defenders of Wildlife Action Fund </w:t>
      </w:r>
      <w:r w:rsidRPr="00C745A0">
        <w:rPr>
          <w:rStyle w:val="StyleUnderline"/>
          <w:highlight w:val="cyan"/>
        </w:rPr>
        <w:t>says smaller spills are still too common.</w:t>
      </w:r>
      <w:r w:rsidRPr="00E6695D">
        <w:rPr>
          <w:sz w:val="12"/>
        </w:rPr>
        <w:t>¶</w:t>
      </w:r>
      <w:r w:rsidRPr="00E6695D">
        <w:rPr>
          <w:sz w:val="12"/>
          <w:u w:val="single"/>
        </w:rPr>
        <w:t xml:space="preserve"> </w:t>
      </w:r>
      <w:r w:rsidRPr="00C745A0">
        <w:rPr>
          <w:rStyle w:val="StyleUnderline"/>
        </w:rPr>
        <w:t>"</w:t>
      </w:r>
      <w:r w:rsidRPr="00C745A0">
        <w:rPr>
          <w:rStyle w:val="StyleUnderline"/>
          <w:highlight w:val="cyan"/>
        </w:rPr>
        <w:t>This is a dirty, polluting industry</w:t>
      </w:r>
      <w:r w:rsidRPr="00C745A0">
        <w:rPr>
          <w:rStyle w:val="StyleUnderline"/>
        </w:rPr>
        <w:t>," he says. "I've seen it with my own eyes, stepped in it with my own feet."</w:t>
      </w:r>
      <w:r w:rsidRPr="00E6695D">
        <w:rPr>
          <w:sz w:val="12"/>
        </w:rPr>
        <w:t>¶</w:t>
      </w:r>
      <w:r w:rsidRPr="00E6695D">
        <w:rPr>
          <w:sz w:val="12"/>
          <w:u w:val="single"/>
        </w:rPr>
        <w:t xml:space="preserve"> </w:t>
      </w:r>
      <w:r w:rsidRPr="00C745A0">
        <w:rPr>
          <w:rStyle w:val="StyleUnderline"/>
          <w:highlight w:val="cyan"/>
        </w:rPr>
        <w:t>The biggest pollution risk involved in offshore drilling is in transporting the oil back to shore</w:t>
      </w:r>
      <w:r w:rsidRPr="00C745A0">
        <w:rPr>
          <w:rStyle w:val="StyleUnderline"/>
        </w:rPr>
        <w:t xml:space="preserve"> — by pipeline, barge or tanker.</w:t>
      </w:r>
      <w:r w:rsidRPr="00E6695D">
        <w:rPr>
          <w:sz w:val="12"/>
        </w:rPr>
        <w:t>¶</w:t>
      </w:r>
      <w:r w:rsidRPr="00E6695D">
        <w:rPr>
          <w:sz w:val="12"/>
          <w:u w:val="single"/>
        </w:rPr>
        <w:t xml:space="preserve"> </w:t>
      </w:r>
      <w:r w:rsidRPr="009F0C7F">
        <w:t>The 2002 National Research Council report found that marine transportation was responsible for one-third of worldwide petroleum spillage, about eight times the amount caused by drilling platforms and pipelines.</w:t>
      </w:r>
      <w:r w:rsidRPr="00E6695D">
        <w:rPr>
          <w:sz w:val="12"/>
        </w:rPr>
        <w:t>¶</w:t>
      </w:r>
      <w:r w:rsidRPr="009F0C7F">
        <w:t xml:space="preserve"> Still, the Minerals Management Service projects about one oil spill per year of at least 1,000 barrels in the Gulf of Mexico over the next 40 years. Every three to four years, it says, a spill of at least 10,000 barrels can be expected.</w:t>
      </w:r>
      <w:r w:rsidRPr="00E6695D">
        <w:rPr>
          <w:sz w:val="12"/>
        </w:rPr>
        <w:t>¶</w:t>
      </w:r>
      <w:r w:rsidRPr="009F0C7F">
        <w:t xml:space="preserve"> "If that hit a beach in western Florida once every four years, I think people would care," says Michael Gravitz of Environment America. "Those communities live and die by having clean beaches."</w:t>
      </w:r>
    </w:p>
    <w:p w:rsidR="00D07CC4" w:rsidRDefault="00D07CC4" w:rsidP="00D07CC4">
      <w:pPr>
        <w:pStyle w:val="Heading3"/>
      </w:pPr>
      <w:r>
        <w:t>Offshore Drilling Unpopular – North Carolina</w:t>
      </w:r>
    </w:p>
    <w:p w:rsidR="00D07CC4" w:rsidRDefault="00D07CC4" w:rsidP="00D07CC4">
      <w:pPr>
        <w:pStyle w:val="Heading4"/>
      </w:pPr>
      <w:r>
        <w:t xml:space="preserve">North Carolinians against offshore drilling </w:t>
      </w:r>
    </w:p>
    <w:p w:rsidR="00D07CC4" w:rsidRDefault="00D07CC4" w:rsidP="00D07CC4">
      <w:r>
        <w:rPr>
          <w:rStyle w:val="Style13ptBold"/>
        </w:rPr>
        <w:t>McGrath 10</w:t>
      </w:r>
      <w:r>
        <w:t xml:space="preserve"> [Gareth – staff writer for StarNews, “Poll: Majority of North Carolinians now against offshore drilling” StarNews.com, 7/7/10, http://watchdogs.blogs.starnewsonline.com/12377/poll-majority-of-north-carolinians-now-against-offshore-drilling/ accessed – 6/28/14] JG</w:t>
      </w:r>
    </w:p>
    <w:p w:rsidR="00D07CC4" w:rsidRDefault="00D07CC4" w:rsidP="00D07CC4">
      <w:r>
        <w:t xml:space="preserve">As the oil spill in the Gulf of Mexico enters its third month, it looks like </w:t>
      </w:r>
      <w:r>
        <w:rPr>
          <w:rStyle w:val="StyleUnderline"/>
        </w:rPr>
        <w:t>the tide has finally turned in North Carolina against offshore drilling.</w:t>
      </w:r>
      <w:r>
        <w:rPr>
          <w:rStyle w:val="StyleUnderline"/>
          <w:sz w:val="12"/>
        </w:rPr>
        <w:t>¶</w:t>
      </w:r>
      <w:r>
        <w:rPr>
          <w:sz w:val="12"/>
        </w:rPr>
        <w:t xml:space="preserve"> </w:t>
      </w:r>
      <w:r>
        <w:t>A new poll now finds that 46 percent oppose drilling while 42 percent support it.</w:t>
      </w:r>
      <w:r>
        <w:rPr>
          <w:sz w:val="12"/>
        </w:rPr>
        <w:t xml:space="preserve">¶ </w:t>
      </w:r>
      <w:r>
        <w:t>In May, prior to the Deepwater Horizon blowing up, more than 60 percent of state residents who were surveyed supported the idea.</w:t>
      </w:r>
      <w:r>
        <w:rPr>
          <w:sz w:val="12"/>
        </w:rPr>
        <w:t xml:space="preserve">¶ </w:t>
      </w:r>
      <w:r>
        <w:t xml:space="preserve">A poll in April also showed </w:t>
      </w:r>
      <w:r>
        <w:rPr>
          <w:rStyle w:val="StyleUnderline"/>
        </w:rPr>
        <w:t>only 26 percent of residents opposed to drilling</w:t>
      </w:r>
      <w:r>
        <w:t>.</w:t>
      </w:r>
      <w:r>
        <w:rPr>
          <w:sz w:val="12"/>
        </w:rPr>
        <w:t xml:space="preserve">¶ </w:t>
      </w:r>
      <w:r>
        <w:t>“In previous surveys, oil drilling was perhaps a more abstract idea, but as Tar Heels head for the beaches, the reality of what’s happening in the Gulf is hitting home,” said Dean</w:t>
      </w:r>
      <w:r>
        <w:rPr>
          <w:sz w:val="12"/>
        </w:rPr>
        <w:t xml:space="preserve">¶ </w:t>
      </w:r>
      <w:r>
        <w:t>Debnam, president of Public Policy Polling.</w:t>
      </w:r>
      <w:r>
        <w:rPr>
          <w:sz w:val="12"/>
        </w:rPr>
        <w:t xml:space="preserve">¶ </w:t>
      </w:r>
      <w:r>
        <w:t>The recent poll, like past ones on the issue, was taken by Raleigh-based Public Policy Polling – although other polls have echoed the results.</w:t>
      </w:r>
      <w:r>
        <w:rPr>
          <w:sz w:val="12"/>
        </w:rPr>
        <w:t xml:space="preserve">¶ </w:t>
      </w:r>
      <w:r>
        <w:t>Compared to the April survey</w:t>
      </w:r>
      <w:r>
        <w:rPr>
          <w:rStyle w:val="StyleUnderline"/>
        </w:rPr>
        <w:t>, support for drilling has dropped 25 points with Democrats, 19 points with independents, and 14 points with Republicans.</w:t>
      </w:r>
      <w:r>
        <w:rPr>
          <w:rStyle w:val="StyleUnderline"/>
          <w:sz w:val="12"/>
        </w:rPr>
        <w:t xml:space="preserve">¶ </w:t>
      </w:r>
      <w:r>
        <w:rPr>
          <w:rStyle w:val="StyleUnderline"/>
        </w:rPr>
        <w:t>Where a majority of Democrats previously supported drilling they are now strongly opposed to it by a 27-58 margin.</w:t>
      </w:r>
      <w:r>
        <w:t xml:space="preserve"> Independents are split almost evenly, 46-45, and 59 percent of GOP voters continue to support it.</w:t>
      </w:r>
      <w:r>
        <w:rPr>
          <w:sz w:val="12"/>
        </w:rPr>
        <w:t xml:space="preserve">¶ </w:t>
      </w:r>
      <w:r>
        <w:t>The recent poll surveyed 502 North Carolina voter and took place from June 28-30.</w:t>
      </w:r>
      <w:r>
        <w:rPr>
          <w:sz w:val="12"/>
        </w:rPr>
        <w:t xml:space="preserve">¶ </w:t>
      </w:r>
      <w:r>
        <w:t>It has a 4.4 percent margin of error.</w:t>
      </w:r>
    </w:p>
    <w:p w:rsidR="00D07CC4" w:rsidRPr="00EC3276" w:rsidRDefault="00D07CC4" w:rsidP="00D07CC4"/>
    <w:p w:rsidR="00D07CC4" w:rsidRPr="00EC3276" w:rsidRDefault="00D07CC4" w:rsidP="00D07CC4"/>
    <w:p w:rsidR="00D07CC4" w:rsidRDefault="00D07CC4" w:rsidP="00D07CC4">
      <w:pPr>
        <w:pStyle w:val="Heading2"/>
      </w:pPr>
      <w:r>
        <w:t>Offshore Wind</w:t>
      </w:r>
    </w:p>
    <w:p w:rsidR="00D07CC4" w:rsidRDefault="00D07CC4" w:rsidP="00D07CC4">
      <w:pPr>
        <w:pStyle w:val="Heading3"/>
      </w:pPr>
      <w:r>
        <w:t>Offshore Wind Popular – General</w:t>
      </w:r>
    </w:p>
    <w:p w:rsidR="00D07CC4" w:rsidRPr="00917BD4" w:rsidRDefault="00D07CC4" w:rsidP="00D07CC4">
      <w:pPr>
        <w:pStyle w:val="Heading4"/>
      </w:pPr>
      <w:r w:rsidRPr="00917BD4">
        <w:t>Public Support for Offshore Wind</w:t>
      </w:r>
      <w:r w:rsidRPr="00917BD4">
        <w:tab/>
      </w:r>
    </w:p>
    <w:p w:rsidR="00D07CC4" w:rsidRPr="00917BD4" w:rsidRDefault="00D07CC4" w:rsidP="00D07CC4">
      <w:r w:rsidRPr="00917BD4">
        <w:t>Nunn 13 (SoMdNews Journalist) [Holly Nunn, SoMdNews Journalist, Poll: Offshore wind picks up support, Southern Maryland Newspapers Online, January 18, 2013, http://www.somdnews.com/article/20130118/NEWS/130119077/-1/poll-offshore-wind-picks-up-support&amp;template=southernMaryland, June 24, 2014, BD]</w:t>
      </w:r>
    </w:p>
    <w:p w:rsidR="00D07CC4" w:rsidRPr="00917BD4" w:rsidRDefault="00D07CC4" w:rsidP="00D07CC4">
      <w:pPr>
        <w:rPr>
          <w:rStyle w:val="Emphasis"/>
        </w:rPr>
      </w:pPr>
      <w:r w:rsidRPr="00A8225C">
        <w:rPr>
          <w:rStyle w:val="Emphasis"/>
        </w:rPr>
        <w:t>A new survey out Thursday indicates 72 percent of Marylanders support investing in offshore wind power at a cost of $2 a month on their electric bill.</w:t>
      </w:r>
      <w:r>
        <w:rPr>
          <w:rStyle w:val="Emphasis"/>
        </w:rPr>
        <w:t xml:space="preserve"> </w:t>
      </w:r>
      <w:r w:rsidRPr="00A8225C">
        <w:rPr>
          <w:rStyle w:val="Emphasis"/>
        </w:rPr>
        <w:t>The finding boosts Gov. Martin O’Malley’s proposal for kick-starting development of wind power off the coast of Ocean City.</w:t>
      </w:r>
      <w:r>
        <w:rPr>
          <w:rStyle w:val="Emphasis"/>
        </w:rPr>
        <w:t xml:space="preserve"> </w:t>
      </w:r>
      <w:r w:rsidRPr="00A8225C">
        <w:rPr>
          <w:rStyle w:val="Emphasis"/>
        </w:rPr>
        <w:t>“We think the more Marylanders learn about the opportunity for offshore wind and the more they learn about the cost of fossil-based fuels, the more they support proposals like the governor’s offshore wind proposal,” said Abigail Hopper, O’Malley’s energy adviser.</w:t>
      </w:r>
      <w:r>
        <w:rPr>
          <w:rStyle w:val="Emphasis"/>
        </w:rPr>
        <w:t xml:space="preserve"> </w:t>
      </w:r>
      <w:r w:rsidRPr="00A8225C">
        <w:rPr>
          <w:rStyle w:val="Emphasis"/>
        </w:rPr>
        <w:t>The poll, paid for by the Marylanders for Offshore Wind Coalition and conducted by Annapolis-based polling organization OpinionWorks, surveyed 800 Maryland residents between Dec. 28 and Jan. 2. The poll, which had a margin of error of 3.5 percent, found support for wind power up 8 percent from December 2011.</w:t>
      </w:r>
      <w:r>
        <w:rPr>
          <w:rStyle w:val="Emphasis"/>
        </w:rPr>
        <w:t xml:space="preserve"> </w:t>
      </w:r>
      <w:r w:rsidRPr="00A8225C">
        <w:rPr>
          <w:rStyle w:val="Emphasis"/>
        </w:rPr>
        <w:t>“People are realizing that climate change is not just something that’s going to affect our planet hundreds of years from now, but it’s affecting us today,” said Hopper, citing extreme weather events in recent months. “They also realize that clean energy and renewable energy are ways to abate those effects.”</w:t>
      </w:r>
    </w:p>
    <w:p w:rsidR="00D07CC4" w:rsidRPr="000E5B08" w:rsidRDefault="00D07CC4" w:rsidP="00D07CC4">
      <w:pPr>
        <w:pStyle w:val="Heading4"/>
        <w:rPr>
          <w:rStyle w:val="Style13ptBold"/>
        </w:rPr>
      </w:pPr>
      <w:r>
        <w:rPr>
          <w:rStyle w:val="Style13ptBold"/>
        </w:rPr>
        <w:t>Public opinion shifts to supporting offshore wind farms- empirics prove</w:t>
      </w:r>
    </w:p>
    <w:p w:rsidR="00D07CC4" w:rsidRPr="000E5B08" w:rsidRDefault="00D07CC4" w:rsidP="00D07CC4">
      <w:pPr>
        <w:pStyle w:val="NormalWeb"/>
        <w:rPr>
          <w:bCs/>
          <w:sz w:val="26"/>
        </w:rPr>
      </w:pPr>
      <w:r w:rsidRPr="006B3831">
        <w:rPr>
          <w:rStyle w:val="Style13ptBold"/>
          <w:rFonts w:asciiTheme="minorHAnsi" w:hAnsiTheme="minorHAnsi"/>
        </w:rPr>
        <w:t>Firestone et al ’12- Professor of Marine Biology @ University of Delaware</w:t>
      </w:r>
      <w:r>
        <w:rPr>
          <w:rStyle w:val="Style13ptBold"/>
        </w:rPr>
        <w:t xml:space="preserve"> </w:t>
      </w:r>
      <w:r w:rsidRPr="006B3831">
        <w:rPr>
          <w:rStyle w:val="Style13ptBold"/>
          <w:rFonts w:asciiTheme="minorHAnsi" w:hAnsiTheme="minorHAnsi"/>
          <w:b w:val="0"/>
          <w:sz w:val="22"/>
          <w:szCs w:val="22"/>
        </w:rPr>
        <w:t xml:space="preserve">(Jeremy, Willett Kempton, Meredith Lilley, Kateryna Soamoteskul, Professor of marine Policy @University of Delaware, Dr. of Marine Biology, PhD candidate in Marine Policy, “Public Acceptance of Offshore Wind Power across Regions and through Time” JOURNAL OF ENVIRONMENTAL PLANNING AND MANAGEMENT, </w:t>
      </w:r>
      <w:hyperlink r:id="rId135" w:history="1">
        <w:r w:rsidRPr="006B3831">
          <w:rPr>
            <w:rStyle w:val="Hyperlink"/>
            <w:rFonts w:asciiTheme="minorHAnsi" w:eastAsiaTheme="majorEastAsia" w:hAnsiTheme="minorHAnsi" w:cs="Arial"/>
            <w:color w:val="0000CC"/>
            <w:sz w:val="22"/>
            <w:szCs w:val="22"/>
          </w:rPr>
          <w:t>https://www.ceoe.udel.edu/windpower/resources/FirestoneEtAl-2012-PublicAcceptanceOSW.pdf</w:t>
        </w:r>
      </w:hyperlink>
      <w:r w:rsidRPr="006B3831">
        <w:rPr>
          <w:rFonts w:asciiTheme="minorHAnsi" w:hAnsiTheme="minorHAnsi" w:cs="Arial"/>
          <w:color w:val="000000"/>
          <w:sz w:val="22"/>
          <w:szCs w:val="22"/>
        </w:rPr>
        <w:t>. 6/25/140 ML</w:t>
      </w:r>
      <w:r>
        <w:rPr>
          <w:rStyle w:val="Style13ptBold"/>
          <w:b w:val="0"/>
        </w:rPr>
        <w:tab/>
      </w:r>
    </w:p>
    <w:p w:rsidR="00D07CC4" w:rsidRPr="00F96CE0" w:rsidRDefault="00D07CC4" w:rsidP="00D07CC4">
      <w:pPr>
        <w:pStyle w:val="NormalWeb"/>
        <w:rPr>
          <w:rFonts w:asciiTheme="minorHAnsi" w:hAnsiTheme="minorHAnsi"/>
          <w:bCs/>
          <w:sz w:val="22"/>
          <w:szCs w:val="22"/>
        </w:rPr>
      </w:pPr>
      <w:r w:rsidRPr="00694EF0">
        <w:rPr>
          <w:rFonts w:asciiTheme="minorHAnsi" w:hAnsiTheme="minorHAnsi"/>
          <w:sz w:val="22"/>
          <w:szCs w:val="22"/>
        </w:rPr>
        <w:t>Several</w:t>
      </w:r>
      <w:r>
        <w:rPr>
          <w:rFonts w:asciiTheme="minorHAnsi" w:hAnsiTheme="minorHAnsi"/>
          <w:sz w:val="22"/>
          <w:szCs w:val="22"/>
        </w:rPr>
        <w:t xml:space="preserve"> </w:t>
      </w:r>
      <w:r w:rsidRPr="00694EF0">
        <w:rPr>
          <w:rFonts w:asciiTheme="minorHAnsi" w:hAnsiTheme="minorHAnsi"/>
          <w:sz w:val="22"/>
          <w:szCs w:val="22"/>
        </w:rPr>
        <w:t>findings</w:t>
      </w:r>
      <w:r>
        <w:rPr>
          <w:rFonts w:asciiTheme="minorHAnsi" w:hAnsiTheme="minorHAnsi"/>
          <w:sz w:val="22"/>
          <w:szCs w:val="22"/>
        </w:rPr>
        <w:t xml:space="preserve"> </w:t>
      </w:r>
      <w:r w:rsidRPr="00694EF0">
        <w:rPr>
          <w:rFonts w:asciiTheme="minorHAnsi" w:hAnsiTheme="minorHAnsi"/>
          <w:sz w:val="22"/>
          <w:szCs w:val="22"/>
        </w:rPr>
        <w:t>are</w:t>
      </w:r>
      <w:r>
        <w:rPr>
          <w:rFonts w:asciiTheme="minorHAnsi" w:hAnsiTheme="minorHAnsi"/>
          <w:sz w:val="22"/>
          <w:szCs w:val="22"/>
        </w:rPr>
        <w:t xml:space="preserve"> </w:t>
      </w:r>
      <w:r w:rsidRPr="00694EF0">
        <w:rPr>
          <w:rFonts w:asciiTheme="minorHAnsi" w:hAnsiTheme="minorHAnsi"/>
          <w:sz w:val="22"/>
          <w:szCs w:val="22"/>
        </w:rPr>
        <w:t>striking.</w:t>
      </w:r>
      <w:r>
        <w:rPr>
          <w:rFonts w:asciiTheme="minorHAnsi" w:hAnsiTheme="minorHAnsi"/>
          <w:sz w:val="22"/>
          <w:szCs w:val="22"/>
        </w:rPr>
        <w:t xml:space="preserve"> </w:t>
      </w:r>
      <w:r w:rsidRPr="00694EF0">
        <w:rPr>
          <w:rStyle w:val="Emphasis"/>
        </w:rPr>
        <w:t>First,</w:t>
      </w:r>
      <w:r>
        <w:rPr>
          <w:rStyle w:val="Emphasis"/>
        </w:rPr>
        <w:t xml:space="preserve"> </w:t>
      </w:r>
      <w:r w:rsidRPr="00694EF0">
        <w:rPr>
          <w:rStyle w:val="Emphasis"/>
        </w:rPr>
        <w:t>at</w:t>
      </w:r>
      <w:r>
        <w:rPr>
          <w:rStyle w:val="Emphasis"/>
        </w:rPr>
        <w:t xml:space="preserve"> </w:t>
      </w:r>
      <w:r w:rsidRPr="00694EF0">
        <w:rPr>
          <w:rStyle w:val="Emphasis"/>
        </w:rPr>
        <w:t>least</w:t>
      </w:r>
      <w:r>
        <w:rPr>
          <w:rStyle w:val="Emphasis"/>
        </w:rPr>
        <w:t xml:space="preserve"> </w:t>
      </w:r>
      <w:r w:rsidRPr="00694EF0">
        <w:rPr>
          <w:rStyle w:val="Emphasis"/>
        </w:rPr>
        <w:t>one-­</w:t>
      </w:r>
      <w:r w:rsidRPr="00694EF0">
        <w:rPr>
          <w:rStyle w:val="Emphasis"/>
          <w:rFonts w:ascii="Cambria Math" w:hAnsi="Cambria Math" w:cs="Cambria Math"/>
        </w:rPr>
        <w:t>‐</w:t>
      </w:r>
      <w:r w:rsidRPr="00694EF0">
        <w:rPr>
          <w:rStyle w:val="Emphasis"/>
        </w:rPr>
        <w:t>third</w:t>
      </w:r>
      <w:r>
        <w:rPr>
          <w:rStyle w:val="Emphasis"/>
        </w:rPr>
        <w:t xml:space="preserve"> </w:t>
      </w:r>
      <w:r w:rsidRPr="00694EF0">
        <w:rPr>
          <w:rStyle w:val="Emphasis"/>
        </w:rPr>
        <w:t>of</w:t>
      </w:r>
      <w:r>
        <w:rPr>
          <w:rStyle w:val="Emphasis"/>
        </w:rPr>
        <w:t xml:space="preserve"> </w:t>
      </w:r>
      <w:r w:rsidRPr="00694EF0">
        <w:rPr>
          <w:rStyle w:val="Emphasis"/>
        </w:rPr>
        <w:t>Cape</w:t>
      </w:r>
      <w:r>
        <w:rPr>
          <w:rStyle w:val="Emphasis"/>
        </w:rPr>
        <w:t xml:space="preserve"> </w:t>
      </w:r>
      <w:r w:rsidRPr="00694EF0">
        <w:rPr>
          <w:rStyle w:val="Emphasis"/>
        </w:rPr>
        <w:t>Cod/Islands</w:t>
      </w:r>
      <w:r>
        <w:rPr>
          <w:rStyle w:val="Emphasis"/>
        </w:rPr>
        <w:t xml:space="preserve"> </w:t>
      </w:r>
      <w:r w:rsidRPr="00694EF0">
        <w:rPr>
          <w:rStyle w:val="Emphasis"/>
        </w:rPr>
        <w:t>and</w:t>
      </w:r>
      <w:r>
        <w:rPr>
          <w:rStyle w:val="Emphasis"/>
        </w:rPr>
        <w:t xml:space="preserve"> </w:t>
      </w:r>
      <w:r w:rsidRPr="00694EF0">
        <w:rPr>
          <w:rStyle w:val="Emphasis"/>
        </w:rPr>
        <w:t>Delaware</w:t>
      </w:r>
      <w:r>
        <w:rPr>
          <w:rStyle w:val="Emphasis"/>
        </w:rPr>
        <w:t xml:space="preserve"> </w:t>
      </w:r>
      <w:r w:rsidRPr="00694EF0">
        <w:rPr>
          <w:rStyle w:val="Emphasis"/>
        </w:rPr>
        <w:t>residents</w:t>
      </w:r>
      <w:r>
        <w:rPr>
          <w:rStyle w:val="Emphasis"/>
        </w:rPr>
        <w:t xml:space="preserve"> </w:t>
      </w:r>
      <w:r w:rsidRPr="00694EF0">
        <w:rPr>
          <w:rStyle w:val="Emphasis"/>
        </w:rPr>
        <w:t>have</w:t>
      </w:r>
      <w:r>
        <w:rPr>
          <w:rStyle w:val="Emphasis"/>
        </w:rPr>
        <w:t xml:space="preserve"> </w:t>
      </w:r>
      <w:r w:rsidRPr="00694EF0">
        <w:rPr>
          <w:rStyle w:val="Emphasis"/>
        </w:rPr>
        <w:t>yet</w:t>
      </w:r>
      <w:r>
        <w:rPr>
          <w:rStyle w:val="Emphasis"/>
        </w:rPr>
        <w:t xml:space="preserve"> </w:t>
      </w:r>
      <w:r w:rsidRPr="00694EF0">
        <w:rPr>
          <w:rStyle w:val="Emphasis"/>
        </w:rPr>
        <w:t>to</w:t>
      </w:r>
      <w:r>
        <w:rPr>
          <w:rStyle w:val="Emphasis"/>
        </w:rPr>
        <w:t xml:space="preserve"> </w:t>
      </w:r>
      <w:r w:rsidRPr="00694EF0">
        <w:rPr>
          <w:rStyle w:val="Emphasis"/>
        </w:rPr>
        <w:t>make</w:t>
      </w:r>
      <w:r>
        <w:rPr>
          <w:rStyle w:val="Emphasis"/>
        </w:rPr>
        <w:t xml:space="preserve"> </w:t>
      </w:r>
      <w:r w:rsidRPr="00694EF0">
        <w:rPr>
          <w:rStyle w:val="Emphasis"/>
        </w:rPr>
        <w:t>a</w:t>
      </w:r>
      <w:r>
        <w:rPr>
          <w:rStyle w:val="Emphasis"/>
        </w:rPr>
        <w:t xml:space="preserve"> </w:t>
      </w:r>
      <w:r w:rsidRPr="00694EF0">
        <w:rPr>
          <w:rStyle w:val="Emphasis"/>
        </w:rPr>
        <w:t>firm</w:t>
      </w:r>
      <w:r>
        <w:rPr>
          <w:rStyle w:val="Emphasis"/>
        </w:rPr>
        <w:t xml:space="preserve"> </w:t>
      </w:r>
      <w:r w:rsidRPr="00694EF0">
        <w:rPr>
          <w:rStyle w:val="Emphasis"/>
        </w:rPr>
        <w:t>decision</w:t>
      </w:r>
      <w:r>
        <w:rPr>
          <w:rFonts w:asciiTheme="minorHAnsi" w:hAnsiTheme="minorHAnsi"/>
          <w:sz w:val="22"/>
          <w:szCs w:val="22"/>
        </w:rPr>
        <w:t xml:space="preserve"> </w:t>
      </w:r>
      <w:r w:rsidRPr="00694EF0">
        <w:rPr>
          <w:rFonts w:asciiTheme="minorHAnsi" w:hAnsiTheme="minorHAnsi"/>
          <w:sz w:val="22"/>
          <w:szCs w:val="22"/>
        </w:rPr>
        <w:t>(33%</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38%,</w:t>
      </w:r>
      <w:r>
        <w:rPr>
          <w:rFonts w:asciiTheme="minorHAnsi" w:hAnsiTheme="minorHAnsi"/>
          <w:sz w:val="22"/>
          <w:szCs w:val="22"/>
        </w:rPr>
        <w:t xml:space="preserve"> </w:t>
      </w:r>
      <w:r w:rsidRPr="00694EF0">
        <w:rPr>
          <w:rFonts w:asciiTheme="minorHAnsi" w:hAnsiTheme="minorHAnsi"/>
          <w:sz w:val="22"/>
          <w:szCs w:val="22"/>
        </w:rPr>
        <w:t>respectively,</w:t>
      </w:r>
      <w:r>
        <w:rPr>
          <w:rFonts w:asciiTheme="minorHAnsi" w:hAnsiTheme="minorHAnsi"/>
          <w:sz w:val="22"/>
          <w:szCs w:val="22"/>
        </w:rPr>
        <w:t xml:space="preserve"> </w:t>
      </w:r>
      <w:r w:rsidRPr="00694EF0">
        <w:rPr>
          <w:rFonts w:asciiTheme="minorHAnsi" w:hAnsiTheme="minorHAnsi"/>
          <w:sz w:val="22"/>
          <w:szCs w:val="22"/>
        </w:rPr>
        <w:t>see</w:t>
      </w:r>
      <w:r>
        <w:rPr>
          <w:rFonts w:asciiTheme="minorHAnsi" w:hAnsiTheme="minorHAnsi"/>
          <w:sz w:val="22"/>
          <w:szCs w:val="22"/>
        </w:rPr>
        <w:t xml:space="preserve"> </w:t>
      </w:r>
      <w:r w:rsidRPr="00694EF0">
        <w:rPr>
          <w:rFonts w:asciiTheme="minorHAnsi" w:hAnsiTheme="minorHAnsi"/>
          <w:sz w:val="22"/>
          <w:szCs w:val="22"/>
        </w:rPr>
        <w:t>Table</w:t>
      </w:r>
      <w:r>
        <w:rPr>
          <w:rFonts w:asciiTheme="minorHAnsi" w:hAnsiTheme="minorHAnsi"/>
          <w:sz w:val="22"/>
          <w:szCs w:val="22"/>
        </w:rPr>
        <w:t xml:space="preserve"> </w:t>
      </w:r>
      <w:r w:rsidRPr="00694EF0">
        <w:rPr>
          <w:rFonts w:asciiTheme="minorHAnsi" w:hAnsiTheme="minorHAnsi"/>
          <w:sz w:val="22"/>
          <w:szCs w:val="22"/>
        </w:rPr>
        <w:t>4).</w:t>
      </w:r>
      <w:r>
        <w:rPr>
          <w:rFonts w:asciiTheme="minorHAnsi" w:hAnsiTheme="minorHAnsi"/>
          <w:sz w:val="22"/>
          <w:szCs w:val="22"/>
        </w:rPr>
        <w:t xml:space="preserve"> </w:t>
      </w:r>
      <w:r w:rsidRPr="00694EF0">
        <w:rPr>
          <w:rFonts w:asciiTheme="minorHAnsi" w:hAnsiTheme="minorHAnsi"/>
          <w:sz w:val="22"/>
          <w:szCs w:val="22"/>
        </w:rPr>
        <w:t>At</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time</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survey,</w:t>
      </w:r>
      <w:r>
        <w:rPr>
          <w:rFonts w:asciiTheme="minorHAnsi" w:hAnsiTheme="minorHAnsi"/>
          <w:sz w:val="22"/>
          <w:szCs w:val="22"/>
        </w:rPr>
        <w:t xml:space="preserve"> </w:t>
      </w:r>
      <w:r w:rsidRPr="00694EF0">
        <w:rPr>
          <w:rFonts w:asciiTheme="minorHAnsi" w:hAnsiTheme="minorHAnsi"/>
          <w:sz w:val="22"/>
          <w:szCs w:val="22"/>
        </w:rPr>
        <w:t>more</w:t>
      </w:r>
      <w:r>
        <w:rPr>
          <w:rFonts w:asciiTheme="minorHAnsi" w:hAnsiTheme="minorHAnsi"/>
          <w:sz w:val="22"/>
          <w:szCs w:val="22"/>
        </w:rPr>
        <w:t xml:space="preserve"> </w:t>
      </w:r>
      <w:r w:rsidRPr="00694EF0">
        <w:rPr>
          <w:rFonts w:asciiTheme="minorHAnsi" w:hAnsiTheme="minorHAnsi"/>
          <w:sz w:val="22"/>
          <w:szCs w:val="22"/>
        </w:rPr>
        <w:t>than</w:t>
      </w:r>
      <w:r>
        <w:rPr>
          <w:rFonts w:asciiTheme="minorHAnsi" w:hAnsiTheme="minorHAnsi"/>
          <w:sz w:val="22"/>
          <w:szCs w:val="22"/>
        </w:rPr>
        <w:t xml:space="preserve"> </w:t>
      </w:r>
      <w:r w:rsidRPr="00694EF0">
        <w:rPr>
          <w:rFonts w:asciiTheme="minorHAnsi" w:hAnsiTheme="minorHAnsi"/>
          <w:sz w:val="22"/>
          <w:szCs w:val="22"/>
        </w:rPr>
        <w:t>eight</w:t>
      </w:r>
      <w:r>
        <w:rPr>
          <w:rFonts w:asciiTheme="minorHAnsi" w:hAnsiTheme="minorHAnsi"/>
          <w:sz w:val="22"/>
          <w:szCs w:val="22"/>
        </w:rPr>
        <w:t xml:space="preserve"> </w:t>
      </w:r>
      <w:r w:rsidRPr="00694EF0">
        <w:rPr>
          <w:rFonts w:asciiTheme="minorHAnsi" w:hAnsiTheme="minorHAnsi"/>
          <w:sz w:val="22"/>
          <w:szCs w:val="22"/>
        </w:rPr>
        <w:t>years</w:t>
      </w:r>
      <w:r>
        <w:rPr>
          <w:rFonts w:asciiTheme="minorHAnsi" w:hAnsiTheme="minorHAnsi"/>
          <w:sz w:val="22"/>
          <w:szCs w:val="22"/>
        </w:rPr>
        <w:t xml:space="preserve"> </w:t>
      </w:r>
      <w:r w:rsidRPr="00694EF0">
        <w:rPr>
          <w:rFonts w:asciiTheme="minorHAnsi" w:hAnsiTheme="minorHAnsi"/>
          <w:sz w:val="22"/>
          <w:szCs w:val="22"/>
        </w:rPr>
        <w:t>had</w:t>
      </w:r>
      <w:r>
        <w:rPr>
          <w:rFonts w:asciiTheme="minorHAnsi" w:hAnsiTheme="minorHAnsi"/>
          <w:sz w:val="22"/>
          <w:szCs w:val="22"/>
        </w:rPr>
        <w:t xml:space="preserve"> </w:t>
      </w:r>
      <w:r w:rsidRPr="00694EF0">
        <w:rPr>
          <w:rFonts w:asciiTheme="minorHAnsi" w:hAnsiTheme="minorHAnsi"/>
          <w:sz w:val="22"/>
          <w:szCs w:val="22"/>
        </w:rPr>
        <w:t>passed</w:t>
      </w:r>
      <w:r>
        <w:rPr>
          <w:rFonts w:asciiTheme="minorHAnsi" w:hAnsiTheme="minorHAnsi"/>
          <w:sz w:val="22"/>
          <w:szCs w:val="22"/>
        </w:rPr>
        <w:t xml:space="preserve"> </w:t>
      </w:r>
      <w:r w:rsidRPr="00694EF0">
        <w:rPr>
          <w:rFonts w:asciiTheme="minorHAnsi" w:hAnsiTheme="minorHAnsi"/>
          <w:sz w:val="22"/>
          <w:szCs w:val="22"/>
        </w:rPr>
        <w:t>since</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announcement</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Cape</w:t>
      </w:r>
      <w:r>
        <w:rPr>
          <w:rFonts w:asciiTheme="minorHAnsi" w:hAnsiTheme="minorHAnsi"/>
          <w:sz w:val="22"/>
          <w:szCs w:val="22"/>
        </w:rPr>
        <w:t xml:space="preserve"> </w:t>
      </w:r>
      <w:r w:rsidRPr="00694EF0">
        <w:rPr>
          <w:rFonts w:asciiTheme="minorHAnsi" w:hAnsiTheme="minorHAnsi"/>
          <w:sz w:val="22"/>
          <w:szCs w:val="22"/>
        </w:rPr>
        <w:t>Wind</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after</w:t>
      </w:r>
      <w:r>
        <w:rPr>
          <w:rFonts w:asciiTheme="minorHAnsi" w:hAnsiTheme="minorHAnsi"/>
          <w:sz w:val="22"/>
          <w:szCs w:val="22"/>
        </w:rPr>
        <w:t xml:space="preserve"> </w:t>
      </w:r>
      <w:r w:rsidRPr="00694EF0">
        <w:rPr>
          <w:rFonts w:asciiTheme="minorHAnsi" w:hAnsiTheme="minorHAnsi"/>
          <w:sz w:val="22"/>
          <w:szCs w:val="22"/>
        </w:rPr>
        <w:t>extensive</w:t>
      </w:r>
      <w:r>
        <w:rPr>
          <w:rFonts w:asciiTheme="minorHAnsi" w:hAnsiTheme="minorHAnsi"/>
          <w:sz w:val="22"/>
          <w:szCs w:val="22"/>
        </w:rPr>
        <w:t xml:space="preserve"> </w:t>
      </w:r>
      <w:r w:rsidRPr="00694EF0">
        <w:rPr>
          <w:rFonts w:asciiTheme="minorHAnsi" w:hAnsiTheme="minorHAnsi"/>
          <w:sz w:val="22"/>
          <w:szCs w:val="22"/>
        </w:rPr>
        <w:t>analysis,</w:t>
      </w:r>
      <w:r>
        <w:rPr>
          <w:rFonts w:asciiTheme="minorHAnsi" w:hAnsiTheme="minorHAnsi"/>
          <w:sz w:val="22"/>
          <w:szCs w:val="22"/>
        </w:rPr>
        <w:t xml:space="preserve"> </w:t>
      </w:r>
      <w:r w:rsidRPr="00694EF0">
        <w:rPr>
          <w:rFonts w:asciiTheme="minorHAnsi" w:hAnsiTheme="minorHAnsi"/>
          <w:sz w:val="22"/>
          <w:szCs w:val="22"/>
        </w:rPr>
        <w:t>press</w:t>
      </w:r>
      <w:r>
        <w:rPr>
          <w:rFonts w:asciiTheme="minorHAnsi" w:hAnsiTheme="minorHAnsi"/>
          <w:sz w:val="22"/>
          <w:szCs w:val="22"/>
        </w:rPr>
        <w:t xml:space="preserve"> </w:t>
      </w:r>
      <w:r w:rsidRPr="00694EF0">
        <w:rPr>
          <w:rFonts w:asciiTheme="minorHAnsi" w:hAnsiTheme="minorHAnsi"/>
          <w:sz w:val="22"/>
          <w:szCs w:val="22"/>
        </w:rPr>
        <w:t>coverage,</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controversy,</w:t>
      </w:r>
      <w:r>
        <w:rPr>
          <w:rFonts w:asciiTheme="minorHAnsi" w:hAnsiTheme="minorHAnsi"/>
          <w:sz w:val="22"/>
          <w:szCs w:val="22"/>
        </w:rPr>
        <w:t xml:space="preserve"> </w:t>
      </w:r>
      <w:r w:rsidRPr="00694EF0">
        <w:rPr>
          <w:rFonts w:asciiTheme="minorHAnsi" w:hAnsiTheme="minorHAnsi"/>
          <w:sz w:val="22"/>
          <w:szCs w:val="22"/>
        </w:rPr>
        <w:t>33%</w:t>
      </w:r>
      <w:r>
        <w:rPr>
          <w:rFonts w:asciiTheme="minorHAnsi" w:hAnsiTheme="minorHAnsi"/>
          <w:sz w:val="22"/>
          <w:szCs w:val="22"/>
        </w:rPr>
        <w:t xml:space="preserve"> </w:t>
      </w:r>
      <w:r w:rsidRPr="00694EF0">
        <w:rPr>
          <w:rFonts w:asciiTheme="minorHAnsi" w:hAnsiTheme="minorHAnsi"/>
          <w:sz w:val="22"/>
          <w:szCs w:val="22"/>
        </w:rPr>
        <w:t>continue</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only</w:t>
      </w:r>
      <w:r>
        <w:rPr>
          <w:rFonts w:asciiTheme="minorHAnsi" w:hAnsiTheme="minorHAnsi"/>
          <w:sz w:val="22"/>
          <w:szCs w:val="22"/>
        </w:rPr>
        <w:t xml:space="preserve"> </w:t>
      </w:r>
      <w:r w:rsidRPr="00694EF0">
        <w:rPr>
          <w:rFonts w:asciiTheme="minorHAnsi" w:hAnsiTheme="minorHAnsi"/>
          <w:sz w:val="22"/>
          <w:szCs w:val="22"/>
        </w:rPr>
        <w:t>lean</w:t>
      </w:r>
      <w:r>
        <w:rPr>
          <w:rFonts w:asciiTheme="minorHAnsi" w:hAnsiTheme="minorHAnsi"/>
          <w:sz w:val="22"/>
          <w:szCs w:val="22"/>
        </w:rPr>
        <w:t xml:space="preserve"> </w:t>
      </w:r>
      <w:r w:rsidRPr="00694EF0">
        <w:rPr>
          <w:rFonts w:asciiTheme="minorHAnsi" w:hAnsiTheme="minorHAnsi"/>
          <w:sz w:val="22"/>
          <w:szCs w:val="22"/>
        </w:rPr>
        <w:t>toward</w:t>
      </w:r>
      <w:r>
        <w:rPr>
          <w:rFonts w:asciiTheme="minorHAnsi" w:hAnsiTheme="minorHAnsi"/>
          <w:sz w:val="22"/>
          <w:szCs w:val="22"/>
        </w:rPr>
        <w:t xml:space="preserve"> </w:t>
      </w:r>
      <w:r w:rsidRPr="00694EF0">
        <w:rPr>
          <w:rFonts w:asciiTheme="minorHAnsi" w:hAnsiTheme="minorHAnsi"/>
          <w:sz w:val="22"/>
          <w:szCs w:val="22"/>
        </w:rPr>
        <w:t>an</w:t>
      </w:r>
      <w:r>
        <w:rPr>
          <w:rFonts w:asciiTheme="minorHAnsi" w:hAnsiTheme="minorHAnsi"/>
          <w:sz w:val="22"/>
          <w:szCs w:val="22"/>
        </w:rPr>
        <w:t xml:space="preserve"> </w:t>
      </w:r>
      <w:r w:rsidRPr="00694EF0">
        <w:rPr>
          <w:rFonts w:asciiTheme="minorHAnsi" w:hAnsiTheme="minorHAnsi"/>
          <w:sz w:val="22"/>
          <w:szCs w:val="22"/>
        </w:rPr>
        <w:t>opinion,</w:t>
      </w:r>
      <w:r>
        <w:rPr>
          <w:rFonts w:asciiTheme="minorHAnsi" w:hAnsiTheme="minorHAnsi"/>
          <w:sz w:val="22"/>
          <w:szCs w:val="22"/>
        </w:rPr>
        <w:t xml:space="preserve"> </w:t>
      </w:r>
      <w:r w:rsidRPr="00694EF0">
        <w:rPr>
          <w:rFonts w:asciiTheme="minorHAnsi" w:hAnsiTheme="minorHAnsi"/>
          <w:sz w:val="22"/>
          <w:szCs w:val="22"/>
        </w:rPr>
        <w:t>(31%)</w:t>
      </w:r>
      <w:r>
        <w:rPr>
          <w:rFonts w:asciiTheme="minorHAnsi" w:hAnsiTheme="minorHAnsi"/>
          <w:sz w:val="22"/>
          <w:szCs w:val="22"/>
        </w:rPr>
        <w:t xml:space="preserve"> </w:t>
      </w:r>
      <w:r w:rsidRPr="00694EF0">
        <w:rPr>
          <w:rFonts w:asciiTheme="minorHAnsi" w:hAnsiTheme="minorHAnsi"/>
          <w:sz w:val="22"/>
          <w:szCs w:val="22"/>
        </w:rPr>
        <w:t>or</w:t>
      </w:r>
      <w:r>
        <w:rPr>
          <w:rFonts w:asciiTheme="minorHAnsi" w:hAnsiTheme="minorHAnsi"/>
          <w:sz w:val="22"/>
          <w:szCs w:val="22"/>
        </w:rPr>
        <w:t xml:space="preserve"> </w:t>
      </w:r>
      <w:r w:rsidRPr="00694EF0">
        <w:rPr>
          <w:rFonts w:asciiTheme="minorHAnsi" w:hAnsiTheme="minorHAnsi"/>
          <w:sz w:val="22"/>
          <w:szCs w:val="22"/>
        </w:rPr>
        <w:t>are</w:t>
      </w:r>
      <w:r>
        <w:rPr>
          <w:rFonts w:asciiTheme="minorHAnsi" w:hAnsiTheme="minorHAnsi"/>
          <w:sz w:val="22"/>
          <w:szCs w:val="22"/>
        </w:rPr>
        <w:t xml:space="preserve"> </w:t>
      </w:r>
      <w:r w:rsidRPr="00694EF0">
        <w:rPr>
          <w:rFonts w:asciiTheme="minorHAnsi" w:hAnsiTheme="minorHAnsi"/>
          <w:sz w:val="22"/>
          <w:szCs w:val="22"/>
        </w:rPr>
        <w:t>altogether</w:t>
      </w:r>
      <w:r>
        <w:rPr>
          <w:rFonts w:asciiTheme="minorHAnsi" w:hAnsiTheme="minorHAnsi"/>
          <w:sz w:val="22"/>
          <w:szCs w:val="22"/>
        </w:rPr>
        <w:t xml:space="preserve"> </w:t>
      </w:r>
      <w:r w:rsidRPr="00694EF0">
        <w:rPr>
          <w:rFonts w:asciiTheme="minorHAnsi" w:hAnsiTheme="minorHAnsi"/>
          <w:sz w:val="22"/>
          <w:szCs w:val="22"/>
        </w:rPr>
        <w:t>undecided</w:t>
      </w:r>
      <w:r>
        <w:rPr>
          <w:rFonts w:asciiTheme="minorHAnsi" w:hAnsiTheme="minorHAnsi"/>
          <w:sz w:val="22"/>
          <w:szCs w:val="22"/>
        </w:rPr>
        <w:t xml:space="preserve"> </w:t>
      </w:r>
      <w:r w:rsidRPr="00694EF0">
        <w:rPr>
          <w:rFonts w:asciiTheme="minorHAnsi" w:hAnsiTheme="minorHAnsi"/>
          <w:sz w:val="22"/>
          <w:szCs w:val="22"/>
        </w:rPr>
        <w:t>(2%).</w:t>
      </w:r>
      <w:r>
        <w:rPr>
          <w:rFonts w:asciiTheme="minorHAnsi" w:hAnsiTheme="minorHAnsi"/>
          <w:sz w:val="22"/>
          <w:szCs w:val="22"/>
        </w:rPr>
        <w:t xml:space="preserve"> </w:t>
      </w:r>
      <w:r w:rsidRPr="00694EF0">
        <w:rPr>
          <w:rStyle w:val="Emphasis"/>
        </w:rPr>
        <w:t>Second,</w:t>
      </w:r>
      <w:r>
        <w:rPr>
          <w:rStyle w:val="Emphasis"/>
        </w:rPr>
        <w:t xml:space="preserve"> </w:t>
      </w:r>
      <w:r w:rsidRPr="00694EF0">
        <w:rPr>
          <w:rStyle w:val="Emphasis"/>
        </w:rPr>
        <w:t>a</w:t>
      </w:r>
      <w:r>
        <w:rPr>
          <w:rStyle w:val="Emphasis"/>
        </w:rPr>
        <w:t xml:space="preserve"> </w:t>
      </w:r>
      <w:r w:rsidRPr="00694EF0">
        <w:rPr>
          <w:rStyle w:val="Emphasis"/>
        </w:rPr>
        <w:t>majority</w:t>
      </w:r>
      <w:r>
        <w:rPr>
          <w:rStyle w:val="Emphasis"/>
        </w:rPr>
        <w:t xml:space="preserve"> </w:t>
      </w:r>
      <w:r w:rsidRPr="00694EF0">
        <w:rPr>
          <w:rStyle w:val="Emphasis"/>
        </w:rPr>
        <w:t>(statistically</w:t>
      </w:r>
      <w:r>
        <w:rPr>
          <w:rStyle w:val="Emphasis"/>
        </w:rPr>
        <w:t xml:space="preserve"> </w:t>
      </w:r>
      <w:r w:rsidRPr="00694EF0">
        <w:rPr>
          <w:rStyle w:val="Emphasis"/>
        </w:rPr>
        <w:t>significant</w:t>
      </w:r>
      <w:r>
        <w:rPr>
          <w:rStyle w:val="Emphasis"/>
        </w:rPr>
        <w:t xml:space="preserve"> </w:t>
      </w:r>
      <w:r w:rsidRPr="00694EF0">
        <w:rPr>
          <w:rStyle w:val="Emphasis"/>
        </w:rPr>
        <w:t>at</w:t>
      </w:r>
      <w:r>
        <w:rPr>
          <w:rStyle w:val="Emphasis"/>
        </w:rPr>
        <w:t xml:space="preserve"> </w:t>
      </w:r>
      <w:r w:rsidRPr="00694EF0">
        <w:rPr>
          <w:rStyle w:val="Emphasis"/>
        </w:rPr>
        <w:t>the</w:t>
      </w:r>
      <w:r>
        <w:rPr>
          <w:rStyle w:val="Emphasis"/>
        </w:rPr>
        <w:t xml:space="preserve"> </w:t>
      </w:r>
      <w:r w:rsidRPr="00694EF0">
        <w:rPr>
          <w:rStyle w:val="Emphasis"/>
        </w:rPr>
        <w:t>1%</w:t>
      </w:r>
      <w:r>
        <w:rPr>
          <w:rStyle w:val="Emphasis"/>
        </w:rPr>
        <w:t xml:space="preserve"> </w:t>
      </w:r>
      <w:r w:rsidRPr="00694EF0">
        <w:rPr>
          <w:rStyle w:val="Emphasis"/>
        </w:rPr>
        <w:t>level</w:t>
      </w:r>
      <w:r>
        <w:rPr>
          <w:rStyle w:val="Emphasis"/>
        </w:rPr>
        <w:t xml:space="preserve"> </w:t>
      </w:r>
      <w:r w:rsidRPr="00694EF0">
        <w:rPr>
          <w:rStyle w:val="Emphasis"/>
        </w:rPr>
        <w:t>using</w:t>
      </w:r>
      <w:r>
        <w:rPr>
          <w:rStyle w:val="Emphasis"/>
        </w:rPr>
        <w:t xml:space="preserve"> </w:t>
      </w:r>
      <w:r w:rsidRPr="00694EF0">
        <w:rPr>
          <w:rStyle w:val="Emphasis"/>
        </w:rPr>
        <w:t>a</w:t>
      </w:r>
      <w:r>
        <w:rPr>
          <w:rStyle w:val="Emphasis"/>
        </w:rPr>
        <w:t xml:space="preserve"> </w:t>
      </w:r>
      <w:r w:rsidRPr="00694EF0">
        <w:rPr>
          <w:rStyle w:val="Emphasis"/>
        </w:rPr>
        <w:t>Wald</w:t>
      </w:r>
      <w:r>
        <w:rPr>
          <w:rStyle w:val="Emphasis"/>
        </w:rPr>
        <w:t xml:space="preserve"> </w:t>
      </w:r>
      <w:r w:rsidRPr="00694EF0">
        <w:rPr>
          <w:rStyle w:val="Emphasis"/>
        </w:rPr>
        <w:t>test)</w:t>
      </w:r>
      <w:r>
        <w:rPr>
          <w:rStyle w:val="Emphasis"/>
        </w:rPr>
        <w:t xml:space="preserve"> </w:t>
      </w:r>
      <w:r w:rsidRPr="00694EF0">
        <w:rPr>
          <w:rStyle w:val="Emphasis"/>
        </w:rPr>
        <w:t>now</w:t>
      </w:r>
      <w:r>
        <w:rPr>
          <w:rStyle w:val="Emphasis"/>
        </w:rPr>
        <w:t xml:space="preserve"> </w:t>
      </w:r>
      <w:r w:rsidRPr="00694EF0">
        <w:rPr>
          <w:rStyle w:val="Emphasis"/>
        </w:rPr>
        <w:t>supports</w:t>
      </w:r>
      <w:r>
        <w:rPr>
          <w:rStyle w:val="Emphasis"/>
        </w:rPr>
        <w:t xml:space="preserve"> </w:t>
      </w:r>
      <w:r w:rsidRPr="00694EF0">
        <w:rPr>
          <w:rStyle w:val="Emphasis"/>
        </w:rPr>
        <w:t>the</w:t>
      </w:r>
      <w:r>
        <w:rPr>
          <w:rStyle w:val="Emphasis"/>
        </w:rPr>
        <w:t xml:space="preserve"> </w:t>
      </w:r>
      <w:r w:rsidRPr="00694EF0">
        <w:rPr>
          <w:rStyle w:val="Emphasis"/>
        </w:rPr>
        <w:t>Cape</w:t>
      </w:r>
      <w:r>
        <w:rPr>
          <w:rStyle w:val="Emphasis"/>
        </w:rPr>
        <w:t xml:space="preserve"> </w:t>
      </w:r>
      <w:r w:rsidRPr="00694EF0">
        <w:rPr>
          <w:rStyle w:val="Emphasis"/>
        </w:rPr>
        <w:t>Wind</w:t>
      </w:r>
      <w:r>
        <w:rPr>
          <w:rStyle w:val="Emphasis"/>
        </w:rPr>
        <w:t xml:space="preserve"> </w:t>
      </w:r>
      <w:r w:rsidRPr="00694EF0">
        <w:rPr>
          <w:rStyle w:val="Emphasis"/>
        </w:rPr>
        <w:t>project</w:t>
      </w:r>
      <w:r>
        <w:rPr>
          <w:rFonts w:asciiTheme="minorHAnsi" w:hAnsiTheme="minorHAnsi"/>
          <w:sz w:val="22"/>
          <w:szCs w:val="22"/>
        </w:rPr>
        <w:t xml:space="preserve"> </w:t>
      </w:r>
      <w:r w:rsidRPr="00694EF0">
        <w:rPr>
          <w:rFonts w:asciiTheme="minorHAnsi" w:hAnsiTheme="minorHAnsi"/>
          <w:sz w:val="22"/>
          <w:szCs w:val="22"/>
        </w:rPr>
        <w:t>(57%:41%),</w:t>
      </w:r>
      <w:r>
        <w:rPr>
          <w:rFonts w:asciiTheme="minorHAnsi" w:hAnsiTheme="minorHAnsi"/>
          <w:sz w:val="22"/>
          <w:szCs w:val="22"/>
        </w:rPr>
        <w:t xml:space="preserve"> </w:t>
      </w:r>
      <w:r w:rsidRPr="00694EF0">
        <w:rPr>
          <w:rStyle w:val="Emphasis"/>
        </w:rPr>
        <w:t>in</w:t>
      </w:r>
      <w:r>
        <w:rPr>
          <w:rStyle w:val="Emphasis"/>
        </w:rPr>
        <w:t xml:space="preserve"> </w:t>
      </w:r>
      <w:r w:rsidRPr="00694EF0">
        <w:rPr>
          <w:rStyle w:val="Emphasis"/>
        </w:rPr>
        <w:t>contrast</w:t>
      </w:r>
      <w:r>
        <w:rPr>
          <w:rStyle w:val="Emphasis"/>
        </w:rPr>
        <w:t xml:space="preserve"> </w:t>
      </w:r>
      <w:r w:rsidRPr="00694EF0">
        <w:rPr>
          <w:rStyle w:val="Emphasis"/>
        </w:rPr>
        <w:t>to</w:t>
      </w:r>
      <w:r>
        <w:rPr>
          <w:rStyle w:val="Emphasis"/>
        </w:rPr>
        <w:t xml:space="preserve"> </w:t>
      </w:r>
      <w:r w:rsidRPr="00694EF0">
        <w:rPr>
          <w:rStyle w:val="Emphasis"/>
        </w:rPr>
        <w:t>the</w:t>
      </w:r>
      <w:r>
        <w:rPr>
          <w:rStyle w:val="Emphasis"/>
        </w:rPr>
        <w:t xml:space="preserve"> </w:t>
      </w:r>
      <w:r w:rsidRPr="00694EF0">
        <w:rPr>
          <w:rStyle w:val="Emphasis"/>
        </w:rPr>
        <w:t>majority</w:t>
      </w:r>
      <w:r>
        <w:rPr>
          <w:rFonts w:asciiTheme="minorHAnsi" w:hAnsiTheme="minorHAnsi"/>
          <w:sz w:val="22"/>
          <w:szCs w:val="22"/>
        </w:rPr>
        <w:t xml:space="preserve"> </w:t>
      </w:r>
      <w:r w:rsidRPr="00694EF0">
        <w:rPr>
          <w:rFonts w:asciiTheme="minorHAnsi" w:hAnsiTheme="minorHAnsi"/>
          <w:sz w:val="22"/>
          <w:szCs w:val="22"/>
        </w:rPr>
        <w:t>(56%:44%)</w:t>
      </w:r>
      <w:r>
        <w:rPr>
          <w:rFonts w:asciiTheme="minorHAnsi" w:hAnsiTheme="minorHAnsi"/>
          <w:sz w:val="22"/>
          <w:szCs w:val="22"/>
        </w:rPr>
        <w:t xml:space="preserve"> </w:t>
      </w:r>
      <w:r w:rsidRPr="00694EF0">
        <w:rPr>
          <w:rStyle w:val="Emphasis"/>
        </w:rPr>
        <w:t>who</w:t>
      </w:r>
      <w:r>
        <w:rPr>
          <w:rStyle w:val="Emphasis"/>
        </w:rPr>
        <w:t xml:space="preserve"> </w:t>
      </w:r>
      <w:r w:rsidRPr="00694EF0">
        <w:rPr>
          <w:rStyle w:val="Emphasis"/>
        </w:rPr>
        <w:t>opposed</w:t>
      </w:r>
      <w:r>
        <w:rPr>
          <w:rStyle w:val="Emphasis"/>
        </w:rPr>
        <w:t xml:space="preserve"> </w:t>
      </w:r>
      <w:r w:rsidRPr="00694EF0">
        <w:rPr>
          <w:rStyle w:val="Emphasis"/>
        </w:rPr>
        <w:t>it</w:t>
      </w:r>
      <w:r>
        <w:rPr>
          <w:rStyle w:val="Emphasis"/>
        </w:rPr>
        <w:t xml:space="preserve"> </w:t>
      </w:r>
      <w:r w:rsidRPr="00694EF0">
        <w:rPr>
          <w:rStyle w:val="Emphasis"/>
        </w:rPr>
        <w:t>in</w:t>
      </w:r>
      <w:r>
        <w:rPr>
          <w:rStyle w:val="Emphasis"/>
        </w:rPr>
        <w:t xml:space="preserve"> </w:t>
      </w:r>
      <w:r w:rsidRPr="00694EF0">
        <w:rPr>
          <w:rStyle w:val="Emphasis"/>
        </w:rPr>
        <w:t>our</w:t>
      </w:r>
      <w:r>
        <w:rPr>
          <w:rStyle w:val="Emphasis"/>
        </w:rPr>
        <w:t xml:space="preserve"> </w:t>
      </w:r>
      <w:r w:rsidRPr="00694EF0">
        <w:rPr>
          <w:rStyle w:val="Emphasis"/>
        </w:rPr>
        <w:t>2005</w:t>
      </w:r>
      <w:r>
        <w:rPr>
          <w:rStyle w:val="Emphasis"/>
        </w:rPr>
        <w:t xml:space="preserve"> </w:t>
      </w:r>
      <w:r w:rsidRPr="00694EF0">
        <w:rPr>
          <w:rStyle w:val="Emphasis"/>
        </w:rPr>
        <w:t>survey</w:t>
      </w:r>
      <w:r>
        <w:rPr>
          <w:rFonts w:asciiTheme="minorHAnsi" w:hAnsiTheme="minorHAnsi"/>
          <w:sz w:val="22"/>
          <w:szCs w:val="22"/>
        </w:rPr>
        <w:t xml:space="preserve"> </w:t>
      </w:r>
      <w:r w:rsidRPr="00694EF0">
        <w:rPr>
          <w:rFonts w:asciiTheme="minorHAnsi" w:hAnsiTheme="minorHAnsi"/>
          <w:sz w:val="22"/>
          <w:szCs w:val="22"/>
        </w:rPr>
        <w:t>(not</w:t>
      </w:r>
      <w:r>
        <w:rPr>
          <w:rFonts w:asciiTheme="minorHAnsi" w:hAnsiTheme="minorHAnsi"/>
          <w:sz w:val="22"/>
          <w:szCs w:val="22"/>
        </w:rPr>
        <w:t xml:space="preserve"> </w:t>
      </w:r>
      <w:r w:rsidRPr="00694EF0">
        <w:rPr>
          <w:rFonts w:asciiTheme="minorHAnsi" w:hAnsiTheme="minorHAnsi"/>
          <w:sz w:val="22"/>
          <w:szCs w:val="22"/>
        </w:rPr>
        <w:t>shown in</w:t>
      </w:r>
      <w:r>
        <w:rPr>
          <w:rFonts w:asciiTheme="minorHAnsi" w:hAnsiTheme="minorHAnsi"/>
          <w:sz w:val="22"/>
          <w:szCs w:val="22"/>
        </w:rPr>
        <w:t xml:space="preserve"> </w:t>
      </w:r>
      <w:r w:rsidRPr="00694EF0">
        <w:rPr>
          <w:rFonts w:asciiTheme="minorHAnsi" w:hAnsiTheme="minorHAnsi"/>
          <w:sz w:val="22"/>
          <w:szCs w:val="22"/>
        </w:rPr>
        <w:t>Table</w:t>
      </w:r>
      <w:r>
        <w:rPr>
          <w:rFonts w:asciiTheme="minorHAnsi" w:hAnsiTheme="minorHAnsi"/>
          <w:sz w:val="22"/>
          <w:szCs w:val="22"/>
        </w:rPr>
        <w:t xml:space="preserve"> </w:t>
      </w:r>
      <w:r w:rsidRPr="00694EF0">
        <w:rPr>
          <w:rFonts w:asciiTheme="minorHAnsi" w:hAnsiTheme="minorHAnsi"/>
          <w:sz w:val="22"/>
          <w:szCs w:val="22"/>
        </w:rPr>
        <w:t>4,</w:t>
      </w:r>
      <w:r>
        <w:rPr>
          <w:rFonts w:asciiTheme="minorHAnsi" w:hAnsiTheme="minorHAnsi"/>
          <w:sz w:val="22"/>
          <w:szCs w:val="22"/>
        </w:rPr>
        <w:t xml:space="preserve"> </w:t>
      </w:r>
      <w:r w:rsidRPr="00694EF0">
        <w:rPr>
          <w:rFonts w:asciiTheme="minorHAnsi" w:hAnsiTheme="minorHAnsi"/>
          <w:sz w:val="22"/>
          <w:szCs w:val="22"/>
        </w:rPr>
        <w:t>but</w:t>
      </w:r>
      <w:r>
        <w:rPr>
          <w:rFonts w:asciiTheme="minorHAnsi" w:hAnsiTheme="minorHAnsi"/>
          <w:sz w:val="22"/>
          <w:szCs w:val="22"/>
        </w:rPr>
        <w:t xml:space="preserve"> </w:t>
      </w:r>
      <w:r w:rsidRPr="00694EF0">
        <w:rPr>
          <w:rFonts w:asciiTheme="minorHAnsi" w:hAnsiTheme="minorHAnsi"/>
          <w:sz w:val="22"/>
          <w:szCs w:val="22"/>
        </w:rPr>
        <w:t>reported</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Firestone</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Kempton,</w:t>
      </w:r>
      <w:r>
        <w:rPr>
          <w:rFonts w:asciiTheme="minorHAnsi" w:hAnsiTheme="minorHAnsi"/>
          <w:sz w:val="22"/>
          <w:szCs w:val="22"/>
        </w:rPr>
        <w:t xml:space="preserve"> </w:t>
      </w:r>
      <w:r w:rsidRPr="00694EF0">
        <w:rPr>
          <w:rFonts w:asciiTheme="minorHAnsi" w:hAnsiTheme="minorHAnsi"/>
          <w:sz w:val="22"/>
          <w:szCs w:val="22"/>
        </w:rPr>
        <w:t>2007</w:t>
      </w:r>
      <w:r w:rsidRPr="00694EF0">
        <w:rPr>
          <w:rStyle w:val="Emphasis"/>
        </w:rPr>
        <w:t>).</w:t>
      </w:r>
      <w:r>
        <w:rPr>
          <w:rStyle w:val="Emphasis"/>
        </w:rPr>
        <w:t xml:space="preserve"> </w:t>
      </w:r>
      <w:r w:rsidRPr="00694EF0">
        <w:rPr>
          <w:rStyle w:val="Emphasis"/>
        </w:rPr>
        <w:t>Third,</w:t>
      </w:r>
      <w:r>
        <w:rPr>
          <w:rStyle w:val="Emphasis"/>
        </w:rPr>
        <w:t xml:space="preserve"> </w:t>
      </w:r>
      <w:r w:rsidRPr="00694EF0">
        <w:rPr>
          <w:rStyle w:val="Emphasis"/>
        </w:rPr>
        <w:t>support</w:t>
      </w:r>
      <w:r>
        <w:rPr>
          <w:rStyle w:val="Emphasis"/>
        </w:rPr>
        <w:t xml:space="preserve"> </w:t>
      </w:r>
      <w:r w:rsidRPr="00694EF0">
        <w:rPr>
          <w:rStyle w:val="Emphasis"/>
        </w:rPr>
        <w:t>for</w:t>
      </w:r>
      <w:r>
        <w:rPr>
          <w:rStyle w:val="Emphasis"/>
        </w:rPr>
        <w:t xml:space="preserve"> </w:t>
      </w:r>
      <w:r w:rsidRPr="00694EF0">
        <w:rPr>
          <w:rStyle w:val="Emphasis"/>
        </w:rPr>
        <w:t>the</w:t>
      </w:r>
      <w:r>
        <w:rPr>
          <w:rStyle w:val="Emphasis"/>
        </w:rPr>
        <w:t xml:space="preserve"> </w:t>
      </w:r>
      <w:r w:rsidRPr="00694EF0">
        <w:rPr>
          <w:rStyle w:val="Emphasis"/>
        </w:rPr>
        <w:t>Bluewater</w:t>
      </w:r>
      <w:r>
        <w:rPr>
          <w:rStyle w:val="Emphasis"/>
        </w:rPr>
        <w:t xml:space="preserve"> </w:t>
      </w:r>
      <w:r w:rsidRPr="00694EF0">
        <w:rPr>
          <w:rStyle w:val="Emphasis"/>
        </w:rPr>
        <w:t>Wind</w:t>
      </w:r>
      <w:r>
        <w:rPr>
          <w:rStyle w:val="Emphasis"/>
        </w:rPr>
        <w:t xml:space="preserve"> </w:t>
      </w:r>
      <w:r w:rsidRPr="00694EF0">
        <w:rPr>
          <w:rStyle w:val="Emphasis"/>
        </w:rPr>
        <w:t>project</w:t>
      </w:r>
      <w:r>
        <w:rPr>
          <w:rStyle w:val="Emphasis"/>
        </w:rPr>
        <w:t xml:space="preserve"> </w:t>
      </w:r>
      <w:r w:rsidRPr="00694EF0">
        <w:rPr>
          <w:rStyle w:val="Emphasis"/>
        </w:rPr>
        <w:t>at</w:t>
      </w:r>
      <w:r>
        <w:rPr>
          <w:rStyle w:val="Emphasis"/>
        </w:rPr>
        <w:t xml:space="preserve"> </w:t>
      </w:r>
      <w:r w:rsidRPr="00694EF0">
        <w:rPr>
          <w:rStyle w:val="Emphasis"/>
        </w:rPr>
        <w:t>80%</w:t>
      </w:r>
      <w:r>
        <w:rPr>
          <w:rStyle w:val="Emphasis"/>
        </w:rPr>
        <w:t xml:space="preserve"> </w:t>
      </w:r>
      <w:r w:rsidRPr="00694EF0">
        <w:rPr>
          <w:rStyle w:val="Emphasis"/>
        </w:rPr>
        <w:t>firm</w:t>
      </w:r>
      <w:r>
        <w:rPr>
          <w:rStyle w:val="Emphasis"/>
        </w:rPr>
        <w:t xml:space="preserve"> </w:t>
      </w:r>
      <w:r w:rsidRPr="00694EF0">
        <w:rPr>
          <w:rStyle w:val="Emphasis"/>
        </w:rPr>
        <w:t>or</w:t>
      </w:r>
      <w:r>
        <w:rPr>
          <w:rStyle w:val="Emphasis"/>
        </w:rPr>
        <w:t xml:space="preserve"> </w:t>
      </w:r>
      <w:r w:rsidRPr="00694EF0">
        <w:rPr>
          <w:rStyle w:val="Emphasis"/>
        </w:rPr>
        <w:t>leaning</w:t>
      </w:r>
      <w:r>
        <w:rPr>
          <w:rStyle w:val="Emphasis"/>
        </w:rPr>
        <w:t xml:space="preserve"> </w:t>
      </w:r>
      <w:r w:rsidRPr="00694EF0">
        <w:rPr>
          <w:rStyle w:val="Emphasis"/>
        </w:rPr>
        <w:t>–</w:t>
      </w:r>
      <w:r>
        <w:rPr>
          <w:rStyle w:val="Emphasis"/>
        </w:rPr>
        <w:t xml:space="preserve"> </w:t>
      </w:r>
      <w:r w:rsidRPr="00694EF0">
        <w:rPr>
          <w:rStyle w:val="Emphasis"/>
        </w:rPr>
        <w:t>is</w:t>
      </w:r>
      <w:r>
        <w:rPr>
          <w:rStyle w:val="Emphasis"/>
        </w:rPr>
        <w:t xml:space="preserve"> </w:t>
      </w:r>
      <w:r w:rsidRPr="00694EF0">
        <w:rPr>
          <w:rStyle w:val="Emphasis"/>
        </w:rPr>
        <w:t>significantly</w:t>
      </w:r>
      <w:r>
        <w:rPr>
          <w:rStyle w:val="Emphasis"/>
        </w:rPr>
        <w:t xml:space="preserve"> </w:t>
      </w:r>
      <w:r w:rsidRPr="00694EF0">
        <w:rPr>
          <w:rStyle w:val="Emphasis"/>
        </w:rPr>
        <w:t>higher</w:t>
      </w:r>
      <w:r>
        <w:rPr>
          <w:rStyle w:val="Emphasis"/>
        </w:rPr>
        <w:t xml:space="preserve"> </w:t>
      </w:r>
      <w:r w:rsidRPr="00694EF0">
        <w:rPr>
          <w:rStyle w:val="Emphasis"/>
        </w:rPr>
        <w:t>than</w:t>
      </w:r>
      <w:r>
        <w:rPr>
          <w:rStyle w:val="Emphasis"/>
        </w:rPr>
        <w:t xml:space="preserve"> </w:t>
      </w:r>
      <w:r w:rsidRPr="00694EF0">
        <w:rPr>
          <w:rStyle w:val="Emphasis"/>
        </w:rPr>
        <w:t>for</w:t>
      </w:r>
      <w:r>
        <w:rPr>
          <w:rStyle w:val="Emphasis"/>
        </w:rPr>
        <w:t xml:space="preserve"> </w:t>
      </w:r>
      <w:r w:rsidRPr="00694EF0">
        <w:rPr>
          <w:rStyle w:val="Emphasis"/>
        </w:rPr>
        <w:t>Cape</w:t>
      </w:r>
      <w:r>
        <w:rPr>
          <w:rStyle w:val="Emphasis"/>
        </w:rPr>
        <w:t xml:space="preserve"> </w:t>
      </w:r>
      <w:r w:rsidRPr="00694EF0">
        <w:rPr>
          <w:rStyle w:val="Emphasis"/>
        </w:rPr>
        <w:t>16</w:t>
      </w:r>
      <w:r>
        <w:rPr>
          <w:rStyle w:val="Emphasis"/>
        </w:rPr>
        <w:t xml:space="preserve"> </w:t>
      </w:r>
      <w:r w:rsidRPr="00694EF0">
        <w:rPr>
          <w:rStyle w:val="Emphasis"/>
        </w:rPr>
        <w:t>Wind</w:t>
      </w:r>
      <w:r>
        <w:rPr>
          <w:rStyle w:val="Emphasis"/>
        </w:rPr>
        <w:t xml:space="preserve"> </w:t>
      </w:r>
      <w:r w:rsidRPr="00694EF0">
        <w:rPr>
          <w:rStyle w:val="Emphasis"/>
        </w:rPr>
        <w:t>at</w:t>
      </w:r>
      <w:r>
        <w:rPr>
          <w:rStyle w:val="Emphasis"/>
        </w:rPr>
        <w:t xml:space="preserve"> </w:t>
      </w:r>
      <w:r w:rsidRPr="00694EF0">
        <w:rPr>
          <w:rStyle w:val="Emphasis"/>
        </w:rPr>
        <w:t>57%.</w:t>
      </w:r>
      <w:r>
        <w:rPr>
          <w:rStyle w:val="Emphasis"/>
        </w:rPr>
        <w:t xml:space="preserve"> </w:t>
      </w:r>
      <w:r w:rsidRPr="00694EF0">
        <w:rPr>
          <w:rStyle w:val="Emphasis"/>
        </w:rPr>
        <w:t>Fourth,</w:t>
      </w:r>
      <w:r>
        <w:rPr>
          <w:rStyle w:val="Emphasis"/>
        </w:rPr>
        <w:t xml:space="preserve"> </w:t>
      </w:r>
      <w:r w:rsidRPr="00694EF0">
        <w:rPr>
          <w:rStyle w:val="Emphasis"/>
        </w:rPr>
        <w:t>while</w:t>
      </w:r>
      <w:r>
        <w:rPr>
          <w:rStyle w:val="Emphasis"/>
        </w:rPr>
        <w:t xml:space="preserve"> </w:t>
      </w:r>
      <w:r w:rsidRPr="00694EF0">
        <w:rPr>
          <w:rStyle w:val="Emphasis"/>
        </w:rPr>
        <w:t>support</w:t>
      </w:r>
      <w:r>
        <w:rPr>
          <w:rStyle w:val="Emphasis"/>
        </w:rPr>
        <w:t xml:space="preserve"> </w:t>
      </w:r>
      <w:r w:rsidRPr="00694EF0">
        <w:rPr>
          <w:rStyle w:val="Emphasis"/>
        </w:rPr>
        <w:t>for</w:t>
      </w:r>
      <w:r>
        <w:rPr>
          <w:rStyle w:val="Emphasis"/>
        </w:rPr>
        <w:t xml:space="preserve"> </w:t>
      </w:r>
      <w:r w:rsidRPr="00694EF0">
        <w:rPr>
          <w:rStyle w:val="Emphasis"/>
        </w:rPr>
        <w:t>the</w:t>
      </w:r>
      <w:r>
        <w:rPr>
          <w:rStyle w:val="Emphasis"/>
        </w:rPr>
        <w:t xml:space="preserve"> </w:t>
      </w:r>
      <w:r w:rsidRPr="00694EF0">
        <w:rPr>
          <w:rStyle w:val="Emphasis"/>
        </w:rPr>
        <w:t>Delaware</w:t>
      </w:r>
      <w:r>
        <w:rPr>
          <w:rStyle w:val="Emphasis"/>
        </w:rPr>
        <w:t xml:space="preserve"> </w:t>
      </w:r>
      <w:r w:rsidRPr="00694EF0">
        <w:rPr>
          <w:rStyle w:val="Emphasis"/>
        </w:rPr>
        <w:t>project</w:t>
      </w:r>
      <w:r>
        <w:rPr>
          <w:rStyle w:val="Emphasis"/>
        </w:rPr>
        <w:t xml:space="preserve"> </w:t>
      </w:r>
      <w:r w:rsidRPr="00694EF0">
        <w:rPr>
          <w:rStyle w:val="Emphasis"/>
        </w:rPr>
        <w:t>has</w:t>
      </w:r>
      <w:r>
        <w:rPr>
          <w:rStyle w:val="Emphasis"/>
        </w:rPr>
        <w:t xml:space="preserve"> </w:t>
      </w:r>
      <w:r w:rsidRPr="00694EF0">
        <w:rPr>
          <w:rStyle w:val="Emphasis"/>
        </w:rPr>
        <w:t>remained</w:t>
      </w:r>
      <w:r>
        <w:rPr>
          <w:rStyle w:val="Emphasis"/>
        </w:rPr>
        <w:t xml:space="preserve"> </w:t>
      </w:r>
      <w:r w:rsidRPr="00694EF0">
        <w:rPr>
          <w:rStyle w:val="Emphasis"/>
        </w:rPr>
        <w:t>relatively</w:t>
      </w:r>
      <w:r>
        <w:rPr>
          <w:rStyle w:val="Emphasis"/>
        </w:rPr>
        <w:t xml:space="preserve"> </w:t>
      </w:r>
      <w:r w:rsidRPr="00694EF0">
        <w:rPr>
          <w:rStyle w:val="Emphasis"/>
        </w:rPr>
        <w:t>constant</w:t>
      </w:r>
      <w:r>
        <w:rPr>
          <w:rFonts w:asciiTheme="minorHAnsi" w:hAnsiTheme="minorHAnsi"/>
          <w:sz w:val="22"/>
          <w:szCs w:val="22"/>
        </w:rPr>
        <w:t xml:space="preserve"> </w:t>
      </w:r>
      <w:r w:rsidRPr="00694EF0">
        <w:rPr>
          <w:rFonts w:asciiTheme="minorHAnsi" w:hAnsiTheme="minorHAnsi"/>
          <w:sz w:val="22"/>
          <w:szCs w:val="22"/>
        </w:rPr>
        <w:t>(78%</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2006</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80%</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2009),</w:t>
      </w:r>
      <w:r>
        <w:rPr>
          <w:rFonts w:asciiTheme="minorHAnsi" w:hAnsiTheme="minorHAnsi"/>
          <w:sz w:val="22"/>
          <w:szCs w:val="22"/>
        </w:rPr>
        <w:t xml:space="preserve"> </w:t>
      </w:r>
      <w:r w:rsidRPr="00694EF0">
        <w:rPr>
          <w:rFonts w:asciiTheme="minorHAnsi" w:hAnsiTheme="minorHAnsi"/>
          <w:sz w:val="22"/>
          <w:szCs w:val="22"/>
        </w:rPr>
        <w:t>opposition</w:t>
      </w:r>
      <w:r>
        <w:rPr>
          <w:rFonts w:asciiTheme="minorHAnsi" w:hAnsiTheme="minorHAnsi"/>
          <w:sz w:val="22"/>
          <w:szCs w:val="22"/>
        </w:rPr>
        <w:t xml:space="preserve"> </w:t>
      </w:r>
      <w:r w:rsidRPr="00694EF0">
        <w:rPr>
          <w:rFonts w:asciiTheme="minorHAnsi" w:hAnsiTheme="minorHAnsi"/>
          <w:sz w:val="22"/>
          <w:szCs w:val="22"/>
        </w:rPr>
        <w:t>has</w:t>
      </w:r>
      <w:r>
        <w:rPr>
          <w:rFonts w:asciiTheme="minorHAnsi" w:hAnsiTheme="minorHAnsi"/>
          <w:sz w:val="22"/>
          <w:szCs w:val="22"/>
        </w:rPr>
        <w:t xml:space="preserve"> </w:t>
      </w:r>
      <w:r w:rsidRPr="00694EF0">
        <w:rPr>
          <w:rFonts w:asciiTheme="minorHAnsi" w:hAnsiTheme="minorHAnsi"/>
          <w:sz w:val="22"/>
          <w:szCs w:val="22"/>
        </w:rPr>
        <w:t>increased</w:t>
      </w:r>
      <w:r>
        <w:rPr>
          <w:rFonts w:asciiTheme="minorHAnsi" w:hAnsiTheme="minorHAnsi"/>
          <w:sz w:val="22"/>
          <w:szCs w:val="22"/>
        </w:rPr>
        <w:t xml:space="preserve"> </w:t>
      </w:r>
      <w:r w:rsidRPr="00694EF0">
        <w:rPr>
          <w:rFonts w:asciiTheme="minorHAnsi" w:hAnsiTheme="minorHAnsi"/>
          <w:sz w:val="22"/>
          <w:szCs w:val="22"/>
        </w:rPr>
        <w:t>from</w:t>
      </w:r>
      <w:r>
        <w:rPr>
          <w:rFonts w:asciiTheme="minorHAnsi" w:hAnsiTheme="minorHAnsi"/>
          <w:sz w:val="22"/>
          <w:szCs w:val="22"/>
        </w:rPr>
        <w:t xml:space="preserve"> </w:t>
      </w:r>
      <w:r w:rsidRPr="00694EF0">
        <w:rPr>
          <w:rFonts w:asciiTheme="minorHAnsi" w:hAnsiTheme="minorHAnsi"/>
          <w:sz w:val="22"/>
          <w:szCs w:val="22"/>
        </w:rPr>
        <w:t>4</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15%,</w:t>
      </w:r>
      <w:r>
        <w:rPr>
          <w:rFonts w:asciiTheme="minorHAnsi" w:hAnsiTheme="minorHAnsi"/>
          <w:sz w:val="22"/>
          <w:szCs w:val="22"/>
        </w:rPr>
        <w:t xml:space="preserve"> </w:t>
      </w:r>
      <w:r w:rsidRPr="00694EF0">
        <w:rPr>
          <w:rFonts w:asciiTheme="minorHAnsi" w:hAnsiTheme="minorHAnsi"/>
          <w:sz w:val="22"/>
          <w:szCs w:val="22"/>
        </w:rPr>
        <w:t>despite</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fact</w:t>
      </w:r>
      <w:r>
        <w:rPr>
          <w:rFonts w:asciiTheme="minorHAnsi" w:hAnsiTheme="minorHAnsi"/>
          <w:sz w:val="22"/>
          <w:szCs w:val="22"/>
        </w:rPr>
        <w:t xml:space="preserve"> </w:t>
      </w:r>
      <w:r w:rsidRPr="00694EF0">
        <w:rPr>
          <w:rFonts w:asciiTheme="minorHAnsi" w:hAnsiTheme="minorHAnsi"/>
          <w:sz w:val="22"/>
          <w:szCs w:val="22"/>
        </w:rPr>
        <w:t>that</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hypothetical</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2006</w:t>
      </w:r>
      <w:r>
        <w:rPr>
          <w:rFonts w:asciiTheme="minorHAnsi" w:hAnsiTheme="minorHAnsi"/>
          <w:sz w:val="22"/>
          <w:szCs w:val="22"/>
        </w:rPr>
        <w:t xml:space="preserve"> </w:t>
      </w:r>
      <w:r w:rsidRPr="00694EF0">
        <w:rPr>
          <w:rFonts w:asciiTheme="minorHAnsi" w:hAnsiTheme="minorHAnsi"/>
          <w:sz w:val="22"/>
          <w:szCs w:val="22"/>
        </w:rPr>
        <w:t>was</w:t>
      </w:r>
      <w:r>
        <w:rPr>
          <w:rFonts w:asciiTheme="minorHAnsi" w:hAnsiTheme="minorHAnsi"/>
          <w:sz w:val="22"/>
          <w:szCs w:val="22"/>
        </w:rPr>
        <w:t xml:space="preserve"> </w:t>
      </w:r>
      <w:r w:rsidRPr="00694EF0">
        <w:rPr>
          <w:rFonts w:asciiTheme="minorHAnsi" w:hAnsiTheme="minorHAnsi"/>
          <w:sz w:val="22"/>
          <w:szCs w:val="22"/>
        </w:rPr>
        <w:t>closer</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shore</w:t>
      </w:r>
      <w:r>
        <w:rPr>
          <w:rFonts w:asciiTheme="minorHAnsi" w:hAnsiTheme="minorHAnsi"/>
          <w:sz w:val="22"/>
          <w:szCs w:val="22"/>
        </w:rPr>
        <w:t xml:space="preserve"> </w:t>
      </w:r>
      <w:r w:rsidRPr="00694EF0">
        <w:rPr>
          <w:rFonts w:asciiTheme="minorHAnsi" w:hAnsiTheme="minorHAnsi"/>
          <w:sz w:val="22"/>
          <w:szCs w:val="22"/>
        </w:rPr>
        <w:t>than</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actual</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described</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2009</w:t>
      </w:r>
      <w:r>
        <w:rPr>
          <w:rFonts w:asciiTheme="minorHAnsi" w:hAnsiTheme="minorHAnsi"/>
          <w:sz w:val="22"/>
          <w:szCs w:val="22"/>
        </w:rPr>
        <w:t xml:space="preserve"> </w:t>
      </w:r>
      <w:r w:rsidRPr="00694EF0">
        <w:rPr>
          <w:rFonts w:asciiTheme="minorHAnsi" w:hAnsiTheme="minorHAnsi"/>
          <w:sz w:val="22"/>
          <w:szCs w:val="22"/>
        </w:rPr>
        <w:t>(9.5</w:t>
      </w:r>
      <w:r>
        <w:rPr>
          <w:rFonts w:asciiTheme="minorHAnsi" w:hAnsiTheme="minorHAnsi"/>
          <w:sz w:val="22"/>
          <w:szCs w:val="22"/>
        </w:rPr>
        <w:t xml:space="preserve"> </w:t>
      </w:r>
      <w:r w:rsidRPr="00694EF0">
        <w:rPr>
          <w:rFonts w:asciiTheme="minorHAnsi" w:hAnsiTheme="minorHAnsi"/>
          <w:sz w:val="22"/>
          <w:szCs w:val="22"/>
        </w:rPr>
        <w:t>km</w:t>
      </w:r>
      <w:r>
        <w:rPr>
          <w:rFonts w:asciiTheme="minorHAnsi" w:hAnsiTheme="minorHAnsi"/>
          <w:sz w:val="22"/>
          <w:szCs w:val="22"/>
        </w:rPr>
        <w:t xml:space="preserve"> </w:t>
      </w:r>
      <w:r w:rsidRPr="00694EF0">
        <w:rPr>
          <w:rFonts w:asciiTheme="minorHAnsi" w:hAnsiTheme="minorHAnsi"/>
          <w:sz w:val="22"/>
          <w:szCs w:val="22"/>
        </w:rPr>
        <w:t>versus</w:t>
      </w:r>
      <w:r>
        <w:rPr>
          <w:rFonts w:asciiTheme="minorHAnsi" w:hAnsiTheme="minorHAnsi"/>
          <w:sz w:val="22"/>
          <w:szCs w:val="22"/>
        </w:rPr>
        <w:t xml:space="preserve"> </w:t>
      </w:r>
      <w:r w:rsidRPr="00694EF0">
        <w:rPr>
          <w:rFonts w:asciiTheme="minorHAnsi" w:hAnsiTheme="minorHAnsi"/>
          <w:sz w:val="22"/>
          <w:szCs w:val="22"/>
        </w:rPr>
        <w:t>21</w:t>
      </w:r>
      <w:r>
        <w:rPr>
          <w:rFonts w:asciiTheme="minorHAnsi" w:hAnsiTheme="minorHAnsi"/>
          <w:sz w:val="22"/>
          <w:szCs w:val="22"/>
        </w:rPr>
        <w:t xml:space="preserve"> </w:t>
      </w:r>
      <w:r w:rsidRPr="00694EF0">
        <w:rPr>
          <w:rFonts w:asciiTheme="minorHAnsi" w:hAnsiTheme="minorHAnsi"/>
          <w:sz w:val="22"/>
          <w:szCs w:val="22"/>
        </w:rPr>
        <w:t>km).2</w:t>
      </w:r>
      <w:r>
        <w:rPr>
          <w:rFonts w:asciiTheme="minorHAnsi" w:hAnsiTheme="minorHAnsi"/>
          <w:sz w:val="22"/>
          <w:szCs w:val="22"/>
        </w:rPr>
        <w:t xml:space="preserve"> </w:t>
      </w:r>
      <w:r w:rsidRPr="00694EF0">
        <w:rPr>
          <w:rFonts w:asciiTheme="minorHAnsi" w:hAnsiTheme="minorHAnsi"/>
          <w:sz w:val="22"/>
          <w:szCs w:val="22"/>
        </w:rPr>
        <w:t>[TABLE</w:t>
      </w:r>
      <w:r>
        <w:rPr>
          <w:rFonts w:asciiTheme="minorHAnsi" w:hAnsiTheme="minorHAnsi"/>
          <w:sz w:val="22"/>
          <w:szCs w:val="22"/>
        </w:rPr>
        <w:t xml:space="preserve"> </w:t>
      </w:r>
      <w:r w:rsidRPr="00694EF0">
        <w:rPr>
          <w:rFonts w:asciiTheme="minorHAnsi" w:hAnsiTheme="minorHAnsi"/>
          <w:sz w:val="22"/>
          <w:szCs w:val="22"/>
        </w:rPr>
        <w:t>4</w:t>
      </w:r>
      <w:r>
        <w:rPr>
          <w:rFonts w:asciiTheme="minorHAnsi" w:hAnsiTheme="minorHAnsi"/>
          <w:sz w:val="22"/>
          <w:szCs w:val="22"/>
        </w:rPr>
        <w:t xml:space="preserve"> </w:t>
      </w:r>
      <w:r w:rsidRPr="00694EF0">
        <w:rPr>
          <w:rFonts w:asciiTheme="minorHAnsi" w:hAnsiTheme="minorHAnsi"/>
          <w:sz w:val="22"/>
          <w:szCs w:val="22"/>
        </w:rPr>
        <w:t>about</w:t>
      </w:r>
      <w:r>
        <w:rPr>
          <w:rFonts w:asciiTheme="minorHAnsi" w:hAnsiTheme="minorHAnsi"/>
          <w:sz w:val="22"/>
          <w:szCs w:val="22"/>
        </w:rPr>
        <w:t xml:space="preserve"> </w:t>
      </w:r>
      <w:r w:rsidRPr="00694EF0">
        <w:rPr>
          <w:rFonts w:asciiTheme="minorHAnsi" w:hAnsiTheme="minorHAnsi"/>
          <w:sz w:val="22"/>
          <w:szCs w:val="22"/>
        </w:rPr>
        <w:t>here]</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most</w:t>
      </w:r>
      <w:r>
        <w:rPr>
          <w:rFonts w:asciiTheme="minorHAnsi" w:hAnsiTheme="minorHAnsi"/>
          <w:sz w:val="22"/>
          <w:szCs w:val="22"/>
        </w:rPr>
        <w:t xml:space="preserve"> </w:t>
      </w:r>
      <w:r w:rsidRPr="00694EF0">
        <w:rPr>
          <w:rFonts w:asciiTheme="minorHAnsi" w:hAnsiTheme="minorHAnsi"/>
          <w:sz w:val="22"/>
          <w:szCs w:val="22"/>
        </w:rPr>
        <w:t>analogous</w:t>
      </w:r>
      <w:r>
        <w:rPr>
          <w:rFonts w:asciiTheme="minorHAnsi" w:hAnsiTheme="minorHAnsi"/>
          <w:sz w:val="22"/>
          <w:szCs w:val="22"/>
        </w:rPr>
        <w:t xml:space="preserve"> </w:t>
      </w:r>
      <w:r w:rsidRPr="00694EF0">
        <w:rPr>
          <w:rFonts w:asciiTheme="minorHAnsi" w:hAnsiTheme="minorHAnsi"/>
          <w:sz w:val="22"/>
          <w:szCs w:val="22"/>
        </w:rPr>
        <w:t>groups</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compare</w:t>
      </w:r>
      <w:r>
        <w:rPr>
          <w:rFonts w:asciiTheme="minorHAnsi" w:hAnsiTheme="minorHAnsi"/>
          <w:sz w:val="22"/>
          <w:szCs w:val="22"/>
        </w:rPr>
        <w:t xml:space="preserve"> </w:t>
      </w:r>
      <w:r w:rsidRPr="00694EF0">
        <w:rPr>
          <w:rFonts w:asciiTheme="minorHAnsi" w:hAnsiTheme="minorHAnsi"/>
          <w:sz w:val="22"/>
          <w:szCs w:val="22"/>
        </w:rPr>
        <w:t>opinion</w:t>
      </w:r>
      <w:r>
        <w:rPr>
          <w:rFonts w:asciiTheme="minorHAnsi" w:hAnsiTheme="minorHAnsi"/>
          <w:sz w:val="22"/>
          <w:szCs w:val="22"/>
        </w:rPr>
        <w:t xml:space="preserve"> </w:t>
      </w:r>
      <w:r w:rsidRPr="00694EF0">
        <w:rPr>
          <w:rFonts w:asciiTheme="minorHAnsi" w:hAnsiTheme="minorHAnsi"/>
          <w:sz w:val="22"/>
          <w:szCs w:val="22"/>
        </w:rPr>
        <w:t>on</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two</w:t>
      </w:r>
      <w:r>
        <w:rPr>
          <w:rFonts w:asciiTheme="minorHAnsi" w:hAnsiTheme="minorHAnsi"/>
          <w:sz w:val="22"/>
          <w:szCs w:val="22"/>
        </w:rPr>
        <w:t xml:space="preserve"> </w:t>
      </w:r>
      <w:r w:rsidRPr="00694EF0">
        <w:rPr>
          <w:rFonts w:asciiTheme="minorHAnsi" w:hAnsiTheme="minorHAnsi"/>
          <w:sz w:val="22"/>
          <w:szCs w:val="22"/>
        </w:rPr>
        <w:t>projects</w:t>
      </w:r>
      <w:r>
        <w:rPr>
          <w:rFonts w:asciiTheme="minorHAnsi" w:hAnsiTheme="minorHAnsi"/>
          <w:sz w:val="22"/>
          <w:szCs w:val="22"/>
        </w:rPr>
        <w:t xml:space="preserve"> </w:t>
      </w:r>
      <w:r w:rsidRPr="00694EF0">
        <w:rPr>
          <w:rFonts w:asciiTheme="minorHAnsi" w:hAnsiTheme="minorHAnsi"/>
          <w:sz w:val="22"/>
          <w:szCs w:val="22"/>
        </w:rPr>
        <w:t>may</w:t>
      </w:r>
      <w:r>
        <w:rPr>
          <w:rFonts w:asciiTheme="minorHAnsi" w:hAnsiTheme="minorHAnsi"/>
          <w:sz w:val="22"/>
          <w:szCs w:val="22"/>
        </w:rPr>
        <w:t xml:space="preserve"> </w:t>
      </w:r>
      <w:r w:rsidRPr="00694EF0">
        <w:rPr>
          <w:rFonts w:asciiTheme="minorHAnsi" w:hAnsiTheme="minorHAnsi"/>
          <w:sz w:val="22"/>
          <w:szCs w:val="22"/>
        </w:rPr>
        <w:t>not</w:t>
      </w:r>
      <w:r>
        <w:rPr>
          <w:rFonts w:asciiTheme="minorHAnsi" w:hAnsiTheme="minorHAnsi"/>
          <w:sz w:val="22"/>
          <w:szCs w:val="22"/>
        </w:rPr>
        <w:t xml:space="preserve"> </w:t>
      </w:r>
      <w:r w:rsidRPr="00694EF0">
        <w:rPr>
          <w:rFonts w:asciiTheme="minorHAnsi" w:hAnsiTheme="minorHAnsi"/>
          <w:sz w:val="22"/>
          <w:szCs w:val="22"/>
        </w:rPr>
        <w:t>be</w:t>
      </w:r>
      <w:r>
        <w:rPr>
          <w:rFonts w:asciiTheme="minorHAnsi" w:hAnsiTheme="minorHAnsi"/>
          <w:sz w:val="22"/>
          <w:szCs w:val="22"/>
        </w:rPr>
        <w:t xml:space="preserve"> </w:t>
      </w:r>
      <w:r w:rsidRPr="00694EF0">
        <w:rPr>
          <w:rFonts w:asciiTheme="minorHAnsi" w:hAnsiTheme="minorHAnsi"/>
          <w:sz w:val="22"/>
          <w:szCs w:val="22"/>
        </w:rPr>
        <w:t>largest</w:t>
      </w:r>
      <w:r>
        <w:rPr>
          <w:rFonts w:asciiTheme="minorHAnsi" w:hAnsiTheme="minorHAnsi"/>
          <w:sz w:val="22"/>
          <w:szCs w:val="22"/>
        </w:rPr>
        <w:t xml:space="preserve"> </w:t>
      </w:r>
      <w:r w:rsidRPr="00694EF0">
        <w:rPr>
          <w:rFonts w:asciiTheme="minorHAnsi" w:hAnsiTheme="minorHAnsi"/>
          <w:sz w:val="22"/>
          <w:szCs w:val="22"/>
        </w:rPr>
        <w:t>units</w:t>
      </w:r>
      <w:r>
        <w:rPr>
          <w:rFonts w:asciiTheme="minorHAnsi" w:hAnsiTheme="minorHAnsi"/>
          <w:sz w:val="22"/>
          <w:szCs w:val="22"/>
        </w:rPr>
        <w:t xml:space="preserve"> </w:t>
      </w:r>
      <w:r w:rsidRPr="00694EF0">
        <w:rPr>
          <w:rFonts w:asciiTheme="minorHAnsi" w:hAnsiTheme="minorHAnsi"/>
          <w:sz w:val="22"/>
          <w:szCs w:val="22"/>
        </w:rPr>
        <w:t>( Cape</w:t>
      </w:r>
      <w:r>
        <w:rPr>
          <w:rFonts w:asciiTheme="minorHAnsi" w:hAnsiTheme="minorHAnsi"/>
          <w:sz w:val="22"/>
          <w:szCs w:val="22"/>
        </w:rPr>
        <w:t xml:space="preserve"> </w:t>
      </w:r>
      <w:r w:rsidRPr="00694EF0">
        <w:rPr>
          <w:rFonts w:asciiTheme="minorHAnsi" w:hAnsiTheme="minorHAnsi"/>
          <w:sz w:val="22"/>
          <w:szCs w:val="22"/>
        </w:rPr>
        <w:t>Cod/Islands</w:t>
      </w:r>
      <w:r>
        <w:rPr>
          <w:rFonts w:asciiTheme="minorHAnsi" w:hAnsiTheme="minorHAnsi"/>
          <w:sz w:val="22"/>
          <w:szCs w:val="22"/>
        </w:rPr>
        <w:t xml:space="preserve"> </w:t>
      </w:r>
      <w:r w:rsidRPr="00694EF0">
        <w:rPr>
          <w:rFonts w:asciiTheme="minorHAnsi" w:hAnsiTheme="minorHAnsi"/>
          <w:sz w:val="22"/>
          <w:szCs w:val="22"/>
        </w:rPr>
        <w:t>versus</w:t>
      </w:r>
      <w:r>
        <w:rPr>
          <w:rFonts w:asciiTheme="minorHAnsi" w:hAnsiTheme="minorHAnsi"/>
          <w:sz w:val="22"/>
          <w:szCs w:val="22"/>
        </w:rPr>
        <w:t xml:space="preserve"> </w:t>
      </w:r>
      <w:r w:rsidRPr="00694EF0">
        <w:rPr>
          <w:rFonts w:asciiTheme="minorHAnsi" w:hAnsiTheme="minorHAnsi"/>
          <w:sz w:val="22"/>
          <w:szCs w:val="22"/>
        </w:rPr>
        <w:t>Delaware),</w:t>
      </w:r>
      <w:r>
        <w:rPr>
          <w:rFonts w:asciiTheme="minorHAnsi" w:hAnsiTheme="minorHAnsi"/>
          <w:sz w:val="22"/>
          <w:szCs w:val="22"/>
        </w:rPr>
        <w:t xml:space="preserve"> </w:t>
      </w:r>
      <w:r w:rsidRPr="00694EF0">
        <w:rPr>
          <w:rFonts w:asciiTheme="minorHAnsi" w:hAnsiTheme="minorHAnsi"/>
          <w:sz w:val="22"/>
          <w:szCs w:val="22"/>
        </w:rPr>
        <w:t>but</w:t>
      </w:r>
      <w:r>
        <w:rPr>
          <w:rFonts w:asciiTheme="minorHAnsi" w:hAnsiTheme="minorHAnsi"/>
          <w:sz w:val="22"/>
          <w:szCs w:val="22"/>
        </w:rPr>
        <w:t xml:space="preserve"> </w:t>
      </w:r>
      <w:r w:rsidRPr="00694EF0">
        <w:rPr>
          <w:rFonts w:asciiTheme="minorHAnsi" w:hAnsiTheme="minorHAnsi"/>
          <w:sz w:val="22"/>
          <w:szCs w:val="22"/>
        </w:rPr>
        <w:t>rather</w:t>
      </w:r>
      <w:r>
        <w:rPr>
          <w:rFonts w:asciiTheme="minorHAnsi" w:hAnsiTheme="minorHAnsi"/>
          <w:sz w:val="22"/>
          <w:szCs w:val="22"/>
        </w:rPr>
        <w:t xml:space="preserve"> </w:t>
      </w:r>
      <w:r w:rsidRPr="00694EF0">
        <w:rPr>
          <w:rFonts w:asciiTheme="minorHAnsi" w:hAnsiTheme="minorHAnsi"/>
          <w:sz w:val="22"/>
          <w:szCs w:val="22"/>
        </w:rPr>
        <w:t>between</w:t>
      </w:r>
      <w:r>
        <w:rPr>
          <w:rFonts w:asciiTheme="minorHAnsi" w:hAnsiTheme="minorHAnsi"/>
          <w:sz w:val="22"/>
          <w:szCs w:val="22"/>
        </w:rPr>
        <w:t xml:space="preserve"> </w:t>
      </w:r>
      <w:r w:rsidRPr="00694EF0">
        <w:rPr>
          <w:rFonts w:asciiTheme="minorHAnsi" w:hAnsiTheme="minorHAnsi"/>
          <w:sz w:val="22"/>
          <w:szCs w:val="22"/>
        </w:rPr>
        <w:t>each</w:t>
      </w:r>
      <w:r>
        <w:rPr>
          <w:rFonts w:asciiTheme="minorHAnsi" w:hAnsiTheme="minorHAnsi"/>
          <w:sz w:val="22"/>
          <w:szCs w:val="22"/>
        </w:rPr>
        <w:t xml:space="preserve"> </w:t>
      </w:r>
      <w:r w:rsidRPr="00694EF0">
        <w:rPr>
          <w:rFonts w:asciiTheme="minorHAnsi" w:hAnsiTheme="minorHAnsi"/>
          <w:sz w:val="22"/>
          <w:szCs w:val="22"/>
        </w:rPr>
        <w:t>area’s</w:t>
      </w:r>
      <w:r>
        <w:rPr>
          <w:rFonts w:asciiTheme="minorHAnsi" w:hAnsiTheme="minorHAnsi"/>
          <w:sz w:val="22"/>
          <w:szCs w:val="22"/>
        </w:rPr>
        <w:t xml:space="preserve"> </w:t>
      </w:r>
      <w:r w:rsidRPr="00694EF0">
        <w:rPr>
          <w:rFonts w:asciiTheme="minorHAnsi" w:hAnsiTheme="minorHAnsi"/>
          <w:sz w:val="22"/>
          <w:szCs w:val="22"/>
        </w:rPr>
        <w:t>residents</w:t>
      </w:r>
      <w:r>
        <w:rPr>
          <w:rFonts w:asciiTheme="minorHAnsi" w:hAnsiTheme="minorHAnsi"/>
          <w:sz w:val="22"/>
          <w:szCs w:val="22"/>
        </w:rPr>
        <w:t xml:space="preserve"> </w:t>
      </w:r>
      <w:r w:rsidRPr="00694EF0">
        <w:rPr>
          <w:rFonts w:asciiTheme="minorHAnsi" w:hAnsiTheme="minorHAnsi"/>
          <w:sz w:val="22"/>
          <w:szCs w:val="22"/>
        </w:rPr>
        <w:t>with</w:t>
      </w:r>
      <w:r>
        <w:rPr>
          <w:rFonts w:asciiTheme="minorHAnsi" w:hAnsiTheme="minorHAnsi"/>
          <w:sz w:val="22"/>
          <w:szCs w:val="22"/>
        </w:rPr>
        <w:t xml:space="preserve"> </w:t>
      </w:r>
      <w:r w:rsidRPr="00694EF0">
        <w:rPr>
          <w:rFonts w:asciiTheme="minorHAnsi" w:hAnsiTheme="minorHAnsi"/>
          <w:sz w:val="22"/>
          <w:szCs w:val="22"/>
        </w:rPr>
        <w:t>a</w:t>
      </w:r>
      <w:r>
        <w:rPr>
          <w:rFonts w:asciiTheme="minorHAnsi" w:hAnsiTheme="minorHAnsi"/>
          <w:sz w:val="22"/>
          <w:szCs w:val="22"/>
        </w:rPr>
        <w:t xml:space="preserve"> </w:t>
      </w:r>
      <w:r w:rsidRPr="00694EF0">
        <w:rPr>
          <w:rFonts w:asciiTheme="minorHAnsi" w:hAnsiTheme="minorHAnsi"/>
          <w:sz w:val="22"/>
          <w:szCs w:val="22"/>
        </w:rPr>
        <w:t>view</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We</w:t>
      </w:r>
      <w:r>
        <w:rPr>
          <w:rFonts w:asciiTheme="minorHAnsi" w:hAnsiTheme="minorHAnsi"/>
          <w:sz w:val="22"/>
          <w:szCs w:val="22"/>
        </w:rPr>
        <w:t xml:space="preserve"> </w:t>
      </w:r>
      <w:r w:rsidRPr="00694EF0">
        <w:rPr>
          <w:rFonts w:asciiTheme="minorHAnsi" w:hAnsiTheme="minorHAnsi"/>
          <w:sz w:val="22"/>
          <w:szCs w:val="22"/>
        </w:rPr>
        <w:t>use</w:t>
      </w:r>
      <w:r>
        <w:rPr>
          <w:rFonts w:asciiTheme="minorHAnsi" w:hAnsiTheme="minorHAnsi"/>
          <w:sz w:val="22"/>
          <w:szCs w:val="22"/>
        </w:rPr>
        <w:t xml:space="preserve"> </w:t>
      </w:r>
      <w:r w:rsidRPr="00694EF0">
        <w:rPr>
          <w:rFonts w:asciiTheme="minorHAnsi" w:hAnsiTheme="minorHAnsi"/>
          <w:sz w:val="22"/>
          <w:szCs w:val="22"/>
        </w:rPr>
        <w:t>two</w:t>
      </w:r>
      <w:r>
        <w:rPr>
          <w:rFonts w:asciiTheme="minorHAnsi" w:hAnsiTheme="minorHAnsi"/>
          <w:sz w:val="22"/>
          <w:szCs w:val="22"/>
        </w:rPr>
        <w:t xml:space="preserve"> </w:t>
      </w:r>
      <w:r w:rsidRPr="00694EF0">
        <w:rPr>
          <w:rFonts w:asciiTheme="minorHAnsi" w:hAnsiTheme="minorHAnsi"/>
          <w:sz w:val="22"/>
          <w:szCs w:val="22"/>
        </w:rPr>
        <w:t>measures</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being</w:t>
      </w:r>
      <w:r>
        <w:rPr>
          <w:rFonts w:asciiTheme="minorHAnsi" w:hAnsiTheme="minorHAnsi"/>
          <w:sz w:val="22"/>
          <w:szCs w:val="22"/>
        </w:rPr>
        <w:t xml:space="preserve"> </w:t>
      </w:r>
      <w:r w:rsidRPr="00694EF0">
        <w:rPr>
          <w:rFonts w:asciiTheme="minorHAnsi" w:hAnsiTheme="minorHAnsi"/>
          <w:sz w:val="22"/>
          <w:szCs w:val="22"/>
        </w:rPr>
        <w:t>within</w:t>
      </w:r>
      <w:r>
        <w:rPr>
          <w:rFonts w:asciiTheme="minorHAnsi" w:hAnsiTheme="minorHAnsi"/>
          <w:sz w:val="22"/>
          <w:szCs w:val="22"/>
        </w:rPr>
        <w:t xml:space="preserve"> </w:t>
      </w:r>
      <w:r w:rsidRPr="00694EF0">
        <w:rPr>
          <w:rFonts w:asciiTheme="minorHAnsi" w:hAnsiTheme="minorHAnsi"/>
          <w:sz w:val="22"/>
          <w:szCs w:val="22"/>
        </w:rPr>
        <w:t>view,</w:t>
      </w:r>
      <w:r>
        <w:rPr>
          <w:rFonts w:asciiTheme="minorHAnsi" w:hAnsiTheme="minorHAnsi"/>
          <w:sz w:val="22"/>
          <w:szCs w:val="22"/>
        </w:rPr>
        <w:t xml:space="preserve"> </w:t>
      </w:r>
      <w:r w:rsidRPr="00694EF0">
        <w:rPr>
          <w:rFonts w:asciiTheme="minorHAnsi" w:hAnsiTheme="minorHAnsi"/>
          <w:sz w:val="22"/>
          <w:szCs w:val="22"/>
        </w:rPr>
        <w:t>one</w:t>
      </w:r>
      <w:r>
        <w:rPr>
          <w:rFonts w:asciiTheme="minorHAnsi" w:hAnsiTheme="minorHAnsi"/>
          <w:sz w:val="22"/>
          <w:szCs w:val="22"/>
        </w:rPr>
        <w:t xml:space="preserve"> </w:t>
      </w:r>
      <w:r w:rsidRPr="00694EF0">
        <w:rPr>
          <w:rFonts w:asciiTheme="minorHAnsi" w:hAnsiTheme="minorHAnsi"/>
          <w:sz w:val="22"/>
          <w:szCs w:val="22"/>
        </w:rPr>
        <w:t>is</w:t>
      </w:r>
      <w:r>
        <w:rPr>
          <w:rFonts w:asciiTheme="minorHAnsi" w:hAnsiTheme="minorHAnsi"/>
          <w:sz w:val="22"/>
          <w:szCs w:val="22"/>
        </w:rPr>
        <w:t xml:space="preserve"> </w:t>
      </w:r>
      <w:r w:rsidRPr="00694EF0">
        <w:rPr>
          <w:rFonts w:asciiTheme="minorHAnsi" w:hAnsiTheme="minorHAnsi"/>
          <w:sz w:val="22"/>
          <w:szCs w:val="22"/>
        </w:rPr>
        <w:t>our</w:t>
      </w:r>
      <w:r>
        <w:rPr>
          <w:rFonts w:asciiTheme="minorHAnsi" w:hAnsiTheme="minorHAnsi"/>
          <w:sz w:val="22"/>
          <w:szCs w:val="22"/>
        </w:rPr>
        <w:t xml:space="preserve"> </w:t>
      </w:r>
      <w:r w:rsidRPr="00694EF0">
        <w:rPr>
          <w:rFonts w:asciiTheme="minorHAnsi" w:hAnsiTheme="minorHAnsi"/>
          <w:sz w:val="22"/>
          <w:szCs w:val="22"/>
        </w:rPr>
        <w:t>sample</w:t>
      </w:r>
      <w:r>
        <w:rPr>
          <w:rFonts w:asciiTheme="minorHAnsi" w:hAnsiTheme="minorHAnsi"/>
          <w:sz w:val="22"/>
          <w:szCs w:val="22"/>
        </w:rPr>
        <w:t xml:space="preserve"> </w:t>
      </w:r>
      <w:r w:rsidRPr="00694EF0">
        <w:rPr>
          <w:rFonts w:asciiTheme="minorHAnsi" w:hAnsiTheme="minorHAnsi"/>
          <w:sz w:val="22"/>
          <w:szCs w:val="22"/>
        </w:rPr>
        <w:t>by</w:t>
      </w:r>
      <w:r>
        <w:rPr>
          <w:rFonts w:asciiTheme="minorHAnsi" w:hAnsiTheme="minorHAnsi"/>
          <w:sz w:val="22"/>
          <w:szCs w:val="22"/>
        </w:rPr>
        <w:t xml:space="preserve"> </w:t>
      </w:r>
      <w:r w:rsidRPr="00694EF0">
        <w:rPr>
          <w:rFonts w:asciiTheme="minorHAnsi" w:hAnsiTheme="minorHAnsi"/>
          <w:sz w:val="22"/>
          <w:szCs w:val="22"/>
        </w:rPr>
        <w:t>sub-­</w:t>
      </w:r>
      <w:r w:rsidRPr="00694EF0">
        <w:rPr>
          <w:rFonts w:asciiTheme="minorHAnsi" w:hAnsiTheme="minorHAnsi" w:cs="Cambria Math"/>
          <w:sz w:val="22"/>
          <w:szCs w:val="22"/>
        </w:rPr>
        <w:t>‐</w:t>
      </w:r>
      <w:r w:rsidRPr="00694EF0">
        <w:rPr>
          <w:rFonts w:asciiTheme="minorHAnsi" w:hAnsiTheme="minorHAnsi"/>
          <w:sz w:val="22"/>
          <w:szCs w:val="22"/>
        </w:rPr>
        <w:t>area</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those</w:t>
      </w:r>
      <w:r>
        <w:rPr>
          <w:rFonts w:asciiTheme="minorHAnsi" w:hAnsiTheme="minorHAnsi"/>
          <w:sz w:val="22"/>
          <w:szCs w:val="22"/>
        </w:rPr>
        <w:t xml:space="preserve"> </w:t>
      </w:r>
      <w:r w:rsidRPr="00694EF0">
        <w:rPr>
          <w:rFonts w:asciiTheme="minorHAnsi" w:hAnsiTheme="minorHAnsi"/>
          <w:sz w:val="22"/>
          <w:szCs w:val="22"/>
        </w:rPr>
        <w:t>living</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a</w:t>
      </w:r>
      <w:r>
        <w:rPr>
          <w:rFonts w:asciiTheme="minorHAnsi" w:hAnsiTheme="minorHAnsi"/>
          <w:sz w:val="22"/>
          <w:szCs w:val="22"/>
        </w:rPr>
        <w:t xml:space="preserve"> </w:t>
      </w:r>
      <w:r w:rsidRPr="00694EF0">
        <w:rPr>
          <w:rFonts w:asciiTheme="minorHAnsi" w:hAnsiTheme="minorHAnsi"/>
          <w:sz w:val="22"/>
          <w:szCs w:val="22"/>
        </w:rPr>
        <w:t>census</w:t>
      </w:r>
      <w:r>
        <w:rPr>
          <w:rFonts w:asciiTheme="minorHAnsi" w:hAnsiTheme="minorHAnsi"/>
          <w:sz w:val="22"/>
          <w:szCs w:val="22"/>
        </w:rPr>
        <w:t xml:space="preserve"> </w:t>
      </w:r>
      <w:r w:rsidRPr="00694EF0">
        <w:rPr>
          <w:rFonts w:asciiTheme="minorHAnsi" w:hAnsiTheme="minorHAnsi"/>
          <w:sz w:val="22"/>
          <w:szCs w:val="22"/>
        </w:rPr>
        <w:t>tract</w:t>
      </w:r>
      <w:r>
        <w:rPr>
          <w:rFonts w:asciiTheme="minorHAnsi" w:hAnsiTheme="minorHAnsi"/>
          <w:sz w:val="22"/>
          <w:szCs w:val="22"/>
        </w:rPr>
        <w:t xml:space="preserve"> </w:t>
      </w:r>
      <w:r w:rsidRPr="00694EF0">
        <w:rPr>
          <w:rFonts w:asciiTheme="minorHAnsi" w:hAnsiTheme="minorHAnsi"/>
          <w:sz w:val="22"/>
          <w:szCs w:val="22"/>
        </w:rPr>
        <w:t>or</w:t>
      </w:r>
      <w:r>
        <w:rPr>
          <w:rFonts w:asciiTheme="minorHAnsi" w:hAnsiTheme="minorHAnsi"/>
          <w:sz w:val="22"/>
          <w:szCs w:val="22"/>
        </w:rPr>
        <w:t xml:space="preserve"> </w:t>
      </w:r>
      <w:r w:rsidRPr="00694EF0">
        <w:rPr>
          <w:rFonts w:asciiTheme="minorHAnsi" w:hAnsiTheme="minorHAnsi"/>
          <w:sz w:val="22"/>
          <w:szCs w:val="22"/>
        </w:rPr>
        <w:t>block</w:t>
      </w:r>
      <w:r>
        <w:rPr>
          <w:rFonts w:asciiTheme="minorHAnsi" w:hAnsiTheme="minorHAnsi"/>
          <w:sz w:val="22"/>
          <w:szCs w:val="22"/>
        </w:rPr>
        <w:t xml:space="preserve"> </w:t>
      </w:r>
      <w:r w:rsidRPr="00694EF0">
        <w:rPr>
          <w:rFonts w:asciiTheme="minorHAnsi" w:hAnsiTheme="minorHAnsi"/>
          <w:sz w:val="22"/>
          <w:szCs w:val="22"/>
        </w:rPr>
        <w:t>group</w:t>
      </w:r>
      <w:r>
        <w:rPr>
          <w:rFonts w:asciiTheme="minorHAnsi" w:hAnsiTheme="minorHAnsi"/>
          <w:sz w:val="22"/>
          <w:szCs w:val="22"/>
        </w:rPr>
        <w:t xml:space="preserve"> </w:t>
      </w:r>
      <w:r w:rsidRPr="00694EF0">
        <w:rPr>
          <w:rFonts w:asciiTheme="minorHAnsi" w:hAnsiTheme="minorHAnsi"/>
          <w:sz w:val="22"/>
          <w:szCs w:val="22"/>
        </w:rPr>
        <w:t>bordering</w:t>
      </w:r>
      <w:r>
        <w:rPr>
          <w:rFonts w:asciiTheme="minorHAnsi" w:hAnsiTheme="minorHAnsi"/>
          <w:sz w:val="22"/>
          <w:szCs w:val="22"/>
        </w:rPr>
        <w:t xml:space="preserve"> </w:t>
      </w:r>
      <w:r w:rsidRPr="00694EF0">
        <w:rPr>
          <w:rFonts w:asciiTheme="minorHAnsi" w:hAnsiTheme="minorHAnsi"/>
          <w:sz w:val="22"/>
          <w:szCs w:val="22"/>
        </w:rPr>
        <w:t>Nantucket</w:t>
      </w:r>
      <w:r>
        <w:rPr>
          <w:rFonts w:asciiTheme="minorHAnsi" w:hAnsiTheme="minorHAnsi"/>
          <w:sz w:val="22"/>
          <w:szCs w:val="22"/>
        </w:rPr>
        <w:t xml:space="preserve"> </w:t>
      </w:r>
      <w:r w:rsidRPr="00694EF0">
        <w:rPr>
          <w:rFonts w:asciiTheme="minorHAnsi" w:hAnsiTheme="minorHAnsi"/>
          <w:sz w:val="22"/>
          <w:szCs w:val="22"/>
        </w:rPr>
        <w:t>Sound</w:t>
      </w:r>
      <w:r>
        <w:rPr>
          <w:rFonts w:asciiTheme="minorHAnsi" w:hAnsiTheme="minorHAnsi"/>
          <w:sz w:val="22"/>
          <w:szCs w:val="22"/>
        </w:rPr>
        <w:t xml:space="preserve"> </w:t>
      </w:r>
      <w:r w:rsidRPr="00694EF0">
        <w:rPr>
          <w:rFonts w:asciiTheme="minorHAnsi" w:hAnsiTheme="minorHAnsi"/>
          <w:sz w:val="22"/>
          <w:szCs w:val="22"/>
        </w:rPr>
        <w:t>(“Sound”)</w:t>
      </w:r>
      <w:r>
        <w:rPr>
          <w:rFonts w:asciiTheme="minorHAnsi" w:hAnsiTheme="minorHAnsi"/>
          <w:sz w:val="22"/>
          <w:szCs w:val="22"/>
        </w:rPr>
        <w:t xml:space="preserve"> </w:t>
      </w:r>
      <w:r w:rsidRPr="00694EF0">
        <w:rPr>
          <w:rFonts w:asciiTheme="minorHAnsi" w:hAnsiTheme="minorHAnsi"/>
          <w:sz w:val="22"/>
          <w:szCs w:val="22"/>
        </w:rPr>
        <w:t>or</w:t>
      </w:r>
      <w:r>
        <w:rPr>
          <w:rFonts w:asciiTheme="minorHAnsi" w:hAnsiTheme="minorHAnsi"/>
          <w:sz w:val="22"/>
          <w:szCs w:val="22"/>
        </w:rPr>
        <w:t xml:space="preserve"> </w:t>
      </w:r>
      <w:r w:rsidRPr="00694EF0">
        <w:rPr>
          <w:rFonts w:asciiTheme="minorHAnsi" w:hAnsiTheme="minorHAnsi"/>
          <w:sz w:val="22"/>
          <w:szCs w:val="22"/>
        </w:rPr>
        <w:t>those</w:t>
      </w:r>
      <w:r>
        <w:rPr>
          <w:rFonts w:asciiTheme="minorHAnsi" w:hAnsiTheme="minorHAnsi"/>
          <w:sz w:val="22"/>
          <w:szCs w:val="22"/>
        </w:rPr>
        <w:t xml:space="preserve"> </w:t>
      </w:r>
      <w:r w:rsidRPr="00694EF0">
        <w:rPr>
          <w:rFonts w:asciiTheme="minorHAnsi" w:hAnsiTheme="minorHAnsi"/>
          <w:sz w:val="22"/>
          <w:szCs w:val="22"/>
        </w:rPr>
        <w:t>near</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Atlantic</w:t>
      </w:r>
      <w:r>
        <w:rPr>
          <w:rFonts w:asciiTheme="minorHAnsi" w:hAnsiTheme="minorHAnsi"/>
          <w:sz w:val="22"/>
          <w:szCs w:val="22"/>
        </w:rPr>
        <w:t xml:space="preserve"> </w:t>
      </w:r>
      <w:r w:rsidRPr="00694EF0">
        <w:rPr>
          <w:rFonts w:asciiTheme="minorHAnsi" w:hAnsiTheme="minorHAnsi"/>
          <w:sz w:val="22"/>
          <w:szCs w:val="22"/>
        </w:rPr>
        <w:t>Ocean</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Delaware</w:t>
      </w:r>
      <w:r>
        <w:rPr>
          <w:rFonts w:asciiTheme="minorHAnsi" w:hAnsiTheme="minorHAnsi"/>
          <w:sz w:val="22"/>
          <w:szCs w:val="22"/>
        </w:rPr>
        <w:t xml:space="preserve"> </w:t>
      </w:r>
      <w:r w:rsidRPr="00694EF0">
        <w:rPr>
          <w:rFonts w:asciiTheme="minorHAnsi" w:hAnsiTheme="minorHAnsi"/>
          <w:sz w:val="22"/>
          <w:szCs w:val="22"/>
        </w:rPr>
        <w:t>(“Ocean”)</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second</w:t>
      </w:r>
      <w:r>
        <w:rPr>
          <w:rFonts w:asciiTheme="minorHAnsi" w:hAnsiTheme="minorHAnsi"/>
          <w:sz w:val="22"/>
          <w:szCs w:val="22"/>
        </w:rPr>
        <w:t xml:space="preserve"> </w:t>
      </w:r>
      <w:r w:rsidRPr="00694EF0">
        <w:rPr>
          <w:rFonts w:asciiTheme="minorHAnsi" w:hAnsiTheme="minorHAnsi"/>
          <w:sz w:val="22"/>
          <w:szCs w:val="22"/>
        </w:rPr>
        <w:t>is</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respondents’</w:t>
      </w:r>
      <w:r>
        <w:rPr>
          <w:rFonts w:asciiTheme="minorHAnsi" w:hAnsiTheme="minorHAnsi"/>
          <w:sz w:val="22"/>
          <w:szCs w:val="22"/>
        </w:rPr>
        <w:t xml:space="preserve"> </w:t>
      </w:r>
      <w:r w:rsidRPr="00694EF0">
        <w:rPr>
          <w:rFonts w:asciiTheme="minorHAnsi" w:hAnsiTheme="minorHAnsi"/>
          <w:sz w:val="22"/>
          <w:szCs w:val="22"/>
        </w:rPr>
        <w:t>self-­</w:t>
      </w:r>
      <w:r w:rsidRPr="00694EF0">
        <w:rPr>
          <w:rFonts w:asciiTheme="minorHAnsi" w:hAnsiTheme="minorHAnsi" w:cs="Cambria Math"/>
          <w:sz w:val="22"/>
          <w:szCs w:val="22"/>
        </w:rPr>
        <w:t>‐</w:t>
      </w:r>
      <w:r w:rsidRPr="00694EF0">
        <w:rPr>
          <w:rFonts w:asciiTheme="minorHAnsi" w:hAnsiTheme="minorHAnsi"/>
          <w:sz w:val="22"/>
          <w:szCs w:val="22"/>
        </w:rPr>
        <w:t xml:space="preserve"> reported</w:t>
      </w:r>
      <w:r>
        <w:rPr>
          <w:rFonts w:asciiTheme="minorHAnsi" w:hAnsiTheme="minorHAnsi"/>
          <w:sz w:val="22"/>
          <w:szCs w:val="22"/>
        </w:rPr>
        <w:t xml:space="preserve"> </w:t>
      </w:r>
      <w:r w:rsidRPr="00694EF0">
        <w:rPr>
          <w:rFonts w:asciiTheme="minorHAnsi" w:hAnsiTheme="minorHAnsi"/>
          <w:sz w:val="22"/>
          <w:szCs w:val="22"/>
        </w:rPr>
        <w:t>expectation</w:t>
      </w:r>
      <w:r>
        <w:rPr>
          <w:rFonts w:asciiTheme="minorHAnsi" w:hAnsiTheme="minorHAnsi"/>
          <w:sz w:val="22"/>
          <w:szCs w:val="22"/>
        </w:rPr>
        <w:t xml:space="preserve"> </w:t>
      </w:r>
      <w:r w:rsidRPr="00694EF0">
        <w:rPr>
          <w:rFonts w:asciiTheme="minorHAnsi" w:hAnsiTheme="minorHAnsi"/>
          <w:sz w:val="22"/>
          <w:szCs w:val="22"/>
        </w:rPr>
        <w:t>that</w:t>
      </w:r>
      <w:r>
        <w:rPr>
          <w:rFonts w:asciiTheme="minorHAnsi" w:hAnsiTheme="minorHAnsi"/>
          <w:sz w:val="22"/>
          <w:szCs w:val="22"/>
        </w:rPr>
        <w:t xml:space="preserve"> </w:t>
      </w:r>
      <w:r w:rsidRPr="00694EF0">
        <w:rPr>
          <w:rFonts w:asciiTheme="minorHAnsi" w:hAnsiTheme="minorHAnsi"/>
          <w:sz w:val="22"/>
          <w:szCs w:val="22"/>
        </w:rPr>
        <w:t>they</w:t>
      </w:r>
      <w:r>
        <w:rPr>
          <w:rFonts w:asciiTheme="minorHAnsi" w:hAnsiTheme="minorHAnsi"/>
          <w:sz w:val="22"/>
          <w:szCs w:val="22"/>
        </w:rPr>
        <w:t xml:space="preserve"> </w:t>
      </w:r>
      <w:r w:rsidRPr="00694EF0">
        <w:rPr>
          <w:rFonts w:asciiTheme="minorHAnsi" w:hAnsiTheme="minorHAnsi"/>
          <w:sz w:val="22"/>
          <w:szCs w:val="22"/>
        </w:rPr>
        <w:t>would</w:t>
      </w:r>
      <w:r>
        <w:rPr>
          <w:rFonts w:asciiTheme="minorHAnsi" w:hAnsiTheme="minorHAnsi"/>
          <w:sz w:val="22"/>
          <w:szCs w:val="22"/>
        </w:rPr>
        <w:t xml:space="preserve"> </w:t>
      </w:r>
      <w:r w:rsidRPr="00694EF0">
        <w:rPr>
          <w:rFonts w:asciiTheme="minorHAnsi" w:hAnsiTheme="minorHAnsi"/>
          <w:sz w:val="22"/>
          <w:szCs w:val="22"/>
        </w:rPr>
        <w:t>be</w:t>
      </w:r>
      <w:r>
        <w:rPr>
          <w:rFonts w:asciiTheme="minorHAnsi" w:hAnsiTheme="minorHAnsi"/>
          <w:sz w:val="22"/>
          <w:szCs w:val="22"/>
        </w:rPr>
        <w:t xml:space="preserve"> </w:t>
      </w:r>
      <w:r w:rsidRPr="00694EF0">
        <w:rPr>
          <w:rFonts w:asciiTheme="minorHAnsi" w:hAnsiTheme="minorHAnsi"/>
          <w:sz w:val="22"/>
          <w:szCs w:val="22"/>
        </w:rPr>
        <w:t>able</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see</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from</w:t>
      </w:r>
      <w:r>
        <w:rPr>
          <w:rFonts w:asciiTheme="minorHAnsi" w:hAnsiTheme="minorHAnsi"/>
          <w:sz w:val="22"/>
          <w:szCs w:val="22"/>
        </w:rPr>
        <w:t xml:space="preserve"> </w:t>
      </w:r>
      <w:r w:rsidRPr="00694EF0">
        <w:rPr>
          <w:rFonts w:asciiTheme="minorHAnsi" w:hAnsiTheme="minorHAnsi"/>
          <w:sz w:val="22"/>
          <w:szCs w:val="22"/>
        </w:rPr>
        <w:t>their</w:t>
      </w:r>
      <w:r>
        <w:rPr>
          <w:rFonts w:asciiTheme="minorHAnsi" w:hAnsiTheme="minorHAnsi"/>
          <w:sz w:val="22"/>
          <w:szCs w:val="22"/>
        </w:rPr>
        <w:t xml:space="preserve"> </w:t>
      </w:r>
      <w:r w:rsidRPr="00694EF0">
        <w:rPr>
          <w:rFonts w:asciiTheme="minorHAnsi" w:hAnsiTheme="minorHAnsi"/>
          <w:sz w:val="22"/>
          <w:szCs w:val="22"/>
        </w:rPr>
        <w:t>home</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View”).</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results</w:t>
      </w:r>
      <w:r>
        <w:rPr>
          <w:rFonts w:asciiTheme="minorHAnsi" w:hAnsiTheme="minorHAnsi"/>
          <w:sz w:val="22"/>
          <w:szCs w:val="22"/>
        </w:rPr>
        <w:t xml:space="preserve"> </w:t>
      </w:r>
      <w:r w:rsidRPr="00694EF0">
        <w:rPr>
          <w:rFonts w:asciiTheme="minorHAnsi" w:hAnsiTheme="minorHAnsi"/>
          <w:sz w:val="22"/>
          <w:szCs w:val="22"/>
        </w:rPr>
        <w:t>are</w:t>
      </w:r>
      <w:r>
        <w:rPr>
          <w:rFonts w:asciiTheme="minorHAnsi" w:hAnsiTheme="minorHAnsi"/>
          <w:sz w:val="22"/>
          <w:szCs w:val="22"/>
        </w:rPr>
        <w:t xml:space="preserve"> </w:t>
      </w:r>
      <w:r w:rsidRPr="00694EF0">
        <w:rPr>
          <w:rFonts w:asciiTheme="minorHAnsi" w:hAnsiTheme="minorHAnsi"/>
          <w:sz w:val="22"/>
          <w:szCs w:val="22"/>
        </w:rPr>
        <w:t>rank</w:t>
      </w:r>
      <w:r>
        <w:rPr>
          <w:rFonts w:asciiTheme="minorHAnsi" w:hAnsiTheme="minorHAnsi"/>
          <w:sz w:val="22"/>
          <w:szCs w:val="22"/>
        </w:rPr>
        <w:t xml:space="preserve"> </w:t>
      </w:r>
      <w:r w:rsidRPr="00694EF0">
        <w:rPr>
          <w:rFonts w:asciiTheme="minorHAnsi" w:hAnsiTheme="minorHAnsi"/>
          <w:sz w:val="22"/>
          <w:szCs w:val="22"/>
        </w:rPr>
        <w:t>ordered</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Table</w:t>
      </w:r>
      <w:r>
        <w:rPr>
          <w:rFonts w:asciiTheme="minorHAnsi" w:hAnsiTheme="minorHAnsi"/>
          <w:sz w:val="22"/>
          <w:szCs w:val="22"/>
        </w:rPr>
        <w:t xml:space="preserve"> </w:t>
      </w:r>
      <w:r w:rsidRPr="00694EF0">
        <w:rPr>
          <w:rFonts w:asciiTheme="minorHAnsi" w:hAnsiTheme="minorHAnsi"/>
          <w:sz w:val="22"/>
          <w:szCs w:val="22"/>
        </w:rPr>
        <w:t>5.</w:t>
      </w:r>
      <w:r>
        <w:rPr>
          <w:rFonts w:asciiTheme="minorHAnsi" w:hAnsiTheme="minorHAnsi"/>
          <w:sz w:val="22"/>
          <w:szCs w:val="22"/>
        </w:rPr>
        <w:t xml:space="preserve"> </w:t>
      </w:r>
      <w:r w:rsidRPr="00694EF0">
        <w:rPr>
          <w:rFonts w:asciiTheme="minorHAnsi" w:hAnsiTheme="minorHAnsi"/>
          <w:sz w:val="22"/>
          <w:szCs w:val="22"/>
        </w:rPr>
        <w:t>Those</w:t>
      </w:r>
      <w:r>
        <w:rPr>
          <w:rFonts w:asciiTheme="minorHAnsi" w:hAnsiTheme="minorHAnsi"/>
          <w:sz w:val="22"/>
          <w:szCs w:val="22"/>
        </w:rPr>
        <w:t xml:space="preserve"> </w:t>
      </w:r>
      <w:r w:rsidRPr="00694EF0">
        <w:rPr>
          <w:rFonts w:asciiTheme="minorHAnsi" w:hAnsiTheme="minorHAnsi"/>
          <w:sz w:val="22"/>
          <w:szCs w:val="22"/>
        </w:rPr>
        <w:t>with</w:t>
      </w:r>
      <w:r>
        <w:rPr>
          <w:rFonts w:asciiTheme="minorHAnsi" w:hAnsiTheme="minorHAnsi"/>
          <w:sz w:val="22"/>
          <w:szCs w:val="22"/>
        </w:rPr>
        <w:t xml:space="preserve"> </w:t>
      </w:r>
      <w:r w:rsidRPr="00694EF0">
        <w:rPr>
          <w:rFonts w:asciiTheme="minorHAnsi" w:hAnsiTheme="minorHAnsi"/>
          <w:sz w:val="22"/>
          <w:szCs w:val="22"/>
        </w:rPr>
        <w:t>a</w:t>
      </w:r>
      <w:r>
        <w:rPr>
          <w:rFonts w:asciiTheme="minorHAnsi" w:hAnsiTheme="minorHAnsi"/>
          <w:sz w:val="22"/>
          <w:szCs w:val="22"/>
        </w:rPr>
        <w:t xml:space="preserve"> </w:t>
      </w:r>
      <w:r w:rsidRPr="00694EF0">
        <w:rPr>
          <w:rFonts w:asciiTheme="minorHAnsi" w:hAnsiTheme="minorHAnsi"/>
          <w:sz w:val="22"/>
          <w:szCs w:val="22"/>
        </w:rPr>
        <w:t>self-­</w:t>
      </w:r>
      <w:r w:rsidRPr="00694EF0">
        <w:rPr>
          <w:rFonts w:asciiTheme="minorHAnsi" w:hAnsiTheme="minorHAnsi" w:cs="Cambria Math"/>
          <w:sz w:val="22"/>
          <w:szCs w:val="22"/>
        </w:rPr>
        <w:t>‐</w:t>
      </w:r>
      <w:r w:rsidRPr="00694EF0">
        <w:rPr>
          <w:rFonts w:asciiTheme="minorHAnsi" w:hAnsiTheme="minorHAnsi"/>
          <w:sz w:val="22"/>
          <w:szCs w:val="22"/>
        </w:rPr>
        <w:t>reported</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view</w:t>
      </w:r>
      <w:r>
        <w:rPr>
          <w:rFonts w:asciiTheme="minorHAnsi" w:hAnsiTheme="minorHAnsi"/>
          <w:sz w:val="22"/>
          <w:szCs w:val="22"/>
        </w:rPr>
        <w:t xml:space="preserve"> </w:t>
      </w:r>
      <w:r w:rsidRPr="00694EF0">
        <w:rPr>
          <w:rFonts w:asciiTheme="minorHAnsi" w:hAnsiTheme="minorHAnsi"/>
          <w:sz w:val="22"/>
          <w:szCs w:val="22"/>
        </w:rPr>
        <w:t>are</w:t>
      </w:r>
      <w:r>
        <w:rPr>
          <w:rFonts w:asciiTheme="minorHAnsi" w:hAnsiTheme="minorHAnsi"/>
          <w:sz w:val="22"/>
          <w:szCs w:val="22"/>
        </w:rPr>
        <w:t xml:space="preserve"> </w:t>
      </w:r>
      <w:r w:rsidRPr="00694EF0">
        <w:rPr>
          <w:rFonts w:asciiTheme="minorHAnsi" w:hAnsiTheme="minorHAnsi"/>
          <w:sz w:val="22"/>
          <w:szCs w:val="22"/>
        </w:rPr>
        <w:t>most</w:t>
      </w:r>
      <w:r>
        <w:rPr>
          <w:rFonts w:asciiTheme="minorHAnsi" w:hAnsiTheme="minorHAnsi"/>
          <w:sz w:val="22"/>
          <w:szCs w:val="22"/>
        </w:rPr>
        <w:t xml:space="preserve"> </w:t>
      </w:r>
      <w:r w:rsidRPr="00694EF0">
        <w:rPr>
          <w:rFonts w:asciiTheme="minorHAnsi" w:hAnsiTheme="minorHAnsi"/>
          <w:sz w:val="22"/>
          <w:szCs w:val="22"/>
        </w:rPr>
        <w:t>likely</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oppose,</w:t>
      </w:r>
      <w:r>
        <w:rPr>
          <w:rFonts w:asciiTheme="minorHAnsi" w:hAnsiTheme="minorHAnsi"/>
          <w:sz w:val="22"/>
          <w:szCs w:val="22"/>
        </w:rPr>
        <w:t xml:space="preserve"> </w:t>
      </w:r>
      <w:r w:rsidRPr="00694EF0">
        <w:rPr>
          <w:rFonts w:asciiTheme="minorHAnsi" w:hAnsiTheme="minorHAnsi"/>
          <w:sz w:val="22"/>
          <w:szCs w:val="22"/>
        </w:rPr>
        <w:t>followed</w:t>
      </w:r>
      <w:r>
        <w:rPr>
          <w:rFonts w:asciiTheme="minorHAnsi" w:hAnsiTheme="minorHAnsi"/>
          <w:sz w:val="22"/>
          <w:szCs w:val="22"/>
        </w:rPr>
        <w:t xml:space="preserve"> </w:t>
      </w:r>
      <w:r w:rsidRPr="00694EF0">
        <w:rPr>
          <w:rFonts w:asciiTheme="minorHAnsi" w:hAnsiTheme="minorHAnsi"/>
          <w:sz w:val="22"/>
          <w:szCs w:val="22"/>
        </w:rPr>
        <w:t>by</w:t>
      </w:r>
      <w:r>
        <w:rPr>
          <w:rFonts w:asciiTheme="minorHAnsi" w:hAnsiTheme="minorHAnsi"/>
          <w:sz w:val="22"/>
          <w:szCs w:val="22"/>
        </w:rPr>
        <w:t xml:space="preserve"> </w:t>
      </w:r>
      <w:r w:rsidRPr="00694EF0">
        <w:rPr>
          <w:rFonts w:asciiTheme="minorHAnsi" w:hAnsiTheme="minorHAnsi"/>
          <w:sz w:val="22"/>
          <w:szCs w:val="22"/>
        </w:rPr>
        <w:t>those</w:t>
      </w:r>
      <w:r>
        <w:rPr>
          <w:rFonts w:asciiTheme="minorHAnsi" w:hAnsiTheme="minorHAnsi"/>
          <w:sz w:val="22"/>
          <w:szCs w:val="22"/>
        </w:rPr>
        <w:t xml:space="preserve"> </w:t>
      </w:r>
      <w:r w:rsidRPr="00694EF0">
        <w:rPr>
          <w:rFonts w:asciiTheme="minorHAnsi" w:hAnsiTheme="minorHAnsi"/>
          <w:sz w:val="22"/>
          <w:szCs w:val="22"/>
        </w:rPr>
        <w:t>more</w:t>
      </w:r>
      <w:r>
        <w:rPr>
          <w:rFonts w:asciiTheme="minorHAnsi" w:hAnsiTheme="minorHAnsi"/>
          <w:sz w:val="22"/>
          <w:szCs w:val="22"/>
        </w:rPr>
        <w:t xml:space="preserve"> </w:t>
      </w:r>
      <w:r w:rsidRPr="00694EF0">
        <w:rPr>
          <w:rFonts w:asciiTheme="minorHAnsi" w:hAnsiTheme="minorHAnsi"/>
          <w:sz w:val="22"/>
          <w:szCs w:val="22"/>
        </w:rPr>
        <w:t>broadly</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adjacent</w:t>
      </w:r>
      <w:r>
        <w:rPr>
          <w:rFonts w:asciiTheme="minorHAnsi" w:hAnsiTheme="minorHAnsi"/>
          <w:sz w:val="22"/>
          <w:szCs w:val="22"/>
        </w:rPr>
        <w:t xml:space="preserve"> </w:t>
      </w:r>
      <w:r w:rsidRPr="00694EF0">
        <w:rPr>
          <w:rFonts w:asciiTheme="minorHAnsi" w:hAnsiTheme="minorHAnsi"/>
          <w:sz w:val="22"/>
          <w:szCs w:val="22"/>
        </w:rPr>
        <w:t>census</w:t>
      </w:r>
      <w:r>
        <w:rPr>
          <w:rFonts w:asciiTheme="minorHAnsi" w:hAnsiTheme="minorHAnsi"/>
          <w:sz w:val="22"/>
          <w:szCs w:val="22"/>
        </w:rPr>
        <w:t xml:space="preserve"> </w:t>
      </w:r>
      <w:r w:rsidRPr="00694EF0">
        <w:rPr>
          <w:rFonts w:asciiTheme="minorHAnsi" w:hAnsiTheme="minorHAnsi"/>
          <w:sz w:val="22"/>
          <w:szCs w:val="22"/>
        </w:rPr>
        <w:t>tracts,</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those</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neither</w:t>
      </w:r>
      <w:r>
        <w:rPr>
          <w:rFonts w:asciiTheme="minorHAnsi" w:hAnsiTheme="minorHAnsi"/>
          <w:sz w:val="22"/>
          <w:szCs w:val="22"/>
        </w:rPr>
        <w:t xml:space="preserve"> </w:t>
      </w:r>
      <w:r w:rsidRPr="00694EF0">
        <w:rPr>
          <w:rFonts w:asciiTheme="minorHAnsi" w:hAnsiTheme="minorHAnsi"/>
          <w:sz w:val="22"/>
          <w:szCs w:val="22"/>
        </w:rPr>
        <w:t>category</w:t>
      </w:r>
      <w:r>
        <w:rPr>
          <w:rFonts w:asciiTheme="minorHAnsi" w:hAnsiTheme="minorHAnsi"/>
          <w:sz w:val="22"/>
          <w:szCs w:val="22"/>
        </w:rPr>
        <w:t xml:space="preserve"> </w:t>
      </w:r>
      <w:r w:rsidRPr="00694EF0">
        <w:rPr>
          <w:rFonts w:asciiTheme="minorHAnsi" w:hAnsiTheme="minorHAnsi"/>
          <w:sz w:val="22"/>
          <w:szCs w:val="22"/>
        </w:rPr>
        <w:t>are</w:t>
      </w:r>
      <w:r>
        <w:rPr>
          <w:rFonts w:asciiTheme="minorHAnsi" w:hAnsiTheme="minorHAnsi"/>
          <w:sz w:val="22"/>
          <w:szCs w:val="22"/>
        </w:rPr>
        <w:t xml:space="preserve"> </w:t>
      </w:r>
      <w:r w:rsidRPr="00694EF0">
        <w:rPr>
          <w:rFonts w:asciiTheme="minorHAnsi" w:hAnsiTheme="minorHAnsi"/>
          <w:sz w:val="22"/>
          <w:szCs w:val="22"/>
        </w:rPr>
        <w:t>least</w:t>
      </w:r>
      <w:r>
        <w:rPr>
          <w:rFonts w:asciiTheme="minorHAnsi" w:hAnsiTheme="minorHAnsi"/>
          <w:sz w:val="22"/>
          <w:szCs w:val="22"/>
        </w:rPr>
        <w:t xml:space="preserve"> </w:t>
      </w:r>
      <w:r w:rsidRPr="00694EF0">
        <w:rPr>
          <w:rFonts w:asciiTheme="minorHAnsi" w:hAnsiTheme="minorHAnsi"/>
          <w:sz w:val="22"/>
          <w:szCs w:val="22"/>
        </w:rPr>
        <w:t>likely</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oppose.</w:t>
      </w:r>
      <w:r>
        <w:rPr>
          <w:rFonts w:asciiTheme="minorHAnsi" w:hAnsiTheme="minorHAnsi"/>
          <w:sz w:val="22"/>
          <w:szCs w:val="22"/>
        </w:rPr>
        <w:t xml:space="preserve"> </w:t>
      </w:r>
      <w:r w:rsidRPr="00694EF0">
        <w:rPr>
          <w:rFonts w:asciiTheme="minorHAnsi" w:hAnsiTheme="minorHAnsi"/>
          <w:sz w:val="22"/>
          <w:szCs w:val="22"/>
        </w:rPr>
        <w:t>Yet</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highest</w:t>
      </w:r>
      <w:r>
        <w:rPr>
          <w:rFonts w:asciiTheme="minorHAnsi" w:hAnsiTheme="minorHAnsi"/>
          <w:sz w:val="22"/>
          <w:szCs w:val="22"/>
        </w:rPr>
        <w:t xml:space="preserve"> </w:t>
      </w:r>
      <w:r w:rsidRPr="00694EF0">
        <w:rPr>
          <w:rFonts w:asciiTheme="minorHAnsi" w:hAnsiTheme="minorHAnsi"/>
          <w:sz w:val="22"/>
          <w:szCs w:val="22"/>
        </w:rPr>
        <w:t>level</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opposition</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Delaware</w:t>
      </w:r>
      <w:r>
        <w:rPr>
          <w:rFonts w:asciiTheme="minorHAnsi" w:hAnsiTheme="minorHAnsi"/>
          <w:sz w:val="22"/>
          <w:szCs w:val="22"/>
        </w:rPr>
        <w:t xml:space="preserve"> </w:t>
      </w:r>
      <w:r w:rsidRPr="00694EF0">
        <w:rPr>
          <w:rFonts w:asciiTheme="minorHAnsi" w:hAnsiTheme="minorHAnsi"/>
          <w:sz w:val="22"/>
          <w:szCs w:val="22"/>
        </w:rPr>
        <w:t>(31%</w:t>
      </w:r>
      <w:r>
        <w:rPr>
          <w:rFonts w:asciiTheme="minorHAnsi" w:hAnsiTheme="minorHAnsi"/>
          <w:sz w:val="22"/>
          <w:szCs w:val="22"/>
        </w:rPr>
        <w:t xml:space="preserve"> </w:t>
      </w:r>
      <w:r w:rsidRPr="00694EF0">
        <w:rPr>
          <w:rFonts w:asciiTheme="minorHAnsi" w:hAnsiTheme="minorHAnsi"/>
          <w:sz w:val="22"/>
          <w:szCs w:val="22"/>
        </w:rPr>
        <w:t>among</w:t>
      </w:r>
      <w:r>
        <w:rPr>
          <w:rFonts w:asciiTheme="minorHAnsi" w:hAnsiTheme="minorHAnsi"/>
          <w:sz w:val="22"/>
          <w:szCs w:val="22"/>
        </w:rPr>
        <w:t xml:space="preserve"> </w:t>
      </w:r>
      <w:r w:rsidRPr="00694EF0">
        <w:rPr>
          <w:rFonts w:asciiTheme="minorHAnsi" w:hAnsiTheme="minorHAnsi"/>
          <w:sz w:val="22"/>
          <w:szCs w:val="22"/>
        </w:rPr>
        <w:t>those</w:t>
      </w:r>
      <w:r>
        <w:rPr>
          <w:rFonts w:asciiTheme="minorHAnsi" w:hAnsiTheme="minorHAnsi"/>
          <w:sz w:val="22"/>
          <w:szCs w:val="22"/>
        </w:rPr>
        <w:t xml:space="preserve"> </w:t>
      </w:r>
      <w:r w:rsidRPr="00694EF0">
        <w:rPr>
          <w:rFonts w:asciiTheme="minorHAnsi" w:hAnsiTheme="minorHAnsi"/>
          <w:sz w:val="22"/>
          <w:szCs w:val="22"/>
        </w:rPr>
        <w:t>who</w:t>
      </w:r>
      <w:r>
        <w:rPr>
          <w:rFonts w:asciiTheme="minorHAnsi" w:hAnsiTheme="minorHAnsi"/>
          <w:sz w:val="22"/>
          <w:szCs w:val="22"/>
        </w:rPr>
        <w:t xml:space="preserve"> </w:t>
      </w:r>
      <w:r w:rsidRPr="00694EF0">
        <w:rPr>
          <w:rFonts w:asciiTheme="minorHAnsi" w:hAnsiTheme="minorHAnsi"/>
          <w:sz w:val="22"/>
          <w:szCs w:val="22"/>
        </w:rPr>
        <w:t>expect</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see</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from</w:t>
      </w:r>
      <w:r>
        <w:rPr>
          <w:rFonts w:asciiTheme="minorHAnsi" w:hAnsiTheme="minorHAnsi"/>
          <w:sz w:val="22"/>
          <w:szCs w:val="22"/>
        </w:rPr>
        <w:t xml:space="preserve"> </w:t>
      </w:r>
      <w:r w:rsidRPr="00694EF0">
        <w:rPr>
          <w:rFonts w:asciiTheme="minorHAnsi" w:hAnsiTheme="minorHAnsi"/>
          <w:sz w:val="22"/>
          <w:szCs w:val="22"/>
        </w:rPr>
        <w:t>their</w:t>
      </w:r>
      <w:r>
        <w:rPr>
          <w:rFonts w:asciiTheme="minorHAnsi" w:hAnsiTheme="minorHAnsi"/>
          <w:sz w:val="22"/>
          <w:szCs w:val="22"/>
        </w:rPr>
        <w:t xml:space="preserve"> </w:t>
      </w:r>
      <w:r w:rsidRPr="00694EF0">
        <w:rPr>
          <w:rFonts w:asciiTheme="minorHAnsi" w:hAnsiTheme="minorHAnsi"/>
          <w:sz w:val="22"/>
          <w:szCs w:val="22"/>
        </w:rPr>
        <w:t>home)</w:t>
      </w:r>
      <w:r>
        <w:rPr>
          <w:rFonts w:asciiTheme="minorHAnsi" w:hAnsiTheme="minorHAnsi"/>
          <w:sz w:val="22"/>
          <w:szCs w:val="22"/>
        </w:rPr>
        <w:t xml:space="preserve"> </w:t>
      </w:r>
      <w:r w:rsidRPr="00694EF0">
        <w:rPr>
          <w:rFonts w:asciiTheme="minorHAnsi" w:hAnsiTheme="minorHAnsi"/>
          <w:sz w:val="22"/>
          <w:szCs w:val="22"/>
        </w:rPr>
        <w:t>is</w:t>
      </w:r>
      <w:r>
        <w:rPr>
          <w:rFonts w:asciiTheme="minorHAnsi" w:hAnsiTheme="minorHAnsi"/>
          <w:sz w:val="22"/>
          <w:szCs w:val="22"/>
        </w:rPr>
        <w:t xml:space="preserve"> </w:t>
      </w:r>
      <w:r w:rsidRPr="00694EF0">
        <w:rPr>
          <w:rFonts w:asciiTheme="minorHAnsi" w:hAnsiTheme="minorHAnsi"/>
          <w:sz w:val="22"/>
          <w:szCs w:val="22"/>
        </w:rPr>
        <w:t>still</w:t>
      </w:r>
      <w:r>
        <w:rPr>
          <w:rFonts w:asciiTheme="minorHAnsi" w:hAnsiTheme="minorHAnsi"/>
          <w:sz w:val="22"/>
          <w:szCs w:val="22"/>
        </w:rPr>
        <w:t xml:space="preserve"> </w:t>
      </w:r>
      <w:r w:rsidRPr="00694EF0">
        <w:rPr>
          <w:rFonts w:asciiTheme="minorHAnsi" w:hAnsiTheme="minorHAnsi"/>
          <w:sz w:val="22"/>
          <w:szCs w:val="22"/>
        </w:rPr>
        <w:t>lower</w:t>
      </w:r>
      <w:r>
        <w:rPr>
          <w:rFonts w:asciiTheme="minorHAnsi" w:hAnsiTheme="minorHAnsi"/>
          <w:sz w:val="22"/>
          <w:szCs w:val="22"/>
        </w:rPr>
        <w:t xml:space="preserve"> </w:t>
      </w:r>
      <w:r w:rsidRPr="00694EF0">
        <w:rPr>
          <w:rFonts w:asciiTheme="minorHAnsi" w:hAnsiTheme="minorHAnsi"/>
          <w:sz w:val="22"/>
          <w:szCs w:val="22"/>
        </w:rPr>
        <w:t>than</w:t>
      </w:r>
      <w:r>
        <w:rPr>
          <w:rFonts w:asciiTheme="minorHAnsi" w:hAnsiTheme="minorHAnsi"/>
          <w:sz w:val="22"/>
          <w:szCs w:val="22"/>
        </w:rPr>
        <w:t xml:space="preserve"> </w:t>
      </w:r>
      <w:r w:rsidRPr="00694EF0">
        <w:rPr>
          <w:rFonts w:asciiTheme="minorHAnsi" w:hAnsiTheme="minorHAnsi"/>
          <w:sz w:val="22"/>
          <w:szCs w:val="22"/>
        </w:rPr>
        <w:t>opposition</w:t>
      </w:r>
      <w:r>
        <w:rPr>
          <w:rFonts w:asciiTheme="minorHAnsi" w:hAnsiTheme="minorHAnsi"/>
          <w:sz w:val="22"/>
          <w:szCs w:val="22"/>
        </w:rPr>
        <w:t xml:space="preserve"> </w:t>
      </w:r>
      <w:r w:rsidRPr="00694EF0">
        <w:rPr>
          <w:rFonts w:asciiTheme="minorHAnsi" w:hAnsiTheme="minorHAnsi"/>
          <w:sz w:val="22"/>
          <w:szCs w:val="22"/>
        </w:rPr>
        <w:t>by</w:t>
      </w:r>
      <w:r>
        <w:rPr>
          <w:rFonts w:asciiTheme="minorHAnsi" w:hAnsiTheme="minorHAnsi"/>
          <w:sz w:val="22"/>
          <w:szCs w:val="22"/>
        </w:rPr>
        <w:t xml:space="preserve"> </w:t>
      </w:r>
      <w:r w:rsidRPr="00694EF0">
        <w:rPr>
          <w:rFonts w:asciiTheme="minorHAnsi" w:hAnsiTheme="minorHAnsi"/>
          <w:sz w:val="22"/>
          <w:szCs w:val="22"/>
        </w:rPr>
        <w:t>any</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groups</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Cape</w:t>
      </w:r>
      <w:r>
        <w:rPr>
          <w:rFonts w:asciiTheme="minorHAnsi" w:hAnsiTheme="minorHAnsi"/>
          <w:sz w:val="22"/>
          <w:szCs w:val="22"/>
        </w:rPr>
        <w:t xml:space="preserve"> </w:t>
      </w:r>
      <w:r w:rsidRPr="00694EF0">
        <w:rPr>
          <w:rFonts w:asciiTheme="minorHAnsi" w:hAnsiTheme="minorHAnsi"/>
          <w:sz w:val="22"/>
          <w:szCs w:val="22"/>
        </w:rPr>
        <w:t>Cod</w:t>
      </w:r>
      <w:r>
        <w:rPr>
          <w:rFonts w:asciiTheme="minorHAnsi" w:hAnsiTheme="minorHAnsi"/>
          <w:sz w:val="22"/>
          <w:szCs w:val="22"/>
        </w:rPr>
        <w:t xml:space="preserve"> </w:t>
      </w:r>
      <w:r w:rsidRPr="00694EF0">
        <w:rPr>
          <w:rFonts w:asciiTheme="minorHAnsi" w:hAnsiTheme="minorHAnsi"/>
          <w:sz w:val="22"/>
          <w:szCs w:val="22"/>
        </w:rPr>
        <w:t>(74%,</w:t>
      </w:r>
      <w:r>
        <w:rPr>
          <w:rFonts w:asciiTheme="minorHAnsi" w:hAnsiTheme="minorHAnsi"/>
          <w:sz w:val="22"/>
          <w:szCs w:val="22"/>
        </w:rPr>
        <w:t xml:space="preserve"> </w:t>
      </w:r>
      <w:r w:rsidRPr="00694EF0">
        <w:rPr>
          <w:rFonts w:asciiTheme="minorHAnsi" w:hAnsiTheme="minorHAnsi"/>
          <w:sz w:val="22"/>
          <w:szCs w:val="22"/>
        </w:rPr>
        <w:t>53%</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35%).</w:t>
      </w:r>
      <w:r>
        <w:rPr>
          <w:rFonts w:asciiTheme="minorHAnsi" w:hAnsiTheme="minorHAnsi"/>
          <w:sz w:val="22"/>
          <w:szCs w:val="22"/>
        </w:rPr>
        <w:t xml:space="preserve"> </w:t>
      </w:r>
      <w:r w:rsidRPr="00694EF0">
        <w:rPr>
          <w:rFonts w:asciiTheme="minorHAnsi" w:hAnsiTheme="minorHAnsi"/>
          <w:sz w:val="22"/>
          <w:szCs w:val="22"/>
        </w:rPr>
        <w:t>Although</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Cape</w:t>
      </w:r>
      <w:r>
        <w:rPr>
          <w:rFonts w:asciiTheme="minorHAnsi" w:hAnsiTheme="minorHAnsi"/>
          <w:sz w:val="22"/>
          <w:szCs w:val="22"/>
        </w:rPr>
        <w:t xml:space="preserve"> </w:t>
      </w:r>
      <w:r w:rsidRPr="00694EF0">
        <w:rPr>
          <w:rFonts w:asciiTheme="minorHAnsi" w:hAnsiTheme="minorHAnsi"/>
          <w:sz w:val="22"/>
          <w:szCs w:val="22"/>
        </w:rPr>
        <w:t>Cod</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would</w:t>
      </w:r>
      <w:r>
        <w:rPr>
          <w:rFonts w:asciiTheme="minorHAnsi" w:hAnsiTheme="minorHAnsi"/>
          <w:sz w:val="22"/>
          <w:szCs w:val="22"/>
        </w:rPr>
        <w:t xml:space="preserve"> </w:t>
      </w:r>
      <w:r w:rsidRPr="00694EF0">
        <w:rPr>
          <w:rFonts w:asciiTheme="minorHAnsi" w:hAnsiTheme="minorHAnsi"/>
          <w:sz w:val="22"/>
          <w:szCs w:val="22"/>
        </w:rPr>
        <w:t>be</w:t>
      </w:r>
      <w:r>
        <w:rPr>
          <w:rFonts w:asciiTheme="minorHAnsi" w:hAnsiTheme="minorHAnsi"/>
          <w:sz w:val="22"/>
          <w:szCs w:val="22"/>
        </w:rPr>
        <w:t xml:space="preserve"> </w:t>
      </w:r>
      <w:r w:rsidRPr="00694EF0">
        <w:rPr>
          <w:rFonts w:asciiTheme="minorHAnsi" w:hAnsiTheme="minorHAnsi"/>
          <w:sz w:val="22"/>
          <w:szCs w:val="22"/>
        </w:rPr>
        <w:t>closer</w:t>
      </w:r>
      <w:r>
        <w:rPr>
          <w:rFonts w:asciiTheme="minorHAnsi" w:hAnsiTheme="minorHAnsi"/>
          <w:sz w:val="22"/>
          <w:szCs w:val="22"/>
        </w:rPr>
        <w:t xml:space="preserve"> </w:t>
      </w:r>
      <w:r w:rsidRPr="00694EF0">
        <w:rPr>
          <w:rFonts w:asciiTheme="minorHAnsi" w:hAnsiTheme="minorHAnsi"/>
          <w:sz w:val="22"/>
          <w:szCs w:val="22"/>
        </w:rPr>
        <w:t>(9.5</w:t>
      </w:r>
      <w:r>
        <w:rPr>
          <w:rFonts w:asciiTheme="minorHAnsi" w:hAnsiTheme="minorHAnsi"/>
          <w:sz w:val="22"/>
          <w:szCs w:val="22"/>
        </w:rPr>
        <w:t xml:space="preserve"> </w:t>
      </w:r>
      <w:r w:rsidRPr="00694EF0">
        <w:rPr>
          <w:rFonts w:asciiTheme="minorHAnsi" w:hAnsiTheme="minorHAnsi"/>
          <w:sz w:val="22"/>
          <w:szCs w:val="22"/>
        </w:rPr>
        <w:t>km</w:t>
      </w:r>
      <w:r>
        <w:rPr>
          <w:rFonts w:asciiTheme="minorHAnsi" w:hAnsiTheme="minorHAnsi"/>
          <w:sz w:val="22"/>
          <w:szCs w:val="22"/>
        </w:rPr>
        <w:t xml:space="preserve"> </w:t>
      </w:r>
      <w:r w:rsidRPr="00694EF0">
        <w:rPr>
          <w:rFonts w:asciiTheme="minorHAnsi" w:hAnsiTheme="minorHAnsi"/>
          <w:sz w:val="22"/>
          <w:szCs w:val="22"/>
        </w:rPr>
        <w:t>from</w:t>
      </w:r>
      <w:r>
        <w:rPr>
          <w:rFonts w:asciiTheme="minorHAnsi" w:hAnsiTheme="minorHAnsi"/>
          <w:sz w:val="22"/>
          <w:szCs w:val="22"/>
        </w:rPr>
        <w:t xml:space="preserve"> </w:t>
      </w:r>
      <w:r w:rsidRPr="00694EF0">
        <w:rPr>
          <w:rFonts w:asciiTheme="minorHAnsi" w:hAnsiTheme="minorHAnsi"/>
          <w:sz w:val="22"/>
          <w:szCs w:val="22"/>
        </w:rPr>
        <w:t>Hyannis</w:t>
      </w:r>
      <w:r>
        <w:rPr>
          <w:rFonts w:asciiTheme="minorHAnsi" w:hAnsiTheme="minorHAnsi"/>
          <w:sz w:val="22"/>
          <w:szCs w:val="22"/>
        </w:rPr>
        <w:t xml:space="preserve"> </w:t>
      </w:r>
      <w:r w:rsidRPr="00694EF0">
        <w:rPr>
          <w:rFonts w:asciiTheme="minorHAnsi" w:hAnsiTheme="minorHAnsi"/>
          <w:sz w:val="22"/>
          <w:szCs w:val="22"/>
        </w:rPr>
        <w:t>Port</w:t>
      </w:r>
      <w:r>
        <w:rPr>
          <w:rFonts w:asciiTheme="minorHAnsi" w:hAnsiTheme="minorHAnsi"/>
          <w:sz w:val="22"/>
          <w:szCs w:val="22"/>
        </w:rPr>
        <w:t xml:space="preserve"> </w:t>
      </w:r>
      <w:r w:rsidRPr="00694EF0">
        <w:rPr>
          <w:rFonts w:asciiTheme="minorHAnsi" w:hAnsiTheme="minorHAnsi"/>
          <w:sz w:val="22"/>
          <w:szCs w:val="22"/>
        </w:rPr>
        <w:t>versus</w:t>
      </w:r>
      <w:r>
        <w:rPr>
          <w:rFonts w:asciiTheme="minorHAnsi" w:hAnsiTheme="minorHAnsi"/>
          <w:sz w:val="22"/>
          <w:szCs w:val="22"/>
        </w:rPr>
        <w:t xml:space="preserve"> </w:t>
      </w:r>
      <w:r w:rsidRPr="00694EF0">
        <w:rPr>
          <w:rFonts w:asciiTheme="minorHAnsi" w:hAnsiTheme="minorHAnsi"/>
          <w:sz w:val="22"/>
          <w:szCs w:val="22"/>
        </w:rPr>
        <w:t>21</w:t>
      </w:r>
      <w:r>
        <w:rPr>
          <w:rFonts w:asciiTheme="minorHAnsi" w:hAnsiTheme="minorHAnsi"/>
          <w:sz w:val="22"/>
          <w:szCs w:val="22"/>
        </w:rPr>
        <w:t xml:space="preserve"> </w:t>
      </w:r>
      <w:r w:rsidRPr="00694EF0">
        <w:rPr>
          <w:rFonts w:asciiTheme="minorHAnsi" w:hAnsiTheme="minorHAnsi"/>
          <w:sz w:val="22"/>
          <w:szCs w:val="22"/>
        </w:rPr>
        <w:t>km</w:t>
      </w:r>
      <w:r>
        <w:rPr>
          <w:rFonts w:asciiTheme="minorHAnsi" w:hAnsiTheme="minorHAnsi"/>
          <w:sz w:val="22"/>
          <w:szCs w:val="22"/>
        </w:rPr>
        <w:t xml:space="preserve"> </w:t>
      </w:r>
      <w:r w:rsidRPr="00694EF0">
        <w:rPr>
          <w:rFonts w:asciiTheme="minorHAnsi" w:hAnsiTheme="minorHAnsi"/>
          <w:sz w:val="22"/>
          <w:szCs w:val="22"/>
        </w:rPr>
        <w:t>from</w:t>
      </w:r>
      <w:r>
        <w:rPr>
          <w:rFonts w:asciiTheme="minorHAnsi" w:hAnsiTheme="minorHAnsi"/>
          <w:sz w:val="22"/>
          <w:szCs w:val="22"/>
        </w:rPr>
        <w:t xml:space="preserve"> </w:t>
      </w:r>
      <w:r w:rsidRPr="00694EF0">
        <w:rPr>
          <w:rFonts w:asciiTheme="minorHAnsi" w:hAnsiTheme="minorHAnsi"/>
          <w:sz w:val="22"/>
          <w:szCs w:val="22"/>
        </w:rPr>
        <w:t>Rehoboth</w:t>
      </w:r>
      <w:r>
        <w:rPr>
          <w:rFonts w:asciiTheme="minorHAnsi" w:hAnsiTheme="minorHAnsi"/>
          <w:sz w:val="22"/>
          <w:szCs w:val="22"/>
        </w:rPr>
        <w:t xml:space="preserve"> </w:t>
      </w:r>
      <w:r w:rsidRPr="00694EF0">
        <w:rPr>
          <w:rFonts w:asciiTheme="minorHAnsi" w:hAnsiTheme="minorHAnsi"/>
          <w:sz w:val="22"/>
          <w:szCs w:val="22"/>
        </w:rPr>
        <w:t>Beach),</w:t>
      </w:r>
      <w:r>
        <w:rPr>
          <w:rFonts w:asciiTheme="minorHAnsi" w:hAnsiTheme="minorHAnsi"/>
          <w:sz w:val="22"/>
          <w:szCs w:val="22"/>
        </w:rPr>
        <w:t xml:space="preserve"> </w:t>
      </w:r>
      <w:r w:rsidRPr="00694EF0">
        <w:rPr>
          <w:rFonts w:asciiTheme="minorHAnsi" w:hAnsiTheme="minorHAnsi"/>
          <w:sz w:val="22"/>
          <w:szCs w:val="22"/>
        </w:rPr>
        <w:t>even</w:t>
      </w:r>
      <w:r>
        <w:rPr>
          <w:rFonts w:asciiTheme="minorHAnsi" w:hAnsiTheme="minorHAnsi"/>
          <w:sz w:val="22"/>
          <w:szCs w:val="22"/>
        </w:rPr>
        <w:t xml:space="preserve"> </w:t>
      </w:r>
      <w:r w:rsidRPr="00694EF0">
        <w:rPr>
          <w:rFonts w:asciiTheme="minorHAnsi" w:hAnsiTheme="minorHAnsi"/>
          <w:sz w:val="22"/>
          <w:szCs w:val="22"/>
        </w:rPr>
        <w:t>Delaware</w:t>
      </w:r>
      <w:r>
        <w:rPr>
          <w:rFonts w:asciiTheme="minorHAnsi" w:hAnsiTheme="minorHAnsi"/>
          <w:sz w:val="22"/>
          <w:szCs w:val="22"/>
        </w:rPr>
        <w:t xml:space="preserve"> </w:t>
      </w:r>
      <w:r w:rsidRPr="00694EF0">
        <w:rPr>
          <w:rFonts w:asciiTheme="minorHAnsi" w:hAnsiTheme="minorHAnsi"/>
          <w:sz w:val="22"/>
          <w:szCs w:val="22"/>
        </w:rPr>
        <w:t>residents</w:t>
      </w:r>
      <w:r>
        <w:rPr>
          <w:rFonts w:asciiTheme="minorHAnsi" w:hAnsiTheme="minorHAnsi"/>
          <w:sz w:val="22"/>
          <w:szCs w:val="22"/>
        </w:rPr>
        <w:t xml:space="preserve"> </w:t>
      </w:r>
      <w:r w:rsidRPr="00694EF0">
        <w:rPr>
          <w:rFonts w:asciiTheme="minorHAnsi" w:hAnsiTheme="minorHAnsi"/>
          <w:sz w:val="22"/>
          <w:szCs w:val="22"/>
        </w:rPr>
        <w:t>with</w:t>
      </w:r>
      <w:r>
        <w:rPr>
          <w:rFonts w:asciiTheme="minorHAnsi" w:hAnsiTheme="minorHAnsi"/>
          <w:sz w:val="22"/>
          <w:szCs w:val="22"/>
        </w:rPr>
        <w:t xml:space="preserve"> </w:t>
      </w:r>
      <w:r w:rsidRPr="00694EF0">
        <w:rPr>
          <w:rFonts w:asciiTheme="minorHAnsi" w:hAnsiTheme="minorHAnsi"/>
          <w:sz w:val="22"/>
          <w:szCs w:val="22"/>
        </w:rPr>
        <w:t>a</w:t>
      </w:r>
      <w:r>
        <w:rPr>
          <w:rFonts w:asciiTheme="minorHAnsi" w:hAnsiTheme="minorHAnsi"/>
          <w:sz w:val="22"/>
          <w:szCs w:val="22"/>
        </w:rPr>
        <w:t xml:space="preserve"> </w:t>
      </w:r>
      <w:r w:rsidRPr="00694EF0">
        <w:rPr>
          <w:rFonts w:asciiTheme="minorHAnsi" w:hAnsiTheme="minorHAnsi"/>
          <w:sz w:val="22"/>
          <w:szCs w:val="22"/>
        </w:rPr>
        <w:t>view</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are</w:t>
      </w:r>
      <w:r>
        <w:rPr>
          <w:rFonts w:asciiTheme="minorHAnsi" w:hAnsiTheme="minorHAnsi"/>
          <w:sz w:val="22"/>
          <w:szCs w:val="22"/>
        </w:rPr>
        <w:t xml:space="preserve"> </w:t>
      </w:r>
      <w:r w:rsidRPr="00694EF0">
        <w:rPr>
          <w:rFonts w:asciiTheme="minorHAnsi" w:hAnsiTheme="minorHAnsi"/>
          <w:sz w:val="22"/>
          <w:szCs w:val="22"/>
        </w:rPr>
        <w:t>more</w:t>
      </w:r>
      <w:r>
        <w:rPr>
          <w:rFonts w:asciiTheme="minorHAnsi" w:hAnsiTheme="minorHAnsi"/>
          <w:sz w:val="22"/>
          <w:szCs w:val="22"/>
        </w:rPr>
        <w:t xml:space="preserve"> </w:t>
      </w:r>
      <w:r w:rsidRPr="00694EF0">
        <w:rPr>
          <w:rFonts w:asciiTheme="minorHAnsi" w:hAnsiTheme="minorHAnsi"/>
          <w:sz w:val="22"/>
          <w:szCs w:val="22"/>
        </w:rPr>
        <w:t>supportive</w:t>
      </w:r>
      <w:r>
        <w:rPr>
          <w:rFonts w:asciiTheme="minorHAnsi" w:hAnsiTheme="minorHAnsi"/>
          <w:sz w:val="22"/>
          <w:szCs w:val="22"/>
        </w:rPr>
        <w:t xml:space="preserve"> </w:t>
      </w:r>
      <w:r w:rsidRPr="00694EF0">
        <w:rPr>
          <w:rFonts w:asciiTheme="minorHAnsi" w:hAnsiTheme="minorHAnsi"/>
          <w:sz w:val="22"/>
          <w:szCs w:val="22"/>
        </w:rPr>
        <w:t>than</w:t>
      </w:r>
      <w:r>
        <w:rPr>
          <w:rFonts w:asciiTheme="minorHAnsi" w:hAnsiTheme="minorHAnsi"/>
          <w:sz w:val="22"/>
          <w:szCs w:val="22"/>
        </w:rPr>
        <w:t xml:space="preserve"> </w:t>
      </w:r>
      <w:r w:rsidRPr="00694EF0">
        <w:rPr>
          <w:rFonts w:asciiTheme="minorHAnsi" w:hAnsiTheme="minorHAnsi"/>
          <w:sz w:val="22"/>
          <w:szCs w:val="22"/>
        </w:rPr>
        <w:t>Cape</w:t>
      </w:r>
      <w:r>
        <w:rPr>
          <w:rFonts w:asciiTheme="minorHAnsi" w:hAnsiTheme="minorHAnsi"/>
          <w:sz w:val="22"/>
          <w:szCs w:val="22"/>
        </w:rPr>
        <w:t xml:space="preserve"> </w:t>
      </w:r>
      <w:r w:rsidRPr="00694EF0">
        <w:rPr>
          <w:rFonts w:asciiTheme="minorHAnsi" w:hAnsiTheme="minorHAnsi"/>
          <w:sz w:val="22"/>
          <w:szCs w:val="22"/>
        </w:rPr>
        <w:t>Cod</w:t>
      </w:r>
      <w:r>
        <w:rPr>
          <w:rFonts w:asciiTheme="minorHAnsi" w:hAnsiTheme="minorHAnsi"/>
          <w:sz w:val="22"/>
          <w:szCs w:val="22"/>
        </w:rPr>
        <w:t xml:space="preserve"> </w:t>
      </w:r>
      <w:r w:rsidRPr="00694EF0">
        <w:rPr>
          <w:rFonts w:asciiTheme="minorHAnsi" w:hAnsiTheme="minorHAnsi"/>
          <w:sz w:val="22"/>
          <w:szCs w:val="22"/>
        </w:rPr>
        <w:t>residents</w:t>
      </w:r>
      <w:r>
        <w:rPr>
          <w:rFonts w:asciiTheme="minorHAnsi" w:hAnsiTheme="minorHAnsi"/>
          <w:sz w:val="22"/>
          <w:szCs w:val="22"/>
        </w:rPr>
        <w:t xml:space="preserve"> </w:t>
      </w:r>
      <w:r w:rsidRPr="00694EF0">
        <w:rPr>
          <w:rFonts w:asciiTheme="minorHAnsi" w:hAnsiTheme="minorHAnsi"/>
          <w:sz w:val="22"/>
          <w:szCs w:val="22"/>
        </w:rPr>
        <w:t>who</w:t>
      </w:r>
      <w:r>
        <w:rPr>
          <w:rFonts w:asciiTheme="minorHAnsi" w:hAnsiTheme="minorHAnsi"/>
          <w:sz w:val="22"/>
          <w:szCs w:val="22"/>
        </w:rPr>
        <w:t xml:space="preserve"> </w:t>
      </w:r>
      <w:r w:rsidRPr="00694EF0">
        <w:rPr>
          <w:rFonts w:asciiTheme="minorHAnsi" w:hAnsiTheme="minorHAnsi"/>
          <w:sz w:val="22"/>
          <w:szCs w:val="22"/>
        </w:rPr>
        <w:t>neither</w:t>
      </w:r>
      <w:r>
        <w:rPr>
          <w:rFonts w:asciiTheme="minorHAnsi" w:hAnsiTheme="minorHAnsi"/>
          <w:sz w:val="22"/>
          <w:szCs w:val="22"/>
        </w:rPr>
        <w:t xml:space="preserve"> </w:t>
      </w:r>
      <w:r w:rsidRPr="00694EF0">
        <w:rPr>
          <w:rFonts w:asciiTheme="minorHAnsi" w:hAnsiTheme="minorHAnsi"/>
          <w:sz w:val="22"/>
          <w:szCs w:val="22"/>
        </w:rPr>
        <w:t>live</w:t>
      </w:r>
      <w:r>
        <w:rPr>
          <w:rFonts w:asciiTheme="minorHAnsi" w:hAnsiTheme="minorHAnsi"/>
          <w:sz w:val="22"/>
          <w:szCs w:val="22"/>
        </w:rPr>
        <w:t xml:space="preserve"> </w:t>
      </w:r>
      <w:r w:rsidRPr="00694EF0">
        <w:rPr>
          <w:rFonts w:asciiTheme="minorHAnsi" w:hAnsiTheme="minorHAnsi"/>
          <w:sz w:val="22"/>
          <w:szCs w:val="22"/>
        </w:rPr>
        <w:t>near</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shore</w:t>
      </w:r>
      <w:r>
        <w:rPr>
          <w:rFonts w:asciiTheme="minorHAnsi" w:hAnsiTheme="minorHAnsi"/>
          <w:sz w:val="22"/>
          <w:szCs w:val="22"/>
        </w:rPr>
        <w:t xml:space="preserve"> </w:t>
      </w:r>
      <w:r w:rsidRPr="00694EF0">
        <w:rPr>
          <w:rFonts w:asciiTheme="minorHAnsi" w:hAnsiTheme="minorHAnsi"/>
          <w:sz w:val="22"/>
          <w:szCs w:val="22"/>
        </w:rPr>
        <w:t>nor</w:t>
      </w:r>
      <w:r>
        <w:rPr>
          <w:rFonts w:asciiTheme="minorHAnsi" w:hAnsiTheme="minorHAnsi"/>
          <w:sz w:val="22"/>
          <w:szCs w:val="22"/>
        </w:rPr>
        <w:t xml:space="preserve"> </w:t>
      </w:r>
      <w:r w:rsidRPr="00694EF0">
        <w:rPr>
          <w:rFonts w:asciiTheme="minorHAnsi" w:hAnsiTheme="minorHAnsi"/>
          <w:sz w:val="22"/>
          <w:szCs w:val="22"/>
        </w:rPr>
        <w:t>expect</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see</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short,</w:t>
      </w:r>
      <w:r>
        <w:rPr>
          <w:rFonts w:asciiTheme="minorHAnsi" w:hAnsiTheme="minorHAnsi"/>
          <w:sz w:val="22"/>
          <w:szCs w:val="22"/>
        </w:rPr>
        <w:t xml:space="preserve"> </w:t>
      </w:r>
      <w:r w:rsidRPr="00694EF0">
        <w:rPr>
          <w:rFonts w:asciiTheme="minorHAnsi" w:hAnsiTheme="minorHAnsi"/>
          <w:sz w:val="22"/>
          <w:szCs w:val="22"/>
        </w:rPr>
        <w:t>whether</w:t>
      </w:r>
      <w:r>
        <w:rPr>
          <w:rFonts w:asciiTheme="minorHAnsi" w:hAnsiTheme="minorHAnsi"/>
          <w:sz w:val="22"/>
          <w:szCs w:val="22"/>
        </w:rPr>
        <w:t xml:space="preserve"> </w:t>
      </w:r>
      <w:r w:rsidRPr="00694EF0">
        <w:rPr>
          <w:rFonts w:asciiTheme="minorHAnsi" w:hAnsiTheme="minorHAnsi"/>
          <w:sz w:val="22"/>
          <w:szCs w:val="22"/>
        </w:rPr>
        <w:t>one</w:t>
      </w:r>
      <w:r>
        <w:rPr>
          <w:rFonts w:asciiTheme="minorHAnsi" w:hAnsiTheme="minorHAnsi"/>
          <w:sz w:val="22"/>
          <w:szCs w:val="22"/>
        </w:rPr>
        <w:t xml:space="preserve"> </w:t>
      </w:r>
      <w:r w:rsidRPr="00694EF0">
        <w:rPr>
          <w:rFonts w:asciiTheme="minorHAnsi" w:hAnsiTheme="minorHAnsi"/>
          <w:sz w:val="22"/>
          <w:szCs w:val="22"/>
        </w:rPr>
        <w:t>lives</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Delaware</w:t>
      </w:r>
      <w:r>
        <w:rPr>
          <w:rFonts w:asciiTheme="minorHAnsi" w:hAnsiTheme="minorHAnsi"/>
          <w:sz w:val="22"/>
          <w:szCs w:val="22"/>
        </w:rPr>
        <w:t xml:space="preserve"> </w:t>
      </w:r>
      <w:r w:rsidRPr="00694EF0">
        <w:rPr>
          <w:rFonts w:asciiTheme="minorHAnsi" w:hAnsiTheme="minorHAnsi"/>
          <w:sz w:val="22"/>
          <w:szCs w:val="22"/>
        </w:rPr>
        <w:t>versus</w:t>
      </w:r>
      <w:r>
        <w:rPr>
          <w:rFonts w:asciiTheme="minorHAnsi" w:hAnsiTheme="minorHAnsi"/>
          <w:sz w:val="22"/>
          <w:szCs w:val="22"/>
        </w:rPr>
        <w:t xml:space="preserve"> </w:t>
      </w:r>
      <w:r w:rsidRPr="00694EF0">
        <w:rPr>
          <w:rFonts w:asciiTheme="minorHAnsi" w:hAnsiTheme="minorHAnsi"/>
          <w:sz w:val="22"/>
          <w:szCs w:val="22"/>
        </w:rPr>
        <w:t>Cape</w:t>
      </w:r>
      <w:r>
        <w:rPr>
          <w:rFonts w:asciiTheme="minorHAnsi" w:hAnsiTheme="minorHAnsi"/>
          <w:sz w:val="22"/>
          <w:szCs w:val="22"/>
        </w:rPr>
        <w:t xml:space="preserve"> </w:t>
      </w:r>
      <w:r w:rsidRPr="00694EF0">
        <w:rPr>
          <w:rFonts w:asciiTheme="minorHAnsi" w:hAnsiTheme="minorHAnsi"/>
          <w:sz w:val="22"/>
          <w:szCs w:val="22"/>
        </w:rPr>
        <w:t>Cod</w:t>
      </w:r>
      <w:r>
        <w:rPr>
          <w:rFonts w:asciiTheme="minorHAnsi" w:hAnsiTheme="minorHAnsi"/>
          <w:sz w:val="22"/>
          <w:szCs w:val="22"/>
        </w:rPr>
        <w:t xml:space="preserve"> </w:t>
      </w:r>
      <w:r w:rsidRPr="00694EF0">
        <w:rPr>
          <w:rFonts w:asciiTheme="minorHAnsi" w:hAnsiTheme="minorHAnsi"/>
          <w:sz w:val="22"/>
          <w:szCs w:val="22"/>
        </w:rPr>
        <w:t>is</w:t>
      </w:r>
      <w:r>
        <w:rPr>
          <w:rFonts w:asciiTheme="minorHAnsi" w:hAnsiTheme="minorHAnsi"/>
          <w:sz w:val="22"/>
          <w:szCs w:val="22"/>
        </w:rPr>
        <w:t xml:space="preserve"> </w:t>
      </w:r>
      <w:r w:rsidRPr="00694EF0">
        <w:rPr>
          <w:rFonts w:asciiTheme="minorHAnsi" w:hAnsiTheme="minorHAnsi"/>
          <w:sz w:val="22"/>
          <w:szCs w:val="22"/>
        </w:rPr>
        <w:t>a</w:t>
      </w:r>
      <w:r>
        <w:rPr>
          <w:rFonts w:asciiTheme="minorHAnsi" w:hAnsiTheme="minorHAnsi"/>
          <w:sz w:val="22"/>
          <w:szCs w:val="22"/>
        </w:rPr>
        <w:t xml:space="preserve"> </w:t>
      </w:r>
      <w:r w:rsidRPr="00694EF0">
        <w:rPr>
          <w:rFonts w:asciiTheme="minorHAnsi" w:hAnsiTheme="minorHAnsi"/>
          <w:sz w:val="22"/>
          <w:szCs w:val="22"/>
        </w:rPr>
        <w:t>stronger</w:t>
      </w:r>
      <w:r>
        <w:rPr>
          <w:rFonts w:asciiTheme="minorHAnsi" w:hAnsiTheme="minorHAnsi"/>
          <w:sz w:val="22"/>
          <w:szCs w:val="22"/>
        </w:rPr>
        <w:t xml:space="preserve"> </w:t>
      </w:r>
      <w:r w:rsidRPr="00694EF0">
        <w:rPr>
          <w:rFonts w:asciiTheme="minorHAnsi" w:hAnsiTheme="minorHAnsi"/>
          <w:sz w:val="22"/>
          <w:szCs w:val="22"/>
        </w:rPr>
        <w:t>determinant</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support</w:t>
      </w:r>
      <w:r>
        <w:rPr>
          <w:rFonts w:asciiTheme="minorHAnsi" w:hAnsiTheme="minorHAnsi"/>
          <w:sz w:val="22"/>
          <w:szCs w:val="22"/>
        </w:rPr>
        <w:t xml:space="preserve"> </w:t>
      </w:r>
      <w:r w:rsidRPr="00694EF0">
        <w:rPr>
          <w:rFonts w:asciiTheme="minorHAnsi" w:hAnsiTheme="minorHAnsi"/>
          <w:sz w:val="22"/>
          <w:szCs w:val="22"/>
        </w:rPr>
        <w:t>than</w:t>
      </w:r>
      <w:r>
        <w:rPr>
          <w:rFonts w:asciiTheme="minorHAnsi" w:hAnsiTheme="minorHAnsi"/>
          <w:sz w:val="22"/>
          <w:szCs w:val="22"/>
        </w:rPr>
        <w:t xml:space="preserve"> </w:t>
      </w:r>
      <w:r w:rsidRPr="00694EF0">
        <w:rPr>
          <w:rFonts w:asciiTheme="minorHAnsi" w:hAnsiTheme="minorHAnsi"/>
          <w:sz w:val="22"/>
          <w:szCs w:val="22"/>
        </w:rPr>
        <w:t>expected</w:t>
      </w:r>
      <w:r>
        <w:rPr>
          <w:rFonts w:asciiTheme="minorHAnsi" w:hAnsiTheme="minorHAnsi"/>
          <w:sz w:val="22"/>
          <w:szCs w:val="22"/>
        </w:rPr>
        <w:t xml:space="preserve"> </w:t>
      </w:r>
      <w:r w:rsidRPr="00694EF0">
        <w:rPr>
          <w:rFonts w:asciiTheme="minorHAnsi" w:hAnsiTheme="minorHAnsi"/>
          <w:sz w:val="22"/>
          <w:szCs w:val="22"/>
        </w:rPr>
        <w:t>view</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or</w:t>
      </w:r>
      <w:r>
        <w:rPr>
          <w:rFonts w:asciiTheme="minorHAnsi" w:hAnsiTheme="minorHAnsi"/>
          <w:sz w:val="22"/>
          <w:szCs w:val="22"/>
        </w:rPr>
        <w:t xml:space="preserve"> </w:t>
      </w:r>
      <w:r w:rsidRPr="00694EF0">
        <w:rPr>
          <w:rFonts w:asciiTheme="minorHAnsi" w:hAnsiTheme="minorHAnsi"/>
          <w:sz w:val="22"/>
          <w:szCs w:val="22"/>
        </w:rPr>
        <w:t>proximity</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proposed</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Several</w:t>
      </w:r>
      <w:r>
        <w:rPr>
          <w:rFonts w:asciiTheme="minorHAnsi" w:hAnsiTheme="minorHAnsi"/>
          <w:sz w:val="22"/>
          <w:szCs w:val="22"/>
        </w:rPr>
        <w:t xml:space="preserve"> </w:t>
      </w:r>
      <w:r w:rsidRPr="00694EF0">
        <w:rPr>
          <w:rFonts w:asciiTheme="minorHAnsi" w:hAnsiTheme="minorHAnsi"/>
          <w:sz w:val="22"/>
          <w:szCs w:val="22"/>
        </w:rPr>
        <w:t>questions</w:t>
      </w:r>
      <w:r>
        <w:rPr>
          <w:rFonts w:asciiTheme="minorHAnsi" w:hAnsiTheme="minorHAnsi"/>
          <w:sz w:val="22"/>
          <w:szCs w:val="22"/>
        </w:rPr>
        <w:t xml:space="preserve"> </w:t>
      </w:r>
      <w:r w:rsidRPr="00694EF0">
        <w:rPr>
          <w:rFonts w:asciiTheme="minorHAnsi" w:hAnsiTheme="minorHAnsi"/>
          <w:sz w:val="22"/>
          <w:szCs w:val="22"/>
        </w:rPr>
        <w:t>tried</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get</w:t>
      </w:r>
      <w:r>
        <w:rPr>
          <w:rFonts w:asciiTheme="minorHAnsi" w:hAnsiTheme="minorHAnsi"/>
          <w:sz w:val="22"/>
          <w:szCs w:val="22"/>
        </w:rPr>
        <w:t xml:space="preserve"> </w:t>
      </w:r>
      <w:r w:rsidRPr="00694EF0">
        <w:rPr>
          <w:rFonts w:asciiTheme="minorHAnsi" w:hAnsiTheme="minorHAnsi"/>
          <w:sz w:val="22"/>
          <w:szCs w:val="22"/>
        </w:rPr>
        <w:t>at</w:t>
      </w:r>
      <w:r>
        <w:rPr>
          <w:rFonts w:asciiTheme="minorHAnsi" w:hAnsiTheme="minorHAnsi"/>
          <w:sz w:val="22"/>
          <w:szCs w:val="22"/>
        </w:rPr>
        <w:t xml:space="preserve"> </w:t>
      </w:r>
      <w:r w:rsidRPr="00694EF0">
        <w:rPr>
          <w:rFonts w:asciiTheme="minorHAnsi" w:hAnsiTheme="minorHAnsi"/>
          <w:sz w:val="22"/>
          <w:szCs w:val="22"/>
        </w:rPr>
        <w:t>factors</w:t>
      </w:r>
      <w:r>
        <w:rPr>
          <w:rFonts w:asciiTheme="minorHAnsi" w:hAnsiTheme="minorHAnsi"/>
          <w:sz w:val="22"/>
          <w:szCs w:val="22"/>
        </w:rPr>
        <w:t xml:space="preserve"> </w:t>
      </w:r>
      <w:r w:rsidRPr="00694EF0">
        <w:rPr>
          <w:rFonts w:asciiTheme="minorHAnsi" w:hAnsiTheme="minorHAnsi"/>
          <w:sz w:val="22"/>
          <w:szCs w:val="22"/>
        </w:rPr>
        <w:t>possibly</w:t>
      </w:r>
      <w:r>
        <w:rPr>
          <w:rFonts w:asciiTheme="minorHAnsi" w:hAnsiTheme="minorHAnsi"/>
          <w:sz w:val="22"/>
          <w:szCs w:val="22"/>
        </w:rPr>
        <w:t xml:space="preserve"> </w:t>
      </w:r>
      <w:r w:rsidRPr="00694EF0">
        <w:rPr>
          <w:rFonts w:asciiTheme="minorHAnsi" w:hAnsiTheme="minorHAnsi"/>
          <w:sz w:val="22"/>
          <w:szCs w:val="22"/>
        </w:rPr>
        <w:t>related</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opposition</w:t>
      </w:r>
      <w:r>
        <w:rPr>
          <w:rFonts w:asciiTheme="minorHAnsi" w:hAnsiTheme="minorHAnsi"/>
          <w:sz w:val="22"/>
          <w:szCs w:val="22"/>
        </w:rPr>
        <w:t xml:space="preserve"> </w:t>
      </w:r>
      <w:r w:rsidRPr="00694EF0">
        <w:rPr>
          <w:rFonts w:asciiTheme="minorHAnsi" w:hAnsiTheme="minorHAnsi"/>
          <w:sz w:val="22"/>
          <w:szCs w:val="22"/>
        </w:rPr>
        <w:t>by</w:t>
      </w:r>
      <w:r>
        <w:rPr>
          <w:rFonts w:asciiTheme="minorHAnsi" w:hAnsiTheme="minorHAnsi"/>
          <w:sz w:val="22"/>
          <w:szCs w:val="22"/>
        </w:rPr>
        <w:t xml:space="preserve"> </w:t>
      </w:r>
      <w:r w:rsidRPr="00694EF0">
        <w:rPr>
          <w:rFonts w:asciiTheme="minorHAnsi" w:hAnsiTheme="minorHAnsi"/>
          <w:sz w:val="22"/>
          <w:szCs w:val="22"/>
        </w:rPr>
        <w:t>nearby</w:t>
      </w:r>
      <w:r>
        <w:rPr>
          <w:rFonts w:asciiTheme="minorHAnsi" w:hAnsiTheme="minorHAnsi"/>
          <w:sz w:val="22"/>
          <w:szCs w:val="22"/>
        </w:rPr>
        <w:t xml:space="preserve"> </w:t>
      </w:r>
      <w:r w:rsidRPr="00694EF0">
        <w:rPr>
          <w:rFonts w:asciiTheme="minorHAnsi" w:hAnsiTheme="minorHAnsi"/>
          <w:sz w:val="22"/>
          <w:szCs w:val="22"/>
        </w:rPr>
        <w:t>residents.</w:t>
      </w:r>
      <w:r>
        <w:rPr>
          <w:rFonts w:asciiTheme="minorHAnsi" w:hAnsiTheme="minorHAnsi"/>
          <w:sz w:val="22"/>
          <w:szCs w:val="22"/>
        </w:rPr>
        <w:t xml:space="preserve"> </w:t>
      </w:r>
      <w:r w:rsidRPr="00694EF0">
        <w:rPr>
          <w:rFonts w:asciiTheme="minorHAnsi" w:hAnsiTheme="minorHAnsi"/>
          <w:sz w:val="22"/>
          <w:szCs w:val="22"/>
        </w:rPr>
        <w:t>However,</w:t>
      </w:r>
      <w:r>
        <w:rPr>
          <w:rFonts w:asciiTheme="minorHAnsi" w:hAnsiTheme="minorHAnsi"/>
          <w:sz w:val="22"/>
          <w:szCs w:val="22"/>
        </w:rPr>
        <w:t xml:space="preserve"> </w:t>
      </w:r>
      <w:r w:rsidRPr="00694EF0">
        <w:rPr>
          <w:rFonts w:asciiTheme="minorHAnsi" w:hAnsiTheme="minorHAnsi"/>
          <w:sz w:val="22"/>
          <w:szCs w:val="22"/>
        </w:rPr>
        <w:t>these</w:t>
      </w:r>
      <w:r>
        <w:rPr>
          <w:rFonts w:asciiTheme="minorHAnsi" w:hAnsiTheme="minorHAnsi"/>
          <w:sz w:val="22"/>
          <w:szCs w:val="22"/>
        </w:rPr>
        <w:t xml:space="preserve"> </w:t>
      </w:r>
      <w:r w:rsidRPr="00694EF0">
        <w:rPr>
          <w:rFonts w:asciiTheme="minorHAnsi" w:hAnsiTheme="minorHAnsi"/>
          <w:sz w:val="22"/>
          <w:szCs w:val="22"/>
        </w:rPr>
        <w:t>place-­</w:t>
      </w:r>
      <w:r w:rsidRPr="00694EF0">
        <w:rPr>
          <w:rFonts w:asciiTheme="minorHAnsi" w:hAnsiTheme="minorHAnsi" w:cs="Cambria Math"/>
          <w:sz w:val="22"/>
          <w:szCs w:val="22"/>
        </w:rPr>
        <w:t>‐</w:t>
      </w:r>
      <w:r w:rsidRPr="00694EF0">
        <w:rPr>
          <w:rFonts w:asciiTheme="minorHAnsi" w:hAnsiTheme="minorHAnsi"/>
          <w:sz w:val="22"/>
          <w:szCs w:val="22"/>
        </w:rPr>
        <w:t>based</w:t>
      </w:r>
      <w:r>
        <w:rPr>
          <w:rFonts w:asciiTheme="minorHAnsi" w:hAnsiTheme="minorHAnsi"/>
          <w:sz w:val="22"/>
          <w:szCs w:val="22"/>
        </w:rPr>
        <w:t xml:space="preserve"> </w:t>
      </w:r>
      <w:r w:rsidRPr="00694EF0">
        <w:rPr>
          <w:rFonts w:asciiTheme="minorHAnsi" w:hAnsiTheme="minorHAnsi"/>
          <w:sz w:val="22"/>
          <w:szCs w:val="22"/>
        </w:rPr>
        <w:t>metrics,</w:t>
      </w:r>
      <w:r>
        <w:rPr>
          <w:rFonts w:asciiTheme="minorHAnsi" w:hAnsiTheme="minorHAnsi"/>
          <w:sz w:val="22"/>
          <w:szCs w:val="22"/>
        </w:rPr>
        <w:t xml:space="preserve"> </w:t>
      </w:r>
      <w:r w:rsidRPr="00694EF0">
        <w:rPr>
          <w:rFonts w:asciiTheme="minorHAnsi" w:hAnsiTheme="minorHAnsi"/>
          <w:sz w:val="22"/>
          <w:szCs w:val="22"/>
        </w:rPr>
        <w:t>such</w:t>
      </w:r>
      <w:r>
        <w:rPr>
          <w:rFonts w:asciiTheme="minorHAnsi" w:hAnsiTheme="minorHAnsi"/>
          <w:sz w:val="22"/>
          <w:szCs w:val="22"/>
        </w:rPr>
        <w:t xml:space="preserve"> </w:t>
      </w:r>
      <w:r w:rsidRPr="00694EF0">
        <w:rPr>
          <w:rFonts w:asciiTheme="minorHAnsi" w:hAnsiTheme="minorHAnsi"/>
          <w:sz w:val="22"/>
          <w:szCs w:val="22"/>
        </w:rPr>
        <w:t>as</w:t>
      </w:r>
      <w:r>
        <w:rPr>
          <w:rFonts w:asciiTheme="minorHAnsi" w:hAnsiTheme="minorHAnsi"/>
          <w:sz w:val="22"/>
          <w:szCs w:val="22"/>
        </w:rPr>
        <w:t xml:space="preserve"> </w:t>
      </w:r>
      <w:r w:rsidRPr="00694EF0">
        <w:rPr>
          <w:rFonts w:asciiTheme="minorHAnsi" w:hAnsiTheme="minorHAnsi"/>
          <w:sz w:val="22"/>
          <w:szCs w:val="22"/>
        </w:rPr>
        <w:t>attachment</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place</w:t>
      </w:r>
      <w:r>
        <w:rPr>
          <w:rFonts w:asciiTheme="minorHAnsi" w:hAnsiTheme="minorHAnsi"/>
          <w:sz w:val="22"/>
          <w:szCs w:val="22"/>
        </w:rPr>
        <w:t xml:space="preserve"> </w:t>
      </w:r>
      <w:r w:rsidRPr="00694EF0">
        <w:rPr>
          <w:rFonts w:asciiTheme="minorHAnsi" w:hAnsiTheme="minorHAnsi"/>
          <w:sz w:val="22"/>
          <w:szCs w:val="22"/>
        </w:rPr>
        <w:t>where</w:t>
      </w:r>
      <w:r>
        <w:rPr>
          <w:rFonts w:asciiTheme="minorHAnsi" w:hAnsiTheme="minorHAnsi"/>
          <w:sz w:val="22"/>
          <w:szCs w:val="22"/>
        </w:rPr>
        <w:t xml:space="preserve"> </w:t>
      </w:r>
      <w:r w:rsidRPr="00694EF0">
        <w:rPr>
          <w:rFonts w:asciiTheme="minorHAnsi" w:hAnsiTheme="minorHAnsi"/>
          <w:sz w:val="22"/>
          <w:szCs w:val="22"/>
        </w:rPr>
        <w:t>one</w:t>
      </w:r>
      <w:r>
        <w:rPr>
          <w:rFonts w:asciiTheme="minorHAnsi" w:hAnsiTheme="minorHAnsi"/>
          <w:sz w:val="22"/>
          <w:szCs w:val="22"/>
        </w:rPr>
        <w:t xml:space="preserve"> </w:t>
      </w:r>
      <w:r w:rsidRPr="00694EF0">
        <w:rPr>
          <w:rFonts w:asciiTheme="minorHAnsi" w:hAnsiTheme="minorHAnsi"/>
          <w:sz w:val="22"/>
          <w:szCs w:val="22"/>
        </w:rPr>
        <w:t>17</w:t>
      </w:r>
      <w:r>
        <w:rPr>
          <w:rFonts w:asciiTheme="minorHAnsi" w:hAnsiTheme="minorHAnsi"/>
          <w:sz w:val="22"/>
          <w:szCs w:val="22"/>
        </w:rPr>
        <w:t xml:space="preserve"> </w:t>
      </w:r>
      <w:r w:rsidRPr="00694EF0">
        <w:rPr>
          <w:rFonts w:asciiTheme="minorHAnsi" w:hAnsiTheme="minorHAnsi"/>
          <w:sz w:val="22"/>
          <w:szCs w:val="22"/>
        </w:rPr>
        <w:t>lives</w:t>
      </w:r>
      <w:r>
        <w:rPr>
          <w:rFonts w:asciiTheme="minorHAnsi" w:hAnsiTheme="minorHAnsi"/>
          <w:sz w:val="22"/>
          <w:szCs w:val="22"/>
        </w:rPr>
        <w:t xml:space="preserve"> </w:t>
      </w:r>
      <w:r w:rsidRPr="00694EF0">
        <w:rPr>
          <w:rFonts w:asciiTheme="minorHAnsi" w:hAnsiTheme="minorHAnsi"/>
          <w:sz w:val="22"/>
          <w:szCs w:val="22"/>
        </w:rPr>
        <w:t>(Cape</w:t>
      </w:r>
      <w:r>
        <w:rPr>
          <w:rFonts w:asciiTheme="minorHAnsi" w:hAnsiTheme="minorHAnsi"/>
          <w:sz w:val="22"/>
          <w:szCs w:val="22"/>
        </w:rPr>
        <w:t xml:space="preserve"> </w:t>
      </w:r>
      <w:r w:rsidRPr="00694EF0">
        <w:rPr>
          <w:rFonts w:asciiTheme="minorHAnsi" w:hAnsiTheme="minorHAnsi"/>
          <w:sz w:val="22"/>
          <w:szCs w:val="22"/>
        </w:rPr>
        <w:t>Cod,</w:t>
      </w:r>
      <w:r>
        <w:rPr>
          <w:rFonts w:asciiTheme="minorHAnsi" w:hAnsiTheme="minorHAnsi"/>
          <w:sz w:val="22"/>
          <w:szCs w:val="22"/>
        </w:rPr>
        <w:t xml:space="preserve"> </w:t>
      </w:r>
      <w:r w:rsidRPr="00694EF0">
        <w:rPr>
          <w:rFonts w:asciiTheme="minorHAnsi" w:hAnsiTheme="minorHAnsi"/>
          <w:sz w:val="22"/>
          <w:szCs w:val="22"/>
        </w:rPr>
        <w:t>94%;</w:t>
      </w:r>
      <w:r>
        <w:rPr>
          <w:rFonts w:asciiTheme="minorHAnsi" w:hAnsiTheme="minorHAnsi"/>
          <w:sz w:val="22"/>
          <w:szCs w:val="22"/>
        </w:rPr>
        <w:t xml:space="preserve"> </w:t>
      </w:r>
      <w:r w:rsidRPr="00694EF0">
        <w:rPr>
          <w:rFonts w:asciiTheme="minorHAnsi" w:hAnsiTheme="minorHAnsi"/>
          <w:sz w:val="22"/>
          <w:szCs w:val="22"/>
        </w:rPr>
        <w:t>Delaware</w:t>
      </w:r>
      <w:r>
        <w:rPr>
          <w:rFonts w:asciiTheme="minorHAnsi" w:hAnsiTheme="minorHAnsi"/>
          <w:sz w:val="22"/>
          <w:szCs w:val="22"/>
        </w:rPr>
        <w:t xml:space="preserve"> </w:t>
      </w:r>
      <w:r w:rsidRPr="00694EF0">
        <w:rPr>
          <w:rFonts w:asciiTheme="minorHAnsi" w:hAnsiTheme="minorHAnsi"/>
          <w:sz w:val="22"/>
          <w:szCs w:val="22"/>
        </w:rPr>
        <w:t>Ocean</w:t>
      </w:r>
      <w:r>
        <w:rPr>
          <w:rFonts w:asciiTheme="minorHAnsi" w:hAnsiTheme="minorHAnsi"/>
          <w:sz w:val="22"/>
          <w:szCs w:val="22"/>
        </w:rPr>
        <w:t xml:space="preserve"> </w:t>
      </w:r>
      <w:r w:rsidRPr="00694EF0">
        <w:rPr>
          <w:rFonts w:asciiTheme="minorHAnsi" w:hAnsiTheme="minorHAnsi"/>
          <w:sz w:val="22"/>
          <w:szCs w:val="22"/>
        </w:rPr>
        <w:t>area,</w:t>
      </w:r>
      <w:r>
        <w:rPr>
          <w:rFonts w:asciiTheme="minorHAnsi" w:hAnsiTheme="minorHAnsi"/>
          <w:sz w:val="22"/>
          <w:szCs w:val="22"/>
        </w:rPr>
        <w:t xml:space="preserve"> </w:t>
      </w:r>
      <w:r w:rsidRPr="00694EF0">
        <w:rPr>
          <w:rFonts w:asciiTheme="minorHAnsi" w:hAnsiTheme="minorHAnsi"/>
          <w:sz w:val="22"/>
          <w:szCs w:val="22"/>
        </w:rPr>
        <w:t>97%)</w:t>
      </w:r>
      <w:r>
        <w:rPr>
          <w:rFonts w:asciiTheme="minorHAnsi" w:hAnsiTheme="minorHAnsi"/>
          <w:sz w:val="22"/>
          <w:szCs w:val="22"/>
        </w:rPr>
        <w:t xml:space="preserve"> </w:t>
      </w:r>
      <w:r w:rsidRPr="00694EF0">
        <w:rPr>
          <w:rFonts w:asciiTheme="minorHAnsi" w:hAnsiTheme="minorHAnsi"/>
          <w:sz w:val="22"/>
          <w:szCs w:val="22"/>
        </w:rPr>
        <w:t>or</w:t>
      </w:r>
      <w:r>
        <w:rPr>
          <w:rFonts w:asciiTheme="minorHAnsi" w:hAnsiTheme="minorHAnsi"/>
          <w:sz w:val="22"/>
          <w:szCs w:val="22"/>
        </w:rPr>
        <w:t xml:space="preserve"> </w:t>
      </w:r>
      <w:r w:rsidRPr="00694EF0">
        <w:rPr>
          <w:rFonts w:asciiTheme="minorHAnsi" w:hAnsiTheme="minorHAnsi"/>
          <w:sz w:val="22"/>
          <w:szCs w:val="22"/>
        </w:rPr>
        <w:t>whether</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respondent</w:t>
      </w:r>
      <w:r>
        <w:rPr>
          <w:rFonts w:asciiTheme="minorHAnsi" w:hAnsiTheme="minorHAnsi"/>
          <w:sz w:val="22"/>
          <w:szCs w:val="22"/>
        </w:rPr>
        <w:t xml:space="preserve"> </w:t>
      </w:r>
      <w:r w:rsidRPr="00694EF0">
        <w:rPr>
          <w:rFonts w:asciiTheme="minorHAnsi" w:hAnsiTheme="minorHAnsi"/>
          <w:sz w:val="22"/>
          <w:szCs w:val="22"/>
        </w:rPr>
        <w:t>considers</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area</w:t>
      </w:r>
      <w:r>
        <w:rPr>
          <w:rFonts w:asciiTheme="minorHAnsi" w:hAnsiTheme="minorHAnsi"/>
          <w:sz w:val="22"/>
          <w:szCs w:val="22"/>
        </w:rPr>
        <w:t xml:space="preserve"> </w:t>
      </w:r>
      <w:r w:rsidRPr="00694EF0">
        <w:rPr>
          <w:rFonts w:asciiTheme="minorHAnsi" w:hAnsiTheme="minorHAnsi"/>
          <w:sz w:val="22"/>
          <w:szCs w:val="22"/>
        </w:rPr>
        <w:t>part</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her</w:t>
      </w:r>
      <w:r>
        <w:rPr>
          <w:rFonts w:asciiTheme="minorHAnsi" w:hAnsiTheme="minorHAnsi"/>
          <w:sz w:val="22"/>
          <w:szCs w:val="22"/>
        </w:rPr>
        <w:t xml:space="preserve"> </w:t>
      </w:r>
      <w:r w:rsidRPr="00694EF0">
        <w:rPr>
          <w:rFonts w:asciiTheme="minorHAnsi" w:hAnsiTheme="minorHAnsi"/>
          <w:sz w:val="22"/>
          <w:szCs w:val="22"/>
        </w:rPr>
        <w:t>identify</w:t>
      </w:r>
      <w:r>
        <w:rPr>
          <w:rFonts w:asciiTheme="minorHAnsi" w:hAnsiTheme="minorHAnsi"/>
          <w:sz w:val="22"/>
          <w:szCs w:val="22"/>
        </w:rPr>
        <w:t xml:space="preserve"> </w:t>
      </w:r>
      <w:r w:rsidRPr="00694EF0">
        <w:rPr>
          <w:rFonts w:asciiTheme="minorHAnsi" w:hAnsiTheme="minorHAnsi"/>
          <w:sz w:val="22"/>
          <w:szCs w:val="22"/>
        </w:rPr>
        <w:t>(Cape</w:t>
      </w:r>
      <w:r>
        <w:rPr>
          <w:rFonts w:asciiTheme="minorHAnsi" w:hAnsiTheme="minorHAnsi"/>
          <w:sz w:val="22"/>
          <w:szCs w:val="22"/>
        </w:rPr>
        <w:t xml:space="preserve"> </w:t>
      </w:r>
      <w:r w:rsidRPr="00694EF0">
        <w:rPr>
          <w:rFonts w:asciiTheme="minorHAnsi" w:hAnsiTheme="minorHAnsi"/>
          <w:sz w:val="22"/>
          <w:szCs w:val="22"/>
        </w:rPr>
        <w:t>Cod</w:t>
      </w:r>
      <w:r>
        <w:rPr>
          <w:rFonts w:asciiTheme="minorHAnsi" w:hAnsiTheme="minorHAnsi"/>
          <w:sz w:val="22"/>
          <w:szCs w:val="22"/>
        </w:rPr>
        <w:t xml:space="preserve"> </w:t>
      </w:r>
      <w:r w:rsidRPr="00694EF0">
        <w:rPr>
          <w:rFonts w:asciiTheme="minorHAnsi" w:hAnsiTheme="minorHAnsi"/>
          <w:sz w:val="22"/>
          <w:szCs w:val="22"/>
        </w:rPr>
        <w:t>70%;</w:t>
      </w:r>
      <w:r>
        <w:rPr>
          <w:rFonts w:asciiTheme="minorHAnsi" w:hAnsiTheme="minorHAnsi"/>
          <w:sz w:val="22"/>
          <w:szCs w:val="22"/>
        </w:rPr>
        <w:t xml:space="preserve"> </w:t>
      </w:r>
      <w:r w:rsidRPr="00694EF0">
        <w:rPr>
          <w:rFonts w:asciiTheme="minorHAnsi" w:hAnsiTheme="minorHAnsi"/>
          <w:sz w:val="22"/>
          <w:szCs w:val="22"/>
        </w:rPr>
        <w:t>Delaware</w:t>
      </w:r>
      <w:r>
        <w:rPr>
          <w:rFonts w:asciiTheme="minorHAnsi" w:hAnsiTheme="minorHAnsi"/>
          <w:sz w:val="22"/>
          <w:szCs w:val="22"/>
        </w:rPr>
        <w:t xml:space="preserve"> </w:t>
      </w:r>
      <w:r w:rsidRPr="00694EF0">
        <w:rPr>
          <w:rFonts w:asciiTheme="minorHAnsi" w:hAnsiTheme="minorHAnsi"/>
          <w:sz w:val="22"/>
          <w:szCs w:val="22"/>
        </w:rPr>
        <w:t>Ocean</w:t>
      </w:r>
      <w:r>
        <w:rPr>
          <w:rFonts w:asciiTheme="minorHAnsi" w:hAnsiTheme="minorHAnsi"/>
          <w:sz w:val="22"/>
          <w:szCs w:val="22"/>
        </w:rPr>
        <w:t xml:space="preserve"> </w:t>
      </w:r>
      <w:r w:rsidRPr="00694EF0">
        <w:rPr>
          <w:rFonts w:asciiTheme="minorHAnsi" w:hAnsiTheme="minorHAnsi"/>
          <w:sz w:val="22"/>
          <w:szCs w:val="22"/>
        </w:rPr>
        <w:t>area,</w:t>
      </w:r>
      <w:r>
        <w:rPr>
          <w:rFonts w:asciiTheme="minorHAnsi" w:hAnsiTheme="minorHAnsi"/>
          <w:sz w:val="22"/>
          <w:szCs w:val="22"/>
        </w:rPr>
        <w:t xml:space="preserve"> </w:t>
      </w:r>
      <w:r w:rsidRPr="00694EF0">
        <w:rPr>
          <w:rFonts w:asciiTheme="minorHAnsi" w:hAnsiTheme="minorHAnsi"/>
          <w:sz w:val="22"/>
          <w:szCs w:val="22"/>
        </w:rPr>
        <w:t>77%),</w:t>
      </w:r>
      <w:r>
        <w:rPr>
          <w:rFonts w:asciiTheme="minorHAnsi" w:hAnsiTheme="minorHAnsi"/>
          <w:sz w:val="22"/>
          <w:szCs w:val="22"/>
        </w:rPr>
        <w:t xml:space="preserve"> </w:t>
      </w:r>
      <w:r w:rsidRPr="00694EF0">
        <w:rPr>
          <w:rFonts w:asciiTheme="minorHAnsi" w:hAnsiTheme="minorHAnsi"/>
          <w:sz w:val="22"/>
          <w:szCs w:val="22"/>
        </w:rPr>
        <w:t>were</w:t>
      </w:r>
      <w:r>
        <w:rPr>
          <w:rFonts w:asciiTheme="minorHAnsi" w:hAnsiTheme="minorHAnsi"/>
          <w:sz w:val="22"/>
          <w:szCs w:val="22"/>
        </w:rPr>
        <w:t xml:space="preserve"> </w:t>
      </w:r>
      <w:r w:rsidRPr="00694EF0">
        <w:rPr>
          <w:rFonts w:asciiTheme="minorHAnsi" w:hAnsiTheme="minorHAnsi"/>
          <w:sz w:val="22"/>
          <w:szCs w:val="22"/>
        </w:rPr>
        <w:t>similar</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two</w:t>
      </w:r>
      <w:r>
        <w:rPr>
          <w:rFonts w:asciiTheme="minorHAnsi" w:hAnsiTheme="minorHAnsi"/>
          <w:sz w:val="22"/>
          <w:szCs w:val="22"/>
        </w:rPr>
        <w:t xml:space="preserve"> </w:t>
      </w:r>
      <w:r w:rsidRPr="00694EF0">
        <w:rPr>
          <w:rFonts w:asciiTheme="minorHAnsi" w:hAnsiTheme="minorHAnsi"/>
          <w:sz w:val="22"/>
          <w:szCs w:val="22"/>
        </w:rPr>
        <w:t>areas.</w:t>
      </w:r>
      <w:r>
        <w:rPr>
          <w:rFonts w:asciiTheme="minorHAnsi" w:hAnsiTheme="minorHAnsi"/>
          <w:sz w:val="22"/>
          <w:szCs w:val="22"/>
        </w:rPr>
        <w:t xml:space="preserve"> </w:t>
      </w:r>
      <w:r w:rsidRPr="00694EF0">
        <w:rPr>
          <w:rFonts w:asciiTheme="minorHAnsi" w:hAnsiTheme="minorHAnsi"/>
          <w:sz w:val="22"/>
          <w:szCs w:val="22"/>
        </w:rPr>
        <w:t>However,</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relevant</w:t>
      </w:r>
      <w:r>
        <w:rPr>
          <w:rFonts w:asciiTheme="minorHAnsi" w:hAnsiTheme="minorHAnsi"/>
          <w:sz w:val="22"/>
          <w:szCs w:val="22"/>
        </w:rPr>
        <w:t xml:space="preserve"> </w:t>
      </w:r>
      <w:r w:rsidRPr="00694EF0">
        <w:rPr>
          <w:rFonts w:asciiTheme="minorHAnsi" w:hAnsiTheme="minorHAnsi"/>
          <w:sz w:val="22"/>
          <w:szCs w:val="22"/>
        </w:rPr>
        <w:t>attachment</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consider</w:t>
      </w:r>
      <w:r>
        <w:rPr>
          <w:rFonts w:asciiTheme="minorHAnsi" w:hAnsiTheme="minorHAnsi"/>
          <w:sz w:val="22"/>
          <w:szCs w:val="22"/>
        </w:rPr>
        <w:t xml:space="preserve"> </w:t>
      </w:r>
      <w:r w:rsidRPr="00694EF0">
        <w:rPr>
          <w:rFonts w:asciiTheme="minorHAnsi" w:hAnsiTheme="minorHAnsi"/>
          <w:sz w:val="22"/>
          <w:szCs w:val="22"/>
        </w:rPr>
        <w:t>may</w:t>
      </w:r>
      <w:r>
        <w:rPr>
          <w:rFonts w:asciiTheme="minorHAnsi" w:hAnsiTheme="minorHAnsi"/>
          <w:sz w:val="22"/>
          <w:szCs w:val="22"/>
        </w:rPr>
        <w:t xml:space="preserve"> </w:t>
      </w:r>
      <w:r w:rsidRPr="00694EF0">
        <w:rPr>
          <w:rFonts w:asciiTheme="minorHAnsi" w:hAnsiTheme="minorHAnsi"/>
          <w:sz w:val="22"/>
          <w:szCs w:val="22"/>
        </w:rPr>
        <w:t>not</w:t>
      </w:r>
      <w:r>
        <w:rPr>
          <w:rFonts w:asciiTheme="minorHAnsi" w:hAnsiTheme="minorHAnsi"/>
          <w:sz w:val="22"/>
          <w:szCs w:val="22"/>
        </w:rPr>
        <w:t xml:space="preserve"> </w:t>
      </w:r>
      <w:r w:rsidRPr="00694EF0">
        <w:rPr>
          <w:rFonts w:asciiTheme="minorHAnsi" w:hAnsiTheme="minorHAnsi"/>
          <w:sz w:val="22"/>
          <w:szCs w:val="22"/>
        </w:rPr>
        <w:t>be</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where</w:t>
      </w:r>
      <w:r>
        <w:rPr>
          <w:rFonts w:asciiTheme="minorHAnsi" w:hAnsiTheme="minorHAnsi"/>
          <w:sz w:val="22"/>
          <w:szCs w:val="22"/>
        </w:rPr>
        <w:t xml:space="preserve"> </w:t>
      </w:r>
      <w:r w:rsidRPr="00694EF0">
        <w:rPr>
          <w:rFonts w:asciiTheme="minorHAnsi" w:hAnsiTheme="minorHAnsi"/>
          <w:sz w:val="22"/>
          <w:szCs w:val="22"/>
        </w:rPr>
        <w:t>on</w:t>
      </w:r>
      <w:r>
        <w:rPr>
          <w:rFonts w:asciiTheme="minorHAnsi" w:hAnsiTheme="minorHAnsi"/>
          <w:sz w:val="22"/>
          <w:szCs w:val="22"/>
        </w:rPr>
        <w:t xml:space="preserve"> </w:t>
      </w:r>
      <w:r w:rsidRPr="00694EF0">
        <w:rPr>
          <w:rFonts w:asciiTheme="minorHAnsi" w:hAnsiTheme="minorHAnsi"/>
          <w:sz w:val="22"/>
          <w:szCs w:val="22"/>
        </w:rPr>
        <w:t>lives,</w:t>
      </w:r>
      <w:r>
        <w:rPr>
          <w:rFonts w:asciiTheme="minorHAnsi" w:hAnsiTheme="minorHAnsi"/>
          <w:sz w:val="22"/>
          <w:szCs w:val="22"/>
        </w:rPr>
        <w:t xml:space="preserve"> </w:t>
      </w:r>
      <w:r w:rsidRPr="00694EF0">
        <w:rPr>
          <w:rFonts w:asciiTheme="minorHAnsi" w:hAnsiTheme="minorHAnsi"/>
          <w:sz w:val="22"/>
          <w:szCs w:val="22"/>
        </w:rPr>
        <w:t>but</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body</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water</w:t>
      </w:r>
      <w:r>
        <w:rPr>
          <w:rFonts w:asciiTheme="minorHAnsi" w:hAnsiTheme="minorHAnsi"/>
          <w:sz w:val="22"/>
          <w:szCs w:val="22"/>
        </w:rPr>
        <w:t xml:space="preserve"> </w:t>
      </w:r>
      <w:r w:rsidRPr="00694EF0">
        <w:rPr>
          <w:rFonts w:asciiTheme="minorHAnsi" w:hAnsiTheme="minorHAnsi"/>
          <w:sz w:val="22"/>
          <w:szCs w:val="22"/>
        </w:rPr>
        <w:t>adjacent</w:t>
      </w:r>
      <w:r>
        <w:rPr>
          <w:rFonts w:asciiTheme="minorHAnsi" w:hAnsiTheme="minorHAnsi"/>
          <w:sz w:val="22"/>
          <w:szCs w:val="22"/>
        </w:rPr>
        <w:t xml:space="preserve"> </w:t>
      </w:r>
      <w:r w:rsidRPr="00694EF0">
        <w:rPr>
          <w:rFonts w:asciiTheme="minorHAnsi" w:hAnsiTheme="minorHAnsi"/>
          <w:sz w:val="22"/>
          <w:szCs w:val="22"/>
        </w:rPr>
        <w:t>thereto,</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that</w:t>
      </w:r>
      <w:r>
        <w:rPr>
          <w:rFonts w:asciiTheme="minorHAnsi" w:hAnsiTheme="minorHAnsi"/>
          <w:sz w:val="22"/>
          <w:szCs w:val="22"/>
        </w:rPr>
        <w:t xml:space="preserve"> </w:t>
      </w:r>
      <w:r w:rsidRPr="00694EF0">
        <w:rPr>
          <w:rFonts w:asciiTheme="minorHAnsi" w:hAnsiTheme="minorHAnsi"/>
          <w:sz w:val="22"/>
          <w:szCs w:val="22"/>
        </w:rPr>
        <w:t>individuals</w:t>
      </w:r>
      <w:r>
        <w:rPr>
          <w:rFonts w:asciiTheme="minorHAnsi" w:hAnsiTheme="minorHAnsi"/>
          <w:sz w:val="22"/>
          <w:szCs w:val="22"/>
        </w:rPr>
        <w:t xml:space="preserve"> </w:t>
      </w:r>
      <w:r w:rsidRPr="00694EF0">
        <w:rPr>
          <w:rFonts w:asciiTheme="minorHAnsi" w:hAnsiTheme="minorHAnsi"/>
          <w:sz w:val="22"/>
          <w:szCs w:val="22"/>
        </w:rPr>
        <w:t>may</w:t>
      </w:r>
      <w:r>
        <w:rPr>
          <w:rFonts w:asciiTheme="minorHAnsi" w:hAnsiTheme="minorHAnsi"/>
          <w:sz w:val="22"/>
          <w:szCs w:val="22"/>
        </w:rPr>
        <w:t xml:space="preserve"> </w:t>
      </w:r>
      <w:r w:rsidRPr="00694EF0">
        <w:rPr>
          <w:rFonts w:asciiTheme="minorHAnsi" w:hAnsiTheme="minorHAnsi"/>
          <w:sz w:val="22"/>
          <w:szCs w:val="22"/>
        </w:rPr>
        <w:t>have</w:t>
      </w:r>
      <w:r>
        <w:rPr>
          <w:rFonts w:asciiTheme="minorHAnsi" w:hAnsiTheme="minorHAnsi"/>
          <w:sz w:val="22"/>
          <w:szCs w:val="22"/>
        </w:rPr>
        <w:t xml:space="preserve"> </w:t>
      </w:r>
      <w:r w:rsidRPr="00694EF0">
        <w:rPr>
          <w:rFonts w:asciiTheme="minorHAnsi" w:hAnsiTheme="minorHAnsi"/>
          <w:sz w:val="22"/>
          <w:szCs w:val="22"/>
        </w:rPr>
        <w:t>greater</w:t>
      </w:r>
      <w:r>
        <w:rPr>
          <w:rFonts w:asciiTheme="minorHAnsi" w:hAnsiTheme="minorHAnsi"/>
          <w:sz w:val="22"/>
          <w:szCs w:val="22"/>
        </w:rPr>
        <w:t xml:space="preserve"> </w:t>
      </w:r>
      <w:r w:rsidRPr="00694EF0">
        <w:rPr>
          <w:rFonts w:asciiTheme="minorHAnsi" w:hAnsiTheme="minorHAnsi"/>
          <w:sz w:val="22"/>
          <w:szCs w:val="22"/>
        </w:rPr>
        <w:t>attachment</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semi-­</w:t>
      </w:r>
      <w:r w:rsidRPr="00694EF0">
        <w:rPr>
          <w:rFonts w:asciiTheme="minorHAnsi" w:hAnsiTheme="minorHAnsi" w:cs="Cambria Math"/>
          <w:sz w:val="22"/>
          <w:szCs w:val="22"/>
        </w:rPr>
        <w:t>‐</w:t>
      </w:r>
      <w:r w:rsidRPr="00694EF0">
        <w:rPr>
          <w:rFonts w:asciiTheme="minorHAnsi" w:hAnsiTheme="minorHAnsi"/>
          <w:sz w:val="22"/>
          <w:szCs w:val="22"/>
        </w:rPr>
        <w:t xml:space="preserve"> enclosed</w:t>
      </w:r>
      <w:r>
        <w:rPr>
          <w:rFonts w:asciiTheme="minorHAnsi" w:hAnsiTheme="minorHAnsi"/>
          <w:sz w:val="22"/>
          <w:szCs w:val="22"/>
        </w:rPr>
        <w:t xml:space="preserve"> </w:t>
      </w:r>
      <w:r w:rsidRPr="00694EF0">
        <w:rPr>
          <w:rFonts w:asciiTheme="minorHAnsi" w:hAnsiTheme="minorHAnsi"/>
          <w:sz w:val="22"/>
          <w:szCs w:val="22"/>
        </w:rPr>
        <w:t>or</w:t>
      </w:r>
      <w:r>
        <w:rPr>
          <w:rFonts w:asciiTheme="minorHAnsi" w:hAnsiTheme="minorHAnsi"/>
          <w:sz w:val="22"/>
          <w:szCs w:val="22"/>
        </w:rPr>
        <w:t xml:space="preserve"> </w:t>
      </w:r>
      <w:r w:rsidRPr="00694EF0">
        <w:rPr>
          <w:rFonts w:asciiTheme="minorHAnsi" w:hAnsiTheme="minorHAnsi"/>
          <w:sz w:val="22"/>
          <w:szCs w:val="22"/>
        </w:rPr>
        <w:t>enclosed</w:t>
      </w:r>
      <w:r>
        <w:rPr>
          <w:rFonts w:asciiTheme="minorHAnsi" w:hAnsiTheme="minorHAnsi"/>
          <w:sz w:val="22"/>
          <w:szCs w:val="22"/>
        </w:rPr>
        <w:t xml:space="preserve"> </w:t>
      </w:r>
      <w:r w:rsidRPr="00694EF0">
        <w:rPr>
          <w:rFonts w:asciiTheme="minorHAnsi" w:hAnsiTheme="minorHAnsi"/>
          <w:sz w:val="22"/>
          <w:szCs w:val="22"/>
        </w:rPr>
        <w:t>water</w:t>
      </w:r>
      <w:r>
        <w:rPr>
          <w:rFonts w:asciiTheme="minorHAnsi" w:hAnsiTheme="minorHAnsi"/>
          <w:sz w:val="22"/>
          <w:szCs w:val="22"/>
        </w:rPr>
        <w:t xml:space="preserve"> </w:t>
      </w:r>
      <w:r w:rsidRPr="00694EF0">
        <w:rPr>
          <w:rFonts w:asciiTheme="minorHAnsi" w:hAnsiTheme="minorHAnsi"/>
          <w:sz w:val="22"/>
          <w:szCs w:val="22"/>
        </w:rPr>
        <w:t>bodies</w:t>
      </w:r>
      <w:r>
        <w:rPr>
          <w:rFonts w:asciiTheme="minorHAnsi" w:hAnsiTheme="minorHAnsi"/>
          <w:sz w:val="22"/>
          <w:szCs w:val="22"/>
        </w:rPr>
        <w:t xml:space="preserve"> </w:t>
      </w:r>
      <w:r w:rsidRPr="00694EF0">
        <w:rPr>
          <w:rFonts w:asciiTheme="minorHAnsi" w:hAnsiTheme="minorHAnsi"/>
          <w:sz w:val="22"/>
          <w:szCs w:val="22"/>
        </w:rPr>
        <w:t>such</w:t>
      </w:r>
      <w:r>
        <w:rPr>
          <w:rFonts w:asciiTheme="minorHAnsi" w:hAnsiTheme="minorHAnsi"/>
          <w:sz w:val="22"/>
          <w:szCs w:val="22"/>
        </w:rPr>
        <w:t xml:space="preserve"> </w:t>
      </w:r>
      <w:r w:rsidRPr="00694EF0">
        <w:rPr>
          <w:rFonts w:asciiTheme="minorHAnsi" w:hAnsiTheme="minorHAnsi"/>
          <w:sz w:val="22"/>
          <w:szCs w:val="22"/>
        </w:rPr>
        <w:t>as</w:t>
      </w:r>
      <w:r>
        <w:rPr>
          <w:rFonts w:asciiTheme="minorHAnsi" w:hAnsiTheme="minorHAnsi"/>
          <w:sz w:val="22"/>
          <w:szCs w:val="22"/>
        </w:rPr>
        <w:t xml:space="preserve"> </w:t>
      </w:r>
      <w:r w:rsidRPr="00694EF0">
        <w:rPr>
          <w:rFonts w:asciiTheme="minorHAnsi" w:hAnsiTheme="minorHAnsi"/>
          <w:sz w:val="22"/>
          <w:szCs w:val="22"/>
        </w:rPr>
        <w:t>sounds</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bays</w:t>
      </w:r>
      <w:r>
        <w:rPr>
          <w:rFonts w:asciiTheme="minorHAnsi" w:hAnsiTheme="minorHAnsi"/>
          <w:sz w:val="22"/>
          <w:szCs w:val="22"/>
        </w:rPr>
        <w:t xml:space="preserve"> </w:t>
      </w:r>
      <w:r w:rsidRPr="00694EF0">
        <w:rPr>
          <w:rFonts w:asciiTheme="minorHAnsi" w:hAnsiTheme="minorHAnsi"/>
          <w:sz w:val="22"/>
          <w:szCs w:val="22"/>
        </w:rPr>
        <w:t>than</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open-­</w:t>
      </w:r>
      <w:r w:rsidRPr="00694EF0">
        <w:rPr>
          <w:rFonts w:asciiTheme="minorHAnsi" w:hAnsiTheme="minorHAnsi" w:cs="Cambria Math"/>
          <w:sz w:val="22"/>
          <w:szCs w:val="22"/>
        </w:rPr>
        <w:t>‐</w:t>
      </w:r>
      <w:r w:rsidRPr="00694EF0">
        <w:rPr>
          <w:rFonts w:asciiTheme="minorHAnsi" w:hAnsiTheme="minorHAnsi"/>
          <w:sz w:val="22"/>
          <w:szCs w:val="22"/>
        </w:rPr>
        <w:t>ocean</w:t>
      </w:r>
      <w:r>
        <w:rPr>
          <w:rFonts w:asciiTheme="minorHAnsi" w:hAnsiTheme="minorHAnsi"/>
          <w:sz w:val="22"/>
          <w:szCs w:val="22"/>
        </w:rPr>
        <w:t xml:space="preserve"> </w:t>
      </w:r>
      <w:r w:rsidRPr="00694EF0">
        <w:rPr>
          <w:rFonts w:asciiTheme="minorHAnsi" w:hAnsiTheme="minorHAnsi"/>
          <w:sz w:val="22"/>
          <w:szCs w:val="22"/>
        </w:rPr>
        <w:t>(Firestone,</w:t>
      </w:r>
      <w:r>
        <w:rPr>
          <w:rFonts w:asciiTheme="minorHAnsi" w:hAnsiTheme="minorHAnsi"/>
          <w:sz w:val="22"/>
          <w:szCs w:val="22"/>
        </w:rPr>
        <w:t xml:space="preserve"> </w:t>
      </w:r>
      <w:r w:rsidRPr="00694EF0">
        <w:rPr>
          <w:rFonts w:asciiTheme="minorHAnsi" w:hAnsiTheme="minorHAnsi"/>
          <w:sz w:val="22"/>
          <w:szCs w:val="22"/>
        </w:rPr>
        <w:t>Kempton</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Krueger,</w:t>
      </w:r>
      <w:r>
        <w:rPr>
          <w:rFonts w:asciiTheme="minorHAnsi" w:hAnsiTheme="minorHAnsi"/>
          <w:sz w:val="22"/>
          <w:szCs w:val="22"/>
        </w:rPr>
        <w:t xml:space="preserve"> </w:t>
      </w:r>
      <w:r w:rsidRPr="00694EF0">
        <w:rPr>
          <w:rFonts w:asciiTheme="minorHAnsi" w:hAnsiTheme="minorHAnsi"/>
          <w:sz w:val="22"/>
          <w:szCs w:val="22"/>
        </w:rPr>
        <w:t>2009).</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future</w:t>
      </w:r>
      <w:r>
        <w:rPr>
          <w:rFonts w:asciiTheme="minorHAnsi" w:hAnsiTheme="minorHAnsi"/>
          <w:sz w:val="22"/>
          <w:szCs w:val="22"/>
        </w:rPr>
        <w:t xml:space="preserve"> </w:t>
      </w:r>
      <w:r w:rsidRPr="00694EF0">
        <w:rPr>
          <w:rFonts w:asciiTheme="minorHAnsi" w:hAnsiTheme="minorHAnsi"/>
          <w:sz w:val="22"/>
          <w:szCs w:val="22"/>
        </w:rPr>
        <w:t>surveys,</w:t>
      </w:r>
      <w:r>
        <w:rPr>
          <w:rFonts w:asciiTheme="minorHAnsi" w:hAnsiTheme="minorHAnsi"/>
          <w:sz w:val="22"/>
          <w:szCs w:val="22"/>
        </w:rPr>
        <w:t xml:space="preserve"> </w:t>
      </w:r>
      <w:r w:rsidRPr="00694EF0">
        <w:rPr>
          <w:rFonts w:asciiTheme="minorHAnsi" w:hAnsiTheme="minorHAnsi"/>
          <w:sz w:val="22"/>
          <w:szCs w:val="22"/>
        </w:rPr>
        <w:t>refinement</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such</w:t>
      </w:r>
      <w:r>
        <w:rPr>
          <w:rFonts w:asciiTheme="minorHAnsi" w:hAnsiTheme="minorHAnsi"/>
          <w:sz w:val="22"/>
          <w:szCs w:val="22"/>
        </w:rPr>
        <w:t xml:space="preserve"> </w:t>
      </w:r>
      <w:r w:rsidRPr="00694EF0">
        <w:rPr>
          <w:rFonts w:asciiTheme="minorHAnsi" w:hAnsiTheme="minorHAnsi"/>
          <w:sz w:val="22"/>
          <w:szCs w:val="22"/>
        </w:rPr>
        <w:t>questions</w:t>
      </w:r>
      <w:r>
        <w:rPr>
          <w:rFonts w:asciiTheme="minorHAnsi" w:hAnsiTheme="minorHAnsi"/>
          <w:sz w:val="22"/>
          <w:szCs w:val="22"/>
        </w:rPr>
        <w:t xml:space="preserve"> </w:t>
      </w:r>
      <w:r w:rsidRPr="00694EF0">
        <w:rPr>
          <w:rFonts w:asciiTheme="minorHAnsi" w:hAnsiTheme="minorHAnsi"/>
          <w:sz w:val="22"/>
          <w:szCs w:val="22"/>
        </w:rPr>
        <w:t>on</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place-­</w:t>
      </w:r>
      <w:r w:rsidRPr="00694EF0">
        <w:rPr>
          <w:rFonts w:asciiTheme="minorHAnsi" w:hAnsiTheme="minorHAnsi" w:cs="Cambria Math"/>
          <w:sz w:val="22"/>
          <w:szCs w:val="22"/>
        </w:rPr>
        <w:t>‐</w:t>
      </w:r>
      <w:r w:rsidRPr="00694EF0">
        <w:rPr>
          <w:rFonts w:asciiTheme="minorHAnsi" w:hAnsiTheme="minorHAnsi"/>
          <w:sz w:val="22"/>
          <w:szCs w:val="22"/>
        </w:rPr>
        <w:t>based</w:t>
      </w:r>
      <w:r>
        <w:rPr>
          <w:rFonts w:asciiTheme="minorHAnsi" w:hAnsiTheme="minorHAnsi"/>
          <w:sz w:val="22"/>
          <w:szCs w:val="22"/>
        </w:rPr>
        <w:t xml:space="preserve"> </w:t>
      </w:r>
      <w:r w:rsidRPr="00694EF0">
        <w:rPr>
          <w:rFonts w:asciiTheme="minorHAnsi" w:hAnsiTheme="minorHAnsi"/>
          <w:sz w:val="22"/>
          <w:szCs w:val="22"/>
        </w:rPr>
        <w:t>characteristics</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two</w:t>
      </w:r>
      <w:r>
        <w:rPr>
          <w:rFonts w:asciiTheme="minorHAnsi" w:hAnsiTheme="minorHAnsi"/>
          <w:sz w:val="22"/>
          <w:szCs w:val="22"/>
        </w:rPr>
        <w:t xml:space="preserve"> </w:t>
      </w:r>
      <w:r w:rsidRPr="00694EF0">
        <w:rPr>
          <w:rFonts w:asciiTheme="minorHAnsi" w:hAnsiTheme="minorHAnsi"/>
          <w:sz w:val="22"/>
          <w:szCs w:val="22"/>
        </w:rPr>
        <w:t>areas</w:t>
      </w:r>
      <w:r>
        <w:rPr>
          <w:rFonts w:asciiTheme="minorHAnsi" w:hAnsiTheme="minorHAnsi"/>
          <w:sz w:val="22"/>
          <w:szCs w:val="22"/>
        </w:rPr>
        <w:t xml:space="preserve"> </w:t>
      </w:r>
      <w:r w:rsidRPr="00694EF0">
        <w:rPr>
          <w:rFonts w:asciiTheme="minorHAnsi" w:hAnsiTheme="minorHAnsi"/>
          <w:sz w:val="22"/>
          <w:szCs w:val="22"/>
        </w:rPr>
        <w:t>is</w:t>
      </w:r>
      <w:r>
        <w:rPr>
          <w:rFonts w:asciiTheme="minorHAnsi" w:hAnsiTheme="minorHAnsi"/>
          <w:sz w:val="22"/>
          <w:szCs w:val="22"/>
        </w:rPr>
        <w:t xml:space="preserve"> </w:t>
      </w:r>
      <w:r w:rsidRPr="00694EF0">
        <w:rPr>
          <w:rFonts w:asciiTheme="minorHAnsi" w:hAnsiTheme="minorHAnsi"/>
          <w:sz w:val="22"/>
          <w:szCs w:val="22"/>
        </w:rPr>
        <w:t>warranted.</w:t>
      </w:r>
      <w:r>
        <w:rPr>
          <w:rFonts w:asciiTheme="minorHAnsi" w:hAnsiTheme="minorHAnsi"/>
          <w:sz w:val="22"/>
          <w:szCs w:val="22"/>
        </w:rPr>
        <w:t xml:space="preserve"> </w:t>
      </w:r>
      <w:r w:rsidRPr="00694EF0">
        <w:rPr>
          <w:rFonts w:asciiTheme="minorHAnsi" w:hAnsiTheme="minorHAnsi"/>
          <w:sz w:val="22"/>
          <w:szCs w:val="22"/>
        </w:rPr>
        <w:t>[TABLE</w:t>
      </w:r>
      <w:r>
        <w:rPr>
          <w:rFonts w:asciiTheme="minorHAnsi" w:hAnsiTheme="minorHAnsi"/>
          <w:sz w:val="22"/>
          <w:szCs w:val="22"/>
        </w:rPr>
        <w:t xml:space="preserve"> </w:t>
      </w:r>
      <w:r w:rsidRPr="00694EF0">
        <w:rPr>
          <w:rFonts w:asciiTheme="minorHAnsi" w:hAnsiTheme="minorHAnsi"/>
          <w:sz w:val="22"/>
          <w:szCs w:val="22"/>
        </w:rPr>
        <w:t>5</w:t>
      </w:r>
      <w:r>
        <w:rPr>
          <w:rFonts w:asciiTheme="minorHAnsi" w:hAnsiTheme="minorHAnsi"/>
          <w:sz w:val="22"/>
          <w:szCs w:val="22"/>
        </w:rPr>
        <w:t xml:space="preserve"> </w:t>
      </w:r>
      <w:r w:rsidRPr="00694EF0">
        <w:rPr>
          <w:rFonts w:asciiTheme="minorHAnsi" w:hAnsiTheme="minorHAnsi"/>
          <w:sz w:val="22"/>
          <w:szCs w:val="22"/>
        </w:rPr>
        <w:t>about</w:t>
      </w:r>
      <w:r>
        <w:rPr>
          <w:rFonts w:asciiTheme="minorHAnsi" w:hAnsiTheme="minorHAnsi"/>
          <w:sz w:val="22"/>
          <w:szCs w:val="22"/>
        </w:rPr>
        <w:t xml:space="preserve"> </w:t>
      </w:r>
      <w:r w:rsidRPr="00694EF0">
        <w:rPr>
          <w:rFonts w:asciiTheme="minorHAnsi" w:hAnsiTheme="minorHAnsi"/>
          <w:sz w:val="22"/>
          <w:szCs w:val="22"/>
        </w:rPr>
        <w:t>here]</w:t>
      </w:r>
      <w:r>
        <w:rPr>
          <w:rFonts w:asciiTheme="minorHAnsi" w:hAnsiTheme="minorHAnsi"/>
          <w:sz w:val="22"/>
          <w:szCs w:val="22"/>
        </w:rPr>
        <w:t xml:space="preserve"> </w:t>
      </w:r>
      <w:r w:rsidRPr="00694EF0">
        <w:rPr>
          <w:rFonts w:asciiTheme="minorHAnsi" w:hAnsiTheme="minorHAnsi"/>
          <w:sz w:val="22"/>
          <w:szCs w:val="22"/>
        </w:rPr>
        <w:t>Increased</w:t>
      </w:r>
      <w:r>
        <w:rPr>
          <w:rFonts w:asciiTheme="minorHAnsi" w:hAnsiTheme="minorHAnsi"/>
          <w:sz w:val="22"/>
          <w:szCs w:val="22"/>
        </w:rPr>
        <w:t xml:space="preserve"> </w:t>
      </w:r>
      <w:r w:rsidRPr="00694EF0">
        <w:rPr>
          <w:rFonts w:asciiTheme="minorHAnsi" w:hAnsiTheme="minorHAnsi"/>
          <w:sz w:val="22"/>
          <w:szCs w:val="22"/>
        </w:rPr>
        <w:t>Intensity</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Support</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Opposition</w:t>
      </w:r>
      <w:r>
        <w:rPr>
          <w:rFonts w:asciiTheme="minorHAnsi" w:hAnsiTheme="minorHAnsi"/>
          <w:sz w:val="22"/>
          <w:szCs w:val="22"/>
        </w:rPr>
        <w:t xml:space="preserve"> </w:t>
      </w:r>
      <w:r w:rsidRPr="00694EF0">
        <w:rPr>
          <w:rFonts w:asciiTheme="minorHAnsi" w:hAnsiTheme="minorHAnsi"/>
          <w:sz w:val="22"/>
          <w:szCs w:val="22"/>
        </w:rPr>
        <w:t>among</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Entrenched</w:t>
      </w:r>
      <w:r>
        <w:rPr>
          <w:rFonts w:asciiTheme="minorHAnsi" w:hAnsiTheme="minorHAnsi"/>
          <w:sz w:val="22"/>
          <w:szCs w:val="22"/>
        </w:rPr>
        <w:t xml:space="preserve"> </w:t>
      </w:r>
      <w:r w:rsidRPr="00694EF0">
        <w:rPr>
          <w:rFonts w:asciiTheme="minorHAnsi" w:hAnsiTheme="minorHAnsi"/>
          <w:sz w:val="22"/>
          <w:szCs w:val="22"/>
        </w:rPr>
        <w:t>For</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2009</w:t>
      </w:r>
      <w:r>
        <w:rPr>
          <w:rFonts w:asciiTheme="minorHAnsi" w:hAnsiTheme="minorHAnsi"/>
          <w:sz w:val="22"/>
          <w:szCs w:val="22"/>
        </w:rPr>
        <w:t xml:space="preserve"> </w:t>
      </w:r>
      <w:r w:rsidRPr="00694EF0">
        <w:rPr>
          <w:rFonts w:asciiTheme="minorHAnsi" w:hAnsiTheme="minorHAnsi"/>
          <w:sz w:val="22"/>
          <w:szCs w:val="22"/>
        </w:rPr>
        <w:t>survey,</w:t>
      </w:r>
      <w:r>
        <w:rPr>
          <w:rFonts w:asciiTheme="minorHAnsi" w:hAnsiTheme="minorHAnsi"/>
          <w:sz w:val="22"/>
          <w:szCs w:val="22"/>
        </w:rPr>
        <w:t xml:space="preserve"> </w:t>
      </w:r>
      <w:r w:rsidRPr="00694EF0">
        <w:rPr>
          <w:rFonts w:asciiTheme="minorHAnsi" w:hAnsiTheme="minorHAnsi"/>
          <w:sz w:val="22"/>
          <w:szCs w:val="22"/>
        </w:rPr>
        <w:t>we</w:t>
      </w:r>
      <w:r>
        <w:rPr>
          <w:rFonts w:asciiTheme="minorHAnsi" w:hAnsiTheme="minorHAnsi"/>
          <w:sz w:val="22"/>
          <w:szCs w:val="22"/>
        </w:rPr>
        <w:t xml:space="preserve"> </w:t>
      </w:r>
      <w:r w:rsidRPr="00694EF0">
        <w:rPr>
          <w:rFonts w:asciiTheme="minorHAnsi" w:hAnsiTheme="minorHAnsi"/>
          <w:sz w:val="22"/>
          <w:szCs w:val="22"/>
        </w:rPr>
        <w:t>considered</w:t>
      </w:r>
      <w:r>
        <w:rPr>
          <w:rFonts w:asciiTheme="minorHAnsi" w:hAnsiTheme="minorHAnsi"/>
          <w:sz w:val="22"/>
          <w:szCs w:val="22"/>
        </w:rPr>
        <w:t xml:space="preserve"> </w:t>
      </w:r>
      <w:r w:rsidRPr="00694EF0">
        <w:rPr>
          <w:rFonts w:asciiTheme="minorHAnsi" w:hAnsiTheme="minorHAnsi"/>
          <w:sz w:val="22"/>
          <w:szCs w:val="22"/>
        </w:rPr>
        <w:t>re-­</w:t>
      </w:r>
      <w:r w:rsidRPr="00694EF0">
        <w:rPr>
          <w:rFonts w:asciiTheme="minorHAnsi" w:hAnsiTheme="minorHAnsi" w:cs="Cambria Math"/>
          <w:sz w:val="22"/>
          <w:szCs w:val="22"/>
        </w:rPr>
        <w:t>‐</w:t>
      </w:r>
      <w:r w:rsidRPr="00694EF0">
        <w:rPr>
          <w:rFonts w:asciiTheme="minorHAnsi" w:hAnsiTheme="minorHAnsi"/>
          <w:sz w:val="22"/>
          <w:szCs w:val="22"/>
        </w:rPr>
        <w:t>sampling</w:t>
      </w:r>
      <w:r>
        <w:rPr>
          <w:rFonts w:asciiTheme="minorHAnsi" w:hAnsiTheme="minorHAnsi"/>
          <w:sz w:val="22"/>
          <w:szCs w:val="22"/>
        </w:rPr>
        <w:t xml:space="preserve"> </w:t>
      </w:r>
      <w:r w:rsidRPr="00694EF0">
        <w:rPr>
          <w:rFonts w:asciiTheme="minorHAnsi" w:hAnsiTheme="minorHAnsi"/>
          <w:sz w:val="22"/>
          <w:szCs w:val="22"/>
        </w:rPr>
        <w:t>previously</w:t>
      </w:r>
      <w:r>
        <w:rPr>
          <w:rFonts w:asciiTheme="minorHAnsi" w:hAnsiTheme="minorHAnsi"/>
          <w:sz w:val="22"/>
          <w:szCs w:val="22"/>
        </w:rPr>
        <w:t xml:space="preserve"> </w:t>
      </w:r>
      <w:r w:rsidRPr="00694EF0">
        <w:rPr>
          <w:rFonts w:asciiTheme="minorHAnsi" w:hAnsiTheme="minorHAnsi"/>
          <w:sz w:val="22"/>
          <w:szCs w:val="22"/>
        </w:rPr>
        <w:t>sampled</w:t>
      </w:r>
      <w:r>
        <w:rPr>
          <w:rFonts w:asciiTheme="minorHAnsi" w:hAnsiTheme="minorHAnsi"/>
          <w:sz w:val="22"/>
          <w:szCs w:val="22"/>
        </w:rPr>
        <w:t xml:space="preserve"> </w:t>
      </w:r>
      <w:r w:rsidRPr="00694EF0">
        <w:rPr>
          <w:rFonts w:asciiTheme="minorHAnsi" w:hAnsiTheme="minorHAnsi"/>
          <w:sz w:val="22"/>
          <w:szCs w:val="22"/>
        </w:rPr>
        <w:t>individuals</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ask</w:t>
      </w:r>
      <w:r>
        <w:rPr>
          <w:rFonts w:asciiTheme="minorHAnsi" w:hAnsiTheme="minorHAnsi"/>
          <w:sz w:val="22"/>
          <w:szCs w:val="22"/>
        </w:rPr>
        <w:t xml:space="preserve"> </w:t>
      </w:r>
      <w:r w:rsidRPr="00694EF0">
        <w:rPr>
          <w:rFonts w:asciiTheme="minorHAnsi" w:hAnsiTheme="minorHAnsi"/>
          <w:sz w:val="22"/>
          <w:szCs w:val="22"/>
        </w:rPr>
        <w:t>how</w:t>
      </w:r>
      <w:r>
        <w:rPr>
          <w:rFonts w:asciiTheme="minorHAnsi" w:hAnsiTheme="minorHAnsi"/>
          <w:sz w:val="22"/>
          <w:szCs w:val="22"/>
        </w:rPr>
        <w:t xml:space="preserve"> </w:t>
      </w:r>
      <w:r w:rsidRPr="00694EF0">
        <w:rPr>
          <w:rFonts w:asciiTheme="minorHAnsi" w:hAnsiTheme="minorHAnsi"/>
          <w:sz w:val="22"/>
          <w:szCs w:val="22"/>
        </w:rPr>
        <w:t>opinion</w:t>
      </w:r>
      <w:r>
        <w:rPr>
          <w:rFonts w:asciiTheme="minorHAnsi" w:hAnsiTheme="minorHAnsi"/>
          <w:sz w:val="22"/>
          <w:szCs w:val="22"/>
        </w:rPr>
        <w:t xml:space="preserve"> </w:t>
      </w:r>
      <w:r w:rsidRPr="00694EF0">
        <w:rPr>
          <w:rFonts w:asciiTheme="minorHAnsi" w:hAnsiTheme="minorHAnsi"/>
          <w:sz w:val="22"/>
          <w:szCs w:val="22"/>
        </w:rPr>
        <w:t>changed.</w:t>
      </w:r>
      <w:r>
        <w:rPr>
          <w:rFonts w:asciiTheme="minorHAnsi" w:hAnsiTheme="minorHAnsi"/>
          <w:sz w:val="22"/>
          <w:szCs w:val="22"/>
        </w:rPr>
        <w:t xml:space="preserve"> </w:t>
      </w:r>
      <w:r w:rsidRPr="00694EF0">
        <w:rPr>
          <w:rFonts w:asciiTheme="minorHAnsi" w:hAnsiTheme="minorHAnsi"/>
          <w:sz w:val="22"/>
          <w:szCs w:val="22"/>
        </w:rPr>
        <w:t>Instead,</w:t>
      </w:r>
      <w:r>
        <w:rPr>
          <w:rFonts w:asciiTheme="minorHAnsi" w:hAnsiTheme="minorHAnsi"/>
          <w:sz w:val="22"/>
          <w:szCs w:val="22"/>
        </w:rPr>
        <w:t xml:space="preserve"> </w:t>
      </w:r>
      <w:r w:rsidRPr="00694EF0">
        <w:rPr>
          <w:rFonts w:asciiTheme="minorHAnsi" w:hAnsiTheme="minorHAnsi"/>
          <w:sz w:val="22"/>
          <w:szCs w:val="22"/>
        </w:rPr>
        <w:t>we</w:t>
      </w:r>
      <w:r>
        <w:rPr>
          <w:rFonts w:asciiTheme="minorHAnsi" w:hAnsiTheme="minorHAnsi"/>
          <w:sz w:val="22"/>
          <w:szCs w:val="22"/>
        </w:rPr>
        <w:t xml:space="preserve"> </w:t>
      </w:r>
      <w:r w:rsidRPr="00694EF0">
        <w:rPr>
          <w:rFonts w:asciiTheme="minorHAnsi" w:hAnsiTheme="minorHAnsi"/>
          <w:sz w:val="22"/>
          <w:szCs w:val="22"/>
        </w:rPr>
        <w:t>took</w:t>
      </w:r>
      <w:r>
        <w:rPr>
          <w:rFonts w:asciiTheme="minorHAnsi" w:hAnsiTheme="minorHAnsi"/>
          <w:sz w:val="22"/>
          <w:szCs w:val="22"/>
        </w:rPr>
        <w:t xml:space="preserve"> </w:t>
      </w:r>
      <w:r w:rsidRPr="00694EF0">
        <w:rPr>
          <w:rFonts w:asciiTheme="minorHAnsi" w:hAnsiTheme="minorHAnsi"/>
          <w:sz w:val="22"/>
          <w:szCs w:val="22"/>
        </w:rPr>
        <w:t>new</w:t>
      </w:r>
      <w:r>
        <w:rPr>
          <w:rFonts w:asciiTheme="minorHAnsi" w:hAnsiTheme="minorHAnsi"/>
          <w:sz w:val="22"/>
          <w:szCs w:val="22"/>
        </w:rPr>
        <w:t xml:space="preserve"> </w:t>
      </w:r>
      <w:r w:rsidRPr="00694EF0">
        <w:rPr>
          <w:rFonts w:asciiTheme="minorHAnsi" w:hAnsiTheme="minorHAnsi"/>
          <w:sz w:val="22"/>
          <w:szCs w:val="22"/>
        </w:rPr>
        <w:t>representative</w:t>
      </w:r>
      <w:r>
        <w:rPr>
          <w:rFonts w:asciiTheme="minorHAnsi" w:hAnsiTheme="minorHAnsi"/>
          <w:sz w:val="22"/>
          <w:szCs w:val="22"/>
        </w:rPr>
        <w:t xml:space="preserve"> </w:t>
      </w:r>
      <w:r w:rsidRPr="00694EF0">
        <w:rPr>
          <w:rFonts w:asciiTheme="minorHAnsi" w:hAnsiTheme="minorHAnsi"/>
          <w:sz w:val="22"/>
          <w:szCs w:val="22"/>
        </w:rPr>
        <w:t>samples</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each</w:t>
      </w:r>
      <w:r>
        <w:rPr>
          <w:rFonts w:asciiTheme="minorHAnsi" w:hAnsiTheme="minorHAnsi"/>
          <w:sz w:val="22"/>
          <w:szCs w:val="22"/>
        </w:rPr>
        <w:t xml:space="preserve"> </w:t>
      </w:r>
      <w:r w:rsidRPr="00694EF0">
        <w:rPr>
          <w:rFonts w:asciiTheme="minorHAnsi" w:hAnsiTheme="minorHAnsi"/>
          <w:sz w:val="22"/>
          <w:szCs w:val="22"/>
        </w:rPr>
        <w:t>area</w:t>
      </w:r>
      <w:r>
        <w:rPr>
          <w:rFonts w:asciiTheme="minorHAnsi" w:hAnsiTheme="minorHAnsi"/>
          <w:sz w:val="22"/>
          <w:szCs w:val="22"/>
        </w:rPr>
        <w:t xml:space="preserve"> </w:t>
      </w:r>
      <w:r w:rsidRPr="00694EF0">
        <w:rPr>
          <w:rFonts w:asciiTheme="minorHAnsi" w:hAnsiTheme="minorHAnsi"/>
          <w:sz w:val="22"/>
          <w:szCs w:val="22"/>
        </w:rPr>
        <w:t>(because</w:t>
      </w:r>
      <w:r>
        <w:rPr>
          <w:rFonts w:asciiTheme="minorHAnsi" w:hAnsiTheme="minorHAnsi"/>
          <w:sz w:val="22"/>
          <w:szCs w:val="22"/>
        </w:rPr>
        <w:t xml:space="preserve"> </w:t>
      </w:r>
      <w:r w:rsidRPr="00694EF0">
        <w:rPr>
          <w:rFonts w:asciiTheme="minorHAnsi" w:hAnsiTheme="minorHAnsi"/>
          <w:sz w:val="22"/>
          <w:szCs w:val="22"/>
        </w:rPr>
        <w:t>we</w:t>
      </w:r>
      <w:r>
        <w:rPr>
          <w:rFonts w:asciiTheme="minorHAnsi" w:hAnsiTheme="minorHAnsi"/>
          <w:sz w:val="22"/>
          <w:szCs w:val="22"/>
        </w:rPr>
        <w:t xml:space="preserve"> </w:t>
      </w:r>
      <w:r w:rsidRPr="00694EF0">
        <w:rPr>
          <w:rFonts w:asciiTheme="minorHAnsi" w:hAnsiTheme="minorHAnsi"/>
          <w:sz w:val="22"/>
          <w:szCs w:val="22"/>
        </w:rPr>
        <w:t>wanted</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avoid</w:t>
      </w:r>
      <w:r>
        <w:rPr>
          <w:rFonts w:asciiTheme="minorHAnsi" w:hAnsiTheme="minorHAnsi"/>
          <w:sz w:val="22"/>
          <w:szCs w:val="22"/>
        </w:rPr>
        <w:t xml:space="preserve"> </w:t>
      </w:r>
      <w:r w:rsidRPr="00694EF0">
        <w:rPr>
          <w:rFonts w:asciiTheme="minorHAnsi" w:hAnsiTheme="minorHAnsi"/>
          <w:sz w:val="22"/>
          <w:szCs w:val="22"/>
        </w:rPr>
        <w:t>sampling</w:t>
      </w:r>
      <w:r>
        <w:rPr>
          <w:rFonts w:asciiTheme="minorHAnsi" w:hAnsiTheme="minorHAnsi"/>
          <w:sz w:val="22"/>
          <w:szCs w:val="22"/>
        </w:rPr>
        <w:t xml:space="preserve"> </w:t>
      </w:r>
      <w:r w:rsidRPr="00694EF0">
        <w:rPr>
          <w:rFonts w:asciiTheme="minorHAnsi" w:hAnsiTheme="minorHAnsi"/>
          <w:sz w:val="22"/>
          <w:szCs w:val="22"/>
        </w:rPr>
        <w:t>bias</w:t>
      </w:r>
      <w:r>
        <w:rPr>
          <w:rFonts w:asciiTheme="minorHAnsi" w:hAnsiTheme="minorHAnsi"/>
          <w:sz w:val="22"/>
          <w:szCs w:val="22"/>
        </w:rPr>
        <w:t xml:space="preserve"> </w:t>
      </w:r>
      <w:r w:rsidRPr="00694EF0">
        <w:rPr>
          <w:rFonts w:asciiTheme="minorHAnsi" w:hAnsiTheme="minorHAnsi"/>
          <w:sz w:val="22"/>
          <w:szCs w:val="22"/>
        </w:rPr>
        <w:t>against</w:t>
      </w:r>
      <w:r>
        <w:rPr>
          <w:rFonts w:asciiTheme="minorHAnsi" w:hAnsiTheme="minorHAnsi"/>
          <w:sz w:val="22"/>
          <w:szCs w:val="22"/>
        </w:rPr>
        <w:t xml:space="preserve"> </w:t>
      </w:r>
      <w:r w:rsidRPr="00694EF0">
        <w:rPr>
          <w:rFonts w:asciiTheme="minorHAnsi" w:hAnsiTheme="minorHAnsi"/>
          <w:sz w:val="22"/>
          <w:szCs w:val="22"/>
        </w:rPr>
        <w:t>new</w:t>
      </w:r>
      <w:r>
        <w:rPr>
          <w:rFonts w:asciiTheme="minorHAnsi" w:hAnsiTheme="minorHAnsi"/>
          <w:sz w:val="22"/>
          <w:szCs w:val="22"/>
        </w:rPr>
        <w:t xml:space="preserve"> </w:t>
      </w:r>
      <w:r w:rsidRPr="00694EF0">
        <w:rPr>
          <w:rFonts w:asciiTheme="minorHAnsi" w:hAnsiTheme="minorHAnsi"/>
          <w:sz w:val="22"/>
          <w:szCs w:val="22"/>
        </w:rPr>
        <w:t>residents</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we</w:t>
      </w:r>
      <w:r>
        <w:rPr>
          <w:rFonts w:asciiTheme="minorHAnsi" w:hAnsiTheme="minorHAnsi"/>
          <w:sz w:val="22"/>
          <w:szCs w:val="22"/>
        </w:rPr>
        <w:t xml:space="preserve"> </w:t>
      </w:r>
      <w:r w:rsidRPr="00694EF0">
        <w:rPr>
          <w:rFonts w:asciiTheme="minorHAnsi" w:hAnsiTheme="minorHAnsi"/>
          <w:sz w:val="22"/>
          <w:szCs w:val="22"/>
        </w:rPr>
        <w:t>wanted</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oversample</w:t>
      </w:r>
      <w:r>
        <w:rPr>
          <w:rFonts w:asciiTheme="minorHAnsi" w:hAnsiTheme="minorHAnsi"/>
          <w:sz w:val="22"/>
          <w:szCs w:val="22"/>
        </w:rPr>
        <w:t xml:space="preserve"> </w:t>
      </w:r>
      <w:r w:rsidRPr="00694EF0">
        <w:rPr>
          <w:rFonts w:asciiTheme="minorHAnsi" w:hAnsiTheme="minorHAnsi"/>
          <w:sz w:val="22"/>
          <w:szCs w:val="22"/>
        </w:rPr>
        <w:t>small</w:t>
      </w:r>
      <w:r>
        <w:rPr>
          <w:rFonts w:asciiTheme="minorHAnsi" w:hAnsiTheme="minorHAnsi"/>
          <w:sz w:val="22"/>
          <w:szCs w:val="22"/>
        </w:rPr>
        <w:t xml:space="preserve"> </w:t>
      </w:r>
      <w:r w:rsidRPr="00694EF0">
        <w:rPr>
          <w:rFonts w:asciiTheme="minorHAnsi" w:hAnsiTheme="minorHAnsi"/>
          <w:sz w:val="22"/>
          <w:szCs w:val="22"/>
        </w:rPr>
        <w:t>but</w:t>
      </w:r>
      <w:r>
        <w:rPr>
          <w:rFonts w:asciiTheme="minorHAnsi" w:hAnsiTheme="minorHAnsi"/>
          <w:sz w:val="22"/>
          <w:szCs w:val="22"/>
        </w:rPr>
        <w:t xml:space="preserve"> </w:t>
      </w:r>
      <w:r w:rsidRPr="00694EF0">
        <w:rPr>
          <w:rFonts w:asciiTheme="minorHAnsi" w:hAnsiTheme="minorHAnsi"/>
          <w:sz w:val="22"/>
          <w:szCs w:val="22"/>
        </w:rPr>
        <w:t>project-­</w:t>
      </w:r>
      <w:r w:rsidRPr="00694EF0">
        <w:rPr>
          <w:rFonts w:asciiTheme="minorHAnsi" w:hAnsiTheme="minorHAnsi" w:cs="Cambria Math"/>
          <w:sz w:val="22"/>
          <w:szCs w:val="22"/>
        </w:rPr>
        <w:t>‐</w:t>
      </w:r>
      <w:r w:rsidRPr="00694EF0">
        <w:rPr>
          <w:rFonts w:asciiTheme="minorHAnsi" w:hAnsiTheme="minorHAnsi"/>
          <w:sz w:val="22"/>
          <w:szCs w:val="22"/>
        </w:rPr>
        <w:t>proximate</w:t>
      </w:r>
      <w:r>
        <w:rPr>
          <w:rFonts w:asciiTheme="minorHAnsi" w:hAnsiTheme="minorHAnsi"/>
          <w:sz w:val="22"/>
          <w:szCs w:val="22"/>
        </w:rPr>
        <w:t xml:space="preserve"> </w:t>
      </w:r>
      <w:r w:rsidRPr="00694EF0">
        <w:rPr>
          <w:rFonts w:asciiTheme="minorHAnsi" w:hAnsiTheme="minorHAnsi"/>
          <w:sz w:val="22"/>
          <w:szCs w:val="22"/>
        </w:rPr>
        <w:t>areas,</w:t>
      </w:r>
      <w:r>
        <w:rPr>
          <w:rFonts w:asciiTheme="minorHAnsi" w:hAnsiTheme="minorHAnsi"/>
          <w:sz w:val="22"/>
          <w:szCs w:val="22"/>
        </w:rPr>
        <w:t xml:space="preserve"> </w:t>
      </w:r>
      <w:r w:rsidRPr="00694EF0">
        <w:rPr>
          <w:rFonts w:asciiTheme="minorHAnsi" w:hAnsiTheme="minorHAnsi"/>
          <w:sz w:val="22"/>
          <w:szCs w:val="22"/>
        </w:rPr>
        <w:t>as</w:t>
      </w:r>
      <w:r>
        <w:rPr>
          <w:rFonts w:asciiTheme="minorHAnsi" w:hAnsiTheme="minorHAnsi"/>
          <w:sz w:val="22"/>
          <w:szCs w:val="22"/>
        </w:rPr>
        <w:t xml:space="preserve"> </w:t>
      </w:r>
      <w:r w:rsidRPr="00694EF0">
        <w:rPr>
          <w:rFonts w:asciiTheme="minorHAnsi" w:hAnsiTheme="minorHAnsi"/>
          <w:sz w:val="22"/>
          <w:szCs w:val="22"/>
        </w:rPr>
        <w:t>mentioned</w:t>
      </w:r>
      <w:r>
        <w:rPr>
          <w:rFonts w:asciiTheme="minorHAnsi" w:hAnsiTheme="minorHAnsi"/>
          <w:sz w:val="22"/>
          <w:szCs w:val="22"/>
        </w:rPr>
        <w:t xml:space="preserve"> </w:t>
      </w:r>
      <w:r w:rsidRPr="00694EF0">
        <w:rPr>
          <w:rFonts w:asciiTheme="minorHAnsi" w:hAnsiTheme="minorHAnsi"/>
          <w:sz w:val="22"/>
          <w:szCs w:val="22"/>
        </w:rPr>
        <w:t>earlier).</w:t>
      </w:r>
      <w:r>
        <w:rPr>
          <w:rFonts w:asciiTheme="minorHAnsi" w:hAnsiTheme="minorHAnsi"/>
          <w:sz w:val="22"/>
          <w:szCs w:val="22"/>
        </w:rPr>
        <w:t xml:space="preserve"> </w:t>
      </w:r>
      <w:r w:rsidRPr="00694EF0">
        <w:rPr>
          <w:rFonts w:asciiTheme="minorHAnsi" w:hAnsiTheme="minorHAnsi"/>
          <w:sz w:val="22"/>
          <w:szCs w:val="22"/>
        </w:rPr>
        <w:t>Since</w:t>
      </w:r>
      <w:r>
        <w:rPr>
          <w:rFonts w:asciiTheme="minorHAnsi" w:hAnsiTheme="minorHAnsi"/>
          <w:sz w:val="22"/>
          <w:szCs w:val="22"/>
        </w:rPr>
        <w:t xml:space="preserve"> </w:t>
      </w:r>
      <w:r w:rsidRPr="00694EF0">
        <w:rPr>
          <w:rFonts w:asciiTheme="minorHAnsi" w:hAnsiTheme="minorHAnsi"/>
          <w:sz w:val="22"/>
          <w:szCs w:val="22"/>
        </w:rPr>
        <w:t>we</w:t>
      </w:r>
      <w:r>
        <w:rPr>
          <w:rFonts w:asciiTheme="minorHAnsi" w:hAnsiTheme="minorHAnsi"/>
          <w:sz w:val="22"/>
          <w:szCs w:val="22"/>
        </w:rPr>
        <w:t xml:space="preserve"> </w:t>
      </w:r>
      <w:r w:rsidRPr="00694EF0">
        <w:rPr>
          <w:rFonts w:asciiTheme="minorHAnsi" w:hAnsiTheme="minorHAnsi"/>
          <w:sz w:val="22"/>
          <w:szCs w:val="22"/>
        </w:rPr>
        <w:t>did</w:t>
      </w:r>
      <w:r>
        <w:rPr>
          <w:rFonts w:asciiTheme="minorHAnsi" w:hAnsiTheme="minorHAnsi"/>
          <w:sz w:val="22"/>
          <w:szCs w:val="22"/>
        </w:rPr>
        <w:t xml:space="preserve"> </w:t>
      </w:r>
      <w:r w:rsidRPr="00694EF0">
        <w:rPr>
          <w:rFonts w:asciiTheme="minorHAnsi" w:hAnsiTheme="minorHAnsi"/>
          <w:sz w:val="22"/>
          <w:szCs w:val="22"/>
        </w:rPr>
        <w:t>not</w:t>
      </w:r>
      <w:r>
        <w:rPr>
          <w:rFonts w:asciiTheme="minorHAnsi" w:hAnsiTheme="minorHAnsi"/>
          <w:sz w:val="22"/>
          <w:szCs w:val="22"/>
        </w:rPr>
        <w:t xml:space="preserve"> </w:t>
      </w:r>
      <w:r w:rsidRPr="00694EF0">
        <w:rPr>
          <w:rFonts w:asciiTheme="minorHAnsi" w:hAnsiTheme="minorHAnsi"/>
          <w:sz w:val="22"/>
          <w:szCs w:val="22"/>
        </w:rPr>
        <w:t>independently</w:t>
      </w:r>
      <w:r>
        <w:rPr>
          <w:rFonts w:asciiTheme="minorHAnsi" w:hAnsiTheme="minorHAnsi"/>
          <w:sz w:val="22"/>
          <w:szCs w:val="22"/>
        </w:rPr>
        <w:t xml:space="preserve"> </w:t>
      </w:r>
      <w:r w:rsidRPr="00694EF0">
        <w:rPr>
          <w:rFonts w:asciiTheme="minorHAnsi" w:hAnsiTheme="minorHAnsi"/>
          <w:sz w:val="22"/>
          <w:szCs w:val="22"/>
        </w:rPr>
        <w:t>know</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respondents’</w:t>
      </w:r>
      <w:r>
        <w:rPr>
          <w:rFonts w:asciiTheme="minorHAnsi" w:hAnsiTheme="minorHAnsi"/>
          <w:sz w:val="22"/>
          <w:szCs w:val="22"/>
        </w:rPr>
        <w:t xml:space="preserve"> </w:t>
      </w:r>
      <w:r w:rsidRPr="00694EF0">
        <w:rPr>
          <w:rFonts w:asciiTheme="minorHAnsi" w:hAnsiTheme="minorHAnsi"/>
          <w:sz w:val="22"/>
          <w:szCs w:val="22"/>
        </w:rPr>
        <w:t>prior</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support,</w:t>
      </w:r>
      <w:r>
        <w:rPr>
          <w:rFonts w:asciiTheme="minorHAnsi" w:hAnsiTheme="minorHAnsi"/>
          <w:sz w:val="22"/>
          <w:szCs w:val="22"/>
        </w:rPr>
        <w:t xml:space="preserve"> </w:t>
      </w:r>
      <w:r w:rsidRPr="00694EF0">
        <w:rPr>
          <w:rFonts w:asciiTheme="minorHAnsi" w:hAnsiTheme="minorHAnsi"/>
          <w:sz w:val="22"/>
          <w:szCs w:val="22"/>
        </w:rPr>
        <w:t>we</w:t>
      </w:r>
      <w:r>
        <w:rPr>
          <w:rFonts w:asciiTheme="minorHAnsi" w:hAnsiTheme="minorHAnsi"/>
          <w:sz w:val="22"/>
          <w:szCs w:val="22"/>
        </w:rPr>
        <w:t xml:space="preserve"> </w:t>
      </w:r>
      <w:r w:rsidRPr="00694EF0">
        <w:rPr>
          <w:rFonts w:asciiTheme="minorHAnsi" w:hAnsiTheme="minorHAnsi"/>
          <w:sz w:val="22"/>
          <w:szCs w:val="22"/>
        </w:rPr>
        <w:t>asked</w:t>
      </w:r>
      <w:r>
        <w:rPr>
          <w:rFonts w:asciiTheme="minorHAnsi" w:hAnsiTheme="minorHAnsi"/>
          <w:sz w:val="22"/>
          <w:szCs w:val="22"/>
        </w:rPr>
        <w:t xml:space="preserve"> </w:t>
      </w:r>
      <w:r w:rsidRPr="00694EF0">
        <w:rPr>
          <w:rFonts w:asciiTheme="minorHAnsi" w:hAnsiTheme="minorHAnsi"/>
          <w:sz w:val="22"/>
          <w:szCs w:val="22"/>
        </w:rPr>
        <w:t>respondents</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recall</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time</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prior</w:t>
      </w:r>
      <w:r>
        <w:rPr>
          <w:rFonts w:asciiTheme="minorHAnsi" w:hAnsiTheme="minorHAnsi"/>
          <w:sz w:val="22"/>
          <w:szCs w:val="22"/>
        </w:rPr>
        <w:t xml:space="preserve"> </w:t>
      </w:r>
      <w:r w:rsidRPr="00694EF0">
        <w:rPr>
          <w:rFonts w:asciiTheme="minorHAnsi" w:hAnsiTheme="minorHAnsi"/>
          <w:sz w:val="22"/>
          <w:szCs w:val="22"/>
        </w:rPr>
        <w:t>survey,</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asked</w:t>
      </w:r>
      <w:r>
        <w:rPr>
          <w:rFonts w:asciiTheme="minorHAnsi" w:hAnsiTheme="minorHAnsi"/>
          <w:sz w:val="22"/>
          <w:szCs w:val="22"/>
        </w:rPr>
        <w:t xml:space="preserve"> </w:t>
      </w:r>
      <w:r w:rsidRPr="00694EF0">
        <w:rPr>
          <w:rFonts w:asciiTheme="minorHAnsi" w:hAnsiTheme="minorHAnsi"/>
          <w:sz w:val="22"/>
          <w:szCs w:val="22"/>
        </w:rPr>
        <w:t>whether</w:t>
      </w:r>
      <w:r>
        <w:rPr>
          <w:rFonts w:asciiTheme="minorHAnsi" w:hAnsiTheme="minorHAnsi"/>
          <w:sz w:val="22"/>
          <w:szCs w:val="22"/>
        </w:rPr>
        <w:t xml:space="preserve"> </w:t>
      </w:r>
      <w:r w:rsidRPr="00694EF0">
        <w:rPr>
          <w:rFonts w:asciiTheme="minorHAnsi" w:hAnsiTheme="minorHAnsi"/>
          <w:sz w:val="22"/>
          <w:szCs w:val="22"/>
        </w:rPr>
        <w:t>they</w:t>
      </w:r>
      <w:r>
        <w:rPr>
          <w:rFonts w:asciiTheme="minorHAnsi" w:hAnsiTheme="minorHAnsi"/>
          <w:sz w:val="22"/>
          <w:szCs w:val="22"/>
        </w:rPr>
        <w:t xml:space="preserve"> </w:t>
      </w:r>
      <w:r w:rsidRPr="00694EF0">
        <w:rPr>
          <w:rFonts w:asciiTheme="minorHAnsi" w:hAnsiTheme="minorHAnsi"/>
          <w:sz w:val="22"/>
          <w:szCs w:val="22"/>
        </w:rPr>
        <w:t>supported</w:t>
      </w:r>
      <w:r>
        <w:rPr>
          <w:rFonts w:asciiTheme="minorHAnsi" w:hAnsiTheme="minorHAnsi"/>
          <w:sz w:val="22"/>
          <w:szCs w:val="22"/>
        </w:rPr>
        <w:t xml:space="preserve"> </w:t>
      </w:r>
      <w:r w:rsidRPr="00694EF0">
        <w:rPr>
          <w:rFonts w:asciiTheme="minorHAnsi" w:hAnsiTheme="minorHAnsi"/>
          <w:sz w:val="22"/>
          <w:szCs w:val="22"/>
        </w:rPr>
        <w:t>or</w:t>
      </w:r>
      <w:r>
        <w:rPr>
          <w:rFonts w:asciiTheme="minorHAnsi" w:hAnsiTheme="minorHAnsi"/>
          <w:sz w:val="22"/>
          <w:szCs w:val="22"/>
        </w:rPr>
        <w:t xml:space="preserve"> </w:t>
      </w:r>
      <w:r w:rsidRPr="00694EF0">
        <w:rPr>
          <w:rFonts w:asciiTheme="minorHAnsi" w:hAnsiTheme="minorHAnsi"/>
          <w:sz w:val="22"/>
          <w:szCs w:val="22"/>
        </w:rPr>
        <w:t>opposed</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previously.3</w:t>
      </w:r>
      <w:r>
        <w:rPr>
          <w:rFonts w:asciiTheme="minorHAnsi" w:hAnsiTheme="minorHAnsi"/>
          <w:sz w:val="22"/>
          <w:szCs w:val="22"/>
        </w:rPr>
        <w:t xml:space="preserve"> </w:t>
      </w:r>
      <w:r w:rsidRPr="00694EF0">
        <w:rPr>
          <w:rFonts w:asciiTheme="minorHAnsi" w:hAnsiTheme="minorHAnsi"/>
          <w:sz w:val="22"/>
          <w:szCs w:val="22"/>
        </w:rPr>
        <w:t>We</w:t>
      </w:r>
      <w:r>
        <w:rPr>
          <w:rFonts w:asciiTheme="minorHAnsi" w:hAnsiTheme="minorHAnsi"/>
          <w:sz w:val="22"/>
          <w:szCs w:val="22"/>
        </w:rPr>
        <w:t xml:space="preserve"> </w:t>
      </w:r>
      <w:r w:rsidRPr="00694EF0">
        <w:rPr>
          <w:rFonts w:asciiTheme="minorHAnsi" w:hAnsiTheme="minorHAnsi"/>
          <w:sz w:val="22"/>
          <w:szCs w:val="22"/>
        </w:rPr>
        <w:t>then</w:t>
      </w:r>
      <w:r>
        <w:rPr>
          <w:rFonts w:asciiTheme="minorHAnsi" w:hAnsiTheme="minorHAnsi"/>
          <w:sz w:val="22"/>
          <w:szCs w:val="22"/>
        </w:rPr>
        <w:t xml:space="preserve"> </w:t>
      </w:r>
      <w:r w:rsidRPr="00694EF0">
        <w:rPr>
          <w:rFonts w:asciiTheme="minorHAnsi" w:hAnsiTheme="minorHAnsi"/>
          <w:sz w:val="22"/>
          <w:szCs w:val="22"/>
        </w:rPr>
        <w:t>asked</w:t>
      </w:r>
      <w:r>
        <w:rPr>
          <w:rFonts w:asciiTheme="minorHAnsi" w:hAnsiTheme="minorHAnsi"/>
          <w:sz w:val="22"/>
          <w:szCs w:val="22"/>
        </w:rPr>
        <w:t xml:space="preserve"> </w:t>
      </w:r>
      <w:r w:rsidRPr="00694EF0">
        <w:rPr>
          <w:rFonts w:asciiTheme="minorHAnsi" w:hAnsiTheme="minorHAnsi"/>
          <w:sz w:val="22"/>
          <w:szCs w:val="22"/>
        </w:rPr>
        <w:t>respondents</w:t>
      </w:r>
      <w:r>
        <w:rPr>
          <w:rFonts w:asciiTheme="minorHAnsi" w:hAnsiTheme="minorHAnsi"/>
          <w:sz w:val="22"/>
          <w:szCs w:val="22"/>
        </w:rPr>
        <w:t xml:space="preserve"> </w:t>
      </w:r>
      <w:r w:rsidRPr="00694EF0">
        <w:rPr>
          <w:rFonts w:asciiTheme="minorHAnsi" w:hAnsiTheme="minorHAnsi"/>
          <w:sz w:val="22"/>
          <w:szCs w:val="22"/>
        </w:rPr>
        <w:t>who</w:t>
      </w:r>
      <w:r>
        <w:rPr>
          <w:rFonts w:asciiTheme="minorHAnsi" w:hAnsiTheme="minorHAnsi"/>
          <w:sz w:val="22"/>
          <w:szCs w:val="22"/>
        </w:rPr>
        <w:t xml:space="preserve"> </w:t>
      </w:r>
      <w:r w:rsidRPr="00694EF0">
        <w:rPr>
          <w:rFonts w:asciiTheme="minorHAnsi" w:hAnsiTheme="minorHAnsi"/>
          <w:sz w:val="22"/>
          <w:szCs w:val="22"/>
        </w:rPr>
        <w:t>had</w:t>
      </w:r>
      <w:r>
        <w:rPr>
          <w:rFonts w:asciiTheme="minorHAnsi" w:hAnsiTheme="minorHAnsi"/>
          <w:sz w:val="22"/>
          <w:szCs w:val="22"/>
        </w:rPr>
        <w:t xml:space="preserve"> </w:t>
      </w:r>
      <w:r w:rsidRPr="00694EF0">
        <w:rPr>
          <w:rFonts w:asciiTheme="minorHAnsi" w:hAnsiTheme="minorHAnsi"/>
          <w:sz w:val="22"/>
          <w:szCs w:val="22"/>
        </w:rPr>
        <w:t>not</w:t>
      </w:r>
      <w:r>
        <w:rPr>
          <w:rFonts w:asciiTheme="minorHAnsi" w:hAnsiTheme="minorHAnsi"/>
          <w:sz w:val="22"/>
          <w:szCs w:val="22"/>
        </w:rPr>
        <w:t xml:space="preserve"> </w:t>
      </w:r>
      <w:r w:rsidRPr="00694EF0">
        <w:rPr>
          <w:rFonts w:asciiTheme="minorHAnsi" w:hAnsiTheme="minorHAnsi"/>
          <w:sz w:val="22"/>
          <w:szCs w:val="22"/>
        </w:rPr>
        <w:t>changed</w:t>
      </w:r>
      <w:r>
        <w:rPr>
          <w:rFonts w:asciiTheme="minorHAnsi" w:hAnsiTheme="minorHAnsi"/>
          <w:sz w:val="22"/>
          <w:szCs w:val="22"/>
        </w:rPr>
        <w:t xml:space="preserve"> </w:t>
      </w:r>
      <w:r w:rsidRPr="00694EF0">
        <w:rPr>
          <w:rFonts w:asciiTheme="minorHAnsi" w:hAnsiTheme="minorHAnsi"/>
          <w:sz w:val="22"/>
          <w:szCs w:val="22"/>
        </w:rPr>
        <w:t>their</w:t>
      </w:r>
      <w:r>
        <w:rPr>
          <w:rFonts w:asciiTheme="minorHAnsi" w:hAnsiTheme="minorHAnsi"/>
          <w:sz w:val="22"/>
          <w:szCs w:val="22"/>
        </w:rPr>
        <w:t xml:space="preserve"> </w:t>
      </w:r>
      <w:r w:rsidRPr="00694EF0">
        <w:rPr>
          <w:rFonts w:asciiTheme="minorHAnsi" w:hAnsiTheme="minorHAnsi"/>
          <w:sz w:val="22"/>
          <w:szCs w:val="22"/>
        </w:rPr>
        <w:t>mind</w:t>
      </w:r>
      <w:r>
        <w:rPr>
          <w:rFonts w:asciiTheme="minorHAnsi" w:hAnsiTheme="minorHAnsi"/>
          <w:sz w:val="22"/>
          <w:szCs w:val="22"/>
        </w:rPr>
        <w:t xml:space="preserve"> </w:t>
      </w:r>
      <w:r w:rsidRPr="00694EF0">
        <w:rPr>
          <w:rFonts w:asciiTheme="minorHAnsi" w:hAnsiTheme="minorHAnsi"/>
          <w:sz w:val="22"/>
          <w:szCs w:val="22"/>
        </w:rPr>
        <w:t>about</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(that</w:t>
      </w:r>
      <w:r>
        <w:rPr>
          <w:rFonts w:asciiTheme="minorHAnsi" w:hAnsiTheme="minorHAnsi"/>
          <w:sz w:val="22"/>
          <w:szCs w:val="22"/>
        </w:rPr>
        <w:t xml:space="preserve"> </w:t>
      </w:r>
      <w:r w:rsidRPr="00694EF0">
        <w:rPr>
          <w:rFonts w:asciiTheme="minorHAnsi" w:hAnsiTheme="minorHAnsi"/>
          <w:sz w:val="22"/>
          <w:szCs w:val="22"/>
        </w:rPr>
        <w:t>is,</w:t>
      </w:r>
      <w:r>
        <w:rPr>
          <w:rFonts w:asciiTheme="minorHAnsi" w:hAnsiTheme="minorHAnsi"/>
          <w:sz w:val="22"/>
          <w:szCs w:val="22"/>
        </w:rPr>
        <w:t xml:space="preserve"> </w:t>
      </w:r>
      <w:r w:rsidRPr="00694EF0">
        <w:rPr>
          <w:rFonts w:asciiTheme="minorHAnsi" w:hAnsiTheme="minorHAnsi"/>
          <w:sz w:val="22"/>
          <w:szCs w:val="22"/>
        </w:rPr>
        <w:t>they</w:t>
      </w:r>
      <w:r>
        <w:rPr>
          <w:rFonts w:asciiTheme="minorHAnsi" w:hAnsiTheme="minorHAnsi"/>
          <w:sz w:val="22"/>
          <w:szCs w:val="22"/>
        </w:rPr>
        <w:t xml:space="preserve"> </w:t>
      </w:r>
      <w:r w:rsidRPr="00694EF0">
        <w:rPr>
          <w:rFonts w:asciiTheme="minorHAnsi" w:hAnsiTheme="minorHAnsi"/>
          <w:sz w:val="22"/>
          <w:szCs w:val="22"/>
        </w:rPr>
        <w:t>still</w:t>
      </w:r>
      <w:r>
        <w:rPr>
          <w:rFonts w:asciiTheme="minorHAnsi" w:hAnsiTheme="minorHAnsi"/>
          <w:sz w:val="22"/>
          <w:szCs w:val="22"/>
        </w:rPr>
        <w:t xml:space="preserve"> </w:t>
      </w:r>
      <w:r w:rsidRPr="00694EF0">
        <w:rPr>
          <w:rFonts w:asciiTheme="minorHAnsi" w:hAnsiTheme="minorHAnsi"/>
          <w:sz w:val="22"/>
          <w:szCs w:val="22"/>
        </w:rPr>
        <w:t>supported</w:t>
      </w:r>
      <w:r>
        <w:rPr>
          <w:rFonts w:asciiTheme="minorHAnsi" w:hAnsiTheme="minorHAnsi"/>
          <w:sz w:val="22"/>
          <w:szCs w:val="22"/>
        </w:rPr>
        <w:t xml:space="preserve"> </w:t>
      </w:r>
      <w:r w:rsidRPr="00694EF0">
        <w:rPr>
          <w:rFonts w:asciiTheme="minorHAnsi" w:hAnsiTheme="minorHAnsi"/>
          <w:sz w:val="22"/>
          <w:szCs w:val="22"/>
        </w:rPr>
        <w:t>or</w:t>
      </w:r>
      <w:r>
        <w:rPr>
          <w:rFonts w:asciiTheme="minorHAnsi" w:hAnsiTheme="minorHAnsi"/>
          <w:sz w:val="22"/>
          <w:szCs w:val="22"/>
        </w:rPr>
        <w:t xml:space="preserve"> </w:t>
      </w:r>
      <w:r w:rsidRPr="00694EF0">
        <w:rPr>
          <w:rFonts w:asciiTheme="minorHAnsi" w:hAnsiTheme="minorHAnsi"/>
          <w:sz w:val="22"/>
          <w:szCs w:val="22"/>
        </w:rPr>
        <w:t>opposed</w:t>
      </w:r>
      <w:r>
        <w:rPr>
          <w:rFonts w:asciiTheme="minorHAnsi" w:hAnsiTheme="minorHAnsi"/>
          <w:sz w:val="22"/>
          <w:szCs w:val="22"/>
        </w:rPr>
        <w:t xml:space="preserve"> </w:t>
      </w:r>
      <w:r w:rsidRPr="00694EF0">
        <w:rPr>
          <w:rFonts w:asciiTheme="minorHAnsi" w:hAnsiTheme="minorHAnsi"/>
          <w:sz w:val="22"/>
          <w:szCs w:val="22"/>
        </w:rPr>
        <w:t>it)</w:t>
      </w:r>
      <w:r>
        <w:rPr>
          <w:rFonts w:asciiTheme="minorHAnsi" w:hAnsiTheme="minorHAnsi"/>
          <w:sz w:val="22"/>
          <w:szCs w:val="22"/>
        </w:rPr>
        <w:t xml:space="preserve"> </w:t>
      </w:r>
      <w:r w:rsidRPr="00694EF0">
        <w:rPr>
          <w:rFonts w:asciiTheme="minorHAnsi" w:hAnsiTheme="minorHAnsi"/>
          <w:sz w:val="22"/>
          <w:szCs w:val="22"/>
        </w:rPr>
        <w:t>whether</w:t>
      </w:r>
      <w:r>
        <w:rPr>
          <w:rFonts w:asciiTheme="minorHAnsi" w:hAnsiTheme="minorHAnsi"/>
          <w:sz w:val="22"/>
          <w:szCs w:val="22"/>
        </w:rPr>
        <w:t xml:space="preserve"> </w:t>
      </w:r>
      <w:r w:rsidRPr="00694EF0">
        <w:rPr>
          <w:rFonts w:asciiTheme="minorHAnsi" w:hAnsiTheme="minorHAnsi"/>
          <w:sz w:val="22"/>
          <w:szCs w:val="22"/>
        </w:rPr>
        <w:t>they</w:t>
      </w:r>
      <w:r>
        <w:rPr>
          <w:rFonts w:asciiTheme="minorHAnsi" w:hAnsiTheme="minorHAnsi"/>
          <w:sz w:val="22"/>
          <w:szCs w:val="22"/>
        </w:rPr>
        <w:t xml:space="preserve"> </w:t>
      </w:r>
      <w:r w:rsidRPr="00694EF0">
        <w:rPr>
          <w:rFonts w:asciiTheme="minorHAnsi" w:hAnsiTheme="minorHAnsi"/>
          <w:sz w:val="22"/>
          <w:szCs w:val="22"/>
        </w:rPr>
        <w:t>were</w:t>
      </w:r>
      <w:r>
        <w:rPr>
          <w:rFonts w:asciiTheme="minorHAnsi" w:hAnsiTheme="minorHAnsi"/>
          <w:sz w:val="22"/>
          <w:szCs w:val="22"/>
        </w:rPr>
        <w:t xml:space="preserve"> </w:t>
      </w:r>
      <w:r w:rsidRPr="00694EF0">
        <w:rPr>
          <w:rFonts w:asciiTheme="minorHAnsi" w:hAnsiTheme="minorHAnsi"/>
          <w:sz w:val="22"/>
          <w:szCs w:val="22"/>
        </w:rPr>
        <w:t>more</w:t>
      </w:r>
      <w:r>
        <w:rPr>
          <w:rFonts w:asciiTheme="minorHAnsi" w:hAnsiTheme="minorHAnsi"/>
          <w:sz w:val="22"/>
          <w:szCs w:val="22"/>
        </w:rPr>
        <w:t xml:space="preserve"> </w:t>
      </w:r>
      <w:r w:rsidRPr="00694EF0">
        <w:rPr>
          <w:rFonts w:asciiTheme="minorHAnsi" w:hAnsiTheme="minorHAnsi"/>
          <w:sz w:val="22"/>
          <w:szCs w:val="22"/>
        </w:rPr>
        <w:t>or</w:t>
      </w:r>
      <w:r>
        <w:rPr>
          <w:rFonts w:asciiTheme="minorHAnsi" w:hAnsiTheme="minorHAnsi"/>
          <w:sz w:val="22"/>
          <w:szCs w:val="22"/>
        </w:rPr>
        <w:t xml:space="preserve"> </w:t>
      </w:r>
      <w:r w:rsidRPr="00694EF0">
        <w:rPr>
          <w:rFonts w:asciiTheme="minorHAnsi" w:hAnsiTheme="minorHAnsi"/>
          <w:sz w:val="22"/>
          <w:szCs w:val="22"/>
        </w:rPr>
        <w:t>less</w:t>
      </w:r>
      <w:r>
        <w:rPr>
          <w:rFonts w:asciiTheme="minorHAnsi" w:hAnsiTheme="minorHAnsi"/>
          <w:sz w:val="22"/>
          <w:szCs w:val="22"/>
        </w:rPr>
        <w:t xml:space="preserve"> </w:t>
      </w:r>
      <w:r w:rsidRPr="00694EF0">
        <w:rPr>
          <w:rFonts w:asciiTheme="minorHAnsi" w:hAnsiTheme="minorHAnsi"/>
          <w:sz w:val="22"/>
          <w:szCs w:val="22"/>
        </w:rPr>
        <w:t>supportive</w:t>
      </w:r>
      <w:r>
        <w:rPr>
          <w:rFonts w:asciiTheme="minorHAnsi" w:hAnsiTheme="minorHAnsi"/>
          <w:sz w:val="22"/>
          <w:szCs w:val="22"/>
        </w:rPr>
        <w:t xml:space="preserve"> </w:t>
      </w:r>
      <w:r w:rsidRPr="00694EF0">
        <w:rPr>
          <w:rFonts w:asciiTheme="minorHAnsi" w:hAnsiTheme="minorHAnsi"/>
          <w:sz w:val="22"/>
          <w:szCs w:val="22"/>
        </w:rPr>
        <w:t>(or</w:t>
      </w:r>
      <w:r>
        <w:rPr>
          <w:rFonts w:asciiTheme="minorHAnsi" w:hAnsiTheme="minorHAnsi"/>
          <w:sz w:val="22"/>
          <w:szCs w:val="22"/>
        </w:rPr>
        <w:t xml:space="preserve"> </w:t>
      </w:r>
      <w:r w:rsidRPr="00694EF0">
        <w:rPr>
          <w:rFonts w:asciiTheme="minorHAnsi" w:hAnsiTheme="minorHAnsi"/>
          <w:sz w:val="22"/>
          <w:szCs w:val="22"/>
        </w:rPr>
        <w:t>opposed),</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those</w:t>
      </w:r>
      <w:r>
        <w:rPr>
          <w:rFonts w:asciiTheme="minorHAnsi" w:hAnsiTheme="minorHAnsi"/>
          <w:sz w:val="22"/>
          <w:szCs w:val="22"/>
        </w:rPr>
        <w:t xml:space="preserve"> </w:t>
      </w:r>
      <w:r w:rsidRPr="00694EF0">
        <w:rPr>
          <w:rFonts w:asciiTheme="minorHAnsi" w:hAnsiTheme="minorHAnsi"/>
          <w:sz w:val="22"/>
          <w:szCs w:val="22"/>
        </w:rPr>
        <w:t>who</w:t>
      </w:r>
      <w:r>
        <w:rPr>
          <w:rFonts w:asciiTheme="minorHAnsi" w:hAnsiTheme="minorHAnsi"/>
          <w:sz w:val="22"/>
          <w:szCs w:val="22"/>
        </w:rPr>
        <w:t xml:space="preserve"> </w:t>
      </w:r>
      <w:r w:rsidRPr="00694EF0">
        <w:rPr>
          <w:rFonts w:asciiTheme="minorHAnsi" w:hAnsiTheme="minorHAnsi"/>
          <w:sz w:val="22"/>
          <w:szCs w:val="22"/>
        </w:rPr>
        <w:t>had</w:t>
      </w:r>
      <w:r>
        <w:rPr>
          <w:rFonts w:asciiTheme="minorHAnsi" w:hAnsiTheme="minorHAnsi"/>
          <w:sz w:val="22"/>
          <w:szCs w:val="22"/>
        </w:rPr>
        <w:t xml:space="preserve"> </w:t>
      </w:r>
      <w:r w:rsidRPr="00694EF0">
        <w:rPr>
          <w:rFonts w:asciiTheme="minorHAnsi" w:hAnsiTheme="minorHAnsi"/>
          <w:sz w:val="22"/>
          <w:szCs w:val="22"/>
        </w:rPr>
        <w:t>changed</w:t>
      </w:r>
      <w:r>
        <w:rPr>
          <w:rFonts w:asciiTheme="minorHAnsi" w:hAnsiTheme="minorHAnsi"/>
          <w:sz w:val="22"/>
          <w:szCs w:val="22"/>
        </w:rPr>
        <w:t xml:space="preserve"> </w:t>
      </w:r>
      <w:r w:rsidRPr="00694EF0">
        <w:rPr>
          <w:rFonts w:asciiTheme="minorHAnsi" w:hAnsiTheme="minorHAnsi"/>
          <w:sz w:val="22"/>
          <w:szCs w:val="22"/>
        </w:rPr>
        <w:t>their</w:t>
      </w:r>
      <w:r>
        <w:rPr>
          <w:rFonts w:asciiTheme="minorHAnsi" w:hAnsiTheme="minorHAnsi"/>
          <w:sz w:val="22"/>
          <w:szCs w:val="22"/>
        </w:rPr>
        <w:t xml:space="preserve"> </w:t>
      </w:r>
      <w:r w:rsidRPr="00694EF0">
        <w:rPr>
          <w:rFonts w:asciiTheme="minorHAnsi" w:hAnsiTheme="minorHAnsi"/>
          <w:sz w:val="22"/>
          <w:szCs w:val="22"/>
        </w:rPr>
        <w:t>mind,</w:t>
      </w:r>
      <w:r>
        <w:rPr>
          <w:rFonts w:asciiTheme="minorHAnsi" w:hAnsiTheme="minorHAnsi"/>
          <w:sz w:val="22"/>
          <w:szCs w:val="22"/>
        </w:rPr>
        <w:t xml:space="preserve"> </w:t>
      </w:r>
      <w:r w:rsidRPr="00694EF0">
        <w:rPr>
          <w:rFonts w:asciiTheme="minorHAnsi" w:hAnsiTheme="minorHAnsi"/>
          <w:sz w:val="22"/>
          <w:szCs w:val="22"/>
        </w:rPr>
        <w:t>why</w:t>
      </w:r>
      <w:r>
        <w:rPr>
          <w:rFonts w:asciiTheme="minorHAnsi" w:hAnsiTheme="minorHAnsi"/>
          <w:sz w:val="22"/>
          <w:szCs w:val="22"/>
        </w:rPr>
        <w:t xml:space="preserve"> </w:t>
      </w:r>
      <w:r w:rsidRPr="00694EF0">
        <w:rPr>
          <w:rFonts w:asciiTheme="minorHAnsi" w:hAnsiTheme="minorHAnsi"/>
          <w:sz w:val="22"/>
          <w:szCs w:val="22"/>
        </w:rPr>
        <w:t>they</w:t>
      </w:r>
      <w:r>
        <w:rPr>
          <w:rFonts w:asciiTheme="minorHAnsi" w:hAnsiTheme="minorHAnsi"/>
          <w:sz w:val="22"/>
          <w:szCs w:val="22"/>
        </w:rPr>
        <w:t xml:space="preserve"> </w:t>
      </w:r>
      <w:r w:rsidRPr="00694EF0">
        <w:rPr>
          <w:rFonts w:asciiTheme="minorHAnsi" w:hAnsiTheme="minorHAnsi"/>
          <w:sz w:val="22"/>
          <w:szCs w:val="22"/>
        </w:rPr>
        <w:t>had</w:t>
      </w:r>
      <w:r>
        <w:rPr>
          <w:rFonts w:asciiTheme="minorHAnsi" w:hAnsiTheme="minorHAnsi"/>
          <w:sz w:val="22"/>
          <w:szCs w:val="22"/>
        </w:rPr>
        <w:t xml:space="preserve"> </w:t>
      </w:r>
      <w:r w:rsidRPr="00694EF0">
        <w:rPr>
          <w:rFonts w:asciiTheme="minorHAnsi" w:hAnsiTheme="minorHAnsi"/>
          <w:sz w:val="22"/>
          <w:szCs w:val="22"/>
        </w:rPr>
        <w:t>done</w:t>
      </w:r>
      <w:r>
        <w:rPr>
          <w:rFonts w:asciiTheme="minorHAnsi" w:hAnsiTheme="minorHAnsi"/>
          <w:sz w:val="22"/>
          <w:szCs w:val="22"/>
        </w:rPr>
        <w:t xml:space="preserve"> </w:t>
      </w:r>
      <w:r w:rsidRPr="00694EF0">
        <w:rPr>
          <w:rFonts w:asciiTheme="minorHAnsi" w:hAnsiTheme="minorHAnsi"/>
          <w:sz w:val="22"/>
          <w:szCs w:val="22"/>
        </w:rPr>
        <w:t>so.</w:t>
      </w:r>
      <w:r>
        <w:rPr>
          <w:rFonts w:asciiTheme="minorHAnsi" w:hAnsiTheme="minorHAnsi"/>
          <w:sz w:val="22"/>
          <w:szCs w:val="22"/>
        </w:rPr>
        <w:t xml:space="preserve"> </w:t>
      </w:r>
      <w:r w:rsidRPr="00694EF0">
        <w:rPr>
          <w:rFonts w:asciiTheme="minorHAnsi" w:hAnsiTheme="minorHAnsi"/>
          <w:sz w:val="22"/>
          <w:szCs w:val="22"/>
        </w:rPr>
        <w:t>While</w:t>
      </w:r>
      <w:r>
        <w:rPr>
          <w:rFonts w:asciiTheme="minorHAnsi" w:hAnsiTheme="minorHAnsi"/>
          <w:sz w:val="22"/>
          <w:szCs w:val="22"/>
        </w:rPr>
        <w:t xml:space="preserve"> </w:t>
      </w:r>
      <w:r w:rsidRPr="00694EF0">
        <w:rPr>
          <w:rFonts w:asciiTheme="minorHAnsi" w:hAnsiTheme="minorHAnsi"/>
          <w:sz w:val="22"/>
          <w:szCs w:val="22"/>
        </w:rPr>
        <w:t>recalled</w:t>
      </w:r>
      <w:r>
        <w:rPr>
          <w:rFonts w:asciiTheme="minorHAnsi" w:hAnsiTheme="minorHAnsi"/>
          <w:sz w:val="22"/>
          <w:szCs w:val="22"/>
        </w:rPr>
        <w:t xml:space="preserve"> </w:t>
      </w:r>
      <w:r w:rsidRPr="00694EF0">
        <w:rPr>
          <w:rFonts w:asciiTheme="minorHAnsi" w:hAnsiTheme="minorHAnsi"/>
          <w:sz w:val="22"/>
          <w:szCs w:val="22"/>
        </w:rPr>
        <w:t>memory</w:t>
      </w:r>
      <w:r>
        <w:rPr>
          <w:rFonts w:asciiTheme="minorHAnsi" w:hAnsiTheme="minorHAnsi"/>
          <w:sz w:val="22"/>
          <w:szCs w:val="22"/>
        </w:rPr>
        <w:t xml:space="preserve"> </w:t>
      </w:r>
      <w:r w:rsidRPr="00694EF0">
        <w:rPr>
          <w:rFonts w:asciiTheme="minorHAnsi" w:hAnsiTheme="minorHAnsi"/>
          <w:sz w:val="22"/>
          <w:szCs w:val="22"/>
        </w:rPr>
        <w:t>is</w:t>
      </w:r>
      <w:r>
        <w:rPr>
          <w:rFonts w:asciiTheme="minorHAnsi" w:hAnsiTheme="minorHAnsi"/>
          <w:sz w:val="22"/>
          <w:szCs w:val="22"/>
        </w:rPr>
        <w:t xml:space="preserve"> </w:t>
      </w:r>
      <w:r w:rsidRPr="00694EF0">
        <w:rPr>
          <w:rFonts w:asciiTheme="minorHAnsi" w:hAnsiTheme="minorHAnsi"/>
          <w:sz w:val="22"/>
          <w:szCs w:val="22"/>
        </w:rPr>
        <w:t>imperfect,</w:t>
      </w:r>
      <w:r>
        <w:rPr>
          <w:rFonts w:asciiTheme="minorHAnsi" w:hAnsiTheme="minorHAnsi"/>
          <w:sz w:val="22"/>
          <w:szCs w:val="22"/>
        </w:rPr>
        <w:t xml:space="preserve"> </w:t>
      </w:r>
      <w:r w:rsidRPr="00694EF0">
        <w:rPr>
          <w:rFonts w:asciiTheme="minorHAnsi" w:hAnsiTheme="minorHAnsi"/>
          <w:sz w:val="22"/>
          <w:szCs w:val="22"/>
        </w:rPr>
        <w:t>it</w:t>
      </w:r>
      <w:r>
        <w:rPr>
          <w:rFonts w:asciiTheme="minorHAnsi" w:hAnsiTheme="minorHAnsi"/>
          <w:sz w:val="22"/>
          <w:szCs w:val="22"/>
        </w:rPr>
        <w:t xml:space="preserve"> </w:t>
      </w:r>
      <w:r w:rsidRPr="00694EF0">
        <w:rPr>
          <w:rFonts w:asciiTheme="minorHAnsi" w:hAnsiTheme="minorHAnsi"/>
          <w:sz w:val="22"/>
          <w:szCs w:val="22"/>
        </w:rPr>
        <w:t>was</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only</w:t>
      </w:r>
      <w:r>
        <w:rPr>
          <w:rFonts w:asciiTheme="minorHAnsi" w:hAnsiTheme="minorHAnsi"/>
          <w:sz w:val="22"/>
          <w:szCs w:val="22"/>
        </w:rPr>
        <w:t xml:space="preserve"> </w:t>
      </w:r>
      <w:r w:rsidRPr="00694EF0">
        <w:rPr>
          <w:rFonts w:asciiTheme="minorHAnsi" w:hAnsiTheme="minorHAnsi"/>
          <w:sz w:val="22"/>
          <w:szCs w:val="22"/>
        </w:rPr>
        <w:t>way</w:t>
      </w:r>
      <w:r>
        <w:rPr>
          <w:rFonts w:asciiTheme="minorHAnsi" w:hAnsiTheme="minorHAnsi"/>
          <w:sz w:val="22"/>
          <w:szCs w:val="22"/>
        </w:rPr>
        <w:t xml:space="preserve"> </w:t>
      </w:r>
      <w:r w:rsidRPr="00694EF0">
        <w:rPr>
          <w:rFonts w:asciiTheme="minorHAnsi" w:hAnsiTheme="minorHAnsi"/>
          <w:sz w:val="22"/>
          <w:szCs w:val="22"/>
        </w:rPr>
        <w:t>we</w:t>
      </w:r>
      <w:r>
        <w:rPr>
          <w:rFonts w:asciiTheme="minorHAnsi" w:hAnsiTheme="minorHAnsi"/>
          <w:sz w:val="22"/>
          <w:szCs w:val="22"/>
        </w:rPr>
        <w:t xml:space="preserve"> </w:t>
      </w:r>
      <w:r w:rsidRPr="00694EF0">
        <w:rPr>
          <w:rFonts w:asciiTheme="minorHAnsi" w:hAnsiTheme="minorHAnsi"/>
          <w:sz w:val="22"/>
          <w:szCs w:val="22"/>
        </w:rPr>
        <w:t>could</w:t>
      </w:r>
      <w:r>
        <w:rPr>
          <w:rFonts w:asciiTheme="minorHAnsi" w:hAnsiTheme="minorHAnsi"/>
          <w:sz w:val="22"/>
          <w:szCs w:val="22"/>
        </w:rPr>
        <w:t xml:space="preserve"> </w:t>
      </w:r>
      <w:r w:rsidRPr="00694EF0">
        <w:rPr>
          <w:rFonts w:asciiTheme="minorHAnsi" w:hAnsiTheme="minorHAnsi"/>
          <w:sz w:val="22"/>
          <w:szCs w:val="22"/>
        </w:rPr>
        <w:t>examine</w:t>
      </w:r>
      <w:r>
        <w:rPr>
          <w:rFonts w:asciiTheme="minorHAnsi" w:hAnsiTheme="minorHAnsi"/>
          <w:sz w:val="22"/>
          <w:szCs w:val="22"/>
        </w:rPr>
        <w:t xml:space="preserve"> </w:t>
      </w:r>
      <w:r w:rsidRPr="00694EF0">
        <w:rPr>
          <w:rFonts w:asciiTheme="minorHAnsi" w:hAnsiTheme="minorHAnsi"/>
          <w:sz w:val="22"/>
          <w:szCs w:val="22"/>
        </w:rPr>
        <w:t>questions</w:t>
      </w:r>
      <w:r>
        <w:rPr>
          <w:rFonts w:asciiTheme="minorHAnsi" w:hAnsiTheme="minorHAnsi"/>
          <w:sz w:val="22"/>
          <w:szCs w:val="22"/>
        </w:rPr>
        <w:t xml:space="preserve"> </w:t>
      </w:r>
      <w:r w:rsidRPr="00694EF0">
        <w:rPr>
          <w:rFonts w:asciiTheme="minorHAnsi" w:hAnsiTheme="minorHAnsi"/>
          <w:sz w:val="22"/>
          <w:szCs w:val="22"/>
        </w:rPr>
        <w:t>of</w:t>
      </w:r>
      <w:r>
        <w:rPr>
          <w:rFonts w:asciiTheme="minorHAnsi" w:hAnsiTheme="minorHAnsi"/>
          <w:sz w:val="22"/>
          <w:szCs w:val="22"/>
        </w:rPr>
        <w:t xml:space="preserve"> </w:t>
      </w:r>
      <w:r w:rsidRPr="00694EF0">
        <w:rPr>
          <w:rFonts w:asciiTheme="minorHAnsi" w:hAnsiTheme="minorHAnsi"/>
          <w:sz w:val="22"/>
          <w:szCs w:val="22"/>
        </w:rPr>
        <w:t>change</w:t>
      </w:r>
      <w:r>
        <w:rPr>
          <w:rFonts w:asciiTheme="minorHAnsi" w:hAnsiTheme="minorHAnsi"/>
          <w:sz w:val="22"/>
          <w:szCs w:val="22"/>
        </w:rPr>
        <w:t xml:space="preserve"> </w:t>
      </w:r>
      <w:r w:rsidRPr="00694EF0">
        <w:rPr>
          <w:rFonts w:asciiTheme="minorHAnsi" w:hAnsiTheme="minorHAnsi"/>
          <w:sz w:val="22"/>
          <w:szCs w:val="22"/>
        </w:rPr>
        <w:t>from</w:t>
      </w:r>
      <w:r>
        <w:rPr>
          <w:rFonts w:asciiTheme="minorHAnsi" w:hAnsiTheme="minorHAnsi"/>
          <w:sz w:val="22"/>
          <w:szCs w:val="22"/>
        </w:rPr>
        <w:t xml:space="preserve"> </w:t>
      </w:r>
      <w:r w:rsidRPr="00694EF0">
        <w:rPr>
          <w:rFonts w:asciiTheme="minorHAnsi" w:hAnsiTheme="minorHAnsi"/>
          <w:sz w:val="22"/>
          <w:szCs w:val="22"/>
        </w:rPr>
        <w:t>a</w:t>
      </w:r>
      <w:r>
        <w:rPr>
          <w:rFonts w:asciiTheme="minorHAnsi" w:hAnsiTheme="minorHAnsi"/>
          <w:sz w:val="22"/>
          <w:szCs w:val="22"/>
        </w:rPr>
        <w:t xml:space="preserve"> </w:t>
      </w:r>
      <w:r w:rsidRPr="00694EF0">
        <w:rPr>
          <w:rFonts w:asciiTheme="minorHAnsi" w:hAnsiTheme="minorHAnsi"/>
          <w:sz w:val="22"/>
          <w:szCs w:val="22"/>
        </w:rPr>
        <w:t>prior</w:t>
      </w:r>
      <w:r>
        <w:rPr>
          <w:rFonts w:asciiTheme="minorHAnsi" w:hAnsiTheme="minorHAnsi"/>
          <w:sz w:val="22"/>
          <w:szCs w:val="22"/>
        </w:rPr>
        <w:t xml:space="preserve"> </w:t>
      </w:r>
      <w:r w:rsidRPr="00694EF0">
        <w:rPr>
          <w:rFonts w:asciiTheme="minorHAnsi" w:hAnsiTheme="minorHAnsi"/>
          <w:sz w:val="22"/>
          <w:szCs w:val="22"/>
        </w:rPr>
        <w:t>time.</w:t>
      </w:r>
      <w:r>
        <w:rPr>
          <w:rFonts w:asciiTheme="minorHAnsi" w:hAnsiTheme="minorHAnsi"/>
          <w:sz w:val="22"/>
          <w:szCs w:val="22"/>
        </w:rPr>
        <w:t xml:space="preserve"> </w:t>
      </w:r>
      <w:r w:rsidRPr="00694EF0">
        <w:rPr>
          <w:rFonts w:asciiTheme="minorHAnsi" w:hAnsiTheme="minorHAnsi"/>
          <w:sz w:val="22"/>
          <w:szCs w:val="22"/>
        </w:rPr>
        <w:t>Table</w:t>
      </w:r>
      <w:r>
        <w:rPr>
          <w:rFonts w:asciiTheme="minorHAnsi" w:hAnsiTheme="minorHAnsi"/>
          <w:sz w:val="22"/>
          <w:szCs w:val="22"/>
        </w:rPr>
        <w:t xml:space="preserve"> </w:t>
      </w:r>
      <w:r w:rsidRPr="00694EF0">
        <w:rPr>
          <w:rFonts w:asciiTheme="minorHAnsi" w:hAnsiTheme="minorHAnsi"/>
          <w:sz w:val="22"/>
          <w:szCs w:val="22"/>
        </w:rPr>
        <w:t>6</w:t>
      </w:r>
      <w:r>
        <w:rPr>
          <w:rFonts w:asciiTheme="minorHAnsi" w:hAnsiTheme="minorHAnsi"/>
          <w:sz w:val="22"/>
          <w:szCs w:val="22"/>
        </w:rPr>
        <w:t xml:space="preserve"> </w:t>
      </w:r>
      <w:r w:rsidRPr="00694EF0">
        <w:rPr>
          <w:rFonts w:asciiTheme="minorHAnsi" w:hAnsiTheme="minorHAnsi"/>
          <w:sz w:val="22"/>
          <w:szCs w:val="22"/>
        </w:rPr>
        <w:t>presents</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results</w:t>
      </w:r>
      <w:r>
        <w:rPr>
          <w:rFonts w:asciiTheme="minorHAnsi" w:hAnsiTheme="minorHAnsi"/>
          <w:sz w:val="22"/>
          <w:szCs w:val="22"/>
        </w:rPr>
        <w:t xml:space="preserve"> </w:t>
      </w:r>
      <w:r w:rsidRPr="00694EF0">
        <w:rPr>
          <w:rFonts w:asciiTheme="minorHAnsi" w:hAnsiTheme="minorHAnsi"/>
          <w:sz w:val="22"/>
          <w:szCs w:val="22"/>
        </w:rPr>
        <w:t>for</w:t>
      </w:r>
      <w:r>
        <w:rPr>
          <w:rFonts w:asciiTheme="minorHAnsi" w:hAnsiTheme="minorHAnsi"/>
          <w:sz w:val="22"/>
          <w:szCs w:val="22"/>
        </w:rPr>
        <w:t xml:space="preserve"> </w:t>
      </w:r>
      <w:r w:rsidRPr="00694EF0">
        <w:rPr>
          <w:rFonts w:asciiTheme="minorHAnsi" w:hAnsiTheme="minorHAnsi"/>
          <w:sz w:val="22"/>
          <w:szCs w:val="22"/>
        </w:rPr>
        <w:t>those</w:t>
      </w:r>
      <w:r>
        <w:rPr>
          <w:rFonts w:asciiTheme="minorHAnsi" w:hAnsiTheme="minorHAnsi"/>
          <w:sz w:val="22"/>
          <w:szCs w:val="22"/>
        </w:rPr>
        <w:t xml:space="preserve"> </w:t>
      </w:r>
      <w:r w:rsidRPr="00694EF0">
        <w:rPr>
          <w:rFonts w:asciiTheme="minorHAnsi" w:hAnsiTheme="minorHAnsi"/>
          <w:sz w:val="22"/>
          <w:szCs w:val="22"/>
        </w:rPr>
        <w:t>individuals</w:t>
      </w:r>
      <w:r>
        <w:rPr>
          <w:rFonts w:asciiTheme="minorHAnsi" w:hAnsiTheme="minorHAnsi"/>
          <w:sz w:val="22"/>
          <w:szCs w:val="22"/>
        </w:rPr>
        <w:t xml:space="preserve"> </w:t>
      </w:r>
      <w:r w:rsidRPr="00694EF0">
        <w:rPr>
          <w:rFonts w:asciiTheme="minorHAnsi" w:hAnsiTheme="minorHAnsi"/>
          <w:sz w:val="22"/>
          <w:szCs w:val="22"/>
        </w:rPr>
        <w:t>who</w:t>
      </w:r>
      <w:r>
        <w:rPr>
          <w:rFonts w:asciiTheme="minorHAnsi" w:hAnsiTheme="minorHAnsi"/>
          <w:sz w:val="22"/>
          <w:szCs w:val="22"/>
        </w:rPr>
        <w:t xml:space="preserve"> </w:t>
      </w:r>
      <w:r w:rsidRPr="00694EF0">
        <w:rPr>
          <w:rFonts w:asciiTheme="minorHAnsi" w:hAnsiTheme="minorHAnsi"/>
          <w:sz w:val="22"/>
          <w:szCs w:val="22"/>
        </w:rPr>
        <w:t>said</w:t>
      </w:r>
      <w:r>
        <w:rPr>
          <w:rFonts w:asciiTheme="minorHAnsi" w:hAnsiTheme="minorHAnsi"/>
          <w:sz w:val="22"/>
          <w:szCs w:val="22"/>
        </w:rPr>
        <w:t xml:space="preserve"> </w:t>
      </w:r>
      <w:r w:rsidRPr="00694EF0">
        <w:rPr>
          <w:rFonts w:asciiTheme="minorHAnsi" w:hAnsiTheme="minorHAnsi"/>
          <w:sz w:val="22"/>
          <w:szCs w:val="22"/>
        </w:rPr>
        <w:t>they</w:t>
      </w:r>
      <w:r>
        <w:rPr>
          <w:rFonts w:asciiTheme="minorHAnsi" w:hAnsiTheme="minorHAnsi"/>
          <w:sz w:val="22"/>
          <w:szCs w:val="22"/>
        </w:rPr>
        <w:t xml:space="preserve"> </w:t>
      </w:r>
      <w:r w:rsidRPr="00694EF0">
        <w:rPr>
          <w:rFonts w:asciiTheme="minorHAnsi" w:hAnsiTheme="minorHAnsi"/>
          <w:sz w:val="22"/>
          <w:szCs w:val="22"/>
        </w:rPr>
        <w:t>had</w:t>
      </w:r>
      <w:r>
        <w:rPr>
          <w:rFonts w:asciiTheme="minorHAnsi" w:hAnsiTheme="minorHAnsi"/>
          <w:sz w:val="22"/>
          <w:szCs w:val="22"/>
        </w:rPr>
        <w:t xml:space="preserve"> </w:t>
      </w:r>
      <w:r w:rsidRPr="00694EF0">
        <w:rPr>
          <w:rFonts w:asciiTheme="minorHAnsi" w:hAnsiTheme="minorHAnsi"/>
          <w:sz w:val="22"/>
          <w:szCs w:val="22"/>
        </w:rPr>
        <w:t>not</w:t>
      </w:r>
      <w:r>
        <w:rPr>
          <w:rFonts w:asciiTheme="minorHAnsi" w:hAnsiTheme="minorHAnsi"/>
          <w:sz w:val="22"/>
          <w:szCs w:val="22"/>
        </w:rPr>
        <w:t xml:space="preserve"> </w:t>
      </w:r>
      <w:r w:rsidRPr="00694EF0">
        <w:rPr>
          <w:rFonts w:asciiTheme="minorHAnsi" w:hAnsiTheme="minorHAnsi"/>
          <w:sz w:val="22"/>
          <w:szCs w:val="22"/>
        </w:rPr>
        <w:t>changed</w:t>
      </w:r>
      <w:r>
        <w:rPr>
          <w:rFonts w:asciiTheme="minorHAnsi" w:hAnsiTheme="minorHAnsi"/>
          <w:sz w:val="22"/>
          <w:szCs w:val="22"/>
        </w:rPr>
        <w:t xml:space="preserve"> </w:t>
      </w:r>
      <w:r w:rsidRPr="00694EF0">
        <w:rPr>
          <w:rFonts w:asciiTheme="minorHAnsi" w:hAnsiTheme="minorHAnsi"/>
          <w:sz w:val="22"/>
          <w:szCs w:val="22"/>
        </w:rPr>
        <w:t>their</w:t>
      </w:r>
      <w:r>
        <w:rPr>
          <w:rFonts w:asciiTheme="minorHAnsi" w:hAnsiTheme="minorHAnsi"/>
          <w:sz w:val="22"/>
          <w:szCs w:val="22"/>
        </w:rPr>
        <w:t xml:space="preserve"> </w:t>
      </w:r>
      <w:r w:rsidRPr="00694EF0">
        <w:rPr>
          <w:rFonts w:asciiTheme="minorHAnsi" w:hAnsiTheme="minorHAnsi"/>
          <w:sz w:val="22"/>
          <w:szCs w:val="22"/>
        </w:rPr>
        <w:t>position</w:t>
      </w:r>
      <w:r>
        <w:rPr>
          <w:rFonts w:asciiTheme="minorHAnsi" w:hAnsiTheme="minorHAnsi"/>
          <w:sz w:val="22"/>
          <w:szCs w:val="22"/>
        </w:rPr>
        <w:t xml:space="preserve"> </w:t>
      </w:r>
      <w:r w:rsidRPr="00694EF0">
        <w:rPr>
          <w:rFonts w:asciiTheme="minorHAnsi" w:hAnsiTheme="minorHAnsi"/>
          <w:sz w:val="22"/>
          <w:szCs w:val="22"/>
        </w:rPr>
        <w:t>from</w:t>
      </w:r>
      <w:r>
        <w:rPr>
          <w:rFonts w:asciiTheme="minorHAnsi" w:hAnsiTheme="minorHAnsi"/>
          <w:sz w:val="22"/>
          <w:szCs w:val="22"/>
        </w:rPr>
        <w:t xml:space="preserve"> </w:t>
      </w:r>
      <w:r w:rsidRPr="00694EF0">
        <w:rPr>
          <w:rFonts w:asciiTheme="minorHAnsi" w:hAnsiTheme="minorHAnsi"/>
          <w:sz w:val="22"/>
          <w:szCs w:val="22"/>
        </w:rPr>
        <w:t>that</w:t>
      </w:r>
      <w:r>
        <w:rPr>
          <w:rFonts w:asciiTheme="minorHAnsi" w:hAnsiTheme="minorHAnsi"/>
          <w:sz w:val="22"/>
          <w:szCs w:val="22"/>
        </w:rPr>
        <w:t xml:space="preserve"> </w:t>
      </w:r>
      <w:r w:rsidRPr="00694EF0">
        <w:rPr>
          <w:rFonts w:asciiTheme="minorHAnsi" w:hAnsiTheme="minorHAnsi"/>
          <w:sz w:val="22"/>
          <w:szCs w:val="22"/>
        </w:rPr>
        <w:t>held</w:t>
      </w:r>
      <w:r>
        <w:rPr>
          <w:rFonts w:asciiTheme="minorHAnsi" w:hAnsiTheme="minorHAnsi"/>
          <w:sz w:val="22"/>
          <w:szCs w:val="22"/>
        </w:rPr>
        <w:t xml:space="preserve"> </w:t>
      </w:r>
      <w:r w:rsidRPr="00694EF0">
        <w:rPr>
          <w:rFonts w:asciiTheme="minorHAnsi" w:hAnsiTheme="minorHAnsi"/>
          <w:sz w:val="22"/>
          <w:szCs w:val="22"/>
        </w:rPr>
        <w:t>earlier</w:t>
      </w:r>
      <w:proofErr w:type="gramStart"/>
      <w:r w:rsidRPr="00694EF0">
        <w:rPr>
          <w:rFonts w:asciiTheme="minorHAnsi" w:hAnsiTheme="minorHAnsi"/>
          <w:sz w:val="22"/>
          <w:szCs w:val="22"/>
        </w:rPr>
        <w:t>..</w:t>
      </w:r>
      <w:proofErr w:type="gramEnd"/>
      <w:r>
        <w:rPr>
          <w:rFonts w:asciiTheme="minorHAnsi" w:hAnsiTheme="minorHAnsi"/>
          <w:sz w:val="22"/>
          <w:szCs w:val="22"/>
        </w:rPr>
        <w:t xml:space="preserve"> </w:t>
      </w:r>
      <w:r w:rsidRPr="00694EF0">
        <w:rPr>
          <w:rFonts w:asciiTheme="minorHAnsi" w:hAnsiTheme="minorHAnsi"/>
          <w:sz w:val="22"/>
          <w:szCs w:val="22"/>
        </w:rPr>
        <w:t>A</w:t>
      </w:r>
      <w:r>
        <w:rPr>
          <w:rFonts w:asciiTheme="minorHAnsi" w:hAnsiTheme="minorHAnsi"/>
          <w:sz w:val="22"/>
          <w:szCs w:val="22"/>
        </w:rPr>
        <w:t xml:space="preserve"> </w:t>
      </w:r>
      <w:r w:rsidRPr="00694EF0">
        <w:rPr>
          <w:rFonts w:asciiTheme="minorHAnsi" w:hAnsiTheme="minorHAnsi"/>
          <w:sz w:val="22"/>
          <w:szCs w:val="22"/>
        </w:rPr>
        <w:t>strong</w:t>
      </w:r>
      <w:r>
        <w:rPr>
          <w:rFonts w:asciiTheme="minorHAnsi" w:hAnsiTheme="minorHAnsi"/>
          <w:sz w:val="22"/>
          <w:szCs w:val="22"/>
        </w:rPr>
        <w:t xml:space="preserve"> </w:t>
      </w:r>
      <w:r w:rsidRPr="00694EF0">
        <w:rPr>
          <w:rFonts w:asciiTheme="minorHAnsi" w:hAnsiTheme="minorHAnsi"/>
          <w:sz w:val="22"/>
          <w:szCs w:val="22"/>
        </w:rPr>
        <w:t>pattern</w:t>
      </w:r>
      <w:r>
        <w:rPr>
          <w:rFonts w:asciiTheme="minorHAnsi" w:hAnsiTheme="minorHAnsi"/>
          <w:sz w:val="22"/>
          <w:szCs w:val="22"/>
        </w:rPr>
        <w:t xml:space="preserve"> </w:t>
      </w:r>
      <w:r w:rsidRPr="00694EF0">
        <w:rPr>
          <w:rFonts w:asciiTheme="minorHAnsi" w:hAnsiTheme="minorHAnsi"/>
          <w:sz w:val="22"/>
          <w:szCs w:val="22"/>
        </w:rPr>
        <w:t>is</w:t>
      </w:r>
      <w:r>
        <w:rPr>
          <w:rFonts w:asciiTheme="minorHAnsi" w:hAnsiTheme="minorHAnsi"/>
          <w:sz w:val="22"/>
          <w:szCs w:val="22"/>
        </w:rPr>
        <w:t xml:space="preserve"> </w:t>
      </w:r>
      <w:r w:rsidRPr="00694EF0">
        <w:rPr>
          <w:rFonts w:asciiTheme="minorHAnsi" w:hAnsiTheme="minorHAnsi"/>
          <w:sz w:val="22"/>
          <w:szCs w:val="22"/>
        </w:rPr>
        <w:t>that</w:t>
      </w:r>
      <w:r>
        <w:rPr>
          <w:rFonts w:asciiTheme="minorHAnsi" w:hAnsiTheme="minorHAnsi"/>
          <w:sz w:val="22"/>
          <w:szCs w:val="22"/>
        </w:rPr>
        <w:t xml:space="preserve"> </w:t>
      </w:r>
      <w:r w:rsidRPr="00694EF0">
        <w:rPr>
          <w:rFonts w:asciiTheme="minorHAnsi" w:hAnsiTheme="minorHAnsi"/>
          <w:sz w:val="22"/>
          <w:szCs w:val="22"/>
        </w:rPr>
        <w:t>those</w:t>
      </w:r>
      <w:r>
        <w:rPr>
          <w:rFonts w:asciiTheme="minorHAnsi" w:hAnsiTheme="minorHAnsi"/>
          <w:sz w:val="22"/>
          <w:szCs w:val="22"/>
        </w:rPr>
        <w:t xml:space="preserve"> </w:t>
      </w:r>
      <w:r w:rsidRPr="00694EF0">
        <w:rPr>
          <w:rFonts w:asciiTheme="minorHAnsi" w:hAnsiTheme="minorHAnsi"/>
          <w:sz w:val="22"/>
          <w:szCs w:val="22"/>
        </w:rPr>
        <w:t>who</w:t>
      </w:r>
      <w:r>
        <w:rPr>
          <w:rFonts w:asciiTheme="minorHAnsi" w:hAnsiTheme="minorHAnsi"/>
          <w:sz w:val="22"/>
          <w:szCs w:val="22"/>
        </w:rPr>
        <w:t xml:space="preserve"> </w:t>
      </w:r>
      <w:r w:rsidRPr="00694EF0">
        <w:rPr>
          <w:rFonts w:asciiTheme="minorHAnsi" w:hAnsiTheme="minorHAnsi"/>
          <w:sz w:val="22"/>
          <w:szCs w:val="22"/>
        </w:rPr>
        <w:t>were</w:t>
      </w:r>
      <w:r>
        <w:rPr>
          <w:rFonts w:asciiTheme="minorHAnsi" w:hAnsiTheme="minorHAnsi"/>
          <w:sz w:val="22"/>
          <w:szCs w:val="22"/>
        </w:rPr>
        <w:t xml:space="preserve"> </w:t>
      </w:r>
      <w:r w:rsidRPr="00694EF0">
        <w:rPr>
          <w:rFonts w:asciiTheme="minorHAnsi" w:hAnsiTheme="minorHAnsi"/>
          <w:sz w:val="22"/>
          <w:szCs w:val="22"/>
        </w:rPr>
        <w:t>initially</w:t>
      </w:r>
      <w:r>
        <w:rPr>
          <w:rFonts w:asciiTheme="minorHAnsi" w:hAnsiTheme="minorHAnsi"/>
          <w:sz w:val="22"/>
          <w:szCs w:val="22"/>
        </w:rPr>
        <w:t xml:space="preserve"> </w:t>
      </w:r>
      <w:r w:rsidRPr="00694EF0">
        <w:rPr>
          <w:rFonts w:asciiTheme="minorHAnsi" w:hAnsiTheme="minorHAnsi"/>
          <w:sz w:val="22"/>
          <w:szCs w:val="22"/>
        </w:rPr>
        <w:t>opposed</w:t>
      </w:r>
      <w:r>
        <w:rPr>
          <w:rFonts w:asciiTheme="minorHAnsi" w:hAnsiTheme="minorHAnsi"/>
          <w:sz w:val="22"/>
          <w:szCs w:val="22"/>
        </w:rPr>
        <w:t xml:space="preserve"> </w:t>
      </w:r>
      <w:r w:rsidRPr="00694EF0">
        <w:rPr>
          <w:rFonts w:asciiTheme="minorHAnsi" w:hAnsiTheme="minorHAnsi"/>
          <w:sz w:val="22"/>
          <w:szCs w:val="22"/>
        </w:rPr>
        <w:t>are</w:t>
      </w:r>
      <w:r>
        <w:rPr>
          <w:rFonts w:asciiTheme="minorHAnsi" w:hAnsiTheme="minorHAnsi"/>
          <w:sz w:val="22"/>
          <w:szCs w:val="22"/>
        </w:rPr>
        <w:t xml:space="preserve"> </w:t>
      </w:r>
      <w:r w:rsidRPr="00694EF0">
        <w:rPr>
          <w:rFonts w:asciiTheme="minorHAnsi" w:hAnsiTheme="minorHAnsi"/>
          <w:sz w:val="22"/>
          <w:szCs w:val="22"/>
        </w:rPr>
        <w:t>18</w:t>
      </w:r>
      <w:r>
        <w:rPr>
          <w:rFonts w:asciiTheme="minorHAnsi" w:hAnsiTheme="minorHAnsi"/>
          <w:sz w:val="22"/>
          <w:szCs w:val="22"/>
        </w:rPr>
        <w:t xml:space="preserve"> </w:t>
      </w:r>
      <w:r w:rsidRPr="00694EF0">
        <w:rPr>
          <w:rFonts w:asciiTheme="minorHAnsi" w:hAnsiTheme="minorHAnsi"/>
          <w:sz w:val="22"/>
          <w:szCs w:val="22"/>
        </w:rPr>
        <w:t>now</w:t>
      </w:r>
      <w:r>
        <w:rPr>
          <w:rFonts w:asciiTheme="minorHAnsi" w:hAnsiTheme="minorHAnsi"/>
          <w:sz w:val="22"/>
          <w:szCs w:val="22"/>
        </w:rPr>
        <w:t xml:space="preserve"> </w:t>
      </w:r>
      <w:r w:rsidRPr="00694EF0">
        <w:rPr>
          <w:rFonts w:asciiTheme="minorHAnsi" w:hAnsiTheme="minorHAnsi"/>
          <w:sz w:val="22"/>
          <w:szCs w:val="22"/>
        </w:rPr>
        <w:t>more</w:t>
      </w:r>
      <w:r>
        <w:rPr>
          <w:rFonts w:asciiTheme="minorHAnsi" w:hAnsiTheme="minorHAnsi"/>
          <w:sz w:val="22"/>
          <w:szCs w:val="22"/>
        </w:rPr>
        <w:t xml:space="preserve"> </w:t>
      </w:r>
      <w:r w:rsidRPr="00694EF0">
        <w:rPr>
          <w:rFonts w:asciiTheme="minorHAnsi" w:hAnsiTheme="minorHAnsi"/>
          <w:sz w:val="22"/>
          <w:szCs w:val="22"/>
        </w:rPr>
        <w:t>opposed</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those</w:t>
      </w:r>
      <w:r>
        <w:rPr>
          <w:rFonts w:asciiTheme="minorHAnsi" w:hAnsiTheme="minorHAnsi"/>
          <w:sz w:val="22"/>
          <w:szCs w:val="22"/>
        </w:rPr>
        <w:t xml:space="preserve"> </w:t>
      </w:r>
      <w:r w:rsidRPr="00694EF0">
        <w:rPr>
          <w:rFonts w:asciiTheme="minorHAnsi" w:hAnsiTheme="minorHAnsi"/>
          <w:sz w:val="22"/>
          <w:szCs w:val="22"/>
        </w:rPr>
        <w:t>who</w:t>
      </w:r>
      <w:r>
        <w:rPr>
          <w:rFonts w:asciiTheme="minorHAnsi" w:hAnsiTheme="minorHAnsi"/>
          <w:sz w:val="22"/>
          <w:szCs w:val="22"/>
        </w:rPr>
        <w:t xml:space="preserve"> </w:t>
      </w:r>
      <w:r w:rsidRPr="00694EF0">
        <w:rPr>
          <w:rFonts w:asciiTheme="minorHAnsi" w:hAnsiTheme="minorHAnsi"/>
          <w:sz w:val="22"/>
          <w:szCs w:val="22"/>
        </w:rPr>
        <w:t>were</w:t>
      </w:r>
      <w:r>
        <w:rPr>
          <w:rFonts w:asciiTheme="minorHAnsi" w:hAnsiTheme="minorHAnsi"/>
          <w:sz w:val="22"/>
          <w:szCs w:val="22"/>
        </w:rPr>
        <w:t xml:space="preserve"> </w:t>
      </w:r>
      <w:r w:rsidRPr="00694EF0">
        <w:rPr>
          <w:rFonts w:asciiTheme="minorHAnsi" w:hAnsiTheme="minorHAnsi"/>
          <w:sz w:val="22"/>
          <w:szCs w:val="22"/>
        </w:rPr>
        <w:t>initially</w:t>
      </w:r>
      <w:r>
        <w:rPr>
          <w:rFonts w:asciiTheme="minorHAnsi" w:hAnsiTheme="minorHAnsi"/>
          <w:sz w:val="22"/>
          <w:szCs w:val="22"/>
        </w:rPr>
        <w:t xml:space="preserve"> </w:t>
      </w:r>
      <w:r w:rsidRPr="00694EF0">
        <w:rPr>
          <w:rFonts w:asciiTheme="minorHAnsi" w:hAnsiTheme="minorHAnsi"/>
          <w:sz w:val="22"/>
          <w:szCs w:val="22"/>
        </w:rPr>
        <w:t>supportive</w:t>
      </w:r>
      <w:r>
        <w:rPr>
          <w:rFonts w:asciiTheme="minorHAnsi" w:hAnsiTheme="minorHAnsi"/>
          <w:sz w:val="22"/>
          <w:szCs w:val="22"/>
        </w:rPr>
        <w:t xml:space="preserve"> </w:t>
      </w:r>
      <w:r w:rsidRPr="00694EF0">
        <w:rPr>
          <w:rFonts w:asciiTheme="minorHAnsi" w:hAnsiTheme="minorHAnsi"/>
          <w:sz w:val="22"/>
          <w:szCs w:val="22"/>
        </w:rPr>
        <w:t>are</w:t>
      </w:r>
      <w:r>
        <w:rPr>
          <w:rFonts w:asciiTheme="minorHAnsi" w:hAnsiTheme="minorHAnsi"/>
          <w:sz w:val="22"/>
          <w:szCs w:val="22"/>
        </w:rPr>
        <w:t xml:space="preserve"> </w:t>
      </w:r>
      <w:r w:rsidRPr="00694EF0">
        <w:rPr>
          <w:rFonts w:asciiTheme="minorHAnsi" w:hAnsiTheme="minorHAnsi"/>
          <w:sz w:val="22"/>
          <w:szCs w:val="22"/>
        </w:rPr>
        <w:t>now</w:t>
      </w:r>
      <w:r>
        <w:rPr>
          <w:rFonts w:asciiTheme="minorHAnsi" w:hAnsiTheme="minorHAnsi"/>
          <w:sz w:val="22"/>
          <w:szCs w:val="22"/>
        </w:rPr>
        <w:t xml:space="preserve"> </w:t>
      </w:r>
      <w:r w:rsidRPr="00694EF0">
        <w:rPr>
          <w:rFonts w:asciiTheme="minorHAnsi" w:hAnsiTheme="minorHAnsi"/>
          <w:sz w:val="22"/>
          <w:szCs w:val="22"/>
        </w:rPr>
        <w:t>more</w:t>
      </w:r>
      <w:r>
        <w:rPr>
          <w:rFonts w:asciiTheme="minorHAnsi" w:hAnsiTheme="minorHAnsi"/>
          <w:sz w:val="22"/>
          <w:szCs w:val="22"/>
        </w:rPr>
        <w:t xml:space="preserve"> </w:t>
      </w:r>
      <w:r w:rsidRPr="00694EF0">
        <w:rPr>
          <w:rFonts w:asciiTheme="minorHAnsi" w:hAnsiTheme="minorHAnsi"/>
          <w:sz w:val="22"/>
          <w:szCs w:val="22"/>
        </w:rPr>
        <w:t>supportive.</w:t>
      </w:r>
      <w:r>
        <w:rPr>
          <w:rFonts w:asciiTheme="minorHAnsi" w:hAnsiTheme="minorHAnsi"/>
          <w:sz w:val="22"/>
          <w:szCs w:val="22"/>
        </w:rPr>
        <w:t xml:space="preserve"> </w:t>
      </w:r>
      <w:r w:rsidRPr="00694EF0">
        <w:rPr>
          <w:rFonts w:asciiTheme="minorHAnsi" w:hAnsiTheme="minorHAnsi"/>
          <w:sz w:val="22"/>
          <w:szCs w:val="22"/>
        </w:rPr>
        <w:t>That</w:t>
      </w:r>
      <w:r>
        <w:rPr>
          <w:rFonts w:asciiTheme="minorHAnsi" w:hAnsiTheme="minorHAnsi"/>
          <w:sz w:val="22"/>
          <w:szCs w:val="22"/>
        </w:rPr>
        <w:t xml:space="preserve"> </w:t>
      </w:r>
      <w:r w:rsidRPr="00694EF0">
        <w:rPr>
          <w:rFonts w:asciiTheme="minorHAnsi" w:hAnsiTheme="minorHAnsi"/>
          <w:sz w:val="22"/>
          <w:szCs w:val="22"/>
        </w:rPr>
        <w:t>is,</w:t>
      </w:r>
      <w:r>
        <w:rPr>
          <w:rFonts w:asciiTheme="minorHAnsi" w:hAnsiTheme="minorHAnsi"/>
          <w:sz w:val="22"/>
          <w:szCs w:val="22"/>
        </w:rPr>
        <w:t xml:space="preserve"> </w:t>
      </w:r>
      <w:r w:rsidRPr="00694EF0">
        <w:rPr>
          <w:rFonts w:asciiTheme="minorHAnsi" w:hAnsiTheme="minorHAnsi"/>
          <w:sz w:val="22"/>
          <w:szCs w:val="22"/>
        </w:rPr>
        <w:t>previous</w:t>
      </w:r>
      <w:r>
        <w:rPr>
          <w:rFonts w:asciiTheme="minorHAnsi" w:hAnsiTheme="minorHAnsi"/>
          <w:sz w:val="22"/>
          <w:szCs w:val="22"/>
        </w:rPr>
        <w:t xml:space="preserve"> </w:t>
      </w:r>
      <w:r w:rsidRPr="00694EF0">
        <w:rPr>
          <w:rFonts w:asciiTheme="minorHAnsi" w:hAnsiTheme="minorHAnsi"/>
          <w:sz w:val="22"/>
          <w:szCs w:val="22"/>
        </w:rPr>
        <w:t>positions</w:t>
      </w:r>
      <w:r>
        <w:rPr>
          <w:rFonts w:asciiTheme="minorHAnsi" w:hAnsiTheme="minorHAnsi"/>
          <w:sz w:val="22"/>
          <w:szCs w:val="22"/>
        </w:rPr>
        <w:t xml:space="preserve"> </w:t>
      </w:r>
      <w:r w:rsidRPr="00694EF0">
        <w:rPr>
          <w:rFonts w:asciiTheme="minorHAnsi" w:hAnsiTheme="minorHAnsi"/>
          <w:sz w:val="22"/>
          <w:szCs w:val="22"/>
        </w:rPr>
        <w:t>(as</w:t>
      </w:r>
      <w:r>
        <w:rPr>
          <w:rFonts w:asciiTheme="minorHAnsi" w:hAnsiTheme="minorHAnsi"/>
          <w:sz w:val="22"/>
          <w:szCs w:val="22"/>
        </w:rPr>
        <w:t xml:space="preserve"> </w:t>
      </w:r>
      <w:r w:rsidRPr="00694EF0">
        <w:rPr>
          <w:rFonts w:asciiTheme="minorHAnsi" w:hAnsiTheme="minorHAnsi"/>
          <w:sz w:val="22"/>
          <w:szCs w:val="22"/>
        </w:rPr>
        <w:t>recalled</w:t>
      </w:r>
      <w:r>
        <w:rPr>
          <w:rFonts w:asciiTheme="minorHAnsi" w:hAnsiTheme="minorHAnsi"/>
          <w:sz w:val="22"/>
          <w:szCs w:val="22"/>
        </w:rPr>
        <w:t xml:space="preserve"> </w:t>
      </w:r>
      <w:r w:rsidRPr="00694EF0">
        <w:rPr>
          <w:rFonts w:asciiTheme="minorHAnsi" w:hAnsiTheme="minorHAnsi"/>
          <w:sz w:val="22"/>
          <w:szCs w:val="22"/>
        </w:rPr>
        <w:t>today)</w:t>
      </w:r>
      <w:r>
        <w:rPr>
          <w:rFonts w:asciiTheme="minorHAnsi" w:hAnsiTheme="minorHAnsi"/>
          <w:sz w:val="22"/>
          <w:szCs w:val="22"/>
        </w:rPr>
        <w:t xml:space="preserve"> </w:t>
      </w:r>
      <w:r w:rsidRPr="00694EF0">
        <w:rPr>
          <w:rFonts w:asciiTheme="minorHAnsi" w:hAnsiTheme="minorHAnsi"/>
          <w:sz w:val="22"/>
          <w:szCs w:val="22"/>
        </w:rPr>
        <w:t>have</w:t>
      </w:r>
      <w:r>
        <w:rPr>
          <w:rFonts w:asciiTheme="minorHAnsi" w:hAnsiTheme="minorHAnsi"/>
          <w:sz w:val="22"/>
          <w:szCs w:val="22"/>
        </w:rPr>
        <w:t xml:space="preserve"> </w:t>
      </w:r>
      <w:r w:rsidRPr="00694EF0">
        <w:rPr>
          <w:rFonts w:asciiTheme="minorHAnsi" w:hAnsiTheme="minorHAnsi"/>
          <w:sz w:val="22"/>
          <w:szCs w:val="22"/>
        </w:rPr>
        <w:t>hardened;</w:t>
      </w:r>
      <w:r>
        <w:rPr>
          <w:rFonts w:asciiTheme="minorHAnsi" w:hAnsiTheme="minorHAnsi"/>
          <w:sz w:val="22"/>
          <w:szCs w:val="22"/>
        </w:rPr>
        <w:t xml:space="preserve"> </w:t>
      </w:r>
      <w:r w:rsidRPr="00694EF0">
        <w:rPr>
          <w:rFonts w:asciiTheme="minorHAnsi" w:hAnsiTheme="minorHAnsi"/>
          <w:sz w:val="22"/>
          <w:szCs w:val="22"/>
        </w:rPr>
        <w:t>this</w:t>
      </w:r>
      <w:r>
        <w:rPr>
          <w:rFonts w:asciiTheme="minorHAnsi" w:hAnsiTheme="minorHAnsi"/>
          <w:sz w:val="22"/>
          <w:szCs w:val="22"/>
        </w:rPr>
        <w:t xml:space="preserve"> </w:t>
      </w:r>
      <w:r w:rsidRPr="00694EF0">
        <w:rPr>
          <w:rFonts w:asciiTheme="minorHAnsi" w:hAnsiTheme="minorHAnsi"/>
          <w:sz w:val="22"/>
          <w:szCs w:val="22"/>
        </w:rPr>
        <w:t>would</w:t>
      </w:r>
      <w:r>
        <w:rPr>
          <w:rFonts w:asciiTheme="minorHAnsi" w:hAnsiTheme="minorHAnsi"/>
          <w:sz w:val="22"/>
          <w:szCs w:val="22"/>
        </w:rPr>
        <w:t xml:space="preserve"> </w:t>
      </w:r>
      <w:r w:rsidRPr="00694EF0">
        <w:rPr>
          <w:rFonts w:asciiTheme="minorHAnsi" w:hAnsiTheme="minorHAnsi"/>
          <w:sz w:val="22"/>
          <w:szCs w:val="22"/>
        </w:rPr>
        <w:t>lead</w:t>
      </w:r>
      <w:r>
        <w:rPr>
          <w:rFonts w:asciiTheme="minorHAnsi" w:hAnsiTheme="minorHAnsi"/>
          <w:sz w:val="22"/>
          <w:szCs w:val="22"/>
        </w:rPr>
        <w:t xml:space="preserve"> </w:t>
      </w:r>
      <w:r w:rsidRPr="00694EF0">
        <w:rPr>
          <w:rFonts w:asciiTheme="minorHAnsi" w:hAnsiTheme="minorHAnsi"/>
          <w:sz w:val="22"/>
          <w:szCs w:val="22"/>
        </w:rPr>
        <w:t>us</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expect</w:t>
      </w:r>
      <w:r>
        <w:rPr>
          <w:rFonts w:asciiTheme="minorHAnsi" w:hAnsiTheme="minorHAnsi"/>
          <w:sz w:val="22"/>
          <w:szCs w:val="22"/>
        </w:rPr>
        <w:t xml:space="preserve"> </w:t>
      </w:r>
      <w:r w:rsidRPr="00694EF0">
        <w:rPr>
          <w:rFonts w:asciiTheme="minorHAnsi" w:hAnsiTheme="minorHAnsi"/>
          <w:sz w:val="22"/>
          <w:szCs w:val="22"/>
        </w:rPr>
        <w:t>that</w:t>
      </w:r>
      <w:r>
        <w:rPr>
          <w:rFonts w:asciiTheme="minorHAnsi" w:hAnsiTheme="minorHAnsi"/>
          <w:sz w:val="22"/>
          <w:szCs w:val="22"/>
        </w:rPr>
        <w:t xml:space="preserve"> </w:t>
      </w:r>
      <w:r w:rsidRPr="00694EF0">
        <w:rPr>
          <w:rFonts w:asciiTheme="minorHAnsi" w:hAnsiTheme="minorHAnsi"/>
          <w:sz w:val="22"/>
          <w:szCs w:val="22"/>
        </w:rPr>
        <w:t>current</w:t>
      </w:r>
      <w:r>
        <w:rPr>
          <w:rFonts w:asciiTheme="minorHAnsi" w:hAnsiTheme="minorHAnsi"/>
          <w:sz w:val="22"/>
          <w:szCs w:val="22"/>
        </w:rPr>
        <w:t xml:space="preserve"> </w:t>
      </w:r>
      <w:r w:rsidRPr="00694EF0">
        <w:rPr>
          <w:rFonts w:asciiTheme="minorHAnsi" w:hAnsiTheme="minorHAnsi"/>
          <w:sz w:val="22"/>
          <w:szCs w:val="22"/>
        </w:rPr>
        <w:t>positions</w:t>
      </w:r>
      <w:r>
        <w:rPr>
          <w:rFonts w:asciiTheme="minorHAnsi" w:hAnsiTheme="minorHAnsi"/>
          <w:sz w:val="22"/>
          <w:szCs w:val="22"/>
        </w:rPr>
        <w:t xml:space="preserve"> </w:t>
      </w:r>
      <w:r w:rsidRPr="00694EF0">
        <w:rPr>
          <w:rFonts w:asciiTheme="minorHAnsi" w:hAnsiTheme="minorHAnsi"/>
          <w:sz w:val="22"/>
          <w:szCs w:val="22"/>
        </w:rPr>
        <w:t>now</w:t>
      </w:r>
      <w:r>
        <w:rPr>
          <w:rFonts w:asciiTheme="minorHAnsi" w:hAnsiTheme="minorHAnsi"/>
          <w:sz w:val="22"/>
          <w:szCs w:val="22"/>
        </w:rPr>
        <w:t xml:space="preserve"> </w:t>
      </w:r>
      <w:r w:rsidRPr="00694EF0">
        <w:rPr>
          <w:rFonts w:asciiTheme="minorHAnsi" w:hAnsiTheme="minorHAnsi"/>
          <w:sz w:val="22"/>
          <w:szCs w:val="22"/>
        </w:rPr>
        <w:t>among</w:t>
      </w:r>
      <w:r>
        <w:rPr>
          <w:rFonts w:asciiTheme="minorHAnsi" w:hAnsiTheme="minorHAnsi"/>
          <w:sz w:val="22"/>
          <w:szCs w:val="22"/>
        </w:rPr>
        <w:t xml:space="preserve"> </w:t>
      </w:r>
      <w:r w:rsidRPr="00694EF0">
        <w:rPr>
          <w:rFonts w:asciiTheme="minorHAnsi" w:hAnsiTheme="minorHAnsi"/>
          <w:sz w:val="22"/>
          <w:szCs w:val="22"/>
        </w:rPr>
        <w:t>these</w:t>
      </w:r>
      <w:r>
        <w:rPr>
          <w:rFonts w:asciiTheme="minorHAnsi" w:hAnsiTheme="minorHAnsi"/>
          <w:sz w:val="22"/>
          <w:szCs w:val="22"/>
        </w:rPr>
        <w:t xml:space="preserve"> </w:t>
      </w:r>
      <w:r w:rsidRPr="00694EF0">
        <w:rPr>
          <w:rFonts w:asciiTheme="minorHAnsi" w:hAnsiTheme="minorHAnsi"/>
          <w:sz w:val="22"/>
          <w:szCs w:val="22"/>
        </w:rPr>
        <w:t>individuals</w:t>
      </w:r>
      <w:r>
        <w:rPr>
          <w:rFonts w:asciiTheme="minorHAnsi" w:hAnsiTheme="minorHAnsi"/>
          <w:sz w:val="22"/>
          <w:szCs w:val="22"/>
        </w:rPr>
        <w:t xml:space="preserve"> </w:t>
      </w:r>
      <w:r w:rsidRPr="00694EF0">
        <w:rPr>
          <w:rFonts w:asciiTheme="minorHAnsi" w:hAnsiTheme="minorHAnsi"/>
          <w:sz w:val="22"/>
          <w:szCs w:val="22"/>
        </w:rPr>
        <w:t>are</w:t>
      </w:r>
      <w:r>
        <w:rPr>
          <w:rFonts w:asciiTheme="minorHAnsi" w:hAnsiTheme="minorHAnsi"/>
          <w:sz w:val="22"/>
          <w:szCs w:val="22"/>
        </w:rPr>
        <w:t xml:space="preserve"> </w:t>
      </w:r>
      <w:r w:rsidRPr="00694EF0">
        <w:rPr>
          <w:rFonts w:asciiTheme="minorHAnsi" w:hAnsiTheme="minorHAnsi"/>
          <w:sz w:val="22"/>
          <w:szCs w:val="22"/>
        </w:rPr>
        <w:t>unlikely</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change</w:t>
      </w:r>
      <w:r>
        <w:rPr>
          <w:rFonts w:asciiTheme="minorHAnsi" w:hAnsiTheme="minorHAnsi"/>
          <w:sz w:val="22"/>
          <w:szCs w:val="22"/>
        </w:rPr>
        <w:t xml:space="preserve"> </w:t>
      </w:r>
      <w:r w:rsidRPr="00694EF0">
        <w:rPr>
          <w:rFonts w:asciiTheme="minorHAnsi" w:hAnsiTheme="minorHAnsi"/>
          <w:sz w:val="22"/>
          <w:szCs w:val="22"/>
        </w:rPr>
        <w:t>through</w:t>
      </w:r>
      <w:r>
        <w:rPr>
          <w:rFonts w:asciiTheme="minorHAnsi" w:hAnsiTheme="minorHAnsi"/>
          <w:sz w:val="22"/>
          <w:szCs w:val="22"/>
        </w:rPr>
        <w:t xml:space="preserve"> </w:t>
      </w:r>
      <w:r w:rsidRPr="00694EF0">
        <w:rPr>
          <w:rFonts w:asciiTheme="minorHAnsi" w:hAnsiTheme="minorHAnsi"/>
          <w:sz w:val="22"/>
          <w:szCs w:val="22"/>
        </w:rPr>
        <w:t>further</w:t>
      </w:r>
      <w:r>
        <w:rPr>
          <w:rFonts w:asciiTheme="minorHAnsi" w:hAnsiTheme="minorHAnsi"/>
          <w:sz w:val="22"/>
          <w:szCs w:val="22"/>
        </w:rPr>
        <w:t xml:space="preserve"> </w:t>
      </w:r>
      <w:r w:rsidRPr="00694EF0">
        <w:rPr>
          <w:rFonts w:asciiTheme="minorHAnsi" w:hAnsiTheme="minorHAnsi"/>
          <w:sz w:val="22"/>
          <w:szCs w:val="22"/>
        </w:rPr>
        <w:t>debate</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information</w:t>
      </w:r>
      <w:r>
        <w:rPr>
          <w:rFonts w:asciiTheme="minorHAnsi" w:hAnsiTheme="minorHAnsi"/>
          <w:sz w:val="22"/>
          <w:szCs w:val="22"/>
        </w:rPr>
        <w:t xml:space="preserve"> </w:t>
      </w:r>
      <w:r w:rsidRPr="00694EF0">
        <w:rPr>
          <w:rFonts w:asciiTheme="minorHAnsi" w:hAnsiTheme="minorHAnsi"/>
          <w:sz w:val="22"/>
          <w:szCs w:val="22"/>
        </w:rPr>
        <w:t>provision,</w:t>
      </w:r>
      <w:r>
        <w:rPr>
          <w:rFonts w:asciiTheme="minorHAnsi" w:hAnsiTheme="minorHAnsi"/>
          <w:sz w:val="22"/>
          <w:szCs w:val="22"/>
        </w:rPr>
        <w:t xml:space="preserve"> </w:t>
      </w:r>
      <w:r w:rsidRPr="00694EF0">
        <w:rPr>
          <w:rFonts w:asciiTheme="minorHAnsi" w:hAnsiTheme="minorHAnsi"/>
          <w:sz w:val="22"/>
          <w:szCs w:val="22"/>
        </w:rPr>
        <w:t>although</w:t>
      </w:r>
      <w:r>
        <w:rPr>
          <w:rFonts w:asciiTheme="minorHAnsi" w:hAnsiTheme="minorHAnsi"/>
          <w:sz w:val="22"/>
          <w:szCs w:val="22"/>
        </w:rPr>
        <w:t xml:space="preserve"> </w:t>
      </w:r>
      <w:r w:rsidRPr="00694EF0">
        <w:rPr>
          <w:rFonts w:asciiTheme="minorHAnsi" w:hAnsiTheme="minorHAnsi"/>
          <w:sz w:val="22"/>
          <w:szCs w:val="22"/>
        </w:rPr>
        <w:t>prior</w:t>
      </w:r>
      <w:r>
        <w:rPr>
          <w:rFonts w:asciiTheme="minorHAnsi" w:hAnsiTheme="minorHAnsi"/>
          <w:sz w:val="22"/>
          <w:szCs w:val="22"/>
        </w:rPr>
        <w:t xml:space="preserve"> </w:t>
      </w:r>
      <w:r w:rsidRPr="00694EF0">
        <w:rPr>
          <w:rFonts w:asciiTheme="minorHAnsi" w:hAnsiTheme="minorHAnsi"/>
          <w:sz w:val="22"/>
          <w:szCs w:val="22"/>
        </w:rPr>
        <w:t>studies</w:t>
      </w:r>
      <w:r>
        <w:rPr>
          <w:rFonts w:asciiTheme="minorHAnsi" w:hAnsiTheme="minorHAnsi"/>
          <w:sz w:val="22"/>
          <w:szCs w:val="22"/>
        </w:rPr>
        <w:t xml:space="preserve"> </w:t>
      </w:r>
      <w:r w:rsidRPr="00694EF0">
        <w:rPr>
          <w:rFonts w:asciiTheme="minorHAnsi" w:hAnsiTheme="minorHAnsi"/>
          <w:sz w:val="22"/>
          <w:szCs w:val="22"/>
        </w:rPr>
        <w:t>show</w:t>
      </w:r>
      <w:r>
        <w:rPr>
          <w:rFonts w:asciiTheme="minorHAnsi" w:hAnsiTheme="minorHAnsi"/>
          <w:sz w:val="22"/>
          <w:szCs w:val="22"/>
        </w:rPr>
        <w:t xml:space="preserve"> </w:t>
      </w:r>
      <w:r w:rsidRPr="00694EF0">
        <w:rPr>
          <w:rFonts w:asciiTheme="minorHAnsi" w:hAnsiTheme="minorHAnsi"/>
          <w:sz w:val="22"/>
          <w:szCs w:val="22"/>
        </w:rPr>
        <w:t>that</w:t>
      </w:r>
      <w:r>
        <w:rPr>
          <w:rFonts w:asciiTheme="minorHAnsi" w:hAnsiTheme="minorHAnsi"/>
          <w:sz w:val="22"/>
          <w:szCs w:val="22"/>
        </w:rPr>
        <w:t xml:space="preserve"> </w:t>
      </w:r>
      <w:r w:rsidRPr="00694EF0">
        <w:rPr>
          <w:rFonts w:asciiTheme="minorHAnsi" w:hAnsiTheme="minorHAnsi"/>
          <w:sz w:val="22"/>
          <w:szCs w:val="22"/>
        </w:rPr>
        <w:t>opposition</w:t>
      </w:r>
      <w:r>
        <w:rPr>
          <w:rFonts w:asciiTheme="minorHAnsi" w:hAnsiTheme="minorHAnsi"/>
          <w:sz w:val="22"/>
          <w:szCs w:val="22"/>
        </w:rPr>
        <w:t xml:space="preserve"> </w:t>
      </w:r>
      <w:r w:rsidRPr="00694EF0">
        <w:rPr>
          <w:rFonts w:asciiTheme="minorHAnsi" w:hAnsiTheme="minorHAnsi"/>
          <w:sz w:val="22"/>
          <w:szCs w:val="22"/>
        </w:rPr>
        <w:t>may</w:t>
      </w:r>
      <w:r>
        <w:rPr>
          <w:rFonts w:asciiTheme="minorHAnsi" w:hAnsiTheme="minorHAnsi"/>
          <w:sz w:val="22"/>
          <w:szCs w:val="22"/>
        </w:rPr>
        <w:t xml:space="preserve"> </w:t>
      </w:r>
      <w:r w:rsidRPr="00694EF0">
        <w:rPr>
          <w:rFonts w:asciiTheme="minorHAnsi" w:hAnsiTheme="minorHAnsi"/>
          <w:sz w:val="22"/>
          <w:szCs w:val="22"/>
        </w:rPr>
        <w:t>lessen</w:t>
      </w:r>
      <w:r>
        <w:rPr>
          <w:rFonts w:asciiTheme="minorHAnsi" w:hAnsiTheme="minorHAnsi"/>
          <w:sz w:val="22"/>
          <w:szCs w:val="22"/>
        </w:rPr>
        <w:t xml:space="preserve"> </w:t>
      </w:r>
      <w:r w:rsidRPr="00694EF0">
        <w:rPr>
          <w:rFonts w:asciiTheme="minorHAnsi" w:hAnsiTheme="minorHAnsi"/>
          <w:sz w:val="22"/>
          <w:szCs w:val="22"/>
        </w:rPr>
        <w:t>after</w:t>
      </w:r>
      <w:r>
        <w:rPr>
          <w:rFonts w:asciiTheme="minorHAnsi" w:hAnsiTheme="minorHAnsi"/>
          <w:sz w:val="22"/>
          <w:szCs w:val="22"/>
        </w:rPr>
        <w:t xml:space="preserve"> </w:t>
      </w:r>
      <w:r w:rsidRPr="00694EF0">
        <w:rPr>
          <w:rFonts w:asciiTheme="minorHAnsi" w:hAnsiTheme="minorHAnsi"/>
          <w:sz w:val="22"/>
          <w:szCs w:val="22"/>
        </w:rPr>
        <w:t>construction</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operation.</w:t>
      </w:r>
      <w:r>
        <w:rPr>
          <w:rFonts w:asciiTheme="minorHAnsi" w:hAnsiTheme="minorHAnsi"/>
          <w:sz w:val="22"/>
          <w:szCs w:val="22"/>
        </w:rPr>
        <w:t xml:space="preserve"> </w:t>
      </w:r>
      <w:r w:rsidRPr="00694EF0">
        <w:rPr>
          <w:rFonts w:asciiTheme="minorHAnsi" w:hAnsiTheme="minorHAnsi"/>
          <w:sz w:val="22"/>
          <w:szCs w:val="22"/>
        </w:rPr>
        <w:t>[TABLE</w:t>
      </w:r>
      <w:r>
        <w:rPr>
          <w:rFonts w:asciiTheme="minorHAnsi" w:hAnsiTheme="minorHAnsi"/>
          <w:sz w:val="22"/>
          <w:szCs w:val="22"/>
        </w:rPr>
        <w:t xml:space="preserve"> </w:t>
      </w:r>
      <w:r w:rsidRPr="00694EF0">
        <w:rPr>
          <w:rFonts w:asciiTheme="minorHAnsi" w:hAnsiTheme="minorHAnsi"/>
          <w:sz w:val="22"/>
          <w:szCs w:val="22"/>
        </w:rPr>
        <w:t>6</w:t>
      </w:r>
      <w:r>
        <w:rPr>
          <w:rFonts w:asciiTheme="minorHAnsi" w:hAnsiTheme="minorHAnsi"/>
          <w:sz w:val="22"/>
          <w:szCs w:val="22"/>
        </w:rPr>
        <w:t xml:space="preserve"> </w:t>
      </w:r>
      <w:r w:rsidRPr="00694EF0">
        <w:rPr>
          <w:rFonts w:asciiTheme="minorHAnsi" w:hAnsiTheme="minorHAnsi"/>
          <w:sz w:val="22"/>
          <w:szCs w:val="22"/>
        </w:rPr>
        <w:t>about</w:t>
      </w:r>
      <w:r>
        <w:rPr>
          <w:rFonts w:asciiTheme="minorHAnsi" w:hAnsiTheme="minorHAnsi"/>
          <w:sz w:val="22"/>
          <w:szCs w:val="22"/>
        </w:rPr>
        <w:t xml:space="preserve"> </w:t>
      </w:r>
      <w:r w:rsidRPr="00694EF0">
        <w:rPr>
          <w:rFonts w:asciiTheme="minorHAnsi" w:hAnsiTheme="minorHAnsi"/>
          <w:sz w:val="22"/>
          <w:szCs w:val="22"/>
        </w:rPr>
        <w:t>here]</w:t>
      </w:r>
      <w:r>
        <w:rPr>
          <w:rFonts w:asciiTheme="minorHAnsi" w:hAnsiTheme="minorHAnsi"/>
          <w:sz w:val="22"/>
          <w:szCs w:val="22"/>
        </w:rPr>
        <w:t xml:space="preserve"> </w:t>
      </w:r>
      <w:r w:rsidRPr="00694EF0">
        <w:rPr>
          <w:rFonts w:asciiTheme="minorHAnsi" w:hAnsiTheme="minorHAnsi"/>
          <w:sz w:val="22"/>
          <w:szCs w:val="22"/>
        </w:rPr>
        <w:t>Self-­identified</w:t>
      </w:r>
      <w:r>
        <w:rPr>
          <w:rFonts w:asciiTheme="minorHAnsi" w:hAnsiTheme="minorHAnsi"/>
          <w:sz w:val="22"/>
          <w:szCs w:val="22"/>
        </w:rPr>
        <w:t xml:space="preserve"> </w:t>
      </w:r>
      <w:r w:rsidRPr="00694EF0">
        <w:rPr>
          <w:rFonts w:asciiTheme="minorHAnsi" w:hAnsiTheme="minorHAnsi"/>
          <w:sz w:val="22"/>
          <w:szCs w:val="22"/>
        </w:rPr>
        <w:t>Reasons</w:t>
      </w:r>
      <w:r>
        <w:rPr>
          <w:rFonts w:asciiTheme="minorHAnsi" w:hAnsiTheme="minorHAnsi"/>
          <w:sz w:val="22"/>
          <w:szCs w:val="22"/>
        </w:rPr>
        <w:t xml:space="preserve"> </w:t>
      </w:r>
      <w:r w:rsidRPr="00694EF0">
        <w:rPr>
          <w:rFonts w:asciiTheme="minorHAnsi" w:hAnsiTheme="minorHAnsi"/>
          <w:sz w:val="22"/>
          <w:szCs w:val="22"/>
        </w:rPr>
        <w:t>for</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Support</w:t>
      </w:r>
      <w:r>
        <w:rPr>
          <w:rFonts w:asciiTheme="minorHAnsi" w:hAnsiTheme="minorHAnsi"/>
          <w:sz w:val="22"/>
          <w:szCs w:val="22"/>
        </w:rPr>
        <w:t xml:space="preserve"> </w:t>
      </w:r>
      <w:r w:rsidRPr="00694EF0">
        <w:rPr>
          <w:rFonts w:asciiTheme="minorHAnsi" w:hAnsiTheme="minorHAnsi"/>
          <w:sz w:val="22"/>
          <w:szCs w:val="22"/>
        </w:rPr>
        <w:t>or</w:t>
      </w:r>
      <w:r>
        <w:rPr>
          <w:rFonts w:asciiTheme="minorHAnsi" w:hAnsiTheme="minorHAnsi"/>
          <w:sz w:val="22"/>
          <w:szCs w:val="22"/>
        </w:rPr>
        <w:t xml:space="preserve"> </w:t>
      </w:r>
      <w:r w:rsidRPr="00694EF0">
        <w:rPr>
          <w:rFonts w:asciiTheme="minorHAnsi" w:hAnsiTheme="minorHAnsi"/>
          <w:sz w:val="22"/>
          <w:szCs w:val="22"/>
        </w:rPr>
        <w:t>Opposition</w:t>
      </w:r>
      <w:r>
        <w:rPr>
          <w:rFonts w:asciiTheme="minorHAnsi" w:hAnsiTheme="minorHAnsi"/>
          <w:sz w:val="22"/>
          <w:szCs w:val="22"/>
        </w:rPr>
        <w:t xml:space="preserve"> </w:t>
      </w:r>
      <w:r w:rsidRPr="00694EF0">
        <w:rPr>
          <w:rFonts w:asciiTheme="minorHAnsi" w:hAnsiTheme="minorHAnsi"/>
          <w:sz w:val="22"/>
          <w:szCs w:val="22"/>
        </w:rPr>
        <w:t>After</w:t>
      </w:r>
      <w:r>
        <w:rPr>
          <w:rFonts w:asciiTheme="minorHAnsi" w:hAnsiTheme="minorHAnsi"/>
          <w:sz w:val="22"/>
          <w:szCs w:val="22"/>
        </w:rPr>
        <w:t xml:space="preserve"> </w:t>
      </w:r>
      <w:r w:rsidRPr="00694EF0">
        <w:rPr>
          <w:rFonts w:asciiTheme="minorHAnsi" w:hAnsiTheme="minorHAnsi"/>
          <w:sz w:val="22"/>
          <w:szCs w:val="22"/>
        </w:rPr>
        <w:t>inquiring</w:t>
      </w:r>
      <w:r>
        <w:rPr>
          <w:rFonts w:asciiTheme="minorHAnsi" w:hAnsiTheme="minorHAnsi"/>
          <w:sz w:val="22"/>
          <w:szCs w:val="22"/>
        </w:rPr>
        <w:t xml:space="preserve"> </w:t>
      </w:r>
      <w:r w:rsidRPr="00694EF0">
        <w:rPr>
          <w:rFonts w:asciiTheme="minorHAnsi" w:hAnsiTheme="minorHAnsi"/>
          <w:sz w:val="22"/>
          <w:szCs w:val="22"/>
        </w:rPr>
        <w:t>about</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respondents’</w:t>
      </w:r>
      <w:r>
        <w:rPr>
          <w:rFonts w:asciiTheme="minorHAnsi" w:hAnsiTheme="minorHAnsi"/>
          <w:sz w:val="22"/>
          <w:szCs w:val="22"/>
        </w:rPr>
        <w:t xml:space="preserve"> </w:t>
      </w:r>
      <w:r w:rsidRPr="00694EF0">
        <w:rPr>
          <w:rFonts w:asciiTheme="minorHAnsi" w:hAnsiTheme="minorHAnsi"/>
          <w:sz w:val="22"/>
          <w:szCs w:val="22"/>
        </w:rPr>
        <w:t>support</w:t>
      </w:r>
      <w:r>
        <w:rPr>
          <w:rFonts w:asciiTheme="minorHAnsi" w:hAnsiTheme="minorHAnsi"/>
          <w:sz w:val="22"/>
          <w:szCs w:val="22"/>
        </w:rPr>
        <w:t xml:space="preserve"> </w:t>
      </w:r>
      <w:r w:rsidRPr="00694EF0">
        <w:rPr>
          <w:rFonts w:asciiTheme="minorHAnsi" w:hAnsiTheme="minorHAnsi"/>
          <w:sz w:val="22"/>
          <w:szCs w:val="22"/>
        </w:rPr>
        <w:t>or</w:t>
      </w:r>
      <w:r>
        <w:rPr>
          <w:rFonts w:asciiTheme="minorHAnsi" w:hAnsiTheme="minorHAnsi"/>
          <w:sz w:val="22"/>
          <w:szCs w:val="22"/>
        </w:rPr>
        <w:t xml:space="preserve"> </w:t>
      </w:r>
      <w:r w:rsidRPr="00694EF0">
        <w:rPr>
          <w:rFonts w:asciiTheme="minorHAnsi" w:hAnsiTheme="minorHAnsi"/>
          <w:sz w:val="22"/>
          <w:szCs w:val="22"/>
        </w:rPr>
        <w:t>opposition</w:t>
      </w:r>
      <w:r>
        <w:rPr>
          <w:rFonts w:asciiTheme="minorHAnsi" w:hAnsiTheme="minorHAnsi"/>
          <w:sz w:val="22"/>
          <w:szCs w:val="22"/>
        </w:rPr>
        <w:t xml:space="preserve"> </w:t>
      </w:r>
      <w:r w:rsidRPr="00694EF0">
        <w:rPr>
          <w:rFonts w:asciiTheme="minorHAnsi" w:hAnsiTheme="minorHAnsi"/>
          <w:sz w:val="22"/>
          <w:szCs w:val="22"/>
        </w:rPr>
        <w:t>for</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relevant</w:t>
      </w:r>
      <w:r>
        <w:rPr>
          <w:rFonts w:asciiTheme="minorHAnsi" w:hAnsiTheme="minorHAnsi"/>
          <w:sz w:val="22"/>
          <w:szCs w:val="22"/>
        </w:rPr>
        <w:t xml:space="preserve"> </w:t>
      </w:r>
      <w:r w:rsidRPr="00694EF0">
        <w:rPr>
          <w:rFonts w:asciiTheme="minorHAnsi" w:hAnsiTheme="minorHAnsi"/>
          <w:sz w:val="22"/>
          <w:szCs w:val="22"/>
        </w:rPr>
        <w:t>wind</w:t>
      </w:r>
      <w:r>
        <w:rPr>
          <w:rFonts w:asciiTheme="minorHAnsi" w:hAnsiTheme="minorHAnsi"/>
          <w:sz w:val="22"/>
          <w:szCs w:val="22"/>
        </w:rPr>
        <w:t xml:space="preserve"> </w:t>
      </w:r>
      <w:r w:rsidRPr="00694EF0">
        <w:rPr>
          <w:rFonts w:asciiTheme="minorHAnsi" w:hAnsiTheme="minorHAnsi"/>
          <w:sz w:val="22"/>
          <w:szCs w:val="22"/>
        </w:rPr>
        <w:t>project</w:t>
      </w:r>
      <w:r>
        <w:rPr>
          <w:rFonts w:asciiTheme="minorHAnsi" w:hAnsiTheme="minorHAnsi"/>
          <w:sz w:val="22"/>
          <w:szCs w:val="22"/>
        </w:rPr>
        <w:t xml:space="preserve"> </w:t>
      </w:r>
      <w:r w:rsidRPr="00694EF0">
        <w:rPr>
          <w:rFonts w:asciiTheme="minorHAnsi" w:hAnsiTheme="minorHAnsi"/>
          <w:sz w:val="22"/>
          <w:szCs w:val="22"/>
        </w:rPr>
        <w:t>proposal,</w:t>
      </w:r>
      <w:r>
        <w:rPr>
          <w:rFonts w:asciiTheme="minorHAnsi" w:hAnsiTheme="minorHAnsi"/>
          <w:sz w:val="22"/>
          <w:szCs w:val="22"/>
        </w:rPr>
        <w:t xml:space="preserve"> </w:t>
      </w:r>
      <w:r w:rsidRPr="00694EF0">
        <w:rPr>
          <w:rFonts w:asciiTheme="minorHAnsi" w:hAnsiTheme="minorHAnsi"/>
          <w:sz w:val="22"/>
          <w:szCs w:val="22"/>
        </w:rPr>
        <w:t>we</w:t>
      </w:r>
      <w:r>
        <w:rPr>
          <w:rFonts w:asciiTheme="minorHAnsi" w:hAnsiTheme="minorHAnsi"/>
          <w:sz w:val="22"/>
          <w:szCs w:val="22"/>
        </w:rPr>
        <w:t xml:space="preserve"> </w:t>
      </w:r>
      <w:r w:rsidRPr="00694EF0">
        <w:rPr>
          <w:rFonts w:asciiTheme="minorHAnsi" w:hAnsiTheme="minorHAnsi"/>
          <w:sz w:val="22"/>
          <w:szCs w:val="22"/>
        </w:rPr>
        <w:t>asked</w:t>
      </w:r>
      <w:r>
        <w:rPr>
          <w:rFonts w:asciiTheme="minorHAnsi" w:hAnsiTheme="minorHAnsi"/>
          <w:sz w:val="22"/>
          <w:szCs w:val="22"/>
        </w:rPr>
        <w:t xml:space="preserve"> </w:t>
      </w:r>
      <w:r w:rsidRPr="00694EF0">
        <w:rPr>
          <w:rFonts w:asciiTheme="minorHAnsi" w:hAnsiTheme="minorHAnsi"/>
          <w:sz w:val="22"/>
          <w:szCs w:val="22"/>
        </w:rPr>
        <w:t>which</w:t>
      </w:r>
      <w:r>
        <w:rPr>
          <w:rFonts w:asciiTheme="minorHAnsi" w:hAnsiTheme="minorHAnsi"/>
          <w:sz w:val="22"/>
          <w:szCs w:val="22"/>
        </w:rPr>
        <w:t xml:space="preserve"> </w:t>
      </w:r>
      <w:r w:rsidRPr="00694EF0">
        <w:rPr>
          <w:rFonts w:asciiTheme="minorHAnsi" w:hAnsiTheme="minorHAnsi"/>
          <w:sz w:val="22"/>
          <w:szCs w:val="22"/>
        </w:rPr>
        <w:t>three</w:t>
      </w:r>
      <w:r>
        <w:rPr>
          <w:rFonts w:asciiTheme="minorHAnsi" w:hAnsiTheme="minorHAnsi"/>
          <w:sz w:val="22"/>
          <w:szCs w:val="22"/>
        </w:rPr>
        <w:t xml:space="preserve"> </w:t>
      </w:r>
      <w:r w:rsidRPr="00694EF0">
        <w:rPr>
          <w:rFonts w:asciiTheme="minorHAnsi" w:hAnsiTheme="minorHAnsi"/>
          <w:sz w:val="22"/>
          <w:szCs w:val="22"/>
        </w:rPr>
        <w:t>factors</w:t>
      </w:r>
      <w:r>
        <w:rPr>
          <w:rFonts w:asciiTheme="minorHAnsi" w:hAnsiTheme="minorHAnsi"/>
          <w:sz w:val="22"/>
          <w:szCs w:val="22"/>
        </w:rPr>
        <w:t xml:space="preserve"> </w:t>
      </w:r>
      <w:r w:rsidRPr="00694EF0">
        <w:rPr>
          <w:rFonts w:asciiTheme="minorHAnsi" w:hAnsiTheme="minorHAnsi"/>
          <w:sz w:val="22"/>
          <w:szCs w:val="22"/>
        </w:rPr>
        <w:t>most</w:t>
      </w:r>
      <w:r>
        <w:rPr>
          <w:rFonts w:asciiTheme="minorHAnsi" w:hAnsiTheme="minorHAnsi"/>
          <w:sz w:val="22"/>
          <w:szCs w:val="22"/>
        </w:rPr>
        <w:t xml:space="preserve"> </w:t>
      </w:r>
      <w:r w:rsidRPr="00694EF0">
        <w:rPr>
          <w:rFonts w:asciiTheme="minorHAnsi" w:hAnsiTheme="minorHAnsi"/>
          <w:sz w:val="22"/>
          <w:szCs w:val="22"/>
        </w:rPr>
        <w:t>shaped</w:t>
      </w:r>
      <w:r>
        <w:rPr>
          <w:rFonts w:asciiTheme="minorHAnsi" w:hAnsiTheme="minorHAnsi"/>
          <w:sz w:val="22"/>
          <w:szCs w:val="22"/>
        </w:rPr>
        <w:t xml:space="preserve"> </w:t>
      </w:r>
      <w:r w:rsidRPr="00694EF0">
        <w:rPr>
          <w:rFonts w:asciiTheme="minorHAnsi" w:hAnsiTheme="minorHAnsi"/>
          <w:sz w:val="22"/>
          <w:szCs w:val="22"/>
        </w:rPr>
        <w:t>their</w:t>
      </w:r>
      <w:r>
        <w:rPr>
          <w:rFonts w:asciiTheme="minorHAnsi" w:hAnsiTheme="minorHAnsi"/>
          <w:sz w:val="22"/>
          <w:szCs w:val="22"/>
        </w:rPr>
        <w:t xml:space="preserve"> </w:t>
      </w:r>
      <w:r w:rsidRPr="00694EF0">
        <w:rPr>
          <w:rFonts w:asciiTheme="minorHAnsi" w:hAnsiTheme="minorHAnsi"/>
          <w:sz w:val="22"/>
          <w:szCs w:val="22"/>
        </w:rPr>
        <w:t>decision</w:t>
      </w:r>
      <w:r>
        <w:rPr>
          <w:rFonts w:asciiTheme="minorHAnsi" w:hAnsiTheme="minorHAnsi"/>
          <w:sz w:val="22"/>
          <w:szCs w:val="22"/>
        </w:rPr>
        <w:t xml:space="preserve"> </w:t>
      </w:r>
      <w:r w:rsidRPr="00694EF0">
        <w:rPr>
          <w:rFonts w:asciiTheme="minorHAnsi" w:hAnsiTheme="minorHAnsi"/>
          <w:sz w:val="22"/>
          <w:szCs w:val="22"/>
        </w:rPr>
        <w:t>to</w:t>
      </w:r>
      <w:r>
        <w:rPr>
          <w:rFonts w:asciiTheme="minorHAnsi" w:hAnsiTheme="minorHAnsi"/>
          <w:sz w:val="22"/>
          <w:szCs w:val="22"/>
        </w:rPr>
        <w:t xml:space="preserve"> </w:t>
      </w:r>
      <w:r w:rsidRPr="00694EF0">
        <w:rPr>
          <w:rFonts w:asciiTheme="minorHAnsi" w:hAnsiTheme="minorHAnsi"/>
          <w:sz w:val="22"/>
          <w:szCs w:val="22"/>
        </w:rPr>
        <w:t>support</w:t>
      </w:r>
      <w:r>
        <w:rPr>
          <w:rFonts w:asciiTheme="minorHAnsi" w:hAnsiTheme="minorHAnsi"/>
          <w:sz w:val="22"/>
          <w:szCs w:val="22"/>
        </w:rPr>
        <w:t xml:space="preserve"> </w:t>
      </w:r>
      <w:r w:rsidRPr="00694EF0">
        <w:rPr>
          <w:rFonts w:asciiTheme="minorHAnsi" w:hAnsiTheme="minorHAnsi"/>
          <w:sz w:val="22"/>
          <w:szCs w:val="22"/>
        </w:rPr>
        <w:t>or</w:t>
      </w:r>
      <w:r>
        <w:rPr>
          <w:rFonts w:asciiTheme="minorHAnsi" w:hAnsiTheme="minorHAnsi"/>
          <w:sz w:val="22"/>
          <w:szCs w:val="22"/>
        </w:rPr>
        <w:t xml:space="preserve"> </w:t>
      </w:r>
      <w:r w:rsidRPr="00694EF0">
        <w:rPr>
          <w:rFonts w:asciiTheme="minorHAnsi" w:hAnsiTheme="minorHAnsi"/>
          <w:sz w:val="22"/>
          <w:szCs w:val="22"/>
        </w:rPr>
        <w:t>oppose</w:t>
      </w:r>
      <w:r>
        <w:rPr>
          <w:rFonts w:asciiTheme="minorHAnsi" w:hAnsiTheme="minorHAnsi"/>
          <w:sz w:val="22"/>
          <w:szCs w:val="22"/>
        </w:rPr>
        <w:t xml:space="preserve"> </w:t>
      </w:r>
      <w:r w:rsidRPr="00694EF0">
        <w:rPr>
          <w:rFonts w:asciiTheme="minorHAnsi" w:hAnsiTheme="minorHAnsi"/>
          <w:sz w:val="22"/>
          <w:szCs w:val="22"/>
        </w:rPr>
        <w:t>it.</w:t>
      </w:r>
      <w:r>
        <w:rPr>
          <w:rFonts w:asciiTheme="minorHAnsi" w:hAnsiTheme="minorHAnsi"/>
          <w:sz w:val="22"/>
          <w:szCs w:val="22"/>
        </w:rPr>
        <w:t xml:space="preserve"> </w:t>
      </w:r>
      <w:r w:rsidRPr="00694EF0">
        <w:rPr>
          <w:rFonts w:asciiTheme="minorHAnsi" w:hAnsiTheme="minorHAnsi"/>
          <w:sz w:val="22"/>
          <w:szCs w:val="22"/>
        </w:rPr>
        <w:t>This</w:t>
      </w:r>
      <w:r>
        <w:rPr>
          <w:rFonts w:asciiTheme="minorHAnsi" w:hAnsiTheme="minorHAnsi"/>
          <w:sz w:val="22"/>
          <w:szCs w:val="22"/>
        </w:rPr>
        <w:t xml:space="preserve"> </w:t>
      </w:r>
      <w:r w:rsidRPr="00694EF0">
        <w:rPr>
          <w:rFonts w:asciiTheme="minorHAnsi" w:hAnsiTheme="minorHAnsi"/>
          <w:sz w:val="22"/>
          <w:szCs w:val="22"/>
        </w:rPr>
        <w:t>was</w:t>
      </w:r>
      <w:r>
        <w:rPr>
          <w:rFonts w:asciiTheme="minorHAnsi" w:hAnsiTheme="minorHAnsi"/>
          <w:sz w:val="22"/>
          <w:szCs w:val="22"/>
        </w:rPr>
        <w:t xml:space="preserve"> </w:t>
      </w:r>
      <w:r w:rsidRPr="00694EF0">
        <w:rPr>
          <w:rFonts w:asciiTheme="minorHAnsi" w:hAnsiTheme="minorHAnsi"/>
          <w:sz w:val="22"/>
          <w:szCs w:val="22"/>
        </w:rPr>
        <w:t>an</w:t>
      </w:r>
      <w:r>
        <w:rPr>
          <w:rFonts w:asciiTheme="minorHAnsi" w:hAnsiTheme="minorHAnsi"/>
          <w:sz w:val="22"/>
          <w:szCs w:val="22"/>
        </w:rPr>
        <w:t xml:space="preserve"> </w:t>
      </w:r>
      <w:r w:rsidRPr="00694EF0">
        <w:rPr>
          <w:rFonts w:asciiTheme="minorHAnsi" w:hAnsiTheme="minorHAnsi"/>
          <w:sz w:val="22"/>
          <w:szCs w:val="22"/>
        </w:rPr>
        <w:t>open-­</w:t>
      </w:r>
      <w:r w:rsidRPr="00694EF0">
        <w:rPr>
          <w:rFonts w:asciiTheme="minorHAnsi" w:hAnsiTheme="minorHAnsi" w:cs="Cambria Math"/>
          <w:sz w:val="22"/>
          <w:szCs w:val="22"/>
        </w:rPr>
        <w:t>‐</w:t>
      </w:r>
      <w:r w:rsidRPr="00694EF0">
        <w:rPr>
          <w:rFonts w:asciiTheme="minorHAnsi" w:hAnsiTheme="minorHAnsi"/>
          <w:sz w:val="22"/>
          <w:szCs w:val="22"/>
        </w:rPr>
        <w:t>ended</w:t>
      </w:r>
      <w:r>
        <w:rPr>
          <w:rFonts w:asciiTheme="minorHAnsi" w:hAnsiTheme="minorHAnsi"/>
          <w:sz w:val="22"/>
          <w:szCs w:val="22"/>
        </w:rPr>
        <w:t xml:space="preserve"> </w:t>
      </w:r>
      <w:r w:rsidRPr="00694EF0">
        <w:rPr>
          <w:rFonts w:asciiTheme="minorHAnsi" w:hAnsiTheme="minorHAnsi"/>
          <w:sz w:val="22"/>
          <w:szCs w:val="22"/>
        </w:rPr>
        <w:t>question</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was</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same</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all</w:t>
      </w:r>
      <w:r>
        <w:rPr>
          <w:rFonts w:asciiTheme="minorHAnsi" w:hAnsiTheme="minorHAnsi"/>
          <w:sz w:val="22"/>
          <w:szCs w:val="22"/>
        </w:rPr>
        <w:t xml:space="preserve"> </w:t>
      </w:r>
      <w:r w:rsidRPr="00694EF0">
        <w:rPr>
          <w:rFonts w:asciiTheme="minorHAnsi" w:hAnsiTheme="minorHAnsi"/>
          <w:sz w:val="22"/>
          <w:szCs w:val="22"/>
        </w:rPr>
        <w:t>surveys;</w:t>
      </w:r>
      <w:r>
        <w:rPr>
          <w:rFonts w:asciiTheme="minorHAnsi" w:hAnsiTheme="minorHAnsi"/>
          <w:sz w:val="22"/>
          <w:szCs w:val="22"/>
        </w:rPr>
        <w:t xml:space="preserve"> </w:t>
      </w:r>
      <w:r w:rsidRPr="00694EF0">
        <w:rPr>
          <w:rFonts w:asciiTheme="minorHAnsi" w:hAnsiTheme="minorHAnsi"/>
          <w:sz w:val="22"/>
          <w:szCs w:val="22"/>
        </w:rPr>
        <w:t>they</w:t>
      </w:r>
      <w:r>
        <w:rPr>
          <w:rFonts w:asciiTheme="minorHAnsi" w:hAnsiTheme="minorHAnsi"/>
          <w:sz w:val="22"/>
          <w:szCs w:val="22"/>
        </w:rPr>
        <w:t xml:space="preserve"> </w:t>
      </w:r>
      <w:r w:rsidRPr="00694EF0">
        <w:rPr>
          <w:rFonts w:asciiTheme="minorHAnsi" w:hAnsiTheme="minorHAnsi"/>
          <w:sz w:val="22"/>
          <w:szCs w:val="22"/>
        </w:rPr>
        <w:t>wrote</w:t>
      </w:r>
      <w:r>
        <w:rPr>
          <w:rFonts w:asciiTheme="minorHAnsi" w:hAnsiTheme="minorHAnsi"/>
          <w:sz w:val="22"/>
          <w:szCs w:val="22"/>
        </w:rPr>
        <w:t xml:space="preserve"> </w:t>
      </w:r>
      <w:r w:rsidRPr="00694EF0">
        <w:rPr>
          <w:rFonts w:asciiTheme="minorHAnsi" w:hAnsiTheme="minorHAnsi"/>
          <w:sz w:val="22"/>
          <w:szCs w:val="22"/>
        </w:rPr>
        <w:t>their</w:t>
      </w:r>
      <w:r>
        <w:rPr>
          <w:rFonts w:asciiTheme="minorHAnsi" w:hAnsiTheme="minorHAnsi"/>
          <w:sz w:val="22"/>
          <w:szCs w:val="22"/>
        </w:rPr>
        <w:t xml:space="preserve"> </w:t>
      </w:r>
      <w:r w:rsidRPr="00694EF0">
        <w:rPr>
          <w:rFonts w:asciiTheme="minorHAnsi" w:hAnsiTheme="minorHAnsi"/>
          <w:sz w:val="22"/>
          <w:szCs w:val="22"/>
        </w:rPr>
        <w:t>reasons</w:t>
      </w:r>
      <w:r>
        <w:rPr>
          <w:rFonts w:asciiTheme="minorHAnsi" w:hAnsiTheme="minorHAnsi"/>
          <w:sz w:val="22"/>
          <w:szCs w:val="22"/>
        </w:rPr>
        <w:t xml:space="preserve"> </w:t>
      </w:r>
      <w:r w:rsidRPr="00694EF0">
        <w:rPr>
          <w:rFonts w:asciiTheme="minorHAnsi" w:hAnsiTheme="minorHAnsi"/>
          <w:sz w:val="22"/>
          <w:szCs w:val="22"/>
        </w:rPr>
        <w:t>in</w:t>
      </w:r>
      <w:r>
        <w:rPr>
          <w:rFonts w:asciiTheme="minorHAnsi" w:hAnsiTheme="minorHAnsi"/>
          <w:sz w:val="22"/>
          <w:szCs w:val="22"/>
        </w:rPr>
        <w:t xml:space="preserve"> </w:t>
      </w:r>
      <w:r w:rsidRPr="00694EF0">
        <w:rPr>
          <w:rFonts w:asciiTheme="minorHAnsi" w:hAnsiTheme="minorHAnsi"/>
          <w:sz w:val="22"/>
          <w:szCs w:val="22"/>
        </w:rPr>
        <w:t>the</w:t>
      </w:r>
      <w:r>
        <w:rPr>
          <w:rFonts w:asciiTheme="minorHAnsi" w:hAnsiTheme="minorHAnsi"/>
          <w:sz w:val="22"/>
          <w:szCs w:val="22"/>
        </w:rPr>
        <w:t xml:space="preserve"> </w:t>
      </w:r>
      <w:r w:rsidRPr="00694EF0">
        <w:rPr>
          <w:rFonts w:asciiTheme="minorHAnsi" w:hAnsiTheme="minorHAnsi"/>
          <w:sz w:val="22"/>
          <w:szCs w:val="22"/>
        </w:rPr>
        <w:t>spaces</w:t>
      </w:r>
      <w:r>
        <w:rPr>
          <w:rFonts w:asciiTheme="minorHAnsi" w:hAnsiTheme="minorHAnsi"/>
          <w:sz w:val="22"/>
          <w:szCs w:val="22"/>
        </w:rPr>
        <w:t xml:space="preserve"> </w:t>
      </w:r>
      <w:r w:rsidRPr="00694EF0">
        <w:rPr>
          <w:rFonts w:asciiTheme="minorHAnsi" w:hAnsiTheme="minorHAnsi"/>
          <w:sz w:val="22"/>
          <w:szCs w:val="22"/>
        </w:rPr>
        <w:t>provided</w:t>
      </w:r>
      <w:r>
        <w:rPr>
          <w:rFonts w:asciiTheme="minorHAnsi" w:hAnsiTheme="minorHAnsi"/>
          <w:sz w:val="22"/>
          <w:szCs w:val="22"/>
        </w:rPr>
        <w:t xml:space="preserve"> </w:t>
      </w:r>
      <w:r w:rsidRPr="00694EF0">
        <w:rPr>
          <w:rFonts w:asciiTheme="minorHAnsi" w:hAnsiTheme="minorHAnsi"/>
          <w:sz w:val="22"/>
          <w:szCs w:val="22"/>
        </w:rPr>
        <w:t>and</w:t>
      </w:r>
      <w:r>
        <w:rPr>
          <w:rFonts w:asciiTheme="minorHAnsi" w:hAnsiTheme="minorHAnsi"/>
          <w:sz w:val="22"/>
          <w:szCs w:val="22"/>
        </w:rPr>
        <w:t xml:space="preserve"> </w:t>
      </w:r>
      <w:r w:rsidRPr="00694EF0">
        <w:rPr>
          <w:rFonts w:asciiTheme="minorHAnsi" w:hAnsiTheme="minorHAnsi"/>
          <w:sz w:val="22"/>
          <w:szCs w:val="22"/>
        </w:rPr>
        <w:t>we</w:t>
      </w:r>
    </w:p>
    <w:p w:rsidR="00D07CC4" w:rsidRPr="00802F10" w:rsidRDefault="00D07CC4" w:rsidP="00D07CC4">
      <w:pPr>
        <w:pStyle w:val="Heading4"/>
      </w:pPr>
      <w:r w:rsidRPr="00802F10">
        <w:t>Voters support offshore wind – environmental concerns</w:t>
      </w:r>
    </w:p>
    <w:p w:rsidR="00D07CC4" w:rsidRPr="00BC41E0" w:rsidRDefault="00D07CC4" w:rsidP="00D07CC4">
      <w:r w:rsidRPr="00BC41E0">
        <w:rPr>
          <w:b/>
        </w:rPr>
        <w:t xml:space="preserve">Acheson, ’12- Professor at University of </w:t>
      </w:r>
      <w:proofErr w:type="gramStart"/>
      <w:r w:rsidRPr="00BC41E0">
        <w:rPr>
          <w:b/>
        </w:rPr>
        <w:t>Maine</w:t>
      </w:r>
      <w:r w:rsidRPr="00BC41E0">
        <w:t xml:space="preserve">  (</w:t>
      </w:r>
      <w:proofErr w:type="gramEnd"/>
      <w:r w:rsidRPr="00BC41E0">
        <w:t xml:space="preserve">James. "Attitudes toward Offshore Wind Power in the Midcoast Region of Maine."Maine Policy Review, </w:t>
      </w:r>
      <w:hyperlink r:id="rId136" w:history="1">
        <w:r w:rsidRPr="00BC41E0">
          <w:rPr>
            <w:rStyle w:val="Hyperlink"/>
            <w:rFonts w:cs="Arial"/>
          </w:rPr>
          <w:t>http://digitalcommons.library.umaine.edu/mpr/vol21/iss2/7</w:t>
        </w:r>
      </w:hyperlink>
      <w:r w:rsidRPr="00BC41E0">
        <w:t>, 6/24/14) ML</w:t>
      </w:r>
    </w:p>
    <w:p w:rsidR="00D07CC4" w:rsidRDefault="00D07CC4" w:rsidP="00D07CC4">
      <w:pPr>
        <w:rPr>
          <w:rFonts w:cs="Arial"/>
        </w:rPr>
      </w:pPr>
      <w:r w:rsidRPr="00694EF0">
        <w:rPr>
          <w:rFonts w:cs="Arial"/>
        </w:rPr>
        <w:t xml:space="preserve">ATTITUDES ABOUT THE ENVIRONMENT  AND OFFSHORE WIND POWER </w:t>
      </w:r>
      <w:r w:rsidRPr="00694EF0">
        <w:rPr>
          <w:rStyle w:val="Emphasis"/>
        </w:rPr>
        <w:t>A majority of our respondents agreed or strongly agreed that humans had done great damage to the environment and that offshore wind power would help solve this problem. Sixty-eight percent of respon- dents</w:t>
      </w:r>
      <w:r w:rsidRPr="00694EF0">
        <w:rPr>
          <w:rFonts w:cs="Arial"/>
        </w:rPr>
        <w:t xml:space="preserve"> (273 of 396) </w:t>
      </w:r>
      <w:r w:rsidRPr="00694EF0">
        <w:rPr>
          <w:rStyle w:val="Emphasis"/>
        </w:rPr>
        <w:t xml:space="preserve">agreed or strongly agreed with the statement that “humans have seriously overexploited natural resources of the world.” Only a relatively small proportion of respondents </w:t>
      </w:r>
      <w:r w:rsidRPr="00694EF0">
        <w:rPr>
          <w:rFonts w:cs="Arial"/>
        </w:rPr>
        <w:t xml:space="preserve">(104 of 398 or 26.1 percent) </w:t>
      </w:r>
      <w:r w:rsidRPr="00694EF0">
        <w:rPr>
          <w:rStyle w:val="Emphasis"/>
        </w:rPr>
        <w:t>agreed or strongly agreed that “the seriousness of envi- ronmental problems has been over exaggerated by environmentalists</w:t>
      </w:r>
      <w:r w:rsidRPr="00694EF0">
        <w:rPr>
          <w:rFonts w:cs="Arial"/>
        </w:rPr>
        <w:t xml:space="preserve">.” When respondents were asked to rate agreement or disagreement with the statement “offshore wind power will help to reduce greenhouses gases in the atmosphere,” 265 of 399 (66.4 percent) agreed or strongly agreed. The respondents largely agreed that offshore wind power will help to solve some serious economic prob- lems for Mainers. When respondents were asked whether “offshore wind power will results in jobs for Maine coastal people,” 246 of 400 (62 percent) agreed or strongly agreed. Moreover, 57 percent (225 of 400) agreed or strongly agreed with the statement that “Maine needs jobs and industry and offshore wind power will help to increase both.” Of the 398 people who answered the question, 242 (60.8 percent) agreed or strongly agreed that “offshore wind power will increase economic opportunities in Maine.” Seventy-two percent (289 of 398) agreed or strongly agreed with the statement that “offshore wind will help reduce reliance on foreign oil.” On the whole, the respondents in our study were mildly positive about the prospects of developing offshore wind power. When asked to rate </w:t>
      </w:r>
      <w:proofErr w:type="gramStart"/>
      <w:r w:rsidRPr="00694EF0">
        <w:rPr>
          <w:rFonts w:cs="Arial"/>
        </w:rPr>
        <w:t>their agree</w:t>
      </w:r>
      <w:proofErr w:type="gramEnd"/>
      <w:r w:rsidRPr="00694EF0">
        <w:rPr>
          <w:rFonts w:cs="Arial"/>
        </w:rPr>
        <w:t>- ment with the statement “I think the benefits of offshore wind power outweigh the potential negative impacts,” a total of 222 of 398 (55.7 percent) who answered the question agreed or strongly agreed. A total of 216 of 400 who answered the question (54 percent) agreed or strongly agreed that “offshore wind power should be developed in the Gulf of Maine.”</w:t>
      </w:r>
    </w:p>
    <w:p w:rsidR="00D07CC4" w:rsidRPr="0085777B" w:rsidRDefault="00D07CC4" w:rsidP="00D07CC4">
      <w:pPr>
        <w:pStyle w:val="Heading3"/>
      </w:pPr>
      <w:r>
        <w:t>Offshore Wind Popular – Unions</w:t>
      </w:r>
    </w:p>
    <w:p w:rsidR="00D07CC4" w:rsidRPr="00184258" w:rsidRDefault="00D07CC4" w:rsidP="00D07CC4">
      <w:pPr>
        <w:keepNext/>
        <w:keepLines/>
        <w:spacing w:before="40" w:after="0"/>
        <w:outlineLvl w:val="3"/>
        <w:rPr>
          <w:rFonts w:eastAsia="SimSun" w:cs="Times New Roman"/>
          <w:b/>
          <w:iCs/>
          <w:sz w:val="26"/>
        </w:rPr>
      </w:pPr>
      <w:r w:rsidRPr="00184258">
        <w:rPr>
          <w:rFonts w:eastAsia="SimSun" w:cs="Times New Roman"/>
          <w:b/>
          <w:iCs/>
          <w:sz w:val="26"/>
        </w:rPr>
        <w:t>Unions support offshore wind – job creation</w:t>
      </w:r>
    </w:p>
    <w:p w:rsidR="00D07CC4" w:rsidRPr="00184258" w:rsidRDefault="00D07CC4" w:rsidP="00D07CC4">
      <w:pPr>
        <w:rPr>
          <w:rFonts w:eastAsia="Calibri" w:cs="Times New Roman"/>
        </w:rPr>
      </w:pPr>
      <w:r w:rsidRPr="00184258">
        <w:rPr>
          <w:rFonts w:eastAsia="Calibri" w:cs="Times New Roman" w:hint="eastAsia"/>
          <w:b/>
          <w:bCs/>
          <w:sz w:val="26"/>
        </w:rPr>
        <w:t>Harball</w:t>
      </w:r>
      <w:r w:rsidRPr="00184258">
        <w:rPr>
          <w:rFonts w:eastAsia="Calibri" w:cs="Times New Roman" w:hint="eastAsia"/>
        </w:rPr>
        <w:t>, 20</w:t>
      </w:r>
      <w:r w:rsidRPr="00184258">
        <w:rPr>
          <w:rFonts w:eastAsia="Calibri" w:cs="Times New Roman" w:hint="eastAsia"/>
          <w:b/>
          <w:bCs/>
          <w:sz w:val="26"/>
        </w:rPr>
        <w:t>14</w:t>
      </w:r>
      <w:r w:rsidRPr="00184258">
        <w:rPr>
          <w:rFonts w:eastAsia="Calibri" w:cs="Times New Roman" w:hint="eastAsia"/>
        </w:rPr>
        <w:t xml:space="preserve"> </w:t>
      </w:r>
      <w:r w:rsidRPr="00184258">
        <w:rPr>
          <w:rFonts w:eastAsia="Calibri" w:cs="Times New Roman"/>
        </w:rPr>
        <w:t>Originally from Kalispell, Montana, Elizabeth Harball is a staff reporter for ClimateWire, a part of Environment and Energy Publishing in Washington, D.C. She covers all things climate change, from carbon capture to coral reefs. In 2009, she received a B.A. in liberal arts from St. John’s College in Santa Fe, New Mexico. For one year starting in July of 2009, she lived in Kirishima, Japan and worked as an Assistant Language Teacher for the JET Program. In 2010, she returned to Santa Fe, New Mexico, and started writing for THE magazine, a contemporary arts monthly. Elizabeth graduated from from Columbia University School of Journalism in 2012. She was the 2012 Poetry Foundation Journalism Fellow, where she blogged for Harriet and wrote feature articles.</w:t>
      </w:r>
      <w:r w:rsidRPr="00184258">
        <w:rPr>
          <w:rFonts w:eastAsia="Calibri" w:cs="Times New Roman" w:hint="eastAsia"/>
        </w:rPr>
        <w:t xml:space="preserve"> </w:t>
      </w:r>
      <w:r w:rsidRPr="00184258">
        <w:rPr>
          <w:rFonts w:eastAsia="Calibri" w:cs="Times New Roman"/>
        </w:rPr>
        <w:t>Unions' full support for offshore wind a 'work in progress</w:t>
      </w:r>
      <w:r w:rsidRPr="00184258">
        <w:rPr>
          <w:rFonts w:eastAsia="Calibri" w:cs="Times New Roman" w:hint="eastAsia"/>
        </w:rPr>
        <w:t xml:space="preserve">, 2/24/2014, </w:t>
      </w:r>
      <w:hyperlink r:id="rId137" w:history="1">
        <w:r w:rsidRPr="00184258">
          <w:rPr>
            <w:rFonts w:eastAsia="Calibri" w:cs="Times New Roman"/>
          </w:rPr>
          <w:t>http://www.eenews.net/stories/1059994945</w:t>
        </w:r>
      </w:hyperlink>
      <w:r w:rsidRPr="00184258">
        <w:rPr>
          <w:rFonts w:eastAsia="Calibri" w:cs="Times New Roman" w:hint="eastAsia"/>
        </w:rPr>
        <w:t>: 6/28/2014, JL</w:t>
      </w:r>
    </w:p>
    <w:p w:rsidR="00D07CC4" w:rsidRPr="00184258" w:rsidRDefault="00D07CC4" w:rsidP="00D07CC4">
      <w:pPr>
        <w:rPr>
          <w:rFonts w:eastAsia="Calibri" w:cs="Times New Roman"/>
        </w:rPr>
      </w:pPr>
      <w:r w:rsidRPr="00184258">
        <w:rPr>
          <w:rFonts w:eastAsia="Calibri" w:cs="Times New Roman"/>
        </w:rPr>
        <w:t xml:space="preserve">One of </w:t>
      </w:r>
      <w:r w:rsidRPr="00184258">
        <w:rPr>
          <w:rFonts w:eastAsia="SimSun" w:cs="Times New Roman"/>
          <w:b/>
          <w:u w:val="single"/>
        </w:rPr>
        <w:t>the most consistent arguments</w:t>
      </w:r>
      <w:r w:rsidRPr="00184258">
        <w:rPr>
          <w:rFonts w:eastAsia="Calibri" w:cs="Times New Roman"/>
        </w:rPr>
        <w:t xml:space="preserve"> made </w:t>
      </w:r>
      <w:r w:rsidRPr="00184258">
        <w:rPr>
          <w:rFonts w:eastAsia="SimSun" w:cs="Times New Roman"/>
          <w:b/>
          <w:u w:val="single"/>
        </w:rPr>
        <w:t>in favor of renewable energy is that it will create jobs</w:t>
      </w:r>
      <w:r w:rsidRPr="00184258">
        <w:rPr>
          <w:rFonts w:eastAsia="Calibri" w:cs="Times New Roman"/>
        </w:rPr>
        <w:t xml:space="preserve"> -- lots of jobs. But </w:t>
      </w:r>
      <w:r w:rsidRPr="00184258">
        <w:rPr>
          <w:rFonts w:eastAsia="SimSun" w:cs="Times New Roman"/>
          <w:b/>
          <w:u w:val="single"/>
        </w:rPr>
        <w:t>as offshore wind development picks up</w:t>
      </w:r>
      <w:r w:rsidRPr="00184258">
        <w:rPr>
          <w:rFonts w:eastAsia="Calibri" w:cs="Times New Roman"/>
        </w:rPr>
        <w:t xml:space="preserve"> steam in the United States, the role labor unions will play in manufacturing and deploying the 8,000 or so components in each turbine remains uncertain. While </w:t>
      </w:r>
      <w:r w:rsidRPr="00184258">
        <w:rPr>
          <w:rFonts w:eastAsia="SimSun" w:cs="Times New Roman"/>
          <w:b/>
          <w:u w:val="single"/>
        </w:rPr>
        <w:t>major unions have aided the industry by advocating for legislation supporting offshore wind</w:t>
      </w:r>
      <w:r w:rsidRPr="00184258">
        <w:rPr>
          <w:rFonts w:eastAsia="Calibri" w:cs="Times New Roman"/>
        </w:rPr>
        <w:t xml:space="preserve">, other local labor groups have hesitated, especially as much of the initial manufacturing will take place overseas. </w:t>
      </w:r>
      <w:r w:rsidRPr="00184258">
        <w:rPr>
          <w:rFonts w:ascii="Times New Roman" w:eastAsia="Times New Roman" w:hAnsi="Times New Roman" w:cs="Times New Roman"/>
          <w:b/>
          <w:u w:val="single"/>
          <w:lang w:eastAsia="zh-CN"/>
        </w:rPr>
        <w:t>Offshore wind groups can offer tempting numbers on the industry's job-creation potential</w:t>
      </w:r>
      <w:r w:rsidRPr="00184258">
        <w:rPr>
          <w:rFonts w:eastAsia="Calibri" w:cs="Times New Roman"/>
        </w:rPr>
        <w:t xml:space="preserve">: The Department of Energy estimated the industry could support </w:t>
      </w:r>
      <w:r w:rsidRPr="00184258">
        <w:rPr>
          <w:rFonts w:ascii="Times New Roman" w:eastAsia="Times New Roman" w:hAnsi="Times New Roman" w:cs="Times New Roman"/>
          <w:b/>
          <w:u w:val="single"/>
          <w:lang w:eastAsia="zh-CN"/>
        </w:rPr>
        <w:t>43,000 full-time jobs by 2030</w:t>
      </w:r>
      <w:r w:rsidRPr="00184258">
        <w:rPr>
          <w:rFonts w:eastAsia="Calibri" w:cs="Times New Roman"/>
        </w:rPr>
        <w:t>, and another industry-backed study in 2012 projected offshore win</w:t>
      </w:r>
      <w:proofErr w:type="gramStart"/>
      <w:r w:rsidRPr="00184258">
        <w:rPr>
          <w:rFonts w:eastAsia="Calibri" w:cs="Times New Roman" w:hint="eastAsia"/>
        </w:rPr>
        <w:t>;/</w:t>
      </w:r>
      <w:proofErr w:type="gramEnd"/>
      <w:r w:rsidRPr="00184258">
        <w:rPr>
          <w:rFonts w:eastAsia="Calibri" w:cs="Times New Roman"/>
        </w:rPr>
        <w:t xml:space="preserve">d could support </w:t>
      </w:r>
      <w:r w:rsidRPr="00184258">
        <w:rPr>
          <w:rFonts w:ascii="Times New Roman" w:eastAsia="Times New Roman" w:hAnsi="Times New Roman" w:cs="Times New Roman"/>
          <w:b/>
          <w:u w:val="single"/>
          <w:lang w:eastAsia="zh-CN"/>
        </w:rPr>
        <w:t>70,000 jobs in the Mid-Atlantic region alone.</w:t>
      </w:r>
      <w:r w:rsidRPr="00184258">
        <w:rPr>
          <w:rFonts w:eastAsia="Calibri" w:cs="Times New Roman"/>
        </w:rPr>
        <w:t xml:space="preserve"> "</w:t>
      </w:r>
      <w:r w:rsidRPr="00C745A0">
        <w:rPr>
          <w:rStyle w:val="StyleUnderline"/>
        </w:rPr>
        <w:t>There are many very</w:t>
      </w:r>
      <w:r w:rsidRPr="00184258">
        <w:rPr>
          <w:rFonts w:eastAsia="Calibri" w:cs="Times New Roman"/>
        </w:rPr>
        <w:t xml:space="preserve">, very </w:t>
      </w:r>
      <w:r w:rsidRPr="00C745A0">
        <w:rPr>
          <w:rStyle w:val="StyleUnderline"/>
        </w:rPr>
        <w:t>supportive unions</w:t>
      </w:r>
      <w:r w:rsidRPr="00184258">
        <w:rPr>
          <w:rFonts w:eastAsia="Calibri" w:cs="Times New Roman"/>
        </w:rPr>
        <w:t xml:space="preserve"> -- and have been from the beginning," said Catherine Bowes, senior manager of the National Wildlife Federation's Climate and Energy Program, who has worked to gain organized labor's support for offshore wind in the Northeast. "They drool over the steel and concrete and scale." Brad Markell, executive director of the AFL-CIO Industrial Union Council, agreed. "In general yes, </w:t>
      </w:r>
      <w:r w:rsidRPr="00C745A0">
        <w:rPr>
          <w:rStyle w:val="StyleUnderline"/>
        </w:rPr>
        <w:t>labor likes offshore wind</w:t>
      </w:r>
      <w:r w:rsidRPr="00184258">
        <w:rPr>
          <w:rFonts w:eastAsia="Calibri" w:cs="Times New Roman"/>
        </w:rPr>
        <w:t>, and we're supportive of the kind of incentives that it takes to get it done," he said. But, Markell added, "</w:t>
      </w:r>
      <w:proofErr w:type="gramStart"/>
      <w:r w:rsidRPr="00184258">
        <w:rPr>
          <w:rFonts w:eastAsia="Calibri" w:cs="Times New Roman"/>
        </w:rPr>
        <w:t>if</w:t>
      </w:r>
      <w:proofErr w:type="gramEnd"/>
      <w:r w:rsidRPr="00184258">
        <w:rPr>
          <w:rFonts w:eastAsia="Calibri" w:cs="Times New Roman"/>
        </w:rPr>
        <w:t xml:space="preserve"> </w:t>
      </w:r>
      <w:r w:rsidRPr="00C745A0">
        <w:rPr>
          <w:rStyle w:val="StyleUnderline"/>
        </w:rPr>
        <w:t>there are government incentives involved</w:t>
      </w:r>
      <w:r w:rsidRPr="00184258">
        <w:rPr>
          <w:rFonts w:eastAsia="Calibri" w:cs="Times New Roman"/>
        </w:rPr>
        <w:t xml:space="preserve">, then buy-America provisions should be attached to them, so </w:t>
      </w:r>
      <w:r w:rsidRPr="00C745A0">
        <w:rPr>
          <w:rStyle w:val="StyleUnderline"/>
        </w:rPr>
        <w:t>when the government is spending money, we're creating a lot of jobs</w:t>
      </w:r>
      <w:r w:rsidRPr="00184258">
        <w:rPr>
          <w:rFonts w:eastAsia="Calibri" w:cs="Times New Roman"/>
        </w:rPr>
        <w:t xml:space="preserve"> here." Bowes acknowledged some unions become leery when they see U.S. offshore wind companies sending much of their initial investment overseas. The United States lags far behind Europe in offshore wind development, and as a result, much of the early manufacturing is taking place in the European Union. Last week, </w:t>
      </w:r>
      <w:r w:rsidRPr="00C745A0">
        <w:rPr>
          <w:rStyle w:val="StyleUnderline"/>
        </w:rPr>
        <w:t xml:space="preserve">Deepwater Wind </w:t>
      </w:r>
      <w:r w:rsidRPr="00184258">
        <w:rPr>
          <w:rFonts w:eastAsia="Calibri" w:cs="Times New Roman"/>
        </w:rPr>
        <w:t xml:space="preserve">announced it </w:t>
      </w:r>
      <w:r w:rsidRPr="00C745A0">
        <w:rPr>
          <w:rStyle w:val="StyleUnderline"/>
        </w:rPr>
        <w:t xml:space="preserve">had made a multimillion-dollar payment to French manufacturer Alstom for the production of </w:t>
      </w:r>
      <w:r w:rsidRPr="00184258">
        <w:rPr>
          <w:rFonts w:eastAsia="Calibri" w:cs="Times New Roman"/>
        </w:rPr>
        <w:t>its five</w:t>
      </w:r>
      <w:r w:rsidRPr="00C745A0">
        <w:rPr>
          <w:rStyle w:val="StyleUnderline"/>
        </w:rPr>
        <w:t xml:space="preserve"> turbines</w:t>
      </w:r>
      <w:r w:rsidRPr="00184258">
        <w:rPr>
          <w:rFonts w:eastAsia="Calibri" w:cs="Times New Roman"/>
        </w:rPr>
        <w:t xml:space="preserve">, and </w:t>
      </w:r>
      <w:r w:rsidRPr="00184258">
        <w:rPr>
          <w:rFonts w:ascii="Times New Roman" w:eastAsia="Times New Roman" w:hAnsi="Times New Roman" w:cs="Times New Roman"/>
          <w:i/>
          <w:iCs/>
          <w:sz w:val="14"/>
          <w:szCs w:val="16"/>
          <w:lang w:eastAsia="zh-CN"/>
        </w:rPr>
        <w:t>The New York Times</w:t>
      </w:r>
      <w:r w:rsidRPr="00184258">
        <w:rPr>
          <w:rFonts w:eastAsia="Calibri" w:cs="Times New Roman"/>
        </w:rPr>
        <w:t xml:space="preserve"> recently reported that a Massachusetts-based steel tank manufacturer had lost Cape Wind's bid to a German company (</w:t>
      </w:r>
      <w:hyperlink r:id="rId138" w:history="1">
        <w:r w:rsidRPr="00184258">
          <w:rPr>
            <w:rFonts w:eastAsia="Calibri" w:cs="Times New Roman"/>
          </w:rPr>
          <w:t>ClimateWire</w:t>
        </w:r>
      </w:hyperlink>
      <w:r w:rsidRPr="00184258">
        <w:rPr>
          <w:rFonts w:eastAsia="Calibri" w:cs="Times New Roman"/>
        </w:rPr>
        <w:t xml:space="preserve">, Feb. 11). Because offshore wind manufacturers across the Atlantic have a two-decade head start, "the early projects, I think it's really smart of </w:t>
      </w:r>
      <w:r w:rsidRPr="00C745A0">
        <w:rPr>
          <w:rStyle w:val="StyleUnderline"/>
        </w:rPr>
        <w:t>the investment community</w:t>
      </w:r>
      <w:r w:rsidRPr="00184258">
        <w:rPr>
          <w:rFonts w:eastAsia="Calibri" w:cs="Times New Roman"/>
        </w:rPr>
        <w:t xml:space="preserve"> to ... </w:t>
      </w:r>
      <w:r w:rsidRPr="00C745A0">
        <w:rPr>
          <w:rStyle w:val="StyleUnderline"/>
        </w:rPr>
        <w:t>stand on the shoulders of the Europeans</w:t>
      </w:r>
      <w:r w:rsidRPr="00184258">
        <w:rPr>
          <w:rFonts w:eastAsia="Calibri" w:cs="Times New Roman"/>
        </w:rPr>
        <w:t xml:space="preserve">," Bowes said, "but that's not the long-term pathway for the industry." And when it comes to the construction, operations and maintenance of offshore wind farms, stateside jobs are more certain, added Michael Williams, director of policy and legislation with the BlueGreen Alliance, a partnership of labor unions and environmental groups. "That's all stuff that truly can't be outsourced," he said. </w:t>
      </w:r>
    </w:p>
    <w:p w:rsidR="00D07CC4" w:rsidRPr="00184258" w:rsidRDefault="00D07CC4" w:rsidP="00D07CC4">
      <w:pPr>
        <w:keepNext/>
        <w:keepLines/>
        <w:spacing w:before="40" w:after="0"/>
        <w:outlineLvl w:val="3"/>
        <w:rPr>
          <w:rFonts w:eastAsia="SimSun" w:cs="Times New Roman"/>
          <w:b/>
          <w:iCs/>
          <w:sz w:val="26"/>
        </w:rPr>
      </w:pPr>
      <w:r w:rsidRPr="00184258">
        <w:rPr>
          <w:rFonts w:eastAsia="SimSun" w:cs="Times New Roman"/>
          <w:b/>
          <w:iCs/>
          <w:sz w:val="26"/>
        </w:rPr>
        <w:t>Unions strongly support offshore wind – local jobs</w:t>
      </w:r>
    </w:p>
    <w:p w:rsidR="00D07CC4" w:rsidRPr="00184258" w:rsidRDefault="00D07CC4" w:rsidP="00D07CC4">
      <w:pPr>
        <w:rPr>
          <w:rFonts w:eastAsia="Calibri" w:cs="Times New Roman"/>
        </w:rPr>
      </w:pPr>
      <w:r w:rsidRPr="00184258">
        <w:rPr>
          <w:rFonts w:eastAsia="Calibri" w:cs="Times New Roman" w:hint="eastAsia"/>
          <w:b/>
          <w:bCs/>
          <w:sz w:val="26"/>
        </w:rPr>
        <w:t xml:space="preserve">Harball, 2014 </w:t>
      </w:r>
      <w:r w:rsidRPr="00184258">
        <w:rPr>
          <w:rFonts w:eastAsia="Calibri" w:cs="Times New Roman"/>
        </w:rPr>
        <w:t>Originally from Kalispell, Montana, Elizabeth Harball is a staff reporter for ClimateWire, a part of Environment and Energy Publishing in Washington, D.C. She covers all things climate change, from carbon capture to coral reefs. In 2009, she received a B.A. in liberal arts from St. John’s College in Santa Fe, New Mexico. For one year starting in July of 2009, she lived in Kirishima, Japan and worked as an Assistant Language Teacher for the JET Program. In 2010, she returned to Santa Fe, New Mexico, and started writing for THE magazine, a contemporary arts monthly. Elizabeth graduated from from Columbia University School of Journalism in 2012. She was the 2012 Poetry Foundation Journalism Fellow, where she blogged for Harriet and wrote feature articles.</w:t>
      </w:r>
      <w:r w:rsidRPr="00184258">
        <w:rPr>
          <w:rFonts w:eastAsia="Calibri" w:cs="Times New Roman" w:hint="eastAsia"/>
        </w:rPr>
        <w:t xml:space="preserve"> </w:t>
      </w:r>
      <w:r w:rsidRPr="00184258">
        <w:rPr>
          <w:rFonts w:eastAsia="Calibri" w:cs="Times New Roman"/>
        </w:rPr>
        <w:t>Unions' full support for offshore wind a 'work in progress</w:t>
      </w:r>
      <w:r w:rsidRPr="00184258">
        <w:rPr>
          <w:rFonts w:eastAsia="Calibri" w:cs="Times New Roman" w:hint="eastAsia"/>
        </w:rPr>
        <w:t xml:space="preserve">, 2/24/2014, </w:t>
      </w:r>
      <w:hyperlink r:id="rId139" w:history="1">
        <w:r w:rsidRPr="00184258">
          <w:rPr>
            <w:rFonts w:eastAsia="Calibri" w:cs="Times New Roman"/>
          </w:rPr>
          <w:t>http://www.eenews.net/stories/1059994945</w:t>
        </w:r>
      </w:hyperlink>
      <w:r w:rsidRPr="00184258">
        <w:rPr>
          <w:rFonts w:eastAsia="Calibri" w:cs="Times New Roman" w:hint="eastAsia"/>
        </w:rPr>
        <w:t>: 6/28/2014, JL</w:t>
      </w:r>
    </w:p>
    <w:p w:rsidR="00D07CC4" w:rsidRPr="00184258" w:rsidRDefault="00D07CC4" w:rsidP="00D07CC4">
      <w:pPr>
        <w:rPr>
          <w:rFonts w:eastAsia="Calibri" w:cs="Times New Roman"/>
        </w:rPr>
      </w:pPr>
      <w:r w:rsidRPr="00184258">
        <w:rPr>
          <w:rFonts w:eastAsia="Calibri" w:cs="Times New Roman"/>
        </w:rPr>
        <w:t xml:space="preserve">When </w:t>
      </w:r>
      <w:r w:rsidRPr="00C745A0">
        <w:rPr>
          <w:rStyle w:val="StyleUnderline"/>
        </w:rPr>
        <w:t>job potential is guaranteed</w:t>
      </w:r>
      <w:r w:rsidRPr="00184258">
        <w:rPr>
          <w:rFonts w:eastAsia="Calibri" w:cs="Times New Roman"/>
        </w:rPr>
        <w:t xml:space="preserve">, </w:t>
      </w:r>
      <w:r w:rsidRPr="00C745A0">
        <w:rPr>
          <w:rStyle w:val="StyleUnderline"/>
        </w:rPr>
        <w:t xml:space="preserve">union groups have proved an important ally to groups pushing government policies in support of offshore wind. </w:t>
      </w:r>
      <w:r w:rsidRPr="00184258">
        <w:rPr>
          <w:rFonts w:eastAsia="Calibri" w:cs="Times New Roman"/>
        </w:rPr>
        <w:t xml:space="preserve">Maryland's Offshore Wind Energy Act, enacted last year, includes a provision "that virtually guarantees that any construction of </w:t>
      </w:r>
      <w:r w:rsidRPr="00C745A0">
        <w:rPr>
          <w:rStyle w:val="StyleUnderline"/>
        </w:rPr>
        <w:t>offshore wind farms will involve project agreements, will involve union labor</w:t>
      </w:r>
      <w:r w:rsidRPr="00184258">
        <w:rPr>
          <w:rFonts w:eastAsia="Calibri" w:cs="Times New Roman"/>
        </w:rPr>
        <w:t xml:space="preserve">," said Mike Tidwell, director of the Chesapeake Climate Action Network. Tidwell recruited a number of Maryland-based unions to advocate for the act and said they played </w:t>
      </w:r>
      <w:r w:rsidRPr="00C745A0">
        <w:rPr>
          <w:rStyle w:val="StyleUnderline"/>
        </w:rPr>
        <w:t>an important role in bringing state policymakers on board.</w:t>
      </w:r>
      <w:r w:rsidRPr="00184258">
        <w:rPr>
          <w:rFonts w:eastAsia="Calibri" w:cs="Times New Roman"/>
        </w:rPr>
        <w:t xml:space="preserve"> "It really helps to have labor unions involved," Tidwell said. But in New York, </w:t>
      </w:r>
      <w:r w:rsidRPr="00C745A0">
        <w:rPr>
          <w:rStyle w:val="StyleUnderline"/>
        </w:rPr>
        <w:t>organized labor wants solid job number estimates</w:t>
      </w:r>
      <w:r w:rsidRPr="00184258">
        <w:rPr>
          <w:rFonts w:eastAsia="Calibri" w:cs="Times New Roman"/>
        </w:rPr>
        <w:t xml:space="preserve"> before it provides political backing, said Jeff Jones, coordinator with the BlueGreen Alliance. The </w:t>
      </w:r>
      <w:r w:rsidRPr="00C745A0">
        <w:rPr>
          <w:rStyle w:val="StyleUnderline"/>
        </w:rPr>
        <w:t>alliance is attempting to build a coalition in support of offshore wind</w:t>
      </w:r>
      <w:r w:rsidRPr="00184258">
        <w:rPr>
          <w:rFonts w:eastAsia="Calibri" w:cs="Times New Roman"/>
        </w:rPr>
        <w:t xml:space="preserve"> in New York to persuade state policymakers to invest heavily in the industry. "Organized labor would be an important ally in that," Jones said, "but before they make a commitment to make it a priority above some of their other issues, they need to know that the </w:t>
      </w:r>
      <w:r w:rsidRPr="00C745A0">
        <w:rPr>
          <w:rStyle w:val="StyleUnderline"/>
        </w:rPr>
        <w:t>jobs</w:t>
      </w:r>
      <w:r w:rsidRPr="00184258">
        <w:rPr>
          <w:rFonts w:eastAsia="Calibri" w:cs="Times New Roman"/>
        </w:rPr>
        <w:t xml:space="preserve"> that would be </w:t>
      </w:r>
      <w:r w:rsidRPr="00C745A0">
        <w:rPr>
          <w:rStyle w:val="StyleUnderline"/>
        </w:rPr>
        <w:t xml:space="preserve">created would be jobs in New York </w:t>
      </w:r>
      <w:r w:rsidRPr="00184258">
        <w:rPr>
          <w:rFonts w:eastAsia="Calibri" w:cs="Times New Roman"/>
        </w:rPr>
        <w:t xml:space="preserve">first of all, in </w:t>
      </w:r>
      <w:r w:rsidRPr="00C745A0">
        <w:rPr>
          <w:rStyle w:val="StyleUnderline"/>
        </w:rPr>
        <w:t>the United States</w:t>
      </w:r>
      <w:r w:rsidRPr="00184258">
        <w:rPr>
          <w:rFonts w:eastAsia="Calibri" w:cs="Times New Roman"/>
        </w:rPr>
        <w:t xml:space="preserve"> second of all. They </w:t>
      </w:r>
      <w:r w:rsidRPr="00C745A0">
        <w:rPr>
          <w:rStyle w:val="StyleUnderline"/>
        </w:rPr>
        <w:t>don't want to put a lot of effort into supporting a project</w:t>
      </w:r>
      <w:r w:rsidRPr="00184258">
        <w:rPr>
          <w:rFonts w:eastAsia="Calibri" w:cs="Times New Roman"/>
        </w:rPr>
        <w:t xml:space="preserve"> </w:t>
      </w:r>
      <w:r w:rsidRPr="00184258">
        <w:rPr>
          <w:rFonts w:eastAsia="SimSun" w:cs="Times New Roman"/>
          <w:b/>
          <w:bCs/>
          <w:sz w:val="14"/>
          <w:lang w:eastAsia="zh-CN"/>
        </w:rPr>
        <w:t xml:space="preserve">which </w:t>
      </w:r>
      <w:r w:rsidRPr="00C745A0">
        <w:rPr>
          <w:rStyle w:val="StyleUnderline"/>
        </w:rPr>
        <w:t xml:space="preserve">would then be creating jobs in China." </w:t>
      </w:r>
      <w:r w:rsidRPr="00184258">
        <w:rPr>
          <w:rFonts w:eastAsia="Calibri" w:cs="Times New Roman"/>
        </w:rPr>
        <w:t>One effort to convince labor unions that</w:t>
      </w:r>
      <w:r w:rsidRPr="00C745A0">
        <w:rPr>
          <w:rStyle w:val="StyleUnderline"/>
        </w:rPr>
        <w:t xml:space="preserve"> offshore wind will create local jobs </w:t>
      </w:r>
      <w:r w:rsidRPr="00184258">
        <w:rPr>
          <w:rFonts w:eastAsia="Calibri" w:cs="Times New Roman"/>
        </w:rPr>
        <w:t xml:space="preserve">is being spearheaded by Paul Shatsoff, director of government relations and clean energy programs with the Workforce Development Institute (WDI). At a panel discussion last week at the Good Jobs, Green Jobs conference in Washington, D.C., Shatsoff touted WDI's New York Offshore </w:t>
      </w:r>
      <w:r w:rsidRPr="00C745A0">
        <w:rPr>
          <w:rStyle w:val="StyleUnderline"/>
        </w:rPr>
        <w:t xml:space="preserve">Wind Supply Chain Database Project, a </w:t>
      </w:r>
      <w:r w:rsidRPr="00C745A0">
        <w:rPr>
          <w:rStyle w:val="StyleUnderline"/>
          <w:rFonts w:hint="eastAsia"/>
        </w:rPr>
        <w:t xml:space="preserve">website </w:t>
      </w:r>
      <w:r w:rsidRPr="00C745A0">
        <w:rPr>
          <w:rStyle w:val="StyleUnderline"/>
        </w:rPr>
        <w:t>where New York businesses can register as potential providers of parts, labor and professional services for offshore wind. So far, about 100 businesses have registered.</w:t>
      </w:r>
      <w:r w:rsidRPr="00184258">
        <w:rPr>
          <w:rFonts w:eastAsia="Calibri" w:cs="Times New Roman"/>
        </w:rPr>
        <w:t xml:space="preserve"> But Shatsoff, who has worked with Jones to try to build a union coalition supporting offshore wind, agreed that an accurate, state-scale jobs assessment is still needed to bring local labor groups on board: "Until we have those numbers, they don't really want to hear from us," he said. </w:t>
      </w:r>
    </w:p>
    <w:p w:rsidR="00D07CC4" w:rsidRDefault="00D07CC4" w:rsidP="00D07CC4">
      <w:pPr>
        <w:pStyle w:val="Heading3"/>
      </w:pPr>
      <w:r>
        <w:t>Offshore Wind Unpopular</w:t>
      </w:r>
    </w:p>
    <w:p w:rsidR="00D07CC4" w:rsidRPr="00694EF0" w:rsidRDefault="00D07CC4" w:rsidP="00D07CC4">
      <w:pPr>
        <w:pStyle w:val="Heading4"/>
      </w:pPr>
      <w:r w:rsidRPr="00694EF0">
        <w:t>Offshore wind unpopular – visual obstructions</w:t>
      </w:r>
    </w:p>
    <w:p w:rsidR="00D07CC4" w:rsidRPr="00B01B9A" w:rsidRDefault="00D07CC4" w:rsidP="00D07CC4">
      <w:r>
        <w:rPr>
          <w:rStyle w:val="Style13ptBold"/>
        </w:rPr>
        <w:t xml:space="preserve">Baker ’11- Staff Writer for Governing </w:t>
      </w:r>
      <w:r w:rsidRPr="00B01B9A">
        <w:t>(</w:t>
      </w:r>
      <w:r>
        <w:rPr>
          <w:rStyle w:val="Style13ptBold"/>
          <w:b w:val="0"/>
          <w:sz w:val="22"/>
        </w:rPr>
        <w:t>Linda,</w:t>
      </w:r>
      <w:r>
        <w:rPr>
          <w:color w:val="000000"/>
        </w:rPr>
        <w:t xml:space="preserve">The Struggle to Implement Offshore Wind Farms, Governing, January 2011, </w:t>
      </w:r>
      <w:hyperlink r:id="rId140" w:history="1">
        <w:r w:rsidRPr="0020385D">
          <w:rPr>
            <w:rStyle w:val="Hyperlink"/>
          </w:rPr>
          <w:t>http://www.governing.com/topics/energy-env/struggle-implement-offshore-wind-farms.html</w:t>
        </w:r>
      </w:hyperlink>
      <w:r>
        <w:rPr>
          <w:color w:val="000000"/>
        </w:rPr>
        <w:t>, 6/24/14) ML</w:t>
      </w:r>
    </w:p>
    <w:p w:rsidR="00D07CC4" w:rsidRPr="00F5131E" w:rsidRDefault="00D07CC4" w:rsidP="00D07CC4">
      <w:pPr>
        <w:rPr>
          <w:rStyle w:val="StyleUnderline"/>
          <w:b w:val="0"/>
          <w:iCs/>
        </w:rPr>
      </w:pPr>
      <w:r w:rsidRPr="00694EF0">
        <w:t xml:space="preserve">The fight went on for eight years: </w:t>
      </w:r>
      <w:r w:rsidRPr="00694EF0">
        <w:rPr>
          <w:rStyle w:val="Emphasis"/>
        </w:rPr>
        <w:t>Massachusetts-based Energy Management Inc. (</w:t>
      </w:r>
      <w:r w:rsidRPr="00010F9B">
        <w:rPr>
          <w:rStyle w:val="Emphasis"/>
          <w:highlight w:val="cyan"/>
        </w:rPr>
        <w:t>EMI</w:t>
      </w:r>
      <w:r w:rsidRPr="00694EF0">
        <w:rPr>
          <w:rStyle w:val="Emphasis"/>
        </w:rPr>
        <w:t xml:space="preserve">) </w:t>
      </w:r>
      <w:r w:rsidRPr="00010F9B">
        <w:rPr>
          <w:rStyle w:val="Emphasis"/>
          <w:highlight w:val="cyan"/>
        </w:rPr>
        <w:t>wanted to build a</w:t>
      </w:r>
      <w:r w:rsidRPr="00694EF0">
        <w:rPr>
          <w:rStyle w:val="Emphasis"/>
        </w:rPr>
        <w:t xml:space="preserve"> 130-</w:t>
      </w:r>
      <w:r w:rsidRPr="00010F9B">
        <w:rPr>
          <w:rStyle w:val="Emphasis"/>
        </w:rPr>
        <w:t xml:space="preserve">turbine </w:t>
      </w:r>
      <w:r w:rsidRPr="00010F9B">
        <w:rPr>
          <w:rStyle w:val="Emphasis"/>
          <w:highlight w:val="cyan"/>
        </w:rPr>
        <w:t>wind farm</w:t>
      </w:r>
      <w:r w:rsidRPr="00694EF0">
        <w:rPr>
          <w:rStyle w:val="Emphasis"/>
        </w:rPr>
        <w:t xml:space="preserve"> on Nantucket Sound -- </w:t>
      </w:r>
      <w:r w:rsidRPr="00010F9B">
        <w:rPr>
          <w:rStyle w:val="Emphasis"/>
        </w:rPr>
        <w:t xml:space="preserve">right </w:t>
      </w:r>
      <w:r w:rsidRPr="00010F9B">
        <w:rPr>
          <w:rStyle w:val="Emphasis"/>
          <w:highlight w:val="cyan"/>
        </w:rPr>
        <w:t>off Cape</w:t>
      </w:r>
      <w:r w:rsidRPr="00694EF0">
        <w:rPr>
          <w:rStyle w:val="Emphasis"/>
        </w:rPr>
        <w:t xml:space="preserve"> </w:t>
      </w:r>
      <w:r w:rsidRPr="00010F9B">
        <w:rPr>
          <w:rStyle w:val="Emphasis"/>
          <w:highlight w:val="cyan"/>
        </w:rPr>
        <w:t>Cod</w:t>
      </w:r>
      <w:r w:rsidRPr="00694EF0">
        <w:t xml:space="preserve">. While federal regulators went through rigorous and lengthy environmental reviews, </w:t>
      </w:r>
      <w:r w:rsidRPr="00010F9B">
        <w:rPr>
          <w:rStyle w:val="Emphasis"/>
          <w:highlight w:val="cyan"/>
        </w:rPr>
        <w:t>landowners raised objections</w:t>
      </w:r>
      <w:r w:rsidRPr="00694EF0">
        <w:rPr>
          <w:rStyle w:val="Emphasis"/>
        </w:rPr>
        <w:t xml:space="preserve">. Their main argument: </w:t>
      </w:r>
      <w:r w:rsidRPr="00010F9B">
        <w:rPr>
          <w:rStyle w:val="Emphasis"/>
          <w:highlight w:val="cyan"/>
        </w:rPr>
        <w:t>The</w:t>
      </w:r>
      <w:r w:rsidRPr="00694EF0">
        <w:rPr>
          <w:rStyle w:val="Emphasis"/>
        </w:rPr>
        <w:t xml:space="preserve"> wind </w:t>
      </w:r>
      <w:r w:rsidRPr="00010F9B">
        <w:rPr>
          <w:rStyle w:val="Emphasis"/>
          <w:highlight w:val="cyan"/>
        </w:rPr>
        <w:t>farm would be an</w:t>
      </w:r>
      <w:r w:rsidRPr="00694EF0">
        <w:rPr>
          <w:rStyle w:val="Emphasis"/>
        </w:rPr>
        <w:t xml:space="preserve"> </w:t>
      </w:r>
      <w:r w:rsidRPr="00010F9B">
        <w:rPr>
          <w:rStyle w:val="Emphasis"/>
          <w:highlight w:val="cyan"/>
        </w:rPr>
        <w:t xml:space="preserve">eyesore </w:t>
      </w:r>
      <w:r w:rsidRPr="00010F9B">
        <w:rPr>
          <w:rStyle w:val="Emphasis"/>
        </w:rPr>
        <w:t>that obstructed</w:t>
      </w:r>
      <w:r w:rsidRPr="00694EF0">
        <w:rPr>
          <w:rStyle w:val="Emphasis"/>
        </w:rPr>
        <w:t xml:space="preserve"> their ocean views.</w:t>
      </w:r>
      <w:r>
        <w:t xml:space="preserve"> </w:t>
      </w:r>
      <w:r w:rsidRPr="00694EF0">
        <w:t>Last fall, EMI’s argument finally prevailed. In October, the federal government issued the nation’s first commercial lease for an offshore wind farm, to be called Cape Wind. A month later, state regulators approved a power-purchase agreement with the energy company National Grid, which will buy about half the power generated by Cape Wind.</w:t>
      </w:r>
      <w:r>
        <w:t xml:space="preserve"> </w:t>
      </w:r>
      <w:r w:rsidRPr="00694EF0">
        <w:t xml:space="preserve">But </w:t>
      </w:r>
      <w:r w:rsidRPr="00694EF0">
        <w:rPr>
          <w:rStyle w:val="Emphasis"/>
        </w:rPr>
        <w:t xml:space="preserve">the stamp of </w:t>
      </w:r>
      <w:r w:rsidRPr="00010F9B">
        <w:rPr>
          <w:rStyle w:val="Emphasis"/>
          <w:highlight w:val="cyan"/>
        </w:rPr>
        <w:t>approval</w:t>
      </w:r>
      <w:r w:rsidRPr="00694EF0">
        <w:rPr>
          <w:rStyle w:val="Emphasis"/>
        </w:rPr>
        <w:t xml:space="preserve"> -- </w:t>
      </w:r>
      <w:r w:rsidRPr="00010F9B">
        <w:rPr>
          <w:rStyle w:val="Emphasis"/>
          <w:highlight w:val="cyan"/>
        </w:rPr>
        <w:t>from the feds</w:t>
      </w:r>
      <w:r w:rsidRPr="00694EF0">
        <w:rPr>
          <w:rStyle w:val="Emphasis"/>
        </w:rPr>
        <w:t xml:space="preserve"> and the utility market -- </w:t>
      </w:r>
      <w:r w:rsidRPr="00010F9B">
        <w:rPr>
          <w:rStyle w:val="Emphasis"/>
          <w:highlight w:val="cyan"/>
        </w:rPr>
        <w:t>doesn’t mean the battle is over</w:t>
      </w:r>
      <w:r w:rsidRPr="00694EF0">
        <w:rPr>
          <w:rStyle w:val="Emphasis"/>
        </w:rPr>
        <w:t xml:space="preserve">. </w:t>
      </w:r>
      <w:r w:rsidRPr="00010F9B">
        <w:rPr>
          <w:rStyle w:val="Emphasis"/>
          <w:highlight w:val="cyan"/>
        </w:rPr>
        <w:t>Cape Wind</w:t>
      </w:r>
      <w:r w:rsidRPr="00694EF0">
        <w:rPr>
          <w:rStyle w:val="Emphasis"/>
        </w:rPr>
        <w:t xml:space="preserve">, which will generate up to 420 megawatts of electricity, </w:t>
      </w:r>
      <w:r w:rsidRPr="00010F9B">
        <w:rPr>
          <w:rStyle w:val="Emphasis"/>
          <w:highlight w:val="cyan"/>
        </w:rPr>
        <w:t>faces more obstacles</w:t>
      </w:r>
      <w:r w:rsidRPr="00694EF0">
        <w:rPr>
          <w:rStyle w:val="Emphasis"/>
        </w:rPr>
        <w:t xml:space="preserve">: </w:t>
      </w:r>
      <w:r w:rsidRPr="00010F9B">
        <w:rPr>
          <w:rStyle w:val="Emphasis"/>
          <w:highlight w:val="cyan"/>
        </w:rPr>
        <w:t>finding a buyer for</w:t>
      </w:r>
      <w:r w:rsidRPr="00694EF0">
        <w:rPr>
          <w:rStyle w:val="Emphasis"/>
        </w:rPr>
        <w:t xml:space="preserve"> the remaining </w:t>
      </w:r>
      <w:r w:rsidRPr="00010F9B">
        <w:rPr>
          <w:rStyle w:val="Emphasis"/>
          <w:highlight w:val="cyan"/>
        </w:rPr>
        <w:t>50 percent of the power</w:t>
      </w:r>
      <w:r w:rsidRPr="00694EF0">
        <w:rPr>
          <w:rStyle w:val="Emphasis"/>
        </w:rPr>
        <w:t xml:space="preserve">, </w:t>
      </w:r>
      <w:r w:rsidRPr="00010F9B">
        <w:rPr>
          <w:rStyle w:val="Emphasis"/>
          <w:highlight w:val="cyan"/>
        </w:rPr>
        <w:t>securing financing</w:t>
      </w:r>
      <w:r w:rsidRPr="00694EF0">
        <w:rPr>
          <w:rStyle w:val="Emphasis"/>
        </w:rPr>
        <w:t xml:space="preserve"> for the reportedly $2 billion project </w:t>
      </w:r>
      <w:r w:rsidRPr="00010F9B">
        <w:rPr>
          <w:rStyle w:val="Emphasis"/>
          <w:highlight w:val="cyan"/>
        </w:rPr>
        <w:t xml:space="preserve">and opposition from </w:t>
      </w:r>
      <w:r w:rsidRPr="00010F9B">
        <w:rPr>
          <w:rStyle w:val="Emphasis"/>
        </w:rPr>
        <w:t xml:space="preserve">the </w:t>
      </w:r>
      <w:r w:rsidRPr="00010F9B">
        <w:rPr>
          <w:rStyle w:val="Emphasis"/>
          <w:highlight w:val="cyan"/>
        </w:rPr>
        <w:t>politically powerful residents</w:t>
      </w:r>
      <w:r w:rsidRPr="00694EF0">
        <w:rPr>
          <w:rStyle w:val="Emphasis"/>
        </w:rPr>
        <w:t xml:space="preserve"> of Cape Cod.</w:t>
      </w:r>
    </w:p>
    <w:p w:rsidR="00D07CC4" w:rsidRPr="00802F10" w:rsidRDefault="00D07CC4" w:rsidP="00D07CC4">
      <w:pPr>
        <w:pStyle w:val="Heading4"/>
      </w:pPr>
      <w:r w:rsidRPr="00802F10">
        <w:t>Voters oppose offshore wind – property value concerns</w:t>
      </w:r>
    </w:p>
    <w:p w:rsidR="00D07CC4" w:rsidRPr="007B13E6" w:rsidRDefault="00D07CC4" w:rsidP="00D07CC4">
      <w:r w:rsidRPr="00BC41E0">
        <w:rPr>
          <w:b/>
        </w:rPr>
        <w:t xml:space="preserve">Acheson, ’12- Professor at University of </w:t>
      </w:r>
      <w:proofErr w:type="gramStart"/>
      <w:r w:rsidRPr="00BC41E0">
        <w:rPr>
          <w:b/>
        </w:rPr>
        <w:t>Maine</w:t>
      </w:r>
      <w:r w:rsidRPr="00BC41E0">
        <w:t xml:space="preserve">  (</w:t>
      </w:r>
      <w:proofErr w:type="gramEnd"/>
      <w:r w:rsidRPr="00BC41E0">
        <w:t xml:space="preserve">James. "Attitudes toward Offshore Wind Power in the Midcoast Region of Maine."Maine Policy Review, </w:t>
      </w:r>
      <w:hyperlink r:id="rId141" w:history="1">
        <w:r w:rsidRPr="00BC41E0">
          <w:rPr>
            <w:rStyle w:val="Hyperlink"/>
            <w:rFonts w:cs="Arial"/>
          </w:rPr>
          <w:t>http://digitalcommons.library.umaine.edu/mpr/vol21/iss2/7</w:t>
        </w:r>
      </w:hyperlink>
      <w:r w:rsidRPr="00BC41E0">
        <w:t>, 6/24/14) ML</w:t>
      </w:r>
    </w:p>
    <w:p w:rsidR="00D07CC4" w:rsidRDefault="00D07CC4" w:rsidP="00D07CC4">
      <w:pPr>
        <w:rPr>
          <w:rFonts w:cs="Arial"/>
        </w:rPr>
      </w:pPr>
      <w:r w:rsidRPr="00694EF0">
        <w:rPr>
          <w:rFonts w:cs="Arial"/>
        </w:rPr>
        <w:t xml:space="preserve">Responses about negative aspects of offshore wind power were different in this respect. </w:t>
      </w:r>
      <w:r w:rsidRPr="00694EF0">
        <w:rPr>
          <w:rStyle w:val="Emphasis"/>
        </w:rPr>
        <w:t xml:space="preserve">Many of these </w:t>
      </w:r>
      <w:r w:rsidRPr="00010F9B">
        <w:rPr>
          <w:rStyle w:val="Emphasis"/>
          <w:highlight w:val="cyan"/>
        </w:rPr>
        <w:t>responses could be</w:t>
      </w:r>
      <w:r w:rsidRPr="00694EF0">
        <w:rPr>
          <w:rStyle w:val="Emphasis"/>
        </w:rPr>
        <w:t xml:space="preserve"> classified as the </w:t>
      </w:r>
      <w:r w:rsidRPr="00010F9B">
        <w:rPr>
          <w:rStyle w:val="Emphasis"/>
          <w:highlight w:val="cyan"/>
        </w:rPr>
        <w:t>NIMBY</w:t>
      </w:r>
      <w:r w:rsidRPr="00694EF0">
        <w:rPr>
          <w:rStyle w:val="Emphasis"/>
        </w:rPr>
        <w:t xml:space="preserve"> (“not in my backyard”) effect, i.e., that wind </w:t>
      </w:r>
      <w:r w:rsidRPr="00010F9B">
        <w:rPr>
          <w:rStyle w:val="Emphasis"/>
          <w:highlight w:val="cyan"/>
        </w:rPr>
        <w:t>power would result in</w:t>
      </w:r>
      <w:r w:rsidRPr="00694EF0">
        <w:rPr>
          <w:rStyle w:val="Emphasis"/>
        </w:rPr>
        <w:t xml:space="preserve"> some </w:t>
      </w:r>
      <w:r w:rsidRPr="00010F9B">
        <w:rPr>
          <w:rStyle w:val="Emphasis"/>
          <w:highlight w:val="cyan"/>
        </w:rPr>
        <w:t>cost</w:t>
      </w:r>
      <w:r w:rsidRPr="00694EF0">
        <w:rPr>
          <w:rStyle w:val="Emphasis"/>
        </w:rPr>
        <w:t xml:space="preserve"> to them or their neighbors (e.g., </w:t>
      </w:r>
      <w:r w:rsidRPr="00010F9B">
        <w:rPr>
          <w:rStyle w:val="Emphasis"/>
          <w:highlight w:val="cyan"/>
        </w:rPr>
        <w:t>appearance, conflict with fishing gear, noise</w:t>
      </w:r>
      <w:r w:rsidRPr="00694EF0">
        <w:rPr>
          <w:rStyle w:val="Emphasis"/>
        </w:rPr>
        <w:t xml:space="preserve">, a </w:t>
      </w:r>
      <w:r w:rsidRPr="00010F9B">
        <w:rPr>
          <w:rStyle w:val="Emphasis"/>
          <w:highlight w:val="cyan"/>
        </w:rPr>
        <w:t>navigation hazard, higher</w:t>
      </w:r>
      <w:r w:rsidRPr="00694EF0">
        <w:rPr>
          <w:rStyle w:val="Emphasis"/>
        </w:rPr>
        <w:t xml:space="preserve"> </w:t>
      </w:r>
      <w:r w:rsidRPr="00010F9B">
        <w:rPr>
          <w:rStyle w:val="Emphasis"/>
          <w:highlight w:val="cyan"/>
        </w:rPr>
        <w:t>electric rates</w:t>
      </w:r>
      <w:r w:rsidRPr="00694EF0">
        <w:rPr>
          <w:rStyle w:val="Emphasis"/>
        </w:rPr>
        <w:t>).</w:t>
      </w:r>
      <w:r w:rsidRPr="00694EF0">
        <w:rPr>
          <w:rFonts w:cs="Arial"/>
        </w:rPr>
        <w:t xml:space="preserve"> These types of responses have been common in media reports about opposition to land-based wind projects.</w:t>
      </w:r>
      <w:r w:rsidRPr="00694EF0">
        <w:rPr>
          <w:rStyle w:val="Emphasis"/>
        </w:rPr>
        <w:t xml:space="preserve"> For example, </w:t>
      </w:r>
      <w:r w:rsidRPr="00010F9B">
        <w:rPr>
          <w:rStyle w:val="Emphasis"/>
          <w:highlight w:val="cyan"/>
        </w:rPr>
        <w:t>one woman</w:t>
      </w:r>
      <w:r>
        <w:rPr>
          <w:rStyle w:val="Emphasis"/>
        </w:rPr>
        <w:t xml:space="preserve"> </w:t>
      </w:r>
      <w:r w:rsidRPr="00694EF0">
        <w:rPr>
          <w:rStyle w:val="Emphasis"/>
        </w:rPr>
        <w:t xml:space="preserve">was quoted as saying at a hearing that she opposed a proposed wind installation because she </w:t>
      </w:r>
      <w:r w:rsidRPr="00010F9B">
        <w:rPr>
          <w:rStyle w:val="Emphasis"/>
          <w:highlight w:val="cyan"/>
        </w:rPr>
        <w:t>has “not heard enough assurances that</w:t>
      </w:r>
      <w:r w:rsidRPr="00694EF0">
        <w:rPr>
          <w:rStyle w:val="Emphasis"/>
        </w:rPr>
        <w:t xml:space="preserve"> the </w:t>
      </w:r>
      <w:r w:rsidRPr="00010F9B">
        <w:rPr>
          <w:rStyle w:val="Emphasis"/>
          <w:highlight w:val="cyan"/>
        </w:rPr>
        <w:t>turbines would not affect</w:t>
      </w:r>
      <w:r w:rsidRPr="00694EF0">
        <w:rPr>
          <w:rStyle w:val="Emphasis"/>
        </w:rPr>
        <w:t xml:space="preserve"> the </w:t>
      </w:r>
      <w:r w:rsidRPr="00010F9B">
        <w:rPr>
          <w:rStyle w:val="Emphasis"/>
          <w:highlight w:val="cyan"/>
        </w:rPr>
        <w:t>health of</w:t>
      </w:r>
      <w:r w:rsidRPr="00694EF0">
        <w:rPr>
          <w:rStyle w:val="Emphasis"/>
        </w:rPr>
        <w:t xml:space="preserve"> nearby </w:t>
      </w:r>
      <w:r w:rsidRPr="00223A6D">
        <w:rPr>
          <w:rStyle w:val="Emphasis"/>
          <w:highlight w:val="cyan"/>
        </w:rPr>
        <w:t>residents or harm</w:t>
      </w:r>
      <w:r w:rsidRPr="00694EF0">
        <w:rPr>
          <w:rStyle w:val="Emphasis"/>
        </w:rPr>
        <w:t xml:space="preserve"> local </w:t>
      </w:r>
      <w:r w:rsidRPr="00223A6D">
        <w:rPr>
          <w:rStyle w:val="Emphasis"/>
          <w:highlight w:val="cyan"/>
        </w:rPr>
        <w:t>property values</w:t>
      </w:r>
      <w:r w:rsidRPr="00694EF0">
        <w:rPr>
          <w:rStyle w:val="Emphasis"/>
        </w:rPr>
        <w:t xml:space="preserve">.” </w:t>
      </w:r>
      <w:r w:rsidRPr="00223A6D">
        <w:rPr>
          <w:rStyle w:val="Emphasis"/>
          <w:highlight w:val="cyan"/>
        </w:rPr>
        <w:t>Others quoted</w:t>
      </w:r>
      <w:r w:rsidRPr="00694EF0">
        <w:rPr>
          <w:rFonts w:cs="Arial"/>
        </w:rPr>
        <w:t xml:space="preserve"> in the article said, </w:t>
      </w:r>
      <w:r w:rsidRPr="00223A6D">
        <w:rPr>
          <w:rStyle w:val="Emphasis"/>
          <w:highlight w:val="cyan"/>
        </w:rPr>
        <w:t>“I don’t want to move</w:t>
      </w:r>
      <w:r w:rsidRPr="00694EF0">
        <w:rPr>
          <w:rStyle w:val="Emphasis"/>
        </w:rPr>
        <w:t xml:space="preserve">. I have a </w:t>
      </w:r>
      <w:r w:rsidRPr="00223A6D">
        <w:rPr>
          <w:rStyle w:val="Emphasis"/>
          <w:highlight w:val="cyan"/>
        </w:rPr>
        <w:t>gorgeous property</w:t>
      </w:r>
      <w:r w:rsidRPr="00694EF0">
        <w:rPr>
          <w:rStyle w:val="Emphasis"/>
        </w:rPr>
        <w:t>.” “</w:t>
      </w:r>
      <w:r w:rsidRPr="00223A6D">
        <w:rPr>
          <w:rStyle w:val="Emphasis"/>
          <w:highlight w:val="cyan"/>
        </w:rPr>
        <w:t>I do not want to be</w:t>
      </w:r>
      <w:r w:rsidRPr="00694EF0">
        <w:rPr>
          <w:rStyle w:val="Emphasis"/>
        </w:rPr>
        <w:t xml:space="preserve"> treated as </w:t>
      </w:r>
      <w:r w:rsidRPr="00223A6D">
        <w:rPr>
          <w:rStyle w:val="Emphasis"/>
          <w:highlight w:val="cyan"/>
        </w:rPr>
        <w:t>a</w:t>
      </w:r>
      <w:r w:rsidRPr="00694EF0">
        <w:rPr>
          <w:rStyle w:val="Emphasis"/>
        </w:rPr>
        <w:t xml:space="preserve"> </w:t>
      </w:r>
      <w:r w:rsidRPr="00223A6D">
        <w:rPr>
          <w:rStyle w:val="Emphasis"/>
          <w:highlight w:val="cyan"/>
        </w:rPr>
        <w:t>guinea pig</w:t>
      </w:r>
      <w:r w:rsidRPr="00694EF0">
        <w:rPr>
          <w:rStyle w:val="Emphasis"/>
        </w:rPr>
        <w:t>.” Another who rose in opposition said that “having a 476-foot tall turbine towering over her property will have a permanent</w:t>
      </w:r>
      <w:r>
        <w:rPr>
          <w:rStyle w:val="Emphasis"/>
        </w:rPr>
        <w:t xml:space="preserve"> </w:t>
      </w:r>
      <w:r w:rsidRPr="00694EF0">
        <w:rPr>
          <w:rStyle w:val="Emphasis"/>
        </w:rPr>
        <w:t>negative effect on her property”</w:t>
      </w:r>
      <w:r w:rsidRPr="00694EF0">
        <w:rPr>
          <w:rFonts w:cs="Arial"/>
        </w:rPr>
        <w:t xml:space="preserve"> (Trotter 2011a).</w:t>
      </w:r>
      <w:r>
        <w:rPr>
          <w:rFonts w:cs="Arial"/>
        </w:rPr>
        <w:t xml:space="preserve"> </w:t>
      </w:r>
      <w:r w:rsidRPr="00694EF0">
        <w:rPr>
          <w:rFonts w:cs="Arial"/>
        </w:rPr>
        <w:t xml:space="preserve">Her concerns were echoed by many of the responses regarding negative aspects of offshore wind power. Most of our respondents mentioned either primarily positive or primarily negative aspects of offshore wind power. Some, however, gave more nuanced answers and mentioned both positive and nega- tive effects. One, for example, said, offshore wind power will “help to keep down air pollution, and reduce our balance of payments problem with Persian Gulf coun- tries, but it probably will kill a lot of migratory birds.” </w:t>
      </w:r>
    </w:p>
    <w:p w:rsidR="00D07CC4" w:rsidRPr="00802F10" w:rsidRDefault="00D07CC4" w:rsidP="00D07CC4">
      <w:pPr>
        <w:pStyle w:val="Heading4"/>
      </w:pPr>
      <w:r w:rsidRPr="00802F10">
        <w:t>Fishermen oppose offshore wind – limits fishing area</w:t>
      </w:r>
    </w:p>
    <w:p w:rsidR="00D07CC4" w:rsidRPr="00CD0602" w:rsidRDefault="00D07CC4" w:rsidP="00D07CC4">
      <w:r w:rsidRPr="00BC41E0">
        <w:rPr>
          <w:b/>
        </w:rPr>
        <w:t xml:space="preserve">Acheson, ’12- Professor at University of </w:t>
      </w:r>
      <w:proofErr w:type="gramStart"/>
      <w:r w:rsidRPr="00BC41E0">
        <w:rPr>
          <w:b/>
        </w:rPr>
        <w:t>Maine</w:t>
      </w:r>
      <w:r w:rsidRPr="00BC41E0">
        <w:t xml:space="preserve">  (</w:t>
      </w:r>
      <w:proofErr w:type="gramEnd"/>
      <w:r w:rsidRPr="00BC41E0">
        <w:t xml:space="preserve">James. "Attitudes toward Offshore Wind Power in the Midcoast Region of Maine."Maine Policy Review, </w:t>
      </w:r>
      <w:hyperlink r:id="rId142" w:history="1">
        <w:r w:rsidRPr="00BC41E0">
          <w:rPr>
            <w:rStyle w:val="Hyperlink"/>
            <w:rFonts w:cs="Arial"/>
          </w:rPr>
          <w:t>http://digitalcommons.library.umaine.edu/mpr/vol21/iss2/7</w:t>
        </w:r>
      </w:hyperlink>
      <w:r w:rsidRPr="00BC41E0">
        <w:t>, 6/24/14) ML</w:t>
      </w:r>
      <w:r w:rsidRPr="00CD0602">
        <w:t xml:space="preserve">  </w:t>
      </w:r>
    </w:p>
    <w:p w:rsidR="00D07CC4" w:rsidRPr="00694EF0" w:rsidRDefault="00D07CC4" w:rsidP="00D07CC4">
      <w:pPr>
        <w:rPr>
          <w:rFonts w:cs="Arial"/>
        </w:rPr>
      </w:pPr>
      <w:r w:rsidRPr="00694EF0">
        <w:rPr>
          <w:rFonts w:cs="Arial"/>
        </w:rPr>
        <w:t xml:space="preserve">RESPONSES OF FISHERMEN, COASTAL LANDOWNERS, AND </w:t>
      </w:r>
      <w:proofErr w:type="gramStart"/>
      <w:r w:rsidRPr="00694EF0">
        <w:rPr>
          <w:rFonts w:cs="Arial"/>
        </w:rPr>
        <w:t>TOURISM  BUSINESS</w:t>
      </w:r>
      <w:proofErr w:type="gramEnd"/>
      <w:r w:rsidRPr="00694EF0">
        <w:rPr>
          <w:rFonts w:cs="Arial"/>
        </w:rPr>
        <w:t xml:space="preserve"> OWNERS </w:t>
      </w:r>
      <w:r w:rsidRPr="00694EF0">
        <w:rPr>
          <w:rStyle w:val="Emphasis"/>
        </w:rPr>
        <w:t xml:space="preserve">The </w:t>
      </w:r>
      <w:r w:rsidRPr="00223A6D">
        <w:rPr>
          <w:rStyle w:val="Emphasis"/>
          <w:highlight w:val="cyan"/>
        </w:rPr>
        <w:t>fishermen</w:t>
      </w:r>
      <w:r w:rsidRPr="00694EF0">
        <w:rPr>
          <w:rStyle w:val="Emphasis"/>
        </w:rPr>
        <w:t xml:space="preserve"> in our study </w:t>
      </w:r>
      <w:r w:rsidRPr="00223A6D">
        <w:rPr>
          <w:rStyle w:val="Emphasis"/>
          <w:highlight w:val="cyan"/>
        </w:rPr>
        <w:t>were</w:t>
      </w:r>
      <w:r w:rsidRPr="00694EF0">
        <w:rPr>
          <w:rStyle w:val="Emphasis"/>
        </w:rPr>
        <w:t xml:space="preserve"> more </w:t>
      </w:r>
      <w:r w:rsidRPr="00223A6D">
        <w:rPr>
          <w:rStyle w:val="Emphasis"/>
          <w:highlight w:val="cyan"/>
        </w:rPr>
        <w:t>negative about</w:t>
      </w:r>
      <w:r w:rsidRPr="00694EF0">
        <w:rPr>
          <w:rStyle w:val="Emphasis"/>
        </w:rPr>
        <w:t xml:space="preserve"> the prospects for </w:t>
      </w:r>
      <w:r w:rsidRPr="00223A6D">
        <w:rPr>
          <w:rStyle w:val="Emphasis"/>
          <w:highlight w:val="cyan"/>
        </w:rPr>
        <w:t>offshore</w:t>
      </w:r>
      <w:r w:rsidRPr="00694EF0">
        <w:rPr>
          <w:rStyle w:val="Emphasis"/>
        </w:rPr>
        <w:t xml:space="preserve"> </w:t>
      </w:r>
      <w:r w:rsidRPr="00223A6D">
        <w:rPr>
          <w:rStyle w:val="Emphasis"/>
          <w:highlight w:val="cyan"/>
        </w:rPr>
        <w:t>wind</w:t>
      </w:r>
      <w:r w:rsidRPr="00694EF0">
        <w:rPr>
          <w:rStyle w:val="Emphasis"/>
        </w:rPr>
        <w:t xml:space="preserve"> power </w:t>
      </w:r>
      <w:r w:rsidRPr="00223A6D">
        <w:rPr>
          <w:rStyle w:val="Emphasis"/>
        </w:rPr>
        <w:t>than</w:t>
      </w:r>
      <w:r w:rsidRPr="00694EF0">
        <w:rPr>
          <w:rStyle w:val="Emphasis"/>
        </w:rPr>
        <w:t xml:space="preserve"> either landowners or business owners. On virtually every question fewer fishermen than landowners or business owners agreed that offshore wind power will solve problems, and more </w:t>
      </w:r>
      <w:r w:rsidRPr="00223A6D">
        <w:rPr>
          <w:rStyle w:val="Emphasis"/>
        </w:rPr>
        <w:t>fishermen agreed that it would cause more problems</w:t>
      </w:r>
      <w:r w:rsidRPr="00694EF0">
        <w:rPr>
          <w:rStyle w:val="Emphasis"/>
        </w:rPr>
        <w:t xml:space="preserve"> than did the landowners or business owners. Many, but not all, fishermen in our study appear to think that wind </w:t>
      </w:r>
      <w:r w:rsidRPr="00223A6D">
        <w:rPr>
          <w:rStyle w:val="Emphasis"/>
          <w:highlight w:val="cyan"/>
        </w:rPr>
        <w:t>turbines are likely to be placed in</w:t>
      </w:r>
      <w:r w:rsidRPr="00694EF0">
        <w:rPr>
          <w:rStyle w:val="Emphasis"/>
        </w:rPr>
        <w:t xml:space="preserve"> offshore </w:t>
      </w:r>
      <w:r w:rsidRPr="00223A6D">
        <w:rPr>
          <w:rStyle w:val="Emphasis"/>
          <w:highlight w:val="cyan"/>
        </w:rPr>
        <w:t>areas</w:t>
      </w:r>
      <w:r w:rsidRPr="00694EF0">
        <w:rPr>
          <w:rStyle w:val="Emphasis"/>
        </w:rPr>
        <w:t xml:space="preserve"> now </w:t>
      </w:r>
      <w:r w:rsidRPr="00223A6D">
        <w:rPr>
          <w:rStyle w:val="Emphasis"/>
          <w:highlight w:val="cyan"/>
        </w:rPr>
        <w:t>used by fishermen, which</w:t>
      </w:r>
      <w:r w:rsidRPr="00694EF0">
        <w:rPr>
          <w:rStyle w:val="Emphasis"/>
        </w:rPr>
        <w:t xml:space="preserve"> will </w:t>
      </w:r>
      <w:r w:rsidRPr="00223A6D">
        <w:rPr>
          <w:rStyle w:val="Emphasis"/>
          <w:highlight w:val="cyan"/>
        </w:rPr>
        <w:t>result in gear tangles or</w:t>
      </w:r>
      <w:r w:rsidRPr="00694EF0">
        <w:rPr>
          <w:rStyle w:val="Emphasis"/>
        </w:rPr>
        <w:t xml:space="preserve"> their </w:t>
      </w:r>
      <w:r w:rsidRPr="00223A6D">
        <w:rPr>
          <w:rStyle w:val="Emphasis"/>
          <w:highlight w:val="cyan"/>
        </w:rPr>
        <w:t>being forced to abandon</w:t>
      </w:r>
      <w:r w:rsidRPr="00694EF0">
        <w:rPr>
          <w:rStyle w:val="Emphasis"/>
        </w:rPr>
        <w:t xml:space="preserve"> those </w:t>
      </w:r>
      <w:r w:rsidRPr="00223A6D">
        <w:rPr>
          <w:rStyle w:val="Emphasis"/>
          <w:highlight w:val="cyan"/>
        </w:rPr>
        <w:t>areas</w:t>
      </w:r>
      <w:r w:rsidRPr="00694EF0">
        <w:rPr>
          <w:rStyle w:val="Emphasis"/>
        </w:rPr>
        <w:t xml:space="preserve"> for fishing</w:t>
      </w:r>
      <w:r w:rsidRPr="00694EF0">
        <w:rPr>
          <w:rFonts w:cs="Arial"/>
        </w:rPr>
        <w:t>. This is reflected in their answers to a number of questions. For example, 40.2 percent (37 of 92) of the fishermen agreed or strongly agreed that “offshore wind power will reduce fish catches,” but only 6.4 percent (9 of 140) of the business owners and 9.7 percent (15 of 154) of the landowners agreed or strongly agreed with that state- ment. Of the fishermen respondents in the sample, 56.5 percent (52 of 92) agreed or strongly agreed that“offshore wind power will conflict with use of fishing gear,” compared with 17.4 percent (27 of 155) of the landowners and 12.2 percent (17 of 139) of the busi- ness owners. Of the fishermen who answered the ques- tion, 52.8 percent (48 of 91) agreed or strongly agreed that offshore wind power will pose a navigational hazard, compared with  only 20.7 percent (32 of 155) of the landowners and 14.8 percent (22 of 149) of the business owners. These themes about the potential problems for fishermen from wind power also came out strongly in telephone interviews with 172 fishermen that were conducted late in 2010 and early in 2011. Fishermen are clearly concerned about the possible effect of offshore wind power on their fishing operations. At the same time, fewer fishermen in our survey thought that offshore wind power would solve environ- mental problems than did coastal landowners or busi- ness owners. For example, for the statement “offshore wind power will help to reduce greenhouse gases,</w:t>
      </w:r>
      <w:proofErr w:type="gramStart"/>
      <w:r w:rsidRPr="00694EF0">
        <w:rPr>
          <w:rFonts w:cs="Arial"/>
        </w:rPr>
        <w:t>”  72.4</w:t>
      </w:r>
      <w:proofErr w:type="gramEnd"/>
      <w:r w:rsidRPr="00694EF0">
        <w:rPr>
          <w:rFonts w:cs="Arial"/>
        </w:rPr>
        <w:t xml:space="preserve"> percent (113 of 156) of the landowners agreed  or strongly agreed as did 71.2 percent (99 of 139) of the business owners. Only 50 percent (46 of 92) </w:t>
      </w:r>
      <w:proofErr w:type="gramStart"/>
      <w:r w:rsidRPr="00694EF0">
        <w:rPr>
          <w:rFonts w:cs="Arial"/>
        </w:rPr>
        <w:t>of  the</w:t>
      </w:r>
      <w:proofErr w:type="gramEnd"/>
      <w:r w:rsidRPr="00694EF0">
        <w:rPr>
          <w:rFonts w:cs="Arial"/>
        </w:rPr>
        <w:t xml:space="preserve"> fishermen agreed or strongly agreed. Seventy-eight percent (121 of 155) of the landowners agreed or strongly agreed that offshore wind power would help reduce reliance on foreign oil; only 55.4 percent (</w:t>
      </w:r>
      <w:proofErr w:type="gramStart"/>
      <w:r w:rsidRPr="00694EF0">
        <w:rPr>
          <w:rFonts w:cs="Arial"/>
        </w:rPr>
        <w:t>51  of</w:t>
      </w:r>
      <w:proofErr w:type="gramEnd"/>
      <w:r w:rsidRPr="00694EF0">
        <w:rPr>
          <w:rFonts w:cs="Arial"/>
        </w:rPr>
        <w:t xml:space="preserve"> 92) of the fishermen agreed or strongly agreed with this statement. Not surprisingly, fishermen were less sanguine than either landowners or business people about the desirability of developing offshore wind power. Only 37 percent (34 of 92) of the fishermen agreed or strongly agreed that offshore wind power should be developed in the Gulf of Maine, while 53.8 percent (84 of 156) of the landowners and 64.3 percent (90 of 142) of the business owners agreed or strongly agreed. </w:t>
      </w:r>
      <w:r w:rsidRPr="00223A6D">
        <w:rPr>
          <w:rStyle w:val="Emphasis"/>
          <w:highlight w:val="cyan"/>
        </w:rPr>
        <w:t>It is</w:t>
      </w:r>
      <w:r w:rsidRPr="00694EF0">
        <w:rPr>
          <w:rStyle w:val="Emphasis"/>
        </w:rPr>
        <w:t xml:space="preserve"> quite </w:t>
      </w:r>
      <w:r w:rsidRPr="00223A6D">
        <w:rPr>
          <w:rStyle w:val="Emphasis"/>
          <w:highlight w:val="cyan"/>
        </w:rPr>
        <w:t>clear</w:t>
      </w:r>
      <w:r w:rsidRPr="00694EF0">
        <w:rPr>
          <w:rStyle w:val="Emphasis"/>
        </w:rPr>
        <w:t xml:space="preserve"> from </w:t>
      </w:r>
      <w:r w:rsidRPr="00223A6D">
        <w:rPr>
          <w:rStyle w:val="Emphasis"/>
        </w:rPr>
        <w:t>fishermen’s</w:t>
      </w:r>
      <w:r w:rsidRPr="00694EF0">
        <w:rPr>
          <w:rStyle w:val="Emphasis"/>
        </w:rPr>
        <w:t xml:space="preserve"> responses on this survey and in conversations that </w:t>
      </w:r>
      <w:r w:rsidRPr="00223A6D">
        <w:rPr>
          <w:rStyle w:val="Emphasis"/>
          <w:highlight w:val="cyan"/>
        </w:rPr>
        <w:t>they believe</w:t>
      </w:r>
      <w:r w:rsidRPr="00694EF0">
        <w:rPr>
          <w:rStyle w:val="Emphasis"/>
        </w:rPr>
        <w:t xml:space="preserve"> that </w:t>
      </w:r>
      <w:r w:rsidRPr="00223A6D">
        <w:rPr>
          <w:rStyle w:val="Emphasis"/>
          <w:highlight w:val="cyan"/>
        </w:rPr>
        <w:t>offshore wind</w:t>
      </w:r>
      <w:r w:rsidRPr="00694EF0">
        <w:rPr>
          <w:rStyle w:val="Emphasis"/>
        </w:rPr>
        <w:t xml:space="preserve"> power </w:t>
      </w:r>
      <w:r w:rsidRPr="00223A6D">
        <w:rPr>
          <w:rStyle w:val="Emphasis"/>
          <w:highlight w:val="cyan"/>
        </w:rPr>
        <w:t>will limit the area they can fish</w:t>
      </w:r>
      <w:r w:rsidRPr="00694EF0">
        <w:rPr>
          <w:rStyle w:val="Emphasis"/>
        </w:rPr>
        <w:t xml:space="preserve">, or </w:t>
      </w:r>
      <w:r w:rsidRPr="00223A6D">
        <w:rPr>
          <w:rStyle w:val="Emphasis"/>
          <w:highlight w:val="cyan"/>
        </w:rPr>
        <w:t>result</w:t>
      </w:r>
      <w:r w:rsidRPr="00694EF0">
        <w:rPr>
          <w:rStyle w:val="Emphasis"/>
        </w:rPr>
        <w:t xml:space="preserve"> </w:t>
      </w:r>
      <w:r w:rsidRPr="00223A6D">
        <w:rPr>
          <w:rStyle w:val="Emphasis"/>
          <w:highlight w:val="cyan"/>
        </w:rPr>
        <w:t>in territorial conflicts</w:t>
      </w:r>
      <w:r w:rsidRPr="00694EF0">
        <w:rPr>
          <w:rStyle w:val="Emphasis"/>
        </w:rPr>
        <w:t xml:space="preserve"> over fishing space </w:t>
      </w:r>
      <w:r w:rsidRPr="00223A6D">
        <w:rPr>
          <w:rStyle w:val="Emphasis"/>
          <w:highlight w:val="cyan"/>
        </w:rPr>
        <w:t>as boats dislodged</w:t>
      </w:r>
      <w:r w:rsidRPr="00694EF0">
        <w:rPr>
          <w:rStyle w:val="Emphasis"/>
        </w:rPr>
        <w:t xml:space="preserve"> from one area by wind-power developments </w:t>
      </w:r>
      <w:r w:rsidRPr="00223A6D">
        <w:rPr>
          <w:rStyle w:val="Emphasis"/>
          <w:highlight w:val="cyan"/>
        </w:rPr>
        <w:t>try to find new locations</w:t>
      </w:r>
      <w:r w:rsidRPr="00694EF0">
        <w:rPr>
          <w:rStyle w:val="Emphasis"/>
        </w:rPr>
        <w:t xml:space="preserve"> in which to fish. This colors their whole attitude toward the wind-power enterprise</w:t>
      </w:r>
      <w:r w:rsidRPr="00694EF0">
        <w:rPr>
          <w:rFonts w:cs="Arial"/>
        </w:rPr>
        <w:t xml:space="preserve">. But fishermen were not consistently more negative about all aspects of offshore wind power than the other groups in our sample. For example, when asked whether “offshore wind power will result in jobs for Maine coastal people,” 64 percent (100 of 156) of the land- owners and 64.3 percent (90 of 140) of business people agreed or strongly agreed with the statement, along with 51 percent (47 of 92) of the fishermen. When respon- dents were asked whether “humans have seriously over- exploited natural resources of the world,” 62.6 percent (57 of 91) of the fishermen agreed or strongly agreed, which was not all that different from the percentage of landowners (106 of 154 or 58.8 percent) or of business owners (100 of 139 or 71.9 percent). Attitudes and Demographic Characteristics Demographic characteristics are singularly unhelpful in explaining responses of people in our study. Attitudes towards wind power or the environment do not correlate with age, legal residence, work status (i.e., working full time, retired). There is one exception to this generalization: respondents with lower educational levels were less supportive of offshore wind power than those with higher educational levels. This relative lack of commitment shows in the responses to a number of questions. Eighty percent of the 141 people with graduate or professional degrees agreed or strongly agreed that offshore wind power will result in less reliance on foreign oil, compared with 61 percent of the 94 with a high school education or less. Seventeen percent of the 141 people with graduate  or professional degrees agreed or strongly agreed that “environmental problems have been exaggerated,” while 34 percent of the 94 people with high school education or less said the same. Ninety-one of the 139 people with graduate or professional degrees (65.5 percent) agreed or strongly agreed that “offshore wind power would be good for Maine and the nation,” compared with 48 (51 percent) of the 94 with a high school education or less. There is a strong suggestion in the data that differ- ences in attitudes towards offshore wind power are linked to knowledge of wind power. Of the 140 people in the sample with graduate degrees, 18 (13 percent) said they have a good deal of knowledge about offshore wind power. Only four percent of the 96 people </w:t>
      </w:r>
      <w:proofErr w:type="gramStart"/>
      <w:r w:rsidRPr="00694EF0">
        <w:rPr>
          <w:rFonts w:cs="Arial"/>
        </w:rPr>
        <w:t>with  a</w:t>
      </w:r>
      <w:proofErr w:type="gramEnd"/>
      <w:r w:rsidRPr="00694EF0">
        <w:rPr>
          <w:rFonts w:cs="Arial"/>
        </w:rPr>
        <w:t xml:space="preserve"> high school diploma or less said they had a lot of knowledge. Moreover, 74 percent of the 141 people with advanced degrees said they had seen a wind farm compared with 51 percent of the 86 respondents </w:t>
      </w:r>
      <w:proofErr w:type="gramStart"/>
      <w:r w:rsidRPr="00694EF0">
        <w:rPr>
          <w:rFonts w:cs="Arial"/>
        </w:rPr>
        <w:t>with  a</w:t>
      </w:r>
      <w:proofErr w:type="gramEnd"/>
      <w:r w:rsidRPr="00694EF0">
        <w:rPr>
          <w:rFonts w:cs="Arial"/>
        </w:rPr>
        <w:t xml:space="preserve"> high school education or less.1 </w:t>
      </w:r>
    </w:p>
    <w:p w:rsidR="00D07CC4" w:rsidRPr="00934BCD" w:rsidRDefault="00D07CC4" w:rsidP="00D07CC4">
      <w:pPr>
        <w:spacing w:line="360" w:lineRule="atLeast"/>
        <w:rPr>
          <w:rStyle w:val="StyleUnderline"/>
        </w:rPr>
      </w:pPr>
    </w:p>
    <w:p w:rsidR="009E7E20" w:rsidRDefault="009E7E20" w:rsidP="00407C2A">
      <w:pPr>
        <w:pStyle w:val="Heading1"/>
      </w:pPr>
      <w:r>
        <w:t>Internal Links</w:t>
      </w:r>
    </w:p>
    <w:p w:rsidR="003010FF" w:rsidRDefault="003010FF" w:rsidP="003010FF">
      <w:pPr>
        <w:pStyle w:val="Heading2"/>
      </w:pPr>
      <w:r>
        <w:t>Internal Link Uniqueness</w:t>
      </w:r>
    </w:p>
    <w:p w:rsidR="003010FF" w:rsidRPr="00C95DC0" w:rsidRDefault="003010FF" w:rsidP="003010FF">
      <w:pPr>
        <w:pStyle w:val="Heading3"/>
      </w:pPr>
      <w:r w:rsidRPr="00C95DC0">
        <w:t>No Youth Turnout</w:t>
      </w:r>
    </w:p>
    <w:p w:rsidR="003010FF" w:rsidRPr="00917BD4" w:rsidRDefault="003010FF" w:rsidP="003010FF">
      <w:pPr>
        <w:pStyle w:val="Heading4"/>
      </w:pPr>
      <w:r w:rsidRPr="00917BD4">
        <w:t>Young voters won’t turn out – disillusioned with government</w:t>
      </w:r>
    </w:p>
    <w:p w:rsidR="003010FF" w:rsidRPr="00917BD4" w:rsidRDefault="003010FF" w:rsidP="003010FF">
      <w:r w:rsidRPr="00917BD4">
        <w:rPr>
          <w:b/>
        </w:rPr>
        <w:t xml:space="preserve">Horowitz 14 (Co-Founder and Editor In Chief, Policy Mic) </w:t>
      </w:r>
      <w:r w:rsidRPr="00917BD4">
        <w:rPr>
          <w:vertAlign w:val="subscript"/>
        </w:rPr>
        <w:t>[Jake Horowitz, co-founder and editor-in-chief of PolicyMic, Change.org, Stanford University, Young People Don't Want to Vote in the 2014 Midterms – Here's Who We Should Blame, Policy.Mic, May 23, 2014, http://mic.com/articles/89853/young-people-don-t-want-to-vote-in-the-2014-midterms-here-s-who-we-should-blame, June 28, 2014, BD]</w:t>
      </w:r>
    </w:p>
    <w:p w:rsidR="003010FF" w:rsidRPr="00917BD4" w:rsidRDefault="003010FF" w:rsidP="003010FF">
      <w:r w:rsidRPr="005E33D8">
        <w:rPr>
          <w:rStyle w:val="Emphasis"/>
        </w:rPr>
        <w:t xml:space="preserve">If early polling data is anything to judge, youth voter turnout for this year’s November midterm elections will be dismal. It’s tempting to think this can be explained by Americans of all age groups — not just young people — failing to turn out during midterm elections. Only 41% of Americans came out to vote in the 2010 midterms, compared to national voter turnout that reached 58% in the 2012 presidential election. And yet the numbers show something striking about young people specifically: In recent years, our generation has turned out in smaller percentages for midterms than any other age group. In 2010, just 24% of 18-29 year-olds came out to vote. This year looks no different. Recent polls show that 79% of voters over the age of 65 are "absolutely certain" that they'll vote in the 2014 midterm elections, but only 23% of voters between the ages of 18 to 29 said they’re definitely going to cast a ballot this year. </w:t>
      </w:r>
      <w:r w:rsidRPr="005E33D8">
        <w:t xml:space="preserve">What’s going on? Why are the millennials — Americans aged between 18 and 35 — less excited to vote than ever before? In short, it’s because we’re fed up. </w:t>
      </w:r>
      <w:r w:rsidRPr="005E33D8">
        <w:rPr>
          <w:rStyle w:val="StyleUnderline"/>
        </w:rPr>
        <w:t xml:space="preserve">If you </w:t>
      </w:r>
      <w:r w:rsidRPr="005E33D8">
        <w:t xml:space="preserve">go out on the street </w:t>
      </w:r>
      <w:r w:rsidRPr="005E33D8">
        <w:rPr>
          <w:rStyle w:val="StyleUnderline"/>
        </w:rPr>
        <w:t>and ask 100 young people why they’re not planning to vote this year, you'll probably hear a variation on these three answers: "They're ineffective," "the system is rigged," or "we're ignored.</w:t>
      </w:r>
      <w:r w:rsidRPr="005E33D8">
        <w:t xml:space="preserve">" Here's why. “They’re ineffective.” With the country facing once-in-a-generation challenges during our lifetime, </w:t>
      </w:r>
      <w:r w:rsidRPr="005E33D8">
        <w:rPr>
          <w:rStyle w:val="StyleUnderline"/>
        </w:rPr>
        <w:t>we’ve grown up watching Washington fail to live up to the most basic standards of governance. Why bother voting for a body that gets very little done and has deteriorated into a national laughingstock?</w:t>
      </w:r>
      <w:r w:rsidRPr="005E33D8">
        <w:t xml:space="preserve"> The 113th Congress has been so incredibly ineffective that it will very likely pass the least number of bills in history. And guess who they'll be overtaking? The group elected from 2010 to 2012. It’s not a matter of one party’s ineptitude over the other</w:t>
      </w:r>
      <w:r w:rsidRPr="005E33D8">
        <w:rPr>
          <w:rStyle w:val="StyleUnderline"/>
        </w:rPr>
        <w:t>; the majority of young people are fed up with both parties and say they’ve had enough</w:t>
      </w:r>
      <w:r w:rsidRPr="005E33D8">
        <w:t>. In a Harvard poll, only 23% of young people say they have any trust in public institutions at large, a five-year low. For Congress, that number is even lower. Only 14% of young people believe Congress does the right thing most of the time: "The system is rigged." It’s not just a matter of failing to pass real legislation</w:t>
      </w:r>
      <w:r w:rsidRPr="005E33D8">
        <w:rPr>
          <w:rStyle w:val="StyleUnderline"/>
        </w:rPr>
        <w:t xml:space="preserve">. Young people also feel the system is rigged for rich donors and powerful lobbyists. </w:t>
      </w:r>
      <w:r w:rsidRPr="005E33D8">
        <w:t>Congress has become a millionaire’s club increasingly filled with career politicians, and young people no longer believe their representatives share their priorities. And rightfully so</w:t>
      </w:r>
      <w:r w:rsidRPr="005E33D8">
        <w:rPr>
          <w:rStyle w:val="StyleUnderline"/>
        </w:rPr>
        <w:t>. On the key issues that matter to our generation</w:t>
      </w:r>
      <w:r w:rsidRPr="005E33D8">
        <w:t xml:space="preserve"> — the economy, college affordability, climate change — </w:t>
      </w:r>
      <w:r w:rsidRPr="005E33D8">
        <w:rPr>
          <w:rStyle w:val="StyleUnderline"/>
        </w:rPr>
        <w:t>Congress has mostly dragged its feet,</w:t>
      </w:r>
      <w:r w:rsidRPr="005E33D8">
        <w:t xml:space="preserve"> beholden to the corporations who pay armies of lobbyists to descend upon Capitol Hill every time a bill is written. Young people wonder why they should spend time voting if it won’t change who really holds the power in </w:t>
      </w:r>
      <w:proofErr w:type="gramStart"/>
      <w:r w:rsidRPr="005E33D8">
        <w:t>Washington?</w:t>
      </w:r>
      <w:proofErr w:type="gramEnd"/>
      <w:r w:rsidRPr="005E33D8">
        <w:t xml:space="preserve"> "We're ignored" </w:t>
      </w:r>
      <w:r w:rsidRPr="005E33D8">
        <w:rPr>
          <w:rStyle w:val="StyleUnderline"/>
        </w:rPr>
        <w:t>Congress ignores the issues our generation really cares about.</w:t>
      </w:r>
      <w:r w:rsidRPr="005E33D8">
        <w:t xml:space="preserve"> But to make matters worse, when politicians do try talking about the issues that matter to us, if often feels like empty rhetoric and pandering.</w:t>
      </w:r>
    </w:p>
    <w:p w:rsidR="003010FF" w:rsidRDefault="003010FF" w:rsidP="003010FF">
      <w:pPr>
        <w:pStyle w:val="Heading4"/>
      </w:pPr>
      <w:r>
        <w:t>Drop-off in youth voters is coming in midterms</w:t>
      </w:r>
    </w:p>
    <w:p w:rsidR="003010FF" w:rsidRDefault="003010FF" w:rsidP="003010FF">
      <w:r w:rsidRPr="00BE5DC6">
        <w:rPr>
          <w:rStyle w:val="Style13ptBold"/>
        </w:rPr>
        <w:t>Trujillo 2014</w:t>
      </w:r>
      <w:r>
        <w:t xml:space="preserve"> – Reporter for The Hill [Mario, Political Contributor, “One in four young people 'definitely' plans to vote in midterms”, The Hill, 5/15/14, </w:t>
      </w:r>
      <w:hyperlink r:id="rId143" w:history="1">
        <w:r w:rsidRPr="002942EA">
          <w:rPr>
            <w:rStyle w:val="Hyperlink"/>
          </w:rPr>
          <w:t>http://thehill.com/blogs/ballot-box/206222-one-in-four-young-people-definitely-plan-to-vote-in-midterms</w:t>
        </w:r>
      </w:hyperlink>
      <w:r>
        <w:t>, Accessed 6/29/14] SU</w:t>
      </w:r>
    </w:p>
    <w:p w:rsidR="003010FF" w:rsidRDefault="003010FF" w:rsidP="003010FF"/>
    <w:p w:rsidR="003010FF" w:rsidRPr="00F023DC" w:rsidRDefault="003010FF" w:rsidP="003010FF">
      <w:r w:rsidRPr="00F023DC">
        <w:rPr>
          <w:rStyle w:val="StyleUnderline"/>
        </w:rPr>
        <w:t>One in 4 young adults definitely plans to vote in the midterm elections, according to a new survey that highlights the drop-off in the youth vote during non-presidential years</w:t>
      </w:r>
      <w:r w:rsidRPr="00F023DC">
        <w:t>.</w:t>
      </w:r>
      <w:r>
        <w:t xml:space="preserve"> </w:t>
      </w:r>
      <w:r w:rsidRPr="00F023DC">
        <w:rPr>
          <w:rStyle w:val="StyleUnderline"/>
        </w:rPr>
        <w:t xml:space="preserve">Twenty-eight percent of people aged 18–31 said they would definitely vote in the 2014 midterm elections, </w:t>
      </w:r>
      <w:r w:rsidRPr="00F023DC">
        <w:t>according to a survey conducted by Democratic pollster Harstad Strategic Research for the groups Project New America and the Youth Engagement Fund.</w:t>
      </w:r>
      <w:r>
        <w:t xml:space="preserve"> </w:t>
      </w:r>
      <w:r w:rsidRPr="00F023DC">
        <w:t xml:space="preserve">Another 21 percent said they would probably vote, while 20 percent said it was 50-50. </w:t>
      </w:r>
      <w:r w:rsidRPr="00F023DC">
        <w:rPr>
          <w:rStyle w:val="StyleUnderline"/>
        </w:rPr>
        <w:t>Twenty-four percent of young adults said they would likely not vote.</w:t>
      </w:r>
      <w:r>
        <w:rPr>
          <w:rStyle w:val="StyleUnderline"/>
        </w:rPr>
        <w:t xml:space="preserve"> </w:t>
      </w:r>
      <w:r w:rsidRPr="00F023DC">
        <w:rPr>
          <w:rStyle w:val="StyleUnderline"/>
        </w:rPr>
        <w:t>On the other hand, 55 percent said they would definitely vote in the 2016 presidential race</w:t>
      </w:r>
      <w:r w:rsidRPr="00F023DC">
        <w:t>, more than two years away, a difference of 17 percentage points.</w:t>
      </w:r>
      <w:r>
        <w:t xml:space="preserve"> </w:t>
      </w:r>
      <w:r w:rsidRPr="00F023DC">
        <w:t xml:space="preserve">The results reflect past exit polls and other recent surveys. </w:t>
      </w:r>
      <w:r w:rsidRPr="00F023DC">
        <w:rPr>
          <w:rStyle w:val="StyleUnderline"/>
        </w:rPr>
        <w:t>While voters aged 18–29 made up 18–19 percent of the electorate in 2008 and 2012, they made up 11 percent of the total in the 2010 midterms.</w:t>
      </w:r>
    </w:p>
    <w:p w:rsidR="003010FF" w:rsidRDefault="003010FF" w:rsidP="003010FF"/>
    <w:p w:rsidR="003010FF" w:rsidRDefault="003010FF" w:rsidP="003010FF">
      <w:pPr>
        <w:pStyle w:val="Heading4"/>
      </w:pPr>
      <w:r>
        <w:t>Huge youth voter drop-off coming in 2014</w:t>
      </w:r>
    </w:p>
    <w:p w:rsidR="003010FF" w:rsidRDefault="003010FF" w:rsidP="003010FF">
      <w:r w:rsidRPr="007E1B7F">
        <w:rPr>
          <w:rStyle w:val="Heading4Char"/>
        </w:rPr>
        <w:t>Blake 2014</w:t>
      </w:r>
      <w:r>
        <w:t xml:space="preserve"> – Washington Post Contributor [Aaron, Political Contributor, “Young people loved Obama in 2008 and 2012. But they might not love him enough in 2014.</w:t>
      </w:r>
      <w:proofErr w:type="gramStart"/>
      <w:r>
        <w:t>”,</w:t>
      </w:r>
      <w:proofErr w:type="gramEnd"/>
      <w:r>
        <w:t xml:space="preserve"> The Washington Post, 4/25/14, </w:t>
      </w:r>
      <w:hyperlink r:id="rId144" w:history="1">
        <w:r w:rsidRPr="002942EA">
          <w:rPr>
            <w:rStyle w:val="Hyperlink"/>
          </w:rPr>
          <w:t>http://www.washingtonpost.com/blogs/the-fix/wp/2014/04/25/young-people-loved-obama-in-2008-and-2012-now-he-needs-them-to-keep-the-senate/</w:t>
        </w:r>
      </w:hyperlink>
      <w:r>
        <w:t>, Accessed 6/29/14] SU</w:t>
      </w:r>
    </w:p>
    <w:p w:rsidR="003010FF" w:rsidRDefault="003010FF" w:rsidP="003010FF"/>
    <w:p w:rsidR="003010FF" w:rsidRPr="00F023DC" w:rsidRDefault="003010FF" w:rsidP="003010FF">
      <w:pPr>
        <w:rPr>
          <w:rStyle w:val="Emphasis"/>
        </w:rPr>
      </w:pPr>
      <w:r w:rsidRPr="00F023DC">
        <w:rPr>
          <w:rStyle w:val="StyleUnderline"/>
        </w:rPr>
        <w:t xml:space="preserve">Young people were Obama's best age group in 2012, </w:t>
      </w:r>
      <w:r w:rsidRPr="00F023DC">
        <w:t>voting for him 60-37, according to exit polls. They also turned out at a rate of 45 percent which, while lower than 2008, was still significantly higher than it was in the 1990s.</w:t>
      </w:r>
      <w:r>
        <w:t xml:space="preserve"> </w:t>
      </w:r>
      <w:r w:rsidRPr="00F023DC">
        <w:rPr>
          <w:rStyle w:val="StyleUnderline"/>
        </w:rPr>
        <w:t>There is also</w:t>
      </w:r>
      <w:r w:rsidRPr="00F023DC">
        <w:t xml:space="preserve"> -- and here's the kicker -- </w:t>
      </w:r>
      <w:r w:rsidRPr="00F023DC">
        <w:rPr>
          <w:rStyle w:val="Emphasis"/>
        </w:rPr>
        <w:t>a big potential for dropoff among these groups in key 2014 Senate races</w:t>
      </w:r>
      <w:r w:rsidRPr="00F023DC">
        <w:rPr>
          <w:rStyle w:val="StyleUnderline"/>
        </w:rPr>
        <w:t>. That's because the 2014 map includes lots of states where young voters turned out in high numbers in 2012.</w:t>
      </w:r>
      <w:r w:rsidRPr="00F023DC">
        <w:t xml:space="preserve"> In fact, a new Census report shows that 11 of the 19 states with the highest youth vote turnout in 2012 are holding key 2014 Senate contests.</w:t>
      </w:r>
      <w:r>
        <w:t xml:space="preserve"> </w:t>
      </w:r>
      <w:r w:rsidRPr="00F023DC">
        <w:t>The below graphic shows how that looks on a map.</w:t>
      </w:r>
      <w:r>
        <w:t xml:space="preserve"> </w:t>
      </w:r>
      <w:r w:rsidRPr="00F023DC">
        <w:t xml:space="preserve">You'll notice that almost all of the darkest (highest youth turnout) states -- </w:t>
      </w:r>
      <w:r w:rsidRPr="00F023DC">
        <w:rPr>
          <w:rStyle w:val="StyleUnderline"/>
        </w:rPr>
        <w:t>Colorado, Iowa, Louisiana, North Carolina, New Hampshire, etc. -- are holding key contests in 2014. And even potentially competitive states like Minnesota, Oregon, Mississippi and Virginia had high youth vote turnout two years ago.</w:t>
      </w:r>
      <w:r>
        <w:t xml:space="preserve"> </w:t>
      </w:r>
      <w:r w:rsidRPr="00F023DC">
        <w:t>Of the 30 states with the lowest turnout, meanwhile, there are only five key 2014 Senate contests: Montana, Kentucky, Alaska, Arkansas and West Virginia.</w:t>
      </w:r>
      <w:r>
        <w:t xml:space="preserve"> </w:t>
      </w:r>
      <w:r w:rsidRPr="00F023DC">
        <w:t>Now</w:t>
      </w:r>
      <w:r w:rsidRPr="00F023DC">
        <w:rPr>
          <w:rStyle w:val="StyleUnderline"/>
        </w:rPr>
        <w:t>, one reason that key 2014 contests had big youth turnout in 2012 is that they are in swing states, which presidential campaigns tend to focus on (almost exclusively). So it's no surprise that states like Iowa, North Carolina, Colorado, New Hampshire and Virginia had among the highest youth turnout.</w:t>
      </w:r>
      <w:r>
        <w:t xml:space="preserve"> </w:t>
      </w:r>
      <w:r w:rsidRPr="00F023DC">
        <w:t>The good news for Democrats is that they spent the 2008 and 2012 elections getting young voters to vote at high levels in a lot of these states, so there should be something of a built-in advantage. They've been there before, after all.</w:t>
      </w:r>
      <w:r>
        <w:t xml:space="preserve"> </w:t>
      </w:r>
      <w:r w:rsidRPr="00F023DC">
        <w:t xml:space="preserve">But needless to say, </w:t>
      </w:r>
      <w:r w:rsidRPr="00F023DC">
        <w:rPr>
          <w:rStyle w:val="StyleUnderline"/>
        </w:rPr>
        <w:t>the higher your turnout in one election, the more room there is for a dropoff in the next one</w:t>
      </w:r>
      <w:r w:rsidRPr="00F023DC">
        <w:t xml:space="preserve">. </w:t>
      </w:r>
      <w:r w:rsidRPr="00F023DC">
        <w:rPr>
          <w:rStyle w:val="StyleUnderline"/>
        </w:rPr>
        <w:t>A recent poll</w:t>
      </w:r>
      <w:r w:rsidRPr="00F023DC">
        <w:t xml:space="preserve"> from Democratic pollster Stan Greenberg </w:t>
      </w:r>
      <w:r w:rsidRPr="00F023DC">
        <w:rPr>
          <w:rStyle w:val="StyleUnderline"/>
        </w:rPr>
        <w:t xml:space="preserve">showed that the key elements of the Obama coalition -- including </w:t>
      </w:r>
      <w:r w:rsidRPr="00F023DC">
        <w:rPr>
          <w:rStyle w:val="Emphasis"/>
        </w:rPr>
        <w:t>young voters</w:t>
      </w:r>
      <w:r w:rsidRPr="00F023DC">
        <w:t xml:space="preserve"> and African Americans -- </w:t>
      </w:r>
      <w:r w:rsidRPr="00F023DC">
        <w:rPr>
          <w:rStyle w:val="Emphasis"/>
        </w:rPr>
        <w:t>remain much less likely to vote than other groups in 2014.</w:t>
      </w:r>
    </w:p>
    <w:p w:rsidR="003010FF" w:rsidRDefault="003010FF" w:rsidP="003010FF">
      <w:pPr>
        <w:pStyle w:val="Heading3"/>
      </w:pPr>
      <w:r>
        <w:t>No Dem Turnout</w:t>
      </w:r>
    </w:p>
    <w:p w:rsidR="003010FF" w:rsidRPr="00D93DAA" w:rsidRDefault="003010FF" w:rsidP="003010FF">
      <w:pPr>
        <w:pStyle w:val="Heading4"/>
      </w:pPr>
      <w:r w:rsidRPr="00D93DAA">
        <w:t>Dem base won’t turn out for the midterm</w:t>
      </w:r>
    </w:p>
    <w:p w:rsidR="003010FF" w:rsidRPr="00D9776E" w:rsidRDefault="003010FF" w:rsidP="003010FF">
      <w:pPr>
        <w:rPr>
          <w:rStyle w:val="Style13ptBold"/>
          <w:b w:val="0"/>
          <w:sz w:val="22"/>
        </w:rPr>
      </w:pPr>
      <w:r>
        <w:rPr>
          <w:rStyle w:val="Style13ptBold"/>
        </w:rPr>
        <w:t xml:space="preserve">Mataconis 14, Senior Editor at Outside the Beltway </w:t>
      </w:r>
      <w:r>
        <w:rPr>
          <w:rStyle w:val="Style13ptBold"/>
          <w:b w:val="0"/>
          <w:sz w:val="22"/>
        </w:rPr>
        <w:t xml:space="preserve">[Doug Mataconis is a senior editor at Outside the Beltway and has a Political Science degree from Rutgers University, 6/27/14, “Democrats Have a 2014 Voter Enthusiasm Problem”, </w:t>
      </w:r>
      <w:hyperlink r:id="rId145" w:history="1">
        <w:r w:rsidRPr="0033599C">
          <w:rPr>
            <w:rStyle w:val="Hyperlink"/>
          </w:rPr>
          <w:t>http://www.outsidethebeltway.com/democrats-have-a-2014-voter-enthusiasm-problem/</w:t>
        </w:r>
      </w:hyperlink>
      <w:r>
        <w:rPr>
          <w:rStyle w:val="Style13ptBold"/>
          <w:b w:val="0"/>
          <w:sz w:val="22"/>
        </w:rPr>
        <w:t>, 6/27/14</w:t>
      </w:r>
      <w:proofErr w:type="gramStart"/>
      <w:r>
        <w:rPr>
          <w:rStyle w:val="Style13ptBold"/>
          <w:b w:val="0"/>
          <w:sz w:val="22"/>
        </w:rPr>
        <w:t>]JC</w:t>
      </w:r>
      <w:proofErr w:type="gramEnd"/>
    </w:p>
    <w:p w:rsidR="003010FF" w:rsidRPr="00D93DAA" w:rsidRDefault="003010FF" w:rsidP="003010FF">
      <w:pPr>
        <w:rPr>
          <w:color w:val="FF0000"/>
        </w:rPr>
      </w:pPr>
      <w:r w:rsidRPr="00F52DDF">
        <w:t>In addition to the President’s declining poll numbers</w:t>
      </w:r>
      <w:r w:rsidRPr="00F52DDF">
        <w:rPr>
          <w:rStyle w:val="StyleUnderline"/>
        </w:rPr>
        <w:t>, Democrats have something else to worry about in the upcoming midterms, voters who don’t have any inclination to get to the polls: The history-making coalition that delivered the presidency to Barack Obama in 2008 and reelected him in 2012 has a distinct attitude toward the 2014 election</w:t>
      </w:r>
      <w:r w:rsidRPr="00F52DDF">
        <w:t xml:space="preserve">: Meh. </w:t>
      </w:r>
      <w:r w:rsidRPr="00F52DDF">
        <w:rPr>
          <w:rStyle w:val="StyleUnderline"/>
        </w:rPr>
        <w:t xml:space="preserve">A new poll </w:t>
      </w:r>
      <w:r w:rsidRPr="00F52DDF">
        <w:t xml:space="preserve">from Democratic pollster Democracy </w:t>
      </w:r>
      <w:r w:rsidRPr="00F52DDF">
        <w:rPr>
          <w:rStyle w:val="StyleUnderline"/>
        </w:rPr>
        <w:t>Corps finds that just 68 percent of African Americans, Latinos, young people and unmarried women who voted in 2012 and are “likely” to vote in 2014 — the four key parts of Obama’s coalition —</w:t>
      </w:r>
      <w:r w:rsidRPr="00F52DDF">
        <w:t xml:space="preserve"> say they are “almost certain” to vote in the upcoming midterm elections. That’s up four points from April, when 64 percent said the same. But </w:t>
      </w:r>
      <w:r w:rsidRPr="00F52DDF">
        <w:rPr>
          <w:rStyle w:val="StyleUnderline"/>
        </w:rPr>
        <w:t xml:space="preserve">it’s still lagging far behind other voting groups, a combined 85 percent of whom say they are almost certain to vote. The new 17-point gap is up from 15 in April and 11 in March of last year. </w:t>
      </w:r>
      <w:r w:rsidRPr="00F52DDF">
        <w:t xml:space="preserve">For comparison’s sake, at </w:t>
      </w:r>
      <w:r w:rsidRPr="00F52DDF">
        <w:rPr>
          <w:rStyle w:val="StyleUnderline"/>
        </w:rPr>
        <w:t xml:space="preserve">the tail end of the Democrats’ disastrous 2010 campaign, the gap was 22 points. </w:t>
      </w:r>
      <w:r w:rsidRPr="00F52DDF">
        <w:t xml:space="preserve">The WaPo’s Aaron Blake goes on to note the trouble this could spell for Democratic candidates in the fall: We wrote back in April how troubling this news is for Democrats. That’s because their 2008 and 2012 coalitions were notable in large part because of these four groups, which don’t generally turn out big but did so for Obama. And the effect on the 2014 election is clear. While the less-enthusiastic “Rising American Electorate” (the pollster’s name for the Obama coalition) favors Democrats by 19 points, all of the other, more-enthusiastic voter groups combine to favor Republicans by 18 points. And these aren’t the only polls to suggest midterm turnout is a looming problem for Democrats. An April AP-GfK poll showed, among those who are strongly interested in politics — i.e. most apt to vote – people favored a GOP-controlled Congress 51 percent to 37 percent. In some sense, of course, this is not really anything new. </w:t>
      </w:r>
      <w:r w:rsidRPr="00F52DDF">
        <w:rPr>
          <w:rStyle w:val="StyleUnderline"/>
        </w:rPr>
        <w:t>Voter turnout in midterm election years has been lower than turnout in Presidential years ever since such statistics started being tracked back in the 1960s</w:t>
      </w:r>
      <w:r w:rsidRPr="00F52DDF">
        <w:t xml:space="preserve">, and turnout in the real “off” years, the odd numbered years when there is little on the ballot except state and local elections and, every four years the Governors races in New Jersey and Virginia, turnout is typically even lower. </w:t>
      </w:r>
      <w:r w:rsidRPr="00F52DDF">
        <w:rPr>
          <w:rStyle w:val="StyleUnderline"/>
        </w:rPr>
        <w:t>The reasons for this phenomenon are easy to figure out. Miderm and off year elections don’t get nearly as much media coverage as the Presidential election does,</w:t>
      </w:r>
      <w:r w:rsidRPr="00F52DDF">
        <w:t xml:space="preserve"> for one thing, which means people simply don’t become as engaged in them as they do the Presidential race. Public cynicism about politics in general and Congress in particular means that people are more likely to tune things out in a midterm year, and in a nation where voter turnout in Presidential elections only hit about 57% in 2012 and 62% in 2008, it isn’t at all surprising that the turnout rates in other years would be lower</w:t>
      </w:r>
      <w:r w:rsidRPr="00F52DDF">
        <w:rPr>
          <w:rStyle w:val="StyleUnderline"/>
        </w:rPr>
        <w:t xml:space="preserve">. It’s also generally been the case that turnout in midterm years tends to favor Republicans, because the voters that are likely to stay home are the young and minority voters that give Democrats their electoral edge in many parts of the country. </w:t>
      </w:r>
      <w:r w:rsidRPr="00F52DDF">
        <w:t xml:space="preserve">That being said, </w:t>
      </w:r>
      <w:r w:rsidRPr="00F52DDF">
        <w:rPr>
          <w:rStyle w:val="StyleUnderline"/>
        </w:rPr>
        <w:t>these turnout tendencies have not prevented midterm elections from having lasting consequences.</w:t>
      </w:r>
      <w:r w:rsidRPr="00F52DDF">
        <w:t xml:space="preserve"> </w:t>
      </w:r>
      <w:r w:rsidRPr="00F52DDF">
        <w:rPr>
          <w:rStyle w:val="StyleUnderline"/>
        </w:rPr>
        <w:t>The midterms in both 2006 and 2010 resulted in massive shifts in Congressional control,</w:t>
      </w:r>
      <w:r w:rsidRPr="00F52DDF">
        <w:t xml:space="preserve"> in one case for Democrats and in the other for Republicans. In both years, total overall turnout was roughly the same — 41% in 2010 and 40.4% in 2006 — and yet one of those two races resulted in a Democratic wave that set the course for Barack Obama capturing the Presidency two years later. The difference between the two elections isn’t how many people turned out, but who turned out. In 2006, Republicans were demoralized while Independents and Democrats were strongly motivated to </w:t>
      </w:r>
      <w:proofErr w:type="gramStart"/>
      <w:r w:rsidRPr="00F52DDF">
        <w:t>opposed</w:t>
      </w:r>
      <w:proofErr w:type="gramEnd"/>
      <w:r w:rsidRPr="00F52DDF">
        <w:t xml:space="preserve"> the Bush Administration. In 2010, the situation was reversed and so was the outcome. </w:t>
      </w:r>
      <w:r w:rsidRPr="00F52DDF">
        <w:rPr>
          <w:rStyle w:val="StyleUnderline"/>
        </w:rPr>
        <w:t xml:space="preserve">As we head into 2014, polls like this are suggesting that we’ll see a replay of 2010, albeit on a smaller scale. However, it won’t take a 2010-style wave election for things to change drastically in Washington. Republicans already have control of the House, and that is not going to change in November. In the Senate, Republicans are faced with a host of opportunities to pick up the six seats that they need to gain control of the upper chamber of Congress </w:t>
      </w:r>
      <w:r w:rsidRPr="00F52DDF">
        <w:t>and, if these enthusiasm numbers hold out, there’s a good chance they’ll be able to do so. A lot can change between now and November, of course, but at the moment Republicans are much more motivated to vote in November than Democrats are, and that’s all they would need to come out on top.</w:t>
      </w:r>
    </w:p>
    <w:p w:rsidR="003010FF" w:rsidRDefault="003010FF" w:rsidP="003010FF"/>
    <w:p w:rsidR="003010FF" w:rsidRDefault="003010FF" w:rsidP="003010FF"/>
    <w:p w:rsidR="003010FF" w:rsidRPr="00D93DAA" w:rsidRDefault="003010FF" w:rsidP="003010FF">
      <w:pPr>
        <w:pStyle w:val="Heading4"/>
      </w:pPr>
      <w:r w:rsidRPr="00D93DAA">
        <w:t>Dem voters won’t turn out – lack of enthusiasm</w:t>
      </w:r>
    </w:p>
    <w:p w:rsidR="003010FF" w:rsidRPr="002E2701" w:rsidRDefault="003010FF" w:rsidP="003010FF">
      <w:pPr>
        <w:rPr>
          <w:bCs/>
        </w:rPr>
      </w:pPr>
      <w:r>
        <w:rPr>
          <w:rStyle w:val="Style13ptBold"/>
        </w:rPr>
        <w:t xml:space="preserve">Steinhauser 14, CNN political editor </w:t>
      </w:r>
      <w:r>
        <w:rPr>
          <w:rStyle w:val="Style13ptBold"/>
          <w:b w:val="0"/>
          <w:sz w:val="22"/>
        </w:rPr>
        <w:t>[Paul Steinhauser, CNN News, 6/23/14</w:t>
      </w:r>
      <w:proofErr w:type="gramStart"/>
      <w:r>
        <w:rPr>
          <w:rStyle w:val="Style13ptBold"/>
          <w:b w:val="0"/>
          <w:sz w:val="22"/>
        </w:rPr>
        <w:t>,  “</w:t>
      </w:r>
      <w:proofErr w:type="gramEnd"/>
      <w:r>
        <w:rPr>
          <w:rStyle w:val="Style13ptBold"/>
          <w:b w:val="0"/>
          <w:sz w:val="22"/>
        </w:rPr>
        <w:t xml:space="preserve">Poll illustrates Democrats turnout problem”, </w:t>
      </w:r>
      <w:hyperlink r:id="rId146" w:history="1">
        <w:r w:rsidRPr="0033599C">
          <w:rPr>
            <w:rStyle w:val="Hyperlink"/>
          </w:rPr>
          <w:t>http://politicalticker.blogs.cnn.com/2014/06/23/cnnorc-poll-illustrates-democrats-turnout-problem/</w:t>
        </w:r>
      </w:hyperlink>
      <w:r>
        <w:rPr>
          <w:rStyle w:val="Style13ptBold"/>
          <w:b w:val="0"/>
          <w:sz w:val="22"/>
        </w:rPr>
        <w:t>, 6/27/14]JC</w:t>
      </w:r>
    </w:p>
    <w:p w:rsidR="003010FF" w:rsidRDefault="003010FF" w:rsidP="003010FF"/>
    <w:p w:rsidR="003010FF" w:rsidRPr="00D93DAA" w:rsidRDefault="003010FF" w:rsidP="003010FF">
      <w:pPr>
        <w:rPr>
          <w:color w:val="FF0000"/>
        </w:rPr>
      </w:pPr>
      <w:r w:rsidRPr="000F45BA">
        <w:rPr>
          <w:rStyle w:val="StyleUnderline"/>
        </w:rPr>
        <w:t>That's the problem facing Democrats this November, as they try to hold onto their 55-45 majority in the Senate (53 Democrats and two independents who caucus with the party). The party is defending 21 of the 36 seats up this year, with half of those Democratic-held seats in red or purple states.</w:t>
      </w:r>
      <w:r w:rsidRPr="000F45BA">
        <w:t xml:space="preserve"> In the House, the Democrats need to pick up a very challenging 17 Republican held seats to win back the majority from the GOP. A CNN/ORC International poll released Monday illustrates the turnout dilemma for the Democrats. I</w:t>
      </w:r>
      <w:r w:rsidRPr="000F45BA">
        <w:rPr>
          <w:rStyle w:val="StyleUnderline"/>
        </w:rPr>
        <w:t xml:space="preserve">n the generic ballot question, the Democrats have a two percentage point 47%-45% edge over the Republicans among registered voters. The generic ballot asks respondents to choose between a Democrat </w:t>
      </w:r>
      <w:proofErr w:type="gramStart"/>
      <w:r w:rsidRPr="000F45BA">
        <w:rPr>
          <w:rStyle w:val="StyleUnderline"/>
        </w:rPr>
        <w:t>or</w:t>
      </w:r>
      <w:proofErr w:type="gramEnd"/>
      <w:r w:rsidRPr="000F45BA">
        <w:rPr>
          <w:rStyle w:val="StyleUnderline"/>
        </w:rPr>
        <w:t xml:space="preserve"> Republican in their congressional district without identifying the candidates. </w:t>
      </w:r>
      <w:r w:rsidRPr="000F45BA">
        <w:t xml:space="preserve">But when looking only at those who say they voted in the 2010 midterms – </w:t>
      </w:r>
      <w:r w:rsidRPr="000F45BA">
        <w:rPr>
          <w:rStyle w:val="StyleUnderline"/>
        </w:rPr>
        <w:t xml:space="preserve">when the GOP won back the House thanks to a historic 63-seat pick up and narrowed the Democrats' control of the Senate – Republicans have a four-point 49%-45% edge. </w:t>
      </w:r>
      <w:r w:rsidRPr="000F45BA">
        <w:t>"</w:t>
      </w:r>
      <w:r w:rsidRPr="000F45BA">
        <w:rPr>
          <w:rStyle w:val="StyleUnderline"/>
        </w:rPr>
        <w:t>Younger Americans, women and non-whites score low on questions that ask them whether they are likely to vote.</w:t>
      </w:r>
      <w:r w:rsidRPr="000F45BA">
        <w:t xml:space="preserve"> But on questions about how interested they are in the 2014 elections, women are not much different than men, non-whites are not that much different than whites, and people under 35 years old are not much different than people between 35 and 65 years of age," says CNN Polling Director Keating Holland. "The task for the Democrats is not to get those voters to pay attention to this year's election - the party faces the much more difficult task of turning that attention into enthusiasm for voting."</w:t>
      </w:r>
    </w:p>
    <w:p w:rsidR="003010FF" w:rsidRDefault="003010FF" w:rsidP="003010FF"/>
    <w:p w:rsidR="003010FF" w:rsidRPr="00917BD4" w:rsidRDefault="003010FF" w:rsidP="003010FF">
      <w:pPr>
        <w:pStyle w:val="Heading4"/>
      </w:pPr>
      <w:r w:rsidRPr="00917BD4">
        <w:t>Dem turnout low – can’t increase interest in base</w:t>
      </w:r>
    </w:p>
    <w:p w:rsidR="003010FF" w:rsidRPr="00917BD4" w:rsidRDefault="003010FF" w:rsidP="003010FF">
      <w:r w:rsidRPr="00917BD4">
        <w:rPr>
          <w:b/>
        </w:rPr>
        <w:t>Cohn 14</w:t>
      </w:r>
      <w:r w:rsidRPr="00917BD4">
        <w:t xml:space="preserve"> (NYTimes Reporter) [Nate Cohn, The Upshot, The New York Times, Bursting the Democrats’ Midterm-Turnout Bubble, New York Times, May 1, 2014, http://topics.nytimes.com/top/reference/timestopics/people/c/nate_cohn/index.html, June 27, 2014, BD]</w:t>
      </w:r>
    </w:p>
    <w:p w:rsidR="003010FF" w:rsidRPr="00917BD4" w:rsidRDefault="003010FF" w:rsidP="003010FF">
      <w:r w:rsidRPr="005E33D8">
        <w:rPr>
          <w:rStyle w:val="Emphasis"/>
        </w:rPr>
        <w:t xml:space="preserve">The Democratic midterm turnout problem is no secret. Young and nonwhite voters tend to stay home in off-year elections, leaving the electorate older, whiter and more Republican than in a presidential election. If there’s any consolation for Democrats, it’s that they will have an opportunity to do something about it. They’ll spend millions to target Democratic-leaning voters over the next six months. And you would think that if anything could fix a turnout problem, it would be the vestiges of President Obama’s vaunted ground operation. But not even the most sophisticated and well-funded turnout effort can fix this problem. Strong turnout operations can help Democrats at the margins. The Democratic turnout problem, however, is not marginal. Nationally, low youth and nonwhite turnout might cost Democrats a net 3 percentage points in November, relative to an election with the same turnout as a presidential race. In states where generational and demographic change is responsible for renewed Democratic competitiveness, like North Carolina, low turnout deals a greater blow to the Democratic coalition. </w:t>
      </w:r>
      <w:r w:rsidRPr="005E33D8">
        <w:t>Much of the optimism on Democratic turnout stems from Mr. Obama’s successful turnout operation in 2012, or from experiments showing large increases in turnout when voters receive targeted mailers or contacts. But political scientists and campaign operatives found that even Mr. Obama’s impressive ground operation was worth less than one point in his presidential elections. And those experiments are usually conducted in extremely low turnout elections, like a local mayoral race, in which there are many more marginal voters. Finding people who are potential voters but not existing voters in a national election is harder. Supporters in Arlington, Va., waiting for Terry McAuliffe, the Democratic candidate in the Virginia governor's race, last November. McAuliffe's victory was narrow in part because of poor Democratic turnout. Credit Gabriella Demczuk/</w:t>
      </w:r>
      <w:proofErr w:type="gramStart"/>
      <w:r w:rsidRPr="005E33D8">
        <w:t>The</w:t>
      </w:r>
      <w:proofErr w:type="gramEnd"/>
      <w:r w:rsidRPr="005E33D8">
        <w:t xml:space="preserve"> New York Times Even </w:t>
      </w:r>
      <w:r w:rsidRPr="005E33D8">
        <w:rPr>
          <w:rStyle w:val="StyleUnderline"/>
        </w:rPr>
        <w:t>Democratic operatives know the limits of the ground game.</w:t>
      </w:r>
      <w:r w:rsidRPr="005E33D8">
        <w:t xml:space="preserve"> In a New Republic cover article that otherwise suggested that a strong turnout operation could solve Democratic problems, Guy Cecil, executive director of the Democratic Senatorial Campaign Committee, conceded that </w:t>
      </w:r>
      <w:r w:rsidRPr="005E33D8">
        <w:rPr>
          <w:rStyle w:val="StyleUnderline"/>
        </w:rPr>
        <w:t xml:space="preserve">field operations would “only solve our problem if the election is a close one.” </w:t>
      </w:r>
      <w:r w:rsidRPr="005E33D8">
        <w:t xml:space="preserve">The promise and limits of the Democratic turnout machine were on display in November 2013. In the Virginia governor’s race, Terry McAuliffe’s well-funded campaign resurrected elements of the Obama campaign’s turnout apparatus in a contest against an underfunded challenger, Ken Cuccinelli, who alienated many of the state’s socially liberal voters. As a result, Mr. McAuliffe held a significant lead in the polls, even among likely voters. But on Election Day, Mr. McAuliffe won by only 2.5 percentage points, less than Mr. Obama’s 3.9-point margin in November 2012, even though Mr. McAuliffe clearly outperformed Mr. Obama in Northern Virginia among the state’s moderate, affluent swing voters. The problem was lower Democratic turnout. The electorate more closely resembled 2009 than 2012, according to Harrison Kreisberg, who directed the Virginia operation for BlueLabs, a Democratic analytics firm founded by former Obama campaign operatives. BlueLabs’s analysis showed that Mr. McAuliffe’s margin would have expanded by an additional 5 points if turnout had been equivalent to that of the 2012 race. That analysis is consistent with the precinct-level results. Turnout fell by more than it did statewide in heavily Democratic precincts — usually with an overwhelmingly African-American population. The decline wasn’t as steep as in 2009, but it could not be mistaken for the 2012 electorate either. This doesn’t mean the Democratic turnout operation was ineffective. It helped on the margins. After all, the Virginia electorate was more favorable for Democrats in 2013 than it was in 2009. But Mr. McAuliffe’s win was narrow — especially considering the tepid Republican effort. And </w:t>
      </w:r>
      <w:r w:rsidRPr="005E33D8">
        <w:rPr>
          <w:rStyle w:val="StyleUnderline"/>
        </w:rPr>
        <w:t>no Democratic turnout effort will revitalize the so-called Obama coalition of young and nonwhite voters in an off-year election. The levels of voter interest in a midterm election and presidential election are simply too differe</w:t>
      </w:r>
      <w:r w:rsidRPr="005E33D8">
        <w:t>nt. Indeed, Mr. Kreisberg said the McAuliffe campaign didn’t aim to match 2012 turnout; it was mainly focused on outperforming turnout in 2009.</w:t>
      </w:r>
    </w:p>
    <w:p w:rsidR="003010FF" w:rsidRPr="00917BD4" w:rsidRDefault="003010FF" w:rsidP="003010FF">
      <w:pPr>
        <w:pStyle w:val="Heading4"/>
      </w:pPr>
      <w:r w:rsidRPr="00917BD4">
        <w:t>Dem base won’t turn out for midterm – key demographics</w:t>
      </w:r>
    </w:p>
    <w:p w:rsidR="003010FF" w:rsidRPr="00917BD4" w:rsidRDefault="003010FF" w:rsidP="003010FF">
      <w:r w:rsidRPr="00917BD4">
        <w:rPr>
          <w:rStyle w:val="Style13ptBold"/>
        </w:rPr>
        <w:t xml:space="preserve">Mataconis 14 </w:t>
      </w:r>
      <w:r w:rsidRPr="00917BD4">
        <w:t>(Outside the Beltway Founder) [Doug Mataconis, Outside the Beltway Founder, Below the Beltway, Douglas E. Mataconis, PLLC, Thomas R. Breeden, P.C., Busman &amp; Busman, P.C, Democrats Have A 2014 Voter Enthusiasm Problem, Outside the Beltway, June 27, 2014, http://www.outsidethebeltway.com/democrats-have-a-2014-voter-enthusiasm-problem/, June 28, 2014, BD]</w:t>
      </w:r>
    </w:p>
    <w:p w:rsidR="003010FF" w:rsidRDefault="003010FF" w:rsidP="003010FF">
      <w:pPr>
        <w:rPr>
          <w:rStyle w:val="Emphasis"/>
        </w:rPr>
      </w:pPr>
      <w:r w:rsidRPr="005E33D8">
        <w:rPr>
          <w:rStyle w:val="Emphasis"/>
        </w:rPr>
        <w:t>A new poll from Democratic pollster Democracy Corps finds that just 68 percent of African Americans, Latinos, young people and unmarried women who voted in 2012 and are “likely” to vote in 2014 — the four key parts of Obama’s coalition — say they are “almost certain” to vote in the upcoming midterm elections. That’s up four points from April, when 64 percent said the same. But it’s still lagging far behind other voting groups, a combined 85 percent of whom say they are almost certain to vote. The new 17-point gap is up from 15 in April and 11 in March of last year. For comparison’s sake, at the tail end of the Democrats’ disastrous 2010 campaign, the gap was 22 points. The WaPo’s Aaron Blake goes on to note the trouble this could spell for Democratic candidates in the fall: We wrote back in April how troubling this news is for Democrats. That’s because their 2008 and 2012 coalitions were notable in large part because of these four groups, which don’t generally turn out big but did so for Obama. And the effect on the 2014 election is clear. While the less-enthusiastic “Rising American Electorate” (the pollster’s name for the Obama coalition) favors Democrats by 19 points, all of the other, more-enthusiastic voter groups combine to favor Republicans by 18 points.</w:t>
      </w:r>
    </w:p>
    <w:p w:rsidR="003010FF" w:rsidRPr="002C04A3" w:rsidRDefault="003010FF" w:rsidP="003010FF">
      <w:pPr>
        <w:pStyle w:val="Heading4"/>
      </w:pPr>
      <w:r w:rsidRPr="002C04A3">
        <w:t>Dems can’t get their base to turn out – polls show</w:t>
      </w:r>
    </w:p>
    <w:p w:rsidR="003010FF" w:rsidRPr="002C04A3" w:rsidRDefault="003010FF" w:rsidP="003010FF">
      <w:r w:rsidRPr="002C04A3">
        <w:rPr>
          <w:rStyle w:val="Style13ptBold"/>
        </w:rPr>
        <w:t>Rothman 2014</w:t>
      </w:r>
      <w:r w:rsidRPr="002C04A3">
        <w:t xml:space="preserve"> - Associate editor at Hot Air</w:t>
      </w:r>
      <w:r w:rsidRPr="009F0C7F">
        <w:t xml:space="preserve"> [Noah. “Poll: Democrats still not interested in voting in November” June 23, 2014, Accessed 6/27/14. http://hotair.com/archives/2014/06/23/poll-democrats-still-not-interested-in-voting-in-november/]]IG</w:t>
      </w:r>
    </w:p>
    <w:p w:rsidR="003010FF" w:rsidRPr="00C745A0" w:rsidRDefault="003010FF" w:rsidP="003010FF">
      <w:pPr>
        <w:rPr>
          <w:rStyle w:val="StyleUnderline"/>
        </w:rPr>
      </w:pPr>
      <w:r w:rsidRPr="00C745A0">
        <w:rPr>
          <w:rStyle w:val="StyleUnderline"/>
        </w:rPr>
        <w:t xml:space="preserve">A </w:t>
      </w:r>
      <w:hyperlink r:id="rId147" w:history="1">
        <w:r w:rsidRPr="002C04A3">
          <w:rPr>
            <w:rStyle w:val="Hyperlink"/>
          </w:rPr>
          <w:t xml:space="preserve">new CNN/ORC poll </w:t>
        </w:r>
      </w:hyperlink>
      <w:r w:rsidRPr="00C745A0">
        <w:rPr>
          <w:rStyle w:val="StyleUnderline"/>
        </w:rPr>
        <w:t xml:space="preserve">indicates that </w:t>
      </w:r>
      <w:r w:rsidRPr="00C745A0">
        <w:rPr>
          <w:rStyle w:val="StyleUnderline"/>
          <w:highlight w:val="cyan"/>
        </w:rPr>
        <w:t xml:space="preserve">the Democrats have been unable to overcome the apathy that threatens to keep much of the party’s traditional voters home </w:t>
      </w:r>
      <w:r w:rsidRPr="00C745A0">
        <w:rPr>
          <w:rStyle w:val="StyleUnderline"/>
        </w:rPr>
        <w:t>this November</w:t>
      </w:r>
      <w:r w:rsidRPr="009F0C7F">
        <w:t>.</w:t>
      </w:r>
      <w:r w:rsidRPr="00DB2810">
        <w:rPr>
          <w:sz w:val="12"/>
        </w:rPr>
        <w:t>¶</w:t>
      </w:r>
      <w:r w:rsidRPr="009F0C7F">
        <w:t xml:space="preserve"> According to that poll’s survey of registered voters’ preference on the generic congressional ballot – a measure of voter enthusiasm that traditionally favors Democrats – </w:t>
      </w:r>
      <w:r w:rsidRPr="00C745A0">
        <w:rPr>
          <w:rStyle w:val="StyleUnderline"/>
        </w:rPr>
        <w:t>the president’s party maintains a two-point lead over the GOP at 47 to 45 percent</w:t>
      </w:r>
      <w:r w:rsidRPr="009F0C7F">
        <w:t xml:space="preserve">. </w:t>
      </w:r>
      <w:r w:rsidRPr="00C745A0">
        <w:rPr>
          <w:rStyle w:val="StyleUnderline"/>
        </w:rPr>
        <w:t>However, among those who voted in 2010, a filter CNN/ORC uses to determine who are most likely to vote in November, the GOP holds a four-point advantage over Democrats at 49 to 45 percent</w:t>
      </w:r>
      <w:r w:rsidRPr="009F0C7F">
        <w:t>.</w:t>
      </w:r>
      <w:r w:rsidRPr="00DB2810">
        <w:rPr>
          <w:sz w:val="12"/>
        </w:rPr>
        <w:t>¶</w:t>
      </w:r>
      <w:r w:rsidRPr="009F0C7F">
        <w:t xml:space="preserve"> When </w:t>
      </w:r>
      <w:hyperlink r:id="rId148" w:history="1">
        <w:r w:rsidRPr="00DB2810">
          <w:rPr>
            <w:rStyle w:val="Hyperlink"/>
            <w:sz w:val="16"/>
          </w:rPr>
          <w:t>CNN/ORC switched over to a likely voter screen in October, 2010</w:t>
        </w:r>
      </w:hyperlink>
      <w:r w:rsidRPr="009F0C7F">
        <w:t>, they found that Republicans held a seven-point advantage (52/45 percent) over Democrats on the generic congressional ballot question</w:t>
      </w:r>
      <w:r w:rsidRPr="00C745A0">
        <w:rPr>
          <w:rStyle w:val="StyleUnderline"/>
        </w:rPr>
        <w:t>.</w:t>
      </w:r>
      <w:r w:rsidRPr="009F0C7F">
        <w:t xml:space="preserve"> Republicans went on to gains 63 seats in the House and six seats in the Senate.</w:t>
      </w:r>
      <w:r w:rsidRPr="00DB2810">
        <w:rPr>
          <w:sz w:val="12"/>
        </w:rPr>
        <w:t>¶</w:t>
      </w:r>
      <w:r w:rsidRPr="009F0C7F">
        <w:t xml:space="preserve"> “Younger Americans, women and non-whites score low on questions that ask them whether they are likely to vote. But on questions about how interested they are in the 2014 elections, women are not much different than men, non-whites are not that much different than whites, and people under 35 years old are not much different than people between 35 and 65 years of age,” CNN Polling Director Keating Holland said. “</w:t>
      </w:r>
      <w:r w:rsidRPr="00C745A0">
        <w:rPr>
          <w:rStyle w:val="StyleUnderline"/>
        </w:rPr>
        <w:t xml:space="preserve">The task for the Democrats is not to get those voters to pay attention to this year’s election – </w:t>
      </w:r>
      <w:r w:rsidRPr="00C745A0">
        <w:rPr>
          <w:rStyle w:val="StyleUnderline"/>
          <w:highlight w:val="cyan"/>
        </w:rPr>
        <w:t xml:space="preserve">the party faces the </w:t>
      </w:r>
      <w:r w:rsidRPr="00C745A0">
        <w:rPr>
          <w:rStyle w:val="StyleUnderline"/>
        </w:rPr>
        <w:t xml:space="preserve">much more </w:t>
      </w:r>
      <w:r w:rsidRPr="00C745A0">
        <w:rPr>
          <w:rStyle w:val="StyleUnderline"/>
          <w:highlight w:val="cyan"/>
        </w:rPr>
        <w:t xml:space="preserve">difficult task of turning </w:t>
      </w:r>
      <w:r w:rsidRPr="00C745A0">
        <w:rPr>
          <w:rStyle w:val="StyleUnderline"/>
        </w:rPr>
        <w:t>that</w:t>
      </w:r>
      <w:r w:rsidRPr="00C745A0">
        <w:rPr>
          <w:rStyle w:val="StyleUnderline"/>
          <w:highlight w:val="cyan"/>
        </w:rPr>
        <w:t xml:space="preserve"> attention into enthusiasm for voting</w:t>
      </w:r>
      <w:r w:rsidRPr="009F0C7F">
        <w:rPr>
          <w:highlight w:val="cyan"/>
        </w:rPr>
        <w:t>.</w:t>
      </w:r>
      <w:r w:rsidRPr="009F0C7F">
        <w:t>”</w:t>
      </w:r>
      <w:r w:rsidRPr="00DB2810">
        <w:rPr>
          <w:sz w:val="12"/>
        </w:rPr>
        <w:t>¶</w:t>
      </w:r>
      <w:r w:rsidRPr="009F0C7F">
        <w:t xml:space="preserve"> </w:t>
      </w:r>
      <w:r w:rsidRPr="00C745A0">
        <w:rPr>
          <w:rStyle w:val="StyleUnderline"/>
        </w:rPr>
        <w:t>The problem of low Democratic enthusiasm for the upcoming midterm elections has been a constant feature of the 2014 cycle’s political landscape</w:t>
      </w:r>
      <w:r w:rsidRPr="009F0C7F">
        <w:t>, but the party’s solution remains the same.</w:t>
      </w:r>
      <w:r w:rsidRPr="00DB2810">
        <w:rPr>
          <w:sz w:val="12"/>
        </w:rPr>
        <w:t>¶</w:t>
      </w:r>
      <w:r w:rsidRPr="009F0C7F">
        <w:t xml:space="preserve"> </w:t>
      </w:r>
      <w:r w:rsidRPr="00C745A0">
        <w:rPr>
          <w:rStyle w:val="StyleUnderline"/>
          <w:highlight w:val="cyan"/>
        </w:rPr>
        <w:t>The president’s party seems to have settled on an all-of-the-above strategy for increasing their base voters’ interest in the midterms</w:t>
      </w:r>
      <w:r w:rsidRPr="009F0C7F">
        <w:t>. From the issues of income inequality, to family planning, to the environment, to campaign finance reform and the infamous Koch brothers</w:t>
      </w:r>
      <w:r w:rsidRPr="00C745A0">
        <w:rPr>
          <w:rStyle w:val="StyleUnderline"/>
        </w:rPr>
        <w:t xml:space="preserve">, </w:t>
      </w:r>
      <w:r w:rsidRPr="00C745A0">
        <w:rPr>
          <w:rStyle w:val="StyleUnderline"/>
          <w:highlight w:val="cyan"/>
        </w:rPr>
        <w:t>Democrats have paid homage to virtually every liberal shibboleth this cycle to no ava</w:t>
      </w:r>
      <w:r w:rsidRPr="00C745A0">
        <w:rPr>
          <w:rStyle w:val="StyleUnderline"/>
        </w:rPr>
        <w:t>il</w:t>
      </w:r>
      <w:r w:rsidRPr="009F0C7F">
        <w:t>.</w:t>
      </w:r>
      <w:r w:rsidRPr="00DB2810">
        <w:rPr>
          <w:sz w:val="12"/>
        </w:rPr>
        <w:t>¶</w:t>
      </w:r>
      <w:r w:rsidRPr="009F0C7F">
        <w:t xml:space="preserve"> In March, </w:t>
      </w:r>
      <w:r w:rsidRPr="00C745A0">
        <w:rPr>
          <w:rStyle w:val="StyleUnderline"/>
        </w:rPr>
        <w:t>Senate Democrats held an “all-nighter” in which they bemoaned the issue of climate change</w:t>
      </w:r>
      <w:r w:rsidRPr="009F0C7F">
        <w:t xml:space="preserve">. Some observed that this was a dual purpose spectacle aimed at both energizing voters and </w:t>
      </w:r>
      <w:hyperlink r:id="rId149" w:history="1">
        <w:r w:rsidRPr="00DB2810">
          <w:rPr>
            <w:rStyle w:val="Hyperlink"/>
            <w:sz w:val="16"/>
          </w:rPr>
          <w:t xml:space="preserve">maintaining the faith of liberal billionaire donor </w:t>
        </w:r>
      </w:hyperlink>
      <w:r w:rsidRPr="009F0C7F">
        <w:t xml:space="preserve">Tom Steyer. A few of </w:t>
      </w:r>
      <w:r w:rsidRPr="00C745A0">
        <w:rPr>
          <w:rStyle w:val="StyleUnderline"/>
        </w:rPr>
        <w:t>those Democrats who participated</w:t>
      </w:r>
      <w:r w:rsidRPr="009F0C7F">
        <w:t xml:space="preserve"> in this modern equivalent of a rain dance </w:t>
      </w:r>
      <w:r w:rsidRPr="00C745A0">
        <w:rPr>
          <w:rStyle w:val="StyleUnderline"/>
        </w:rPr>
        <w:t>lamented that the event did not make the splash they had hoped</w:t>
      </w:r>
      <w:r w:rsidRPr="009F0C7F">
        <w:t>.</w:t>
      </w:r>
      <w:r w:rsidRPr="00DB2810">
        <w:rPr>
          <w:sz w:val="12"/>
        </w:rPr>
        <w:t>¶</w:t>
      </w:r>
      <w:r w:rsidRPr="009F0C7F">
        <w:t xml:space="preserve"> “If you were looking for reassurance that somebody took this seriously in Washington, you weren’t finding much,” </w:t>
      </w:r>
      <w:hyperlink r:id="rId150" w:history="1">
        <w:r w:rsidRPr="00DB2810">
          <w:rPr>
            <w:rStyle w:val="Hyperlink"/>
            <w:sz w:val="16"/>
          </w:rPr>
          <w:t>Sen. Sheldon Whitehouse (D-RI) told CNN</w:t>
        </w:r>
      </w:hyperlink>
      <w:r w:rsidRPr="009F0C7F">
        <w:t xml:space="preserve">. Perhaps Sen. Ed Markey (D-MA) reading aloud from Dr. Seuss’ </w:t>
      </w:r>
      <w:r w:rsidRPr="00DB2810">
        <w:rPr>
          <w:i/>
          <w:iCs/>
          <w:sz w:val="16"/>
        </w:rPr>
        <w:t>The Lorax</w:t>
      </w:r>
      <w:r w:rsidRPr="009F0C7F">
        <w:t xml:space="preserve"> on the Senate floor contributed to the fact that so few took this nakedly political event seriously.</w:t>
      </w:r>
      <w:r w:rsidRPr="00DB2810">
        <w:rPr>
          <w:sz w:val="12"/>
        </w:rPr>
        <w:t>¶</w:t>
      </w:r>
      <w:r w:rsidRPr="009F0C7F">
        <w:t xml:space="preserve"> The Democratic campaign against the libertarian Koch brothers represents another feeble effort to energize the Democratic base. Don’t tell Sen. Harry Reid (D-NV), who manages to work a denouncement of the sibling businessmen into his traditional holiday greetings, but that effort has also been met with muted successes. Perhaps a union-led effort in New York City to picket a hospital which recently constructed a new wing </w:t>
      </w:r>
      <w:hyperlink r:id="rId151" w:history="1">
        <w:r w:rsidRPr="00DB2810">
          <w:rPr>
            <w:rStyle w:val="Hyperlink"/>
            <w:sz w:val="16"/>
          </w:rPr>
          <w:t>partially funded by a $100 million Koch donation</w:t>
        </w:r>
      </w:hyperlink>
      <w:r w:rsidRPr="009F0C7F">
        <w:t xml:space="preserve"> helped blunt that campaign</w:t>
      </w:r>
      <w:r w:rsidRPr="00C745A0">
        <w:rPr>
          <w:rStyle w:val="StyleUnderline"/>
        </w:rPr>
        <w:t>.</w:t>
      </w:r>
      <w:r w:rsidRPr="00DB2810">
        <w:rPr>
          <w:sz w:val="12"/>
        </w:rPr>
        <w:t>¶</w:t>
      </w:r>
      <w:r w:rsidRPr="00DB2810">
        <w:rPr>
          <w:sz w:val="12"/>
          <w:u w:val="single"/>
        </w:rPr>
        <w:t xml:space="preserve"> </w:t>
      </w:r>
      <w:r w:rsidRPr="00C745A0">
        <w:rPr>
          <w:rStyle w:val="StyleUnderline"/>
        </w:rPr>
        <w:t xml:space="preserve">In fact, </w:t>
      </w:r>
      <w:r w:rsidRPr="00C745A0">
        <w:rPr>
          <w:rStyle w:val="StyleUnderline"/>
          <w:highlight w:val="cyan"/>
        </w:rPr>
        <w:t>the Democratic effort to find a theme that resonates with their base voters has been so scattershot that even the political press has stopped reporting on them credulously.</w:t>
      </w:r>
    </w:p>
    <w:p w:rsidR="00B01B9A" w:rsidRDefault="003B172E" w:rsidP="00B01B9A">
      <w:pPr>
        <w:pStyle w:val="Heading2"/>
      </w:pPr>
      <w:r>
        <w:t>*</w:t>
      </w:r>
      <w:r w:rsidR="00B01B9A">
        <w:t>Obama/Gov’t Policies</w:t>
      </w:r>
    </w:p>
    <w:p w:rsidR="00AE0C94" w:rsidRPr="008C1B2E" w:rsidRDefault="00AE0C94" w:rsidP="00AE0C94">
      <w:pPr>
        <w:pStyle w:val="Heading3"/>
      </w:pPr>
      <w:r>
        <w:t>*Unpopular Gov’t Policies -&gt; Dem Loss</w:t>
      </w:r>
    </w:p>
    <w:p w:rsidR="00AE0C94" w:rsidRPr="008470D9" w:rsidRDefault="00AE0C94" w:rsidP="00AE0C94">
      <w:pPr>
        <w:pStyle w:val="Heading4"/>
      </w:pPr>
      <w:r w:rsidRPr="008470D9">
        <w:t>Dems will win if they can focus on local issues – the plan disrupts that</w:t>
      </w:r>
    </w:p>
    <w:p w:rsidR="00AE0C94" w:rsidRPr="008470D9" w:rsidRDefault="00AE0C94" w:rsidP="00AE0C94">
      <w:pPr>
        <w:shd w:val="clear" w:color="auto" w:fill="FFFFFF"/>
        <w:spacing w:after="240"/>
      </w:pPr>
      <w:r w:rsidRPr="008470D9">
        <w:rPr>
          <w:rStyle w:val="Style13ptBold"/>
        </w:rPr>
        <w:t>Parker 2014</w:t>
      </w:r>
      <w:r w:rsidRPr="008470D9">
        <w:t xml:space="preserve"> - Washington-based reporter for The New York Times </w:t>
      </w:r>
      <w:r w:rsidRPr="009F0C7F">
        <w:t>[Ashley Parker. “Democrats, to Counter G.O.P., Turn Their Focus to Local Issues for Midterms” MAY 28, 2014. The New York Times. Accessed 6/24/14 http://www.nytimes.com/2014/05/29/us/politics/senate-democrats-turn-focus-to-local-issues-for-midterms.html]//IG</w:t>
      </w:r>
    </w:p>
    <w:p w:rsidR="00AE0C94" w:rsidRPr="005C5B66" w:rsidRDefault="00AE0C94" w:rsidP="00AE0C94">
      <w:pPr>
        <w:rPr>
          <w:rStyle w:val="StyleUnderline"/>
        </w:rPr>
      </w:pPr>
      <w:r w:rsidRPr="009F0C7F">
        <w:t xml:space="preserve">If </w:t>
      </w:r>
      <w:r w:rsidRPr="002627E8">
        <w:rPr>
          <w:rStyle w:val="StyleUnderline"/>
          <w:highlight w:val="cyan"/>
        </w:rPr>
        <w:t>Republicans are trying to nationalize the 2014 midterms, tying Democrats to President Obama</w:t>
      </w:r>
      <w:r w:rsidRPr="009F0C7F">
        <w:t xml:space="preserve"> and his signature health care law, </w:t>
      </w:r>
      <w:r w:rsidRPr="002627E8">
        <w:rPr>
          <w:rStyle w:val="StyleUnderline"/>
          <w:highlight w:val="cyan"/>
        </w:rPr>
        <w:t xml:space="preserve">Democrats </w:t>
      </w:r>
      <w:r w:rsidRPr="005C5B66">
        <w:rPr>
          <w:rStyle w:val="StyleUnderline"/>
        </w:rPr>
        <w:t>considered vulnerable</w:t>
      </w:r>
      <w:r w:rsidRPr="002627E8">
        <w:rPr>
          <w:rStyle w:val="StyleUnderline"/>
          <w:highlight w:val="cyan"/>
        </w:rPr>
        <w:t xml:space="preserve"> are countering by going local,</w:t>
      </w:r>
      <w:r w:rsidRPr="009F0C7F">
        <w:t xml:space="preserve"> doubling down </w:t>
      </w:r>
      <w:r w:rsidRPr="002627E8">
        <w:rPr>
          <w:rStyle w:val="StyleUnderline"/>
          <w:highlight w:val="cyan"/>
        </w:rPr>
        <w:t>on state-specific issues that are more typically the province of Republicans</w:t>
      </w:r>
      <w:r w:rsidRPr="009F0C7F">
        <w:rPr>
          <w:highlight w:val="cyan"/>
        </w:rPr>
        <w:t>.</w:t>
      </w:r>
      <w:r w:rsidRPr="009F0C7F">
        <w:t xml:space="preserve"> Facing a hostile national climate — with Mr. Obama’s approval rating stalled below 50 percent and that of Congress barely in double digits — </w:t>
      </w:r>
      <w:r w:rsidRPr="002627E8">
        <w:rPr>
          <w:rStyle w:val="StyleUnderline"/>
          <w:highlight w:val="cyan"/>
        </w:rPr>
        <w:t>Democrats</w:t>
      </w:r>
      <w:r w:rsidRPr="005C5B66">
        <w:rPr>
          <w:rStyle w:val="StyleUnderline"/>
        </w:rPr>
        <w:t xml:space="preserve"> say they </w:t>
      </w:r>
      <w:r w:rsidRPr="002627E8">
        <w:rPr>
          <w:rStyle w:val="StyleUnderline"/>
          <w:highlight w:val="cyan"/>
        </w:rPr>
        <w:t>believe their path to victory hinges on a series of individual contests rather than a referendum on the president and his policies.</w:t>
      </w:r>
      <w:r>
        <w:rPr>
          <w:rStyle w:val="StyleUnderline"/>
        </w:rPr>
        <w:t xml:space="preserve"> </w:t>
      </w:r>
      <w:r w:rsidRPr="009F0C7F">
        <w:t xml:space="preserve">“The only people that can vote for me are people in Louisiana,” Ms. Landrieu said, “and I never forget that and try to come up here and work on the issues they care about.” In a phenomenon sometimes referred to as the “six-year itch,” </w:t>
      </w:r>
      <w:r w:rsidRPr="002627E8">
        <w:rPr>
          <w:rStyle w:val="StyleUnderline"/>
          <w:highlight w:val="cyan"/>
        </w:rPr>
        <w:t>the party that holds the White House historically loses seats during the midterm elections</w:t>
      </w:r>
      <w:r w:rsidRPr="009F0C7F">
        <w:t xml:space="preserve"> of a president’s second term. </w:t>
      </w:r>
      <w:r w:rsidRPr="002627E8">
        <w:rPr>
          <w:rStyle w:val="StyleUnderline"/>
          <w:highlight w:val="cyan"/>
        </w:rPr>
        <w:t>For Democrats to perform well in 2014</w:t>
      </w:r>
      <w:r w:rsidRPr="009F0C7F">
        <w:t xml:space="preserve">, said Mark Mellman, a Democratic pollster, </w:t>
      </w:r>
      <w:r w:rsidRPr="002627E8">
        <w:rPr>
          <w:rStyle w:val="StyleUnderline"/>
          <w:highlight w:val="cyan"/>
        </w:rPr>
        <w:t>they will need to make the election about their particular candidates, rather than the overall political environment</w:t>
      </w:r>
      <w:r w:rsidRPr="009F0C7F">
        <w:rPr>
          <w:highlight w:val="cyan"/>
        </w:rPr>
        <w:t>.</w:t>
      </w:r>
      <w:r w:rsidRPr="009F0C7F">
        <w:t xml:space="preserve"> (The playbook is similar to the one Democrats ran in 2010, when control of the Senate was also in play.)</w:t>
      </w:r>
      <w:r w:rsidRPr="000B089A">
        <w:rPr>
          <w:sz w:val="12"/>
        </w:rPr>
        <w:t>¶</w:t>
      </w:r>
      <w:r w:rsidRPr="000B089A">
        <w:rPr>
          <w:sz w:val="12"/>
          <w:u w:val="single"/>
        </w:rPr>
        <w:t xml:space="preserve"> </w:t>
      </w:r>
      <w:r w:rsidRPr="009F0C7F">
        <w:t xml:space="preserve">“In red states, </w:t>
      </w:r>
      <w:r w:rsidRPr="002627E8">
        <w:rPr>
          <w:rStyle w:val="StyleUnderline"/>
          <w:highlight w:val="cyan"/>
        </w:rPr>
        <w:t>if this election is a referendum on the Democrats, we don’t do well</w:t>
      </w:r>
      <w:r w:rsidRPr="005C5B66">
        <w:rPr>
          <w:rStyle w:val="StyleUnderline"/>
        </w:rPr>
        <w:t>,”</w:t>
      </w:r>
      <w:r w:rsidRPr="009F0C7F">
        <w:t xml:space="preserve"> Mr. Mellman said. “The people in these red states have already made the party choice, and it’s not with us. But </w:t>
      </w:r>
      <w:r w:rsidRPr="002627E8">
        <w:rPr>
          <w:rStyle w:val="StyleUnderline"/>
          <w:highlight w:val="cyan"/>
        </w:rPr>
        <w:t>if our candidates can make it a personal choice about them and their opponents, then we can win that.”</w:t>
      </w:r>
    </w:p>
    <w:p w:rsidR="00AE0C94" w:rsidRPr="009D0853" w:rsidRDefault="00AE0C94" w:rsidP="00AE0C94">
      <w:pPr>
        <w:pStyle w:val="Heading4"/>
      </w:pPr>
      <w:r w:rsidRPr="009D0853">
        <w:t>Dems need distance from Obama to retain the Senate</w:t>
      </w:r>
    </w:p>
    <w:p w:rsidR="00AE0C94" w:rsidRPr="000973BB" w:rsidRDefault="00AE0C94" w:rsidP="00AE0C94">
      <w:r w:rsidRPr="009D0853">
        <w:rPr>
          <w:rStyle w:val="Style13ptBold"/>
        </w:rPr>
        <w:t xml:space="preserve">Judis 2014 </w:t>
      </w:r>
      <w:r w:rsidRPr="009D0853">
        <w:t xml:space="preserve">- American Journalist, contributor to The New Republic and the American Prospect </w:t>
      </w:r>
      <w:r w:rsidRPr="009F0C7F">
        <w:t>[John B. Judis, “Democrats, Don't Dance on Cantor's Grave.” June 12, 2014, Accessed 6/27/14. http://www.newrepublic.com/article/118108/senate-2014-why-democrats-will-probably-lose]//IG</w:t>
      </w:r>
    </w:p>
    <w:p w:rsidR="00AE0C94" w:rsidRPr="009F0C7F" w:rsidRDefault="00AE0C94" w:rsidP="00AE0C94">
      <w:r w:rsidRPr="00C745A0">
        <w:rPr>
          <w:rStyle w:val="StyleUnderline"/>
          <w:highlight w:val="cyan"/>
        </w:rPr>
        <w:t>The Democrats have not developed a national theme</w:t>
      </w:r>
      <w:r w:rsidRPr="00C745A0">
        <w:rPr>
          <w:rStyle w:val="StyleUnderline"/>
        </w:rPr>
        <w:t>—comparable, say, to the Reagan administration’s “staying the course” in the 1982 election—</w:t>
      </w:r>
      <w:r w:rsidRPr="00C745A0">
        <w:rPr>
          <w:rStyle w:val="StyleUnderline"/>
          <w:highlight w:val="cyan"/>
        </w:rPr>
        <w:t>to rally voters to their cause</w:t>
      </w:r>
      <w:r w:rsidRPr="00C745A0">
        <w:rPr>
          <w:rStyle w:val="StyleUnderline"/>
        </w:rPr>
        <w:t>.</w:t>
      </w:r>
      <w:r w:rsidRPr="009F0C7F">
        <w:t xml:space="preserve"> Many of the Democratic candidates are trumpeting the party’s support for boosting the minimum wage and for women’s rights—two issues that are popular with voters—but few of the embattled Democrats are running on the White House’s record. </w:t>
      </w:r>
      <w:r w:rsidRPr="00C745A0">
        <w:rPr>
          <w:rStyle w:val="StyleUnderline"/>
          <w:highlight w:val="cyan"/>
        </w:rPr>
        <w:t>With Obama and his programs so unpopular in the key</w:t>
      </w:r>
      <w:r w:rsidRPr="00C745A0">
        <w:rPr>
          <w:rStyle w:val="StyleUnderline"/>
        </w:rPr>
        <w:t xml:space="preserve"> election </w:t>
      </w:r>
      <w:r w:rsidRPr="00C745A0">
        <w:rPr>
          <w:rStyle w:val="StyleUnderline"/>
          <w:highlight w:val="cyan"/>
        </w:rPr>
        <w:t>states,</w:t>
      </w:r>
      <w:r w:rsidRPr="00C745A0">
        <w:rPr>
          <w:rStyle w:val="StyleUnderline"/>
        </w:rPr>
        <w:t xml:space="preserve"> the </w:t>
      </w:r>
      <w:r w:rsidRPr="00C745A0">
        <w:rPr>
          <w:rStyle w:val="StyleUnderline"/>
          <w:highlight w:val="cyan"/>
        </w:rPr>
        <w:t>Democrats in these states are desperately trying to distance themselves from the national party</w:t>
      </w:r>
      <w:r w:rsidRPr="009F0C7F">
        <w:t xml:space="preserve">. Congressman Travis Childers, who is likely to face Tea Party favorite McDaniel in Mississippi’s senate race, actually has a very small chance of winning only because he voted against the Affordable Care Act. In Kentucky, Democrat Allison Grimes </w:t>
      </w:r>
      <w:hyperlink r:id="rId152" w:history="1">
        <w:r w:rsidRPr="009D0853">
          <w:rPr>
            <w:rStyle w:val="Hyperlink"/>
            <w:sz w:val="16"/>
          </w:rPr>
          <w:t>promised</w:t>
        </w:r>
      </w:hyperlink>
      <w:r w:rsidRPr="009F0C7F">
        <w:t xml:space="preserve"> to “fiercely oppose” the president’s climate change plan. While the Republicans are seeking to nationalize the campaign, Democrats like Grimes or Mary Landrieu in Louisiana or Mark Pryor in Arkansas want to make the election all about themselves and not about their party or the President.</w:t>
      </w:r>
      <w:r w:rsidRPr="009D0853">
        <w:rPr>
          <w:sz w:val="12"/>
        </w:rPr>
        <w:t>¶</w:t>
      </w:r>
      <w:r w:rsidRPr="009F0C7F">
        <w:t xml:space="preserve"> </w:t>
      </w:r>
      <w:r w:rsidRPr="00C745A0">
        <w:rPr>
          <w:rStyle w:val="StyleUnderline"/>
          <w:highlight w:val="cyan"/>
        </w:rPr>
        <w:t>If these Democrats can pull this off, they might able to hold off the Republican challenge in November</w:t>
      </w:r>
      <w:r w:rsidRPr="009F0C7F">
        <w:rPr>
          <w:highlight w:val="cyan"/>
        </w:rPr>
        <w:t>.</w:t>
      </w:r>
      <w:r w:rsidRPr="009F0C7F">
        <w:t xml:space="preserve"> Certainly, polls suggest that candidates like Landrieu, Pryor or Kay Hagan in North Carolina have a chance of winning. But at this point, it seems likely that Obama will have to face a Republican House and Senate next year. That’s a recipe for two more years of gridlock.</w:t>
      </w:r>
    </w:p>
    <w:p w:rsidR="00AE0C94" w:rsidRPr="002C04A3" w:rsidRDefault="00AE0C94" w:rsidP="00AE0C94"/>
    <w:p w:rsidR="00B01B9A" w:rsidRDefault="00B01B9A" w:rsidP="00B01B9A">
      <w:pPr>
        <w:pStyle w:val="Heading3"/>
      </w:pPr>
      <w:r>
        <w:t>Midterms = Referendum on Obama</w:t>
      </w:r>
    </w:p>
    <w:p w:rsidR="00B01B9A" w:rsidRDefault="00B01B9A" w:rsidP="00B01B9A"/>
    <w:p w:rsidR="00B01B9A" w:rsidRDefault="00B01B9A" w:rsidP="00B01B9A">
      <w:pPr>
        <w:pStyle w:val="Heading4"/>
        <w:rPr>
          <w:rStyle w:val="Style13ptBold"/>
          <w:sz w:val="28"/>
          <w:szCs w:val="28"/>
        </w:rPr>
      </w:pPr>
      <w:r>
        <w:rPr>
          <w:rStyle w:val="Style13ptBold"/>
          <w:b/>
          <w:sz w:val="28"/>
          <w:szCs w:val="28"/>
        </w:rPr>
        <w:t>Obama disapproval keeps Democrats out of the senate</w:t>
      </w:r>
    </w:p>
    <w:p w:rsidR="00B01B9A" w:rsidRDefault="00B01B9A" w:rsidP="00B01B9A">
      <w:r>
        <w:rPr>
          <w:rStyle w:val="Style13ptBold"/>
        </w:rPr>
        <w:t>Cillizza 14</w:t>
      </w:r>
      <w:r>
        <w:t xml:space="preserve"> [Chris – writes “The Fix,” a politics blog for the Washington post. He also covers the White House for the newspaper and Web site. “2014 Senate races may be a referendum on Obama; if so, Democrats should worry” WashingtonPost.com, 2/7/14, http://www.washingtonpost.com/politics/2014-senate-races-may-be-referendum-on-obama-if-so-democrats-should-worry/2014/02/02/f566ddac-8c1b-11e3-95dd-36ff657a4dae_story.html, accessed – 6/28/14] JG</w:t>
      </w:r>
    </w:p>
    <w:p w:rsidR="00B01B9A" w:rsidRDefault="00B01B9A" w:rsidP="00B01B9A">
      <w:r>
        <w:rPr>
          <w:rStyle w:val="StyleUnderline"/>
        </w:rPr>
        <w:t>If the 2014 election is a referendum on President Obama, Democrats are in deep trouble.</w:t>
      </w:r>
      <w:r>
        <w:rPr>
          <w:rStyle w:val="StyleUnderline"/>
          <w:sz w:val="12"/>
        </w:rPr>
        <w:t>¶</w:t>
      </w:r>
      <w:r>
        <w:rPr>
          <w:rStyle w:val="Style13ptBold"/>
          <w:sz w:val="12"/>
        </w:rPr>
        <w:t xml:space="preserve"> </w:t>
      </w:r>
      <w:proofErr w:type="gramStart"/>
      <w:r>
        <w:t>That’s</w:t>
      </w:r>
      <w:proofErr w:type="gramEnd"/>
      <w:r>
        <w:t xml:space="preserve"> according to a new state-by-state study of </w:t>
      </w:r>
      <w:r>
        <w:rPr>
          <w:rStyle w:val="StyleUnderline"/>
        </w:rPr>
        <w:t>Obama’s job-approval ratings</w:t>
      </w:r>
      <w:r>
        <w:t xml:space="preserve"> released by Gallup that </w:t>
      </w:r>
      <w:r>
        <w:rPr>
          <w:rStyle w:val="StyleUnderline"/>
        </w:rPr>
        <w:t>puts his disapproval rating at over 50 percent in 10 of the 21 states where Democrats are defending Senate seats this fall. In many of those states,Republicans have recruited strong candidates and are preparing to spend big bucks to win the six seats they need to regain the majority</w:t>
      </w:r>
      <w:r>
        <w:t>.</w:t>
      </w:r>
      <w:r>
        <w:rPr>
          <w:sz w:val="12"/>
        </w:rPr>
        <w:t xml:space="preserve">¶ </w:t>
      </w:r>
      <w:r>
        <w:rPr>
          <w:rStyle w:val="StyleUnderline"/>
        </w:rPr>
        <w:t>Obama is deeply unpopular — with a disapproval rating higher than 55 percent</w:t>
      </w:r>
      <w:r>
        <w:t xml:space="preserve"> — in five states: West Virginia (67.3 percent disapproval), Montana (60.9 percent), South Dakota (59.3 percent), Arkansas (57 percent) and Alaska (55.4 percent).</w:t>
      </w:r>
      <w:r>
        <w:rPr>
          <w:sz w:val="12"/>
        </w:rPr>
        <w:t xml:space="preserve">¶ </w:t>
      </w:r>
      <w:r>
        <w:rPr>
          <w:rStyle w:val="StyleUnderline"/>
        </w:rPr>
        <w:t>Beyond those five seats, there is a second tier of states where the president’s disapproval rating stands somewhere between 50 percent and 55 percent</w:t>
      </w:r>
      <w:r>
        <w:t>, including: Iowa (50.1 percent disapproval), New Hampshire (50.2 percent), North Carolina (50.4 percent), Colorado (51.2 percent) and Louisiana (53.9 percent).</w:t>
      </w:r>
      <w:r>
        <w:rPr>
          <w:sz w:val="12"/>
        </w:rPr>
        <w:t xml:space="preserve">¶ </w:t>
      </w:r>
      <w:r>
        <w:t>Let’s look first at the five states where Obama’s approval rating is certain to be an issue for the Democratic candidates.</w:t>
      </w:r>
      <w:r>
        <w:rPr>
          <w:sz w:val="12"/>
        </w:rPr>
        <w:t xml:space="preserve">¶ </w:t>
      </w:r>
      <w:r>
        <w:t>Three of those states have a Democratic incumbent retiring — West Virginia, Montana and South Dakota — and that fact, combined with Obama’s unpopularity, makes those seats tough holds for Democrats.</w:t>
      </w:r>
      <w:r>
        <w:rPr>
          <w:sz w:val="12"/>
        </w:rPr>
        <w:t xml:space="preserve">¶ </w:t>
      </w:r>
      <w:r>
        <w:t>In Arkansas and Alaska, the Democratic incumbents are running and distancing themselves from the president as fast as they can. “Overall, I’m disappointed with the president’s State of the Union address because he was heavy on rhetoric but light on specifics about how we can move our country forward,” Sen. Mark Pryor (Ark.) said after Obama’s speech last week. Sen. Mark Begich (Alaska) offered skepticism about the president’s executive-order emphasis, disagreed with him on energy policy and said that if Obama wants to come to the Last Frontier, “I’m not really interested in campaigning” with him.</w:t>
      </w:r>
      <w:r>
        <w:rPr>
          <w:sz w:val="12"/>
        </w:rPr>
        <w:t xml:space="preserve">¶ </w:t>
      </w:r>
      <w:r>
        <w:t>Democrats are putting considerable stock in the ability of people like Pryor and Begich — both of whom followed their fathers into elected office — to run on their own independent brands rather than be dragged down by the national one. They rightly point to North Dakota’s 2012 Senate race as a blueprint. In that campaign, former state attorney general Heidi Heitkamp, a known candidate with a well-regarded name, won despite the state’s clear Republican lean.</w:t>
      </w:r>
      <w:r>
        <w:rPr>
          <w:sz w:val="12"/>
        </w:rPr>
        <w:t xml:space="preserve">¶ </w:t>
      </w:r>
      <w:r>
        <w:t>For his part, Begich likes to note that he won in 2008 while Obama was losing in Alaska by 22 points; the counter to that argument is that the race was wholly defined by the federal investigation surrounding then-Sen. Ted Stevens (R): The incumbent was found guilty on seven felony counts eight days before the election. There is no Stevens in this race, making it far more difficult for Begich to keep Obama (and his unpopularity) on the back burner.</w:t>
      </w:r>
      <w:r>
        <w:rPr>
          <w:sz w:val="12"/>
        </w:rPr>
        <w:t xml:space="preserve">¶ </w:t>
      </w:r>
      <w:r>
        <w:t>Pryor didn’t even face a Republican opponent in 2008, but the Natural State has moved heavily against Obama and Democrats more broadly over the past six years, and Pryor is the last Democrat standing in Arkansas’s congressional delegation.</w:t>
      </w:r>
      <w:r>
        <w:rPr>
          <w:sz w:val="12"/>
        </w:rPr>
        <w:t xml:space="preserve">¶ </w:t>
      </w:r>
      <w:r>
        <w:t>Of course, even if Republicans win in all five of the states where Obama is a major drag, that still leaves them a seat short of the majority. So where do they go to find that sixth seat?</w:t>
      </w:r>
      <w:r>
        <w:rPr>
          <w:sz w:val="12"/>
        </w:rPr>
        <w:t xml:space="preserve">¶ </w:t>
      </w:r>
      <w:r>
        <w:t>Judging from the Obama disapproval numbers alone, Louisiana, where Sen. Mary Landrieu is running for a fourth term, and Colorado, where Sen. Mark Udall is seeking a second, represent the GOP’s best chances.</w:t>
      </w:r>
      <w:r>
        <w:rPr>
          <w:sz w:val="12"/>
        </w:rPr>
        <w:t xml:space="preserve">¶ </w:t>
      </w:r>
      <w:r>
        <w:t>Landrieu has never won reelection with more than 52 percent of the vote, and because of the Pelican State’s quirky election rules, she may face a runoff against Rep. Bill Cassidy (R) in December — a contest that would immediately be turned into a national party referendum if control of the Senate were at stake.</w:t>
      </w:r>
      <w:r>
        <w:rPr>
          <w:sz w:val="12"/>
        </w:rPr>
        <w:t xml:space="preserve">¶ </w:t>
      </w:r>
      <w:r>
        <w:t>Colorado, at the moment, looks like the GOP’s biggest recruiting failure in the nation, an opportunity lost unless the party can persuade a better candidate to run.</w:t>
      </w:r>
      <w:r>
        <w:rPr>
          <w:sz w:val="12"/>
        </w:rPr>
        <w:t xml:space="preserve">¶ </w:t>
      </w:r>
      <w:r>
        <w:t>In two other states where Obama’s disapproval rating stands between 50 and 55 percent, Republicans have yet to coalesce behind a candidate in Iowa and continue to play a game of wait-and-see with former senator Scott Brown (R-Mass.) in New Hampshire.</w:t>
      </w:r>
      <w:r>
        <w:rPr>
          <w:sz w:val="12"/>
        </w:rPr>
        <w:t xml:space="preserve">¶ </w:t>
      </w:r>
      <w:r>
        <w:t>And in North Carolina, Republicans are optimistic about state House Speaker Thom Tillis’s chances of surviving a primary and taking down Sen. Kay Hagan, although he remains very much an unproven statewide candidate.</w:t>
      </w:r>
      <w:r>
        <w:rPr>
          <w:sz w:val="12"/>
        </w:rPr>
        <w:t xml:space="preserve">¶ </w:t>
      </w:r>
      <w:r>
        <w:t>Amid all of this, it’s important to remember that the Gallup numbers are from 2013 and that eight months (or so) remain before any of these Democrats will have to go before voters</w:t>
      </w:r>
      <w:r>
        <w:rPr>
          <w:rStyle w:val="StyleUnderline"/>
        </w:rPr>
        <w:t>. It’s possible that Obama’s disapproval ratings will drop further between now and then.</w:t>
      </w:r>
      <w:r>
        <w:t xml:space="preserve"> But even a slight comeback for the president would probably do a world of good for someone like Hagan. It’s also possible — per the Heitkamp example cited above — that people like Begich and Pryor can effectively turn the focus of their races from national concerns to state ones.</w:t>
      </w:r>
      <w:r>
        <w:rPr>
          <w:sz w:val="12"/>
        </w:rPr>
        <w:t xml:space="preserve">¶ </w:t>
      </w:r>
      <w:proofErr w:type="gramStart"/>
      <w:r>
        <w:t>But</w:t>
      </w:r>
      <w:proofErr w:type="gramEnd"/>
      <w:r>
        <w:rPr>
          <w:rStyle w:val="StyleUnderline"/>
        </w:rPr>
        <w:t>, because Obama will never appear on a ballot again, the voters in these 10 states may decide they have only one way to express their displeasure with his leadership. If that happens, Democrats should be very worried</w:t>
      </w:r>
      <w:r>
        <w:t>.</w:t>
      </w:r>
    </w:p>
    <w:p w:rsidR="00B01B9A" w:rsidRPr="00ED0AEE" w:rsidRDefault="00B01B9A" w:rsidP="00B01B9A">
      <w:pPr>
        <w:pStyle w:val="Heading4"/>
      </w:pPr>
      <w:r w:rsidRPr="00ED0AEE">
        <w:t>Popularity of Obama’s policies key to outcome of the midterm</w:t>
      </w:r>
    </w:p>
    <w:p w:rsidR="00B01B9A" w:rsidRPr="009D6845" w:rsidRDefault="00B01B9A" w:rsidP="00B01B9A">
      <w:pPr>
        <w:rPr>
          <w:rStyle w:val="Style13ptBold"/>
          <w:b w:val="0"/>
          <w:sz w:val="22"/>
        </w:rPr>
      </w:pPr>
      <w:r>
        <w:rPr>
          <w:rStyle w:val="Style13ptBold"/>
        </w:rPr>
        <w:t xml:space="preserve">Judis 14, a Senior Editor at The New Republic </w:t>
      </w:r>
      <w:r>
        <w:rPr>
          <w:rStyle w:val="Style13ptBold"/>
          <w:b w:val="0"/>
          <w:sz w:val="22"/>
        </w:rPr>
        <w:t xml:space="preserve">[John B. Judis, 6/12/14, “Democrats, Don’t Dance on Cantor’s Grave”, </w:t>
      </w:r>
      <w:hyperlink r:id="rId153" w:history="1">
        <w:r w:rsidRPr="0033599C">
          <w:rPr>
            <w:rStyle w:val="Hyperlink"/>
          </w:rPr>
          <w:t>http://www.newrepublic.com/article/118108/senate-2014-why-democrats-will-probably-lose</w:t>
        </w:r>
      </w:hyperlink>
      <w:r>
        <w:rPr>
          <w:rStyle w:val="Style13ptBold"/>
          <w:b w:val="0"/>
          <w:sz w:val="22"/>
        </w:rPr>
        <w:t>, 6/27/14</w:t>
      </w:r>
      <w:proofErr w:type="gramStart"/>
      <w:r>
        <w:rPr>
          <w:rStyle w:val="Style13ptBold"/>
          <w:b w:val="0"/>
          <w:sz w:val="22"/>
        </w:rPr>
        <w:t>]JC</w:t>
      </w:r>
      <w:proofErr w:type="gramEnd"/>
    </w:p>
    <w:p w:rsidR="00B01B9A" w:rsidRPr="00ED0AEE" w:rsidRDefault="00B01B9A" w:rsidP="00B01B9A">
      <w:pPr>
        <w:rPr>
          <w:color w:val="FF0000"/>
        </w:rPr>
      </w:pPr>
      <w:r w:rsidRPr="00F52DDF">
        <w:t>Barring something entirely unforeseen, the Republicans will retain control of the House of Representatives in November, and in the wake of Eric Cantor’s ouster, will be even less inclined to compromise with the White House</w:t>
      </w:r>
      <w:r w:rsidRPr="00F52DDF">
        <w:rPr>
          <w:rStyle w:val="StyleUnderline"/>
        </w:rPr>
        <w:t>. The key battle will be for the Senate, and at this point—given the unpopularity of President Obama and his programs in the states that could decide the outcome—the Republicans are a good bet to regain the Senate.</w:t>
      </w:r>
      <w:r w:rsidRPr="00F52DDF">
        <w:t xml:space="preserve"> The recent scandal involving Bowe Bergdahl and the older scandal about Benghazi won’t decide the outcome, but they are certainly not going to help the Democrats. </w:t>
      </w:r>
      <w:r w:rsidRPr="00F52DDF">
        <w:rPr>
          <w:rStyle w:val="StyleUnderline"/>
        </w:rPr>
        <w:t>It’s not 1998, when Republican exploitation of a White House sex scandal actually cost them seats in the House.</w:t>
      </w:r>
      <w:r w:rsidRPr="00F52DDF">
        <w:t xml:space="preserve"> </w:t>
      </w:r>
      <w:r w:rsidRPr="00F52DDF">
        <w:rPr>
          <w:rStyle w:val="StyleUnderline"/>
        </w:rPr>
        <w:t>The Senate is currently divided between 55 Democrats (counting two independents who caucus with the Democrats) and 45 Republicans. Thirty-six senate seats are up for grabs this November. Of these, 21 are unlikely to change hands. T</w:t>
      </w:r>
      <w:r w:rsidRPr="00F52DDF">
        <w:t xml:space="preserve">wo Democratic seats in West Virginia and South Dakota are very likely to go Republican. Thirteen (assuming Chris McDaniel wins the runoff in Mississippi) could conceivably go either way, and of them, ten are held by Democrats. So if the Republicans were to hold their seats in Mississippi, Kentucky and Georgia, then they would have to win only four of the remaining ten seats in order to take back the Senate. That’s not a tall mountain to climb. </w:t>
      </w:r>
      <w:r w:rsidRPr="00F52DDF">
        <w:rPr>
          <w:rStyle w:val="StyleUnderline"/>
        </w:rPr>
        <w:t>If you look at the 13 races, they are almost all in states where Obama and his signature programs, including the Affordable Care Act, gun control, and the plan to restrict carbon emissions from power plants, are very unpopular. That goes without saying in Southern states where Democrats are running for re-election. In Louisiana, Obama’s approval rating is at 41 percent and support for the ACA at 33 percent. In Arkansas, Obama’s approval is at 34 percent and Obamacare’s is at 31 percent. In North Carolina, Obama’s approval is at 41 percent. Fifty-two percent of registered voters in Arkansas, 58 percent in Louisiana, and 53 percent in North Carolina would not vote for a candidate who does not share their view of Obamacare.</w:t>
      </w:r>
      <w:r w:rsidRPr="00F52DDF">
        <w:t xml:space="preserve"> It’s likely that most of these are opponents of the president’s program.</w:t>
      </w:r>
    </w:p>
    <w:p w:rsidR="00B01B9A" w:rsidRDefault="00B01B9A" w:rsidP="00B01B9A">
      <w:pPr>
        <w:pStyle w:val="Heading4"/>
      </w:pPr>
      <w:r>
        <w:t>Obama popularity key to a Dem win</w:t>
      </w:r>
    </w:p>
    <w:p w:rsidR="00B01B9A" w:rsidRDefault="00B01B9A" w:rsidP="00B01B9A">
      <w:r>
        <w:rPr>
          <w:rStyle w:val="Style13ptBold"/>
        </w:rPr>
        <w:t>Cook 14</w:t>
      </w:r>
      <w:r>
        <w:t xml:space="preserve"> [Charlie – staff writer for govexec.co, a government’s business news daily and the premier website for federal managers and executives, “The Path to Victory in 2014,” govexec.com, 2/10/14, http://www.govexec.com/oversight/on-politics/2014/02/path-victory-2014/78542/, accessed – 6/28/14] JG </w:t>
      </w:r>
    </w:p>
    <w:p w:rsidR="00B01B9A" w:rsidRDefault="00B01B9A" w:rsidP="00B01B9A">
      <w:r>
        <w:t xml:space="preserve">The Washington Post’s Chris Cillizza created something of a stir recently with his column headlined, “2014 Senate races may be a referendum on Obama; if so, </w:t>
      </w:r>
      <w:proofErr w:type="gramStart"/>
      <w:r>
        <w:t>Democrats</w:t>
      </w:r>
      <w:proofErr w:type="gramEnd"/>
      <w:r>
        <w:t xml:space="preserve"> should worry.”</w:t>
      </w:r>
      <w:r>
        <w:rPr>
          <w:sz w:val="12"/>
        </w:rPr>
        <w:t xml:space="preserve">¶ </w:t>
      </w:r>
      <w:r>
        <w:t>Cillizza (a former Cook Political Report staffer) linked to the Gallup Organization’s just-released aggregation of all of its 2013 polling data, with President Obama’s job-approval and disapproval numbers broken down by state.</w:t>
      </w:r>
      <w:r>
        <w:rPr>
          <w:sz w:val="12"/>
        </w:rPr>
        <w:t xml:space="preserve">¶ </w:t>
      </w:r>
      <w:r>
        <w:t xml:space="preserve">Cillizza observed that </w:t>
      </w:r>
      <w:r>
        <w:rPr>
          <w:rStyle w:val="StyleUnderline"/>
        </w:rPr>
        <w:t>Obama has disapproval ratings over 50 percent in 10 of the 21 states where Democrats are defending Senate seats this year</w:t>
      </w:r>
      <w:r>
        <w:t>. The disapprovals were over 55 percent in open Democratic Senate seat states in West Virginia (67.3 percent), Montana (60.9 percent), and South Dakota (59.3 percent).</w:t>
      </w:r>
      <w:r>
        <w:rPr>
          <w:sz w:val="12"/>
        </w:rPr>
        <w:t xml:space="preserve">¶ </w:t>
      </w:r>
      <w:r>
        <w:rPr>
          <w:rStyle w:val="StyleUnderline"/>
        </w:rPr>
        <w:t>These disapproval numbers can also be seen in the two states represented by the most-endangered Democratic incumbents</w:t>
      </w:r>
      <w:r>
        <w:t>: Arkansas (57 percent), where Mark Pryor is facing the stiffest of all challenges, and Alaska (55.4 percent), where Mark Begich is fighting for reelection.</w:t>
      </w:r>
      <w:r>
        <w:rPr>
          <w:sz w:val="12"/>
        </w:rPr>
        <w:t xml:space="preserve">¶ </w:t>
      </w:r>
      <w:r>
        <w:t xml:space="preserve">While Cillizza’s point is hardly earth-shattering, it is very important and worth keeping in mind. As much as anything, </w:t>
      </w:r>
      <w:r>
        <w:rPr>
          <w:rStyle w:val="StyleUnderline"/>
        </w:rPr>
        <w:t>midterm elections tend to be a referendum on the incumbent president. When voters are unhappy, they tend to vote to punish the president’s party’s candidates. If voters are satisfied, they generally find some other basis on which to decide their vote</w:t>
      </w:r>
      <w:r>
        <w:t>. It may be unfair, but that’s the way it is.</w:t>
      </w:r>
      <w:r>
        <w:rPr>
          <w:sz w:val="12"/>
        </w:rPr>
        <w:t xml:space="preserve">¶ </w:t>
      </w:r>
      <w:r>
        <w:t xml:space="preserve">As of late, </w:t>
      </w:r>
      <w:r>
        <w:rPr>
          <w:rStyle w:val="StyleUnderline"/>
        </w:rPr>
        <w:t>Obama’s numbers have been languishing in the low 40s, occasionally dipping below 40 percent</w:t>
      </w:r>
      <w:r>
        <w:t>, while at other times reaching as high as 45 or 46 percent. The president’s disapproval numbers generally bounce around the 50 percent mark, half the time slightly higher, the other half a bit lower. Obama’s approval numbers are almost precisely tracking those of George W. Bush at this point in his presidency. But he is trailing far behind those of Ronald Reagan, who at this point had approval numbers in the low 60s, and Bill Clinton, who was in the high 50s.</w:t>
      </w:r>
      <w:r>
        <w:rPr>
          <w:sz w:val="12"/>
        </w:rPr>
        <w:t xml:space="preserve">¶ </w:t>
      </w:r>
      <w:r>
        <w:t xml:space="preserve">Given this situation, </w:t>
      </w:r>
      <w:r>
        <w:rPr>
          <w:rStyle w:val="StyleUnderline"/>
        </w:rPr>
        <w:t>the challenge for Democratic candidates is to ensure that the focal point of their campaigns is something other than Obama</w:t>
      </w:r>
      <w:r>
        <w:t xml:space="preserve"> (and, one might add, the Affordable Care Act). In an optimal situation, Democrats should be able to put the focus on their Republican rivals’ flaws or miscues, real or imagined, thereby deflecting attention from Obama and the general disapproval that voters have with where the country is going. (The NBC News Political Unit recently found that the “right direction” number has not exceeded the “wrong track” in over 10 years, a startling sign of long-term discontent with the </w:t>
      </w:r>
      <w:proofErr w:type="gramStart"/>
      <w:r>
        <w:t>country’s</w:t>
      </w:r>
      <w:proofErr w:type="gramEnd"/>
      <w:r>
        <w:t xml:space="preserve"> leadership). Democratic opposition-research consultants will need to really earn their paychecks this year.</w:t>
      </w:r>
    </w:p>
    <w:p w:rsidR="00B01B9A" w:rsidRPr="00917BD4" w:rsidRDefault="00B01B9A" w:rsidP="00B01B9A">
      <w:pPr>
        <w:pStyle w:val="Heading4"/>
      </w:pPr>
      <w:r w:rsidRPr="00917BD4">
        <w:t xml:space="preserve">Presidential popularity empirically key to midterm </w:t>
      </w:r>
    </w:p>
    <w:p w:rsidR="00B01B9A" w:rsidRPr="00917BD4" w:rsidRDefault="00B01B9A" w:rsidP="00B01B9A">
      <w:r w:rsidRPr="00917BD4">
        <w:rPr>
          <w:rStyle w:val="Style13ptBold"/>
        </w:rPr>
        <w:t>Sabato 14</w:t>
      </w:r>
      <w:r w:rsidRPr="00917BD4">
        <w:t xml:space="preserve"> (University of Virginia professor) [Larry Sabato, university professor of politics and director of the University of Virginia Center for Politics, which publishes the online, free Crystal Ball politics newsletter every Thursday, and a regular columnist for Politico Magazine. His most recent book is The Kennedy Half-Century: The Presidency, Assassination, and Lasting Legacy of John F. Kennedy, Republicans Really Could </w:t>
      </w:r>
      <w:proofErr w:type="gramStart"/>
      <w:r w:rsidRPr="00917BD4">
        <w:t>Win</w:t>
      </w:r>
      <w:proofErr w:type="gramEnd"/>
      <w:r w:rsidRPr="00917BD4">
        <w:t xml:space="preserve"> it All This Year, Politico, January 6, 2014, http://www.politico.com/magazine/story/2014/01/midterm-elections-republicans-really-could-win-2014-101802.html, June 26, 2014, BD]</w:t>
      </w:r>
    </w:p>
    <w:p w:rsidR="00B01B9A" w:rsidRPr="000541B7" w:rsidRDefault="00B01B9A" w:rsidP="00B01B9A">
      <w:pPr>
        <w:rPr>
          <w:rStyle w:val="StyleUnderline"/>
        </w:rPr>
      </w:pPr>
      <w:r w:rsidRPr="005E33D8">
        <w:t>1</w:t>
      </w:r>
      <w:r w:rsidRPr="000541B7">
        <w:rPr>
          <w:rStyle w:val="StyleUnderline"/>
        </w:rPr>
        <w:t>. The president. His job approval numbers are perhaps the best indicator of the public’s overall political orientation at any given time</w:t>
      </w:r>
      <w:r w:rsidRPr="005E33D8">
        <w:t>, a kind of summary statistic that takes everything at the national level into account</w:t>
      </w:r>
      <w:r w:rsidRPr="000541B7">
        <w:rPr>
          <w:rStyle w:val="StyleUnderline"/>
        </w:rPr>
        <w:t>. In a large majority of cases, the president’s party does poorly in midterms, especially the second midterm of a two-term administration.</w:t>
      </w:r>
      <w:r w:rsidRPr="005E33D8">
        <w:t xml:space="preserve"> I</w:t>
      </w:r>
      <w:r w:rsidRPr="000541B7">
        <w:rPr>
          <w:rStyle w:val="StyleUnderline"/>
        </w:rPr>
        <w:t>t’s a rare president who doesn’t make enough mistakes by his sixth year to generate a disproportionate turnout among his opponents</w:t>
      </w:r>
      <w:r w:rsidRPr="005E33D8">
        <w:t xml:space="preserve">—thus producing a political correction at the polls. Presidents Dwight Eisenhower in 1958, Lyndon Johnson in 1966, Richard Nixon/Gerald Ford in 1974, Ronald Reagan in 1986 and George W. Bush in 2006 all experienced significant corrections in their sixth-year elections. </w:t>
      </w:r>
      <w:r w:rsidRPr="000541B7">
        <w:rPr>
          <w:rStyle w:val="StyleUnderline"/>
        </w:rPr>
        <w:t>Still, this doesn’t always happen.</w:t>
      </w:r>
      <w:r w:rsidRPr="005E33D8">
        <w:t xml:space="preserve"> Presidents Franklin Roosevelt in 1934 and Bush in 2002 managed to gain a few House seats, but this was in their first midterm. The Democrats lost no Senate seats and actually picked up a few in the House in 1998, President Bill Clinton’s second midterm. President Barack Obama might take some heart from the Clinton example, but only up to a point. Like Clinton in 1994, Obama was unpopular enough by 2010 that Democrats lost the House in a landslide. That and partisan redistricting—a tactic engaged in by both parties but currently tilted to the GOP—reduces Republican chances for a House seat sweep in 2014 because there simply aren’t many additional seats available for Republicans, barring a tidal wave of voter anger even larger than 2010. But Obama’s popularity has sagged badly in his fifth year. While </w:t>
      </w:r>
      <w:r w:rsidRPr="000541B7">
        <w:rPr>
          <w:rStyle w:val="StyleUnderline"/>
        </w:rPr>
        <w:t>some unforeseen event in 2014 might add some points to his job approval average</w:t>
      </w:r>
      <w:r w:rsidRPr="005E33D8">
        <w:t xml:space="preserve">, the odds are against a full restoration; it’s just as likely Obama’s polling average, currently in the low 40s, will decline further—though </w:t>
      </w:r>
      <w:r w:rsidRPr="000541B7">
        <w:rPr>
          <w:rStyle w:val="StyleUnderline"/>
        </w:rPr>
        <w:t>Obama may have a relatively high floor because of consistent backing from minority voters and other elements of the Democratic base.</w:t>
      </w:r>
    </w:p>
    <w:p w:rsidR="00B01B9A" w:rsidRPr="00A37174" w:rsidRDefault="00B01B9A" w:rsidP="00B01B9A">
      <w:pPr>
        <w:pStyle w:val="Heading4"/>
      </w:pPr>
      <w:r w:rsidRPr="00A37174">
        <w:t>Obama’s popularity key to the midterm</w:t>
      </w:r>
    </w:p>
    <w:p w:rsidR="00B01B9A" w:rsidRPr="00BC6BB0" w:rsidRDefault="00B01B9A" w:rsidP="00B01B9A">
      <w:pPr>
        <w:rPr>
          <w:bCs/>
        </w:rPr>
      </w:pPr>
      <w:r>
        <w:rPr>
          <w:rStyle w:val="Style13ptBold"/>
        </w:rPr>
        <w:t xml:space="preserve">Cook 14, the editor and publisher of the Cook political report </w:t>
      </w:r>
      <w:r>
        <w:rPr>
          <w:rStyle w:val="Style13ptBold"/>
          <w:b w:val="0"/>
          <w:sz w:val="22"/>
        </w:rPr>
        <w:t>[Charlie Cook, National Journal, 6/23/14</w:t>
      </w:r>
      <w:proofErr w:type="gramStart"/>
      <w:r>
        <w:rPr>
          <w:rStyle w:val="Style13ptBold"/>
          <w:b w:val="0"/>
          <w:sz w:val="22"/>
        </w:rPr>
        <w:t>,  “</w:t>
      </w:r>
      <w:proofErr w:type="gramEnd"/>
      <w:r>
        <w:rPr>
          <w:rStyle w:val="Style13ptBold"/>
          <w:b w:val="0"/>
          <w:sz w:val="22"/>
        </w:rPr>
        <w:t xml:space="preserve">Democrats Face Unfair Fight in Midterms”, </w:t>
      </w:r>
      <w:hyperlink r:id="rId154" w:history="1">
        <w:r w:rsidRPr="00C67549">
          <w:rPr>
            <w:rStyle w:val="Hyperlink"/>
          </w:rPr>
          <w:t>http://www.nationaljournal.com/off-to-the-races/democrats-face-unfair-fight-in-midterms-20140623</w:t>
        </w:r>
      </w:hyperlink>
      <w:r>
        <w:rPr>
          <w:rStyle w:val="Style13ptBold"/>
          <w:b w:val="0"/>
          <w:sz w:val="22"/>
        </w:rPr>
        <w:t>, 6/28/14]JC</w:t>
      </w:r>
    </w:p>
    <w:p w:rsidR="00B01B9A" w:rsidRDefault="00B01B9A" w:rsidP="00B01B9A">
      <w:pPr>
        <w:rPr>
          <w:highlight w:val="red"/>
        </w:rPr>
      </w:pPr>
    </w:p>
    <w:p w:rsidR="00B01B9A" w:rsidRPr="00BC6BB0" w:rsidRDefault="00B01B9A" w:rsidP="00B01B9A">
      <w:pPr>
        <w:rPr>
          <w:rStyle w:val="StyleUnderline"/>
        </w:rPr>
      </w:pPr>
      <w:r w:rsidRPr="00A37174">
        <w:t>In politics and polling, as in real estate, underwater or “upside down” approval ratings are not a good thing for an elected official.</w:t>
      </w:r>
      <w:r w:rsidRPr="00A37174">
        <w:rPr>
          <w:rStyle w:val="StyleUnderline"/>
        </w:rPr>
        <w:t xml:space="preserve"> Moreover, in the case of a president heading into a midterm election, with the midterm often said to be a referendum on the incumbent president, this is a bad thing for the president’s party</w:t>
      </w:r>
      <w:r w:rsidRPr="00A37174">
        <w:t xml:space="preserve">. Every point decline creates just a bit more headwind against Democratic candidates facing difficult races across the country. </w:t>
      </w:r>
      <w:r w:rsidRPr="00A37174">
        <w:rPr>
          <w:rStyle w:val="StyleUnderline"/>
        </w:rPr>
        <w:t>Specifically, this makes the challenge even more onerous for the Democratic candidates where the party is defending U.S. Senate seats in the six states that Mitt Romney carried by 14 points or more in 2012: incumbents Mark Begich in Alaska, Mark Pryor in Arkansas, Mary Landrieu in Louisiana, and appointed Sen. John Walsh in Montana, along with Democratic candidates in open seats in South Dakota and West Virginia.</w:t>
      </w:r>
      <w:r w:rsidRPr="00A37174">
        <w:t xml:space="preserve"> While that is somewhat self-evident—a lot of people talk about the Democratic challenge in holding onto their Senate majority—it seems that this problem is often understated.</w:t>
      </w:r>
      <w:r w:rsidRPr="00A37174">
        <w:rPr>
          <w:rStyle w:val="StyleUnderline"/>
        </w:rPr>
        <w:t xml:space="preserve"> Persuading people who disapprove of a sitting president to still vote for a Senate candidate of that president’s party is a real challenge in a midterm election. Compounding this problem for Democrats is the makeup of the midterm electorate. This midterm-voting group is older, whiter, more conservative, and more Republican than those who turn out in a presidential election. Young and minority voters who flocked to the polls in 2008 and 2012 are very difficult to motivate for a Democratic candidate who very clearly isn’t Barack Obama</w:t>
      </w:r>
      <w:r w:rsidRPr="00A37174">
        <w:t xml:space="preserve">. They got revved up for Obama in a presidential election year, but can endangered Democrats now get these voters excited for them in a midterm as well? The opposition is galvanized, but getting these more sporadic voters to turn out is far harder. </w:t>
      </w:r>
      <w:r w:rsidRPr="00A37174">
        <w:rPr>
          <w:rStyle w:val="StyleUnderline"/>
        </w:rPr>
        <w:t>Those who seem to think that this election is a fair fight, taking place on a level playing field, are badly mistaken.</w:t>
      </w:r>
    </w:p>
    <w:p w:rsidR="00B01B9A" w:rsidRDefault="00B01B9A" w:rsidP="00B01B9A"/>
    <w:p w:rsidR="00B01B9A" w:rsidRDefault="00B01B9A" w:rsidP="00B01B9A"/>
    <w:p w:rsidR="00B01B9A" w:rsidRPr="00A37174" w:rsidRDefault="00B01B9A" w:rsidP="00B01B9A">
      <w:pPr>
        <w:pStyle w:val="Heading4"/>
        <w:rPr>
          <w:rStyle w:val="Style13ptBold"/>
          <w:b/>
        </w:rPr>
      </w:pPr>
      <w:r w:rsidRPr="00A37174">
        <w:rPr>
          <w:rStyle w:val="Style13ptBold"/>
          <w:b/>
        </w:rPr>
        <w:t>Presidential approval rating key to Midterm success</w:t>
      </w:r>
    </w:p>
    <w:p w:rsidR="00B01B9A" w:rsidRDefault="00B01B9A" w:rsidP="00B01B9A">
      <w:pPr>
        <w:rPr>
          <w:rStyle w:val="Style13ptBold"/>
          <w:b w:val="0"/>
          <w:sz w:val="22"/>
        </w:rPr>
      </w:pPr>
      <w:r>
        <w:rPr>
          <w:rStyle w:val="Style13ptBold"/>
        </w:rPr>
        <w:t xml:space="preserve">Masket 14, a political scientist at the University of Denver </w:t>
      </w:r>
      <w:r>
        <w:rPr>
          <w:rStyle w:val="Style13ptBold"/>
          <w:b w:val="0"/>
          <w:sz w:val="22"/>
        </w:rPr>
        <w:t>[Seth Masket, Pacific Standard, 6/23/14, “What Matters in Mid-Term Elections?</w:t>
      </w:r>
      <w:proofErr w:type="gramStart"/>
      <w:r>
        <w:rPr>
          <w:rStyle w:val="Style13ptBold"/>
          <w:b w:val="0"/>
          <w:sz w:val="22"/>
        </w:rPr>
        <w:t>”,</w:t>
      </w:r>
      <w:proofErr w:type="gramEnd"/>
      <w:r>
        <w:rPr>
          <w:rStyle w:val="Style13ptBold"/>
          <w:b w:val="0"/>
          <w:sz w:val="22"/>
        </w:rPr>
        <w:t xml:space="preserve"> </w:t>
      </w:r>
      <w:hyperlink r:id="rId155" w:history="1">
        <w:r w:rsidRPr="00C67549">
          <w:rPr>
            <w:rStyle w:val="Hyperlink"/>
          </w:rPr>
          <w:t>http://www.psmag.com/navigation/politics-and-law/congress-politics-democrats-matters-midterm-elections-84120/</w:t>
        </w:r>
      </w:hyperlink>
      <w:r>
        <w:rPr>
          <w:rStyle w:val="Style13ptBold"/>
          <w:b w:val="0"/>
          <w:sz w:val="22"/>
        </w:rPr>
        <w:t>, 6/29/14]JC</w:t>
      </w:r>
    </w:p>
    <w:p w:rsidR="00B01B9A" w:rsidRPr="0071433B" w:rsidRDefault="00B01B9A" w:rsidP="00B01B9A">
      <w:pPr>
        <w:rPr>
          <w:bCs/>
        </w:rPr>
      </w:pPr>
    </w:p>
    <w:p w:rsidR="00B01B9A" w:rsidRDefault="00B01B9A" w:rsidP="00B01B9A">
      <w:r w:rsidRPr="00A37174">
        <w:rPr>
          <w:rStyle w:val="StyleUnderline"/>
        </w:rPr>
        <w:t>The popularity of the president also seems to be important.</w:t>
      </w:r>
      <w:r w:rsidRPr="00A37174">
        <w:t xml:space="preserve"> Even though Obama’s name will appear on no ballots this fall, he’s there at the back of voters’ minds. They’re thinking about him when they decide how the Democrat in their district is doing. </w:t>
      </w:r>
      <w:r w:rsidRPr="00A37174">
        <w:rPr>
          <w:rStyle w:val="StyleUnderline"/>
        </w:rPr>
        <w:t>Obama’s approval rating is hovering around 45 percent right now and pretty likely to stay there through the fall</w:t>
      </w:r>
      <w:r w:rsidRPr="00A37174">
        <w:t xml:space="preserve">—he has one of the most stable approval ratings of any president in history. The chart below shows the interaction of presidential approval and economic growth on the performance of the president’s party in House elections. As can be seen, </w:t>
      </w:r>
      <w:r w:rsidRPr="00A37174">
        <w:rPr>
          <w:rStyle w:val="StyleUnderline"/>
        </w:rPr>
        <w:t>Obama could save his party quite a few seats by somehow adding 20 points to his approval rating, but again, that’s pretty unlikely to happen.</w:t>
      </w:r>
    </w:p>
    <w:p w:rsidR="00B01B9A" w:rsidRDefault="00B01B9A" w:rsidP="00B01B9A"/>
    <w:p w:rsidR="00B01B9A" w:rsidRPr="00704C16" w:rsidRDefault="00B01B9A" w:rsidP="00B01B9A">
      <w:pPr>
        <w:pStyle w:val="Heading4"/>
      </w:pPr>
      <w:r w:rsidRPr="00704C16">
        <w:t>Presidential approval key to midterm outcome</w:t>
      </w:r>
    </w:p>
    <w:p w:rsidR="00B01B9A" w:rsidRPr="00134A83" w:rsidRDefault="00B01B9A" w:rsidP="00B01B9A">
      <w:pPr>
        <w:rPr>
          <w:rStyle w:val="Style13ptBold"/>
          <w:b w:val="0"/>
          <w:sz w:val="22"/>
        </w:rPr>
      </w:pPr>
      <w:r>
        <w:rPr>
          <w:rStyle w:val="Style13ptBold"/>
        </w:rPr>
        <w:t xml:space="preserve">Benson 14, Townhall’s senior political editor </w:t>
      </w:r>
      <w:r>
        <w:rPr>
          <w:rStyle w:val="Style13ptBold"/>
          <w:b w:val="0"/>
          <w:sz w:val="22"/>
        </w:rPr>
        <w:t xml:space="preserve">[Guy Benson, Townhall.com, 6/18/14, “Polls: Obama Approvals Drops to New Low, Major Midterms Impact”, </w:t>
      </w:r>
      <w:hyperlink r:id="rId156" w:history="1">
        <w:r w:rsidRPr="00C67549">
          <w:rPr>
            <w:rStyle w:val="Hyperlink"/>
          </w:rPr>
          <w:t>http://townhall.com/tipsheet/guybenson/2014/06/18/reuters-poll-obama-approval-drops-to-fresh-low-n1852723</w:t>
        </w:r>
      </w:hyperlink>
      <w:r>
        <w:rPr>
          <w:rStyle w:val="Style13ptBold"/>
          <w:b w:val="0"/>
          <w:sz w:val="22"/>
        </w:rPr>
        <w:t>, 6/29/14</w:t>
      </w:r>
      <w:proofErr w:type="gramStart"/>
      <w:r>
        <w:rPr>
          <w:rStyle w:val="Style13ptBold"/>
          <w:b w:val="0"/>
          <w:sz w:val="22"/>
        </w:rPr>
        <w:t>]JC</w:t>
      </w:r>
      <w:proofErr w:type="gramEnd"/>
    </w:p>
    <w:p w:rsidR="00B01B9A" w:rsidRDefault="00B01B9A" w:rsidP="00B01B9A"/>
    <w:p w:rsidR="00B01B9A" w:rsidRPr="00A37174" w:rsidRDefault="00B01B9A" w:rsidP="00B01B9A">
      <w:r w:rsidRPr="00A37174">
        <w:t xml:space="preserve"> </w:t>
      </w:r>
      <w:r w:rsidRPr="00A37174">
        <w:rPr>
          <w:rStyle w:val="StyleUnderline"/>
        </w:rPr>
        <w:t>[It] isn’t a perfect relationship, but presidential job approval is still the most important variable for how his party fares in midterm elections, explaining about half of the variance. The relationship is highly statistically significant: For every point in job approval the president loses, his party loses 0.6 percent of its caucus. (The chart doesn’t measure drop in job approval; just job approval.) So, at 60 percent, the president should lose 5 percent of his caucus; at 50 percent, it is around 12 percent of his caucus lost; at 40 percent, it’s about 18 percent of his caucus lost -- which would be 36 seats</w:t>
      </w:r>
      <w:r w:rsidRPr="00A37174">
        <w:t>. Now the latter is highly unlikely to happen...As I’ve said before, this election isn’t going to be about sixth-year itches or any such electoral mumbo-jumbo. It’s going to be about presidential job approval, supplemented by the state of the economy (which also affects job approval to a degree) and how overexposed or underexposed the president’s party is. Right now, the second factor provides a drag beyond the president’s job approval, while the third factor will work heavily to Democrats’ advantage on Election Day...It is still far too early to speculate about how many seats Democrats will lose (or perhaps gain) in the 2014 elections</w:t>
      </w:r>
      <w:r w:rsidRPr="00A37174">
        <w:rPr>
          <w:rStyle w:val="StyleUnderline"/>
        </w:rPr>
        <w:t>. But if Obama’s job approval is 40 percent on Election Day, gains would be unlikely, and Democratic losses in the low double digits...would be plausible.</w:t>
      </w:r>
    </w:p>
    <w:p w:rsidR="00B01B9A" w:rsidRDefault="003B172E" w:rsidP="00B01B9A">
      <w:pPr>
        <w:pStyle w:val="Heading2"/>
      </w:pPr>
      <w:r>
        <w:t>*</w:t>
      </w:r>
      <w:r w:rsidR="00B01B9A">
        <w:t>Ocean Policies</w:t>
      </w:r>
    </w:p>
    <w:p w:rsidR="00B01B9A" w:rsidRPr="00E4600E" w:rsidRDefault="003B172E" w:rsidP="00B01B9A">
      <w:pPr>
        <w:pStyle w:val="Heading3"/>
      </w:pPr>
      <w:r>
        <w:t>*</w:t>
      </w:r>
      <w:r w:rsidR="00B01B9A">
        <w:t>Ocean Policies key to the Midterm</w:t>
      </w:r>
    </w:p>
    <w:p w:rsidR="00B01B9A" w:rsidRDefault="00B01B9A" w:rsidP="00B01B9A">
      <w:pPr>
        <w:pStyle w:val="Heading4"/>
      </w:pPr>
      <w:r>
        <w:t>Ocean policy is a hotbutton election issue</w:t>
      </w:r>
    </w:p>
    <w:p w:rsidR="00B01B9A" w:rsidRPr="00C84130" w:rsidRDefault="00B01B9A" w:rsidP="00B01B9A">
      <w:r w:rsidRPr="00E6695D">
        <w:rPr>
          <w:rStyle w:val="Style13ptBold"/>
        </w:rPr>
        <w:t>Eilperin 2012</w:t>
      </w:r>
      <w:r w:rsidRPr="00E6695D">
        <w:t xml:space="preserve"> – Washington Post Reporter </w:t>
      </w:r>
      <w:r w:rsidRPr="009F0C7F">
        <w:t>[Juliet Eilperin, “National ocean policy sparks partisan fight.” October 28, 2012. Washington Post. Accessed 6/25/14. http://www.washingt</w:t>
      </w:r>
      <w:bookmarkStart w:id="0" w:name="_GoBack"/>
      <w:bookmarkEnd w:id="0"/>
      <w:r w:rsidRPr="009F0C7F">
        <w:t>onpost.com/national/health-science/national-ocean-policy-sparks-partisan-fight/2012/10/28/af73e464-17a7-11e2-a55c-39408fbe6a4b_story.html]//IG</w:t>
      </w:r>
    </w:p>
    <w:p w:rsidR="00B01B9A" w:rsidRPr="00C745A0" w:rsidRDefault="00B01B9A" w:rsidP="00B01B9A">
      <w:pPr>
        <w:rPr>
          <w:rStyle w:val="StyleUnderline"/>
        </w:rPr>
      </w:pPr>
      <w:r w:rsidRPr="00C745A0">
        <w:rPr>
          <w:rStyle w:val="StyleUnderline"/>
          <w:highlight w:val="cyan"/>
        </w:rPr>
        <w:t>Partisan battles are engulfing the nation’s ocean policy,</w:t>
      </w:r>
      <w:r w:rsidRPr="00C745A0">
        <w:rPr>
          <w:rStyle w:val="StyleUnderline"/>
        </w:rPr>
        <w:t xml:space="preserve"> showing that </w:t>
      </w:r>
      <w:hyperlink r:id="rId157" w:history="1">
        <w:r w:rsidRPr="002627E8">
          <w:rPr>
            <w:rStyle w:val="Hyperlink"/>
            <w:sz w:val="16"/>
          </w:rPr>
          <w:t>polarization over environmental issues</w:t>
        </w:r>
      </w:hyperlink>
      <w:r w:rsidRPr="00C745A0">
        <w:rPr>
          <w:rStyle w:val="StyleUnderline"/>
        </w:rPr>
        <w:t xml:space="preserve"> doesn’t stop at the water’s edge</w:t>
      </w:r>
      <w:r w:rsidRPr="009F0C7F">
        <w:t>.</w:t>
      </w:r>
      <w:r w:rsidRPr="0008425D">
        <w:rPr>
          <w:sz w:val="12"/>
        </w:rPr>
        <w:t>¶</w:t>
      </w:r>
      <w:r w:rsidRPr="009F0C7F">
        <w:t xml:space="preserve"> </w:t>
      </w:r>
      <w:proofErr w:type="gramStart"/>
      <w:r w:rsidRPr="00C745A0">
        <w:rPr>
          <w:rStyle w:val="StyleUnderline"/>
        </w:rPr>
        <w:t>For</w:t>
      </w:r>
      <w:proofErr w:type="gramEnd"/>
      <w:r w:rsidRPr="00C745A0">
        <w:rPr>
          <w:rStyle w:val="StyleUnderline"/>
        </w:rPr>
        <w:t xml:space="preserve"> years, </w:t>
      </w:r>
      <w:hyperlink r:id="rId158" w:history="1">
        <w:r w:rsidRPr="002627E8">
          <w:rPr>
            <w:rStyle w:val="Hyperlink"/>
            <w:sz w:val="16"/>
          </w:rPr>
          <w:t>ocean policy</w:t>
        </w:r>
      </w:hyperlink>
      <w:r w:rsidRPr="00C745A0">
        <w:rPr>
          <w:rStyle w:val="StyleUnderline"/>
        </w:rPr>
        <w:t xml:space="preserve"> was the preserve of wonks. But President </w:t>
      </w:r>
      <w:r w:rsidRPr="00C745A0">
        <w:rPr>
          <w:rStyle w:val="StyleUnderline"/>
          <w:highlight w:val="cyan"/>
        </w:rPr>
        <w:t>Obama created the first national ocean policy</w:t>
      </w:r>
      <w:r w:rsidRPr="00C745A0">
        <w:rPr>
          <w:rStyle w:val="StyleUnderline"/>
        </w:rPr>
        <w:t>, with a tiny White House staff</w:t>
      </w:r>
      <w:r w:rsidRPr="00C745A0">
        <w:rPr>
          <w:rStyle w:val="StyleUnderline"/>
          <w:highlight w:val="cyan"/>
        </w:rPr>
        <w:t xml:space="preserve">, and </w:t>
      </w:r>
      <w:r w:rsidRPr="00C745A0">
        <w:rPr>
          <w:rStyle w:val="StyleUnderline"/>
        </w:rPr>
        <w:t xml:space="preserve">with that </w:t>
      </w:r>
      <w:r w:rsidRPr="00C745A0">
        <w:rPr>
          <w:rStyle w:val="StyleUnderline"/>
          <w:highlight w:val="cyan"/>
        </w:rPr>
        <w:t>set off some fierce election-year fights.</w:t>
      </w:r>
      <w:r w:rsidRPr="002627E8">
        <w:rPr>
          <w:sz w:val="12"/>
        </w:rPr>
        <w:t>¶</w:t>
      </w:r>
      <w:r w:rsidRPr="002627E8">
        <w:rPr>
          <w:sz w:val="12"/>
          <w:u w:val="single"/>
        </w:rPr>
        <w:t xml:space="preserve"> </w:t>
      </w:r>
      <w:r w:rsidRPr="00C745A0">
        <w:rPr>
          <w:rStyle w:val="StyleUnderline"/>
          <w:highlight w:val="cyan"/>
        </w:rPr>
        <w:t>Conservative Republicans warn that the administration is determined to</w:t>
      </w:r>
      <w:r w:rsidRPr="009F0C7F">
        <w:t xml:space="preserve"> expand its regulatory reach and </w:t>
      </w:r>
      <w:r w:rsidRPr="00C745A0">
        <w:rPr>
          <w:rStyle w:val="StyleUnderline"/>
          <w:highlight w:val="cyan"/>
        </w:rPr>
        <w:t xml:space="preserve">curb the extraction of valuable energy resources, </w:t>
      </w:r>
      <w:r w:rsidRPr="00C745A0">
        <w:rPr>
          <w:rStyle w:val="StyleUnderline"/>
        </w:rPr>
        <w:t xml:space="preserve">while many </w:t>
      </w:r>
      <w:r w:rsidRPr="00C745A0">
        <w:rPr>
          <w:rStyle w:val="StyleUnderline"/>
          <w:highlight w:val="cyan"/>
        </w:rPr>
        <w:t>Democrats, and</w:t>
      </w:r>
      <w:r w:rsidRPr="00C745A0">
        <w:rPr>
          <w:rStyle w:val="StyleUnderline"/>
        </w:rPr>
        <w:t xml:space="preserve"> their </w:t>
      </w:r>
      <w:r w:rsidRPr="00C745A0">
        <w:rPr>
          <w:rStyle w:val="StyleUnderline"/>
          <w:highlight w:val="cyan"/>
        </w:rPr>
        <w:t>environmentalist</w:t>
      </w:r>
      <w:r w:rsidRPr="00C745A0">
        <w:rPr>
          <w:rStyle w:val="StyleUnderline"/>
        </w:rPr>
        <w:t xml:space="preserve"> allies, </w:t>
      </w:r>
      <w:r w:rsidRPr="00C745A0">
        <w:rPr>
          <w:rStyle w:val="StyleUnderline"/>
          <w:highlight w:val="cyan"/>
        </w:rPr>
        <w:t>argue that the policy will keep the ocean healthy</w:t>
      </w:r>
      <w:r w:rsidRPr="00C745A0">
        <w:rPr>
          <w:rStyle w:val="StyleUnderline"/>
        </w:rPr>
        <w:t xml:space="preserve"> and </w:t>
      </w:r>
      <w:hyperlink r:id="rId159" w:tgtFrame="_blank" w:history="1">
        <w:r w:rsidRPr="002627E8">
          <w:rPr>
            <w:rStyle w:val="Hyperlink"/>
            <w:sz w:val="16"/>
          </w:rPr>
          <w:t>reduce conflicts over its use</w:t>
        </w:r>
      </w:hyperlink>
      <w:r w:rsidRPr="00C745A0">
        <w:rPr>
          <w:rStyle w:val="StyleUnderline"/>
        </w:rPr>
        <w:t>.</w:t>
      </w:r>
    </w:p>
    <w:p w:rsidR="00D07CC4" w:rsidRDefault="00D07CC4" w:rsidP="00D07CC4">
      <w:pPr>
        <w:pStyle w:val="Heading3"/>
      </w:pPr>
      <w:r>
        <w:t>Oceans Don’t Affect Midterm</w:t>
      </w:r>
    </w:p>
    <w:p w:rsidR="00D07CC4" w:rsidRPr="00EC3276" w:rsidRDefault="00D07CC4" w:rsidP="00D07CC4">
      <w:pPr>
        <w:pStyle w:val="Heading4"/>
      </w:pPr>
      <w:r w:rsidRPr="00EC3276">
        <w:t xml:space="preserve">Americans not concerned about </w:t>
      </w:r>
      <w:r>
        <w:t>the ocean</w:t>
      </w:r>
    </w:p>
    <w:p w:rsidR="00D07CC4" w:rsidRPr="00EC3276" w:rsidRDefault="00D07CC4" w:rsidP="00D07CC4">
      <w:r w:rsidRPr="00EC3276">
        <w:rPr>
          <w:rStyle w:val="Style13ptBold"/>
        </w:rPr>
        <w:t>Hanley 10</w:t>
      </w:r>
      <w:r w:rsidRPr="00EC3276">
        <w:t xml:space="preserve"> -- (Dawn Curtis, Boston-based Strategy, Marketing and Event Management Consultant, </w:t>
      </w:r>
      <w:hyperlink r:id="rId160" w:history="1">
        <w:r w:rsidRPr="00EC3276">
          <w:rPr>
            <w:rStyle w:val="Hyperlink"/>
          </w:rPr>
          <w:t>http://www.aroundtheamericas.org/files/my-ocean-watch.pdf</w:t>
        </w:r>
      </w:hyperlink>
      <w:r w:rsidRPr="00EC3276">
        <w:t>)</w:t>
      </w:r>
    </w:p>
    <w:p w:rsidR="00D07CC4" w:rsidRPr="00EC3276" w:rsidRDefault="00D07CC4" w:rsidP="00D07CC4">
      <w:r w:rsidRPr="00EC3276">
        <w:t xml:space="preserve">THE CHALLENGE: Advancing Ocean Literacy, Learning and Leadership </w:t>
      </w:r>
      <w:r w:rsidRPr="00EC3276">
        <w:rPr>
          <w:rStyle w:val="StyleUnderline"/>
        </w:rPr>
        <w:t>While many Americans feel a positive connection to the ocean, far too few rate environmental health – particularly ocean health – as a chief concern</w:t>
      </w:r>
      <w:r w:rsidRPr="00EC3276">
        <w:t xml:space="preserve"> (The Ocean Project, 2009). In fact, even though manyAmericans identify climate change as a top environmental concern</w:t>
      </w:r>
      <w:proofErr w:type="gramStart"/>
      <w:r w:rsidRPr="00EC3276">
        <w:t>,</w:t>
      </w:r>
      <w:r w:rsidRPr="00EC3276">
        <w:rPr>
          <w:rStyle w:val="StyleUnderline"/>
        </w:rPr>
        <w:t>the</w:t>
      </w:r>
      <w:proofErr w:type="gramEnd"/>
      <w:r w:rsidRPr="00EC3276">
        <w:rPr>
          <w:rStyle w:val="StyleUnderline"/>
        </w:rPr>
        <w:t xml:space="preserve"> American public does not connect ocean health to climatechange even though it is the ocean that controls global climate.</w:t>
      </w:r>
      <w:r w:rsidRPr="00EC3276">
        <w:t xml:space="preserve"> </w:t>
      </w:r>
      <w:r w:rsidRPr="00EC3276">
        <w:rPr>
          <w:rStyle w:val="StyleUnderline"/>
        </w:rPr>
        <w:t>TheAmerican public does not consider the ocean to be “at-risk”</w:t>
      </w:r>
      <w:r w:rsidRPr="00EC3276">
        <w:t xml:space="preserve"> </w:t>
      </w:r>
      <w:r w:rsidRPr="00EC3276">
        <w:rPr>
          <w:rStyle w:val="StyleUnderline"/>
        </w:rPr>
        <w:t>but</w:t>
      </w:r>
      <w:r w:rsidRPr="00EC3276">
        <w:t xml:space="preserve">consider the following: • According to a 2006 study, leading scientists found that </w:t>
      </w:r>
      <w:r w:rsidRPr="00EC3276">
        <w:rPr>
          <w:rStyle w:val="StyleUnderline"/>
        </w:rPr>
        <w:t>29% ofall global commercial fisheries had collapsed due to overfishing,pollution or habitat lost</w:t>
      </w:r>
      <w:r w:rsidRPr="00EC3276">
        <w:t xml:space="preserve"> and </w:t>
      </w:r>
      <w:r w:rsidRPr="00EC3276">
        <w:rPr>
          <w:rStyle w:val="StyleUnderline"/>
        </w:rPr>
        <w:t>the U.N. Food and AgricultureCouncil reports that 75% of the world’s fisheries are now eitheroverexploited, fully exploited, significantly depleted or recoveringfrom overexploitation.</w:t>
      </w:r>
      <w:r w:rsidRPr="00EC3276">
        <w:t>• Coral reefs in 90 of 109 countries that have them are beingdamaged by cruise ship anchors and sewage, by tourists breakingoff chunks of coral, and by commercial harvesting of coral for saleto tourists.• Air pollution is responsible for almost one-third of the toxiccontaminants and nutrients that enter coastal areas and oceans.• Mercury is a toxic pollutant that finds its way from land-basedindustrial plants into the human food chain through seafood. TheU.S. Environmental Protection Agency reports that one in tenAmerican women has enough mercury in her blood to pose a riskof neurological damage to her developing baby. The truth is that 80% of all marine pollution comes from land-based, human activity which means that improvement will only emerge when enough people acknowledge the severity of thesituation and their own role addressing it. The ocean covers more than70% of the Earth’s surface. People all over the worlddepend on the ocean asa source of water, food</w:t>
      </w:r>
      <w:proofErr w:type="gramStart"/>
      <w:r w:rsidRPr="00EC3276">
        <w:t>,medicine</w:t>
      </w:r>
      <w:proofErr w:type="gramEnd"/>
      <w:r w:rsidRPr="00EC3276">
        <w:t xml:space="preserve">, energy, jobs andeconomic strength. 86% of the water thathumans drink comes </w:t>
      </w:r>
      <w:proofErr w:type="gramStart"/>
      <w:r w:rsidRPr="00EC3276">
        <w:t>fromthe ocean</w:t>
      </w:r>
      <w:proofErr w:type="gramEnd"/>
      <w:r w:rsidRPr="00EC3276">
        <w:t>, and the world’soceans produce more oxygenthat the rainforest. Our oceans absorb 48%of the carbon that humansput into the atmosphereand in the U.S. alone, ocean-dependent industriescontribute 2.5 times moreto the economy than theagriculture industry.</w:t>
      </w:r>
    </w:p>
    <w:p w:rsidR="00CB024E" w:rsidRDefault="00CB024E" w:rsidP="00CB024E">
      <w:pPr>
        <w:pStyle w:val="Heading2"/>
      </w:pPr>
      <w:r>
        <w:t>Climate Policies</w:t>
      </w:r>
    </w:p>
    <w:p w:rsidR="00CB024E" w:rsidRDefault="003B172E" w:rsidP="00CB024E">
      <w:pPr>
        <w:pStyle w:val="Heading3"/>
      </w:pPr>
      <w:r>
        <w:t>*</w:t>
      </w:r>
      <w:r w:rsidR="00CB024E">
        <w:t>Climate Key to Midterm</w:t>
      </w:r>
      <w:r w:rsidR="00C745A0">
        <w:t xml:space="preserve"> – General</w:t>
      </w:r>
    </w:p>
    <w:p w:rsidR="00C745A0" w:rsidRPr="00844B26" w:rsidRDefault="00C745A0" w:rsidP="00C745A0">
      <w:pPr>
        <w:pStyle w:val="Heading4"/>
      </w:pPr>
      <w:r w:rsidRPr="00844B26">
        <w:t>Climate policies will determine the outcome of the midterm</w:t>
      </w:r>
    </w:p>
    <w:p w:rsidR="00C745A0" w:rsidRPr="00184258" w:rsidRDefault="00C745A0" w:rsidP="00C745A0">
      <w:pPr>
        <w:rPr>
          <w:rFonts w:eastAsia="SimSun" w:cs="Times New Roman"/>
          <w:lang w:eastAsia="zh-CN"/>
        </w:rPr>
      </w:pPr>
      <w:r w:rsidRPr="00184258">
        <w:rPr>
          <w:rFonts w:eastAsia="SimSun" w:cs="Times New Roman" w:hint="eastAsia"/>
          <w:b/>
          <w:bCs/>
          <w:lang w:eastAsia="zh-CN"/>
        </w:rPr>
        <w:t>Colman, 2014</w:t>
      </w:r>
      <w:r w:rsidRPr="00184258">
        <w:rPr>
          <w:rFonts w:eastAsia="SimSun" w:cs="Times New Roman" w:hint="eastAsia"/>
          <w:lang w:eastAsia="zh-CN"/>
        </w:rPr>
        <w:t xml:space="preserve">, </w:t>
      </w:r>
      <w:r w:rsidRPr="00184258">
        <w:rPr>
          <w:rFonts w:eastAsia="SimSun" w:cs="Times New Roman"/>
          <w:lang w:eastAsia="zh-CN"/>
        </w:rPr>
        <w:t>Zack Colman is Energy and Environment Reporter for the Washington Examiner. He has previously reported on this issue for The Hill and has covered cybersecurity, technology and energy policy for the trade publication Smart Grid Today.</w:t>
      </w:r>
      <w:r w:rsidRPr="00184258">
        <w:rPr>
          <w:rFonts w:eastAsia="SimSun" w:cs="Times New Roman" w:hint="eastAsia"/>
          <w:lang w:eastAsia="zh-CN"/>
        </w:rPr>
        <w:t xml:space="preserve"> White House digs into climate push as </w:t>
      </w:r>
      <w:proofErr w:type="gramStart"/>
      <w:r w:rsidRPr="00184258">
        <w:rPr>
          <w:rFonts w:eastAsia="SimSun" w:cs="Times New Roman" w:hint="eastAsia"/>
          <w:lang w:eastAsia="zh-CN"/>
        </w:rPr>
        <w:t>midterms</w:t>
      </w:r>
      <w:proofErr w:type="gramEnd"/>
      <w:r w:rsidRPr="00184258">
        <w:rPr>
          <w:rFonts w:eastAsia="SimSun" w:cs="Times New Roman" w:hint="eastAsia"/>
          <w:lang w:eastAsia="zh-CN"/>
        </w:rPr>
        <w:t xml:space="preserve"> elections near. Washington Exammer, </w:t>
      </w:r>
      <w:r w:rsidRPr="00184258">
        <w:rPr>
          <w:rFonts w:eastAsia="SimSun" w:cs="Times New Roman"/>
          <w:lang w:eastAsia="zh-CN"/>
        </w:rPr>
        <w:t>May 9, 2014 | 12:00 am</w:t>
      </w:r>
      <w:r w:rsidRPr="00184258">
        <w:rPr>
          <w:rFonts w:eastAsia="SimSun" w:cs="Times New Roman" w:hint="eastAsia"/>
          <w:lang w:eastAsia="zh-CN"/>
        </w:rPr>
        <w:t xml:space="preserve"> </w:t>
      </w:r>
      <w:hyperlink r:id="rId161" w:history="1">
        <w:r w:rsidRPr="00184258">
          <w:rPr>
            <w:rFonts w:eastAsia="SimSun" w:cs="Times New Roman"/>
            <w:lang w:eastAsia="zh-CN"/>
          </w:rPr>
          <w:t>http://washingtonexaminer.com/white-house-digs-into-climate-push-as-midterm-elections-near/article/2548279</w:t>
        </w:r>
      </w:hyperlink>
      <w:r w:rsidRPr="00184258">
        <w:rPr>
          <w:rFonts w:eastAsia="SimSun" w:cs="Times New Roman" w:hint="eastAsia"/>
          <w:lang w:eastAsia="zh-CN"/>
        </w:rPr>
        <w:t>, 6/26/2014, JL</w:t>
      </w:r>
      <w:r w:rsidRPr="00184258">
        <w:rPr>
          <w:rFonts w:eastAsia="SimSun" w:cs="Times New Roman"/>
          <w:lang w:eastAsia="zh-CN"/>
        </w:rPr>
        <w:t xml:space="preserve"> </w:t>
      </w:r>
    </w:p>
    <w:p w:rsidR="00C745A0" w:rsidRPr="00184258" w:rsidRDefault="002C7719" w:rsidP="00C745A0">
      <w:pPr>
        <w:rPr>
          <w:rFonts w:eastAsia="Calibri" w:cs="Times New Roman"/>
        </w:rPr>
      </w:pPr>
      <w:hyperlink r:id="rId162" w:tgtFrame="_blank" w:history="1">
        <w:r w:rsidR="00C745A0" w:rsidRPr="00184258">
          <w:rPr>
            <w:rFonts w:eastAsia="SimSun" w:cs="Times New Roman"/>
            <w:b/>
            <w:u w:val="single"/>
            <w:lang w:eastAsia="zh-CN"/>
          </w:rPr>
          <w:t>President Obama</w:t>
        </w:r>
      </w:hyperlink>
      <w:r w:rsidR="00C745A0" w:rsidRPr="00184258">
        <w:rPr>
          <w:rFonts w:eastAsia="SimSun" w:cs="Times New Roman"/>
          <w:b/>
          <w:u w:val="single"/>
          <w:lang w:eastAsia="zh-CN"/>
        </w:rPr>
        <w:t xml:space="preserve"> is renewing his focus on </w:t>
      </w:r>
      <w:hyperlink r:id="rId163" w:tgtFrame="_blank" w:history="1">
        <w:r w:rsidR="00C745A0" w:rsidRPr="00184258">
          <w:rPr>
            <w:rFonts w:eastAsia="SimSun" w:cs="Times New Roman"/>
            <w:b/>
            <w:u w:val="single"/>
            <w:lang w:eastAsia="zh-CN"/>
          </w:rPr>
          <w:t>climate change</w:t>
        </w:r>
      </w:hyperlink>
      <w:r w:rsidR="00C745A0" w:rsidRPr="00184258">
        <w:rPr>
          <w:rFonts w:eastAsia="Calibri" w:cs="Times New Roman"/>
        </w:rPr>
        <w:t>, a move that, depending on the viewpoint,</w:t>
      </w:r>
      <w:r w:rsidR="00C745A0" w:rsidRPr="00C745A0">
        <w:rPr>
          <w:rStyle w:val="StyleUnderline"/>
        </w:rPr>
        <w:t xml:space="preserve"> either buoys or imperils a clutch of red-state </w:t>
      </w:r>
      <w:r w:rsidR="00C745A0" w:rsidRPr="00184258">
        <w:rPr>
          <w:rFonts w:eastAsia="Calibri" w:cs="Times New Roman"/>
          <w:b/>
          <w:u w:val="single"/>
        </w:rPr>
        <w:t>Se</w:t>
      </w:r>
      <w:r w:rsidR="00C745A0" w:rsidRPr="00184258">
        <w:rPr>
          <w:rFonts w:eastAsia="SimSun" w:cs="Times New Roman"/>
          <w:b/>
          <w:u w:val="single"/>
          <w:lang w:eastAsia="zh-CN"/>
        </w:rPr>
        <w:t xml:space="preserve">nate Democrats facing re-election in the </w:t>
      </w:r>
      <w:hyperlink r:id="rId164" w:tgtFrame="_blank" w:history="1">
        <w:r w:rsidR="00C745A0" w:rsidRPr="00184258">
          <w:rPr>
            <w:rFonts w:eastAsia="SimSun" w:cs="Times New Roman"/>
            <w:b/>
            <w:u w:val="single"/>
            <w:lang w:eastAsia="zh-CN"/>
          </w:rPr>
          <w:t>November midterm elections</w:t>
        </w:r>
      </w:hyperlink>
      <w:r w:rsidR="00C745A0" w:rsidRPr="00184258">
        <w:rPr>
          <w:rFonts w:eastAsia="SimSun" w:cs="Times New Roman"/>
          <w:b/>
          <w:u w:val="single"/>
          <w:lang w:eastAsia="zh-CN"/>
        </w:rPr>
        <w:t xml:space="preserve">. </w:t>
      </w:r>
      <w:r w:rsidR="00C745A0" w:rsidRPr="00184258">
        <w:rPr>
          <w:rFonts w:eastAsia="Calibri" w:cs="Times New Roman"/>
        </w:rPr>
        <w:t xml:space="preserve">On the one hand, conservative groups and Republicans say they will be able to more easily tie those Democrats to policies they say are out of step with their constituents. On the other, </w:t>
      </w:r>
      <w:r w:rsidR="00C745A0" w:rsidRPr="00184258">
        <w:rPr>
          <w:rFonts w:eastAsia="SimSun" w:cs="Times New Roman"/>
          <w:b/>
          <w:u w:val="single"/>
          <w:lang w:eastAsia="zh-CN"/>
        </w:rPr>
        <w:t>Democrats and their supporters say the emphasis on climate could draw more of the base to the polls.</w:t>
      </w:r>
      <w:r w:rsidR="00C745A0" w:rsidRPr="00184258">
        <w:rPr>
          <w:rFonts w:eastAsia="Calibri" w:cs="Times New Roman"/>
        </w:rPr>
        <w:t xml:space="preserve"> The flashpoint is the </w:t>
      </w:r>
      <w:hyperlink r:id="rId165" w:tgtFrame="_blank" w:history="1">
        <w:r w:rsidR="00C745A0" w:rsidRPr="00184258">
          <w:rPr>
            <w:rFonts w:eastAsia="SimSun" w:cs="Times New Roman"/>
            <w:sz w:val="16"/>
            <w:lang w:eastAsia="zh-CN"/>
          </w:rPr>
          <w:t>National Climate Assessment</w:t>
        </w:r>
      </w:hyperlink>
      <w:r w:rsidR="00C745A0" w:rsidRPr="00184258">
        <w:rPr>
          <w:rFonts w:eastAsia="Calibri" w:cs="Times New Roman"/>
        </w:rPr>
        <w:t xml:space="preserve"> the White House released earlier this week. At 841 pages, it's perhaps the most thorough, detailed review of how </w:t>
      </w:r>
      <w:r w:rsidR="00C745A0" w:rsidRPr="00184258">
        <w:rPr>
          <w:rFonts w:eastAsia="SimSun" w:cs="Times New Roman"/>
          <w:b/>
          <w:u w:val="single"/>
          <w:lang w:eastAsia="zh-CN"/>
        </w:rPr>
        <w:t>climate change affects every region and economic sector of the country.</w:t>
      </w:r>
      <w:r w:rsidR="00C745A0" w:rsidRPr="00184258">
        <w:rPr>
          <w:rFonts w:eastAsia="Calibri" w:cs="Times New Roman"/>
        </w:rPr>
        <w:t xml:space="preserve"> The report underscores how </w:t>
      </w:r>
      <w:r w:rsidR="00C745A0" w:rsidRPr="00184258">
        <w:rPr>
          <w:rFonts w:eastAsia="SimSun" w:cs="Times New Roman"/>
          <w:b/>
          <w:u w:val="single"/>
          <w:lang w:eastAsia="zh-CN"/>
        </w:rPr>
        <w:t xml:space="preserve">Obama is increasingly viewing climate </w:t>
      </w:r>
      <w:r w:rsidR="00C745A0" w:rsidRPr="00C745A0">
        <w:rPr>
          <w:rStyle w:val="StyleUnderline"/>
        </w:rPr>
        <w:t xml:space="preserve">change as a legacy issue, </w:t>
      </w:r>
      <w:r w:rsidR="00C745A0" w:rsidRPr="00184258">
        <w:rPr>
          <w:rFonts w:eastAsia="Calibri" w:cs="Times New Roman"/>
        </w:rPr>
        <w:t xml:space="preserve">advisers say. "We're focused on what we can do to expand opportunities for every American. </w:t>
      </w:r>
      <w:r w:rsidR="00C745A0" w:rsidRPr="00C745A0">
        <w:rPr>
          <w:rStyle w:val="StyleUnderline"/>
        </w:rPr>
        <w:t>We believe good policy is ultimately good politics,"</w:t>
      </w:r>
      <w:r w:rsidR="00C745A0" w:rsidRPr="00184258">
        <w:rPr>
          <w:rFonts w:eastAsia="Calibri" w:cs="Times New Roman"/>
        </w:rPr>
        <w:t xml:space="preserve"> Matt </w:t>
      </w:r>
      <w:r w:rsidR="00C745A0" w:rsidRPr="00C745A0">
        <w:rPr>
          <w:rStyle w:val="StyleUnderline"/>
        </w:rPr>
        <w:t>Lehrich</w:t>
      </w:r>
      <w:r w:rsidR="00C745A0" w:rsidRPr="00184258">
        <w:rPr>
          <w:rFonts w:eastAsia="Calibri" w:cs="Times New Roman"/>
        </w:rPr>
        <w:t xml:space="preserve">, a White House spokesman, </w:t>
      </w:r>
      <w:r w:rsidR="00C745A0" w:rsidRPr="00C745A0">
        <w:rPr>
          <w:rStyle w:val="StyleUnderline"/>
        </w:rPr>
        <w:t xml:space="preserve">said in a press call in response to a question about whether the president considered how a climate push might </w:t>
      </w:r>
      <w:r w:rsidR="00C745A0" w:rsidRPr="00184258">
        <w:rPr>
          <w:rFonts w:eastAsia="SimSun" w:cs="Times New Roman"/>
          <w:b/>
          <w:u w:val="single"/>
          <w:lang w:eastAsia="zh-CN"/>
        </w:rPr>
        <w:t>affect Senate races.</w:t>
      </w:r>
      <w:r w:rsidR="00C745A0" w:rsidRPr="00184258">
        <w:rPr>
          <w:rFonts w:eastAsia="Calibri" w:cs="Times New Roman"/>
        </w:rPr>
        <w:t xml:space="preserve"> But the </w:t>
      </w:r>
      <w:r w:rsidR="00C745A0" w:rsidRPr="00184258">
        <w:rPr>
          <w:rFonts w:eastAsia="SimSun" w:cs="Times New Roman"/>
          <w:b/>
          <w:u w:val="single"/>
          <w:lang w:eastAsia="zh-CN"/>
        </w:rPr>
        <w:t>push also might give red meat to Republicans looking to unseat Senate Democrats</w:t>
      </w:r>
      <w:r w:rsidR="00C745A0" w:rsidRPr="00184258">
        <w:rPr>
          <w:rFonts w:eastAsia="Calibri" w:cs="Times New Roman"/>
        </w:rPr>
        <w:t xml:space="preserve">, putting the party's control of the upper chamber in jeopardy. </w:t>
      </w:r>
      <w:r w:rsidR="00C745A0" w:rsidRPr="00C745A0">
        <w:rPr>
          <w:rStyle w:val="StyleUnderline"/>
        </w:rPr>
        <w:t xml:space="preserve">Energy and climate issues have become a favored talking point for the </w:t>
      </w:r>
      <w:hyperlink r:id="rId166" w:tgtFrame="_blank" w:history="1">
        <w:r w:rsidR="00C745A0" w:rsidRPr="00184258">
          <w:rPr>
            <w:rFonts w:eastAsia="Calibri" w:cs="Times New Roman"/>
            <w:u w:val="single"/>
          </w:rPr>
          <w:t>National Republican Senatorial Committee</w:t>
        </w:r>
      </w:hyperlink>
      <w:r w:rsidR="00C745A0" w:rsidRPr="00C745A0">
        <w:rPr>
          <w:rStyle w:val="StyleUnderline"/>
        </w:rPr>
        <w:t xml:space="preserve"> to use against a handful of those Democrats, such as</w:t>
      </w:r>
      <w:r w:rsidR="00C745A0" w:rsidRPr="00184258">
        <w:rPr>
          <w:rFonts w:eastAsia="Calibri" w:cs="Times New Roman"/>
        </w:rPr>
        <w:t xml:space="preserve"> Sens. </w:t>
      </w:r>
      <w:hyperlink r:id="rId167" w:tgtFrame="_blank" w:history="1">
        <w:r w:rsidR="00C745A0" w:rsidRPr="00184258">
          <w:rPr>
            <w:rFonts w:eastAsia="SimSun" w:cs="Times New Roman"/>
            <w:sz w:val="16"/>
            <w:lang w:eastAsia="zh-CN"/>
          </w:rPr>
          <w:t xml:space="preserve">Mark </w:t>
        </w:r>
        <w:r w:rsidR="00C745A0" w:rsidRPr="00184258">
          <w:rPr>
            <w:rFonts w:eastAsia="Calibri" w:cs="Times New Roman"/>
            <w:u w:val="single"/>
          </w:rPr>
          <w:t>Begich</w:t>
        </w:r>
      </w:hyperlink>
      <w:r w:rsidR="00C745A0" w:rsidRPr="00184258">
        <w:rPr>
          <w:rFonts w:eastAsia="Calibri" w:cs="Times New Roman"/>
        </w:rPr>
        <w:t xml:space="preserve"> of Alaska, </w:t>
      </w:r>
      <w:hyperlink r:id="rId168" w:tgtFrame="_blank" w:history="1">
        <w:r w:rsidR="00C745A0" w:rsidRPr="00184258">
          <w:rPr>
            <w:rFonts w:eastAsia="SimSun" w:cs="Times New Roman"/>
            <w:sz w:val="16"/>
            <w:lang w:eastAsia="zh-CN"/>
          </w:rPr>
          <w:t xml:space="preserve">Mary </w:t>
        </w:r>
        <w:r w:rsidR="00C745A0" w:rsidRPr="00184258">
          <w:rPr>
            <w:rFonts w:eastAsia="Calibri" w:cs="Times New Roman"/>
            <w:u w:val="single"/>
          </w:rPr>
          <w:t>Landrieu</w:t>
        </w:r>
      </w:hyperlink>
      <w:r w:rsidR="00C745A0" w:rsidRPr="00184258">
        <w:rPr>
          <w:rFonts w:eastAsia="Calibri" w:cs="Times New Roman"/>
        </w:rPr>
        <w:t xml:space="preserve"> of Louisiana, </w:t>
      </w:r>
      <w:hyperlink r:id="rId169" w:tgtFrame="_blank" w:history="1">
        <w:r w:rsidR="00C745A0" w:rsidRPr="00184258">
          <w:rPr>
            <w:rFonts w:eastAsia="SimSun" w:cs="Times New Roman"/>
            <w:sz w:val="16"/>
            <w:lang w:eastAsia="zh-CN"/>
          </w:rPr>
          <w:t xml:space="preserve">Mark </w:t>
        </w:r>
        <w:r w:rsidR="00C745A0" w:rsidRPr="00184258">
          <w:rPr>
            <w:rFonts w:eastAsia="Calibri" w:cs="Times New Roman"/>
            <w:u w:val="single"/>
          </w:rPr>
          <w:t>Pryor</w:t>
        </w:r>
      </w:hyperlink>
      <w:r w:rsidR="00C745A0" w:rsidRPr="00184258">
        <w:rPr>
          <w:rFonts w:eastAsia="Calibri" w:cs="Times New Roman"/>
        </w:rPr>
        <w:t xml:space="preserve"> of Arkansas, </w:t>
      </w:r>
      <w:hyperlink r:id="rId170" w:tgtFrame="_blank" w:history="1">
        <w:r w:rsidR="00C745A0" w:rsidRPr="00184258">
          <w:rPr>
            <w:rFonts w:eastAsia="SimSun" w:cs="Times New Roman"/>
            <w:sz w:val="16"/>
            <w:lang w:eastAsia="zh-CN"/>
          </w:rPr>
          <w:t xml:space="preserve">Mark </w:t>
        </w:r>
        <w:r w:rsidR="00C745A0" w:rsidRPr="00184258">
          <w:rPr>
            <w:rFonts w:eastAsia="Calibri" w:cs="Times New Roman"/>
            <w:u w:val="single"/>
          </w:rPr>
          <w:t>Udall</w:t>
        </w:r>
      </w:hyperlink>
      <w:r w:rsidR="00C745A0" w:rsidRPr="00184258">
        <w:rPr>
          <w:rFonts w:eastAsia="Calibri" w:cs="Times New Roman"/>
        </w:rPr>
        <w:t xml:space="preserve"> of Colorado, John </w:t>
      </w:r>
      <w:r w:rsidR="00C745A0" w:rsidRPr="00C745A0">
        <w:rPr>
          <w:rStyle w:val="StyleUnderline"/>
        </w:rPr>
        <w:t>Walsh</w:t>
      </w:r>
      <w:r w:rsidR="00C745A0" w:rsidRPr="00184258">
        <w:rPr>
          <w:rFonts w:eastAsia="Calibri" w:cs="Times New Roman"/>
        </w:rPr>
        <w:t xml:space="preserve"> of Montana, </w:t>
      </w:r>
      <w:hyperlink r:id="rId171" w:tgtFrame="_blank" w:history="1">
        <w:r w:rsidR="00C745A0" w:rsidRPr="00184258">
          <w:rPr>
            <w:rFonts w:eastAsia="SimSun" w:cs="Times New Roman"/>
            <w:sz w:val="16"/>
            <w:lang w:eastAsia="zh-CN"/>
          </w:rPr>
          <w:t xml:space="preserve">Kay </w:t>
        </w:r>
        <w:r w:rsidR="00C745A0" w:rsidRPr="00184258">
          <w:rPr>
            <w:rFonts w:eastAsia="Calibri" w:cs="Times New Roman"/>
            <w:u w:val="single"/>
          </w:rPr>
          <w:t>Hagan</w:t>
        </w:r>
      </w:hyperlink>
      <w:r w:rsidR="00C745A0" w:rsidRPr="00184258">
        <w:rPr>
          <w:rFonts w:eastAsia="Calibri" w:cs="Times New Roman"/>
        </w:rPr>
        <w:t xml:space="preserve"> of North Carolina, </w:t>
      </w:r>
      <w:r w:rsidR="00C745A0" w:rsidRPr="00C745A0">
        <w:rPr>
          <w:rStyle w:val="StyleUnderline"/>
        </w:rPr>
        <w:t>and</w:t>
      </w:r>
      <w:r w:rsidR="00C745A0" w:rsidRPr="00184258">
        <w:rPr>
          <w:rFonts w:eastAsia="Calibri" w:cs="Times New Roman"/>
        </w:rPr>
        <w:t xml:space="preserve"> Mark </w:t>
      </w:r>
      <w:r w:rsidR="00C745A0" w:rsidRPr="00C745A0">
        <w:rPr>
          <w:rStyle w:val="StyleUnderline"/>
        </w:rPr>
        <w:t>Warner</w:t>
      </w:r>
      <w:r w:rsidR="00C745A0" w:rsidRPr="00184258">
        <w:rPr>
          <w:rFonts w:eastAsia="Calibri" w:cs="Times New Roman"/>
        </w:rPr>
        <w:t xml:space="preserve"> of Virginia. </w:t>
      </w:r>
      <w:r w:rsidR="00C745A0" w:rsidRPr="00184258">
        <w:rPr>
          <w:rFonts w:eastAsia="SimSun" w:cs="Times New Roman"/>
          <w:b/>
          <w:u w:val="single"/>
          <w:lang w:eastAsia="zh-CN"/>
        </w:rPr>
        <w:t>Some of those Democrats said they're pleased the administration is addressing the issue of climate change</w:t>
      </w:r>
      <w:r w:rsidR="00C745A0" w:rsidRPr="00184258">
        <w:rPr>
          <w:rFonts w:eastAsia="Calibri" w:cs="Times New Roman"/>
        </w:rPr>
        <w:t xml:space="preserve">, but they kept their comments brief. "Looking forward to hearing what he's got to say," Warner told the </w:t>
      </w:r>
      <w:r w:rsidR="00C745A0" w:rsidRPr="00184258">
        <w:rPr>
          <w:rFonts w:eastAsia="SimSun" w:cs="Times New Roman"/>
          <w:i/>
          <w:iCs/>
          <w:sz w:val="16"/>
          <w:lang w:eastAsia="zh-CN"/>
        </w:rPr>
        <w:t>Washington Examiner</w:t>
      </w:r>
      <w:r w:rsidR="00C745A0" w:rsidRPr="00184258">
        <w:rPr>
          <w:rFonts w:eastAsia="Calibri" w:cs="Times New Roman"/>
        </w:rPr>
        <w:t xml:space="preserve"> in reference to a speech Obama will make on energy efficiency, renewable energy and climate change Friday in California. When pressed again, he responded, "I think I've answered your question." Hagan, who's facing one of the tougher re-election contests in the Senate, didn't elaborate about how the climate change push might affect her prospects. "I think the climate change issue is real," Hagan said. "I think the president certainly has the wherewithal to dictate his schedule and announcements on issues that are certainly important to our entire country</w:t>
      </w:r>
      <w:r w:rsidR="00C745A0" w:rsidRPr="00C745A0">
        <w:rPr>
          <w:rStyle w:val="StyleUnderline"/>
        </w:rPr>
        <w:t>." Begich, who already has netted some endorsements from environmental groups, said he was supportive of the attention being paid to climate change. "My first</w:t>
      </w:r>
      <w:r w:rsidR="00C745A0" w:rsidRPr="00184258">
        <w:rPr>
          <w:rFonts w:eastAsia="SimSun" w:cs="Times New Roman"/>
          <w:b/>
          <w:u w:val="single"/>
          <w:lang w:eastAsia="zh-CN"/>
        </w:rPr>
        <w:t xml:space="preserve"> speech on the floor of the Senate was about the issue of climate change</w:t>
      </w:r>
      <w:r w:rsidR="00C745A0" w:rsidRPr="00184258">
        <w:rPr>
          <w:rFonts w:eastAsia="Calibri" w:cs="Times New Roman"/>
        </w:rPr>
        <w:t xml:space="preserve"> because Alaska, of course, is affected. I'm a big supporter, as you know, </w:t>
      </w:r>
      <w:hyperlink r:id="rId172" w:tgtFrame="_blank" w:history="1">
        <w:r w:rsidR="00C745A0" w:rsidRPr="00184258">
          <w:rPr>
            <w:rFonts w:eastAsia="SimSun" w:cs="Times New Roman"/>
            <w:sz w:val="16"/>
            <w:lang w:eastAsia="zh-CN"/>
          </w:rPr>
          <w:t>of oil</w:t>
        </w:r>
      </w:hyperlink>
      <w:r w:rsidR="00C745A0" w:rsidRPr="00184258">
        <w:rPr>
          <w:rFonts w:eastAsia="Calibri" w:cs="Times New Roman"/>
        </w:rPr>
        <w:t xml:space="preserve"> and </w:t>
      </w:r>
      <w:hyperlink r:id="rId173" w:tgtFrame="_blank" w:history="1">
        <w:r w:rsidR="00C745A0" w:rsidRPr="00184258">
          <w:rPr>
            <w:rFonts w:eastAsia="SimSun" w:cs="Times New Roman"/>
            <w:sz w:val="16"/>
            <w:lang w:eastAsia="zh-CN"/>
          </w:rPr>
          <w:t>gas,</w:t>
        </w:r>
      </w:hyperlink>
      <w:r w:rsidR="00C745A0" w:rsidRPr="00184258">
        <w:rPr>
          <w:rFonts w:eastAsia="Calibri" w:cs="Times New Roman"/>
        </w:rPr>
        <w:t xml:space="preserve"> but it's a balanced approach and we have some big issues when it comes to climate change," he told reporters. The National Climate Assessment was welcome news for much of Obama's Democratic base in Congress, along with environmental, public health and left-leaning organizations off Capitol Hill. That could serve as a boost at the polls come November, said Mark Longabaugh, a Democratic strategist and partner at Devine Mulvey Longabaugh. "</w:t>
      </w:r>
      <w:r w:rsidR="00C745A0" w:rsidRPr="00184258">
        <w:rPr>
          <w:rFonts w:eastAsia="SimSun" w:cs="Times New Roman"/>
          <w:b/>
          <w:u w:val="single"/>
          <w:lang w:eastAsia="zh-CN"/>
        </w:rPr>
        <w:t xml:space="preserve">The biggest danger Democrats face in 2014 is the traditional non-presidential year drop off, especially among younger </w:t>
      </w:r>
      <w:r w:rsidR="00C745A0" w:rsidRPr="00C745A0">
        <w:rPr>
          <w:rStyle w:val="StyleUnderline"/>
        </w:rPr>
        <w:t>voters. One way to fight that trend is with issues like climate change which mobilize</w:t>
      </w:r>
      <w:r w:rsidR="00C745A0" w:rsidRPr="00184258">
        <w:rPr>
          <w:rFonts w:eastAsia="SimSun" w:cs="Times New Roman"/>
          <w:b/>
          <w:u w:val="single"/>
          <w:lang w:eastAsia="zh-CN"/>
        </w:rPr>
        <w:t xml:space="preserve"> younger and more progressive voters</w:t>
      </w:r>
      <w:r w:rsidR="00C745A0" w:rsidRPr="00184258">
        <w:rPr>
          <w:rFonts w:eastAsia="Calibri" w:cs="Times New Roman"/>
        </w:rPr>
        <w:t xml:space="preserve">," he said in an email. </w:t>
      </w:r>
      <w:r w:rsidR="00C745A0" w:rsidRPr="00C745A0">
        <w:rPr>
          <w:rStyle w:val="StyleUnderline"/>
        </w:rPr>
        <w:t xml:space="preserve">Outside groups and Republican Senate candidates, however, are looking to connect the dots between climate policies and the </w:t>
      </w:r>
      <w:hyperlink r:id="rId174" w:tgtFrame="_blank" w:history="1">
        <w:r w:rsidR="00C745A0" w:rsidRPr="00184258">
          <w:rPr>
            <w:rFonts w:eastAsia="Calibri" w:cs="Times New Roman"/>
            <w:u w:val="single"/>
          </w:rPr>
          <w:t>economy</w:t>
        </w:r>
      </w:hyperlink>
      <w:r w:rsidR="00C745A0" w:rsidRPr="00184258">
        <w:rPr>
          <w:rFonts w:eastAsia="Calibri" w:cs="Times New Roman"/>
        </w:rPr>
        <w:t xml:space="preserve">. The Heartland Institute, for example, is </w:t>
      </w:r>
      <w:r w:rsidR="00C745A0" w:rsidRPr="00C745A0">
        <w:rPr>
          <w:rStyle w:val="StyleUnderline"/>
        </w:rPr>
        <w:t>trying to tie Democrats to the Obama administration's climate policies, such as the carbon emissions regulations for new and existing power plants</w:t>
      </w:r>
      <w:r w:rsidR="00C745A0" w:rsidRPr="00184258">
        <w:rPr>
          <w:rFonts w:eastAsia="Calibri" w:cs="Times New Roman"/>
        </w:rPr>
        <w:t xml:space="preserve">. Dan Holler, a spokesman for the conservative Heritage Action for America, said the president is making a </w:t>
      </w:r>
      <w:r w:rsidR="00C745A0" w:rsidRPr="00184258">
        <w:rPr>
          <w:rFonts w:eastAsia="SimSun" w:cs="Times New Roman"/>
          <w:b/>
          <w:u w:val="single"/>
          <w:lang w:eastAsia="zh-CN"/>
        </w:rPr>
        <w:t>climate push having already made the calculation that it could endanger some Democrats.</w:t>
      </w:r>
    </w:p>
    <w:p w:rsidR="00CB024E" w:rsidRPr="00694EF0" w:rsidRDefault="00CB024E" w:rsidP="00CB024E">
      <w:pPr>
        <w:pStyle w:val="Heading4"/>
      </w:pPr>
      <w:r w:rsidRPr="00694EF0">
        <w:t>Climate issues key to the outcome of the midterm – bipartisan appeal</w:t>
      </w:r>
    </w:p>
    <w:p w:rsidR="00CB024E" w:rsidRPr="00694EF0" w:rsidRDefault="00CB024E" w:rsidP="00CB024E">
      <w:pPr>
        <w:rPr>
          <w:bCs/>
        </w:rPr>
      </w:pPr>
      <w:r w:rsidRPr="00694EF0">
        <w:rPr>
          <w:rStyle w:val="Style13ptBold"/>
        </w:rPr>
        <w:t xml:space="preserve">Zeller ’14- Staff writer for New York Times </w:t>
      </w:r>
      <w:r w:rsidRPr="00B01B9A">
        <w:t>(</w:t>
      </w:r>
      <w:r w:rsidRPr="00694EF0">
        <w:rPr>
          <w:rStyle w:val="Style13ptBold"/>
          <w:b w:val="0"/>
          <w:sz w:val="22"/>
        </w:rPr>
        <w:t>Tom, Jr.,</w:t>
      </w:r>
      <w:r w:rsidRPr="00B01B9A">
        <w:t xml:space="preserve"> </w:t>
      </w:r>
      <w:r w:rsidRPr="00694EF0">
        <w:rPr>
          <w:rStyle w:val="bioexcerpt2"/>
        </w:rPr>
        <w:t>Knight Science Journalism Fellow at MIT, For Republicans: First Immigration, Now Climate Change, Bloomberg View, June 17</w:t>
      </w:r>
      <w:r w:rsidRPr="00694EF0">
        <w:rPr>
          <w:rStyle w:val="bioexcerpt2"/>
          <w:vertAlign w:val="superscript"/>
        </w:rPr>
        <w:t>th</w:t>
      </w:r>
      <w:r w:rsidRPr="00694EF0">
        <w:rPr>
          <w:rStyle w:val="bioexcerpt2"/>
        </w:rPr>
        <w:t xml:space="preserve">, 2014, </w:t>
      </w:r>
      <w:hyperlink r:id="rId175" w:history="1">
        <w:r w:rsidRPr="00694EF0">
          <w:rPr>
            <w:rStyle w:val="Hyperlink"/>
          </w:rPr>
          <w:t>http://www.bloombergview.com/articles/2014-06-17/for-republicans-first-immigration-now-climate-change</w:t>
        </w:r>
      </w:hyperlink>
      <w:r w:rsidRPr="00694EF0">
        <w:rPr>
          <w:rStyle w:val="bioexcerpt2"/>
        </w:rPr>
        <w:t>, 6/24/2014) ML</w:t>
      </w:r>
    </w:p>
    <w:p w:rsidR="00CB024E" w:rsidRPr="00694EF0" w:rsidRDefault="00CB024E" w:rsidP="00CB024E">
      <w:pPr>
        <w:rPr>
          <w:rStyle w:val="StyleUnderline"/>
        </w:rPr>
      </w:pPr>
      <w:r w:rsidRPr="00694EF0">
        <w:t xml:space="preserve">It was a cheap laugh line, but the speech itself -- which clearly resonated with the thousands of twenty-something voters assembled at Angel Stadium in Anaheim -- underscored what a growing number of surveys and political strategists now make clear: </w:t>
      </w:r>
      <w:r w:rsidRPr="00694EF0">
        <w:rPr>
          <w:rStyle w:val="Emphasis"/>
        </w:rPr>
        <w:t>Ignoring the issue of climate change is no longer a viable political strategy, and the GOP risks its fortunes in 2016 and beyond by keeping its collective head in the sand.</w:t>
      </w:r>
      <w:r>
        <w:rPr>
          <w:rStyle w:val="Emphasis"/>
        </w:rPr>
        <w:t xml:space="preserve"> </w:t>
      </w:r>
      <w:r w:rsidRPr="00694EF0">
        <w:rPr>
          <w:rStyle w:val="Emphasis"/>
        </w:rPr>
        <w:t xml:space="preserve">Consider just one </w:t>
      </w:r>
      <w:hyperlink r:id="rId176" w:history="1">
        <w:r w:rsidRPr="00694EF0">
          <w:rPr>
            <w:rStyle w:val="Emphasis"/>
            <w:rFonts w:eastAsiaTheme="majorEastAsia"/>
          </w:rPr>
          <w:t>analysis</w:t>
        </w:r>
      </w:hyperlink>
      <w:r w:rsidRPr="00694EF0">
        <w:rPr>
          <w:rStyle w:val="Emphasis"/>
        </w:rPr>
        <w:t xml:space="preserve"> published earlier this month</w:t>
      </w:r>
      <w:r w:rsidRPr="00694EF0">
        <w:t xml:space="preserve"> from left-leaning Public Policy Polling. </w:t>
      </w:r>
      <w:r w:rsidRPr="00694EF0">
        <w:rPr>
          <w:rStyle w:val="Emphasis"/>
        </w:rPr>
        <w:t>It asked voters if they would “be willing to support a candidate for President in 2016 who did not believe that global warming was being caused by human activity?” Forty-six percent said no, while only 38 percent said yes.</w:t>
      </w:r>
      <w:r>
        <w:rPr>
          <w:rStyle w:val="Emphasis"/>
        </w:rPr>
        <w:t xml:space="preserve"> </w:t>
      </w:r>
      <w:r w:rsidRPr="00694EF0">
        <w:rPr>
          <w:rStyle w:val="Emphasis"/>
        </w:rPr>
        <w:t xml:space="preserve">This is in keeping with </w:t>
      </w:r>
      <w:hyperlink r:id="rId177" w:history="1">
        <w:r w:rsidRPr="00694EF0">
          <w:rPr>
            <w:rStyle w:val="Emphasis"/>
            <w:rFonts w:eastAsiaTheme="majorEastAsia"/>
          </w:rPr>
          <w:t>findings</w:t>
        </w:r>
      </w:hyperlink>
      <w:r w:rsidRPr="00694EF0">
        <w:rPr>
          <w:rStyle w:val="Emphasis"/>
        </w:rPr>
        <w:t xml:space="preserve"> from the Pew Research Center, which suggest that even though many self-identifying Republicans feel the science is unsettled, a majority -- 52 percent -- nonetheless support addressing climate change with stricter limits on power-plant emissions. A full 67 percent of independent voters also said they support such limits -- a sobering statistic if you’re a GOP candidate looking to run a </w:t>
      </w:r>
      <w:hyperlink r:id="rId178" w:history="1">
        <w:r w:rsidRPr="00694EF0">
          <w:rPr>
            <w:rStyle w:val="Emphasis"/>
            <w:rFonts w:eastAsiaTheme="majorEastAsia"/>
          </w:rPr>
          <w:t>deregulation platform</w:t>
        </w:r>
      </w:hyperlink>
      <w:r w:rsidRPr="00694EF0">
        <w:rPr>
          <w:rStyle w:val="Emphasis"/>
        </w:rPr>
        <w:t>.</w:t>
      </w:r>
      <w:r>
        <w:rPr>
          <w:rStyle w:val="Emphasis"/>
        </w:rPr>
        <w:t xml:space="preserve"> </w:t>
      </w:r>
      <w:r w:rsidRPr="00694EF0">
        <w:t xml:space="preserve">Critics might be quick to dismiss some of these findings as products of left-leaning research organizations, but </w:t>
      </w:r>
      <w:r w:rsidRPr="00694EF0">
        <w:rPr>
          <w:rStyle w:val="StyleUnderline"/>
        </w:rPr>
        <w:t>GOP pollsters also argue that Republicans deny and avoid the changing climate at their peril</w:t>
      </w:r>
      <w:r w:rsidRPr="00694EF0">
        <w:t xml:space="preserve">. This includes Alex Lundry, a vice president with conservative polling firm </w:t>
      </w:r>
      <w:hyperlink r:id="rId179" w:history="1">
        <w:r w:rsidRPr="00694EF0">
          <w:rPr>
            <w:rStyle w:val="Hyperlink"/>
            <w:rFonts w:eastAsiaTheme="majorEastAsia"/>
          </w:rPr>
          <w:t>Target Point Consulting</w:t>
        </w:r>
      </w:hyperlink>
      <w:r w:rsidRPr="00694EF0">
        <w:t>, who recently acknowledged in the</w:t>
      </w:r>
      <w:hyperlink r:id="rId180" w:history="1">
        <w:r w:rsidRPr="00694EF0">
          <w:rPr>
            <w:rStyle w:val="Hyperlink"/>
            <w:rFonts w:eastAsiaTheme="majorEastAsia"/>
          </w:rPr>
          <w:t xml:space="preserve"> Daily Caller</w:t>
        </w:r>
      </w:hyperlink>
      <w:r w:rsidRPr="00694EF0">
        <w:t xml:space="preserve"> that “</w:t>
      </w:r>
      <w:r w:rsidRPr="00694EF0">
        <w:rPr>
          <w:rStyle w:val="StyleUnderline"/>
        </w:rPr>
        <w:t xml:space="preserve">current headlines and recent polling confirm climate change’s importance to a broad, bipartisan array of voters.” </w:t>
      </w:r>
    </w:p>
    <w:p w:rsidR="00CB024E" w:rsidRPr="006C6043" w:rsidRDefault="00CB024E" w:rsidP="00CB024E">
      <w:pPr>
        <w:pStyle w:val="Heading4"/>
      </w:pPr>
      <w:r w:rsidRPr="006C6043">
        <w:t>Climate policies key to the midterm – strong voter support</w:t>
      </w:r>
    </w:p>
    <w:p w:rsidR="00CB024E" w:rsidRDefault="00CB024E" w:rsidP="00CB024E">
      <w:r w:rsidRPr="00013CEE">
        <w:rPr>
          <w:rStyle w:val="Style13ptBold"/>
        </w:rPr>
        <w:t>Miesle 2014</w:t>
      </w:r>
      <w:r>
        <w:t xml:space="preserve">- Director of NRDC [Heather-Taylor, Contributor to the Huffington Post, Five Ways the New Limits on Carbon Pollution Will Influence the Midterms, The Huffington Post, 6/2/14, </w:t>
      </w:r>
      <w:hyperlink r:id="rId181" w:history="1">
        <w:r w:rsidRPr="00021DDF">
          <w:rPr>
            <w:rStyle w:val="Hyperlink"/>
          </w:rPr>
          <w:t>http://www.huffingtonpost.com/heather-taylormiesle/five-ways-the-new-limits_b_5431798.html</w:t>
        </w:r>
      </w:hyperlink>
      <w:r>
        <w:t>, Accessed 6/25/14]</w:t>
      </w:r>
    </w:p>
    <w:p w:rsidR="00CB024E" w:rsidRPr="00962F4B" w:rsidRDefault="00CB024E" w:rsidP="00CB024E">
      <w:pPr>
        <w:rPr>
          <w:rStyle w:val="StyleUnderline"/>
        </w:rPr>
      </w:pPr>
    </w:p>
    <w:p w:rsidR="00CB024E" w:rsidRPr="006C6043" w:rsidRDefault="00CB024E" w:rsidP="00CB024E">
      <w:r w:rsidRPr="006C6043">
        <w:rPr>
          <w:rStyle w:val="StyleUnderline"/>
        </w:rPr>
        <w:t>The Obama administration just did the most important thing it could to confront climate change</w:t>
      </w:r>
      <w:r w:rsidRPr="006C6043">
        <w:t xml:space="preserve"> right now</w:t>
      </w:r>
      <w:r w:rsidRPr="006C6043">
        <w:rPr>
          <w:rStyle w:val="StyleUnderline"/>
        </w:rPr>
        <w:t>: it set limits on carbon</w:t>
      </w:r>
      <w:r w:rsidRPr="006C6043">
        <w:t xml:space="preserve"> pollution coming from power plants. These plants kick out 40 percent of all carbon pollution in the US, yet they get a free pass to foul our atmosphere and destabilize the climate. The Environmental Protection Agency is finally holding these plants accountable.</w:t>
      </w:r>
      <w:r>
        <w:t xml:space="preserve"> </w:t>
      </w:r>
      <w:r w:rsidRPr="006C6043">
        <w:rPr>
          <w:rStyle w:val="Emphasis"/>
        </w:rPr>
        <w:t>The new carbon limits will help protect our health, generate clean energy jobs, and shield communities from extreme weather and other hazards of climate change.</w:t>
      </w:r>
      <w:r>
        <w:rPr>
          <w:rStyle w:val="Emphasis"/>
        </w:rPr>
        <w:t xml:space="preserve"> </w:t>
      </w:r>
      <w:r w:rsidRPr="006C6043">
        <w:t>T</w:t>
      </w:r>
      <w:r w:rsidRPr="006C6043">
        <w:rPr>
          <w:rStyle w:val="StyleUnderline"/>
        </w:rPr>
        <w:t>hey will also give a boost to climate champions running for election this fall. Good climate policy means good politics, and candidates who support cleaning up carbon pollution will benefit at the polls</w:t>
      </w:r>
      <w:r w:rsidRPr="006C6043">
        <w:t>. Here is why.</w:t>
      </w:r>
      <w:r>
        <w:t xml:space="preserve"> </w:t>
      </w:r>
      <w:r w:rsidRPr="006C6043">
        <w:t>1. Voters Favor Government Action to Cut Carbon Pollution</w:t>
      </w:r>
      <w:r>
        <w:t xml:space="preserve"> </w:t>
      </w:r>
      <w:r w:rsidRPr="006C6043">
        <w:rPr>
          <w:rStyle w:val="StyleUnderline"/>
        </w:rPr>
        <w:t>President Obama was emboldened to take strong climate action because the American people want it. Poll after poll has confirmed their support, even in red</w:t>
      </w:r>
      <w:r w:rsidRPr="006C6043">
        <w:t xml:space="preserve"> and purple </w:t>
      </w:r>
      <w:r w:rsidRPr="006C6043">
        <w:rPr>
          <w:rStyle w:val="StyleUnderline"/>
        </w:rPr>
        <w:t>states</w:t>
      </w:r>
      <w:r w:rsidRPr="006C6043">
        <w:t xml:space="preserve">. In March, the NRDC Action Fund asked Harstad Strategic Research to survey voters in the closest Senate races in the country, including Georgia, Louisiana, and Arkansas. The results were resounding: </w:t>
      </w:r>
      <w:r w:rsidRPr="006C6043">
        <w:rPr>
          <w:rStyle w:val="StyleUnderline"/>
        </w:rPr>
        <w:t>more than two-thirds of voters in 11 battleground states say the EPA should limit carbon</w:t>
      </w:r>
      <w:r w:rsidRPr="006C6043">
        <w:t xml:space="preserve"> pollution from power plants. </w:t>
      </w:r>
      <w:r w:rsidRPr="006C6043">
        <w:rPr>
          <w:rStyle w:val="StyleUnderline"/>
        </w:rPr>
        <w:t>That includes 53 percent of Republicans</w:t>
      </w:r>
      <w:r w:rsidRPr="006C6043">
        <w:t>, 63 percent of independents and 87 percent of Democrats.</w:t>
      </w:r>
      <w:r>
        <w:t xml:space="preserve"> </w:t>
      </w:r>
      <w:r w:rsidRPr="006C6043">
        <w:t>2. Climate Voters Could Make the Difference in Narrow Senate Races</w:t>
      </w:r>
      <w:r>
        <w:t xml:space="preserve"> </w:t>
      </w:r>
      <w:r w:rsidRPr="006C6043">
        <w:rPr>
          <w:rStyle w:val="StyleUnderline"/>
        </w:rPr>
        <w:t xml:space="preserve">Concern about climate change is growing among the general public, but it is even stronger among three significant voting blocs: women, Latinos, and young people. </w:t>
      </w:r>
      <w:r w:rsidRPr="006C6043">
        <w:t xml:space="preserve">Eight in 10 Latinos, for instance, want President Obama to curb carbon pollution, according to a January poll conducted by Latino Decisions for NRDC. </w:t>
      </w:r>
      <w:r w:rsidRPr="006C6043">
        <w:rPr>
          <w:rStyle w:val="StyleUnderline"/>
        </w:rPr>
        <w:t>People who care about climate change have proven to be dedicated volunteers</w:t>
      </w:r>
      <w:r w:rsidRPr="006C6043">
        <w:t xml:space="preserve"> (in 2008) </w:t>
      </w:r>
      <w:r w:rsidRPr="006C6043">
        <w:rPr>
          <w:rStyle w:val="StyleUnderline"/>
        </w:rPr>
        <w:t xml:space="preserve">and able to sweep climate champions into office </w:t>
      </w:r>
      <w:r w:rsidRPr="006C6043">
        <w:t xml:space="preserve">(2012). </w:t>
      </w:r>
      <w:r w:rsidRPr="006C6043">
        <w:rPr>
          <w:rStyle w:val="Emphasis"/>
        </w:rPr>
        <w:t>Their enthusiasm could be pivotal in 2014, especially when so many Senate incumbents are running in toss-up races.</w:t>
      </w:r>
    </w:p>
    <w:p w:rsidR="00CB024E" w:rsidRDefault="00CB024E" w:rsidP="00CB024E"/>
    <w:p w:rsidR="000541B7" w:rsidRPr="00184258" w:rsidRDefault="000541B7" w:rsidP="000541B7">
      <w:pPr>
        <w:keepNext/>
        <w:keepLines/>
        <w:spacing w:before="40" w:after="0"/>
        <w:outlineLvl w:val="3"/>
        <w:rPr>
          <w:rFonts w:eastAsia="SimSun" w:cs="Times New Roman"/>
          <w:b/>
          <w:iCs/>
          <w:sz w:val="26"/>
        </w:rPr>
      </w:pPr>
      <w:r w:rsidRPr="00184258">
        <w:rPr>
          <w:rFonts w:eastAsia="SimSun" w:cs="Times New Roman"/>
          <w:b/>
          <w:iCs/>
          <w:sz w:val="26"/>
        </w:rPr>
        <w:t>Climate issues key to the election – debate over emissions</w:t>
      </w:r>
    </w:p>
    <w:p w:rsidR="000541B7" w:rsidRPr="00184258" w:rsidRDefault="000541B7" w:rsidP="000541B7">
      <w:pPr>
        <w:rPr>
          <w:rFonts w:eastAsia="SimSun" w:cs="Times New Roman"/>
          <w:lang w:eastAsia="zh-CN"/>
        </w:rPr>
      </w:pPr>
      <w:r w:rsidRPr="00184258">
        <w:rPr>
          <w:rFonts w:eastAsia="SimSun" w:cs="Times New Roman" w:hint="eastAsia"/>
          <w:b/>
          <w:bCs/>
          <w:sz w:val="26"/>
        </w:rPr>
        <w:t>Morano</w:t>
      </w:r>
      <w:r w:rsidRPr="00184258">
        <w:rPr>
          <w:rFonts w:eastAsia="Calibri" w:cs="Times New Roman" w:hint="eastAsia"/>
        </w:rPr>
        <w:t>, 20</w:t>
      </w:r>
      <w:r w:rsidRPr="00184258">
        <w:rPr>
          <w:rFonts w:eastAsia="SimSun" w:cs="Times New Roman" w:hint="eastAsia"/>
          <w:b/>
          <w:bCs/>
          <w:sz w:val="26"/>
        </w:rPr>
        <w:t>14</w:t>
      </w:r>
      <w:r w:rsidRPr="00184258">
        <w:rPr>
          <w:rFonts w:eastAsia="SimSun" w:cs="Times New Roman" w:hint="eastAsia"/>
          <w:b/>
          <w:bCs/>
          <w:sz w:val="26"/>
          <w:lang w:eastAsia="zh-CN"/>
        </w:rPr>
        <w:t xml:space="preserve"> </w:t>
      </w:r>
      <w:r w:rsidRPr="00184258">
        <w:rPr>
          <w:rFonts w:eastAsia="SimSun" w:cs="Times New Roman"/>
        </w:rPr>
        <w:t>Marc Morano - Marc Morano is the founder of Climate Depot.com, a project of the Committee for a Constructive Tomorrow.</w:t>
      </w:r>
      <w:r w:rsidRPr="00184258">
        <w:rPr>
          <w:rFonts w:eastAsia="SimSun" w:cs="Times New Roman" w:hint="eastAsia"/>
          <w:lang w:eastAsia="zh-CN"/>
        </w:rPr>
        <w:t xml:space="preserve"> </w:t>
      </w:r>
      <w:r w:rsidRPr="00184258">
        <w:rPr>
          <w:rFonts w:eastAsia="SimSun" w:cs="Times New Roman"/>
        </w:rPr>
        <w:t>How Obama’s Climate Plan May Affect US Midterm Elections</w:t>
      </w:r>
      <w:r w:rsidRPr="00184258">
        <w:rPr>
          <w:rFonts w:eastAsia="SimSun" w:cs="Times New Roman" w:hint="eastAsia"/>
          <w:lang w:eastAsia="zh-CN"/>
        </w:rPr>
        <w:t xml:space="preserve">, </w:t>
      </w:r>
      <w:r w:rsidRPr="00184258">
        <w:rPr>
          <w:rFonts w:eastAsia="SimSun" w:cs="Times New Roman"/>
        </w:rPr>
        <w:t>Climate Depot</w:t>
      </w:r>
      <w:r w:rsidRPr="00184258">
        <w:rPr>
          <w:rFonts w:eastAsia="SimSun" w:cs="Times New Roman" w:hint="eastAsia"/>
          <w:lang w:eastAsia="zh-CN"/>
        </w:rPr>
        <w:t xml:space="preserve"> </w:t>
      </w:r>
      <w:r w:rsidRPr="00184258">
        <w:rPr>
          <w:rFonts w:eastAsia="SimSun" w:cs="Times New Roman"/>
        </w:rPr>
        <w:t>June 3, 2014 11:40 AM</w:t>
      </w:r>
      <w:r w:rsidRPr="00184258">
        <w:rPr>
          <w:rFonts w:eastAsia="SimSun" w:cs="Times New Roman" w:hint="eastAsia"/>
          <w:lang w:eastAsia="zh-CN"/>
        </w:rPr>
        <w:t xml:space="preserve">, </w:t>
      </w:r>
      <w:hyperlink r:id="rId182" w:history="1">
        <w:r w:rsidRPr="00184258">
          <w:rPr>
            <w:rFonts w:eastAsia="SimSun" w:cs="Times New Roman"/>
            <w:lang w:eastAsia="zh-CN"/>
          </w:rPr>
          <w:t>http://www.climatedepot.com/author/marcmorano/</w:t>
        </w:r>
        <w:r w:rsidRPr="00184258">
          <w:rPr>
            <w:rFonts w:eastAsia="SimSun" w:cs="Times New Roman" w:hint="eastAsia"/>
            <w:lang w:eastAsia="zh-CN"/>
          </w:rPr>
          <w:t>: 6/28/2014</w:t>
        </w:r>
      </w:hyperlink>
      <w:r w:rsidRPr="00184258">
        <w:rPr>
          <w:rFonts w:eastAsia="SimSun" w:cs="Times New Roman" w:hint="eastAsia"/>
          <w:lang w:eastAsia="zh-CN"/>
        </w:rPr>
        <w:t>, JL</w:t>
      </w:r>
    </w:p>
    <w:p w:rsidR="000541B7" w:rsidRPr="00184258" w:rsidRDefault="000541B7" w:rsidP="000541B7">
      <w:pPr>
        <w:rPr>
          <w:rFonts w:eastAsia="SimSun" w:cs="Times New Roman"/>
        </w:rPr>
      </w:pPr>
      <w:r w:rsidRPr="00184258">
        <w:rPr>
          <w:rFonts w:eastAsia="SimSun" w:cs="Times New Roman"/>
          <w:b/>
          <w:u w:val="single"/>
        </w:rPr>
        <w:t>Three possible ways Obama’s emissions plan could impact the US Midterm elections</w:t>
      </w:r>
      <w:r w:rsidRPr="00184258">
        <w:rPr>
          <w:rFonts w:eastAsia="SimSun" w:cs="Times New Roman"/>
        </w:rPr>
        <w:t xml:space="preserve"> </w:t>
      </w:r>
      <w:r w:rsidRPr="00184258">
        <w:rPr>
          <w:rFonts w:eastAsia="Calibri" w:cs="Times New Roman"/>
        </w:rPr>
        <w:t xml:space="preserve">in November. With Monday’s big environmental news — the announcement of the </w:t>
      </w:r>
      <w:r w:rsidRPr="00184258">
        <w:rPr>
          <w:rFonts w:eastAsia="SimSun" w:cs="Times New Roman"/>
          <w:b/>
          <w:u w:val="single"/>
        </w:rPr>
        <w:t>EPA’s plan to cut carbon emissions by 30 percent by 2030</w:t>
      </w:r>
      <w:r w:rsidRPr="00184258">
        <w:rPr>
          <w:rFonts w:eastAsia="SimSun" w:cs="Times New Roman"/>
        </w:rPr>
        <w:t xml:space="preserve"> </w:t>
      </w:r>
      <w:r w:rsidRPr="00184258">
        <w:rPr>
          <w:rFonts w:eastAsia="Calibri" w:cs="Times New Roman"/>
        </w:rPr>
        <w:t>— U.S. politics have also been thrown a curveball. This is especially true of the Democratic Party.</w:t>
      </w:r>
      <w:r w:rsidRPr="00184258">
        <w:rPr>
          <w:rFonts w:eastAsia="SimSun" w:cs="Times New Roman"/>
        </w:rPr>
        <w:t xml:space="preserve"> </w:t>
      </w:r>
      <w:r w:rsidRPr="00184258">
        <w:rPr>
          <w:rFonts w:eastAsia="SimSun" w:cs="Times New Roman"/>
          <w:b/>
          <w:u w:val="single"/>
        </w:rPr>
        <w:t>While the Republicans</w:t>
      </w:r>
      <w:r w:rsidRPr="00184258">
        <w:rPr>
          <w:rFonts w:eastAsia="SimSun" w:cs="Times New Roman"/>
        </w:rPr>
        <w:t xml:space="preserve"> </w:t>
      </w:r>
      <w:r w:rsidRPr="00184258">
        <w:rPr>
          <w:rFonts w:eastAsia="Calibri" w:cs="Times New Roman"/>
        </w:rPr>
        <w:t>have little to do but</w:t>
      </w:r>
      <w:r w:rsidRPr="00184258">
        <w:rPr>
          <w:rFonts w:eastAsia="SimSun" w:cs="Times New Roman"/>
        </w:rPr>
        <w:t xml:space="preserve"> </w:t>
      </w:r>
      <w:r w:rsidRPr="00184258">
        <w:rPr>
          <w:rFonts w:eastAsia="SimSun" w:cs="Times New Roman"/>
          <w:b/>
          <w:u w:val="single"/>
        </w:rPr>
        <w:t>sit back and attack the EPA’s plan, pushed by President Obama amid the GOP’s</w:t>
      </w:r>
      <w:r w:rsidRPr="00184258">
        <w:rPr>
          <w:rFonts w:eastAsia="SimSun" w:cs="Times New Roman"/>
        </w:rPr>
        <w:t xml:space="preserve"> </w:t>
      </w:r>
      <w:r w:rsidRPr="00184258">
        <w:rPr>
          <w:rFonts w:eastAsia="SimSun" w:cs="Times New Roman"/>
          <w:b/>
          <w:u w:val="single"/>
        </w:rPr>
        <w:t>intransigence on climate issues</w:t>
      </w:r>
      <w:r w:rsidRPr="00184258">
        <w:rPr>
          <w:rFonts w:eastAsia="SimSun" w:cs="Times New Roman"/>
        </w:rPr>
        <w:t>, the Democrats have to decide whether to play offense or defense. Or, indeed, whether to tow the party line at all. It’s an especially precarious position for Democrats because, as was the case with the Affordable Care Act, this proposed emissions cut is a solid 16 years from reaching fruition… if everything went perfectly… So, how precisely is this all going to shake out? Here are three possible ways the EPA’s move could impact Democrats come November. 1. THE DEMOCRATIC COALITION COULD SPLINTER APART</w:t>
      </w:r>
      <w:r w:rsidRPr="00184258">
        <w:rPr>
          <w:rFonts w:eastAsia="SimSun" w:cs="Times New Roman"/>
          <w:lang w:eastAsia="zh-CN"/>
        </w:rPr>
        <w:t xml:space="preserve"> </w:t>
      </w:r>
      <w:r w:rsidRPr="00184258">
        <w:rPr>
          <w:rFonts w:eastAsia="SimSun" w:cs="Times New Roman"/>
        </w:rPr>
        <w:t xml:space="preserve">This </w:t>
      </w:r>
      <w:r w:rsidRPr="00184258">
        <w:rPr>
          <w:rFonts w:eastAsia="SimSun" w:cs="Times New Roman"/>
          <w:b/>
          <w:u w:val="single"/>
        </w:rPr>
        <w:t>wouldn’t be such an unusual position</w:t>
      </w:r>
      <w:r w:rsidRPr="00184258">
        <w:rPr>
          <w:rFonts w:eastAsia="SimSun" w:cs="Times New Roman"/>
        </w:rPr>
        <w:t xml:space="preserve"> </w:t>
      </w:r>
      <w:r w:rsidRPr="00184258">
        <w:rPr>
          <w:rFonts w:eastAsia="Calibri" w:cs="Times New Roman"/>
        </w:rPr>
        <w:t>for the Democratic Party come election time —</w:t>
      </w:r>
      <w:r w:rsidRPr="00184258">
        <w:rPr>
          <w:rFonts w:eastAsia="SimSun" w:cs="Times New Roman"/>
        </w:rPr>
        <w:t xml:space="preserve"> </w:t>
      </w:r>
      <w:r w:rsidRPr="00184258">
        <w:rPr>
          <w:rFonts w:eastAsia="SimSun" w:cs="Times New Roman"/>
          <w:b/>
          <w:u w:val="single"/>
        </w:rPr>
        <w:t>competing to win elections in broad, varied political climates</w:t>
      </w:r>
      <w:r w:rsidRPr="00184258">
        <w:rPr>
          <w:rFonts w:eastAsia="Calibri" w:cs="Times New Roman"/>
        </w:rPr>
        <w:t>, there</w:t>
      </w:r>
      <w:r w:rsidRPr="00184258">
        <w:rPr>
          <w:rFonts w:eastAsia="SimSun" w:cs="Times New Roman"/>
        </w:rPr>
        <w:t xml:space="preserve"> </w:t>
      </w:r>
      <w:r w:rsidRPr="00184258">
        <w:rPr>
          <w:rFonts w:eastAsia="SimSun" w:cs="Times New Roman"/>
          <w:b/>
          <w:u w:val="single"/>
        </w:rPr>
        <w:t>are always going to be some nominees</w:t>
      </w:r>
      <w:r w:rsidRPr="00184258">
        <w:rPr>
          <w:rFonts w:eastAsia="SimSun" w:cs="Times New Roman"/>
        </w:rPr>
        <w:t xml:space="preserve"> </w:t>
      </w:r>
      <w:r w:rsidRPr="00184258">
        <w:rPr>
          <w:rFonts w:eastAsia="Calibri" w:cs="Times New Roman"/>
        </w:rPr>
        <w:t xml:space="preserve">in statewide races </w:t>
      </w:r>
      <w:r w:rsidRPr="00184258">
        <w:rPr>
          <w:rFonts w:eastAsia="SimSun" w:cs="Times New Roman"/>
          <w:b/>
          <w:u w:val="single"/>
        </w:rPr>
        <w:t>who can’t</w:t>
      </w:r>
      <w:r w:rsidRPr="00184258">
        <w:rPr>
          <w:rFonts w:eastAsia="Calibri" w:cs="Times New Roman"/>
        </w:rPr>
        <w:t>, won’t, or don’t</w:t>
      </w:r>
      <w:r w:rsidRPr="00184258">
        <w:rPr>
          <w:rFonts w:eastAsia="SimSun" w:cs="Times New Roman"/>
        </w:rPr>
        <w:t xml:space="preserve"> </w:t>
      </w:r>
      <w:r w:rsidRPr="00184258">
        <w:rPr>
          <w:rFonts w:eastAsia="SimSun" w:cs="Times New Roman"/>
          <w:b/>
          <w:u w:val="single"/>
        </w:rPr>
        <w:t>play ball on mainstream party policy</w:t>
      </w:r>
      <w:r w:rsidRPr="00184258">
        <w:rPr>
          <w:rFonts w:eastAsia="SimSun" w:cs="Times New Roman"/>
        </w:rPr>
        <w:t xml:space="preserve">. </w:t>
      </w:r>
      <w:r w:rsidRPr="00184258">
        <w:rPr>
          <w:rFonts w:eastAsia="Calibri" w:cs="Times New Roman"/>
        </w:rPr>
        <w:t>Texas Democratic Gov. candidate Wendy Davis stoked discord when she said she’d support a 20-week abortion ban if it didn’t come paired with the TRAP laws designed to shut down clinics contained in the bill she famously filibustered, for example. In no area is</w:t>
      </w:r>
      <w:r w:rsidRPr="00184258">
        <w:rPr>
          <w:rFonts w:eastAsia="SimSun" w:cs="Times New Roman"/>
        </w:rPr>
        <w:t xml:space="preserve"> </w:t>
      </w:r>
      <w:r w:rsidRPr="00184258">
        <w:rPr>
          <w:rFonts w:eastAsia="SimSun" w:cs="Times New Roman"/>
          <w:b/>
          <w:u w:val="single"/>
        </w:rPr>
        <w:t>this red/blue state divide more pronounced than on matters of the environment</w:t>
      </w:r>
      <w:r w:rsidRPr="00184258">
        <w:rPr>
          <w:rFonts w:eastAsia="SimSun" w:cs="Times New Roman"/>
        </w:rPr>
        <w:t xml:space="preserve">, and more specifically, the arm of the federal government coming in to regulate how much one can pollute. There’s maybe no better example of this than the campaign ad West Virginia Democratic Senator </w:t>
      </w:r>
      <w:r w:rsidRPr="00184258">
        <w:rPr>
          <w:rFonts w:eastAsia="SimSun" w:cs="Times New Roman"/>
          <w:b/>
          <w:u w:val="single"/>
        </w:rPr>
        <w:t>Joe Manchin</w:t>
      </w:r>
      <w:r w:rsidRPr="00184258">
        <w:rPr>
          <w:rFonts w:eastAsia="SimSun" w:cs="Times New Roman"/>
        </w:rPr>
        <w:t xml:space="preserve"> filmed back in 2010, in which he </w:t>
      </w:r>
      <w:r w:rsidRPr="00184258">
        <w:rPr>
          <w:rFonts w:eastAsia="SimSun" w:cs="Times New Roman"/>
          <w:b/>
          <w:u w:val="single"/>
        </w:rPr>
        <w:t>shot the Democrats’ cap-and-trade carbon emissions bill with a rifle. This top-down regulatory effort is likely to spur similarly defiant protests from within the party itself, weakening</w:t>
      </w:r>
      <w:r w:rsidRPr="00184258">
        <w:rPr>
          <w:rFonts w:eastAsia="SimSun" w:cs="Times New Roman"/>
        </w:rPr>
        <w:t xml:space="preserve"> </w:t>
      </w:r>
      <w:r w:rsidRPr="00184258">
        <w:rPr>
          <w:rFonts w:eastAsia="Calibri" w:cs="Times New Roman"/>
        </w:rPr>
        <w:t xml:space="preserve">any </w:t>
      </w:r>
      <w:r w:rsidRPr="00184258">
        <w:rPr>
          <w:rFonts w:eastAsia="SimSun" w:cs="Times New Roman"/>
          <w:b/>
          <w:u w:val="single"/>
        </w:rPr>
        <w:t>impression of a unified front, and making it all the easier for Republicans to paint them as disordered and chaotic.</w:t>
      </w:r>
      <w:r w:rsidRPr="00184258">
        <w:rPr>
          <w:rFonts w:eastAsia="SimSun" w:cs="Times New Roman"/>
        </w:rPr>
        <w:t xml:space="preserve"> Which is not the look they want. 2. THE REPUBLICANS COULD HAVE A SECOND THING TO TALK ABOUT Until this point, the rallying cry for Republicans with elections looming has been a very familiar one: </w:t>
      </w:r>
      <w:r w:rsidRPr="00184258">
        <w:rPr>
          <w:rFonts w:eastAsia="SimSun" w:cs="Times New Roman"/>
          <w:b/>
          <w:u w:val="single"/>
        </w:rPr>
        <w:t xml:space="preserve">Obamacare is a </w:t>
      </w:r>
      <w:r w:rsidRPr="00184258">
        <w:rPr>
          <w:rFonts w:eastAsia="SimSun" w:cs="Times New Roman"/>
        </w:rPr>
        <w:t xml:space="preserve">dysfunctional travesty, so let’s repeal it. It’s clearly a </w:t>
      </w:r>
      <w:r w:rsidRPr="00184258">
        <w:rPr>
          <w:rFonts w:eastAsia="SimSun" w:cs="Times New Roman"/>
          <w:b/>
          <w:u w:val="single"/>
        </w:rPr>
        <w:t xml:space="preserve">pie-in-the-sky dream, until such a time as they control the Congress and the White House </w:t>
      </w:r>
      <w:r w:rsidRPr="00184258">
        <w:rPr>
          <w:rFonts w:eastAsia="Calibri" w:cs="Times New Roman"/>
        </w:rPr>
        <w:t>— President Obama isn’t going to sign a repeal of his own signature achievement, after all. But there’s some recent indication that wind may be leaving those sails, with campaigning Republicans subtly backing-off the strident fire-breathing they’d been engaged in in months and years prior. The U.S. Chamber of Commerce (which is not a government agency, but a conservative business-interest lobbying group) has cut separate ads for</w:t>
      </w:r>
      <w:r w:rsidRPr="00184258">
        <w:rPr>
          <w:rFonts w:eastAsia="SimSun" w:cs="Times New Roman"/>
        </w:rPr>
        <w:t xml:space="preserve"> </w:t>
      </w:r>
      <w:r w:rsidRPr="00184258">
        <w:rPr>
          <w:rFonts w:eastAsia="SimSun" w:cs="Times New Roman"/>
          <w:b/>
          <w:u w:val="single"/>
        </w:rPr>
        <w:t>Kentucky Republicans Sen. Mitch McConnell and Rep. Garland Barr displaying this softer tact, eschewing full repeal for “fixing” the whole “Obamacare mess.”</w:t>
      </w:r>
      <w:r w:rsidRPr="00184258">
        <w:rPr>
          <w:rFonts w:eastAsia="SimSun" w:cs="Times New Roman"/>
        </w:rPr>
        <w:t xml:space="preserve"> Being </w:t>
      </w:r>
      <w:r w:rsidRPr="00184258">
        <w:rPr>
          <w:rFonts w:eastAsia="SimSun" w:cs="Times New Roman"/>
          <w:b/>
          <w:u w:val="single"/>
        </w:rPr>
        <w:t>able to pivot to the EPA’s plan</w:t>
      </w:r>
      <w:r w:rsidRPr="00184258">
        <w:rPr>
          <w:rFonts w:eastAsia="SimSun" w:cs="Times New Roman"/>
        </w:rPr>
        <w:t xml:space="preserve">, which figures to be politically divisive within Democratic ranks while Republicans could likely oppose it in lockstep pretty easily, could be a big boon in light of this. After all, it’s backed by the President, </w:t>
      </w:r>
      <w:proofErr w:type="gramStart"/>
      <w:r w:rsidRPr="00184258">
        <w:rPr>
          <w:rFonts w:eastAsia="SimSun" w:cs="Times New Roman"/>
        </w:rPr>
        <w:t>it’s</w:t>
      </w:r>
      <w:proofErr w:type="gramEnd"/>
      <w:r w:rsidRPr="00184258">
        <w:rPr>
          <w:rFonts w:eastAsia="SimSun" w:cs="Times New Roman"/>
        </w:rPr>
        <w:t xml:space="preserve"> federal regulation, it’s an end-around on their congressional powers, and it shows concern for the long-term health of our climate. In other words, </w:t>
      </w:r>
      <w:r w:rsidRPr="00184258">
        <w:rPr>
          <w:rFonts w:eastAsia="SimSun" w:cs="Times New Roman"/>
          <w:b/>
          <w:u w:val="single"/>
        </w:rPr>
        <w:t xml:space="preserve">it’s a virtual “Republicans hate this” checklist. </w:t>
      </w:r>
      <w:r w:rsidRPr="00184258">
        <w:rPr>
          <w:rFonts w:eastAsia="SimSun" w:cs="Times New Roman"/>
        </w:rPr>
        <w:t xml:space="preserve">3. THE PLAN COULD FAIL, LOSING BOTH THE BATTLE AND THE WAR </w:t>
      </w:r>
      <w:proofErr w:type="gramStart"/>
      <w:r w:rsidRPr="00184258">
        <w:rPr>
          <w:rFonts w:eastAsia="Calibri" w:cs="Times New Roman"/>
        </w:rPr>
        <w:t>A</w:t>
      </w:r>
      <w:proofErr w:type="gramEnd"/>
      <w:r w:rsidRPr="00184258">
        <w:rPr>
          <w:rFonts w:eastAsia="Calibri" w:cs="Times New Roman"/>
        </w:rPr>
        <w:t xml:space="preserve"> </w:t>
      </w:r>
      <w:r w:rsidRPr="00184258">
        <w:rPr>
          <w:rFonts w:eastAsia="SimSun" w:cs="Times New Roman"/>
          <w:b/>
          <w:u w:val="single"/>
        </w:rPr>
        <w:t>non-negligible risk</w:t>
      </w:r>
      <w:r w:rsidRPr="00184258">
        <w:rPr>
          <w:rFonts w:eastAsia="SimSun" w:cs="Times New Roman"/>
        </w:rPr>
        <w:t xml:space="preserve"> </w:t>
      </w:r>
      <w:r w:rsidRPr="00184258">
        <w:rPr>
          <w:rFonts w:eastAsia="Calibri" w:cs="Times New Roman"/>
        </w:rPr>
        <w:t xml:space="preserve">in all this is </w:t>
      </w:r>
      <w:r w:rsidRPr="00184258">
        <w:rPr>
          <w:rFonts w:eastAsia="SimSun" w:cs="Times New Roman"/>
          <w:b/>
          <w:u w:val="single"/>
        </w:rPr>
        <w:t xml:space="preserve">that the distant timeframe of the EPA’s plan leaves Democrats no guarantee </w:t>
      </w:r>
      <w:r w:rsidRPr="00184258">
        <w:rPr>
          <w:rFonts w:eastAsia="Calibri" w:cs="Times New Roman"/>
        </w:rPr>
        <w:t>it’ll even be standing in one piece by the time 2030 rolls around. The</w:t>
      </w:r>
      <w:r w:rsidRPr="00184258">
        <w:rPr>
          <w:rFonts w:eastAsia="SimSun" w:cs="Times New Roman"/>
        </w:rPr>
        <w:t xml:space="preserve"> </w:t>
      </w:r>
      <w:r w:rsidRPr="00184258">
        <w:rPr>
          <w:rFonts w:eastAsia="SimSun" w:cs="Times New Roman"/>
          <w:b/>
          <w:u w:val="single"/>
        </w:rPr>
        <w:t>new rules on emissions are being asserted by the EPA under a seldom-used provision of the Clean Water Act</w:t>
      </w:r>
      <w:r w:rsidRPr="00184258">
        <w:rPr>
          <w:rFonts w:eastAsia="SimSun" w:cs="Times New Roman"/>
        </w:rPr>
        <w:t>, a bit of regulatory creativity which the courts will surely have their chance to look at.</w:t>
      </w:r>
    </w:p>
    <w:p w:rsidR="00CB024E" w:rsidRDefault="00CB024E" w:rsidP="00CB024E">
      <w:pPr>
        <w:pStyle w:val="Heading3"/>
      </w:pPr>
      <w:r>
        <w:t>Climate key to Dem Win</w:t>
      </w:r>
      <w:r w:rsidR="00C745A0">
        <w:t xml:space="preserve"> – Base Voters</w:t>
      </w:r>
    </w:p>
    <w:p w:rsidR="00BA3BE8" w:rsidRDefault="00BA3BE8" w:rsidP="00BA3BE8">
      <w:pPr>
        <w:pStyle w:val="Heading4"/>
      </w:pPr>
      <w:r>
        <w:t>Dem climate push motivates base voters, raises money, paints GOP as anti-science, solves their business turns</w:t>
      </w:r>
    </w:p>
    <w:p w:rsidR="00BA3BE8" w:rsidRDefault="00BA3BE8" w:rsidP="00BA3BE8">
      <w:r w:rsidRPr="0017416C">
        <w:rPr>
          <w:rStyle w:val="Style13ptBold"/>
        </w:rPr>
        <w:t>Lochhead 2014</w:t>
      </w:r>
      <w:r>
        <w:t xml:space="preserve"> - The San Francisco Chronicle's Washington correspondent [Carolyn. Updated 9:01 am, Monday, June 23, 2014. “Democrats use climate change as wedge issue on Republicans” </w:t>
      </w:r>
      <w:hyperlink r:id="rId183" w:history="1">
        <w:r w:rsidRPr="00845162">
          <w:rPr>
            <w:rStyle w:val="Hyperlink"/>
          </w:rPr>
          <w:t>http://www.sfgate.com/politics/article/Democrats-use-climate-change-as-wedge-issue-on-5570165.php</w:t>
        </w:r>
      </w:hyperlink>
      <w:r>
        <w:t>. Accessed June 23, 2014] VM</w:t>
      </w:r>
    </w:p>
    <w:p w:rsidR="00BA3BE8" w:rsidRDefault="00BA3BE8" w:rsidP="00BA3BE8">
      <w:r w:rsidRPr="00BA3BE8">
        <w:t xml:space="preserve">On Thursday, </w:t>
      </w:r>
      <w:r w:rsidRPr="00BA3BE8">
        <w:rPr>
          <w:rStyle w:val="StyleUnderline"/>
        </w:rPr>
        <w:t>Senate Republicans blocked a must-pass Senate energy appropriations bill by demanding a provision to kill funding for the EPA rule. The move could force a partial government shutdown this fall, if it means Congress is unable to pass the spending bill</w:t>
      </w:r>
      <w:r w:rsidRPr="00BA3BE8">
        <w:t xml:space="preserve">. </w:t>
      </w:r>
      <w:r w:rsidRPr="00BA3BE8">
        <w:rPr>
          <w:rStyle w:val="StyleUnderline"/>
        </w:rPr>
        <w:t>But rather than shy away from the fight, Democrats and their allies are waging a vigorous counterattack. "The climate deniers in the GOP are beginning to sound like the Flat Earth Society</w:t>
      </w:r>
      <w:r w:rsidRPr="00BA3BE8">
        <w:t xml:space="preserve">, and what will help them in GOP primaries and gerrymandered districts is going to kill them with swing voters in national elections," said Brad Woodhouse, president of the liberal Americans United for Change. Chris Lehane is the top political strategist for former Silicon Valley hedge-fund manager Tom </w:t>
      </w:r>
      <w:r w:rsidRPr="00BA3BE8">
        <w:rPr>
          <w:rStyle w:val="StyleUnderline"/>
        </w:rPr>
        <w:t>Steyer's NextGen Climate Action, a political action committee planning to spend $100 million in state and local races. He's promising to use climate change as a wedge issue</w:t>
      </w:r>
      <w:r w:rsidRPr="00BA3BE8">
        <w:t xml:space="preserve">. It "plays into what I call the Republican troglodyte brand," Lehane said - "anti-immigrant, antiwomen, </w:t>
      </w:r>
      <w:proofErr w:type="gramStart"/>
      <w:r w:rsidRPr="00BA3BE8">
        <w:t>antiscience</w:t>
      </w:r>
      <w:proofErr w:type="gramEnd"/>
      <w:r w:rsidRPr="00BA3BE8">
        <w:t xml:space="preserve">." Lehane said </w:t>
      </w:r>
      <w:r w:rsidRPr="00BA3BE8">
        <w:rPr>
          <w:rStyle w:val="StyleUnderline"/>
        </w:rPr>
        <w:t>the climate fight will help motivate Democratic voters who care deeply about the issue to go to the polls in an off-year election. He said it also helps Democrats highlight the role of fossil-fuel industry money in GOP campaigns. One worrisome trend for Republicans is that many U.S. corporations now see climate change as an economic problem that has the potential to disrupt their supply chains. The Business Roundtable,</w:t>
      </w:r>
      <w:r w:rsidRPr="00BA3BE8">
        <w:t xml:space="preserve"> a group of chief executives of large U.S. companies, </w:t>
      </w:r>
      <w:r w:rsidRPr="00BA3BE8">
        <w:rPr>
          <w:rStyle w:val="StyleUnderline"/>
        </w:rPr>
        <w:t>has issued numerous reports urging emissions reductions</w:t>
      </w:r>
      <w:r w:rsidRPr="00BA3BE8">
        <w:t>. The group's vice chairman, Honeywell CEO Dave Cote, said this month that its members looked forward to working with the Obama administration on the new EPA rule.</w:t>
      </w:r>
    </w:p>
    <w:p w:rsidR="00BA3BE8" w:rsidRPr="0066199C" w:rsidRDefault="00BA3BE8" w:rsidP="00BA3BE8">
      <w:pPr>
        <w:pStyle w:val="Heading4"/>
      </w:pPr>
      <w:r w:rsidRPr="0066199C">
        <w:t xml:space="preserve">Pushing </w:t>
      </w:r>
      <w:r>
        <w:t>green policies is crucial to a Dem victory – turns out base</w:t>
      </w:r>
    </w:p>
    <w:p w:rsidR="00BA3BE8" w:rsidRDefault="00BA3BE8" w:rsidP="00BA3BE8">
      <w:r w:rsidRPr="0017416C">
        <w:rPr>
          <w:rStyle w:val="Style13ptBold"/>
        </w:rPr>
        <w:t>Lochhead 2014</w:t>
      </w:r>
      <w:r>
        <w:t xml:space="preserve"> - The San Francisco Chronicle's Washington correspondent [Carolyn. Updated 9:01 am, Monday, June 23, 2014. “Democrats use climate change as wedge issue on Republicans” </w:t>
      </w:r>
      <w:hyperlink r:id="rId184" w:history="1">
        <w:r w:rsidRPr="00845162">
          <w:rPr>
            <w:rStyle w:val="Hyperlink"/>
          </w:rPr>
          <w:t>http://www.sfgate.com/politics/article/Democrats-use-climate-change-as-wedge-issue-on-5570165.php</w:t>
        </w:r>
      </w:hyperlink>
      <w:r>
        <w:t>. Accessed June 23, 2014] VM</w:t>
      </w:r>
    </w:p>
    <w:p w:rsidR="00BA3BE8" w:rsidRPr="00BA3BE8" w:rsidRDefault="00BA3BE8" w:rsidP="00BA3BE8">
      <w:r w:rsidRPr="00BA3BE8">
        <w:rPr>
          <w:rStyle w:val="StyleUnderline"/>
        </w:rPr>
        <w:t>Democrats are convinced that climate change is the new same-sex marriage, an issue that is moving irreversibly in their favor, especially among young people, women and independents, the voters who hold the keys to the White House in 2016</w:t>
      </w:r>
      <w:r w:rsidRPr="00BA3BE8">
        <w:t>.</w:t>
      </w:r>
      <w:r>
        <w:t xml:space="preserve"> </w:t>
      </w:r>
      <w:r w:rsidRPr="00BA3BE8">
        <w:t>Wedge issues are those in which one side believes strongly that it has the moral high ground. Just as Republicans held the upper hand on same-sex marriage in 2004</w:t>
      </w:r>
      <w:r w:rsidRPr="00BA3BE8">
        <w:rPr>
          <w:rStyle w:val="StyleUnderline"/>
        </w:rPr>
        <w:t>, Democrats now see climate change as a way to drive their base voters to the polls while branding Republicans as antiscience and beholden to special interests.</w:t>
      </w:r>
      <w:r>
        <w:rPr>
          <w:b/>
        </w:rPr>
        <w:t xml:space="preserve"> </w:t>
      </w:r>
      <w:r w:rsidRPr="00BA3BE8">
        <w:t xml:space="preserve">It's not just their own polling telling Democrats that. Stanford political scientist Jon Krosnick found in a new survey that </w:t>
      </w:r>
      <w:r w:rsidRPr="00BA3BE8">
        <w:rPr>
          <w:rStyle w:val="StyleUnderline"/>
        </w:rPr>
        <w:t>an overwhelming majority of Americans believe climate change is happening and that humans are to blame.</w:t>
      </w:r>
      <w:r>
        <w:rPr>
          <w:rStyle w:val="StyleUnderline"/>
        </w:rPr>
        <w:t xml:space="preserve"> </w:t>
      </w:r>
      <w:r w:rsidRPr="00BA3BE8">
        <w:t xml:space="preserve">"If I were a campaign consultant, which I'm not," Krosnick said, "it's a no-brainer to advise that if a candidate is comfortable </w:t>
      </w:r>
      <w:r w:rsidRPr="00BA3BE8">
        <w:rPr>
          <w:rStyle w:val="StyleUnderline"/>
        </w:rPr>
        <w:t>being on the green side of this issue</w:t>
      </w:r>
      <w:r w:rsidRPr="00BA3BE8">
        <w:t xml:space="preserve">, this is something to trumpet, because it </w:t>
      </w:r>
      <w:r w:rsidRPr="00BA3BE8">
        <w:rPr>
          <w:rStyle w:val="StyleUnderline"/>
        </w:rPr>
        <w:t>will win more votes than it will lose</w:t>
      </w:r>
      <w:r w:rsidRPr="00BA3BE8">
        <w:t>."</w:t>
      </w:r>
    </w:p>
    <w:p w:rsidR="00BA3BE8" w:rsidRDefault="00BA3BE8" w:rsidP="00BA3BE8">
      <w:pPr>
        <w:pStyle w:val="Heading4"/>
      </w:pPr>
      <w:r>
        <w:t>Green policies can only help Dems – voters strongly support climate issues</w:t>
      </w:r>
    </w:p>
    <w:p w:rsidR="00BA3BE8" w:rsidRDefault="00BA3BE8" w:rsidP="00BA3BE8">
      <w:r w:rsidRPr="0017416C">
        <w:rPr>
          <w:rStyle w:val="Style13ptBold"/>
        </w:rPr>
        <w:t>Lochhead 2014</w:t>
      </w:r>
      <w:r>
        <w:t xml:space="preserve"> - The San Francisco Chronicle's Washington correspondent [Carolyn. Updated 9:01 am, Monday, June 23, 2014. “Democrats use climate change as wedge issue on Republicans” </w:t>
      </w:r>
      <w:hyperlink r:id="rId185" w:history="1">
        <w:r w:rsidRPr="00845162">
          <w:rPr>
            <w:rStyle w:val="Hyperlink"/>
          </w:rPr>
          <w:t>http://www.sfgate.com/politics/article/Democrats-use-climate-change-as-wedge-issue-on-5570165.php</w:t>
        </w:r>
      </w:hyperlink>
      <w:r>
        <w:t>. Accessed June 23, 2014] VM</w:t>
      </w:r>
    </w:p>
    <w:p w:rsidR="00BA3BE8" w:rsidRDefault="00BA3BE8" w:rsidP="00BA3BE8">
      <w:pPr>
        <w:rPr>
          <w:rStyle w:val="StyleUnderline"/>
        </w:rPr>
      </w:pPr>
      <w:r w:rsidRPr="007E2179">
        <w:t>His survey, conducted from June 4 to June 8, was sponsored by Resources for the Future, a centrist energy think tank, and released June 13 after the EPA rule was announced.</w:t>
      </w:r>
      <w:r w:rsidRPr="007E2179">
        <w:rPr>
          <w:rStyle w:val="StyleUnderline"/>
        </w:rPr>
        <w:t xml:space="preserve"> It found that 73 percent of the 1,023 people polled believe temperatures have been rising and 78 percent believe human activity is a cause. Only 27 percent believed taking action would harm the economy. Its margin of error was 3.6 percentage points.</w:t>
      </w:r>
      <w:r w:rsidR="007E2179" w:rsidRPr="007E2179">
        <w:rPr>
          <w:rStyle w:val="StyleUnderline"/>
        </w:rPr>
        <w:t xml:space="preserve"> </w:t>
      </w:r>
      <w:r w:rsidRPr="007E2179">
        <w:t>The survey did not separate the results by party affiliation, but Krosnick said other polls have shown a majority of Republicans, about 55 percent, believe climate change is happening, while about 95 percent of Democrats do.</w:t>
      </w:r>
      <w:r w:rsidR="007E2179" w:rsidRPr="007E2179">
        <w:t xml:space="preserve"> </w:t>
      </w:r>
      <w:r w:rsidRPr="007E2179">
        <w:t>One-sided passion</w:t>
      </w:r>
      <w:r w:rsidR="007E2179" w:rsidRPr="007E2179">
        <w:t xml:space="preserve"> </w:t>
      </w:r>
      <w:r w:rsidRPr="007E2179">
        <w:t xml:space="preserve">On most issues that strongly motivate a minority of voters - such as gun control, abortion, and, a decade ago, same-sex marriage - passionate voters are divided roughly 50-50 between pro and con, Krosnick said. </w:t>
      </w:r>
      <w:r w:rsidRPr="007E2179">
        <w:rPr>
          <w:rStyle w:val="StyleUnderline"/>
        </w:rPr>
        <w:t>But voters passionate about climate change almost universally believe it is occurring.</w:t>
      </w:r>
      <w:r w:rsidR="007E2179" w:rsidRPr="007E2179">
        <w:t xml:space="preserve"> </w:t>
      </w:r>
      <w:r w:rsidRPr="007E2179">
        <w:rPr>
          <w:rStyle w:val="StyleUnderline"/>
        </w:rPr>
        <w:t>The 18 percent or so of voters passionate about climate change "are overwhelmingly on the green side of the issue,"</w:t>
      </w:r>
      <w:r w:rsidRPr="007E2179">
        <w:t xml:space="preserve"> Krosnick said</w:t>
      </w:r>
      <w:r w:rsidRPr="007E2179">
        <w:rPr>
          <w:rStyle w:val="StyleUnderline"/>
        </w:rPr>
        <w:t>. That means Democrats "gain many more votes than they lose."</w:t>
      </w:r>
    </w:p>
    <w:p w:rsidR="007E2179" w:rsidRPr="007E2179" w:rsidRDefault="007E2179" w:rsidP="00BA3BE8">
      <w:pPr>
        <w:rPr>
          <w:rStyle w:val="StyleUnderline"/>
        </w:rPr>
      </w:pPr>
    </w:p>
    <w:p w:rsidR="00CB024E" w:rsidRPr="0061011F" w:rsidRDefault="00CB024E" w:rsidP="00CB024E">
      <w:pPr>
        <w:pStyle w:val="Heading4"/>
      </w:pPr>
      <w:r w:rsidRPr="0061011F">
        <w:t>Pushing for Climate Change helps Democrats- mobilizes their base and independents.</w:t>
      </w:r>
    </w:p>
    <w:p w:rsidR="00CB024E" w:rsidRPr="008C684A" w:rsidRDefault="00CB024E" w:rsidP="00CB024E">
      <w:r>
        <w:rPr>
          <w:rStyle w:val="Style13ptBold"/>
        </w:rPr>
        <w:t>Eilperin, ‘13- Staff Writer for Huffington Post</w:t>
      </w:r>
      <w:r w:rsidRPr="008C684A">
        <w:rPr>
          <w:rStyle w:val="Style13ptBold"/>
        </w:rPr>
        <w:t xml:space="preserve"> </w:t>
      </w:r>
      <w:r w:rsidRPr="00B01B9A">
        <w:t>(Juliet, Tea party Republicans are biggest climate change deniers, new Pew poll finds, Huffington Post, November 1</w:t>
      </w:r>
      <w:r w:rsidRPr="008C684A">
        <w:rPr>
          <w:rStyle w:val="Style13ptBold"/>
          <w:b w:val="0"/>
          <w:vertAlign w:val="superscript"/>
        </w:rPr>
        <w:t>st</w:t>
      </w:r>
      <w:r w:rsidRPr="00B01B9A">
        <w:t xml:space="preserve"> , http://www.washingtonpost.com/blogs/the-fix/wp/2013/11/01/only-tea-party-members-believe-climate-change-is-not-happening-new-pew-poll-finds/,  6/24/14] ML</w:t>
      </w:r>
    </w:p>
    <w:p w:rsidR="00CB024E" w:rsidRDefault="00CB024E" w:rsidP="00CB024E">
      <w:r w:rsidRPr="00694EF0">
        <w:t xml:space="preserve">Tea party Republicans are now the only group of Americans who think the Earth is not warming, according to a </w:t>
      </w:r>
      <w:hyperlink r:id="rId186" w:history="1">
        <w:r w:rsidRPr="00694EF0">
          <w:rPr>
            <w:rStyle w:val="Hyperlink"/>
            <w:rFonts w:eastAsiaTheme="majorEastAsia" w:cs="Arial"/>
          </w:rPr>
          <w:t>new poll</w:t>
        </w:r>
      </w:hyperlink>
      <w:r w:rsidRPr="00694EF0">
        <w:t xml:space="preserve"> by the Pew Research Center, with just 25 percent of tea party Republicans saying global warming is happening. By contrast, 67 percent of all Americans say there is evidence climate change is underway, including 61 percent of non-tea party Republicans.</w:t>
      </w:r>
      <w:r>
        <w:rPr>
          <w:rStyle w:val="Emphasis"/>
        </w:rPr>
        <w:t xml:space="preserve"> </w:t>
      </w:r>
      <w:r w:rsidRPr="00694EF0">
        <w:rPr>
          <w:rStyle w:val="Emphasis"/>
        </w:rPr>
        <w:t>Democrats and independents are more confident about global warming: 88 percent of Democrats and 62 percent of independents say there is solid evidence climate change has taken place over the past few decades.</w:t>
      </w:r>
      <w:r>
        <w:rPr>
          <w:rStyle w:val="Emphasis"/>
        </w:rPr>
        <w:t xml:space="preserve"> </w:t>
      </w:r>
      <w:r w:rsidRPr="00694EF0">
        <w:t>Despite broad belief in warming overall, fewer than half the public believes human activity is to blame (44 percent), a number hardly changed from last year (42 percent). That's despite a significant rise in the share of Americans who believe scientists generally agree the Earth is getting warmer because of human activity, from 45 percent last year to 54 percent now.</w:t>
      </w:r>
      <w:r>
        <w:t xml:space="preserve"> </w:t>
      </w:r>
      <w:r w:rsidRPr="00694EF0">
        <w:rPr>
          <w:rStyle w:val="Emphasis"/>
        </w:rPr>
        <w:t>Partisans have sharply differing perceptions of the level of scientific consensus that mirror splits in their own beliefs -- seven in 10 Democrats, but just over four in 10 Republicans</w:t>
      </w:r>
      <w:r>
        <w:rPr>
          <w:rStyle w:val="Emphasis"/>
        </w:rPr>
        <w:t xml:space="preserve"> </w:t>
      </w:r>
      <w:r w:rsidRPr="00694EF0">
        <w:rPr>
          <w:rStyle w:val="Emphasis"/>
        </w:rPr>
        <w:t>say scientists “generally agree” humans are causing a rise in the Earth’s temperature.</w:t>
      </w:r>
      <w:r>
        <w:rPr>
          <w:rStyle w:val="Emphasis"/>
        </w:rPr>
        <w:t xml:space="preserve"> </w:t>
      </w:r>
      <w:r w:rsidRPr="00694EF0">
        <w:t xml:space="preserve">In 2009, more than </w:t>
      </w:r>
      <w:r w:rsidRPr="00694EF0">
        <w:rPr>
          <w:rFonts w:eastAsiaTheme="majorEastAsia" w:cs="Arial"/>
        </w:rPr>
        <w:t xml:space="preserve">nine in 10 scientists </w:t>
      </w:r>
      <w:r w:rsidRPr="00694EF0">
        <w:t>said the Earth has gotten warmer, according to a separate Pew Research survey conducted among members of the American Association for the Advancement of Science.</w:t>
      </w:r>
    </w:p>
    <w:p w:rsidR="00C745A0" w:rsidRPr="00184258" w:rsidRDefault="00C745A0" w:rsidP="00C745A0">
      <w:pPr>
        <w:keepNext/>
        <w:keepLines/>
        <w:spacing w:before="40" w:after="0"/>
        <w:outlineLvl w:val="3"/>
        <w:rPr>
          <w:rFonts w:eastAsia="SimSun" w:cs="Times New Roman"/>
          <w:b/>
          <w:iCs/>
          <w:sz w:val="26"/>
          <w:lang w:eastAsia="zh-CN"/>
        </w:rPr>
      </w:pPr>
      <w:r w:rsidRPr="00184258">
        <w:rPr>
          <w:rFonts w:eastAsia="SimSun" w:cs="Times New Roman"/>
          <w:b/>
          <w:iCs/>
          <w:sz w:val="26"/>
          <w:lang w:eastAsia="zh-CN"/>
        </w:rPr>
        <w:t>Pushing climate policies key to Dem victory – young voters, attacks on GOP anti-science stances</w:t>
      </w:r>
    </w:p>
    <w:p w:rsidR="00C745A0" w:rsidRPr="00184258" w:rsidRDefault="00C745A0" w:rsidP="00C745A0">
      <w:pPr>
        <w:rPr>
          <w:rFonts w:eastAsia="Calibri" w:cs="Times New Roman"/>
        </w:rPr>
      </w:pPr>
      <w:r w:rsidRPr="00184258">
        <w:rPr>
          <w:rFonts w:eastAsia="Calibri" w:cs="Times New Roman" w:hint="eastAsia"/>
          <w:b/>
          <w:bCs/>
          <w:sz w:val="26"/>
        </w:rPr>
        <w:t>Eilperin</w:t>
      </w:r>
      <w:r w:rsidRPr="00184258">
        <w:rPr>
          <w:rFonts w:eastAsia="Calibri" w:cs="Times New Roman" w:hint="eastAsia"/>
          <w:lang w:eastAsia="zh-CN"/>
        </w:rPr>
        <w:t xml:space="preserve"> </w:t>
      </w:r>
      <w:r w:rsidRPr="00184258">
        <w:rPr>
          <w:rFonts w:eastAsia="Calibri" w:cs="Times New Roman" w:hint="eastAsia"/>
        </w:rPr>
        <w:t>20</w:t>
      </w:r>
      <w:r w:rsidRPr="00184258">
        <w:rPr>
          <w:rFonts w:eastAsia="Calibri" w:cs="Times New Roman" w:hint="eastAsia"/>
          <w:b/>
          <w:bCs/>
          <w:sz w:val="26"/>
        </w:rPr>
        <w:t>14</w:t>
      </w:r>
      <w:r w:rsidRPr="00184258">
        <w:rPr>
          <w:rFonts w:eastAsia="Calibri" w:cs="Times New Roman" w:hint="eastAsia"/>
        </w:rPr>
        <w:t xml:space="preserve">, </w:t>
      </w:r>
      <w:r w:rsidRPr="00184258">
        <w:rPr>
          <w:rFonts w:eastAsia="Calibri" w:cs="Times New Roman"/>
        </w:rPr>
        <w:t>Juliet Eilperin joined The Washington Post as the House of Representatives reporter, where she covered the impeachment of Bill Clinton, lobbying, legislation, and four national congressional campaigns. Since April of 2004 she has covered the environment for the national desk, reporting on science, policy and politics in areas including climate change, oceans, and air quality.</w:t>
      </w:r>
      <w:r w:rsidRPr="00184258">
        <w:rPr>
          <w:rFonts w:eastAsia="Calibri" w:cs="Times New Roman" w:hint="eastAsia"/>
        </w:rPr>
        <w:t xml:space="preserve"> </w:t>
      </w:r>
      <w:hyperlink r:id="rId187" w:history="1">
        <w:r w:rsidRPr="00184258">
          <w:rPr>
            <w:rFonts w:eastAsia="Calibri" w:cs="Times New Roman"/>
          </w:rPr>
          <w:t>http://www.washingtonpost.com/politics/environmental-advocates-target-climate-change-as-democratic-election-issue/2014/02/22/05d486be-9b01-11e3-ad71-e03637a299c0_story.html</w:t>
        </w:r>
      </w:hyperlink>
      <w:r w:rsidRPr="00184258">
        <w:rPr>
          <w:rFonts w:eastAsia="Calibri" w:cs="Times New Roman" w:hint="eastAsia"/>
        </w:rPr>
        <w:t>, 6/29/2014, JL</w:t>
      </w:r>
    </w:p>
    <w:p w:rsidR="00C745A0" w:rsidRPr="00184258" w:rsidRDefault="00C745A0" w:rsidP="00C745A0">
      <w:pPr>
        <w:rPr>
          <w:rFonts w:eastAsia="Calibri" w:cs="Times New Roman"/>
        </w:rPr>
      </w:pPr>
      <w:r w:rsidRPr="00184258">
        <w:rPr>
          <w:rFonts w:eastAsia="Calibri" w:cs="Times New Roman"/>
        </w:rPr>
        <w:t xml:space="preserve">Joel </w:t>
      </w:r>
      <w:r w:rsidRPr="00184258">
        <w:rPr>
          <w:rFonts w:eastAsia="Calibri" w:cs="Times New Roman"/>
          <w:b/>
          <w:u w:val="single"/>
        </w:rPr>
        <w:t>Benenson</w:t>
      </w:r>
      <w:r w:rsidRPr="00184258">
        <w:rPr>
          <w:rFonts w:eastAsia="Calibri" w:cs="Times New Roman"/>
        </w:rPr>
        <w:t xml:space="preserve">, who has done </w:t>
      </w:r>
      <w:r w:rsidRPr="00184258">
        <w:rPr>
          <w:rFonts w:eastAsia="Calibri" w:cs="Times New Roman"/>
          <w:b/>
          <w:u w:val="single"/>
        </w:rPr>
        <w:t>polling on energy and environmental questions for Steyer</w:t>
      </w:r>
      <w:r w:rsidRPr="00184258">
        <w:rPr>
          <w:rFonts w:eastAsia="Calibri" w:cs="Times New Roman"/>
        </w:rPr>
        <w:t xml:space="preserve">, </w:t>
      </w:r>
      <w:r w:rsidRPr="00184258">
        <w:rPr>
          <w:rFonts w:eastAsia="Calibri" w:cs="Times New Roman"/>
          <w:b/>
          <w:u w:val="single"/>
        </w:rPr>
        <w:t>environmental groups</w:t>
      </w:r>
      <w:r w:rsidRPr="00184258">
        <w:rPr>
          <w:rFonts w:eastAsia="Calibri" w:cs="Times New Roman"/>
        </w:rPr>
        <w:t xml:space="preserve"> and </w:t>
      </w:r>
      <w:r w:rsidRPr="00184258">
        <w:rPr>
          <w:rFonts w:eastAsia="Calibri" w:cs="Times New Roman"/>
          <w:b/>
          <w:u w:val="single"/>
          <w:lang w:eastAsia="zh-CN"/>
        </w:rPr>
        <w:t>Obama</w:t>
      </w:r>
      <w:r w:rsidRPr="00184258">
        <w:rPr>
          <w:rFonts w:eastAsia="Calibri" w:cs="Times New Roman"/>
        </w:rPr>
        <w:t xml:space="preserve">, said he </w:t>
      </w:r>
      <w:r w:rsidRPr="00184258">
        <w:rPr>
          <w:rFonts w:eastAsia="Calibri" w:cs="Times New Roman"/>
          <w:b/>
          <w:u w:val="single"/>
          <w:lang w:eastAsia="zh-CN"/>
        </w:rPr>
        <w:t xml:space="preserve">generally sees tackling global warming as an asset for Democrats. </w:t>
      </w:r>
      <w:r w:rsidRPr="00184258">
        <w:rPr>
          <w:rFonts w:eastAsia="Calibri" w:cs="Times New Roman"/>
        </w:rPr>
        <w:t>But he agreed there will be “geographic differences” because of where the coal industry remains strong. Collins acknowledged that Republicans also need to be careful in how they frame environmental issues. “</w:t>
      </w:r>
      <w:r w:rsidRPr="00184258">
        <w:rPr>
          <w:rFonts w:eastAsia="Calibri" w:cs="Times New Roman"/>
          <w:b/>
          <w:u w:val="single"/>
          <w:lang w:eastAsia="zh-CN"/>
        </w:rPr>
        <w:t>If you talk about the environment and you’re inarticulate</w:t>
      </w:r>
      <w:r w:rsidRPr="00184258">
        <w:rPr>
          <w:rFonts w:eastAsia="Calibri" w:cs="Times New Roman"/>
        </w:rPr>
        <w:t xml:space="preserve">, can really turn off key parts of the electorate,” he said. </w:t>
      </w:r>
      <w:r w:rsidRPr="00184258">
        <w:rPr>
          <w:rFonts w:eastAsia="Calibri" w:cs="Times New Roman"/>
          <w:b/>
          <w:u w:val="single"/>
          <w:lang w:eastAsia="zh-CN"/>
        </w:rPr>
        <w:t>Democrats</w:t>
      </w:r>
      <w:r w:rsidRPr="00184258">
        <w:rPr>
          <w:rFonts w:eastAsia="Calibri" w:cs="Times New Roman"/>
          <w:b/>
          <w:lang w:eastAsia="zh-CN"/>
        </w:rPr>
        <w:t xml:space="preserve"> </w:t>
      </w:r>
      <w:r w:rsidRPr="00184258">
        <w:rPr>
          <w:rFonts w:eastAsia="Calibri" w:cs="Times New Roman"/>
          <w:b/>
          <w:u w:val="single"/>
          <w:lang w:eastAsia="zh-CN"/>
        </w:rPr>
        <w:t>believe</w:t>
      </w:r>
      <w:r w:rsidRPr="00C745A0">
        <w:rPr>
          <w:rStyle w:val="StyleUnderline"/>
        </w:rPr>
        <w:t xml:space="preserve"> </w:t>
      </w:r>
      <w:r w:rsidRPr="00184258">
        <w:rPr>
          <w:rFonts w:eastAsia="Calibri" w:cs="Times New Roman"/>
        </w:rPr>
        <w:t xml:space="preserve">that some of </w:t>
      </w:r>
      <w:r w:rsidRPr="00184258">
        <w:rPr>
          <w:rFonts w:eastAsia="Calibri" w:cs="Times New Roman"/>
          <w:b/>
          <w:u w:val="single"/>
          <w:lang w:eastAsia="zh-CN"/>
        </w:rPr>
        <w:t>their best opportunities lie in taking advantage of statements from Republicans who question the scientific consensus on global warming</w:t>
      </w:r>
      <w:r w:rsidRPr="00184258">
        <w:rPr>
          <w:rFonts w:eastAsia="Calibri" w:cs="Times New Roman"/>
        </w:rPr>
        <w:t xml:space="preserve">, especially if the candidate also opposes abortion rights and gay marriage. When it is paired with those other two social questions, Benenson said, </w:t>
      </w:r>
      <w:r w:rsidRPr="00184258">
        <w:rPr>
          <w:rFonts w:eastAsia="Calibri" w:cs="Times New Roman"/>
          <w:b/>
          <w:u w:val="single"/>
          <w:lang w:eastAsia="zh-CN"/>
        </w:rPr>
        <w:t>climate change is</w:t>
      </w:r>
      <w:r w:rsidRPr="00184258">
        <w:rPr>
          <w:rFonts w:eastAsia="Calibri" w:cs="Times New Roman"/>
        </w:rPr>
        <w:t xml:space="preserve"> “</w:t>
      </w:r>
      <w:r w:rsidRPr="00184258">
        <w:rPr>
          <w:rFonts w:eastAsia="Calibri" w:cs="Times New Roman"/>
          <w:b/>
          <w:u w:val="single"/>
          <w:lang w:eastAsia="zh-CN"/>
        </w:rPr>
        <w:t>an issue that becomes one of potency for Democrats.</w:t>
      </w:r>
      <w:r w:rsidRPr="00184258">
        <w:rPr>
          <w:rFonts w:eastAsia="Calibri" w:cs="Times New Roman"/>
        </w:rPr>
        <w:t xml:space="preserve">” In the long term, Benenson added, the issue will bolster the party’s position because </w:t>
      </w:r>
      <w:r w:rsidRPr="00184258">
        <w:rPr>
          <w:rFonts w:eastAsia="Calibri" w:cs="Times New Roman"/>
          <w:b/>
          <w:u w:val="single"/>
          <w:lang w:eastAsia="zh-CN"/>
        </w:rPr>
        <w:t>younger voters view global warming as more urgent.</w:t>
      </w:r>
      <w:r w:rsidRPr="00184258">
        <w:rPr>
          <w:rFonts w:eastAsia="Calibri" w:cs="Times New Roman"/>
        </w:rPr>
        <w:t xml:space="preserve"> A year ago </w:t>
      </w:r>
      <w:r w:rsidRPr="00184258">
        <w:rPr>
          <w:rFonts w:eastAsia="Calibri" w:cs="Times New Roman"/>
          <w:b/>
          <w:u w:val="single"/>
          <w:lang w:eastAsia="zh-CN"/>
        </w:rPr>
        <w:t>he conducted a poll</w:t>
      </w:r>
      <w:r w:rsidRPr="00184258">
        <w:rPr>
          <w:rFonts w:eastAsia="Calibri" w:cs="Times New Roman"/>
        </w:rPr>
        <w:t xml:space="preserve"> for the League of Conservation Voters that </w:t>
      </w:r>
      <w:r w:rsidRPr="00184258">
        <w:rPr>
          <w:rFonts w:eastAsia="Calibri" w:cs="Times New Roman"/>
          <w:b/>
          <w:u w:val="single"/>
          <w:lang w:eastAsia="zh-CN"/>
        </w:rPr>
        <w:t>found 70 percent of voters under 40 support</w:t>
      </w:r>
      <w:r w:rsidRPr="00184258">
        <w:rPr>
          <w:rFonts w:eastAsia="Calibri" w:cs="Times New Roman"/>
        </w:rPr>
        <w:t xml:space="preserve"> “the president taking significant steps to address climate change now” </w:t>
      </w:r>
      <w:r w:rsidRPr="00184258">
        <w:rPr>
          <w:rFonts w:eastAsia="Calibri" w:cs="Times New Roman"/>
          <w:b/>
          <w:u w:val="single"/>
          <w:lang w:eastAsia="zh-CN"/>
        </w:rPr>
        <w:t>compared to 62 percent of voters over 40</w:t>
      </w:r>
      <w:r w:rsidRPr="00184258">
        <w:rPr>
          <w:rFonts w:eastAsia="Calibri" w:cs="Times New Roman"/>
        </w:rPr>
        <w:t xml:space="preserve">. “There’s a real generational divide that’s in play,” he said. “The trend on this issue is that it’s becoming </w:t>
      </w:r>
      <w:r w:rsidRPr="00184258">
        <w:rPr>
          <w:rFonts w:eastAsia="Calibri" w:cs="Times New Roman"/>
          <w:b/>
          <w:u w:val="single"/>
          <w:lang w:eastAsia="zh-CN"/>
        </w:rPr>
        <w:t>a more intense issue year by year.</w:t>
      </w:r>
      <w:r w:rsidRPr="00184258">
        <w:rPr>
          <w:rFonts w:eastAsia="Calibri" w:cs="Times New Roman"/>
        </w:rPr>
        <w:t>”</w:t>
      </w:r>
    </w:p>
    <w:p w:rsidR="00BA3BE8" w:rsidRDefault="00BA3BE8" w:rsidP="00C745A0">
      <w:pPr>
        <w:pStyle w:val="Heading3"/>
      </w:pPr>
      <w:r>
        <w:t xml:space="preserve">Climate key to Dem Win – Backlash </w:t>
      </w:r>
      <w:proofErr w:type="gramStart"/>
      <w:r>
        <w:t>Against</w:t>
      </w:r>
      <w:proofErr w:type="gramEnd"/>
      <w:r>
        <w:t xml:space="preserve"> GOP</w:t>
      </w:r>
    </w:p>
    <w:p w:rsidR="00BA3BE8" w:rsidRDefault="00BA3BE8" w:rsidP="00BA3BE8">
      <w:pPr>
        <w:pStyle w:val="Heading4"/>
      </w:pPr>
      <w:r>
        <w:t>Voters will backlash against GOP on climate issues</w:t>
      </w:r>
    </w:p>
    <w:p w:rsidR="00BA3BE8" w:rsidRDefault="00BA3BE8" w:rsidP="00BA3BE8">
      <w:r w:rsidRPr="0017416C">
        <w:rPr>
          <w:rStyle w:val="Style13ptBold"/>
        </w:rPr>
        <w:t>Lochhead 2014</w:t>
      </w:r>
      <w:r>
        <w:t xml:space="preserve"> - The San Francisco Chronicle's Washington correspondent [Carolyn. Updated 9:01 am, Monday, June 23, 2014. “Democrats use climate change as wedge issue on Republicans” </w:t>
      </w:r>
      <w:hyperlink r:id="rId188" w:history="1">
        <w:r w:rsidRPr="00845162">
          <w:rPr>
            <w:rStyle w:val="Hyperlink"/>
          </w:rPr>
          <w:t>http://www.sfgate.com/politics/article/Democrats-use-climate-change-as-wedge-issue-on-5570165.php</w:t>
        </w:r>
      </w:hyperlink>
      <w:r>
        <w:t>. Accessed June 23, 2014] VM</w:t>
      </w:r>
    </w:p>
    <w:p w:rsidR="00BA3BE8" w:rsidRPr="00BA3BE8" w:rsidRDefault="00BA3BE8" w:rsidP="00BA3BE8">
      <w:pPr>
        <w:rPr>
          <w:rStyle w:val="StyleUnderline"/>
        </w:rPr>
      </w:pPr>
      <w:r w:rsidRPr="00BA3BE8">
        <w:rPr>
          <w:rStyle w:val="StyleUnderline"/>
        </w:rPr>
        <w:t>Such polls could help explain a subtle shift in Republican talking points on climate</w:t>
      </w:r>
      <w:r w:rsidRPr="00BA3BE8">
        <w:t>. Rather than denying climate change outright, top GOP politicians have begun qualifying their critiques by saying they lack personal scientific expertise, and instead are emphasizing the cost of action. "</w:t>
      </w:r>
      <w:r w:rsidRPr="00BA3BE8">
        <w:rPr>
          <w:rStyle w:val="StyleUnderline"/>
        </w:rPr>
        <w:t xml:space="preserve">You'll hear this subtle shift, which is it's economics they worry about, it's not the science - </w:t>
      </w:r>
      <w:r w:rsidRPr="00BA3BE8">
        <w:t xml:space="preserve">which is a pretty big difference," said former Rep. Bob Inglis, a South Carolina Republican who lost his seat in a 2010 primary election after he endorsed taking steps to fight climate change. Inglis pointed to </w:t>
      </w:r>
      <w:r w:rsidRPr="00BA3BE8">
        <w:rPr>
          <w:rStyle w:val="StyleUnderline"/>
        </w:rPr>
        <w:t>the backlash that greeted Sen. Marco Rubio, a Florida Republican with presidential ambitions, when he said last month that he did not believe human activity was causing the Earth to warm. "There was an awareness that that wasn't working too well,</w:t>
      </w:r>
      <w:r w:rsidRPr="00BA3BE8">
        <w:t>" Inglis said. "</w:t>
      </w:r>
      <w:r w:rsidRPr="00BA3BE8">
        <w:rPr>
          <w:rStyle w:val="StyleUnderline"/>
        </w:rPr>
        <w:t>Your constituents are standing ankle-deep in water. ... You do have an obligation to these constituents."</w:t>
      </w:r>
    </w:p>
    <w:p w:rsidR="00C745A0" w:rsidRDefault="00C745A0" w:rsidP="00C745A0">
      <w:pPr>
        <w:pStyle w:val="Heading3"/>
      </w:pPr>
      <w:r>
        <w:t>Climate key to Dem Win – Fractures GOP</w:t>
      </w:r>
    </w:p>
    <w:p w:rsidR="00CB024E" w:rsidRPr="00694EF0" w:rsidRDefault="00CB024E" w:rsidP="00CB024E">
      <w:pPr>
        <w:pStyle w:val="Heading4"/>
      </w:pPr>
      <w:r w:rsidRPr="00694EF0">
        <w:t>Pushing climate policies fractures the GOP</w:t>
      </w:r>
    </w:p>
    <w:p w:rsidR="00CB024E" w:rsidRPr="00694EF0" w:rsidRDefault="00CB024E" w:rsidP="00CB024E">
      <w:pPr>
        <w:rPr>
          <w:bCs/>
        </w:rPr>
      </w:pPr>
      <w:r w:rsidRPr="00694EF0">
        <w:rPr>
          <w:rStyle w:val="Style13ptBold"/>
        </w:rPr>
        <w:t xml:space="preserve">Zeller ’14- Staff writer for New York Times </w:t>
      </w:r>
      <w:r w:rsidRPr="00B01B9A">
        <w:t>(</w:t>
      </w:r>
      <w:r w:rsidRPr="00694EF0">
        <w:rPr>
          <w:rStyle w:val="Style13ptBold"/>
          <w:b w:val="0"/>
          <w:sz w:val="22"/>
        </w:rPr>
        <w:t>Tom, Jr.,</w:t>
      </w:r>
      <w:r w:rsidRPr="00B01B9A">
        <w:t xml:space="preserve"> </w:t>
      </w:r>
      <w:r w:rsidRPr="00694EF0">
        <w:rPr>
          <w:rStyle w:val="bioexcerpt2"/>
        </w:rPr>
        <w:t>Knight Science Journalism Fellow at MIT, For Republicans: First Immigration, Now Climate Change, Bloomberg View, June 17</w:t>
      </w:r>
      <w:r w:rsidRPr="00694EF0">
        <w:rPr>
          <w:rStyle w:val="bioexcerpt2"/>
          <w:vertAlign w:val="superscript"/>
        </w:rPr>
        <w:t>th</w:t>
      </w:r>
      <w:r w:rsidRPr="00694EF0">
        <w:rPr>
          <w:rStyle w:val="bioexcerpt2"/>
        </w:rPr>
        <w:t xml:space="preserve">, 2014, </w:t>
      </w:r>
      <w:hyperlink r:id="rId189" w:history="1">
        <w:r w:rsidRPr="00694EF0">
          <w:rPr>
            <w:rStyle w:val="Hyperlink"/>
          </w:rPr>
          <w:t>http://www.bloombergview.com/articles/2014-06-17/for-republicans-first-immigration-now-climate-change</w:t>
        </w:r>
      </w:hyperlink>
      <w:r w:rsidRPr="00694EF0">
        <w:rPr>
          <w:rStyle w:val="bioexcerpt2"/>
        </w:rPr>
        <w:t>, 6/24/2014) ML</w:t>
      </w:r>
    </w:p>
    <w:p w:rsidR="00CB024E" w:rsidRDefault="00CB024E" w:rsidP="00CB024E">
      <w:r w:rsidRPr="00694EF0">
        <w:t xml:space="preserve">In an e-mail message, Rob Sisson, the president of </w:t>
      </w:r>
      <w:hyperlink r:id="rId190" w:history="1">
        <w:r w:rsidRPr="00694EF0">
          <w:rPr>
            <w:rStyle w:val="Hyperlink"/>
            <w:rFonts w:eastAsiaTheme="majorEastAsia"/>
          </w:rPr>
          <w:t>ConservAmerica</w:t>
        </w:r>
      </w:hyperlink>
      <w:r w:rsidRPr="00694EF0">
        <w:t xml:space="preserve">, a conservative group supporting action on climate change, suggested that deniers like Inhofe are outliers. </w:t>
      </w:r>
      <w:r w:rsidRPr="00694EF0">
        <w:rPr>
          <w:rStyle w:val="Emphasis"/>
        </w:rPr>
        <w:t xml:space="preserve">Most Republican lawmakers, Sisson said, are “between a rock and hard place.” </w:t>
      </w:r>
      <w:r w:rsidRPr="00694EF0">
        <w:t>He pointed to</w:t>
      </w:r>
      <w:r w:rsidRPr="00694EF0">
        <w:rPr>
          <w:rStyle w:val="Emphasis"/>
        </w:rPr>
        <w:t xml:space="preserve"> the case of Bob Inglis, the former South Carolina congressman who </w:t>
      </w:r>
      <w:hyperlink r:id="rId191" w:history="1">
        <w:r w:rsidRPr="00694EF0">
          <w:rPr>
            <w:rStyle w:val="Emphasis"/>
            <w:rFonts w:eastAsiaTheme="majorEastAsia"/>
          </w:rPr>
          <w:t>lost his seat in 2010</w:t>
        </w:r>
      </w:hyperlink>
      <w:r w:rsidRPr="00694EF0">
        <w:rPr>
          <w:rStyle w:val="Emphasis"/>
        </w:rPr>
        <w:t xml:space="preserve"> after acknowledging that climate change is a real problem.</w:t>
      </w:r>
      <w:r>
        <w:t xml:space="preserve"> </w:t>
      </w:r>
      <w:r w:rsidRPr="00694EF0">
        <w:rPr>
          <w:rStyle w:val="Emphasis"/>
        </w:rPr>
        <w:t>“The small portion of our party that disagrees on climate science is the ‘motivated right,’''</w:t>
      </w:r>
      <w:r w:rsidRPr="00694EF0">
        <w:t xml:space="preserve"> Sisson said. </w:t>
      </w:r>
      <w:r w:rsidRPr="00694EF0">
        <w:rPr>
          <w:rStyle w:val="Emphasis"/>
        </w:rPr>
        <w:t>“They’re the ones who grill representatives at in-district town hall meetings and get out to vote in primaries. We must build a broader ‘motivated right’ to backstop legislators to make it safe for them to talk to their constituents about climate.”</w:t>
      </w:r>
      <w:r>
        <w:t xml:space="preserve"> </w:t>
      </w:r>
      <w:r w:rsidRPr="00694EF0">
        <w:rPr>
          <w:rStyle w:val="Emphasis"/>
        </w:rPr>
        <w:t xml:space="preserve">In other words, if Republicans hope to capture the White House in 2016, they’ll have to find their voice on climate action and stop cowering at the experience of folks like Inglis, who would no doubt support them. Inglis went on to found the </w:t>
      </w:r>
      <w:hyperlink r:id="rId192" w:history="1">
        <w:r w:rsidRPr="00694EF0">
          <w:rPr>
            <w:rStyle w:val="Emphasis"/>
            <w:rFonts w:eastAsiaTheme="majorEastAsia"/>
          </w:rPr>
          <w:t>Energy and Enterprise Institute</w:t>
        </w:r>
      </w:hyperlink>
      <w:r w:rsidRPr="00694EF0">
        <w:rPr>
          <w:rStyle w:val="Emphasis"/>
        </w:rPr>
        <w:t>, a group aiming to put “free enterprise to work on energy and climate.”</w:t>
      </w:r>
      <w:r>
        <w:rPr>
          <w:rStyle w:val="Emphasis"/>
        </w:rPr>
        <w:t xml:space="preserve"> </w:t>
      </w:r>
      <w:r w:rsidRPr="00694EF0">
        <w:rPr>
          <w:rStyle w:val="Emphasis"/>
        </w:rPr>
        <w:t xml:space="preserve">Speaking on Saturday of science deniers in Congress -- those who call global warming a hoax, or a fad -- Obama noted that “at least they have the brass to say what they actually think.” Far worse, he suggested, are those who claim to be unqualified to engage the topic at all, because they are “not scientists” -- a common </w:t>
      </w:r>
      <w:hyperlink r:id="rId193" w:history="1">
        <w:r w:rsidRPr="00694EF0">
          <w:rPr>
            <w:rStyle w:val="Emphasis"/>
            <w:rFonts w:eastAsiaTheme="majorEastAsia"/>
          </w:rPr>
          <w:t>rhetorical tactic</w:t>
        </w:r>
      </w:hyperlink>
      <w:r w:rsidRPr="00694EF0">
        <w:rPr>
          <w:rStyle w:val="Emphasis"/>
        </w:rPr>
        <w:t xml:space="preserve"> among Republicans hoping to skirt the issue.</w:t>
      </w:r>
      <w:r>
        <w:rPr>
          <w:rStyle w:val="Emphasis"/>
        </w:rPr>
        <w:t xml:space="preserve"> </w:t>
      </w:r>
      <w:r w:rsidRPr="00694EF0">
        <w:rPr>
          <w:rStyle w:val="Emphasis"/>
        </w:rPr>
        <w:t>"I'll translate that for you,” Obama said. “What that really means is, ‘I know that man made climate change really is happening, but if I admit it I'll be run out of town by a radical fringe that thinks climate science is a liberal plot, so I'm not going to admit it.’"</w:t>
      </w:r>
      <w:r>
        <w:rPr>
          <w:rStyle w:val="Emphasis"/>
        </w:rPr>
        <w:t xml:space="preserve"> </w:t>
      </w:r>
      <w:r w:rsidRPr="00694EF0">
        <w:t xml:space="preserve">If the numbers are right, they’d </w:t>
      </w:r>
      <w:r>
        <w:t>better start admitting it soon</w:t>
      </w:r>
    </w:p>
    <w:p w:rsidR="00CB024E" w:rsidRPr="008B206B" w:rsidRDefault="00CB024E" w:rsidP="00CB024E">
      <w:pPr>
        <w:pStyle w:val="Heading4"/>
      </w:pPr>
      <w:r w:rsidRPr="008B206B">
        <w:t>GOP split over climate change – establishment vs. tea party</w:t>
      </w:r>
    </w:p>
    <w:p w:rsidR="00CB024E" w:rsidRPr="00B2454A" w:rsidRDefault="00CB024E" w:rsidP="00CB024E">
      <w:r w:rsidRPr="00BC41E0">
        <w:rPr>
          <w:b/>
        </w:rPr>
        <w:t xml:space="preserve">Acheson, ’12- Professor at University of </w:t>
      </w:r>
      <w:proofErr w:type="gramStart"/>
      <w:r w:rsidRPr="00BC41E0">
        <w:rPr>
          <w:b/>
        </w:rPr>
        <w:t>Maine</w:t>
      </w:r>
      <w:r w:rsidRPr="00BC41E0">
        <w:t xml:space="preserve">  (</w:t>
      </w:r>
      <w:proofErr w:type="gramEnd"/>
      <w:r w:rsidRPr="00BC41E0">
        <w:t xml:space="preserve">James. "Attitudes toward Offshore Wind Power in the Midcoast Region of Maine."Maine Policy Review, </w:t>
      </w:r>
      <w:hyperlink r:id="rId194" w:history="1">
        <w:r w:rsidRPr="00BC41E0">
          <w:rPr>
            <w:rStyle w:val="Hyperlink"/>
            <w:rFonts w:cs="Arial"/>
          </w:rPr>
          <w:t>http://digitalcommons.library.umaine.edu/mpr/vol21/iss2/7</w:t>
        </w:r>
      </w:hyperlink>
      <w:r w:rsidRPr="00BC41E0">
        <w:t>, 6/24/14) ML</w:t>
      </w:r>
    </w:p>
    <w:p w:rsidR="00CB024E" w:rsidRPr="00694EF0" w:rsidRDefault="00CB024E" w:rsidP="00CB024E">
      <w:pPr>
        <w:rPr>
          <w:rFonts w:cs="Arial"/>
        </w:rPr>
      </w:pPr>
      <w:r w:rsidRPr="00694EF0">
        <w:rPr>
          <w:rStyle w:val="Emphasis"/>
        </w:rPr>
        <w:t>The survey is the latest evidence that the tea party has split Republican loyalists, not just over the recent</w:t>
      </w:r>
      <w:r>
        <w:rPr>
          <w:rStyle w:val="Emphasis"/>
        </w:rPr>
        <w:t xml:space="preserve"> </w:t>
      </w:r>
      <w:hyperlink r:id="rId195" w:history="1">
        <w:r w:rsidRPr="00694EF0">
          <w:rPr>
            <w:rStyle w:val="Emphasis"/>
            <w:rFonts w:eastAsiaTheme="majorEastAsia"/>
          </w:rPr>
          <w:t>government shutdown</w:t>
        </w:r>
      </w:hyperlink>
      <w:r>
        <w:rPr>
          <w:rStyle w:val="Emphasis"/>
        </w:rPr>
        <w:t xml:space="preserve"> </w:t>
      </w:r>
      <w:r w:rsidRPr="00694EF0">
        <w:rPr>
          <w:rStyle w:val="Emphasis"/>
        </w:rPr>
        <w:t xml:space="preserve">and the budget but on lower-profile issues such as </w:t>
      </w:r>
      <w:hyperlink r:id="rId196" w:history="1">
        <w:r w:rsidRPr="00694EF0">
          <w:rPr>
            <w:rStyle w:val="Emphasis"/>
            <w:rFonts w:eastAsiaTheme="majorEastAsia"/>
          </w:rPr>
          <w:t>immigration</w:t>
        </w:r>
      </w:hyperlink>
      <w:r w:rsidRPr="00694EF0">
        <w:rPr>
          <w:rStyle w:val="Emphasis"/>
        </w:rPr>
        <w:t xml:space="preserve"> and the environment.</w:t>
      </w:r>
      <w:r>
        <w:rPr>
          <w:rStyle w:val="Emphasis"/>
        </w:rPr>
        <w:t xml:space="preserve"> </w:t>
      </w:r>
      <w:r w:rsidRPr="00694EF0">
        <w:rPr>
          <w:rStyle w:val="Emphasis"/>
        </w:rPr>
        <w:t xml:space="preserve">Fully 70 percent of Republicans and Republican-leaning independents who agree with the tea party movement said there’s no solid evidence the Earth has gotten warmer in the past few decades. That compares to 61 percent of non-tea party Republicans who believe warming is happening, along with majorities in </w:t>
      </w:r>
      <w:hyperlink r:id="rId197" w:history="1">
        <w:r w:rsidRPr="00694EF0">
          <w:rPr>
            <w:rStyle w:val="Emphasis"/>
            <w:rFonts w:eastAsiaTheme="majorEastAsia"/>
          </w:rPr>
          <w:t>over 60 demographic and political groups</w:t>
        </w:r>
      </w:hyperlink>
      <w:r>
        <w:rPr>
          <w:rStyle w:val="Emphasis"/>
        </w:rPr>
        <w:t xml:space="preserve"> </w:t>
      </w:r>
      <w:r w:rsidRPr="00694EF0">
        <w:rPr>
          <w:rStyle w:val="Emphasis"/>
        </w:rPr>
        <w:t>that believe global warming is happening, according to the poll.</w:t>
      </w:r>
      <w:r>
        <w:rPr>
          <w:rStyle w:val="Emphasis"/>
        </w:rPr>
        <w:t xml:space="preserve"> </w:t>
      </w:r>
      <w:r w:rsidRPr="00694EF0">
        <w:rPr>
          <w:rStyle w:val="Emphasis"/>
        </w:rPr>
        <w:t>Several environmental and liberal groups, including the League of Conservation Voters and Organizing for Action, have sought to make climate change denial a liability in recent elections</w:t>
      </w:r>
      <w:r w:rsidRPr="00694EF0">
        <w:rPr>
          <w:rFonts w:cs="Arial"/>
        </w:rPr>
        <w:t>. In the Virginia governor's</w:t>
      </w:r>
      <w:r>
        <w:rPr>
          <w:rFonts w:cs="Arial"/>
        </w:rPr>
        <w:t xml:space="preserve"> </w:t>
      </w:r>
      <w:r w:rsidRPr="00694EF0">
        <w:rPr>
          <w:rFonts w:cs="Arial"/>
        </w:rPr>
        <w:t>race, LCV, the biggest outside spender, has targeted GOP nominee Ken Cuccinelli for suggesting that global warming is not linked to human activity, and Democratic nominee Terry McAuliffe has run ads on the issue.</w:t>
      </w:r>
    </w:p>
    <w:p w:rsidR="00CB024E" w:rsidRPr="00F901B7" w:rsidRDefault="00C745A0" w:rsidP="00C745A0">
      <w:pPr>
        <w:pStyle w:val="Heading3"/>
      </w:pPr>
      <w:r>
        <w:t>Climate key to Dem Win - Donations</w:t>
      </w:r>
    </w:p>
    <w:p w:rsidR="00CB024E" w:rsidRDefault="00CB024E" w:rsidP="00CB024E">
      <w:pPr>
        <w:pStyle w:val="Heading4"/>
      </w:pPr>
      <w:r>
        <w:t xml:space="preserve">Climate policies key to Dem donations </w:t>
      </w:r>
    </w:p>
    <w:p w:rsidR="00CB024E" w:rsidRDefault="00CB024E" w:rsidP="00CB024E">
      <w:r>
        <w:rPr>
          <w:rStyle w:val="Style13ptBold"/>
        </w:rPr>
        <w:t>Lowery 14</w:t>
      </w:r>
      <w:r>
        <w:t xml:space="preserve"> [Wesley – political reporter in Washington D.C. for The Washington Post, “Voters aren’t (really) all that worried right now about climate change”, WashingtonPost.com, 3/13/14, http://www.washingtonpost.com/blogs/the-fix/wp/2014/03/13/voters-arent-really-all-that-worried-right-now-about-climate-change/ accessed – 6/28/1] JG</w:t>
      </w:r>
    </w:p>
    <w:p w:rsidR="00CB024E" w:rsidRPr="00C745A0" w:rsidRDefault="00CB024E" w:rsidP="00CB024E">
      <w:pPr>
        <w:rPr>
          <w:rStyle w:val="StyleUnderline"/>
        </w:rPr>
      </w:pPr>
      <w:r>
        <w:t xml:space="preserve">That said, </w:t>
      </w:r>
      <w:r>
        <w:rPr>
          <w:rStyle w:val="StyleUnderline"/>
        </w:rPr>
        <w:t>climate change remains a major issue with many prominent Democratic donors and</w:t>
      </w:r>
      <w:r>
        <w:t>, for what its worth</w:t>
      </w:r>
      <w:r>
        <w:rPr>
          <w:rStyle w:val="StyleUnderline"/>
        </w:rPr>
        <w:t>, Democrats included in the poll were decidedly more worried about the environment and climate change than Republicans</w:t>
      </w:r>
      <w:r>
        <w:t>. About 45 percent of Democrats and leaning-Democrats in the poll said they were worried a great deal about the environment, compared to 16 percent of those who identify as or lean Republican.</w:t>
      </w:r>
      <w:r>
        <w:rPr>
          <w:sz w:val="12"/>
        </w:rPr>
        <w:t xml:space="preserve">¶ </w:t>
      </w:r>
      <w:r>
        <w:rPr>
          <w:rStyle w:val="StyleUnderline"/>
        </w:rPr>
        <w:t>While it may not be the issue that resonates most intensely with the electorate, it is one that many of those who finance Democratic candidates feel passionately about. With a competitive midterm season fast approaching, the late-night talkathon was certainly a way of appeasing donors.</w:t>
      </w:r>
    </w:p>
    <w:p w:rsidR="00CB024E" w:rsidRPr="00D57C46" w:rsidRDefault="00CB024E" w:rsidP="00CB024E">
      <w:pPr>
        <w:pStyle w:val="Heading4"/>
      </w:pPr>
      <w:r w:rsidRPr="00D57C46">
        <w:t>Climate policies key to midterm donors and support</w:t>
      </w:r>
    </w:p>
    <w:p w:rsidR="00CB024E" w:rsidRDefault="00CB024E" w:rsidP="00CB024E">
      <w:r w:rsidRPr="0077790D">
        <w:rPr>
          <w:rStyle w:val="Style13ptBold"/>
        </w:rPr>
        <w:t>Hughes, 14</w:t>
      </w:r>
      <w:r>
        <w:t xml:space="preserve">- White House Correspondent [Brian, White House Correspondent and Analyst for The Washington Examiner, “White House officials will meet with this billionaire activist during new climate push”, The Washington Examiner, 6/24/14, </w:t>
      </w:r>
      <w:hyperlink r:id="rId198" w:history="1">
        <w:r w:rsidRPr="00021DDF">
          <w:rPr>
            <w:rStyle w:val="Hyperlink"/>
          </w:rPr>
          <w:t>http://washingtonexaminer.com/white-house-officials-will-meet-with-this-billionaire-activist-during-new-climate-push/article/2550098</w:t>
        </w:r>
      </w:hyperlink>
      <w:r>
        <w:t>, Accessed 6/25/14] SU</w:t>
      </w:r>
    </w:p>
    <w:p w:rsidR="00CB024E" w:rsidRPr="00D57C46" w:rsidRDefault="00CB024E" w:rsidP="00CB024E">
      <w:r w:rsidRPr="00D57C46">
        <w:rPr>
          <w:rStyle w:val="StyleUnderline"/>
        </w:rPr>
        <w:t>Senior White House officials and Treasury Secretary Jack Lew are set to meet</w:t>
      </w:r>
      <w:r w:rsidRPr="00D57C46">
        <w:t xml:space="preserve"> this week </w:t>
      </w:r>
      <w:r w:rsidRPr="00D57C46">
        <w:rPr>
          <w:rStyle w:val="StyleUnderline"/>
        </w:rPr>
        <w:t>with</w:t>
      </w:r>
      <w:r w:rsidRPr="00D57C46">
        <w:t xml:space="preserve"> Tom Steyer, </w:t>
      </w:r>
      <w:r w:rsidRPr="00D57C46">
        <w:rPr>
          <w:rStyle w:val="StyleUnderline"/>
        </w:rPr>
        <w:t>an environmental activist pledging to pump up to $100 million into the November midterm elections, as part of a</w:t>
      </w:r>
      <w:r w:rsidRPr="00D57C46">
        <w:t xml:space="preserve"> new campaign to promote President Obama's </w:t>
      </w:r>
      <w:r w:rsidRPr="00D57C46">
        <w:rPr>
          <w:rStyle w:val="StyleUnderline"/>
        </w:rPr>
        <w:t>green agenda.</w:t>
      </w:r>
      <w:r>
        <w:t xml:space="preserve"> </w:t>
      </w:r>
      <w:r w:rsidRPr="00D57C46">
        <w:t xml:space="preserve">“On Wednesday, </w:t>
      </w:r>
      <w:r w:rsidRPr="00D57C46">
        <w:rPr>
          <w:rStyle w:val="StyleUnderline"/>
        </w:rPr>
        <w:t>senior White House leadership</w:t>
      </w:r>
      <w:r w:rsidRPr="00D57C46">
        <w:t xml:space="preserve"> and Secretary Lew </w:t>
      </w:r>
      <w:r w:rsidRPr="00D57C46">
        <w:rPr>
          <w:rStyle w:val="StyleUnderline"/>
        </w:rPr>
        <w:t>will meet</w:t>
      </w:r>
      <w:r w:rsidRPr="00D57C46">
        <w:t xml:space="preserve"> with former Treasury Secretary Hank Paulson, former HUD Secretary Henry Cisneros, Cargill CEO Greg Page, and Tom Steyer </w:t>
      </w:r>
      <w:r w:rsidRPr="00D57C46">
        <w:rPr>
          <w:rStyle w:val="StyleUnderline"/>
        </w:rPr>
        <w:t>[to] discuss the results of their soon-to-be-released Risky Business report -- which assesses the economic risks of climate change</w:t>
      </w:r>
      <w:r w:rsidRPr="00D57C46">
        <w:t>,” a White House official said, previewing the meeting.</w:t>
      </w:r>
      <w:r>
        <w:t xml:space="preserve"> </w:t>
      </w:r>
      <w:r w:rsidRPr="00D57C46">
        <w:t>The gathering between the big-money donor and senior White House officials is likely to draw criticism from watchdog groups, which have accused Obama of embracing the pay-to-play politics he once so actively decried.</w:t>
      </w:r>
      <w:r>
        <w:t xml:space="preserve"> </w:t>
      </w:r>
      <w:r w:rsidRPr="00D57C46">
        <w:t xml:space="preserve">However, </w:t>
      </w:r>
      <w:r w:rsidRPr="00D57C46">
        <w:rPr>
          <w:rStyle w:val="Emphasis"/>
        </w:rPr>
        <w:t>liberals see Steyer as a deep-pocketed ally who can counter the massive amounts of money being donated to conservative candidates ahead of November’s elections.</w:t>
      </w:r>
      <w:r>
        <w:t xml:space="preserve"> </w:t>
      </w:r>
      <w:r w:rsidRPr="00D57C46">
        <w:t>And White House press secretary Josh Earnest on Tuesday insisted that administration officials had "no misgivings" about hosting the mega-donor, saying the meeting is devoted to policy — and has nothing to do with Steyer’s contributions to left-leaning politicians.</w:t>
      </w:r>
      <w:r>
        <w:t xml:space="preserve"> </w:t>
      </w:r>
      <w:r w:rsidRPr="00D57C46">
        <w:t xml:space="preserve">According to the White House official, </w:t>
      </w:r>
      <w:r w:rsidRPr="00D57C46">
        <w:rPr>
          <w:rStyle w:val="StyleUnderline"/>
        </w:rPr>
        <w:t>Lew and senior Obama advisers</w:t>
      </w:r>
      <w:r w:rsidRPr="00D57C46">
        <w:t xml:space="preserve"> John Podesta and Valerie Jarrett and National Oceanic and Atmospheric Administration Administrator Kathryn Sullivan and Federal Emergency Management Agency Administrator Craig Fugate </w:t>
      </w:r>
      <w:r w:rsidRPr="00D57C46">
        <w:rPr>
          <w:rStyle w:val="StyleUnderline"/>
        </w:rPr>
        <w:t>will meet Tuesday with insurance industry leaders to discuss the “economic consequences of increasingly frequent and severe extreme weather.”</w:t>
      </w:r>
    </w:p>
    <w:p w:rsidR="00CB024E" w:rsidRDefault="00CB024E" w:rsidP="00CB024E"/>
    <w:p w:rsidR="00C745A0" w:rsidRPr="00184258" w:rsidRDefault="00C745A0" w:rsidP="00C745A0">
      <w:pPr>
        <w:keepNext/>
        <w:keepLines/>
        <w:spacing w:before="40" w:after="0"/>
        <w:outlineLvl w:val="3"/>
        <w:rPr>
          <w:rFonts w:eastAsia="SimSun" w:cs="Times New Roman"/>
          <w:b/>
          <w:iCs/>
          <w:sz w:val="26"/>
        </w:rPr>
      </w:pPr>
      <w:r w:rsidRPr="00184258">
        <w:rPr>
          <w:rFonts w:eastAsia="SimSun" w:cs="Times New Roman"/>
          <w:b/>
          <w:iCs/>
          <w:sz w:val="26"/>
        </w:rPr>
        <w:t>Climate key to the election – major campaign donations</w:t>
      </w:r>
    </w:p>
    <w:p w:rsidR="00C745A0" w:rsidRPr="00184258" w:rsidRDefault="00C745A0" w:rsidP="00C745A0">
      <w:pPr>
        <w:rPr>
          <w:rFonts w:eastAsia="Calibri" w:cs="Times New Roman"/>
          <w:sz w:val="24"/>
          <w:szCs w:val="24"/>
          <w:lang w:eastAsia="zh-CN"/>
        </w:rPr>
      </w:pPr>
      <w:r w:rsidRPr="00184258">
        <w:rPr>
          <w:rFonts w:eastAsia="Calibri" w:cs="Times New Roman" w:hint="eastAsia"/>
          <w:b/>
          <w:bCs/>
          <w:sz w:val="26"/>
        </w:rPr>
        <w:t>Goldenburg,</w:t>
      </w:r>
      <w:r w:rsidRPr="00184258">
        <w:rPr>
          <w:rFonts w:eastAsia="Calibri" w:cs="Times New Roman" w:hint="eastAsia"/>
          <w:sz w:val="24"/>
          <w:szCs w:val="24"/>
          <w:lang w:eastAsia="zh-CN"/>
        </w:rPr>
        <w:t xml:space="preserve"> </w:t>
      </w:r>
      <w:r w:rsidRPr="00184258">
        <w:rPr>
          <w:rFonts w:eastAsia="Calibri" w:cs="Times New Roman" w:hint="eastAsia"/>
          <w:lang w:eastAsia="zh-CN"/>
        </w:rPr>
        <w:t>20</w:t>
      </w:r>
      <w:r w:rsidRPr="00184258">
        <w:rPr>
          <w:rFonts w:eastAsia="Calibri" w:cs="Times New Roman" w:hint="eastAsia"/>
          <w:b/>
          <w:bCs/>
          <w:sz w:val="26"/>
        </w:rPr>
        <w:t>14</w:t>
      </w:r>
      <w:r w:rsidRPr="00184258">
        <w:rPr>
          <w:rFonts w:eastAsia="Calibri" w:cs="Times New Roman" w:hint="eastAsia"/>
          <w:lang w:eastAsia="zh-CN"/>
        </w:rPr>
        <w:t xml:space="preserve">, </w:t>
      </w:r>
      <w:r w:rsidRPr="00184258">
        <w:rPr>
          <w:rFonts w:eastAsia="Calibri" w:cs="Times New Roman"/>
          <w:lang w:eastAsia="zh-CN"/>
        </w:rPr>
        <w:t>Suzanne Goldenberg is the US environment correspondent of the Guardian and is based in Washington DC. She has won several awards for her work in the Middle East, and in 2003 covered the US invasion of Iraq from Baghdad. She is author of Madam President, about Hillary Clinton's historic run for White House</w:t>
      </w:r>
      <w:r w:rsidRPr="00184258">
        <w:rPr>
          <w:rFonts w:eastAsia="Calibri" w:cs="Times New Roman" w:hint="eastAsia"/>
          <w:lang w:eastAsia="zh-CN"/>
        </w:rPr>
        <w:t xml:space="preserve">, </w:t>
      </w:r>
      <w:r w:rsidRPr="00184258">
        <w:rPr>
          <w:rFonts w:eastAsia="Calibri" w:cs="Times New Roman"/>
          <w:lang w:eastAsia="zh-CN"/>
        </w:rPr>
        <w:t>Tom Steyer mounts $100m midterm attack on climate-change deniers</w:t>
      </w:r>
      <w:r w:rsidRPr="00184258">
        <w:rPr>
          <w:rFonts w:eastAsia="Calibri" w:cs="Times New Roman" w:hint="eastAsia"/>
          <w:lang w:eastAsia="zh-CN"/>
        </w:rPr>
        <w:t xml:space="preserve">, </w:t>
      </w:r>
      <w:proofErr w:type="gramStart"/>
      <w:r w:rsidRPr="00184258">
        <w:rPr>
          <w:rFonts w:eastAsia="Calibri" w:cs="Times New Roman" w:hint="eastAsia"/>
          <w:lang w:eastAsia="zh-CN"/>
        </w:rPr>
        <w:t>The</w:t>
      </w:r>
      <w:proofErr w:type="gramEnd"/>
      <w:r w:rsidRPr="00184258">
        <w:rPr>
          <w:rFonts w:eastAsia="Calibri" w:cs="Times New Roman" w:hint="eastAsia"/>
          <w:lang w:eastAsia="zh-CN"/>
        </w:rPr>
        <w:t xml:space="preserve"> guardian, 5/22/2014. </w:t>
      </w:r>
      <w:hyperlink r:id="rId199" w:history="1">
        <w:r w:rsidRPr="00184258">
          <w:rPr>
            <w:rFonts w:ascii="Times New Roman" w:eastAsia="Calibri" w:hAnsi="Times New Roman" w:cs="Times New Roman"/>
            <w:sz w:val="16"/>
            <w:szCs w:val="16"/>
            <w:lang w:eastAsia="zh-CN"/>
          </w:rPr>
          <w:t>http://www.theguardian.com/world/us-midterm-elections-2014</w:t>
        </w:r>
      </w:hyperlink>
      <w:r w:rsidRPr="00184258">
        <w:rPr>
          <w:rFonts w:eastAsia="Calibri" w:cs="Times New Roman" w:hint="eastAsia"/>
          <w:lang w:eastAsia="zh-CN"/>
        </w:rPr>
        <w:t>, 6/26/2014, JL</w:t>
      </w:r>
    </w:p>
    <w:p w:rsidR="00C745A0" w:rsidRPr="00184258" w:rsidRDefault="00C745A0" w:rsidP="00C745A0">
      <w:pPr>
        <w:rPr>
          <w:rFonts w:eastAsia="Calibri" w:cs="Times New Roman"/>
          <w:b/>
          <w:u w:val="single"/>
          <w:lang w:eastAsia="zh-CN"/>
        </w:rPr>
      </w:pPr>
      <w:r w:rsidRPr="00184258">
        <w:rPr>
          <w:rFonts w:eastAsia="Calibri" w:cs="Times New Roman"/>
        </w:rPr>
        <w:t xml:space="preserve">The </w:t>
      </w:r>
      <w:r w:rsidRPr="00184258">
        <w:rPr>
          <w:rFonts w:eastAsia="Calibri" w:cs="Times New Roman"/>
          <w:b/>
          <w:u w:val="single"/>
          <w:lang w:eastAsia="zh-CN"/>
        </w:rPr>
        <w:t>billionaire climate activist</w:t>
      </w:r>
      <w:r w:rsidRPr="00184258">
        <w:rPr>
          <w:rFonts w:eastAsia="Calibri" w:cs="Times New Roman"/>
        </w:rPr>
        <w:t xml:space="preserve"> Tom </w:t>
      </w:r>
      <w:r w:rsidRPr="00184258">
        <w:rPr>
          <w:rFonts w:eastAsia="Calibri" w:cs="Times New Roman"/>
          <w:b/>
          <w:u w:val="single"/>
          <w:lang w:eastAsia="zh-CN"/>
        </w:rPr>
        <w:t>Steyer</w:t>
      </w:r>
      <w:r w:rsidRPr="00184258">
        <w:rPr>
          <w:rFonts w:eastAsia="Calibri" w:cs="Times New Roman"/>
        </w:rPr>
        <w:t xml:space="preserve"> said on Thursday </w:t>
      </w:r>
      <w:r w:rsidRPr="00184258">
        <w:rPr>
          <w:rFonts w:eastAsia="Calibri" w:cs="Times New Roman"/>
          <w:b/>
          <w:u w:val="single"/>
          <w:lang w:eastAsia="zh-CN"/>
        </w:rPr>
        <w:t xml:space="preserve">he would </w:t>
      </w:r>
      <w:hyperlink r:id="rId200" w:history="1">
        <w:r w:rsidRPr="00184258">
          <w:rPr>
            <w:rFonts w:eastAsia="Calibri" w:cs="Times New Roman"/>
            <w:b/>
            <w:u w:val="single"/>
            <w:lang w:eastAsia="zh-CN"/>
          </w:rPr>
          <w:t>spend up to $100m</w:t>
        </w:r>
      </w:hyperlink>
      <w:r w:rsidRPr="00184258">
        <w:rPr>
          <w:rFonts w:eastAsia="Calibri" w:cs="Times New Roman"/>
          <w:b/>
          <w:u w:val="single"/>
          <w:lang w:eastAsia="zh-CN"/>
        </w:rPr>
        <w:t xml:space="preserve"> to attack climate-change deniers in seven key Senate </w:t>
      </w:r>
      <w:r w:rsidRPr="00184258">
        <w:rPr>
          <w:rFonts w:eastAsia="Calibri" w:cs="Times New Roman"/>
        </w:rPr>
        <w:t xml:space="preserve">and gubernatorial </w:t>
      </w:r>
      <w:r w:rsidRPr="00184258">
        <w:rPr>
          <w:rFonts w:eastAsia="Calibri" w:cs="Times New Roman"/>
          <w:b/>
          <w:u w:val="single"/>
          <w:lang w:eastAsia="zh-CN"/>
        </w:rPr>
        <w:t>races.</w:t>
      </w:r>
      <w:r w:rsidRPr="00184258">
        <w:rPr>
          <w:rFonts w:eastAsia="Calibri" w:cs="Times New Roman"/>
        </w:rPr>
        <w:t xml:space="preserve"> Steyer's seven picks – </w:t>
      </w:r>
      <w:r w:rsidRPr="00184258">
        <w:rPr>
          <w:rFonts w:eastAsia="Calibri" w:cs="Times New Roman"/>
          <w:b/>
          <w:u w:val="single"/>
          <w:lang w:eastAsia="zh-CN"/>
        </w:rPr>
        <w:t>Colorado, Florida, Iowa, Michigan, Maine, New Hampshire and Pennsylvania</w:t>
      </w:r>
      <w:r w:rsidRPr="00184258">
        <w:rPr>
          <w:rFonts w:eastAsia="Calibri" w:cs="Times New Roman"/>
        </w:rPr>
        <w:t xml:space="preserve"> – </w:t>
      </w:r>
      <w:r w:rsidRPr="00184258">
        <w:rPr>
          <w:rFonts w:eastAsia="Calibri" w:cs="Times New Roman"/>
          <w:b/>
          <w:u w:val="single"/>
          <w:lang w:eastAsia="zh-CN"/>
        </w:rPr>
        <w:t>are among the most competitive contests in this year's mid-terms.</w:t>
      </w:r>
      <w:r w:rsidRPr="00184258">
        <w:rPr>
          <w:rFonts w:eastAsia="Calibri" w:cs="Times New Roman"/>
        </w:rPr>
        <w:t xml:space="preserve"> But crucially for Steyer, who will spend $50m of his own money, the </w:t>
      </w:r>
      <w:r w:rsidRPr="00184258">
        <w:rPr>
          <w:rFonts w:eastAsia="Calibri" w:cs="Times New Roman"/>
          <w:b/>
          <w:u w:val="single"/>
          <w:lang w:eastAsia="zh-CN"/>
        </w:rPr>
        <w:t>races feature Republicans who have denied that climate change is occurring</w:t>
      </w:r>
      <w:r w:rsidRPr="00184258">
        <w:rPr>
          <w:rFonts w:eastAsia="Calibri" w:cs="Times New Roman"/>
        </w:rPr>
        <w:t xml:space="preserve">, or who oppose cutting the carbon dioxide emissions that cause climate change. “The </w:t>
      </w:r>
      <w:r w:rsidRPr="00184258">
        <w:rPr>
          <w:rFonts w:eastAsia="Calibri" w:cs="Times New Roman"/>
          <w:b/>
          <w:u w:val="single"/>
          <w:lang w:eastAsia="zh-CN"/>
        </w:rPr>
        <w:t>debate on climate change is settled: it is here, it is human-caused and it is already having a devastating impact on our communities</w:t>
      </w:r>
      <w:r w:rsidRPr="00184258">
        <w:rPr>
          <w:rFonts w:eastAsia="Calibri" w:cs="Times New Roman"/>
        </w:rPr>
        <w:t xml:space="preserve">,” Steyer said in a statement. “But </w:t>
      </w:r>
      <w:r w:rsidRPr="00184258">
        <w:rPr>
          <w:rFonts w:eastAsia="Calibri" w:cs="Times New Roman"/>
          <w:b/>
          <w:u w:val="single"/>
          <w:lang w:eastAsia="zh-CN"/>
        </w:rPr>
        <w:t>we need to accelerate the level of political support to address this critical issue before it’s too late.</w:t>
      </w:r>
      <w:r w:rsidRPr="00184258">
        <w:rPr>
          <w:rFonts w:eastAsia="Calibri" w:cs="Times New Roman"/>
        </w:rPr>
        <w:t xml:space="preserve"> “This means making politicians feel the heat – in their campaign coffers and at the polls.” The statement, issued through Steyer's NextGen Climate Super Pac, said the </w:t>
      </w:r>
      <w:r w:rsidRPr="00184258">
        <w:rPr>
          <w:rFonts w:eastAsia="Calibri" w:cs="Times New Roman"/>
          <w:b/>
          <w:u w:val="single"/>
          <w:lang w:eastAsia="zh-CN"/>
        </w:rPr>
        <w:t>environmental activist</w:t>
      </w:r>
      <w:r w:rsidRPr="00184258">
        <w:rPr>
          <w:rFonts w:eastAsia="Calibri" w:cs="Times New Roman"/>
        </w:rPr>
        <w:t xml:space="preserve"> </w:t>
      </w:r>
      <w:r w:rsidRPr="00184258">
        <w:rPr>
          <w:rFonts w:eastAsia="Calibri" w:cs="Times New Roman"/>
          <w:b/>
          <w:u w:val="single"/>
          <w:lang w:eastAsia="zh-CN"/>
        </w:rPr>
        <w:t>wanted to</w:t>
      </w:r>
      <w:r w:rsidRPr="00184258">
        <w:rPr>
          <w:rFonts w:eastAsia="Calibri" w:cs="Times New Roman"/>
        </w:rPr>
        <w:t xml:space="preserve"> </w:t>
      </w:r>
      <w:r w:rsidRPr="00184258">
        <w:rPr>
          <w:rFonts w:eastAsia="Calibri" w:cs="Times New Roman"/>
          <w:b/>
          <w:u w:val="single"/>
          <w:lang w:eastAsia="zh-CN"/>
        </w:rPr>
        <w:t>make climate change a wedge issue in the 2014 mid-terms</w:t>
      </w:r>
      <w:r w:rsidRPr="00184258">
        <w:rPr>
          <w:rFonts w:eastAsia="Calibri" w:cs="Times New Roman"/>
        </w:rPr>
        <w:t xml:space="preserve">, as well as the 2016 presidential race. The idea was to demonstrate that anti-science positions could rebound against candidates by alienating younger voters, the statement said. The </w:t>
      </w:r>
      <w:r w:rsidRPr="00184258">
        <w:rPr>
          <w:rFonts w:eastAsia="Calibri" w:cs="Times New Roman"/>
          <w:b/>
          <w:u w:val="single"/>
          <w:lang w:eastAsia="zh-CN"/>
        </w:rPr>
        <w:t xml:space="preserve">campaign </w:t>
      </w:r>
      <w:r w:rsidRPr="00184258">
        <w:rPr>
          <w:rFonts w:eastAsia="Calibri" w:cs="Times New Roman"/>
        </w:rPr>
        <w:t>said it</w:t>
      </w:r>
      <w:r w:rsidRPr="00184258">
        <w:rPr>
          <w:rFonts w:eastAsia="Calibri" w:cs="Times New Roman"/>
          <w:b/>
          <w:u w:val="single"/>
          <w:lang w:eastAsia="zh-CN"/>
        </w:rPr>
        <w:t xml:space="preserve"> will also highlight candidates' contributions from oil and coal industries.</w:t>
      </w:r>
      <w:r w:rsidRPr="00184258">
        <w:rPr>
          <w:rFonts w:eastAsia="Calibri" w:cs="Times New Roman"/>
        </w:rPr>
        <w:t xml:space="preserve"> Thursday's announcement elevates </w:t>
      </w:r>
      <w:r w:rsidRPr="00184258">
        <w:rPr>
          <w:rFonts w:eastAsia="Calibri" w:cs="Times New Roman"/>
          <w:b/>
          <w:u w:val="single"/>
          <w:lang w:eastAsia="zh-CN"/>
        </w:rPr>
        <w:t>Steyer's</w:t>
      </w:r>
      <w:r w:rsidRPr="00184258">
        <w:rPr>
          <w:rFonts w:eastAsia="Calibri" w:cs="Times New Roman"/>
        </w:rPr>
        <w:t xml:space="preserve"> influence on politics from a key opponent of the </w:t>
      </w:r>
      <w:hyperlink r:id="rId201" w:history="1">
        <w:r w:rsidRPr="00184258">
          <w:rPr>
            <w:rFonts w:eastAsia="Calibri" w:cs="Times New Roman"/>
            <w:u w:val="single"/>
            <w:lang w:eastAsia="zh-CN"/>
          </w:rPr>
          <w:t>Keystone XL pipeline</w:t>
        </w:r>
      </w:hyperlink>
      <w:r w:rsidRPr="00184258">
        <w:rPr>
          <w:rFonts w:eastAsia="Calibri" w:cs="Times New Roman"/>
        </w:rPr>
        <w:t xml:space="preserve"> project to a national force in Democratic politics. He </w:t>
      </w:r>
      <w:r w:rsidRPr="00184258">
        <w:rPr>
          <w:rFonts w:eastAsia="Calibri" w:cs="Times New Roman"/>
          <w:b/>
          <w:u w:val="single"/>
          <w:lang w:eastAsia="zh-CN"/>
        </w:rPr>
        <w:t>spent $11m to help ensure the defeat of a Republican hardliner, Ken Cuccinelli, in the Virginia governor's race last year</w:t>
      </w:r>
      <w:r w:rsidRPr="00184258">
        <w:rPr>
          <w:rFonts w:eastAsia="Calibri" w:cs="Times New Roman"/>
        </w:rPr>
        <w:t xml:space="preserve">, and he is the single biggest Democratic donor in this year's elections. His rising prominence has made Steyer a target for Republicans and has provoked comparisons with the oil billionaire </w:t>
      </w:r>
      <w:hyperlink r:id="rId202" w:history="1">
        <w:r w:rsidRPr="00184258">
          <w:rPr>
            <w:rFonts w:eastAsia="Calibri" w:cs="Times New Roman"/>
            <w:u w:val="single"/>
            <w:lang w:eastAsia="zh-CN"/>
          </w:rPr>
          <w:t>Koch brothers</w:t>
        </w:r>
      </w:hyperlink>
      <w:r w:rsidRPr="00184258">
        <w:rPr>
          <w:rFonts w:eastAsia="Calibri" w:cs="Times New Roman"/>
        </w:rPr>
        <w:t xml:space="preserve">. </w:t>
      </w:r>
      <w:r w:rsidRPr="00184258">
        <w:rPr>
          <w:rFonts w:eastAsia="Calibri" w:cs="Times New Roman"/>
          <w:b/>
          <w:u w:val="single"/>
          <w:lang w:eastAsia="zh-CN"/>
        </w:rPr>
        <w:t>Steyer rejects such comparisons, saying he does not have a personal financial stake in the causes he supports.</w:t>
      </w:r>
      <w:r w:rsidRPr="00184258">
        <w:rPr>
          <w:rFonts w:eastAsia="Calibri" w:cs="Times New Roman"/>
        </w:rPr>
        <w:t xml:space="preserve"> The main targets announced on Thursday include: Republican Senate candidates Cory Gardner in Colorado, Joni Ernst and Mark Jacobs in Iowa, Terri Lynn Land in Michigan and Scott Brown in New Hampshire as well as Governors Rick Scott of Florida, Paul LePage of Maine and Tom Corbett of Pennsylvania. Steyer is not targetting </w:t>
      </w:r>
      <w:r w:rsidRPr="00184258">
        <w:rPr>
          <w:rFonts w:eastAsia="Calibri" w:cs="Times New Roman"/>
          <w:b/>
          <w:u w:val="single"/>
          <w:lang w:eastAsia="zh-CN"/>
        </w:rPr>
        <w:t>Senator Marco Rubio, a potential 2016 Republican presidential candidate</w:t>
      </w:r>
      <w:r w:rsidRPr="00184258">
        <w:rPr>
          <w:rFonts w:eastAsia="Calibri" w:cs="Times New Roman"/>
        </w:rPr>
        <w:t xml:space="preserve">, who </w:t>
      </w:r>
      <w:hyperlink r:id="rId203" w:history="1">
        <w:r w:rsidRPr="00184258">
          <w:rPr>
            <w:rFonts w:eastAsia="Calibri" w:cs="Times New Roman"/>
            <w:u w:val="single"/>
            <w:lang w:eastAsia="zh-CN"/>
          </w:rPr>
          <w:t>told ABC News this month</w:t>
        </w:r>
      </w:hyperlink>
      <w:r w:rsidRPr="00184258">
        <w:rPr>
          <w:rFonts w:eastAsia="Calibri" w:cs="Times New Roman"/>
        </w:rPr>
        <w:t xml:space="preserve"> </w:t>
      </w:r>
      <w:r w:rsidRPr="00184258">
        <w:rPr>
          <w:rFonts w:eastAsia="Calibri" w:cs="Times New Roman"/>
          <w:b/>
          <w:u w:val="single"/>
          <w:lang w:eastAsia="zh-CN"/>
        </w:rPr>
        <w:t>he refused to accept that the burning of fossil fuels was responsible for climate change.</w:t>
      </w:r>
      <w:r w:rsidRPr="00184258">
        <w:rPr>
          <w:rFonts w:eastAsia="Calibri" w:cs="Times New Roman"/>
        </w:rPr>
        <w:t xml:space="preserve"> “I do not believe that human activity is causing these dramatic changes to our climate the way these scientists are portraying it,” Rubio said. But a number of the candidates on Steyer's hit-list have said similar things. Scott – though he governs a state already experiencing sea-level rise – has said </w:t>
      </w:r>
      <w:r w:rsidRPr="00184258">
        <w:rPr>
          <w:rFonts w:eastAsia="Calibri" w:cs="Times New Roman"/>
          <w:b/>
          <w:u w:val="single"/>
          <w:lang w:eastAsia="zh-CN"/>
        </w:rPr>
        <w:t>he does not accept a human cause for climate change.</w:t>
      </w:r>
      <w:r w:rsidRPr="00184258">
        <w:rPr>
          <w:rFonts w:eastAsia="Calibri" w:cs="Times New Roman"/>
        </w:rPr>
        <w:t xml:space="preserve"> So has Colorado's Gardner, who has said he accepts that the climate is changing, but insists the burning of fossil fuels is not a cause. Maine's LePage has described climate change as an opportunity. Brown, a </w:t>
      </w:r>
      <w:hyperlink r:id="rId204" w:history="1">
        <w:r w:rsidRPr="00184258">
          <w:rPr>
            <w:rFonts w:eastAsia="Calibri" w:cs="Times New Roman"/>
            <w:u w:val="single"/>
            <w:lang w:eastAsia="zh-CN"/>
          </w:rPr>
          <w:t>former Massachusetts senator</w:t>
        </w:r>
      </w:hyperlink>
      <w:r w:rsidRPr="00184258">
        <w:rPr>
          <w:rFonts w:eastAsia="Calibri" w:cs="Times New Roman"/>
        </w:rPr>
        <w:t xml:space="preserve"> who is running in New Hampshire, does accept the science of climate change. But he has been a strong supporter of the Keystone XL pipeline. The </w:t>
      </w:r>
      <w:r w:rsidRPr="00184258">
        <w:rPr>
          <w:rFonts w:eastAsia="Calibri" w:cs="Times New Roman"/>
          <w:b/>
          <w:u w:val="single"/>
          <w:lang w:eastAsia="zh-CN"/>
        </w:rPr>
        <w:t xml:space="preserve">spending on these races appears targeted to break the heavy hold of climate denial on Congress. </w:t>
      </w:r>
      <w:r w:rsidRPr="00184258">
        <w:rPr>
          <w:rFonts w:eastAsia="Calibri" w:cs="Times New Roman"/>
        </w:rPr>
        <w:t>More than half of Republicans in Congress deny the burning of fossil fuels causes climate change or oppose actions to deal with climate change, according to the Centre for American Progress. Republican governors and Republican-controlled state legislatures have been mobilising to roll back measures promoting renewable energy. “</w:t>
      </w:r>
      <w:r w:rsidRPr="00184258">
        <w:rPr>
          <w:rFonts w:eastAsia="Calibri" w:cs="Times New Roman"/>
          <w:b/>
          <w:u w:val="single"/>
          <w:lang w:eastAsia="zh-CN"/>
        </w:rPr>
        <w:t>Climate change will not be solved by easy answers or quick fixes</w:t>
      </w:r>
      <w:r w:rsidRPr="00184258">
        <w:rPr>
          <w:rFonts w:eastAsia="Calibri" w:cs="Times New Roman"/>
        </w:rPr>
        <w:t>, but the path forward is simple,” Steyer said. “</w:t>
      </w:r>
      <w:r w:rsidRPr="00184258">
        <w:rPr>
          <w:rFonts w:eastAsia="Calibri" w:cs="Times New Roman"/>
          <w:b/>
          <w:u w:val="single"/>
          <w:lang w:eastAsia="zh-CN"/>
        </w:rPr>
        <w:t>Our country must have the courage to solve our climate crisis for the sake of the next generation.”</w:t>
      </w:r>
    </w:p>
    <w:p w:rsidR="00BA3BE8" w:rsidRDefault="00BA3BE8" w:rsidP="00CB024E">
      <w:pPr>
        <w:pStyle w:val="Heading3"/>
      </w:pPr>
      <w:r>
        <w:t>Climate key to Dem Win – AT: 2010</w:t>
      </w:r>
    </w:p>
    <w:p w:rsidR="00BA3BE8" w:rsidRPr="0075405B" w:rsidRDefault="00BA3BE8" w:rsidP="00BA3BE8">
      <w:pPr>
        <w:pStyle w:val="Heading4"/>
      </w:pPr>
      <w:r>
        <w:t>2014 will be different – key voting blocs support green policies</w:t>
      </w:r>
    </w:p>
    <w:p w:rsidR="00BA3BE8" w:rsidRDefault="00BA3BE8" w:rsidP="00BA3BE8">
      <w:r w:rsidRPr="0017416C">
        <w:rPr>
          <w:rStyle w:val="Style13ptBold"/>
        </w:rPr>
        <w:t>Lochhead 2014</w:t>
      </w:r>
      <w:r>
        <w:t xml:space="preserve"> - The San Francisco Chronicle's Washington correspondent [Carolyn. Updated 9:01 am, Monday, June 23, 2014. “Democrats use climate change as wedge issue on Republicans” </w:t>
      </w:r>
      <w:hyperlink r:id="rId205" w:history="1">
        <w:r w:rsidRPr="00845162">
          <w:rPr>
            <w:rStyle w:val="Hyperlink"/>
          </w:rPr>
          <w:t>http://www.sfgate.com/politics/article/Democrats-use-climate-change-as-wedge-issue-on-5570165.php</w:t>
        </w:r>
      </w:hyperlink>
      <w:r>
        <w:t>. Accessed June 23, 2014] VM</w:t>
      </w:r>
    </w:p>
    <w:p w:rsidR="00BA3BE8" w:rsidRPr="00BA3BE8" w:rsidRDefault="00BA3BE8" w:rsidP="00BA3BE8">
      <w:pPr>
        <w:rPr>
          <w:rStyle w:val="StyleUnderline"/>
        </w:rPr>
      </w:pPr>
      <w:r w:rsidRPr="00BA3BE8">
        <w:t xml:space="preserve">In believing they can make political capital on global warming, Democrats don't have history on their side. </w:t>
      </w:r>
      <w:r w:rsidRPr="00BA3BE8">
        <w:rPr>
          <w:rStyle w:val="StyleUnderline"/>
        </w:rPr>
        <w:t>The last election in which climate change was an issue was in 2010, and it was a disaster for the party.</w:t>
      </w:r>
      <w:r w:rsidRPr="00BA3BE8">
        <w:t xml:space="preserve"> </w:t>
      </w:r>
      <w:r w:rsidRPr="00BA3BE8">
        <w:rPr>
          <w:rStyle w:val="StyleUnderline"/>
        </w:rPr>
        <w:t>House passage of cap-and-trade legislation to curb carbon pollution that year helped topple San Francisco Democrat Nancy Pelosi from the speakership and embarrassed California Sen. Barbara Boxer, chair of the Environment and Public Works Committee, who failed to get the Senate to act. The party descended into near-total silence on the issue. Democratic pollsters now are urging the party's candidates to speak out loudly, however, arguing that key voting blocs are more receptive than they were four years ago. Among young voters, "Republicans are losing touch on issues that include both marriage equality and climate science</w:t>
      </w:r>
      <w:r w:rsidRPr="00BA3BE8">
        <w:t xml:space="preserve">," said Geoff Garin, president of Hart Research Associates. "Young people look at politicians and they say, 'Do they think the world spins backward or do they think the world spins forward?' And </w:t>
      </w:r>
      <w:r w:rsidRPr="00BA3BE8">
        <w:rPr>
          <w:rStyle w:val="StyleUnderline"/>
        </w:rPr>
        <w:t>the Republican position on climate change is another thing that says the Republicans are a party that thinks the world spins backward."</w:t>
      </w:r>
    </w:p>
    <w:p w:rsidR="00BA3BE8" w:rsidRPr="00BA3BE8" w:rsidRDefault="00BA3BE8" w:rsidP="00BA3BE8"/>
    <w:p w:rsidR="00BA3BE8" w:rsidRPr="00BA3BE8" w:rsidRDefault="00BA3BE8" w:rsidP="00BA3BE8"/>
    <w:p w:rsidR="00C745A0" w:rsidRDefault="00C745A0" w:rsidP="00CB024E">
      <w:pPr>
        <w:pStyle w:val="Heading3"/>
      </w:pPr>
      <w:r>
        <w:t>Climate key to GOP Win – General</w:t>
      </w:r>
    </w:p>
    <w:p w:rsidR="00C745A0" w:rsidRPr="00774763" w:rsidRDefault="00C745A0" w:rsidP="00C745A0">
      <w:pPr>
        <w:pStyle w:val="Heading4"/>
      </w:pPr>
      <w:r w:rsidRPr="00774763">
        <w:t>GOP will use green policies to attack Dems in the midterm</w:t>
      </w:r>
    </w:p>
    <w:p w:rsidR="00C745A0" w:rsidRPr="009D7B75" w:rsidRDefault="00C745A0" w:rsidP="00C745A0">
      <w:pPr>
        <w:rPr>
          <w:rStyle w:val="Style13ptBold"/>
          <w:b w:val="0"/>
          <w:sz w:val="22"/>
        </w:rPr>
      </w:pPr>
      <w:r>
        <w:rPr>
          <w:rStyle w:val="Style13ptBold"/>
        </w:rPr>
        <w:t xml:space="preserve">Shesgreen 14, Washington Correspondent for Missouri and Ohio </w:t>
      </w:r>
      <w:r>
        <w:rPr>
          <w:rStyle w:val="Style13ptBold"/>
          <w:b w:val="0"/>
          <w:sz w:val="22"/>
        </w:rPr>
        <w:t>[Deirdre Shesgreen, 6/4/14, “Blunt aims to kill Obama carbon plan</w:t>
      </w:r>
      <w:proofErr w:type="gramStart"/>
      <w:r>
        <w:rPr>
          <w:rStyle w:val="Style13ptBold"/>
          <w:b w:val="0"/>
          <w:sz w:val="22"/>
        </w:rPr>
        <w:t>” ,</w:t>
      </w:r>
      <w:proofErr w:type="gramEnd"/>
      <w:r>
        <w:rPr>
          <w:rStyle w:val="Style13ptBold"/>
          <w:b w:val="0"/>
          <w:sz w:val="22"/>
        </w:rPr>
        <w:t xml:space="preserve"> </w:t>
      </w:r>
      <w:hyperlink r:id="rId206" w:history="1">
        <w:r w:rsidRPr="00B75DB3">
          <w:rPr>
            <w:rStyle w:val="Hyperlink"/>
          </w:rPr>
          <w:t>http://www.news-leader.com/story/news/local/ozarks/2014/06/04/blunt-aims-kill-obama-carbon-plan/9973681/</w:t>
        </w:r>
      </w:hyperlink>
      <w:r>
        <w:rPr>
          <w:rStyle w:val="Style13ptBold"/>
          <w:b w:val="0"/>
          <w:sz w:val="22"/>
        </w:rPr>
        <w:t>, 6/25/14]JC</w:t>
      </w:r>
    </w:p>
    <w:p w:rsidR="00C745A0" w:rsidRPr="00E67E1E" w:rsidRDefault="00C745A0" w:rsidP="00C745A0">
      <w:pPr>
        <w:rPr>
          <w:color w:val="FF0000"/>
        </w:rPr>
      </w:pPr>
      <w:r w:rsidRPr="00E67E1E">
        <w:t xml:space="preserve">Democrats are split, </w:t>
      </w:r>
      <w:r w:rsidRPr="00E67E1E">
        <w:rPr>
          <w:rStyle w:val="StyleUnderline"/>
        </w:rPr>
        <w:t>with liberals applauding the proposed regulations and moderates — especially those from coal-dependent states — distancing themselves from the plan.</w:t>
      </w:r>
      <w:r w:rsidRPr="00E67E1E">
        <w:t xml:space="preserve"> </w:t>
      </w:r>
      <w:r w:rsidRPr="00E67E1E">
        <w:rPr>
          <w:rStyle w:val="StyleUnderline"/>
        </w:rPr>
        <w:t xml:space="preserve">Republicans have already injected the issue into the 2014 elections, using it to put Democrats on the spot in targeted races around the country. </w:t>
      </w:r>
      <w:r w:rsidRPr="00E67E1E">
        <w:t xml:space="preserve">The </w:t>
      </w:r>
      <w:r w:rsidRPr="00E67E1E">
        <w:rPr>
          <w:rStyle w:val="StyleUnderline"/>
        </w:rPr>
        <w:t xml:space="preserve">White House's draft proposal — unveiled by the Environmental Protection Agency — is the centerpiece of Obama's climate change initiative. Power plants are the single largest source of greenhouse gas emissions in the U.S., generating about 38 percent of the nation's heat-trapping gases. </w:t>
      </w:r>
      <w:r w:rsidRPr="00E67E1E">
        <w:t xml:space="preserve">The new rules — which will likely be finalized next summer — are designed to reduce carbon dioxide emissions from power plants 30 percent from 2005 levels by 2030. Under the proposal, </w:t>
      </w:r>
      <w:r w:rsidRPr="00E67E1E">
        <w:rPr>
          <w:rStyle w:val="StyleUnderline"/>
        </w:rPr>
        <w:t xml:space="preserve">Missouri would have to achieve a 21 percent reduction in carbon emissions per megawatt hour of electricity by 2030. The state could do that through a combination of steps. Among the options are increasing use of renewable energy sources or switching coal-fueled power plants to natural gas. </w:t>
      </w:r>
      <w:r w:rsidRPr="00E67E1E">
        <w:t xml:space="preserve">The McConnell legislation, which Blunt co-sponsored, would require that before any new regulation be implemented to limit carbon emissions from new or existing power plants, Executive Branch officials would have to certify that the rules would not: • </w:t>
      </w:r>
      <w:r w:rsidRPr="00E67E1E">
        <w:rPr>
          <w:rStyle w:val="StyleUnderline"/>
        </w:rPr>
        <w:t xml:space="preserve">Result in any job losses • Reduce the U.S. gross domestic product • Increase electricity rates • Disrupt the reliability of electricity delivery </w:t>
      </w:r>
      <w:r w:rsidRPr="00E67E1E">
        <w:t xml:space="preserve">Experts say there's little chance that the new regulations could meet all of those standards. </w:t>
      </w:r>
      <w:r w:rsidRPr="00E67E1E">
        <w:rPr>
          <w:rStyle w:val="StyleUnderline"/>
        </w:rPr>
        <w:t xml:space="preserve">It would be "exceptionally difficult," said Jonathan Adler, a professor of environmental law at Case Western Reserve University in Cleveland. </w:t>
      </w:r>
      <w:r w:rsidRPr="00E67E1E">
        <w:t>So, the impact of the bill would be to prevent the regulations from going into effect.</w:t>
      </w:r>
    </w:p>
    <w:p w:rsidR="00C745A0" w:rsidRDefault="00C745A0" w:rsidP="00C745A0"/>
    <w:p w:rsidR="00C745A0" w:rsidRPr="00917BD4" w:rsidRDefault="00C745A0" w:rsidP="00C745A0">
      <w:pPr>
        <w:pStyle w:val="Heading4"/>
      </w:pPr>
      <w:r w:rsidRPr="00917BD4">
        <w:t>Climate issues hurt Dems – tied to unpopular Obama regulations</w:t>
      </w:r>
    </w:p>
    <w:p w:rsidR="00C745A0" w:rsidRPr="00917BD4" w:rsidRDefault="00C745A0" w:rsidP="00C745A0">
      <w:r w:rsidRPr="00917BD4">
        <w:rPr>
          <w:rStyle w:val="Style13ptBold"/>
        </w:rPr>
        <w:t>Lederman 14</w:t>
      </w:r>
      <w:r w:rsidRPr="00917BD4">
        <w:t xml:space="preserve"> (White House AP Reporter) [Josh Lederman, White House Reporter at Associated Press, CNN Political Ticker, The Huffington Post, AOL Politics Daily, etc., Obama Pushes Climate Rules Despite Dems' Midterm Election Concerns, Huffington Post, May 7, 2014, http://www.huffingtonpost.com/2014/05/07/obama-democrats-climate_n_5283823.html, June 28, 2014, BD]</w:t>
      </w:r>
    </w:p>
    <w:p w:rsidR="00C745A0" w:rsidRPr="00917BD4" w:rsidRDefault="00C745A0" w:rsidP="00C745A0">
      <w:r w:rsidRPr="005E33D8">
        <w:rPr>
          <w:rStyle w:val="Emphasis"/>
        </w:rPr>
        <w:t xml:space="preserve">So even though the action could bolster Republican attacks against some of this year's most vulnerable Democrats, the administration is proceeding at full speed. Obama's counselor on climate issues, John Podesta, affirmed that the proposal will be unveiled in early June — just as this year's general election is heating up. "Having this debate now will only injure Democrats," said Hank Sheinkopf, a longtime Democratic strategist. "Democrats are in trouble. The best thing when you're in trouble is to avoid further controversy." To be sure, Americans generally support cutting pollution. A Pew Research Center poll late last year found 65 percent of Americans favor "setting stricter emission limits on power plants in order to address climate change," while 30 percent were opposed. But Democrats are fighting most of their toughest races this year in conservative-leaning states that rely heavily on the energy industry, including Louisiana, Arkansas, Kentucky, West Virginia, Alaska and Montana. Already, conservative groups have spent millions accusing Democrats in those states of supporting energy policies that would impede local jobs and economic development. </w:t>
      </w:r>
      <w:r w:rsidRPr="005E33D8">
        <w:t>Never mind that it's Obama's administration — not House or Senate candidates — drafting the rules. Even when Democrats try to distance themselves from Obama on the issue, Republicans say that's evidence that congressional Democrats are impotent to rein in their party's out-of-control president. Republican Rep. Steve Daines, who is running to unseat Democratic Sen. John Walsh in Montana, calls the new rules part of a broader war Obama is waging on Montana's jobs and families. Daines said in an interview, "The Democratic-led Senate has been complicit in supporting President Barack Obama's war on coal, and Montanans don't like it." Seeking to head off those arguments, some Democrats already are assailing the expected new rules in hopes voters won't lump candidates together with Obama in states where the president is highly unpopular. Rep. Nick Rahall, a Democrat from coal-rich West Virginia and a top GOP target, said an earlier Obama plan affecting only new power plants "hinged on fantasy and endangers our economy."</w:t>
      </w:r>
    </w:p>
    <w:p w:rsidR="00C745A0" w:rsidRPr="00917BD4" w:rsidRDefault="00C745A0" w:rsidP="00C745A0">
      <w:pPr>
        <w:pStyle w:val="Heading4"/>
      </w:pPr>
      <w:r w:rsidRPr="00917BD4">
        <w:t>Climate issues key to midterm – GOP will use it against Dems</w:t>
      </w:r>
    </w:p>
    <w:p w:rsidR="00C745A0" w:rsidRPr="00917BD4" w:rsidRDefault="00C745A0" w:rsidP="00C745A0">
      <w:r w:rsidRPr="00917BD4">
        <w:rPr>
          <w:rStyle w:val="Style13ptBold"/>
        </w:rPr>
        <w:t>Cousins 13</w:t>
      </w:r>
      <w:r w:rsidRPr="00917BD4">
        <w:t xml:space="preserve"> (Ring of Fire Radio/TV Producer) [Farron Cousins, TV / Radio Producer at Ring of Fire, Climate Policy Already Headlining 2014 Midterm Elections, Desmog Blog, October 25, 2013, http://www.desmogblog.com/2013/10/25/climate-policy-already-headlining-2014-midterm-elections, June 28, 2014, BD]</w:t>
      </w:r>
    </w:p>
    <w:p w:rsidR="00C745A0" w:rsidRPr="00917BD4" w:rsidRDefault="00C745A0" w:rsidP="00C745A0">
      <w:r w:rsidRPr="005E33D8">
        <w:rPr>
          <w:rStyle w:val="Emphasis"/>
        </w:rPr>
        <w:t>The U.S. may still be more than a year out from the 2014 midterm elections, but Republicans in Congress are already making the Obama administration’s climate policies a key issue for voters. Republican Representative Ed Whitfield from Kentucky announced this week that he intends to make the President’s climate change policies, specifically stricter standards on coal-fired power plants, a top talking point during the coming campaign season. Whitfield also announced that he would introduce legislation to weaken the Environmental Protection Agency’s ability to regulate coal plant emissions. The Hill quotes Whitfield as saying, “We are going to mark this legislation up, we are going to get it to the floor, we want to get it over to the Senate, and we want those senators running next year to have to have a discussion with whoever their opponent may be about the future of fossil fuel in America.” Whitfield wants to force the issue of “restrictive” climate policy onto Democrats who are running in conservative areas of the country, with an emphasis on those running in areas that are entrenched with the dirty energy industry, like his home state of Kentucky, along with West Virginia and the Carolinas. Representative Whitfield has long been a mouthpiece for the dirty energy industry during his tenure as the Chairman of the House Subcommittee on Energy and Power; a position that has earned him more than $900,000 in campaign donations from the oil, coal, and gas industries.</w:t>
      </w:r>
    </w:p>
    <w:p w:rsidR="00C745A0" w:rsidRPr="00917BD4" w:rsidRDefault="00C745A0" w:rsidP="00C745A0">
      <w:pPr>
        <w:pStyle w:val="Heading4"/>
      </w:pPr>
      <w:r w:rsidRPr="00917BD4">
        <w:t>Climate issues key to GOP victory – they’ll use it to attack Dems</w:t>
      </w:r>
    </w:p>
    <w:p w:rsidR="00C745A0" w:rsidRPr="00917BD4" w:rsidRDefault="00C745A0" w:rsidP="00C745A0">
      <w:r w:rsidRPr="00917BD4">
        <w:rPr>
          <w:b/>
        </w:rPr>
        <w:t xml:space="preserve">Malcomb 13 </w:t>
      </w:r>
      <w:r w:rsidRPr="00917BD4">
        <w:t>(Environmental Lawyer) [Charles W. Malcomb, Environmental Law, etc., Will President Obama’s Climate Change Policy Impact the 2014 Midterm Elections?, Hodgson Russ’s Clean and Green Law Blog, July 3, 2013,  http://hodgsonruss.com/applications/AttorneyBiography/Biography.aspx?lid=&amp;par:@intIdent=525, June 28, 2014, BD]</w:t>
      </w:r>
    </w:p>
    <w:p w:rsidR="00C745A0" w:rsidRPr="00917BD4" w:rsidRDefault="00C745A0" w:rsidP="00C745A0">
      <w:pPr>
        <w:rPr>
          <w:rStyle w:val="Emphasis"/>
        </w:rPr>
      </w:pPr>
      <w:r w:rsidRPr="005E33D8">
        <w:rPr>
          <w:rStyle w:val="Emphasis"/>
        </w:rPr>
        <w:t>While increased wind and solar generation is a key component, the most feasible route to the president’s carbon emissions target is substantially reducing current power plant carbon emissions by switching fuels from coal to natural gas. This “crackdown on coal,” is expected to impact states where Senate seats are being vacated by retiring Democratic incumbents. For example, Jay Rockefeller of West Virginia and Tim Johnson of South Dakota are leaving open seats in deeply red states, both of which have significant coal industries. Similarly, the president’s policy could have negative implications for weak incumbent Democrats like Mary Landrieu of Louisiana. Republicans have already pounced on the president’s plan with Internet ads. In states like Kentucky, West Virginia, Ohio, and Virginia, the GOP hopes to make life difficult for Democratic incumbents and buttress weak Republican incumbents. In Virginia, Republican gubernatorial candidate Ken Cuccinelli has labeled the plan the “Obama-Biden-McAuliffe war on coal,” in an attempt to saddle Democratic gubernatorial candidate Terry McAuliffe with some of the blame, while Senator Rob Portman of Ohio has called the president’s plan an “effort to raise electricity prices in Ohio.” The conflict is not simply between red and blue states, however. Demonstrating the blurring of political lines, Senator Joe Manchin (D-W.Va.) has already “slammed” Obama’s “War on Coal and Economy.” The president’s plan is being billed as threatening “to eliminate coal as a viable option and replace it with unproven sources that cost more and deliver less.” While it is likely that the GOP will be able to exploit the president’s climate change policy in some states, this issue will be nowhere near as broad and effective as Obamacare was in 2010. The effectiveness of this line of attack will be limited to coal states, where most seats are already held by the GOP. Further, the backlash may be somewhat mitigated by environmentalists’ support and the already declining coal industry. Democratic strategists have claimed that the risk is minimal and that, overall, the reduction of greenhouse gases and attention to climate change is not bad politics. Others have discounted the coal backlash altogether, citing the increase in natural gas production and highlighting that coal is a smaller piece of the economy. Look for the open Senate seats and remaining Democratic incumbents in coal states to be affected, but a tidal wave seems doubtful.</w:t>
      </w:r>
      <w:r>
        <w:rPr>
          <w:rStyle w:val="Emphasis"/>
        </w:rPr>
        <w:t xml:space="preserve"> </w:t>
      </w:r>
    </w:p>
    <w:p w:rsidR="00CB024E" w:rsidRPr="009E7E20" w:rsidRDefault="00CB024E" w:rsidP="00CB024E">
      <w:pPr>
        <w:pStyle w:val="Heading3"/>
      </w:pPr>
      <w:r w:rsidRPr="009E7E20">
        <w:t>Cli</w:t>
      </w:r>
      <w:r>
        <w:t>mate key to GOP Win</w:t>
      </w:r>
      <w:r w:rsidR="00C745A0">
        <w:t xml:space="preserve"> – Donations</w:t>
      </w:r>
    </w:p>
    <w:p w:rsidR="00CB024E" w:rsidRDefault="00CB024E" w:rsidP="00CB024E">
      <w:pPr>
        <w:pStyle w:val="Heading4"/>
        <w:rPr>
          <w:rStyle w:val="Style13ptBold"/>
          <w:sz w:val="28"/>
          <w:szCs w:val="28"/>
        </w:rPr>
      </w:pPr>
      <w:r>
        <w:rPr>
          <w:rStyle w:val="Style13ptBold"/>
          <w:b/>
          <w:sz w:val="28"/>
          <w:szCs w:val="28"/>
        </w:rPr>
        <w:t>Climate denialist conservative groups key to the election – massive campaign spending</w:t>
      </w:r>
    </w:p>
    <w:p w:rsidR="00CB024E" w:rsidRPr="009E7E20" w:rsidRDefault="00CB024E" w:rsidP="00CB024E">
      <w:r>
        <w:rPr>
          <w:rStyle w:val="Style13ptBold"/>
        </w:rPr>
        <w:t xml:space="preserve">Toobin </w:t>
      </w:r>
      <w:r w:rsidRPr="009E7E20">
        <w:t>14 [Jeffrey – staff writer for The New Yorker, senior analyst for CNN, and received an Emmy Award for his coverage of the Eliàn Gonzàlez case, “Republicans United on Climate Change” The New Yorker, http://www.newyorker.com/online/blogs/comment/2014/06/republicans-united-on-climate-change.html Accessed - 6/24/14] JG</w:t>
      </w:r>
    </w:p>
    <w:p w:rsidR="00CB024E" w:rsidRPr="00F5131E" w:rsidRDefault="00CB024E" w:rsidP="00CB024E">
      <w:pPr>
        <w:rPr>
          <w:rFonts w:cs="Times New Roman"/>
        </w:rPr>
      </w:pPr>
      <w:r>
        <w:rPr>
          <w:rStyle w:val="StyleUnderline"/>
        </w:rPr>
        <w:t>Citizens United had the effect of taking money and power away from the political parties—which control only modest amounts of money, by contemporary standards—and handing that power to the people who write the checks</w:t>
      </w:r>
      <w:r>
        <w:rPr>
          <w:rFonts w:cs="Times New Roman"/>
        </w:rPr>
        <w:t xml:space="preserve">. Certain of these people, </w:t>
      </w:r>
      <w:r>
        <w:rPr>
          <w:rStyle w:val="StyleUnderline"/>
        </w:rPr>
        <w:t xml:space="preserve">the newly empowered rich, care a great deal about climate change—about denying its existence and fighting attempts to limit its impact. </w:t>
      </w:r>
      <w:r>
        <w:rPr>
          <w:rFonts w:cs="Times New Roman"/>
        </w:rPr>
        <w:t>No one is quite sure who gives how much to the 501(c</w:t>
      </w:r>
      <w:proofErr w:type="gramStart"/>
      <w:r>
        <w:rPr>
          <w:rFonts w:cs="Times New Roman"/>
        </w:rPr>
        <w:t>)(</w:t>
      </w:r>
      <w:proofErr w:type="gramEnd"/>
      <w:r>
        <w:rPr>
          <w:rFonts w:cs="Times New Roman"/>
        </w:rPr>
        <w:t xml:space="preserve">4)s, because they are allowed to keep their donors’ names secret. But it’s clear that in </w:t>
      </w:r>
      <w:r>
        <w:rPr>
          <w:rStyle w:val="StyleUnderline"/>
        </w:rPr>
        <w:t>the forefront of anti-climate-change activism are the Koch</w:t>
      </w:r>
      <w:r>
        <w:rPr>
          <w:rFonts w:cs="Times New Roman"/>
        </w:rPr>
        <w:t xml:space="preserve"> </w:t>
      </w:r>
      <w:r>
        <w:rPr>
          <w:rStyle w:val="StyleUnderline"/>
        </w:rPr>
        <w:t>brothers, who</w:t>
      </w:r>
      <w:r>
        <w:rPr>
          <w:rFonts w:cs="Times New Roman"/>
        </w:rPr>
        <w:t xml:space="preserve"> </w:t>
      </w:r>
      <w:r>
        <w:rPr>
          <w:rStyle w:val="StyleUnderline"/>
        </w:rPr>
        <w:t>have invested huge amounts in politics and political candidates</w:t>
      </w:r>
      <w:r>
        <w:rPr>
          <w:rFonts w:cs="Times New Roman"/>
        </w:rPr>
        <w:t xml:space="preserve"> since Citizens United. (Jane Mayer has written about </w:t>
      </w:r>
      <w:hyperlink r:id="rId207" w:history="1">
        <w:r>
          <w:rPr>
            <w:rStyle w:val="Hyperlink"/>
            <w:rFonts w:cs="Times New Roman"/>
          </w:rPr>
          <w:t>the brothers’ efforts</w:t>
        </w:r>
      </w:hyperlink>
      <w:r>
        <w:rPr>
          <w:rFonts w:cs="Times New Roman"/>
        </w:rPr>
        <w:t xml:space="preserve">.) </w:t>
      </w:r>
      <w:r>
        <w:rPr>
          <w:rStyle w:val="StyleUnderline"/>
        </w:rPr>
        <w:t xml:space="preserve">The Kochs are so prominent that they have become, in effect, </w:t>
      </w:r>
      <w:hyperlink r:id="rId208" w:history="1">
        <w:r>
          <w:rPr>
            <w:rStyle w:val="StyleUnderline"/>
          </w:rPr>
          <w:t>gatekeepers</w:t>
        </w:r>
      </w:hyperlink>
      <w:r>
        <w:rPr>
          <w:rStyle w:val="StyleUnderline"/>
        </w:rPr>
        <w:t xml:space="preserve"> for Republican politics.</w:t>
      </w:r>
      <w:r>
        <w:rPr>
          <w:rFonts w:cs="Times New Roman"/>
        </w:rPr>
        <w:t xml:space="preserve"> </w:t>
      </w:r>
      <w:r>
        <w:rPr>
          <w:rStyle w:val="StyleUnderline"/>
        </w:rPr>
        <w:t>Climate-change denial is now the price of admission to the charmed circle of Republican donors</w:t>
      </w:r>
      <w:r>
        <w:rPr>
          <w:rFonts w:cs="Times New Roman"/>
        </w:rPr>
        <w:t xml:space="preserve">. Indeed, </w:t>
      </w:r>
      <w:r>
        <w:rPr>
          <w:rStyle w:val="StyleUnderline"/>
        </w:rPr>
        <w:t>Americans for Prosperity, an organization heavily supported by the Kochs, has created a pledge for officeholders to sign, which promises that they will not support any legislation related to climate change that increases government net revenue.</w:t>
      </w:r>
      <w:r>
        <w:rPr>
          <w:rFonts w:cs="Times New Roman"/>
        </w:rPr>
        <w:t xml:space="preserve"> </w:t>
      </w:r>
      <w:hyperlink r:id="rId209" w:history="1">
        <w:r>
          <w:rPr>
            <w:rStyle w:val="Hyperlink"/>
            <w:rFonts w:cs="Times New Roman"/>
          </w:rPr>
          <w:t>Dozens have signed on</w:t>
        </w:r>
      </w:hyperlink>
      <w:r>
        <w:rPr>
          <w:rFonts w:cs="Times New Roman"/>
        </w:rPr>
        <w:t>, including such likely Presidential candidates as the senators Ted Cruz, Rand Paul, and Marco Rubio.</w:t>
      </w:r>
      <w:r>
        <w:rPr>
          <w:rFonts w:cs="Times New Roman"/>
          <w:sz w:val="12"/>
        </w:rPr>
        <w:t xml:space="preserve">¶ </w:t>
      </w:r>
      <w:r>
        <w:rPr>
          <w:rFonts w:cs="Times New Roman"/>
        </w:rPr>
        <w:t xml:space="preserve">It is true that Democrats and the scientific community are not entirely powerless in this debate. One well-known billionaire, </w:t>
      </w:r>
      <w:hyperlink r:id="rId210" w:history="1">
        <w:r>
          <w:rPr>
            <w:rStyle w:val="Hyperlink"/>
            <w:rFonts w:cs="Times New Roman"/>
          </w:rPr>
          <w:t>Tom Steyer</w:t>
        </w:r>
      </w:hyperlink>
      <w:r>
        <w:rPr>
          <w:rFonts w:cs="Times New Roman"/>
        </w:rPr>
        <w:t xml:space="preserve">, has announced plans to spend as much as </w:t>
      </w:r>
      <w:hyperlink r:id="rId211" w:history="1">
        <w:r>
          <w:rPr>
            <w:rStyle w:val="Hyperlink"/>
            <w:rFonts w:cs="Times New Roman"/>
          </w:rPr>
          <w:t>a hundred million dollars</w:t>
        </w:r>
      </w:hyperlink>
      <w:r>
        <w:rPr>
          <w:rFonts w:cs="Times New Roman"/>
        </w:rPr>
        <w:t xml:space="preserve"> to support candidates who will address climate change. But no one should be mislead that this has somehow been a fair fight. </w:t>
      </w:r>
      <w:hyperlink r:id="rId212" w:history="1">
        <w:r>
          <w:rPr>
            <w:rStyle w:val="Hyperlink"/>
            <w:rFonts w:cs="Times New Roman"/>
          </w:rPr>
          <w:t>According to the Center for Responsive Politics</w:t>
        </w:r>
      </w:hyperlink>
      <w:r>
        <w:rPr>
          <w:rFonts w:cs="Times New Roman"/>
        </w:rPr>
        <w:t xml:space="preserve">, </w:t>
      </w:r>
      <w:r>
        <w:rPr>
          <w:rStyle w:val="StyleUnderline"/>
        </w:rPr>
        <w:t>conservative groups spent roughly two hundred and sixty-five million dollars in the 2012 election cycle, and liberal groups spent about thirty-five million</w:t>
      </w:r>
      <w:r>
        <w:rPr>
          <w:rFonts w:cs="Times New Roman"/>
        </w:rPr>
        <w:t xml:space="preserve">. To those in the carbon-producing business (like Koch Industries and the oil companies), </w:t>
      </w:r>
      <w:r>
        <w:rPr>
          <w:rStyle w:val="StyleUnderline"/>
        </w:rPr>
        <w:t>the regulation of global warming is seen as an existential threat; they will spend what they can to stop it</w:t>
      </w:r>
      <w:r>
        <w:rPr>
          <w:rFonts w:cs="Times New Roman"/>
        </w:rPr>
        <w:t xml:space="preserve">. For everyone else—that is, those merely affected by climate change—the threat is (at least for now) largely diffuse or abstract. For most people, it’s hardly even a voting issue, much less one that prompts them to write checks. </w:t>
      </w:r>
      <w:r>
        <w:rPr>
          <w:rStyle w:val="StyleUnderline"/>
        </w:rPr>
        <w:t>The check writers are the denialists, and the Supreme Court gave them an immensely powerful hand.</w:t>
      </w:r>
    </w:p>
    <w:p w:rsidR="00C745A0" w:rsidRDefault="00C745A0" w:rsidP="00C745A0">
      <w:pPr>
        <w:pStyle w:val="Heading3"/>
      </w:pPr>
      <w:r>
        <w:t>Climate key to GOP Win – Dems in Red States</w:t>
      </w:r>
    </w:p>
    <w:p w:rsidR="00CB024E" w:rsidRPr="005C1E4D" w:rsidRDefault="00CB024E" w:rsidP="00CB024E">
      <w:pPr>
        <w:pStyle w:val="Heading4"/>
      </w:pPr>
      <w:r w:rsidRPr="005C1E4D">
        <w:t>Climate policies hurt Dems in red states</w:t>
      </w:r>
    </w:p>
    <w:p w:rsidR="00CB024E" w:rsidRDefault="00CB024E" w:rsidP="00CB024E">
      <w:r w:rsidRPr="00EC5172">
        <w:rPr>
          <w:rStyle w:val="Style13ptBold"/>
        </w:rPr>
        <w:t>Goldengberg 2014</w:t>
      </w:r>
      <w:r>
        <w:t xml:space="preserve">- Environment Correspondent [Susan, “Obama defends new carbon emission rules in face of mounting backlash”, The Guardian, 6/2/14, </w:t>
      </w:r>
      <w:hyperlink r:id="rId213" w:history="1">
        <w:r w:rsidRPr="00021DDF">
          <w:rPr>
            <w:rStyle w:val="Hyperlink"/>
          </w:rPr>
          <w:t>http://www.theguardian.com/environment/2014/jun/02/obama-defends-epa-coal-climate-change-rules-backlash</w:t>
        </w:r>
      </w:hyperlink>
      <w:r>
        <w:t>, Accessed 6/25/14] SU</w:t>
      </w:r>
    </w:p>
    <w:p w:rsidR="00CB024E" w:rsidRDefault="00CB024E" w:rsidP="00CB024E"/>
    <w:p w:rsidR="00CB024E" w:rsidRPr="005C1E4D" w:rsidRDefault="00CB024E" w:rsidP="00CB024E">
      <w:r w:rsidRPr="005C1E4D">
        <w:t xml:space="preserve">But </w:t>
      </w:r>
      <w:r w:rsidRPr="005C1E4D">
        <w:rPr>
          <w:rStyle w:val="StyleUnderline"/>
        </w:rPr>
        <w:t>even with the full-on promotion campaign led by Obama</w:t>
      </w:r>
      <w:r w:rsidRPr="005C1E4D">
        <w:t xml:space="preserve">, McCarthy, Democratic leadership in Congress, sustainable business networks, environmental and public health groups, </w:t>
      </w:r>
      <w:r w:rsidRPr="005C1E4D">
        <w:rPr>
          <w:rStyle w:val="StyleUnderline"/>
        </w:rPr>
        <w:t>the rules ran into an immediate tide of opposition on Monday from business lobbies, Republicans in Congress and even Democrats facing tough election battles.</w:t>
      </w:r>
      <w:r>
        <w:rPr>
          <w:rStyle w:val="StyleUnderline"/>
        </w:rPr>
        <w:t xml:space="preserve"> </w:t>
      </w:r>
      <w:r w:rsidRPr="005C1E4D">
        <w:t>The coal industry – which will be hit hardest by the new rules – said the regulations would hurt the economy and lead to power outages. “If these rules are allowed to go into effect, the administration, for all intents and purposes, is creating America's next energy crisis,” the American Coalition for Clean Coal Electricity said.</w:t>
      </w:r>
      <w:r>
        <w:t xml:space="preserve"> </w:t>
      </w:r>
      <w:r w:rsidRPr="005C1E4D">
        <w:rPr>
          <w:rStyle w:val="StyleUnderline"/>
        </w:rPr>
        <w:t>Democrats in conservative states who are facing tough races in these mid-terms also moved to distance themselves from the EPA rules. Alison Lundergan Grimes who is fighting to unseat McConnell in Kentucky said the rules were “more proof” Washington did not have the state's interest in mind.</w:t>
      </w:r>
      <w:r w:rsidRPr="005C1E4D">
        <w:t xml:space="preserve"> “When I’m in the US Senate, I will fiercely oppose the president’s attack on Kentucky’s coal industry because protecting our jobs will be my number one priority,” she said.</w:t>
      </w:r>
      <w:r>
        <w:t xml:space="preserve"> </w:t>
      </w:r>
      <w:r w:rsidRPr="005C1E4D">
        <w:rPr>
          <w:rStyle w:val="StyleUnderline"/>
        </w:rPr>
        <w:t xml:space="preserve">Louisiana's Democratic Senator, Mary Landrieu, also opposed the regulations saying that it was not up to EPA to regulate carbon pollution. </w:t>
      </w:r>
      <w:r w:rsidRPr="005C1E4D">
        <w:t>“This should not be achieved by EPA regulations,” she said in a statement. “Congress should set the terms, goals and timeframe.”</w:t>
      </w:r>
    </w:p>
    <w:p w:rsidR="00CB024E" w:rsidRDefault="00CB024E" w:rsidP="00CB024E"/>
    <w:p w:rsidR="00CB024E" w:rsidRPr="00D64407" w:rsidRDefault="00CB024E" w:rsidP="00CB024E">
      <w:pPr>
        <w:pStyle w:val="Heading4"/>
      </w:pPr>
      <w:r w:rsidRPr="00D64407">
        <w:t>Climate issues key to the election – GOP using it against Dems in red states</w:t>
      </w:r>
    </w:p>
    <w:p w:rsidR="00CB024E" w:rsidRPr="00D64407" w:rsidRDefault="00CB024E" w:rsidP="00CB024E">
      <w:pPr>
        <w:tabs>
          <w:tab w:val="left" w:pos="12255"/>
        </w:tabs>
      </w:pPr>
      <w:r w:rsidRPr="00D64407">
        <w:t xml:space="preserve"> </w:t>
      </w:r>
      <w:r w:rsidRPr="00D64407">
        <w:rPr>
          <w:rStyle w:val="Style13ptBold"/>
        </w:rPr>
        <w:t>Goode 14</w:t>
      </w:r>
      <w:r w:rsidRPr="00D64407">
        <w:t xml:space="preserve"> [June 1, 2014Darren Goode is a senior energy &amp; environment reporter for POLITICO Pro. He brings more than a decade of experience reporting on energy and environmental issues. Obama, GOP spar ahead of new EPA pollution rules </w:t>
      </w:r>
      <w:hyperlink r:id="rId214" w:history="1">
        <w:r w:rsidRPr="00D64407">
          <w:rPr>
            <w:rStyle w:val="Hyperlink"/>
          </w:rPr>
          <w:t>http://www.politico.com/story/2014/06/obama-republicans-new-epa-pollution-rules-107287.html</w:t>
        </w:r>
      </w:hyperlink>
      <w:r w:rsidRPr="00D64407">
        <w:t xml:space="preserve"> accessed June 26, 2014</w:t>
      </w:r>
      <w:proofErr w:type="gramStart"/>
      <w:r w:rsidRPr="00D64407">
        <w:t>]PA</w:t>
      </w:r>
      <w:proofErr w:type="gramEnd"/>
    </w:p>
    <w:p w:rsidR="00CB024E" w:rsidRPr="00D64407" w:rsidRDefault="00CB024E" w:rsidP="00CB024E">
      <w:pPr>
        <w:tabs>
          <w:tab w:val="left" w:pos="12255"/>
        </w:tabs>
        <w:rPr>
          <w:rStyle w:val="StyleUnderline"/>
        </w:rPr>
      </w:pPr>
    </w:p>
    <w:p w:rsidR="00CB024E" w:rsidRPr="00D64407" w:rsidRDefault="00CB024E" w:rsidP="00CB024E">
      <w:pPr>
        <w:tabs>
          <w:tab w:val="left" w:pos="12255"/>
        </w:tabs>
      </w:pPr>
      <w:r w:rsidRPr="00D64407">
        <w:rPr>
          <w:rStyle w:val="StyleUnderline"/>
        </w:rPr>
        <w:t>President Barack Obama and Republicans squared over pollution regulations in their weekly radio addresses to the nation Saturday morning ahead of Monday’s rollout of landmark EPA greenhouse gas restrictions for power plants. Obama, who taped his address Friday at the Children’s National Medical Center in Washington, D.C. focused on the impacts of climate change and air pollution on public health. “As president, and as a parent, I refuse to condemn our children to a planet that’s beyond fixing,”</w:t>
      </w:r>
      <w:r w:rsidRPr="00D64407">
        <w:t xml:space="preserve"> Obama said, who spoke after visiting children at the hospital who were being treated for asthma and other breathing problems. “</w:t>
      </w:r>
      <w:r w:rsidRPr="00D64407">
        <w:rPr>
          <w:rStyle w:val="StyleUnderline"/>
        </w:rPr>
        <w:t>Often, these illnesses are aggravated by air pollution – pollution from the same sources that release carbon and contribute to climate change. And for the sake of all our kids, we’ve got to do more to reduce it</w:t>
      </w:r>
      <w:r w:rsidRPr="00D64407">
        <w:t xml:space="preserve">,” he said. Obama will further drive that point home on Monday in a conference call with American Lung Association and other health groups Monday after the new rule is officially unveiled by EPA Administrator Gina McCarthy. </w:t>
      </w:r>
      <w:r w:rsidRPr="00D64407">
        <w:rPr>
          <w:rStyle w:val="StyleUnderline"/>
        </w:rPr>
        <w:t>But Wyoming Sen. Mike Enzi, said in the weekly GOP address that the administration “has set out to kill coal and its 800,000 jobs.” Wyoming is the nation’s biggest coal producer, contributing nearly 40 percent of the U.S. coal mined in 2013, and it had the third lowest electricity price in the country, according to the Energy Information Administration.</w:t>
      </w:r>
      <w:r w:rsidRPr="00D64407">
        <w:t xml:space="preserve"> If the administration “succeeds in death by regulation, we’ll all be paying a lot more money for electricity – if we can get it,”said Enzi, who also cited the administration’s delays in approving the Keystone XL oil pipeline. “</w:t>
      </w:r>
      <w:r w:rsidRPr="00D64407">
        <w:rPr>
          <w:rStyle w:val="StyleUnderline"/>
        </w:rPr>
        <w:t>We all want clean air and clean water,” he added. “We don’t want costly regulations that make little or no difference, that are making things less affordable. Republicans want electricity and gas when you need it, at a price you can afford.” Some coal-state Democrats — including those in some of the toughest races this year — have distanced themselves from Obama’s EPA agenda. One of the most endangered incumbent Democrats, Rep. Nick Rahall (D-W.Va.), took to the House floor Thursday to preemptively attack Monday’s proposed rule for hurting coal miners and their communities. “At stake is our economy and the livelihoods of our coal miners, our steelworkers, electrical workers, those who keep our freight trains running, and families and businesses that rely on affordable energy from coal,”</w:t>
      </w:r>
      <w:r w:rsidRPr="00D64407">
        <w:t xml:space="preserve"> Rahall said. Obama didn’t mention coal in his weekly address Saturday. </w:t>
      </w:r>
      <w:r w:rsidRPr="00D64407">
        <w:rPr>
          <w:rStyle w:val="StyleUnderline"/>
        </w:rPr>
        <w:t>But Obama said Republicans are repeating the same unfounded warnings about jobs and energy prices they brought up against prior environmental laws. “Special interests and their allies in Congress will claim that these guidelines will kill jobs and crush the economy. Let’s face it, that’s what they always say,” Obama said. “But every time America has set clear rules and better standards for our air, our water, and our children’s health – the warnings of the cynics have been wrong.” He said “excuses for inaction somehow suggest a lack of faith” in how businesses can adapt. “The truth is, when we ask our workers and businesses to innovate, they do. When we raise the bar, they meet it,” Obama said. He cited the rules that eliminated lead in fuels, cancer-causing plastics, led to better refrigerators and air conditioners and a “retooled” U.S. auto industry that faced higher fuel efficiency standards and are now “selling the best cars in the world.”</w:t>
      </w:r>
      <w:r w:rsidRPr="00D64407">
        <w:t xml:space="preserve"> EPA standards, Obama said, “were created in an open and transparent way, with input from the business community,” and the state and local governments that are already implementing regional cap-and-trade and other carbon-reduction programs. “So the idea of setting higher standards to cut pollution at our power plants is not new. It’s just time for Washington to catch up with the rest of the country,” he said. </w:t>
      </w:r>
    </w:p>
    <w:p w:rsidR="00CB024E" w:rsidRPr="00D64407" w:rsidRDefault="00CB024E" w:rsidP="00CB024E">
      <w:pPr>
        <w:tabs>
          <w:tab w:val="left" w:pos="12255"/>
        </w:tabs>
      </w:pPr>
    </w:p>
    <w:p w:rsidR="00CB024E" w:rsidRPr="00D64407" w:rsidRDefault="00CB024E" w:rsidP="00CB024E">
      <w:pPr>
        <w:tabs>
          <w:tab w:val="left" w:pos="12255"/>
        </w:tabs>
      </w:pPr>
      <w:r w:rsidRPr="00D64407">
        <w:tab/>
      </w:r>
    </w:p>
    <w:p w:rsidR="00C745A0" w:rsidRDefault="00C745A0" w:rsidP="00C745A0">
      <w:pPr>
        <w:pStyle w:val="Heading3"/>
      </w:pPr>
      <w:r>
        <w:t>Climate key to Michigan</w:t>
      </w:r>
    </w:p>
    <w:p w:rsidR="00C745A0" w:rsidRPr="00EC3276" w:rsidRDefault="00C745A0" w:rsidP="00C745A0">
      <w:pPr>
        <w:pStyle w:val="Heading4"/>
      </w:pPr>
      <w:r w:rsidRPr="00EC3276">
        <w:t>Climate change key to Michigan senate seat</w:t>
      </w:r>
    </w:p>
    <w:p w:rsidR="00C745A0" w:rsidRPr="00EC3276" w:rsidRDefault="00C745A0" w:rsidP="00C745A0">
      <w:r w:rsidRPr="00EC3276">
        <w:rPr>
          <w:rStyle w:val="Style13ptBold"/>
        </w:rPr>
        <w:t xml:space="preserve">Sargent 5/12/14 – Political blogger for the Washington Post </w:t>
      </w:r>
      <w:r w:rsidRPr="00EC3276">
        <w:t xml:space="preserve">(Greg. “A Senate race about…climate change!” 5/12/14 </w:t>
      </w:r>
      <w:hyperlink r:id="rId215" w:history="1">
        <w:r w:rsidRPr="00EC3276">
          <w:rPr>
            <w:rStyle w:val="Hyperlink"/>
          </w:rPr>
          <w:t>http://www.washingtonpost.com/blogs/plum-line/wp/2014/05/12/a-senate-race-about-climate-change/</w:t>
        </w:r>
      </w:hyperlink>
      <w:r w:rsidRPr="00EC3276">
        <w:t>)</w:t>
      </w:r>
    </w:p>
    <w:p w:rsidR="00C745A0" w:rsidRPr="00EC3276" w:rsidRDefault="00C745A0" w:rsidP="00C745A0">
      <w:pPr>
        <w:rPr>
          <w:rStyle w:val="StyleUnderline"/>
        </w:rPr>
      </w:pPr>
      <w:r w:rsidRPr="00EC3276">
        <w:rPr>
          <w:rStyle w:val="StyleUnderline"/>
        </w:rPr>
        <w:t>Dem Rep. Gary Peters, who is running for Senate in Michigan, is calling on GOP foe Terri Lynn Land to take a stand on whether she believes human activity is responsible for global warming.</w:t>
      </w:r>
      <w:r w:rsidRPr="00EC3276">
        <w:t xml:space="preserve"> It may seem far fetched, but </w:t>
      </w:r>
      <w:r w:rsidRPr="00EC3276">
        <w:rPr>
          <w:rStyle w:val="StyleUnderline"/>
        </w:rPr>
        <w:t xml:space="preserve">climate change could </w:t>
      </w:r>
      <w:r w:rsidRPr="00EC3276">
        <w:t>actually</w:t>
      </w:r>
      <w:r w:rsidRPr="00EC3276">
        <w:rPr>
          <w:rStyle w:val="StyleUnderline"/>
        </w:rPr>
        <w:t xml:space="preserve"> be an issue in this </w:t>
      </w:r>
      <w:r w:rsidRPr="00EC3276">
        <w:t xml:space="preserve">one </w:t>
      </w:r>
      <w:r w:rsidRPr="00EC3276">
        <w:rPr>
          <w:rStyle w:val="StyleUnderline"/>
        </w:rPr>
        <w:t>Senate race, because of</w:t>
      </w:r>
      <w:r w:rsidRPr="00EC3276">
        <w:t xml:space="preserve"> two factors: </w:t>
      </w:r>
      <w:r w:rsidRPr="00EC3276">
        <w:rPr>
          <w:rStyle w:val="StyleUnderline"/>
        </w:rPr>
        <w:t>The centrality of the Great Lakes to the Michigan economy</w:t>
      </w:r>
      <w:r w:rsidRPr="00EC3276">
        <w:t xml:space="preserve">; and the huge expenditures on behalf of Land by the political group founded by Charles and David Koch. Land’s spokesperson, in a statement to me, would say only that she disagrees with Peters on the “extent” to which humans have caused climate change, while adding that there “should be a healthy and educated debate on the impact of human activity on our environment.” In an interview with me on Friday, </w:t>
      </w:r>
      <w:r w:rsidRPr="00EC3276">
        <w:rPr>
          <w:rStyle w:val="StyleUnderline"/>
        </w:rPr>
        <w:t>Peters said</w:t>
      </w:r>
      <w:r w:rsidRPr="00EC3276">
        <w:t xml:space="preserve"> (this will strike some as implausible, and others as refreshing) </w:t>
      </w:r>
      <w:r w:rsidRPr="00EC3276">
        <w:rPr>
          <w:rStyle w:val="StyleUnderline"/>
        </w:rPr>
        <w:t>that he intends to talk about climate change as a key issue in this race, with a focus on the Great Lakes and on the role of a Koch Industries affiliate in a major local story involving piles of petroleum coke along the Detroit River.</w:t>
      </w:r>
      <w:r w:rsidRPr="00EC3276">
        <w:t xml:space="preserve"> “Michigan is on the front lines of climate change with our Great Lakes and economic system. The Great Lakes are incredibly important for Michigan,” Peters said. He noted the possibility that </w:t>
      </w:r>
      <w:r w:rsidRPr="00EC3276">
        <w:rPr>
          <w:rStyle w:val="StyleUnderline"/>
        </w:rPr>
        <w:t>climate change could cause “dropping lake levels,” which could have a “big economic impact,” due to harbors on the Great Lakes and the shipping that goes on there.</w:t>
      </w:r>
      <w:r w:rsidRPr="00EC3276">
        <w:t xml:space="preserve"> As a result</w:t>
      </w:r>
      <w:r w:rsidRPr="00EC3276">
        <w:rPr>
          <w:rStyle w:val="StyleUnderline"/>
        </w:rPr>
        <w:t xml:space="preserve">, Peters said, </w:t>
      </w:r>
      <w:proofErr w:type="gramStart"/>
      <w:r w:rsidRPr="00EC3276">
        <w:rPr>
          <w:rStyle w:val="StyleUnderline"/>
        </w:rPr>
        <w:t>it’s</w:t>
      </w:r>
      <w:proofErr w:type="gramEnd"/>
      <w:r w:rsidRPr="00EC3276">
        <w:rPr>
          <w:rStyle w:val="StyleUnderline"/>
        </w:rPr>
        <w:t xml:space="preserve"> incumbent on Land to take a stand on climate change and what she would do about it. “This is something elected officials should be talking about — we have to be concerned about it</w:t>
      </w:r>
      <w:r w:rsidRPr="00EC3276">
        <w:t>,” Peters said. “Certainly the voters would like to know where she is. It’s a major issue. I think the science shows overwhelmingly that human activities have contributed a great deal towards climate change.” Asked whether Land believe this, her spokesperson, Heather Swift, emailed me this: “Terri believes that there should be a healthy and educated debate on the impact of human activity on our environment, but she does not agree with radical liberals like Tom Steyer and Congressman Peters on the extent of the effect of human behavior on our climate. While Terri continues to focus on jobs, the economy and protecting the Great Lakes, Congressman Peters has instead focused his energy on selling out Michigan workers and adopting the radical agenda of California billionaire Tom Steyer.” That stops short of climate denialism, though it appears to dabble in skepticism about the extensive role scientists believe human activity has played in climate change</w:t>
      </w:r>
      <w:r w:rsidRPr="00EC3276">
        <w:rPr>
          <w:rStyle w:val="StyleUnderline"/>
        </w:rPr>
        <w:t>. The Michigan Senate race may be unique in the sense that there really is an opening for climate change to be an issue, for several reasons. First, there’s the extensive role that the Great Lakes play in the Michigan economy, and the scientific finding that their water level may be highly sensitive to climate changes.</w:t>
      </w:r>
      <w:r w:rsidRPr="00EC3276">
        <w:t xml:space="preserve"> Then there are the Koch brothers</w:t>
      </w:r>
      <w:r w:rsidRPr="00EC3276">
        <w:rPr>
          <w:rStyle w:val="StyleUnderline"/>
        </w:rPr>
        <w:t xml:space="preserve">. The Koch-founded Americans for Prosperity has spent millions on ads attacking Peters on Land’s behalf. </w:t>
      </w:r>
      <w:r w:rsidRPr="00EC3276">
        <w:t>According to Forbes, Koch Industries has “contributed millions to organizations that have studied human-induced global warming with skepticism.” This has raised questions about whether the Kochs’ political activities are “blatantly self-interested,” Forbes noted, because Koch Industries is “a major carbon emitter, vulnerable to tighter emissions controls.” Finally</w:t>
      </w:r>
      <w:r w:rsidRPr="00EC3276">
        <w:rPr>
          <w:rStyle w:val="StyleUnderline"/>
        </w:rPr>
        <w:t>, there is a local angle. Environmentalists and Detroit politicians have been up in arms over large piles of “petcoke” that had built up along the Detroit River</w:t>
      </w:r>
      <w:r w:rsidRPr="00EC3276">
        <w:t xml:space="preserve"> — material that is reportedly owned by Koch Carbon, a Koch Industries affiliate. </w:t>
      </w:r>
      <w:r w:rsidRPr="00EC3276">
        <w:rPr>
          <w:rStyle w:val="StyleUnderline"/>
        </w:rPr>
        <w:t>Peters has raised questions about the proper storage of petcoke and the impact it could have on public health and the Great Lakes. Peters — who supported cap and trade and voted against Keystone last year — is seizing on this confluence of factors to pressure Land to take a clearer stand on climate change and green energy. “I can’t imagine the Koch brothers would be supporting her to the tune that they are unless she agrees with their agenda,”</w:t>
      </w:r>
      <w:r w:rsidRPr="00EC3276">
        <w:t xml:space="preserve"> Peters told me. “A big part of their agenda is dismantling environmental regulations. Until she says otherwise, it’s same to assume she subscribes to it.” </w:t>
      </w:r>
      <w:r w:rsidRPr="00EC3276">
        <w:rPr>
          <w:rStyle w:val="StyleUnderline"/>
        </w:rPr>
        <w:t>Environmentalists will be thrilled to hear that Peters hopes to make climate a major issue in the race</w:t>
      </w:r>
      <w:r w:rsidRPr="00EC3276">
        <w:t>. “There’s a very clear contrast here,” Jeff Gohringer, a spokesman for the League of Conservation Voters, tells me</w:t>
      </w:r>
      <w:r w:rsidRPr="00EC3276">
        <w:rPr>
          <w:rStyle w:val="StyleUnderline"/>
        </w:rPr>
        <w:t>. “It will be a victory if these issues become important in a top-tier Senate race.”</w:t>
      </w:r>
      <w:r w:rsidRPr="00EC3276">
        <w:t xml:space="preserve"> The larger context here is that </w:t>
      </w:r>
      <w:r w:rsidRPr="00EC3276">
        <w:rPr>
          <w:rStyle w:val="StyleUnderline"/>
        </w:rPr>
        <w:t>environmentalists have long struggled to figure out how to make climate skepticism a political liability for GOP lawmakers — and beyond that, how to make climate change a voting issue that lawmakers must pay attention to. If Peters makes good on his vow to push this to the forefront, we could see this put to the test.</w:t>
      </w:r>
    </w:p>
    <w:p w:rsidR="00C745A0" w:rsidRPr="00EC3276" w:rsidRDefault="00C745A0" w:rsidP="00C745A0">
      <w:pPr>
        <w:rPr>
          <w:rStyle w:val="StyleUnderline"/>
          <w:szCs w:val="24"/>
        </w:rPr>
      </w:pPr>
    </w:p>
    <w:p w:rsidR="00C745A0" w:rsidRPr="00EC3276" w:rsidRDefault="00C745A0" w:rsidP="00C745A0">
      <w:pPr>
        <w:rPr>
          <w:rStyle w:val="StyleUnderline"/>
          <w:szCs w:val="24"/>
        </w:rPr>
      </w:pPr>
    </w:p>
    <w:p w:rsidR="00C745A0" w:rsidRDefault="00C745A0" w:rsidP="00C745A0">
      <w:pPr>
        <w:pStyle w:val="Heading3"/>
      </w:pPr>
      <w:r>
        <w:t xml:space="preserve">Climate </w:t>
      </w:r>
      <w:r w:rsidR="00D07CC4">
        <w:t>n</w:t>
      </w:r>
      <w:r>
        <w:t xml:space="preserve">ot </w:t>
      </w:r>
      <w:r w:rsidR="00D07CC4">
        <w:t>k</w:t>
      </w:r>
      <w:r>
        <w:t>ey to Midterm</w:t>
      </w:r>
    </w:p>
    <w:p w:rsidR="00C745A0" w:rsidRPr="00774763" w:rsidRDefault="00C745A0" w:rsidP="00C745A0">
      <w:pPr>
        <w:pStyle w:val="Heading4"/>
      </w:pPr>
      <w:r w:rsidRPr="00774763">
        <w:t>Climate change lacks sufficient public traction, no leader or significant advocate</w:t>
      </w:r>
    </w:p>
    <w:p w:rsidR="00C745A0" w:rsidRPr="00267A83" w:rsidRDefault="00C745A0" w:rsidP="00C745A0">
      <w:pPr>
        <w:rPr>
          <w:rStyle w:val="Style13ptBold"/>
          <w:b w:val="0"/>
          <w:sz w:val="22"/>
        </w:rPr>
      </w:pPr>
      <w:r>
        <w:rPr>
          <w:rStyle w:val="Style13ptBold"/>
        </w:rPr>
        <w:t xml:space="preserve">Hunziker 14, Strategic Accounts managers at Oracle </w:t>
      </w:r>
      <w:r>
        <w:rPr>
          <w:rStyle w:val="Style13ptBold"/>
          <w:b w:val="0"/>
          <w:sz w:val="22"/>
        </w:rPr>
        <w:t xml:space="preserve">[Robert Hunziker, 6/24/14, “Capitalists Take on Climate Change”, </w:t>
      </w:r>
      <w:hyperlink r:id="rId216" w:history="1">
        <w:r w:rsidRPr="00B75DB3">
          <w:rPr>
            <w:rStyle w:val="Hyperlink"/>
          </w:rPr>
          <w:t>http://dissidentvoice.org/2014/06/capitalists-take-on-climate-change/</w:t>
        </w:r>
      </w:hyperlink>
      <w:r>
        <w:rPr>
          <w:rStyle w:val="Style13ptBold"/>
          <w:b w:val="0"/>
          <w:sz w:val="22"/>
        </w:rPr>
        <w:t>, 6/24/14</w:t>
      </w:r>
      <w:proofErr w:type="gramStart"/>
      <w:r>
        <w:rPr>
          <w:rStyle w:val="Style13ptBold"/>
          <w:b w:val="0"/>
          <w:sz w:val="22"/>
        </w:rPr>
        <w:t>]JC</w:t>
      </w:r>
      <w:proofErr w:type="gramEnd"/>
    </w:p>
    <w:p w:rsidR="00C745A0" w:rsidRPr="00774763" w:rsidRDefault="00C745A0" w:rsidP="00C745A0">
      <w:pPr>
        <w:rPr>
          <w:color w:val="FF0000"/>
        </w:rPr>
      </w:pPr>
      <w:r w:rsidRPr="00E67E1E">
        <w:rPr>
          <w:rStyle w:val="StyleUnderline"/>
        </w:rPr>
        <w:t>The climate change/global warming issue has been in the mainstream for decades, but it still lacks the resonance required to turn heads</w:t>
      </w:r>
      <w:r w:rsidRPr="00E67E1E">
        <w:t xml:space="preserve">. Maybe, in part, because </w:t>
      </w:r>
      <w:r w:rsidRPr="00E67E1E">
        <w:rPr>
          <w:rStyle w:val="StyleUnderline"/>
        </w:rPr>
        <w:t>it is doubtful the average American could name more than one climate change advocate (it’s all about leadership) other than Al Gore</w:t>
      </w:r>
      <w:r w:rsidRPr="00E67E1E">
        <w:t xml:space="preserve">, and in large measure that’s because of his academy award winning film, An Inconvenient Truth (Paramount, 2006). </w:t>
      </w:r>
      <w:r w:rsidRPr="00E67E1E">
        <w:rPr>
          <w:rStyle w:val="StyleUnderline"/>
        </w:rPr>
        <w:t>The climate change issue, even though ubiquitous, does not carry enough pizzazz to sufficiently influence public perception to tackle the problem.</w:t>
      </w:r>
      <w:r w:rsidRPr="00E67E1E">
        <w:t xml:space="preserve"> </w:t>
      </w:r>
      <w:r w:rsidRPr="00E67E1E">
        <w:rPr>
          <w:rStyle w:val="StyleUnderline"/>
        </w:rPr>
        <w:t>The issue needs national leadership, with charisma, not charts, not graphs, not scientific lingo. Climate change is palpable</w:t>
      </w:r>
      <w:r w:rsidRPr="00E67E1E">
        <w:t xml:space="preserve">, as shall be discussed herein. </w:t>
      </w:r>
      <w:r w:rsidRPr="00E67E1E">
        <w:rPr>
          <w:rStyle w:val="StyleUnderline"/>
        </w:rPr>
        <w:t>It needs a JFK. Yes, it needs a leader who people believe in</w:t>
      </w:r>
      <w:r w:rsidRPr="00E67E1E">
        <w:t xml:space="preserve"> when he says: “We choose to go to the moon in this decade and do the other things, not because they are easy, but because they are hard, because that goal will serve to organize and measure the best of our energies and skills, because that challenge is one that we are willing to accept, one we are unwilling to postpone, and one which we intend to win….” 1 By the end of the decade, on July 20, 1969, Neil Armstrong stepped off Eagle onto the lunar surface. Four days later he splashed down to safety in the Pacific Ocean. The remarkable happened.</w:t>
      </w:r>
    </w:p>
    <w:p w:rsidR="00C745A0" w:rsidRDefault="00C745A0" w:rsidP="00C745A0">
      <w:pPr>
        <w:pStyle w:val="Heading4"/>
      </w:pPr>
      <w:r>
        <w:t>Climate change not a high priority issue among voters</w:t>
      </w:r>
    </w:p>
    <w:p w:rsidR="00C745A0" w:rsidRDefault="00C745A0" w:rsidP="00C745A0">
      <w:r>
        <w:rPr>
          <w:rStyle w:val="Style13ptBold"/>
        </w:rPr>
        <w:t>Lowery 14</w:t>
      </w:r>
      <w:r>
        <w:t xml:space="preserve"> [Wesley – political reporter in Washington D.C. for The Washington Post, “Voters aren’t (really) all that worried right now about climate change”, WashingtonPost.com, 3/13/14, http://www.washingtonpost.com/blogs/the-fix/wp/2014/03/13/voters-arent-really-all-that-worried-right-now-about-climate-change/ accessed – 6/28/1] JG</w:t>
      </w:r>
    </w:p>
    <w:p w:rsidR="00C745A0" w:rsidRDefault="00C745A0" w:rsidP="00C745A0">
      <w:pPr>
        <w:rPr>
          <w:rStyle w:val="StyleUnderline"/>
        </w:rPr>
      </w:pPr>
      <w:r>
        <w:rPr>
          <w:rStyle w:val="StyleUnderline"/>
        </w:rPr>
        <w:t>The Democrats did their best to shove climate change back into the national conversation</w:t>
      </w:r>
      <w:r>
        <w:t xml:space="preserve"> earlier this week when 28 Senators pulled an all-nighter at the Capitol building during which they delivered hours and hours of floor speeches about the need for legislative action.</w:t>
      </w:r>
      <w:r>
        <w:rPr>
          <w:sz w:val="12"/>
        </w:rPr>
        <w:t xml:space="preserve">¶ </w:t>
      </w:r>
      <w:r>
        <w:rPr>
          <w:rStyle w:val="StyleUnderline"/>
        </w:rPr>
        <w:t xml:space="preserve">But </w:t>
      </w:r>
      <w:r>
        <w:t xml:space="preserve">other than some night-of media coverage, </w:t>
      </w:r>
      <w:r>
        <w:rPr>
          <w:rStyle w:val="StyleUnderline"/>
        </w:rPr>
        <w:t>the climate change talkathon failed to truly thrust the issue into the spotlight this week.</w:t>
      </w:r>
      <w:r>
        <w:t xml:space="preserve"> That's partially due to the large number of other, more timely political storylines that are currently dominating Washington (a congressional special election in Florida, Sen. Diane Feinstein's CIA allegations, new Obamacare enrollment numbers).</w:t>
      </w:r>
      <w:r>
        <w:rPr>
          <w:sz w:val="12"/>
        </w:rPr>
        <w:t xml:space="preserve">¶ </w:t>
      </w:r>
      <w:r>
        <w:t xml:space="preserve">A new Gallup poll, however, illuminates yet another reasons why the Senate Democrats climate change push failed to catch on: Right now, </w:t>
      </w:r>
      <w:r>
        <w:rPr>
          <w:rStyle w:val="StyleUnderline"/>
        </w:rPr>
        <w:t>voters just aren't that worried about the environment.</w:t>
      </w:r>
      <w:r>
        <w:t xml:space="preserve"> In the survey, conducted March 6-9, only 24 percent of Americans say that climate change is something they worry about "a great deal" — ranking it near the bottom of the list of 15 political issues. As has been consistently been the case in recent years, voters say that the issues most important to them are the economy, federal spending and health care.</w:t>
      </w:r>
      <w:r>
        <w:rPr>
          <w:sz w:val="12"/>
        </w:rPr>
        <w:t xml:space="preserve">¶ </w:t>
      </w:r>
      <w:r>
        <w:t xml:space="preserve">Also included in the survey was a question about how worried Americans are about the environment, and </w:t>
      </w:r>
      <w:r>
        <w:rPr>
          <w:rStyle w:val="StyleUnderline"/>
        </w:rPr>
        <w:t>just 31 percent of those polled said that they are worried "a great deal" — the lowest level of worry about the environment since</w:t>
      </w:r>
      <w:r>
        <w:t xml:space="preserve"> Gallup began asking about it in </w:t>
      </w:r>
      <w:r>
        <w:rPr>
          <w:rStyle w:val="StyleUnderline"/>
        </w:rPr>
        <w:t>2001.</w:t>
      </w:r>
      <w:r>
        <w:rPr>
          <w:sz w:val="12"/>
        </w:rPr>
        <w:t xml:space="preserve">¶ </w:t>
      </w:r>
      <w:r>
        <w:rPr>
          <w:rStyle w:val="StyleUnderline"/>
        </w:rPr>
        <w:t>"Concerns about the environment typically rank low among all Americans, but the current level of worry is even lower than in the past</w:t>
      </w:r>
      <w:r>
        <w:t xml:space="preserve">," Gallup wrote in its analysis of the poll results. "It is unclear whether or to what extent the senators' actions Monday will raise Americans' concern about climate change or the environment. </w:t>
      </w:r>
      <w:r>
        <w:rPr>
          <w:rStyle w:val="StyleUnderline"/>
        </w:rPr>
        <w:t>But unless Americans' concern increases, the likelihood of the public's support for significant legislative action on environmental matters is small."</w:t>
      </w:r>
    </w:p>
    <w:p w:rsidR="00C745A0" w:rsidRDefault="00C745A0" w:rsidP="00C745A0">
      <w:pPr>
        <w:pStyle w:val="Heading4"/>
      </w:pPr>
      <w:r>
        <w:t>Voters don’t care about climate change</w:t>
      </w:r>
    </w:p>
    <w:p w:rsidR="00C745A0" w:rsidRDefault="00C745A0" w:rsidP="00C745A0">
      <w:r>
        <w:rPr>
          <w:rStyle w:val="Style13ptBold"/>
        </w:rPr>
        <w:t>Newport 14</w:t>
      </w:r>
      <w:r>
        <w:t xml:space="preserve"> [</w:t>
      </w:r>
      <w:r>
        <w:rPr>
          <w:sz w:val="20"/>
          <w:szCs w:val="20"/>
        </w:rPr>
        <w:t>Frank – a Ph.D., is Gallup's Editor in Chief and past president of the American Association for Public Opinion Research, “Americans Show Low Levels of Concern on Global Warming,” Gallup.com, 4/4/14, http://www.gallup.com/poll/168236/americans-show-low-levels-concern-global-warming.aspx, accessed – 6/24/14]</w:t>
      </w:r>
    </w:p>
    <w:p w:rsidR="00C745A0" w:rsidRDefault="00C745A0" w:rsidP="00C745A0">
      <w:r>
        <w:t xml:space="preserve">PRINCETON, NJ -- The United Nations Intergovernmental Panel on Climate Change issued a new report this week warning of the existing and potentially severe adverse future impact of climate change, yet </w:t>
      </w:r>
      <w:r>
        <w:rPr>
          <w:rStyle w:val="StyleUnderline"/>
        </w:rPr>
        <w:t xml:space="preserve">most Americans continue to express low levels of concern about the phenomenon. A little more than a third say they worry "a great deal" about climate change or about global warming, putting these concerns at the bottom of a list of </w:t>
      </w:r>
      <w:r>
        <w:t>eight</w:t>
      </w:r>
      <w:r>
        <w:rPr>
          <w:rStyle w:val="StyleUnderline"/>
        </w:rPr>
        <w:t xml:space="preserve"> environmental issues.</w:t>
      </w:r>
      <w:r>
        <w:rPr>
          <w:rStyle w:val="StyleUnderline"/>
          <w:sz w:val="12"/>
        </w:rPr>
        <w:t xml:space="preserve">¶ </w:t>
      </w:r>
      <w:r>
        <w:t>Percentage of Americans Worrying “a Great Deal” About Environmental Problems, 2013 vs. 2014</w:t>
      </w:r>
      <w:r>
        <w:rPr>
          <w:sz w:val="12"/>
        </w:rPr>
        <w:t xml:space="preserve">¶ </w:t>
      </w:r>
      <w:r>
        <w:t xml:space="preserve">Americans' concerns about global warming and climate change have held steady over the past year, while concerns about other environmental threats tested by Gallup have increased. The percentage expressing a great deal of worry about pollution of drinking water, as well as contamination of soil and water by toxic waste, increased by seven percentage points. </w:t>
      </w:r>
      <w:r>
        <w:rPr>
          <w:rStyle w:val="StyleUnderline"/>
        </w:rPr>
        <w:t>Worry about climate change and global warming</w:t>
      </w:r>
      <w:r>
        <w:t xml:space="preserve">, on the other hand, </w:t>
      </w:r>
      <w:r>
        <w:rPr>
          <w:rStyle w:val="StyleUnderline"/>
        </w:rPr>
        <w:t>went up by no more than two points versus last year.</w:t>
      </w:r>
      <w:r>
        <w:rPr>
          <w:sz w:val="12"/>
        </w:rPr>
        <w:t xml:space="preserve">¶ </w:t>
      </w:r>
      <w:r>
        <w:t xml:space="preserve">Americans' generally low level of concern about global warming compared with other environmental issues is not new; </w:t>
      </w:r>
      <w:r>
        <w:rPr>
          <w:rStyle w:val="StyleUnderline"/>
        </w:rPr>
        <w:t xml:space="preserve">warming has generally ranked last among Americans' environmental worries </w:t>
      </w:r>
      <w:r>
        <w:t>each time Gallup has measured them with this question over the years. Concern about pollution of drinking water has generally been at the top of the list.</w:t>
      </w:r>
    </w:p>
    <w:p w:rsidR="000541B7" w:rsidRPr="00856C7D" w:rsidRDefault="000541B7" w:rsidP="000541B7">
      <w:pPr>
        <w:pStyle w:val="Heading4"/>
      </w:pPr>
      <w:r w:rsidRPr="00856C7D">
        <w:t>Voters don’t care about climate issues – concern decreasing</w:t>
      </w:r>
    </w:p>
    <w:p w:rsidR="000541B7" w:rsidRPr="00856C7D" w:rsidRDefault="000541B7" w:rsidP="000541B7">
      <w:r w:rsidRPr="00856C7D">
        <w:rPr>
          <w:rStyle w:val="Style13ptBold"/>
        </w:rPr>
        <w:t>Kapun 2010</w:t>
      </w:r>
      <w:r w:rsidRPr="00856C7D">
        <w:t xml:space="preserve"> – Research associate and application scientist </w:t>
      </w:r>
      <w:r w:rsidRPr="009F0C7F">
        <w:t>[Alex, “If Polls Say 'Yes' to a Climate Bill, Why Do Lawmakers Say 'Maybe'?” January 26, 2010, the New York Times. Accessed 6/29/14 http://www.nytimes.com/cwire/2010/01/26/26climatewire-if-polls-say-yes-to-a-climate-bill-why-do-la-41121.html?pagewanted=all]//IG</w:t>
      </w:r>
    </w:p>
    <w:p w:rsidR="000541B7" w:rsidRPr="004A3C05" w:rsidRDefault="000541B7" w:rsidP="000541B7">
      <w:pPr>
        <w:rPr>
          <w:sz w:val="10"/>
        </w:rPr>
      </w:pPr>
      <w:r w:rsidRPr="004A3C05">
        <w:rPr>
          <w:rStyle w:val="StyleUnderline"/>
          <w:highlight w:val="cyan"/>
        </w:rPr>
        <w:t xml:space="preserve">Should climate </w:t>
      </w:r>
      <w:r w:rsidRPr="004A3C05">
        <w:rPr>
          <w:rStyle w:val="StyleUnderline"/>
        </w:rPr>
        <w:t>change legislation</w:t>
      </w:r>
      <w:r w:rsidRPr="004A3C05">
        <w:rPr>
          <w:rStyle w:val="StyleUnderline"/>
          <w:highlight w:val="cyan"/>
        </w:rPr>
        <w:t xml:space="preserve"> move to the forefront of the national political debate, that does not mean the current levels of support</w:t>
      </w:r>
      <w:r w:rsidRPr="00856C7D">
        <w:rPr>
          <w:rStyle w:val="StyleUnderline"/>
        </w:rPr>
        <w:t xml:space="preserve"> for a bill </w:t>
      </w:r>
      <w:r w:rsidRPr="004A3C05">
        <w:rPr>
          <w:rStyle w:val="StyleUnderline"/>
          <w:highlight w:val="cyan"/>
        </w:rPr>
        <w:t>will remain constant</w:t>
      </w:r>
      <w:r w:rsidRPr="00856C7D">
        <w:rPr>
          <w:rStyle w:val="StyleUnderline"/>
        </w:rPr>
        <w:t xml:space="preserve">, as </w:t>
      </w:r>
      <w:r w:rsidRPr="004A3C05">
        <w:rPr>
          <w:rStyle w:val="StyleUnderline"/>
          <w:highlight w:val="cyan"/>
        </w:rPr>
        <w:t xml:space="preserve">support for seemingly popular ideas can fall </w:t>
      </w:r>
      <w:r w:rsidRPr="004A3C05">
        <w:rPr>
          <w:rStyle w:val="StyleUnderline"/>
        </w:rPr>
        <w:t xml:space="preserve">off the cliff </w:t>
      </w:r>
      <w:r w:rsidRPr="004A3C05">
        <w:rPr>
          <w:rStyle w:val="StyleUnderline"/>
          <w:highlight w:val="cyan"/>
        </w:rPr>
        <w:t xml:space="preserve">once it becomes the </w:t>
      </w:r>
      <w:r w:rsidRPr="004A3C05">
        <w:rPr>
          <w:rStyle w:val="StyleUnderline"/>
        </w:rPr>
        <w:t>dominant</w:t>
      </w:r>
      <w:r w:rsidRPr="004A3C05">
        <w:rPr>
          <w:rStyle w:val="StyleUnderline"/>
          <w:highlight w:val="cyan"/>
        </w:rPr>
        <w:t xml:space="preserve"> issue of the day</w:t>
      </w:r>
      <w:r w:rsidRPr="00856C7D">
        <w:rPr>
          <w:rStyle w:val="StyleUnderline"/>
        </w:rPr>
        <w:t>.</w:t>
      </w:r>
      <w:r w:rsidRPr="004A3C05">
        <w:rPr>
          <w:rStyle w:val="StyleUnderline"/>
          <w:sz w:val="12"/>
        </w:rPr>
        <w:t xml:space="preserve">¶ </w:t>
      </w:r>
      <w:r w:rsidRPr="004A3C05">
        <w:rPr>
          <w:sz w:val="10"/>
        </w:rPr>
        <w:t>Democrats would have to look no further than health care reform, where public support has fallen as the debate has dragged on. Another example cited by some pollsters is President George W. Bush's effort to reform social security -- an idea that tested well initially but whose support quickly collapsed as the Capitol Hill debate got under way.</w:t>
      </w:r>
      <w:r w:rsidRPr="004A3C05">
        <w:rPr>
          <w:sz w:val="12"/>
        </w:rPr>
        <w:t>¶</w:t>
      </w:r>
      <w:r w:rsidRPr="004A3C05">
        <w:rPr>
          <w:sz w:val="10"/>
        </w:rPr>
        <w:t xml:space="preserve"> "</w:t>
      </w:r>
      <w:r w:rsidRPr="00856C7D">
        <w:rPr>
          <w:rStyle w:val="StyleUnderline"/>
        </w:rPr>
        <w:t>It's unclear if this were to move up on the agenda, whether those numbers would change or not</w:t>
      </w:r>
      <w:r w:rsidRPr="004A3C05">
        <w:rPr>
          <w:sz w:val="10"/>
        </w:rPr>
        <w:t>," said Doherty of Pew. "</w:t>
      </w:r>
      <w:r w:rsidRPr="00856C7D">
        <w:rPr>
          <w:rStyle w:val="StyleUnderline"/>
        </w:rPr>
        <w:t>At this point, it's a gut-level response to something that most voters probably haven't thought very much about."</w:t>
      </w:r>
      <w:r w:rsidRPr="004A3C05">
        <w:rPr>
          <w:rStyle w:val="StyleUnderline"/>
          <w:sz w:val="12"/>
        </w:rPr>
        <w:t xml:space="preserve">¶ </w:t>
      </w:r>
      <w:r w:rsidRPr="004A3C05">
        <w:rPr>
          <w:sz w:val="10"/>
        </w:rPr>
        <w:t>The polls have already shown some troubling signs for climate change supporters.</w:t>
      </w:r>
      <w:r w:rsidRPr="004A3C05">
        <w:rPr>
          <w:sz w:val="12"/>
        </w:rPr>
        <w:t>¶</w:t>
      </w:r>
      <w:r w:rsidRPr="004A3C05">
        <w:rPr>
          <w:sz w:val="10"/>
        </w:rPr>
        <w:t xml:space="preserve"> </w:t>
      </w:r>
      <w:r w:rsidRPr="004A3C05">
        <w:rPr>
          <w:rStyle w:val="StyleUnderline"/>
          <w:highlight w:val="cyan"/>
        </w:rPr>
        <w:t>The Washington Post poll</w:t>
      </w:r>
      <w:r w:rsidRPr="004A3C05">
        <w:rPr>
          <w:sz w:val="10"/>
        </w:rPr>
        <w:t xml:space="preserve">, for example, </w:t>
      </w:r>
      <w:r w:rsidRPr="00856C7D">
        <w:rPr>
          <w:rStyle w:val="StyleUnderline"/>
        </w:rPr>
        <w:t xml:space="preserve">which </w:t>
      </w:r>
      <w:r w:rsidRPr="004A3C05">
        <w:rPr>
          <w:rStyle w:val="StyleUnderline"/>
          <w:highlight w:val="cyan"/>
        </w:rPr>
        <w:t>showed 65 percent for climate change legislation in December</w:t>
      </w:r>
      <w:r w:rsidRPr="00856C7D">
        <w:rPr>
          <w:rStyle w:val="StyleUnderline"/>
        </w:rPr>
        <w:t xml:space="preserve">, showed </w:t>
      </w:r>
      <w:r w:rsidRPr="004A3C05">
        <w:rPr>
          <w:rStyle w:val="StyleUnderline"/>
          <w:highlight w:val="cyan"/>
        </w:rPr>
        <w:t>75 percent support just six months ear</w:t>
      </w:r>
      <w:r w:rsidRPr="00C745A0">
        <w:rPr>
          <w:rStyle w:val="StyleUnderline"/>
          <w:highlight w:val="cyan"/>
        </w:rPr>
        <w:t>lier</w:t>
      </w:r>
      <w:r w:rsidRPr="00C745A0">
        <w:rPr>
          <w:rStyle w:val="StyleUnderline"/>
        </w:rPr>
        <w:t>.</w:t>
      </w:r>
      <w:r w:rsidRPr="004A3C05">
        <w:rPr>
          <w:sz w:val="10"/>
        </w:rPr>
        <w:t xml:space="preserve"> The 54 percent support found in the NBC News/Wall Street Journal represented a drop of 2 percentage points from just a couple months earlier but a 10-percentage-point drop from 2007.</w:t>
      </w:r>
      <w:r w:rsidRPr="004A3C05">
        <w:rPr>
          <w:sz w:val="12"/>
        </w:rPr>
        <w:t>¶</w:t>
      </w:r>
      <w:r w:rsidRPr="004A3C05">
        <w:rPr>
          <w:sz w:val="10"/>
        </w:rPr>
        <w:t xml:space="preserve"> And </w:t>
      </w:r>
      <w:r w:rsidRPr="004A3C05">
        <w:rPr>
          <w:rStyle w:val="StyleUnderline"/>
          <w:highlight w:val="cyan"/>
        </w:rPr>
        <w:t xml:space="preserve">a Pew poll </w:t>
      </w:r>
      <w:r w:rsidRPr="004A3C05">
        <w:rPr>
          <w:rStyle w:val="StyleUnderline"/>
        </w:rPr>
        <w:t xml:space="preserve">released </w:t>
      </w:r>
      <w:r w:rsidRPr="004A3C05">
        <w:rPr>
          <w:rStyle w:val="StyleUnderline"/>
          <w:highlight w:val="cyan"/>
        </w:rPr>
        <w:t>in the fall showed a drop of 14 points in</w:t>
      </w:r>
      <w:r w:rsidRPr="004A3C05">
        <w:rPr>
          <w:rStyle w:val="StyleUnderline"/>
        </w:rPr>
        <w:t xml:space="preserve"> the </w:t>
      </w:r>
      <w:r w:rsidRPr="004A3C05">
        <w:rPr>
          <w:rStyle w:val="StyleUnderline"/>
          <w:highlight w:val="cyan"/>
        </w:rPr>
        <w:t xml:space="preserve">percentage of voters that believed </w:t>
      </w:r>
      <w:r w:rsidRPr="004A3C05">
        <w:rPr>
          <w:rStyle w:val="StyleUnderline"/>
        </w:rPr>
        <w:t xml:space="preserve">there is solid evidence that </w:t>
      </w:r>
      <w:r w:rsidRPr="004A3C05">
        <w:rPr>
          <w:rStyle w:val="StyleUnderline"/>
          <w:highlight w:val="cyan"/>
        </w:rPr>
        <w:t>the Earth is warming</w:t>
      </w:r>
      <w:r w:rsidRPr="004A3C05">
        <w:rPr>
          <w:sz w:val="10"/>
        </w:rPr>
        <w:t xml:space="preserve"> and a 9-percentage-point drop in the voters that saw global warming a "serious" problem -- one of several polls that has shown increased voter skepticism over the issue.</w:t>
      </w:r>
      <w:r w:rsidRPr="004A3C05">
        <w:rPr>
          <w:sz w:val="12"/>
        </w:rPr>
        <w:t>¶</w:t>
      </w:r>
      <w:r w:rsidRPr="004A3C05">
        <w:rPr>
          <w:sz w:val="10"/>
        </w:rPr>
        <w:t xml:space="preserve"> </w:t>
      </w:r>
      <w:r w:rsidRPr="00856C7D">
        <w:rPr>
          <w:rStyle w:val="StyleUnderline"/>
        </w:rPr>
        <w:t>"</w:t>
      </w:r>
      <w:r w:rsidRPr="004A3C05">
        <w:rPr>
          <w:rStyle w:val="StyleUnderline"/>
          <w:highlight w:val="cyan"/>
        </w:rPr>
        <w:t>There's a lot of movement going on</w:t>
      </w:r>
      <w:r w:rsidRPr="00856C7D">
        <w:rPr>
          <w:rStyle w:val="StyleUnderline"/>
        </w:rPr>
        <w:t xml:space="preserve"> here, </w:t>
      </w:r>
      <w:r w:rsidRPr="004A3C05">
        <w:rPr>
          <w:rStyle w:val="StyleUnderline"/>
          <w:highlight w:val="cyan"/>
        </w:rPr>
        <w:t>which makes people even more uneasy</w:t>
      </w:r>
      <w:r w:rsidRPr="00856C7D">
        <w:rPr>
          <w:rStyle w:val="StyleUnderline"/>
        </w:rPr>
        <w:t>,</w:t>
      </w:r>
      <w:r w:rsidRPr="004A3C05">
        <w:rPr>
          <w:sz w:val="10"/>
        </w:rPr>
        <w:t>" Borick said. "</w:t>
      </w:r>
      <w:r w:rsidRPr="004A3C05">
        <w:rPr>
          <w:rStyle w:val="StyleUnderline"/>
          <w:highlight w:val="cyan"/>
        </w:rPr>
        <w:t>There may still be majority support, but the trend lines are going in the other direction."</w:t>
      </w:r>
      <w:r w:rsidRPr="004A3C05">
        <w:rPr>
          <w:rStyle w:val="StyleUnderline"/>
          <w:sz w:val="12"/>
          <w:highlight w:val="cyan"/>
        </w:rPr>
        <w:t>¶</w:t>
      </w:r>
      <w:r w:rsidRPr="004A3C05">
        <w:rPr>
          <w:rStyle w:val="StyleUnderline"/>
          <w:sz w:val="12"/>
        </w:rPr>
        <w:t xml:space="preserve"> </w:t>
      </w:r>
    </w:p>
    <w:p w:rsidR="00D07CC4" w:rsidRPr="00934BCD" w:rsidRDefault="00D07CC4" w:rsidP="00D07CC4">
      <w:pPr>
        <w:pStyle w:val="Heading4"/>
      </w:pPr>
      <w:r w:rsidRPr="00934BCD">
        <w:t>Apathy developing among Americans for climate policy change – polls prove</w:t>
      </w:r>
    </w:p>
    <w:p w:rsidR="00D07CC4" w:rsidRPr="00D07CC4" w:rsidRDefault="00D07CC4" w:rsidP="00D07CC4">
      <w:r w:rsidRPr="00934BCD">
        <w:rPr>
          <w:rStyle w:val="Style13ptBold"/>
        </w:rPr>
        <w:t xml:space="preserve">Riffkin, 2014 </w:t>
      </w:r>
      <w:proofErr w:type="gramStart"/>
      <w:r w:rsidRPr="00D07CC4">
        <w:t>[ Gallup</w:t>
      </w:r>
      <w:proofErr w:type="gramEnd"/>
      <w:r w:rsidRPr="00D07CC4">
        <w:t xml:space="preserve"> Politics, 3/12/14, Rebecca, Climate Change Not a Top Worry in US, accessed 6/25/14 </w:t>
      </w:r>
      <w:hyperlink r:id="rId217" w:history="1">
        <w:r w:rsidRPr="00D07CC4">
          <w:rPr>
            <w:rStyle w:val="Hyperlink"/>
          </w:rPr>
          <w:t>http://www.gallup.com/poll/167843/climate-change-not-top-worry.aspx</w:t>
        </w:r>
      </w:hyperlink>
      <w:r w:rsidRPr="00D07CC4">
        <w:t>] SF</w:t>
      </w:r>
    </w:p>
    <w:p w:rsidR="00D07CC4" w:rsidRDefault="00D07CC4" w:rsidP="00D07CC4">
      <w:pPr>
        <w:rPr>
          <w:rStyle w:val="StyleUnderline"/>
        </w:rPr>
      </w:pPr>
      <w:r w:rsidRPr="00934BCD">
        <w:rPr>
          <w:rStyle w:val="StyleUnderline"/>
        </w:rPr>
        <w:t>This was the first year Gallup included "climate change" in the list of worries tested in the annual March Environment survey. Americans are less worried only about race relations than they are about climate change</w:t>
      </w:r>
      <w:r w:rsidRPr="00934BCD">
        <w:rPr>
          <w:rFonts w:cs="Arial"/>
          <w:sz w:val="18"/>
          <w:szCs w:val="18"/>
        </w:rPr>
        <w:t xml:space="preserve">. </w:t>
      </w:r>
      <w:r w:rsidRPr="00934BCD">
        <w:rPr>
          <w:rStyle w:val="StyleUnderline"/>
        </w:rPr>
        <w:t>The majority of Americans say they worry about these two issues "only a little" or "not at all";</w:t>
      </w:r>
      <w:r w:rsidRPr="00934BCD">
        <w:rPr>
          <w:rFonts w:cs="Arial"/>
          <w:sz w:val="18"/>
          <w:szCs w:val="18"/>
        </w:rPr>
        <w:t xml:space="preserve"> more than half of Americans worry about the other 13 issues at least "a fair amount."</w:t>
      </w:r>
      <w:r w:rsidRPr="00934BCD">
        <w:rPr>
          <w:rFonts w:cs="Arial"/>
          <w:sz w:val="12"/>
          <w:szCs w:val="18"/>
        </w:rPr>
        <w:t xml:space="preserve">¶ </w:t>
      </w:r>
      <w:r w:rsidRPr="00934BCD">
        <w:rPr>
          <w:rStyle w:val="StyleUnderline"/>
        </w:rPr>
        <w:t>Thirty-one percent of Americans indicate that they worry "a great deal" about the quality of the environment this year, marking the lowest level of worry about the environment more broadly since Gallup began measuring this in 2001. Americans were most concerned about the environment in 2007, when 43% worried a great deal.</w:t>
      </w:r>
      <w:r w:rsidRPr="00934BCD">
        <w:rPr>
          <w:rStyle w:val="StyleUnderline"/>
          <w:sz w:val="12"/>
        </w:rPr>
        <w:t xml:space="preserve">¶ </w:t>
      </w:r>
      <w:r w:rsidRPr="00934BCD">
        <w:rPr>
          <w:rStyle w:val="StyleUnderline"/>
        </w:rPr>
        <w:t xml:space="preserve">Worries Differ Greatly </w:t>
      </w:r>
      <w:proofErr w:type="gramStart"/>
      <w:r w:rsidRPr="00934BCD">
        <w:rPr>
          <w:rStyle w:val="StyleUnderline"/>
        </w:rPr>
        <w:t>Between</w:t>
      </w:r>
      <w:proofErr w:type="gramEnd"/>
      <w:r w:rsidRPr="00934BCD">
        <w:rPr>
          <w:rStyle w:val="StyleUnderline"/>
        </w:rPr>
        <w:t xml:space="preserve"> Political Parties</w:t>
      </w:r>
      <w:r w:rsidRPr="00934BCD">
        <w:rPr>
          <w:rStyle w:val="StyleUnderline"/>
          <w:sz w:val="12"/>
        </w:rPr>
        <w:t xml:space="preserve">¶ </w:t>
      </w:r>
      <w:r w:rsidRPr="00934BCD">
        <w:rPr>
          <w:rStyle w:val="StyleUnderline"/>
        </w:rPr>
        <w:t>Americans from the two major political parties express different levels of worry about a number of the issues tested, including climate change and the environment. Among Democrats and Democratic leaners, 45% say they worry a great deal about the quality of the environment. This percentage drops to 16% among Republicans and Republican leaners.</w:t>
      </w:r>
      <w:r w:rsidRPr="00934BCD">
        <w:rPr>
          <w:rStyle w:val="StyleUnderline"/>
          <w:sz w:val="12"/>
        </w:rPr>
        <w:t xml:space="preserve">¶ </w:t>
      </w:r>
      <w:r w:rsidRPr="00934BCD">
        <w:rPr>
          <w:rStyle w:val="StyleUnderline"/>
        </w:rPr>
        <w:t>Gallup finds a 26-percentage-point difference in worry about climate change, with Democrats again more likely than Republicans to worry a great deal. Democrats, conversely, are much less worried than Republicans about the size and power of the federal government, and about federal spending and the budget deficit.</w:t>
      </w:r>
    </w:p>
    <w:p w:rsidR="00D07CC4" w:rsidRPr="00D07CC4" w:rsidRDefault="00D07CC4" w:rsidP="00D07CC4">
      <w:proofErr w:type="gramStart"/>
      <w:r>
        <w:t>s</w:t>
      </w:r>
      <w:proofErr w:type="gramEnd"/>
    </w:p>
    <w:p w:rsidR="00D07CC4" w:rsidRPr="00934BCD" w:rsidRDefault="00D07CC4" w:rsidP="00D07CC4">
      <w:pPr>
        <w:pStyle w:val="Heading4"/>
      </w:pPr>
      <w:r w:rsidRPr="00934BCD">
        <w:t>Voters don’t really care about climate change</w:t>
      </w:r>
    </w:p>
    <w:p w:rsidR="00D07CC4" w:rsidRPr="00934BCD" w:rsidRDefault="00D07CC4" w:rsidP="00D07CC4">
      <w:r w:rsidRPr="00934BCD">
        <w:rPr>
          <w:rStyle w:val="Style13ptBold"/>
        </w:rPr>
        <w:t>Leonhardt, 2014</w:t>
      </w:r>
      <w:r w:rsidRPr="00934BCD">
        <w:t xml:space="preserve"> [David. "On Climate, Republicans and Democrats Are From Different Continents." The New York Times. The New York Times, 07 May 2014. Web. 25 June 2014. &lt;http://www.nytimes.com/2014/05/08/upshot/on-climate-republicans-and-democrats-are-from-different-continents.html?_r=0&gt;.] SF</w:t>
      </w:r>
    </w:p>
    <w:p w:rsidR="00D07CC4" w:rsidRPr="00934BCD" w:rsidRDefault="00D07CC4" w:rsidP="00D07CC4">
      <w:pPr>
        <w:rPr>
          <w:rFonts w:eastAsia="Times New Roman" w:cs="Times New Roman"/>
          <w:sz w:val="20"/>
          <w:szCs w:val="20"/>
        </w:rPr>
      </w:pPr>
      <w:r w:rsidRPr="00934BCD">
        <w:rPr>
          <w:rStyle w:val="StyleUnderline"/>
        </w:rPr>
        <w:t>Americans are less worried about climate change than the residents of any other high-income country</w:t>
      </w:r>
      <w:r w:rsidRPr="00934BCD">
        <w:rPr>
          <w:rFonts w:eastAsia="Times New Roman" w:cs="Times New Roman"/>
          <w:sz w:val="20"/>
          <w:szCs w:val="20"/>
        </w:rPr>
        <w:t>, as my colleague Megan Thee-Brennan</w:t>
      </w:r>
      <w:r>
        <w:rPr>
          <w:rFonts w:eastAsia="Times New Roman" w:cs="Times New Roman"/>
          <w:sz w:val="20"/>
          <w:szCs w:val="20"/>
        </w:rPr>
        <w:t xml:space="preserve"> </w:t>
      </w:r>
      <w:hyperlink r:id="rId218" w:history="1">
        <w:r w:rsidRPr="00934BCD">
          <w:rPr>
            <w:rStyle w:val="Hyperlink"/>
            <w:rFonts w:eastAsia="Times New Roman" w:cs="Times New Roman"/>
            <w:sz w:val="20"/>
            <w:szCs w:val="20"/>
          </w:rPr>
          <w:t>wrote</w:t>
        </w:r>
      </w:hyperlink>
      <w:r w:rsidRPr="00934BCD">
        <w:rPr>
          <w:rFonts w:eastAsia="Times New Roman" w:cs="Times New Roman"/>
          <w:sz w:val="20"/>
          <w:szCs w:val="20"/>
        </w:rPr>
        <w:t xml:space="preserve">Tuesday. When you look at the details of these polls, you see that </w:t>
      </w:r>
      <w:r w:rsidRPr="00934BCD">
        <w:rPr>
          <w:rStyle w:val="StyleUnderline"/>
        </w:rPr>
        <w:t xml:space="preserve">American exceptionalism on the climate stems almost entirely from Republicans. Democrats and independents don’t look so different from people in Japan, Australia, </w:t>
      </w:r>
      <w:proofErr w:type="gramStart"/>
      <w:r w:rsidRPr="00934BCD">
        <w:rPr>
          <w:rStyle w:val="StyleUnderline"/>
        </w:rPr>
        <w:t>Canada</w:t>
      </w:r>
      <w:proofErr w:type="gramEnd"/>
      <w:r w:rsidRPr="00934BCD">
        <w:rPr>
          <w:rStyle w:val="StyleUnderline"/>
        </w:rPr>
        <w:t xml:space="preserve"> and across Europe.</w:t>
      </w:r>
      <w:r w:rsidRPr="00934BCD">
        <w:rPr>
          <w:rStyle w:val="StyleUnderline"/>
          <w:sz w:val="12"/>
        </w:rPr>
        <w:t xml:space="preserve">¶ </w:t>
      </w:r>
      <w:r w:rsidRPr="00934BCD">
        <w:rPr>
          <w:rFonts w:eastAsia="Times New Roman" w:cs="Times New Roman"/>
          <w:sz w:val="20"/>
          <w:szCs w:val="20"/>
        </w:rPr>
        <w:t>According to Pew Research Center</w:t>
      </w:r>
      <w:r>
        <w:rPr>
          <w:rFonts w:eastAsia="Times New Roman" w:cs="Times New Roman"/>
          <w:sz w:val="20"/>
          <w:szCs w:val="20"/>
        </w:rPr>
        <w:t xml:space="preserve"> </w:t>
      </w:r>
      <w:hyperlink r:id="rId219" w:history="1">
        <w:r w:rsidRPr="00934BCD">
          <w:rPr>
            <w:rStyle w:val="Hyperlink"/>
            <w:rFonts w:eastAsia="Times New Roman" w:cs="Times New Roman"/>
            <w:sz w:val="20"/>
            <w:szCs w:val="20"/>
          </w:rPr>
          <w:t>surveys</w:t>
        </w:r>
      </w:hyperlink>
      <w:r>
        <w:rPr>
          <w:rFonts w:eastAsia="Times New Roman" w:cs="Times New Roman"/>
          <w:sz w:val="20"/>
          <w:szCs w:val="20"/>
        </w:rPr>
        <w:t xml:space="preserve"> </w:t>
      </w:r>
      <w:r w:rsidRPr="00934BCD">
        <w:rPr>
          <w:rFonts w:eastAsia="Times New Roman" w:cs="Times New Roman"/>
          <w:sz w:val="20"/>
          <w:szCs w:val="20"/>
        </w:rPr>
        <w:t xml:space="preserve">conducted last year, </w:t>
      </w:r>
      <w:r w:rsidRPr="00934BCD">
        <w:rPr>
          <w:rStyle w:val="StyleUnderline"/>
        </w:rPr>
        <w:t>25 percent of self-identified Republicans said they considered</w:t>
      </w:r>
      <w:r>
        <w:rPr>
          <w:rStyle w:val="StyleUnderline"/>
        </w:rPr>
        <w:t xml:space="preserve"> </w:t>
      </w:r>
      <w:hyperlink r:id="rId220" w:history="1">
        <w:r w:rsidRPr="00934BCD">
          <w:rPr>
            <w:rStyle w:val="StyleUnderline"/>
          </w:rPr>
          <w:t>global climate change</w:t>
        </w:r>
      </w:hyperlink>
      <w:r>
        <w:rPr>
          <w:rStyle w:val="StyleUnderline"/>
        </w:rPr>
        <w:t xml:space="preserve"> </w:t>
      </w:r>
      <w:r w:rsidRPr="00934BCD">
        <w:rPr>
          <w:rStyle w:val="StyleUnderline"/>
        </w:rPr>
        <w:t>to be “a major threat.”</w:t>
      </w:r>
      <w:r w:rsidRPr="00934BCD">
        <w:rPr>
          <w:rFonts w:eastAsia="Times New Roman" w:cs="Times New Roman"/>
          <w:sz w:val="20"/>
          <w:szCs w:val="20"/>
        </w:rPr>
        <w:t xml:space="preserve"> </w:t>
      </w:r>
      <w:r w:rsidRPr="00934BCD">
        <w:rPr>
          <w:rStyle w:val="StyleUnderline"/>
        </w:rPr>
        <w:t>The only countries with such low levels of climate concern are Egypt, where 16 percent of respondents called climate change a major threat, and Pakistan, where 15 percent did.</w:t>
      </w:r>
      <w:r w:rsidRPr="00934BCD">
        <w:rPr>
          <w:rStyle w:val="StyleUnderline"/>
          <w:sz w:val="12"/>
        </w:rPr>
        <w:t xml:space="preserve">¶ </w:t>
      </w:r>
      <w:r w:rsidRPr="00934BCD">
        <w:rPr>
          <w:rStyle w:val="StyleUnderline"/>
        </w:rPr>
        <w:t>By comparison, 65 percent of Democrats in the United States gave that answer, putting them in the same range as Brazilians (76 percent), Japanese (72 percent), Chileans (68 percent) or Italians and Spaniards (64 percent). If you combine Democrats and independents into one group, 52 percent called climate change a major threat, according to Pew.</w:t>
      </w:r>
      <w:r w:rsidRPr="00934BCD">
        <w:rPr>
          <w:rFonts w:eastAsia="Times New Roman" w:cs="Times New Roman"/>
          <w:sz w:val="20"/>
          <w:szCs w:val="20"/>
        </w:rPr>
        <w:t xml:space="preserve"> That’s the same broad range of concern as in Germany (56 percent), Canada and France (54 percent), Australia (52 percent) or Britain (48 percent).</w:t>
      </w:r>
      <w:r w:rsidRPr="00934BCD">
        <w:rPr>
          <w:rFonts w:eastAsia="Times New Roman" w:cs="Times New Roman"/>
          <w:sz w:val="12"/>
          <w:szCs w:val="20"/>
        </w:rPr>
        <w:t xml:space="preserve">¶ </w:t>
      </w:r>
      <w:r w:rsidRPr="00934BCD">
        <w:rPr>
          <w:rStyle w:val="StyleUnderline"/>
        </w:rPr>
        <w:t>Over all, between 40 percent and 45 percent of Americans in recent Pew polls have called climate change a major concern (with a similar share of independents giving that answer).</w:t>
      </w:r>
      <w:r w:rsidRPr="00934BCD">
        <w:rPr>
          <w:rStyle w:val="StyleUnderline"/>
          <w:sz w:val="12"/>
        </w:rPr>
        <w:t xml:space="preserve">¶ </w:t>
      </w:r>
      <w:r w:rsidRPr="00934BCD">
        <w:rPr>
          <w:rStyle w:val="StyleUnderline"/>
        </w:rPr>
        <w:t>The Republican skepticism about climate change extends across the party, though it’s strongest among those who consider themselves part of the Tea Party</w:t>
      </w:r>
      <w:r w:rsidRPr="00934BCD">
        <w:rPr>
          <w:rFonts w:eastAsia="Times New Roman" w:cs="Times New Roman"/>
          <w:sz w:val="20"/>
          <w:szCs w:val="20"/>
        </w:rPr>
        <w:t>. T</w:t>
      </w:r>
      <w:r w:rsidRPr="00934BCD">
        <w:rPr>
          <w:rStyle w:val="StyleUnderline"/>
        </w:rPr>
        <w:t>en percent of those aligned with the Tea Party called climate change a major threat, compared with 35 percent of Republicans who did not identify with the Tea Party.</w:t>
      </w:r>
      <w:r w:rsidRPr="00934BCD">
        <w:rPr>
          <w:rFonts w:eastAsia="Times New Roman" w:cs="Times New Roman"/>
          <w:sz w:val="12"/>
          <w:szCs w:val="20"/>
        </w:rPr>
        <w:t xml:space="preserve">¶ </w:t>
      </w:r>
      <w:r w:rsidRPr="00934BCD">
        <w:rPr>
          <w:rFonts w:eastAsia="Times New Roman" w:cs="Times New Roman"/>
          <w:sz w:val="20"/>
          <w:szCs w:val="20"/>
        </w:rPr>
        <w:t xml:space="preserve">Not surprisingly, these patterns match recent political events. </w:t>
      </w:r>
      <w:r w:rsidRPr="00934BCD">
        <w:rPr>
          <w:rStyle w:val="StyleUnderline"/>
        </w:rPr>
        <w:t>In international negotiations, the United States has been less interested in taking steps to slow global warming than many other rich countries</w:t>
      </w:r>
      <w:r w:rsidRPr="00934BCD">
        <w:rPr>
          <w:rFonts w:eastAsia="Times New Roman" w:cs="Times New Roman"/>
          <w:sz w:val="20"/>
          <w:szCs w:val="20"/>
        </w:rPr>
        <w:t>. President Obama and a majority of Democrats favored a bill that would have raised the cost of emitting carbon, and such a bill</w:t>
      </w:r>
      <w:r>
        <w:rPr>
          <w:rFonts w:eastAsia="Times New Roman" w:cs="Times New Roman"/>
          <w:sz w:val="20"/>
          <w:szCs w:val="20"/>
        </w:rPr>
        <w:t xml:space="preserve"> </w:t>
      </w:r>
      <w:hyperlink r:id="rId221" w:history="1">
        <w:r w:rsidRPr="00934BCD">
          <w:rPr>
            <w:rStyle w:val="Hyperlink"/>
            <w:rFonts w:eastAsia="Times New Roman" w:cs="Times New Roman"/>
            <w:sz w:val="20"/>
            <w:szCs w:val="20"/>
          </w:rPr>
          <w:t>passed</w:t>
        </w:r>
      </w:hyperlink>
      <w:r>
        <w:rPr>
          <w:rFonts w:eastAsia="Times New Roman" w:cs="Times New Roman"/>
          <w:sz w:val="20"/>
          <w:szCs w:val="20"/>
        </w:rPr>
        <w:t xml:space="preserve"> </w:t>
      </w:r>
      <w:r w:rsidRPr="00934BCD">
        <w:rPr>
          <w:rFonts w:eastAsia="Times New Roman" w:cs="Times New Roman"/>
          <w:sz w:val="20"/>
          <w:szCs w:val="20"/>
        </w:rPr>
        <w:t>the House of Representatives in 2009. Strong opposition from Republicans in the Senate, as well as some Democrats from coal-producing states, defeated the bill there.</w:t>
      </w:r>
      <w:r w:rsidRPr="00934BCD">
        <w:rPr>
          <w:rFonts w:eastAsia="Times New Roman" w:cs="Times New Roman"/>
          <w:sz w:val="12"/>
          <w:szCs w:val="20"/>
        </w:rPr>
        <w:t xml:space="preserve">¶ </w:t>
      </w:r>
    </w:p>
    <w:p w:rsidR="00D07CC4" w:rsidRPr="00934BCD" w:rsidRDefault="00D07CC4" w:rsidP="00D07CC4"/>
    <w:p w:rsidR="00D07CC4" w:rsidRPr="00934BCD" w:rsidRDefault="00D07CC4" w:rsidP="00D07CC4">
      <w:pPr>
        <w:spacing w:line="360" w:lineRule="atLeast"/>
        <w:rPr>
          <w:rStyle w:val="StyleUnderline"/>
        </w:rPr>
      </w:pPr>
    </w:p>
    <w:p w:rsidR="00C745A0" w:rsidRPr="00D306C0" w:rsidRDefault="000541B7" w:rsidP="000541B7">
      <w:pPr>
        <w:pStyle w:val="Heading3"/>
      </w:pPr>
      <w:r>
        <w:t>AT: Climate key to GOP Win</w:t>
      </w:r>
    </w:p>
    <w:p w:rsidR="00C745A0" w:rsidRPr="00917BD4" w:rsidRDefault="000541B7" w:rsidP="00C745A0">
      <w:pPr>
        <w:pStyle w:val="Heading4"/>
      </w:pPr>
      <w:r>
        <w:t xml:space="preserve">Most Americans don’t </w:t>
      </w:r>
      <w:r w:rsidR="00C745A0" w:rsidRPr="00917BD4">
        <w:t>oppose Obama’s regulations</w:t>
      </w:r>
    </w:p>
    <w:p w:rsidR="00C745A0" w:rsidRPr="00917BD4" w:rsidRDefault="00C745A0" w:rsidP="00C745A0">
      <w:r w:rsidRPr="00917BD4">
        <w:rPr>
          <w:rStyle w:val="Style13ptBold"/>
        </w:rPr>
        <w:t>Cohn 13</w:t>
      </w:r>
      <w:r w:rsidRPr="00917BD4">
        <w:rPr>
          <w:b/>
        </w:rPr>
        <w:t xml:space="preserve"> </w:t>
      </w:r>
      <w:r w:rsidRPr="00917BD4">
        <w:t>(NYTimes Reporter) [Nate Cohn, The Upshot, The New York Times, Democrats Shouldn't Fear Obama's Climate Change Initiative, New Republic, June 25, 2013, http://www.newrepublic.com/article/113614/climate-change-politics-midterms-2014, June 28, 2014, BD]</w:t>
      </w:r>
    </w:p>
    <w:p w:rsidR="00C745A0" w:rsidRPr="00917BD4" w:rsidRDefault="00C745A0" w:rsidP="00C745A0">
      <w:pPr>
        <w:rPr>
          <w:rStyle w:val="Emphasis"/>
        </w:rPr>
      </w:pPr>
      <w:r w:rsidRPr="005E33D8">
        <w:rPr>
          <w:rStyle w:val="Emphasis"/>
        </w:rPr>
        <w:t xml:space="preserve">But the electoral consequences of Obama’s climate policy will probably be overstated. That’s not because climate policy doesn’t have big electoral consequences, but mainly because Democrats have already incurred the huge, if localized costs of pursuing regulations on carbon emissions. The 2009-2010 era fights over Cap and Trade and EPA regulations on new power plants solidified Democrats as the party of the so-called “war on coal,” which resulted in cataclysmic Democratic losses in traditionally Democratic stretches of eastern Kentucky, West Virginia, western Pennsylvania, and western Virginia. Maybe memories of the “war on coal” would have faded without the president’s newest climate push, allowing Democrats to recover in 2014. That’s possible, but unlikely. After all, Republicans were already favored to takeover West Virginia’s open Senate seat.1 </w:t>
      </w:r>
      <w:proofErr w:type="gramStart"/>
      <w:r w:rsidRPr="005E33D8">
        <w:rPr>
          <w:rStyle w:val="Emphasis"/>
        </w:rPr>
        <w:t>It’s</w:t>
      </w:r>
      <w:proofErr w:type="gramEnd"/>
      <w:r w:rsidRPr="005E33D8">
        <w:rPr>
          <w:rStyle w:val="Emphasis"/>
        </w:rPr>
        <w:t xml:space="preserve"> still harder to argue that Obama’s policy will matter outside of West Virginia or Kentucky. In 2010 and 2012, the “war on coal” didn’t resonate outside of coal country, not even in other energy producing states or areas where electricity is generated from coal fired power plants. Obama, for instance, did even better in Alaska or Louisiana than he did in 2008. Of course, even if Obama’s new policies did prove to be wildly unpopular, red state Democrats like Landrieu or Begich would probably just oppose them. Such opposition would be relatively painless, since these measures will take effect through executive action and don't require congressional approval. Opposing the president’s policy won’t completely inoculate Senators from the cost of the “D” next to their name, but it’s worth remembering that Senator Joe Manchin was spared the coal revolt after proving his coal credentials by shooting the Cap and Trade bill with a rifle. Climate change could eventually put Democrats in a tough spot, since it threatens to divide the party’s populists from liberals or environmentalists. But so far, the public isn’t reflexively opposed to policies to reduce carbon emissions. The same Pew Research survey found that 62 percent favored emissions limits on power plants to address climate change. Of course, the poll can’t predict how the public will feel after both sides have introduced their arguments. But given that the most controversial regulations don’t require congressional approval, Republicans might not get the prolonged public debate necessary to make their case. Especially since Obama’s policies will be announced during a very busy week.</w:t>
      </w:r>
    </w:p>
    <w:p w:rsidR="00C745A0" w:rsidRDefault="00E073C5" w:rsidP="00C745A0">
      <w:pPr>
        <w:pStyle w:val="Heading2"/>
      </w:pPr>
      <w:r>
        <w:t>*</w:t>
      </w:r>
      <w:r w:rsidR="00C745A0">
        <w:t>Turnout</w:t>
      </w:r>
    </w:p>
    <w:p w:rsidR="00E4600E" w:rsidRDefault="00E4600E" w:rsidP="009E7E20">
      <w:pPr>
        <w:pStyle w:val="Heading3"/>
      </w:pPr>
      <w:r>
        <w:t>Turnout Key to Dem Win</w:t>
      </w:r>
    </w:p>
    <w:p w:rsidR="00E4600E" w:rsidRPr="008029E1" w:rsidRDefault="00E4600E" w:rsidP="00E4600E">
      <w:pPr>
        <w:pStyle w:val="Heading4"/>
      </w:pPr>
      <w:r w:rsidRPr="008029E1">
        <w:t>Dem turnout is key to the midterm - outweighs any other factor</w:t>
      </w:r>
    </w:p>
    <w:p w:rsidR="00E4600E" w:rsidRPr="00050045" w:rsidRDefault="00E4600E" w:rsidP="00E4600E">
      <w:pPr>
        <w:rPr>
          <w:rStyle w:val="Style13ptBold"/>
          <w:b w:val="0"/>
          <w:bCs w:val="0"/>
          <w:color w:val="000000"/>
          <w:sz w:val="24"/>
        </w:rPr>
      </w:pPr>
      <w:r>
        <w:rPr>
          <w:rStyle w:val="Style13ptBold"/>
        </w:rPr>
        <w:t xml:space="preserve">Tomasky ’14- Daily Beast Contributor </w:t>
      </w:r>
      <w:r w:rsidRPr="00B01B9A">
        <w:t xml:space="preserve">(Michael, </w:t>
      </w:r>
      <w:r>
        <w:rPr>
          <w:color w:val="000000"/>
        </w:rPr>
        <w:t xml:space="preserve">Democrats’ Best Weapon for Midterms: Fear of a Red Senate, </w:t>
      </w:r>
      <w:proofErr w:type="gramStart"/>
      <w:r>
        <w:rPr>
          <w:color w:val="000000"/>
        </w:rPr>
        <w:t>The</w:t>
      </w:r>
      <w:proofErr w:type="gramEnd"/>
      <w:r>
        <w:rPr>
          <w:color w:val="000000"/>
        </w:rPr>
        <w:t xml:space="preserve"> Daily Beast, 2/21/14, </w:t>
      </w:r>
      <w:hyperlink r:id="rId222" w:history="1">
        <w:r w:rsidRPr="00CA2F6F">
          <w:rPr>
            <w:rStyle w:val="Hyperlink"/>
          </w:rPr>
          <w:t>http://www.thedailybeast.com/articles/2014/02/21/democrats-best-weapon-for-midterms-fear-of-a-red-senate.html</w:t>
        </w:r>
      </w:hyperlink>
      <w:r>
        <w:rPr>
          <w:color w:val="000000"/>
        </w:rPr>
        <w:t>, 6/28/14) ML</w:t>
      </w:r>
    </w:p>
    <w:p w:rsidR="00E4600E" w:rsidRPr="008029E1" w:rsidRDefault="00E4600E" w:rsidP="00E4600E">
      <w:pPr>
        <w:rPr>
          <w:rStyle w:val="StyleUnderline"/>
          <w:highlight w:val="cyan"/>
        </w:rPr>
      </w:pPr>
      <w:r w:rsidRPr="00732845">
        <w:t xml:space="preserve">We’ve known for a long time now that </w:t>
      </w:r>
      <w:r w:rsidRPr="00732845">
        <w:rPr>
          <w:rStyle w:val="StyleUnderline"/>
        </w:rPr>
        <w:t>the Democrats have a lot of Senate seats to defend in red states</w:t>
      </w:r>
      <w:r w:rsidRPr="00732845">
        <w:t xml:space="preserve"> where Barack Obama’s approval numbers aren’t much higher than George Zimmerman’s—indeed, in these states, surely lower. But I feel like the fear has just set in here in the last couple of weeks; that is, Democrats coming to terms with the possibility-to-likelihood that they might lose the Senate this November, and after that, the utter bleakness of a final Obama two years with </w:t>
      </w:r>
      <w:hyperlink r:id="rId223" w:history="1">
        <w:r w:rsidRPr="00732845">
          <w:rPr>
            <w:rStyle w:val="Hyperlink"/>
            <w:rFonts w:eastAsiaTheme="majorEastAsia"/>
          </w:rPr>
          <w:t>both House</w:t>
        </w:r>
      </w:hyperlink>
      <w:r w:rsidRPr="00732845">
        <w:t xml:space="preserve"> and Senate in GOP hands, saying no to anything and everything except, of course, </w:t>
      </w:r>
      <w:hyperlink r:id="rId224" w:history="1">
        <w:r w:rsidRPr="00732845">
          <w:rPr>
            <w:rStyle w:val="Hyperlink"/>
            <w:rFonts w:eastAsiaTheme="majorEastAsia"/>
          </w:rPr>
          <w:t>any remote whiff of an opportunity</w:t>
        </w:r>
      </w:hyperlink>
      <w:r w:rsidRPr="00732845">
        <w:t xml:space="preserve"> to bring impeachment charges over something. </w:t>
      </w:r>
      <w:r w:rsidRPr="00732845">
        <w:rPr>
          <w:rStyle w:val="StyleUnderline"/>
        </w:rPr>
        <w:t>Republicans need a net pickup of six seats. Democrats are trying to defend incumbent status in six red states</w:t>
      </w:r>
      <w:r w:rsidRPr="00732845">
        <w:t xml:space="preserve"> (North Carolina, Louisiana, Arkansas, Montana, West Virginia, and Alaska); also in two blue ones (Michigan and Iowa). </w:t>
      </w:r>
      <w:r w:rsidRPr="00732845">
        <w:rPr>
          <w:rStyle w:val="StyleUnderline"/>
        </w:rPr>
        <w:t>They’re hoping for upsets in two red states</w:t>
      </w:r>
      <w:r w:rsidRPr="00732845">
        <w:t xml:space="preserve"> (Georgia and Kentucky). </w:t>
      </w:r>
      <w:r w:rsidRPr="00732845">
        <w:rPr>
          <w:rStyle w:val="StyleUnderline"/>
        </w:rPr>
        <w:t>You’ll read a lot about Obamacare and the minimum wage and the War on Women and everything else, and all those things will matter. But only one thing really, really, really matters: turnout. You know the lament: The most loyal Democratic groups—young people, black people, single women, etc.—don’t come out to vote in midterms in big numbers.</w:t>
      </w:r>
      <w:r w:rsidRPr="00732845">
        <w:t xml:space="preserve"> You may dismiss this as lazy stereotyping, but sometimes lazy stereotyping is true, and this is one of those times. </w:t>
      </w:r>
      <w:r w:rsidRPr="00732845">
        <w:rPr>
          <w:rStyle w:val="StyleUnderline"/>
        </w:rPr>
        <w:t>So how to get these groups energized? Because if core Democratc voting groups turn out to vote in decent numbers, the Democrats will hold the Senate. Two or three of the six will hold on, the Democrats will prevail in the end in Michigan and Iowa, and</w:t>
      </w:r>
      <w:r w:rsidRPr="00732845">
        <w:t xml:space="preserve"> </w:t>
      </w:r>
      <w:hyperlink r:id="rId225" w:history="1">
        <w:r w:rsidRPr="00732845">
          <w:rPr>
            <w:rStyle w:val="StyleUnderline"/>
          </w:rPr>
          <w:t>either</w:t>
        </w:r>
        <w:r w:rsidRPr="00732845">
          <w:rPr>
            <w:rStyle w:val="Hyperlink"/>
            <w:rFonts w:eastAsiaTheme="majorEastAsia"/>
          </w:rPr>
          <w:t xml:space="preserve"> Alison Lundergan Grimes in </w:t>
        </w:r>
        <w:r w:rsidRPr="00732845">
          <w:rPr>
            <w:rStyle w:val="StyleUnderline"/>
          </w:rPr>
          <w:t>Kentucky</w:t>
        </w:r>
      </w:hyperlink>
      <w:r w:rsidRPr="00732845">
        <w:rPr>
          <w:rStyle w:val="StyleUnderline"/>
        </w:rPr>
        <w:t xml:space="preserve"> or </w:t>
      </w:r>
      <w:r w:rsidRPr="00732845">
        <w:t xml:space="preserve">Michelle Nunn in </w:t>
      </w:r>
      <w:r w:rsidRPr="00732845">
        <w:rPr>
          <w:rStyle w:val="StyleUnderline"/>
        </w:rPr>
        <w:t>Georgia</w:t>
      </w:r>
      <w:r w:rsidRPr="00732845">
        <w:t xml:space="preserve"> will eke out a win. </w:t>
      </w:r>
      <w:r w:rsidRPr="00732845">
        <w:rPr>
          <w:rStyle w:val="StyleUnderline"/>
        </w:rPr>
        <w:t>Or maybe both—if Democratic voters vote. And if not? Republicans could net seven, eight.</w:t>
      </w:r>
    </w:p>
    <w:p w:rsidR="00C745A0" w:rsidRPr="00934BCD" w:rsidRDefault="00C745A0" w:rsidP="00C745A0">
      <w:pPr>
        <w:pStyle w:val="Heading4"/>
      </w:pPr>
      <w:r w:rsidRPr="00934BCD">
        <w:t>Turnout key to outcome of the midterm</w:t>
      </w:r>
    </w:p>
    <w:p w:rsidR="00C745A0" w:rsidRPr="00934BCD" w:rsidRDefault="00C745A0" w:rsidP="00C745A0">
      <w:r w:rsidRPr="00934BCD">
        <w:rPr>
          <w:rStyle w:val="Style13ptBold"/>
        </w:rPr>
        <w:t>Silvia and Olorrunipa, 2014</w:t>
      </w:r>
      <w:r w:rsidRPr="00934BCD">
        <w:t xml:space="preserve"> [Mark and Toluse, Reporters for Bloomberg News, Republican Odds of U.S. Senate Takeover Rise as Turnout Shrinks, 4/14/14, accessed 6/27/14, http://www.bloomberg.com/news/2014-04-14/republican-odds-of-taking-u-s-senate-rise-as-map-expands.html, SF]</w:t>
      </w:r>
    </w:p>
    <w:p w:rsidR="00C745A0" w:rsidRPr="00934BCD" w:rsidRDefault="00C745A0" w:rsidP="00C745A0">
      <w:r w:rsidRPr="00934BCD">
        <w:rPr>
          <w:rStyle w:val="StyleUnderline"/>
        </w:rPr>
        <w:t>Democrats, focused on their turnout challenge, say they are investing $60 million in a data-driven, door-to-door, mailbox and e-mail appeal to targeted voters in a campaign</w:t>
      </w:r>
      <w:r w:rsidRPr="00934BCD">
        <w:t xml:space="preserve"> the Democratic Senatorial Campaign Committee calls the “Bannock Street Project.”</w:t>
      </w:r>
      <w:r w:rsidRPr="0009583C">
        <w:rPr>
          <w:sz w:val="12"/>
        </w:rPr>
        <w:t xml:space="preserve">¶ </w:t>
      </w:r>
      <w:proofErr w:type="gramStart"/>
      <w:r w:rsidRPr="00934BCD">
        <w:rPr>
          <w:rStyle w:val="StyleUnderline"/>
        </w:rPr>
        <w:t>It</w:t>
      </w:r>
      <w:proofErr w:type="gramEnd"/>
      <w:r w:rsidRPr="00934BCD">
        <w:rPr>
          <w:rStyle w:val="StyleUnderline"/>
        </w:rPr>
        <w:t xml:space="preserve"> draws its name from the Denver campaign headquarters for Colorado Senator Michael Bennet’s 2010 campaign, when he was seeking a full term after being appointed to his seat in 2009. He believes he won a close contest in part by rallying a higher-than-predicted voter turnout</w:t>
      </w:r>
      <w:r w:rsidRPr="00934BCD">
        <w:t xml:space="preserve"> and, as current DSCC chairman, he is putting his Colorado model to work for the party.</w:t>
      </w:r>
      <w:r w:rsidRPr="0009583C">
        <w:rPr>
          <w:sz w:val="12"/>
        </w:rPr>
        <w:t>¶</w:t>
      </w:r>
      <w:r w:rsidRPr="0009583C">
        <w:rPr>
          <w:rStyle w:val="StyleUnderline"/>
          <w:sz w:val="12"/>
        </w:rPr>
        <w:t xml:space="preserve"> </w:t>
      </w:r>
      <w:r w:rsidRPr="00934BCD">
        <w:rPr>
          <w:rStyle w:val="StyleUnderline"/>
        </w:rPr>
        <w:t>“This is going to be a turnout election,” Bennet said.</w:t>
      </w:r>
      <w:r w:rsidRPr="0009583C">
        <w:rPr>
          <w:rStyle w:val="StyleUnderline"/>
          <w:sz w:val="12"/>
        </w:rPr>
        <w:t>¶</w:t>
      </w:r>
      <w:r w:rsidRPr="0009583C">
        <w:rPr>
          <w:sz w:val="12"/>
        </w:rPr>
        <w:t xml:space="preserve"> </w:t>
      </w:r>
      <w:r w:rsidRPr="00934BCD">
        <w:rPr>
          <w:rStyle w:val="StyleUnderline"/>
        </w:rPr>
        <w:t>The DSCC says it spent just $7 million on this sort of work nationwide in 2010 -- $2.5 million in Colorado. This year, it is combining intensive polling with a paid staff and volunteer efforts to fuel a voter-turnout drive in 10-12 states, counting on gaining one- to four-percentage point advantages from it.</w:t>
      </w:r>
      <w:r w:rsidRPr="0009583C">
        <w:rPr>
          <w:rStyle w:val="StyleUnderline"/>
          <w:sz w:val="12"/>
        </w:rPr>
        <w:t>¶</w:t>
      </w:r>
      <w:r w:rsidRPr="0009583C">
        <w:rPr>
          <w:sz w:val="12"/>
        </w:rPr>
        <w:t xml:space="preserve"> </w:t>
      </w:r>
      <w:r w:rsidRPr="00934BCD">
        <w:t>“It is something we are hyper-focused on,” Matt Canter, DSCC deputy executive director, said in an interview. “</w:t>
      </w:r>
      <w:r w:rsidRPr="00934BCD">
        <w:rPr>
          <w:rStyle w:val="StyleUnderline"/>
        </w:rPr>
        <w:t>The purpose behind these efforts is to make the 2014 electorate look more like 2012 than 2010.”</w:t>
      </w:r>
    </w:p>
    <w:p w:rsidR="00C745A0" w:rsidRPr="00934BCD" w:rsidRDefault="00C745A0" w:rsidP="00C745A0"/>
    <w:p w:rsidR="00C745A0" w:rsidRDefault="00E073C5" w:rsidP="00C745A0">
      <w:pPr>
        <w:pStyle w:val="Heading3"/>
      </w:pPr>
      <w:r>
        <w:t>*</w:t>
      </w:r>
      <w:r w:rsidR="00C745A0">
        <w:t>Turnout Not Key</w:t>
      </w:r>
    </w:p>
    <w:p w:rsidR="00C745A0" w:rsidRPr="00D93DAA" w:rsidRDefault="00C745A0" w:rsidP="00C745A0">
      <w:pPr>
        <w:pStyle w:val="Heading4"/>
      </w:pPr>
      <w:r w:rsidRPr="00D93DAA">
        <w:t>Turnout isn’t key to the outcome of the midterm - empirics</w:t>
      </w:r>
    </w:p>
    <w:p w:rsidR="00C745A0" w:rsidRPr="00D9776E" w:rsidRDefault="00C745A0" w:rsidP="00C745A0">
      <w:pPr>
        <w:rPr>
          <w:rStyle w:val="Style13ptBold"/>
          <w:b w:val="0"/>
          <w:sz w:val="22"/>
        </w:rPr>
      </w:pPr>
      <w:r>
        <w:rPr>
          <w:rStyle w:val="Style13ptBold"/>
        </w:rPr>
        <w:t xml:space="preserve">Sides 14, a staff writer for the Washington Post </w:t>
      </w:r>
      <w:r>
        <w:rPr>
          <w:rStyle w:val="Style13ptBold"/>
          <w:b w:val="0"/>
          <w:sz w:val="22"/>
        </w:rPr>
        <w:t xml:space="preserve">[John Sides, 6/03/14, </w:t>
      </w:r>
      <w:hyperlink r:id="rId226" w:history="1">
        <w:r w:rsidRPr="0033599C">
          <w:rPr>
            <w:rStyle w:val="Hyperlink"/>
          </w:rPr>
          <w:t>http://www.washingtonpost.com/blogs/monkey-cage/wp/2014/06/03/can-turnout-save-the-democrats-in-2014/</w:t>
        </w:r>
      </w:hyperlink>
      <w:r>
        <w:rPr>
          <w:rStyle w:val="Style13ptBold"/>
          <w:b w:val="0"/>
          <w:sz w:val="22"/>
        </w:rPr>
        <w:t>, 6/27/14</w:t>
      </w:r>
      <w:proofErr w:type="gramStart"/>
      <w:r>
        <w:rPr>
          <w:rStyle w:val="Style13ptBold"/>
          <w:b w:val="0"/>
          <w:sz w:val="22"/>
        </w:rPr>
        <w:t>]JC</w:t>
      </w:r>
      <w:proofErr w:type="gramEnd"/>
    </w:p>
    <w:p w:rsidR="00C745A0" w:rsidRDefault="00C745A0" w:rsidP="00C745A0">
      <w:r w:rsidRPr="00F52DDF">
        <w:rPr>
          <w:rStyle w:val="StyleUnderline"/>
        </w:rPr>
        <w:t xml:space="preserve">A popular theory about elections today goes like this: Democrats can’t win midterm elections because Democrats don’t vote in midterm elections. </w:t>
      </w:r>
      <w:r w:rsidRPr="00F52DDF">
        <w:t xml:space="preserve">Certainly Barack Obama seems to buy this theory. </w:t>
      </w:r>
      <w:r w:rsidRPr="00F52DDF">
        <w:rPr>
          <w:rStyle w:val="StyleUnderline"/>
        </w:rPr>
        <w:t>But how much is lower turnout a factor in the challenges facing Democrats? Maybe less than you think.</w:t>
      </w:r>
      <w:r w:rsidRPr="00F52DDF">
        <w:t xml:space="preserve"> </w:t>
      </w:r>
      <w:r w:rsidRPr="00F52DDF">
        <w:rPr>
          <w:rStyle w:val="StyleUnderline"/>
        </w:rPr>
        <w:t>A significant challenge in judging the validity of the “Democrats don’t vote in midterms” theory is finding good data.</w:t>
      </w:r>
      <w:r w:rsidRPr="00F52DDF">
        <w:t xml:space="preserve"> For example, recently</w:t>
      </w:r>
      <w:r w:rsidRPr="00F52DDF">
        <w:rPr>
          <w:rStyle w:val="StyleUnderline"/>
        </w:rPr>
        <w:t>, 538′s Harry Enten critiqued a New Republic piece by Sasha Issenberg by questioning how much midterm electorates really differ from presidential electorates.</w:t>
      </w:r>
      <w:r w:rsidRPr="00F52DDF">
        <w:t xml:space="preserve"> </w:t>
      </w:r>
      <w:r w:rsidRPr="00F52DDF">
        <w:rPr>
          <w:rStyle w:val="StyleUnderline"/>
        </w:rPr>
        <w:t xml:space="preserve">Drawing on the Census Bureau’s Current Population Survey, Enten argued that turnout may have hurt the Democrats, but not that much. Enten estimated what might have happened if the 2010 election had been run with the 2012 electorate. Democrats would have won at most 14 additional seats — a fraction of the number they lost in 2010. </w:t>
      </w:r>
      <w:r w:rsidRPr="00F52DDF">
        <w:t xml:space="preserve">In reaction, Clarity Campaign </w:t>
      </w:r>
      <w:proofErr w:type="gramStart"/>
      <w:r w:rsidRPr="00F52DDF">
        <w:t>Labs‘ Tom</w:t>
      </w:r>
      <w:proofErr w:type="gramEnd"/>
      <w:r w:rsidRPr="00F52DDF">
        <w:t xml:space="preserve"> Bonier, who had partnered with Issenberg, wrote this rebuttal. Part of Bonier’s response is that his data, which come from actual voter files, are superior to the Current Population Survey. The voter files allow Bonier a closer look not just at the demographic composition of the electorate, but which members of different demographic groups actually voted. So here’s where I step in. My notion was this: </w:t>
      </w:r>
      <w:r w:rsidRPr="00F52DDF">
        <w:rPr>
          <w:rStyle w:val="StyleUnderline"/>
        </w:rPr>
        <w:t xml:space="preserve">What if we had a survey asking people how they planned to vote in their House race, and we knew from the voter file whether they had voted in 2010 and 2012? This would exploit the voter file data that Bonier prefers and allow us to conduct a hypothetical like Enten’s </w:t>
      </w:r>
      <w:r w:rsidRPr="00F52DDF">
        <w:t xml:space="preserve">— that is, what if we re-ran an election with the electorate from a different election? Thanks to Bonier and David Margolis of Greenberg Quinlan Rosner Research, I have the precise data. The data come from a September 2012 GQRR poll conducted in 54 competitive congressional districts. The poll asked whether respondents planned to vote for the Democrat or Republican running in their House race. But unlike in most pre-election polls, the vast majority of poll respondents (89 percent) were ultimately matched to voter file data that indicated whether they voted in 2010 or, several weeks after the poll was taken, in 2012. Among respondents who voted in 2012, 48 percent supported the Democratic House candidate and 46 percent supported the Republican House candidate. That’s the Democratic advantage that we might expect in a presidential election. What about respondents who voted in 2010? This group does not include voters who turned out only in the presidential but not the midterm election. Among 2010 voters, the generic ballot results were reversed: 46 percent supported the Democratic House candidate and 48 percent supported the Republican candidate. In other words, </w:t>
      </w:r>
      <w:r w:rsidRPr="00F52DDF">
        <w:rPr>
          <w:rStyle w:val="StyleUnderline"/>
        </w:rPr>
        <w:t>switching from the 2012 electorate to the 2010 electorate shifted the generic ballot from a 2-point Democratic advantage to a 2-point Republican advantage. What would this have meant in terms of House seats?</w:t>
      </w:r>
      <w:r w:rsidRPr="00F52DDF">
        <w:t xml:space="preserve"> In 2012, the Democrats had a 1.2-point edge in the national House vote and ended up controlling 201 seats. If the electorate had resembled 2010 and Republicans had had a 2-point advantage in the national House vote, there would have been 3-point swing to the GOP overall. </w:t>
      </w:r>
      <w:r w:rsidRPr="00F52DDF">
        <w:rPr>
          <w:rStyle w:val="StyleUnderline"/>
        </w:rPr>
        <w:t xml:space="preserve">A simple votes-seats curve from 2012 suggests that a 3-point swing in Republicans’ favor would have left the Democrats with 181 seats, or 20 fewer than they controlled after the 2012 election. </w:t>
      </w:r>
      <w:r w:rsidRPr="00F52DDF">
        <w:t xml:space="preserve">Twenty seats is not nothing, of course. But it suggests that simply shifting from midterm to presidential electorates, or vice-versa, can’t explain all, or even most, of the differences in outcomes between these two types of elections. </w:t>
      </w:r>
      <w:r w:rsidRPr="00F52DDF">
        <w:rPr>
          <w:rStyle w:val="StyleUnderline"/>
        </w:rPr>
        <w:t>Turnout is not going to explain a 63-seat gain for Republicans in 2010</w:t>
      </w:r>
      <w:r w:rsidRPr="00F52DDF">
        <w:t xml:space="preserve">. So here is where I come down in this debate. </w:t>
      </w:r>
      <w:r w:rsidRPr="00F52DDF">
        <w:rPr>
          <w:rStyle w:val="StyleUnderline"/>
        </w:rPr>
        <w:t>No one disagrees that “turnout matters,” and of course Democrats should work hard at turning out Democratic voters in 2014.</w:t>
      </w:r>
      <w:r w:rsidRPr="00F52DDF">
        <w:t xml:space="preserve"> This is what made Issenberg’s piece and Bonier’s analysis so interesting. </w:t>
      </w:r>
      <w:r w:rsidRPr="00F52DDF">
        <w:rPr>
          <w:rStyle w:val="StyleUnderline"/>
        </w:rPr>
        <w:t xml:space="preserve">The question is how much turnout matters. My sense is that commentators still put too much emphasis on it. </w:t>
      </w:r>
      <w:r w:rsidRPr="00F52DDF">
        <w:t>That is, there is not enough grappling with what changes in the electorate do not explain — such as, perhaps, the majority of Republican seat gains in 2010. There is not enough grappling with how Democrats did so well in 2006 despite a midterm electorate, as political scientist Michael McDonald has noted. For more, see Mark Mellman’s four excellent columns on this, and especially political scientist Seth Hill’s research.</w:t>
      </w:r>
    </w:p>
    <w:p w:rsidR="00C745A0" w:rsidRPr="00EC3276" w:rsidRDefault="00C745A0" w:rsidP="00C745A0">
      <w:pPr>
        <w:pStyle w:val="Heading4"/>
      </w:pPr>
      <w:r w:rsidRPr="00EC3276">
        <w:t>Turnout doesn’t matter—voters flip-flop</w:t>
      </w:r>
    </w:p>
    <w:p w:rsidR="00C745A0" w:rsidRPr="00EC3276" w:rsidRDefault="00C745A0" w:rsidP="00C745A0">
      <w:r w:rsidRPr="00EC3276">
        <w:rPr>
          <w:rStyle w:val="Style13ptBold"/>
        </w:rPr>
        <w:t>Enten 5/8/14</w:t>
      </w:r>
      <w:r w:rsidRPr="00EC3276">
        <w:t xml:space="preserve">—Harry Enten is a graduate in government from Dartmouth College (Harry, “Midterm Election </w:t>
      </w:r>
      <w:proofErr w:type="gramStart"/>
      <w:r w:rsidRPr="00EC3276">
        <w:t>Turnout Isn’t So Different From</w:t>
      </w:r>
      <w:proofErr w:type="gramEnd"/>
      <w:r w:rsidRPr="00EC3276">
        <w:t xml:space="preserve"> Presidential Year Turnout”, </w:t>
      </w:r>
      <w:hyperlink r:id="rId227" w:history="1">
        <w:r w:rsidRPr="00EC3276">
          <w:rPr>
            <w:rStyle w:val="Hyperlink"/>
          </w:rPr>
          <w:t>http://fivethirtyeight.com/features/midterm-election-turnout-isnt-so-different-from-presidential-year-turnout/</w:t>
        </w:r>
      </w:hyperlink>
      <w:r w:rsidRPr="00EC3276">
        <w:t>, Five Thirty Eight Politics5/8/14) ML</w:t>
      </w:r>
    </w:p>
    <w:p w:rsidR="00C745A0" w:rsidRPr="00EC3276" w:rsidRDefault="00C745A0" w:rsidP="00C745A0">
      <w:pPr>
        <w:rPr>
          <w:rStyle w:val="StyleUnderline"/>
        </w:rPr>
      </w:pPr>
      <w:r w:rsidRPr="00EC3276">
        <w:t>Spend enough time around pundits and you’ll hear somebody say, “It’s all about turnout.” Who shows up to vote, and those voters’ demographics, is the great mystery of any election. The conventional wisdom is that the demographics of the voting pool are friendlier to Democrats in presidential years than they are in midterm years, and that it’s the other way around for Republicans. Sasha Issenberg had a recent piece in The New Republic arguing that the Democrats may be doomed in this year’s midterm elections because they can’t find a way to bring midterm turnout closer to what it is in presidential years. Peter Wehner, meanwhile, wrote in Commentary in February that Republicans are doomed in presidential years because of the change in the electorate’s racial demographics.</w:t>
      </w:r>
      <w:r>
        <w:t xml:space="preserve"> </w:t>
      </w:r>
      <w:r w:rsidRPr="00EC3276">
        <w:t xml:space="preserve">But </w:t>
      </w:r>
      <w:r w:rsidRPr="00EC3276">
        <w:rPr>
          <w:rStyle w:val="StyleUnderline"/>
        </w:rPr>
        <w:t xml:space="preserve">turnout isn’t nearly as important as D.C. wags make it out to be. </w:t>
      </w:r>
      <w:r w:rsidRPr="00EC3276">
        <w:t xml:space="preserve">The </w:t>
      </w:r>
      <w:r w:rsidRPr="00EC3276">
        <w:rPr>
          <w:rStyle w:val="StyleUnderline"/>
        </w:rPr>
        <w:t>demographics of who voted</w:t>
      </w:r>
      <w:r w:rsidRPr="00EC3276">
        <w:t xml:space="preserve"> in </w:t>
      </w:r>
      <w:r w:rsidRPr="00EC3276">
        <w:rPr>
          <w:rStyle w:val="StyleUnderline"/>
        </w:rPr>
        <w:t>2012 vs. 2010 were different, but that difference didn’t make much of a difference</w:t>
      </w:r>
      <w:r w:rsidRPr="00EC3276">
        <w:t xml:space="preserve">. </w:t>
      </w:r>
      <w:r w:rsidRPr="00EC3276">
        <w:rPr>
          <w:rStyle w:val="StyleUnderline"/>
        </w:rPr>
        <w:t>The reason Republicans won more votes in 2010 — and likely will in 2014 — is that voters wanted Republicans in office, not that minorities and young people didn’t turn out to vote.</w:t>
      </w:r>
      <w:r>
        <w:rPr>
          <w:rStyle w:val="StyleUnderline"/>
        </w:rPr>
        <w:t xml:space="preserve"> </w:t>
      </w:r>
      <w:r w:rsidRPr="00EC3276">
        <w:t>First, let’s sort out the differences between people who voted in 2010 and 2012, according to the government’s Current Population Survey.</w:t>
      </w:r>
      <w:r>
        <w:t xml:space="preserve"> </w:t>
      </w:r>
      <w:r w:rsidRPr="00EC3276">
        <w:t>Note how all minority groups but “others” made up a larger share of voters in 2012 than in 2010. Notice, too, how young voters decreased as a percentage of all voters, regardless of race. The share of voters who were whites over the age of 30, the most Republican group, was 6 points higher in 2010 than in 2012.</w:t>
      </w:r>
      <w:r>
        <w:t xml:space="preserve"> </w:t>
      </w:r>
      <w:r w:rsidRPr="00EC3276">
        <w:t>But if the two voting pools somehow magically switched places, 2012′s demographics wouldn’t have swung control of the House in the 2010 election. I transposed the 2012 demographics onto the 2010 vote tallies2 and Republicans still won the national vote by about 3.3 percentage points in the midterms.</w:t>
      </w:r>
      <w:r>
        <w:t xml:space="preserve"> </w:t>
      </w:r>
      <w:r w:rsidRPr="00EC3276">
        <w:t>In 2010, Republicans actually won the national vote by 6.7 points — a safer margin. According to a 2010 seat curve3 put together by FiveThirtyEight editor-in-chief Nate Silver, each point in the national House vote was worth about four seats. In our counterfactual demographic swap, Republicans would have earned 3.4 fewer points and won 14 fewer seats, for a total of 228 seats.</w:t>
      </w:r>
      <w:r>
        <w:t xml:space="preserve"> </w:t>
      </w:r>
      <w:r w:rsidRPr="00EC3276">
        <w:t>But it’s not as simple as that. Even this model overstates the difference between midterm and presidential years. To assume that the electorate would have looked the same in 2010 as it did in 2012 is, among other things, to assume that the country was as white in 2012 as it was in 2010. That, of course, isn’t true. The electorate gains more minorities every year, while the number of white voters is growing at a significantly smaller rate.</w:t>
      </w:r>
      <w:r>
        <w:t xml:space="preserve"> </w:t>
      </w:r>
      <w:r w:rsidRPr="00EC3276">
        <w:t>To standardize for changes in population, I applied each demographic’s 2012 turnout rate among voting-age citizens to its population size in 2010</w:t>
      </w:r>
      <w:proofErr w:type="gramStart"/>
      <w:r w:rsidRPr="00EC3276">
        <w:t>,4</w:t>
      </w:r>
      <w:proofErr w:type="gramEnd"/>
      <w:r w:rsidRPr="00EC3276">
        <w:t xml:space="preserve"> which remade the 2010 voters to look like this:</w:t>
      </w:r>
      <w:r>
        <w:t xml:space="preserve"> </w:t>
      </w:r>
      <w:r w:rsidRPr="00EC3276">
        <w:t>Once all that’s done, the gaps between midterm turnout and presidential year turnout are even smaller. In this hypothetical 2010, Republicans would have won the national House vote by 4.1 points and taken somewhere in the neighborhood of 232 seats, good enough for a 53-seat gain. The more robust the math, the more solid the GOP’s lead.</w:t>
      </w:r>
      <w:r>
        <w:t xml:space="preserve"> </w:t>
      </w:r>
      <w:r w:rsidRPr="00EC3276">
        <w:t>The same thing works in reverse, when we take 2010’s turnout rates and apply them to 2012. With just midterm voters casting a ballot, President Obama would have won the national vote in 2012 by 1.2 points. That’s 2.7 points less than his actual margin in 2012, but it’s more than enough to have carried the election.5</w:t>
      </w:r>
      <w:r>
        <w:t xml:space="preserve"> </w:t>
      </w:r>
      <w:proofErr w:type="gramStart"/>
      <w:r w:rsidRPr="00EC3276">
        <w:rPr>
          <w:rStyle w:val="StyleUnderline"/>
        </w:rPr>
        <w:t>It’s</w:t>
      </w:r>
      <w:proofErr w:type="gramEnd"/>
      <w:r w:rsidRPr="00EC3276">
        <w:rPr>
          <w:rStyle w:val="StyleUnderline"/>
        </w:rPr>
        <w:t xml:space="preserve"> not that the demographic splits of voter turnout don’t matter. They worked in Republicans’ favor in 2010 and in Democrats’ favor in 2012; demographics just weren’t the reason either party won.</w:t>
      </w:r>
      <w:r>
        <w:rPr>
          <w:rStyle w:val="StyleUnderline"/>
        </w:rPr>
        <w:t xml:space="preserve"> </w:t>
      </w:r>
      <w:r w:rsidRPr="00EC3276">
        <w:rPr>
          <w:rStyle w:val="StyleUnderline"/>
        </w:rPr>
        <w:t xml:space="preserve">What really mattered was that voters changed their minds about which party they wanted to vote for. </w:t>
      </w:r>
      <w:r w:rsidRPr="00EC3276">
        <w:t>Look at the voting patterns of each group. Republican congressional candidates won white voters who were at least 30 years old by 25.9 points in 2010, but Mitt Romney won them by only 20.2 points in the presidential race in 2012. Obama’s margin among black voters 30 and older was 89.4 points in 2012, while House Democrats’ margin for this group was 79.1 points in 2010.</w:t>
      </w:r>
      <w:r>
        <w:t xml:space="preserve"> </w:t>
      </w:r>
      <w:r w:rsidRPr="00EC3276">
        <w:t xml:space="preserve">These aren’t turnout figures — they’re voting figures. </w:t>
      </w:r>
      <w:r w:rsidRPr="00EC3276">
        <w:rPr>
          <w:rStyle w:val="StyleUnderline"/>
        </w:rPr>
        <w:t>The percentage of voters who were black, white or Latino didn’t matter. Votes were what counted.</w:t>
      </w:r>
    </w:p>
    <w:p w:rsidR="00C745A0" w:rsidRDefault="00C745A0" w:rsidP="00C745A0">
      <w:pPr>
        <w:pStyle w:val="Heading2"/>
      </w:pPr>
      <w:r>
        <w:t>Economy</w:t>
      </w:r>
    </w:p>
    <w:p w:rsidR="00E4600E" w:rsidRDefault="00E4600E" w:rsidP="00E4600E">
      <w:pPr>
        <w:pStyle w:val="Heading3"/>
      </w:pPr>
      <w:r>
        <w:t>Econ key to Dem Win</w:t>
      </w:r>
    </w:p>
    <w:p w:rsidR="00E4600E" w:rsidRPr="0051139A" w:rsidRDefault="00E4600E" w:rsidP="00E4600E">
      <w:pPr>
        <w:pStyle w:val="Heading4"/>
      </w:pPr>
      <w:r w:rsidRPr="0051139A">
        <w:t>Economic focus key to Dem victory</w:t>
      </w:r>
    </w:p>
    <w:p w:rsidR="00E4600E" w:rsidRPr="00B01B9A" w:rsidRDefault="00E4600E" w:rsidP="00E4600E">
      <w:r>
        <w:rPr>
          <w:rStyle w:val="Style13ptBold"/>
        </w:rPr>
        <w:t xml:space="preserve">Hamby ’14- CNN Reporter </w:t>
      </w:r>
      <w:r w:rsidRPr="00B01B9A">
        <w:t xml:space="preserve">(Peter, Democratic pollster predicts 'huge turnout disadvantage' in 2014, CNN, 3/25/14, </w:t>
      </w:r>
      <w:hyperlink r:id="rId228" w:history="1">
        <w:r w:rsidRPr="00CA2F6F">
          <w:rPr>
            <w:rStyle w:val="Hyperlink"/>
            <w:sz w:val="26"/>
          </w:rPr>
          <w:t>http://politicalticker.blogs.cnn.com/2014/03/25/democratic-pollster-predicts-huge-turnout-disadvantage-in-2014/</w:t>
        </w:r>
      </w:hyperlink>
      <w:r w:rsidRPr="00B01B9A">
        <w:t>, 6/28/14) ML</w:t>
      </w:r>
    </w:p>
    <w:p w:rsidR="00E4600E" w:rsidRPr="003A7487" w:rsidRDefault="00E4600E" w:rsidP="009B0E90">
      <w:r w:rsidRPr="00732845">
        <w:t xml:space="preserve">Washington (CNN) - </w:t>
      </w:r>
      <w:r w:rsidRPr="00732845">
        <w:rPr>
          <w:rStyle w:val="StyleUnderline"/>
        </w:rPr>
        <w:t>A leading Democratic pollster predicted a "sobering" turnout disadvantage for her party in this year's midterm elections and called on Democrats to articulate "a bigger economic agenda" this fall. "There is a huge turnout disadvantage and challenge,"</w:t>
      </w:r>
      <w:r w:rsidRPr="00732845">
        <w:t xml:space="preserve"> Democratic pollster Celinda Lake said Tuesday at a breakfast with reporters. "There is always a challenge in turnout in an off year, but it's really dramatic this time." Lake was speaking a breakfast hosted by the Christian Science Monitor. Lake and Republican pollster Ed Goeas revealed results of a new George Washington University poll that showed GOP voter intensity in 2014 outpacing Democratic intensity by seven </w:t>
      </w:r>
      <w:r w:rsidRPr="009B0E90">
        <w:t>points. The poll indicated that</w:t>
      </w:r>
      <w:r w:rsidRPr="00B01B9A">
        <w:t xml:space="preserve"> </w:t>
      </w:r>
      <w:r w:rsidRPr="00732845">
        <w:rPr>
          <w:rStyle w:val="Emphasis"/>
        </w:rPr>
        <w:t>64% of Republicans say they are "extremely likely" to vote in November's midterms, compared with 57% of Democrats</w:t>
      </w:r>
      <w:r w:rsidRPr="00B01B9A">
        <w:t>."</w:t>
      </w:r>
      <w:r w:rsidRPr="00C745A0">
        <w:t>I think we saw it play out in the Florida special," Lake said, referring to the GOP's special election victory earlier this month in Florida's 13th Congressional district. She called the Republican turnout machine in that race "darn effective,"</w:t>
      </w:r>
      <w:r w:rsidRPr="00B01B9A">
        <w:t xml:space="preserve"> and said </w:t>
      </w:r>
      <w:r w:rsidRPr="00732845">
        <w:rPr>
          <w:rStyle w:val="Emphasis"/>
        </w:rPr>
        <w:t>Democrats should not underestimate the GOP's get-out-the-vote operation this year.</w:t>
      </w:r>
      <w:r w:rsidRPr="00B01B9A">
        <w:t xml:space="preserve"> </w:t>
      </w:r>
      <w:r w:rsidRPr="00732845">
        <w:t>"There are some people on our side who gloat about the Democrats' turnout advantage and kind of miss the Republican turnout operation," she said.</w:t>
      </w:r>
      <w:r w:rsidRPr="00B01B9A">
        <w:t xml:space="preserve"> </w:t>
      </w:r>
      <w:r w:rsidRPr="00732845">
        <w:rPr>
          <w:rStyle w:val="Emphasis"/>
        </w:rPr>
        <w:t>"We tend to be dismissive of it, but it was very effective."</w:t>
      </w:r>
      <w:r w:rsidRPr="00B01B9A">
        <w:t xml:space="preserve"> </w:t>
      </w:r>
      <w:r w:rsidRPr="00732845">
        <w:t xml:space="preserve">It's worth noting that voter intensity is an imprecise predictor of performance: In a George Washington University poll in mid-October 2012, weeks before President Obama won re-election and Democrats retained control of the Senate, Republicans had an 8-point lead over Democrats on the same likely-to-vote question. Still, that was a presidential year, in which Democratic turnout jumped. Today, President Obama's approval ratings are grim, threatening midterm candidates in his party. Lake pointed to a several glimmers of hope for Democrats, though, including advantages over Republicans on issues like Medicare and Social Security that are important to older voters who play a larger role in non-presidential elections. As for </w:t>
      </w:r>
      <w:r w:rsidRPr="00B01B9A">
        <w:t xml:space="preserve">the party base, she said </w:t>
      </w:r>
      <w:r w:rsidRPr="00C745A0">
        <w:t>"Democrats are very united and satisfied with their party." What we learned</w:t>
      </w:r>
      <w:r w:rsidRPr="00732845">
        <w:t xml:space="preserve"> from Florida-13 Lake said </w:t>
      </w:r>
      <w:r w:rsidRPr="00732845">
        <w:rPr>
          <w:rStyle w:val="StyleUnderline"/>
        </w:rPr>
        <w:t>Democratic candidates must weave their policies and day-to-day campaign messages into a larger frame "solely focused on middle class populist economics." "Democrats need to articulate a bigger economic agenda to really solidify this election," she</w:t>
      </w:r>
      <w:r w:rsidRPr="00732845">
        <w:t xml:space="preserve"> said. "We talk about minimum wage, child care, and these are very popular policies. But </w:t>
      </w:r>
      <w:r w:rsidRPr="00732845">
        <w:rPr>
          <w:rStyle w:val="StyleUnderline"/>
        </w:rPr>
        <w:t xml:space="preserve">we need a more muscular bigger economic agenda laid out there. </w:t>
      </w:r>
      <w:proofErr w:type="gramStart"/>
      <w:r w:rsidRPr="00732845">
        <w:rPr>
          <w:rStyle w:val="StyleUnderline"/>
        </w:rPr>
        <w:t xml:space="preserve">" </w:t>
      </w:r>
      <w:r w:rsidRPr="00732845">
        <w:t>Lake</w:t>
      </w:r>
      <w:proofErr w:type="gramEnd"/>
      <w:r w:rsidRPr="00732845">
        <w:t xml:space="preserve"> later said that </w:t>
      </w:r>
      <w:r w:rsidRPr="00732845">
        <w:rPr>
          <w:rStyle w:val="StyleUnderline"/>
        </w:rPr>
        <w:t>"Democrats need to be on the side of small business. We need to be more aggressive and comfortable being on the side of small business."</w:t>
      </w:r>
    </w:p>
    <w:p w:rsidR="00E4600E" w:rsidRPr="00D306C0" w:rsidRDefault="00E4600E" w:rsidP="00E4600E">
      <w:pPr>
        <w:keepNext/>
        <w:keepLines/>
        <w:spacing w:before="200"/>
        <w:outlineLvl w:val="3"/>
        <w:rPr>
          <w:rFonts w:eastAsiaTheme="majorEastAsia" w:cstheme="majorBidi"/>
          <w:b/>
          <w:bCs/>
          <w:iCs/>
          <w:color w:val="000000" w:themeColor="text1"/>
        </w:rPr>
      </w:pPr>
      <w:r w:rsidRPr="00D306C0">
        <w:rPr>
          <w:rFonts w:eastAsiaTheme="majorEastAsia" w:cstheme="majorBidi"/>
          <w:b/>
          <w:bCs/>
          <w:iCs/>
          <w:color w:val="000000" w:themeColor="text1"/>
        </w:rPr>
        <w:t>Pushing economic policies key to Dem victory – motivating base</w:t>
      </w:r>
    </w:p>
    <w:p w:rsidR="00E4600E" w:rsidRPr="00D306C0" w:rsidRDefault="00E4600E" w:rsidP="00E4600E">
      <w:pPr>
        <w:rPr>
          <w:color w:val="000000" w:themeColor="text1"/>
        </w:rPr>
      </w:pPr>
      <w:r w:rsidRPr="00D306C0">
        <w:rPr>
          <w:b/>
          <w:bCs/>
          <w:color w:val="000000" w:themeColor="text1"/>
        </w:rPr>
        <w:t>Dorning 6/26 –</w:t>
      </w:r>
      <w:r w:rsidRPr="00D306C0">
        <w:rPr>
          <w:color w:val="000000" w:themeColor="text1"/>
        </w:rPr>
        <w:t xml:space="preserve"> Bloomberg News reporter [Mike. “Obama’s Economic Rebound Doesn’t Boost Democratic Allies” Jun 26, 2014. Bloomberg News. Accessed 6/29/14. http://www.bloomberg.com/news/2014-06-26/economic-rebound-seen-undercut-by-weak-pay-as-vote-winner.html]//KM</w:t>
      </w:r>
    </w:p>
    <w:p w:rsidR="00E4600E" w:rsidRPr="00CD5F5C" w:rsidRDefault="00E4600E" w:rsidP="00C745A0">
      <w:r w:rsidRPr="00D306C0">
        <w:t>Real median household income at $52,959 in April was $3,303 less than what it was before the recession, according to Annapolis, Maryland-based Sentier Research.</w:t>
      </w:r>
      <w:r>
        <w:t xml:space="preserve"> </w:t>
      </w:r>
      <w:r w:rsidRPr="00D306C0">
        <w:t xml:space="preserve">And </w:t>
      </w:r>
      <w:r w:rsidRPr="00C745A0">
        <w:rPr>
          <w:rStyle w:val="StyleUnderline"/>
        </w:rPr>
        <w:t xml:space="preserve">Democratic constituencies such as blacks, Hispanics, unmarried women and the young have been especially slow to rebound. Inspiring those groups is important to Democrats this year since turnout in midterm elections is historically lower than in presidential years. </w:t>
      </w:r>
      <w:r w:rsidRPr="00D306C0">
        <w:t>A June 2013 report by Sentier found that four years after the start of the recovery, real median annual household income was down 10.9 percent among blacks and 4.5 percent among Hispanics compared with a 3.6 percent drop among whites.</w:t>
      </w:r>
      <w:r>
        <w:t xml:space="preserve"> </w:t>
      </w:r>
      <w:r w:rsidRPr="00D306C0">
        <w:t>Single mothers’ median household income fell 7.5 percent and women living alone were down 6.5 percent compared with a 4.4 percent drop among all households. Among under-25-year-olds living on their own or as household heads, median incomes were down 9.6 percent.</w:t>
      </w:r>
      <w:r>
        <w:t xml:space="preserve"> </w:t>
      </w:r>
      <w:r w:rsidRPr="00D306C0">
        <w:t>Unemployment among blacks is running at 11.5 percent and among Hispanics at 7.7 percent compared with a 5.4 percent jobless rate for whites.</w:t>
      </w:r>
      <w:r>
        <w:t xml:space="preserve"> </w:t>
      </w:r>
      <w:r w:rsidRPr="00D306C0">
        <w:t xml:space="preserve">Stanley </w:t>
      </w:r>
      <w:r w:rsidRPr="00C745A0">
        <w:rPr>
          <w:rStyle w:val="StyleUnderline"/>
        </w:rPr>
        <w:t>Greenberg</w:t>
      </w:r>
      <w:r w:rsidRPr="00D306C0">
        <w:t xml:space="preserve">, a Democratic pollster who advised former President Bill Clinton, </w:t>
      </w:r>
      <w:r w:rsidRPr="00C745A0">
        <w:rPr>
          <w:rStyle w:val="StyleUnderline"/>
        </w:rPr>
        <w:t>said his party can still motivate voters by focusing on their economic concerns. The White House and congressional Democrats have done that this year by calling for an increase in the minimum wage, legislation on pay equity for women and measures to improve college affordability, he said. “Those are the central things that people want to address,”</w:t>
      </w:r>
      <w:r w:rsidRPr="00D306C0">
        <w:t xml:space="preserve"> Greenberg said. </w:t>
      </w:r>
      <w:r w:rsidRPr="00C745A0">
        <w:rPr>
          <w:rStyle w:val="StyleUnderline"/>
        </w:rPr>
        <w:t xml:space="preserve">“It’s recognizing that this economy is deflating for voters, but there are things that we can do.” </w:t>
      </w:r>
    </w:p>
    <w:p w:rsidR="00CB024E" w:rsidRPr="00B40141" w:rsidRDefault="00CB024E" w:rsidP="00CB024E">
      <w:pPr>
        <w:pStyle w:val="Heading4"/>
      </w:pPr>
      <w:r w:rsidRPr="00B40141">
        <w:t>Economy key to the midterm – GOP will use it campaign against the Dems</w:t>
      </w:r>
    </w:p>
    <w:p w:rsidR="00CB024E" w:rsidRPr="00633DA2" w:rsidRDefault="00CB024E" w:rsidP="00CB024E">
      <w:pPr>
        <w:rPr>
          <w:bCs/>
        </w:rPr>
      </w:pPr>
      <w:r>
        <w:rPr>
          <w:rStyle w:val="Style13ptBold"/>
        </w:rPr>
        <w:t xml:space="preserve">White 14, Politico’s chief economic correspondent </w:t>
      </w:r>
      <w:r>
        <w:rPr>
          <w:rStyle w:val="Style13ptBold"/>
          <w:b w:val="0"/>
          <w:sz w:val="22"/>
        </w:rPr>
        <w:t>[Ben White, Politico, 6/25/14, “Shrinking Economy Trouble for Democrats”, http://www.politico.com/story/2014/06/united-states-economy-democrats-108290.html, 6/28/14</w:t>
      </w:r>
      <w:proofErr w:type="gramStart"/>
      <w:r>
        <w:rPr>
          <w:rStyle w:val="Style13ptBold"/>
          <w:b w:val="0"/>
          <w:sz w:val="22"/>
        </w:rPr>
        <w:t>]JC</w:t>
      </w:r>
      <w:proofErr w:type="gramEnd"/>
    </w:p>
    <w:p w:rsidR="00CB024E" w:rsidRPr="00B40141" w:rsidRDefault="00CB024E" w:rsidP="00CB024E">
      <w:pPr>
        <w:rPr>
          <w:color w:val="FF0000"/>
        </w:rPr>
      </w:pPr>
      <w:r w:rsidRPr="00A37174">
        <w:t xml:space="preserve">The </w:t>
      </w:r>
      <w:r w:rsidRPr="00A37174">
        <w:rPr>
          <w:rStyle w:val="StyleUnderline"/>
        </w:rPr>
        <w:t>White House on Wednesday played down the awful GDP report</w:t>
      </w:r>
      <w:r w:rsidRPr="00A37174">
        <w:t>, suggesting it was a temporary blip that will be reversed as the year progresses. “This drop follows an increase of 3.4 percent at an annual rate in the second half of 2013. The entire decline in overall GDP in the first quarter can be accounted for by a decline in exports and a slowdown in inventory investment, two particularly volatile components of GDP,” White House Council of Economic Advisers Chair Jason Furman wrote in a blog post. “In addition, several components were likely affected by unusually severe winter weather, including consumer spending on food services and accommodations, which fell for the first time in four years.” R</w:t>
      </w:r>
      <w:r w:rsidRPr="00A37174">
        <w:rPr>
          <w:rStyle w:val="StyleUnderline"/>
        </w:rPr>
        <w:t>epublicans swiftly seized on the number as a weapon for the fall campaign.</w:t>
      </w:r>
      <w:r w:rsidRPr="00A37174">
        <w:t xml:space="preserve"> “The </w:t>
      </w:r>
      <w:r w:rsidRPr="00A37174">
        <w:rPr>
          <w:rStyle w:val="StyleUnderline"/>
        </w:rPr>
        <w:t>Obama economy is heading in the wrong direction. The news that GDP shrank 2.9% in the first quarter, the worst showing since the recession, is unacceptable,</w:t>
      </w:r>
      <w:r w:rsidRPr="00A37174">
        <w:t xml:space="preserve">” former Massachusetts GOP Senator Scott Brown, now running for Senate in New Hampshire, said in a statement. “Instead of encouraging businesses to grow and expand, Washington continues to put obstacles in their path.” </w:t>
      </w:r>
      <w:r w:rsidRPr="00A37174">
        <w:rPr>
          <w:rStyle w:val="StyleUnderline"/>
        </w:rPr>
        <w:t>Much of the decline in the GDP number from the previous estimate of a decline of 1.0 percent in the first quarter came from lower health care spending</w:t>
      </w:r>
      <w:r w:rsidRPr="00A37174">
        <w:t xml:space="preserve">, which was revised down by 1.2 percent and net exports, which were revised down by 0.6 percent. The health care decline may be reversed in future quarters as consumers with new insurance under the Affordable Care Act begin taking advantage of previously unavailable services, economists said. White House officials also noted on Wednesday that first quarter GDP numbers are historically highly volatile and other measures such as jobs created, hours worked, manufacturing growth and housing data all suggest the underlying economy is continuing to strengthen. </w:t>
      </w:r>
      <w:r w:rsidRPr="00A37174">
        <w:rPr>
          <w:rStyle w:val="StyleUnderline"/>
        </w:rPr>
        <w:t>The next big date for economic growth data will come July 30th when the government releases the first estimate of second quarter growth. Another negative figure would likely turn the current unease into outright panic.</w:t>
      </w:r>
      <w:r w:rsidRPr="00A37174">
        <w:t xml:space="preserve"> But such a number remains highly unlikely. Still, the overall outlook for the rest of the year looks soft at best following the terrible first quarter. “Even if [Wall Street’s] 3% second quarter forecast proves correct, the average for the first half will be ‘0’,” Mizuho Securities Chief Economist Steven Ricchiuto, wrote in a note to clients. “This implies that even getting to 2% for the year will be exceptionally difficult.”</w:t>
      </w:r>
    </w:p>
    <w:p w:rsidR="00CB024E" w:rsidRDefault="00CB024E" w:rsidP="00CB024E"/>
    <w:p w:rsidR="00CB024E" w:rsidRDefault="00CB024E" w:rsidP="00CB024E"/>
    <w:p w:rsidR="00C745A0" w:rsidRDefault="00C745A0" w:rsidP="00C745A0">
      <w:pPr>
        <w:pStyle w:val="Heading3"/>
      </w:pPr>
      <w:r>
        <w:t>Econ not key to Dem Win</w:t>
      </w:r>
    </w:p>
    <w:p w:rsidR="00C745A0" w:rsidRPr="00122C87" w:rsidRDefault="00C745A0" w:rsidP="00C745A0">
      <w:pPr>
        <w:pStyle w:val="Heading4"/>
      </w:pPr>
      <w:r w:rsidRPr="00122C87">
        <w:t>Improving econ won’t help Dems in the midterm</w:t>
      </w:r>
    </w:p>
    <w:p w:rsidR="00C745A0" w:rsidRPr="00B01B9A" w:rsidRDefault="00C745A0" w:rsidP="00C745A0">
      <w:r>
        <w:rPr>
          <w:rStyle w:val="Style13ptBold"/>
        </w:rPr>
        <w:t xml:space="preserve">Reuters ’14 </w:t>
      </w:r>
      <w:r w:rsidRPr="00B01B9A">
        <w:t>(Reuters Claims “Rising U.S. Economy” could save Democrats in 2014 Midterm Elections, Reuters, May 13</w:t>
      </w:r>
      <w:r w:rsidRPr="00E829DB">
        <w:rPr>
          <w:rStyle w:val="Style13ptBold"/>
          <w:b w:val="0"/>
          <w:vertAlign w:val="superscript"/>
        </w:rPr>
        <w:t>th</w:t>
      </w:r>
      <w:r w:rsidRPr="00B01B9A">
        <w:t xml:space="preserve">, </w:t>
      </w:r>
      <w:hyperlink r:id="rId229" w:history="1">
        <w:r w:rsidRPr="00CA2F6F">
          <w:rPr>
            <w:rStyle w:val="Hyperlink"/>
            <w:sz w:val="26"/>
          </w:rPr>
          <w:t>http://www.aim.org/newswire/reuters-claims-rising-u-s-economy-could-save-democrats-in-2014-midterm-elections/,6/28/14</w:t>
        </w:r>
      </w:hyperlink>
      <w:r w:rsidRPr="00B01B9A">
        <w:t>) ML</w:t>
      </w:r>
    </w:p>
    <w:p w:rsidR="00C745A0" w:rsidRPr="00732845" w:rsidRDefault="00C745A0" w:rsidP="00C745A0">
      <w:pPr>
        <w:rPr>
          <w:rStyle w:val="StyleUnderline"/>
        </w:rPr>
      </w:pPr>
      <w:r w:rsidRPr="00732845">
        <w:t>WASHINGTON — A Reuters analysis, written by Richard Cowan, alleged that the U.S. economy is becoming stronger.</w:t>
      </w:r>
      <w:r>
        <w:t xml:space="preserve"> </w:t>
      </w:r>
      <w:r w:rsidRPr="00732845">
        <w:t>He started his piece with the following:</w:t>
      </w:r>
      <w:r>
        <w:t xml:space="preserve"> </w:t>
      </w:r>
      <w:r w:rsidRPr="00732845">
        <w:t xml:space="preserve">“Here’s a riddle: Many Republicans deny </w:t>
      </w:r>
      <w:proofErr w:type="gramStart"/>
      <w:r w:rsidRPr="00732845">
        <w:t>it’s</w:t>
      </w:r>
      <w:proofErr w:type="gramEnd"/>
      <w:r w:rsidRPr="00732845">
        <w:t xml:space="preserve"> happening. Some Democrats don’t want to talk about it. What is it? The answer is the growing U.S. economy, on pace to expand as much as 3.5 percent this year, about the best performance in the industrialized world. Unemployment has fallen from 10 percent to about 6.3 percent and consumer confidence is at a six-year high.”</w:t>
      </w:r>
      <w:r>
        <w:t xml:space="preserve"> </w:t>
      </w:r>
      <w:r w:rsidRPr="00732845">
        <w:t xml:space="preserve">Yet, </w:t>
      </w:r>
      <w:r w:rsidRPr="00732845">
        <w:rPr>
          <w:rStyle w:val="StyleUnderline"/>
        </w:rPr>
        <w:t>when you take an average of several polls</w:t>
      </w:r>
      <w:r w:rsidRPr="00732845">
        <w:t xml:space="preserve">, as the website RealClearPolitics does, </w:t>
      </w:r>
      <w:r w:rsidRPr="00732845">
        <w:rPr>
          <w:rStyle w:val="StyleUnderline"/>
        </w:rPr>
        <w:t>you find that Americans are not hot on Obama</w:t>
      </w:r>
      <w:r w:rsidRPr="00732845">
        <w:t xml:space="preserve"> either. He has not had an approval rating higher than his disapproval rating since June of last year.</w:t>
      </w:r>
      <w:r>
        <w:t xml:space="preserve"> </w:t>
      </w:r>
      <w:r w:rsidRPr="00732845">
        <w:t xml:space="preserve">Gallup polls have also reiterated how bleak the U.S. economy has been under Obama. </w:t>
      </w:r>
      <w:r w:rsidRPr="00732845">
        <w:rPr>
          <w:rStyle w:val="StyleUnderline"/>
        </w:rPr>
        <w:t>55% of polled voters in their weekly poll on the state of the economy said the economy was getting worse, compared to about 40% who felt the economy was improving</w:t>
      </w:r>
      <w:r w:rsidRPr="00732845">
        <w:t xml:space="preserve">. According to the same weekly poll, </w:t>
      </w:r>
      <w:r w:rsidRPr="00732845">
        <w:rPr>
          <w:rStyle w:val="StyleUnderline"/>
        </w:rPr>
        <w:t>the last time that voters felt the economy was improving was in June 2013</w:t>
      </w:r>
      <w:r w:rsidRPr="00732845">
        <w:t xml:space="preserve"> by a 49-45 split.</w:t>
      </w:r>
      <w:r>
        <w:t xml:space="preserve"> </w:t>
      </w:r>
      <w:r w:rsidRPr="00732845">
        <w:t>Even a strategist at a firm whose clients are Democratic candidates, Erica Seifert, was quoted as saying:</w:t>
      </w:r>
      <w:r>
        <w:t xml:space="preserve"> </w:t>
      </w:r>
      <w:r w:rsidRPr="00732845">
        <w:rPr>
          <w:rStyle w:val="StyleUnderline"/>
        </w:rPr>
        <w:t>“It’s bad for Democrats to make the argument the economy is improving. Bad, bad, bad.”</w:t>
      </w:r>
      <w:r>
        <w:rPr>
          <w:rStyle w:val="StyleUnderline"/>
        </w:rPr>
        <w:t xml:space="preserve"> </w:t>
      </w:r>
      <w:r w:rsidRPr="00732845">
        <w:t xml:space="preserve">Why are Americans so down on the economy? As Cowan paraphrased some of Seifert’s remarks, it is because </w:t>
      </w:r>
      <w:r w:rsidRPr="00732845">
        <w:rPr>
          <w:rStyle w:val="StyleUnderline"/>
        </w:rPr>
        <w:t>“many American voters see an economic landscape still littered with long-term joblessness, stagnant wages and excessive personal debt.”</w:t>
      </w:r>
    </w:p>
    <w:p w:rsidR="00C745A0" w:rsidRDefault="00C745A0" w:rsidP="00C745A0">
      <w:pPr>
        <w:pStyle w:val="Heading2"/>
      </w:pPr>
      <w:r>
        <w:t>Interest Groups</w:t>
      </w:r>
    </w:p>
    <w:p w:rsidR="00CB024E" w:rsidRDefault="00CB024E" w:rsidP="00CB024E">
      <w:pPr>
        <w:pStyle w:val="Heading3"/>
      </w:pPr>
      <w:r>
        <w:t>Unions Key to the Midterm</w:t>
      </w:r>
    </w:p>
    <w:p w:rsidR="00CB024E" w:rsidRPr="008470D9" w:rsidRDefault="00CB024E" w:rsidP="00CB024E">
      <w:pPr>
        <w:pStyle w:val="Heading4"/>
      </w:pPr>
      <w:r w:rsidRPr="008470D9">
        <w:t>Unions are key to the election – major donations</w:t>
      </w:r>
    </w:p>
    <w:p w:rsidR="00CB024E" w:rsidRPr="008470D9" w:rsidRDefault="00CB024E" w:rsidP="00CB024E">
      <w:r w:rsidRPr="008470D9">
        <w:rPr>
          <w:rStyle w:val="Style13ptBold"/>
        </w:rPr>
        <w:t>Grossman 2014</w:t>
      </w:r>
      <w:r w:rsidRPr="008470D9">
        <w:t xml:space="preserve"> – writes for OnLabor – a blog about unions and their politics [Jordan M. Grossman. “Trends and Surprises in Union Political Spending on the 2014 Elections.” OnLabor. April 30, 2014. Accessed 6/24/14. http://onlabor.org/2014/04/30/trends-and-surprises-in-union-political-spending-on-the-2014-elections/]//IG</w:t>
      </w:r>
    </w:p>
    <w:p w:rsidR="00CB024E" w:rsidRDefault="00CB024E" w:rsidP="00CB024E">
      <w:pPr>
        <w:rPr>
          <w:rStyle w:val="StyleUnderline"/>
        </w:rPr>
      </w:pPr>
      <w:r w:rsidRPr="009F0C7F">
        <w:t xml:space="preserve">The </w:t>
      </w:r>
      <w:r w:rsidRPr="002627E8">
        <w:rPr>
          <w:rStyle w:val="StyleUnderline"/>
          <w:highlight w:val="cyan"/>
        </w:rPr>
        <w:t>2014 congressional elections do not take place until November, but unions have already provided millions of dollars in campaign contributions to candidates, political parties, and outside groups</w:t>
      </w:r>
      <w:r w:rsidRPr="00156184">
        <w:rPr>
          <w:rStyle w:val="StyleUnderline"/>
        </w:rPr>
        <w:t xml:space="preserve"> </w:t>
      </w:r>
      <w:r w:rsidRPr="009F0C7F">
        <w:t>– including to some surprising recipients</w:t>
      </w:r>
      <w:r w:rsidRPr="00156184">
        <w:rPr>
          <w:rStyle w:val="StyleUnderline"/>
        </w:rPr>
        <w:t xml:space="preserve">. </w:t>
      </w:r>
      <w:r w:rsidRPr="002627E8">
        <w:rPr>
          <w:rStyle w:val="StyleUnderline"/>
          <w:highlight w:val="cyan"/>
        </w:rPr>
        <w:t xml:space="preserve">According to the nonpartisan </w:t>
      </w:r>
      <w:hyperlink r:id="rId230" w:history="1">
        <w:r w:rsidRPr="002627E8">
          <w:rPr>
            <w:rStyle w:val="StyleUnderline"/>
            <w:highlight w:val="cyan"/>
          </w:rPr>
          <w:t>Center for Responsive Politics</w:t>
        </w:r>
      </w:hyperlink>
      <w:r w:rsidRPr="009F0C7F">
        <w:rPr>
          <w:highlight w:val="cyan"/>
        </w:rPr>
        <w:t>,</w:t>
      </w:r>
      <w:r w:rsidRPr="009F0C7F">
        <w:t xml:space="preserve"> which counts </w:t>
      </w:r>
      <w:hyperlink r:id="rId231" w:history="1">
        <w:r w:rsidRPr="00E10D19">
          <w:rPr>
            <w:rFonts w:ascii="inherit" w:hAnsi="inherit"/>
            <w:sz w:val="16"/>
            <w:bdr w:val="none" w:sz="0" w:space="0" w:color="auto" w:frame="1"/>
          </w:rPr>
          <w:t>all donations from political action committees (PACs), individual contributions of more than $200 to federal candidates and parties</w:t>
        </w:r>
      </w:hyperlink>
      <w:r w:rsidRPr="009F0C7F">
        <w:t xml:space="preserve">, and “donations from individuals, PACs and other organizations . . . to outside interest groups that report to the Federal Election Commission,” </w:t>
      </w:r>
      <w:r w:rsidRPr="002627E8">
        <w:rPr>
          <w:rStyle w:val="StyleUnderline"/>
          <w:highlight w:val="cyan"/>
        </w:rPr>
        <w:t>five of the top ten overall donors in the 2014 election cycle have been labor groups,</w:t>
      </w:r>
      <w:r w:rsidRPr="009F0C7F">
        <w:t xml:space="preserve"> edging out even some of America’s largest corporations like AT&amp;T, Lockheed Martin, and Comcast.</w:t>
      </w:r>
      <w:r w:rsidRPr="00E10D19">
        <w:rPr>
          <w:sz w:val="12"/>
        </w:rPr>
        <w:t>¶</w:t>
      </w:r>
      <w:r w:rsidRPr="009F0C7F">
        <w:t xml:space="preserve"> Which unions are the biggest donors? </w:t>
      </w:r>
      <w:r w:rsidRPr="002627E8">
        <w:rPr>
          <w:rStyle w:val="StyleUnderline"/>
          <w:highlight w:val="cyan"/>
        </w:rPr>
        <w:t>The National Education Association (NEA), the fourth biggest overall contributor, leads the way for labor with $6,877,977 in contributions. They are followed by the Carpenters and Joiners Union at $4,981,217,</w:t>
      </w:r>
      <w:r w:rsidRPr="00156184">
        <w:rPr>
          <w:rStyle w:val="StyleUnderline"/>
        </w:rPr>
        <w:t xml:space="preserve"> </w:t>
      </w:r>
      <w:r w:rsidRPr="009F0C7F">
        <w:t>the American Federation of State, County and Municipal Employees (AFSCME) at $3,130,875, the AFL-CIO at $2,543,200, and the International Brotherhood of Electrical Workers (IBEW) at $2,004,185. Two other unions are also in the top twenty: the Operating Engineers Union comes in at number 13, with $1,617,983 in donations, and the Laborers Unions is ranked 20th, with $1,431,600.</w:t>
      </w:r>
      <w:r w:rsidRPr="00E10D19">
        <w:rPr>
          <w:sz w:val="12"/>
        </w:rPr>
        <w:t>¶</w:t>
      </w:r>
      <w:r w:rsidRPr="009F0C7F">
        <w:t xml:space="preserve"> Even in the post-Citizens United environment – i</w:t>
      </w:r>
      <w:hyperlink r:id="rId232" w:history="1">
        <w:r w:rsidRPr="00156184">
          <w:rPr>
            <w:rStyle w:val="StyleUnderline"/>
          </w:rPr>
          <w:t xml:space="preserve">n which </w:t>
        </w:r>
        <w:r w:rsidRPr="002627E8">
          <w:rPr>
            <w:rStyle w:val="StyleUnderline"/>
            <w:highlight w:val="cyan"/>
          </w:rPr>
          <w:t>presidential and congressional campaigns, political parties, and PACs spent $7 billion in the 2012 election cycle</w:t>
        </w:r>
      </w:hyperlink>
      <w:r>
        <w:rPr>
          <w:rStyle w:val="StyleUnderline"/>
        </w:rPr>
        <w:t xml:space="preserve"> </w:t>
      </w:r>
      <w:r w:rsidRPr="002627E8">
        <w:rPr>
          <w:rStyle w:val="StyleUnderline"/>
          <w:highlight w:val="cyan"/>
        </w:rPr>
        <w:t>- over $22 million from top labor organizations is significant, particularly in a midterm election that does not feature a presidential race</w:t>
      </w:r>
      <w:r w:rsidRPr="00156184">
        <w:rPr>
          <w:rStyle w:val="StyleUnderline"/>
        </w:rPr>
        <w:t>.</w:t>
      </w:r>
      <w:r w:rsidRPr="009F0C7F">
        <w:t xml:space="preserve"> For context, according to data compiled by </w:t>
      </w:r>
      <w:hyperlink r:id="rId233" w:history="1">
        <w:r w:rsidRPr="00E10D19">
          <w:rPr>
            <w:rStyle w:val="Hyperlink"/>
            <w:sz w:val="16"/>
          </w:rPr>
          <w:t>e</w:t>
        </w:r>
      </w:hyperlink>
      <w:hyperlink r:id="rId234" w:history="1">
        <w:r w:rsidRPr="00E10D19">
          <w:rPr>
            <w:rStyle w:val="Hyperlink"/>
            <w:sz w:val="16"/>
          </w:rPr>
          <w:t>xperts at the Brookings Institution and the American Enterprise Institute</w:t>
        </w:r>
      </w:hyperlink>
      <w:r w:rsidRPr="009F0C7F">
        <w:t xml:space="preserve">, the average winning congressional candidate in 2012 spent </w:t>
      </w:r>
      <w:hyperlink r:id="rId235" w:history="1">
        <w:r w:rsidRPr="00E10D19">
          <w:rPr>
            <w:rStyle w:val="Hyperlink"/>
            <w:sz w:val="16"/>
          </w:rPr>
          <w:t>approximately $1.6 million - “a 344% increase since 1986″ – with incumbents typically outspending their challengers</w:t>
        </w:r>
      </w:hyperlink>
      <w:hyperlink r:id="rId236" w:history="1">
        <w:r w:rsidRPr="00E10D19">
          <w:rPr>
            <w:rStyle w:val="Hyperlink"/>
            <w:sz w:val="16"/>
          </w:rPr>
          <w:t xml:space="preserve"> $1.7 million to $587,000</w:t>
        </w:r>
      </w:hyperlink>
      <w:r w:rsidRPr="009F0C7F">
        <w:t xml:space="preserve">. Put simply, despite </w:t>
      </w:r>
      <w:r w:rsidRPr="002627E8">
        <w:rPr>
          <w:rStyle w:val="StyleUnderline"/>
          <w:highlight w:val="cyan"/>
        </w:rPr>
        <w:t xml:space="preserve">the </w:t>
      </w:r>
      <w:hyperlink r:id="rId237" w:history="1">
        <w:r w:rsidRPr="002627E8">
          <w:rPr>
            <w:rStyle w:val="StyleUnderline"/>
            <w:highlight w:val="cyan"/>
          </w:rPr>
          <w:t>conventional</w:t>
        </w:r>
      </w:hyperlink>
      <w:r w:rsidRPr="002627E8">
        <w:rPr>
          <w:rStyle w:val="StyleUnderline"/>
          <w:highlight w:val="cyan"/>
        </w:rPr>
        <w:t xml:space="preserve"> </w:t>
      </w:r>
      <w:hyperlink r:id="rId238" w:history="1">
        <w:r w:rsidRPr="002627E8">
          <w:rPr>
            <w:rStyle w:val="StyleUnderline"/>
            <w:highlight w:val="cyan"/>
          </w:rPr>
          <w:t>wisdom</w:t>
        </w:r>
      </w:hyperlink>
      <w:r w:rsidRPr="002627E8">
        <w:rPr>
          <w:rStyle w:val="StyleUnderline"/>
          <w:highlight w:val="cyan"/>
        </w:rPr>
        <w:t xml:space="preserve"> that the political power of unions is dwindling due to declining membership, this level of political giving ensures that they still remain a major force in electoral politics.</w:t>
      </w:r>
    </w:p>
    <w:p w:rsidR="00C745A0" w:rsidRDefault="00B01B9A" w:rsidP="00C745A0">
      <w:pPr>
        <w:pStyle w:val="Heading3"/>
      </w:pPr>
      <w:r>
        <w:t xml:space="preserve">Fossil Fuel </w:t>
      </w:r>
      <w:r w:rsidR="000541B7">
        <w:t>Interest Groups key to the Midterm</w:t>
      </w:r>
    </w:p>
    <w:p w:rsidR="00C745A0" w:rsidRPr="00D57C46" w:rsidRDefault="00C745A0" w:rsidP="00C745A0">
      <w:pPr>
        <w:pStyle w:val="Heading4"/>
      </w:pPr>
      <w:r w:rsidRPr="00D57C46">
        <w:t>Interest groups skew public support for environmental policies – they’re key to the election</w:t>
      </w:r>
    </w:p>
    <w:p w:rsidR="00C745A0" w:rsidRDefault="00C745A0" w:rsidP="00C745A0">
      <w:r w:rsidRPr="007D6793">
        <w:rPr>
          <w:rStyle w:val="Style13ptBold"/>
        </w:rPr>
        <w:t xml:space="preserve">Biber, 2013 </w:t>
      </w:r>
      <w:r>
        <w:t xml:space="preserve">Berkely Law Faculty Repository [Eric, “Cultivating a green political landscape: lessons for climate change policy from the defeat of California's Proposition 23”, Berkley Law, March 2013, </w:t>
      </w:r>
      <w:hyperlink r:id="rId239" w:history="1">
        <w:r w:rsidRPr="00021DDF">
          <w:rPr>
            <w:rStyle w:val="Hyperlink"/>
          </w:rPr>
          <w:t>http://scholarship.law.berkeley.edu/cgi/viewcontent.cgi?article=2904&amp;context=facpubs</w:t>
        </w:r>
      </w:hyperlink>
      <w:r>
        <w:t>, Accessed 6/24/14] SU</w:t>
      </w:r>
    </w:p>
    <w:p w:rsidR="00C745A0" w:rsidRDefault="00C745A0" w:rsidP="00C745A0"/>
    <w:p w:rsidR="00C745A0" w:rsidRPr="00D57C46" w:rsidRDefault="00C745A0" w:rsidP="00C745A0">
      <w:r w:rsidRPr="00D57C46">
        <w:t xml:space="preserve">There are at least three possible critiques of this approach: one relates to its normative appeal, and the other two relate to its effectiveness. First, </w:t>
      </w:r>
      <w:r w:rsidRPr="00D57C46">
        <w:rPr>
          <w:rStyle w:val="StyleUnderline"/>
        </w:rPr>
        <w:t>this approach could be seen as calling for the manipulation of the democratic process to address climate change</w:t>
      </w:r>
      <w:r w:rsidRPr="00D57C46">
        <w:t xml:space="preserve">, something that might not be justifiable in a democratic system of governance. Second, </w:t>
      </w:r>
      <w:r w:rsidRPr="00D57C46">
        <w:rPr>
          <w:rStyle w:val="StyleUnderline"/>
        </w:rPr>
        <w:t>building up particular industries might result</w:t>
      </w:r>
      <w:r w:rsidRPr="00D57C46">
        <w:t xml:space="preserve">, in the long run, </w:t>
      </w:r>
      <w:r w:rsidRPr="00D57C46">
        <w:rPr>
          <w:rStyle w:val="StyleUnderline"/>
        </w:rPr>
        <w:t>in more harm than good to the cause of addressing climate change.</w:t>
      </w:r>
      <w:r w:rsidRPr="00D57C46">
        <w:t xml:space="preserve"> Third, those </w:t>
      </w:r>
      <w:r w:rsidRPr="00D57C46">
        <w:rPr>
          <w:rStyle w:val="StyleUnderline"/>
        </w:rPr>
        <w:t>interest groups threatened by climate change policy (e.g., oil, gas, and coal) might themselves recognize this dynamic and therefore oppose any efforts to change the interest group landscape in any way that might be potentially harmful to their interests.</w:t>
      </w:r>
      <w:r>
        <w:t xml:space="preserve"> </w:t>
      </w:r>
      <w:r w:rsidRPr="00D57C46">
        <w:t xml:space="preserve">The first critique is that </w:t>
      </w:r>
      <w:r w:rsidRPr="00D57C46">
        <w:rPr>
          <w:rStyle w:val="StyleUnderline"/>
        </w:rPr>
        <w:t>the strategic use of public policy to nurture and grow interest groups in a way that affects the democratic process might be seen as antidemocratic</w:t>
      </w:r>
      <w:r w:rsidRPr="00D57C46">
        <w:t xml:space="preserve">. Politicians and policymakers develop policy in an effort to manipulate public opinion (by changing the economic and political landscape that helps shape that opinion) and also, by encouraging the growth of </w:t>
      </w:r>
      <w:r w:rsidRPr="00D57C46">
        <w:rPr>
          <w:rStyle w:val="StyleUnderline"/>
        </w:rPr>
        <w:t>interest groups</w:t>
      </w:r>
      <w:r w:rsidRPr="00D57C46">
        <w:t xml:space="preserve"> that might </w:t>
      </w:r>
      <w:r w:rsidRPr="00D57C46">
        <w:rPr>
          <w:rStyle w:val="StyleUnderline"/>
        </w:rPr>
        <w:t>skew the decisionmaking process, subvert the ability of the general public to influence the political process</w:t>
      </w:r>
      <w:r w:rsidRPr="00D57C46">
        <w:t>. One problem with this argument is that it implies that any public policy might be considered antidemocratic because all public policy choices will inevitably affect the interest group landscape and public opinion. (150)</w:t>
      </w:r>
    </w:p>
    <w:p w:rsidR="00C745A0" w:rsidRDefault="00C745A0" w:rsidP="00C745A0">
      <w:pPr>
        <w:pStyle w:val="Heading2"/>
      </w:pPr>
      <w:r>
        <w:t>States</w:t>
      </w:r>
    </w:p>
    <w:p w:rsidR="00C745A0" w:rsidRPr="00C745A0" w:rsidRDefault="00C745A0" w:rsidP="00C745A0">
      <w:pPr>
        <w:pStyle w:val="Heading3"/>
      </w:pPr>
      <w:r>
        <w:t>North Carolina key to Midterm</w:t>
      </w:r>
    </w:p>
    <w:p w:rsidR="00C745A0" w:rsidRPr="00934BCD" w:rsidRDefault="00C745A0" w:rsidP="00C745A0">
      <w:pPr>
        <w:pStyle w:val="Heading4"/>
      </w:pPr>
      <w:r w:rsidRPr="00934BCD">
        <w:t>North Carolina key to the Senate majority</w:t>
      </w:r>
    </w:p>
    <w:p w:rsidR="00C745A0" w:rsidRPr="00934BCD" w:rsidRDefault="00C745A0" w:rsidP="00C745A0"/>
    <w:p w:rsidR="00C745A0" w:rsidRPr="00934BCD" w:rsidRDefault="00C745A0" w:rsidP="00C745A0">
      <w:pPr>
        <w:rPr>
          <w:rFonts w:cs="Times New Roman"/>
          <w:sz w:val="20"/>
          <w:szCs w:val="20"/>
        </w:rPr>
      </w:pPr>
      <w:r w:rsidRPr="00934BCD">
        <w:rPr>
          <w:rStyle w:val="Style13ptBold"/>
        </w:rPr>
        <w:t>Klondik, 2014</w:t>
      </w:r>
      <w:r w:rsidRPr="00934BCD">
        <w:rPr>
          <w:shd w:val="clear" w:color="auto" w:fill="FFFFFF"/>
        </w:rPr>
        <w:t xml:space="preserve"> [Kyle,director of communications for the </w:t>
      </w:r>
      <w:r w:rsidRPr="00934BCD">
        <w:rPr>
          <w:bCs/>
          <w:shd w:val="clear" w:color="auto" w:fill="FFFFFF"/>
        </w:rPr>
        <w:t>University of Virginia</w:t>
      </w:r>
      <w:r w:rsidRPr="00934BCD">
        <w:rPr>
          <w:shd w:val="clear" w:color="auto" w:fill="FFFFFF"/>
        </w:rPr>
        <w:t xml:space="preserve"> Center for Politics, 10 Maps That Explain the 2014 Midterms, 5/5/14,accessed 6/28/14, </w:t>
      </w:r>
      <w:hyperlink r:id="rId240" w:anchor=".U68WZpSwJnE" w:history="1">
        <w:r w:rsidRPr="00934BCD">
          <w:rPr>
            <w:rStyle w:val="Hyperlink"/>
            <w:rFonts w:eastAsia="Times New Roman" w:cs="Arial"/>
            <w:sz w:val="24"/>
            <w:shd w:val="clear" w:color="auto" w:fill="FFFFFF"/>
          </w:rPr>
          <w:t>http://www.politico.com/magazine/story/2014/05/10-maps-that-explain-the-2014-midterms-106347.html#.U68WZpSwJnE</w:t>
        </w:r>
      </w:hyperlink>
      <w:r w:rsidRPr="00934BCD">
        <w:rPr>
          <w:shd w:val="clear" w:color="auto" w:fill="FFFFFF"/>
        </w:rPr>
        <w:t>, SF]</w:t>
      </w:r>
    </w:p>
    <w:p w:rsidR="00C745A0" w:rsidRDefault="00C745A0" w:rsidP="00C745A0">
      <w:pPr>
        <w:rPr>
          <w:rStyle w:val="StyleUnderline"/>
          <w:sz w:val="12"/>
        </w:rPr>
      </w:pPr>
      <w:r w:rsidRPr="00934BCD">
        <w:rPr>
          <w:rStyle w:val="StyleUnderline"/>
        </w:rPr>
        <w:t>Perhaps the key Senate race in the country is in North Carolina, a Republican-leaning swing state that both sides suspect could decide the Senate majority.</w:t>
      </w:r>
      <w:r w:rsidRPr="0009583C">
        <w:rPr>
          <w:rStyle w:val="StyleUnderline"/>
          <w:sz w:val="12"/>
        </w:rPr>
        <w:t xml:space="preserve">¶ </w:t>
      </w:r>
      <w:r w:rsidRPr="00934BCD">
        <w:t>Adjust your eyes when looking at the maps above, which feature, on the left, Democratic Sen. Kay Hagan’s victory over Republican Elizabeth Dole in 2008 and, on the right, Republican Sen. Richard Burr’s victory over Democrat Elaine Marshall two years later. In this case, blue is for Republicans, and red is for Democrats. (These maps are from Dave Leip’s Atlas of U.S. Presidential Elections, a first-rate resource for election watchers.)</w:t>
      </w:r>
      <w:r w:rsidRPr="0009583C">
        <w:rPr>
          <w:sz w:val="12"/>
        </w:rPr>
        <w:t xml:space="preserve">¶ </w:t>
      </w:r>
      <w:r w:rsidRPr="00934BCD">
        <w:rPr>
          <w:rStyle w:val="StyleUnderline"/>
        </w:rPr>
        <w:t>Hagan took slightly more than 54 percent of the two-party vote against Dole in 2008</w:t>
      </w:r>
      <w:r w:rsidRPr="00934BCD">
        <w:t>, four points better than Obama performed on the same ballot. Two years later, incumbent Burr performed a bit better than Hagan in his reelection bid, winning 56 percent of the two-party vote.</w:t>
      </w:r>
      <w:r w:rsidRPr="0009583C">
        <w:rPr>
          <w:sz w:val="12"/>
        </w:rPr>
        <w:t xml:space="preserve">¶ </w:t>
      </w:r>
      <w:proofErr w:type="gramStart"/>
      <w:r w:rsidRPr="00934BCD">
        <w:rPr>
          <w:rStyle w:val="StyleUnderline"/>
        </w:rPr>
        <w:t>In</w:t>
      </w:r>
      <w:proofErr w:type="gramEnd"/>
      <w:r w:rsidRPr="00934BCD">
        <w:rPr>
          <w:rStyle w:val="StyleUnderline"/>
        </w:rPr>
        <w:t xml:space="preserve"> each of these elections, the winner of the state also won Raleigh’s Wake County. </w:t>
      </w:r>
      <w:r w:rsidRPr="00934BCD">
        <w:t>Hagan took the county by 15 points in 2008; Burr won it by a point in 2010. Wake is North Carolina’s second-biggest county, but it consistently casts more votes than the biggest—Mecklenburg, home to Charlotte.</w:t>
      </w:r>
      <w:r w:rsidRPr="0009583C">
        <w:rPr>
          <w:sz w:val="12"/>
        </w:rPr>
        <w:t xml:space="preserve">¶ </w:t>
      </w:r>
      <w:r w:rsidRPr="00934BCD">
        <w:rPr>
          <w:rStyle w:val="StyleUnderline"/>
        </w:rPr>
        <w:t>Because Florida and Ohio, with their famous, key counties like Hillsborough</w:t>
      </w:r>
      <w:r w:rsidRPr="00934BCD">
        <w:t xml:space="preserve"> (Tampa) and </w:t>
      </w:r>
      <w:r w:rsidRPr="00934BCD">
        <w:rPr>
          <w:rStyle w:val="StyleUnderline"/>
        </w:rPr>
        <w:t>Hamilton</w:t>
      </w:r>
      <w:r w:rsidRPr="00934BCD">
        <w:t xml:space="preserve"> (Cincinnati), </w:t>
      </w:r>
      <w:r w:rsidRPr="00934BCD">
        <w:rPr>
          <w:rStyle w:val="StyleUnderline"/>
        </w:rPr>
        <w:t>don’t feature Senate races this year, Wake might very well be the key county this year. Hagan needs to win it again, and not just by a few points, which will be a challenge given the significant turnout problems Democrats face in North Carolina midterms.</w:t>
      </w:r>
      <w:r w:rsidRPr="0009583C">
        <w:rPr>
          <w:rStyle w:val="StyleUnderline"/>
          <w:sz w:val="12"/>
        </w:rPr>
        <w:t>¶</w:t>
      </w:r>
      <w:r>
        <w:rPr>
          <w:rStyle w:val="StyleUnderline"/>
          <w:sz w:val="12"/>
        </w:rPr>
        <w:t xml:space="preserve"> </w:t>
      </w:r>
    </w:p>
    <w:p w:rsidR="00C745A0" w:rsidRPr="00934BCD" w:rsidRDefault="00C745A0" w:rsidP="00C745A0"/>
    <w:p w:rsidR="00C745A0" w:rsidRDefault="00C745A0" w:rsidP="00C745A0">
      <w:pPr>
        <w:pStyle w:val="Heading2"/>
      </w:pPr>
      <w:r>
        <w:t>Voting Blocs</w:t>
      </w:r>
    </w:p>
    <w:p w:rsidR="00C745A0" w:rsidRDefault="00C745A0" w:rsidP="00C745A0">
      <w:pPr>
        <w:pStyle w:val="Heading3"/>
      </w:pPr>
      <w:r>
        <w:t>Black Voters key to Dem Win</w:t>
      </w:r>
    </w:p>
    <w:p w:rsidR="00C745A0" w:rsidRDefault="00C745A0" w:rsidP="00C745A0">
      <w:pPr>
        <w:pStyle w:val="Heading4"/>
      </w:pPr>
      <w:r>
        <w:t>Black voters control the midterms outcome</w:t>
      </w:r>
    </w:p>
    <w:p w:rsidR="00C745A0" w:rsidRDefault="00C745A0" w:rsidP="00C745A0">
      <w:r w:rsidRPr="00E26912">
        <w:rPr>
          <w:rStyle w:val="Style13ptBold"/>
        </w:rPr>
        <w:t>Blake 2014</w:t>
      </w:r>
      <w:r>
        <w:t xml:space="preserve">- Staff Writer [Aaron, Reporter for The Washington Post, “Black voters could decide who controls the Senate in 2015. Here’s how”, The Washington Post, 4-23-14, </w:t>
      </w:r>
      <w:hyperlink r:id="rId241" w:history="1">
        <w:r w:rsidRPr="00021DDF">
          <w:rPr>
            <w:rStyle w:val="Hyperlink"/>
          </w:rPr>
          <w:t>http://www.washingtonpost.com/blogs/the-fix/wp/2014/04/23/black-voters-could-decide-who-controls-the-senate-in-2015-heres-how/</w:t>
        </w:r>
      </w:hyperlink>
      <w:r>
        <w:t>, Accessed 6/28/14] SU</w:t>
      </w:r>
    </w:p>
    <w:p w:rsidR="00C745A0" w:rsidRPr="00E26912" w:rsidRDefault="00C745A0" w:rsidP="00C745A0">
      <w:pPr>
        <w:rPr>
          <w:rStyle w:val="StyleUnderline"/>
          <w:color w:val="FF0000"/>
        </w:rPr>
      </w:pPr>
      <w:r w:rsidRPr="00F023DC">
        <w:rPr>
          <w:rStyle w:val="StyleUnderline"/>
        </w:rPr>
        <w:t>Six of the 16 states with the highest black populations are holding key Senate contests in 2014.</w:t>
      </w:r>
      <w:r w:rsidRPr="00F023DC">
        <w:t xml:space="preserve"> A seventh -- the most African American state in the country, Mississippi -- is holding a contest that could get interesting if there's a tea party upset in the GOP primary.</w:t>
      </w:r>
      <w:r>
        <w:t xml:space="preserve"> </w:t>
      </w:r>
      <w:r w:rsidRPr="00F023DC">
        <w:rPr>
          <w:rStyle w:val="StyleUnderline"/>
        </w:rPr>
        <w:t>This is a highly unusual set of circumstances, especially when you consider that most states with large numbers of African American voters generally don't hold competitive Senate races because they are safely red</w:t>
      </w:r>
      <w:r w:rsidRPr="00F023DC">
        <w:t xml:space="preserve"> (in the South, generally) </w:t>
      </w:r>
      <w:r w:rsidRPr="00F023DC">
        <w:rPr>
          <w:rStyle w:val="StyleUnderline"/>
        </w:rPr>
        <w:t>or blue</w:t>
      </w:r>
      <w:r w:rsidRPr="00F023DC">
        <w:t xml:space="preserve"> (in the Northeast).</w:t>
      </w:r>
      <w:r>
        <w:t xml:space="preserve"> </w:t>
      </w:r>
      <w:r w:rsidRPr="00F023DC">
        <w:rPr>
          <w:rStyle w:val="StyleUnderline"/>
        </w:rPr>
        <w:t>What's more</w:t>
      </w:r>
      <w:r w:rsidRPr="00F023DC">
        <w:t>, black voters don't just matter to a lot of races</w:t>
      </w:r>
      <w:r w:rsidRPr="00F023DC">
        <w:rPr>
          <w:rStyle w:val="StyleUnderline"/>
        </w:rPr>
        <w:t>; they also matter to the most important races.</w:t>
      </w:r>
      <w:r>
        <w:rPr>
          <w:rStyle w:val="StyleUnderline"/>
        </w:rPr>
        <w:t xml:space="preserve"> </w:t>
      </w:r>
      <w:r w:rsidRPr="00F023DC">
        <w:t xml:space="preserve">Three of the states listed above -- </w:t>
      </w:r>
      <w:r w:rsidRPr="00F023DC">
        <w:rPr>
          <w:rStyle w:val="StyleUnderline"/>
        </w:rPr>
        <w:t xml:space="preserve">Louisiana, North Carolina and Arkansas -- are widely considered to be the most pivotal when it comes to the GOP's hopes of winning the majority. </w:t>
      </w:r>
      <w:r w:rsidRPr="00F023DC">
        <w:rPr>
          <w:rStyle w:val="Emphasis"/>
        </w:rPr>
        <w:t>These three races are expected to be the difference between a GOP majority and a Democratic majority</w:t>
      </w:r>
      <w:r w:rsidRPr="00F023DC">
        <w:rPr>
          <w:rStyle w:val="StyleUnderline"/>
        </w:rPr>
        <w:t xml:space="preserve"> -- at least the way things look right now.</w:t>
      </w:r>
    </w:p>
    <w:p w:rsidR="00C745A0" w:rsidRDefault="00C745A0" w:rsidP="00C745A0"/>
    <w:p w:rsidR="00C745A0" w:rsidRDefault="00C745A0" w:rsidP="00C745A0">
      <w:pPr>
        <w:pStyle w:val="Heading4"/>
      </w:pPr>
      <w:r>
        <w:t>Black voter drop-off directly harms Democrats</w:t>
      </w:r>
    </w:p>
    <w:p w:rsidR="00C745A0" w:rsidRDefault="00C745A0" w:rsidP="00C745A0">
      <w:r w:rsidRPr="00E26912">
        <w:rPr>
          <w:rStyle w:val="Style13ptBold"/>
        </w:rPr>
        <w:t>Blake 2014</w:t>
      </w:r>
      <w:r>
        <w:t xml:space="preserve">- Staff Writer [Aaron, Reporter for The Washington Post, “Black voters could decide who controls the Senate in 2015. Here’s how”, The Washington Post, 4-23-14, </w:t>
      </w:r>
      <w:hyperlink r:id="rId242" w:history="1">
        <w:r w:rsidRPr="00021DDF">
          <w:rPr>
            <w:rStyle w:val="Hyperlink"/>
          </w:rPr>
          <w:t>http://www.washingtonpost.com/blogs/the-fix/wp/2014/04/23/black-voters-could-decide-who-controls-the-senate-in-2015-heres-how/</w:t>
        </w:r>
      </w:hyperlink>
      <w:r>
        <w:t>, Accessed 6/28/14] SU</w:t>
      </w:r>
    </w:p>
    <w:p w:rsidR="00C745A0" w:rsidRPr="00F023DC" w:rsidRDefault="00C745A0" w:rsidP="00C745A0">
      <w:pPr>
        <w:rPr>
          <w:rStyle w:val="StyleUnderline"/>
        </w:rPr>
      </w:pPr>
      <w:r w:rsidRPr="00F023DC">
        <w:t xml:space="preserve">PBS's Domenico Montenaro has noted that </w:t>
      </w:r>
      <w:r w:rsidRPr="00F023DC">
        <w:rPr>
          <w:rStyle w:val="StyleUnderline"/>
        </w:rPr>
        <w:t>several key 2014 Senate states also have significant Latino populations. And while this important group is also prone to the midterm dropoff, it doesn't loom as large -- both because there are more black voters in these key states and because Latinos, while clearly favoring Democrats, aren't as politically homogeneous.</w:t>
      </w:r>
      <w:r>
        <w:rPr>
          <w:rStyle w:val="StyleUnderline"/>
        </w:rPr>
        <w:t xml:space="preserve"> </w:t>
      </w:r>
      <w:r w:rsidRPr="00F023DC">
        <w:rPr>
          <w:rStyle w:val="Emphasis"/>
        </w:rPr>
        <w:t>Black voters generally vote more than 90 percent Democratic, so just about every drop in turnout among black voters pretty clearly comes at Democrats' expense</w:t>
      </w:r>
      <w:r w:rsidRPr="00F023DC">
        <w:t>.</w:t>
      </w:r>
      <w:r>
        <w:t xml:space="preserve"> </w:t>
      </w:r>
      <w:r w:rsidRPr="00F023DC">
        <w:t>Let's say the black share of the vote drops 4 to 5 percent again in Louisiana in 2014. That's essentially 4 to 5 percentage points that a Democrat running in 2012 would have locked up but a Democrat running in 2014 -- Sen. Mary Landrieu (D), in this case, will have to make up.</w:t>
      </w:r>
      <w:r>
        <w:t xml:space="preserve"> </w:t>
      </w:r>
      <w:r w:rsidRPr="00F023DC">
        <w:t xml:space="preserve">And given that many of the states listed above have limited Democratic bases to begin with -- particularly in the Southern states where Republicans now dominate federal elections -- </w:t>
      </w:r>
      <w:r w:rsidRPr="00F023DC">
        <w:rPr>
          <w:rStyle w:val="StyleUnderline"/>
        </w:rPr>
        <w:t>Democrats need to do something to get black voters to turn out in higher numbers than they have the last two midterms.</w:t>
      </w:r>
    </w:p>
    <w:p w:rsidR="00C745A0" w:rsidRDefault="00C745A0" w:rsidP="00C745A0"/>
    <w:p w:rsidR="00C745A0" w:rsidRDefault="00C745A0" w:rsidP="00C745A0">
      <w:pPr>
        <w:pStyle w:val="Heading3"/>
      </w:pPr>
      <w:r>
        <w:t>Evangelicals key to GOP Win</w:t>
      </w:r>
    </w:p>
    <w:p w:rsidR="00C745A0" w:rsidRDefault="00C745A0" w:rsidP="00C745A0">
      <w:pPr>
        <w:pStyle w:val="Heading4"/>
      </w:pPr>
      <w:r>
        <w:t>Evangelical outreach is key to Republican’s success</w:t>
      </w:r>
    </w:p>
    <w:p w:rsidR="00C745A0" w:rsidRDefault="00C745A0" w:rsidP="00C745A0">
      <w:r w:rsidRPr="00D05E60">
        <w:rPr>
          <w:rStyle w:val="Style13ptBold"/>
        </w:rPr>
        <w:t>Connelly 2014</w:t>
      </w:r>
      <w:r>
        <w:t xml:space="preserve">- Staff Writer [David, Staff Writer for Religious News Service, “In Bid To Win Senate, Republicans Launch Campaign To Shore Up Evangelical Vote”, The Huffington Post, 6-27-14, </w:t>
      </w:r>
      <w:hyperlink r:id="rId243" w:history="1">
        <w:r w:rsidRPr="002942EA">
          <w:rPr>
            <w:rStyle w:val="Hyperlink"/>
          </w:rPr>
          <w:t>http://www.huffingtonpost.com/2014/06/27/republicans-senate-evangelicals_n_5537343.html</w:t>
        </w:r>
      </w:hyperlink>
      <w:r>
        <w:t>, Accessed 6/29/14] SU</w:t>
      </w:r>
    </w:p>
    <w:p w:rsidR="00C745A0" w:rsidRPr="001D2D4C" w:rsidRDefault="00C745A0" w:rsidP="00C745A0">
      <w:pPr>
        <w:rPr>
          <w:color w:val="FF0000"/>
        </w:rPr>
      </w:pPr>
      <w:r w:rsidRPr="00F023DC">
        <w:t xml:space="preserve"> (RNS) </w:t>
      </w:r>
      <w:r w:rsidRPr="00F023DC">
        <w:rPr>
          <w:rStyle w:val="StyleUnderline"/>
        </w:rPr>
        <w:t>The Republican National Committee on Friday</w:t>
      </w:r>
      <w:r w:rsidRPr="00F023DC">
        <w:t xml:space="preserve"> (June 27) </w:t>
      </w:r>
      <w:r w:rsidRPr="00F023DC">
        <w:rPr>
          <w:rStyle w:val="StyleUnderline"/>
        </w:rPr>
        <w:t>launched its first web-based effort to rally conservative believers behind the party, a sign of how crucial voter turnout will be in this fall’s close-fought midterm elections and an indication that the GOP cannot take its evangelical Christian base for granted.</w:t>
      </w:r>
      <w:r>
        <w:t xml:space="preserve"> </w:t>
      </w:r>
      <w:r w:rsidRPr="00F023DC">
        <w:t xml:space="preserve">“This shouldn’t be outreach, </w:t>
      </w:r>
      <w:r w:rsidRPr="00F023DC">
        <w:rPr>
          <w:rStyle w:val="StyleUnderline"/>
        </w:rPr>
        <w:t>this should be who we are</w:t>
      </w:r>
      <w:r w:rsidRPr="00F023DC">
        <w:t xml:space="preserve"> — it is who we are,” </w:t>
      </w:r>
      <w:r w:rsidRPr="00F023DC">
        <w:rPr>
          <w:rStyle w:val="StyleUnderline"/>
        </w:rPr>
        <w:t>said Chad Connelly, director of faith engagement</w:t>
      </w:r>
      <w:r w:rsidRPr="00F023DC">
        <w:t xml:space="preserve"> for the Republican National Committee and the force behind this new initiative, GOPfaith.com.</w:t>
      </w:r>
      <w:r>
        <w:t xml:space="preserve"> </w:t>
      </w:r>
      <w:r w:rsidRPr="00F023DC">
        <w:rPr>
          <w:rStyle w:val="StyleUnderline"/>
        </w:rPr>
        <w:t>Evangelicals,</w:t>
      </w:r>
      <w:r w:rsidRPr="00F023DC">
        <w:t xml:space="preserve"> Connelly said, </w:t>
      </w:r>
      <w:r w:rsidRPr="00F023DC">
        <w:rPr>
          <w:rStyle w:val="StyleUnderline"/>
        </w:rPr>
        <w:t>“are our biggest, most reliable voting bloc.”</w:t>
      </w:r>
      <w:r>
        <w:t xml:space="preserve"> </w:t>
      </w:r>
      <w:r w:rsidRPr="00F023DC">
        <w:t xml:space="preserve">The problem, however, is that even though </w:t>
      </w:r>
      <w:r w:rsidRPr="00F023DC">
        <w:rPr>
          <w:rStyle w:val="StyleUnderline"/>
        </w:rPr>
        <w:t xml:space="preserve">evangelicals identify more closely than ever with the GOP, </w:t>
      </w:r>
      <w:r w:rsidRPr="00F023DC">
        <w:t>they have not been turning out at the polls in sufficient numbers to carry Republican candidates to victory.</w:t>
      </w:r>
    </w:p>
    <w:p w:rsidR="00C745A0" w:rsidRDefault="00C745A0" w:rsidP="00C745A0"/>
    <w:p w:rsidR="00C745A0" w:rsidRDefault="00C745A0" w:rsidP="00C745A0">
      <w:pPr>
        <w:pStyle w:val="Heading4"/>
      </w:pPr>
      <w:r>
        <w:t>The faith vote is key to Senate races</w:t>
      </w:r>
    </w:p>
    <w:p w:rsidR="00C745A0" w:rsidRDefault="00C745A0" w:rsidP="00C745A0">
      <w:r w:rsidRPr="00D05E60">
        <w:rPr>
          <w:rStyle w:val="Heading4Char"/>
        </w:rPr>
        <w:t>Connelly 2014</w:t>
      </w:r>
      <w:r>
        <w:t>- Staff Writer [David, Staff Writer for Religious News Service, “In Bid To Win Senate, Republicans Launch Campaign To Shore Up Evangelical Vote”, The Huffington Post, 6-27-14, http://www.huffingtonpost.com/2014/06/27/republicans-senate-evangelicals_n_5537343.html, Accessed 6/29/14] SU</w:t>
      </w:r>
    </w:p>
    <w:p w:rsidR="00C745A0" w:rsidRPr="00F023DC" w:rsidRDefault="00C745A0" w:rsidP="00C745A0">
      <w:r w:rsidRPr="00F023DC">
        <w:rPr>
          <w:rStyle w:val="StyleUnderline"/>
        </w:rPr>
        <w:t xml:space="preserve">The immediate goal </w:t>
      </w:r>
      <w:r w:rsidRPr="00F023DC">
        <w:t xml:space="preserve">of this initiative </w:t>
      </w:r>
      <w:r w:rsidRPr="00F023DC">
        <w:rPr>
          <w:rStyle w:val="StyleUnderline"/>
        </w:rPr>
        <w:t>is to “maximize the faith vote” in key Senate races, especially in red states like Kentucky, Georgia, Arkansas, Louisiana and North Carolina. Winning those seats is essential to</w:t>
      </w:r>
      <w:r w:rsidRPr="00F023DC">
        <w:t xml:space="preserve"> the GOP dreams of </w:t>
      </w:r>
      <w:r w:rsidRPr="00F023DC">
        <w:rPr>
          <w:rStyle w:val="StyleUnderline"/>
        </w:rPr>
        <w:t>retaking</w:t>
      </w:r>
      <w:r w:rsidRPr="00F023DC">
        <w:t xml:space="preserve"> the majority in </w:t>
      </w:r>
      <w:r w:rsidRPr="00F023DC">
        <w:rPr>
          <w:rStyle w:val="StyleUnderline"/>
        </w:rPr>
        <w:t>the Senate</w:t>
      </w:r>
      <w:r w:rsidRPr="00F023DC">
        <w:t xml:space="preserve"> this year.</w:t>
      </w:r>
      <w:r>
        <w:t xml:space="preserve"> </w:t>
      </w:r>
      <w:r w:rsidRPr="00F023DC">
        <w:t>While conservative Christian voters, and white evangelicals in particular, are probably not by themselves sufficient to put a Republican in the White House in 2016, they can make the difference in local and state races.</w:t>
      </w:r>
      <w:r>
        <w:t xml:space="preserve"> </w:t>
      </w:r>
      <w:r w:rsidRPr="00F023DC">
        <w:t xml:space="preserve">The new effort is also a signal that despite the internal feuds over whether the GOP should downplay divisive issues like abortion and gay marriage, </w:t>
      </w:r>
      <w:r w:rsidRPr="00F023DC">
        <w:rPr>
          <w:rStyle w:val="StyleUnderline"/>
        </w:rPr>
        <w:t>the party’s leadership knows it needs religious conservatives if it hopes to capitalize on Democratic weaknesses in November.</w:t>
      </w:r>
      <w:r>
        <w:t xml:space="preserve"> </w:t>
      </w:r>
      <w:r w:rsidRPr="00F023DC">
        <w:t xml:space="preserve">“Many </w:t>
      </w:r>
      <w:r w:rsidRPr="00F023DC">
        <w:rPr>
          <w:rStyle w:val="StyleUnderline"/>
        </w:rPr>
        <w:t>Republican leaders</w:t>
      </w:r>
      <w:r w:rsidRPr="00F023DC">
        <w:t xml:space="preserve"> are tired of losing, they </w:t>
      </w:r>
      <w:r w:rsidRPr="00F023DC">
        <w:rPr>
          <w:rStyle w:val="StyleUnderline"/>
        </w:rPr>
        <w:t>see some real opportunities to win, and that means they have to fire on all cylinders</w:t>
      </w:r>
      <w:r w:rsidRPr="00F023DC">
        <w:t xml:space="preserve">, if you will. </w:t>
      </w:r>
      <w:r w:rsidRPr="00F023DC">
        <w:rPr>
          <w:rStyle w:val="StyleUnderline"/>
        </w:rPr>
        <w:t>And this is a key constituency,”</w:t>
      </w:r>
      <w:r w:rsidRPr="00F023DC">
        <w:t xml:space="preserve"> said John Green, head of the Ray C. Bliss Institute of Applied Politics at the University of Akron and a leading expert on religion in American politics.</w:t>
      </w:r>
      <w:r>
        <w:t xml:space="preserve"> </w:t>
      </w:r>
      <w:r w:rsidRPr="00F023DC">
        <w:t xml:space="preserve">“They don’t have to woo them to the party as much as </w:t>
      </w:r>
      <w:r w:rsidRPr="00F023DC">
        <w:rPr>
          <w:rStyle w:val="StyleUnderline"/>
        </w:rPr>
        <w:t>they need to woo them to the polls,</w:t>
      </w:r>
      <w:r w:rsidRPr="00F023DC">
        <w:t>” Green said of conservative evangelicals.</w:t>
      </w:r>
    </w:p>
    <w:p w:rsidR="00C745A0" w:rsidRPr="00D64407" w:rsidRDefault="00C745A0" w:rsidP="00C745A0">
      <w:pPr>
        <w:pStyle w:val="Heading4"/>
      </w:pPr>
      <w:r w:rsidRPr="00D64407">
        <w:t>Evangelical vote key to GOP win in the midterm</w:t>
      </w:r>
    </w:p>
    <w:p w:rsidR="00C745A0" w:rsidRPr="00D64407" w:rsidRDefault="00C745A0" w:rsidP="00C745A0">
      <w:r w:rsidRPr="00D64407">
        <w:rPr>
          <w:rStyle w:val="Style13ptBold"/>
        </w:rPr>
        <w:t>Gibson 14</w:t>
      </w:r>
      <w:r w:rsidRPr="00D64407">
        <w:t xml:space="preserve">  [June 27, 2014 David Gibson In Bid To Win Senate, Republicans Launch Campaign to Shore up Evangelical Vote </w:t>
      </w:r>
      <w:hyperlink r:id="rId244" w:history="1">
        <w:r w:rsidRPr="00D64407">
          <w:rPr>
            <w:rStyle w:val="Hyperlink"/>
          </w:rPr>
          <w:t>http://www.huffingtonpost.com/2014/06/27/republicans-senate-evangelicals_n_5537343.html</w:t>
        </w:r>
      </w:hyperlink>
      <w:r w:rsidRPr="00D64407">
        <w:t xml:space="preserve"> accessed June 28, 2014]PA</w:t>
      </w:r>
    </w:p>
    <w:p w:rsidR="00C745A0" w:rsidRPr="00D64407" w:rsidRDefault="00C745A0" w:rsidP="00C745A0">
      <w:r w:rsidRPr="00D64407">
        <w:t xml:space="preserve">(RNS) </w:t>
      </w:r>
      <w:r w:rsidRPr="00D64407">
        <w:rPr>
          <w:rStyle w:val="StyleUnderline"/>
        </w:rPr>
        <w:t>The Republican National Committee on Friday (June 27) launched its first web-based effort to rally conservative believers behind the party, a sign of how crucial voter turnout will be in this fall’s close-fought midterm elections and an indication that the GOP cannot take its evangelical Christian base for granted.</w:t>
      </w:r>
      <w:r w:rsidRPr="00D64407">
        <w:t xml:space="preserve"> “This shouldn’t be outreach, this should be who we are — it is who we are,” said Chad Connelly, director of faith engagement for the Republican National Committee and the force behind this new initiative, GOPfaith.com. Evangelicals, Connelly said, “are our biggest, most reliable voting bloc.”</w:t>
      </w:r>
      <w:r w:rsidRPr="00D64407">
        <w:rPr>
          <w:rStyle w:val="StyleUnderline"/>
        </w:rPr>
        <w:t xml:space="preserve"> The problem, however, is that even though evangelicals identify more closely than ever with the GOP, they have not been turning out at the polls in sufficient numbers to carry Republican candidates to victory. Connelly, a conservative Christian and former chairman of the Republican Party in South Carolina, said that as he traveled the country in 2012 working for the election of Mitt Romney, he found that “the faith vote was an afterthought in a lot of places.” That came back to haunt the party, he said. He cited surveys showing that while 89 million Americans identify as evangelical Christians, just a third of them voted in the 2012 election — and more than a fifth of those voters pulled the lever for President Obama.</w:t>
      </w:r>
      <w:r w:rsidRPr="00D64407">
        <w:t xml:space="preserve"> RNC chair Reince Priebus set up the RNC’s Faith Engagement group last year, its first-ever strategic initiative aimed exclusively at conservative faith-based voters. Priebus tapped to Connelly to head it, and this new get-out-the-vote campaign — “an online home for all of our efforts, all around the country,” as he says in a video on the site. </w:t>
      </w:r>
      <w:r w:rsidRPr="00D64407">
        <w:rPr>
          <w:rStyle w:val="StyleUnderline"/>
        </w:rPr>
        <w:t>In past years, the party didn’t need to make such efforts. Conservative believers reliably turned out for the GOP, often mobilized by adjunct organizations like the Moral Majority and Christian Coalition. But those groups are gone, and the GOP can now use digital tools — much as Democrats have done to great effect — to directly reach constituents who may support their agenda but who are not always showing up on Election Day. The aim of the website is, as it says, “to build an army of conservative pro-faith activists” — sympathetic believers of all faiths, but in particular conservative Christians.</w:t>
      </w:r>
      <w:r w:rsidRPr="00D64407">
        <w:t xml:space="preserve"> The plan is to identify 100,000 believers who will spread the word at the grass roots, especially in churches. Central to the effort are pastors, who Connelly said have been too reticent to preach about political issues. Federal law prohibits houses of worship from endorsing individual candidates, although clergy are free to preach on social and political issues. “Let’s overcome that myth of the IRS saying you can’t talk this from the pulpit,” he said. “Look, if there’s no freedom of speech in the pulpit, there’s no freedom of speech.” “Now is the time of righteous indignation,” he said, a time to be the “turn-the-tables-over-Jesus” and not the “meek, turn-the-other-cheek Jesus.” </w:t>
      </w:r>
      <w:r w:rsidRPr="00D64407">
        <w:rPr>
          <w:rStyle w:val="StyleUnderline"/>
        </w:rPr>
        <w:t>The immediate goal of this initiative is to “maximize the faith vote” in key Senate races, especially in red states like Kentucky, Georgia, Arkansas, Louisiana and North Carolina. Winning those seats is essential to the GOP dreams of retaking the majority in the Senate this year. While conservative Christian voters, and white evangelicals in particular, are probably not by themselves sufficient to put a Republican in the White House in 2016, they can make the difference in local and state races. The new effort is also a signal that despite the internal feuds over whether the GOP should downplay divisive issues like abortion and gay marriage, the party’s leadership knows it needs religious conservatives if it hopes to capitalize on Democratic weaknesses in November.</w:t>
      </w:r>
      <w:r w:rsidRPr="00D64407">
        <w:t xml:space="preserve"> “Many Republican leaders are tired of losing, they see some real opportunities to win, and that means they have to fire on all cylinders, if you will. And this is a key constituency,” said John Green, head of the Ray C. Bliss Institute of Applied Politics at the University of Akron and a leading expert on religion in American politics. “They don’t have to woo them to the party as much as they need to woo them to the polls,” Green said of conservative evangelicals. Connelly agreed. “Nobody should ever question our party’s commitments, or our rank-and-file’s commitment, to our core beliefs,” he said. “It’s an all-hand-on-deck approach.” </w:t>
      </w:r>
    </w:p>
    <w:p w:rsidR="00C745A0" w:rsidRPr="00D64407" w:rsidRDefault="00C745A0" w:rsidP="00C745A0"/>
    <w:p w:rsidR="00CB024E" w:rsidRPr="00156184" w:rsidRDefault="00CB024E" w:rsidP="00CB024E">
      <w:pPr>
        <w:pStyle w:val="Heading3"/>
      </w:pPr>
      <w:r>
        <w:t>Latino Voters key to Midterm</w:t>
      </w:r>
    </w:p>
    <w:p w:rsidR="00CB024E" w:rsidRDefault="00CB024E" w:rsidP="00CB024E">
      <w:pPr>
        <w:pStyle w:val="Heading4"/>
      </w:pPr>
      <w:r>
        <w:t>Critical Latino vote growing at a fast rate</w:t>
      </w:r>
    </w:p>
    <w:p w:rsidR="00CB024E" w:rsidRDefault="00CB024E" w:rsidP="00CB024E">
      <w:r w:rsidRPr="00A81C70">
        <w:rPr>
          <w:rStyle w:val="Style13ptBold"/>
        </w:rPr>
        <w:t>Planas 2014</w:t>
      </w:r>
      <w:r>
        <w:t xml:space="preserve">-Staff Writer [Roque, Political Contributor for The Huffington Post, “Latino Midterm Election Turnout Predicted </w:t>
      </w:r>
      <w:proofErr w:type="gramStart"/>
      <w:r>
        <w:t>To</w:t>
      </w:r>
      <w:proofErr w:type="gramEnd"/>
      <w:r>
        <w:t xml:space="preserve"> Grow”, The Huffington Post, 5/7/14,</w:t>
      </w:r>
      <w:r w:rsidRPr="00646213">
        <w:t xml:space="preserve"> http://www.huffingtonpost.com/2014/05/07/latino-vote-2014_n_5281047.html</w:t>
      </w:r>
      <w:r>
        <w:t>, Accessed 6/28/14] SU</w:t>
      </w:r>
    </w:p>
    <w:p w:rsidR="00CB024E" w:rsidRPr="00F023DC" w:rsidRDefault="00CB024E" w:rsidP="00CB024E">
      <w:r w:rsidRPr="00F023DC">
        <w:rPr>
          <w:rStyle w:val="StyleUnderline"/>
        </w:rPr>
        <w:t>The Latino vote will grow by 19 percent this year</w:t>
      </w:r>
      <w:r w:rsidRPr="00F023DC">
        <w:t xml:space="preserve"> compared to the last mid-term election in 2010, according to a report by the National Association of Latino Elected and Appointed Officials released Tuesday </w:t>
      </w:r>
      <w:r w:rsidRPr="00F023DC">
        <w:rPr>
          <w:rStyle w:val="StyleUnderline"/>
        </w:rPr>
        <w:t>-- a substantial bump for a growing, Democratic-leaning constituency that played a key role in reelecting President Barack Obama in 2012.</w:t>
      </w:r>
      <w:r>
        <w:t xml:space="preserve"> </w:t>
      </w:r>
      <w:r w:rsidRPr="00F023DC">
        <w:rPr>
          <w:rStyle w:val="StyleUnderline"/>
        </w:rPr>
        <w:t>Some 7.8 million Latinos are expected to go to the polls</w:t>
      </w:r>
      <w:r w:rsidRPr="00F023DC">
        <w:t xml:space="preserve"> this November, </w:t>
      </w:r>
      <w:r w:rsidRPr="00F023DC">
        <w:rPr>
          <w:rStyle w:val="StyleUnderline"/>
        </w:rPr>
        <w:t>marking an increase of 2.2 million over the last mid-term election in 2010</w:t>
      </w:r>
      <w:r w:rsidRPr="00F023DC">
        <w:t xml:space="preserve">, the report says. NALEO estimates that </w:t>
      </w:r>
      <w:r w:rsidRPr="00F023DC">
        <w:rPr>
          <w:rStyle w:val="StyleUnderline"/>
        </w:rPr>
        <w:t>Latinos will account for 7.8 percent of the national electorate in 2014</w:t>
      </w:r>
      <w:r w:rsidRPr="00F023DC">
        <w:t xml:space="preserve">, </w:t>
      </w:r>
      <w:r w:rsidRPr="00F023DC">
        <w:rPr>
          <w:rStyle w:val="StyleUnderline"/>
        </w:rPr>
        <w:t>up nearly a full percentage point from 2010</w:t>
      </w:r>
      <w:r w:rsidRPr="00F023DC">
        <w:t>, when the Latinos accounted for 6.9 percent of the vote.</w:t>
      </w:r>
      <w:r>
        <w:t xml:space="preserve"> </w:t>
      </w:r>
      <w:r w:rsidRPr="00F023DC">
        <w:t>“</w:t>
      </w:r>
      <w:r w:rsidRPr="00F023DC">
        <w:rPr>
          <w:rStyle w:val="StyleUnderline"/>
        </w:rPr>
        <w:t>In the 2012 presidential elections, the Latino vote provided the margin of victory in key contests at all levels of government</w:t>
      </w:r>
      <w:r w:rsidRPr="00F023DC">
        <w:t xml:space="preserve">, including those in the ‘battleground states of Colorado, Florida and Nevada,” the NALEO report says. </w:t>
      </w:r>
      <w:r w:rsidRPr="00F023DC">
        <w:rPr>
          <w:rStyle w:val="StyleUnderline"/>
        </w:rPr>
        <w:t>“Latinos are once again poised to play such a decisive role in Election 2014.”</w:t>
      </w:r>
    </w:p>
    <w:p w:rsidR="00CB024E" w:rsidRDefault="00CB024E" w:rsidP="00CB024E"/>
    <w:p w:rsidR="00CB024E" w:rsidRDefault="00CB024E" w:rsidP="00CB024E">
      <w:pPr>
        <w:pStyle w:val="Heading3"/>
      </w:pPr>
      <w:r>
        <w:t>Latino Voters key to Dem Win</w:t>
      </w:r>
    </w:p>
    <w:p w:rsidR="00CB024E" w:rsidRPr="00934BCD" w:rsidRDefault="00CB024E" w:rsidP="00CB024E">
      <w:pPr>
        <w:pStyle w:val="Heading4"/>
      </w:pPr>
      <w:r w:rsidRPr="00934BCD">
        <w:t>Latino voters key to Democratic senate.</w:t>
      </w:r>
    </w:p>
    <w:p w:rsidR="00CB024E" w:rsidRPr="00934BCD" w:rsidRDefault="00CB024E" w:rsidP="00CB024E">
      <w:r w:rsidRPr="00934BCD">
        <w:rPr>
          <w:rStyle w:val="Style13ptBold"/>
        </w:rPr>
        <w:t>Espuelas, 2014</w:t>
      </w:r>
      <w:r w:rsidRPr="00934BCD">
        <w:t xml:space="preserve"> [Political Analyst &amp; contributor to NPR, The Hill, Univision &amp; other media, 5/4/14, Latinos Hold the Key to Democrats' Victory (or Defeat) in 2014, Huffington Post, accessed 6/28/14, </w:t>
      </w:r>
      <w:hyperlink r:id="rId245" w:history="1">
        <w:r w:rsidRPr="00934BCD">
          <w:rPr>
            <w:rStyle w:val="Hyperlink"/>
          </w:rPr>
          <w:t>http://www.huffingtonpost.com/fernando-espuelas/latinos-hold-the-key_b_5264313.html</w:t>
        </w:r>
      </w:hyperlink>
      <w:r w:rsidRPr="00934BCD">
        <w:t>, SF]</w:t>
      </w:r>
    </w:p>
    <w:p w:rsidR="00CB024E" w:rsidRPr="00934BCD" w:rsidRDefault="00CB024E" w:rsidP="00CB024E">
      <w:pPr>
        <w:rPr>
          <w:rStyle w:val="StyleUnderline"/>
        </w:rPr>
      </w:pPr>
      <w:r w:rsidRPr="0009583C">
        <w:rPr>
          <w:sz w:val="12"/>
        </w:rPr>
        <w:t xml:space="preserve">¶ ¶ </w:t>
      </w:r>
      <w:proofErr w:type="gramStart"/>
      <w:r w:rsidRPr="00934BCD">
        <w:t>Yet</w:t>
      </w:r>
      <w:proofErr w:type="gramEnd"/>
      <w:r w:rsidRPr="00934BCD">
        <w:t xml:space="preserve"> what even the best political analysts don't contemplate is the Latino vote. Okay, if history is a guide, they shouldn't even think about Latino voters in the midterms. Frankly, </w:t>
      </w:r>
      <w:r w:rsidRPr="00934BCD">
        <w:rPr>
          <w:rStyle w:val="StyleUnderline"/>
        </w:rPr>
        <w:t>Hispanic voters seem to take a collective vacation during midterm elections, consistently failing to show up</w:t>
      </w:r>
      <w:r w:rsidRPr="00934BCD">
        <w:t>.</w:t>
      </w:r>
      <w:r w:rsidRPr="0009583C">
        <w:rPr>
          <w:sz w:val="12"/>
        </w:rPr>
        <w:t xml:space="preserve">¶ </w:t>
      </w:r>
      <w:r w:rsidRPr="0009583C">
        <w:rPr>
          <w:rStyle w:val="StyleUnderline"/>
          <w:sz w:val="12"/>
        </w:rPr>
        <w:t xml:space="preserve">¶ </w:t>
      </w:r>
      <w:r w:rsidRPr="00934BCD">
        <w:rPr>
          <w:rStyle w:val="StyleUnderline"/>
        </w:rPr>
        <w:t>As one of the main pillars of the Democratic coalition, and the least-leveraged part of the electorate, with over 50 percent of Latino voters not showing up during the 2012 presidential election,</w:t>
      </w:r>
      <w:r w:rsidRPr="00934BCD">
        <w:t xml:space="preserve"> the case for Latino influence in midterms is weak, bordering on wish fulfillment.</w:t>
      </w:r>
      <w:r w:rsidRPr="0009583C">
        <w:rPr>
          <w:sz w:val="12"/>
        </w:rPr>
        <w:t xml:space="preserve">¶ ¶ </w:t>
      </w:r>
      <w:r w:rsidRPr="00934BCD">
        <w:t>Certainly that is part of the Republicans' calculus too. Witness the endless parade of offensive actions and rhetorical attacks emanating from Republican politicians with the effect of alienating Hispanic voters. The vacillations on the iconic Latino issue of immigration -- the painful excuses and crude insults -- are calculated to connect with other voters: Tea Party types and other archconservatives for whom immigration reform is an issue as equally emotional as it is for American Latinos.</w:t>
      </w:r>
      <w:r w:rsidRPr="0009583C">
        <w:rPr>
          <w:rStyle w:val="StyleUnderline"/>
          <w:sz w:val="12"/>
        </w:rPr>
        <w:t xml:space="preserve">¶ ¶ </w:t>
      </w:r>
      <w:r w:rsidRPr="00934BCD">
        <w:rPr>
          <w:rStyle w:val="StyleUnderline"/>
        </w:rPr>
        <w:t>In other words, Republicans are more afraid of alienating their conservative base than the reality that they are killing off any future chance for Latino support.</w:t>
      </w:r>
      <w:r w:rsidRPr="0009583C">
        <w:rPr>
          <w:rStyle w:val="StyleUnderline"/>
          <w:sz w:val="12"/>
        </w:rPr>
        <w:t xml:space="preserve">¶ ¶ </w:t>
      </w:r>
      <w:r w:rsidRPr="00934BCD">
        <w:rPr>
          <w:rStyle w:val="StyleUnderline"/>
        </w:rPr>
        <w:t>But what about the Democrats? Yes, they are at the forefront of pushing for immigration reform. The bipartisan Senate comprehensive immigration reform bill passed about a year ago received unanimous support from all Democratic senators</w:t>
      </w:r>
      <w:r w:rsidRPr="00934BCD">
        <w:t>.</w:t>
      </w:r>
      <w:r w:rsidRPr="0009583C">
        <w:rPr>
          <w:sz w:val="12"/>
        </w:rPr>
        <w:t xml:space="preserve">¶ ¶ </w:t>
      </w:r>
      <w:r w:rsidRPr="00934BCD">
        <w:t>In the House, Minority Leader Nancy Pelosi (D-Calif.) and her caucus have called out Speaker John Boehner (R-Ohio) and his party, presenting an alternative bill, H.R. 15, which would mesh parts of the Senate reform with border-security measures already passed by the Republican House majority. Most recently, House Democrats pushed for a discharge petition demanding an open vote of the House. Not one Republican has signed on, effectively killing chances of a vote.</w:t>
      </w:r>
      <w:r w:rsidRPr="0009583C">
        <w:rPr>
          <w:sz w:val="12"/>
        </w:rPr>
        <w:t xml:space="preserve">¶ ¶ </w:t>
      </w:r>
      <w:proofErr w:type="gramStart"/>
      <w:r w:rsidRPr="00934BCD">
        <w:t>Meanwhile</w:t>
      </w:r>
      <w:proofErr w:type="gramEnd"/>
      <w:r w:rsidRPr="00934BCD">
        <w:t>, immigration reform activists have split between groups that understand that Republicans have been blocking immigration reform since at least 2007 and fantasists who demand that President Obama violate the immigration statute and "stop all deportations."</w:t>
      </w:r>
      <w:r w:rsidRPr="0009583C">
        <w:rPr>
          <w:sz w:val="12"/>
        </w:rPr>
        <w:t xml:space="preserve">¶ ¶ </w:t>
      </w:r>
      <w:r w:rsidRPr="00934BCD">
        <w:t>It</w:t>
      </w:r>
      <w:r w:rsidRPr="00934BCD">
        <w:rPr>
          <w:rStyle w:val="StyleUnderline"/>
        </w:rPr>
        <w:t xml:space="preserve"> is this second group that has given Republicans the breathing room to ignore the existential risk of alienating generations of Latino voters, and therefore the political space to concentrate on placating the anti-immigrant wing of their party.</w:t>
      </w:r>
      <w:r w:rsidRPr="0009583C">
        <w:rPr>
          <w:rStyle w:val="StyleUnderline"/>
          <w:sz w:val="12"/>
        </w:rPr>
        <w:t xml:space="preserve">¶ ¶ </w:t>
      </w:r>
      <w:r w:rsidRPr="00934BCD">
        <w:rPr>
          <w:rStyle w:val="StyleUnderline"/>
        </w:rPr>
        <w:t>While there is little risk to the Democrats that Latinos will wake up November 4 and vote en masse for the party of "self-deportation," the very real risk is that they will stay home. Disgusted, disenchanted and predisposed not to vote any way, Latino voters may hand Democrats a bleak November indeed.</w:t>
      </w:r>
      <w:r w:rsidRPr="0009583C">
        <w:rPr>
          <w:rStyle w:val="StyleUnderline"/>
          <w:sz w:val="12"/>
        </w:rPr>
        <w:t xml:space="preserve">¶ </w:t>
      </w:r>
    </w:p>
    <w:p w:rsidR="00CB024E" w:rsidRPr="00934BCD" w:rsidRDefault="00CB024E" w:rsidP="00CB024E">
      <w:pPr>
        <w:rPr>
          <w:rStyle w:val="StyleUnderline"/>
        </w:rPr>
      </w:pPr>
    </w:p>
    <w:p w:rsidR="00CB024E" w:rsidRDefault="00CB024E" w:rsidP="00CB024E">
      <w:pPr>
        <w:pStyle w:val="Heading3"/>
      </w:pPr>
      <w:r>
        <w:t>Older Voters key to Midterm</w:t>
      </w:r>
    </w:p>
    <w:p w:rsidR="00CB024E" w:rsidRDefault="00CB024E" w:rsidP="00CB024E">
      <w:pPr>
        <w:pStyle w:val="Heading4"/>
      </w:pPr>
      <w:r>
        <w:t>Older voters will control midterm elections</w:t>
      </w:r>
    </w:p>
    <w:p w:rsidR="00CB024E" w:rsidRDefault="00CB024E" w:rsidP="00CB024E">
      <w:r w:rsidRPr="007B2EB4">
        <w:rPr>
          <w:rStyle w:val="Style13ptBold"/>
        </w:rPr>
        <w:t>Muir 2014</w:t>
      </w:r>
      <w:r>
        <w:t xml:space="preserve"> -Staff Writer [Pat, Staff Writer, “Older voters likely to decide midterms”, The Yakima Herald, 5/18/14, </w:t>
      </w:r>
      <w:hyperlink r:id="rId246" w:history="1">
        <w:r w:rsidRPr="002942EA">
          <w:rPr>
            <w:rStyle w:val="Hyperlink"/>
          </w:rPr>
          <w:t>http://www.yakimaherald.com/photosandvideos/localphotos/2166722-8/older-voters-likely-to-decide-midterms</w:t>
        </w:r>
      </w:hyperlink>
      <w:r>
        <w:t>, Accessed 6/29/14] SU</w:t>
      </w:r>
    </w:p>
    <w:p w:rsidR="00CB024E" w:rsidRPr="00F023DC" w:rsidRDefault="00CB024E" w:rsidP="00CB024E">
      <w:r w:rsidRPr="00F023DC">
        <w:t xml:space="preserve">Barring a sharp change from recent trends, </w:t>
      </w:r>
      <w:r w:rsidRPr="00F023DC">
        <w:rPr>
          <w:rStyle w:val="StyleUnderline"/>
        </w:rPr>
        <w:t>the 2014 election largely will be decided by older voters. Voters 30 and younger just don’t vote in midterm elections.</w:t>
      </w:r>
      <w:r>
        <w:rPr>
          <w:rStyle w:val="StyleUnderline"/>
        </w:rPr>
        <w:t xml:space="preserve"> </w:t>
      </w:r>
      <w:r w:rsidRPr="00F023DC">
        <w:t xml:space="preserve">This isn’t terribly surprising; </w:t>
      </w:r>
      <w:r w:rsidRPr="00F023DC">
        <w:rPr>
          <w:rStyle w:val="StyleUnderline"/>
        </w:rPr>
        <w:t>no age group votes as much in midterm elections as it does in presidential elections. But young voters show a precipitous dropoff relative to older voters</w:t>
      </w:r>
      <w:r w:rsidRPr="00F023DC">
        <w:t>, according to Yakima County numbers from the 2006, 2008, 2010 and 2012 elections.</w:t>
      </w:r>
      <w:r>
        <w:t xml:space="preserve"> </w:t>
      </w:r>
      <w:r w:rsidRPr="00F023DC">
        <w:t>There are a few factors that might contribute to that, said Todd Schaefer, a Central Washington University political science professor.</w:t>
      </w:r>
      <w:r>
        <w:t xml:space="preserve"> </w:t>
      </w:r>
      <w:r w:rsidRPr="00F023DC">
        <w:t>In general</w:t>
      </w:r>
      <w:r w:rsidRPr="00F023DC">
        <w:rPr>
          <w:rStyle w:val="StyleUnderline"/>
        </w:rPr>
        <w:t>, younger voters are less engaged in politics and more likely to move around, meaning they aren’t as invested in</w:t>
      </w:r>
      <w:r w:rsidRPr="00F023DC">
        <w:t xml:space="preserve"> local-level and </w:t>
      </w:r>
      <w:r w:rsidRPr="00F023DC">
        <w:rPr>
          <w:rStyle w:val="StyleUnderline"/>
        </w:rPr>
        <w:t>congressional elections</w:t>
      </w:r>
      <w:r w:rsidRPr="00F023DC">
        <w:t xml:space="preserve"> as they are in presidential elections, he said.</w:t>
      </w:r>
      <w:r>
        <w:t xml:space="preserve"> </w:t>
      </w:r>
      <w:r w:rsidRPr="00F023DC">
        <w:t>“Younger people are probably not as politically aware yet,” Schaefer said. “They’re not as established and don’t have firm roots, and so on.”</w:t>
      </w:r>
      <w:r>
        <w:t xml:space="preserve"> </w:t>
      </w:r>
      <w:r w:rsidRPr="00F023DC">
        <w:t xml:space="preserve">Those circumstances can be overcome by the media ubiquity of a presidential race, but </w:t>
      </w:r>
      <w:r w:rsidRPr="00F023DC">
        <w:rPr>
          <w:rStyle w:val="StyleUnderline"/>
        </w:rPr>
        <w:t>keeping up with a midterm contest requires a more active interest in politics</w:t>
      </w:r>
      <w:r w:rsidRPr="00F023DC">
        <w:t>, Schaefer said.</w:t>
      </w:r>
      <w:r>
        <w:t xml:space="preserve"> </w:t>
      </w:r>
      <w:r w:rsidRPr="00F023DC">
        <w:t xml:space="preserve">“My guess is </w:t>
      </w:r>
      <w:r w:rsidRPr="00F023DC">
        <w:rPr>
          <w:rStyle w:val="StyleUnderline"/>
        </w:rPr>
        <w:t>they’re</w:t>
      </w:r>
      <w:r w:rsidRPr="00F023DC">
        <w:t xml:space="preserve"> </w:t>
      </w:r>
      <w:r w:rsidRPr="00F023DC">
        <w:rPr>
          <w:rStyle w:val="StyleUnderline"/>
        </w:rPr>
        <w:t>probably more affected by the media and the general excitement and attention given to politics” during a presidential race</w:t>
      </w:r>
      <w:r w:rsidRPr="00F023DC">
        <w:t>, he said.</w:t>
      </w:r>
      <w:r>
        <w:t xml:space="preserve"> </w:t>
      </w:r>
      <w:r w:rsidRPr="00F023DC">
        <w:t>Jared Kirby, 23, of Yakima voted in the 2008 and 2012 presidential elections, and he’s pretty sure he voted in 2010.</w:t>
      </w:r>
      <w:r>
        <w:t xml:space="preserve"> </w:t>
      </w:r>
      <w:r w:rsidRPr="00F023DC">
        <w:t>“I think I did,” the Yakima Valley Community College business student said.</w:t>
      </w:r>
      <w:r>
        <w:t xml:space="preserve"> </w:t>
      </w:r>
      <w:r w:rsidRPr="00F023DC">
        <w:t xml:space="preserve">However, he’s not surprised that many younger voters did not. </w:t>
      </w:r>
      <w:r w:rsidRPr="00F023DC">
        <w:rPr>
          <w:rStyle w:val="StyleUnderline"/>
        </w:rPr>
        <w:t>The presidential campaigns are easier to follow and more interesting to people</w:t>
      </w:r>
      <w:r w:rsidRPr="00F023DC">
        <w:t xml:space="preserve"> his age, he said. Voting for state legislators, by contrast, requires research.</w:t>
      </w:r>
      <w:r>
        <w:t xml:space="preserve"> </w:t>
      </w:r>
      <w:r w:rsidRPr="00F023DC">
        <w:t>“It’s like classwork in a group,” Kirby said. “People think someone else in the group will do it, so they don’t have to.”</w:t>
      </w:r>
      <w:r>
        <w:t xml:space="preserve"> </w:t>
      </w:r>
      <w:r w:rsidRPr="00F023DC">
        <w:t>Presidential elections are different, because there’s a sense of importance, Kirby said.</w:t>
      </w:r>
      <w:r>
        <w:t xml:space="preserve"> </w:t>
      </w:r>
      <w:r w:rsidRPr="00F023DC">
        <w:t>“Even people over 30 — even the seniors, over 60 — don’t vote in the midterms,” he said.</w:t>
      </w:r>
      <w:r>
        <w:t xml:space="preserve"> </w:t>
      </w:r>
      <w:r w:rsidRPr="00F023DC">
        <w:t xml:space="preserve">But Kirby’s wrong about that. </w:t>
      </w:r>
      <w:r w:rsidRPr="00F023DC">
        <w:rPr>
          <w:rStyle w:val="StyleUnderline"/>
        </w:rPr>
        <w:t>There’s a dropoff among seniors, sure, but not a big one: 90.3 percent of Yakima County registered voters over 60 voted in the 2008 presidential election, 85.7 percent of them voted in the 2012 presidential election and 81.2 percent voted in the 2010 midterm. Contrast that with the huge dropoff among voters 18 to 30 years old: 61.5 percent in 2008 and 46.5 percent in 2012, but only 28.5 percent in the 2010 midterm.</w:t>
      </w:r>
      <w:r>
        <w:t xml:space="preserve"> </w:t>
      </w:r>
      <w:r w:rsidRPr="00F023DC">
        <w:rPr>
          <w:rStyle w:val="StyleUnderline"/>
        </w:rPr>
        <w:t>That could be a problem for Democratic candidates. A national poll released last month by Harstad Strategic Research showed that 44 percent of millennials (defined in the poll as between 18 and 31 years old) lean toward the Democratic Party, compared to 26 percent who lean Republican</w:t>
      </w:r>
      <w:r w:rsidRPr="00F023DC">
        <w:t>. Both parties are trying to get those votes in 2014, said Yakima County Republican Party Chairman John Pucinelli.</w:t>
      </w:r>
    </w:p>
    <w:p w:rsidR="00CB024E" w:rsidRDefault="00CB024E" w:rsidP="00CB024E"/>
    <w:p w:rsidR="00CB024E" w:rsidRPr="006C6043" w:rsidRDefault="00CB024E" w:rsidP="00CB024E">
      <w:pPr>
        <w:pStyle w:val="Heading3"/>
      </w:pPr>
      <w:r>
        <w:t>Women key to Midterm</w:t>
      </w:r>
    </w:p>
    <w:p w:rsidR="00CB024E" w:rsidRPr="00576CD5" w:rsidRDefault="00CB024E" w:rsidP="00CB024E">
      <w:pPr>
        <w:pStyle w:val="Heading4"/>
      </w:pPr>
      <w:r w:rsidRPr="00576CD5">
        <w:t>Women key to the midterm results</w:t>
      </w:r>
    </w:p>
    <w:p w:rsidR="00CB024E" w:rsidRPr="00145B00" w:rsidRDefault="00CB024E" w:rsidP="00CB024E">
      <w:pPr>
        <w:rPr>
          <w:rStyle w:val="Style13ptBold"/>
          <w:b w:val="0"/>
          <w:sz w:val="22"/>
        </w:rPr>
      </w:pPr>
      <w:r>
        <w:rPr>
          <w:rStyle w:val="Style13ptBold"/>
        </w:rPr>
        <w:t xml:space="preserve">Smith 14, Staff Writer for the Hill </w:t>
      </w:r>
      <w:r>
        <w:rPr>
          <w:rStyle w:val="Style13ptBold"/>
          <w:b w:val="0"/>
          <w:sz w:val="22"/>
        </w:rPr>
        <w:t xml:space="preserve">[Abby Smith, The Hill, 6/25/14, “Dem Pollster: Unmarried women ‘absolute centerpiece’ for 2014”, </w:t>
      </w:r>
      <w:hyperlink r:id="rId247" w:history="1">
        <w:r w:rsidRPr="00C67549">
          <w:rPr>
            <w:rStyle w:val="Hyperlink"/>
          </w:rPr>
          <w:t>http://thehill.com/blogs/ballot-box/polls/210604-dem-pollster-unmarried-women-absolute-centerpiece-for-2014</w:t>
        </w:r>
      </w:hyperlink>
      <w:r>
        <w:rPr>
          <w:rStyle w:val="Style13ptBold"/>
          <w:b w:val="0"/>
          <w:sz w:val="22"/>
        </w:rPr>
        <w:t>, 6/29/14</w:t>
      </w:r>
      <w:proofErr w:type="gramStart"/>
      <w:r>
        <w:rPr>
          <w:rStyle w:val="Style13ptBold"/>
          <w:b w:val="0"/>
          <w:sz w:val="22"/>
        </w:rPr>
        <w:t>]JC</w:t>
      </w:r>
      <w:proofErr w:type="gramEnd"/>
    </w:p>
    <w:p w:rsidR="00CB024E" w:rsidRPr="00704C16" w:rsidRDefault="00CB024E" w:rsidP="00CB024E">
      <w:pPr>
        <w:rPr>
          <w:rStyle w:val="StyleUnderline"/>
          <w:color w:val="FF0000"/>
        </w:rPr>
      </w:pPr>
      <w:r w:rsidRPr="00A37174">
        <w:t xml:space="preserve">Democratic </w:t>
      </w:r>
      <w:r w:rsidRPr="00A37174">
        <w:rPr>
          <w:rStyle w:val="StyleUnderline"/>
        </w:rPr>
        <w:t>pollster Stan Greenberg said Wednesday that unmarried women are the "absolute centerpiece" of the 2014 midterm elections for his party</w:t>
      </w:r>
      <w:r w:rsidRPr="00A37174">
        <w:t xml:space="preserve">. Greenberg joined Women's Voices Women's Vote founder Page Gardner on a press call with reporters to release the results of a new national survey, which found that, with the right messaging, Democrats could pick up votes from the rising American electorate and shift the vote in their favor from a -1 to a +3 margin. </w:t>
      </w:r>
      <w:r w:rsidRPr="00A37174">
        <w:rPr>
          <w:rStyle w:val="StyleUnderline"/>
        </w:rPr>
        <w:t>According to the Democracy Corps/Women's Voices Women Vote Action Fund survey, the rising American electorate responds best to an empathetic "in your shoes" messaging framework</w:t>
      </w:r>
      <w:r w:rsidRPr="00A37174">
        <w:t xml:space="preserve">. And when unmarried women are exposed to this messaging, they shift from +17 to +31 Democratic margin and increase their turnout by 10 percent. </w:t>
      </w:r>
      <w:r w:rsidRPr="00A37174">
        <w:rPr>
          <w:rStyle w:val="StyleUnderline"/>
        </w:rPr>
        <w:t xml:space="preserve">In a congressional race that is neck-in-neck, Greenberg said that messaging could make all the difference for Democrats. </w:t>
      </w:r>
      <w:r w:rsidRPr="00A37174">
        <w:t xml:space="preserve">His survey found that unmarried women voters respond positively to an economic agenda that caters to their interests, focusing on policies that help working mothers, secure equal pay, raise the minimum wage and make college more affordable. "Unmarried women want a 'walk in my shoes' narrative," Gardner said of the survey results. "They want to know candidates understand their lives." </w:t>
      </w:r>
      <w:r w:rsidRPr="00A37174">
        <w:rPr>
          <w:rStyle w:val="StyleUnderline"/>
        </w:rPr>
        <w:t xml:space="preserve">The poll also found that Republican attacks against Democrats, particularly on Obamacare and the economy, inversely affect voter turnout. </w:t>
      </w:r>
    </w:p>
    <w:p w:rsidR="00CB024E" w:rsidRDefault="00CB024E" w:rsidP="00CB024E"/>
    <w:p w:rsidR="00C745A0" w:rsidRPr="00934BCD" w:rsidRDefault="00C745A0" w:rsidP="00C745A0">
      <w:pPr>
        <w:pStyle w:val="Heading4"/>
      </w:pPr>
      <w:r w:rsidRPr="00934BCD">
        <w:t>Female voters key to midterm election results.</w:t>
      </w:r>
    </w:p>
    <w:p w:rsidR="00C745A0" w:rsidRPr="00934BCD" w:rsidRDefault="00C745A0" w:rsidP="00C745A0">
      <w:r w:rsidRPr="00934BCD">
        <w:rPr>
          <w:rStyle w:val="Style13ptBold"/>
        </w:rPr>
        <w:t>Barrow, 2014</w:t>
      </w:r>
      <w:r w:rsidRPr="00934BCD">
        <w:t xml:space="preserve"> [Associated press for the Washington Times, The Washington Times, Candidates seek female votes key to Senate control, 4/30/14, accessed 6/28/14, </w:t>
      </w:r>
      <w:hyperlink r:id="rId248" w:history="1">
        <w:r w:rsidRPr="00934BCD">
          <w:rPr>
            <w:rStyle w:val="Hyperlink"/>
          </w:rPr>
          <w:t>http://www.washingtontimes.com/news/2014/apr/30/candidates-seek-female-votes-key-to-senate-control/?page=all</w:t>
        </w:r>
      </w:hyperlink>
      <w:r w:rsidRPr="00934BCD">
        <w:t>, SF]</w:t>
      </w:r>
    </w:p>
    <w:p w:rsidR="00C745A0" w:rsidRPr="00934BCD" w:rsidRDefault="00C745A0" w:rsidP="00C745A0">
      <w:pPr>
        <w:spacing w:line="360" w:lineRule="atLeast"/>
        <w:rPr>
          <w:rStyle w:val="StyleUnderline"/>
        </w:rPr>
      </w:pPr>
      <w:r w:rsidRPr="00934BCD">
        <w:rPr>
          <w:rStyle w:val="StyleUnderline"/>
        </w:rPr>
        <w:t>It’s all part of a 2014 midterm scramble, as the two parties try to secure support from the moderate female voters who could decide a series of competitive races - several of them featuring female candidates - that, in turn, will determine which party controls the Senate for the final two years of President Barack Obama’s administration.</w:t>
      </w:r>
      <w:r w:rsidRPr="0009583C">
        <w:rPr>
          <w:rStyle w:val="StyleUnderline"/>
          <w:sz w:val="12"/>
        </w:rPr>
        <w:t xml:space="preserve">¶ </w:t>
      </w:r>
      <w:r w:rsidRPr="00934BCD">
        <w:rPr>
          <w:rStyle w:val="StyleUnderline"/>
        </w:rPr>
        <w:t>With Republicans needing a net gain of six seats for a majority, Democrats want to replicate the kind of advantage among female voters</w:t>
      </w:r>
      <w:r w:rsidRPr="00934BCD">
        <w:t xml:space="preserve"> - the “gender gap”- they usually post in presidential election years. </w:t>
      </w:r>
      <w:r w:rsidRPr="00934BCD">
        <w:rPr>
          <w:rStyle w:val="StyleUnderline"/>
        </w:rPr>
        <w:t>Democrats are angling again for advantages on issues they believe will matter: pocketbook policy on minimum wage and pay equity, education, health care and insurance coverage for contraception.</w:t>
      </w:r>
      <w:r w:rsidRPr="0009583C">
        <w:rPr>
          <w:sz w:val="12"/>
        </w:rPr>
        <w:t xml:space="preserve">¶ </w:t>
      </w:r>
      <w:r w:rsidRPr="00934BCD">
        <w:t>“There’s no secret that over the last couple of cycles, women have been a disproportionate part of the targeted persuadable voters,” said Democratic pollster John Anzalone, a top campaign adviser to Democratic Sen. Kay Hagan of North Carolina.</w:t>
      </w:r>
      <w:r w:rsidRPr="0009583C">
        <w:rPr>
          <w:sz w:val="12"/>
        </w:rPr>
        <w:t xml:space="preserve">¶ </w:t>
      </w:r>
      <w:r w:rsidRPr="00934BCD">
        <w:t>It’s an anchor of Democrats’ effort to protect incumbents Hagan, Mary Landrieu in Louisiana and Mark Udall in Colorado and to winning in Georgia and Kentucky - Democrats’ only realistic chances to pick up GOP-held seats.</w:t>
      </w:r>
      <w:r w:rsidRPr="0009583C">
        <w:rPr>
          <w:sz w:val="12"/>
        </w:rPr>
        <w:t xml:space="preserve">¶ </w:t>
      </w:r>
      <w:r w:rsidRPr="00934BCD">
        <w:rPr>
          <w:rStyle w:val="StyleUnderline"/>
        </w:rPr>
        <w:t>Republicans bristle at the implication that their agenda hurts women</w:t>
      </w:r>
      <w:r w:rsidRPr="00934BCD">
        <w:t>. GOP candidates and strategists predict that November results will be determined by the nation’s economy and overall direction, with voter discontent toward Obama and his signature health care overhaul trumping whatever Democrats highlight.</w:t>
      </w:r>
      <w:r w:rsidRPr="0009583C">
        <w:rPr>
          <w:sz w:val="12"/>
        </w:rPr>
        <w:t xml:space="preserve">¶ </w:t>
      </w:r>
      <w:r w:rsidRPr="00934BCD">
        <w:rPr>
          <w:rStyle w:val="StyleUnderline"/>
        </w:rPr>
        <w:t>Recent history</w:t>
      </w:r>
      <w:r w:rsidRPr="00934BCD">
        <w:t xml:space="preserve"> - including Landrieu’s and Hagan’s 2008 victories - </w:t>
      </w:r>
      <w:r w:rsidRPr="00934BCD">
        <w:rPr>
          <w:rStyle w:val="StyleUnderline"/>
        </w:rPr>
        <w:t>demonstrates why women are</w:t>
      </w:r>
      <w:r w:rsidRPr="00934BCD">
        <w:t xml:space="preserve"> </w:t>
      </w:r>
      <w:r w:rsidRPr="00934BCD">
        <w:rPr>
          <w:rStyle w:val="StyleUnderline"/>
        </w:rPr>
        <w:t>an electoral commodity.</w:t>
      </w:r>
      <w:r w:rsidRPr="0009583C">
        <w:rPr>
          <w:rStyle w:val="StyleUnderline"/>
          <w:sz w:val="12"/>
        </w:rPr>
        <w:t xml:space="preserve">¶ </w:t>
      </w:r>
      <w:r w:rsidRPr="00934BCD">
        <w:rPr>
          <w:rStyle w:val="StyleUnderline"/>
        </w:rPr>
        <w:t>In 2008, Landrieu outperformed Obama, winning 57 percent of women while Obama captured just 42 percent of women voters in Louisiana. Hagan’s 55 percent matched Obama’s support among women in North Carolina. Both fared worse among men, with Hagan garnering just 47 percent of their votes.</w:t>
      </w:r>
      <w:r w:rsidRPr="0009583C">
        <w:rPr>
          <w:rStyle w:val="StyleUnderline"/>
          <w:sz w:val="12"/>
        </w:rPr>
        <w:t xml:space="preserve">¶ </w:t>
      </w:r>
      <w:r w:rsidRPr="00934BCD">
        <w:rPr>
          <w:rStyle w:val="StyleUnderline"/>
        </w:rPr>
        <w:t>Two years later, Democrats’ gender gap persisted across three Senate contests featuring male candidates. Women backed victorious Democrats by double digits in both West Virginia and in Colorado. Women split evenly in Kentucky, even as Republican Rand Paul carried men by 21 percentage points.</w:t>
      </w:r>
      <w:r w:rsidRPr="0009583C">
        <w:rPr>
          <w:rStyle w:val="StyleUnderline"/>
          <w:sz w:val="12"/>
        </w:rPr>
        <w:t xml:space="preserve">¶ </w:t>
      </w:r>
    </w:p>
    <w:p w:rsidR="00C745A0" w:rsidRPr="00934BCD" w:rsidRDefault="00C745A0" w:rsidP="00C745A0">
      <w:pPr>
        <w:spacing w:line="360" w:lineRule="atLeast"/>
        <w:rPr>
          <w:rStyle w:val="StyleUnderline"/>
        </w:rPr>
      </w:pPr>
    </w:p>
    <w:p w:rsidR="00C745A0" w:rsidRDefault="00C745A0" w:rsidP="00C745A0">
      <w:pPr>
        <w:pStyle w:val="Heading3"/>
      </w:pPr>
      <w:r>
        <w:t>Youth Voters key to Dem Win</w:t>
      </w:r>
    </w:p>
    <w:p w:rsidR="00C745A0" w:rsidRDefault="00C745A0" w:rsidP="00C745A0">
      <w:pPr>
        <w:pStyle w:val="Heading4"/>
      </w:pPr>
      <w:r>
        <w:t>Young voters key for Democratic senate – still loyal to Obama</w:t>
      </w:r>
    </w:p>
    <w:p w:rsidR="00C745A0" w:rsidRDefault="00C745A0" w:rsidP="00C745A0">
      <w:r>
        <w:rPr>
          <w:rStyle w:val="Style13ptBold"/>
        </w:rPr>
        <w:t>Hohmann 10</w:t>
      </w:r>
      <w:r>
        <w:t xml:space="preserve"> </w:t>
      </w:r>
      <w:proofErr w:type="gramStart"/>
      <w:r>
        <w:t>[ James</w:t>
      </w:r>
      <w:proofErr w:type="gramEnd"/>
      <w:r>
        <w:t xml:space="preserve"> – a Politico reporter and covered the 2012 presidential campaign from start to finish, “Kaine aims to mobilize ’08 voters,” Politico.com, 4/28/10, http://www.politico.com/news/stories/0410/36508.html, accessed – 6/28/14] JG</w:t>
      </w:r>
    </w:p>
    <w:p w:rsidR="00C745A0" w:rsidRDefault="00C745A0" w:rsidP="00C745A0">
      <w:r>
        <w:rPr>
          <w:sz w:val="12"/>
        </w:rPr>
        <w:t xml:space="preserve">¶ </w:t>
      </w:r>
      <w:r>
        <w:t xml:space="preserve">Democratic National Committee Chairman Tim Kaine announced Wednesday that a key part of </w:t>
      </w:r>
      <w:r>
        <w:rPr>
          <w:rStyle w:val="StyleUnderline"/>
        </w:rPr>
        <w:t xml:space="preserve">his strategy for averting major losses in the midterm elections centers on turning out as many of the 15 million first-time voters who backed President Barack Obama in 2008 as possible. </w:t>
      </w:r>
      <w:r>
        <w:rPr>
          <w:rStyle w:val="StyleUnderline"/>
          <w:sz w:val="12"/>
        </w:rPr>
        <w:t xml:space="preserve">¶ </w:t>
      </w:r>
      <w:r>
        <w:rPr>
          <w:sz w:val="12"/>
        </w:rPr>
        <w:t xml:space="preserve">¶ </w:t>
      </w:r>
      <w:proofErr w:type="gramStart"/>
      <w:r>
        <w:t>While</w:t>
      </w:r>
      <w:proofErr w:type="gramEnd"/>
      <w:r>
        <w:t xml:space="preserve"> polls show many traditional voters have soured on the president, Kaine thinks </w:t>
      </w:r>
      <w:r>
        <w:rPr>
          <w:rStyle w:val="StyleUnderline"/>
        </w:rPr>
        <w:t xml:space="preserve">this group– made up largely of blacks, Latinos and young people – remains energized and loyal to Obama. </w:t>
      </w:r>
      <w:r>
        <w:rPr>
          <w:rStyle w:val="StyleUnderline"/>
          <w:sz w:val="12"/>
        </w:rPr>
        <w:t xml:space="preserve">¶ </w:t>
      </w:r>
      <w:r>
        <w:rPr>
          <w:sz w:val="12"/>
        </w:rPr>
        <w:t xml:space="preserve">¶ </w:t>
      </w:r>
      <w:r>
        <w:t xml:space="preserve">Midterm elections always see a falloff in turnout, increasing the importance of a party’s base. </w:t>
      </w:r>
      <w:r>
        <w:rPr>
          <w:sz w:val="12"/>
        </w:rPr>
        <w:t xml:space="preserve">¶ ¶ </w:t>
      </w:r>
      <w:r>
        <w:t>“</w:t>
      </w:r>
      <w:r>
        <w:rPr>
          <w:rStyle w:val="StyleUnderline"/>
        </w:rPr>
        <w:t>If we’re able to increase their turnout from the norm, even by 10 percent, that a million and a half more votes that we could get</w:t>
      </w:r>
      <w:r>
        <w:t xml:space="preserve">,” Kaine told reporters at a lunch sponsored by the Christian Science Monitor, where he also outlined the party’s message. </w:t>
      </w:r>
    </w:p>
    <w:p w:rsidR="00B01B9A" w:rsidRDefault="00B01B9A" w:rsidP="00C745A0"/>
    <w:p w:rsidR="00C745A0" w:rsidRDefault="00C745A0" w:rsidP="00C745A0">
      <w:pPr>
        <w:pStyle w:val="Heading4"/>
      </w:pPr>
      <w:r>
        <w:t>Youth drop-off hurts Democrats</w:t>
      </w:r>
    </w:p>
    <w:p w:rsidR="00C745A0" w:rsidRDefault="00C745A0" w:rsidP="00C745A0">
      <w:r w:rsidRPr="00BE5DC6">
        <w:rPr>
          <w:rStyle w:val="Style13ptBold"/>
        </w:rPr>
        <w:t>Trujillo 2014</w:t>
      </w:r>
      <w:r>
        <w:t xml:space="preserve"> – Reporter for The Hill [Mario, Political Contributor, “One in four young people 'definitely' plans to vote in midterms”, The Hill, 5/15/14, </w:t>
      </w:r>
      <w:hyperlink r:id="rId249" w:history="1">
        <w:r w:rsidRPr="002942EA">
          <w:rPr>
            <w:rStyle w:val="Hyperlink"/>
          </w:rPr>
          <w:t>http://thehill.com/blogs/ballot-box/206222-one-in-four-young-people-definitely-plan-to-vote-in-midterms</w:t>
        </w:r>
      </w:hyperlink>
      <w:r>
        <w:t>, Accessed 6/29/14] SU</w:t>
      </w:r>
    </w:p>
    <w:p w:rsidR="00C745A0" w:rsidRDefault="00C745A0" w:rsidP="00C745A0">
      <w:r w:rsidRPr="00F023DC">
        <w:rPr>
          <w:rStyle w:val="StyleUnderline"/>
        </w:rPr>
        <w:t>The drop-off rate has the largest effect on Democrats, whom young people support overwhelmingly. Sixty percent voted for</w:t>
      </w:r>
      <w:r w:rsidRPr="00F023DC">
        <w:t xml:space="preserve"> President </w:t>
      </w:r>
      <w:r w:rsidRPr="00F023DC">
        <w:rPr>
          <w:rStyle w:val="StyleUnderline"/>
        </w:rPr>
        <w:t>Obama</w:t>
      </w:r>
      <w:r w:rsidRPr="00F023DC">
        <w:t xml:space="preserve"> in 2012, according to exit polls. During fundraisers around the country, Obama has continuously lamented the drop-off in Democratic constituencies during midterm election years.</w:t>
      </w:r>
      <w:r>
        <w:t xml:space="preserve"> </w:t>
      </w:r>
      <w:r w:rsidRPr="00F023DC">
        <w:rPr>
          <w:rStyle w:val="StyleUnderline"/>
        </w:rPr>
        <w:t>Young adults said they would most be persuaded to vote for a member of Congress if that candidate shared their views on student loans</w:t>
      </w:r>
      <w:r w:rsidRPr="00F023DC">
        <w:t>. The poll tested the question by asking people how persuadable certain positions would be in determining their vote on a scale of 1 to 10, 10 being extremely persuasive.</w:t>
      </w:r>
      <w:r>
        <w:t xml:space="preserve"> </w:t>
      </w:r>
      <w:r w:rsidRPr="00F023DC">
        <w:t>Fifty-nine percent picked a number from seven to 10 when asked about the issue of student loans.</w:t>
      </w:r>
      <w:r>
        <w:t xml:space="preserve"> </w:t>
      </w:r>
      <w:r w:rsidRPr="00F023DC">
        <w:rPr>
          <w:rStyle w:val="StyleUnderline"/>
        </w:rPr>
        <w:t>Others issues that ranked high on the list included background checks for gun owners, investment in jobs and creating economic opportunity.</w:t>
      </w:r>
      <w:r>
        <w:rPr>
          <w:rStyle w:val="StyleUnderline"/>
        </w:rPr>
        <w:t xml:space="preserve"> </w:t>
      </w:r>
      <w:r w:rsidRPr="00F023DC">
        <w:t>The healthcare reform law and combating gridlock in Washington rated lowest on a list of 13 issues that could potentially persuade young voters.</w:t>
      </w:r>
      <w:r>
        <w:t xml:space="preserve"> </w:t>
      </w:r>
      <w:r w:rsidRPr="00F023DC">
        <w:rPr>
          <w:rStyle w:val="StyleUnderline"/>
        </w:rPr>
        <w:t>Forty-four percent of those surveyed said they identify with the Democratic Party, while 26 percent identify more with the GOP.</w:t>
      </w:r>
      <w:r w:rsidRPr="00F023DC">
        <w:t xml:space="preserve"> Nineteen percent identify with no party, while 11 named a third party.</w:t>
      </w:r>
      <w:r>
        <w:t xml:space="preserve"> </w:t>
      </w:r>
    </w:p>
    <w:p w:rsidR="00B01B9A" w:rsidRPr="00F023DC" w:rsidRDefault="00B01B9A" w:rsidP="00C745A0"/>
    <w:p w:rsidR="00C745A0" w:rsidRPr="00934BCD" w:rsidRDefault="00C745A0" w:rsidP="00C745A0">
      <w:pPr>
        <w:pStyle w:val="Heading4"/>
      </w:pPr>
      <w:r w:rsidRPr="00934BCD">
        <w:t>Young voters and minorities key to Democratic turnout.</w:t>
      </w:r>
    </w:p>
    <w:p w:rsidR="00C745A0" w:rsidRPr="00934BCD" w:rsidRDefault="00C745A0" w:rsidP="00C745A0">
      <w:r w:rsidRPr="00934BCD">
        <w:rPr>
          <w:rStyle w:val="Style13ptBold"/>
        </w:rPr>
        <w:t>Cohn, 2014</w:t>
      </w:r>
      <w:r w:rsidRPr="00934BCD">
        <w:t xml:space="preserve"> [Nate, political coverage writer for the New York Times, New York Times, 5/1/2014, accessed 6/28/14, Bursting the Democrats’ Midterm-Turnout Bubble, </w:t>
      </w:r>
      <w:hyperlink r:id="rId250" w:history="1">
        <w:r w:rsidRPr="00934BCD">
          <w:rPr>
            <w:rStyle w:val="Hyperlink"/>
          </w:rPr>
          <w:t>http://www.nytimes.com/2014/05/02/upshot/bursting-the-democrats-midterm-turnout-bubble.html?_r=1</w:t>
        </w:r>
      </w:hyperlink>
      <w:r w:rsidRPr="00934BCD">
        <w:t>, SEF]</w:t>
      </w:r>
    </w:p>
    <w:p w:rsidR="00C745A0" w:rsidRDefault="00C745A0" w:rsidP="00C745A0">
      <w:pPr>
        <w:rPr>
          <w:rStyle w:val="StyleUnderline"/>
        </w:rPr>
      </w:pPr>
      <w:r w:rsidRPr="0009583C">
        <w:rPr>
          <w:rStyle w:val="StyleUnderline"/>
          <w:sz w:val="12"/>
        </w:rPr>
        <w:t xml:space="preserve">¶ </w:t>
      </w:r>
      <w:r w:rsidRPr="00934BCD">
        <w:rPr>
          <w:rStyle w:val="StyleUnderline"/>
        </w:rPr>
        <w:t>The Democratic midterm turnout problem is no secret. Young and nonwhite voters tend to stay home in off-year elections, leaving the electorate older, whiter and more Republican than in a presidential election.</w:t>
      </w:r>
      <w:r w:rsidRPr="0009583C">
        <w:rPr>
          <w:rStyle w:val="StyleUnderline"/>
          <w:sz w:val="12"/>
        </w:rPr>
        <w:t xml:space="preserve">¶ ¶ </w:t>
      </w:r>
      <w:proofErr w:type="gramStart"/>
      <w:r w:rsidRPr="00934BCD">
        <w:t>If</w:t>
      </w:r>
      <w:proofErr w:type="gramEnd"/>
      <w:r w:rsidRPr="00934BCD">
        <w:t xml:space="preserve"> there’s any consolation for Democrats, it’s that they will have an opportunity to do something about it. They’ll spend millions to target Democratic-leaning voters over the next six months. And you would think that if anything could fix a turnout problem, it would be the vestiges of President Obama’s vaunted ground operation.</w:t>
      </w:r>
      <w:r w:rsidRPr="0009583C">
        <w:rPr>
          <w:sz w:val="12"/>
        </w:rPr>
        <w:t xml:space="preserve">¶ </w:t>
      </w:r>
      <w:r w:rsidRPr="0009583C">
        <w:rPr>
          <w:rStyle w:val="StyleUnderline"/>
          <w:sz w:val="12"/>
        </w:rPr>
        <w:t xml:space="preserve">¶ </w:t>
      </w:r>
      <w:proofErr w:type="gramStart"/>
      <w:r w:rsidRPr="00934BCD">
        <w:rPr>
          <w:rStyle w:val="StyleUnderline"/>
        </w:rPr>
        <w:t>But</w:t>
      </w:r>
      <w:proofErr w:type="gramEnd"/>
      <w:r w:rsidRPr="00934BCD">
        <w:rPr>
          <w:rStyle w:val="StyleUnderline"/>
        </w:rPr>
        <w:t xml:space="preserve"> not even the most sophisticated and well-funded turnout effort can fix this problem. Strong turnout operations can help Democrats at the margins. The Democratic turnout problem, however, is not marginal.</w:t>
      </w:r>
      <w:r w:rsidRPr="0009583C">
        <w:rPr>
          <w:rStyle w:val="StyleUnderline"/>
          <w:sz w:val="12"/>
        </w:rPr>
        <w:t xml:space="preserve">¶ ¶ </w:t>
      </w:r>
      <w:proofErr w:type="gramStart"/>
      <w:r w:rsidRPr="00934BCD">
        <w:rPr>
          <w:rStyle w:val="StyleUnderline"/>
        </w:rPr>
        <w:t>Nationally</w:t>
      </w:r>
      <w:proofErr w:type="gramEnd"/>
      <w:r w:rsidRPr="00934BCD">
        <w:rPr>
          <w:rStyle w:val="StyleUnderline"/>
        </w:rPr>
        <w:t>, low youth and nonwhite turnout might cost Democrats a net 3 percentage points in November, relative to an election with the same turnout as a presidential race. In states where generational and demographic change is responsible for renewed Democratic competitiveness, like North Carolina, low turnout deals a greater blow to the Democratic coalition.</w:t>
      </w:r>
    </w:p>
    <w:p w:rsidR="00C745A0" w:rsidRDefault="00C745A0" w:rsidP="00C745A0">
      <w:pPr>
        <w:rPr>
          <w:rStyle w:val="StyleUnderline"/>
        </w:rPr>
      </w:pPr>
    </w:p>
    <w:p w:rsidR="00C745A0" w:rsidRPr="00934BCD" w:rsidRDefault="00C745A0" w:rsidP="00C745A0">
      <w:pPr>
        <w:rPr>
          <w:rStyle w:val="StyleUnderline"/>
        </w:rPr>
      </w:pPr>
    </w:p>
    <w:p w:rsidR="00D07CC4" w:rsidRDefault="00D07CC4" w:rsidP="00D07CC4">
      <w:pPr>
        <w:pStyle w:val="Heading1"/>
      </w:pPr>
      <w:r>
        <w:t>Link U</w:t>
      </w:r>
    </w:p>
    <w:p w:rsidR="00D07CC4" w:rsidRDefault="00D07CC4" w:rsidP="00D07CC4">
      <w:pPr>
        <w:pStyle w:val="Heading2"/>
      </w:pPr>
      <w:r>
        <w:t>Obama Pushing Climate Now</w:t>
      </w:r>
    </w:p>
    <w:p w:rsidR="00D07CC4" w:rsidRPr="00D57C46" w:rsidRDefault="00D07CC4" w:rsidP="00D07CC4">
      <w:pPr>
        <w:pStyle w:val="Heading4"/>
        <w:rPr>
          <w:color w:val="5B9BD5" w:themeColor="accent1"/>
        </w:rPr>
      </w:pPr>
      <w:r w:rsidRPr="00D57C46">
        <w:t>Obama’s pushing climate policies now – means the link is non-unique</w:t>
      </w:r>
    </w:p>
    <w:p w:rsidR="00D07CC4" w:rsidRPr="000B172D" w:rsidRDefault="00D07CC4" w:rsidP="00D07CC4">
      <w:r w:rsidRPr="0077790D">
        <w:rPr>
          <w:rStyle w:val="Style13ptBold"/>
        </w:rPr>
        <w:t>Hughes, 14</w:t>
      </w:r>
      <w:r>
        <w:t xml:space="preserve">- White House Correspondent [Brian, White House Correspondent and Analyst for The Washington Examiner, “White House officials will meet with this billionaire activist during new climate push”, The Washington Examiner, 6/24/14, </w:t>
      </w:r>
      <w:hyperlink r:id="rId251" w:history="1">
        <w:r w:rsidRPr="00021DDF">
          <w:rPr>
            <w:rStyle w:val="Hyperlink"/>
          </w:rPr>
          <w:t>http://washingtonexaminer.com/white-house-officials-will-meet-with-this-billionaire-activist-during-new-climate-push/article/2550098</w:t>
        </w:r>
      </w:hyperlink>
      <w:r>
        <w:t>, Accessed 6/25/14] SU</w:t>
      </w:r>
    </w:p>
    <w:p w:rsidR="00D07CC4" w:rsidRDefault="00D07CC4" w:rsidP="00D07CC4">
      <w:r w:rsidRPr="00D57C46">
        <w:rPr>
          <w:rStyle w:val="StyleUnderline"/>
        </w:rPr>
        <w:t>The president has made climate change one of the central issues of his second-term agenda by pushing new Environmental Protection Agency rules</w:t>
      </w:r>
      <w:r w:rsidRPr="00D57C46">
        <w:t xml:space="preserve"> to limit carbon emissions from power plants. The Supreme Court on Monday largely upheld those rules but said the agency could not require pre-construction permits just because a facility would emit greenhouse gases.</w:t>
      </w:r>
      <w:r>
        <w:t xml:space="preserve"> </w:t>
      </w:r>
      <w:r w:rsidRPr="00D57C46">
        <w:rPr>
          <w:rStyle w:val="StyleUnderline"/>
        </w:rPr>
        <w:t>The controversial centerpiece of Obama’s environmental agenda is expected to face a barrage of future court challenges.</w:t>
      </w:r>
      <w:r>
        <w:rPr>
          <w:rStyle w:val="StyleUnderline"/>
        </w:rPr>
        <w:t xml:space="preserve"> </w:t>
      </w:r>
      <w:r w:rsidRPr="00D57C46">
        <w:rPr>
          <w:rStyle w:val="Emphasis"/>
        </w:rPr>
        <w:t>The president, however, is devoting more of his time and political capital to climate change — and he recently mocked congressional opponents of his environmental plans.</w:t>
      </w:r>
      <w:r>
        <w:rPr>
          <w:rStyle w:val="Emphasis"/>
        </w:rPr>
        <w:t xml:space="preserve"> </w:t>
      </w:r>
      <w:r w:rsidRPr="00D57C46">
        <w:t>“</w:t>
      </w:r>
      <w:r w:rsidRPr="00D57C46">
        <w:rPr>
          <w:rStyle w:val="StyleUnderline"/>
        </w:rPr>
        <w:t>Today's Congress</w:t>
      </w:r>
      <w:r w:rsidRPr="00D57C46">
        <w:t xml:space="preserve">, though, </w:t>
      </w:r>
      <w:r w:rsidRPr="00D57C46">
        <w:rPr>
          <w:rStyle w:val="StyleUnderline"/>
        </w:rPr>
        <w:t xml:space="preserve">is full of folks who stubbornly and automatically reject the scientific evidence about climate change,” Obama said </w:t>
      </w:r>
      <w:r w:rsidRPr="00D57C46">
        <w:t>during his commencement address at the University of California-Irvine this month.</w:t>
      </w:r>
    </w:p>
    <w:p w:rsidR="00D07CC4" w:rsidRPr="00934BCD" w:rsidRDefault="00D07CC4" w:rsidP="00D07CC4">
      <w:pPr>
        <w:pStyle w:val="Heading4"/>
      </w:pPr>
      <w:r w:rsidRPr="00934BCD">
        <w:t>No link uniqueness – Obama’s pushing climate policies now</w:t>
      </w:r>
    </w:p>
    <w:p w:rsidR="00D07CC4" w:rsidRPr="00934BCD" w:rsidRDefault="00D07CC4" w:rsidP="00D07CC4">
      <w:pPr>
        <w:spacing w:line="360" w:lineRule="atLeast"/>
        <w:rPr>
          <w:rFonts w:eastAsia="Times New Roman" w:cs="Times New Roman"/>
        </w:rPr>
      </w:pPr>
      <w:r w:rsidRPr="00934BCD">
        <w:rPr>
          <w:rFonts w:eastAsia="Times New Roman" w:cs="Times New Roman"/>
          <w:b/>
        </w:rPr>
        <w:t xml:space="preserve">Benen, 6/2/14- MSNBC </w:t>
      </w:r>
      <w:r w:rsidRPr="00934BCD">
        <w:rPr>
          <w:rFonts w:eastAsia="Times New Roman" w:cs="Times New Roman"/>
        </w:rPr>
        <w:t>[Steve, political writer and producer of The Rachel Maddow Show, Obama Admin Unveils Ambitious Climate Rules</w:t>
      </w:r>
      <w:proofErr w:type="gramStart"/>
      <w:r w:rsidRPr="00934BCD">
        <w:rPr>
          <w:rFonts w:eastAsia="Times New Roman" w:cs="Times New Roman"/>
        </w:rPr>
        <w:t>,  6</w:t>
      </w:r>
      <w:proofErr w:type="gramEnd"/>
      <w:r w:rsidRPr="00934BCD">
        <w:rPr>
          <w:rFonts w:eastAsia="Times New Roman" w:cs="Times New Roman"/>
        </w:rPr>
        <w:t xml:space="preserve">/2/2014, accessed 6/24/14, </w:t>
      </w:r>
      <w:hyperlink r:id="rId252" w:history="1">
        <w:r w:rsidRPr="00934BCD">
          <w:rPr>
            <w:rStyle w:val="Hyperlink"/>
            <w:rFonts w:eastAsia="Times New Roman" w:cs="Times New Roman"/>
          </w:rPr>
          <w:t>http://www.msnbc.com/rachel-maddow-show/obama-admin-unveils-ambitious-climate-rules</w:t>
        </w:r>
      </w:hyperlink>
      <w:r w:rsidRPr="00934BCD">
        <w:rPr>
          <w:rFonts w:eastAsia="Times New Roman" w:cs="Times New Roman"/>
        </w:rPr>
        <w:t>] SF</w:t>
      </w:r>
    </w:p>
    <w:p w:rsidR="00D07CC4" w:rsidRDefault="00D07CC4" w:rsidP="00D07CC4">
      <w:pPr>
        <w:rPr>
          <w:rStyle w:val="StyleUnderline"/>
          <w:sz w:val="12"/>
        </w:rPr>
      </w:pPr>
      <w:r w:rsidRPr="00934BCD">
        <w:rPr>
          <w:rFonts w:eastAsia="Times New Roman" w:cs="Times New Roman"/>
          <w:sz w:val="12"/>
        </w:rPr>
        <w:t xml:space="preserve">¶ </w:t>
      </w:r>
      <w:r w:rsidRPr="00934BCD">
        <w:rPr>
          <w:rStyle w:val="StyleUnderline"/>
        </w:rPr>
        <w:t>The Obama administration originally hoped to work with lawmakers on a climate bill</w:t>
      </w:r>
      <w:r w:rsidRPr="009F0C7F">
        <w:t xml:space="preserve">, built on provisions that both parties supported up until 2008, </w:t>
      </w:r>
      <w:r w:rsidRPr="00934BCD">
        <w:rPr>
          <w:rStyle w:val="StyleUnderline"/>
        </w:rPr>
        <w:t xml:space="preserve">but the president seems to have concluded that there’s no longer any point in expecting Congress to act. The crisis, however, persists, leaving the White House </w:t>
      </w:r>
      <w:hyperlink r:id="rId253" w:history="1">
        <w:r w:rsidRPr="00934BCD">
          <w:rPr>
            <w:rStyle w:val="StyleUnderline"/>
          </w:rPr>
          <w:t>with little choice</w:t>
        </w:r>
      </w:hyperlink>
      <w:r w:rsidRPr="00934BCD">
        <w:rPr>
          <w:rStyle w:val="StyleUnderline"/>
        </w:rPr>
        <w:t>but to act unilaterally</w:t>
      </w:r>
      <w:r w:rsidRPr="009F0C7F">
        <w:t>.</w:t>
      </w:r>
      <w:proofErr w:type="gramStart"/>
      <w:r w:rsidRPr="00934BCD">
        <w:rPr>
          <w:rFonts w:eastAsia="Times New Roman" w:cs="Times New Roman"/>
          <w:sz w:val="12"/>
        </w:rPr>
        <w:t xml:space="preserve">¶ </w:t>
      </w:r>
      <w:r w:rsidRPr="00934BCD">
        <w:rPr>
          <w:rFonts w:eastAsia="Times New Roman" w:cs="Times New Roman"/>
        </w:rPr>
        <w:t xml:space="preserve"> </w:t>
      </w:r>
      <w:r w:rsidRPr="00934BCD">
        <w:rPr>
          <w:rFonts w:eastAsia="Times New Roman" w:cs="Times New Roman"/>
          <w:sz w:val="12"/>
        </w:rPr>
        <w:t>¶</w:t>
      </w:r>
      <w:proofErr w:type="gramEnd"/>
      <w:r w:rsidRPr="00934BCD">
        <w:rPr>
          <w:rFonts w:eastAsia="Times New Roman" w:cs="Times New Roman"/>
          <w:sz w:val="12"/>
        </w:rPr>
        <w:t xml:space="preserve"> </w:t>
      </w:r>
      <w:r w:rsidRPr="009F0C7F">
        <w:t>Can Obama do that? As Jonathan Cohn</w:t>
      </w:r>
      <w:r w:rsidRPr="00934BCD">
        <w:rPr>
          <w:rStyle w:val="apple-converted-space"/>
          <w:rFonts w:eastAsia="Times New Roman" w:cs="Times New Roman"/>
          <w:sz w:val="16"/>
        </w:rPr>
        <w:t xml:space="preserve"> </w:t>
      </w:r>
      <w:hyperlink r:id="rId254" w:history="1">
        <w:r w:rsidRPr="00934BCD">
          <w:rPr>
            <w:rStyle w:val="Hyperlink"/>
            <w:rFonts w:eastAsia="Times New Roman" w:cs="Times New Roman"/>
          </w:rPr>
          <w:t>explained</w:t>
        </w:r>
      </w:hyperlink>
      <w:r w:rsidRPr="00934BCD">
        <w:rPr>
          <w:rStyle w:val="apple-converted-space"/>
          <w:rFonts w:eastAsia="Times New Roman" w:cs="Times New Roman"/>
          <w:sz w:val="16"/>
        </w:rPr>
        <w:t xml:space="preserve"> </w:t>
      </w:r>
      <w:r w:rsidRPr="009F0C7F">
        <w:t xml:space="preserve">the other day, there is no doubt </w:t>
      </w:r>
      <w:r w:rsidRPr="00934BCD">
        <w:rPr>
          <w:rStyle w:val="StyleUnderline"/>
        </w:rPr>
        <w:t>the White House has the authority to act.</w:t>
      </w:r>
      <w:r w:rsidRPr="00934BCD">
        <w:rPr>
          <w:rStyle w:val="StyleUnderline"/>
          <w:sz w:val="12"/>
        </w:rPr>
        <w:t xml:space="preserve">¶ </w:t>
      </w:r>
      <w:r w:rsidRPr="009F0C7F">
        <w:t>The Clean Air Act of 1970, first signed into law by</w:t>
      </w:r>
      <w:r w:rsidRPr="00934BCD">
        <w:rPr>
          <w:rStyle w:val="apple-converted-space"/>
          <w:rFonts w:eastAsia="Times New Roman" w:cs="Times New Roman"/>
          <w:sz w:val="16"/>
        </w:rPr>
        <w:t xml:space="preserve"> </w:t>
      </w:r>
      <w:hyperlink r:id="rId255" w:history="1">
        <w:r w:rsidRPr="00934BCD">
          <w:rPr>
            <w:rStyle w:val="Hyperlink"/>
            <w:rFonts w:eastAsia="Times New Roman" w:cs="Times New Roman"/>
          </w:rPr>
          <w:t>Richard Nixon</w:t>
        </w:r>
      </w:hyperlink>
      <w:r w:rsidRPr="009F0C7F">
        <w:t xml:space="preserve"> and then amended twice, </w:t>
      </w:r>
      <w:r w:rsidRPr="00934BCD">
        <w:rPr>
          <w:rStyle w:val="Emphasis"/>
          <w:rFonts w:eastAsia="Times New Roman" w:cs="Times New Roman"/>
        </w:rPr>
        <w:t xml:space="preserve">requires </w:t>
      </w:r>
      <w:r w:rsidRPr="009F0C7F">
        <w:t>the EPA to regulate pollution that threatens public health and welfare. As the Supreme Court affirmed in</w:t>
      </w:r>
      <w:r w:rsidRPr="00934BCD">
        <w:rPr>
          <w:rStyle w:val="apple-converted-space"/>
          <w:rFonts w:eastAsia="Times New Roman" w:cs="Times New Roman"/>
          <w:sz w:val="16"/>
        </w:rPr>
        <w:t xml:space="preserve"> </w:t>
      </w:r>
      <w:hyperlink r:id="rId256" w:history="1">
        <w:r w:rsidRPr="00934BCD">
          <w:rPr>
            <w:rStyle w:val="Hyperlink"/>
            <w:rFonts w:eastAsia="Times New Roman" w:cs="Times New Roman"/>
          </w:rPr>
          <w:t>a landmark 2007 ruling</w:t>
        </w:r>
      </w:hyperlink>
      <w:r w:rsidRPr="009F0C7F">
        <w:t>, it’s basically up to the EPA to decide what kinds of pollution meet that standard.</w:t>
      </w:r>
      <w:r w:rsidRPr="00934BCD">
        <w:rPr>
          <w:rFonts w:eastAsia="Times New Roman" w:cs="Times New Roman"/>
          <w:sz w:val="12"/>
        </w:rPr>
        <w:t xml:space="preserve">¶ </w:t>
      </w:r>
      <w:r w:rsidRPr="00934BCD">
        <w:rPr>
          <w:rStyle w:val="StyleUnderline"/>
        </w:rPr>
        <w:t xml:space="preserve">In 2008, </w:t>
      </w:r>
      <w:hyperlink r:id="rId257" w:history="1">
        <w:r w:rsidRPr="00934BCD">
          <w:rPr>
            <w:rStyle w:val="StyleUnderline"/>
          </w:rPr>
          <w:t>Stephen Johnson</w:t>
        </w:r>
      </w:hyperlink>
      <w:r w:rsidRPr="009F0C7F">
        <w:t xml:space="preserve">, who was then </w:t>
      </w:r>
      <w:r w:rsidRPr="00934BCD">
        <w:rPr>
          <w:rStyle w:val="StyleUnderline"/>
        </w:rPr>
        <w:t>the EPA Administrator</w:t>
      </w:r>
      <w:r w:rsidRPr="009F0C7F">
        <w:t xml:space="preserve">, formally </w:t>
      </w:r>
      <w:r w:rsidRPr="00934BCD">
        <w:rPr>
          <w:rStyle w:val="StyleUnderline"/>
        </w:rPr>
        <w:t>told President Bush that the federal government is “compelled to act” on climate change. Bush ignored the recommendation</w:t>
      </w:r>
      <w:r w:rsidRPr="009F0C7F">
        <w:t>. One year later, Lisa Jackson, Johnson’s successor, issued an official “</w:t>
      </w:r>
      <w:hyperlink r:id="rId258" w:history="1">
        <w:r w:rsidRPr="00934BCD">
          <w:rPr>
            <w:rStyle w:val="Hyperlink"/>
            <w:rFonts w:eastAsia="Times New Roman" w:cs="Times New Roman"/>
          </w:rPr>
          <w:t>endangerment finding</w:t>
        </w:r>
      </w:hyperlink>
      <w:r w:rsidRPr="009F0C7F">
        <w:t xml:space="preserve">” that greenhouse gases were trapping heat inside the earth’s atmosphere and causing temperatures to rise rise…. </w:t>
      </w:r>
      <w:r w:rsidRPr="00934BCD">
        <w:rPr>
          <w:rStyle w:val="StyleUnderline"/>
        </w:rPr>
        <w:t>[T]he Obama Administration is carrying out the intent of Congress, as expressed in previously enacted legislation</w:t>
      </w:r>
      <w:r w:rsidRPr="009F0C7F">
        <w:t xml:space="preserve">. </w:t>
      </w:r>
      <w:r w:rsidRPr="00934BCD">
        <w:rPr>
          <w:rStyle w:val="StyleUnderline"/>
        </w:rPr>
        <w:t>This Congress is entitled to feel differently than its predecessors did.</w:t>
      </w:r>
      <w:r w:rsidRPr="009F0C7F">
        <w:t xml:space="preserve"> But to take away EPA’s mandate to act, it would have to pass new legislation that supersedes the old. In other words, it would have to amend or repeal the Clean Air Act itself. That’s not likely to happen.</w:t>
      </w:r>
      <w:r w:rsidRPr="00934BCD">
        <w:rPr>
          <w:rFonts w:eastAsia="Times New Roman" w:cs="Times New Roman"/>
          <w:sz w:val="12"/>
        </w:rPr>
        <w:t xml:space="preserve">¶ </w:t>
      </w:r>
      <w:proofErr w:type="gramStart"/>
      <w:r w:rsidRPr="009F0C7F">
        <w:t>As</w:t>
      </w:r>
      <w:proofErr w:type="gramEnd"/>
      <w:r w:rsidRPr="009F0C7F">
        <w:t xml:space="preserve"> for how much this policy will cost, much of the price will depend on how it’s implemented. Brad Plumer</w:t>
      </w:r>
      <w:hyperlink r:id="rId259" w:history="1">
        <w:r w:rsidRPr="00934BCD">
          <w:rPr>
            <w:rStyle w:val="Hyperlink"/>
            <w:rFonts w:eastAsia="Times New Roman" w:cs="Times New Roman"/>
          </w:rPr>
          <w:t>explained</w:t>
        </w:r>
      </w:hyperlink>
      <w:r w:rsidRPr="00934BCD">
        <w:rPr>
          <w:rStyle w:val="apple-converted-space"/>
          <w:rFonts w:eastAsia="Times New Roman" w:cs="Times New Roman"/>
          <w:sz w:val="16"/>
        </w:rPr>
        <w:t xml:space="preserve"> </w:t>
      </w:r>
      <w:r w:rsidRPr="009F0C7F">
        <w:t>this morning, “In its proposal, the EPA estimates that the power-plant rule will cost electric utilities $5.5 billion in 2020, rising to as much as $8.8 billion in 2030 (that’s all in today’s dollars). Those costs include everything from monitoring emissions to upgrading plants.” On the other hand, the EPA also estimates that the policy’s “health and climate benefits will outweigh the cost.”</w:t>
      </w:r>
      <w:r w:rsidRPr="00934BCD">
        <w:rPr>
          <w:rFonts w:eastAsia="Times New Roman" w:cs="Times New Roman"/>
          <w:sz w:val="12"/>
        </w:rPr>
        <w:t xml:space="preserve">¶ </w:t>
      </w:r>
      <w:r w:rsidRPr="00934BCD">
        <w:rPr>
          <w:rStyle w:val="StyleUnderline"/>
        </w:rPr>
        <w:t xml:space="preserve"> </w:t>
      </w:r>
      <w:r w:rsidRPr="00934BCD">
        <w:rPr>
          <w:rStyle w:val="StyleUnderline"/>
          <w:sz w:val="12"/>
        </w:rPr>
        <w:t xml:space="preserve">¶ </w:t>
      </w:r>
      <w:r w:rsidRPr="00934BCD">
        <w:rPr>
          <w:rStyle w:val="StyleUnderline"/>
        </w:rPr>
        <w:t xml:space="preserve">As expected, Republicans are </w:t>
      </w:r>
      <w:hyperlink r:id="rId260" w:history="1">
        <w:r w:rsidRPr="00934BCD">
          <w:rPr>
            <w:rStyle w:val="StyleUnderline"/>
          </w:rPr>
          <w:t>screaming bloody murder</w:t>
        </w:r>
      </w:hyperlink>
      <w:r w:rsidRPr="00934BCD">
        <w:rPr>
          <w:rStyle w:val="StyleUnderline"/>
        </w:rPr>
        <w:t>, though there is no GOP alternative to address the problem.</w:t>
      </w:r>
      <w:r w:rsidRPr="00934BCD">
        <w:rPr>
          <w:rStyle w:val="StyleUnderline"/>
          <w:sz w:val="12"/>
        </w:rPr>
        <w:t xml:space="preserve">¶ </w:t>
      </w:r>
      <w:r w:rsidRPr="00934BCD">
        <w:rPr>
          <w:rStyle w:val="StyleUnderline"/>
        </w:rPr>
        <w:t xml:space="preserve"> </w:t>
      </w:r>
      <w:r w:rsidRPr="00934BCD">
        <w:rPr>
          <w:rStyle w:val="StyleUnderline"/>
          <w:sz w:val="12"/>
        </w:rPr>
        <w:t xml:space="preserve">¶ </w:t>
      </w:r>
      <w:r w:rsidRPr="00934BCD">
        <w:rPr>
          <w:rStyle w:val="StyleUnderline"/>
        </w:rPr>
        <w:t>In terms of the larger political context, it’s worth appreciating the fact that many, including some of the president’s allies, were skeptical Obama would step up on climate policy in such an ambitious way. The president’s desire to lead on global warming should no longer be in doubt</w:t>
      </w:r>
      <w:r w:rsidRPr="00934BCD">
        <w:rPr>
          <w:rFonts w:eastAsia="Times New Roman" w:cs="Times New Roman"/>
        </w:rPr>
        <w:t>.</w:t>
      </w:r>
      <w:r w:rsidRPr="00934BCD">
        <w:rPr>
          <w:rFonts w:eastAsia="Times New Roman" w:cs="Times New Roman"/>
          <w:sz w:val="12"/>
        </w:rPr>
        <w:t xml:space="preserve">¶ </w:t>
      </w:r>
      <w:r w:rsidRPr="00934BCD">
        <w:rPr>
          <w:rStyle w:val="StyleUnderline"/>
          <w:sz w:val="12"/>
        </w:rPr>
        <w:t xml:space="preserve">¶ ¶ </w:t>
      </w:r>
    </w:p>
    <w:p w:rsidR="00D07CC4" w:rsidRDefault="00D07CC4" w:rsidP="00D07CC4">
      <w:pPr>
        <w:spacing w:line="360" w:lineRule="atLeast"/>
        <w:rPr>
          <w:rStyle w:val="StyleUnderline"/>
          <w:sz w:val="12"/>
        </w:rPr>
      </w:pPr>
    </w:p>
    <w:p w:rsidR="00D07CC4" w:rsidRDefault="00D07CC4" w:rsidP="00D07CC4"/>
    <w:p w:rsidR="00D07CC4" w:rsidRDefault="00D07CC4" w:rsidP="00D07CC4">
      <w:pPr>
        <w:pStyle w:val="Heading2"/>
      </w:pPr>
      <w:r>
        <w:t>Thumpers</w:t>
      </w:r>
    </w:p>
    <w:p w:rsidR="00D07CC4" w:rsidRDefault="00D07CC4" w:rsidP="00D07CC4">
      <w:pPr>
        <w:pStyle w:val="Heading3"/>
      </w:pPr>
      <w:r>
        <w:t>Laundry List</w:t>
      </w:r>
    </w:p>
    <w:p w:rsidR="00D07CC4" w:rsidRPr="00934BCD" w:rsidRDefault="00D07CC4" w:rsidP="00D07CC4">
      <w:pPr>
        <w:pStyle w:val="Heading4"/>
      </w:pPr>
      <w:r w:rsidRPr="00934BCD">
        <w:t>Multiple thumpers – economy, Obamacare, foreign policy, minimum wage</w:t>
      </w:r>
    </w:p>
    <w:p w:rsidR="00D07CC4" w:rsidRPr="00934BCD" w:rsidRDefault="00D07CC4" w:rsidP="00D07CC4"/>
    <w:p w:rsidR="00D07CC4" w:rsidRPr="00934BCD" w:rsidRDefault="00D07CC4" w:rsidP="00D07CC4">
      <w:r w:rsidRPr="00934BCD">
        <w:rPr>
          <w:rStyle w:val="Style13ptBold"/>
        </w:rPr>
        <w:t>Steinhauser, 2014</w:t>
      </w:r>
      <w:r w:rsidRPr="00934BCD">
        <w:t xml:space="preserve"> [Paul, Political editor for CNN, Six Factors that will Influence the Midterm Elections, 5/2/14, accessed 6/27/14, </w:t>
      </w:r>
      <w:hyperlink r:id="rId261" w:history="1">
        <w:r w:rsidRPr="00934BCD">
          <w:rPr>
            <w:rStyle w:val="Hyperlink"/>
          </w:rPr>
          <w:t>http://www.cnn.com/2014/05/02/politics/six-factors-midterms/</w:t>
        </w:r>
      </w:hyperlink>
      <w:r w:rsidRPr="00934BCD">
        <w:t>, SF]</w:t>
      </w:r>
    </w:p>
    <w:p w:rsidR="00D07CC4" w:rsidRPr="00934BCD" w:rsidRDefault="00D07CC4" w:rsidP="00D07CC4"/>
    <w:p w:rsidR="00D07CC4" w:rsidRPr="00934BCD" w:rsidRDefault="00D07CC4" w:rsidP="00D07CC4">
      <w:r w:rsidRPr="00934BCD">
        <w:t>With the midterm contests just six months away</w:t>
      </w:r>
      <w:r w:rsidRPr="00934BCD">
        <w:rPr>
          <w:rStyle w:val="StyleUnderline"/>
        </w:rPr>
        <w:t>, here's a look at six factors that could influence how Election Day 2014 plays out.</w:t>
      </w:r>
      <w:r w:rsidRPr="0009583C">
        <w:rPr>
          <w:rStyle w:val="StyleUnderline"/>
          <w:sz w:val="12"/>
        </w:rPr>
        <w:t>¶</w:t>
      </w:r>
      <w:r>
        <w:rPr>
          <w:rStyle w:val="StyleUnderline"/>
          <w:sz w:val="12"/>
        </w:rPr>
        <w:t xml:space="preserve"> </w:t>
      </w:r>
      <w:r w:rsidRPr="00934BCD">
        <w:rPr>
          <w:rStyle w:val="StyleUnderline"/>
        </w:rPr>
        <w:t>Mixed signals from economy</w:t>
      </w:r>
      <w:r w:rsidRPr="0009583C">
        <w:rPr>
          <w:rStyle w:val="StyleUnderline"/>
          <w:sz w:val="12"/>
        </w:rPr>
        <w:t xml:space="preserve">¶ </w:t>
      </w:r>
      <w:r w:rsidRPr="00934BCD">
        <w:rPr>
          <w:rStyle w:val="StyleUnderline"/>
        </w:rPr>
        <w:t>The economy</w:t>
      </w:r>
      <w:r w:rsidRPr="0009583C">
        <w:rPr>
          <w:rStyle w:val="StyleUnderline"/>
          <w:sz w:val="12"/>
        </w:rPr>
        <w:t xml:space="preserve">¶ </w:t>
      </w:r>
      <w:r w:rsidRPr="00934BCD">
        <w:t xml:space="preserve">Say what you want about other issues, but </w:t>
      </w:r>
      <w:r w:rsidRPr="00934BCD">
        <w:rPr>
          <w:rStyle w:val="StyleUnderline"/>
        </w:rPr>
        <w:t>the economy remains the top concern of Americans when it comes to their vote.</w:t>
      </w:r>
      <w:r w:rsidRPr="0009583C">
        <w:rPr>
          <w:rStyle w:val="StyleUnderline"/>
          <w:sz w:val="12"/>
        </w:rPr>
        <w:t xml:space="preserve">¶ </w:t>
      </w:r>
      <w:r w:rsidRPr="00934BCD">
        <w:t>"The economy is stronger than it's been in a very long time," Obama said at a news conference at the end of last year.</w:t>
      </w:r>
      <w:r w:rsidRPr="0009583C">
        <w:rPr>
          <w:sz w:val="12"/>
        </w:rPr>
        <w:t xml:space="preserve">¶ </w:t>
      </w:r>
      <w:r w:rsidRPr="00934BCD">
        <w:t>By many metrics, he's right. The stock market has been in record territory again, unemployment's at a five-year low, auto sales are at a seven-year high and the housing sector, which dragged the country into recession five years ago, is rebounding.</w:t>
      </w:r>
      <w:r w:rsidRPr="0009583C">
        <w:rPr>
          <w:sz w:val="12"/>
        </w:rPr>
        <w:t xml:space="preserve">¶ </w:t>
      </w:r>
      <w:r w:rsidRPr="00934BCD">
        <w:t xml:space="preserve">But many people just don't feel that good about things. </w:t>
      </w:r>
      <w:r w:rsidRPr="00934BCD">
        <w:rPr>
          <w:rStyle w:val="StyleUnderline"/>
        </w:rPr>
        <w:t>National polling indicates most people don't feel nearly as optimistic about the economy and their personal plight</w:t>
      </w:r>
      <w:r w:rsidRPr="00934BCD">
        <w:t>.</w:t>
      </w:r>
      <w:r w:rsidRPr="0009583C">
        <w:rPr>
          <w:sz w:val="12"/>
        </w:rPr>
        <w:t xml:space="preserve">¶ </w:t>
      </w:r>
      <w:proofErr w:type="gramStart"/>
      <w:r w:rsidRPr="00934BCD">
        <w:t>And</w:t>
      </w:r>
      <w:proofErr w:type="gramEnd"/>
      <w:r w:rsidRPr="00934BCD">
        <w:t xml:space="preserve"> a key economic indicator out earlier this week is helping. Gross domestic product, the broadest measure of economic activity, grew at a 0.1% annual pace in the first quarter of this year. While the numbers are probably just the winter weather effect, they add to the perception that the recovery is tepid. </w:t>
      </w:r>
      <w:r w:rsidRPr="00934BCD">
        <w:rPr>
          <w:rStyle w:val="StyleUnderline"/>
        </w:rPr>
        <w:t>And a sluggish economy prevents Democrats from highlighting the issue in the midterms.</w:t>
      </w:r>
      <w:r w:rsidRPr="0009583C">
        <w:rPr>
          <w:sz w:val="12"/>
        </w:rPr>
        <w:t xml:space="preserve">¶ </w:t>
      </w:r>
      <w:r w:rsidRPr="00934BCD">
        <w:t>CNNMoney: U.S. economy slows to stall-speed</w:t>
      </w:r>
      <w:r w:rsidRPr="0009583C">
        <w:rPr>
          <w:sz w:val="12"/>
        </w:rPr>
        <w:t xml:space="preserve">¶ </w:t>
      </w:r>
      <w:r w:rsidRPr="00934BCD">
        <w:t>"Because the recovery has been relatively modest, moderate in its strength, there's this psychology among people that it's just not getting better out in America," said CNN Chief Washington Correspondent John King.</w:t>
      </w:r>
      <w:r w:rsidRPr="0009583C">
        <w:rPr>
          <w:sz w:val="12"/>
        </w:rPr>
        <w:t xml:space="preserve">¶ </w:t>
      </w:r>
      <w:r w:rsidRPr="00934BCD">
        <w:rPr>
          <w:rStyle w:val="StyleUnderline"/>
        </w:rPr>
        <w:t>The economy remains the top issue on the minds of voters. Economic realities, as well as perceptions, will influence voters in 2014</w:t>
      </w:r>
      <w:r w:rsidRPr="00934BCD">
        <w:t>.</w:t>
      </w:r>
      <w:r w:rsidRPr="0009583C">
        <w:rPr>
          <w:sz w:val="12"/>
        </w:rPr>
        <w:t xml:space="preserve">¶ </w:t>
      </w:r>
      <w:r w:rsidRPr="00934BCD">
        <w:t>October 3 could be a crucial date. That's when the Labor Department releases the September unemployment report, the final jobs numbers before midterm elections. Just as the final jobs report before the 2012 presidential election was in the spotlight, this report will also face a lot of scrutiny.</w:t>
      </w:r>
      <w:r w:rsidRPr="0009583C">
        <w:rPr>
          <w:sz w:val="12"/>
        </w:rPr>
        <w:t>¶</w:t>
      </w:r>
      <w:r>
        <w:rPr>
          <w:sz w:val="12"/>
        </w:rPr>
        <w:t xml:space="preserve"> </w:t>
      </w:r>
      <w:r w:rsidRPr="00934BCD">
        <w:t>Obama's foreign policy debated</w:t>
      </w:r>
      <w:r w:rsidRPr="0009583C">
        <w:rPr>
          <w:sz w:val="12"/>
        </w:rPr>
        <w:t xml:space="preserve">¶ </w:t>
      </w:r>
      <w:r w:rsidRPr="00934BCD">
        <w:t>Obama's numbers</w:t>
      </w:r>
      <w:r w:rsidRPr="0009583C">
        <w:rPr>
          <w:sz w:val="12"/>
        </w:rPr>
        <w:t xml:space="preserve">¶ </w:t>
      </w:r>
      <w:r w:rsidRPr="00934BCD">
        <w:t>The one name not on any ballot come November could arguably be the most important person in the midterms. Republicans are trying to frame the elections as a referendum on President Barack Obama, in hopes that the Democratic president serves as a drag on his party.</w:t>
      </w:r>
      <w:r w:rsidRPr="0009583C">
        <w:rPr>
          <w:sz w:val="12"/>
        </w:rPr>
        <w:t xml:space="preserve">¶ </w:t>
      </w:r>
      <w:r w:rsidRPr="00934BCD">
        <w:t>Obama's approval rating has hovered in the low to mid 40's this year in most non-partisan, live operator, national polling. That's slightly higher than where the President stood in November and early December, when his approval rating was at or near all time lows in many national surveys.</w:t>
      </w:r>
      <w:r w:rsidRPr="0009583C">
        <w:rPr>
          <w:sz w:val="12"/>
        </w:rPr>
        <w:t xml:space="preserve">¶ </w:t>
      </w:r>
      <w:r w:rsidRPr="00934BCD">
        <w:t>The approval rating is considered one of the best gauges of a president's standing with Americans and of his clout with lawmakers here in Washington. And during a midterm election year, the approval rating is constantly under the national spotlight, as it's considered a key indicator of how the president's political party may fare on Election Day.</w:t>
      </w:r>
      <w:r w:rsidRPr="0009583C">
        <w:rPr>
          <w:sz w:val="12"/>
        </w:rPr>
        <w:t xml:space="preserve">¶ </w:t>
      </w:r>
      <w:r w:rsidRPr="00934BCD">
        <w:t xml:space="preserve">Poll: </w:t>
      </w:r>
      <w:r w:rsidRPr="00934BCD">
        <w:rPr>
          <w:rStyle w:val="StyleUnderline"/>
        </w:rPr>
        <w:t>New low for Obama in key midterm indicator</w:t>
      </w:r>
      <w:r w:rsidRPr="0009583C">
        <w:rPr>
          <w:rStyle w:val="StyleUnderline"/>
          <w:sz w:val="12"/>
        </w:rPr>
        <w:t xml:space="preserve">¶ </w:t>
      </w:r>
      <w:r w:rsidRPr="00934BCD">
        <w:rPr>
          <w:rStyle w:val="StyleUnderline"/>
        </w:rPr>
        <w:t>Obama's approval rating is slightly better at this time in his presidency than his most recent predecessor, Republican George W. Bush.</w:t>
      </w:r>
      <w:r w:rsidRPr="0009583C">
        <w:rPr>
          <w:rStyle w:val="StyleUnderline"/>
          <w:sz w:val="12"/>
        </w:rPr>
        <w:t xml:space="preserve">¶ </w:t>
      </w:r>
      <w:r w:rsidRPr="00934BCD">
        <w:rPr>
          <w:rStyle w:val="StyleUnderline"/>
        </w:rPr>
        <w:t xml:space="preserve">"Low approval numbers usually spell bad news for the president's party. George W. Bush's rating was in the low to mid 30's in April of his sixth year and his party lost control of the House and Senate later that year. </w:t>
      </w:r>
      <w:r w:rsidRPr="00934BCD">
        <w:t>Richard Nixon got only a 26% approval rating in April of his sixth year and the GOP got hammered in the 1974 midterms," CNN Polling Director Keating Holland said.</w:t>
      </w:r>
      <w:r w:rsidRPr="0009583C">
        <w:rPr>
          <w:sz w:val="12"/>
        </w:rPr>
        <w:t xml:space="preserve">¶ </w:t>
      </w:r>
      <w:r w:rsidRPr="00934BCD">
        <w:t>"On the other hand, high approval rating don't always help. Ronald Reagan's approval rating was at 62% in April of 1986 and remained that high throughout the year, but his party still lost seats in the House and lost control of the Senate in the 1986 midterms," Holland added.</w:t>
      </w:r>
      <w:r w:rsidRPr="0009583C">
        <w:rPr>
          <w:sz w:val="12"/>
        </w:rPr>
        <w:t xml:space="preserve">¶ </w:t>
      </w:r>
      <w:r w:rsidRPr="00934BCD">
        <w:t>Keep a close eye on this important indicator. Where the President's approval ratings stand come the autumn will influence the midterm results.</w:t>
      </w:r>
      <w:r w:rsidRPr="0009583C">
        <w:rPr>
          <w:sz w:val="12"/>
        </w:rPr>
        <w:t>¶</w:t>
      </w:r>
      <w:r>
        <w:rPr>
          <w:sz w:val="12"/>
        </w:rPr>
        <w:t xml:space="preserve"> </w:t>
      </w:r>
      <w:r w:rsidRPr="00934BCD">
        <w:t>Dems find a lane to run on ObamaCare Are Democrats backing away from Obamacare? IP: Changes to GOP's Obamacare strategy?</w:t>
      </w:r>
      <w:r w:rsidRPr="0009583C">
        <w:rPr>
          <w:sz w:val="12"/>
        </w:rPr>
        <w:t xml:space="preserve">¶ </w:t>
      </w:r>
      <w:r w:rsidRPr="00934BCD">
        <w:t>Obamacare prognosis</w:t>
      </w:r>
      <w:r w:rsidRPr="0009583C">
        <w:rPr>
          <w:sz w:val="12"/>
        </w:rPr>
        <w:t xml:space="preserve">¶ </w:t>
      </w:r>
      <w:r w:rsidRPr="00934BCD">
        <w:t>Opposition to the Affordable Care Act, approved in spring 2010 when the Democrats controlled the Senate and the House, was a factor in the Republican wave that November. The GOP took back the House following a historic 63-seat pick up, and trimmed the Democratic majority in the Senate.</w:t>
      </w:r>
      <w:r w:rsidRPr="0009583C">
        <w:rPr>
          <w:sz w:val="12"/>
        </w:rPr>
        <w:t xml:space="preserve">¶ </w:t>
      </w:r>
      <w:r w:rsidRPr="00934BCD">
        <w:t>The federal health care law, better known as Obamacare, was also a major issue in Obama's 2012 re-election victory over Republican nominee Mitt Romney. The Democrats picked up seats in the Senate and House in that election.</w:t>
      </w:r>
      <w:r w:rsidRPr="0009583C">
        <w:rPr>
          <w:sz w:val="12"/>
        </w:rPr>
        <w:t xml:space="preserve">¶ </w:t>
      </w:r>
      <w:proofErr w:type="gramStart"/>
      <w:r w:rsidRPr="00934BCD">
        <w:rPr>
          <w:rStyle w:val="StyleUnderline"/>
        </w:rPr>
        <w:t>And</w:t>
      </w:r>
      <w:proofErr w:type="gramEnd"/>
      <w:r w:rsidRPr="00934BCD">
        <w:rPr>
          <w:rStyle w:val="StyleUnderline"/>
        </w:rPr>
        <w:t xml:space="preserve"> polling indicates the measure will be in the spotlight again this election, as Republicans make their opposition to the law a centerpiece of their campaign. Just over half of those questioned in the Bloomberg National poll from earlier this year said that candidate opinions about the health care law will be a major issue in deciding how to vote in November. And the most recent surveys indicate that other than the economy, jobs and the deficit, health care is the top concern for voters.</w:t>
      </w:r>
      <w:r w:rsidRPr="0009583C">
        <w:rPr>
          <w:rStyle w:val="StyleUnderline"/>
          <w:sz w:val="12"/>
        </w:rPr>
        <w:t xml:space="preserve">¶ </w:t>
      </w:r>
      <w:proofErr w:type="gramStart"/>
      <w:r w:rsidRPr="00934BCD">
        <w:t>Most</w:t>
      </w:r>
      <w:proofErr w:type="gramEnd"/>
      <w:r w:rsidRPr="00934BCD">
        <w:t xml:space="preserve"> recent polling indicates more Americans give a thumbs down to the law than support it. While the numbers have rebounded a bit since last fall's disastrous roll out of the HealthCare.gov website, overall the measure has been unpopular with many Americans dating back to the first debates over the legislation in 2009. But the latest surveys also are clear that more people want to keep rather than scrap the Affordable Care Act.</w:t>
      </w:r>
      <w:r w:rsidRPr="0009583C">
        <w:rPr>
          <w:sz w:val="12"/>
        </w:rPr>
        <w:t xml:space="preserve">¶ </w:t>
      </w:r>
      <w:r w:rsidRPr="00934BCD">
        <w:t>Obamacare: Minorities not signing up</w:t>
      </w:r>
      <w:r w:rsidRPr="0009583C">
        <w:rPr>
          <w:sz w:val="12"/>
        </w:rPr>
        <w:t xml:space="preserve">¶ </w:t>
      </w:r>
      <w:r w:rsidRPr="00934BCD">
        <w:t>Democrats defending the overall law tout the popularity of many of the specific provisions.</w:t>
      </w:r>
      <w:r w:rsidRPr="0009583C">
        <w:rPr>
          <w:sz w:val="12"/>
        </w:rPr>
        <w:t xml:space="preserve">¶ </w:t>
      </w:r>
      <w:r w:rsidRPr="00934BCD">
        <w:t>"If you or someone in your family has a pre-existing condition, you are a winner under the ACA. Ditto if, God forbid, you have an illness or an accident that would have maxed-out your pre-Obamacare coverage limit: the ACA outlaws coverage caps," wrote Democratic strategist Paul Begala in a recent op-ed on CNN.com.</w:t>
      </w:r>
      <w:r w:rsidRPr="0009583C">
        <w:rPr>
          <w:sz w:val="12"/>
        </w:rPr>
        <w:t xml:space="preserve">¶ </w:t>
      </w:r>
      <w:r w:rsidRPr="00934BCD">
        <w:t>But polling indicates intensity over the measure favors those who oppose it. And in a traditionally low turnout midterm election where getting out a party's base is crucial, the numbers right now appear to aid Republicans.</w:t>
      </w:r>
      <w:r w:rsidRPr="0009583C">
        <w:rPr>
          <w:sz w:val="12"/>
        </w:rPr>
        <w:t xml:space="preserve">¶ </w:t>
      </w:r>
      <w:r w:rsidRPr="00934BCD">
        <w:t>"In a lower turnout mid-term election like 2014, that gives the GOP a significant initial advantage. Their voters will be easier to motivate and get to the polls than the Democrats," said Neil Newhouse, a top pollster for Romney's 2012 presidential campaign and a co-founder of Public Opinion Strategies.</w:t>
      </w:r>
      <w:r w:rsidRPr="0009583C">
        <w:rPr>
          <w:sz w:val="12"/>
        </w:rPr>
        <w:t xml:space="preserve">¶ </w:t>
      </w:r>
      <w:r w:rsidRPr="00934BCD">
        <w:t>Polls: GOP has intensity edge right now</w:t>
      </w:r>
      <w:r w:rsidRPr="0009583C">
        <w:rPr>
          <w:sz w:val="12"/>
        </w:rPr>
        <w:t xml:space="preserve">¶ </w:t>
      </w:r>
      <w:r w:rsidRPr="00934BCD">
        <w:t>Keep your eyes on health-care related dates: In late June, the Supreme Court will issue an important ruling on the Affordable Care Act. And in the late summer and early fall, some states will begin to announce how much health insurance premiums will rise in 2015 for policies acquired through the Affordable Care Act. Even though premiums tend to rise every year, big jumps could damage Democrats who defend the health care law.</w:t>
      </w:r>
      <w:r w:rsidRPr="0009583C">
        <w:rPr>
          <w:sz w:val="12"/>
        </w:rPr>
        <w:t>¶</w:t>
      </w:r>
      <w:r>
        <w:rPr>
          <w:sz w:val="12"/>
        </w:rPr>
        <w:t xml:space="preserve"> </w:t>
      </w:r>
      <w:r w:rsidRPr="00934BCD">
        <w:t>Obama: Minimum wage 'a simple issue' Push for $10.10 min. wage Buffett not sure on minimum wage</w:t>
      </w:r>
      <w:r w:rsidRPr="0009583C">
        <w:rPr>
          <w:sz w:val="12"/>
        </w:rPr>
        <w:t xml:space="preserve">¶ </w:t>
      </w:r>
      <w:r w:rsidRPr="00934BCD">
        <w:t>Income and gender equality</w:t>
      </w:r>
      <w:r w:rsidRPr="0009583C">
        <w:rPr>
          <w:sz w:val="12"/>
        </w:rPr>
        <w:t xml:space="preserve">¶ </w:t>
      </w:r>
      <w:r w:rsidRPr="00934BCD">
        <w:t>While Republicans think health care is a winning issue with their base, Democrats feel the same way about income and gender equality.</w:t>
      </w:r>
      <w:r w:rsidRPr="0009583C">
        <w:rPr>
          <w:sz w:val="12"/>
        </w:rPr>
        <w:t xml:space="preserve">¶ </w:t>
      </w:r>
      <w:r w:rsidRPr="00934BCD">
        <w:rPr>
          <w:rStyle w:val="StyleUnderline"/>
        </w:rPr>
        <w:t>The White House and Democrats in Congress are shining their spotlight on raising the minimum wage and extending long-term unemployment benefits. Both measures face difficult paths to becoming law (as witnessed this week in the Senate), due to push back from Republicans.</w:t>
      </w:r>
      <w:r w:rsidRPr="0009583C">
        <w:rPr>
          <w:rStyle w:val="StyleUnderline"/>
          <w:sz w:val="12"/>
        </w:rPr>
        <w:t xml:space="preserve">¶ </w:t>
      </w:r>
      <w:r w:rsidRPr="00934BCD">
        <w:rPr>
          <w:rStyle w:val="StyleUnderline"/>
        </w:rPr>
        <w:t>Dems seek to rally base over GOP's block of minimum wage bill</w:t>
      </w:r>
      <w:r w:rsidRPr="0009583C">
        <w:rPr>
          <w:sz w:val="12"/>
        </w:rPr>
        <w:t xml:space="preserve">¶ </w:t>
      </w:r>
      <w:r w:rsidRPr="00934BCD">
        <w:rPr>
          <w:rStyle w:val="StyleUnderline"/>
        </w:rPr>
        <w:t>Democrats are trying to motivate their base, single women, younger voters, minorities, to vote in the midterms - something they don't do in great numbers compared to the GOP base</w:t>
      </w:r>
      <w:r w:rsidRPr="00934BCD">
        <w:t>.</w:t>
      </w:r>
      <w:r w:rsidRPr="0009583C">
        <w:rPr>
          <w:sz w:val="12"/>
        </w:rPr>
        <w:t xml:space="preserve">¶ </w:t>
      </w:r>
      <w:r w:rsidRPr="00934BCD">
        <w:t>Obama strengthens equal pay protections</w:t>
      </w:r>
      <w:r w:rsidRPr="0009583C">
        <w:rPr>
          <w:sz w:val="12"/>
        </w:rPr>
        <w:t xml:space="preserve">¶ </w:t>
      </w:r>
      <w:r w:rsidRPr="00934BCD">
        <w:t>Equal pay: 5 things you need to know</w:t>
      </w:r>
      <w:r w:rsidRPr="0009583C">
        <w:rPr>
          <w:sz w:val="12"/>
        </w:rPr>
        <w:t xml:space="preserve">¶ </w:t>
      </w:r>
      <w:r w:rsidRPr="00934BCD">
        <w:rPr>
          <w:rStyle w:val="StyleUnderline"/>
        </w:rPr>
        <w:t>The Democrats' 'equal pay' argument is an effort to change what the election is about. If it is about Obama and the slow economic (jobs) recovery, Democrats are in serious trouble. If it's about equal pay, the minimum wage and similar issues, Democrats can avoid serious damage at the polls</w:t>
      </w:r>
      <w:r w:rsidRPr="00934BCD">
        <w:t>. It isn't easy to change the election narrative, but for Democrats in D.C. and around the country, it's certainly worth a try," said Stuart Rothenberg, editor and publisher of the nonpartisan Rothenberg Political Report.</w:t>
      </w:r>
      <w:r w:rsidRPr="0009583C">
        <w:rPr>
          <w:sz w:val="12"/>
        </w:rPr>
        <w:t>¶</w:t>
      </w:r>
      <w:r>
        <w:rPr>
          <w:sz w:val="12"/>
        </w:rPr>
        <w:t xml:space="preserve"> </w:t>
      </w:r>
      <w:r w:rsidRPr="00934BCD">
        <w:t>Inside Politics: GOP attacks Tea Party</w:t>
      </w:r>
      <w:r w:rsidRPr="0009583C">
        <w:rPr>
          <w:sz w:val="12"/>
        </w:rPr>
        <w:t xml:space="preserve">¶ </w:t>
      </w:r>
      <w:r w:rsidRPr="00934BCD">
        <w:t>Fight for the GOP</w:t>
      </w:r>
      <w:r w:rsidRPr="0009583C">
        <w:rPr>
          <w:sz w:val="12"/>
        </w:rPr>
        <w:t xml:space="preserve">¶ </w:t>
      </w:r>
      <w:r w:rsidRPr="00934BCD">
        <w:rPr>
          <w:rStyle w:val="StyleUnderline"/>
        </w:rPr>
        <w:t>For the third election cycle in a row, we're witnessing a skirmish between grassroots conservatives and the establishment for the future of the Republican Party.</w:t>
      </w:r>
      <w:r w:rsidRPr="0009583C">
        <w:rPr>
          <w:rStyle w:val="StyleUnderline"/>
          <w:sz w:val="12"/>
        </w:rPr>
        <w:t xml:space="preserve">¶ </w:t>
      </w:r>
      <w:r w:rsidRPr="00934BCD">
        <w:rPr>
          <w:rStyle w:val="StyleUnderline"/>
        </w:rPr>
        <w:t>Earlier: GOP establishment chooses electability</w:t>
      </w:r>
      <w:r w:rsidRPr="0009583C">
        <w:rPr>
          <w:rStyle w:val="StyleUnderline"/>
          <w:sz w:val="12"/>
        </w:rPr>
        <w:t xml:space="preserve">¶ </w:t>
      </w:r>
      <w:r w:rsidRPr="00934BCD">
        <w:rPr>
          <w:rStyle w:val="StyleUnderline"/>
        </w:rPr>
        <w:t>Since the birth of the tea party movement in 2009, primary challenges from the right have produced major headlines and headaches for the GOP and hurt the party's chances of winning back the Senate from the Democrats in the past two election cycles. Candidates backed by the tea party movement and other grassroots conservatives effectively cost the GOP five winnable Senate elections the last two cycles in Nevada, Delaware, Colorado, Indiana and Missouri.</w:t>
      </w:r>
      <w:r w:rsidRPr="0009583C">
        <w:rPr>
          <w:rStyle w:val="StyleUnderline"/>
          <w:sz w:val="12"/>
        </w:rPr>
        <w:t xml:space="preserve">¶ </w:t>
      </w:r>
      <w:r w:rsidRPr="00934BCD">
        <w:rPr>
          <w:rStyle w:val="StyleUnderline"/>
        </w:rPr>
        <w:t>But incumbents and establishment-backed candidates may have the upper hand this time around.</w:t>
      </w:r>
      <w:r w:rsidRPr="0009583C">
        <w:rPr>
          <w:rStyle w:val="StyleUnderline"/>
          <w:sz w:val="12"/>
        </w:rPr>
        <w:t xml:space="preserve">¶ </w:t>
      </w:r>
      <w:r w:rsidRPr="00934BCD">
        <w:t>In GOP civil war, an outsized advantage</w:t>
      </w:r>
      <w:r w:rsidRPr="0009583C">
        <w:rPr>
          <w:sz w:val="12"/>
        </w:rPr>
        <w:t xml:space="preserve">¶ </w:t>
      </w:r>
      <w:r w:rsidRPr="00934BCD">
        <w:t>"I don't think we can say that the tea party movement is dead, but there seems to be less enthusiasm among their activists and supporters this year," said Jennifer Duffy, senior editor for the non-partisan Cook Political Report, a top campaign handicapper. "Establishment Republicans and incumbents have learned to run against tea party- backed candidates.</w:t>
      </w:r>
      <w:r w:rsidRPr="0009583C">
        <w:rPr>
          <w:sz w:val="12"/>
        </w:rPr>
        <w:t xml:space="preserve">¶ </w:t>
      </w:r>
      <w:r w:rsidRPr="00934BCD">
        <w:t>And that could have a big impact come November, boosting the GOP odds.</w:t>
      </w:r>
      <w:r w:rsidRPr="0009583C">
        <w:rPr>
          <w:sz w:val="12"/>
        </w:rPr>
        <w:t xml:space="preserve">¶ </w:t>
      </w:r>
      <w:r w:rsidRPr="00934BCD">
        <w:t>"When you nominate candidates who have appeal to state-wide electorates, it absolutely improves your chances," Duffy added.</w:t>
      </w:r>
      <w:r w:rsidRPr="0009583C">
        <w:rPr>
          <w:sz w:val="12"/>
        </w:rPr>
        <w:t>¶</w:t>
      </w:r>
      <w:r>
        <w:rPr>
          <w:sz w:val="12"/>
        </w:rPr>
        <w:t xml:space="preserve"> </w:t>
      </w:r>
      <w:r w:rsidRPr="00934BCD">
        <w:t>Obama's foreign policy debated WH: U.S. power has not declined GOP slams WH over Benghazi documents</w:t>
      </w:r>
      <w:r w:rsidRPr="0009583C">
        <w:rPr>
          <w:sz w:val="12"/>
        </w:rPr>
        <w:t xml:space="preserve">¶ </w:t>
      </w:r>
      <w:r w:rsidRPr="00934BCD">
        <w:t>Global hot spots</w:t>
      </w:r>
      <w:r w:rsidRPr="0009583C">
        <w:rPr>
          <w:sz w:val="12"/>
        </w:rPr>
        <w:t xml:space="preserve">¶ </w:t>
      </w:r>
      <w:r w:rsidRPr="00934BCD">
        <w:t>Call this the wild card.</w:t>
      </w:r>
      <w:r w:rsidRPr="0009583C">
        <w:rPr>
          <w:sz w:val="12"/>
        </w:rPr>
        <w:t xml:space="preserve">¶ </w:t>
      </w:r>
      <w:r w:rsidRPr="00934BCD">
        <w:t>T</w:t>
      </w:r>
      <w:r w:rsidRPr="00934BCD">
        <w:rPr>
          <w:rStyle w:val="StyleUnderline"/>
        </w:rPr>
        <w:t>he crisis in Ukraine has been a headline in the United States for the past two months, with divisions over what the America should do to punish Russia</w:t>
      </w:r>
      <w:r w:rsidRPr="00934BCD">
        <w:t>. And debate continues over how involved Washington should get in the bloody three-year civil war in Syria.</w:t>
      </w:r>
      <w:r w:rsidRPr="0009583C">
        <w:rPr>
          <w:sz w:val="12"/>
        </w:rPr>
        <w:t xml:space="preserve">¶ </w:t>
      </w:r>
      <w:r w:rsidRPr="00934BCD">
        <w:t>Other hot spots such as Iran, North Korea, and Yemen, could also flare at any moment.</w:t>
      </w:r>
      <w:r w:rsidRPr="0009583C">
        <w:rPr>
          <w:sz w:val="12"/>
        </w:rPr>
        <w:t xml:space="preserve">¶ </w:t>
      </w:r>
      <w:r w:rsidRPr="00934BCD">
        <w:t>Meanwhile, Democrats and Republicans are still arguing about the September 11, 2012, attack in Benghazi that killed the ambassador to Libya and three other Americans.</w:t>
      </w:r>
      <w:r w:rsidRPr="0009583C">
        <w:rPr>
          <w:sz w:val="12"/>
        </w:rPr>
        <w:t xml:space="preserve">¶ </w:t>
      </w:r>
      <w:r w:rsidRPr="00934BCD">
        <w:t>Benghazi -- government cover-up or right-wing conspiracy theory?</w:t>
      </w:r>
      <w:r w:rsidRPr="0009583C">
        <w:rPr>
          <w:sz w:val="12"/>
        </w:rPr>
        <w:t xml:space="preserve">¶ </w:t>
      </w:r>
      <w:r w:rsidRPr="00934BCD">
        <w:t>"</w:t>
      </w:r>
      <w:r w:rsidRPr="00934BCD">
        <w:rPr>
          <w:rStyle w:val="StyleUnderline"/>
        </w:rPr>
        <w:t>Foreign policy rarely matters in midterms, but when it counts, it counts for a whole lot. Remember that on September 10, 2001, we all thought that the 2002 midterms would revolve around mundane issues like stem cell research, and everyone expected the GOP to lose seats,"</w:t>
      </w:r>
      <w:r w:rsidRPr="00934BCD">
        <w:t xml:space="preserve"> Holland said.</w:t>
      </w:r>
    </w:p>
    <w:p w:rsidR="00D07CC4" w:rsidRPr="00934BCD" w:rsidRDefault="00D07CC4" w:rsidP="00D07CC4"/>
    <w:p w:rsidR="00D07CC4" w:rsidRPr="00143979" w:rsidRDefault="00D07CC4" w:rsidP="00D07CC4">
      <w:pPr>
        <w:pStyle w:val="Heading3"/>
      </w:pPr>
      <w:r>
        <w:t>Economy</w:t>
      </w:r>
    </w:p>
    <w:p w:rsidR="00D07CC4" w:rsidRPr="00A37174" w:rsidRDefault="00D07CC4" w:rsidP="00D07CC4">
      <w:pPr>
        <w:pStyle w:val="Heading4"/>
        <w:rPr>
          <w:rStyle w:val="Style13ptBold"/>
          <w:b/>
        </w:rPr>
      </w:pPr>
      <w:r w:rsidRPr="00A37174">
        <w:rPr>
          <w:rStyle w:val="Style13ptBold"/>
          <w:b/>
        </w:rPr>
        <w:t>Economic troubles are only launching pads for further scandals</w:t>
      </w:r>
    </w:p>
    <w:p w:rsidR="00D07CC4" w:rsidRPr="005E4275" w:rsidRDefault="00D07CC4" w:rsidP="00D07CC4">
      <w:pPr>
        <w:rPr>
          <w:rStyle w:val="Style13ptBold"/>
          <w:b w:val="0"/>
          <w:sz w:val="22"/>
        </w:rPr>
      </w:pPr>
      <w:r>
        <w:rPr>
          <w:rStyle w:val="Style13ptBold"/>
        </w:rPr>
        <w:t xml:space="preserve">Gonyea 14, NPR political correspondent </w:t>
      </w:r>
      <w:r>
        <w:rPr>
          <w:rStyle w:val="Style13ptBold"/>
          <w:b w:val="0"/>
          <w:sz w:val="22"/>
        </w:rPr>
        <w:t xml:space="preserve">[Don Gonyea, NPR, 6/02/14, “Mitt Romney Emerges As A Player In Midterm Elections”, </w:t>
      </w:r>
      <w:hyperlink r:id="rId262" w:history="1">
        <w:r w:rsidRPr="00C67549">
          <w:rPr>
            <w:rStyle w:val="Hyperlink"/>
          </w:rPr>
          <w:t>http://www.npr.org/2014/06/02/318098989/mitt-romney-emerges-as-a-player-in-midterm-elections</w:t>
        </w:r>
      </w:hyperlink>
      <w:r>
        <w:rPr>
          <w:rStyle w:val="Style13ptBold"/>
          <w:b w:val="0"/>
          <w:sz w:val="22"/>
        </w:rPr>
        <w:t>, 6/29/14</w:t>
      </w:r>
      <w:proofErr w:type="gramStart"/>
      <w:r>
        <w:rPr>
          <w:rStyle w:val="Style13ptBold"/>
          <w:b w:val="0"/>
          <w:sz w:val="22"/>
        </w:rPr>
        <w:t>]JC</w:t>
      </w:r>
      <w:proofErr w:type="gramEnd"/>
    </w:p>
    <w:p w:rsidR="00D07CC4" w:rsidRDefault="00D07CC4" w:rsidP="00D07CC4">
      <w:pPr>
        <w:rPr>
          <w:highlight w:val="red"/>
        </w:rPr>
      </w:pPr>
    </w:p>
    <w:p w:rsidR="00D07CC4" w:rsidRDefault="00D07CC4" w:rsidP="00D07CC4">
      <w:r w:rsidRPr="00A37174">
        <w:t>Still</w:t>
      </w:r>
      <w:r w:rsidRPr="00A37174">
        <w:rPr>
          <w:rStyle w:val="StyleUnderline"/>
        </w:rPr>
        <w:t xml:space="preserve">, the economy’s impact on the election is contributing to an environment that makes it harder for the president to move beyond negative stories such as the scandal over veterans’ hospitals, the backlash over the Taliban prisoner exchange, and the crises in Ukraine, Iraq and Syria, </w:t>
      </w:r>
      <w:r w:rsidRPr="00A37174">
        <w:t>McInturff said. “</w:t>
      </w:r>
      <w:r w:rsidRPr="00A37174">
        <w:rPr>
          <w:rStyle w:val="StyleUnderline"/>
        </w:rPr>
        <w:t>If the economy is booming, it can cover a lot of sins,</w:t>
      </w:r>
      <w:r w:rsidRPr="00A37174">
        <w:t>” he said. “</w:t>
      </w:r>
      <w:r w:rsidRPr="00A37174">
        <w:rPr>
          <w:rStyle w:val="StyleUnderline"/>
        </w:rPr>
        <w:t>When you’re in this sort of economy, you get bogged down in every story.”</w:t>
      </w:r>
      <w:r w:rsidRPr="00A37174">
        <w:t xml:space="preserve"> </w:t>
      </w:r>
      <w:r w:rsidRPr="00A37174">
        <w:rPr>
          <w:rStyle w:val="StyleUnderline"/>
        </w:rPr>
        <w:t>History is already working against the Democrats. The president’s party typically loses seats in midterm election</w:t>
      </w:r>
      <w:r w:rsidRPr="00A37174">
        <w:t xml:space="preserve">s, and more of the Senate seats being contested this year are held by Democrats than Republicans, making the party vulnerable. </w:t>
      </w:r>
      <w:r w:rsidRPr="00A37174">
        <w:rPr>
          <w:rStyle w:val="StyleUnderline"/>
        </w:rPr>
        <w:t>Many of those Democratic seats are in unfriendly territory: Six are in states that 2012 Republican presidential nominee Mitt Romney won by 14 percentage points or more</w:t>
      </w:r>
      <w:r w:rsidRPr="00A37174">
        <w:t xml:space="preserve">. Only one Republican senator, Maine’s Susan Collins, is running in a state Obama won. </w:t>
      </w:r>
      <w:r w:rsidRPr="00A37174">
        <w:rPr>
          <w:rStyle w:val="StyleUnderline"/>
        </w:rPr>
        <w:t>The economy has come a long way from the crisis that swept the country when Obama took office a few months after the collapse of Lehman Brothers triggered a global financial crisis</w:t>
      </w:r>
      <w:r w:rsidRPr="00A37174">
        <w:t>. The jobless rate is down from a double-digit peak in 2009, and the country is producing almost $1 trillion more in goods and services than at its pre-recession peak.</w:t>
      </w:r>
    </w:p>
    <w:p w:rsidR="00D07CC4" w:rsidRDefault="00D07CC4" w:rsidP="00D07CC4"/>
    <w:p w:rsidR="00D07CC4" w:rsidRDefault="00D07CC4" w:rsidP="00D07CC4">
      <w:pPr>
        <w:pStyle w:val="Heading2"/>
      </w:pPr>
      <w:r>
        <w:t>AT: Thumpers</w:t>
      </w:r>
    </w:p>
    <w:p w:rsidR="00D07CC4" w:rsidRPr="00143979" w:rsidRDefault="00D07CC4" w:rsidP="00D07CC4">
      <w:pPr>
        <w:pStyle w:val="Heading3"/>
      </w:pPr>
      <w:r>
        <w:t>Generic</w:t>
      </w:r>
    </w:p>
    <w:p w:rsidR="00D07CC4" w:rsidRPr="00704C16" w:rsidRDefault="00D07CC4" w:rsidP="00D07CC4">
      <w:pPr>
        <w:pStyle w:val="Heading4"/>
      </w:pPr>
      <w:r w:rsidRPr="00704C16">
        <w:t>Your thumpers don’t matter – they don’t drive votes</w:t>
      </w:r>
    </w:p>
    <w:p w:rsidR="00D07CC4" w:rsidRDefault="00D07CC4" w:rsidP="00D07CC4">
      <w:pPr>
        <w:rPr>
          <w:rStyle w:val="Style13ptBold"/>
          <w:b w:val="0"/>
          <w:sz w:val="22"/>
        </w:rPr>
      </w:pPr>
      <w:r>
        <w:rPr>
          <w:rStyle w:val="Style13ptBold"/>
        </w:rPr>
        <w:t xml:space="preserve">Masket 14, a political scientist at the University of Denver </w:t>
      </w:r>
      <w:r>
        <w:rPr>
          <w:rStyle w:val="Style13ptBold"/>
          <w:b w:val="0"/>
          <w:sz w:val="22"/>
        </w:rPr>
        <w:t>[Seth Masket, Pacific Standard, 6/23/14, “What Matters in Mid-Term Elections?</w:t>
      </w:r>
      <w:proofErr w:type="gramStart"/>
      <w:r>
        <w:rPr>
          <w:rStyle w:val="Style13ptBold"/>
          <w:b w:val="0"/>
          <w:sz w:val="22"/>
        </w:rPr>
        <w:t>”,</w:t>
      </w:r>
      <w:proofErr w:type="gramEnd"/>
      <w:r>
        <w:rPr>
          <w:rStyle w:val="Style13ptBold"/>
          <w:b w:val="0"/>
          <w:sz w:val="22"/>
        </w:rPr>
        <w:t xml:space="preserve"> </w:t>
      </w:r>
      <w:hyperlink r:id="rId263" w:history="1">
        <w:r w:rsidRPr="00C67549">
          <w:rPr>
            <w:rStyle w:val="Hyperlink"/>
          </w:rPr>
          <w:t>http://www.psmag.com/navigation/politics-and-law/congress-politics-democrats-matters-midterm-elections-84120/</w:t>
        </w:r>
      </w:hyperlink>
      <w:r>
        <w:rPr>
          <w:rStyle w:val="Style13ptBold"/>
          <w:b w:val="0"/>
          <w:sz w:val="22"/>
        </w:rPr>
        <w:t>, 6/29/14]JC</w:t>
      </w:r>
    </w:p>
    <w:p w:rsidR="00D07CC4" w:rsidRPr="00C745A0" w:rsidRDefault="00D07CC4" w:rsidP="00D07CC4">
      <w:pPr>
        <w:rPr>
          <w:rStyle w:val="StyleUnderline"/>
        </w:rPr>
      </w:pPr>
      <w:r w:rsidRPr="00A37174">
        <w:t xml:space="preserve">That’s most of what we find matters in mid-term elections. Now, </w:t>
      </w:r>
      <w:r w:rsidRPr="00A37174">
        <w:rPr>
          <w:rStyle w:val="StyleUnderline"/>
        </w:rPr>
        <w:t xml:space="preserve">a </w:t>
      </w:r>
      <w:r w:rsidRPr="00C04D44">
        <w:rPr>
          <w:rStyle w:val="StyleUnderline"/>
          <w:highlight w:val="cyan"/>
        </w:rPr>
        <w:t>Google</w:t>
      </w:r>
      <w:r w:rsidRPr="00A37174">
        <w:rPr>
          <w:rStyle w:val="StyleUnderline"/>
        </w:rPr>
        <w:t xml:space="preserve"> search </w:t>
      </w:r>
      <w:r w:rsidRPr="00C04D44">
        <w:rPr>
          <w:rStyle w:val="StyleUnderline"/>
          <w:highlight w:val="cyan"/>
        </w:rPr>
        <w:t>lists</w:t>
      </w:r>
      <w:r w:rsidRPr="00A37174">
        <w:rPr>
          <w:rStyle w:val="StyleUnderline"/>
        </w:rPr>
        <w:t xml:space="preserve"> many other </w:t>
      </w:r>
      <w:r w:rsidRPr="00C04D44">
        <w:rPr>
          <w:rStyle w:val="StyleUnderline"/>
          <w:highlight w:val="cyan"/>
        </w:rPr>
        <w:t>possible influences on</w:t>
      </w:r>
      <w:r w:rsidRPr="00A37174">
        <w:rPr>
          <w:rStyle w:val="StyleUnderline"/>
        </w:rPr>
        <w:t xml:space="preserve"> this year’s </w:t>
      </w:r>
      <w:r w:rsidRPr="00C04D44">
        <w:rPr>
          <w:rStyle w:val="StyleUnderline"/>
          <w:highlight w:val="cyan"/>
        </w:rPr>
        <w:t>election</w:t>
      </w:r>
      <w:r w:rsidRPr="00A37174">
        <w:rPr>
          <w:rStyle w:val="StyleUnderline"/>
        </w:rPr>
        <w:t>, such as</w:t>
      </w:r>
      <w:r w:rsidRPr="00A37174">
        <w:t xml:space="preserve"> Bowe </w:t>
      </w:r>
      <w:r w:rsidRPr="00A37174">
        <w:rPr>
          <w:rStyle w:val="StyleUnderline"/>
        </w:rPr>
        <w:t>Bergdahl</w:t>
      </w:r>
      <w:r w:rsidRPr="00A37174">
        <w:t xml:space="preserve">’s release from the Taliban, </w:t>
      </w:r>
      <w:r w:rsidRPr="00C04D44">
        <w:rPr>
          <w:rStyle w:val="StyleUnderline"/>
          <w:highlight w:val="cyan"/>
        </w:rPr>
        <w:t>Obamacare</w:t>
      </w:r>
      <w:r w:rsidRPr="00A37174">
        <w:t xml:space="preserve"> enrollment figures, </w:t>
      </w:r>
      <w:proofErr w:type="gramStart"/>
      <w:r w:rsidRPr="00C04D44">
        <w:rPr>
          <w:rStyle w:val="StyleUnderline"/>
          <w:highlight w:val="cyan"/>
        </w:rPr>
        <w:t>foreign</w:t>
      </w:r>
      <w:proofErr w:type="gramEnd"/>
      <w:r w:rsidRPr="00C04D44">
        <w:rPr>
          <w:rStyle w:val="StyleUnderline"/>
          <w:highlight w:val="cyan"/>
        </w:rPr>
        <w:t xml:space="preserve"> policy</w:t>
      </w:r>
      <w:r w:rsidRPr="00A37174">
        <w:rPr>
          <w:rStyle w:val="StyleUnderline"/>
        </w:rPr>
        <w:t xml:space="preserve"> crises</w:t>
      </w:r>
      <w:r w:rsidRPr="00A37174">
        <w:t xml:space="preserve"> in such places as Ukraine and Iraq, </w:t>
      </w:r>
      <w:r w:rsidRPr="00A37174">
        <w:rPr>
          <w:rStyle w:val="StyleUnderline"/>
        </w:rPr>
        <w:t xml:space="preserve">campaign fundraising, </w:t>
      </w:r>
      <w:r w:rsidRPr="00C04D44">
        <w:rPr>
          <w:rStyle w:val="StyleUnderline"/>
          <w:highlight w:val="cyan"/>
        </w:rPr>
        <w:t xml:space="preserve">unemployment </w:t>
      </w:r>
      <w:r w:rsidRPr="00C04D44">
        <w:rPr>
          <w:rStyle w:val="StyleUnderline"/>
        </w:rPr>
        <w:t>figures</w:t>
      </w:r>
      <w:r w:rsidRPr="00C04D44">
        <w:rPr>
          <w:rStyle w:val="StyleUnderline"/>
          <w:highlight w:val="cyan"/>
        </w:rPr>
        <w:t>, and so forth</w:t>
      </w:r>
      <w:r w:rsidRPr="00A37174">
        <w:rPr>
          <w:rStyle w:val="StyleUnderline"/>
        </w:rPr>
        <w:t xml:space="preserve">. </w:t>
      </w:r>
      <w:r w:rsidRPr="00C04D44">
        <w:rPr>
          <w:rStyle w:val="StyleUnderline"/>
          <w:highlight w:val="cyan"/>
        </w:rPr>
        <w:t>Will these things affect</w:t>
      </w:r>
      <w:r w:rsidRPr="00A37174">
        <w:rPr>
          <w:rStyle w:val="StyleUnderline"/>
        </w:rPr>
        <w:t xml:space="preserve"> the </w:t>
      </w:r>
      <w:r w:rsidRPr="00C04D44">
        <w:rPr>
          <w:rStyle w:val="StyleUnderline"/>
          <w:highlight w:val="cyan"/>
        </w:rPr>
        <w:t>elections</w:t>
      </w:r>
      <w:r w:rsidRPr="00A37174">
        <w:rPr>
          <w:rStyle w:val="StyleUnderline"/>
        </w:rPr>
        <w:t xml:space="preserve">? </w:t>
      </w:r>
      <w:r w:rsidRPr="00C04D44">
        <w:rPr>
          <w:rStyle w:val="StyleUnderline"/>
          <w:highlight w:val="cyan"/>
        </w:rPr>
        <w:t>Probably not,</w:t>
      </w:r>
      <w:r w:rsidRPr="00A37174">
        <w:rPr>
          <w:rStyle w:val="StyleUnderline"/>
        </w:rPr>
        <w:t xml:space="preserve"> or at least not directly, </w:t>
      </w:r>
      <w:r w:rsidRPr="00C04D44">
        <w:rPr>
          <w:rStyle w:val="StyleUnderline"/>
          <w:highlight w:val="cyan"/>
        </w:rPr>
        <w:t>and not in the aggregate</w:t>
      </w:r>
      <w:r w:rsidRPr="00A37174">
        <w:t xml:space="preserve">. (They could affect Obama’s approval ratings, for example, which could then influence the elections, but it’s pretty tenuous.) </w:t>
      </w:r>
      <w:r w:rsidRPr="00A37174">
        <w:rPr>
          <w:rStyle w:val="StyleUnderline"/>
        </w:rPr>
        <w:t xml:space="preserve">It’s not that these other stories aren’t important, it’s just that </w:t>
      </w:r>
      <w:r w:rsidRPr="00C04D44">
        <w:rPr>
          <w:rStyle w:val="StyleUnderline"/>
          <w:highlight w:val="cyan"/>
        </w:rPr>
        <w:t>they won’t</w:t>
      </w:r>
      <w:r w:rsidRPr="00A37174">
        <w:rPr>
          <w:rStyle w:val="StyleUnderline"/>
        </w:rPr>
        <w:t xml:space="preserve"> actually </w:t>
      </w:r>
      <w:r w:rsidRPr="00C04D44">
        <w:rPr>
          <w:rStyle w:val="StyleUnderline"/>
          <w:highlight w:val="cyan"/>
        </w:rPr>
        <w:t>drive</w:t>
      </w:r>
      <w:r w:rsidRPr="00A37174">
        <w:rPr>
          <w:rStyle w:val="StyleUnderline"/>
        </w:rPr>
        <w:t xml:space="preserve"> many people’s </w:t>
      </w:r>
      <w:r w:rsidRPr="00C04D44">
        <w:rPr>
          <w:rStyle w:val="StyleUnderline"/>
          <w:highlight w:val="cyan"/>
        </w:rPr>
        <w:t>votes</w:t>
      </w:r>
      <w:r w:rsidRPr="00A37174">
        <w:rPr>
          <w:rStyle w:val="StyleUnderline"/>
        </w:rPr>
        <w:t>.</w:t>
      </w:r>
    </w:p>
    <w:p w:rsidR="00D07CC4" w:rsidRDefault="00D07CC4" w:rsidP="00D07CC4"/>
    <w:p w:rsidR="00D07CC4" w:rsidRDefault="00D07CC4" w:rsidP="00D07CC4">
      <w:pPr>
        <w:pStyle w:val="Heading3"/>
      </w:pPr>
      <w:r>
        <w:t>AT: Obamacare</w:t>
      </w:r>
    </w:p>
    <w:p w:rsidR="00D07CC4" w:rsidRPr="00EC3276" w:rsidRDefault="00D07CC4" w:rsidP="00D07CC4">
      <w:pPr>
        <w:pStyle w:val="Heading4"/>
      </w:pPr>
      <w:r w:rsidRPr="00EC3276">
        <w:t>Oba</w:t>
      </w:r>
      <w:r>
        <w:t>macare increasing in popularity – it can’t hurt the Dems</w:t>
      </w:r>
    </w:p>
    <w:p w:rsidR="00D07CC4" w:rsidRPr="00EC3276" w:rsidRDefault="00D07CC4" w:rsidP="00D07CC4">
      <w:r w:rsidRPr="00EC3276">
        <w:rPr>
          <w:rStyle w:val="Style13ptBold"/>
        </w:rPr>
        <w:t xml:space="preserve">Vinik 4/21/14--  </w:t>
      </w:r>
      <w:r w:rsidRPr="00EC3276">
        <w:t xml:space="preserve">Danny Vinik is a graduate of Duke University with a degree in Economics and Public Policy and is currently a staff writer at The New Republic on economic and domestic policy. (Danny, "The Republican Party's Plan to Retake the Senate Is Falling </w:t>
      </w:r>
      <w:proofErr w:type="gramStart"/>
      <w:r w:rsidRPr="00EC3276">
        <w:t>Apart</w:t>
      </w:r>
      <w:proofErr w:type="gramEnd"/>
      <w:r w:rsidRPr="00EC3276">
        <w:t xml:space="preserve">," The New Republic, </w:t>
      </w:r>
      <w:hyperlink r:id="rId264" w:history="1">
        <w:r w:rsidRPr="00EC3276">
          <w:rPr>
            <w:rStyle w:val="Hyperlink"/>
          </w:rPr>
          <w:t>http://www.newrepublic.com/article/117466/2014-midterm-odds-republicans-chances-taking-senate-are-falling</w:t>
        </w:r>
      </w:hyperlink>
      <w:r w:rsidRPr="00EC3276">
        <w:t>, 4/21/14)</w:t>
      </w:r>
    </w:p>
    <w:p w:rsidR="00D07CC4" w:rsidRPr="00EC3276" w:rsidRDefault="00D07CC4" w:rsidP="00D07CC4">
      <w:r w:rsidRPr="00EC3276">
        <w:t xml:space="preserve">The Washington consensus right now is that Republicans are slight favorites to take control of the Senate in the midterms. FiveThirtyEight's Nate Silver put the odds at 60 percent. Other prognosticators agree. That may be true right now, but </w:t>
      </w:r>
      <w:r w:rsidRPr="00EC3276">
        <w:rPr>
          <w:rStyle w:val="StyleUnderline"/>
        </w:rPr>
        <w:t xml:space="preserve">there are signs that the calculus could change in the coming months. </w:t>
      </w:r>
      <w:r w:rsidRPr="00C04D44">
        <w:rPr>
          <w:rStyle w:val="StyleUnderline"/>
          <w:highlight w:val="cyan"/>
        </w:rPr>
        <w:t>Democrats may be in better shape than</w:t>
      </w:r>
      <w:r w:rsidRPr="00EC3276">
        <w:rPr>
          <w:rStyle w:val="StyleUnderline"/>
        </w:rPr>
        <w:t xml:space="preserve"> </w:t>
      </w:r>
      <w:r w:rsidRPr="00C04D44">
        <w:rPr>
          <w:rStyle w:val="StyleUnderline"/>
          <w:highlight w:val="cyan"/>
        </w:rPr>
        <w:t>anyone</w:t>
      </w:r>
      <w:r w:rsidRPr="00EC3276">
        <w:rPr>
          <w:rStyle w:val="StyleUnderline"/>
        </w:rPr>
        <w:t xml:space="preserve"> realizes.</w:t>
      </w:r>
      <w:r>
        <w:rPr>
          <w:rStyle w:val="StyleUnderline"/>
        </w:rPr>
        <w:t xml:space="preserve"> </w:t>
      </w:r>
      <w:r w:rsidRPr="00EC3276">
        <w:t>That doesn't mean Democrats are in good shape. They still face a number of structural disadvantages this fall, as Talking Point Memo’s Sahil Kapur documented in February. The party is defending 21 seats, compared to just 15 for Republicans, including ones in red states such as Louisiana, Alaska, Arkansas, and North Carolina. Democratic senators Mary Landrieu and Mark Pryor, for instance, are both from deep-red states—Landrieu's Louisiana went for Romney by 17 points, Pryor's Arkansas by 24 points—that don’t like Obamacare. Outside conservative groups, like the Koch brothers’ Americans for Prosperity, are already spending millions of dollars on attack ads against the Democratic incumbents.</w:t>
      </w:r>
      <w:r>
        <w:t xml:space="preserve"> </w:t>
      </w:r>
      <w:r w:rsidRPr="00EC3276">
        <w:t>Further complicating matters, Democratic turnout historically drops in midterm elections. Democrats also face the “sixth year curse,” which holds that the party of the president struggles during his second-term midterms. Only Bill Clinton gained seats, thanks to a strong economy and overzealous impeachment trial in Newt Gingrich's House. In 2006, George W. Bush lost 30 seats in the House and six in the Senate. In 1966, Lyndon Johnson lost 47 in the House and four in the Senate. Ronald Reagan, Dwight Eisenhower, and Harry Truman all lost seats in both houses during their sixth years.</w:t>
      </w:r>
      <w:r>
        <w:t xml:space="preserve"> </w:t>
      </w:r>
      <w:r w:rsidRPr="00EC3276">
        <w:t xml:space="preserve">Thus, regardless of the public’s support, or lack thereof, of the Affordable Care Act, Democrats face an uphill battle this year. But </w:t>
      </w:r>
      <w:r w:rsidRPr="00EC3276">
        <w:rPr>
          <w:rStyle w:val="StyleUnderline"/>
        </w:rPr>
        <w:t xml:space="preserve">could they pull a miracle upset and actually increase their majority? </w:t>
      </w:r>
      <w:r w:rsidRPr="00EC3276">
        <w:t>RealClearPolitics' Sean Trende, the best conservative prognosticator out there, laid out that unlikely scenario in a piece last week: “</w:t>
      </w:r>
      <w:r w:rsidRPr="00EC3276">
        <w:rPr>
          <w:rStyle w:val="StyleUnderline"/>
        </w:rPr>
        <w:t xml:space="preserve">The way this could occur is fairly straightforward: The </w:t>
      </w:r>
      <w:r w:rsidRPr="00C04D44">
        <w:rPr>
          <w:rStyle w:val="StyleUnderline"/>
          <w:highlight w:val="cyan"/>
        </w:rPr>
        <w:t>Affordable Care Act improves</w:t>
      </w:r>
      <w:r w:rsidRPr="00EC3276">
        <w:rPr>
          <w:rStyle w:val="StyleUnderline"/>
        </w:rPr>
        <w:t xml:space="preserve">; there’s </w:t>
      </w:r>
      <w:r w:rsidRPr="00C04D44">
        <w:rPr>
          <w:rStyle w:val="StyleUnderline"/>
          <w:highlight w:val="cyan"/>
        </w:rPr>
        <w:t>no</w:t>
      </w:r>
      <w:r w:rsidRPr="00EC3276">
        <w:rPr>
          <w:rStyle w:val="StyleUnderline"/>
        </w:rPr>
        <w:t xml:space="preserve"> massive </w:t>
      </w:r>
      <w:r w:rsidRPr="00C04D44">
        <w:rPr>
          <w:rStyle w:val="StyleUnderline"/>
          <w:highlight w:val="cyan"/>
        </w:rPr>
        <w:t>rate shock for premiums</w:t>
      </w:r>
      <w:r w:rsidRPr="00EC3276">
        <w:rPr>
          <w:rStyle w:val="StyleUnderline"/>
        </w:rPr>
        <w:t xml:space="preserve"> in September or October; and the </w:t>
      </w:r>
      <w:r w:rsidRPr="00C04D44">
        <w:rPr>
          <w:rStyle w:val="StyleUnderline"/>
          <w:highlight w:val="cyan"/>
        </w:rPr>
        <w:t>economy slowly gains ground</w:t>
      </w:r>
      <w:r w:rsidRPr="00EC3276">
        <w:rPr>
          <w:rStyle w:val="StyleUnderline"/>
        </w:rPr>
        <w:t>.</w:t>
      </w:r>
      <w:r>
        <w:rPr>
          <w:rStyle w:val="StyleUnderline"/>
        </w:rPr>
        <w:t xml:space="preserve"> </w:t>
      </w:r>
      <w:r w:rsidRPr="00C04D44">
        <w:rPr>
          <w:rStyle w:val="StyleUnderline"/>
          <w:highlight w:val="cyan"/>
        </w:rPr>
        <w:t>This</w:t>
      </w:r>
      <w:r w:rsidRPr="00EC3276">
        <w:rPr>
          <w:rStyle w:val="StyleUnderline"/>
        </w:rPr>
        <w:t xml:space="preserve"> should </w:t>
      </w:r>
      <w:r w:rsidRPr="00C04D44">
        <w:rPr>
          <w:rStyle w:val="StyleUnderline"/>
          <w:highlight w:val="cyan"/>
        </w:rPr>
        <w:t>propel</w:t>
      </w:r>
      <w:r w:rsidRPr="00EC3276">
        <w:rPr>
          <w:rStyle w:val="StyleUnderline"/>
        </w:rPr>
        <w:t xml:space="preserve"> President </w:t>
      </w:r>
      <w:r w:rsidRPr="00C04D44">
        <w:rPr>
          <w:rStyle w:val="StyleUnderline"/>
          <w:highlight w:val="cyan"/>
        </w:rPr>
        <w:t xml:space="preserve">Obama’s </w:t>
      </w:r>
      <w:r w:rsidRPr="00C04D44">
        <w:rPr>
          <w:rStyle w:val="StyleUnderline"/>
        </w:rPr>
        <w:t xml:space="preserve">job </w:t>
      </w:r>
      <w:r w:rsidRPr="00C04D44">
        <w:rPr>
          <w:rStyle w:val="StyleUnderline"/>
          <w:highlight w:val="cyan"/>
        </w:rPr>
        <w:t xml:space="preserve">approval </w:t>
      </w:r>
      <w:r w:rsidRPr="00C04D44">
        <w:rPr>
          <w:rStyle w:val="StyleUnderline"/>
        </w:rPr>
        <w:t>upward</w:t>
      </w:r>
      <w:r w:rsidRPr="00EC3276">
        <w:rPr>
          <w:rStyle w:val="StyleUnderline"/>
        </w:rPr>
        <w:t xml:space="preserve">, </w:t>
      </w:r>
      <w:r w:rsidRPr="00C04D44">
        <w:rPr>
          <w:rStyle w:val="StyleUnderline"/>
          <w:highlight w:val="cyan"/>
        </w:rPr>
        <w:t>lifting the collective</w:t>
      </w:r>
      <w:r w:rsidRPr="00EC3276">
        <w:rPr>
          <w:rStyle w:val="StyleUnderline"/>
        </w:rPr>
        <w:t xml:space="preserve"> Democratic </w:t>
      </w:r>
      <w:r w:rsidRPr="00C04D44">
        <w:rPr>
          <w:rStyle w:val="StyleUnderline"/>
          <w:highlight w:val="cyan"/>
        </w:rPr>
        <w:t>boat</w:t>
      </w:r>
      <w:r w:rsidRPr="00EC3276">
        <w:rPr>
          <w:rStyle w:val="StyleUnderline"/>
        </w:rPr>
        <w:t>.”</w:t>
      </w:r>
      <w:r>
        <w:rPr>
          <w:rStyle w:val="StyleUnderline"/>
        </w:rPr>
        <w:t xml:space="preserve"> </w:t>
      </w:r>
      <w:r w:rsidRPr="00C04D44">
        <w:rPr>
          <w:rStyle w:val="StyleUnderline"/>
          <w:highlight w:val="cyan"/>
        </w:rPr>
        <w:t>That doesn’t sound like</w:t>
      </w:r>
      <w:r w:rsidRPr="00EC3276">
        <w:rPr>
          <w:rStyle w:val="StyleUnderline"/>
        </w:rPr>
        <w:t xml:space="preserve"> such </w:t>
      </w:r>
      <w:r w:rsidRPr="00C04D44">
        <w:rPr>
          <w:rStyle w:val="StyleUnderline"/>
          <w:highlight w:val="cyan"/>
        </w:rPr>
        <w:t>a</w:t>
      </w:r>
      <w:r w:rsidRPr="00EC3276">
        <w:rPr>
          <w:rStyle w:val="StyleUnderline"/>
        </w:rPr>
        <w:t xml:space="preserve"> </w:t>
      </w:r>
      <w:r w:rsidRPr="00C04D44">
        <w:rPr>
          <w:rStyle w:val="StyleUnderline"/>
          <w:highlight w:val="cyan"/>
        </w:rPr>
        <w:t>long shot</w:t>
      </w:r>
      <w:r w:rsidRPr="00EC3276">
        <w:rPr>
          <w:rStyle w:val="StyleUnderline"/>
        </w:rPr>
        <w:t>.</w:t>
      </w:r>
      <w:r w:rsidRPr="00EC3276">
        <w:t xml:space="preserve"> The media narrative about Obamacare seems to have turned a corner since the administration announced eight million signups. </w:t>
      </w:r>
      <w:r w:rsidRPr="00C04D44">
        <w:rPr>
          <w:rStyle w:val="StyleUnderline"/>
          <w:highlight w:val="cyan"/>
        </w:rPr>
        <w:t>Every day</w:t>
      </w:r>
      <w:r w:rsidRPr="00EC3276">
        <w:rPr>
          <w:rStyle w:val="StyleUnderline"/>
        </w:rPr>
        <w:t xml:space="preserve">, it seems, </w:t>
      </w:r>
      <w:r w:rsidRPr="00C04D44">
        <w:rPr>
          <w:rStyle w:val="StyleUnderline"/>
          <w:highlight w:val="cyan"/>
        </w:rPr>
        <w:t>there is</w:t>
      </w:r>
      <w:r w:rsidRPr="00EC3276">
        <w:rPr>
          <w:rStyle w:val="StyleUnderline"/>
        </w:rPr>
        <w:t xml:space="preserve"> a </w:t>
      </w:r>
      <w:r w:rsidRPr="00C04D44">
        <w:rPr>
          <w:rStyle w:val="StyleUnderline"/>
          <w:highlight w:val="cyan"/>
        </w:rPr>
        <w:t>new</w:t>
      </w:r>
      <w:r w:rsidRPr="00EC3276">
        <w:rPr>
          <w:rStyle w:val="StyleUnderline"/>
        </w:rPr>
        <w:t xml:space="preserve"> survey or </w:t>
      </w:r>
      <w:r w:rsidRPr="00C04D44">
        <w:rPr>
          <w:rStyle w:val="StyleUnderline"/>
          <w:highlight w:val="cyan"/>
        </w:rPr>
        <w:t>report bearing good news</w:t>
      </w:r>
      <w:r w:rsidRPr="00EC3276">
        <w:rPr>
          <w:rStyle w:val="StyleUnderline"/>
        </w:rPr>
        <w:t xml:space="preserve"> about the law. </w:t>
      </w:r>
      <w:r w:rsidRPr="00EC3276">
        <w:t>This hasn’t improved the opinion polls yet, but it likely will. After all, support for the law didn’t deteriorate right after the catastrophic launch. It took more than a month to register.</w:t>
      </w:r>
    </w:p>
    <w:p w:rsidR="00D07CC4" w:rsidRPr="0051139A" w:rsidRDefault="00D07CC4" w:rsidP="00D07CC4">
      <w:pPr>
        <w:pStyle w:val="Heading4"/>
      </w:pPr>
      <w:r w:rsidRPr="0051139A">
        <w:t>Obamacar</w:t>
      </w:r>
      <w:r>
        <w:t>e won’t affect the election.</w:t>
      </w:r>
    </w:p>
    <w:p w:rsidR="00D07CC4" w:rsidRPr="00A1028A" w:rsidRDefault="00D07CC4" w:rsidP="00D07CC4">
      <w:pPr>
        <w:rPr>
          <w:rStyle w:val="Emphasis"/>
          <w:b w:val="0"/>
          <w:bCs/>
          <w:iCs w:val="0"/>
          <w:sz w:val="26"/>
          <w:u w:val="none"/>
        </w:rPr>
      </w:pPr>
      <w:r>
        <w:rPr>
          <w:rStyle w:val="Style13ptBold"/>
        </w:rPr>
        <w:t xml:space="preserve">Buck ’14 </w:t>
      </w:r>
      <w:r w:rsidRPr="00B01B9A">
        <w:t xml:space="preserve">(Kevin, Kevin Buck: November mid-term elections, The Santa Clarita Valley Journal, 4/15/14, </w:t>
      </w:r>
      <w:hyperlink r:id="rId265" w:history="1">
        <w:r w:rsidRPr="00CA2F6F">
          <w:rPr>
            <w:rStyle w:val="Hyperlink"/>
            <w:sz w:val="26"/>
          </w:rPr>
          <w:t>http://www.signalscv.com/m/section/33/article/118112/</w:t>
        </w:r>
      </w:hyperlink>
      <w:r w:rsidRPr="00B01B9A">
        <w:t>, 6/28/14) ML</w:t>
      </w:r>
    </w:p>
    <w:p w:rsidR="00D07CC4" w:rsidRPr="0051139A" w:rsidRDefault="00D07CC4" w:rsidP="00D07CC4">
      <w:pPr>
        <w:rPr>
          <w:rStyle w:val="StyleUnderline"/>
        </w:rPr>
      </w:pPr>
      <w:r w:rsidRPr="00732845">
        <w:t xml:space="preserve">The Senate majority is the big prize this November. </w:t>
      </w:r>
      <w:r w:rsidRPr="00732845">
        <w:rPr>
          <w:rStyle w:val="StyleUnderline"/>
        </w:rPr>
        <w:t xml:space="preserve">By all rights </w:t>
      </w:r>
      <w:r w:rsidRPr="00C04D44">
        <w:rPr>
          <w:rStyle w:val="StyleUnderline"/>
          <w:highlight w:val="cyan"/>
        </w:rPr>
        <w:t>Republicans should have</w:t>
      </w:r>
      <w:r w:rsidRPr="00732845">
        <w:rPr>
          <w:rStyle w:val="StyleUnderline"/>
        </w:rPr>
        <w:t xml:space="preserve"> won that majority </w:t>
      </w:r>
      <w:r w:rsidRPr="00C04D44">
        <w:rPr>
          <w:rStyle w:val="StyleUnderline"/>
          <w:highlight w:val="cyan"/>
        </w:rPr>
        <w:t>in 2010 or 2012</w:t>
      </w:r>
      <w:r w:rsidRPr="00732845">
        <w:t xml:space="preserve"> — everything was lined up for them politically, just like it is this year — </w:t>
      </w:r>
      <w:r w:rsidRPr="00C04D44">
        <w:rPr>
          <w:rStyle w:val="StyleUnderline"/>
          <w:highlight w:val="cyan"/>
        </w:rPr>
        <w:t>and they had</w:t>
      </w:r>
      <w:r w:rsidRPr="00732845">
        <w:rPr>
          <w:rStyle w:val="StyleUnderline"/>
        </w:rPr>
        <w:t xml:space="preserve"> a very </w:t>
      </w:r>
      <w:r w:rsidRPr="00C04D44">
        <w:rPr>
          <w:rStyle w:val="StyleUnderline"/>
          <w:highlight w:val="cyan"/>
        </w:rPr>
        <w:t xml:space="preserve">effective </w:t>
      </w:r>
      <w:r w:rsidRPr="00C04D44">
        <w:rPr>
          <w:rStyle w:val="StyleUnderline"/>
        </w:rPr>
        <w:t xml:space="preserve">issue in </w:t>
      </w:r>
      <w:r w:rsidRPr="00C04D44">
        <w:rPr>
          <w:rStyle w:val="StyleUnderline"/>
          <w:highlight w:val="cyan"/>
        </w:rPr>
        <w:t>Obamacare</w:t>
      </w:r>
      <w:r w:rsidRPr="00732845">
        <w:rPr>
          <w:rStyle w:val="StyleUnderline"/>
        </w:rPr>
        <w:t>.</w:t>
      </w:r>
      <w:r w:rsidRPr="00732845">
        <w:t xml:space="preserve"> </w:t>
      </w:r>
      <w:r w:rsidRPr="00732845">
        <w:rPr>
          <w:rStyle w:val="StyleUnderline"/>
        </w:rPr>
        <w:t xml:space="preserve">The </w:t>
      </w:r>
      <w:r w:rsidRPr="00C04D44">
        <w:rPr>
          <w:rStyle w:val="StyleUnderline"/>
        </w:rPr>
        <w:t xml:space="preserve">Affordable Care Act had </w:t>
      </w:r>
      <w:r w:rsidRPr="00C04D44">
        <w:rPr>
          <w:rStyle w:val="StyleUnderline"/>
          <w:highlight w:val="cyan"/>
        </w:rPr>
        <w:t xml:space="preserve">not yet </w:t>
      </w:r>
      <w:r w:rsidRPr="00C04D44">
        <w:rPr>
          <w:rStyle w:val="StyleUnderline"/>
        </w:rPr>
        <w:t xml:space="preserve">been </w:t>
      </w:r>
      <w:r w:rsidRPr="00C04D44">
        <w:rPr>
          <w:rStyle w:val="StyleUnderline"/>
          <w:highlight w:val="cyan"/>
        </w:rPr>
        <w:t>implemented</w:t>
      </w:r>
      <w:r w:rsidRPr="00732845">
        <w:t xml:space="preserve"> so speculative lies, exaggerations and worst-case scenarios had the Republican base all in a lather and eager to vote against providing health care for millions of Americans. The one thing they did not have were candidates who could win independent votes. The elections in 2010 and 2012 were the zenith of the tea party, yet their Senate candidates lost elections that Republicans should have won. This year establishment Republicans are doing their best to nominate Senate candidates of their own, but Republican primaries still favor far-right tea party candidates, so a couple of sure Republican seats are poised to go to the Democrats again. Georgia, North Carolina and Kentucky are prime candidates for upsets. </w:t>
      </w:r>
      <w:r w:rsidRPr="00732845">
        <w:rPr>
          <w:rStyle w:val="StyleUnderline"/>
        </w:rPr>
        <w:t xml:space="preserve">This year </w:t>
      </w:r>
      <w:r w:rsidRPr="00C04D44">
        <w:rPr>
          <w:rStyle w:val="StyleUnderline"/>
          <w:highlight w:val="cyan"/>
        </w:rPr>
        <w:t>the ACA will cease to be</w:t>
      </w:r>
      <w:r w:rsidRPr="00732845">
        <w:rPr>
          <w:rStyle w:val="StyleUnderline"/>
        </w:rPr>
        <w:t xml:space="preserve"> an </w:t>
      </w:r>
      <w:r w:rsidRPr="00C04D44">
        <w:rPr>
          <w:rStyle w:val="StyleUnderline"/>
          <w:highlight w:val="cyan"/>
        </w:rPr>
        <w:t>effective</w:t>
      </w:r>
      <w:r w:rsidRPr="00732845">
        <w:rPr>
          <w:rStyle w:val="StyleUnderline"/>
        </w:rPr>
        <w:t xml:space="preserve"> campaign issue </w:t>
      </w:r>
      <w:r w:rsidRPr="00C04D44">
        <w:rPr>
          <w:rStyle w:val="StyleUnderline"/>
          <w:highlight w:val="cyan"/>
        </w:rPr>
        <w:t>for Republicans</w:t>
      </w:r>
      <w:r w:rsidRPr="00732845">
        <w:rPr>
          <w:rStyle w:val="StyleUnderline"/>
        </w:rPr>
        <w:t xml:space="preserve">, even if they do not believe that yet. The </w:t>
      </w:r>
      <w:r w:rsidRPr="00C04D44">
        <w:rPr>
          <w:rStyle w:val="StyleUnderline"/>
          <w:highlight w:val="cyan"/>
        </w:rPr>
        <w:t>ACA is settled law</w:t>
      </w:r>
      <w:r w:rsidRPr="00732845">
        <w:rPr>
          <w:rStyle w:val="StyleUnderline"/>
        </w:rPr>
        <w:t xml:space="preserve">. Some </w:t>
      </w:r>
      <w:r w:rsidRPr="00C04D44">
        <w:rPr>
          <w:rStyle w:val="StyleUnderline"/>
          <w:highlight w:val="cyan"/>
        </w:rPr>
        <w:t>7.5 million Americans signed up</w:t>
      </w:r>
      <w:r w:rsidRPr="00732845">
        <w:rPr>
          <w:rStyle w:val="StyleUnderline"/>
        </w:rPr>
        <w:t xml:space="preserve"> for insurance </w:t>
      </w:r>
      <w:r w:rsidRPr="00C04D44">
        <w:rPr>
          <w:rStyle w:val="StyleUnderline"/>
        </w:rPr>
        <w:t>through the</w:t>
      </w:r>
      <w:r w:rsidRPr="00732845">
        <w:rPr>
          <w:rStyle w:val="StyleUnderline"/>
        </w:rPr>
        <w:t xml:space="preserve"> exchanges, </w:t>
      </w:r>
      <w:r w:rsidRPr="00C04D44">
        <w:rPr>
          <w:rStyle w:val="StyleUnderline"/>
          <w:highlight w:val="cyan"/>
        </w:rPr>
        <w:t>and millions more</w:t>
      </w:r>
      <w:r w:rsidRPr="00732845">
        <w:rPr>
          <w:rStyle w:val="StyleUnderline"/>
        </w:rPr>
        <w:t xml:space="preserve"> are now </w:t>
      </w:r>
      <w:r w:rsidRPr="00C04D44">
        <w:rPr>
          <w:rStyle w:val="StyleUnderline"/>
          <w:highlight w:val="cyan"/>
        </w:rPr>
        <w:t>covered by Medicaid</w:t>
      </w:r>
      <w:r w:rsidRPr="00732845">
        <w:rPr>
          <w:rStyle w:val="StyleUnderline"/>
        </w:rPr>
        <w:t xml:space="preserve"> or on their parents’ policies until they are 26. There has been no government takeover of the medical profession</w:t>
      </w:r>
      <w:r w:rsidRPr="00732845">
        <w:t xml:space="preserve">; it is still firmly in the hands of for-profit insurance corporations, as ever was. However, </w:t>
      </w:r>
      <w:r w:rsidRPr="00732845">
        <w:rPr>
          <w:rStyle w:val="StyleUnderline"/>
        </w:rPr>
        <w:t xml:space="preserve">pre-existing </w:t>
      </w:r>
      <w:r w:rsidRPr="00C04D44">
        <w:rPr>
          <w:rStyle w:val="StyleUnderline"/>
          <w:highlight w:val="cyan"/>
        </w:rPr>
        <w:t>conditions no longer bar Americans from obtaining insurance</w:t>
      </w:r>
      <w:r w:rsidRPr="00732845">
        <w:t xml:space="preserve">, and no American with insurance will go bankrupt if he or she falls ill, so there’s that, at least. </w:t>
      </w:r>
      <w:r w:rsidRPr="00732845">
        <w:rPr>
          <w:rStyle w:val="StyleUnderline"/>
        </w:rPr>
        <w:t xml:space="preserve">The </w:t>
      </w:r>
      <w:r w:rsidRPr="00C04D44">
        <w:rPr>
          <w:rStyle w:val="StyleUnderline"/>
          <w:highlight w:val="cyan"/>
        </w:rPr>
        <w:t>ACA will become a Democratic plus</w:t>
      </w:r>
      <w:r w:rsidRPr="00732845">
        <w:rPr>
          <w:rStyle w:val="StyleUnderline"/>
        </w:rPr>
        <w:t>, just as Republicans have always feared it would.</w:t>
      </w:r>
    </w:p>
    <w:p w:rsidR="00D07CC4" w:rsidRDefault="00D07CC4" w:rsidP="00D07CC4"/>
    <w:p w:rsidR="00D07CC4" w:rsidRDefault="00D07CC4" w:rsidP="00D07CC4">
      <w:pPr>
        <w:rPr>
          <w:rFonts w:asciiTheme="minorHAnsi" w:hAnsiTheme="minorHAnsi"/>
        </w:rPr>
      </w:pPr>
    </w:p>
    <w:p w:rsidR="009E7E20" w:rsidRDefault="009E7E20" w:rsidP="009E7E20">
      <w:pPr>
        <w:pStyle w:val="Heading1"/>
      </w:pPr>
      <w:r>
        <w:t>Aff</w:t>
      </w:r>
    </w:p>
    <w:p w:rsidR="00D07CC4" w:rsidRDefault="00D07CC4" w:rsidP="00D07CC4">
      <w:pPr>
        <w:pStyle w:val="Heading2"/>
      </w:pPr>
      <w:r>
        <w:t>Note</w:t>
      </w:r>
    </w:p>
    <w:p w:rsidR="00D07CC4" w:rsidRPr="00D07CC4" w:rsidRDefault="00D07CC4" w:rsidP="00D07CC4">
      <w:pPr>
        <w:pStyle w:val="Heading4"/>
      </w:pPr>
      <w:r>
        <w:t xml:space="preserve">A lot of the aff answers are embedded within the </w:t>
      </w:r>
      <w:r w:rsidR="008170B8">
        <w:t xml:space="preserve">other parts of the disad </w:t>
      </w:r>
      <w:r>
        <w:t xml:space="preserve">because they also might apply if you’re answering link turns when you’re going for the disad on the neg. </w:t>
      </w:r>
      <w:r w:rsidR="008170B8">
        <w:t>This is mostly just impact defense.</w:t>
      </w:r>
    </w:p>
    <w:p w:rsidR="008170B8" w:rsidRDefault="008170B8" w:rsidP="008170B8">
      <w:pPr>
        <w:pStyle w:val="Heading2"/>
      </w:pPr>
      <w:r>
        <w:t>Top Level Impact Defense</w:t>
      </w:r>
    </w:p>
    <w:p w:rsidR="007F4448" w:rsidRDefault="007F4448" w:rsidP="00D07CC4">
      <w:pPr>
        <w:pStyle w:val="Heading3"/>
      </w:pPr>
      <w:r>
        <w:t>No Impact – Nothing Will Pass</w:t>
      </w:r>
      <w:r w:rsidR="008170B8">
        <w:t xml:space="preserve"> after the Midterm</w:t>
      </w:r>
    </w:p>
    <w:p w:rsidR="007F4448" w:rsidRPr="00934BCD" w:rsidRDefault="007F4448" w:rsidP="007F4448">
      <w:pPr>
        <w:pStyle w:val="Heading4"/>
      </w:pPr>
      <w:r w:rsidRPr="00934BCD">
        <w:t xml:space="preserve">No impact – nothing will pass regardless of who wins </w:t>
      </w:r>
      <w:proofErr w:type="gramStart"/>
      <w:r w:rsidRPr="00934BCD">
        <w:t>the  midterm</w:t>
      </w:r>
      <w:proofErr w:type="gramEnd"/>
    </w:p>
    <w:p w:rsidR="007F4448" w:rsidRPr="00934BCD" w:rsidRDefault="007F4448" w:rsidP="007F4448">
      <w:pPr>
        <w:rPr>
          <w:rFonts w:eastAsia="Times New Roman" w:cs="Times New Roman"/>
        </w:rPr>
      </w:pPr>
      <w:r w:rsidRPr="00934BCD">
        <w:rPr>
          <w:rFonts w:eastAsia="Times New Roman" w:cs="Times New Roman"/>
          <w:b/>
          <w:shd w:val="clear" w:color="auto" w:fill="FFFFFF"/>
        </w:rPr>
        <w:t>Waddell 6/13/14</w:t>
      </w:r>
      <w:r w:rsidRPr="00934BCD">
        <w:rPr>
          <w:rFonts w:eastAsia="Times New Roman" w:cs="Times New Roman"/>
          <w:shd w:val="clear" w:color="auto" w:fill="FFFFFF"/>
        </w:rPr>
        <w:t xml:space="preserve"> [Waddell, M., &amp; ThinkAdvisor. (2014). Andy </w:t>
      </w:r>
      <w:proofErr w:type="gramStart"/>
      <w:r w:rsidRPr="00934BCD">
        <w:rPr>
          <w:rFonts w:eastAsia="Times New Roman" w:cs="Times New Roman"/>
          <w:shd w:val="clear" w:color="auto" w:fill="FFFFFF"/>
        </w:rPr>
        <w:t>friedman</w:t>
      </w:r>
      <w:proofErr w:type="gramEnd"/>
      <w:r w:rsidRPr="00934BCD">
        <w:rPr>
          <w:rFonts w:eastAsia="Times New Roman" w:cs="Times New Roman"/>
          <w:shd w:val="clear" w:color="auto" w:fill="FFFFFF"/>
        </w:rPr>
        <w:t>: GOP in 'strong position' to take senate.</w:t>
      </w:r>
      <w:r w:rsidRPr="00934BCD">
        <w:rPr>
          <w:rFonts w:eastAsia="Times New Roman" w:cs="Times New Roman"/>
          <w:i/>
          <w:iCs/>
          <w:shd w:val="clear" w:color="auto" w:fill="FFFFFF"/>
        </w:rPr>
        <w:t> ThinkAdvisor, </w:t>
      </w:r>
      <w:r w:rsidRPr="00934BCD">
        <w:rPr>
          <w:rFonts w:eastAsia="Times New Roman" w:cs="Times New Roman"/>
          <w:shd w:val="clear" w:color="auto" w:fill="FFFFFF"/>
        </w:rPr>
        <w:t>Retrieved from http://search.proquest.com.proxy.lib.umich.edu/docview/1535378034?accountid=14667]</w:t>
      </w:r>
    </w:p>
    <w:p w:rsidR="007F4448" w:rsidRPr="00934BCD" w:rsidRDefault="007F4448" w:rsidP="007F4448">
      <w:pPr>
        <w:shd w:val="clear" w:color="auto" w:fill="FFFFFF"/>
        <w:spacing w:after="255" w:line="270" w:lineRule="atLeast"/>
        <w:rPr>
          <w:rFonts w:cs="Times New Roman"/>
        </w:rPr>
      </w:pPr>
      <w:r w:rsidRPr="009F0C7F">
        <w:t xml:space="preserve">With many state primaries behind us, </w:t>
      </w:r>
      <w:r w:rsidRPr="00934BCD">
        <w:rPr>
          <w:rStyle w:val="StyleUnderline"/>
        </w:rPr>
        <w:t>the "re-emergence of more moderate candidates puts the</w:t>
      </w:r>
      <w:r>
        <w:rPr>
          <w:rStyle w:val="StyleUnderline"/>
        </w:rPr>
        <w:t xml:space="preserve"> </w:t>
      </w:r>
      <w:r w:rsidRPr="00934BCD">
        <w:rPr>
          <w:rStyle w:val="StyleUnderline"/>
        </w:rPr>
        <w:t>Republicans</w:t>
      </w:r>
      <w:r>
        <w:rPr>
          <w:rStyle w:val="StyleUnderline"/>
        </w:rPr>
        <w:t xml:space="preserve"> </w:t>
      </w:r>
      <w:r w:rsidRPr="00934BCD">
        <w:rPr>
          <w:rStyle w:val="StyleUnderline"/>
        </w:rPr>
        <w:t>in a strong position to gain a majority of the</w:t>
      </w:r>
      <w:r>
        <w:rPr>
          <w:rStyle w:val="StyleUnderline"/>
        </w:rPr>
        <w:t xml:space="preserve"> </w:t>
      </w:r>
      <w:r w:rsidRPr="00934BCD">
        <w:rPr>
          <w:rStyle w:val="StyleUnderline"/>
        </w:rPr>
        <w:t>Senate</w:t>
      </w:r>
      <w:r>
        <w:rPr>
          <w:rStyle w:val="StyleUnderline"/>
        </w:rPr>
        <w:t xml:space="preserve"> </w:t>
      </w:r>
      <w:r w:rsidRPr="00934BCD">
        <w:rPr>
          <w:rStyle w:val="StyleUnderline"/>
        </w:rPr>
        <w:t>in the fall</w:t>
      </w:r>
      <w:r>
        <w:rPr>
          <w:rStyle w:val="StyleUnderline"/>
        </w:rPr>
        <w:t xml:space="preserve"> </w:t>
      </w:r>
      <w:r w:rsidRPr="00934BCD">
        <w:rPr>
          <w:rStyle w:val="StyleUnderline"/>
        </w:rPr>
        <w:t>election</w:t>
      </w:r>
      <w:r w:rsidRPr="009F0C7F">
        <w:t xml:space="preserve">," says Andy Friedman, in a just-released look at the upcoming </w:t>
      </w:r>
      <w:r w:rsidRPr="00934BCD">
        <w:rPr>
          <w:sz w:val="16"/>
          <w:shd w:val="clear" w:color="auto" w:fill="F4E99D"/>
        </w:rPr>
        <w:t>midterm elections</w:t>
      </w:r>
      <w:r w:rsidRPr="009F0C7F">
        <w:t>.</w:t>
      </w:r>
      <w:r w:rsidRPr="00934BCD">
        <w:rPr>
          <w:sz w:val="12"/>
        </w:rPr>
        <w:t xml:space="preserve">¶ </w:t>
      </w:r>
      <w:r w:rsidRPr="009F0C7F">
        <w:t xml:space="preserve">But </w:t>
      </w:r>
      <w:r w:rsidRPr="00934BCD">
        <w:rPr>
          <w:rStyle w:val="StyleUnderline"/>
        </w:rPr>
        <w:t>regardless whether</w:t>
      </w:r>
      <w:r>
        <w:rPr>
          <w:rStyle w:val="StyleUnderline"/>
        </w:rPr>
        <w:t xml:space="preserve"> </w:t>
      </w:r>
      <w:r w:rsidRPr="00934BCD">
        <w:rPr>
          <w:rStyle w:val="StyleUnderline"/>
        </w:rPr>
        <w:t>Republicans</w:t>
      </w:r>
      <w:r>
        <w:rPr>
          <w:rStyle w:val="StyleUnderline"/>
        </w:rPr>
        <w:t xml:space="preserve"> </w:t>
      </w:r>
      <w:r w:rsidRPr="00934BCD">
        <w:rPr>
          <w:rStyle w:val="StyleUnderline"/>
        </w:rPr>
        <w:t>or Democrats win the</w:t>
      </w:r>
      <w:r>
        <w:rPr>
          <w:rStyle w:val="StyleUnderline"/>
        </w:rPr>
        <w:t xml:space="preserve"> </w:t>
      </w:r>
      <w:r w:rsidRPr="00934BCD">
        <w:rPr>
          <w:rStyle w:val="StyleUnderline"/>
        </w:rPr>
        <w:t>Senate</w:t>
      </w:r>
      <w:r>
        <w:rPr>
          <w:rStyle w:val="StyleUnderline"/>
        </w:rPr>
        <w:t xml:space="preserve"> </w:t>
      </w:r>
      <w:r w:rsidRPr="00934BCD">
        <w:rPr>
          <w:rStyle w:val="StyleUnderline"/>
        </w:rPr>
        <w:t>it is "unlikely to influence greatly" the legislation that emerges from the post-election</w:t>
      </w:r>
      <w:r>
        <w:rPr>
          <w:rStyle w:val="StyleUnderline"/>
        </w:rPr>
        <w:t xml:space="preserve"> </w:t>
      </w:r>
      <w:r w:rsidRPr="00934BCD">
        <w:rPr>
          <w:rStyle w:val="StyleUnderline"/>
        </w:rPr>
        <w:t>Congress, Friedman, principal of The Washington Update, says</w:t>
      </w:r>
      <w:r w:rsidRPr="009F0C7F">
        <w:t xml:space="preserve"> in his Thursday commentary.</w:t>
      </w:r>
      <w:r w:rsidRPr="00934BCD">
        <w:rPr>
          <w:rFonts w:cs="Times New Roman"/>
          <w:sz w:val="12"/>
        </w:rPr>
        <w:t xml:space="preserve">¶ </w:t>
      </w:r>
      <w:r w:rsidRPr="009F0C7F">
        <w:t>"</w:t>
      </w:r>
      <w:r w:rsidRPr="00934BCD">
        <w:rPr>
          <w:rStyle w:val="StyleUnderline"/>
        </w:rPr>
        <w:t>Almost certainly neither party will gain the 67 seats in the</w:t>
      </w:r>
      <w:r>
        <w:rPr>
          <w:rStyle w:val="StyleUnderline"/>
        </w:rPr>
        <w:t xml:space="preserve"> </w:t>
      </w:r>
      <w:r w:rsidRPr="00934BCD">
        <w:rPr>
          <w:rStyle w:val="StyleUnderline"/>
        </w:rPr>
        <w:t>Senate</w:t>
      </w:r>
      <w:r>
        <w:rPr>
          <w:rStyle w:val="StyleUnderline"/>
        </w:rPr>
        <w:t xml:space="preserve"> </w:t>
      </w:r>
      <w:r w:rsidRPr="00934BCD">
        <w:rPr>
          <w:rStyle w:val="StyleUnderline"/>
        </w:rPr>
        <w:t>needed to overrule a presidential veto</w:t>
      </w:r>
      <w:r w:rsidRPr="009F0C7F">
        <w:t xml:space="preserve">," he continued. "In fact, </w:t>
      </w:r>
      <w:r w:rsidRPr="00934BCD">
        <w:rPr>
          <w:rStyle w:val="StyleUnderline"/>
        </w:rPr>
        <w:t>neither party is likely to gain 60</w:t>
      </w:r>
      <w:r>
        <w:rPr>
          <w:rStyle w:val="StyleUnderline"/>
        </w:rPr>
        <w:t xml:space="preserve"> </w:t>
      </w:r>
      <w:r w:rsidRPr="00934BCD">
        <w:rPr>
          <w:rStyle w:val="StyleUnderline"/>
        </w:rPr>
        <w:t>Senate</w:t>
      </w:r>
      <w:r>
        <w:rPr>
          <w:rStyle w:val="StyleUnderline"/>
        </w:rPr>
        <w:t xml:space="preserve"> </w:t>
      </w:r>
      <w:r w:rsidRPr="00934BCD">
        <w:rPr>
          <w:rStyle w:val="StyleUnderline"/>
        </w:rPr>
        <w:t>seats, the number needed to end a filibuster and move legislation through that body</w:t>
      </w:r>
      <w:r w:rsidRPr="009F0C7F">
        <w:t>."</w:t>
      </w:r>
      <w:r w:rsidRPr="00934BCD">
        <w:rPr>
          <w:rFonts w:cs="Times New Roman"/>
          <w:sz w:val="12"/>
        </w:rPr>
        <w:t xml:space="preserve">¶ </w:t>
      </w:r>
      <w:r w:rsidRPr="00934BCD">
        <w:t>With the House in</w:t>
      </w:r>
      <w:r>
        <w:t xml:space="preserve"> </w:t>
      </w:r>
      <w:r w:rsidRPr="00934BCD">
        <w:rPr>
          <w:shd w:val="clear" w:color="auto" w:fill="F4E99D"/>
        </w:rPr>
        <w:t>Republican</w:t>
      </w:r>
      <w:r>
        <w:t xml:space="preserve"> </w:t>
      </w:r>
      <w:r w:rsidRPr="00934BCD">
        <w:t>hands and a Democratic White House, he goes on to say, "</w:t>
      </w:r>
      <w:r w:rsidRPr="00934BCD">
        <w:rPr>
          <w:rStyle w:val="StyleUnderline"/>
        </w:rPr>
        <w:t>the country is facing at least two more years of split government.</w:t>
      </w:r>
      <w:r w:rsidRPr="00934BCD">
        <w:t>"</w:t>
      </w:r>
      <w:r w:rsidRPr="00934BCD">
        <w:rPr>
          <w:sz w:val="12"/>
        </w:rPr>
        <w:t xml:space="preserve">¶ </w:t>
      </w:r>
      <w:r w:rsidRPr="00934BCD">
        <w:t>As a result: "</w:t>
      </w:r>
      <w:r w:rsidRPr="00934BCD">
        <w:rPr>
          <w:rStyle w:val="StyleUnderline"/>
        </w:rPr>
        <w:t>Congress will act only when faced with more 'forcing events</w:t>
      </w:r>
      <w:r w:rsidRPr="00934BCD">
        <w:t>,' such as raising the debt ceiling again in 2015, responding to a domestic terrorist attack, or coming to the aid of a longtime U.S. ally."</w:t>
      </w:r>
      <w:r w:rsidRPr="00934BCD">
        <w:rPr>
          <w:sz w:val="12"/>
        </w:rPr>
        <w:t xml:space="preserve">¶ </w:t>
      </w:r>
      <w:r w:rsidRPr="00934BCD">
        <w:t>Friedman notes in his commentary that the "news is good" for</w:t>
      </w:r>
      <w:r>
        <w:t xml:space="preserve"> </w:t>
      </w:r>
      <w:r w:rsidRPr="00934BCD">
        <w:rPr>
          <w:shd w:val="clear" w:color="auto" w:fill="F4E99D"/>
        </w:rPr>
        <w:t>Republicans</w:t>
      </w:r>
      <w:r>
        <w:t xml:space="preserve"> </w:t>
      </w:r>
      <w:r w:rsidRPr="00934BCD">
        <w:t>seeking a</w:t>
      </w:r>
      <w:r>
        <w:t xml:space="preserve"> </w:t>
      </w:r>
      <w:r w:rsidRPr="00934BCD">
        <w:rPr>
          <w:shd w:val="clear" w:color="auto" w:fill="F4E99D"/>
        </w:rPr>
        <w:t>Senate</w:t>
      </w:r>
      <w:r>
        <w:t xml:space="preserve"> </w:t>
      </w:r>
      <w:r w:rsidRPr="00934BCD">
        <w:t>majority. "The candidates who have emerged in many states -- Kentucky, North Carolina, Georgia, Colorado and New Hampshire, among others -- are moderate</w:t>
      </w:r>
      <w:r>
        <w:t xml:space="preserve"> </w:t>
      </w:r>
      <w:r w:rsidRPr="00934BCD">
        <w:rPr>
          <w:shd w:val="clear" w:color="auto" w:fill="F4E99D"/>
        </w:rPr>
        <w:t>Republicans</w:t>
      </w:r>
      <w:r>
        <w:t xml:space="preserve"> </w:t>
      </w:r>
      <w:r w:rsidRPr="00934BCD">
        <w:t>who bested their Tea Party primary opponents," Friedman writes in a commentary that he says is a follow up to his March forecast.</w:t>
      </w:r>
      <w:r w:rsidRPr="00934BCD">
        <w:rPr>
          <w:sz w:val="12"/>
        </w:rPr>
        <w:t xml:space="preserve">¶ </w:t>
      </w:r>
      <w:r w:rsidRPr="00934BCD">
        <w:t>One exception is Mississippi, Friedman said, "where a Tea Party candidate has forced a long-term</w:t>
      </w:r>
      <w:r>
        <w:t xml:space="preserve"> </w:t>
      </w:r>
      <w:r w:rsidRPr="00934BCD">
        <w:rPr>
          <w:shd w:val="clear" w:color="auto" w:fill="F4E99D"/>
        </w:rPr>
        <w:t>Republican</w:t>
      </w:r>
      <w:r w:rsidRPr="00934BCD">
        <w:t>incumbent into a run-off, but that state will remain in</w:t>
      </w:r>
      <w:r>
        <w:t xml:space="preserve"> </w:t>
      </w:r>
      <w:r w:rsidRPr="00934BCD">
        <w:rPr>
          <w:shd w:val="clear" w:color="auto" w:fill="F4E99D"/>
        </w:rPr>
        <w:t>Republican</w:t>
      </w:r>
      <w:r>
        <w:t xml:space="preserve"> </w:t>
      </w:r>
      <w:r w:rsidRPr="00934BCD">
        <w:t>hands regardless and so does not factor into any shift in the</w:t>
      </w:r>
      <w:r>
        <w:t xml:space="preserve"> </w:t>
      </w:r>
      <w:r w:rsidRPr="00934BCD">
        <w:rPr>
          <w:shd w:val="clear" w:color="auto" w:fill="F4E99D"/>
        </w:rPr>
        <w:t>Senate</w:t>
      </w:r>
      <w:r>
        <w:t xml:space="preserve"> </w:t>
      </w:r>
      <w:r w:rsidRPr="00934BCD">
        <w:t>majority."</w:t>
      </w:r>
      <w:r w:rsidRPr="00934BCD">
        <w:rPr>
          <w:sz w:val="12"/>
        </w:rPr>
        <w:t xml:space="preserve">¶ </w:t>
      </w:r>
      <w:r w:rsidRPr="00934BCD">
        <w:t>Friedman said in his March outlook that whether</w:t>
      </w:r>
      <w:r>
        <w:t xml:space="preserve"> </w:t>
      </w:r>
      <w:r w:rsidRPr="00934BCD">
        <w:rPr>
          <w:shd w:val="clear" w:color="auto" w:fill="F4E99D"/>
        </w:rPr>
        <w:t>Republicans</w:t>
      </w:r>
      <w:r>
        <w:t xml:space="preserve"> </w:t>
      </w:r>
      <w:r w:rsidRPr="00934BCD">
        <w:t>"can gain a majority of the</w:t>
      </w:r>
      <w:r>
        <w:t xml:space="preserve"> </w:t>
      </w:r>
      <w:r w:rsidRPr="00934BCD">
        <w:rPr>
          <w:shd w:val="clear" w:color="auto" w:fill="F4E99D"/>
        </w:rPr>
        <w:t>Senate</w:t>
      </w:r>
      <w:r>
        <w:t xml:space="preserve"> </w:t>
      </w:r>
      <w:r w:rsidRPr="00934BCD">
        <w:t>seats this fall will depend on the candidates that emerge from the primary contests."</w:t>
      </w:r>
      <w:r w:rsidRPr="00934BCD">
        <w:rPr>
          <w:sz w:val="12"/>
        </w:rPr>
        <w:t xml:space="preserve">¶ </w:t>
      </w:r>
      <w:r w:rsidRPr="00934BCD">
        <w:t>He asserted in March that "if the bulk of these candidates are ideologues (who are less willing to moderate their views as necessary to attract independent voters in the general</w:t>
      </w:r>
      <w:r>
        <w:t xml:space="preserve"> </w:t>
      </w:r>
      <w:r w:rsidRPr="00934BCD">
        <w:rPr>
          <w:shd w:val="clear" w:color="auto" w:fill="F4E99D"/>
        </w:rPr>
        <w:t>election</w:t>
      </w:r>
      <w:r w:rsidRPr="00934BCD">
        <w:t>), then the</w:t>
      </w:r>
      <w:r>
        <w:t xml:space="preserve"> </w:t>
      </w:r>
      <w:r w:rsidRPr="00934BCD">
        <w:rPr>
          <w:shd w:val="clear" w:color="auto" w:fill="F4E99D"/>
        </w:rPr>
        <w:t>Republicans</w:t>
      </w:r>
      <w:r>
        <w:t xml:space="preserve"> </w:t>
      </w:r>
      <w:r w:rsidRPr="00934BCD">
        <w:t>are unlikely to gain in the</w:t>
      </w:r>
      <w:r w:rsidRPr="00934BCD">
        <w:rPr>
          <w:shd w:val="clear" w:color="auto" w:fill="F4E99D"/>
        </w:rPr>
        <w:t>Senate</w:t>
      </w:r>
      <w:r w:rsidRPr="00934BCD">
        <w:t>. But if moderates are able to capture the primaries, then the</w:t>
      </w:r>
      <w:r>
        <w:t xml:space="preserve"> </w:t>
      </w:r>
      <w:r w:rsidRPr="00934BCD">
        <w:rPr>
          <w:shd w:val="clear" w:color="auto" w:fill="F4E99D"/>
        </w:rPr>
        <w:t>Republicans</w:t>
      </w:r>
      <w:r>
        <w:t xml:space="preserve"> </w:t>
      </w:r>
      <w:r w:rsidRPr="00934BCD">
        <w:t>could indeed become the majority party there."</w:t>
      </w:r>
      <w:r w:rsidRPr="00934BCD">
        <w:rPr>
          <w:sz w:val="12"/>
        </w:rPr>
        <w:t xml:space="preserve">¶ </w:t>
      </w:r>
      <w:r w:rsidRPr="00934BCD">
        <w:rPr>
          <w:rStyle w:val="StyleUnderline"/>
        </w:rPr>
        <w:t>Friedman does note one area where gaining a</w:t>
      </w:r>
      <w:r>
        <w:rPr>
          <w:rStyle w:val="StyleUnderline"/>
        </w:rPr>
        <w:t xml:space="preserve"> </w:t>
      </w:r>
      <w:r w:rsidRPr="00934BCD">
        <w:rPr>
          <w:rStyle w:val="StyleUnderline"/>
        </w:rPr>
        <w:t>Senate</w:t>
      </w:r>
      <w:r>
        <w:rPr>
          <w:rStyle w:val="StyleUnderline"/>
        </w:rPr>
        <w:t xml:space="preserve"> </w:t>
      </w:r>
      <w:r w:rsidRPr="00934BCD">
        <w:rPr>
          <w:rStyle w:val="StyleUnderline"/>
        </w:rPr>
        <w:t>majority will make a difference for</w:t>
      </w:r>
      <w:r>
        <w:rPr>
          <w:rStyle w:val="StyleUnderline"/>
        </w:rPr>
        <w:t xml:space="preserve"> </w:t>
      </w:r>
      <w:r w:rsidRPr="00934BCD">
        <w:rPr>
          <w:rStyle w:val="StyleUnderline"/>
        </w:rPr>
        <w:t>Republicans</w:t>
      </w:r>
      <w:r w:rsidRPr="009F0C7F">
        <w:t>."</w:t>
      </w:r>
      <w:r w:rsidRPr="00934BCD">
        <w:rPr>
          <w:rStyle w:val="StyleUnderline"/>
        </w:rPr>
        <w:t>Last year, theSenate</w:t>
      </w:r>
      <w:r>
        <w:rPr>
          <w:rStyle w:val="StyleUnderline"/>
        </w:rPr>
        <w:t xml:space="preserve"> </w:t>
      </w:r>
      <w:r w:rsidRPr="00934BCD">
        <w:rPr>
          <w:rStyle w:val="StyleUnderline"/>
        </w:rPr>
        <w:t>Democrats eliminated the filibuster rule that had required a 60-vote majority to confirm presidential appointments, such as Cabinet officials and federal judges,</w:t>
      </w:r>
      <w:r w:rsidRPr="009F0C7F">
        <w:t xml:space="preserve">" he said. "As a result, the </w:t>
      </w:r>
      <w:r w:rsidRPr="00934BCD">
        <w:rPr>
          <w:rFonts w:cs="Times New Roman"/>
          <w:sz w:val="16"/>
          <w:shd w:val="clear" w:color="auto" w:fill="F4E99D"/>
        </w:rPr>
        <w:t>Senate</w:t>
      </w:r>
      <w:r w:rsidRPr="009F0C7F">
        <w:t xml:space="preserve"> now can confirm federal appointees with a simple majority (51 votes). If the </w:t>
      </w:r>
      <w:r w:rsidRPr="00934BCD">
        <w:rPr>
          <w:rFonts w:cs="Times New Roman"/>
          <w:sz w:val="16"/>
          <w:shd w:val="clear" w:color="auto" w:fill="F4E99D"/>
        </w:rPr>
        <w:t>Republicans</w:t>
      </w:r>
      <w:r w:rsidRPr="009F0C7F">
        <w:t xml:space="preserve"> assume a majority of the </w:t>
      </w:r>
      <w:r w:rsidRPr="00934BCD">
        <w:rPr>
          <w:rFonts w:cs="Times New Roman"/>
          <w:sz w:val="16"/>
          <w:shd w:val="clear" w:color="auto" w:fill="F4E99D"/>
        </w:rPr>
        <w:t>Senate</w:t>
      </w:r>
      <w:r w:rsidRPr="009F0C7F">
        <w:t>, they will be able to block Obama's nominations for the remainder of his term."</w:t>
      </w:r>
      <w:r w:rsidRPr="00934BCD">
        <w:rPr>
          <w:rFonts w:cs="Times New Roman"/>
          <w:sz w:val="12"/>
        </w:rPr>
        <w:t xml:space="preserve">¶ </w:t>
      </w:r>
      <w:proofErr w:type="gramStart"/>
      <w:r w:rsidRPr="00934BCD">
        <w:rPr>
          <w:rFonts w:cs="Times New Roman"/>
        </w:rPr>
        <w:t>As</w:t>
      </w:r>
      <w:proofErr w:type="gramEnd"/>
      <w:r w:rsidRPr="00934BCD">
        <w:rPr>
          <w:rFonts w:cs="Times New Roman"/>
        </w:rPr>
        <w:t xml:space="preserve"> for the House, Friedman opines that the GOP will retain control, but the recent ouster of House Majority Leader Eric Cantor in the primary</w:t>
      </w:r>
      <w:r>
        <w:rPr>
          <w:rFonts w:cs="Times New Roman"/>
        </w:rPr>
        <w:t xml:space="preserve"> </w:t>
      </w:r>
      <w:r w:rsidRPr="00934BCD">
        <w:rPr>
          <w:rFonts w:cs="Times New Roman"/>
          <w:shd w:val="clear" w:color="auto" w:fill="F4E99D"/>
        </w:rPr>
        <w:t>election</w:t>
      </w:r>
      <w:r>
        <w:rPr>
          <w:rFonts w:cs="Times New Roman"/>
        </w:rPr>
        <w:t xml:space="preserve"> </w:t>
      </w:r>
      <w:r w:rsidRPr="00934BCD">
        <w:rPr>
          <w:rFonts w:cs="Times New Roman"/>
        </w:rPr>
        <w:t>to relatively unknown Tea Party challenger Dave Brat "suggests that the Tea Party might assert more control over the positions the leadership takes."</w:t>
      </w:r>
      <w:r w:rsidRPr="00934BCD">
        <w:rPr>
          <w:rFonts w:cs="Times New Roman"/>
          <w:sz w:val="12"/>
        </w:rPr>
        <w:t xml:space="preserve">¶ </w:t>
      </w:r>
      <w:r w:rsidRPr="00934BCD">
        <w:rPr>
          <w:rFonts w:cs="Times New Roman"/>
        </w:rPr>
        <w:t>Said Friedman: "Until the last few years, Cantor served with the strong backing of the more conservative (Tea Party) wing of the</w:t>
      </w:r>
      <w:r>
        <w:rPr>
          <w:rFonts w:cs="Times New Roman"/>
        </w:rPr>
        <w:t xml:space="preserve"> </w:t>
      </w:r>
      <w:r w:rsidRPr="00934BCD">
        <w:rPr>
          <w:rFonts w:cs="Times New Roman"/>
          <w:shd w:val="clear" w:color="auto" w:fill="F4E99D"/>
        </w:rPr>
        <w:t>Republican</w:t>
      </w:r>
      <w:r>
        <w:rPr>
          <w:rFonts w:cs="Times New Roman"/>
        </w:rPr>
        <w:t xml:space="preserve"> </w:t>
      </w:r>
      <w:r w:rsidRPr="00934BCD">
        <w:rPr>
          <w:rFonts w:cs="Times New Roman"/>
        </w:rPr>
        <w:t>party. But more recently, the Tea Party grew wary of Cantor's willingness, as Speaker [John] Boehner's lieutenant, to compromise on fiscal measures that reopened the government and raised the debt ceiling, as well as his stated desire to advance an immigration reform measure."</w:t>
      </w:r>
    </w:p>
    <w:p w:rsidR="00BC71AB" w:rsidRDefault="00BC71AB" w:rsidP="00BC71AB">
      <w:pPr>
        <w:pStyle w:val="Heading3"/>
      </w:pPr>
      <w:r>
        <w:t xml:space="preserve">No Impact – GOP Won’t Get Anything Done </w:t>
      </w:r>
    </w:p>
    <w:p w:rsidR="00BC71AB" w:rsidRPr="008B2638" w:rsidRDefault="00BC71AB" w:rsidP="00BC71AB">
      <w:pPr>
        <w:pStyle w:val="Heading4"/>
      </w:pPr>
      <w:r w:rsidRPr="008B2638">
        <w:t>No impact – divided GOP means they won’t get anything done</w:t>
      </w:r>
    </w:p>
    <w:p w:rsidR="00BC71AB" w:rsidRPr="00441E6A" w:rsidRDefault="00BC71AB" w:rsidP="00BC71AB">
      <w:pPr>
        <w:rPr>
          <w:rStyle w:val="Style13ptBold"/>
          <w:b w:val="0"/>
          <w:sz w:val="22"/>
        </w:rPr>
      </w:pPr>
      <w:r>
        <w:rPr>
          <w:rStyle w:val="Style13ptBold"/>
        </w:rPr>
        <w:t xml:space="preserve">Costa 14, National Review’s Washington editor </w:t>
      </w:r>
      <w:r>
        <w:rPr>
          <w:rStyle w:val="Style13ptBold"/>
          <w:b w:val="0"/>
          <w:sz w:val="22"/>
        </w:rPr>
        <w:t xml:space="preserve">[Robert Costa is National Review’s Washington Editor and a CNBC policy analyst, 5/15/14, “Conservatives seek to regain control of Republican agenda”, </w:t>
      </w:r>
      <w:r w:rsidRPr="008B2638">
        <w:t>http://www.washingtonpost.com/politics/conservatives-seek-to-regain-control-of-republican-agenda/2014/05/15/aaa20c80-dc6e-11e3-bda1-9b46b2066796_story.html</w:t>
      </w:r>
      <w:r>
        <w:rPr>
          <w:rStyle w:val="Style13ptBold"/>
          <w:b w:val="0"/>
          <w:sz w:val="22"/>
        </w:rPr>
        <w:t>, 6/26/14</w:t>
      </w:r>
      <w:proofErr w:type="gramStart"/>
      <w:r>
        <w:rPr>
          <w:rStyle w:val="Style13ptBold"/>
          <w:b w:val="0"/>
          <w:sz w:val="22"/>
        </w:rPr>
        <w:t>]JC</w:t>
      </w:r>
      <w:proofErr w:type="gramEnd"/>
    </w:p>
    <w:p w:rsidR="00BC71AB" w:rsidRDefault="00BC71AB" w:rsidP="00BC71AB">
      <w:r w:rsidRPr="00FF6A58">
        <w:t xml:space="preserve">Although many Republicans are optimistic about their chances in this year’s elections, some of Washington’s leading conservatives gathered Thursday to privately vent frustrations about what kind of party they will be left with after November. The group, </w:t>
      </w:r>
      <w:r w:rsidRPr="00FF6A58">
        <w:rPr>
          <w:rStyle w:val="StyleUnderline"/>
        </w:rPr>
        <w:t>alarmed by a resurgence of the GOP establishment in recent primaries and what activists view as a softened message, drafted demands to be shared with senior lawmakers calling on the party to “recommit” to bedrock principles</w:t>
      </w:r>
      <w:r w:rsidRPr="00FF6A58">
        <w:t xml:space="preserve">. Some of those principles laid out in the new document — </w:t>
      </w:r>
      <w:r w:rsidRPr="00FF6A58">
        <w:rPr>
          <w:rStyle w:val="StyleUnderline"/>
        </w:rPr>
        <w:t>strict opposition to illegal immigration, same-sex marriage and abortion — represent the hot-button positions that many Republican congressional candidates are trying to avoid as the party attempts to broaden its appeal.</w:t>
      </w:r>
      <w:r w:rsidRPr="00FF6A58">
        <w:t xml:space="preserve"> Several attendees said they fear that elected Republicans, even if they succeed in retaining control of the House and winning the Senate majority, would cast aside the core conservative base. </w:t>
      </w:r>
      <w:r w:rsidRPr="00FF6A58">
        <w:rPr>
          <w:rStyle w:val="StyleUnderline"/>
        </w:rPr>
        <w:t>“Conservatives ought not to delude themselves that if Republicans win the Senate majority, it will somehow be a conservative majority</w:t>
      </w:r>
      <w:r w:rsidRPr="00FF6A58">
        <w:t>,” said L. Brent Bozell III, president of the Media Research Center, which monitors perceived media bias. “</w:t>
      </w:r>
      <w:r w:rsidRPr="00FF6A58">
        <w:rPr>
          <w:rStyle w:val="StyleUnderline"/>
        </w:rPr>
        <w:t>We should have no expectation whatsoever that they will listen. That’s why we’re fighting.</w:t>
      </w:r>
      <w:r w:rsidRPr="00FF6A58">
        <w:t xml:space="preserve">” Others worry that a toned-down campaign message by the party would dim GOP turnout and undercut Republicans in competitive races. “I’m terrified that Republicans will blow this election if they are not going to stand for something,” said Michael A. Needham, the chief executive of Heritage Action, a conservative group. Thursday’s gathering at the Ritz-Carlton in Tysons Corner, Va., was coordinated by Reagan-era attorney general Edwin Meese III and former congressman David McIntosh (Ind.) as part of an initiative called the Conservative Action Project. It included dozens of leaders from across the conservative movement, including tea party organizer Jenny Beth Martin and interest group executives such as Grover Norquist of Americans for Tax Reform and Tony Perkins of the Family Research Council. The meeting, which featured speeches from Sens. Ted Cruz (Tex.) and Mike Lee (Utah), marked the first time this year that prominent national conservatives have come together to candidly assess the GOP and their strategy for shaping it. The day-long session underscored how simmering tensions between rival factions in the Republican Party appear to be growing, even as polls point to the potential for a major GOP victory in midterm elections in the fall. </w:t>
      </w:r>
      <w:r w:rsidRPr="00FF6A58">
        <w:rPr>
          <w:rStyle w:val="StyleUnderline"/>
        </w:rPr>
        <w:t xml:space="preserve">Congressional Republicans have been grappling over whether to compromise on immigration, some Republicans are calling for a smaller military, and same-sex marriage is fading as a top issue in this year’s campaigns. </w:t>
      </w:r>
      <w:r w:rsidRPr="00FF6A58">
        <w:t xml:space="preserve">Meanwhile, mainstream GOP business groups such as the U.S. Chamber of Commerce have lifted establishment candidates to victory in a Senate primary in North Carolina and a special House election in Florida. Senate Minority Leader Mitch McConnell (Ky.) is expected to easily defeat a tea party challenger in his primary Tuesday. </w:t>
      </w:r>
      <w:r w:rsidRPr="00FF6A58">
        <w:rPr>
          <w:rStyle w:val="StyleUnderline"/>
        </w:rPr>
        <w:t>Many GOP strategists and party leaders think that tea party activists’ successes in recent years nominating ideological purists resulted in weak candidates and crippling general-election losses.</w:t>
      </w:r>
      <w:r w:rsidRPr="00FF6A58">
        <w:t xml:space="preserve"> They worry that efforts to revive the base could threaten Republican hopes again.</w:t>
      </w:r>
    </w:p>
    <w:p w:rsidR="00BC71AB" w:rsidRPr="00FF6A58" w:rsidRDefault="00BC71AB" w:rsidP="00BC71AB">
      <w:pPr>
        <w:pStyle w:val="Heading4"/>
        <w:rPr>
          <w:rStyle w:val="Style13ptBold"/>
          <w:b/>
        </w:rPr>
      </w:pPr>
      <w:r w:rsidRPr="00FF6A58">
        <w:rPr>
          <w:rStyle w:val="Style13ptBold"/>
          <w:b/>
        </w:rPr>
        <w:t>GOP Senate majority has no</w:t>
      </w:r>
      <w:r>
        <w:rPr>
          <w:rStyle w:val="Style13ptBold"/>
          <w:b/>
        </w:rPr>
        <w:t xml:space="preserve"> impact</w:t>
      </w:r>
      <w:r w:rsidRPr="00FF6A58">
        <w:rPr>
          <w:rStyle w:val="Style13ptBold"/>
          <w:b/>
        </w:rPr>
        <w:t xml:space="preserve"> </w:t>
      </w:r>
    </w:p>
    <w:p w:rsidR="00BC71AB" w:rsidRPr="00CB1816" w:rsidRDefault="00BC71AB" w:rsidP="00BC71AB">
      <w:pPr>
        <w:rPr>
          <w:rStyle w:val="Style13ptBold"/>
          <w:b w:val="0"/>
          <w:sz w:val="22"/>
        </w:rPr>
      </w:pPr>
      <w:r>
        <w:rPr>
          <w:rStyle w:val="Style13ptBold"/>
        </w:rPr>
        <w:t xml:space="preserve">Marks 14, columnist, author, speaker, and business owner </w:t>
      </w:r>
      <w:r>
        <w:rPr>
          <w:rStyle w:val="Style13ptBold"/>
          <w:b w:val="0"/>
          <w:sz w:val="22"/>
        </w:rPr>
        <w:t xml:space="preserve">[Gene Marks, 4/08/14, “So What if the Republicans Win the Senate”, </w:t>
      </w:r>
      <w:hyperlink r:id="rId266" w:history="1">
        <w:r w:rsidRPr="00AD7587">
          <w:rPr>
            <w:rStyle w:val="Hyperlink"/>
          </w:rPr>
          <w:t>http://www.huffingtonpost.com/gene-marks/so-what-if-the-republican_b_5109541.html</w:t>
        </w:r>
      </w:hyperlink>
      <w:r>
        <w:rPr>
          <w:rStyle w:val="Style13ptBold"/>
          <w:b w:val="0"/>
          <w:sz w:val="22"/>
        </w:rPr>
        <w:t>, 6/26/14</w:t>
      </w:r>
      <w:proofErr w:type="gramStart"/>
      <w:r>
        <w:rPr>
          <w:rStyle w:val="Style13ptBold"/>
          <w:b w:val="0"/>
          <w:sz w:val="22"/>
        </w:rPr>
        <w:t>]JC</w:t>
      </w:r>
      <w:proofErr w:type="gramEnd"/>
    </w:p>
    <w:p w:rsidR="00BC71AB" w:rsidRPr="00BC33D5" w:rsidRDefault="00BC71AB" w:rsidP="00BC71AB">
      <w:pPr>
        <w:rPr>
          <w:highlight w:val="red"/>
        </w:rPr>
      </w:pPr>
      <w:r w:rsidRPr="00FF6A58">
        <w:t xml:space="preserve">So what does this mean for you? </w:t>
      </w:r>
      <w:r w:rsidRPr="00FF6A58">
        <w:rPr>
          <w:rStyle w:val="StyleUnderline"/>
        </w:rPr>
        <w:t>If the Republicans do win the Senate and control both Houses of Congress would this have a big effect on your business? In short, no.</w:t>
      </w:r>
      <w:r w:rsidRPr="00FF6A58">
        <w:t xml:space="preserve"> For starters</w:t>
      </w:r>
      <w:r w:rsidRPr="00FF6A58">
        <w:rPr>
          <w:rStyle w:val="StyleUnderline"/>
        </w:rPr>
        <w:t>, any Republican victory would be a slim one. Even some of the most optimistic projections from the right put the Republicans only a few votes ahead of a majority in both Houses. That would let them control the agenda and appoint committee chairs. But remember that to pass a bill you need a 51 percent majority in both the House and the Senate. Yet to override a presidential veto you need a 2/3 majority in both.</w:t>
      </w:r>
      <w:r w:rsidRPr="00FF6A58">
        <w:t xml:space="preserve"> No one predicts that the Republicans will have anywhere near that kind of majority nor does it seem very likely that they would be able to persuade members of the opposing party to join them in overriding a presidential veto during these partisan times</w:t>
      </w:r>
      <w:r w:rsidRPr="00FF6A58">
        <w:rPr>
          <w:rStyle w:val="StyleUnderline"/>
        </w:rPr>
        <w:t>. Filibustering aside (and I admit that the ability to filibuster is a powerful tactic) the Republicans would have more, but not much more political power when there's a Democrat president sitting in the White House</w:t>
      </w:r>
      <w:r w:rsidRPr="00FF6A58">
        <w:t>. Particularly this president and this Congress who famously don't get along. However</w:t>
      </w:r>
      <w:r w:rsidRPr="00FF6A58">
        <w:rPr>
          <w:rStyle w:val="StyleUnderline"/>
        </w:rPr>
        <w:t xml:space="preserve">, the controlling party would be a pain in the neck for Mr. Obama. </w:t>
      </w:r>
      <w:r w:rsidRPr="00FF6A58">
        <w:t>Take the Affordable Care Act. Barring any major event, like the website continues to crash or Nancy Pelosi loses her health insurance, this will not be repealed. As noted above, the Republicans do not have the 2/3 majority needed to override a presidential veto and the president is not going to sign a repeal of this law. Repeat: not. It's got his name on it for God's sake! However, the Republicans could take away funding for certain key aspects of the law. They could introduce bill after bill that pecks away at some of the Act's main provisions. And, if public opinion significantly turns, or the business community shouts loud enough about the upcoming mandate requirement, it's very possible that amendments and adjustments will happen to it. As a business owner, that means you have to pay extra close attention to these developments because it affects the kind of insurance you're providing your people, your options and what you're paying. Healthcare aside, the president's main initiatives will mostly be ground to a halt. With a Republican-controlled Congress his hopes of getting more funding for education, infrastructure, energy and other pet programs will be reduced to very little. If you're in those industries, you're out of luck. Unless the President moves more to the center, like President Clinton did when he was faced with the same political environment, you'll not see much action. Instead, you're likely to see him plead and complain and ultimately get on a plane and get cheered by the few countries left in the world who actually like us, which is what lame duck Presidents like to do.</w:t>
      </w:r>
    </w:p>
    <w:p w:rsidR="00BC71AB" w:rsidRPr="008B2638" w:rsidRDefault="00BC71AB" w:rsidP="00BC71AB">
      <w:pPr>
        <w:pStyle w:val="Heading4"/>
      </w:pPr>
      <w:r w:rsidRPr="008B2638">
        <w:t>No impact to GOP senate – can’t get anything done</w:t>
      </w:r>
    </w:p>
    <w:p w:rsidR="00BC71AB" w:rsidRPr="008B1CC9" w:rsidRDefault="00BC71AB" w:rsidP="00BC71AB">
      <w:pPr>
        <w:rPr>
          <w:rStyle w:val="Style13ptBold"/>
          <w:b w:val="0"/>
          <w:sz w:val="22"/>
        </w:rPr>
      </w:pPr>
      <w:r>
        <w:rPr>
          <w:rStyle w:val="Style13ptBold"/>
        </w:rPr>
        <w:t xml:space="preserve">Everett and Ranju 14, A Congressional Reporter for POLITICO and a senior Congressional Reporter for POLITICO </w:t>
      </w:r>
      <w:r>
        <w:rPr>
          <w:rStyle w:val="Style13ptBold"/>
          <w:b w:val="0"/>
          <w:sz w:val="22"/>
        </w:rPr>
        <w:t xml:space="preserve">[Burgess Everett and Many Ranju, 4/15/14, “GOP Senate may run purple”, </w:t>
      </w:r>
      <w:hyperlink r:id="rId267" w:history="1">
        <w:r w:rsidRPr="00AD7587">
          <w:rPr>
            <w:rStyle w:val="Hyperlink"/>
          </w:rPr>
          <w:t>http://www.politico.com/story/2014/04/senate-2014-republicans-democrats-105687.html</w:t>
        </w:r>
      </w:hyperlink>
      <w:r>
        <w:rPr>
          <w:rStyle w:val="Style13ptBold"/>
          <w:b w:val="0"/>
          <w:sz w:val="22"/>
        </w:rPr>
        <w:t>, 6/26/14</w:t>
      </w:r>
      <w:proofErr w:type="gramStart"/>
      <w:r>
        <w:rPr>
          <w:rStyle w:val="Style13ptBold"/>
          <w:b w:val="0"/>
          <w:sz w:val="22"/>
        </w:rPr>
        <w:t>]JC</w:t>
      </w:r>
      <w:proofErr w:type="gramEnd"/>
    </w:p>
    <w:p w:rsidR="00BC71AB" w:rsidRDefault="00BC71AB" w:rsidP="00BC71AB">
      <w:r w:rsidRPr="00FF6A58">
        <w:rPr>
          <w:rStyle w:val="StyleUnderline"/>
        </w:rPr>
        <w:t xml:space="preserve">Republicans on the campaign trail say they’re going to take control of the Senate in November. </w:t>
      </w:r>
      <w:r w:rsidRPr="00FF6A58">
        <w:t xml:space="preserve">But </w:t>
      </w:r>
      <w:r w:rsidRPr="00FF6A58">
        <w:rPr>
          <w:rStyle w:val="StyleUnderline"/>
        </w:rPr>
        <w:t xml:space="preserve">what they don’t say is that they’ll still need Democrats to get anything done. </w:t>
      </w:r>
      <w:r w:rsidRPr="00FF6A58">
        <w:t>Much like the last four years of Majority Leader Harry Reid’s tenure, when the Nevada Democrat relied on picking off swing Republicans</w:t>
      </w:r>
      <w:r w:rsidRPr="00FF6A58">
        <w:rPr>
          <w:rStyle w:val="StyleUnderline"/>
        </w:rPr>
        <w:t>, a GOP-led Senate would almost certainly be closely divided. A Senate led by Mitch McConnell and a narrow Republican majority would empower a small band of moderates like Joe Manchin, a conservative West Virginia Democrat, who GOP leaders would be forced to woo to pass anything at all.</w:t>
      </w:r>
      <w:r w:rsidRPr="00C745A0">
        <w:rPr>
          <w:rStyle w:val="StyleUnderline"/>
        </w:rPr>
        <w:t xml:space="preserve"> </w:t>
      </w:r>
      <w:r w:rsidRPr="00FF6A58">
        <w:t xml:space="preserve">(PHOTOS: 10 tough Senate races for Democrats) </w:t>
      </w:r>
      <w:r w:rsidRPr="00FF6A58">
        <w:rPr>
          <w:rStyle w:val="StyleUnderline"/>
        </w:rPr>
        <w:t>A GOP majority would still have to depend on Democrats to break 60-vote filibusters — which means that conservatives’ biggest priorities would be unlikely to succeed</w:t>
      </w:r>
      <w:r w:rsidRPr="00FF6A58">
        <w:t xml:space="preserve">. Still, Republicans would have free rein to block and stymie President Barack Obama’s nominations to key Cabinet and judicial positions other than the Supreme Court. “It’s very hard to get 60 votes if you don’t compromise,” said Sen. Claire McCaskill (D-Mo.). “And so this notion that they’re going to be able to exact this right-wing agenda? That’s fantasyland.” </w:t>
      </w:r>
      <w:r w:rsidRPr="00FF6A58">
        <w:rPr>
          <w:rStyle w:val="StyleUnderline"/>
        </w:rPr>
        <w:t>If Republicans win the Senate, McConnell (R-Ky.) — the prospective majority leader if he wins reelection — would be in a bind: stuck between demands of the tea party and moderates in both parties who are willing to strike a deal</w:t>
      </w:r>
      <w:r w:rsidRPr="00FF6A58">
        <w:t>. Enter Manchin, who exemplifies the type of Democrat that McConnell would have to work with. “I am who I am. I don’t fit anywhere,” Manchin said of his politics, too conservative for most Democrats but too liberal for most Republicans. Even so, he’s considering donating to GOP incumbents who share his centrist tendencies. (Also on POLITICO: 10 questions for Election 2014) The next two years in Congress will also determine whether a new wave of younger senators decide to become institutionalists or cut short their Senate service and leave the chamber. If more gridlock ensues, deal-making pols like Manchin could head for the exits sooner than expected. In an interview, Manchin said he was “absolutely” considering another run for West Virginia governor in 2016; his Senate term doesn’t end until 2018.</w:t>
      </w:r>
    </w:p>
    <w:p w:rsidR="00BC71AB" w:rsidRDefault="00BC71AB" w:rsidP="00BC71AB"/>
    <w:p w:rsidR="00BC71AB" w:rsidRPr="002A12B7" w:rsidRDefault="00BC71AB" w:rsidP="00BC71AB">
      <w:pPr>
        <w:pStyle w:val="Heading4"/>
      </w:pPr>
      <w:r w:rsidRPr="002A12B7">
        <w:t>No impact – failure of House GOP leadership means they won’t get anything done even with a GOP Senate</w:t>
      </w:r>
    </w:p>
    <w:p w:rsidR="00BC71AB" w:rsidRPr="00C26773" w:rsidRDefault="00BC71AB" w:rsidP="00BC71AB">
      <w:pPr>
        <w:rPr>
          <w:rStyle w:val="Style13ptBold"/>
          <w:b w:val="0"/>
          <w:sz w:val="22"/>
        </w:rPr>
      </w:pPr>
      <w:r>
        <w:rPr>
          <w:rStyle w:val="Style13ptBold"/>
        </w:rPr>
        <w:t xml:space="preserve">Hewitt 14, A Law Journalist </w:t>
      </w:r>
      <w:r>
        <w:rPr>
          <w:rStyle w:val="Style13ptBold"/>
          <w:b w:val="0"/>
          <w:sz w:val="22"/>
        </w:rPr>
        <w:t xml:space="preserve">[Hugh Hewitt is a law journalist, author, and law professor, 2/12/14, “What Would the GOP Do with a House-Senate Majority in 2015”, </w:t>
      </w:r>
      <w:hyperlink r:id="rId268" w:history="1">
        <w:r w:rsidRPr="00AD7587">
          <w:rPr>
            <w:rStyle w:val="Hyperlink"/>
          </w:rPr>
          <w:t>http://townhall.com/columnists/hughhewitt/2014/02/12/what-would-the-gop-do-with-a-housesenate-majority-in-2015-n1793840/page/full</w:t>
        </w:r>
      </w:hyperlink>
      <w:r>
        <w:rPr>
          <w:rStyle w:val="Style13ptBold"/>
          <w:b w:val="0"/>
          <w:sz w:val="22"/>
        </w:rPr>
        <w:t>, 6/26/14</w:t>
      </w:r>
      <w:proofErr w:type="gramStart"/>
      <w:r>
        <w:rPr>
          <w:rStyle w:val="Style13ptBold"/>
          <w:b w:val="0"/>
          <w:sz w:val="22"/>
        </w:rPr>
        <w:t>]JC</w:t>
      </w:r>
      <w:proofErr w:type="gramEnd"/>
    </w:p>
    <w:p w:rsidR="00BC71AB" w:rsidRPr="00FF6A58" w:rsidRDefault="00BC71AB" w:rsidP="00BC71AB">
      <w:r w:rsidRPr="00FF6A58">
        <w:t xml:space="preserve">That's what every failing franchise and business in America usually does, rather than re-committing to failure. They make tough choices and changes. Good </w:t>
      </w:r>
      <w:proofErr w:type="gramStart"/>
      <w:r w:rsidRPr="00FF6A58">
        <w:t>To</w:t>
      </w:r>
      <w:proofErr w:type="gramEnd"/>
      <w:r w:rsidRPr="00FF6A58">
        <w:t xml:space="preserve"> Great and all that jazz. Cliched, yes, but true. "If everybody says you're drunk, you'd better sit down," says the old Irish saying. </w:t>
      </w:r>
      <w:r w:rsidRPr="00FF6A58">
        <w:rPr>
          <w:rStyle w:val="StyleUnderline"/>
        </w:rPr>
        <w:t>Everybody says the House GOP is staggering. It had better sit down and at least think about what victory in November would mean if the same chronic dysfunction in the House GOP Caucus continues.</w:t>
      </w:r>
      <w:r w:rsidRPr="00FF6A58">
        <w:t xml:space="preserve"> </w:t>
      </w:r>
      <w:r w:rsidRPr="00FF6A58">
        <w:rPr>
          <w:rStyle w:val="StyleUnderline"/>
        </w:rPr>
        <w:t>The leadership team-in-waiting in the Senate is secure and very capable.</w:t>
      </w:r>
      <w:r w:rsidRPr="00FF6A58">
        <w:t xml:space="preserve"> Kentucky's Mitch McConnell, Texas' John Cornyn, and South Dakota's John Thune are all smart, principled, experienced and crucially, strategic thinkers. If the country is so disgusted with Obamacare and the feckless president it is named for as to give McConnell a couple of extra seats behind the six he needs for a simple majority, </w:t>
      </w:r>
      <w:r w:rsidRPr="00FF6A58">
        <w:rPr>
          <w:rStyle w:val="StyleUnderline"/>
        </w:rPr>
        <w:t xml:space="preserve">McConnell and the Senate team will be a constructive partner with whomever is running the GOP House. </w:t>
      </w:r>
      <w:r w:rsidRPr="00FF6A58">
        <w:t xml:space="preserve">That's the big problem though. No one seems capable of running the House GOP caucus. It is leaderless, rudderless and even when partnered with a GOP Senate majority, almost guaranteed to be as dysfunctional then as it is now. Don't blame the rank-and-file members, and don't fall in with Representative Peter King and start bashing everyone with whom you disagree in personal terms. The problem is that the Speaker, Majority Leader Eric Cantor and House GOP Whip Kevin McCarthy are simply terrible leaders even though they are prodigious fundraisers and good friends to the vast majority of their caucus. Nice guys, </w:t>
      </w:r>
      <w:proofErr w:type="gramStart"/>
      <w:r w:rsidRPr="00FF6A58">
        <w:t>everyone</w:t>
      </w:r>
      <w:proofErr w:type="gramEnd"/>
      <w:r w:rsidRPr="00FF6A58">
        <w:t xml:space="preserve"> of them. Terrific in fact. And we know what happens to nice guys when they go up against Democrats. Imagine next year with a Senate Majority Leader McConnell and a House Speaker Boehner/Cantor. What would be the agenda? McConnell could and I hope does immediately bring an end to all judicial confirmation proceedings --at every level-- for the next two years as a means to put a big period at the end of a tortured quarter-century of judicial confirmation nightmares which began with the nomination of Judge Bork in 1987. The low point came with Harry Reid's trashing of 200 years of Senate practice by ending the power of the minority last year. A two-year time-out during which the Senate can agree on rules that will apply post-2016 is an agenda item that the Senate GOP could do on its own. The Senate is also its own master on all other nominations, and the big dog on foreign policy disputes with the president. The Senate and the House could also continue to hold oversight hearings, though the record of the House in this regard is not encouraging. Perhaps only one hearing made a dent in public opinion since this session began more than a year ago --the Benghazi hearing chaired by Darrell Issa and featuring Mr. Gregory Hicks, Deputy Chief of Mission at the U.S. Embassy in Tripoli. One of the many failures of the House leadership since November, 2010 has been its inability to figure out how to harness oversight authority into compelling narrative that shapes new and old media alike and transforms public opinion in the process.</w:t>
      </w:r>
    </w:p>
    <w:p w:rsidR="00BC71AB" w:rsidRDefault="00BC71AB" w:rsidP="00BC71AB"/>
    <w:p w:rsidR="00BC71AB" w:rsidRPr="00184258" w:rsidRDefault="00BC71AB" w:rsidP="00BC71AB">
      <w:pPr>
        <w:keepNext/>
        <w:keepLines/>
        <w:spacing w:before="40" w:after="0"/>
        <w:outlineLvl w:val="3"/>
        <w:rPr>
          <w:rFonts w:eastAsia="SimSun" w:cs="Times New Roman"/>
          <w:b/>
          <w:iCs/>
          <w:sz w:val="26"/>
          <w:lang w:eastAsia="zh-CN"/>
        </w:rPr>
      </w:pPr>
      <w:r w:rsidRPr="00184258">
        <w:rPr>
          <w:rFonts w:eastAsia="SimSun" w:cs="Times New Roman"/>
          <w:b/>
          <w:iCs/>
          <w:sz w:val="26"/>
          <w:lang w:eastAsia="zh-CN"/>
        </w:rPr>
        <w:t>No impact to GOP win – split in the party means they can’t govern</w:t>
      </w:r>
    </w:p>
    <w:p w:rsidR="00BC71AB" w:rsidRPr="00184258" w:rsidRDefault="00BC71AB" w:rsidP="00BC71AB">
      <w:pPr>
        <w:rPr>
          <w:rFonts w:eastAsia="Calibri" w:cs="Times New Roman"/>
        </w:rPr>
      </w:pPr>
      <w:r w:rsidRPr="00184258">
        <w:rPr>
          <w:rFonts w:eastAsia="Calibri" w:cs="Times New Roman" w:hint="eastAsia"/>
          <w:b/>
          <w:bCs/>
          <w:sz w:val="26"/>
        </w:rPr>
        <w:t>Economist</w:t>
      </w:r>
      <w:r w:rsidRPr="00184258">
        <w:rPr>
          <w:rFonts w:eastAsia="Calibri" w:cs="Times New Roman" w:hint="eastAsia"/>
        </w:rPr>
        <w:t xml:space="preserve"> 20</w:t>
      </w:r>
      <w:r w:rsidRPr="00184258">
        <w:rPr>
          <w:rFonts w:eastAsia="Calibri" w:cs="Times New Roman" w:hint="eastAsia"/>
          <w:b/>
          <w:bCs/>
          <w:sz w:val="26"/>
        </w:rPr>
        <w:t>14</w:t>
      </w:r>
      <w:r w:rsidRPr="00184258">
        <w:rPr>
          <w:rFonts w:eastAsia="Calibri" w:cs="Times New Roman" w:hint="eastAsia"/>
        </w:rPr>
        <w:t xml:space="preserve">, </w:t>
      </w:r>
      <w:r w:rsidRPr="00184258">
        <w:rPr>
          <w:rFonts w:eastAsia="Calibri" w:cs="Times New Roman"/>
        </w:rPr>
        <w:t>The Economist online offers authoritative insight and opinion on international news, politics, business, finance, science and technology. We publish all articles from The Economist print edition (including those printed only in British copies) and maintain a searchable online archive that dates back June 1997. We also offer a variety of web-only content, including blogs, debates and audio/video programmes.</w:t>
      </w:r>
      <w:r w:rsidRPr="00184258">
        <w:rPr>
          <w:rFonts w:eastAsia="Calibri" w:cs="Times New Roman" w:hint="eastAsia"/>
        </w:rPr>
        <w:t xml:space="preserve"> Economist, </w:t>
      </w:r>
      <w:proofErr w:type="gramStart"/>
      <w:r w:rsidRPr="00184258">
        <w:rPr>
          <w:rFonts w:eastAsia="Calibri" w:cs="Times New Roman"/>
        </w:rPr>
        <w:t>Be</w:t>
      </w:r>
      <w:proofErr w:type="gramEnd"/>
      <w:r w:rsidRPr="00184258">
        <w:rPr>
          <w:rFonts w:eastAsia="Calibri" w:cs="Times New Roman"/>
        </w:rPr>
        <w:t xml:space="preserve"> brave, Republican</w:t>
      </w:r>
      <w:r w:rsidRPr="00184258">
        <w:rPr>
          <w:rFonts w:eastAsia="Calibri" w:cs="Times New Roman" w:hint="eastAsia"/>
        </w:rPr>
        <w:t xml:space="preserve">, 6/14/2014, </w:t>
      </w:r>
      <w:hyperlink r:id="rId269" w:history="1">
        <w:r w:rsidRPr="00184258">
          <w:rPr>
            <w:rFonts w:eastAsia="Calibri" w:cs="Times New Roman"/>
          </w:rPr>
          <w:t>http://www.economist.com/news/leaders/21604155-republicans-must-not-misunderstand-meaning-eric-cantors-defeat-be-brave-republicans</w:t>
        </w:r>
      </w:hyperlink>
      <w:r w:rsidRPr="00184258">
        <w:rPr>
          <w:rFonts w:eastAsia="Calibri" w:cs="Times New Roman" w:hint="eastAsia"/>
        </w:rPr>
        <w:t>, 6/29/2014, JL</w:t>
      </w:r>
    </w:p>
    <w:p w:rsidR="00BC71AB" w:rsidRPr="00184258" w:rsidRDefault="00BC71AB" w:rsidP="00BC71AB">
      <w:pPr>
        <w:spacing w:before="100" w:beforeAutospacing="1" w:after="100" w:afterAutospacing="1" w:line="240" w:lineRule="auto"/>
        <w:rPr>
          <w:rFonts w:eastAsia="Calibri" w:cs="Times New Roman"/>
        </w:rPr>
      </w:pPr>
      <w:r w:rsidRPr="00184258">
        <w:rPr>
          <w:rFonts w:eastAsia="Calibri" w:cs="Times New Roman"/>
        </w:rPr>
        <w:t xml:space="preserve">ERIC CANTOR is by most standards a fairly conservative American. </w:t>
      </w:r>
      <w:r w:rsidRPr="00C745A0">
        <w:rPr>
          <w:rStyle w:val="StyleUnderline"/>
        </w:rPr>
        <w:t>The House</w:t>
      </w:r>
      <w:r w:rsidRPr="00184258">
        <w:rPr>
          <w:rFonts w:eastAsia="Calibri" w:cs="Times New Roman"/>
        </w:rPr>
        <w:t xml:space="preserve"> majority leader’s </w:t>
      </w:r>
      <w:r w:rsidRPr="00C745A0">
        <w:rPr>
          <w:rStyle w:val="StyleUnderline"/>
        </w:rPr>
        <w:t>commitment to cutting government spending has survived</w:t>
      </w:r>
      <w:r w:rsidRPr="00184258">
        <w:rPr>
          <w:rFonts w:eastAsia="Calibri" w:cs="Times New Roman"/>
        </w:rPr>
        <w:t xml:space="preserve"> an earthquake and a hurricane: when both hit his Virginia district in 2011 he insisted that </w:t>
      </w:r>
      <w:r w:rsidRPr="00C745A0">
        <w:rPr>
          <w:rStyle w:val="StyleUnderline"/>
        </w:rPr>
        <w:t>any federal disaster relief be offset by budget cuts</w:t>
      </w:r>
      <w:r w:rsidRPr="00184258">
        <w:rPr>
          <w:rFonts w:eastAsia="Calibri" w:cs="Times New Roman"/>
        </w:rPr>
        <w:t xml:space="preserve"> elsewhere. He is also credited with, or blamed for, scuppering </w:t>
      </w:r>
      <w:r w:rsidRPr="00C745A0">
        <w:rPr>
          <w:rStyle w:val="StyleUnderline"/>
        </w:rPr>
        <w:t>a grand bargain between House Republicans and the president</w:t>
      </w:r>
      <w:r w:rsidRPr="00184258">
        <w:rPr>
          <w:rFonts w:eastAsia="Calibri" w:cs="Times New Roman"/>
        </w:rPr>
        <w:t xml:space="preserve"> that was meant to </w:t>
      </w:r>
      <w:r w:rsidRPr="00C745A0">
        <w:rPr>
          <w:rStyle w:val="StyleUnderline"/>
        </w:rPr>
        <w:t>shrink the deficit by cutting spending</w:t>
      </w:r>
      <w:r w:rsidRPr="00184258">
        <w:rPr>
          <w:rFonts w:eastAsia="Calibri" w:cs="Times New Roman"/>
        </w:rPr>
        <w:t xml:space="preserve"> a lot, on the grounds that it raised taxes a bit. Yet the </w:t>
      </w:r>
      <w:r w:rsidRPr="00C745A0">
        <w:rPr>
          <w:rStyle w:val="StyleUnderline"/>
        </w:rPr>
        <w:t>Republican voters</w:t>
      </w:r>
      <w:r w:rsidRPr="00184258">
        <w:rPr>
          <w:rFonts w:eastAsia="Calibri" w:cs="Times New Roman"/>
        </w:rPr>
        <w:t xml:space="preserve"> in his June 10th </w:t>
      </w:r>
      <w:r w:rsidRPr="00C745A0">
        <w:rPr>
          <w:rStyle w:val="StyleUnderline"/>
        </w:rPr>
        <w:t>primary were not convinced</w:t>
      </w:r>
      <w:r w:rsidRPr="00184258">
        <w:rPr>
          <w:rFonts w:eastAsia="Calibri" w:cs="Times New Roman"/>
        </w:rPr>
        <w:t xml:space="preserve"> of his bona fides. Though he had helped to block a recent proposal for immigration reform in the House, he had once talked of a limited amnesty for some migrants who arrived as children. And he had suggested that perhaps, on this, </w:t>
      </w:r>
      <w:r w:rsidRPr="00C745A0">
        <w:rPr>
          <w:rStyle w:val="StyleUnderline"/>
        </w:rPr>
        <w:t>a compromise with Barack Obama might be possible.</w:t>
      </w:r>
      <w:r w:rsidRPr="00184258">
        <w:rPr>
          <w:rFonts w:eastAsia="Calibri" w:cs="Times New Roman"/>
        </w:rPr>
        <w:t xml:space="preserve"> Mr Cantor also voted to reopen the government in October and to avoid a disastrous technical default on America’s sovereign debt. Faced with such infamy the primary voters backed David Brat, a professor of economics at Randolph-Macon College in Ashland who is rock solid on opposing immigration—effectively ejecting Mr Cantor from Congress. “God acted through people on my behalf,” Mr Brat told Fox News. But if God intervened in the race, he is clearly a Democrat. Mr Brat’s victory is bad for both the Republicans and America, for it increases the chances that a party beginning to recover a bit of its vim will veer off once again to the right, as incumbents scramble to make themselves primary-proof. No you Cantor </w:t>
      </w:r>
      <w:proofErr w:type="gramStart"/>
      <w:r w:rsidRPr="00184258">
        <w:rPr>
          <w:rFonts w:eastAsia="Calibri" w:cs="Times New Roman"/>
        </w:rPr>
        <w:t>After</w:t>
      </w:r>
      <w:proofErr w:type="gramEnd"/>
      <w:r w:rsidRPr="00184258">
        <w:rPr>
          <w:rFonts w:eastAsia="Calibri" w:cs="Times New Roman"/>
        </w:rPr>
        <w:t xml:space="preserve"> </w:t>
      </w:r>
      <w:r w:rsidRPr="00C745A0">
        <w:rPr>
          <w:rStyle w:val="StyleUnderline"/>
        </w:rPr>
        <w:t>Mitt Romney’s defeat in the 2012 presidential election</w:t>
      </w:r>
      <w:r w:rsidRPr="00184258">
        <w:rPr>
          <w:rFonts w:eastAsia="Calibri" w:cs="Times New Roman"/>
        </w:rPr>
        <w:t xml:space="preserve">, the Republican National Committee concluded that the federal wing of the party was “increasingly marginalising itself”. </w:t>
      </w:r>
      <w:r w:rsidRPr="00C745A0">
        <w:rPr>
          <w:rStyle w:val="StyleUnderline"/>
        </w:rPr>
        <w:t>Young voters</w:t>
      </w:r>
      <w:r w:rsidRPr="00184258">
        <w:rPr>
          <w:rFonts w:eastAsia="Calibri" w:cs="Times New Roman"/>
        </w:rPr>
        <w:t>, it said, are “</w:t>
      </w:r>
      <w:r w:rsidRPr="00C745A0">
        <w:rPr>
          <w:rStyle w:val="StyleUnderline"/>
        </w:rPr>
        <w:t>roll</w:t>
      </w:r>
      <w:r w:rsidRPr="00184258">
        <w:rPr>
          <w:rFonts w:eastAsia="Calibri" w:cs="Times New Roman"/>
        </w:rPr>
        <w:t xml:space="preserve">ing </w:t>
      </w:r>
      <w:r w:rsidRPr="00C745A0">
        <w:rPr>
          <w:rStyle w:val="StyleUnderline"/>
        </w:rPr>
        <w:t>their eyes at what the party represents</w:t>
      </w:r>
      <w:r w:rsidRPr="00184258">
        <w:rPr>
          <w:rFonts w:eastAsia="Calibri" w:cs="Times New Roman"/>
        </w:rPr>
        <w:t xml:space="preserve">, and many </w:t>
      </w:r>
      <w:r w:rsidRPr="00C745A0">
        <w:rPr>
          <w:rStyle w:val="StyleUnderline"/>
        </w:rPr>
        <w:t>minorities wrongly think that Republicans do not like them or want them in the country.</w:t>
      </w:r>
      <w:r w:rsidRPr="00184258">
        <w:rPr>
          <w:rFonts w:eastAsia="Calibri" w:cs="Times New Roman"/>
        </w:rPr>
        <w:t xml:space="preserve">” This newspaper, which has often backed Republicans in the past, shared some of those emotions: the sunny small-government optimism of Ronald Reagan had given way to the party’s moralising southern-fried wing, with its disdain for immigrants, gays and economic solutions not composed wholly of tax cuts. Before Mr Cantor’s ouster, the party seemed to be making some progress. The </w:t>
      </w:r>
      <w:r w:rsidRPr="00C745A0">
        <w:rPr>
          <w:rStyle w:val="StyleUnderline"/>
        </w:rPr>
        <w:t>Republicans looked increasingly likely to take the Senate in the mid-term elections in November</w:t>
      </w:r>
      <w:r w:rsidRPr="00184258">
        <w:rPr>
          <w:rFonts w:eastAsia="Calibri" w:cs="Times New Roman"/>
        </w:rPr>
        <w:t xml:space="preserve">, partly because of Barack Obama’s unpopularity and partly because mid-terms are low turnout elections. </w:t>
      </w:r>
      <w:r w:rsidRPr="00C745A0">
        <w:rPr>
          <w:rStyle w:val="StyleUnderline"/>
        </w:rPr>
        <w:t>Voters who are old and white are more likely to turn out</w:t>
      </w:r>
      <w:r w:rsidRPr="00184258">
        <w:rPr>
          <w:rFonts w:eastAsia="Calibri" w:cs="Times New Roman"/>
        </w:rPr>
        <w:t xml:space="preserve">, and Republicans do well with both. A smaller share of eligible voters showed up in the 2010 mid-terms than for the widely derided elections to the European Parliament. To be fair, though, the party had also made an attempt to learn from its presidential defeat. In several primaries this year, </w:t>
      </w:r>
      <w:r w:rsidRPr="00C745A0">
        <w:rPr>
          <w:rStyle w:val="StyleUnderline"/>
        </w:rPr>
        <w:t>more moderate old-timers beat Tea Party candidates</w:t>
      </w:r>
      <w:r w:rsidRPr="00184258">
        <w:rPr>
          <w:rFonts w:eastAsia="Calibri" w:cs="Times New Roman"/>
        </w:rPr>
        <w:t xml:space="preserve"> who had condemned them for their culpably conciliatory attitude towards Democrats. This </w:t>
      </w:r>
      <w:r w:rsidRPr="00C745A0">
        <w:rPr>
          <w:rStyle w:val="StyleUnderline"/>
        </w:rPr>
        <w:t>opened up the possibility of a much more Republican America this November</w:t>
      </w:r>
      <w:r w:rsidRPr="00184258">
        <w:rPr>
          <w:rFonts w:eastAsia="Calibri" w:cs="Times New Roman"/>
        </w:rPr>
        <w:t xml:space="preserve">, with the party, which also controls the House of Representatives and most state legislatures, in charge of everything but the presidency. The stage would then be set for someone with experience of running a state—Jeb Bush, Scott Walker, Chris Christie, John Kasich—to wrestle Hillary Clinton for the White House in 2016. Mr Cantor’s defeat was partly a reprimand for laziness: he did not spend enough time in his district. But it is also a reminder of how far the party still has to go. The </w:t>
      </w:r>
      <w:r w:rsidRPr="00C745A0">
        <w:rPr>
          <w:rStyle w:val="StyleUnderline"/>
        </w:rPr>
        <w:t>gap between the Tea Party activists and the pragmatists remains immense.</w:t>
      </w:r>
      <w:r w:rsidRPr="00184258">
        <w:rPr>
          <w:rFonts w:eastAsia="Calibri" w:cs="Times New Roman"/>
        </w:rPr>
        <w:t xml:space="preserve"> And the issues on which Republicans can agree these days—</w:t>
      </w:r>
      <w:r w:rsidRPr="00C745A0">
        <w:rPr>
          <w:rStyle w:val="StyleUnderline"/>
        </w:rPr>
        <w:t>opposition to abortion and tax increases</w:t>
      </w:r>
      <w:r w:rsidRPr="00184258">
        <w:rPr>
          <w:rFonts w:eastAsia="Calibri" w:cs="Times New Roman"/>
        </w:rPr>
        <w:t xml:space="preserve">, passionate enthusiasm for guns and the constitution—are too narrow to address America’s problems. Too many primary races are still purity contests. A </w:t>
      </w:r>
      <w:r w:rsidRPr="00C745A0">
        <w:rPr>
          <w:rStyle w:val="StyleUnderline"/>
        </w:rPr>
        <w:t>victory in the Senate could exacerbate that problem</w:t>
      </w:r>
      <w:r w:rsidRPr="00184258">
        <w:rPr>
          <w:rFonts w:eastAsia="Calibri" w:cs="Times New Roman"/>
        </w:rPr>
        <w:t xml:space="preserve">: some </w:t>
      </w:r>
      <w:r w:rsidRPr="00C745A0">
        <w:rPr>
          <w:rStyle w:val="StyleUnderline"/>
        </w:rPr>
        <w:t>Republican strategists fear that it would drive the party towards the extremes once more,</w:t>
      </w:r>
      <w:r w:rsidRPr="00184258">
        <w:rPr>
          <w:rFonts w:eastAsia="Calibri" w:cs="Times New Roman"/>
        </w:rPr>
        <w:t xml:space="preserve"> and the voters towards Mrs Clinton. Wages, work and welfare </w:t>
      </w:r>
      <w:proofErr w:type="gramStart"/>
      <w:r w:rsidRPr="00184258">
        <w:rPr>
          <w:rFonts w:eastAsia="Calibri" w:cs="Times New Roman"/>
        </w:rPr>
        <w:t>That</w:t>
      </w:r>
      <w:proofErr w:type="gramEnd"/>
      <w:r w:rsidRPr="00184258">
        <w:rPr>
          <w:rFonts w:eastAsia="Calibri" w:cs="Times New Roman"/>
        </w:rPr>
        <w:t xml:space="preserve"> would be a shame. </w:t>
      </w:r>
      <w:r w:rsidRPr="00C745A0">
        <w:rPr>
          <w:rStyle w:val="StyleUnderline"/>
        </w:rPr>
        <w:t>America needs a decent opposition—one which argues for unleashing the country’s entrepreneurial side</w:t>
      </w:r>
      <w:r w:rsidRPr="00184258">
        <w:rPr>
          <w:rFonts w:eastAsia="Calibri" w:cs="Times New Roman"/>
        </w:rPr>
        <w:t xml:space="preserve">, not for the urgency of arming teachers. An important debate is under way about the role of the state in which the Republicans—at heart a small-government party—have a lot to say. Most of </w:t>
      </w:r>
      <w:r w:rsidRPr="00C745A0">
        <w:rPr>
          <w:rStyle w:val="StyleUnderline"/>
        </w:rPr>
        <w:t>America’s governorships are now held by Republicans</w:t>
      </w:r>
      <w:r w:rsidRPr="00184258">
        <w:rPr>
          <w:rFonts w:eastAsia="Calibri" w:cs="Times New Roman"/>
        </w:rPr>
        <w:t xml:space="preserve">, usually of a problem-solving sort. From New Jersey to Wisconsin and Nevada, they have got elected by spending more time fixing things than fighting culture wars and have been experimenting with pro-business policies, introducing competition to America’s lacklustre schools, and cutting both red tape and taxes. A good bit of “the America that works” is in their hands, and their governments compare well with the bureaucracy created by some of Mr Obama’s well-intentioned but lazily assembled laws. In Washington too there are Republicans with good ideas, many of which are aimed at voters beyond the party’s base. Marco Rubio, a senator from Florida, is focusing on poorer workers, whose pay has stagnated in recent decades: he counters the Democrats’ proposal for much higher minimum wages with one to boost low incomes with wage subsidies. John Thune, a senator from South Dakota, wants to build a relocation allowance into unemployment benefits to help the long-term jobless move to where there are jobs. Such policies do not fit easily onto a bumper-sticker, but they could help persuade voters that the </w:t>
      </w:r>
      <w:r w:rsidRPr="00C745A0">
        <w:rPr>
          <w:rStyle w:val="StyleUnderline"/>
        </w:rPr>
        <w:t>Republicans take the business of government seriously. In the wake of Mr Cantor’s defeat, there is a danger that the pragmatists will hunker down. Already immigration reform is being pronounced dead. Abandoning attempts to address America’s real problems would be a grave mistake for the party. Mr Obama may be unpopular, but he is not running in 2016.</w:t>
      </w:r>
      <w:r w:rsidRPr="00184258">
        <w:rPr>
          <w:rFonts w:eastAsia="Calibri" w:cs="Times New Roman"/>
        </w:rPr>
        <w:t xml:space="preserve"> If the Republicans present themselves to the electorate yet again as a bunch of angry, old, white men, they will lose—and deservedly so.</w:t>
      </w:r>
    </w:p>
    <w:p w:rsidR="008170B8" w:rsidRDefault="008170B8" w:rsidP="008170B8">
      <w:pPr>
        <w:pStyle w:val="Heading2"/>
      </w:pPr>
      <w:r>
        <w:t>AT: Specific Impact Scenarios</w:t>
      </w:r>
    </w:p>
    <w:p w:rsidR="008170B8" w:rsidRDefault="008170B8" w:rsidP="008170B8">
      <w:pPr>
        <w:pStyle w:val="Heading3"/>
      </w:pPr>
      <w:r>
        <w:t>AT: GOP key to Immigration</w:t>
      </w:r>
    </w:p>
    <w:p w:rsidR="00260407" w:rsidRDefault="00260407" w:rsidP="00260407">
      <w:pPr>
        <w:pStyle w:val="Heading4"/>
      </w:pPr>
      <w:r>
        <w:t>No chance of a compromise between the GOP and Obama on immigration</w:t>
      </w:r>
    </w:p>
    <w:p w:rsidR="00260407" w:rsidRPr="00260407" w:rsidRDefault="00260407" w:rsidP="00260407">
      <w:r w:rsidRPr="00260407">
        <w:rPr>
          <w:rStyle w:val="Style13ptBold"/>
        </w:rPr>
        <w:t>Economist 7/2</w:t>
      </w:r>
      <w:r>
        <w:t xml:space="preserve"> [“This time he's really mad” The Economist. Jul 2nd 2014. http://www.economist.com/blogs/democracyinamerica/2014/07/immigration-reform]//vm</w:t>
      </w:r>
    </w:p>
    <w:p w:rsidR="00260407" w:rsidRPr="00260407" w:rsidRDefault="00260407" w:rsidP="00260407">
      <w:pPr>
        <w:rPr>
          <w:rStyle w:val="StyleUnderline"/>
        </w:rPr>
      </w:pPr>
      <w:r>
        <w:t xml:space="preserve">In an 11-minute speech delivered outside the White House, Mr </w:t>
      </w:r>
      <w:r w:rsidRPr="00260407">
        <w:rPr>
          <w:rStyle w:val="StyleUnderline"/>
        </w:rPr>
        <w:t>Obama acknowledged what has been clear to congressional observers for some time: that the prospects of the Republican-led House of Representatives passing an immigration-reform bill this year have dwindled to zero</w:t>
      </w:r>
      <w:r>
        <w:t xml:space="preserve">. Mr Obama chastised the Republicans for failing to take any sort of action on immigration a year after a bipartisan group of senators shepherded a mammoth reform bill, including a path for citizenship for America's 11m-12m illegal immigrants, through the upper house. Visibly irritated, he even allowed the word "darn" to escape his lips. Mr Obama said that he would dispatch more immigration agents to the border to deal with an unexpected influx of child refugees from Central America. But although this humanitarian crisis may have hardened the positions of Republican legislators, the dilemmas it throws up have little to do with the overall reform debate. On the broader issue, Mr </w:t>
      </w:r>
      <w:r w:rsidRPr="00260407">
        <w:rPr>
          <w:rStyle w:val="StyleUnderline"/>
        </w:rPr>
        <w:t>Obama went on to say that he would act to fill the policy void left by congressional inaction</w:t>
      </w:r>
      <w:r>
        <w:t xml:space="preserve">, as he has done in several other areas (climate change, equal pay) where his agenda has been frustrated by Republican congressmen. In March he asked Jeh Johnson, head of the Department of Homeland Security, to review deportation priorities. Yesterday he said he had asked Mr Johnson and Eric Holder, the attorney general, to advise him on steps he could take without congressional approval. The recommendations will be delivered by late summer; Mr Obama said he would adopt them "without delay". </w:t>
      </w:r>
      <w:r w:rsidRPr="00260407">
        <w:t>Mr Obama offered</w:t>
      </w:r>
      <w:r>
        <w:t xml:space="preserve"> no clues yesterday as to what these steps might be, but immigration-reform advocates, such as the heckler the president encountered last year, are keen to see fewer illegal immigrants removed from the United States. Mr Obama has exercised such discretion before: in 2012 he created a programme that allowed illegal immigrants brought to the country as minors (so-called Dreamers) to apply for "deferred action" (ie, the right to remain in the United States without fear of deportation). Advocates would now like to see that extended, perhaps to Dreamers' families. </w:t>
      </w:r>
      <w:r w:rsidRPr="00260407">
        <w:rPr>
          <w:rStyle w:val="StyleUnderline"/>
        </w:rPr>
        <w:t>Republicans would decry such a move as counter to the law, and it would surely kill hopes for immigration legislation for at least two years. But given the unlikelihood of a political compromise in the near future, the president is keen to take that risk.</w:t>
      </w:r>
      <w:r>
        <w:t xml:space="preserve"> How did this happen? Mr Obama's 2012 action earned him breathing space with reform advocates (and helped him scoop up a large chunk of the Latino vote in his re-election bid against Mitt Romney). As Mr Obama sought to woo Republicans in the House to back the Senate bill (or anything else), he urged reformers to mute their guns. But as deportations of adults continued apace, and a legislative fix that would allow most illegal immigrants to begin applying for citizenship stalled, advocates started to lose patience. In March Janet Murguia, president of the National Council of La Raza, a lobbying group, publicly denounced the president as the "deporter-in-chief". Such insults irked Mr Obama, who felt he had fought the reformers' battle as astutely as he could. But when John </w:t>
      </w:r>
      <w:r w:rsidRPr="00260407">
        <w:rPr>
          <w:rStyle w:val="StyleUnderline"/>
        </w:rPr>
        <w:t>Boehner</w:t>
      </w:r>
      <w:r>
        <w:t xml:space="preserve">, the Republican House speaker and a supposed supporter of reform, </w:t>
      </w:r>
      <w:r w:rsidRPr="00260407">
        <w:rPr>
          <w:rStyle w:val="StyleUnderline"/>
        </w:rPr>
        <w:t>told</w:t>
      </w:r>
      <w:r>
        <w:t xml:space="preserve"> Mr </w:t>
      </w:r>
      <w:r w:rsidRPr="00260407">
        <w:rPr>
          <w:rStyle w:val="StyleUnderline"/>
        </w:rPr>
        <w:t>Obama last week that he would not bring a vote to the floor of the House, the president apparently saw no value in maintaining his delicate line</w:t>
      </w:r>
      <w:r>
        <w:t xml:space="preserve">. Last week Mr </w:t>
      </w:r>
      <w:r w:rsidRPr="00260407">
        <w:rPr>
          <w:rStyle w:val="StyleUnderline"/>
        </w:rPr>
        <w:t>Boehner said he will sue the president for executive overreach, and the speaker will now have another case study to offer in evidence.</w:t>
      </w:r>
      <w:r>
        <w:t xml:space="preserve"> But the suggestion that actions on deportation amount to an "imperial presidency" are wide of the mark: these are acts of weakness rather than strength</w:t>
      </w:r>
      <w:r w:rsidRPr="00260407">
        <w:rPr>
          <w:rStyle w:val="StyleUnderline"/>
        </w:rPr>
        <w:t>. What has become clear is that with every passing executive order of</w:t>
      </w:r>
      <w:r>
        <w:t xml:space="preserve"> Mr </w:t>
      </w:r>
      <w:r w:rsidRPr="00260407">
        <w:rPr>
          <w:rStyle w:val="StyleUnderline"/>
        </w:rPr>
        <w:t xml:space="preserve">Obama's, the bipartisan comity he once offered looks ever more remote. </w:t>
      </w:r>
    </w:p>
    <w:p w:rsidR="00260407" w:rsidRDefault="00260407" w:rsidP="00260407"/>
    <w:p w:rsidR="00505959" w:rsidRDefault="00260407" w:rsidP="00260407">
      <w:pPr>
        <w:pStyle w:val="Heading4"/>
      </w:pPr>
      <w:r>
        <w:t>No chance of a legislative push on immigration – Obama’s executive actions</w:t>
      </w:r>
    </w:p>
    <w:p w:rsidR="00505959" w:rsidRPr="00505959" w:rsidRDefault="00505959" w:rsidP="00505959">
      <w:r w:rsidRPr="00505959">
        <w:rPr>
          <w:rStyle w:val="Style13ptBold"/>
        </w:rPr>
        <w:t>Kim and Epstein 6/30</w:t>
      </w:r>
      <w:r>
        <w:t xml:space="preserve"> – reporters for Politico [SEUNG MIN KIM and JENNIFER EPSTEIN. “Obama: GOP failed to pass a ‘darn’ immigration bill.” 6/30/14. Politico. http://www.politico.com/story/2014/06/obama-immigration-reform-108447.html]//vm</w:t>
      </w:r>
    </w:p>
    <w:p w:rsidR="00505959" w:rsidRDefault="00505959" w:rsidP="00505959">
      <w:r>
        <w:t xml:space="preserve">President Barack </w:t>
      </w:r>
      <w:r w:rsidRPr="00260407">
        <w:rPr>
          <w:rStyle w:val="StyleUnderline"/>
        </w:rPr>
        <w:t>Obama plans to take administrative actions in the coming months to address problems with the country’s immigration policies,</w:t>
      </w:r>
      <w:r>
        <w:t xml:space="preserve"> he said Monday — </w:t>
      </w:r>
      <w:r w:rsidRPr="00260407">
        <w:rPr>
          <w:rStyle w:val="StyleUnderline"/>
        </w:rPr>
        <w:t>a clear acknowledgment that a legislative overhaul is effectively dead this year.</w:t>
      </w:r>
      <w:r>
        <w:t xml:space="preserve"> “</w:t>
      </w:r>
      <w:r w:rsidRPr="00260407">
        <w:rPr>
          <w:rStyle w:val="StyleUnderline"/>
        </w:rPr>
        <w:t>I take executive action only when we have a serious problem, a serious issue and Congress chooses to do nothing,” Obama said</w:t>
      </w:r>
      <w:r>
        <w:t xml:space="preserve"> in the Rose Garden. “And in this situation, the failure of the House Republicans to pass a darn bill is bad for our economy” and bad for the country. Obama said he spoke with Speaker John </w:t>
      </w:r>
      <w:r w:rsidRPr="00260407">
        <w:rPr>
          <w:rStyle w:val="StyleUnderline"/>
        </w:rPr>
        <w:t>Boehner</w:t>
      </w:r>
      <w:r>
        <w:t xml:space="preserve"> last Tuesday at a White House event honoring professional golfers, during which the Ohio </w:t>
      </w:r>
      <w:r w:rsidRPr="00260407">
        <w:rPr>
          <w:rStyle w:val="StyleUnderline"/>
        </w:rPr>
        <w:t>Republican said he would not be bringing an immigration bill to the floor “at least for the remainder of this year,</w:t>
      </w:r>
      <w:r>
        <w:t>” according to Obama. Boehner’s office confirmed the discussion. “In our conversation last week, I told the president what I have been telling him for months: the American people and their elected officials don’t trust him to enforce the law as written,” Boehner said in a statement. “Until that changes, it is going to be difficult to make progress on this issue</w:t>
      </w:r>
      <w:r w:rsidRPr="00260407">
        <w:rPr>
          <w:rStyle w:val="StyleUnderline"/>
        </w:rPr>
        <w:t>.” The announcement reflects growing pressure Obama has faced in recent months from immigration reform backers</w:t>
      </w:r>
      <w:r>
        <w:t xml:space="preserve"> and comes at a time when a flood of unaccompanied children are crossing the southern border. That development, on top of Eric Cantor’s surprise loss, appeared to dash any remaining hope of a comprehensive rewrite of immigration laws this year. In his announcement, </w:t>
      </w:r>
      <w:r w:rsidRPr="00260407">
        <w:rPr>
          <w:rStyle w:val="StyleUnderline"/>
        </w:rPr>
        <w:t>Obama repeatedly hammered House Republicans — arguing that they are aware of the problems with existing immigration laws but are unwilling to take action.</w:t>
      </w:r>
      <w:r>
        <w:t>” “It makes no sense,” he said. “It’s not on the level. It’s just politics, plain and simple.”</w:t>
      </w:r>
    </w:p>
    <w:p w:rsidR="008170B8" w:rsidRDefault="008170B8" w:rsidP="008170B8">
      <w:pPr>
        <w:pStyle w:val="Heading3"/>
      </w:pPr>
      <w:r>
        <w:t>AT: GOP key to Econ</w:t>
      </w:r>
    </w:p>
    <w:p w:rsidR="008170B8" w:rsidRPr="00D64407" w:rsidRDefault="008170B8" w:rsidP="008170B8">
      <w:pPr>
        <w:pStyle w:val="Heading4"/>
      </w:pPr>
      <w:r w:rsidRPr="00D64407">
        <w:t>Neither party helps the economy – too ideological</w:t>
      </w:r>
    </w:p>
    <w:p w:rsidR="008170B8" w:rsidRPr="00D64407" w:rsidRDefault="008170B8" w:rsidP="008170B8">
      <w:r w:rsidRPr="00D64407">
        <w:rPr>
          <w:rStyle w:val="Style13ptBold"/>
        </w:rPr>
        <w:t>Conant 14</w:t>
      </w:r>
      <w:r w:rsidRPr="00D64407">
        <w:t xml:space="preserve"> [ED CONANT June 26, 2014 IT Manager/IT Operations Manager at Symmetry Medical Ideological purity hurts U.S. economy </w:t>
      </w:r>
      <w:hyperlink r:id="rId270" w:anchor=".U7G2wfldVUU" w:history="1">
        <w:r w:rsidRPr="00D64407">
          <w:rPr>
            <w:rStyle w:val="Hyperlink"/>
          </w:rPr>
          <w:t>http://savannahnow.com/column/2014-06-25/ed-conant-ideological-purity-hurts-us-economy#.U7G2wfldVUU</w:t>
        </w:r>
      </w:hyperlink>
      <w:r w:rsidRPr="00D64407">
        <w:t xml:space="preserve"> accessed June 30, 2014</w:t>
      </w:r>
      <w:proofErr w:type="gramStart"/>
      <w:r w:rsidRPr="00D64407">
        <w:t>]PA</w:t>
      </w:r>
      <w:proofErr w:type="gramEnd"/>
    </w:p>
    <w:p w:rsidR="008170B8" w:rsidRPr="00D64407" w:rsidRDefault="008170B8" w:rsidP="008170B8">
      <w:pPr>
        <w:rPr>
          <w:rStyle w:val="StyleUnderline"/>
        </w:rPr>
      </w:pPr>
      <w:r w:rsidRPr="00D64407">
        <w:t xml:space="preserve">One thing </w:t>
      </w:r>
      <w:r w:rsidRPr="00D64407">
        <w:rPr>
          <w:rStyle w:val="StyleUnderline"/>
        </w:rPr>
        <w:t>all Americans agree on is the need to improve our economy.  But as with so many other political issues, extremists in both parties are working against that mutual goal.  Two issues that hurt the economy are lack of a rational energy policy and outdated immigration laws.</w:t>
      </w:r>
      <w:r w:rsidRPr="00D64407">
        <w:t xml:space="preserve"> Needed changes are resisted by the far left and far right.  </w:t>
      </w:r>
      <w:r w:rsidRPr="00D64407">
        <w:rPr>
          <w:rStyle w:val="StyleUnderline"/>
        </w:rPr>
        <w:t>The poster child for the far left’s reduced carbon energy policy is the proposed Keystone XL pipeline.</w:t>
      </w:r>
      <w:r w:rsidRPr="00D64407">
        <w:t xml:space="preserve"> Those against the pipeline say the tar sands crude oil will increase pollution and global warming because more greenhouse gases are produced during refining.  Deferring to those who oppose the XL pipeline, </w:t>
      </w:r>
      <w:r w:rsidRPr="00D64407">
        <w:rPr>
          <w:rStyle w:val="StyleUnderline"/>
        </w:rPr>
        <w:t>President Obama has postponed an approval decision indefinitely.  Democrats are correct to work towards reducing climate damage</w:t>
      </w:r>
      <w:r w:rsidRPr="00D64407">
        <w:t xml:space="preserve">. But the Canadian crude will be refined even if the XL pipeline is not built. The Canadians will instead build a western pipeline to an ocean port near Vancouver.  In the interim, the crude oil will be hauled by trains. But the increased use of trains has resulted in several actual and near disasters. Pipelines are safer, less expensive and pollute less. America has 2.6 million miles of gas and oil pipelines; an additional thousand miles is insignificant.  The claim that the XL pipeline will increase pollution is false. </w:t>
      </w:r>
      <w:r w:rsidRPr="00D64407">
        <w:rPr>
          <w:rStyle w:val="StyleUnderline"/>
        </w:rPr>
        <w:t>The pipeline would contribute $3.4 billion annually to the U.S. economy and reduce our dependence on Middle Eastern oil.</w:t>
      </w:r>
      <w:r w:rsidRPr="00D64407">
        <w:t xml:space="preserve"> Recent events in Iraq demonstrate our need for more energy independence.  XL pipeline opponents should spend their political energy finding realistic tradeoffs between our needs for energy and reducing pollution.  But Republicans have their own albatross: failure to fix outdated immigration laws. Their ire is focused on 12 million illegal immigrants, mostly Hispanic, who violated the law when they entered this country.  </w:t>
      </w:r>
      <w:r w:rsidRPr="00D64407">
        <w:rPr>
          <w:rStyle w:val="StyleUnderline"/>
        </w:rPr>
        <w:t xml:space="preserve">Republicans are right to search for a solution. But in forging legislation, we must acknowledge the reality of the illegals’ presence and the labor needs of the economy. </w:t>
      </w:r>
    </w:p>
    <w:p w:rsidR="008170B8" w:rsidRDefault="008170B8" w:rsidP="008170B8">
      <w:pPr>
        <w:pStyle w:val="Heading3"/>
      </w:pPr>
      <w:r>
        <w:t>AT: Climate Agenda Impact</w:t>
      </w:r>
    </w:p>
    <w:p w:rsidR="008170B8" w:rsidRPr="0023774E" w:rsidRDefault="008170B8" w:rsidP="008170B8">
      <w:pPr>
        <w:pStyle w:val="Heading4"/>
      </w:pPr>
      <w:r w:rsidRPr="0023774E">
        <w:t>GOP win won’t affect Obama’s climate agenda – not enough votes, Obama can protect his policies</w:t>
      </w:r>
    </w:p>
    <w:p w:rsidR="008170B8" w:rsidRPr="008A6548" w:rsidRDefault="008170B8" w:rsidP="008170B8">
      <w:pPr>
        <w:rPr>
          <w:rStyle w:val="Style13ptBold"/>
        </w:rPr>
      </w:pPr>
      <w:r w:rsidRPr="008A6548">
        <w:rPr>
          <w:rStyle w:val="Style13ptBold"/>
        </w:rPr>
        <w:t xml:space="preserve">Yachnin ’14- E&amp;E staff writer </w:t>
      </w:r>
      <w:r w:rsidRPr="00B01B9A">
        <w:t xml:space="preserve">(Jennifer, Enviros assert GOP Senate takeover wouldn't yield changes in climate policies, voter attitudes, E &amp; E.com, 6/16/14, </w:t>
      </w:r>
      <w:hyperlink r:id="rId271" w:history="1">
        <w:r w:rsidRPr="00D8696D">
          <w:rPr>
            <w:rStyle w:val="Hyperlink"/>
            <w:sz w:val="26"/>
          </w:rPr>
          <w:t>http://www.eenews.net/stories/1060001323</w:t>
        </w:r>
      </w:hyperlink>
      <w:r w:rsidRPr="00B01B9A">
        <w:t>, 6/26/14] ML</w:t>
      </w:r>
    </w:p>
    <w:p w:rsidR="008170B8" w:rsidRDefault="008170B8" w:rsidP="008170B8">
      <w:pPr>
        <w:rPr>
          <w:rStyle w:val="StyleUnderline"/>
        </w:rPr>
      </w:pPr>
      <w:r w:rsidRPr="00732845">
        <w:rPr>
          <w:rStyle w:val="StyleUnderline"/>
        </w:rPr>
        <w:t>Republicans may be bullish on their prospect of winning a Senate majority in November</w:t>
      </w:r>
      <w:r w:rsidRPr="00732845">
        <w:t xml:space="preserve"> -- and even exceeding the six-seat pickup they need to claim control -- </w:t>
      </w:r>
      <w:r w:rsidRPr="00732845">
        <w:rPr>
          <w:rStyle w:val="StyleUnderline"/>
        </w:rPr>
        <w:t>but environmental activists assert a potential wave of climate science skeptics won't dramatically change the dynamic on Capitol Hill.</w:t>
      </w:r>
      <w:r>
        <w:rPr>
          <w:rStyle w:val="StyleUnderline"/>
        </w:rPr>
        <w:t xml:space="preserve"> </w:t>
      </w:r>
      <w:r w:rsidRPr="00732845">
        <w:t>In a memo published last week (</w:t>
      </w:r>
      <w:hyperlink r:id="rId272" w:history="1">
        <w:r w:rsidRPr="00732845">
          <w:rPr>
            <w:rStyle w:val="Hyperlink"/>
          </w:rPr>
          <w:t>E&amp;E Daily</w:t>
        </w:r>
      </w:hyperlink>
      <w:r w:rsidRPr="00732845">
        <w:t>, June 11), the National Republican Senatorial Committee boasted it could pick off as many as 15 Democratic seats this cycle.</w:t>
      </w:r>
      <w:r>
        <w:t xml:space="preserve"> </w:t>
      </w:r>
      <w:r w:rsidRPr="00732845">
        <w:t>In addition to states the GOP has named as top targets in its efforts to grab the six seats it needs for a Senate majority next year -- Louisiana, Arkansas and Alaska -- Republicans suggested they might win battlegrounds like North Carolina and Colorado, as well as relatively safe Democratic seats like New Mexico and Minnesota.</w:t>
      </w:r>
      <w:r>
        <w:t xml:space="preserve"> </w:t>
      </w:r>
      <w:r w:rsidRPr="00732845">
        <w:t xml:space="preserve">But </w:t>
      </w:r>
      <w:r w:rsidRPr="00732845">
        <w:rPr>
          <w:rStyle w:val="StyleUnderline"/>
        </w:rPr>
        <w:t>while the Republican nominees in many of those states can be categorized as climate science skeptics</w:t>
      </w:r>
      <w:r w:rsidRPr="00732845">
        <w:t xml:space="preserve"> -- North Carolina state House Speaker Thom Tillis has called global warming "false science" -- Daniel </w:t>
      </w:r>
      <w:r w:rsidRPr="00732845">
        <w:rPr>
          <w:rStyle w:val="StyleUnderline"/>
        </w:rPr>
        <w:t>Weiss</w:t>
      </w:r>
      <w:r w:rsidRPr="00732845">
        <w:t xml:space="preserve">, a senior fellow at the Center for American Progress Action Fund, </w:t>
      </w:r>
      <w:r w:rsidRPr="00732845">
        <w:rPr>
          <w:rStyle w:val="StyleUnderline"/>
        </w:rPr>
        <w:t>said environmentalists aren't bracing for a significant shift on Capitol Hill.</w:t>
      </w:r>
      <w:r>
        <w:rPr>
          <w:rStyle w:val="StyleUnderline"/>
        </w:rPr>
        <w:t xml:space="preserve"> </w:t>
      </w:r>
      <w:r w:rsidRPr="00732845">
        <w:rPr>
          <w:rStyle w:val="StyleUnderline"/>
        </w:rPr>
        <w:t>"A majority of congressional Republicans are already on record as climate science deniers,"</w:t>
      </w:r>
      <w:r w:rsidRPr="00732845">
        <w:t xml:space="preserve"> Weiss told E&amp;E Daily. </w:t>
      </w:r>
      <w:r w:rsidRPr="00732845">
        <w:rPr>
          <w:rStyle w:val="StyleUnderline"/>
        </w:rPr>
        <w:t>"If the Senate were to have Republican leadership, and the leadership remains the same, its top two leaders are climate science deniers,</w:t>
      </w:r>
      <w:r w:rsidRPr="00732845">
        <w:t xml:space="preserve"> Sen. [Mitch] McConnell [Ky.] and Sen. [John] Cornyn [Texas]. </w:t>
      </w:r>
      <w:r w:rsidRPr="00732845">
        <w:rPr>
          <w:rStyle w:val="StyleUnderline"/>
        </w:rPr>
        <w:t>Adding a lot more climate science deniers to the Senate will only increase their alienation from Americans on this topic beyond what it is today."</w:t>
      </w:r>
      <w:r>
        <w:rPr>
          <w:rStyle w:val="StyleUnderline"/>
        </w:rPr>
        <w:t xml:space="preserve"> </w:t>
      </w:r>
      <w:r w:rsidRPr="00732845">
        <w:t>Weiss pointed to a Bloomberg News National Poll conducted June 6-9 that showed a majority of voters view climate change as a threat. Among the 1</w:t>
      </w:r>
      <w:proofErr w:type="gramStart"/>
      <w:r w:rsidRPr="00732845">
        <w:t>,0005</w:t>
      </w:r>
      <w:proofErr w:type="gramEnd"/>
      <w:r w:rsidRPr="00732845">
        <w:t xml:space="preserve"> adults polled, 46 percent said global warming constitutes a "major threat," 27 percent said it is a "minor threat" and 24 percent said it is "no real threat" (</w:t>
      </w:r>
      <w:hyperlink r:id="rId273" w:history="1">
        <w:r w:rsidRPr="00732845">
          <w:rPr>
            <w:rStyle w:val="Hyperlink"/>
          </w:rPr>
          <w:t>ClimateWire, June 12</w:t>
        </w:r>
      </w:hyperlink>
      <w:r w:rsidRPr="00732845">
        <w:t>).</w:t>
      </w:r>
      <w:r>
        <w:t xml:space="preserve"> </w:t>
      </w:r>
      <w:r w:rsidRPr="00732845">
        <w:t>The survey, which had a 3.1-point margin of error, also found Americans to be more likely to back a candidate who supports government action to address climate change. Fifty-one percent of those polled said they would be more likely to support such a candidate, while 26 percent said they would be less likely to do so and 19 percent said the topic did not play a role in how they vote.</w:t>
      </w:r>
      <w:r>
        <w:t xml:space="preserve"> </w:t>
      </w:r>
      <w:r w:rsidRPr="00732845">
        <w:t xml:space="preserve">Weiss, who said he doubted Republicans would be able to take 15 Senate seats from Democrats, also noted that </w:t>
      </w:r>
      <w:r w:rsidRPr="00732845">
        <w:rPr>
          <w:rStyle w:val="StyleUnderline"/>
        </w:rPr>
        <w:t>environmentalists expect to see their interests protected by the White House even if the GOP and its climate skeptics claim a strong majority in Congress.</w:t>
      </w:r>
      <w:r>
        <w:rPr>
          <w:rStyle w:val="StyleUnderline"/>
        </w:rPr>
        <w:t xml:space="preserve"> </w:t>
      </w:r>
      <w:r w:rsidRPr="00732845">
        <w:rPr>
          <w:rStyle w:val="StyleUnderline"/>
        </w:rPr>
        <w:t>"The really important number for climate science deniers that they need to have is 67, which is enough climate science deniers to override a presidential veto</w:t>
      </w:r>
      <w:r w:rsidRPr="00732845">
        <w:t xml:space="preserve">," Weiss said. </w:t>
      </w:r>
      <w:r w:rsidRPr="00732845">
        <w:rPr>
          <w:rStyle w:val="StyleUnderline"/>
        </w:rPr>
        <w:t>"If there are 53 Republicans climate science deniers or 58, it won't have much impact on what they actually do."</w:t>
      </w:r>
    </w:p>
    <w:p w:rsidR="008170B8" w:rsidRDefault="008170B8" w:rsidP="008170B8">
      <w:pPr>
        <w:pStyle w:val="Heading3"/>
      </w:pPr>
      <w:r>
        <w:t>AT: TPA Impact</w:t>
      </w:r>
    </w:p>
    <w:p w:rsidR="008170B8" w:rsidRDefault="008170B8" w:rsidP="008170B8">
      <w:pPr>
        <w:pStyle w:val="Heading4"/>
      </w:pPr>
      <w:r>
        <w:t>TPA complicates U.S. politics and won’t help pass TPP</w:t>
      </w:r>
    </w:p>
    <w:p w:rsidR="008170B8" w:rsidRDefault="008170B8" w:rsidP="008170B8">
      <w:r w:rsidRPr="00903212">
        <w:rPr>
          <w:rStyle w:val="Style13ptBold"/>
        </w:rPr>
        <w:t>Watson 2013</w:t>
      </w:r>
      <w:r>
        <w:t>-Trade Policy Analyst [K. William, Law Degree from Georgetown Law School, “Stay Off the Fast Track: Why Trade Promotion Authority Is Wrong for the Trans-Pacific Partnership”, The CATO Institute, 12/19/13</w:t>
      </w:r>
      <w:proofErr w:type="gramStart"/>
      <w:r>
        <w:t xml:space="preserve">,  </w:t>
      </w:r>
      <w:proofErr w:type="gramEnd"/>
      <w:r>
        <w:fldChar w:fldCharType="begin"/>
      </w:r>
      <w:r>
        <w:instrText xml:space="preserve"> HYPERLINK "http://www.cato.org/publications/free-trade-bulletin/stay-fast-track-why-trade-promotion-authority-wrong-trans-pacific" </w:instrText>
      </w:r>
      <w:r>
        <w:fldChar w:fldCharType="separate"/>
      </w:r>
      <w:r w:rsidRPr="002942EA">
        <w:rPr>
          <w:rStyle w:val="Hyperlink"/>
        </w:rPr>
        <w:t>http://www.cato.org/publications/free-trade-bulletin/stay-fast-track-why-trade-promotion-authority-wrong-trans-pacific</w:t>
      </w:r>
      <w:r>
        <w:rPr>
          <w:rStyle w:val="Hyperlink"/>
        </w:rPr>
        <w:fldChar w:fldCharType="end"/>
      </w:r>
      <w:r>
        <w:t>, Accessed 6/30/14] SU</w:t>
      </w:r>
    </w:p>
    <w:p w:rsidR="008170B8" w:rsidRPr="00CD591C" w:rsidRDefault="008170B8" w:rsidP="008170B8">
      <w:r w:rsidRPr="00CD591C">
        <w:t xml:space="preserve">If </w:t>
      </w:r>
      <w:r w:rsidRPr="00CD591C">
        <w:rPr>
          <w:rStyle w:val="StyleUnderline"/>
        </w:rPr>
        <w:t>trade promotion authority</w:t>
      </w:r>
      <w:r w:rsidRPr="00CD591C">
        <w:t xml:space="preserve"> is to be useful in facilitating the TPP negotiations, it </w:t>
      </w:r>
      <w:r w:rsidRPr="00CD591C">
        <w:rPr>
          <w:rStyle w:val="StyleUnderline"/>
        </w:rPr>
        <w:t>must subtract rather than add negotiating objectives. The TPP</w:t>
      </w:r>
      <w:r w:rsidRPr="00CD591C">
        <w:t xml:space="preserve">, as envisioned by U.S. negotiators, </w:t>
      </w:r>
      <w:r w:rsidRPr="00CD591C">
        <w:rPr>
          <w:rStyle w:val="StyleUnderline"/>
        </w:rPr>
        <w:t>will push forward a lot of unpopular, new U.S. demands as a condition for access to the U.S. market. None of these “ambitious” goals—like stricter intellectual property enforcement, investment protections, and regulatory good governance—helps American consumers or furthers the goal of trade liberalization. They</w:t>
      </w:r>
      <w:r w:rsidRPr="00CD591C">
        <w:t xml:space="preserve"> do, however, </w:t>
      </w:r>
      <w:r w:rsidRPr="00CD591C">
        <w:rPr>
          <w:rStyle w:val="StyleUnderline"/>
        </w:rPr>
        <w:t>attract substantial political opposition</w:t>
      </w:r>
      <w:r w:rsidRPr="00CD591C">
        <w:t xml:space="preserve"> at home and abroad.</w:t>
      </w:r>
      <w:r>
        <w:t xml:space="preserve"> </w:t>
      </w:r>
      <w:r w:rsidRPr="00CD591C">
        <w:t xml:space="preserve">Unless trade promotion authority is used to make the TPP a better agreement, there is little point in pursuing it now. </w:t>
      </w:r>
      <w:r w:rsidRPr="00CD591C">
        <w:rPr>
          <w:rStyle w:val="StyleUnderline"/>
        </w:rPr>
        <w:t>The battle over trade promotion authority will likely involve a divisive debate about the value of trade in which support from individual members is bought with guarantees of protection or favor for special interests.</w:t>
      </w:r>
      <w:r w:rsidRPr="00CD591C">
        <w:t xml:space="preserve"> Such a debate will surely occur again when Congress votes to pass a completed TPP agreement, so why have it twice? </w:t>
      </w:r>
      <w:r w:rsidRPr="00CD591C">
        <w:rPr>
          <w:rStyle w:val="Emphasis"/>
        </w:rPr>
        <w:t>Unless trade promotion authority can be used to simplify the trade debate and improve trade agreements—to make them more about free trade—the American people will be better off without it.</w:t>
      </w:r>
    </w:p>
    <w:p w:rsidR="008170B8" w:rsidRDefault="008170B8" w:rsidP="008170B8"/>
    <w:p w:rsidR="008170B8" w:rsidRDefault="008170B8" w:rsidP="008170B8">
      <w:pPr>
        <w:pStyle w:val="Heading4"/>
      </w:pPr>
      <w:r>
        <w:t>TPA doesn’t eliminate trade barriers and protectionism</w:t>
      </w:r>
    </w:p>
    <w:p w:rsidR="008170B8" w:rsidRDefault="008170B8" w:rsidP="008170B8">
      <w:r w:rsidRPr="00903212">
        <w:rPr>
          <w:rStyle w:val="Style13ptBold"/>
        </w:rPr>
        <w:t>Watson 2013</w:t>
      </w:r>
      <w:r>
        <w:t>-Trade Policy Analyst [K. William, Law Degree from Georgetown Law School, “Stay Off the Fast Track: Why Trade Promotion Authority Is Wrong for the Trans-Pacific Partnership”, The CATO Institute, 12/19/13</w:t>
      </w:r>
      <w:proofErr w:type="gramStart"/>
      <w:r>
        <w:t xml:space="preserve">,  </w:t>
      </w:r>
      <w:proofErr w:type="gramEnd"/>
      <w:r>
        <w:fldChar w:fldCharType="begin"/>
      </w:r>
      <w:r>
        <w:instrText xml:space="preserve"> HYPERLINK "http://www.cato.org/publications/free-trade-bulletin/stay-fast-track-why-trade-promotion-authority-wrong-trans-pacific" </w:instrText>
      </w:r>
      <w:r>
        <w:fldChar w:fldCharType="separate"/>
      </w:r>
      <w:r w:rsidRPr="002942EA">
        <w:rPr>
          <w:rStyle w:val="Hyperlink"/>
        </w:rPr>
        <w:t>http://www.cato.org/publications/free-trade-bulletin/stay-fast-track-why-trade-promotion-authority-wrong-trans-pacific</w:t>
      </w:r>
      <w:r>
        <w:rPr>
          <w:rStyle w:val="Hyperlink"/>
        </w:rPr>
        <w:fldChar w:fldCharType="end"/>
      </w:r>
      <w:r>
        <w:t>, Accessed 6/30/14] SU</w:t>
      </w:r>
    </w:p>
    <w:p w:rsidR="008170B8" w:rsidRPr="00B20D34" w:rsidRDefault="008170B8" w:rsidP="008170B8">
      <w:pPr>
        <w:rPr>
          <w:color w:val="FF0000"/>
        </w:rPr>
      </w:pPr>
      <w:r w:rsidRPr="00CD591C">
        <w:rPr>
          <w:rStyle w:val="StyleUnderline"/>
        </w:rPr>
        <w:t>The benefits of trade promotion authority, however, come with a substantial cost</w:t>
      </w:r>
      <w:r w:rsidRPr="00CD591C">
        <w:t xml:space="preserve">. Congress generally sees trade promotion authority as a way not only to expedite the passage of trade agreements but also to influence their content.5 </w:t>
      </w:r>
      <w:proofErr w:type="gramStart"/>
      <w:r w:rsidRPr="00CD591C">
        <w:rPr>
          <w:rStyle w:val="StyleUnderline"/>
        </w:rPr>
        <w:t>Any</w:t>
      </w:r>
      <w:proofErr w:type="gramEnd"/>
      <w:r w:rsidRPr="00CD591C">
        <w:rPr>
          <w:rStyle w:val="StyleUnderline"/>
        </w:rPr>
        <w:t xml:space="preserve"> agreement that receives fast track treatment is expected to conform to demands imposed by Congress in the trade promotion authority statute</w:t>
      </w:r>
      <w:r w:rsidRPr="00CD591C">
        <w:t xml:space="preserve">. </w:t>
      </w:r>
      <w:r w:rsidRPr="00CD591C">
        <w:rPr>
          <w:rStyle w:val="StyleUnderline"/>
        </w:rPr>
        <w:t>The 2002 Trade Promotion Act</w:t>
      </w:r>
      <w:r w:rsidRPr="00CD591C">
        <w:t>, in particular</w:t>
      </w:r>
      <w:r w:rsidRPr="00CD591C">
        <w:rPr>
          <w:rStyle w:val="StyleUnderline"/>
        </w:rPr>
        <w:t>, laid out extensive</w:t>
      </w:r>
      <w:r w:rsidRPr="00CD591C">
        <w:t xml:space="preserve"> and detailed negotiating </w:t>
      </w:r>
      <w:r w:rsidRPr="00CD591C">
        <w:rPr>
          <w:rStyle w:val="StyleUnderline"/>
        </w:rPr>
        <w:t>objectives</w:t>
      </w:r>
      <w:r w:rsidRPr="00CD591C">
        <w:t xml:space="preserve">. Topics covered in the objectives included investment protection, intellectual property laws, administrative law, labor law, and environmental protection.6 </w:t>
      </w:r>
      <w:r w:rsidRPr="00CD591C">
        <w:rPr>
          <w:rStyle w:val="StyleUnderline"/>
        </w:rPr>
        <w:t xml:space="preserve">These objectives are mostly export-oriented </w:t>
      </w:r>
      <w:r w:rsidRPr="00CD591C">
        <w:t xml:space="preserve">and reflect the interests of certain U.S. business interests in foreign markets. Their inclusion may garner additional political support for the agreement, but they also attract opposition. Most importantly, </w:t>
      </w:r>
      <w:r w:rsidRPr="00CD591C">
        <w:rPr>
          <w:rStyle w:val="Emphasis"/>
        </w:rPr>
        <w:t>achieving these negotiating goals will not liberalize trade.</w:t>
      </w:r>
      <w:r w:rsidRPr="00CD591C">
        <w:t xml:space="preserve"> Nevertheless, </w:t>
      </w:r>
      <w:r w:rsidRPr="00CD591C">
        <w:rPr>
          <w:rStyle w:val="StyleUnderline"/>
        </w:rPr>
        <w:t>these non-trade issues are often the most politically contentious aspect of trade agreements</w:t>
      </w:r>
      <w:r w:rsidRPr="00CD591C">
        <w:t>. At the same time</w:t>
      </w:r>
      <w:r w:rsidRPr="00CD591C">
        <w:rPr>
          <w:rStyle w:val="Emphasis"/>
        </w:rPr>
        <w:t>, they distract negotiators from the legitimate goal of lowering U.S. trade barriers and fighting protectionism</w:t>
      </w:r>
      <w:r w:rsidRPr="00CD591C">
        <w:t>.</w:t>
      </w:r>
    </w:p>
    <w:p w:rsidR="008170B8" w:rsidRDefault="008170B8" w:rsidP="008170B8"/>
    <w:p w:rsidR="008170B8" w:rsidRDefault="008170B8" w:rsidP="008170B8">
      <w:pPr>
        <w:pStyle w:val="Heading4"/>
      </w:pPr>
      <w:r>
        <w:t>TPA is useless to U.S. goals</w:t>
      </w:r>
    </w:p>
    <w:p w:rsidR="008170B8" w:rsidRDefault="008170B8" w:rsidP="008170B8">
      <w:r w:rsidRPr="00903212">
        <w:rPr>
          <w:rStyle w:val="Style13ptBold"/>
        </w:rPr>
        <w:t>Watson 2013</w:t>
      </w:r>
      <w:r>
        <w:t>-Trade Policy Analyst [K. William, Law Degree from Georgetown Law School, “Stay Off the Fast Track: Why Trade Promotion Authority Is Wrong for the Trans-Pacific Partnership”, The CATO Institute, 12/19/13</w:t>
      </w:r>
      <w:proofErr w:type="gramStart"/>
      <w:r>
        <w:t xml:space="preserve">,  </w:t>
      </w:r>
      <w:proofErr w:type="gramEnd"/>
      <w:r>
        <w:fldChar w:fldCharType="begin"/>
      </w:r>
      <w:r>
        <w:instrText xml:space="preserve"> HYPERLINK "http://www.cato.org/publications/free-trade-bulletin/stay-fast-track-why-trade-promotion-authority-wrong-trans-pacific" </w:instrText>
      </w:r>
      <w:r>
        <w:fldChar w:fldCharType="separate"/>
      </w:r>
      <w:r w:rsidRPr="002942EA">
        <w:rPr>
          <w:rStyle w:val="Hyperlink"/>
        </w:rPr>
        <w:t>http://www.cato.org/publications/free-trade-bulletin/stay-fast-track-why-trade-promotion-authority-wrong-trans-pacific</w:t>
      </w:r>
      <w:r>
        <w:rPr>
          <w:rStyle w:val="Hyperlink"/>
        </w:rPr>
        <w:fldChar w:fldCharType="end"/>
      </w:r>
      <w:r>
        <w:t>, Accessed 6/30/14] SU</w:t>
      </w:r>
    </w:p>
    <w:p w:rsidR="008170B8" w:rsidRPr="00CD591C" w:rsidRDefault="008170B8" w:rsidP="008170B8">
      <w:r w:rsidRPr="00CD591C">
        <w:t xml:space="preserve">Many will argue that you need fast track to pass free trade agreements, but right </w:t>
      </w:r>
      <w:r w:rsidRPr="00CD591C">
        <w:rPr>
          <w:rStyle w:val="Emphasis"/>
        </w:rPr>
        <w:t>now trade promotion authority is largely useless and unacceptably costly</w:t>
      </w:r>
      <w:r w:rsidRPr="00CD591C">
        <w:t xml:space="preserve">. Recent history with fast track shows that </w:t>
      </w:r>
      <w:r w:rsidRPr="00CD591C">
        <w:rPr>
          <w:rStyle w:val="StyleUnderline"/>
        </w:rPr>
        <w:t>the obstacles to passing free trade agreements depend more on the partisan and ideological balance of Congress. Imposing Congress’s policy objectives into the negotiations at this stage won’t help get the TPP accomplished any sooner, and will surely reduce the value of the agreement as a vehicle to liberalize trade.</w:t>
      </w:r>
      <w:r w:rsidRPr="00CD591C">
        <w:t xml:space="preserve"> A clean fast track bill that reduces the role of controversial non-essential objectives in the TPP negotiations would do wonders for the U.S. trade agenda. Unfortunately, </w:t>
      </w:r>
      <w:r w:rsidRPr="00CD591C">
        <w:rPr>
          <w:rStyle w:val="StyleUnderline"/>
        </w:rPr>
        <w:t xml:space="preserve">Congress seems poised to insist on making the TPP an even more “ambitious” agreement. </w:t>
      </w:r>
      <w:r w:rsidRPr="00CD591C">
        <w:t xml:space="preserve">The president has options to get the TPP through Congress that don’t involve the risks that come with a formal grant of trade promotion authority. </w:t>
      </w:r>
      <w:r w:rsidRPr="00CD591C">
        <w:rPr>
          <w:rStyle w:val="StyleUnderline"/>
        </w:rPr>
        <w:t>If he wants support for the TPP, President Obama should listen to congressional leaders, adapt his negotiating goals accordingly</w:t>
      </w:r>
      <w:r w:rsidRPr="00CD591C">
        <w:t xml:space="preserve"> and then lobby Congress to pass the agreement once it’s completed. </w:t>
      </w:r>
    </w:p>
    <w:p w:rsidR="008170B8" w:rsidRDefault="008170B8" w:rsidP="008170B8">
      <w:pPr>
        <w:pStyle w:val="Heading2"/>
      </w:pPr>
      <w:r>
        <w:t>Terminal Impact Defense</w:t>
      </w:r>
    </w:p>
    <w:p w:rsidR="0044366A" w:rsidRDefault="0044366A" w:rsidP="0044366A">
      <w:pPr>
        <w:pStyle w:val="Heading3"/>
      </w:pPr>
      <w:r>
        <w:t>Agriculture Impact Defense</w:t>
      </w:r>
    </w:p>
    <w:p w:rsidR="00BD21B9" w:rsidRDefault="00BD21B9" w:rsidP="00BD21B9">
      <w:pPr>
        <w:pStyle w:val="Heading4"/>
      </w:pPr>
      <w:r>
        <w:t>Squo solves</w:t>
      </w:r>
    </w:p>
    <w:p w:rsidR="00BD21B9" w:rsidRPr="005E5B3B" w:rsidRDefault="00BD21B9" w:rsidP="00BD21B9">
      <w:r w:rsidRPr="005E5B3B">
        <w:rPr>
          <w:rStyle w:val="Style13ptBold"/>
        </w:rPr>
        <w:t>Resurreccion ’13</w:t>
      </w:r>
      <w:r w:rsidRPr="005E5B3B">
        <w:t xml:space="preserve"> [Lyn. Science Editor for Business Mirror. “Crop Biotechnology: A Continuing Success Globally” The Business Mirror, 2/23/</w:t>
      </w:r>
      <w:proofErr w:type="gramStart"/>
      <w:r w:rsidRPr="005E5B3B">
        <w:t>13 ]</w:t>
      </w:r>
      <w:proofErr w:type="gramEnd"/>
    </w:p>
    <w:p w:rsidR="00BD21B9" w:rsidRDefault="00BD21B9" w:rsidP="00BD21B9">
      <w:pPr>
        <w:rPr>
          <w:sz w:val="14"/>
        </w:rPr>
      </w:pPr>
      <w:r>
        <w:rPr>
          <w:rStyle w:val="StyleUnderline"/>
          <w:highlight w:val="cyan"/>
        </w:rPr>
        <w:t>CROP biotechnology has been achieving “continuing success</w:t>
      </w:r>
      <w:r>
        <w:rPr>
          <w:rStyle w:val="StyleUnderline"/>
        </w:rPr>
        <w:t xml:space="preserve">” globally as the number of </w:t>
      </w:r>
      <w:r>
        <w:rPr>
          <w:rStyle w:val="StyleUnderline"/>
          <w:highlight w:val="cyan"/>
        </w:rPr>
        <w:t>farmers who use it and the farms planted</w:t>
      </w:r>
      <w:r>
        <w:rPr>
          <w:rStyle w:val="StyleUnderline"/>
        </w:rPr>
        <w:t xml:space="preserve"> to biotech crops </w:t>
      </w:r>
      <w:r>
        <w:rPr>
          <w:rStyle w:val="StyleUnderline"/>
          <w:highlight w:val="cyan"/>
        </w:rPr>
        <w:t>are increasing</w:t>
      </w:r>
      <w:r>
        <w:rPr>
          <w:sz w:val="14"/>
        </w:rPr>
        <w:t xml:space="preserve">, recording 17.3 million farmers who planted the crops in 170.3 hectares in 28 countries in 2012, Dr. Clive James, chairman of the board of directors of the International Service for the Acquisition of Agri-biotech Applications (ISAAA), said on Thursday. James said </w:t>
      </w:r>
      <w:r>
        <w:rPr>
          <w:rStyle w:val="StyleUnderline"/>
        </w:rPr>
        <w:t>the trend in crop biotechnology is in favor of developing countries, which compose 20 of the 28 countries that adopt the technology. Another significant development</w:t>
      </w:r>
      <w:r>
        <w:rPr>
          <w:sz w:val="14"/>
        </w:rPr>
        <w:t xml:space="preserve">, he said, </w:t>
      </w:r>
      <w:r>
        <w:rPr>
          <w:rStyle w:val="StyleUnderline"/>
        </w:rPr>
        <w:t>was that for the first time developing countries planted more biotech crops in 2012, with 52 percent, against the developing countries’ 48 percent</w:t>
      </w:r>
      <w:r>
        <w:rPr>
          <w:sz w:val="14"/>
        </w:rPr>
        <w:t xml:space="preserve">. </w:t>
      </w:r>
      <w:r>
        <w:rPr>
          <w:rStyle w:val="StyleUnderline"/>
        </w:rPr>
        <w:t>They registered equal production in 2011</w:t>
      </w:r>
      <w:r>
        <w:rPr>
          <w:sz w:val="14"/>
        </w:rPr>
        <w:t xml:space="preserve">. This, James said, “was contrary to the perception of critics that biotech crops are only for the developed countries and would not be adopted by developing countries.” </w:t>
      </w:r>
      <w:r>
        <w:rPr>
          <w:rStyle w:val="StyleUnderline"/>
          <w:highlight w:val="cyan"/>
        </w:rPr>
        <w:t>The increase in biotech farms</w:t>
      </w:r>
      <w:r>
        <w:rPr>
          <w:rStyle w:val="StyleUnderline"/>
        </w:rPr>
        <w:t xml:space="preserve"> in 2012 </w:t>
      </w:r>
      <w:r>
        <w:rPr>
          <w:rStyle w:val="StyleUnderline"/>
          <w:highlight w:val="cyan"/>
        </w:rPr>
        <w:t>recorded a growth rate of 6 percent, or 10.3 million hectares</w:t>
      </w:r>
      <w:r>
        <w:rPr>
          <w:rStyle w:val="StyleUnderline"/>
        </w:rPr>
        <w:t xml:space="preserve"> more from 160 million hectares in 2011</w:t>
      </w:r>
      <w:r>
        <w:rPr>
          <w:sz w:val="14"/>
        </w:rPr>
        <w:t>, James told a select group of journalists at a hotel in Makati City when he announced the results of the ISAAA report “Global Status of Commercialized Biotech/GM Crops for 2012.” James said this development was “remarkable” because it recorded a 100-fold increase in biotech crop hectarage in the 17th year of its adoption—from 1.7 million hectares in 1996, when it was first commercialized. “</w:t>
      </w:r>
      <w:r>
        <w:rPr>
          <w:rStyle w:val="StyleUnderline"/>
          <w:highlight w:val="cyan"/>
        </w:rPr>
        <w:t>It also reflects the confidence of farmers in the technology.</w:t>
      </w:r>
      <w:r>
        <w:rPr>
          <w:rStyle w:val="StyleUnderline"/>
        </w:rPr>
        <w:t xml:space="preserve"> They make their decision on the second year [on the technology they use] based on the performance of the first year</w:t>
      </w:r>
      <w:r>
        <w:rPr>
          <w:sz w:val="14"/>
        </w:rPr>
        <w:t xml:space="preserve">,” he said. He noted that of the 17.3 million farmers, 15.5 million, or </w:t>
      </w:r>
      <w:r>
        <w:rPr>
          <w:rStyle w:val="StyleUnderline"/>
          <w:highlight w:val="cyan"/>
        </w:rPr>
        <w:t>90 percent, are resource-poor</w:t>
      </w:r>
      <w:r>
        <w:rPr>
          <w:rStyle w:val="StyleUnderline"/>
        </w:rPr>
        <w:t>, thereby h</w:t>
      </w:r>
      <w:r>
        <w:rPr>
          <w:rStyle w:val="StyleUnderline"/>
          <w:highlight w:val="cyan"/>
        </w:rPr>
        <w:t>elping farmers increase their income</w:t>
      </w:r>
      <w:r>
        <w:rPr>
          <w:sz w:val="14"/>
          <w:highlight w:val="cyan"/>
        </w:rPr>
        <w:t>.</w:t>
      </w:r>
      <w:r>
        <w:rPr>
          <w:sz w:val="14"/>
        </w:rPr>
        <w:t xml:space="preserve"> He said </w:t>
      </w:r>
      <w:r>
        <w:rPr>
          <w:rStyle w:val="StyleUnderline"/>
          <w:highlight w:val="cyan"/>
        </w:rPr>
        <w:t>biotech contributed to economic gains</w:t>
      </w:r>
      <w:r>
        <w:rPr>
          <w:rStyle w:val="StyleUnderline"/>
        </w:rPr>
        <w:t xml:space="preserve"> of $100 billion from 1996 to 2011, half of this was from reduced production cost, such as less pesticide sprays, less plowing and fewer labor, and the other half was from increased production per hectare. Increased production</w:t>
      </w:r>
      <w:r>
        <w:rPr>
          <w:sz w:val="14"/>
        </w:rPr>
        <w:t xml:space="preserve">, James said, </w:t>
      </w:r>
      <w:r>
        <w:rPr>
          <w:rStyle w:val="StyleUnderline"/>
        </w:rPr>
        <w:t>resulted in increase in farmers’ income and “more money in their pockets.”</w:t>
      </w:r>
    </w:p>
    <w:p w:rsidR="00BD21B9" w:rsidRDefault="00BD21B9" w:rsidP="00BD21B9">
      <w:pPr>
        <w:pStyle w:val="Heading4"/>
      </w:pPr>
      <w:r>
        <w:t>Ag labor shortages are exaggerated</w:t>
      </w:r>
    </w:p>
    <w:p w:rsidR="00BD21B9" w:rsidRDefault="00BD21B9" w:rsidP="00BD21B9">
      <w:pPr>
        <w:pStyle w:val="citenon-bold"/>
      </w:pPr>
      <w:r w:rsidRPr="006D423D">
        <w:rPr>
          <w:rStyle w:val="Style13ptBold"/>
        </w:rPr>
        <w:t>Martin 7</w:t>
      </w:r>
      <w:r>
        <w:t xml:space="preserve"> (Philip Martin, </w:t>
      </w:r>
      <w:r w:rsidRPr="00971FFD">
        <w:t xml:space="preserve">professor of agricultural and resource economics at the </w:t>
      </w:r>
      <w:r>
        <w:t xml:space="preserve">University of California, Davis, 07, </w:t>
      </w:r>
      <w:r w:rsidRPr="00330B06">
        <w:t>Farm Labor Shortages:</w:t>
      </w:r>
      <w:r>
        <w:t xml:space="preserve"> </w:t>
      </w:r>
      <w:r w:rsidRPr="00330B06">
        <w:t>How Real? What Response?</w:t>
      </w:r>
      <w:r>
        <w:t xml:space="preserve"> </w:t>
      </w:r>
      <w:r w:rsidRPr="00330B06">
        <w:t>http://www.cis.org/articles/2007/back907.html</w:t>
      </w:r>
      <w:r>
        <w:t>)</w:t>
      </w:r>
    </w:p>
    <w:p w:rsidR="00BD21B9" w:rsidRDefault="00BD21B9" w:rsidP="00BD21B9">
      <w:pPr>
        <w:pStyle w:val="citenon-bold"/>
        <w:rPr>
          <w:sz w:val="16"/>
        </w:rPr>
      </w:pPr>
      <w:r w:rsidRPr="00B27808">
        <w:rPr>
          <w:rStyle w:val="underline"/>
          <w:rFonts w:eastAsiaTheme="majorEastAsia"/>
        </w:rPr>
        <w:t>News reports</w:t>
      </w:r>
      <w:r w:rsidRPr="001868B4">
        <w:rPr>
          <w:rStyle w:val="underline"/>
          <w:rFonts w:eastAsiaTheme="majorEastAsia"/>
        </w:rPr>
        <w:t xml:space="preserve"> and editorials </w:t>
      </w:r>
      <w:r w:rsidRPr="00B27808">
        <w:rPr>
          <w:rStyle w:val="underline"/>
          <w:rFonts w:eastAsiaTheme="majorEastAsia"/>
        </w:rPr>
        <w:t>suggest widespread</w:t>
      </w:r>
      <w:r w:rsidRPr="001868B4">
        <w:rPr>
          <w:rStyle w:val="underline"/>
          <w:rFonts w:eastAsiaTheme="majorEastAsia"/>
        </w:rPr>
        <w:t xml:space="preserve"> farm </w:t>
      </w:r>
      <w:r w:rsidRPr="00B27808">
        <w:rPr>
          <w:rStyle w:val="underline"/>
          <w:rFonts w:eastAsiaTheme="majorEastAsia"/>
        </w:rPr>
        <w:t>labor shortages</w:t>
      </w:r>
      <w:r w:rsidRPr="001868B4">
        <w:rPr>
          <w:rStyle w:val="underline"/>
          <w:rFonts w:eastAsiaTheme="majorEastAsia"/>
        </w:rPr>
        <w:t>.</w:t>
      </w:r>
      <w:r w:rsidRPr="001868B4">
        <w:rPr>
          <w:sz w:val="16"/>
        </w:rPr>
        <w:t xml:space="preserve">  </w:t>
      </w:r>
      <w:r w:rsidRPr="007C6DE3">
        <w:rPr>
          <w:sz w:val="12"/>
          <w:szCs w:val="12"/>
        </w:rPr>
        <w:t xml:space="preserve">The Los Angeles Times described </w:t>
      </w:r>
      <w:r w:rsidRPr="007C6DE3">
        <w:rPr>
          <w:rFonts w:ascii="Arial Unicode MS" w:hAnsi="Arial Unicode MS" w:cs="Arial Unicode MS"/>
          <w:sz w:val="12"/>
          <w:szCs w:val="12"/>
        </w:rPr>
        <w:t>�</w:t>
      </w:r>
      <w:r w:rsidRPr="007C6DE3">
        <w:rPr>
          <w:sz w:val="12"/>
          <w:szCs w:val="12"/>
        </w:rPr>
        <w:t>a nationwide farm worker shortage threatening to leave fruits and vegetables rotting in fields.</w:t>
      </w:r>
      <w:r w:rsidRPr="007C6DE3">
        <w:rPr>
          <w:rFonts w:ascii="Arial Unicode MS" w:hAnsi="Arial Unicode MS" w:cs="Arial Unicode MS"/>
          <w:sz w:val="12"/>
          <w:szCs w:val="12"/>
        </w:rPr>
        <w:t>�</w:t>
      </w:r>
      <w:r w:rsidRPr="007C6DE3">
        <w:rPr>
          <w:sz w:val="12"/>
          <w:szCs w:val="12"/>
        </w:rPr>
        <w:t xml:space="preserve">1 The Wall Street Journal in a July 20, 2007, editorial claimed that </w:t>
      </w:r>
      <w:r w:rsidRPr="007C6DE3">
        <w:rPr>
          <w:rFonts w:ascii="Arial Unicode MS" w:hAnsi="Arial Unicode MS" w:cs="Arial Unicode MS"/>
          <w:sz w:val="12"/>
          <w:szCs w:val="12"/>
        </w:rPr>
        <w:t>�</w:t>
      </w:r>
      <w:r w:rsidRPr="007C6DE3">
        <w:rPr>
          <w:sz w:val="12"/>
          <w:szCs w:val="12"/>
        </w:rPr>
        <w:t>farmers nationwide are facing their most serious labor shortage in years.</w:t>
      </w:r>
      <w:r w:rsidRPr="007C6DE3">
        <w:rPr>
          <w:rFonts w:ascii="Arial Unicode MS" w:hAnsi="Arial Unicode MS" w:cs="Arial Unicode MS"/>
          <w:sz w:val="12"/>
          <w:szCs w:val="12"/>
        </w:rPr>
        <w:t>�</w:t>
      </w:r>
      <w:r w:rsidRPr="007C6DE3">
        <w:rPr>
          <w:sz w:val="12"/>
          <w:szCs w:val="12"/>
        </w:rPr>
        <w:t xml:space="preserve"> The editorial asserted that </w:t>
      </w:r>
      <w:r w:rsidRPr="007C6DE3">
        <w:rPr>
          <w:rFonts w:ascii="Arial Unicode MS" w:hAnsi="Arial Unicode MS" w:cs="Arial Unicode MS"/>
          <w:sz w:val="12"/>
          <w:szCs w:val="12"/>
        </w:rPr>
        <w:t>�</w:t>
      </w:r>
      <w:r w:rsidRPr="007C6DE3">
        <w:rPr>
          <w:sz w:val="12"/>
          <w:szCs w:val="12"/>
        </w:rPr>
        <w:t>20 percent of American agricultural products were stranded at the farm gate</w:t>
      </w:r>
      <w:r w:rsidRPr="007C6DE3">
        <w:rPr>
          <w:rFonts w:ascii="Arial Unicode MS" w:hAnsi="Arial Unicode MS" w:cs="Arial Unicode MS"/>
          <w:sz w:val="12"/>
          <w:szCs w:val="12"/>
        </w:rPr>
        <w:t>�</w:t>
      </w:r>
      <w:r w:rsidRPr="007C6DE3">
        <w:rPr>
          <w:sz w:val="12"/>
          <w:szCs w:val="12"/>
        </w:rPr>
        <w:t xml:space="preserve"> in 2006, including a third of North Carolina cucumbers, and predicted that crop losses in California would hit 30 percent in 2007.  The Wall Street Journal editorial continued that, since </w:t>
      </w:r>
      <w:r w:rsidRPr="007C6DE3">
        <w:rPr>
          <w:rFonts w:ascii="Arial Unicode MS" w:hAnsi="Arial Unicode MS" w:cs="Arial Unicode MS"/>
          <w:sz w:val="12"/>
          <w:szCs w:val="12"/>
        </w:rPr>
        <w:t>�</w:t>
      </w:r>
      <w:r w:rsidRPr="007C6DE3">
        <w:rPr>
          <w:sz w:val="12"/>
          <w:szCs w:val="12"/>
        </w:rPr>
        <w:t>growers can only afford to pay so much and stay competitive</w:t>
      </w:r>
      <w:proofErr w:type="gramStart"/>
      <w:r w:rsidRPr="007C6DE3">
        <w:rPr>
          <w:sz w:val="12"/>
          <w:szCs w:val="12"/>
        </w:rPr>
        <w:t>,</w:t>
      </w:r>
      <w:r w:rsidRPr="007C6DE3">
        <w:rPr>
          <w:rFonts w:ascii="Arial Unicode MS" w:hAnsi="Arial Unicode MS" w:cs="Arial Unicode MS"/>
          <w:sz w:val="12"/>
          <w:szCs w:val="12"/>
        </w:rPr>
        <w:t>�</w:t>
      </w:r>
      <w:proofErr w:type="gramEnd"/>
      <w:r w:rsidRPr="007C6DE3">
        <w:rPr>
          <w:sz w:val="12"/>
          <w:szCs w:val="12"/>
        </w:rPr>
        <w:t xml:space="preserve"> some U.S. growers are moving fruit and vegetable production abroad. The New York Times profiled a southern California vegetable grower who rented land in Mexico to produce lettuce and broccoli because, the grower asserted: </w:t>
      </w:r>
      <w:r w:rsidRPr="007C6DE3">
        <w:rPr>
          <w:rFonts w:ascii="Arial Unicode MS" w:hAnsi="Arial Unicode MS" w:cs="Arial Unicode MS"/>
          <w:sz w:val="12"/>
          <w:szCs w:val="12"/>
        </w:rPr>
        <w:t>�</w:t>
      </w:r>
      <w:r w:rsidRPr="007C6DE3">
        <w:rPr>
          <w:sz w:val="12"/>
          <w:szCs w:val="12"/>
        </w:rPr>
        <w:t>I know beyond a shadow of a doubt that if I did that [raise U.S. wages] I would raise my costs and I would not have a legal work force.</w:t>
      </w:r>
      <w:r w:rsidRPr="007C6DE3">
        <w:rPr>
          <w:rFonts w:ascii="Arial Unicode MS" w:hAnsi="Arial Unicode MS" w:cs="Arial Unicode MS"/>
          <w:sz w:val="12"/>
          <w:szCs w:val="12"/>
        </w:rPr>
        <w:t>�</w:t>
      </w:r>
      <w:r w:rsidRPr="007C6DE3">
        <w:rPr>
          <w:sz w:val="12"/>
          <w:szCs w:val="12"/>
        </w:rPr>
        <w:t>2</w:t>
      </w:r>
      <w:r w:rsidRPr="001868B4">
        <w:rPr>
          <w:sz w:val="16"/>
        </w:rPr>
        <w:t xml:space="preserve">  </w:t>
      </w:r>
      <w:r w:rsidRPr="00B27808">
        <w:rPr>
          <w:rStyle w:val="underline"/>
          <w:rFonts w:eastAsiaTheme="majorEastAsia"/>
        </w:rPr>
        <w:t>These reports</w:t>
      </w:r>
      <w:r w:rsidRPr="001868B4">
        <w:rPr>
          <w:rStyle w:val="underline"/>
          <w:rFonts w:eastAsiaTheme="majorEastAsia"/>
        </w:rPr>
        <w:t xml:space="preserve"> of farm labor shortages </w:t>
      </w:r>
      <w:r w:rsidRPr="00B27808">
        <w:rPr>
          <w:rStyle w:val="underline"/>
          <w:rFonts w:eastAsiaTheme="majorEastAsia"/>
        </w:rPr>
        <w:t>are not accompanied by data</w:t>
      </w:r>
      <w:r w:rsidRPr="001868B4">
        <w:rPr>
          <w:rStyle w:val="underline"/>
          <w:rFonts w:eastAsiaTheme="majorEastAsia"/>
        </w:rPr>
        <w:t xml:space="preserve"> that would buttress the anecdotes, like lower production of fruits and vegetables or a rise in farm wages as growers scrambled for the fewer workers available. </w:t>
      </w:r>
      <w:r w:rsidRPr="00B27808">
        <w:rPr>
          <w:rStyle w:val="underline"/>
          <w:rFonts w:eastAsiaTheme="majorEastAsia"/>
        </w:rPr>
        <w:t>There is a</w:t>
      </w:r>
      <w:r w:rsidRPr="001868B4">
        <w:rPr>
          <w:rStyle w:val="underline"/>
          <w:rFonts w:eastAsiaTheme="majorEastAsia"/>
        </w:rPr>
        <w:t xml:space="preserve"> simple </w:t>
      </w:r>
      <w:r w:rsidRPr="00B27808">
        <w:rPr>
          <w:rStyle w:val="underline"/>
          <w:rFonts w:eastAsiaTheme="majorEastAsia"/>
        </w:rPr>
        <w:t>reason</w:t>
      </w:r>
      <w:r w:rsidRPr="001868B4">
        <w:rPr>
          <w:rStyle w:val="underline"/>
          <w:rFonts w:eastAsiaTheme="majorEastAsia"/>
        </w:rPr>
        <w:t xml:space="preserve">.  Fruit and vegetable </w:t>
      </w:r>
      <w:r w:rsidRPr="00B27808">
        <w:rPr>
          <w:rStyle w:val="underline"/>
          <w:rFonts w:eastAsiaTheme="majorEastAsia"/>
        </w:rPr>
        <w:t>production is rising, the</w:t>
      </w:r>
      <w:r w:rsidRPr="001868B4">
        <w:rPr>
          <w:rStyle w:val="underline"/>
          <w:rFonts w:eastAsiaTheme="majorEastAsia"/>
        </w:rPr>
        <w:t xml:space="preserve"> average </w:t>
      </w:r>
      <w:r w:rsidRPr="00B27808">
        <w:rPr>
          <w:rStyle w:val="underline"/>
          <w:rFonts w:eastAsiaTheme="majorEastAsia"/>
        </w:rPr>
        <w:t>earnings of</w:t>
      </w:r>
      <w:r w:rsidRPr="001868B4">
        <w:rPr>
          <w:rStyle w:val="underline"/>
          <w:rFonts w:eastAsiaTheme="majorEastAsia"/>
        </w:rPr>
        <w:t xml:space="preserve"> farm </w:t>
      </w:r>
      <w:r w:rsidRPr="00B27808">
        <w:rPr>
          <w:rStyle w:val="underline"/>
          <w:rFonts w:eastAsiaTheme="majorEastAsia"/>
        </w:rPr>
        <w:t>workers are not going up</w:t>
      </w:r>
      <w:r w:rsidRPr="001868B4">
        <w:rPr>
          <w:rStyle w:val="underline"/>
          <w:rFonts w:eastAsiaTheme="majorEastAsia"/>
        </w:rPr>
        <w:t xml:space="preserve"> extraordinarily </w:t>
      </w:r>
      <w:r w:rsidRPr="00B27808">
        <w:rPr>
          <w:rStyle w:val="underline"/>
          <w:rFonts w:eastAsiaTheme="majorEastAsia"/>
        </w:rPr>
        <w:t>fast, and consumers are not feeling a pinch</w:t>
      </w:r>
      <w:r w:rsidRPr="001868B4">
        <w:rPr>
          <w:sz w:val="16"/>
        </w:rPr>
        <w:t xml:space="preserve"> </w:t>
      </w:r>
      <w:r w:rsidRPr="001868B4">
        <w:rPr>
          <w:rFonts w:ascii="Arial Unicode MS" w:hAnsi="Arial Unicode MS" w:cs="Arial Unicode MS"/>
          <w:sz w:val="16"/>
        </w:rPr>
        <w:t>�</w:t>
      </w:r>
      <w:r w:rsidRPr="001868B4">
        <w:rPr>
          <w:sz w:val="16"/>
        </w:rPr>
        <w:t xml:space="preserve"> the cost of fresh fruits and vegetables has averaged about $1 a day for most households over the past decade.</w:t>
      </w:r>
    </w:p>
    <w:p w:rsidR="00BD21B9" w:rsidRDefault="00BD21B9" w:rsidP="00BD21B9">
      <w:pPr>
        <w:pStyle w:val="citenon-bold"/>
      </w:pPr>
    </w:p>
    <w:p w:rsidR="00BD21B9" w:rsidRPr="000B0FCA" w:rsidRDefault="00BD21B9" w:rsidP="00BD21B9">
      <w:pPr>
        <w:pStyle w:val="Heading4"/>
      </w:pPr>
      <w:r w:rsidRPr="000B0FCA">
        <w:t>Failing agriculture infrastructure causes high food prices</w:t>
      </w:r>
    </w:p>
    <w:p w:rsidR="00BD21B9" w:rsidRPr="000B0FCA" w:rsidRDefault="00BD21B9" w:rsidP="00BD21B9">
      <w:r w:rsidRPr="000B0FCA">
        <w:rPr>
          <w:b/>
        </w:rPr>
        <w:t xml:space="preserve">UN Committee on Transport 8 </w:t>
      </w:r>
      <w:r w:rsidRPr="000B0FCA">
        <w:t>United Nations Economic and Social Council, “ECONOMIC AND SOCIAL COMMISSION FOR ASIA AND THE PACIFIC,” TRANSPORT AND POVERTY: FROM FARM TO MARKET—EXTENDING THE REACH OF LOGISTICS, http://www.unescap.org/ttdw/ct2008/ctr_2e.pdf</w:t>
      </w:r>
    </w:p>
    <w:p w:rsidR="00BD21B9" w:rsidRDefault="00BD21B9" w:rsidP="00BD21B9">
      <w:r w:rsidRPr="000B0FCA">
        <w:t xml:space="preserve">SUMMARY </w:t>
      </w:r>
      <w:r w:rsidRPr="000B0FCA">
        <w:rPr>
          <w:u w:val="single"/>
        </w:rPr>
        <w:t>Recent increases in the price of food and concerns over its availability and access to it have focused attention on overcoming problems related to the transport of</w:t>
      </w:r>
      <w:r w:rsidRPr="000B0FCA">
        <w:t xml:space="preserve"> agricultural </w:t>
      </w:r>
      <w:r w:rsidRPr="000B0FCA">
        <w:rPr>
          <w:u w:val="single"/>
        </w:rPr>
        <w:t>food</w:t>
      </w:r>
      <w:r w:rsidRPr="000B0FCA">
        <w:t xml:space="preserve"> products. </w:t>
      </w:r>
      <w:r w:rsidRPr="000B0FCA">
        <w:rPr>
          <w:b/>
          <w:u w:val="single"/>
        </w:rPr>
        <w:t>Rising transport costs can account for up to two thirds of food prices</w:t>
      </w:r>
      <w:r w:rsidRPr="000B0FCA">
        <w:t>. I</w:t>
      </w:r>
      <w:r w:rsidRPr="00625BB6">
        <w:rPr>
          <w:sz w:val="16"/>
          <w:szCs w:val="16"/>
        </w:rPr>
        <w:t xml:space="preserve">n addition, spoilage between farm and market as a result of inadequate transport, storage and processing render a large share of perishable food unusable, which is having a major impact on the poorer segment of communities in the region. While food trades are increasingly complex and some countries have put in place advanced logistics solutions, the majority of the countries in Asia and the Pacific have yet to establish the infrastructure and institutional frameworks needed to ensure the efficient, seamless transport of foods from farm to market. This document contains a preliminary investigation of the way transport and logistics impact the sustainable development of the food industry and identifies issues that need to be further addressed at the national and regional levels. Delegations may wish to share their experiences and progress and discuss challenges concerning food transport and logistics. The Committee may also wish to propose further research that could be presented to the Forum of Asian Ministers of Transport in 2009 as the basis of a regional exchange of experiences to enhance the availability of and access to food through improved transport and logistics. INTRODUCTION 1. </w:t>
      </w:r>
      <w:r w:rsidRPr="000B0FCA">
        <w:rPr>
          <w:u w:val="single"/>
        </w:rPr>
        <w:t>Recent soaring food prices have brought the agricultural food industry into the international spotlight</w:t>
      </w:r>
      <w:r w:rsidRPr="000B0FCA">
        <w:t xml:space="preserve">. </w:t>
      </w:r>
      <w:r w:rsidRPr="00625BB6">
        <w:rPr>
          <w:sz w:val="16"/>
          <w:szCs w:val="16"/>
        </w:rPr>
        <w:t>Table 1 shows the dramatic increase in the cereal export prices of the main suppliers to the Asian region. While prices in major grain trades increased by some 50-70 per cent between mid-2007 and mid-2008, those for rice, the main staple food in Asia, nearly tripled over the same period of time. Although the food market situation differs from country to country and future development remains highly uncertain, a report by the Food and Agriculture Organization of the United Nations suggests that food prices are likely to remain high in the years to com</w:t>
      </w:r>
      <w:r w:rsidRPr="000B0FCA">
        <w:t xml:space="preserve">e. 2. </w:t>
      </w:r>
      <w:r w:rsidRPr="000B0FCA">
        <w:rPr>
          <w:b/>
          <w:u w:val="single"/>
        </w:rPr>
        <w:t>Transport and logistics account for a large part of final food prices and increasing oil and energy costs have made this topic even more relevant</w:t>
      </w:r>
      <w:r w:rsidRPr="000B0FCA">
        <w:t xml:space="preserve">. Despite the high share of transport costs and the increased incidence of food spoilage in the process of transport and storage, </w:t>
      </w:r>
      <w:r w:rsidRPr="000B0FCA">
        <w:rPr>
          <w:u w:val="single"/>
        </w:rPr>
        <w:t>questions of food transport and logistics have not been addressed in a comprehensive and coherent manner</w:t>
      </w:r>
      <w:r w:rsidRPr="000B0FCA">
        <w:t xml:space="preserve"> at the international level. A report by the United States Government Accountability Office in April 2007 showed that transport and other overhead costs consumed 65 per cent of United States food aid dollars, mainly due to rising fuel prices. 2 3. </w:t>
      </w:r>
      <w:r w:rsidRPr="000B0FCA">
        <w:rPr>
          <w:u w:val="single"/>
        </w:rPr>
        <w:t>Inadequate logistics systems not only increase costs but also impact the availability of food to consumers</w:t>
      </w:r>
      <w:r w:rsidRPr="000B0FCA">
        <w:t xml:space="preserve">. According to a report by the Pacific Economic Cooperation Council, China’s cold </w:t>
      </w:r>
      <w:r w:rsidRPr="00625BB6">
        <w:rPr>
          <w:sz w:val="16"/>
          <w:szCs w:val="16"/>
        </w:rPr>
        <w:t>storage capacity is estimated to cover only 20-30 per cent of demand. A lack of controlled atmosphere and refrigeration equipment leads to spoilage losses of up to 33 per cent of perishable food. 3 In India, various research studies by the Economic Times Intelligence Group and the Investment Information and Credit Rating Agency reveal that large quantities of grain are wasted due to improper handling and storage, pest infestation, poor</w:t>
      </w:r>
      <w:r w:rsidRPr="000B0FCA">
        <w:t xml:space="preserve"> logistics, inadequate storage and a lack of transport infrastructure. 4 4. Furthermore, </w:t>
      </w:r>
      <w:r w:rsidRPr="000B0FCA">
        <w:rPr>
          <w:b/>
          <w:u w:val="single"/>
        </w:rPr>
        <w:t>adequate infrastructure and access to transport services are prerequisites for the development of sustainable food trade</w:t>
      </w:r>
      <w:r w:rsidRPr="000B0FCA">
        <w:t xml:space="preserve">, </w:t>
      </w:r>
      <w:r w:rsidRPr="000B0FCA">
        <w:rPr>
          <w:u w:val="single"/>
        </w:rPr>
        <w:t>and requirements are becoming increasingly complex in importing countries and regions as more countries move into sophisticated trading</w:t>
      </w:r>
      <w:r w:rsidRPr="000B0FCA">
        <w:t xml:space="preserve"> in fresh fruit and vegetables, meat or fish at the domestic or international levels. </w:t>
      </w:r>
    </w:p>
    <w:p w:rsidR="00BD21B9" w:rsidRPr="00BD21B9" w:rsidRDefault="00BD21B9" w:rsidP="00BD21B9"/>
    <w:p w:rsidR="0044366A" w:rsidRDefault="0044366A" w:rsidP="0044366A">
      <w:pPr>
        <w:pStyle w:val="Heading3"/>
      </w:pPr>
      <w:r>
        <w:t>Asia War Impact Defense</w:t>
      </w:r>
    </w:p>
    <w:p w:rsidR="009F0C7F" w:rsidRPr="004058C5" w:rsidRDefault="009F0C7F" w:rsidP="009F0C7F">
      <w:pPr>
        <w:pStyle w:val="Heading4"/>
      </w:pPr>
      <w:r w:rsidRPr="004058C5">
        <w:t>No risk of Asian war – stability now</w:t>
      </w:r>
    </w:p>
    <w:p w:rsidR="009F0C7F" w:rsidRPr="004058C5" w:rsidRDefault="009F0C7F" w:rsidP="009F0C7F">
      <w:r w:rsidRPr="004058C5">
        <w:rPr>
          <w:b/>
        </w:rPr>
        <w:t xml:space="preserve">Desker 8 </w:t>
      </w:r>
      <w:r>
        <w:t>[</w:t>
      </w:r>
      <w:r w:rsidRPr="004058C5">
        <w:t>Barry Desker: dean of the S. Rajaratnam School of International Studies, NTU and writes for The Strait Times, “Why war is unlikely in Asia,” 6/25, http://www.asiaone.com/News/the%2BStraits%2BTimes/Stor</w:t>
      </w:r>
      <w:r>
        <w:t>y/A1Story20080625-72716.html]</w:t>
      </w:r>
    </w:p>
    <w:p w:rsidR="009F0C7F" w:rsidRPr="004058C5" w:rsidRDefault="009F0C7F" w:rsidP="009F0C7F">
      <w:r w:rsidRPr="009F0C7F">
        <w:rPr>
          <w:rStyle w:val="StyleUnderline"/>
        </w:rPr>
        <w:t>THE Asia-Pacific region is both a zone of relative insecurity as well as one of relative stability</w:t>
      </w:r>
      <w:r w:rsidRPr="004058C5">
        <w:t xml:space="preserve">. On the one hand, it contains some of the world's most significant flashpoints: the Korean peninsula, the Taiwan Strait, the Siachen glacier. Tensions between nations at these points could escalate into major wars. The region is also replete with border issues, acts of terrorism and overlapping maritime claims. It is a strategically significant area, sitting astride key sea lines of communication and important choke-points.  Nevertheless, </w:t>
      </w:r>
      <w:r w:rsidRPr="009F0C7F">
        <w:rPr>
          <w:rStyle w:val="StyleUnderline"/>
        </w:rPr>
        <w:t>the region is more stable than one might believe. Separatism remains a challenge, but the break-up of states is unlikely. The North Korean nuclear issue</w:t>
      </w:r>
      <w:r w:rsidRPr="004058C5">
        <w:t xml:space="preserve">, while not fully resolved, </w:t>
      </w:r>
      <w:r w:rsidRPr="009F0C7F">
        <w:rPr>
          <w:rStyle w:val="StyleUnderline"/>
        </w:rPr>
        <w:t>is moving towards a conclusion with the likely denuclearisation of the peninsula. Tensions between China and Taiwan seem unlikely to erupt into conflict, especially after the recent victories of the Kuomintang in Taiwan. The region also possesses significant multilateral structures such as the Asia-Pacific Economic Cooperation forum, the Shanghai Cooperation Organisation, the nascent Six-Party Talks forum and, in particular, Asean</w:t>
      </w:r>
      <w:r w:rsidRPr="004058C5">
        <w:t xml:space="preserve">. But </w:t>
      </w:r>
      <w:r w:rsidRPr="004058C5">
        <w:rPr>
          <w:b/>
          <w:u w:val="single"/>
        </w:rPr>
        <w:t>the rise of China does not automatically mean that conflict is likely</w:t>
      </w:r>
      <w:r w:rsidRPr="004058C5">
        <w:t xml:space="preserve">. First, </w:t>
      </w:r>
      <w:r w:rsidRPr="009F0C7F">
        <w:rPr>
          <w:rStyle w:val="StyleUnderline"/>
        </w:rPr>
        <w:t>a more assertive China does not mean a more aggressive China. Beijing appears content to press its claims peacefully</w:t>
      </w:r>
      <w:r w:rsidRPr="004058C5">
        <w:t xml:space="preserve"> (if forcefully) </w:t>
      </w:r>
      <w:r w:rsidRPr="009F0C7F">
        <w:rPr>
          <w:rStyle w:val="StyleUnderline"/>
        </w:rPr>
        <w:t>through existing avenues and institutions</w:t>
      </w:r>
      <w:r w:rsidRPr="004058C5">
        <w:t xml:space="preserve">.  Second, </w:t>
      </w:r>
      <w:r w:rsidRPr="009F0C7F">
        <w:rPr>
          <w:rStyle w:val="StyleUnderline"/>
        </w:rPr>
        <w:t xml:space="preserve">when we examine the Chinese military buildup, we find that there may be less there than some might have us believe. </w:t>
      </w:r>
      <w:r w:rsidRPr="004058C5">
        <w:rPr>
          <w:b/>
          <w:u w:val="single"/>
        </w:rPr>
        <w:t>The Chinese war machine is not quite as threatening</w:t>
      </w:r>
      <w:r w:rsidRPr="004058C5">
        <w:t xml:space="preserve"> - although still worrisome - as some fear.  Instead of Washington's perspectives shaping Asia-Pacific affairs coercively, the rise of China is likely to see a new paradigm in international affairs. The nascent 'Beijing Consensus', for want of a better term, would consist of the following attributes: </w:t>
      </w:r>
      <w:r w:rsidRPr="009F0C7F">
        <w:rPr>
          <w:rStyle w:val="StyleUnderline"/>
        </w:rPr>
        <w:t>The leadership role of the authoritarian state, a technocratic approach to governance, an emphasis on social rights and obligations over individual rights, a reassertion of the principles of national sovereignty and non-interference, support for freer markets and stronger regional and international institutions</w:t>
      </w:r>
      <w:r w:rsidRPr="004058C5">
        <w:t xml:space="preserve">.  The argument that there is an emerging 'Beijing Consensus' is not premised on the rise of the 'East' and decline of the 'West', as sometimes seemed to be the sub-text of the earlier 1990s 'Asian values' debate. But like the previous debate, this new debate will reflect alternative philosophical traditions.  </w:t>
      </w:r>
      <w:r w:rsidRPr="009F0C7F">
        <w:rPr>
          <w:rStyle w:val="StyleUnderline"/>
        </w:rPr>
        <w:t>At issue is the appropriate balance between the rights of the individual and those of the state. This debate will highlight the values China and other states in the region share</w:t>
      </w:r>
      <w:r w:rsidRPr="004058C5">
        <w:t xml:space="preserve">. By contrast, one conventional American view is that Sino-American competition will result in 'intense security competition with considerable potential for war' in which most of China's neighbours 'will join with the United States to contain China's power'.  </w:t>
      </w:r>
      <w:r w:rsidRPr="009F0C7F">
        <w:rPr>
          <w:rStyle w:val="StyleUnderline"/>
        </w:rPr>
        <w:t>Asia's shared values are likely to reduce the risk of such conflict and result in regional pressure for an accommodation of and engagement with China, rather than a confrontation with it.  In its interactions with the region, China itself is beginning to be interested in issues of proper governance, the development of domestic institutions and the strengthening of regional institutions. Nor is Chinese policy unchanging, even on the issue of sovereignty</w:t>
      </w:r>
      <w:r w:rsidRPr="004058C5">
        <w:t xml:space="preserve">.  For example, </w:t>
      </w:r>
      <w:r w:rsidRPr="009F0C7F">
        <w:rPr>
          <w:rStyle w:val="StyleUnderline"/>
        </w:rPr>
        <w:t xml:space="preserve">there has been an evolution in Chinese thinking on the question of freedom of passage through the straits of Malacca and Singapore. China supported the claims of the littoral states to sovereign control over the straits when the Law of the Sea Convention was concluded in 1982. But its increasing dependence on imported oil shipped through the straits has led to a shift in favour of burden-sharing, the recognition of the rights of user states and the need for cooperation between littoral states and user states.  </w:t>
      </w:r>
      <w:r w:rsidRPr="004058C5">
        <w:rPr>
          <w:b/>
          <w:u w:val="single"/>
        </w:rPr>
        <w:t>China has also revised its earlier advocacy of strict non-intervention and non-interference</w:t>
      </w:r>
      <w:r w:rsidRPr="009F0C7F">
        <w:rPr>
          <w:rStyle w:val="StyleUnderline"/>
        </w:rPr>
        <w:t>. Its support for global initiatives such as peacekeeping and nuclear non-proliferation - as well as its restrained use of its veto</w:t>
      </w:r>
      <w:r w:rsidRPr="004058C5">
        <w:t xml:space="preserve"> in the UN Security Council </w:t>
      </w:r>
      <w:r w:rsidRPr="009F0C7F">
        <w:rPr>
          <w:rStyle w:val="StyleUnderline"/>
        </w:rPr>
        <w:t xml:space="preserve">and its active role in the World Trade Organisation - indicates it is aware that responsible participation in global institutions can shape perceptions of a rising China.  Beijing has also </w:t>
      </w:r>
      <w:r w:rsidRPr="004058C5">
        <w:rPr>
          <w:b/>
          <w:u w:val="single"/>
        </w:rPr>
        <w:t>greatly lowered the tone and rhetoric of its strategic competition with the US</w:t>
      </w:r>
      <w:r w:rsidRPr="009F0C7F">
        <w:rPr>
          <w:rStyle w:val="StyleUnderline"/>
        </w:rPr>
        <w:t>. This is significant as most South-east Asian states prefer not to have to choose between the US and China, and have adopted 'hedging' strategies in their relationships with the two powers</w:t>
      </w:r>
      <w:r w:rsidRPr="004058C5">
        <w:t>.  The People's Liberation Army (</w:t>
      </w:r>
      <w:r w:rsidRPr="009F0C7F">
        <w:rPr>
          <w:rStyle w:val="StyleUnderline"/>
        </w:rPr>
        <w:t>PLA) is certainly in the midst of the most ambitious upgrading of its combat capabilities since the early 1960s. Its current defence doctrine is centred on the ability to fight 'Limited Local Wars'. The emphasis is on pre-emption, surprise and shock value, given that the earliest stages of conflict may be crucial to the outcome of a war</w:t>
      </w:r>
      <w:r w:rsidRPr="004058C5">
        <w:t xml:space="preserve">.  Thus the PLA has pursued the acquisition of weapons for asymmetric warfare. </w:t>
      </w:r>
      <w:r w:rsidRPr="009F0C7F">
        <w:rPr>
          <w:rStyle w:val="StyleUnderline"/>
        </w:rPr>
        <w:t>It mimics the US military in terms of the ambition and scope of its transformational efforts - and therefore challenges the US military at its own game</w:t>
      </w:r>
      <w:r w:rsidRPr="004058C5">
        <w:t xml:space="preserve">. Nevertheless, </w:t>
      </w:r>
      <w:r w:rsidRPr="009F0C7F">
        <w:rPr>
          <w:rStyle w:val="StyleUnderline"/>
        </w:rPr>
        <w:t xml:space="preserve">China is still at least two decades behind the US in terms of its defence capabilities. It is certainly acquiring new and better equipment, but its current military buildup is indicative of an evolutionary, steady-state and sustaining - rather than disruptive or revolutionary - innovation and change.  </w:t>
      </w:r>
      <w:r w:rsidRPr="004058C5">
        <w:rPr>
          <w:b/>
          <w:u w:val="single"/>
          <w:bdr w:val="single" w:sz="4" w:space="0" w:color="auto" w:frame="1"/>
        </w:rPr>
        <w:t>War in the Asia-Pacific is unlikely</w:t>
      </w:r>
      <w:r w:rsidRPr="004058C5">
        <w:t xml:space="preserve">. But the emergence of East Asia, especially China, will require adjustments by the West, just as Asian societies had to adjust to Western norms and values during the American century. </w:t>
      </w:r>
    </w:p>
    <w:p w:rsidR="009F0C7F" w:rsidRPr="009F0C7F" w:rsidRDefault="009F0C7F" w:rsidP="009F0C7F"/>
    <w:p w:rsidR="008170B8" w:rsidRDefault="008170B8" w:rsidP="007F4448">
      <w:pPr>
        <w:pStyle w:val="Heading3"/>
      </w:pPr>
      <w:r>
        <w:t>Econ Impact Defense</w:t>
      </w:r>
    </w:p>
    <w:p w:rsidR="000176A3" w:rsidRPr="000176A3" w:rsidRDefault="000176A3" w:rsidP="000176A3">
      <w:pPr>
        <w:pStyle w:val="Heading4"/>
      </w:pPr>
      <w:r w:rsidRPr="000176A3">
        <w:t>No impact to economy</w:t>
      </w:r>
    </w:p>
    <w:p w:rsidR="000176A3" w:rsidRPr="000176A3" w:rsidRDefault="000176A3" w:rsidP="000176A3">
      <w:r w:rsidRPr="000176A3">
        <w:rPr>
          <w:rStyle w:val="Style13ptBold"/>
        </w:rPr>
        <w:t>Drezner ’14</w:t>
      </w:r>
      <w:r w:rsidRPr="000176A3">
        <w:t xml:space="preserve"> (Daniel Drezner, IR prof at Tufts, The System Worked: Global Economic Governance during the Great Recession, World Politics, </w:t>
      </w:r>
      <w:proofErr w:type="gramStart"/>
      <w:r w:rsidRPr="000176A3">
        <w:t>Volume</w:t>
      </w:r>
      <w:proofErr w:type="gramEnd"/>
      <w:r w:rsidRPr="000176A3">
        <w:t xml:space="preserve"> 66. Number 1, January 2014, pp. 123-164)</w:t>
      </w:r>
    </w:p>
    <w:p w:rsidR="000176A3" w:rsidRPr="00C57359" w:rsidRDefault="000176A3" w:rsidP="000176A3">
      <w:r w:rsidRPr="00C57359">
        <w:t xml:space="preserve">The final significant outcome addresses </w:t>
      </w:r>
      <w:r w:rsidRPr="00C57359">
        <w:rPr>
          <w:rStyle w:val="StyleUnderline"/>
          <w:rFonts w:ascii="Times New Roman" w:hAnsi="Times New Roman" w:cs="Times New Roman"/>
        </w:rPr>
        <w:t>a dog</w:t>
      </w:r>
      <w:r w:rsidRPr="00C57359">
        <w:t xml:space="preserve"> that </w:t>
      </w:r>
      <w:r w:rsidRPr="00C57359">
        <w:rPr>
          <w:rStyle w:val="StyleUnderline"/>
          <w:rFonts w:ascii="Times New Roman" w:hAnsi="Times New Roman" w:cs="Times New Roman"/>
        </w:rPr>
        <w:t>hasn't barked</w:t>
      </w:r>
      <w:r w:rsidRPr="00C57359">
        <w:t xml:space="preserve">: the effect of the Great Recession on cross-border conflict and violence. </w:t>
      </w:r>
      <w:r w:rsidRPr="00C57359">
        <w:rPr>
          <w:rStyle w:val="StyleUnderline"/>
          <w:rFonts w:ascii="Times New Roman" w:hAnsi="Times New Roman" w:cs="Times New Roman"/>
        </w:rPr>
        <w:t>During the initial stages of the crisis, multiple analysts asserted that the financial crisis would lead states to increase their use of force</w:t>
      </w:r>
      <w:r w:rsidRPr="00C57359">
        <w:t xml:space="preserve"> as a tool for staying in power.42 They voiced genuine concern that the global economic downturn would lead to an increase in conflict—</w:t>
      </w:r>
      <w:r w:rsidRPr="00C57359">
        <w:rPr>
          <w:rStyle w:val="StyleUnderline"/>
          <w:rFonts w:ascii="Times New Roman" w:hAnsi="Times New Roman" w:cs="Times New Roman"/>
        </w:rPr>
        <w:t>whether through</w:t>
      </w:r>
      <w:r w:rsidRPr="00C57359">
        <w:t xml:space="preserve"> greater internal </w:t>
      </w:r>
      <w:r w:rsidRPr="00C57359">
        <w:rPr>
          <w:rStyle w:val="StyleUnderline"/>
          <w:rFonts w:ascii="Times New Roman" w:hAnsi="Times New Roman" w:cs="Times New Roman"/>
        </w:rPr>
        <w:t xml:space="preserve">repression, </w:t>
      </w:r>
      <w:r w:rsidRPr="00C57359">
        <w:rPr>
          <w:rStyle w:val="StyleUnderline"/>
          <w:rFonts w:ascii="Times New Roman" w:hAnsi="Times New Roman" w:cs="Times New Roman"/>
          <w:highlight w:val="yellow"/>
        </w:rPr>
        <w:t>diversionary wars, arms races, or</w:t>
      </w:r>
      <w:r w:rsidRPr="00C57359">
        <w:rPr>
          <w:rStyle w:val="StyleUnderline"/>
          <w:rFonts w:ascii="Times New Roman" w:hAnsi="Times New Roman" w:cs="Times New Roman"/>
        </w:rPr>
        <w:t xml:space="preserve"> a ratcheting up of </w:t>
      </w:r>
      <w:r w:rsidRPr="00C57359">
        <w:rPr>
          <w:rStyle w:val="StyleUnderline"/>
          <w:rFonts w:ascii="Times New Roman" w:hAnsi="Times New Roman" w:cs="Times New Roman"/>
          <w:highlight w:val="yellow"/>
        </w:rPr>
        <w:t>great power conflict</w:t>
      </w:r>
      <w:r w:rsidRPr="00C57359">
        <w:rPr>
          <w:highlight w:val="yellow"/>
        </w:rPr>
        <w:t>.</w:t>
      </w:r>
      <w:r w:rsidRPr="00C57359">
        <w:t xml:space="preserve"> Violence in the Middle East, border disputes in the South China Sea, and even the disruptions of the Occupy movement fueled impressions of a surge in global public disorder. </w:t>
      </w:r>
      <w:r w:rsidRPr="00C57359">
        <w:rPr>
          <w:rStyle w:val="Emphasis"/>
          <w:rFonts w:ascii="Times New Roman" w:hAnsi="Times New Roman" w:cs="Times New Roman"/>
          <w:highlight w:val="yellow"/>
        </w:rPr>
        <w:t>The aggregate data suggest otherwise</w:t>
      </w:r>
      <w:r w:rsidRPr="00C57359">
        <w:rPr>
          <w:rStyle w:val="StyleUnderline"/>
          <w:rFonts w:ascii="Times New Roman" w:hAnsi="Times New Roman" w:cs="Times New Roman"/>
        </w:rPr>
        <w:t>, however</w:t>
      </w:r>
      <w:r w:rsidRPr="00C57359">
        <w:t>. The Institute for Economics and Peace has concluded that "</w:t>
      </w:r>
      <w:r w:rsidRPr="00C57359">
        <w:rPr>
          <w:rStyle w:val="StyleUnderline"/>
          <w:rFonts w:ascii="Times New Roman" w:hAnsi="Times New Roman" w:cs="Times New Roman"/>
        </w:rPr>
        <w:t xml:space="preserve">the average level of </w:t>
      </w:r>
      <w:r w:rsidRPr="00C57359">
        <w:rPr>
          <w:rStyle w:val="StyleUnderline"/>
          <w:rFonts w:ascii="Times New Roman" w:hAnsi="Times New Roman" w:cs="Times New Roman"/>
          <w:highlight w:val="yellow"/>
        </w:rPr>
        <w:t>peacefulness in 2012 is</w:t>
      </w:r>
      <w:r w:rsidRPr="00C57359">
        <w:rPr>
          <w:rStyle w:val="StyleUnderline"/>
          <w:rFonts w:ascii="Times New Roman" w:hAnsi="Times New Roman" w:cs="Times New Roman"/>
        </w:rPr>
        <w:t xml:space="preserve"> approximately </w:t>
      </w:r>
      <w:r w:rsidRPr="00C57359">
        <w:rPr>
          <w:rStyle w:val="StyleUnderline"/>
          <w:rFonts w:ascii="Times New Roman" w:hAnsi="Times New Roman" w:cs="Times New Roman"/>
          <w:highlight w:val="yellow"/>
        </w:rPr>
        <w:t>the same as</w:t>
      </w:r>
      <w:r w:rsidRPr="00C57359">
        <w:rPr>
          <w:rStyle w:val="StyleUnderline"/>
          <w:rFonts w:ascii="Times New Roman" w:hAnsi="Times New Roman" w:cs="Times New Roman"/>
        </w:rPr>
        <w:t xml:space="preserve"> it was in </w:t>
      </w:r>
      <w:r w:rsidRPr="00C57359">
        <w:rPr>
          <w:rStyle w:val="StyleUnderline"/>
          <w:rFonts w:ascii="Times New Roman" w:hAnsi="Times New Roman" w:cs="Times New Roman"/>
          <w:highlight w:val="yellow"/>
        </w:rPr>
        <w:t>2007</w:t>
      </w:r>
      <w:r w:rsidRPr="00C57359">
        <w:t xml:space="preserve">."43 </w:t>
      </w:r>
      <w:r w:rsidRPr="00C57359">
        <w:rPr>
          <w:rStyle w:val="StyleUnderline"/>
          <w:rFonts w:ascii="Times New Roman" w:hAnsi="Times New Roman" w:cs="Times New Roman"/>
        </w:rPr>
        <w:t xml:space="preserve">Interstate </w:t>
      </w:r>
      <w:r w:rsidRPr="00C57359">
        <w:rPr>
          <w:rStyle w:val="StyleUnderline"/>
          <w:rFonts w:ascii="Times New Roman" w:hAnsi="Times New Roman" w:cs="Times New Roman"/>
          <w:highlight w:val="yellow"/>
        </w:rPr>
        <w:t>violence</w:t>
      </w:r>
      <w:r w:rsidRPr="00C57359">
        <w:t xml:space="preserve"> in particular </w:t>
      </w:r>
      <w:r w:rsidRPr="00C57359">
        <w:rPr>
          <w:rStyle w:val="StyleUnderline"/>
          <w:rFonts w:ascii="Times New Roman" w:hAnsi="Times New Roman" w:cs="Times New Roman"/>
        </w:rPr>
        <w:t xml:space="preserve">has </w:t>
      </w:r>
      <w:r w:rsidRPr="00C57359">
        <w:rPr>
          <w:rStyle w:val="Emphasis"/>
          <w:rFonts w:ascii="Times New Roman" w:hAnsi="Times New Roman" w:cs="Times New Roman"/>
          <w:highlight w:val="yellow"/>
        </w:rPr>
        <w:t>declined</w:t>
      </w:r>
      <w:r w:rsidRPr="00C57359">
        <w:rPr>
          <w:rStyle w:val="StyleUnderline"/>
          <w:rFonts w:ascii="Times New Roman" w:hAnsi="Times New Roman" w:cs="Times New Roman"/>
        </w:rPr>
        <w:t xml:space="preserve"> since the start of the financial crisis, as have military expenditures</w:t>
      </w:r>
      <w:r w:rsidRPr="00C57359">
        <w:t xml:space="preserve"> in most sampled countries. Other </w:t>
      </w:r>
      <w:r w:rsidRPr="00C57359">
        <w:rPr>
          <w:rStyle w:val="StyleUnderline"/>
          <w:rFonts w:ascii="Times New Roman" w:hAnsi="Times New Roman" w:cs="Times New Roman"/>
        </w:rPr>
        <w:t>studies confirm that</w:t>
      </w:r>
      <w:r w:rsidRPr="00C57359">
        <w:t xml:space="preserve"> </w:t>
      </w:r>
      <w:r w:rsidRPr="00C57359">
        <w:rPr>
          <w:rStyle w:val="StyleUnderline"/>
          <w:rFonts w:ascii="Times New Roman" w:hAnsi="Times New Roman" w:cs="Times New Roman"/>
          <w:highlight w:val="yellow"/>
        </w:rPr>
        <w:t>the</w:t>
      </w:r>
      <w:r w:rsidRPr="00C57359">
        <w:rPr>
          <w:rStyle w:val="StyleUnderline"/>
          <w:rFonts w:ascii="Times New Roman" w:hAnsi="Times New Roman" w:cs="Times New Roman"/>
        </w:rPr>
        <w:t xml:space="preserve"> Great </w:t>
      </w:r>
      <w:r w:rsidRPr="00C57359">
        <w:rPr>
          <w:rStyle w:val="StyleUnderline"/>
          <w:rFonts w:ascii="Times New Roman" w:hAnsi="Times New Roman" w:cs="Times New Roman"/>
          <w:highlight w:val="yellow"/>
        </w:rPr>
        <w:t>Recession has not triggered</w:t>
      </w:r>
      <w:r w:rsidRPr="00C57359">
        <w:rPr>
          <w:rStyle w:val="StyleUnderline"/>
          <w:rFonts w:ascii="Times New Roman" w:hAnsi="Times New Roman" w:cs="Times New Roman"/>
        </w:rPr>
        <w:t xml:space="preserve"> any increase in </w:t>
      </w:r>
      <w:r w:rsidRPr="00C57359">
        <w:rPr>
          <w:rStyle w:val="StyleUnderline"/>
          <w:rFonts w:ascii="Times New Roman" w:hAnsi="Times New Roman" w:cs="Times New Roman"/>
          <w:highlight w:val="yellow"/>
        </w:rPr>
        <w:t>violent conflict</w:t>
      </w:r>
      <w:r w:rsidRPr="00C57359">
        <w:t xml:space="preserve">, as Lotta Themner and Peter Wallensteen conclude: "[T]he pattern is one of relative stability when we consider the trend for the past five years."44 </w:t>
      </w:r>
      <w:r w:rsidRPr="00C57359">
        <w:rPr>
          <w:rStyle w:val="StyleUnderline"/>
          <w:rFonts w:ascii="Times New Roman" w:hAnsi="Times New Roman" w:cs="Times New Roman"/>
        </w:rPr>
        <w:t>The</w:t>
      </w:r>
      <w:r w:rsidRPr="00C57359">
        <w:t xml:space="preserve"> secular </w:t>
      </w:r>
      <w:r w:rsidRPr="00C57359">
        <w:rPr>
          <w:rStyle w:val="StyleUnderline"/>
          <w:rFonts w:ascii="Times New Roman" w:hAnsi="Times New Roman" w:cs="Times New Roman"/>
        </w:rPr>
        <w:t>decline in violence that started with the end of the Cold War has not been reversed</w:t>
      </w:r>
      <w:r w:rsidRPr="00C57359">
        <w:t>. Rogers Brubaker observes that "</w:t>
      </w:r>
      <w:r w:rsidRPr="00C57359">
        <w:rPr>
          <w:rStyle w:val="StyleUnderline"/>
          <w:rFonts w:ascii="Times New Roman" w:hAnsi="Times New Roman" w:cs="Times New Roman"/>
          <w:highlight w:val="yellow"/>
        </w:rPr>
        <w:t>the crisis has not</w:t>
      </w:r>
      <w:r w:rsidRPr="00C57359">
        <w:t xml:space="preserve"> to date </w:t>
      </w:r>
      <w:r w:rsidRPr="00C57359">
        <w:rPr>
          <w:rStyle w:val="StyleUnderline"/>
          <w:rFonts w:ascii="Times New Roman" w:hAnsi="Times New Roman" w:cs="Times New Roman"/>
          <w:highlight w:val="yellow"/>
        </w:rPr>
        <w:t>generated</w:t>
      </w:r>
      <w:r w:rsidRPr="00C57359">
        <w:rPr>
          <w:rStyle w:val="StyleUnderline"/>
          <w:rFonts w:ascii="Times New Roman" w:hAnsi="Times New Roman" w:cs="Times New Roman"/>
        </w:rPr>
        <w:t xml:space="preserve"> the surge in </w:t>
      </w:r>
      <w:r w:rsidRPr="00C57359">
        <w:rPr>
          <w:rStyle w:val="StyleUnderline"/>
          <w:rFonts w:ascii="Times New Roman" w:hAnsi="Times New Roman" w:cs="Times New Roman"/>
          <w:highlight w:val="yellow"/>
        </w:rPr>
        <w:t>protectionist nationalism or ethnic exclusion</w:t>
      </w:r>
      <w:r w:rsidRPr="00C57359">
        <w:rPr>
          <w:rStyle w:val="StyleUnderline"/>
          <w:rFonts w:ascii="Times New Roman" w:hAnsi="Times New Roman" w:cs="Times New Roman"/>
        </w:rPr>
        <w:t xml:space="preserve"> that might have been expected</w:t>
      </w:r>
      <w:r w:rsidRPr="00C57359">
        <w:t>."43</w:t>
      </w:r>
    </w:p>
    <w:p w:rsidR="000176A3" w:rsidRPr="00C57359" w:rsidRDefault="000176A3" w:rsidP="000176A3">
      <w:pPr>
        <w:tabs>
          <w:tab w:val="left" w:pos="5550"/>
        </w:tabs>
        <w:rPr>
          <w:rFonts w:ascii="Times New Roman" w:eastAsia="Calibri" w:hAnsi="Times New Roman" w:cs="Times New Roman"/>
          <w:b/>
          <w:iCs/>
        </w:rPr>
      </w:pPr>
    </w:p>
    <w:p w:rsidR="000176A3" w:rsidRPr="000176A3" w:rsidRDefault="000176A3" w:rsidP="000176A3">
      <w:pPr>
        <w:pStyle w:val="Heading4"/>
      </w:pPr>
      <w:r w:rsidRPr="000176A3">
        <w:t>Econ resilient, US isn’t key, and impact empirically denied</w:t>
      </w:r>
    </w:p>
    <w:p w:rsidR="000176A3" w:rsidRPr="000176A3" w:rsidRDefault="000176A3" w:rsidP="000176A3">
      <w:r w:rsidRPr="000176A3">
        <w:rPr>
          <w:rStyle w:val="Style13ptBold"/>
        </w:rPr>
        <w:t>Lamy ’11</w:t>
      </w:r>
      <w:r>
        <w:t xml:space="preserve"> </w:t>
      </w:r>
      <w:r w:rsidRPr="000176A3">
        <w:t>(</w:t>
      </w:r>
      <w:r w:rsidRPr="00C57359">
        <w:t xml:space="preserve">Pascal </w:t>
      </w:r>
      <w:proofErr w:type="gramStart"/>
      <w:r w:rsidRPr="00C57359">
        <w:t>Lamy  is</w:t>
      </w:r>
      <w:proofErr w:type="gramEnd"/>
      <w:r w:rsidRPr="00C57359">
        <w:t xml:space="preserve"> the Director-General of the World Trade Organization. Lamy is Honorary President of Paris-based think tank Notre Europe. Lamy graduated from the prestigious Sciences Po Paris, from HEC and ÉNA, graduating second in his year of those specializing in economics. “System Upgrade” BY PASCAL LAMY | APRIL 18, 2011)</w:t>
      </w:r>
    </w:p>
    <w:p w:rsidR="000176A3" w:rsidRPr="00C57359" w:rsidRDefault="000176A3" w:rsidP="000176A3">
      <w:r w:rsidRPr="00C57359">
        <w:rPr>
          <w:b/>
          <w:highlight w:val="green"/>
          <w:u w:val="single"/>
        </w:rPr>
        <w:t>The</w:t>
      </w:r>
      <w:r w:rsidRPr="000176A3">
        <w:rPr>
          <w:rStyle w:val="StyleUnderline"/>
        </w:rPr>
        <w:t xml:space="preserve"> bigger </w:t>
      </w:r>
      <w:r w:rsidRPr="00C57359">
        <w:rPr>
          <w:b/>
          <w:highlight w:val="green"/>
          <w:u w:val="single"/>
          <w:bdr w:val="single" w:sz="4" w:space="0" w:color="auto"/>
        </w:rPr>
        <w:t>test</w:t>
      </w:r>
      <w:r w:rsidRPr="00C57359">
        <w:rPr>
          <w:b/>
          <w:highlight w:val="green"/>
          <w:u w:val="single"/>
        </w:rPr>
        <w:t xml:space="preserve"> came with</w:t>
      </w:r>
      <w:r w:rsidRPr="000176A3">
        <w:rPr>
          <w:rStyle w:val="StyleUnderline"/>
        </w:rPr>
        <w:t xml:space="preserve"> the 2008-2009 Great Recession, </w:t>
      </w:r>
      <w:r w:rsidRPr="00C57359">
        <w:rPr>
          <w:b/>
          <w:highlight w:val="green"/>
          <w:u w:val="single"/>
        </w:rPr>
        <w:t>the first</w:t>
      </w:r>
      <w:r w:rsidRPr="000176A3">
        <w:rPr>
          <w:rStyle w:val="StyleUnderline"/>
        </w:rPr>
        <w:t xml:space="preserve"> truly </w:t>
      </w:r>
      <w:r w:rsidRPr="00C57359">
        <w:rPr>
          <w:b/>
          <w:highlight w:val="green"/>
          <w:u w:val="single"/>
        </w:rPr>
        <w:t>global recession</w:t>
      </w:r>
      <w:r w:rsidRPr="000176A3">
        <w:rPr>
          <w:rStyle w:val="StyleUnderline"/>
        </w:rPr>
        <w:t xml:space="preserve"> since World War II.</w:t>
      </w:r>
      <w:r w:rsidRPr="00C57359">
        <w:t xml:space="preserve"> When the international economy went into free fall, trade went right along with it. Production and supply are today thoroughly global</w:t>
      </w:r>
      <w:r w:rsidRPr="000176A3">
        <w:t xml:space="preserve"> in nature, with most manufactured products made from parts and materials imported from many other countries. These global value chains have a multiplier effect on trade statistics, which explains why, as the global economy contracted</w:t>
      </w:r>
      <w:r w:rsidRPr="00C57359">
        <w:t xml:space="preserve"> by 2 percent in 2009, trade volume shrank by more than 12 percent. This multiplier effect works the other way around as well: </w:t>
      </w:r>
      <w:r w:rsidRPr="00C57359">
        <w:rPr>
          <w:b/>
          <w:highlight w:val="green"/>
          <w:u w:val="single"/>
          <w:bdr w:val="single" w:sz="4" w:space="0" w:color="auto"/>
        </w:rPr>
        <w:t>Growth returned</w:t>
      </w:r>
      <w:r w:rsidRPr="000176A3">
        <w:rPr>
          <w:rStyle w:val="StyleUnderline"/>
        </w:rPr>
        <w:t xml:space="preserve"> to 4.6 percent</w:t>
      </w:r>
      <w:r w:rsidRPr="00C57359">
        <w:t xml:space="preserve"> and trade volume grew by a record 14.5 percent over the course of 2010. </w:t>
      </w:r>
      <w:r w:rsidRPr="00C57359">
        <w:rPr>
          <w:b/>
          <w:highlight w:val="green"/>
          <w:u w:val="single"/>
        </w:rPr>
        <w:t>Projections for trade</w:t>
      </w:r>
      <w:r w:rsidRPr="000176A3">
        <w:rPr>
          <w:rStyle w:val="StyleUnderline"/>
        </w:rPr>
        <w:t xml:space="preserve"> in 2011 </w:t>
      </w:r>
      <w:r w:rsidRPr="00C57359">
        <w:rPr>
          <w:b/>
          <w:highlight w:val="green"/>
          <w:u w:val="single"/>
        </w:rPr>
        <w:t>are</w:t>
      </w:r>
      <w:r w:rsidRPr="000176A3">
        <w:rPr>
          <w:rStyle w:val="StyleUnderline"/>
        </w:rPr>
        <w:t xml:space="preserve"> also </w:t>
      </w:r>
      <w:r w:rsidRPr="00C57359">
        <w:rPr>
          <w:b/>
          <w:highlight w:val="green"/>
          <w:u w:val="single"/>
        </w:rPr>
        <w:t>strong</w:t>
      </w:r>
      <w:r w:rsidRPr="000176A3">
        <w:rPr>
          <w:rStyle w:val="StyleUnderline"/>
        </w:rPr>
        <w:t xml:space="preserve">, with WTO economists predicting that trade volume will rise 6.5 percent during the current year. This sharp rebound in trade has proved two essential things: </w:t>
      </w:r>
      <w:r w:rsidRPr="00C57359">
        <w:rPr>
          <w:b/>
          <w:highlight w:val="green"/>
          <w:u w:val="single"/>
          <w:bdr w:val="single" w:sz="4" w:space="0" w:color="auto"/>
        </w:rPr>
        <w:t>Markets stayed open despite</w:t>
      </w:r>
      <w:r w:rsidRPr="00C57359">
        <w:rPr>
          <w:b/>
          <w:highlight w:val="green"/>
          <w:u w:val="single"/>
        </w:rPr>
        <w:t xml:space="preserve"> </w:t>
      </w:r>
      <w:r w:rsidRPr="00C57359">
        <w:rPr>
          <w:b/>
          <w:u w:val="single"/>
        </w:rPr>
        <w:t xml:space="preserve">ever-stronger </w:t>
      </w:r>
      <w:r w:rsidRPr="00C57359">
        <w:rPr>
          <w:b/>
          <w:highlight w:val="green"/>
          <w:u w:val="single"/>
          <w:bdr w:val="single" w:sz="4" w:space="0" w:color="auto"/>
        </w:rPr>
        <w:t>pressures</w:t>
      </w:r>
      <w:r w:rsidRPr="00C57359">
        <w:rPr>
          <w:b/>
          <w:highlight w:val="green"/>
          <w:u w:val="single"/>
        </w:rPr>
        <w:t xml:space="preserve"> </w:t>
      </w:r>
      <w:r w:rsidRPr="000176A3">
        <w:rPr>
          <w:rStyle w:val="StyleUnderline"/>
        </w:rPr>
        <w:t>to close them, and trade is an indispensible tool for economic recovery, particularly for developing countries, which are more dependent on trade. Shortly after the crisis broke out, we in the WTO began to closely monitor the trade policy response of our member governments. Many were fearful that pressures to impose trade restrictions would prove too powerful for governments to resist. But this is not what happened</w:t>
      </w:r>
      <w:r w:rsidRPr="00C57359">
        <w:t xml:space="preserve">. </w:t>
      </w:r>
      <w:r w:rsidRPr="000176A3">
        <w:rPr>
          <w:rStyle w:val="StyleUnderline"/>
        </w:rPr>
        <w:t xml:space="preserve">Instead, </w:t>
      </w:r>
      <w:r w:rsidRPr="00C57359">
        <w:rPr>
          <w:b/>
          <w:highlight w:val="green"/>
          <w:u w:val="single"/>
          <w:bdr w:val="single" w:sz="4" w:space="0" w:color="auto"/>
        </w:rPr>
        <w:t>the system of rules and disciplines</w:t>
      </w:r>
      <w:r w:rsidRPr="000176A3">
        <w:rPr>
          <w:rStyle w:val="StyleUnderline"/>
        </w:rPr>
        <w:t xml:space="preserve">, agreed to over 60 years of negotiations, </w:t>
      </w:r>
      <w:r w:rsidRPr="00C57359">
        <w:rPr>
          <w:b/>
          <w:highlight w:val="green"/>
          <w:u w:val="single"/>
        </w:rPr>
        <w:t>held firm</w:t>
      </w:r>
      <w:r w:rsidRPr="000176A3">
        <w:rPr>
          <w:rStyle w:val="StyleUnderline"/>
        </w:rPr>
        <w:t xml:space="preserve">. In </w:t>
      </w:r>
      <w:r w:rsidRPr="00C57359">
        <w:rPr>
          <w:b/>
          <w:highlight w:val="green"/>
          <w:u w:val="single"/>
        </w:rPr>
        <w:t>a series of reports</w:t>
      </w:r>
      <w:r w:rsidRPr="000176A3">
        <w:rPr>
          <w:rStyle w:val="StyleUnderline"/>
        </w:rPr>
        <w:t xml:space="preserve"> prepared for WTO members and the G-20, we found that </w:t>
      </w:r>
      <w:r w:rsidRPr="00C57359">
        <w:rPr>
          <w:b/>
          <w:highlight w:val="green"/>
          <w:u w:val="single"/>
          <w:bdr w:val="single" w:sz="4" w:space="0" w:color="auto"/>
        </w:rPr>
        <w:t>governments acted with great restraint</w:t>
      </w:r>
      <w:r w:rsidRPr="000176A3">
        <w:rPr>
          <w:rStyle w:val="StyleUnderline"/>
        </w:rPr>
        <w:t>.</w:t>
      </w:r>
      <w:r w:rsidRPr="00C57359">
        <w:rPr>
          <w:highlight w:val="green"/>
        </w:rPr>
        <w:t xml:space="preserve"> </w:t>
      </w:r>
      <w:r w:rsidRPr="00C57359">
        <w:t>At no time did the trade-restrictive measures imposed cover more than 2 percent of world imports. Moreover</w:t>
      </w:r>
      <w:r w:rsidRPr="000176A3">
        <w:rPr>
          <w:rStyle w:val="StyleUnderline"/>
        </w:rPr>
        <w:t xml:space="preserve">, the measures used </w:t>
      </w:r>
      <w:r w:rsidRPr="00C57359">
        <w:t>-- anti-dumping duties, safeguards, and countervailing duties to offset export or production subsidies</w:t>
      </w:r>
      <w:r w:rsidRPr="000176A3">
        <w:rPr>
          <w:rStyle w:val="StyleUnderline"/>
        </w:rPr>
        <w:t xml:space="preserve"> -- were those which, in the right circumstances, are permissible under WTO rules</w:t>
      </w:r>
      <w:r w:rsidRPr="00C57359">
        <w:t xml:space="preserve">. I am not suggesting that every safeguard measure or countervailing duty imposed during those difficult days was in compliance with WTO rules, but responses to trade pressures were generally undertaken within an internationally agreed-upon framework. </w:t>
      </w:r>
      <w:r w:rsidRPr="000176A3">
        <w:rPr>
          <w:rStyle w:val="StyleUnderline"/>
        </w:rPr>
        <w:t>Countries</w:t>
      </w:r>
      <w:r w:rsidRPr="00C57359">
        <w:t xml:space="preserve"> by and large </w:t>
      </w:r>
      <w:r w:rsidRPr="000176A3">
        <w:rPr>
          <w:rStyle w:val="StyleUnderline"/>
        </w:rPr>
        <w:t>resisted</w:t>
      </w:r>
      <w:r w:rsidRPr="00C57359">
        <w:t xml:space="preserve"> overtly </w:t>
      </w:r>
      <w:r w:rsidRPr="000176A3">
        <w:rPr>
          <w:rStyle w:val="StyleUnderline"/>
        </w:rPr>
        <w:t>noncompliant measures</w:t>
      </w:r>
      <w:r w:rsidRPr="00C57359">
        <w:t>, such as breaking legally binding tariff ceilings or imposing import bans or quotas. As</w:t>
      </w:r>
      <w:r w:rsidRPr="000176A3">
        <w:rPr>
          <w:rStyle w:val="StyleUnderline"/>
        </w:rPr>
        <w:t xml:space="preserve"> </w:t>
      </w:r>
      <w:r w:rsidRPr="00C57359">
        <w:rPr>
          <w:b/>
          <w:highlight w:val="green"/>
          <w:u w:val="single"/>
          <w:bdr w:val="single" w:sz="4" w:space="0" w:color="auto"/>
        </w:rPr>
        <w:t>markets stayed open</w:t>
      </w:r>
      <w:r w:rsidRPr="00C57359">
        <w:rPr>
          <w:b/>
          <w:highlight w:val="green"/>
          <w:u w:val="single"/>
        </w:rPr>
        <w:t>, trade flows began to shift</w:t>
      </w:r>
      <w:r w:rsidRPr="000176A3">
        <w:rPr>
          <w:rStyle w:val="StyleUnderline"/>
        </w:rPr>
        <w:t xml:space="preserve">, </w:t>
      </w:r>
      <w:r w:rsidRPr="00C57359">
        <w:rPr>
          <w:b/>
          <w:highlight w:val="green"/>
          <w:u w:val="single"/>
        </w:rPr>
        <w:t>and countries</w:t>
      </w:r>
      <w:r w:rsidRPr="000176A3">
        <w:rPr>
          <w:rStyle w:val="StyleUnderline"/>
        </w:rPr>
        <w:t xml:space="preserve"> </w:t>
      </w:r>
      <w:r w:rsidRPr="00C57359">
        <w:t>that shrugged off the impact of the crisis and</w:t>
      </w:r>
      <w:r w:rsidRPr="000176A3">
        <w:rPr>
          <w:rStyle w:val="StyleUnderline"/>
        </w:rPr>
        <w:t xml:space="preserve"> </w:t>
      </w:r>
      <w:r w:rsidRPr="00C57359">
        <w:rPr>
          <w:b/>
          <w:highlight w:val="green"/>
          <w:u w:val="single"/>
          <w:bdr w:val="single" w:sz="4" w:space="0" w:color="auto"/>
        </w:rPr>
        <w:t>continued to grow</w:t>
      </w:r>
      <w:r w:rsidRPr="000176A3">
        <w:rPr>
          <w:rStyle w:val="StyleUnderline"/>
        </w:rPr>
        <w:t xml:space="preserve"> </w:t>
      </w:r>
      <w:r w:rsidRPr="00C57359">
        <w:t xml:space="preserve">-- </w:t>
      </w:r>
      <w:r w:rsidRPr="00C57359">
        <w:rPr>
          <w:b/>
          <w:highlight w:val="green"/>
          <w:u w:val="single"/>
        </w:rPr>
        <w:t xml:space="preserve">notably </w:t>
      </w:r>
      <w:r w:rsidRPr="00C57359">
        <w:rPr>
          <w:b/>
          <w:highlight w:val="green"/>
          <w:u w:val="single"/>
          <w:bdr w:val="single" w:sz="4" w:space="0" w:color="auto"/>
        </w:rPr>
        <w:t>China, India, and Brazil</w:t>
      </w:r>
      <w:r w:rsidRPr="00C57359">
        <w:t xml:space="preserve"> -- </w:t>
      </w:r>
      <w:r w:rsidRPr="00C57359">
        <w:rPr>
          <w:b/>
          <w:highlight w:val="green"/>
          <w:u w:val="single"/>
        </w:rPr>
        <w:t xml:space="preserve">became ever-more attractive </w:t>
      </w:r>
      <w:r w:rsidRPr="00C57359">
        <w:rPr>
          <w:b/>
          <w:u w:val="single"/>
        </w:rPr>
        <w:t xml:space="preserve">markets </w:t>
      </w:r>
      <w:r w:rsidRPr="00C57359">
        <w:rPr>
          <w:b/>
          <w:highlight w:val="green"/>
          <w:u w:val="single"/>
        </w:rPr>
        <w:t xml:space="preserve">for countries </w:t>
      </w:r>
      <w:r w:rsidRPr="00C57359">
        <w:rPr>
          <w:b/>
          <w:u w:val="single"/>
        </w:rPr>
        <w:t xml:space="preserve">that were </w:t>
      </w:r>
      <w:r w:rsidRPr="00C57359">
        <w:rPr>
          <w:b/>
          <w:highlight w:val="green"/>
          <w:u w:val="single"/>
        </w:rPr>
        <w:t>struggling</w:t>
      </w:r>
      <w:r w:rsidRPr="000176A3">
        <w:rPr>
          <w:rStyle w:val="StyleUnderline"/>
        </w:rPr>
        <w:t xml:space="preserve">, </w:t>
      </w:r>
      <w:r w:rsidRPr="00C57359">
        <w:rPr>
          <w:b/>
          <w:highlight w:val="green"/>
          <w:u w:val="single"/>
        </w:rPr>
        <w:t>including</w:t>
      </w:r>
      <w:r w:rsidRPr="00C57359">
        <w:t xml:space="preserve"> those in Europe and </w:t>
      </w:r>
      <w:r w:rsidRPr="00C57359">
        <w:rPr>
          <w:b/>
          <w:highlight w:val="green"/>
          <w:u w:val="single"/>
        </w:rPr>
        <w:t>North America</w:t>
      </w:r>
      <w:r w:rsidRPr="00C57359">
        <w:t>. Trade has been a powerful engine for growth in the developing world, a fact reflected in the far greater trade-to-GDP ratios we see there. In 2010, developing countries' share of world trade expanded to a record 45 percent, and this trend looks set to continue. Decisions made in Brasilia, Beijing, and New Delhi to open their respective economies to trade have been instrumental in enabling these countries to lift hundreds of millions of people out of poverty.</w:t>
      </w:r>
    </w:p>
    <w:p w:rsidR="000176A3" w:rsidRPr="00C57359" w:rsidRDefault="000176A3" w:rsidP="000176A3">
      <w:pPr>
        <w:rPr>
          <w:rFonts w:ascii="Times New Roman" w:eastAsia="Calibri" w:hAnsi="Times New Roman" w:cs="Times New Roman"/>
          <w:b/>
        </w:rPr>
      </w:pPr>
    </w:p>
    <w:p w:rsidR="000176A3" w:rsidRPr="000176A3" w:rsidRDefault="000176A3" w:rsidP="000176A3">
      <w:pPr>
        <w:pStyle w:val="Heading4"/>
      </w:pPr>
      <w:r w:rsidRPr="000176A3">
        <w:t>Best study proves no conflict from econ decline</w:t>
      </w:r>
    </w:p>
    <w:p w:rsidR="000176A3" w:rsidRPr="00C57359" w:rsidRDefault="000176A3" w:rsidP="000176A3">
      <w:r w:rsidRPr="000176A3">
        <w:rPr>
          <w:rStyle w:val="Style13ptBold"/>
        </w:rPr>
        <w:t>Brandt and Ulfelder ‘11</w:t>
      </w:r>
      <w:r w:rsidRPr="00C57359">
        <w:rPr>
          <w:b/>
          <w:bCs/>
        </w:rPr>
        <w:t xml:space="preserve"> </w:t>
      </w:r>
      <w:r w:rsidRPr="00C57359">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0176A3" w:rsidRPr="00C57359" w:rsidRDefault="000176A3" w:rsidP="000176A3">
      <w:r w:rsidRPr="00C57359">
        <w:t xml:space="preserve">These </w:t>
      </w:r>
      <w:r w:rsidRPr="000176A3">
        <w:rPr>
          <w:rStyle w:val="StyleUnderline"/>
          <w:highlight w:val="green"/>
        </w:rPr>
        <w:t>statements anticipating</w:t>
      </w:r>
      <w:r w:rsidRPr="000176A3">
        <w:rPr>
          <w:rStyle w:val="StyleUnderline"/>
        </w:rPr>
        <w:t xml:space="preserve"> political </w:t>
      </w:r>
      <w:r w:rsidRPr="000176A3">
        <w:rPr>
          <w:rStyle w:val="StyleUnderline"/>
          <w:highlight w:val="green"/>
        </w:rPr>
        <w:t>fallout</w:t>
      </w:r>
      <w:r w:rsidRPr="000176A3">
        <w:rPr>
          <w:rStyle w:val="StyleUnderline"/>
        </w:rPr>
        <w:t xml:space="preserve"> </w:t>
      </w:r>
      <w:r w:rsidRPr="000176A3">
        <w:rPr>
          <w:rStyle w:val="StyleUnderline"/>
          <w:highlight w:val="green"/>
        </w:rPr>
        <w:t>from</w:t>
      </w:r>
      <w:r w:rsidRPr="000176A3">
        <w:rPr>
          <w:rStyle w:val="StyleUnderline"/>
        </w:rPr>
        <w:t xml:space="preserve"> </w:t>
      </w:r>
      <w:r w:rsidRPr="000176A3">
        <w:rPr>
          <w:rStyle w:val="StyleUnderline"/>
          <w:highlight w:val="green"/>
        </w:rPr>
        <w:t>the</w:t>
      </w:r>
      <w:r w:rsidRPr="000176A3">
        <w:rPr>
          <w:rStyle w:val="StyleUnderline"/>
        </w:rPr>
        <w:t xml:space="preserve"> global economic </w:t>
      </w:r>
      <w:r w:rsidRPr="000176A3">
        <w:rPr>
          <w:rStyle w:val="StyleUnderline"/>
          <w:highlight w:val="green"/>
        </w:rPr>
        <w:t>crisis</w:t>
      </w:r>
      <w:r w:rsidRPr="00C57359">
        <w:rPr>
          <w:highlight w:val="green"/>
        </w:rPr>
        <w:t xml:space="preserve"> </w:t>
      </w:r>
      <w:r w:rsidRPr="000176A3">
        <w:rPr>
          <w:rStyle w:val="StyleUnderline"/>
          <w:highlight w:val="green"/>
        </w:rPr>
        <w:t xml:space="preserve">of </w:t>
      </w:r>
      <w:r w:rsidRPr="000176A3">
        <w:rPr>
          <w:rStyle w:val="StyleUnderline"/>
        </w:rPr>
        <w:t>200</w:t>
      </w:r>
      <w:r w:rsidRPr="000176A3">
        <w:rPr>
          <w:rStyle w:val="StyleUnderline"/>
          <w:highlight w:val="green"/>
        </w:rPr>
        <w:t>8–</w:t>
      </w:r>
      <w:r w:rsidRPr="000176A3">
        <w:rPr>
          <w:rStyle w:val="StyleUnderline"/>
        </w:rPr>
        <w:t>20</w:t>
      </w:r>
      <w:r w:rsidRPr="000176A3">
        <w:rPr>
          <w:rStyle w:val="StyleUnderline"/>
          <w:highlight w:val="green"/>
        </w:rPr>
        <w:t>10</w:t>
      </w:r>
      <w:r w:rsidRPr="00C57359">
        <w:t xml:space="preserve">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Although it is pervasive,</w:t>
      </w:r>
      <w:r w:rsidRPr="000176A3">
        <w:rPr>
          <w:rStyle w:val="StyleUnderline"/>
        </w:rPr>
        <w:t xml:space="preserve"> the assumption that countries’ economic growth rates strongly affect their political stability </w:t>
      </w:r>
      <w:r w:rsidRPr="00C57359">
        <w:rPr>
          <w:b/>
          <w:highlight w:val="green"/>
          <w:u w:val="single"/>
        </w:rPr>
        <w:t>has not been subjected to</w:t>
      </w:r>
      <w:r w:rsidRPr="000176A3">
        <w:rPr>
          <w:rStyle w:val="StyleUnderline"/>
        </w:rPr>
        <w:t xml:space="preserve"> a great deal of careful </w:t>
      </w:r>
      <w:r w:rsidRPr="00C57359">
        <w:rPr>
          <w:b/>
          <w:highlight w:val="green"/>
          <w:u w:val="single"/>
        </w:rPr>
        <w:t>empirical analysis, and evidence from social science research</w:t>
      </w:r>
      <w:r w:rsidRPr="000176A3">
        <w:rPr>
          <w:rStyle w:val="StyleUnderline"/>
        </w:rPr>
        <w:t xml:space="preserve"> to date </w:t>
      </w:r>
      <w:r w:rsidRPr="00C57359">
        <w:rPr>
          <w:b/>
          <w:highlight w:val="green"/>
          <w:u w:val="single"/>
        </w:rPr>
        <w:t>does not</w:t>
      </w:r>
      <w:r w:rsidRPr="000176A3">
        <w:rPr>
          <w:rStyle w:val="StyleUnderline"/>
        </w:rPr>
        <w:t xml:space="preserve"> unambiguously </w:t>
      </w:r>
      <w:r w:rsidRPr="00C57359">
        <w:rPr>
          <w:b/>
          <w:highlight w:val="green"/>
          <w:u w:val="single"/>
        </w:rPr>
        <w:t>support it</w:t>
      </w:r>
      <w:r w:rsidRPr="00C57359">
        <w:rPr>
          <w:b/>
          <w:u w:val="single"/>
        </w:rPr>
        <w:t>.</w:t>
      </w:r>
      <w:r w:rsidRPr="00C57359">
        <w:t xml:space="preserve"> </w:t>
      </w:r>
      <w:r w:rsidRPr="000176A3">
        <w:rPr>
          <w:rStyle w:val="StyleUnderline"/>
        </w:rPr>
        <w:t>Theoretical models</w:t>
      </w:r>
      <w:r w:rsidRPr="00C57359">
        <w:t xml:space="preserve"> of civil wars, coups d’etat, and transitions to and from democracy often </w:t>
      </w:r>
      <w:r w:rsidRPr="000176A3">
        <w:rPr>
          <w:rStyle w:val="StyleUnderline"/>
        </w:rPr>
        <w:t>specify slow economic growth as a</w:t>
      </w:r>
      <w:r w:rsidRPr="00C57359">
        <w:t xml:space="preserve">n important cause or </w:t>
      </w:r>
      <w:r w:rsidRPr="000176A3">
        <w:rPr>
          <w:rStyle w:val="StyleUnderline"/>
        </w:rPr>
        <w:t>catalyst</w:t>
      </w:r>
      <w:r w:rsidRPr="00C57359">
        <w:t xml:space="preserve"> of those events, </w:t>
      </w:r>
      <w:r w:rsidRPr="000176A3">
        <w:rPr>
          <w:rStyle w:val="StyleUnderline"/>
        </w:rPr>
        <w:t>but empirical studies on the effects of economic growth on these phenomena have produced mixed results.</w:t>
      </w:r>
      <w:r w:rsidRPr="00C57359">
        <w:t xml:space="preserve"> Meanwhile, </w:t>
      </w:r>
      <w:r w:rsidRPr="000176A3">
        <w:rPr>
          <w:rStyle w:val="StyleUnderline"/>
          <w:highlight w:val="green"/>
        </w:rPr>
        <w:t>the effects of</w:t>
      </w:r>
      <w:r w:rsidRPr="000176A3">
        <w:rPr>
          <w:rStyle w:val="StyleUnderline"/>
        </w:rPr>
        <w:t xml:space="preserve"> economic </w:t>
      </w:r>
      <w:r w:rsidRPr="000176A3">
        <w:rPr>
          <w:rStyle w:val="StyleUnderline"/>
          <w:highlight w:val="green"/>
        </w:rPr>
        <w:t xml:space="preserve">growth </w:t>
      </w:r>
      <w:r w:rsidRPr="00C57359">
        <w:t>on the occurrence or incidence of social unrest</w:t>
      </w:r>
      <w:r w:rsidRPr="000176A3">
        <w:rPr>
          <w:rStyle w:val="StyleUnderline"/>
        </w:rPr>
        <w:t xml:space="preserve"> </w:t>
      </w:r>
      <w:r w:rsidRPr="000176A3">
        <w:rPr>
          <w:rStyle w:val="StyleUnderline"/>
          <w:highlight w:val="green"/>
        </w:rPr>
        <w:t xml:space="preserve">seem </w:t>
      </w:r>
      <w:r w:rsidRPr="00C57359">
        <w:t>to have</w:t>
      </w:r>
      <w:r w:rsidRPr="000176A3">
        <w:rPr>
          <w:rStyle w:val="StyleUnderline"/>
        </w:rPr>
        <w:t xml:space="preserve"> </w:t>
      </w:r>
      <w:r w:rsidRPr="00C57359">
        <w:rPr>
          <w:b/>
          <w:iCs/>
          <w:highlight w:val="green"/>
          <w:u w:val="single"/>
        </w:rPr>
        <w:t xml:space="preserve">hardly </w:t>
      </w:r>
      <w:r w:rsidRPr="00C57359">
        <w:t>been</w:t>
      </w:r>
      <w:r w:rsidRPr="00C57359">
        <w:rPr>
          <w:b/>
          <w:iCs/>
          <w:u w:val="single"/>
        </w:rPr>
        <w:t xml:space="preserve"> </w:t>
      </w:r>
      <w:r w:rsidRPr="00C57359">
        <w:rPr>
          <w:b/>
          <w:iCs/>
          <w:highlight w:val="green"/>
          <w:u w:val="single"/>
        </w:rPr>
        <w:t>studied</w:t>
      </w:r>
      <w:r w:rsidRPr="00C57359">
        <w:rPr>
          <w:b/>
          <w:iCs/>
          <w:u w:val="single"/>
        </w:rPr>
        <w:t xml:space="preserve"> </w:t>
      </w:r>
      <w:r w:rsidRPr="00C57359">
        <w:rPr>
          <w:b/>
          <w:iCs/>
          <w:highlight w:val="green"/>
          <w:u w:val="single"/>
        </w:rPr>
        <w:t>in recent years</w:t>
      </w:r>
      <w:r w:rsidRPr="00C57359">
        <w:t xml:space="preserve">, as empirical analysis of contentious collective action has concentrated on political opportunity structures and dynamics of protest and repression. </w:t>
      </w:r>
      <w:r w:rsidRPr="000176A3">
        <w:rPr>
          <w:rStyle w:val="StyleUnderline"/>
        </w:rPr>
        <w:t>This paper helps fill that gap by rigorously re-examining the effects of short-term variations in economic growth on the occurrence of several forms of political instability in countries worldwide over the past few decades</w:t>
      </w:r>
      <w:r w:rsidRPr="00C57359">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C57359">
        <w:rPr>
          <w:b/>
          <w:highlight w:val="green"/>
          <w:u w:val="single"/>
        </w:rPr>
        <w:t>ours is the first statistical study</w:t>
      </w:r>
      <w:r w:rsidRPr="000176A3">
        <w:rPr>
          <w:rStyle w:val="StyleUnderline"/>
          <w:highlight w:val="green"/>
        </w:rPr>
        <w:t xml:space="preserve"> </w:t>
      </w:r>
      <w:r w:rsidRPr="000176A3">
        <w:rPr>
          <w:rStyle w:val="StyleUnderline"/>
        </w:rPr>
        <w:t>of this relationship</w:t>
      </w:r>
      <w:r w:rsidRPr="00C57359">
        <w:t xml:space="preserve"> </w:t>
      </w:r>
      <w:r w:rsidRPr="000176A3">
        <w:rPr>
          <w:rStyle w:val="StyleUnderline"/>
          <w:highlight w:val="green"/>
        </w:rPr>
        <w:t>to</w:t>
      </w:r>
      <w:r w:rsidRPr="00C57359">
        <w:t xml:space="preserve"> simultaneously </w:t>
      </w:r>
      <w:r w:rsidRPr="000176A3">
        <w:rPr>
          <w:rStyle w:val="StyleUnderline"/>
          <w:highlight w:val="green"/>
        </w:rPr>
        <w:t>address</w:t>
      </w:r>
      <w:r w:rsidRPr="00C57359">
        <w:t xml:space="preserve"> the possibility of </w:t>
      </w:r>
      <w:r w:rsidRPr="00C57359">
        <w:rPr>
          <w:b/>
          <w:highlight w:val="green"/>
          <w:u w:val="single"/>
        </w:rPr>
        <w:t>nonlinearity and</w:t>
      </w:r>
      <w:r w:rsidRPr="00C57359">
        <w:t xml:space="preserve"> problems of </w:t>
      </w:r>
      <w:r w:rsidRPr="00C57359">
        <w:rPr>
          <w:b/>
          <w:highlight w:val="green"/>
          <w:u w:val="single"/>
        </w:rPr>
        <w:t>endogeneity</w:t>
      </w:r>
      <w:r w:rsidRPr="00C57359">
        <w:t xml:space="preserve">. As such, we believe </w:t>
      </w:r>
      <w:r w:rsidRPr="000176A3">
        <w:rPr>
          <w:rStyle w:val="StyleUnderline"/>
          <w:highlight w:val="green"/>
        </w:rPr>
        <w:t>this paper offers</w:t>
      </w:r>
      <w:r w:rsidRPr="000176A3">
        <w:rPr>
          <w:rStyle w:val="StyleUnderline"/>
        </w:rPr>
        <w:t xml:space="preserve"> what is probably </w:t>
      </w:r>
      <w:r w:rsidRPr="000176A3">
        <w:rPr>
          <w:rStyle w:val="StyleUnderline"/>
          <w:highlight w:val="green"/>
        </w:rPr>
        <w:t>the most rigorous</w:t>
      </w:r>
      <w:r w:rsidRPr="000176A3">
        <w:rPr>
          <w:rStyle w:val="StyleUnderline"/>
        </w:rPr>
        <w:t xml:space="preserve"> general </w:t>
      </w:r>
      <w:r w:rsidRPr="00C57359">
        <w:rPr>
          <w:b/>
          <w:highlight w:val="green"/>
          <w:u w:val="single"/>
        </w:rPr>
        <w:t>evaluation</w:t>
      </w:r>
      <w:r w:rsidRPr="000176A3">
        <w:rPr>
          <w:rStyle w:val="StyleUnderline"/>
          <w:highlight w:val="green"/>
        </w:rPr>
        <w:t xml:space="preserve"> </w:t>
      </w:r>
      <w:r w:rsidRPr="000176A3">
        <w:rPr>
          <w:rStyle w:val="StyleUnderline"/>
        </w:rPr>
        <w:t xml:space="preserve">of this argument </w:t>
      </w:r>
      <w:r w:rsidRPr="00C57359">
        <w:rPr>
          <w:b/>
          <w:highlight w:val="green"/>
          <w:u w:val="single"/>
        </w:rPr>
        <w:t>to date</w:t>
      </w:r>
      <w:r w:rsidRPr="000176A3">
        <w:rPr>
          <w:rStyle w:val="StyleUnderline"/>
        </w:rPr>
        <w:t>.</w:t>
      </w:r>
      <w:r w:rsidRPr="00C57359">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0176A3">
        <w:rPr>
          <w:rStyle w:val="StyleUnderline"/>
          <w:highlight w:val="green"/>
        </w:rPr>
        <w:t>the relationship between</w:t>
      </w:r>
      <w:r w:rsidRPr="000176A3">
        <w:rPr>
          <w:rStyle w:val="StyleUnderline"/>
        </w:rPr>
        <w:t xml:space="preserve"> economic </w:t>
      </w:r>
      <w:r w:rsidRPr="000176A3">
        <w:rPr>
          <w:rStyle w:val="StyleUnderline"/>
          <w:highlight w:val="green"/>
        </w:rPr>
        <w:t>growth and</w:t>
      </w:r>
      <w:r w:rsidRPr="000176A3">
        <w:rPr>
          <w:rStyle w:val="StyleUnderline"/>
        </w:rPr>
        <w:t xml:space="preserve"> political </w:t>
      </w:r>
      <w:r w:rsidRPr="000176A3">
        <w:rPr>
          <w:rStyle w:val="StyleUnderline"/>
          <w:highlight w:val="green"/>
        </w:rPr>
        <w:t xml:space="preserve">stability is </w:t>
      </w:r>
      <w:r w:rsidRPr="00C57359">
        <w:rPr>
          <w:b/>
          <w:highlight w:val="green"/>
          <w:u w:val="single"/>
        </w:rPr>
        <w:t>neither as uniform nor as strong as</w:t>
      </w:r>
      <w:r w:rsidRPr="00C57359">
        <w:rPr>
          <w:b/>
          <w:u w:val="single"/>
        </w:rPr>
        <w:t xml:space="preserve"> </w:t>
      </w:r>
      <w:r w:rsidRPr="000176A3">
        <w:rPr>
          <w:rStyle w:val="StyleUnderline"/>
        </w:rPr>
        <w:t>the</w:t>
      </w:r>
      <w:r w:rsidRPr="00C57359">
        <w:rPr>
          <w:b/>
          <w:u w:val="single"/>
        </w:rPr>
        <w:t xml:space="preserve"> </w:t>
      </w:r>
      <w:r w:rsidRPr="00C57359">
        <w:rPr>
          <w:b/>
          <w:highlight w:val="green"/>
          <w:u w:val="single"/>
        </w:rPr>
        <w:t>conventional wisdom</w:t>
      </w:r>
      <w:r w:rsidRPr="000176A3">
        <w:rPr>
          <w:rStyle w:val="StyleUnderline"/>
        </w:rPr>
        <w:t>(s)</w:t>
      </w:r>
      <w:r w:rsidRPr="00C57359">
        <w:rPr>
          <w:b/>
          <w:u w:val="single"/>
        </w:rPr>
        <w:t xml:space="preserve"> </w:t>
      </w:r>
      <w:r w:rsidRPr="00C57359">
        <w:rPr>
          <w:b/>
          <w:highlight w:val="green"/>
          <w:u w:val="single"/>
        </w:rPr>
        <w:t>presume</w:t>
      </w:r>
      <w:r w:rsidRPr="000176A3">
        <w:rPr>
          <w:rStyle w:val="StyleUnderline"/>
        </w:rPr>
        <w:t>(s)</w:t>
      </w:r>
      <w:r w:rsidRPr="00C57359">
        <w:t xml:space="preserve">. We think </w:t>
      </w:r>
      <w:r w:rsidRPr="00C57359">
        <w:rPr>
          <w:b/>
          <w:highlight w:val="green"/>
          <w:u w:val="single"/>
        </w:rPr>
        <w:t>these findings</w:t>
      </w:r>
      <w:r w:rsidRPr="00C57359">
        <w:t xml:space="preserve"> also </w:t>
      </w:r>
      <w:r w:rsidRPr="000176A3">
        <w:rPr>
          <w:rStyle w:val="StyleUnderline"/>
        </w:rPr>
        <w:t xml:space="preserve">help </w:t>
      </w:r>
      <w:r w:rsidRPr="00C57359">
        <w:rPr>
          <w:b/>
          <w:highlight w:val="green"/>
          <w:u w:val="single"/>
        </w:rPr>
        <w:t>explain why the</w:t>
      </w:r>
      <w:r w:rsidRPr="000176A3">
        <w:rPr>
          <w:rStyle w:val="StyleUnderline"/>
        </w:rPr>
        <w:t xml:space="preserve"> global </w:t>
      </w:r>
      <w:r w:rsidRPr="00C57359">
        <w:rPr>
          <w:b/>
          <w:highlight w:val="green"/>
          <w:u w:val="single"/>
        </w:rPr>
        <w:t>recession</w:t>
      </w:r>
      <w:r w:rsidRPr="000176A3">
        <w:rPr>
          <w:rStyle w:val="StyleUnderline"/>
        </w:rPr>
        <w:t xml:space="preserve"> of 2008–2010 </w:t>
      </w:r>
      <w:r w:rsidRPr="00C57359">
        <w:rPr>
          <w:b/>
          <w:highlight w:val="green"/>
          <w:u w:val="single"/>
        </w:rPr>
        <w:t>has failed</w:t>
      </w:r>
      <w:r w:rsidRPr="000176A3">
        <w:rPr>
          <w:rStyle w:val="StyleUnderline"/>
        </w:rPr>
        <w:t xml:space="preserve"> thus far </w:t>
      </w:r>
      <w:r w:rsidRPr="000176A3">
        <w:rPr>
          <w:rStyle w:val="StyleUnderline"/>
          <w:highlight w:val="green"/>
        </w:rPr>
        <w:t xml:space="preserve">to </w:t>
      </w:r>
      <w:r w:rsidRPr="00C57359">
        <w:rPr>
          <w:b/>
          <w:highlight w:val="green"/>
          <w:u w:val="single"/>
        </w:rPr>
        <w:t>produce</w:t>
      </w:r>
      <w:r w:rsidRPr="000176A3">
        <w:rPr>
          <w:rStyle w:val="StyleUnderline"/>
          <w:highlight w:val="green"/>
        </w:rPr>
        <w:t xml:space="preserve"> </w:t>
      </w:r>
      <w:r w:rsidRPr="000176A3">
        <w:rPr>
          <w:rStyle w:val="StyleUnderline"/>
        </w:rPr>
        <w:t xml:space="preserve">the </w:t>
      </w:r>
      <w:r w:rsidRPr="00C57359">
        <w:t>wave of coups and regime failures that some observers had anticipated, in spite of the expected and apparent uptick in social</w:t>
      </w:r>
      <w:r w:rsidRPr="000176A3">
        <w:rPr>
          <w:rStyle w:val="StyleUnderline"/>
        </w:rPr>
        <w:t xml:space="preserve"> </w:t>
      </w:r>
      <w:r w:rsidRPr="00C57359">
        <w:rPr>
          <w:b/>
          <w:highlight w:val="green"/>
          <w:u w:val="single"/>
        </w:rPr>
        <w:t>unrest</w:t>
      </w:r>
      <w:r w:rsidRPr="000176A3">
        <w:rPr>
          <w:rStyle w:val="StyleUnderline"/>
        </w:rPr>
        <w:t xml:space="preserve"> </w:t>
      </w:r>
      <w:r w:rsidRPr="00C57359">
        <w:t>associated with the crisis.</w:t>
      </w:r>
    </w:p>
    <w:p w:rsidR="000176A3" w:rsidRPr="00C57359" w:rsidRDefault="000176A3" w:rsidP="000176A3">
      <w:pPr>
        <w:rPr>
          <w:rFonts w:ascii="Times New Roman" w:hAnsi="Times New Roman" w:cs="Times New Roman"/>
          <w:b/>
        </w:rPr>
      </w:pPr>
    </w:p>
    <w:p w:rsidR="000176A3" w:rsidRPr="000176A3" w:rsidRDefault="000176A3" w:rsidP="000176A3"/>
    <w:p w:rsidR="0044366A" w:rsidRDefault="0044366A" w:rsidP="0044366A">
      <w:pPr>
        <w:pStyle w:val="Heading3"/>
      </w:pPr>
      <w:r>
        <w:t>EU Relations Impact Defense</w:t>
      </w:r>
    </w:p>
    <w:p w:rsidR="002070C6" w:rsidRDefault="002070C6" w:rsidP="002070C6">
      <w:pPr>
        <w:pStyle w:val="Heading4"/>
      </w:pPr>
      <w:r>
        <w:t>No impact and collapse inevitable</w:t>
      </w:r>
    </w:p>
    <w:p w:rsidR="002070C6" w:rsidRPr="002070C6" w:rsidRDefault="002070C6" w:rsidP="002070C6">
      <w:r w:rsidRPr="002070C6">
        <w:rPr>
          <w:rStyle w:val="Style13ptBold"/>
        </w:rPr>
        <w:t>Leonard, 12</w:t>
      </w:r>
      <w:r w:rsidRPr="002070C6">
        <w:t xml:space="preserve">  (Mark Leonard is co-founder and director of the European Council on Foreign Relations, the first pan-European think tank., 7/24/2012, "The End of the Affair", www.foreignpolicy.com/articles/2012/07/24/the_end_of_the_affair)</w:t>
      </w:r>
    </w:p>
    <w:p w:rsidR="002070C6" w:rsidRDefault="002070C6" w:rsidP="002070C6">
      <w:r>
        <w:t xml:space="preserve">But Obama's stellar personal ratings in Europe hide the fact that </w:t>
      </w:r>
      <w:r w:rsidRPr="002070C6">
        <w:rPr>
          <w:rStyle w:val="StyleUnderline"/>
        </w:rPr>
        <w:t>the Western alliance has never loomed smaller in the imagination of policymakers on either side of the Atlantic</w:t>
      </w:r>
      <w:r>
        <w:t xml:space="preserve">. Seen from Washington, </w:t>
      </w:r>
      <w:r w:rsidRPr="002070C6">
        <w:rPr>
          <w:rStyle w:val="StyleUnderline"/>
        </w:rPr>
        <w:t>there is not a single problem in the world to be looked at primarily through a transatlantic prism</w:t>
      </w:r>
      <w:r>
        <w:rPr>
          <w:highlight w:val="cyan"/>
        </w:rPr>
        <w:t xml:space="preserve">. </w:t>
      </w:r>
      <w:r w:rsidRPr="002070C6">
        <w:rPr>
          <w:rStyle w:val="StyleUnderline"/>
        </w:rPr>
        <w:t>Although the administration looks first to Europeans as partners</w:t>
      </w:r>
      <w:r>
        <w:t xml:space="preserve"> in any of its global endeavors -- from dealing with Iran's nuclear program to stopping genocide in Syria -- </w:t>
      </w:r>
      <w:r w:rsidRPr="002070C6">
        <w:rPr>
          <w:rStyle w:val="StyleUnderline"/>
        </w:rPr>
        <w:t>it no longer sees the European theater as its core problem or seeks a partnership of equals with Europeans</w:t>
      </w:r>
      <w:r>
        <w:t xml:space="preserve">. It was not until the eurozone looked like it might collapse -- threatening to bring down the global economy and with it Obama's chances of reelection -- that the president became truly interested in Europe. Conversely, </w:t>
      </w:r>
      <w:r w:rsidRPr="002070C6">
        <w:rPr>
          <w:rStyle w:val="StyleUnderline"/>
        </w:rPr>
        <w:t>Europeans have never cared less about what the United States thinks</w:t>
      </w:r>
      <w:r>
        <w:t xml:space="preserve">. </w:t>
      </w:r>
      <w:r w:rsidRPr="002070C6">
        <w:rPr>
          <w:rStyle w:val="StyleUnderline"/>
        </w:rPr>
        <w:t>Germany</w:t>
      </w:r>
      <w:r>
        <w:t xml:space="preserve">, traditionally among the most Atlanticist of European countries, </w:t>
      </w:r>
      <w:r w:rsidRPr="002070C6">
        <w:rPr>
          <w:rStyle w:val="StyleUnderline"/>
        </w:rPr>
        <w:t>has led the pack</w:t>
      </w:r>
      <w:r>
        <w:t xml:space="preserve">. Many German foreign-policy makers think it was simply a tactical error for Berlin to line up with Moscow and Beijing against Washington on Libya. But there is nothing accidental about the way Berlin has systematically refused even to engage with American concerns over German policy on the euro. During the Bush years, Europeans who were unable to influence the strategy of the White House would give a running commentary on American actions in lieu of a substantive policy. They had no influence in Washington, so they complained. But now, the tables are turned, with Obama passing continual judgment on German policy while Chancellor Angela Merkel stoically refuses to heed his advice. </w:t>
      </w:r>
      <w:r w:rsidRPr="002070C6">
        <w:rPr>
          <w:rStyle w:val="StyleUnderline"/>
        </w:rPr>
        <w:t>Europeans who for many years were infantilized by the transatlantic alliance, either using sycophancy and self-delusion about a "special relationship" to advance their goals</w:t>
      </w:r>
      <w:r>
        <w:t xml:space="preserve"> or, in the case of Jacques Chirac's France, pursuing the even more futile goal of balancing American power, </w:t>
      </w:r>
      <w:r w:rsidRPr="002070C6">
        <w:rPr>
          <w:rStyle w:val="StyleUnderline"/>
        </w:rPr>
        <w:t>have finally come to realize that they can no longer outsource their security or their prosperity to Uncle Sam</w:t>
      </w:r>
      <w:r>
        <w:t xml:space="preserve">. On both sides of the Atlantic, </w:t>
      </w:r>
      <w:r w:rsidRPr="002070C6">
        <w:rPr>
          <w:rStyle w:val="StyleUnderline"/>
        </w:rPr>
        <w:t>the ties that held the alliance together are weakening</w:t>
      </w:r>
      <w:r>
        <w:t xml:space="preserve">. On the American side, </w:t>
      </w:r>
      <w:r w:rsidRPr="002070C6">
        <w:rPr>
          <w:rStyle w:val="StyleUnderline"/>
        </w:rPr>
        <w:t>Obama's biography links him to the Pacific and Africa but not to the old continent</w:t>
      </w:r>
      <w:r>
        <w:t xml:space="preserve">. His personal story echoes the demographic changes in the United States that have reduced the influence of Americans of European origin. Meanwhile, on the European side, the depth of the euro crisis has crowded out almost all foreign policy from the agenda of Europe's top decision-makers. </w:t>
      </w:r>
      <w:r w:rsidRPr="002070C6">
        <w:rPr>
          <w:rStyle w:val="StyleUnderline"/>
        </w:rPr>
        <w:t>The end of the Cold War means that Europeans no longer need American protection</w:t>
      </w:r>
      <w:r>
        <w:t xml:space="preserve">, and the U.S. financial crisis has led to a fall in American demand for European products (although U.S. exports to Europe are at an all-time high). What's more, </w:t>
      </w:r>
      <w:r w:rsidRPr="002070C6">
        <w:rPr>
          <w:rStyle w:val="StyleUnderline"/>
        </w:rPr>
        <w:t>Obama's lack of warmth has precluded him from establishing the sorts of human relationships with European leaders that animate alliances</w:t>
      </w:r>
      <w:r>
        <w:t xml:space="preserve">. When asked to name his closest allies, </w:t>
      </w:r>
      <w:r w:rsidRPr="002070C6">
        <w:rPr>
          <w:rStyle w:val="StyleUnderline"/>
        </w:rPr>
        <w:t>Obama</w:t>
      </w:r>
      <w:r>
        <w:t xml:space="preserve"> mentions non-European leaders such as Recep Tayyip Erdogan of Turkey and Lee Myung-bak of South Korea. And hi</w:t>
      </w:r>
      <w:r w:rsidRPr="002070C6">
        <w:rPr>
          <w:rStyle w:val="StyleUnderline"/>
        </w:rPr>
        <w:t>s</w:t>
      </w:r>
      <w:r>
        <w:t xml:space="preserve"> </w:t>
      </w:r>
      <w:r w:rsidRPr="002070C6">
        <w:rPr>
          <w:rStyle w:val="StyleUnderline"/>
        </w:rPr>
        <w:t>transactional nature has led to a neglect of countries that he feels will not contribute more to the relationship</w:t>
      </w:r>
      <w:r>
        <w:t xml:space="preserve"> -- within a year of being elected, </w:t>
      </w:r>
      <w:r w:rsidRPr="002070C6">
        <w:rPr>
          <w:rStyle w:val="StyleUnderline"/>
        </w:rPr>
        <w:t>Obama</w:t>
      </w:r>
      <w:r>
        <w:t xml:space="preserve"> had </w:t>
      </w:r>
      <w:r w:rsidRPr="002070C6">
        <w:rPr>
          <w:rStyle w:val="StyleUnderline"/>
        </w:rPr>
        <w:t>managed to alienate the leaders of most of Europe's big states</w:t>
      </w:r>
      <w:r>
        <w:t xml:space="preserve">, from Gordon Brown to Nicolas Sarkozy to Jose Luis Rodriguez Zapatero. Americans hardly remember, but </w:t>
      </w:r>
      <w:r w:rsidRPr="002070C6">
        <w:rPr>
          <w:rStyle w:val="StyleUnderline"/>
        </w:rPr>
        <w:t>Europe's collective nose was put out of joint by Obama's refusal to make the trip to Europe for the 2010 EU-U.S. summit</w:t>
      </w:r>
      <w:r>
        <w:t xml:space="preserve">. More recently, </w:t>
      </w:r>
      <w:r w:rsidRPr="002070C6">
        <w:rPr>
          <w:rStyle w:val="StyleUnderline"/>
        </w:rPr>
        <w:t>Obama has reached out</w:t>
      </w:r>
      <w:r>
        <w:t xml:space="preserve"> to allies to counteract the impression that the only way to get a friendly reception in Washington is to be a problem nation -- but </w:t>
      </w:r>
      <w:r w:rsidRPr="002070C6">
        <w:rPr>
          <w:rStyle w:val="StyleUnderline"/>
        </w:rPr>
        <w:t>far too late to erase the sense that Europe matters little to this American president</w:t>
      </w:r>
      <w:r>
        <w:t xml:space="preserve">. </w:t>
      </w:r>
      <w:r w:rsidRPr="002070C6">
        <w:rPr>
          <w:rStyle w:val="StyleUnderline"/>
        </w:rPr>
        <w:t>Underlying these superficial issues is a more fundamental divergence</w:t>
      </w:r>
      <w:r>
        <w:rPr>
          <w:highlight w:val="cyan"/>
        </w:rPr>
        <w:t xml:space="preserve"> </w:t>
      </w:r>
      <w:r w:rsidRPr="002070C6">
        <w:rPr>
          <w:rStyle w:val="StyleUnderline"/>
        </w:rPr>
        <w:t>in the way</w:t>
      </w:r>
      <w:r>
        <w:rPr>
          <w:highlight w:val="cyan"/>
        </w:rPr>
        <w:t xml:space="preserve"> </w:t>
      </w:r>
      <w:r w:rsidRPr="002070C6">
        <w:rPr>
          <w:rStyle w:val="StyleUnderline"/>
        </w:rPr>
        <w:t>Europe and the United States are coping with their respective declines</w:t>
      </w:r>
      <w:r>
        <w:t xml:space="preserve">. As the EU's role shrinks in the world, </w:t>
      </w:r>
      <w:r w:rsidRPr="002070C6">
        <w:rPr>
          <w:rStyle w:val="StyleUnderline"/>
        </w:rPr>
        <w:t>Europeans have sought to help build a multilateral, rule-based world.</w:t>
      </w:r>
      <w:r>
        <w:t xml:space="preserve"> That is why it is they, rather than the Chinese or the </w:t>
      </w:r>
      <w:proofErr w:type="gramStart"/>
      <w:r>
        <w:t>Americans, that</w:t>
      </w:r>
      <w:proofErr w:type="gramEnd"/>
      <w:r>
        <w:t xml:space="preserve"> have pushed for the creation of institutionalized global responses to climate change, genocide, or various trade disputes. To the extent that today's world has not collapsed into the deadlocked chaos of a "G-zero," it is often due to European efforts to create a functioning institutional order. To Washington's eternal frustration, </w:t>
      </w:r>
      <w:r w:rsidRPr="002070C6">
        <w:rPr>
          <w:rStyle w:val="StyleUnderline"/>
        </w:rPr>
        <w:t>however, Europeans have not put their energies into becoming a full partner on global issues</w:t>
      </w:r>
      <w:r>
        <w:t xml:space="preserve">. For all the existential angst of the euro crisis, Europe is not as weak as people think it is. It still has the world's largest market and represents 17 percent of world trade, compared with 12 percent for the United States. Even in military terms, the EU is the world's No. 2 military power, with 21 percent of the world's military spending, versus 5 percent for China, 3 percent for Russia, 2 percent for India, and 1.5 percent for Brazil, according to Harvard scholar Joseph Nye. But, ironically for a people who have embraced multilateralism more than any other on Earth, </w:t>
      </w:r>
      <w:r w:rsidRPr="002070C6">
        <w:rPr>
          <w:rStyle w:val="StyleUnderline"/>
        </w:rPr>
        <w:t>Europeans have not pooled their impressive economic, political, and military resources.</w:t>
      </w:r>
      <w:r>
        <w:t xml:space="preserve"> And </w:t>
      </w:r>
      <w:r w:rsidRPr="002070C6">
        <w:rPr>
          <w:rStyle w:val="StyleUnderline"/>
        </w:rPr>
        <w:t>with the eurozone's need to resolve the euro crisis, the EU may split into two or more tiers -- making concerted action even more difficult</w:t>
      </w:r>
      <w:r>
        <w:t xml:space="preserve">. As a result, </w:t>
      </w:r>
      <w:r w:rsidRPr="002070C6">
        <w:rPr>
          <w:rStyle w:val="StyleUnderline"/>
        </w:rPr>
        <w:t>European power is too diffuse to be much of a help or a hindrance on many issues</w:t>
      </w:r>
      <w:r>
        <w:t xml:space="preserve">. On the other hand, </w:t>
      </w:r>
      <w:r w:rsidRPr="002070C6">
        <w:rPr>
          <w:rStyle w:val="StyleUnderline"/>
        </w:rPr>
        <w:t>Obama's United States</w:t>
      </w:r>
      <w:r>
        <w:t xml:space="preserve"> -- although equally committed to liberal values -- </w:t>
      </w:r>
      <w:r w:rsidRPr="002070C6">
        <w:rPr>
          <w:rStyle w:val="StyleUnderline"/>
        </w:rPr>
        <w:t>thinks that the best way to safeguard American interests and values is to craft a multipartner world</w:t>
      </w:r>
      <w:r>
        <w:t xml:space="preserve">. On the one hand, </w:t>
      </w:r>
      <w:r w:rsidRPr="002070C6">
        <w:rPr>
          <w:rStyle w:val="StyleUnderline"/>
        </w:rPr>
        <w:t>Obama continues to believe that he can transform rising powers by integrating them into existing institutions</w:t>
      </w:r>
      <w:r>
        <w:t xml:space="preserve"> (despite much evidence to the contrary). On the other, he thinks that Europe's overrepresentation in existing institutions like the World Bank and the International Monetary Fund is a threat to the consolidation of that order. This is leading a declining America to increasingly turn against Europe on issues ranging from climate change to currencies. The most striking example came at the 2009 G-20 in Pittsburgh, when Obama worked together with the emerging powers to pressure Europeans to give up their voting power at the IMF. As Walter Russell Mead, the U.S. international relations scholar, has written, "(I)ncreasingly it will be in the American interest to help Asian powers rebalance the world power structure in ways that redistribute power from the former great powers of Europe to the rising great powers of Asia today." But the long-term consequence of the cooling of this unique alliance could be the hollowing out of the world order that the Atlantic powers have made. The big unwritten story of the last few decades is the way that a European-inspired liberal economic and political order has been crafted in the shell of the American security order. It is an order that limits the powers of states and markets and puts the protection of individuals at its core. If the United States was the sheriff of this order, the EU was its constitutional court. And now it is being challenged by the emerging powers. Countries like Brazil, China, and India are all relatively new states forged by movements of national liberation whose experience of globalization has been bound up with their new sense of nationhood. While globalization is destroying sovereignty for the West, these former colonies are enjoying it on a scale never experienced before. As a result, they are not about to invite their former colonial masters to interfere in their internal affairs. Just look at the dynamics of the United Nations Security Council on issues from Sudan to Syria. Even in the General Assembly, the balance of power is shifting: 10 years ago, China won 43 percent of the votes on human rights in the United Nations, far behind Europe's 78 percent. But in 2010-11, the EU won less than 50 percent to China's nearly 60 percent, according to research by the European Council on Foreign Relations. Rather than being transformed by global institutions, China's sophisticated multilateral diplomacy is changing the global order itself. </w:t>
      </w:r>
      <w:r w:rsidRPr="002070C6">
        <w:rPr>
          <w:rStyle w:val="StyleUnderline"/>
        </w:rPr>
        <w:t xml:space="preserve">As relative power flows </w:t>
      </w:r>
      <w:proofErr w:type="gramStart"/>
      <w:r w:rsidRPr="002070C6">
        <w:rPr>
          <w:rStyle w:val="StyleUnderline"/>
        </w:rPr>
        <w:t>Eastward</w:t>
      </w:r>
      <w:proofErr w:type="gramEnd"/>
      <w:r>
        <w:t xml:space="preserve">, </w:t>
      </w:r>
      <w:r w:rsidRPr="002070C6">
        <w:rPr>
          <w:rStyle w:val="StyleUnderline"/>
        </w:rPr>
        <w:t xml:space="preserve">it is </w:t>
      </w:r>
      <w:r>
        <w:t xml:space="preserve">perhaps </w:t>
      </w:r>
      <w:r w:rsidRPr="002070C6">
        <w:rPr>
          <w:rStyle w:val="StyleUnderline"/>
        </w:rPr>
        <w:t>inevitable</w:t>
      </w:r>
      <w:r>
        <w:rPr>
          <w:highlight w:val="cyan"/>
        </w:rPr>
        <w:t xml:space="preserve"> </w:t>
      </w:r>
      <w:r w:rsidRPr="002070C6">
        <w:rPr>
          <w:rStyle w:val="StyleUnderline"/>
        </w:rPr>
        <w:t>that the Western alliance</w:t>
      </w:r>
      <w:r>
        <w:t xml:space="preserve"> that kept liberty's flame alight during the Cold War and then sought to construct a liberal order in its aftermath </w:t>
      </w:r>
      <w:r w:rsidRPr="002070C6">
        <w:rPr>
          <w:rStyle w:val="StyleUnderline"/>
        </w:rPr>
        <w:t>is fading fast</w:t>
      </w:r>
      <w:r>
        <w:t xml:space="preserve">. </w:t>
      </w:r>
      <w:r w:rsidRPr="002070C6">
        <w:rPr>
          <w:rStyle w:val="StyleUnderline"/>
        </w:rPr>
        <w:t>It was perhaps inevitable that both Europeans and Americans should fail to live up to each other's expectations of their respective roles in a post-Cold War world</w:t>
      </w:r>
      <w:r>
        <w:t xml:space="preserve">. After all, </w:t>
      </w:r>
      <w:r w:rsidRPr="002070C6">
        <w:rPr>
          <w:rStyle w:val="StyleUnderline"/>
        </w:rPr>
        <w:t>America is still too powerful to happily commit to a multilateral world</w:t>
      </w:r>
      <w:r>
        <w:t xml:space="preserve"> order (as evidenced by Congress's reluctance to ratify treaties). And </w:t>
      </w:r>
      <w:r w:rsidRPr="002070C6">
        <w:rPr>
          <w:rStyle w:val="StyleUnderline"/>
        </w:rPr>
        <w:t>Europe is too physically safe to be willing to match U.S. defense</w:t>
      </w:r>
      <w:r>
        <w:t xml:space="preserve"> spending or pool its resources. What is surprising is that the passing of this alliance has not been mourned by many on either side. The legacy of Barack Obama is that the transatlantic relationship is at its most harmonious and yet least relevant in 50 years. Ironically, it may take the election of someone who is less naturally popular on the European stage for both sides to wake up and realize just what is at stake.</w:t>
      </w:r>
    </w:p>
    <w:p w:rsidR="002070C6" w:rsidRPr="002070C6" w:rsidRDefault="002070C6" w:rsidP="002070C6"/>
    <w:p w:rsidR="0044366A" w:rsidRDefault="0044366A" w:rsidP="0044366A">
      <w:pPr>
        <w:pStyle w:val="Heading3"/>
      </w:pPr>
      <w:r>
        <w:t>Heg Impact Defense</w:t>
      </w:r>
    </w:p>
    <w:p w:rsidR="009F0C7F" w:rsidRPr="004058C5" w:rsidRDefault="009F0C7F" w:rsidP="009F0C7F">
      <w:pPr>
        <w:pStyle w:val="Heading4"/>
      </w:pPr>
      <w:r w:rsidRPr="004058C5">
        <w:t>Even if the US declines, liberal international norms will survive - solves the impact</w:t>
      </w:r>
    </w:p>
    <w:p w:rsidR="009F0C7F" w:rsidRPr="009F0C7F" w:rsidRDefault="009F0C7F" w:rsidP="009F0C7F">
      <w:r w:rsidRPr="004058C5">
        <w:rPr>
          <w:rStyle w:val="Style13ptBold"/>
          <w:rFonts w:cs="Calibri"/>
        </w:rPr>
        <w:t>IKENBERRY 11</w:t>
      </w:r>
      <w:r w:rsidRPr="004058C5">
        <w:t xml:space="preserve"> – (May/June issue of Foreign Affairs, G. John, PhD, Albert G. Milbank Professor of Politics and International Affairs at Princeton University in the Department of Politics and the Woodrow Wilson School of Public and International Affairs, “The Future of the Liberal World Order,” http://www.foreignaffairs.com/</w:t>
      </w:r>
      <w:r w:rsidRPr="009F0C7F">
        <w:t>articles/67730/g-john-ikenberry/the-future-of-the-liberal-world-order?page=show)</w:t>
      </w:r>
    </w:p>
    <w:p w:rsidR="009F0C7F" w:rsidRPr="009F0C7F" w:rsidRDefault="009F0C7F" w:rsidP="009F0C7F">
      <w:r w:rsidRPr="009F0C7F">
        <w:t xml:space="preserve">For all these reasons, </w:t>
      </w:r>
      <w:r w:rsidRPr="004058C5">
        <w:rPr>
          <w:rStyle w:val="StyleUnderline"/>
          <w:rFonts w:cs="Calibri"/>
        </w:rPr>
        <w:t>many observers have concluded that world politics is experiencing not just a changing of the guard but also a transition in the ideas and principles that underlie the global order.</w:t>
      </w:r>
      <w:r w:rsidRPr="009F0C7F">
        <w:t xml:space="preserve"> The journalist Gideon Rachman, for example, says that a cluster of liberal internationalist ideas -- such as faith in democratization, confidence in free markets, and the acceptability of U.S. military power -- are all being called into question. According to this worldview, the future of international order will be shaped above all by China, which will use its growing power and wealth to push world politics in an illiberal direction. Pointing out that China and other non-Western states have weathered the recent financial crisis better than their Western counterparts, </w:t>
      </w:r>
      <w:r w:rsidRPr="004058C5">
        <w:rPr>
          <w:rStyle w:val="StyleUnderline"/>
          <w:rFonts w:cs="Calibri"/>
        </w:rPr>
        <w:t>pessimists argue that an authoritarian capitalist alternative to Western neoliberal ideas has already emerged.</w:t>
      </w:r>
      <w:r w:rsidRPr="009F0C7F">
        <w:t xml:space="preserve"> According to the scholar Stefan Halper, emerging-market states "are learning to combine market economics with traditional autocratic or semiautocratic politics in a process that signals an intellectual rejection of the Western economic model." Today's international order is not really American or Western--even if it initially appeared that way. </w:t>
      </w:r>
      <w:r w:rsidRPr="004058C5">
        <w:rPr>
          <w:rStyle w:val="StyleUnderline"/>
          <w:rFonts w:cs="Calibri"/>
        </w:rPr>
        <w:t xml:space="preserve">But this panicked narrative misses a </w:t>
      </w:r>
      <w:r w:rsidRPr="004058C5">
        <w:rPr>
          <w:rStyle w:val="StyleUnderline"/>
          <w:rFonts w:cs="Calibri"/>
          <w:bdr w:val="single" w:sz="4" w:space="0" w:color="auto"/>
        </w:rPr>
        <w:t>deeper reality</w:t>
      </w:r>
      <w:r w:rsidRPr="004058C5">
        <w:rPr>
          <w:rStyle w:val="StyleUnderline"/>
          <w:rFonts w:cs="Calibri"/>
        </w:rPr>
        <w:t>: although the United States' position in the global system is changing, the liberal international order is alive and well.</w:t>
      </w:r>
      <w:r w:rsidRPr="009F0C7F">
        <w:t xml:space="preserve"> </w:t>
      </w:r>
      <w:r w:rsidRPr="004058C5">
        <w:rPr>
          <w:rStyle w:val="StyleUnderline"/>
          <w:rFonts w:cs="Calibri"/>
        </w:rPr>
        <w:t>The struggle</w:t>
      </w:r>
      <w:r w:rsidRPr="009F0C7F">
        <w:t xml:space="preserve"> over international order today </w:t>
      </w:r>
      <w:r w:rsidRPr="004058C5">
        <w:rPr>
          <w:rStyle w:val="StyleUnderline"/>
          <w:rFonts w:cs="Calibri"/>
        </w:rPr>
        <w:t>is not about fundamental principles</w:t>
      </w:r>
      <w:r w:rsidRPr="009F0C7F">
        <w:t xml:space="preserve">. China and other </w:t>
      </w:r>
      <w:r w:rsidRPr="004058C5">
        <w:rPr>
          <w:rStyle w:val="StyleUnderline"/>
          <w:rFonts w:cs="Calibri"/>
        </w:rPr>
        <w:t>emerging great powers do not want to contest the basic rules and principles</w:t>
      </w:r>
      <w:r w:rsidRPr="009F0C7F">
        <w:t xml:space="preserve"> of the </w:t>
      </w:r>
      <w:r w:rsidRPr="004058C5">
        <w:rPr>
          <w:rStyle w:val="StyleUnderline"/>
          <w:rFonts w:cs="Calibri"/>
        </w:rPr>
        <w:t>liberal</w:t>
      </w:r>
      <w:r w:rsidRPr="009F0C7F">
        <w:t xml:space="preserve"> international </w:t>
      </w:r>
      <w:r w:rsidRPr="004058C5">
        <w:rPr>
          <w:rStyle w:val="StyleUnderline"/>
          <w:rFonts w:cs="Calibri"/>
        </w:rPr>
        <w:t>order; they wish to gain more authority and leadership within it.</w:t>
      </w:r>
      <w:r w:rsidRPr="009F0C7F">
        <w:t xml:space="preserve"> Indeed, </w:t>
      </w:r>
      <w:r w:rsidRPr="004058C5">
        <w:rPr>
          <w:rStyle w:val="StyleUnderline"/>
          <w:rFonts w:cs="Calibri"/>
        </w:rPr>
        <w:t xml:space="preserve">today's power transition represents not </w:t>
      </w:r>
      <w:r w:rsidRPr="004058C5">
        <w:rPr>
          <w:rStyle w:val="Emphasis"/>
          <w:rFonts w:ascii="Georgia" w:hAnsi="Georgia" w:cs="Calibri"/>
        </w:rPr>
        <w:t>the defeat of the liberal order but its ultimate ascendance</w:t>
      </w:r>
      <w:r w:rsidRPr="004058C5">
        <w:rPr>
          <w:rStyle w:val="StyleUnderline"/>
          <w:rFonts w:cs="Calibri"/>
        </w:rPr>
        <w:t>. Brazil, China, and India have all become more prosperous and capable by operating inside the existing international order</w:t>
      </w:r>
      <w:r w:rsidRPr="009F0C7F">
        <w:t xml:space="preserve"> -- benefiting from its rules, practices, and institutions, including the World Trade Organization (WTO) and the newly organized G-20. </w:t>
      </w:r>
      <w:r w:rsidRPr="004058C5">
        <w:rPr>
          <w:rStyle w:val="StyleUnderline"/>
          <w:rFonts w:cs="Calibri"/>
        </w:rPr>
        <w:t xml:space="preserve">Their economic success and growing influence are tied to the liberal internationalist organization of world politics, and they have </w:t>
      </w:r>
      <w:r w:rsidRPr="004058C5">
        <w:rPr>
          <w:rStyle w:val="StyleUnderline"/>
          <w:rFonts w:cs="Calibri"/>
          <w:bdr w:val="single" w:sz="4" w:space="0" w:color="auto"/>
        </w:rPr>
        <w:t>deep interests in preserving</w:t>
      </w:r>
      <w:r w:rsidRPr="004058C5">
        <w:rPr>
          <w:rStyle w:val="StyleUnderline"/>
          <w:rFonts w:cs="Calibri"/>
        </w:rPr>
        <w:t xml:space="preserve"> that system. </w:t>
      </w:r>
      <w:r w:rsidRPr="009F0C7F">
        <w:t xml:space="preserve">In the meantime, </w:t>
      </w:r>
      <w:r w:rsidRPr="004058C5">
        <w:rPr>
          <w:rStyle w:val="StyleUnderline"/>
          <w:rFonts w:cs="Calibri"/>
        </w:rPr>
        <w:t>alternatives to an open and rule-based order have yet to crystallize.</w:t>
      </w:r>
      <w:r w:rsidRPr="009F0C7F">
        <w:t xml:space="preserve"> </w:t>
      </w:r>
      <w:r w:rsidRPr="004058C5">
        <w:rPr>
          <w:rStyle w:val="StyleUnderline"/>
          <w:rFonts w:cs="Calibri"/>
        </w:rPr>
        <w:t>Even though the last decade has brought remarkable upheavals in the global system</w:t>
      </w:r>
      <w:r w:rsidRPr="009F0C7F">
        <w:t xml:space="preserve"> -- the emergence of new powers, bitter disputes among Western allies over the United States' unipolar ambitions, and a global financial crisis and recession -- </w:t>
      </w:r>
      <w:r w:rsidRPr="004058C5">
        <w:rPr>
          <w:rStyle w:val="StyleUnderline"/>
          <w:rFonts w:cs="Calibri"/>
        </w:rPr>
        <w:t>the liberal international order has no competitors</w:t>
      </w:r>
      <w:r w:rsidRPr="009F0C7F">
        <w:t xml:space="preserve">. On the contrary, the rise of non-Western powers and the growth of economic and security interdependence are creating new constituencies for it. </w:t>
      </w:r>
      <w:r w:rsidRPr="004058C5">
        <w:rPr>
          <w:rStyle w:val="StyleUnderline"/>
          <w:rFonts w:cs="Calibri"/>
        </w:rPr>
        <w:t xml:space="preserve">To be sure, as wealth and power become less concentrated in the United States' hands, the country will be less able to shape world politics. But the underlying foundations of the liberal international order will survive and </w:t>
      </w:r>
      <w:r w:rsidRPr="004058C5">
        <w:rPr>
          <w:rStyle w:val="StyleUnderline"/>
          <w:rFonts w:cs="Calibri"/>
          <w:bdr w:val="single" w:sz="4" w:space="0" w:color="auto"/>
        </w:rPr>
        <w:t>thrive</w:t>
      </w:r>
      <w:r w:rsidRPr="004058C5">
        <w:rPr>
          <w:rStyle w:val="StyleUnderline"/>
          <w:rFonts w:cs="Calibri"/>
        </w:rPr>
        <w:t>.</w:t>
      </w:r>
      <w:r w:rsidRPr="009F0C7F">
        <w:t xml:space="preserve"> Indeed, now may be the best time for the United States and its democratic partners to update the liberal order for a new era, ensuring that it continues to provide the benefits of security and prosperity that it has provided since the middle of the twentieth century. </w:t>
      </w:r>
    </w:p>
    <w:p w:rsidR="009F0C7F" w:rsidRPr="009F0C7F" w:rsidRDefault="009F0C7F" w:rsidP="009F0C7F"/>
    <w:p w:rsidR="009F0C7F" w:rsidRDefault="009F0C7F" w:rsidP="009F0C7F">
      <w:pPr>
        <w:pStyle w:val="Heading3"/>
      </w:pPr>
      <w:r>
        <w:t>Iran Prolif Impact Defense</w:t>
      </w:r>
    </w:p>
    <w:p w:rsidR="000176A3" w:rsidRPr="000176A3" w:rsidRDefault="000176A3" w:rsidP="000176A3">
      <w:pPr>
        <w:pStyle w:val="Heading4"/>
      </w:pPr>
      <w:r w:rsidRPr="000176A3">
        <w:t>No prolif and long timeframe</w:t>
      </w:r>
    </w:p>
    <w:p w:rsidR="000176A3" w:rsidRPr="00C57359" w:rsidRDefault="000176A3" w:rsidP="000176A3">
      <w:r w:rsidRPr="000176A3">
        <w:rPr>
          <w:rStyle w:val="Style13ptBold"/>
        </w:rPr>
        <w:t>Kahl ’12</w:t>
      </w:r>
      <w:r w:rsidRPr="00C57359">
        <w:rPr>
          <w:b/>
        </w:rPr>
        <w:t xml:space="preserve"> </w:t>
      </w:r>
      <w:r w:rsidRPr="00C57359">
        <w:t>(Colin H. Kahl 12, security studies prof at Georgetown, senior fellow at the Center for a New American Security, was Deputy Assistant Secretary of Defense for the Middle East, “Not Time to Attack Iran”, January 17, </w:t>
      </w:r>
      <w:hyperlink r:id="rId274" w:tgtFrame="_blank" w:history="1">
        <w:r w:rsidRPr="00C57359">
          <w:t>http://www.foreignaffairs.com/articles/137031/colin-h-kahl/not-time-to-attack-iran?page=show</w:t>
        </w:r>
      </w:hyperlink>
    </w:p>
    <w:p w:rsidR="000176A3" w:rsidRPr="00C57359" w:rsidRDefault="000176A3" w:rsidP="000176A3">
      <w:r w:rsidRPr="00C57359">
        <w:t> Kroenig argues that there is an urgent need to attack Iran's nuclear infrastructure soon, since Tehran could "produce its first nuclear weapon within six months of deciding to do so." Yet that last phrase is crucial. The International Atomic Energy Agency (IAEA) has documented Iranian efforts to achieve the capacity to develop nuclear weapons at some point, but </w:t>
      </w:r>
      <w:r w:rsidRPr="00C57359">
        <w:rPr>
          <w:u w:val="single"/>
          <w:shd w:val="clear" w:color="auto" w:fill="00FF00"/>
        </w:rPr>
        <w:t>there is no</w:t>
      </w:r>
      <w:r w:rsidRPr="00C57359">
        <w:rPr>
          <w:u w:val="single"/>
        </w:rPr>
        <w:t> hard </w:t>
      </w:r>
      <w:r w:rsidRPr="00C57359">
        <w:rPr>
          <w:u w:val="single"/>
          <w:shd w:val="clear" w:color="auto" w:fill="00FF00"/>
        </w:rPr>
        <w:t>evidence that</w:t>
      </w:r>
      <w:r w:rsidRPr="00C57359">
        <w:rPr>
          <w:u w:val="single"/>
        </w:rPr>
        <w:t> Supreme Leader Ayatollah Ali </w:t>
      </w:r>
      <w:r w:rsidRPr="00C57359">
        <w:rPr>
          <w:u w:val="single"/>
          <w:shd w:val="clear" w:color="auto" w:fill="00FF00"/>
        </w:rPr>
        <w:t>Khamenei has</w:t>
      </w:r>
      <w:r w:rsidRPr="00C57359">
        <w:rPr>
          <w:u w:val="single"/>
        </w:rPr>
        <w:t> yet </w:t>
      </w:r>
      <w:r w:rsidRPr="00C57359">
        <w:rPr>
          <w:u w:val="single"/>
          <w:shd w:val="clear" w:color="auto" w:fill="00FF00"/>
        </w:rPr>
        <w:t>made the</w:t>
      </w:r>
      <w:r w:rsidRPr="00C57359">
        <w:rPr>
          <w:u w:val="single"/>
        </w:rPr>
        <w:t> final </w:t>
      </w:r>
      <w:r w:rsidRPr="00C57359">
        <w:rPr>
          <w:u w:val="single"/>
          <w:shd w:val="clear" w:color="auto" w:fill="00FF00"/>
        </w:rPr>
        <w:t>decision to develop</w:t>
      </w:r>
      <w:r w:rsidRPr="00C57359">
        <w:t> them. In arguing for a six-month horizon</w:t>
      </w:r>
      <w:proofErr w:type="gramStart"/>
      <w:r w:rsidRPr="00C57359">
        <w:t>,Kroenig</w:t>
      </w:r>
      <w:proofErr w:type="gramEnd"/>
      <w:r w:rsidRPr="00C57359">
        <w:t> also misleadingly conflates hypothetical timelines to produce weapons-grade uranium with the time actually required to construct a bomb. According to 2010 Senate testimony by James Cartwright, then vice chairman of the U.S. Joint Chiefs of Staff, and recent statements by the former heads of Israel's national intelligence and defense intelligence agencies, even if Iran could produce enough weapons-grade uranium for a bomb in six months, </w:t>
      </w:r>
      <w:r w:rsidRPr="00C57359">
        <w:rPr>
          <w:u w:val="single"/>
          <w:shd w:val="clear" w:color="auto" w:fill="00FF00"/>
        </w:rPr>
        <w:t>it would take</w:t>
      </w:r>
      <w:r w:rsidRPr="00C57359">
        <w:rPr>
          <w:u w:val="single"/>
        </w:rPr>
        <w:t> it at least </w:t>
      </w:r>
      <w:r w:rsidRPr="00C57359">
        <w:rPr>
          <w:u w:val="single"/>
          <w:shd w:val="clear" w:color="auto" w:fill="00FF00"/>
        </w:rPr>
        <w:t>a year to produce a</w:t>
      </w:r>
      <w:r w:rsidRPr="00C57359">
        <w:rPr>
          <w:u w:val="single"/>
        </w:rPr>
        <w:t> testable nuclear </w:t>
      </w:r>
      <w:r w:rsidRPr="00C57359">
        <w:rPr>
          <w:u w:val="single"/>
          <w:shd w:val="clear" w:color="auto" w:fill="00FF00"/>
        </w:rPr>
        <w:t>device</w:t>
      </w:r>
      <w:r w:rsidRPr="00C57359">
        <w:rPr>
          <w:u w:val="single"/>
        </w:rPr>
        <w:t>and</w:t>
      </w:r>
      <w:r w:rsidRPr="00C57359">
        <w:t xml:space="preserve"> considerably longer to make a deliverable weapon. And David Albright, president of the Institute for Science and International Security (and the source of Kroenig's six-month estimate), recently told Agence France-Presse </w:t>
      </w:r>
      <w:r w:rsidRPr="00C57359">
        <w:rPr>
          <w:u w:val="single"/>
        </w:rPr>
        <w:t>that </w:t>
      </w:r>
      <w:r w:rsidRPr="00C57359">
        <w:rPr>
          <w:u w:val="single"/>
          <w:shd w:val="clear" w:color="auto" w:fill="00FF00"/>
        </w:rPr>
        <w:t>there is a "low probability" that the Iranians would</w:t>
      </w:r>
      <w:r w:rsidRPr="00C57359">
        <w:rPr>
          <w:u w:val="single"/>
        </w:rPr>
        <w:t> </w:t>
      </w:r>
      <w:r w:rsidRPr="00C57359">
        <w:rPr>
          <w:u w:val="single"/>
          <w:shd w:val="clear" w:color="auto" w:fill="00FF00"/>
        </w:rPr>
        <w:t>actually develop</w:t>
      </w:r>
      <w:r w:rsidRPr="00C57359">
        <w:rPr>
          <w:u w:val="single"/>
        </w:rPr>
        <w:t> a bomb over the next year </w:t>
      </w:r>
      <w:r w:rsidRPr="00C57359">
        <w:rPr>
          <w:u w:val="single"/>
          <w:shd w:val="clear" w:color="auto" w:fill="00FF00"/>
        </w:rPr>
        <w:t>even if they had the capability</w:t>
      </w:r>
      <w:r w:rsidRPr="00C57359">
        <w:rPr>
          <w:u w:val="single"/>
        </w:rPr>
        <w:t> to do so. Because there is no evidence that Iran has built additional covert enrichment plants since the Natanz and Qom sites were outed in 2002 and 2009, respectively, </w:t>
      </w:r>
      <w:r w:rsidRPr="00C57359">
        <w:rPr>
          <w:u w:val="single"/>
          <w:shd w:val="clear" w:color="auto" w:fill="00FF00"/>
        </w:rPr>
        <w:t>any</w:t>
      </w:r>
      <w:r w:rsidRPr="00C57359">
        <w:rPr>
          <w:u w:val="single"/>
        </w:rPr>
        <w:t> near-term </w:t>
      </w:r>
      <w:r w:rsidRPr="00C57359">
        <w:rPr>
          <w:u w:val="single"/>
          <w:shd w:val="clear" w:color="auto" w:fill="00FF00"/>
        </w:rPr>
        <w:t>move</w:t>
      </w:r>
      <w:r w:rsidRPr="00C57359">
        <w:rPr>
          <w:u w:val="single"/>
        </w:rPr>
        <w:t> by Tehran </w:t>
      </w:r>
      <w:r w:rsidRPr="00C57359">
        <w:rPr>
          <w:u w:val="single"/>
          <w:shd w:val="clear" w:color="auto" w:fill="00FF00"/>
        </w:rPr>
        <w:t>to produce</w:t>
      </w:r>
      <w:r w:rsidRPr="00C57359">
        <w:rPr>
          <w:u w:val="single"/>
        </w:rPr>
        <w:t> weapons-grade </w:t>
      </w:r>
      <w:r w:rsidRPr="00C57359">
        <w:rPr>
          <w:u w:val="single"/>
          <w:shd w:val="clear" w:color="auto" w:fill="00FF00"/>
        </w:rPr>
        <w:t>uranium</w:t>
      </w:r>
      <w:r w:rsidRPr="00C57359">
        <w:rPr>
          <w:u w:val="single"/>
        </w:rPr>
        <w:t> </w:t>
      </w:r>
      <w:r w:rsidRPr="00C57359">
        <w:rPr>
          <w:u w:val="single"/>
          <w:shd w:val="clear" w:color="auto" w:fill="00FF00"/>
        </w:rPr>
        <w:t>would have to rely on</w:t>
      </w:r>
      <w:r w:rsidRPr="00C57359">
        <w:rPr>
          <w:u w:val="single"/>
        </w:rPr>
        <w:t> its </w:t>
      </w:r>
      <w:r w:rsidRPr="00C57359">
        <w:rPr>
          <w:u w:val="single"/>
          <w:shd w:val="clear" w:color="auto" w:fill="00FF00"/>
        </w:rPr>
        <w:t>declared facilities</w:t>
      </w:r>
      <w:r w:rsidRPr="00C57359">
        <w:rPr>
          <w:u w:val="single"/>
        </w:rPr>
        <w:t>. </w:t>
      </w:r>
      <w:r w:rsidRPr="00C57359">
        <w:rPr>
          <w:u w:val="single"/>
          <w:shd w:val="clear" w:color="auto" w:fill="00FF00"/>
        </w:rPr>
        <w:t>The IAEA would</w:t>
      </w:r>
      <w:r w:rsidRPr="00C57359">
        <w:rPr>
          <w:u w:val="single"/>
        </w:rPr>
        <w:t> thus </w:t>
      </w:r>
      <w:r w:rsidRPr="00C57359">
        <w:rPr>
          <w:u w:val="single"/>
          <w:shd w:val="clear" w:color="auto" w:fill="00FF00"/>
        </w:rPr>
        <w:t>detect</w:t>
      </w:r>
      <w:r w:rsidRPr="00C57359">
        <w:rPr>
          <w:u w:val="single"/>
        </w:rPr>
        <w:t> such </w:t>
      </w:r>
      <w:r w:rsidRPr="00C57359">
        <w:rPr>
          <w:u w:val="single"/>
          <w:shd w:val="clear" w:color="auto" w:fill="00FF00"/>
        </w:rPr>
        <w:t>activity with sufficient time</w:t>
      </w:r>
      <w:r w:rsidRPr="00C57359">
        <w:t> for the international community to mount a forceful response. As a result, the Iranians are unlikely to commit to building nuclear weapons until they can do so much more quickly or out of sight, which could be years off.</w:t>
      </w:r>
    </w:p>
    <w:p w:rsidR="000176A3" w:rsidRPr="000176A3" w:rsidRDefault="000176A3" w:rsidP="000176A3">
      <w:pPr>
        <w:pStyle w:val="Heading4"/>
      </w:pPr>
      <w:r w:rsidRPr="000176A3">
        <w:t xml:space="preserve">No impact to Iran prolif – their </w:t>
      </w:r>
      <w:proofErr w:type="gramStart"/>
      <w:r w:rsidRPr="000176A3">
        <w:t>ev</w:t>
      </w:r>
      <w:proofErr w:type="gramEnd"/>
      <w:r w:rsidRPr="000176A3">
        <w:t xml:space="preserve"> is biased </w:t>
      </w:r>
    </w:p>
    <w:p w:rsidR="000176A3" w:rsidRPr="00C57359" w:rsidRDefault="000176A3" w:rsidP="000176A3">
      <w:r w:rsidRPr="00C57359">
        <w:t xml:space="preserve">– </w:t>
      </w:r>
      <w:proofErr w:type="gramStart"/>
      <w:r w:rsidRPr="00C57359">
        <w:t>rationality</w:t>
      </w:r>
      <w:proofErr w:type="gramEnd"/>
      <w:r w:rsidRPr="00C57359">
        <w:t>, nuclear deterrence and defense posture check escalation</w:t>
      </w:r>
    </w:p>
    <w:p w:rsidR="000176A3" w:rsidRPr="00C57359" w:rsidRDefault="000176A3" w:rsidP="000176A3">
      <w:r w:rsidRPr="00C57359">
        <w:rPr>
          <w:rStyle w:val="Style13ptBold"/>
          <w:rFonts w:ascii="Times New Roman" w:hAnsi="Times New Roman" w:cs="Times New Roman"/>
        </w:rPr>
        <w:t>Waltz 12</w:t>
      </w:r>
      <w:r w:rsidRPr="00C57359">
        <w:t xml:space="preserve"> – Senior Research Scholar at the Saltzman Institute of War and Peace Studies and Adjunct Professor of Political Science at Columbia University (Kenneth N., Jul/Aug, “Why Iran Should Get the Bomb,” EBSCO)</w:t>
      </w:r>
    </w:p>
    <w:p w:rsidR="000176A3" w:rsidRPr="00C57359" w:rsidRDefault="000176A3" w:rsidP="000176A3">
      <w:pPr>
        <w:rPr>
          <w:rFonts w:ascii="Times New Roman" w:hAnsi="Times New Roman" w:cs="Times New Roman"/>
        </w:rPr>
      </w:pPr>
    </w:p>
    <w:p w:rsidR="000176A3" w:rsidRPr="000176A3" w:rsidRDefault="000176A3" w:rsidP="000176A3">
      <w:r w:rsidRPr="000176A3">
        <w:t xml:space="preserve">UNFOUNDED FEARS One reason </w:t>
      </w:r>
      <w:r w:rsidRPr="00C57359">
        <w:rPr>
          <w:rStyle w:val="StyleUnderline"/>
          <w:rFonts w:ascii="Times New Roman" w:hAnsi="Times New Roman" w:cs="Times New Roman"/>
          <w:highlight w:val="green"/>
        </w:rPr>
        <w:t xml:space="preserve">the danger </w:t>
      </w:r>
      <w:r w:rsidRPr="00C57359">
        <w:t xml:space="preserve">of a nuclear Iran </w:t>
      </w:r>
      <w:r w:rsidRPr="00C57359">
        <w:rPr>
          <w:rStyle w:val="StyleUnderline"/>
          <w:rFonts w:ascii="Times New Roman" w:hAnsi="Times New Roman" w:cs="Times New Roman"/>
          <w:highlight w:val="green"/>
        </w:rPr>
        <w:t xml:space="preserve">has been </w:t>
      </w:r>
      <w:r w:rsidRPr="00C57359">
        <w:rPr>
          <w:rStyle w:val="Emphasis"/>
          <w:rFonts w:ascii="Times New Roman" w:hAnsi="Times New Roman" w:cs="Times New Roman"/>
          <w:highlight w:val="green"/>
        </w:rPr>
        <w:t>grossly exaggerated</w:t>
      </w:r>
      <w:r w:rsidRPr="000176A3">
        <w:t xml:space="preserve"> is that the debate surrounding it has been distorted </w:t>
      </w:r>
      <w:r w:rsidRPr="00C57359">
        <w:t xml:space="preserve">by </w:t>
      </w:r>
      <w:r w:rsidRPr="00C57359">
        <w:rPr>
          <w:rStyle w:val="Emphasis"/>
          <w:rFonts w:ascii="Times New Roman" w:hAnsi="Times New Roman" w:cs="Times New Roman"/>
          <w:highlight w:val="green"/>
        </w:rPr>
        <w:t>misplaced worries</w:t>
      </w:r>
      <w:r w:rsidRPr="00C57359">
        <w:rPr>
          <w:rStyle w:val="StyleUnderline"/>
          <w:rFonts w:ascii="Times New Roman" w:hAnsi="Times New Roman" w:cs="Times New Roman"/>
          <w:highlight w:val="green"/>
        </w:rPr>
        <w:t xml:space="preserve"> and </w:t>
      </w:r>
      <w:r w:rsidRPr="00C57359">
        <w:rPr>
          <w:rStyle w:val="Emphasis"/>
          <w:rFonts w:ascii="Times New Roman" w:hAnsi="Times New Roman" w:cs="Times New Roman"/>
          <w:highlight w:val="green"/>
        </w:rPr>
        <w:t>fundamental misunderstandings</w:t>
      </w:r>
      <w:r w:rsidRPr="00C57359">
        <w:rPr>
          <w:rStyle w:val="StyleUnderline"/>
          <w:rFonts w:ascii="Times New Roman" w:hAnsi="Times New Roman" w:cs="Times New Roman"/>
          <w:highlight w:val="green"/>
        </w:rPr>
        <w:t xml:space="preserve"> of how states</w:t>
      </w:r>
      <w:r w:rsidRPr="000176A3">
        <w:t xml:space="preserve"> generally </w:t>
      </w:r>
      <w:r w:rsidRPr="00C57359">
        <w:rPr>
          <w:rStyle w:val="StyleUnderline"/>
          <w:rFonts w:ascii="Times New Roman" w:hAnsi="Times New Roman" w:cs="Times New Roman"/>
          <w:highlight w:val="green"/>
        </w:rPr>
        <w:t>behave</w:t>
      </w:r>
      <w:r w:rsidRPr="000176A3">
        <w:t xml:space="preserve"> in the international system. The first prominent concern, which undergirds many others, is that the Iranian regime is innately irrational. Despite a widespread belief to the contrary, </w:t>
      </w:r>
      <w:r w:rsidRPr="00C57359">
        <w:rPr>
          <w:rStyle w:val="StyleUnderline"/>
          <w:rFonts w:ascii="Times New Roman" w:hAnsi="Times New Roman" w:cs="Times New Roman"/>
          <w:highlight w:val="green"/>
        </w:rPr>
        <w:t>Iranian policy is made</w:t>
      </w:r>
      <w:r w:rsidRPr="000176A3">
        <w:t xml:space="preserve"> not by "mad mullahs" but </w:t>
      </w:r>
      <w:r w:rsidRPr="00C57359">
        <w:rPr>
          <w:rStyle w:val="StyleUnderline"/>
          <w:rFonts w:ascii="Times New Roman" w:hAnsi="Times New Roman" w:cs="Times New Roman"/>
          <w:highlight w:val="green"/>
        </w:rPr>
        <w:t xml:space="preserve">by </w:t>
      </w:r>
      <w:r w:rsidRPr="00C57359">
        <w:rPr>
          <w:rStyle w:val="Emphasis"/>
          <w:rFonts w:ascii="Times New Roman" w:hAnsi="Times New Roman" w:cs="Times New Roman"/>
          <w:highlight w:val="green"/>
        </w:rPr>
        <w:t>perfectly sane</w:t>
      </w:r>
      <w:r w:rsidRPr="00C57359">
        <w:rPr>
          <w:rStyle w:val="StyleUnderline"/>
          <w:rFonts w:ascii="Times New Roman" w:hAnsi="Times New Roman" w:cs="Times New Roman"/>
          <w:highlight w:val="green"/>
        </w:rPr>
        <w:t xml:space="preserve"> ayatollahs who want to survive</w:t>
      </w:r>
      <w:r w:rsidRPr="000176A3">
        <w:t xml:space="preserve"> just like any other leaders. Although Iran's leaders indulge in inflammatory and hateful rhetoric, </w:t>
      </w:r>
      <w:r w:rsidRPr="00C57359">
        <w:rPr>
          <w:rStyle w:val="StyleUnderline"/>
          <w:rFonts w:ascii="Times New Roman" w:hAnsi="Times New Roman" w:cs="Times New Roman"/>
          <w:highlight w:val="green"/>
        </w:rPr>
        <w:t xml:space="preserve">they show </w:t>
      </w:r>
      <w:r w:rsidRPr="00C57359">
        <w:rPr>
          <w:rStyle w:val="Emphasis"/>
          <w:rFonts w:ascii="Times New Roman" w:hAnsi="Times New Roman" w:cs="Times New Roman"/>
          <w:highlight w:val="green"/>
        </w:rPr>
        <w:t>no propensity for self-destruction</w:t>
      </w:r>
      <w:r w:rsidRPr="00C57359">
        <w:rPr>
          <w:rStyle w:val="StyleUnderline"/>
          <w:rFonts w:ascii="Times New Roman" w:hAnsi="Times New Roman" w:cs="Times New Roman"/>
          <w:highlight w:val="green"/>
        </w:rPr>
        <w:t>.</w:t>
      </w:r>
      <w:r w:rsidRPr="000176A3">
        <w:t xml:space="preserve"> It would be a grave error for policymakers in the United States and Israel to assume otherwise. </w:t>
      </w:r>
      <w:r w:rsidRPr="00C57359">
        <w:rPr>
          <w:rStyle w:val="StyleUnderline"/>
          <w:rFonts w:ascii="Times New Roman" w:hAnsi="Times New Roman" w:cs="Times New Roman"/>
          <w:highlight w:val="green"/>
        </w:rPr>
        <w:t>Yet</w:t>
      </w:r>
      <w:r w:rsidRPr="000176A3">
        <w:t xml:space="preserve"> that is precisely what many U.S. and Israeli officials and </w:t>
      </w:r>
      <w:r w:rsidRPr="00C57359">
        <w:rPr>
          <w:rStyle w:val="StyleUnderline"/>
          <w:rFonts w:ascii="Times New Roman" w:hAnsi="Times New Roman" w:cs="Times New Roman"/>
          <w:highlight w:val="green"/>
        </w:rPr>
        <w:t>analysts</w:t>
      </w:r>
      <w:r w:rsidRPr="000176A3">
        <w:t xml:space="preserve"> have done. </w:t>
      </w:r>
      <w:r w:rsidRPr="00C57359">
        <w:rPr>
          <w:rStyle w:val="StyleUnderline"/>
          <w:rFonts w:ascii="Times New Roman" w:hAnsi="Times New Roman" w:cs="Times New Roman"/>
          <w:highlight w:val="green"/>
        </w:rPr>
        <w:t>Portray</w:t>
      </w:r>
      <w:r w:rsidRPr="000176A3">
        <w:t xml:space="preserve">ing </w:t>
      </w:r>
      <w:r w:rsidRPr="00C57359">
        <w:rPr>
          <w:rStyle w:val="StyleUnderline"/>
          <w:rFonts w:ascii="Times New Roman" w:hAnsi="Times New Roman" w:cs="Times New Roman"/>
          <w:highlight w:val="green"/>
        </w:rPr>
        <w:t>Iran as irrational</w:t>
      </w:r>
      <w:r w:rsidRPr="000176A3">
        <w:t xml:space="preserve"> has allowed them to argue that the logic of nuclear deterrence does not apply to the Islamic Republic. If Iran acquired a nuclear weapon, they warn, it would not hesitate to use it in a first strike against Israel, even though doing so would invite massive retaliation and risk destroying everything the Iranian regime holds dear. Although it is impossible to be certain of Iranian intentions, it is far more likely that </w:t>
      </w:r>
      <w:r w:rsidRPr="00C57359">
        <w:rPr>
          <w:rStyle w:val="StyleUnderline"/>
          <w:rFonts w:ascii="Times New Roman" w:hAnsi="Times New Roman" w:cs="Times New Roman"/>
          <w:highlight w:val="green"/>
        </w:rPr>
        <w:t>if Iran desires nuclear weapons, it is</w:t>
      </w:r>
      <w:r w:rsidRPr="000176A3">
        <w:t xml:space="preserve"> for the purpose of providing </w:t>
      </w:r>
      <w:r w:rsidRPr="00C57359">
        <w:rPr>
          <w:rStyle w:val="StyleUnderline"/>
          <w:rFonts w:ascii="Times New Roman" w:hAnsi="Times New Roman" w:cs="Times New Roman"/>
          <w:highlight w:val="green"/>
        </w:rPr>
        <w:t>for its own security, not to improve its offensive capabilities</w:t>
      </w:r>
      <w:r w:rsidRPr="000176A3">
        <w:t xml:space="preserve"> (or destroy itself). Iran may be intransigent at the negotiating table and defiant in the face of sanctions, but it still acts to secure its own preservation. Iran's leaders did not, for example, attempt to close the Strait of Hormuz despite issuing blustery warnings that they might do so after the EU announced its planned oil embargo in January. The Iranian regime clearly concluded that it did not want to provoke what would surely have been a swift and devastating American response to such a move. Nevertheless, even some observers and policymakers who accept that the Iranian regime is rational still worry that a nuclear weapon would embolden it, providing Tehran with a shield that would allow it to act more aggressively and increase its support for terrorism. Some analysts even fear that Iran would directly provide terrorists with nuclear arms. The problem with these concerns is that they contradict the record of every other nuclear weapons state going back to 1945. </w:t>
      </w:r>
      <w:r w:rsidRPr="00C57359">
        <w:rPr>
          <w:rStyle w:val="Emphasis"/>
          <w:rFonts w:ascii="Times New Roman" w:hAnsi="Times New Roman" w:cs="Times New Roman"/>
          <w:highlight w:val="green"/>
        </w:rPr>
        <w:t>History shows</w:t>
      </w:r>
      <w:r w:rsidRPr="00C57359">
        <w:rPr>
          <w:rStyle w:val="StyleUnderline"/>
          <w:rFonts w:ascii="Times New Roman" w:hAnsi="Times New Roman" w:cs="Times New Roman"/>
          <w:highlight w:val="green"/>
        </w:rPr>
        <w:t xml:space="preserve"> that when countries acquire the bomb, they feel </w:t>
      </w:r>
      <w:r w:rsidRPr="00C57359">
        <w:rPr>
          <w:rStyle w:val="Emphasis"/>
          <w:rFonts w:ascii="Times New Roman" w:hAnsi="Times New Roman" w:cs="Times New Roman"/>
          <w:highlight w:val="green"/>
        </w:rPr>
        <w:t>increasingly vulnerable</w:t>
      </w:r>
      <w:r w:rsidRPr="00C57359">
        <w:rPr>
          <w:rStyle w:val="StyleUnderline"/>
          <w:rFonts w:ascii="Times New Roman" w:hAnsi="Times New Roman" w:cs="Times New Roman"/>
          <w:highlight w:val="green"/>
        </w:rPr>
        <w:t xml:space="preserve"> and become </w:t>
      </w:r>
      <w:r w:rsidRPr="00C57359">
        <w:rPr>
          <w:rStyle w:val="Emphasis"/>
          <w:rFonts w:ascii="Times New Roman" w:hAnsi="Times New Roman" w:cs="Times New Roman"/>
          <w:highlight w:val="green"/>
        </w:rPr>
        <w:t>acutely aware</w:t>
      </w:r>
      <w:r w:rsidRPr="00C57359">
        <w:rPr>
          <w:rStyle w:val="StyleUnderline"/>
          <w:rFonts w:ascii="Times New Roman" w:hAnsi="Times New Roman" w:cs="Times New Roman"/>
          <w:highlight w:val="green"/>
        </w:rPr>
        <w:t xml:space="preserve"> that their nuclear weapons make them a potential target</w:t>
      </w:r>
      <w:r w:rsidRPr="000176A3">
        <w:t xml:space="preserve"> in the eyes of major powers. </w:t>
      </w:r>
      <w:r w:rsidRPr="00C57359">
        <w:rPr>
          <w:rStyle w:val="StyleUnderline"/>
          <w:rFonts w:ascii="Times New Roman" w:hAnsi="Times New Roman" w:cs="Times New Roman"/>
          <w:highlight w:val="green"/>
        </w:rPr>
        <w:t>This</w:t>
      </w:r>
      <w:r w:rsidRPr="000176A3">
        <w:t xml:space="preserve"> awareness </w:t>
      </w:r>
      <w:r w:rsidRPr="00C57359">
        <w:rPr>
          <w:rStyle w:val="StyleUnderline"/>
          <w:rFonts w:ascii="Times New Roman" w:hAnsi="Times New Roman" w:cs="Times New Roman"/>
          <w:highlight w:val="green"/>
        </w:rPr>
        <w:t>discourages nuclear states from</w:t>
      </w:r>
      <w:r w:rsidRPr="000176A3">
        <w:t xml:space="preserve"> bold and </w:t>
      </w:r>
      <w:r w:rsidRPr="00C57359">
        <w:rPr>
          <w:rStyle w:val="StyleUnderline"/>
          <w:rFonts w:ascii="Times New Roman" w:hAnsi="Times New Roman" w:cs="Times New Roman"/>
          <w:highlight w:val="green"/>
        </w:rPr>
        <w:t>aggressive action.</w:t>
      </w:r>
      <w:r w:rsidRPr="000176A3">
        <w:t xml:space="preserve"> Maoist China, for example, became much less bellicose after acquiring nuclear weapons in 1964, and India and Pakistan have both become more cautious since going nuclear. There is little reason to believe Iran would break this mold.</w:t>
      </w:r>
    </w:p>
    <w:p w:rsidR="000176A3" w:rsidRPr="00C57359" w:rsidRDefault="000176A3" w:rsidP="000176A3">
      <w:pPr>
        <w:rPr>
          <w:rFonts w:ascii="Times New Roman" w:eastAsia="Calibri" w:hAnsi="Times New Roman" w:cs="Times New Roman"/>
          <w:sz w:val="16"/>
        </w:rPr>
      </w:pPr>
    </w:p>
    <w:p w:rsidR="009F0C7F" w:rsidRPr="009F0C7F" w:rsidRDefault="009F0C7F" w:rsidP="009F0C7F"/>
    <w:p w:rsidR="0044366A" w:rsidRDefault="0044366A" w:rsidP="0044366A">
      <w:pPr>
        <w:pStyle w:val="Heading3"/>
      </w:pPr>
      <w:r>
        <w:t>Israel Strikes Impact Defense</w:t>
      </w:r>
    </w:p>
    <w:p w:rsidR="002070C6" w:rsidRDefault="002070C6" w:rsidP="002070C6">
      <w:pPr>
        <w:pStyle w:val="Heading4"/>
      </w:pPr>
      <w:r>
        <w:t>No Israel war</w:t>
      </w:r>
    </w:p>
    <w:p w:rsidR="002070C6" w:rsidRPr="00066D43" w:rsidRDefault="002070C6" w:rsidP="002070C6">
      <w:r w:rsidRPr="00066D43">
        <w:rPr>
          <w:rStyle w:val="Style13ptBold"/>
        </w:rPr>
        <w:t>Schramm</w:t>
      </w:r>
      <w:r w:rsidRPr="00066D43">
        <w:t xml:space="preserve"> </w:t>
      </w:r>
      <w:r w:rsidRPr="00066D43">
        <w:rPr>
          <w:rStyle w:val="Style13ptBold"/>
        </w:rPr>
        <w:t>11</w:t>
      </w:r>
      <w:r w:rsidRPr="00066D43">
        <w:t xml:space="preserve"> </w:t>
      </w:r>
      <w:r>
        <w:t>(</w:t>
      </w:r>
      <w:r w:rsidRPr="00066D43">
        <w:t>Madison Schramm is a program associate at the Council on Foreign Relations. "Hey America, Iran still isn't threat No. 1" Oct 12 www.csmonitor.com/Commentary/Opinion/2011/1012/Hey-America</w:t>
      </w:r>
      <w:r>
        <w:t>-Iran-still-isn-t-threat-No.-1/)</w:t>
      </w:r>
    </w:p>
    <w:p w:rsidR="002070C6" w:rsidRPr="004A7CB2" w:rsidRDefault="002070C6" w:rsidP="002070C6">
      <w:pPr>
        <w:rPr>
          <w:rStyle w:val="StyleUnderline"/>
        </w:rPr>
      </w:pPr>
      <w:r w:rsidRPr="00FB0250">
        <w:rPr>
          <w:rStyle w:val="StyleUnderline"/>
          <w:highlight w:val="yellow"/>
        </w:rPr>
        <w:t xml:space="preserve">Iran and Israel </w:t>
      </w:r>
      <w:r w:rsidRPr="005A12ED">
        <w:rPr>
          <w:rStyle w:val="StyleUnderline"/>
        </w:rPr>
        <w:t xml:space="preserve">have </w:t>
      </w:r>
      <w:r w:rsidRPr="00FB0250">
        <w:rPr>
          <w:rStyle w:val="Emphasis"/>
          <w:highlight w:val="yellow"/>
        </w:rPr>
        <w:t>never</w:t>
      </w:r>
      <w:r w:rsidRPr="00BD66DA">
        <w:rPr>
          <w:rStyle w:val="Emphasis"/>
        </w:rPr>
        <w:t xml:space="preserve"> directly </w:t>
      </w:r>
      <w:r w:rsidRPr="00FB0250">
        <w:rPr>
          <w:rStyle w:val="Emphasis"/>
          <w:highlight w:val="yellow"/>
        </w:rPr>
        <w:t>engaged in combat</w:t>
      </w:r>
      <w:r w:rsidRPr="00FB0250">
        <w:rPr>
          <w:rStyle w:val="StyleUnderline"/>
          <w:highlight w:val="yellow"/>
        </w:rPr>
        <w:t>.</w:t>
      </w:r>
      <w:r w:rsidRPr="004A7CB2">
        <w:rPr>
          <w:rStyle w:val="StyleUnderline"/>
        </w:rPr>
        <w:t xml:space="preserve"> Although Iran does sponsor Hezbollah and Hamas, </w:t>
      </w:r>
      <w:r w:rsidRPr="00FB0250">
        <w:rPr>
          <w:rStyle w:val="StyleUnderline"/>
          <w:highlight w:val="yellow"/>
        </w:rPr>
        <w:t xml:space="preserve">Tehran is not </w:t>
      </w:r>
      <w:r w:rsidRPr="00BD66DA">
        <w:rPr>
          <w:rStyle w:val="StyleUnderline"/>
        </w:rPr>
        <w:t xml:space="preserve">directly </w:t>
      </w:r>
      <w:r w:rsidRPr="00FB0250">
        <w:rPr>
          <w:rStyle w:val="StyleUnderline"/>
          <w:highlight w:val="yellow"/>
        </w:rPr>
        <w:t>calling the shots</w:t>
      </w:r>
      <w:r w:rsidRPr="004A7CB2">
        <w:rPr>
          <w:sz w:val="16"/>
        </w:rPr>
        <w:t xml:space="preserve"> within those organizations. </w:t>
      </w:r>
      <w:r w:rsidRPr="00FB0250">
        <w:rPr>
          <w:rStyle w:val="StyleUnderline"/>
          <w:highlight w:val="yellow"/>
        </w:rPr>
        <w:t>Israel</w:t>
      </w:r>
      <w:r w:rsidRPr="004A7CB2">
        <w:rPr>
          <w:rStyle w:val="StyleUnderline"/>
        </w:rPr>
        <w:t xml:space="preserve"> actually </w:t>
      </w:r>
      <w:r w:rsidRPr="00FB0250">
        <w:rPr>
          <w:rStyle w:val="StyleUnderline"/>
          <w:highlight w:val="yellow"/>
        </w:rPr>
        <w:t>provided</w:t>
      </w:r>
      <w:r w:rsidRPr="004A7CB2">
        <w:rPr>
          <w:rStyle w:val="StyleUnderline"/>
        </w:rPr>
        <w:t xml:space="preserve"> </w:t>
      </w:r>
      <w:r w:rsidRPr="00FB0250">
        <w:rPr>
          <w:rStyle w:val="StyleUnderline"/>
          <w:highlight w:val="yellow"/>
        </w:rPr>
        <w:t xml:space="preserve">Iran </w:t>
      </w:r>
      <w:r w:rsidRPr="005A12ED">
        <w:rPr>
          <w:rStyle w:val="StyleUnderline"/>
        </w:rPr>
        <w:t xml:space="preserve">with </w:t>
      </w:r>
      <w:r w:rsidRPr="00FB0250">
        <w:rPr>
          <w:rStyle w:val="StyleUnderline"/>
          <w:highlight w:val="yellow"/>
        </w:rPr>
        <w:t>weapons during the</w:t>
      </w:r>
      <w:r w:rsidRPr="004A7CB2">
        <w:rPr>
          <w:rStyle w:val="StyleUnderline"/>
        </w:rPr>
        <w:t xml:space="preserve"> Iran-Iraq </w:t>
      </w:r>
      <w:r w:rsidRPr="00FB0250">
        <w:rPr>
          <w:rStyle w:val="StyleUnderline"/>
          <w:highlight w:val="yellow"/>
        </w:rPr>
        <w:t>War</w:t>
      </w:r>
      <w:r w:rsidRPr="004A7CB2">
        <w:rPr>
          <w:rStyle w:val="StyleUnderline"/>
        </w:rPr>
        <w:t xml:space="preserve">. Tehran’s </w:t>
      </w:r>
      <w:r w:rsidRPr="00FB0250">
        <w:rPr>
          <w:rStyle w:val="StyleUnderline"/>
          <w:highlight w:val="yellow"/>
        </w:rPr>
        <w:t>condemnation of Israel</w:t>
      </w:r>
      <w:r w:rsidRPr="004A7CB2">
        <w:rPr>
          <w:rStyle w:val="StyleUnderline"/>
        </w:rPr>
        <w:t xml:space="preserve"> vis-à-vis the Palestinians </w:t>
      </w:r>
      <w:r w:rsidRPr="00FB0250">
        <w:rPr>
          <w:rStyle w:val="StyleUnderline"/>
          <w:highlight w:val="yellow"/>
        </w:rPr>
        <w:t xml:space="preserve">is primarily </w:t>
      </w:r>
      <w:r w:rsidRPr="005A12ED">
        <w:rPr>
          <w:rStyle w:val="StyleUnderline"/>
        </w:rPr>
        <w:t xml:space="preserve">a </w:t>
      </w:r>
      <w:r w:rsidRPr="00FB0250">
        <w:rPr>
          <w:rStyle w:val="StyleUnderline"/>
          <w:highlight w:val="yellow"/>
        </w:rPr>
        <w:t xml:space="preserve">political </w:t>
      </w:r>
      <w:r w:rsidRPr="005A12ED">
        <w:rPr>
          <w:rStyle w:val="StyleUnderline"/>
        </w:rPr>
        <w:t>platform</w:t>
      </w:r>
      <w:r w:rsidRPr="004A7CB2">
        <w:rPr>
          <w:rStyle w:val="StyleUnderline"/>
        </w:rPr>
        <w:t xml:space="preserve"> for Iranian influence</w:t>
      </w:r>
      <w:r w:rsidRPr="004A7CB2">
        <w:rPr>
          <w:sz w:val="16"/>
        </w:rPr>
        <w:t xml:space="preserve"> in the region. </w:t>
      </w:r>
      <w:r w:rsidRPr="004A7CB2">
        <w:rPr>
          <w:rStyle w:val="StyleUnderline"/>
        </w:rPr>
        <w:t>Iran happily accepted Israeli aid when it served Tehran’s more immediate interests.</w:t>
      </w:r>
      <w:r>
        <w:rPr>
          <w:rStyle w:val="StyleUnderline"/>
        </w:rPr>
        <w:t xml:space="preserve"> </w:t>
      </w:r>
      <w:r w:rsidRPr="004A7CB2">
        <w:rPr>
          <w:rStyle w:val="StyleUnderline"/>
        </w:rPr>
        <w:t xml:space="preserve">Additionally, </w:t>
      </w:r>
      <w:r w:rsidRPr="00FB0250">
        <w:rPr>
          <w:rStyle w:val="StyleUnderline"/>
          <w:highlight w:val="yellow"/>
        </w:rPr>
        <w:t>the Middle East</w:t>
      </w:r>
      <w:r w:rsidRPr="004A7CB2">
        <w:rPr>
          <w:rStyle w:val="StyleUnderline"/>
        </w:rPr>
        <w:t xml:space="preserve"> at large </w:t>
      </w:r>
      <w:r w:rsidRPr="00FB0250">
        <w:rPr>
          <w:rStyle w:val="Emphasis"/>
          <w:highlight w:val="yellow"/>
        </w:rPr>
        <w:t>isn’t interested in Iran’s</w:t>
      </w:r>
      <w:r w:rsidRPr="00BD66DA">
        <w:rPr>
          <w:rStyle w:val="Emphasis"/>
        </w:rPr>
        <w:t xml:space="preserve"> brand of </w:t>
      </w:r>
      <w:r w:rsidRPr="00FB0250">
        <w:rPr>
          <w:rStyle w:val="Emphasis"/>
          <w:highlight w:val="yellow"/>
        </w:rPr>
        <w:t>Islam</w:t>
      </w:r>
      <w:r w:rsidRPr="00FB0250">
        <w:rPr>
          <w:rStyle w:val="StyleUnderline"/>
          <w:highlight w:val="yellow"/>
        </w:rPr>
        <w:t>. Iran</w:t>
      </w:r>
      <w:r w:rsidRPr="004A7CB2">
        <w:rPr>
          <w:rStyle w:val="StyleUnderline"/>
        </w:rPr>
        <w:t xml:space="preserve">, as a Persian Shiite state, </w:t>
      </w:r>
      <w:r w:rsidRPr="00FB0250">
        <w:rPr>
          <w:rStyle w:val="StyleUnderline"/>
          <w:highlight w:val="yellow"/>
        </w:rPr>
        <w:t>is the minority</w:t>
      </w:r>
      <w:r w:rsidRPr="004A7CB2">
        <w:rPr>
          <w:rStyle w:val="StyleUnderline"/>
        </w:rPr>
        <w:t xml:space="preserve"> in an Arab Sunni region. </w:t>
      </w:r>
      <w:r w:rsidRPr="00FB0250">
        <w:rPr>
          <w:rStyle w:val="StyleUnderline"/>
          <w:highlight w:val="yellow"/>
        </w:rPr>
        <w:t xml:space="preserve">The Iran doctrine is </w:t>
      </w:r>
      <w:r w:rsidRPr="00FB0250">
        <w:rPr>
          <w:rStyle w:val="Emphasis"/>
          <w:highlight w:val="yellow"/>
        </w:rPr>
        <w:t>well contained</w:t>
      </w:r>
      <w:r w:rsidRPr="004A7CB2">
        <w:rPr>
          <w:rStyle w:val="StyleUnderline"/>
        </w:rPr>
        <w:t xml:space="preserve">. But by continuing to label an intractable country as "evil," </w:t>
      </w:r>
      <w:r w:rsidRPr="00FB0250">
        <w:rPr>
          <w:rStyle w:val="StyleUnderline"/>
          <w:highlight w:val="yellow"/>
        </w:rPr>
        <w:t>policymakers</w:t>
      </w:r>
      <w:r w:rsidRPr="004A7CB2">
        <w:rPr>
          <w:rStyle w:val="StyleUnderline"/>
        </w:rPr>
        <w:t xml:space="preserve"> in Washington have </w:t>
      </w:r>
      <w:r w:rsidRPr="00FB0250">
        <w:rPr>
          <w:rStyle w:val="Emphasis"/>
          <w:highlight w:val="yellow"/>
        </w:rPr>
        <w:t>turned a red herring into a Goliath</w:t>
      </w:r>
      <w:r w:rsidRPr="004A7CB2">
        <w:rPr>
          <w:rStyle w:val="StyleUnderline"/>
        </w:rPr>
        <w:t>.</w:t>
      </w:r>
    </w:p>
    <w:p w:rsidR="002070C6" w:rsidRDefault="002070C6" w:rsidP="002070C6">
      <w:pPr>
        <w:pStyle w:val="Heading4"/>
      </w:pPr>
      <w:r>
        <w:t>No risk of unilateral Israel strikes on Iran – media bias</w:t>
      </w:r>
    </w:p>
    <w:p w:rsidR="002070C6" w:rsidRPr="00B339E8" w:rsidRDefault="002070C6" w:rsidP="002070C6">
      <w:r w:rsidRPr="00B339E8">
        <w:rPr>
          <w:rStyle w:val="Style13ptBold"/>
        </w:rPr>
        <w:t>Lindorff</w:t>
      </w:r>
      <w:r>
        <w:t xml:space="preserve"> </w:t>
      </w:r>
      <w:r w:rsidRPr="00B339E8">
        <w:rPr>
          <w:rStyle w:val="Style13ptBold"/>
        </w:rPr>
        <w:t>11</w:t>
      </w:r>
      <w:r w:rsidRPr="00B339E8">
        <w:t xml:space="preserve"> (Dave, “Washington’s Fake ‘Concern’ About a Possible Israeli Attack on Iran” https://www.commondreams.org/view/2011/11/13-8)</w:t>
      </w:r>
    </w:p>
    <w:p w:rsidR="002070C6" w:rsidRDefault="002070C6" w:rsidP="002070C6">
      <w:r w:rsidRPr="00FB0250">
        <w:rPr>
          <w:rStyle w:val="StyleUnderline"/>
          <w:highlight w:val="yellow"/>
        </w:rPr>
        <w:t>When it comes to</w:t>
      </w:r>
      <w:r>
        <w:rPr>
          <w:rStyle w:val="StyleUnderline"/>
        </w:rPr>
        <w:t xml:space="preserve"> mainstream </w:t>
      </w:r>
      <w:r w:rsidRPr="00FB0250">
        <w:rPr>
          <w:rStyle w:val="StyleUnderline"/>
          <w:highlight w:val="yellow"/>
        </w:rPr>
        <w:t>press reports about</w:t>
      </w:r>
      <w:r>
        <w:rPr>
          <w:rStyle w:val="StyleUnderline"/>
        </w:rPr>
        <w:t xml:space="preserve"> a possible </w:t>
      </w:r>
      <w:r w:rsidRPr="00FB0250">
        <w:rPr>
          <w:rStyle w:val="StyleUnderline"/>
          <w:highlight w:val="yellow"/>
        </w:rPr>
        <w:t>Israeli attack on Iran</w:t>
      </w:r>
      <w:r>
        <w:rPr>
          <w:rStyle w:val="StyleUnderline"/>
        </w:rPr>
        <w:t xml:space="preserve">’s nuclear facilities, it’s time to </w:t>
      </w:r>
      <w:r w:rsidRPr="00FB0250">
        <w:rPr>
          <w:rStyle w:val="Emphasis"/>
          <w:highlight w:val="yellow"/>
        </w:rPr>
        <w:t>check the bullshit detector</w:t>
      </w:r>
      <w:r>
        <w:rPr>
          <w:sz w:val="12"/>
        </w:rPr>
        <w:t xml:space="preserve">. Corporate media reports are claiming that the Pentagon and the White House are “worried” or “concerned” that the Israeli government may decide to attack Iran, and that the US is “trying to learn” what Israel’s real intentions are: is there a serious plan to attack or is this all just an effort to blackmail the US into taking stronger measures against Iran? </w:t>
      </w:r>
      <w:r>
        <w:rPr>
          <w:rStyle w:val="StyleUnderline"/>
        </w:rPr>
        <w:t>As CNN put it</w:t>
      </w:r>
      <w:r>
        <w:rPr>
          <w:sz w:val="12"/>
        </w:rPr>
        <w:t xml:space="preserve"> in a Nov. 4 report: </w:t>
      </w:r>
      <w:r>
        <w:rPr>
          <w:rStyle w:val="StyleUnderline"/>
        </w:rPr>
        <w:t>The United States has become increasingly concerned Israel could be preparing to strike Iran's nuclear program</w:t>
      </w:r>
      <w:r>
        <w:rPr>
          <w:sz w:val="12"/>
        </w:rPr>
        <w:t xml:space="preserve">, a senior U.S. military official told CNN on Friday. The U.S. military and intelligence community in recent weeks have stepped up "watchfulness" of both Iran and Israel, according to the senior U.S. military official and a second military official familiar with the U.S. actions. Asked if the Pentagon was concerned about an attack, the senior military official replied "absolutely." Both officials declined to be identified because of the extreme sensitivity of the matter. </w:t>
      </w:r>
      <w:r>
        <w:rPr>
          <w:rStyle w:val="StyleUnderline"/>
        </w:rPr>
        <w:t>Bzzzzzzzzzzz</w:t>
      </w:r>
      <w:r>
        <w:rPr>
          <w:sz w:val="12"/>
        </w:rPr>
        <w:t xml:space="preserve"> Oops! </w:t>
      </w:r>
      <w:r>
        <w:rPr>
          <w:rStyle w:val="StyleUnderline"/>
        </w:rPr>
        <w:t>The Bullshit detector just went off</w:t>
      </w:r>
      <w:r>
        <w:rPr>
          <w:sz w:val="12"/>
        </w:rPr>
        <w:t xml:space="preserve">. </w:t>
      </w:r>
      <w:r w:rsidRPr="00FB0250">
        <w:rPr>
          <w:rStyle w:val="StyleUnderline"/>
          <w:highlight w:val="yellow"/>
        </w:rPr>
        <w:t>Missing from</w:t>
      </w:r>
      <w:r>
        <w:rPr>
          <w:sz w:val="12"/>
        </w:rPr>
        <w:t xml:space="preserve"> all these </w:t>
      </w:r>
      <w:r w:rsidRPr="00FB0250">
        <w:rPr>
          <w:rStyle w:val="StyleUnderline"/>
          <w:highlight w:val="yellow"/>
        </w:rPr>
        <w:t>reports</w:t>
      </w:r>
      <w:r>
        <w:rPr>
          <w:sz w:val="12"/>
        </w:rPr>
        <w:t xml:space="preserve"> about Washington “concern,” and from statements being leaked by Pentagon and White House “sources,” </w:t>
      </w:r>
      <w:r w:rsidRPr="00FB0250">
        <w:rPr>
          <w:rStyle w:val="StyleUnderline"/>
          <w:highlight w:val="yellow"/>
        </w:rPr>
        <w:t>is</w:t>
      </w:r>
      <w:r>
        <w:rPr>
          <w:rStyle w:val="StyleUnderline"/>
        </w:rPr>
        <w:t xml:space="preserve"> </w:t>
      </w:r>
      <w:r w:rsidRPr="00FB0250">
        <w:rPr>
          <w:rStyle w:val="StyleUnderline"/>
          <w:highlight w:val="yellow"/>
        </w:rPr>
        <w:t>any mention of the fact</w:t>
      </w:r>
      <w:r>
        <w:rPr>
          <w:rStyle w:val="StyleUnderline"/>
        </w:rPr>
        <w:t xml:space="preserve"> that </w:t>
      </w:r>
      <w:r w:rsidRPr="00FB0250">
        <w:rPr>
          <w:rStyle w:val="StyleUnderline"/>
          <w:highlight w:val="yellow"/>
        </w:rPr>
        <w:t>Israel’s</w:t>
      </w:r>
      <w:r>
        <w:rPr>
          <w:rStyle w:val="StyleUnderline"/>
        </w:rPr>
        <w:t xml:space="preserve"> entire </w:t>
      </w:r>
      <w:r w:rsidRPr="00FB0250">
        <w:rPr>
          <w:rStyle w:val="StyleUnderline"/>
          <w:highlight w:val="yellow"/>
        </w:rPr>
        <w:t>air force</w:t>
      </w:r>
      <w:r>
        <w:rPr>
          <w:rStyle w:val="StyleUnderline"/>
        </w:rPr>
        <w:t xml:space="preserve"> consists of planes built in and </w:t>
      </w:r>
      <w:r w:rsidRPr="00FB0250">
        <w:rPr>
          <w:rStyle w:val="StyleUnderline"/>
          <w:highlight w:val="yellow"/>
        </w:rPr>
        <w:t>funded by the U</w:t>
      </w:r>
      <w:r>
        <w:rPr>
          <w:rStyle w:val="StyleUnderline"/>
        </w:rPr>
        <w:t xml:space="preserve">nited </w:t>
      </w:r>
      <w:r w:rsidRPr="00FB0250">
        <w:rPr>
          <w:rStyle w:val="StyleUnderline"/>
          <w:highlight w:val="yellow"/>
        </w:rPr>
        <w:t>S</w:t>
      </w:r>
      <w:r>
        <w:rPr>
          <w:rStyle w:val="StyleUnderline"/>
        </w:rPr>
        <w:t>tates</w:t>
      </w:r>
      <w:r>
        <w:rPr>
          <w:sz w:val="12"/>
        </w:rPr>
        <w:t xml:space="preserve">. The F-15s and F-16s and the specially designed F-16I and F-15I, manufactured by Lockheed Martin and Boeing to Israeli Air Force specifications, are the planes that would have the job of delivering bombs to Iranian targets and providing cover against Iranian fighter defenses. </w:t>
      </w:r>
      <w:r w:rsidRPr="00FB0250">
        <w:rPr>
          <w:rStyle w:val="StyleUnderline"/>
          <w:highlight w:val="yellow"/>
        </w:rPr>
        <w:t>One word from the US and</w:t>
      </w:r>
      <w:r>
        <w:rPr>
          <w:rStyle w:val="StyleUnderline"/>
        </w:rPr>
        <w:t xml:space="preserve"> those weapons </w:t>
      </w:r>
      <w:r w:rsidRPr="00FB0250">
        <w:rPr>
          <w:rStyle w:val="StyleUnderline"/>
          <w:highlight w:val="yellow"/>
        </w:rPr>
        <w:t>systems would be grounded</w:t>
      </w:r>
      <w:r>
        <w:rPr>
          <w:sz w:val="12"/>
        </w:rPr>
        <w:t xml:space="preserve">. After all, </w:t>
      </w:r>
      <w:r>
        <w:rPr>
          <w:rStyle w:val="StyleUnderline"/>
        </w:rPr>
        <w:t>without US spare parts and US financing, Israel’s air force ceases to exist</w:t>
      </w:r>
      <w:r>
        <w:rPr>
          <w:sz w:val="12"/>
        </w:rPr>
        <w:t xml:space="preserve">. So </w:t>
      </w:r>
      <w:r w:rsidRPr="00FB0250">
        <w:rPr>
          <w:rStyle w:val="StyleUnderline"/>
          <w:highlight w:val="yellow"/>
        </w:rPr>
        <w:t>the claim</w:t>
      </w:r>
      <w:r>
        <w:rPr>
          <w:rStyle w:val="StyleUnderline"/>
        </w:rPr>
        <w:t xml:space="preserve"> that </w:t>
      </w:r>
      <w:r w:rsidRPr="00FB0250">
        <w:rPr>
          <w:rStyle w:val="StyleUnderline"/>
          <w:highlight w:val="yellow"/>
        </w:rPr>
        <w:t>Washington is “worried” about Israel going it alone</w:t>
      </w:r>
      <w:r>
        <w:rPr>
          <w:rStyle w:val="StyleUnderline"/>
        </w:rPr>
        <w:t xml:space="preserve"> in a strike on Iran </w:t>
      </w:r>
      <w:r w:rsidRPr="00FB0250">
        <w:rPr>
          <w:rStyle w:val="StyleUnderline"/>
          <w:highlight w:val="yellow"/>
        </w:rPr>
        <w:t>is</w:t>
      </w:r>
      <w:r>
        <w:rPr>
          <w:rStyle w:val="StyleUnderline"/>
        </w:rPr>
        <w:t xml:space="preserve">, to put it bluntly, </w:t>
      </w:r>
      <w:r w:rsidRPr="00FB0250">
        <w:rPr>
          <w:rStyle w:val="StyleUnderline"/>
          <w:highlight w:val="yellow"/>
        </w:rPr>
        <w:t>a lie</w:t>
      </w:r>
      <w:r>
        <w:rPr>
          <w:sz w:val="12"/>
        </w:rPr>
        <w:t xml:space="preserve">. Now you could get deeper into it and speculate if you like that both the Israeli government and the Obama Administration want to promote media speculation that Israel may be planning an attack, and for the same reason: to allow, or to pressure, Washington to tighten the economic screws on Iran and perhaps to step up covert attacks on Iran. Or alternatively, Washington wants Israel to attack Iran, but wants to be able to claim that the US isn’t behind it. I tend to lean towards the first theory, because I don’t think that the US really wants the kind of explosion in the Middle East which would surely happen if Israel were to attack Iran. But then, who knows? The Neo-Cons have considerable sway in Washington, and these psychopaths do want such a conflict. Whatever the truth of what’s going on, let’s at least clear away the Big Lie. </w:t>
      </w:r>
      <w:r>
        <w:rPr>
          <w:rStyle w:val="StyleUnderline"/>
        </w:rPr>
        <w:t xml:space="preserve">With the Israeli Air Force almost totally dependent upon the largesse of the United States, </w:t>
      </w:r>
      <w:r w:rsidRPr="00FB0250">
        <w:rPr>
          <w:rStyle w:val="StyleUnderline"/>
          <w:highlight w:val="yellow"/>
        </w:rPr>
        <w:t>Israel is not going to do anything</w:t>
      </w:r>
      <w:r>
        <w:rPr>
          <w:rStyle w:val="StyleUnderline"/>
        </w:rPr>
        <w:t xml:space="preserve"> to Iran </w:t>
      </w:r>
      <w:r w:rsidRPr="00FB0250">
        <w:rPr>
          <w:rStyle w:val="StyleUnderline"/>
          <w:highlight w:val="yellow"/>
        </w:rPr>
        <w:t>that is not 100 percent approved</w:t>
      </w:r>
      <w:r>
        <w:rPr>
          <w:rStyle w:val="StyleUnderline"/>
        </w:rPr>
        <w:t xml:space="preserve"> in advance </w:t>
      </w:r>
      <w:r w:rsidRPr="00FB0250">
        <w:rPr>
          <w:rStyle w:val="StyleUnderline"/>
          <w:highlight w:val="yellow"/>
        </w:rPr>
        <w:t>by Washington</w:t>
      </w:r>
      <w:r>
        <w:rPr>
          <w:rStyle w:val="StyleUnderline"/>
        </w:rPr>
        <w:t>.</w:t>
      </w:r>
    </w:p>
    <w:p w:rsidR="0044366A" w:rsidRDefault="0044366A" w:rsidP="0044366A">
      <w:pPr>
        <w:pStyle w:val="Heading3"/>
      </w:pPr>
      <w:r>
        <w:t>LA Relations Impact Defense</w:t>
      </w:r>
    </w:p>
    <w:p w:rsidR="00BD21B9" w:rsidRDefault="00BD21B9" w:rsidP="00BD21B9">
      <w:pPr>
        <w:pStyle w:val="Heading4"/>
      </w:pPr>
      <w:r>
        <w:t>U.S. influence and relations in Latin America are inevitable</w:t>
      </w:r>
    </w:p>
    <w:p w:rsidR="00BD21B9" w:rsidRDefault="00BD21B9" w:rsidP="00BD21B9">
      <w:r w:rsidRPr="00E32104">
        <w:rPr>
          <w:rStyle w:val="Style13ptBold"/>
        </w:rPr>
        <w:t>Alvarado, 13</w:t>
      </w:r>
      <w:r>
        <w:t xml:space="preserve"> --- former diplomat in the Mission of Venezuela to the Organization of American States (5/31/2013, Liza Torres Alvarado, “The U.S. Must Re-evaluate its Foreign Policy in Latin America,” </w:t>
      </w:r>
      <w:hyperlink r:id="rId275" w:history="1">
        <w:r w:rsidRPr="00400BBB">
          <w:rPr>
            <w:rStyle w:val="Hyperlink"/>
          </w:rPr>
          <w:t>http://www.isn.ethz.ch/isn/Digital-Library/Articles/Detail/?lng=en&amp;id=164370</w:t>
        </w:r>
      </w:hyperlink>
      <w:r>
        <w:t>, JMP)</w:t>
      </w:r>
    </w:p>
    <w:p w:rsidR="00BD21B9" w:rsidRDefault="00BD21B9" w:rsidP="00BD21B9">
      <w:pPr>
        <w:rPr>
          <w:rStyle w:val="StyleUnderline"/>
        </w:rPr>
      </w:pPr>
      <w:r w:rsidRPr="00D03DD9">
        <w:rPr>
          <w:rStyle w:val="StyleUnderline"/>
        </w:rPr>
        <w:t>Although there has been a decline in U.S. influence in the region, its presence is still there. In Venezuela, for example, U.S. oil companies have seen their actions limited, yet they still operate there. The</w:t>
      </w:r>
      <w:r w:rsidRPr="00942E17">
        <w:rPr>
          <w:sz w:val="16"/>
        </w:rPr>
        <w:t xml:space="preserve"> </w:t>
      </w:r>
      <w:r w:rsidRPr="00D03DD9">
        <w:rPr>
          <w:rStyle w:val="Emphasis"/>
        </w:rPr>
        <w:t>U</w:t>
      </w:r>
      <w:r w:rsidRPr="00942E17">
        <w:rPr>
          <w:sz w:val="16"/>
        </w:rPr>
        <w:t xml:space="preserve">nited </w:t>
      </w:r>
      <w:r w:rsidRPr="00D03DD9">
        <w:rPr>
          <w:rStyle w:val="Emphasis"/>
        </w:rPr>
        <w:t>S</w:t>
      </w:r>
      <w:r w:rsidRPr="00942E17">
        <w:rPr>
          <w:sz w:val="16"/>
        </w:rPr>
        <w:t xml:space="preserve">tates </w:t>
      </w:r>
      <w:r w:rsidRPr="00D03DD9">
        <w:rPr>
          <w:rStyle w:val="StyleUnderline"/>
        </w:rPr>
        <w:t>is Venezuela’s top commercial partner</w:t>
      </w:r>
      <w:r w:rsidRPr="00942E17">
        <w:rPr>
          <w:sz w:val="16"/>
        </w:rPr>
        <w:t xml:space="preserve">, as Venezuela supplies 12 percent of U.S. oil imports. </w:t>
      </w:r>
      <w:r w:rsidRPr="001A41E4">
        <w:rPr>
          <w:rStyle w:val="StyleUnderline"/>
        </w:rPr>
        <w:t>Relations between the</w:t>
      </w:r>
      <w:r w:rsidRPr="00942E17">
        <w:rPr>
          <w:sz w:val="16"/>
        </w:rPr>
        <w:t xml:space="preserve"> </w:t>
      </w:r>
      <w:r w:rsidRPr="001A41E4">
        <w:rPr>
          <w:rStyle w:val="Emphasis"/>
        </w:rPr>
        <w:t>U</w:t>
      </w:r>
      <w:r w:rsidRPr="00942E17">
        <w:rPr>
          <w:sz w:val="16"/>
        </w:rPr>
        <w:t xml:space="preserve">nited </w:t>
      </w:r>
      <w:r w:rsidRPr="001A41E4">
        <w:rPr>
          <w:rStyle w:val="Emphasis"/>
        </w:rPr>
        <w:t>S</w:t>
      </w:r>
      <w:r w:rsidRPr="00942E17">
        <w:rPr>
          <w:sz w:val="16"/>
        </w:rPr>
        <w:t xml:space="preserve">tates </w:t>
      </w:r>
      <w:r w:rsidRPr="001A41E4">
        <w:rPr>
          <w:rStyle w:val="StyleUnderline"/>
        </w:rPr>
        <w:t>and Latin America have experienced cyclical ups and downs. Geographically, the</w:t>
      </w:r>
      <w:r w:rsidRPr="00942E17">
        <w:rPr>
          <w:sz w:val="16"/>
        </w:rPr>
        <w:t xml:space="preserve"> </w:t>
      </w:r>
      <w:r w:rsidRPr="001A41E4">
        <w:rPr>
          <w:rStyle w:val="Emphasis"/>
        </w:rPr>
        <w:t>U</w:t>
      </w:r>
      <w:r w:rsidRPr="00942E17">
        <w:rPr>
          <w:sz w:val="16"/>
        </w:rPr>
        <w:t xml:space="preserve">nited </w:t>
      </w:r>
      <w:r w:rsidRPr="001A41E4">
        <w:rPr>
          <w:rStyle w:val="Emphasis"/>
        </w:rPr>
        <w:t>S</w:t>
      </w:r>
      <w:r w:rsidRPr="00942E17">
        <w:rPr>
          <w:sz w:val="16"/>
        </w:rPr>
        <w:t xml:space="preserve">tates </w:t>
      </w:r>
      <w:r w:rsidRPr="001A41E4">
        <w:rPr>
          <w:rStyle w:val="StyleUnderline"/>
        </w:rPr>
        <w:t xml:space="preserve">and Latin America are linked and have a natural shared market, so </w:t>
      </w:r>
      <w:r w:rsidRPr="001A41E4">
        <w:rPr>
          <w:rStyle w:val="Emphasis"/>
        </w:rPr>
        <w:t>there will always be a relationship of one sort or another</w:t>
      </w:r>
      <w:r w:rsidRPr="001A41E4">
        <w:rPr>
          <w:rStyle w:val="StyleUnderline"/>
        </w:rPr>
        <w:t>.</w:t>
      </w:r>
      <w:r w:rsidRPr="00942E17">
        <w:rPr>
          <w:sz w:val="16"/>
        </w:rPr>
        <w:t xml:space="preserve"> </w:t>
      </w:r>
      <w:r w:rsidRPr="001A41E4">
        <w:rPr>
          <w:rStyle w:val="StyleUnderline"/>
        </w:rPr>
        <w:t>The</w:t>
      </w:r>
      <w:r w:rsidRPr="00942E17">
        <w:rPr>
          <w:sz w:val="16"/>
        </w:rPr>
        <w:t xml:space="preserve"> </w:t>
      </w:r>
      <w:r w:rsidRPr="001A41E4">
        <w:rPr>
          <w:rStyle w:val="Emphasis"/>
        </w:rPr>
        <w:t>U</w:t>
      </w:r>
      <w:r w:rsidRPr="00942E17">
        <w:rPr>
          <w:sz w:val="16"/>
        </w:rPr>
        <w:t xml:space="preserve">nited </w:t>
      </w:r>
      <w:r w:rsidRPr="001A41E4">
        <w:rPr>
          <w:rStyle w:val="Emphasis"/>
        </w:rPr>
        <w:t>S</w:t>
      </w:r>
      <w:r w:rsidRPr="00942E17">
        <w:rPr>
          <w:sz w:val="16"/>
        </w:rPr>
        <w:t xml:space="preserve">tates </w:t>
      </w:r>
      <w:r w:rsidRPr="001A41E4">
        <w:rPr>
          <w:rStyle w:val="StyleUnderline"/>
        </w:rPr>
        <w:t>will continue to seek to exert its influence over the region, whether through future plans for the placement of military bases or the promotion of bilateral trade agreements.</w:t>
      </w:r>
    </w:p>
    <w:p w:rsidR="002070C6" w:rsidRPr="002070C6" w:rsidRDefault="002070C6" w:rsidP="002070C6">
      <w:pPr>
        <w:pStyle w:val="Heading4"/>
      </w:pPr>
      <w:r>
        <w:t xml:space="preserve">Alt causes - </w:t>
      </w:r>
      <w:r w:rsidRPr="002070C6">
        <w:t>Buy American, Subsidies, Honduras and Columbia Scandals</w:t>
      </w:r>
    </w:p>
    <w:p w:rsidR="002070C6" w:rsidRPr="002070C6" w:rsidRDefault="002070C6" w:rsidP="002070C6">
      <w:r w:rsidRPr="002070C6">
        <w:rPr>
          <w:rStyle w:val="Style13ptBold"/>
        </w:rPr>
        <w:t>Lowentha, 10</w:t>
      </w:r>
      <w:r>
        <w:t xml:space="preserve"> (</w:t>
      </w:r>
      <w:r w:rsidRPr="002070C6">
        <w:t>Lowenthal, Professor of International Relations at the University of Southern California, a nonresident Senior Fellow at the Brookings Institution, and President Emeritus of the Pacific Council on International Policy, July/Aug 2010 (Abraham F. “Obama and the Americas” Foreign Affairs)</w:t>
      </w:r>
    </w:p>
    <w:p w:rsidR="002070C6" w:rsidRDefault="002070C6" w:rsidP="002070C6">
      <w:r w:rsidRPr="002070C6">
        <w:rPr>
          <w:rStyle w:val="StyleUnderline"/>
          <w:highlight w:val="cyan"/>
        </w:rPr>
        <w:t>The Obama administration's approach to trade policy was confusing at best. First, it rejected protectionism; then, it accepted a "Buy American" provision in the stimulus package</w:t>
      </w:r>
      <w:r>
        <w:t>. Having signaled a willingness to proceed with the free-trade agreements with Colombia and Panama, it postponed taking any concrete action</w:t>
      </w:r>
      <w:r w:rsidRPr="002070C6">
        <w:rPr>
          <w:rStyle w:val="StyleUnderline"/>
        </w:rPr>
        <w:t>. It talked up energy cooperation with Brazil but continued subsidizing U.S. corn-based ethanol and maintained high tariffs on ethanol imported from Brazil</w:t>
      </w:r>
      <w:r>
        <w:t xml:space="preserve">. Even as it was actively promoting an enhanced U.S. partnership with Mexico, it let lapse an experimental program that allowed Mexican truckers to enter the United States, thus placing the United States in noncompliance with an important nafta provision.  </w:t>
      </w:r>
      <w:r w:rsidRPr="002070C6">
        <w:rPr>
          <w:rStyle w:val="StyleUnderline"/>
        </w:rPr>
        <w:t>Perhaps even more damaging than the failure to implement its own stated goals was the administration's handling of two issues that were not on its original to-do list. Washington's first response to the overthrow and deportation of the constitutionally elected president</w:t>
      </w:r>
      <w:r>
        <w:t xml:space="preserve"> of Honduras, Manuel </w:t>
      </w:r>
      <w:r w:rsidRPr="002070C6">
        <w:rPr>
          <w:rStyle w:val="StyleUnderline"/>
        </w:rPr>
        <w:t>Zelaya</w:t>
      </w:r>
      <w:r>
        <w:t xml:space="preserve">, by the Honduran armed forces in June 2009 was to reject the move and push for a strong multilateral response through the </w:t>
      </w:r>
      <w:proofErr w:type="gramStart"/>
      <w:r>
        <w:t>oas</w:t>
      </w:r>
      <w:proofErr w:type="gramEnd"/>
      <w:r>
        <w:t xml:space="preserve">. </w:t>
      </w:r>
      <w:r w:rsidRPr="002070C6">
        <w:rPr>
          <w:rStyle w:val="StyleUnderline"/>
          <w:highlight w:val="cyan"/>
        </w:rPr>
        <w:t>But then Washington proved reluctant to apply the harsh sanctions that many Latin American countries-not just those it often disagrees with, such as Venezuela, but also Brazil, Chile, and others-were calling for</w:t>
      </w:r>
      <w:r>
        <w:t xml:space="preserve">. Although its reticence reflected its general preference for less intervention and its assessment that restoring Zelaya would be widely unpopular in Honduras, Washington was also responding to criticism in the United States that intervening to restore Zelaya, an erratic leader and an acolyte of Chavez, would hurt those Hondurans who were longtime friends of the United States. Shannon, who was then still assistant secretary (he is now U.S. ambassador to Brazil), was sent to Honduras to break the impasse between Zelaya and the regime that had replaced him. He brokered an accord between the two parties, but each interpreted it differently.  </w:t>
      </w:r>
      <w:r w:rsidRPr="002070C6">
        <w:rPr>
          <w:rStyle w:val="StyleUnderline"/>
          <w:highlight w:val="cyan"/>
        </w:rPr>
        <w:t>No mutually acceptable solution took effect, and the de facto government, which had the explicit blessings of the Honduran Congress and the Honduran Supreme Court but was unrecognized by any other government, proceeded to organize previously scheduled national elections</w:t>
      </w:r>
      <w:r>
        <w:t xml:space="preserve">. Washington continued to deny the government recognition but also indicated that it would treat as Honduras' legitimate leader whoever won the election-so long as the new government established a truth commission, as mandated in the accord brokered by Shannon, and worked to ease the country's divisions. </w:t>
      </w:r>
      <w:r w:rsidRPr="002070C6">
        <w:rPr>
          <w:rStyle w:val="StyleUnderline"/>
        </w:rPr>
        <w:t xml:space="preserve">No Latin American government presented a practical alternative to the U.S. approach, but many nonetheless criticized it on the grounds that Washington's behavior had weakened the hard-won norm against condoning military coups in the region. </w:t>
      </w:r>
      <w:r>
        <w:t xml:space="preserve"> </w:t>
      </w:r>
      <w:r w:rsidRPr="002070C6">
        <w:rPr>
          <w:rStyle w:val="StyleUnderline"/>
        </w:rPr>
        <w:t xml:space="preserve">In August 2009, </w:t>
      </w:r>
      <w:r w:rsidRPr="002070C6">
        <w:rPr>
          <w:rStyle w:val="StyleUnderline"/>
          <w:highlight w:val="cyan"/>
        </w:rPr>
        <w:t xml:space="preserve">the Obama administration mishandled its communications with South American nations about a new ten-year defense cooperation agreement it had negotiated with Colombia. </w:t>
      </w:r>
      <w:r>
        <w:t xml:space="preserve">The plan would give U.S. military personnel in the country (capped at 1,400, as before) access to seven Colombian military bases. When news of the accord was leaked in advance of an official statement, Brazil and several other South American governments expressed concern, and some called for full disclosure of the deal's provisions and formal guarantees that U.S. military activities would be restricted to Colombian territory. Worry subsided when the U.S. and Colombian governments provided additional details and, earlier this year, Brazil reached its own security cooperation agreement with the United States. Still, the incident undercut the Obama administration's stated commitment to consultation and transparency. </w:t>
      </w:r>
    </w:p>
    <w:p w:rsidR="00BD21B9" w:rsidRPr="00BD21B9" w:rsidRDefault="00BD21B9" w:rsidP="00BD21B9"/>
    <w:p w:rsidR="0044366A" w:rsidRDefault="0044366A" w:rsidP="0044366A">
      <w:pPr>
        <w:pStyle w:val="Heading3"/>
      </w:pPr>
      <w:r>
        <w:t>Middle East War Impact Defense</w:t>
      </w:r>
    </w:p>
    <w:p w:rsidR="009F0C7F" w:rsidRPr="009F0C7F" w:rsidRDefault="009F0C7F" w:rsidP="009F0C7F">
      <w:pPr>
        <w:pStyle w:val="Heading4"/>
      </w:pPr>
      <w:r>
        <w:t>Middle E</w:t>
      </w:r>
      <w:r w:rsidRPr="009F0C7F">
        <w:t xml:space="preserve">ast war is inevitable for four reasons-lack of hope government policies, power vacuum and no intervention </w:t>
      </w:r>
    </w:p>
    <w:p w:rsidR="009F0C7F" w:rsidRPr="009F0C7F" w:rsidRDefault="009F0C7F" w:rsidP="009F0C7F">
      <w:r w:rsidRPr="009F0C7F">
        <w:rPr>
          <w:rStyle w:val="Style13ptBold"/>
        </w:rPr>
        <w:t>Perthes 10</w:t>
      </w:r>
      <w:r w:rsidRPr="009F0C7F">
        <w:t xml:space="preserve"> (Volker Perthes, Chairman and Director of Stiftung Wissenschaft und Politik, the German Institute for International and Security Affairs, Berlin “Is Middle East War Inevitable?” 7/28/10</w:t>
      </w:r>
      <w:hyperlink r:id="rId276" w:history="1">
        <w:r w:rsidRPr="009F0C7F">
          <w:rPr>
            <w:rStyle w:val="Hyperlink"/>
          </w:rPr>
          <w:t>http://www.project-syndicate.org/commentary/perthes6/English/</w:t>
        </w:r>
      </w:hyperlink>
      <w:r>
        <w:t>)</w:t>
      </w:r>
    </w:p>
    <w:p w:rsidR="009F0C7F" w:rsidRPr="004058C5" w:rsidRDefault="009F0C7F" w:rsidP="009F0C7F">
      <w:pPr>
        <w:rPr>
          <w:b/>
          <w:sz w:val="16"/>
        </w:rPr>
      </w:pPr>
      <w:r w:rsidRPr="004058C5">
        <w:rPr>
          <w:rStyle w:val="StyleUnderline"/>
        </w:rPr>
        <w:t>Fuad Siniora, Lebanon’s former prime minister, is a</w:t>
      </w:r>
      <w:r w:rsidRPr="000176A3">
        <w:t xml:space="preserve"> thoughtful </w:t>
      </w:r>
      <w:r w:rsidRPr="004058C5">
        <w:rPr>
          <w:rStyle w:val="StyleUnderline"/>
        </w:rPr>
        <w:t>man with deep experience in Middle Eastern politics</w:t>
      </w:r>
      <w:r w:rsidRPr="000176A3">
        <w:t xml:space="preserve">. So when he speaks of “trains with no drivers that seem to be on a collision course,” as he recently did at a private meeting in Berlin, interested parties should probably prepare for unwanted developments. Of course, no one in the region is calling for war. </w:t>
      </w:r>
      <w:r w:rsidRPr="004058C5">
        <w:rPr>
          <w:rStyle w:val="StyleUnderline"/>
        </w:rPr>
        <w:t xml:space="preserve">But a pre-war mood is growing. Four factors, none of them new but each destabilizing on its own, are compounding one another: lack of hope, dangerous governmental policies, a regional power vacuum, and the absence of active external mediation. </w:t>
      </w:r>
      <w:r w:rsidRPr="000176A3">
        <w:t>It may be reassuring that most Palestinians and Israelis still favor a two-state solution. It is less reassuring that most Israelis and a large majority of Palestinians have lost hope that such a solution will ever materialize.</w:t>
      </w:r>
      <w:r w:rsidRPr="004058C5">
        <w:rPr>
          <w:rStyle w:val="StyleUnderline"/>
        </w:rPr>
        <w:t xml:space="preserve"> Add to this that by September, the partial settlement freeze, which Israel’s government has accepted, will expire, and that the period set by the Arab League for the so-called proximity talks between the Palestinians and Israelis, which have not seriously begun, will also be over.</w:t>
      </w:r>
      <w:r w:rsidRPr="000176A3">
        <w:t xml:space="preserve"> Serious direct negotiations are unlikely to begin without a freeze on settlement building, which Israel’s Prime Minister Netanyahu is unlikely to announce or implement, given resistance within his coalition government. Syria, which until the end of 2008 was engaged in its own Turkish-mediated proximity talks with Israel, does not expect a resumption of talks with Israel anytime soon. This may be one reason why Syrian President Bashar al-Assad mentions war as an option, as he recently did in Madrid.Moreover, Israelis and people close to Hezbollah in Lebanon are talking about “another round,” while many pundits in the Middle East believe that a limited war could unblock a stagnant political situation. Their point of reference is the 1973 war, which helped to bring about peace between Egypt and Israel. But the wars that followed, and the latest wars in the region – the Lebanon war of 2006 and the Gaza war of December 2008/January 2009 – do not support this reckless theory</w:t>
      </w:r>
      <w:r w:rsidRPr="004058C5">
        <w:rPr>
          <w:b/>
          <w:sz w:val="16"/>
        </w:rPr>
        <w:t xml:space="preserve">. </w:t>
      </w:r>
      <w:r w:rsidRPr="004058C5">
        <w:rPr>
          <w:b/>
          <w:u w:val="single"/>
        </w:rPr>
        <w:t>Iran, whose influence in the Levant is not so much the cause of unresolved problems in the Middle East as the result of them, continues to defy the imposition of new sanctions by the U</w:t>
      </w:r>
      <w:r w:rsidRPr="004058C5">
        <w:rPr>
          <w:b/>
          <w:sz w:val="16"/>
        </w:rPr>
        <w:t xml:space="preserve">nited </w:t>
      </w:r>
      <w:r w:rsidRPr="004058C5">
        <w:rPr>
          <w:b/>
          <w:u w:val="single"/>
        </w:rPr>
        <w:t>N</w:t>
      </w:r>
      <w:r w:rsidRPr="004058C5">
        <w:rPr>
          <w:b/>
          <w:sz w:val="16"/>
        </w:rPr>
        <w:t xml:space="preserve">ations </w:t>
      </w:r>
      <w:r w:rsidRPr="004058C5">
        <w:rPr>
          <w:b/>
          <w:u w:val="single"/>
        </w:rPr>
        <w:t>Security Council.</w:t>
      </w:r>
      <w:r w:rsidRPr="004058C5">
        <w:rPr>
          <w:b/>
          <w:sz w:val="16"/>
        </w:rPr>
        <w:t xml:space="preserve"> </w:t>
      </w:r>
      <w:r w:rsidRPr="004058C5">
        <w:rPr>
          <w:b/>
          <w:u w:val="single"/>
        </w:rPr>
        <w:t>Iranian rulers have as little trust in the West as the West has in them, and they continue to increase international suspicion by their words and actions.</w:t>
      </w:r>
      <w:r w:rsidRPr="004058C5">
        <w:rPr>
          <w:b/>
          <w:sz w:val="16"/>
        </w:rPr>
        <w:t xml:space="preserve"> </w:t>
      </w:r>
      <w:r w:rsidRPr="004058C5">
        <w:rPr>
          <w:b/>
          <w:u w:val="single"/>
        </w:rPr>
        <w:t>Repeated calls by</w:t>
      </w:r>
      <w:r w:rsidRPr="004058C5">
        <w:rPr>
          <w:b/>
          <w:sz w:val="16"/>
        </w:rPr>
        <w:t xml:space="preserve"> </w:t>
      </w:r>
      <w:r w:rsidRPr="000176A3">
        <w:t xml:space="preserve">Iranian President Mahmoud </w:t>
      </w:r>
      <w:r w:rsidRPr="004058C5">
        <w:rPr>
          <w:b/>
          <w:u w:val="single"/>
        </w:rPr>
        <w:t>Ahmadinejad about Israel’s eventual disappearance play into the hands of those in Israel who argue that Iran’s nuclear program must be ended militarily</w:t>
      </w:r>
      <w:r w:rsidRPr="004058C5">
        <w:rPr>
          <w:b/>
          <w:sz w:val="16"/>
        </w:rPr>
        <w:t>.</w:t>
      </w:r>
      <w:r w:rsidRPr="004058C5">
        <w:rPr>
          <w:b/>
          <w:u w:val="single"/>
        </w:rPr>
        <w:t>Some of the Middle East’s most important players are increasing the risks of confrontation because they have either lost a proper feeling for their regional and international environment, or seek to increase their own political power through provocation and brinkmanship</w:t>
      </w:r>
      <w:r w:rsidRPr="000176A3">
        <w:t xml:space="preserve">. Netanyahu’s short-sighted reluctance to give up settlements and occupied territory threatens Israel’s long-term interest to reach a fair settlement with the Palestinians. In its deadly assault on the Gaza flotilla in May, Netanyahu’s government demonstrated a kind of political autism in its inability to realize that even Israel’s best friends no longer wish to accept the humanitarian consequences of the Gaza blockade. </w:t>
      </w:r>
      <w:r w:rsidRPr="004058C5">
        <w:rPr>
          <w:b/>
          <w:u w:val="single"/>
        </w:rPr>
        <w:t>In the Arab world, there is currently no dominant power able to project stability beyond its own national borders</w:t>
      </w:r>
      <w:r w:rsidRPr="000176A3">
        <w:t>. It will take time before Iraq will play a regional role again. The Saudi reform agenda mainly concerns domestic issues. Egypt’s political stagnation has reduced its regional influence. Qatar over-estimates its own strength.</w:t>
      </w:r>
      <w:r w:rsidRPr="004058C5">
        <w:rPr>
          <w:b/>
          <w:u w:val="single"/>
        </w:rPr>
        <w:t>The only regional power in the Middle East today is Iran, but it is not a stabilizing force</w:t>
      </w:r>
      <w:r w:rsidRPr="000176A3">
        <w:t xml:space="preserve">. The Arab states are aware of this. Much as they dislike it, they are also fearful of a war between Israel or the United States and Iran, knowing that they would have little influence over events. Indeed, intra-regional dynamics in the Middle East today are driven by three states, none of which is Arab: Israel, Iran, and, increasingly, Turkey. </w:t>
      </w:r>
      <w:r w:rsidRPr="004058C5">
        <w:rPr>
          <w:b/>
          <w:u w:val="single"/>
        </w:rPr>
        <w:t>In recent years, Turkey tried to mediate between Israel and Syria, Israel and Hamas, opposing factions in Lebanon, and lately between Iran and the five permanent members of the UN Security Council plus Germany.Turkey should continue to play this role</w:t>
      </w:r>
      <w:r w:rsidRPr="004058C5">
        <w:rPr>
          <w:b/>
          <w:sz w:val="16"/>
        </w:rPr>
        <w:t xml:space="preserve">. </w:t>
      </w:r>
      <w:r w:rsidRPr="004058C5">
        <w:rPr>
          <w:b/>
          <w:u w:val="single"/>
        </w:rPr>
        <w:t>But the Turkish government has increasingly allowed itself to be dragged into Middle East conflicts, rather than functioning as an honest broker</w:t>
      </w:r>
      <w:r w:rsidRPr="004058C5">
        <w:rPr>
          <w:b/>
          <w:sz w:val="16"/>
        </w:rPr>
        <w:t>.</w:t>
      </w:r>
      <w:r w:rsidRPr="004058C5">
        <w:rPr>
          <w:b/>
          <w:u w:val="single"/>
        </w:rPr>
        <w:t>The Obama administration has had a strong start with respect to the Middle East. But a year and a half after his inauguration, Obama’s “outstretched hand” to Iran has turned into a fist, and his attempts to encourage Israeli-Palestinian negotiations seem stuck</w:t>
      </w:r>
      <w:r w:rsidRPr="004058C5">
        <w:rPr>
          <w:b/>
          <w:sz w:val="16"/>
        </w:rPr>
        <w:t xml:space="preserve">. </w:t>
      </w:r>
      <w:r w:rsidRPr="004058C5">
        <w:rPr>
          <w:b/>
          <w:u w:val="single"/>
        </w:rPr>
        <w:t>Domestic issues are likely to preoccupy Obama and his team at least up until the mid-term elections this November, thus precluding active diplomacy during the critical months ahead. And the European Union? There has not been much active crisis-prevention diplomacy from Brussels or from Europe’s national capitals. None of the leading EU states’ foreign ministers seems even to have made an attempt to mediate between Europe’s two closest Mediterranean partners, Israel and Turkey</w:t>
      </w:r>
      <w:r w:rsidRPr="000176A3">
        <w:t>.Twenty years ago, in the weeks that preceded Iraq’s invasion of Kuwait, many observers saw signs of a looming crisis. But Arab and Western players somehow managed to convince themselves that things would not get out of hand</w:t>
      </w:r>
      <w:r w:rsidRPr="004058C5">
        <w:rPr>
          <w:b/>
          <w:sz w:val="16"/>
        </w:rPr>
        <w:t>.</w:t>
      </w:r>
      <w:r w:rsidRPr="004058C5">
        <w:rPr>
          <w:b/>
          <w:u w:val="single"/>
        </w:rPr>
        <w:t>That crisis, and others before and since, showed that tensions in the Middle East rarely dissolve with the passage of time. Sometimes they are resolved through active diplomatic intervention by regional or international players. And sometimes they are released violently</w:t>
      </w:r>
      <w:r w:rsidRPr="004058C5">
        <w:rPr>
          <w:b/>
          <w:sz w:val="16"/>
        </w:rPr>
        <w:t>.</w:t>
      </w:r>
    </w:p>
    <w:p w:rsidR="009F0C7F" w:rsidRPr="009F0C7F" w:rsidRDefault="009F0C7F" w:rsidP="009F0C7F">
      <w:pPr>
        <w:pStyle w:val="Heading4"/>
      </w:pPr>
      <w:r w:rsidRPr="009F0C7F">
        <w:t xml:space="preserve">Middle Eastern countries have incentives to not escalate instability </w:t>
      </w:r>
    </w:p>
    <w:p w:rsidR="009F0C7F" w:rsidRPr="009F0C7F" w:rsidRDefault="009F0C7F" w:rsidP="009F0C7F">
      <w:r w:rsidRPr="009F0C7F">
        <w:rPr>
          <w:rStyle w:val="Style13ptBold"/>
        </w:rPr>
        <w:t>Maloney and Takeyh 7</w:t>
      </w:r>
      <w:r w:rsidRPr="009F0C7F">
        <w:t xml:space="preserve"> [Susan Maloney and Ray Takeyh, 6/28/2007. Senior fellow for Middle East Policy at the Saban Center for Middle East Studies at the Brookings Institution and senior fellow for Middle East Studies at the Council on Foreign Relations. “Why the Iraq War Won’t Engulf the Mideast,” International Herald Tribune, </w:t>
      </w:r>
      <w:hyperlink r:id="rId277" w:history="1">
        <w:r w:rsidRPr="009F0C7F">
          <w:rPr>
            <w:rStyle w:val="Hyperlink"/>
          </w:rPr>
          <w:t>http://www.brookings.edu/opinions/2007/0628iraq_maloney.aspx].//</w:t>
        </w:r>
      </w:hyperlink>
      <w:r w:rsidRPr="009F0C7F">
        <w:t xml:space="preserve"> CG </w:t>
      </w:r>
    </w:p>
    <w:p w:rsidR="009F0C7F" w:rsidRPr="004058C5" w:rsidRDefault="009F0C7F" w:rsidP="009F0C7F">
      <w:pPr>
        <w:rPr>
          <w:b/>
        </w:rPr>
      </w:pPr>
      <w:r w:rsidRPr="004058C5">
        <w:t xml:space="preserve">Yet, </w:t>
      </w:r>
      <w:r w:rsidRPr="004058C5">
        <w:rPr>
          <w:b/>
          <w:u w:val="single"/>
        </w:rPr>
        <w:t>the Saudis, Iranians, Jordanians, Syrians, and others are very unlikely to go to war</w:t>
      </w:r>
      <w:r w:rsidRPr="004058C5">
        <w:t xml:space="preserve"> either to protect their own sect or ethnic group or to prevent one country from gaining the upper hand in Iraq. The reasons are fairly straightforward. First, </w:t>
      </w:r>
      <w:r w:rsidRPr="004058C5">
        <w:rPr>
          <w:b/>
          <w:u w:val="single"/>
        </w:rPr>
        <w:t>Middle Eastern leaders</w:t>
      </w:r>
      <w:r w:rsidRPr="004058C5">
        <w:t xml:space="preserve">, like politicians everywhere, </w:t>
      </w:r>
      <w:r w:rsidRPr="004058C5">
        <w:rPr>
          <w:b/>
          <w:u w:val="single"/>
        </w:rPr>
        <w:t>are primarily interested in</w:t>
      </w:r>
      <w:r w:rsidRPr="004058C5">
        <w:t xml:space="preserve"> one thing: </w:t>
      </w:r>
      <w:r w:rsidRPr="009F0C7F">
        <w:rPr>
          <w:rStyle w:val="StyleUnderline"/>
        </w:rPr>
        <w:t>self-preservation. Committing forces to Iraq is an inherently risky proposition, which, if the conflict went badly, could threaten domestic political stability. Moreover, most Arab armies are geared toward regime protection rather than projecting power and thus have little capability for sending troops to Iraq. Second, there is cause for concern about the so-called blowback scenario in which jihadis returning from Iraq destabilize their home countries</w:t>
      </w:r>
      <w:r w:rsidRPr="004058C5">
        <w:t xml:space="preserve">, plunging the region into conflict. Middle Eastern leaders are preparing for this possibility. </w:t>
      </w:r>
      <w:r w:rsidRPr="004058C5">
        <w:rPr>
          <w:b/>
          <w:u w:val="single"/>
        </w:rPr>
        <w:t>Unlike in the 1990s</w:t>
      </w:r>
      <w:r w:rsidRPr="004058C5">
        <w:rPr>
          <w:b/>
        </w:rPr>
        <w:t xml:space="preserve">, </w:t>
      </w:r>
      <w:r w:rsidRPr="004058C5">
        <w:t xml:space="preserve">when Arab fighters in the Afghan jihad against the Soviet Union returned to Algeria, Egypt and Saudi Arabia and became a source of instability, </w:t>
      </w:r>
      <w:r w:rsidRPr="004058C5">
        <w:rPr>
          <w:b/>
          <w:u w:val="single"/>
        </w:rPr>
        <w:t>Arab security services are being vigilant about who is coming in and going from their countries</w:t>
      </w:r>
      <w:r w:rsidRPr="004058C5">
        <w:t xml:space="preserve">. In the last month, the Saudi government has arrested approximately 200 people suspected of ties with militants. Riyadh is also building a 700 kilometer wall along part of its frontier with Iraq in order to keep militants out of the kingdom. Finally, </w:t>
      </w:r>
      <w:r w:rsidRPr="004058C5">
        <w:rPr>
          <w:b/>
          <w:u w:val="single"/>
        </w:rPr>
        <w:t>there is no precedent for Arab leaders to commit forces to conflicts in which they are not directly involved</w:t>
      </w:r>
      <w:r w:rsidRPr="004058C5">
        <w:rPr>
          <w:b/>
        </w:rPr>
        <w:t>.</w:t>
      </w:r>
      <w:r w:rsidRPr="004058C5">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w:t>
      </w:r>
      <w:r w:rsidRPr="004058C5">
        <w:rPr>
          <w:b/>
          <w:u w:val="single"/>
        </w:rPr>
        <w:t>The civil war in Lebanon was regarded as someone else's fight</w:t>
      </w:r>
      <w:r w:rsidRPr="004058C5">
        <w:t xml:space="preserve">.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4058C5">
        <w:rPr>
          <w:b/>
          <w:u w:val="single"/>
        </w:rPr>
        <w:t>The Middle East is a region both prone and accustomed to civil wars. But given its experience with ambiguous conflicts, the region has also developed an intuitive ability to contain its civil strife and prevent local conflicts from enveloping the entire Middle East</w:t>
      </w:r>
      <w:r w:rsidRPr="004058C5">
        <w:rPr>
          <w:b/>
        </w:rPr>
        <w:t>.</w:t>
      </w:r>
    </w:p>
    <w:p w:rsidR="009F0C7F" w:rsidRPr="009F0C7F" w:rsidRDefault="009F0C7F" w:rsidP="009F0C7F"/>
    <w:p w:rsidR="0044366A" w:rsidRDefault="0044366A" w:rsidP="0044366A">
      <w:pPr>
        <w:pStyle w:val="Heading3"/>
      </w:pPr>
      <w:r>
        <w:t>Trade Impact Defense</w:t>
      </w:r>
    </w:p>
    <w:p w:rsidR="009F0C7F" w:rsidRPr="004058C5" w:rsidRDefault="009F0C7F" w:rsidP="009F0C7F">
      <w:pPr>
        <w:pStyle w:val="Heading4"/>
        <w:rPr>
          <w:lang w:eastAsia="ko-KR"/>
        </w:rPr>
      </w:pPr>
      <w:r w:rsidRPr="004058C5">
        <w:t>Trade does not solve war—there’s no correlation between trade and peace</w:t>
      </w:r>
    </w:p>
    <w:p w:rsidR="009F0C7F" w:rsidRPr="000176A3" w:rsidRDefault="009F0C7F" w:rsidP="009F0C7F">
      <w:r w:rsidRPr="004058C5">
        <w:rPr>
          <w:rStyle w:val="Style13ptBold"/>
          <w:rFonts w:cs="Calibri"/>
        </w:rPr>
        <w:t>MARTIN</w:t>
      </w:r>
      <w:r w:rsidRPr="004058C5">
        <w:rPr>
          <w:rStyle w:val="Style13ptBold"/>
          <w:rFonts w:cs="Calibri"/>
          <w:lang w:eastAsia="ko-KR"/>
        </w:rPr>
        <w:t xml:space="preserve"> et al</w:t>
      </w:r>
      <w:r w:rsidRPr="004058C5">
        <w:rPr>
          <w:rStyle w:val="Style13ptBold"/>
          <w:rFonts w:cs="Calibri"/>
        </w:rPr>
        <w:t xml:space="preserve"> ‘8</w:t>
      </w:r>
      <w:r w:rsidRPr="000176A3">
        <w:t xml:space="preserve"> (Phillipe,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rsidR="009F0C7F" w:rsidRPr="004058C5" w:rsidRDefault="009F0C7F" w:rsidP="009F0C7F">
      <w:r w:rsidRPr="004058C5">
        <w:rPr>
          <w:rStyle w:val="StyleUnderline"/>
          <w:rFonts w:cs="Calibri"/>
        </w:rPr>
        <w:t>Does globalization pacify international relations</w:t>
      </w:r>
      <w:r w:rsidRPr="004058C5">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4058C5">
        <w:rPr>
          <w:rStyle w:val="StyleUnderline"/>
          <w:rFonts w:cs="Calibri"/>
        </w:rPr>
        <w:t>however</w:t>
      </w:r>
      <w:r w:rsidRPr="004058C5">
        <w:t xml:space="preserve">, that </w:t>
      </w:r>
      <w:r w:rsidRPr="004058C5">
        <w:rPr>
          <w:rStyle w:val="StyleUnderline"/>
          <w:rFonts w:cs="Calibri"/>
        </w:rPr>
        <w:t>during the 1870–2001 period</w:t>
      </w:r>
      <w:r w:rsidRPr="004058C5">
        <w:t xml:space="preserve">, </w:t>
      </w:r>
      <w:r w:rsidRPr="004058C5">
        <w:rPr>
          <w:rStyle w:val="StyleUnderline"/>
          <w:rFonts w:cs="Calibri"/>
        </w:rPr>
        <w:t xml:space="preserve">the correlation between trade openness and military conflicts is not </w:t>
      </w:r>
      <w:r w:rsidRPr="004058C5">
        <w:t xml:space="preserve">a </w:t>
      </w:r>
      <w:r w:rsidRPr="004058C5">
        <w:rPr>
          <w:rStyle w:val="StyleUnderline"/>
          <w:rFonts w:cs="Calibri"/>
        </w:rPr>
        <w:t>clear cut</w:t>
      </w:r>
      <w:r w:rsidRPr="004058C5">
        <w:t xml:space="preserve"> one. </w:t>
      </w:r>
      <w:r w:rsidRPr="004058C5">
        <w:rPr>
          <w:rStyle w:val="StyleUnderline"/>
          <w:rFonts w:cs="Calibri"/>
        </w:rPr>
        <w:t>The first era of globalization</w:t>
      </w:r>
      <w:r w:rsidRPr="004058C5">
        <w:t xml:space="preserve">, at the end of the 19th century, </w:t>
      </w:r>
      <w:r w:rsidRPr="004058C5">
        <w:rPr>
          <w:rStyle w:val="StyleUnderline"/>
          <w:rFonts w:cs="Calibri"/>
        </w:rPr>
        <w:t>was a period of rising trade openness and multiple military conflicts, culminating with World War I</w:t>
      </w:r>
      <w:r w:rsidRPr="004058C5">
        <w:t xml:space="preserve">. Then, </w:t>
      </w:r>
      <w:r w:rsidRPr="004058C5">
        <w:rPr>
          <w:rStyle w:val="StyleUnderline"/>
          <w:rFonts w:cs="Calibri"/>
        </w:rPr>
        <w:t>the interwar period was characterized by a simultaneous collapse of world trade and conflicts</w:t>
      </w:r>
      <w:r w:rsidRPr="004058C5">
        <w:t xml:space="preserve">. </w:t>
      </w:r>
      <w:r w:rsidRPr="004058C5">
        <w:rPr>
          <w:rStyle w:val="StyleUnderline"/>
          <w:rFonts w:cs="Calibri"/>
        </w:rPr>
        <w:t>After World War II, world trade increased rapidly</w:t>
      </w:r>
      <w:r w:rsidRPr="004058C5">
        <w:t>, while the number of conflicts decreased (</w:t>
      </w:r>
      <w:r w:rsidRPr="004058C5">
        <w:rPr>
          <w:rStyle w:val="StyleUnderline"/>
          <w:rFonts w:cs="Calibri"/>
        </w:rPr>
        <w:t xml:space="preserve">although the risk of a global conflict was obviously high). There is no clear evidence that the 1990s, during which trade flows increased dramatically, was a period of lower </w:t>
      </w:r>
      <w:r w:rsidRPr="004058C5">
        <w:t xml:space="preserve">prevalence of </w:t>
      </w:r>
      <w:r w:rsidRPr="004058C5">
        <w:rPr>
          <w:rStyle w:val="StyleUnderline"/>
          <w:rFonts w:cs="Calibri"/>
        </w:rPr>
        <w:t>military conflicts</w:t>
      </w:r>
      <w:r w:rsidRPr="004058C5">
        <w:t>, even taking into account the increase in the number of sovereign states.</w:t>
      </w:r>
    </w:p>
    <w:p w:rsidR="009F0C7F" w:rsidRPr="000176A3" w:rsidRDefault="009F0C7F" w:rsidP="000176A3"/>
    <w:p w:rsidR="009F0C7F" w:rsidRPr="004058C5" w:rsidRDefault="009F0C7F" w:rsidP="009F0C7F">
      <w:pPr>
        <w:pStyle w:val="Heading4"/>
      </w:pPr>
      <w:r w:rsidRPr="004058C5">
        <w:t>No trade war</w:t>
      </w:r>
    </w:p>
    <w:p w:rsidR="009F0C7F" w:rsidRPr="009F0C7F" w:rsidRDefault="009F0C7F" w:rsidP="009F0C7F">
      <w:r w:rsidRPr="009F0C7F">
        <w:rPr>
          <w:rStyle w:val="Style13ptBold"/>
        </w:rPr>
        <w:t>Qingfen 12</w:t>
      </w:r>
      <w:r w:rsidRPr="009F0C7F">
        <w:t xml:space="preserve"> </w:t>
      </w:r>
      <w:r>
        <w:t>[</w:t>
      </w:r>
      <w:r w:rsidRPr="009F0C7F">
        <w:t>*Ding Qingfen (China Daily), “Frictions to 'heat up' over trade,” 5/30, http://usa.chinadaily.com.cn/business/2012-05/30/content_15418479.htm</w:t>
      </w:r>
      <w:r>
        <w:t>]</w:t>
      </w:r>
    </w:p>
    <w:p w:rsidR="009F0C7F" w:rsidRPr="000176A3" w:rsidRDefault="009F0C7F" w:rsidP="009F0C7F">
      <w:r w:rsidRPr="009F0C7F">
        <w:rPr>
          <w:rStyle w:val="StyleUnderline"/>
        </w:rPr>
        <w:t>Trade frictions between China and the U</w:t>
      </w:r>
      <w:r w:rsidRPr="000176A3">
        <w:t xml:space="preserve">nited </w:t>
      </w:r>
      <w:r w:rsidRPr="009F0C7F">
        <w:rPr>
          <w:rStyle w:val="StyleUnderline"/>
        </w:rPr>
        <w:t>S</w:t>
      </w:r>
      <w:r w:rsidRPr="000176A3">
        <w:t xml:space="preserve">tates </w:t>
      </w:r>
      <w:r w:rsidRPr="009F0C7F">
        <w:rPr>
          <w:rStyle w:val="StyleUnderline"/>
        </w:rPr>
        <w:t>will probably become more heated</w:t>
      </w:r>
      <w:r w:rsidRPr="000176A3">
        <w:t xml:space="preserve"> in the months ahead, </w:t>
      </w:r>
      <w:r w:rsidRPr="009F0C7F">
        <w:rPr>
          <w:rStyle w:val="StyleUnderline"/>
        </w:rPr>
        <w:t xml:space="preserve">but </w:t>
      </w:r>
      <w:r w:rsidRPr="004058C5">
        <w:t>no trade war will break out between the two biggest economies</w:t>
      </w:r>
      <w:r w:rsidRPr="009F0C7F">
        <w:rPr>
          <w:rStyle w:val="StyleUnderline"/>
        </w:rPr>
        <w:t xml:space="preserve"> in the world</w:t>
      </w:r>
      <w:r w:rsidRPr="000176A3">
        <w:t>, Pascal Lamy, director-general of the World Trade Organization said on Tuesday. "</w:t>
      </w:r>
      <w:r w:rsidRPr="009F0C7F">
        <w:rPr>
          <w:rStyle w:val="StyleUnderline"/>
        </w:rPr>
        <w:t>As Chinese trade with the rest of the world grows, there is a normal statistical proportion of trade frictions, and we believe that the frictions can be handled peacefully</w:t>
      </w:r>
      <w:r w:rsidRPr="000176A3">
        <w:t xml:space="preserve">," said Lamy. "But </w:t>
      </w:r>
      <w:r w:rsidRPr="004058C5">
        <w:t>nothing like a trade war</w:t>
      </w:r>
      <w:r w:rsidRPr="000176A3">
        <w:t xml:space="preserve">." Lamy made the remarks in an interview conducted at the Beijing 2012 Round Table on WTO Accession Best Practices for the least developed countries, which was held in the capital city. During the forum, Chen Deming, minister of commerce, said </w:t>
      </w:r>
      <w:r w:rsidRPr="009F0C7F">
        <w:rPr>
          <w:rStyle w:val="StyleUnderline"/>
        </w:rPr>
        <w:t>China is willing to help the least developed countries in the world join the WTO. Having them in the organization will be good for the world economy and global trade, as well as for China. China, together with other countries in the WTO, is calling for a simplification of the procedures countries must go through to join the trade organization</w:t>
      </w:r>
      <w:r w:rsidRPr="000176A3">
        <w:t xml:space="preserve">. Agreements meant to bring about that goal are expected to be signed by July, Chen said. Last week, the Ministry of Commerce wrote on its website about policies used to support wind, solar and other sorts of renewable energy projects in five US states, including Washington, New Jersey, Massachusetts, Ohio and California, saying they violate WTO policies and trade treaties. China also complained to the WTO about the US’ imposition of anti-subsidy duties on $7.29 billion worth of Chinese goods from 22 different categories that were imported to the US last year. The announcements came on the heels of the US Commerce Department's preliminary decision to place anti-dumping tariffs of up to 250 percent on imports of Chinese solar cells. Analysts at home and abroad expressed worries that China's response to that action will provoke a trade war between the two nations. </w:t>
      </w:r>
      <w:r w:rsidRPr="009F0C7F">
        <w:rPr>
          <w:rStyle w:val="StyleUnderline"/>
        </w:rPr>
        <w:t>Lamy, though, said a member of the WTO has the right to challenge other members if it thinks they have violated trade rules. "Sometimes, China challenges the US, EU, with anti-dumping or countervailing duties, and sometimes it is other way round,"</w:t>
      </w:r>
      <w:r w:rsidRPr="000176A3">
        <w:t xml:space="preserve"> he said. "</w:t>
      </w:r>
      <w:r w:rsidRPr="009F0C7F">
        <w:rPr>
          <w:rStyle w:val="StyleUnderline"/>
        </w:rPr>
        <w:t>There are trade frictions, trade disputes, but there are no trade wars</w:t>
      </w:r>
      <w:r w:rsidRPr="000176A3">
        <w:t xml:space="preserve">." As the US presidential election draws near, </w:t>
      </w:r>
      <w:r w:rsidRPr="009F0C7F">
        <w:rPr>
          <w:rStyle w:val="StyleUnderline"/>
        </w:rPr>
        <w:t>the US may take further actions against China and its trade policies in the hope of quieting critics who complain about their country’s trade deficit with China and high unemployment rate</w:t>
      </w:r>
      <w:r w:rsidRPr="000176A3">
        <w:t xml:space="preserve">, experts said. </w:t>
      </w:r>
      <w:r w:rsidRPr="009F0C7F">
        <w:rPr>
          <w:rStyle w:val="StyleUnderline"/>
        </w:rPr>
        <w:t>Obama has announced plans to establish a trans-agency trade enforcement unit that will be charged with investigating the policies and practices of the country’s most important trade partners</w:t>
      </w:r>
      <w:r w:rsidRPr="000176A3">
        <w:t>. In November, China began investigating whether the US was improperly using subsidies to lower the price of US products. That scrutiny came a month after the seven US solar manufacturers filed a complaint with the US International Trade Commission and the Department of Commerce. The Ministry of Commerce said the US has used subsidies in ways that are "inconsistent with the WTO rules and rulings in many regards". "</w:t>
      </w:r>
      <w:r w:rsidRPr="004058C5">
        <w:t>Trade frictions are a normal statistical proportion volume of trade</w:t>
      </w:r>
      <w:r w:rsidRPr="000176A3">
        <w:t>," Lamy said. "</w:t>
      </w:r>
      <w:r w:rsidRPr="009F0C7F">
        <w:rPr>
          <w:rStyle w:val="StyleUnderline"/>
        </w:rPr>
        <w:t>As trade grows, the number of trade frictions grows</w:t>
      </w:r>
      <w:r w:rsidRPr="000176A3">
        <w:t xml:space="preserve">." The Commerce Department is scheduled to make a final determination on solar tariffs in early October. The US agency also announced it would investigate Chinese exports of wind turbines, saying makers of that equipment have received unfair government subsidies. It plans to make an announcement on Wednesday about the duties it will impose on those products. Along with the EU and Japan, the US filed a complaint in March with the WTO to challenge China’s policies governing exports of rare-earth minerals. "We are concerned that during the financial crisis, protectionism is growing," Lamy said. "That's the reality." "But on the whole, </w:t>
      </w:r>
      <w:r w:rsidRPr="009F0C7F">
        <w:rPr>
          <w:rStyle w:val="StyleUnderline"/>
        </w:rPr>
        <w:t xml:space="preserve">there are </w:t>
      </w:r>
      <w:r w:rsidRPr="004058C5">
        <w:t>not dramatic surges of protectionist measures</w:t>
      </w:r>
      <w:r w:rsidRPr="000176A3">
        <w:t xml:space="preserve">, although there are signs that remain worrying. It's like going to a doctor from time to time. We do checkups, and we tell the patients, 'Be careful'." </w:t>
      </w:r>
    </w:p>
    <w:p w:rsidR="009F0C7F" w:rsidRPr="009F0C7F" w:rsidRDefault="009F0C7F" w:rsidP="009F0C7F"/>
    <w:p w:rsidR="008170B8" w:rsidRDefault="008170B8" w:rsidP="007F4448">
      <w:pPr>
        <w:pStyle w:val="Heading3"/>
      </w:pPr>
      <w:r>
        <w:t>Warming Impact Defense</w:t>
      </w:r>
    </w:p>
    <w:p w:rsidR="000176A3" w:rsidRPr="004058C5" w:rsidRDefault="000176A3" w:rsidP="000176A3">
      <w:pPr>
        <w:pStyle w:val="Heading4"/>
      </w:pPr>
      <w:r w:rsidRPr="004058C5">
        <w:t xml:space="preserve">Warming inevitable even if we cut emissions to zero—multiple studies confirm </w:t>
      </w:r>
    </w:p>
    <w:p w:rsidR="000176A3" w:rsidRPr="004058C5" w:rsidRDefault="000176A3" w:rsidP="000176A3">
      <w:pPr>
        <w:rPr>
          <w:i/>
        </w:rPr>
      </w:pPr>
      <w:r w:rsidRPr="004058C5">
        <w:rPr>
          <w:rStyle w:val="Style13ptBold"/>
          <w:rFonts w:cs="Calibri"/>
        </w:rPr>
        <w:t>Gillett et al 10</w:t>
      </w:r>
      <w:r w:rsidRPr="004058C5">
        <w:t>—director @ the Canadian Centre for Climate Modeling and Analysis</w:t>
      </w:r>
      <w:r>
        <w:t xml:space="preserve"> [</w:t>
      </w:r>
      <w:r w:rsidRPr="004058C5">
        <w:t xml:space="preserve">Nathan, “Ongoing climate change following a complete cessation of carbon dioxide emissions”. </w:t>
      </w:r>
      <w:r>
        <w:rPr>
          <w:i/>
        </w:rPr>
        <w:t>Nature Geoscience]</w:t>
      </w:r>
    </w:p>
    <w:p w:rsidR="000176A3" w:rsidRPr="000176A3" w:rsidRDefault="000176A3" w:rsidP="000176A3">
      <w:r w:rsidRPr="004058C5">
        <w:rPr>
          <w:rStyle w:val="StyleUnderline"/>
          <w:rFonts w:eastAsia="MS Mincho" w:cs="Calibri"/>
        </w:rPr>
        <w:t>Several recent studies have demonstrated that CO2-induced</w:t>
      </w:r>
      <w:r w:rsidRPr="000176A3">
        <w:t xml:space="preserve"> 17 </w:t>
      </w:r>
      <w:r w:rsidRPr="004058C5">
        <w:rPr>
          <w:rStyle w:val="StyleUnderline"/>
          <w:rFonts w:eastAsia="MS Mincho" w:cs="Calibri"/>
        </w:rPr>
        <w:t>global mean temperature change is irreversible on human</w:t>
      </w:r>
      <w:r w:rsidRPr="000176A3">
        <w:t xml:space="preserve"> 18 </w:t>
      </w:r>
      <w:r w:rsidRPr="004058C5">
        <w:rPr>
          <w:rStyle w:val="StyleUnderline"/>
          <w:rFonts w:eastAsia="MS Mincho" w:cs="Calibri"/>
        </w:rPr>
        <w:t>timescales1</w:t>
      </w:r>
      <w:r w:rsidRPr="000176A3">
        <w:t xml:space="preserve">_5. We find that </w:t>
      </w:r>
      <w:r w:rsidRPr="004058C5">
        <w:rPr>
          <w:rStyle w:val="StyleUnderline"/>
          <w:rFonts w:eastAsia="MS Mincho" w:cs="Calibri"/>
        </w:rPr>
        <w:t>not only is this climate change</w:t>
      </w:r>
      <w:r w:rsidRPr="000176A3">
        <w:t xml:space="preserve"> 19 </w:t>
      </w:r>
      <w:r w:rsidRPr="004058C5">
        <w:rPr>
          <w:rStyle w:val="StyleUnderline"/>
          <w:rFonts w:eastAsia="MS Mincho" w:cs="Calibri"/>
        </w:rPr>
        <w:t>irreversible, but that for some climate variables, such as Antarctic</w:t>
      </w:r>
      <w:r w:rsidRPr="000176A3">
        <w:t xml:space="preserve"> 20 tem</w:t>
      </w:r>
      <w:r w:rsidRPr="004058C5">
        <w:rPr>
          <w:rStyle w:val="StyleUnderline"/>
          <w:rFonts w:eastAsia="MS Mincho" w:cs="Calibri"/>
        </w:rPr>
        <w:t>perature and North African rainfall, CO2-induced climate</w:t>
      </w:r>
      <w:r w:rsidRPr="000176A3">
        <w:t xml:space="preserve"> 21 </w:t>
      </w:r>
      <w:r w:rsidRPr="004058C5">
        <w:rPr>
          <w:rStyle w:val="StyleUnderline"/>
          <w:rFonts w:eastAsia="MS Mincho" w:cs="Calibri"/>
        </w:rPr>
        <w:t>changes are simulated to continue to worsen for many centuries</w:t>
      </w:r>
      <w:r w:rsidRPr="000176A3">
        <w:t xml:space="preserve"> 22 </w:t>
      </w:r>
      <w:r w:rsidRPr="004058C5">
        <w:rPr>
          <w:rStyle w:val="Emphasis"/>
          <w:rFonts w:ascii="Georgia" w:eastAsia="MS Mincho" w:hAnsi="Georgia" w:cs="Calibri"/>
        </w:rPr>
        <w:t>even after a complete cessation of emissions.</w:t>
      </w:r>
      <w:r w:rsidRPr="000176A3">
        <w:t xml:space="preserve"> Although it is 23 also well known that </w:t>
      </w:r>
      <w:r w:rsidRPr="004058C5">
        <w:rPr>
          <w:rStyle w:val="StyleUnderline"/>
          <w:rFonts w:eastAsia="MS Mincho" w:cs="Calibri"/>
        </w:rPr>
        <w:t>a large committed thermosteric sea level</w:t>
      </w:r>
      <w:r w:rsidRPr="000176A3">
        <w:t xml:space="preserve"> 24 </w:t>
      </w:r>
      <w:r w:rsidRPr="004058C5">
        <w:rPr>
          <w:rStyle w:val="StyleUnderline"/>
          <w:rFonts w:eastAsia="MS Mincho" w:cs="Calibri"/>
        </w:rPr>
        <w:t>rise is expected even after a cessation of emissions</w:t>
      </w:r>
      <w:r w:rsidRPr="000176A3">
        <w:t xml:space="preserve"> in 2100, 25 our finding of a strong delayed high-latitude Southern Ocean 26 warming at intermediate depths suggests that </w:t>
      </w:r>
      <w:r w:rsidRPr="004058C5">
        <w:rPr>
          <w:rStyle w:val="StyleUnderline"/>
          <w:rFonts w:eastAsia="MS Mincho" w:cs="Calibri"/>
        </w:rPr>
        <w:t>this effect may be</w:t>
      </w:r>
      <w:r w:rsidRPr="000176A3">
        <w:t xml:space="preserve"> 27 </w:t>
      </w:r>
      <w:r w:rsidRPr="004058C5">
        <w:rPr>
          <w:rStyle w:val="StyleUnderline"/>
          <w:rFonts w:eastAsia="MS Mincho" w:cs="Calibri"/>
        </w:rPr>
        <w:t>compounded by ice shelf collapse, grounding line retreat, and ensuing accelerated ice discharge in marine-based sectors of the</w:t>
      </w:r>
      <w:r w:rsidRPr="000176A3">
        <w:t xml:space="preserve"> 28 </w:t>
      </w:r>
      <w:r w:rsidRPr="004058C5">
        <w:rPr>
          <w:rStyle w:val="StyleUnderline"/>
          <w:rFonts w:eastAsia="MS Mincho" w:cs="Calibri"/>
        </w:rPr>
        <w:t>Antarctic ice sheet, precipitating a sea level rise of several metres</w:t>
      </w:r>
      <w:r w:rsidRPr="000176A3">
        <w:t xml:space="preserve">. 29 Quantitative results presented here are subject to uncertainties 30 associated with the climate sensitivity, the rate of ocean heat 31 uptake and the rate of carbon uptake in CanESM1, but </w:t>
      </w:r>
      <w:r w:rsidRPr="004058C5">
        <w:rPr>
          <w:rStyle w:val="StyleUnderline"/>
          <w:rFonts w:eastAsia="MS Mincho" w:cs="Calibri"/>
        </w:rPr>
        <w:t>our</w:t>
      </w:r>
      <w:r w:rsidRPr="000176A3">
        <w:t xml:space="preserve"> 32 </w:t>
      </w:r>
      <w:r w:rsidRPr="004058C5">
        <w:rPr>
          <w:rStyle w:val="StyleUnderline"/>
          <w:rFonts w:eastAsia="MS Mincho" w:cs="Calibri"/>
        </w:rPr>
        <w:t>findings of Northern Hemisphere cooling, Southern Hemisphere</w:t>
      </w:r>
      <w:r w:rsidRPr="000176A3">
        <w:t xml:space="preserve"> 33 </w:t>
      </w:r>
      <w:r w:rsidRPr="004058C5">
        <w:rPr>
          <w:rStyle w:val="StyleUnderline"/>
          <w:rFonts w:eastAsia="MS Mincho" w:cs="Calibri"/>
        </w:rPr>
        <w:t>warming, a southward shift of the intertropical convergence zone</w:t>
      </w:r>
      <w:r w:rsidRPr="000176A3">
        <w:t xml:space="preserve">, 34 </w:t>
      </w:r>
      <w:r w:rsidRPr="004058C5">
        <w:rPr>
          <w:rStyle w:val="StyleUnderline"/>
          <w:rFonts w:eastAsia="MS Mincho" w:cs="Calibri"/>
        </w:rPr>
        <w:t>and delayed and ongoing ocean warming at intermediate depths</w:t>
      </w:r>
      <w:r w:rsidRPr="000176A3">
        <w:t xml:space="preserve"> 35 </w:t>
      </w:r>
      <w:r w:rsidRPr="004058C5">
        <w:rPr>
          <w:rStyle w:val="StyleUnderline"/>
          <w:rFonts w:eastAsia="MS Mincho" w:cs="Calibri"/>
        </w:rPr>
        <w:t>following a cessation of emissions are likely to be robust.</w:t>
      </w:r>
      <w:r w:rsidRPr="000176A3">
        <w:t xml:space="preserve"> Geo- 36 engineering by stratospheric aerosol injection has been proposed 37 as a response measure in the event of a rapid melting of the 38 West Antarctic ice sheet24. Our results indicate that if such a 39 melting were driven by ocean warming at intermediate depths, as 40 is thought likely, a geoengineering response would be ineffective 41 for several centuries owing to the long delay associated with 42 subsurface ocean warming.</w:t>
      </w:r>
    </w:p>
    <w:p w:rsidR="000176A3" w:rsidRDefault="000176A3" w:rsidP="000176A3"/>
    <w:p w:rsidR="000176A3" w:rsidRPr="004058C5" w:rsidRDefault="000176A3" w:rsidP="000176A3">
      <w:pPr>
        <w:pStyle w:val="Heading4"/>
      </w:pPr>
      <w:r w:rsidRPr="004058C5">
        <w:t>No modeling in China – it’s structurally impossible</w:t>
      </w:r>
    </w:p>
    <w:p w:rsidR="000176A3" w:rsidRPr="004058C5" w:rsidRDefault="000176A3" w:rsidP="000176A3">
      <w:r w:rsidRPr="004058C5">
        <w:rPr>
          <w:rStyle w:val="Style13ptBold"/>
          <w:rFonts w:cs="Calibri"/>
        </w:rPr>
        <w:t>Downs 8</w:t>
      </w:r>
      <w:r>
        <w:rPr>
          <w:rStyle w:val="Style13ptBold"/>
          <w:rFonts w:cs="Calibri"/>
        </w:rPr>
        <w:t xml:space="preserve"> </w:t>
      </w:r>
      <w:r w:rsidRPr="004058C5">
        <w:t>Eric, Fellow @ Brookings, China Energy Fellow, Foreign Policy, John L. Thornton China Center U.S.-China Economic &amp; Security Review Commission, China’s Energy Policies and Their Environmental Impacts, http://www.brookings.edu/testimony/2008/0813_china_downs.aspx</w:t>
      </w:r>
    </w:p>
    <w:p w:rsidR="000176A3" w:rsidRPr="004058C5" w:rsidRDefault="000176A3" w:rsidP="000176A3">
      <w:r w:rsidRPr="004058C5">
        <w:t xml:space="preserve">China suffers from a disconnect between the increasingly prominent position of energy issues on its domestic and foreign policy agendas and the capacity of the country’s institutions to manage the energy sector. Some Chinese commentators have even argued that the biggest threat to China’s energy security is posed by the very institutions responsible for enhancing it. Consequently, restructuring China’s energy policymaking apparatus has been a subject of intense debate in recent years as the country has grappled with an unexpected surge in energy demand, growing dependence on energy imports, rising global energy prices and periodic domestic energy supply shortages. </w:t>
      </w:r>
      <w:r w:rsidRPr="004058C5">
        <w:rPr>
          <w:rStyle w:val="StyleUnderline"/>
          <w:rFonts w:cs="Calibri"/>
        </w:rPr>
        <w:t>Authority over China’s energy sector</w:t>
      </w:r>
      <w:r w:rsidRPr="004058C5">
        <w:t xml:space="preserve"> at the national level </w:t>
      </w:r>
      <w:r w:rsidRPr="004058C5">
        <w:rPr>
          <w:rStyle w:val="StyleUnderline"/>
          <w:rFonts w:cs="Calibri"/>
        </w:rPr>
        <w:t>is fractured</w:t>
      </w:r>
      <w:r w:rsidRPr="004058C5">
        <w:t xml:space="preserve"> among more than a dozen government agencies, the most important of which is the National Development and Reform Commission (NDRC). Within the NDRC itself, responsibility for energy is similarly scattered among multiple departments. Prior to the restructuring in March 2008, the key component was the Energy Bureau, which had a broad mandate but lacked the authority, tools and manpower to fulfill it. In 2005, the government added another cook to the kitchen with the establishment of the National Energy Leading Group, an advisory body headed by Premier Wen Jiabao. While the leading group’s creation reflected recognition of the need to strengthen energy sector management, it did not eradicate China’s energy governance woes. </w:t>
      </w:r>
      <w:r w:rsidRPr="004058C5">
        <w:rPr>
          <w:rStyle w:val="StyleUnderline"/>
          <w:rFonts w:cs="Calibri"/>
        </w:rPr>
        <w:t>China’s fragmented</w:t>
      </w:r>
      <w:r w:rsidRPr="004058C5">
        <w:t xml:space="preserve"> energy </w:t>
      </w:r>
      <w:r w:rsidRPr="004058C5">
        <w:rPr>
          <w:rStyle w:val="StyleUnderline"/>
          <w:rFonts w:cs="Calibri"/>
        </w:rPr>
        <w:t>policymaking structure has impeded energy governance because there is no single institution</w:t>
      </w:r>
      <w:r w:rsidRPr="004058C5">
        <w:t xml:space="preserve">, such as a Ministry of Energy, </w:t>
      </w:r>
      <w:r w:rsidRPr="004058C5">
        <w:rPr>
          <w:rStyle w:val="StyleUnderline"/>
          <w:rFonts w:cs="Calibri"/>
        </w:rPr>
        <w:t>with the authority to coordinate</w:t>
      </w:r>
      <w:r w:rsidRPr="004058C5">
        <w:t xml:space="preserve"> the </w:t>
      </w:r>
      <w:r w:rsidRPr="004058C5">
        <w:rPr>
          <w:rStyle w:val="StyleUnderline"/>
          <w:rFonts w:cs="Calibri"/>
        </w:rPr>
        <w:t>interests of</w:t>
      </w:r>
      <w:r w:rsidRPr="004058C5">
        <w:t xml:space="preserve"> the various </w:t>
      </w:r>
      <w:r w:rsidRPr="004058C5">
        <w:rPr>
          <w:rStyle w:val="StyleUnderline"/>
          <w:rFonts w:cs="Calibri"/>
        </w:rPr>
        <w:t>stakeholders</w:t>
      </w:r>
      <w:r w:rsidRPr="004058C5">
        <w:t xml:space="preserve">. For example, the </w:t>
      </w:r>
      <w:r w:rsidRPr="004058C5">
        <w:rPr>
          <w:rStyle w:val="StyleUnderline"/>
          <w:rFonts w:cs="Calibri"/>
        </w:rPr>
        <w:t>implementation</w:t>
      </w:r>
      <w:r w:rsidRPr="004058C5">
        <w:t xml:space="preserve"> of energy laws </w:t>
      </w:r>
      <w:r w:rsidRPr="004058C5">
        <w:rPr>
          <w:rStyle w:val="StyleUnderline"/>
          <w:rFonts w:cs="Calibri"/>
        </w:rPr>
        <w:t>is hampered</w:t>
      </w:r>
      <w:r w:rsidRPr="004058C5">
        <w:t xml:space="preserve"> by the fact that those laws often do not specify the government agencies responsible for implementation because of disputes over who should be in charge. Similarly, the fuel tax that the NPC approved in 1999 has not been implemented because of the failure of the relevant stakeholders to reach an agreement. The policy paralysis within the energy bureaucracy stands in sharp contrast to the activism of China’s state-owned energy companies. These firms are powerful and relatively autonomous actors. Their influence is derived from their full and vice ministerial ranks, the membership of some top executives in the Central Committee of the Chinese Communist Party, industry expertise, internationally listed subsidiaries and profitability (at least until recently). More often than not, it is China’s energy firms who initiate major energy projects and policies that are later embraced by the government, such as the West-East Pipeline and the acquisition of foreign energy assets. The companies also have some capacity to advance corporate interests at the expense of national ones. For example, oil and power generating companies have periodically reduced their output to pressure the government to raise the state-set prices of refined products and electricity, which have not kept pace with increases in the market-determined prices of crude oil and coal. Similarly, China’s national oil companies have ignored guidance from the central government about where they should invest overseas. II. China’s “new” energy policymaking structure The recent changes to China’s energy policymaking apparatus are the latest in a series of institutional reforms aimed at improving energy governance. In March 2008, the NPC approved two additions to China’s energy bureaucracy – the State Energy Commission (SEC) and the National Energy Administration (NEA). The SEC, a high-level discussion and coordination body whose specific functions, organization and staffing have not yet been determined, will replace the National Energy Leading Group. The daily affairs of the SEC will be handled by the NEA, a vice-ministerial component of the NDRC, which is the successor to the NDRC’s Energy Bureau. In addition to the Energy Bureau, the NEA is also comprised of other energy offices from the NDRC, the Office of the National Leading Group, and the nuclear power administration of the Commission of Science, Technology and Industry for National Defense. The NEA has a broad mandate, which includes managing the country’s energy industries, drafting energy plans and policies, negotiating with international energy agencies and approving foreign energy investments. The NEA, like its predecessor, will struggle to fulfill its mandate because it lacks the authority, autonomy, manpower and tools to deal with the country’s energy challenges. Although the NEA’s capabilities in each of these areas are greater than those possessed by the NDRC Energy Bureau, they still fall short of what the NEA needs to do its job. Authority: The NEA has more political clout than its predecessor, but not enough to mitigate the bureaucratic infighting that undermines energy decision-making. The NEA is a vice-ministerial body, which is a step above that of the Energy Bureau, which was a bureau-level organization. However, the NEA still does not have the authority it needs to coordinate the interests of ministries, commissions and state-owned energy companies. One of the frustrations of officials in the NDRC Energy Bureau was that the energy companies often undercut their authority by circumventing the Bureau to hold face-to-face discussions with China’s senior leadership. The authority of the NEA is somewhat enhanced by the appointment of Zhang Guobao, a Vice-Chairman of the NDRC with full ministerial rank, as head of the NEA. While it was widely expected that Zhang would retire, his new position is a reflection of his substantial energy expertise. Zhang, who has worked at the NDRC since 1983, is a smart and skillful bureaucrat with encyclopedic knowledge of China’s energy sector. He has overseen the development of some of the country’s major infrastructure projects, including the West-East Pipeline, the transmission of electricity from west to east, the Qinghai-Tibet Railway and the expansion of Beijing Capital International Airport. Autonomy: The NEA is a creature of the NDRC. Some Chinese media reports speculated that the fact that the NEA’s offices will be separate from those of the NDRC and that the NEA will have its own Party Group – which will give the NEA greater autonomy in managing its affairs, including personnel decisions – are signs of the NEA’s independence. However, the fact that Zhang Guobao – an NDRC “lifer” – is head of the NEA and its Party Group indicates that the NEA’s room to maneuver will be constrained by the NDRC. Moreover, the NEA’s independence is limited by the fact that key tools it needs to effectively manage the energy sector are in the hands of the NDRC. Tools: Arguably the greatest constraint on the NEA’s ability to fulfill its mandate is the fact that is does not possess the authority to set energy prices, which remain the purview of the NDRC’s Pricing Department. The issue of who would end up with the power to determine energy prices was, in the words of Zhang Guobao, a subject of “constant dispute” during the bureaucratic reorganization. Although the NEA can make suggestions about energy price adjustments and should be consulted by the NDRC on any proposed changes, the shots are still being called by the NDRC (and ultimately the State Council, whose approval is needed for any major energy price changes). The fact that the NDRC retained control over energy prices is hardly surprising. The power to set prices is one of the NDRC’s main instruments of macroeconomic control, which it understandably is reluctant to relinquish, especially to a subordinate component which might be tempted to adjust energy prices in ways that run counter to broader NDRC objectives, such as combating inflation. The NEA’s lack of authority over energy prices makes its task of mitigating the current electricity shortages, which are partly rooted in price controls, especially challenging. Electricity prices are set by the state, while coal prices are determined by the market. The failure of electricity price increases to keep pace with soaring coal prices has contributed to the national power shortage because some electricity producers can't afford coal while others are unwilling to operate at a loss. With no pricing power, the NEA has little choice but to resort to administrative measures to achieve an objective that would be more effectively realized by raising and ultimately liberalizing electricity prices. Personnel: </w:t>
      </w:r>
      <w:r w:rsidRPr="004058C5">
        <w:rPr>
          <w:rStyle w:val="StyleUnderline"/>
          <w:rFonts w:cs="Calibri"/>
        </w:rPr>
        <w:t>The central government is</w:t>
      </w:r>
      <w:r w:rsidRPr="004058C5">
        <w:t xml:space="preserve"> still </w:t>
      </w:r>
      <w:r w:rsidRPr="004058C5">
        <w:rPr>
          <w:rStyle w:val="StyleUnderline"/>
          <w:rFonts w:cs="Calibri"/>
        </w:rPr>
        <w:t xml:space="preserve">managing the energy sector with a </w:t>
      </w:r>
      <w:r w:rsidRPr="004058C5">
        <w:rPr>
          <w:rStyle w:val="StyleUnderline"/>
          <w:rFonts w:cs="Calibri"/>
          <w:b w:val="0"/>
        </w:rPr>
        <w:t>skeleton crew</w:t>
      </w:r>
      <w:r w:rsidRPr="004058C5">
        <w:t xml:space="preserve">. Contrary to rumors that </w:t>
      </w:r>
      <w:r w:rsidRPr="004058C5">
        <w:rPr>
          <w:rStyle w:val="StyleUnderline"/>
          <w:rFonts w:cs="Calibri"/>
        </w:rPr>
        <w:t xml:space="preserve">the NEA’s staff </w:t>
      </w:r>
      <w:r w:rsidRPr="004058C5">
        <w:t xml:space="preserve">would be as large as 200, </w:t>
      </w:r>
      <w:r w:rsidRPr="004058C5">
        <w:rPr>
          <w:rStyle w:val="StyleUnderline"/>
          <w:rFonts w:cs="Calibri"/>
        </w:rPr>
        <w:t>it ended up with just 112 people</w:t>
      </w:r>
      <w:r w:rsidRPr="004058C5">
        <w:t xml:space="preserve">. This staff quota is certainly larger than that of </w:t>
      </w:r>
      <w:r w:rsidRPr="004058C5">
        <w:rPr>
          <w:rStyle w:val="StyleUnderline"/>
          <w:rFonts w:cs="Calibri"/>
        </w:rPr>
        <w:t>the</w:t>
      </w:r>
      <w:r w:rsidRPr="004058C5">
        <w:t xml:space="preserve"> </w:t>
      </w:r>
      <w:r w:rsidRPr="004058C5">
        <w:rPr>
          <w:rStyle w:val="StyleUnderline"/>
          <w:rFonts w:cs="Calibri"/>
        </w:rPr>
        <w:t>NDRC</w:t>
      </w:r>
      <w:r w:rsidRPr="004058C5">
        <w:t xml:space="preserve"> Energy Bureau, which </w:t>
      </w:r>
      <w:r w:rsidRPr="004058C5">
        <w:rPr>
          <w:rStyle w:val="StyleUnderline"/>
          <w:rFonts w:cs="Calibri"/>
        </w:rPr>
        <w:t>had only 50 people</w:t>
      </w:r>
      <w:r w:rsidRPr="004058C5">
        <w:t xml:space="preserve">, but it does not represent a major increase in the number of people directly involved in managing the energy sector at the national level. Moreover, some Chinese media reports have speculated that the NEA may face the problem of “too many generals and not enough soldiers” because at least half of the 112 slots at the NEA are for positions at the deputy department head level and above. The Party organ that determines the functions, internal structure and staff quotas for government institutions probably resisted calls for more personnel out of concern that if it approved a large staff for the NEA, then other government bodies would also press for more manpower at a time when the State Council is trying to streamline the bureaucracy. In sum, </w:t>
      </w:r>
      <w:r w:rsidRPr="004058C5">
        <w:rPr>
          <w:rStyle w:val="StyleUnderline"/>
          <w:rFonts w:cs="Calibri"/>
        </w:rPr>
        <w:t>China’s</w:t>
      </w:r>
      <w:r w:rsidRPr="004058C5">
        <w:t xml:space="preserve"> new energy </w:t>
      </w:r>
      <w:r w:rsidRPr="004058C5">
        <w:rPr>
          <w:rStyle w:val="StyleUnderline"/>
          <w:rFonts w:cs="Calibri"/>
        </w:rPr>
        <w:t>administration is unlikely to substantially improve</w:t>
      </w:r>
      <w:r w:rsidRPr="004058C5">
        <w:t xml:space="preserve"> energy </w:t>
      </w:r>
      <w:r w:rsidRPr="004058C5">
        <w:rPr>
          <w:rStyle w:val="StyleUnderline"/>
          <w:rFonts w:cs="Calibri"/>
        </w:rPr>
        <w:t>governance</w:t>
      </w:r>
      <w:r w:rsidRPr="004058C5">
        <w:t xml:space="preserve">. The organizational </w:t>
      </w:r>
      <w:r w:rsidRPr="004058C5">
        <w:rPr>
          <w:rStyle w:val="StyleUnderline"/>
          <w:rFonts w:cs="Calibri"/>
        </w:rPr>
        <w:t>changes are</w:t>
      </w:r>
      <w:r w:rsidRPr="004058C5">
        <w:t xml:space="preserve"> </w:t>
      </w:r>
      <w:r w:rsidRPr="004058C5">
        <w:rPr>
          <w:rStyle w:val="StyleUnderline"/>
          <w:rFonts w:cs="Calibri"/>
        </w:rPr>
        <w:t>tantamount to rearranging deck chairs on the Titanic</w:t>
      </w:r>
      <w:r w:rsidRPr="004058C5">
        <w:t xml:space="preserve">. Although the energy bureaucracy looks a bit different, its limited capacities remain largely unchanged. Consequently, </w:t>
      </w:r>
      <w:r w:rsidRPr="004058C5">
        <w:rPr>
          <w:rStyle w:val="StyleUnderline"/>
          <w:rFonts w:cs="Calibri"/>
        </w:rPr>
        <w:t>we can expect</w:t>
      </w:r>
      <w:r w:rsidRPr="004058C5">
        <w:t xml:space="preserve"> to see a continuation of </w:t>
      </w:r>
      <w:r w:rsidRPr="004058C5">
        <w:rPr>
          <w:rStyle w:val="StyleUnderline"/>
          <w:rFonts w:cs="Calibri"/>
        </w:rPr>
        <w:t>business as usual: conflicts of interest will impede decision-making</w:t>
      </w:r>
      <w:r w:rsidRPr="004058C5">
        <w:t xml:space="preserve">; the </w:t>
      </w:r>
      <w:r w:rsidRPr="004058C5">
        <w:rPr>
          <w:rStyle w:val="StyleUnderline"/>
          <w:rFonts w:cs="Calibri"/>
        </w:rPr>
        <w:t>energy companies will remain important drivers</w:t>
      </w:r>
      <w:r w:rsidRPr="004058C5">
        <w:t xml:space="preserve"> of projects and policies; state-set energy prices will continue to contribute to periodic domestic energy supply shortfalls; and </w:t>
      </w:r>
      <w:r w:rsidRPr="004058C5">
        <w:rPr>
          <w:rStyle w:val="StyleUnderline"/>
          <w:rFonts w:cs="Calibri"/>
        </w:rPr>
        <w:t>the NEA</w:t>
      </w:r>
      <w:r w:rsidRPr="004058C5">
        <w:t xml:space="preserve">, with no authority to adjust energy prices, probably </w:t>
      </w:r>
      <w:r w:rsidRPr="004058C5">
        <w:rPr>
          <w:rStyle w:val="StyleUnderline"/>
          <w:rFonts w:cs="Calibri"/>
        </w:rPr>
        <w:t>will resort to “second best” administrative measures</w:t>
      </w:r>
      <w:r w:rsidRPr="004058C5">
        <w:t xml:space="preserve"> to try to eradicate those shortages. The modest tinkering to China’s energy policymaking apparatus unveiled during the March 2008 NPC meeting reflects the conflicts of interest that stymie energy decision-making. Despite widespread recognition among Chinese officials and energy experts of the need to get the country’s energy institutions “right” and the growing chorus of voices calling for the establishment of a Ministry of Energy (MOE), there are powerful ministerial and corporate interests that favor the status quo. The opposition to the creation of a MOE, a hot topic of debate in Chinese energy circles in recent years, was led by the NDRC and the state-owned energy companies. The mere specter of a MOE strikes fear in the heart of the NDRC because it would deprive the NDRC of a substantial portion of its portfolio and important tools of macroeconomic control. The NDRC’s aversion is shared by the energy firms who are reluctant to have another political master and afraid that a MOE would limit their direct access to China’s leadership. Such opposition helps explain why the government was unable to forge a consensus in favor of more robust changes to China’s energy policymaking apparatus. Implications for the United States First, </w:t>
      </w:r>
      <w:r w:rsidRPr="004058C5">
        <w:rPr>
          <w:rStyle w:val="StyleUnderline"/>
          <w:rFonts w:cs="Calibri"/>
        </w:rPr>
        <w:t xml:space="preserve">US policymakers should recognize that China’s fractured energy policymaking apparatus may constrain the Chinese government from doing all that US policymakers would like it to do </w:t>
      </w:r>
      <w:r w:rsidRPr="004058C5">
        <w:t xml:space="preserve">– and indeed what Chinese leaders themselves might want to do – </w:t>
      </w:r>
      <w:r w:rsidRPr="004058C5">
        <w:rPr>
          <w:rStyle w:val="StyleUnderline"/>
          <w:rFonts w:cs="Calibri"/>
        </w:rPr>
        <w:t>to</w:t>
      </w:r>
      <w:r w:rsidRPr="004058C5">
        <w:t xml:space="preserve"> enhance international energy security and </w:t>
      </w:r>
      <w:r w:rsidRPr="004058C5">
        <w:rPr>
          <w:rStyle w:val="StyleUnderline"/>
          <w:rFonts w:cs="Calibri"/>
        </w:rPr>
        <w:t>combat climate change. If China falls short</w:t>
      </w:r>
      <w:r w:rsidRPr="004058C5">
        <w:t xml:space="preserve"> of our expectations </w:t>
      </w:r>
      <w:r w:rsidRPr="004058C5">
        <w:rPr>
          <w:rStyle w:val="StyleUnderline"/>
          <w:rFonts w:cs="Calibri"/>
        </w:rPr>
        <w:t>it may</w:t>
      </w:r>
      <w:r w:rsidRPr="004058C5">
        <w:t xml:space="preserve"> not </w:t>
      </w:r>
      <w:r w:rsidRPr="004058C5">
        <w:rPr>
          <w:rStyle w:val="StyleUnderline"/>
          <w:rFonts w:cs="Calibri"/>
        </w:rPr>
        <w:t>reflect</w:t>
      </w:r>
      <w:r w:rsidRPr="004058C5">
        <w:t xml:space="preserve"> a conscious decision by Beijing to shirk its global responsibilities but rather </w:t>
      </w:r>
      <w:r w:rsidRPr="004058C5">
        <w:rPr>
          <w:rStyle w:val="StyleUnderline"/>
          <w:rFonts w:cs="Calibri"/>
        </w:rPr>
        <w:t>the limited capacity of its national energy institutions to bend other actors, notably firms and local governments, to its will</w:t>
      </w:r>
      <w:r w:rsidRPr="004058C5">
        <w:t>.</w:t>
      </w:r>
    </w:p>
    <w:p w:rsidR="000176A3" w:rsidRPr="000176A3" w:rsidRDefault="000176A3" w:rsidP="000176A3"/>
    <w:sectPr w:rsidR="000176A3" w:rsidRPr="00017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nherit">
    <w:altName w:val="Times New Roman"/>
    <w:panose1 w:val="00000000000000000000"/>
    <w:charset w:val="00"/>
    <w:family w:val="roman"/>
    <w:notTrueType/>
    <w:pitch w:val="default"/>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9D7E0E"/>
    <w:multiLevelType w:val="multilevel"/>
    <w:tmpl w:val="589C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35D0FBA"/>
    <w:multiLevelType w:val="multilevel"/>
    <w:tmpl w:val="30D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66362C"/>
    <w:multiLevelType w:val="multilevel"/>
    <w:tmpl w:val="E134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68AE285D"/>
    <w:multiLevelType w:val="hybridMultilevel"/>
    <w:tmpl w:val="B470E2F0"/>
    <w:lvl w:ilvl="0" w:tplc="933CE9C6">
      <w:start w:val="1"/>
      <w:numFmt w:val="decimal"/>
      <w:lvlText w:val="%1."/>
      <w:lvlJc w:val="left"/>
      <w:pPr>
        <w:ind w:left="1440" w:hanging="360"/>
      </w:pPr>
      <w:rPr>
        <w:b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710F1FCC"/>
    <w:multiLevelType w:val="multilevel"/>
    <w:tmpl w:val="3866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5"/>
  </w:num>
  <w:num w:numId="13">
    <w:abstractNumId w:val="14"/>
  </w:num>
  <w:num w:numId="14">
    <w:abstractNumId w:val="13"/>
  </w:num>
  <w:num w:numId="15">
    <w:abstractNumId w:val="16"/>
  </w:num>
  <w:num w:numId="16">
    <w:abstractNumId w:val="11"/>
  </w:num>
  <w:num w:numId="17">
    <w:abstractNumId w:val="10"/>
  </w:num>
  <w:num w:numId="18">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19">
    <w:abstractNumId w:val="12"/>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Val McIntosh"/>
    <w:docVar w:name="RibbonPointer" w:val="33483420"/>
    <w:docVar w:name="VerbatimVersion" w:val="5.0"/>
  </w:docVars>
  <w:rsids>
    <w:rsidRoot w:val="00F44D82"/>
    <w:rsid w:val="00010F9B"/>
    <w:rsid w:val="000139A3"/>
    <w:rsid w:val="000176A3"/>
    <w:rsid w:val="000541B7"/>
    <w:rsid w:val="000611D1"/>
    <w:rsid w:val="000B1C9F"/>
    <w:rsid w:val="00100833"/>
    <w:rsid w:val="00104529"/>
    <w:rsid w:val="0011234D"/>
    <w:rsid w:val="00114B65"/>
    <w:rsid w:val="00143979"/>
    <w:rsid w:val="00146110"/>
    <w:rsid w:val="00177452"/>
    <w:rsid w:val="00177B7D"/>
    <w:rsid w:val="0018322D"/>
    <w:rsid w:val="001A1A82"/>
    <w:rsid w:val="001B40BF"/>
    <w:rsid w:val="001B5776"/>
    <w:rsid w:val="002070C6"/>
    <w:rsid w:val="00223A6D"/>
    <w:rsid w:val="00251FC7"/>
    <w:rsid w:val="00260407"/>
    <w:rsid w:val="00277D00"/>
    <w:rsid w:val="00280782"/>
    <w:rsid w:val="002855A7"/>
    <w:rsid w:val="002C7719"/>
    <w:rsid w:val="002D6133"/>
    <w:rsid w:val="003010FF"/>
    <w:rsid w:val="003151A1"/>
    <w:rsid w:val="00315690"/>
    <w:rsid w:val="00325646"/>
    <w:rsid w:val="003902BA"/>
    <w:rsid w:val="00390AEE"/>
    <w:rsid w:val="003A09E2"/>
    <w:rsid w:val="003B172E"/>
    <w:rsid w:val="003D625F"/>
    <w:rsid w:val="003E4C1E"/>
    <w:rsid w:val="003F242C"/>
    <w:rsid w:val="00407037"/>
    <w:rsid w:val="00407C2A"/>
    <w:rsid w:val="0044366A"/>
    <w:rsid w:val="004567FD"/>
    <w:rsid w:val="004605D6"/>
    <w:rsid w:val="00490BDA"/>
    <w:rsid w:val="0049761A"/>
    <w:rsid w:val="004C60E8"/>
    <w:rsid w:val="004E3579"/>
    <w:rsid w:val="004F39E0"/>
    <w:rsid w:val="00505959"/>
    <w:rsid w:val="00532064"/>
    <w:rsid w:val="00537BD5"/>
    <w:rsid w:val="005C15AD"/>
    <w:rsid w:val="005D25B0"/>
    <w:rsid w:val="005D5F8F"/>
    <w:rsid w:val="005E6BCE"/>
    <w:rsid w:val="006065BD"/>
    <w:rsid w:val="00607EB8"/>
    <w:rsid w:val="00611F7A"/>
    <w:rsid w:val="00657E25"/>
    <w:rsid w:val="00664518"/>
    <w:rsid w:val="00665003"/>
    <w:rsid w:val="006D6D11"/>
    <w:rsid w:val="006F6609"/>
    <w:rsid w:val="0072565F"/>
    <w:rsid w:val="007527F6"/>
    <w:rsid w:val="007B3B32"/>
    <w:rsid w:val="007E2179"/>
    <w:rsid w:val="007F4448"/>
    <w:rsid w:val="007F5B66"/>
    <w:rsid w:val="008170B8"/>
    <w:rsid w:val="00823A1C"/>
    <w:rsid w:val="008437D9"/>
    <w:rsid w:val="00844B26"/>
    <w:rsid w:val="00845B9D"/>
    <w:rsid w:val="00860984"/>
    <w:rsid w:val="008A12A5"/>
    <w:rsid w:val="008A266E"/>
    <w:rsid w:val="008A78C2"/>
    <w:rsid w:val="008B3ECB"/>
    <w:rsid w:val="008C1B2E"/>
    <w:rsid w:val="008D3C9A"/>
    <w:rsid w:val="0091627E"/>
    <w:rsid w:val="009A1AE7"/>
    <w:rsid w:val="009B0E90"/>
    <w:rsid w:val="009E1922"/>
    <w:rsid w:val="009E7E20"/>
    <w:rsid w:val="009F0C7F"/>
    <w:rsid w:val="00A55C63"/>
    <w:rsid w:val="00A77884"/>
    <w:rsid w:val="00A93661"/>
    <w:rsid w:val="00A95652"/>
    <w:rsid w:val="00AA0AEF"/>
    <w:rsid w:val="00AE0C94"/>
    <w:rsid w:val="00B01B9A"/>
    <w:rsid w:val="00B07D9C"/>
    <w:rsid w:val="00B16FEC"/>
    <w:rsid w:val="00B33C6D"/>
    <w:rsid w:val="00B4508F"/>
    <w:rsid w:val="00B8057C"/>
    <w:rsid w:val="00BA3BE8"/>
    <w:rsid w:val="00BC71AB"/>
    <w:rsid w:val="00BD21B9"/>
    <w:rsid w:val="00BD377E"/>
    <w:rsid w:val="00BF4E56"/>
    <w:rsid w:val="00BF593B"/>
    <w:rsid w:val="00C00402"/>
    <w:rsid w:val="00C04D44"/>
    <w:rsid w:val="00C55F5B"/>
    <w:rsid w:val="00C66D75"/>
    <w:rsid w:val="00C745A0"/>
    <w:rsid w:val="00C83417"/>
    <w:rsid w:val="00C95DC0"/>
    <w:rsid w:val="00CA67E1"/>
    <w:rsid w:val="00CB024E"/>
    <w:rsid w:val="00CD736E"/>
    <w:rsid w:val="00CE161E"/>
    <w:rsid w:val="00CF59A8"/>
    <w:rsid w:val="00D07CC4"/>
    <w:rsid w:val="00D325A9"/>
    <w:rsid w:val="00D36A8A"/>
    <w:rsid w:val="00D71170"/>
    <w:rsid w:val="00D71DC8"/>
    <w:rsid w:val="00DA6538"/>
    <w:rsid w:val="00DE460B"/>
    <w:rsid w:val="00E071B1"/>
    <w:rsid w:val="00E073C5"/>
    <w:rsid w:val="00E105C3"/>
    <w:rsid w:val="00E265B2"/>
    <w:rsid w:val="00E4600E"/>
    <w:rsid w:val="00E81F52"/>
    <w:rsid w:val="00EC0EF3"/>
    <w:rsid w:val="00ED30CF"/>
    <w:rsid w:val="00F176EF"/>
    <w:rsid w:val="00F251B9"/>
    <w:rsid w:val="00F2637D"/>
    <w:rsid w:val="00F44D82"/>
    <w:rsid w:val="00F5075C"/>
    <w:rsid w:val="00F5131E"/>
    <w:rsid w:val="00F53BD7"/>
    <w:rsid w:val="00F901B7"/>
    <w:rsid w:val="00F90366"/>
    <w:rsid w:val="00F96CE0"/>
    <w:rsid w:val="00FA37BB"/>
    <w:rsid w:val="00FD15B5"/>
    <w:rsid w:val="00FD33C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132047-690F-4E55-BE27-3EBA1EF41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C7719"/>
    <w:rPr>
      <w:rFonts w:ascii="Calibri" w:hAnsi="Calibri"/>
    </w:rPr>
  </w:style>
  <w:style w:type="paragraph" w:styleId="Heading1">
    <w:name w:val="heading 1"/>
    <w:aliases w:val="Pocket"/>
    <w:basedOn w:val="Normal"/>
    <w:next w:val="Normal"/>
    <w:link w:val="Heading1Char"/>
    <w:autoRedefine/>
    <w:qFormat/>
    <w:rsid w:val="002C77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C77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No Underline,Text 7,Bold Cite, Char Char"/>
    <w:basedOn w:val="Normal"/>
    <w:next w:val="Normal"/>
    <w:link w:val="Heading3Char"/>
    <w:autoRedefine/>
    <w:uiPriority w:val="2"/>
    <w:unhideWhenUsed/>
    <w:qFormat/>
    <w:rsid w:val="002C77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Card,No Spacing1,Debate Text,No Spacing11,Read stuff,No Spacing111,No Spacing2,tags,No Spacing1111"/>
    <w:basedOn w:val="Normal"/>
    <w:next w:val="Normal"/>
    <w:link w:val="Heading4Char"/>
    <w:autoRedefine/>
    <w:uiPriority w:val="3"/>
    <w:unhideWhenUsed/>
    <w:qFormat/>
    <w:rsid w:val="002C771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C77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7719"/>
  </w:style>
  <w:style w:type="character" w:customStyle="1" w:styleId="Heading1Char">
    <w:name w:val="Heading 1 Char"/>
    <w:aliases w:val="Pocket Char"/>
    <w:basedOn w:val="DefaultParagraphFont"/>
    <w:link w:val="Heading1"/>
    <w:rsid w:val="002C77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7719"/>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2"/>
    <w:rsid w:val="002C77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Card Char,No Spacing1 Char"/>
    <w:basedOn w:val="DefaultParagraphFont"/>
    <w:link w:val="Heading4"/>
    <w:uiPriority w:val="3"/>
    <w:rsid w:val="002C7719"/>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
    <w:basedOn w:val="DefaultParagraphFont"/>
    <w:link w:val="textbold"/>
    <w:uiPriority w:val="7"/>
    <w:qFormat/>
    <w:rsid w:val="002C7719"/>
    <w:rPr>
      <w:rFonts w:ascii="Calibri" w:hAnsi="Calibri"/>
      <w:b/>
      <w:i w:val="0"/>
      <w:iCs/>
      <w:sz w:val="24"/>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2C7719"/>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2C7719"/>
    <w:rPr>
      <w:b/>
      <w:sz w:val="24"/>
      <w:u w:val="single"/>
    </w:rPr>
  </w:style>
  <w:style w:type="character" w:styleId="Hyperlink">
    <w:name w:val="Hyperlink"/>
    <w:aliases w:val="heading 1 (block title),Important,Read,Card Text,Internet Link"/>
    <w:basedOn w:val="DefaultParagraphFont"/>
    <w:uiPriority w:val="99"/>
    <w:unhideWhenUsed/>
    <w:rsid w:val="002C7719"/>
    <w:rPr>
      <w:color w:val="auto"/>
      <w:u w:val="none"/>
    </w:rPr>
  </w:style>
  <w:style w:type="character" w:styleId="FollowedHyperlink">
    <w:name w:val="FollowedHyperlink"/>
    <w:basedOn w:val="DefaultParagraphFont"/>
    <w:uiPriority w:val="99"/>
    <w:semiHidden/>
    <w:unhideWhenUsed/>
    <w:rsid w:val="002C7719"/>
    <w:rPr>
      <w:color w:val="auto"/>
      <w:u w:val="none"/>
    </w:rPr>
  </w:style>
  <w:style w:type="paragraph" w:styleId="NormalWeb">
    <w:name w:val="Normal (Web)"/>
    <w:basedOn w:val="Normal"/>
    <w:uiPriority w:val="99"/>
    <w:unhideWhenUsed/>
    <w:rsid w:val="008437D9"/>
    <w:pPr>
      <w:spacing w:after="300" w:line="240" w:lineRule="auto"/>
    </w:pPr>
    <w:rPr>
      <w:rFonts w:ascii="inherit" w:eastAsia="Times New Roman" w:hAnsi="inherit" w:cs="Times New Roman"/>
      <w:sz w:val="24"/>
      <w:szCs w:val="24"/>
    </w:rPr>
  </w:style>
  <w:style w:type="character" w:customStyle="1" w:styleId="bioexcerpt2">
    <w:name w:val="bio_excerpt2"/>
    <w:basedOn w:val="DefaultParagraphFont"/>
    <w:rsid w:val="008437D9"/>
    <w:rPr>
      <w:vanish w:val="0"/>
      <w:webHidden w:val="0"/>
      <w:specVanish w:val="0"/>
    </w:rPr>
  </w:style>
  <w:style w:type="character" w:styleId="Strong">
    <w:name w:val="Strong"/>
    <w:basedOn w:val="DefaultParagraphFont"/>
    <w:uiPriority w:val="22"/>
    <w:qFormat/>
    <w:rsid w:val="008437D9"/>
    <w:rPr>
      <w:b/>
      <w:bCs/>
    </w:rPr>
  </w:style>
  <w:style w:type="paragraph" w:styleId="ListParagraph">
    <w:name w:val="List Paragraph"/>
    <w:basedOn w:val="Normal"/>
    <w:uiPriority w:val="34"/>
    <w:rsid w:val="008437D9"/>
    <w:pPr>
      <w:ind w:left="720"/>
      <w:contextualSpacing/>
    </w:pPr>
  </w:style>
  <w:style w:type="paragraph" w:customStyle="1" w:styleId="story-body-text">
    <w:name w:val="story-body-text"/>
    <w:basedOn w:val="Normal"/>
    <w:rsid w:val="008437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text">
    <w:name w:val="comment-text"/>
    <w:basedOn w:val="Normal"/>
    <w:rsid w:val="008437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justified-indent">
    <w:name w:val="text-justified-indent"/>
    <w:basedOn w:val="Normal"/>
    <w:rsid w:val="008437D9"/>
    <w:pPr>
      <w:spacing w:before="240" w:after="240" w:line="240" w:lineRule="auto"/>
    </w:pPr>
    <w:rPr>
      <w:rFonts w:ascii="Times New Roman" w:eastAsia="Times New Roman" w:hAnsi="Times New Roman" w:cs="Times New Roman"/>
      <w:sz w:val="24"/>
      <w:szCs w:val="24"/>
    </w:rPr>
  </w:style>
  <w:style w:type="character" w:customStyle="1" w:styleId="dropcap">
    <w:name w:val="dropcap"/>
    <w:basedOn w:val="DefaultParagraphFont"/>
    <w:rsid w:val="008437D9"/>
  </w:style>
  <w:style w:type="character" w:customStyle="1" w:styleId="em">
    <w:name w:val="em"/>
    <w:basedOn w:val="DefaultParagraphFont"/>
    <w:rsid w:val="008437D9"/>
  </w:style>
  <w:style w:type="character" w:customStyle="1" w:styleId="char-style-override-4">
    <w:name w:val="char-style-override-4"/>
    <w:basedOn w:val="DefaultParagraphFont"/>
    <w:rsid w:val="008437D9"/>
  </w:style>
  <w:style w:type="character" w:customStyle="1" w:styleId="char-style-override-3">
    <w:name w:val="char-style-override-3"/>
    <w:basedOn w:val="DefaultParagraphFont"/>
    <w:rsid w:val="008437D9"/>
  </w:style>
  <w:style w:type="paragraph" w:styleId="NoSpacing">
    <w:name w:val="No Spacing"/>
    <w:uiPriority w:val="1"/>
    <w:rsid w:val="004567FD"/>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4567FD"/>
    <w:rPr>
      <w:rFonts w:ascii="Lucida Grande" w:hAnsi="Lucida Grande" w:cs="Lucida Grande"/>
    </w:rPr>
  </w:style>
  <w:style w:type="character" w:customStyle="1" w:styleId="DocumentMapChar">
    <w:name w:val="Document Map Char"/>
    <w:basedOn w:val="DefaultParagraphFont"/>
    <w:link w:val="DocumentMap"/>
    <w:uiPriority w:val="99"/>
    <w:semiHidden/>
    <w:rsid w:val="004567FD"/>
    <w:rPr>
      <w:rFonts w:ascii="Lucida Grande" w:hAnsi="Lucida Grande" w:cs="Lucida Grande"/>
    </w:rPr>
  </w:style>
  <w:style w:type="paragraph" w:styleId="Header">
    <w:name w:val="header"/>
    <w:basedOn w:val="Normal"/>
    <w:link w:val="HeaderChar"/>
    <w:uiPriority w:val="99"/>
    <w:unhideWhenUsed/>
    <w:rsid w:val="004567FD"/>
    <w:pPr>
      <w:tabs>
        <w:tab w:val="center" w:pos="4320"/>
        <w:tab w:val="right" w:pos="8640"/>
      </w:tabs>
    </w:pPr>
  </w:style>
  <w:style w:type="character" w:customStyle="1" w:styleId="HeaderChar">
    <w:name w:val="Header Char"/>
    <w:basedOn w:val="DefaultParagraphFont"/>
    <w:link w:val="Header"/>
    <w:uiPriority w:val="99"/>
    <w:rsid w:val="004567FD"/>
    <w:rPr>
      <w:rFonts w:ascii="Calibri" w:hAnsi="Calibri"/>
    </w:rPr>
  </w:style>
  <w:style w:type="paragraph" w:styleId="Footer">
    <w:name w:val="footer"/>
    <w:basedOn w:val="Normal"/>
    <w:link w:val="FooterChar"/>
    <w:uiPriority w:val="99"/>
    <w:unhideWhenUsed/>
    <w:rsid w:val="004567FD"/>
    <w:pPr>
      <w:tabs>
        <w:tab w:val="center" w:pos="4320"/>
        <w:tab w:val="right" w:pos="8640"/>
      </w:tabs>
    </w:pPr>
  </w:style>
  <w:style w:type="character" w:customStyle="1" w:styleId="FooterChar">
    <w:name w:val="Footer Char"/>
    <w:basedOn w:val="DefaultParagraphFont"/>
    <w:link w:val="Footer"/>
    <w:uiPriority w:val="99"/>
    <w:rsid w:val="004567FD"/>
    <w:rPr>
      <w:rFonts w:ascii="Calibri" w:hAnsi="Calibri"/>
    </w:rPr>
  </w:style>
  <w:style w:type="character" w:styleId="PageNumber">
    <w:name w:val="page number"/>
    <w:basedOn w:val="DefaultParagraphFont"/>
    <w:uiPriority w:val="99"/>
    <w:semiHidden/>
    <w:unhideWhenUsed/>
    <w:rsid w:val="004567FD"/>
  </w:style>
  <w:style w:type="character" w:customStyle="1" w:styleId="apple-converted-space">
    <w:name w:val="apple-converted-space"/>
    <w:basedOn w:val="DefaultParagraphFont"/>
    <w:rsid w:val="004567FD"/>
  </w:style>
  <w:style w:type="character" w:customStyle="1" w:styleId="visually-hidden">
    <w:name w:val="visually-hidden"/>
    <w:basedOn w:val="DefaultParagraphFont"/>
    <w:rsid w:val="004567FD"/>
  </w:style>
  <w:style w:type="character" w:customStyle="1" w:styleId="byline">
    <w:name w:val="byline"/>
    <w:basedOn w:val="DefaultParagraphFont"/>
    <w:rsid w:val="004567FD"/>
  </w:style>
  <w:style w:type="character" w:customStyle="1" w:styleId="byline-author">
    <w:name w:val="byline-author"/>
    <w:basedOn w:val="DefaultParagraphFont"/>
    <w:rsid w:val="004567FD"/>
  </w:style>
  <w:style w:type="character" w:customStyle="1" w:styleId="author">
    <w:name w:val="author"/>
    <w:basedOn w:val="DefaultParagraphFont"/>
    <w:rsid w:val="004567FD"/>
  </w:style>
  <w:style w:type="paragraph" w:customStyle="1" w:styleId="tag">
    <w:name w:val="tag"/>
    <w:basedOn w:val="Normal"/>
    <w:next w:val="Normal"/>
    <w:qFormat/>
    <w:rsid w:val="000611D1"/>
    <w:pPr>
      <w:spacing w:after="0" w:line="240" w:lineRule="auto"/>
    </w:pPr>
    <w:rPr>
      <w:rFonts w:ascii="Times New Roman" w:eastAsia="Times New Roman" w:hAnsi="Times New Roman" w:cs="Times New Roman"/>
      <w:b/>
      <w:sz w:val="24"/>
      <w:szCs w:val="24"/>
    </w:rPr>
  </w:style>
  <w:style w:type="paragraph" w:customStyle="1" w:styleId="card">
    <w:name w:val="card"/>
    <w:basedOn w:val="Normal"/>
    <w:next w:val="Normal"/>
    <w:link w:val="cardChar"/>
    <w:qFormat/>
    <w:rsid w:val="000611D1"/>
    <w:pPr>
      <w:spacing w:after="0" w:line="240" w:lineRule="auto"/>
      <w:ind w:left="288" w:right="288"/>
    </w:pPr>
    <w:rPr>
      <w:rFonts w:ascii="Times New Roman" w:eastAsia="Times New Roman" w:hAnsi="Times New Roman" w:cs="Times New Roman"/>
      <w:sz w:val="20"/>
      <w:szCs w:val="24"/>
    </w:rPr>
  </w:style>
  <w:style w:type="character" w:customStyle="1" w:styleId="cardChar">
    <w:name w:val="card Char"/>
    <w:basedOn w:val="DefaultParagraphFont"/>
    <w:link w:val="card"/>
    <w:rsid w:val="000611D1"/>
    <w:rPr>
      <w:rFonts w:ascii="Times New Roman" w:eastAsia="Times New Roman" w:hAnsi="Times New Roman" w:cs="Times New Roman"/>
      <w:sz w:val="20"/>
      <w:szCs w:val="24"/>
    </w:rPr>
  </w:style>
  <w:style w:type="character" w:customStyle="1" w:styleId="underline">
    <w:name w:val="underline"/>
    <w:basedOn w:val="DefaultParagraphFont"/>
    <w:qFormat/>
    <w:rsid w:val="000611D1"/>
    <w:rPr>
      <w:b/>
      <w:u w:val="single"/>
    </w:rPr>
  </w:style>
  <w:style w:type="character" w:customStyle="1" w:styleId="TitleChar">
    <w:name w:val="Title Char"/>
    <w:aliases w:val="Cites and Cards Char,UNDERLINE Char,Bold Underlined Char"/>
    <w:link w:val="Title"/>
    <w:uiPriority w:val="6"/>
    <w:qFormat/>
    <w:rsid w:val="00A77884"/>
    <w:rPr>
      <w:u w:val="single"/>
    </w:rPr>
  </w:style>
  <w:style w:type="paragraph" w:styleId="Title">
    <w:name w:val="Title"/>
    <w:aliases w:val="Cites and Cards,UNDERLINE,Bold Underlined"/>
    <w:basedOn w:val="Normal"/>
    <w:next w:val="Normal"/>
    <w:link w:val="TitleChar"/>
    <w:uiPriority w:val="6"/>
    <w:qFormat/>
    <w:rsid w:val="00A77884"/>
    <w:pPr>
      <w:ind w:left="720"/>
      <w:outlineLvl w:val="0"/>
    </w:pPr>
    <w:rPr>
      <w:rFonts w:asciiTheme="minorHAnsi" w:hAnsiTheme="minorHAnsi"/>
      <w:u w:val="single"/>
    </w:rPr>
  </w:style>
  <w:style w:type="character" w:customStyle="1" w:styleId="TitleChar1">
    <w:name w:val="Title Char1"/>
    <w:basedOn w:val="DefaultParagraphFont"/>
    <w:uiPriority w:val="99"/>
    <w:rsid w:val="00A77884"/>
    <w:rPr>
      <w:rFonts w:asciiTheme="majorHAnsi" w:eastAsiaTheme="majorEastAsia" w:hAnsiTheme="majorHAnsi" w:cstheme="majorBidi"/>
      <w:color w:val="323E4F" w:themeColor="text2" w:themeShade="BF"/>
      <w:spacing w:val="5"/>
      <w:kern w:val="28"/>
      <w:sz w:val="52"/>
      <w:szCs w:val="52"/>
    </w:rPr>
  </w:style>
  <w:style w:type="character" w:customStyle="1" w:styleId="cardtextChar">
    <w:name w:val="card text Char"/>
    <w:basedOn w:val="DefaultParagraphFont"/>
    <w:link w:val="cardtext"/>
    <w:locked/>
    <w:rsid w:val="00A77884"/>
    <w:rPr>
      <w:rFonts w:ascii="Times New Roman" w:hAnsi="Times New Roman" w:cs="Times New Roman"/>
      <w:sz w:val="20"/>
    </w:rPr>
  </w:style>
  <w:style w:type="paragraph" w:customStyle="1" w:styleId="cardtext">
    <w:name w:val="card text"/>
    <w:basedOn w:val="Normal"/>
    <w:link w:val="cardtextChar"/>
    <w:qFormat/>
    <w:rsid w:val="00A77884"/>
    <w:pPr>
      <w:ind w:left="288" w:right="288"/>
    </w:pPr>
    <w:rPr>
      <w:rFonts w:ascii="Times New Roman" w:hAnsi="Times New Roman" w:cs="Times New Roman"/>
      <w:sz w:val="20"/>
    </w:rPr>
  </w:style>
  <w:style w:type="character" w:customStyle="1" w:styleId="Box">
    <w:name w:val="Box"/>
    <w:qFormat/>
    <w:rsid w:val="006F6609"/>
    <w:rPr>
      <w:b/>
      <w:u w:val="single"/>
      <w:bdr w:val="single" w:sz="4" w:space="0" w:color="auto"/>
    </w:rPr>
  </w:style>
  <w:style w:type="paragraph" w:customStyle="1" w:styleId="textbold">
    <w:name w:val="text bold"/>
    <w:basedOn w:val="Normal"/>
    <w:link w:val="Emphasis"/>
    <w:uiPriority w:val="7"/>
    <w:qFormat/>
    <w:rsid w:val="00FD15B5"/>
    <w:pPr>
      <w:ind w:left="720"/>
      <w:jc w:val="both"/>
    </w:pPr>
    <w:rPr>
      <w:b/>
      <w:iCs/>
      <w:sz w:val="24"/>
      <w:u w:val="single"/>
      <w:bdr w:val="single" w:sz="18" w:space="0" w:color="auto"/>
    </w:rPr>
  </w:style>
  <w:style w:type="paragraph" w:customStyle="1" w:styleId="citenon-bold">
    <w:name w:val="cite non-bold"/>
    <w:basedOn w:val="Normal"/>
    <w:link w:val="citenon-boldChar"/>
    <w:rsid w:val="00BD21B9"/>
    <w:rPr>
      <w:rFonts w:ascii="Arial" w:eastAsia="Calibri" w:hAnsi="Arial" w:cs="Times New Roman"/>
      <w:sz w:val="20"/>
    </w:rPr>
  </w:style>
  <w:style w:type="character" w:customStyle="1" w:styleId="citenon-boldChar">
    <w:name w:val="cite non-bold Char"/>
    <w:link w:val="citenon-bold"/>
    <w:rsid w:val="00BD21B9"/>
    <w:rPr>
      <w:rFonts w:ascii="Arial" w:eastAsia="Calibri" w:hAnsi="Arial" w:cs="Times New Roman"/>
      <w:sz w:val="20"/>
    </w:rPr>
  </w:style>
  <w:style w:type="character" w:customStyle="1" w:styleId="UnderlineBold">
    <w:name w:val="Underline + Bold"/>
    <w:uiPriority w:val="1"/>
    <w:qFormat/>
    <w:rsid w:val="002070C6"/>
    <w:rPr>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908915">
      <w:bodyDiv w:val="1"/>
      <w:marLeft w:val="0"/>
      <w:marRight w:val="0"/>
      <w:marTop w:val="0"/>
      <w:marBottom w:val="0"/>
      <w:divBdr>
        <w:top w:val="none" w:sz="0" w:space="0" w:color="auto"/>
        <w:left w:val="none" w:sz="0" w:space="0" w:color="auto"/>
        <w:bottom w:val="none" w:sz="0" w:space="0" w:color="auto"/>
        <w:right w:val="none" w:sz="0" w:space="0" w:color="auto"/>
      </w:divBdr>
    </w:div>
    <w:div w:id="689186796">
      <w:bodyDiv w:val="1"/>
      <w:marLeft w:val="0"/>
      <w:marRight w:val="0"/>
      <w:marTop w:val="0"/>
      <w:marBottom w:val="0"/>
      <w:divBdr>
        <w:top w:val="none" w:sz="0" w:space="0" w:color="auto"/>
        <w:left w:val="none" w:sz="0" w:space="0" w:color="auto"/>
        <w:bottom w:val="none" w:sz="0" w:space="0" w:color="auto"/>
        <w:right w:val="none" w:sz="0" w:space="0" w:color="auto"/>
      </w:divBdr>
    </w:div>
    <w:div w:id="1481531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dissidentvoice.org/2014/06/capitalists-take-on-climate-change/" TargetMode="External"/><Relationship Id="rId21" Type="http://schemas.openxmlformats.org/officeDocument/2006/relationships/hyperlink" Target="http://www.whitehouse.gov/sites/default/files/docs/wh_now_is_the_time_full.pdf" TargetMode="External"/><Relationship Id="rId63" Type="http://schemas.openxmlformats.org/officeDocument/2006/relationships/hyperlink" Target="http://economix.blogs.nytimes.com/2013/07/10/taxing-employers-and-employees/?gwh=2FB92342BEF561957449B568E25F88D7" TargetMode="External"/><Relationship Id="rId159" Type="http://schemas.openxmlformats.org/officeDocument/2006/relationships/hyperlink" Target="http://ocean-frontiers.org/" TargetMode="External"/><Relationship Id="rId170" Type="http://schemas.openxmlformats.org/officeDocument/2006/relationships/hyperlink" Target="http://washingtonexaminer.com/section/mark-udall" TargetMode="External"/><Relationship Id="rId226" Type="http://schemas.openxmlformats.org/officeDocument/2006/relationships/hyperlink" Target="http://www.washingtonpost.com/blogs/monkey-cage/wp/2014/06/03/can-turnout-save-the-democrats-in-2014/" TargetMode="External"/><Relationship Id="rId268" Type="http://schemas.openxmlformats.org/officeDocument/2006/relationships/hyperlink" Target="http://townhall.com/columnists/hughhewitt/2014/02/12/what-would-the-gop-do-with-a-housesenate-majority-in-2015-n1793840/page/full" TargetMode="External"/><Relationship Id="rId32" Type="http://schemas.openxmlformats.org/officeDocument/2006/relationships/hyperlink" Target="http://washingtonexaminer.com/democrats-sweat-over-slumping-support-from-single-women-younger-voters/article/2546446" TargetMode="External"/><Relationship Id="rId74" Type="http://schemas.openxmlformats.org/officeDocument/2006/relationships/hyperlink" Target="http://www.washingtonpost.com/politics/in-midterm-elections-democrats-can-have-some-hope-of-retaining-control-of-senate/2014/05/11/560476c6-d913-11e3-8009-71de85b9c527_story.html" TargetMode="External"/><Relationship Id="rId128" Type="http://schemas.openxmlformats.org/officeDocument/2006/relationships/hyperlink" Target="http://www.people-press.org/2012/03/19/as-gas-prices-pinch-support-for-oil-and-gas-production-grows/" TargetMode="External"/><Relationship Id="rId5" Type="http://schemas.openxmlformats.org/officeDocument/2006/relationships/webSettings" Target="webSettings.xml"/><Relationship Id="rId181" Type="http://schemas.openxmlformats.org/officeDocument/2006/relationships/hyperlink" Target="http://www.huffingtonpost.com/heather-taylormiesle/five-ways-the-new-limits_b_5431798.html" TargetMode="External"/><Relationship Id="rId237" Type="http://schemas.openxmlformats.org/officeDocument/2006/relationships/hyperlink" Target="http://www.jsonline.com/blogs/news/190545131.html" TargetMode="External"/><Relationship Id="rId258" Type="http://schemas.openxmlformats.org/officeDocument/2006/relationships/hyperlink" Target="http://www.edf.org/climate/overview-epa-endangerment-finding" TargetMode="External"/><Relationship Id="rId279" Type="http://schemas.openxmlformats.org/officeDocument/2006/relationships/theme" Target="theme/theme1.xml"/><Relationship Id="rId22" Type="http://schemas.openxmlformats.org/officeDocument/2006/relationships/hyperlink" Target="http://www.realclearpolitics.com/docs/2014/Hickman_LA_0314.pdf" TargetMode="External"/><Relationship Id="rId43" Type="http://schemas.openxmlformats.org/officeDocument/2006/relationships/hyperlink" Target="http://www.heritage.org/research/reports/2013/04/advancing-trade-freedom-key-objective-of-trade-promotion-authority-renewal" TargetMode="External"/><Relationship Id="rId64" Type="http://schemas.openxmlformats.org/officeDocument/2006/relationships/hyperlink" Target="http://content.healthaffairs.org/content/early/2003/06/04/hlthaff.w3.250.full.pdf" TargetMode="External"/><Relationship Id="rId118" Type="http://schemas.openxmlformats.org/officeDocument/2006/relationships/hyperlink" Target="http://www.people-press.org/2012/03/19/as-gas-prices-pinch-support-for-oil-and-gas-production-grows/" TargetMode="External"/><Relationship Id="rId139" Type="http://schemas.openxmlformats.org/officeDocument/2006/relationships/hyperlink" Target="http://www.eenews.net/stories/1059994945" TargetMode="External"/><Relationship Id="rId85" Type="http://schemas.openxmlformats.org/officeDocument/2006/relationships/hyperlink" Target="http://www.nationaljournal.com/health-care/what-a-gop-senate-would-mean-for-obamacare-20140623" TargetMode="External"/><Relationship Id="rId150" Type="http://schemas.openxmlformats.org/officeDocument/2006/relationships/hyperlink" Target="http://www.mediaite.com/online/democrats-scramble-to-find-2014-campaign-theme-settle-on-all-of-the-above/" TargetMode="External"/><Relationship Id="rId171" Type="http://schemas.openxmlformats.org/officeDocument/2006/relationships/hyperlink" Target="http://washingtonexaminer.com/section/kay-hagan" TargetMode="External"/><Relationship Id="rId192" Type="http://schemas.openxmlformats.org/officeDocument/2006/relationships/hyperlink" Target="http://energyandenterprise.com/our-leaders/" TargetMode="External"/><Relationship Id="rId206" Type="http://schemas.openxmlformats.org/officeDocument/2006/relationships/hyperlink" Target="http://www.news-leader.com/story/news/local/ozarks/2014/06/04/blunt-aims-kill-obama-carbon-plan/9973681/" TargetMode="External"/><Relationship Id="rId227" Type="http://schemas.openxmlformats.org/officeDocument/2006/relationships/hyperlink" Target="http://fivethirtyeight.com/features/midterm-election-turnout-isnt-so-different-from-presidential-year-turnout/" TargetMode="External"/><Relationship Id="rId248" Type="http://schemas.openxmlformats.org/officeDocument/2006/relationships/hyperlink" Target="http://www.washingtontimes.com/news/2014/apr/30/candidates-seek-female-votes-key-to-senate-control/?page=all" TargetMode="External"/><Relationship Id="rId269" Type="http://schemas.openxmlformats.org/officeDocument/2006/relationships/hyperlink" Target="http://www.economist.com/news/leaders/21604155-republicans-must-not-misunderstand-meaning-eric-cantors-defeat-be-brave-republicans" TargetMode="External"/><Relationship Id="rId12" Type="http://schemas.openxmlformats.org/officeDocument/2006/relationships/hyperlink" Target="http://www.washingtonpost.com/wp-dyn/articles/A19751-2004Jul27.html" TargetMode="External"/><Relationship Id="rId33" Type="http://schemas.openxmlformats.org/officeDocument/2006/relationships/hyperlink" Target="http://www.csmonitor.com/USA/Elections/2014/0429/Democratic-panic-time-Most-young-people-won-t-vote-in-midterms-poll-finds.-video" TargetMode="External"/><Relationship Id="rId108" Type="http://schemas.openxmlformats.org/officeDocument/2006/relationships/hyperlink" Target="http://oceanpolicy.com/" TargetMode="External"/><Relationship Id="rId129" Type="http://schemas.openxmlformats.org/officeDocument/2006/relationships/hyperlink" Target="http://www.people-press.org/2012/03/19/as-gas-prices-pinch-support-for-oil-and-gas-production-grows/" TargetMode="External"/><Relationship Id="rId54" Type="http://schemas.openxmlformats.org/officeDocument/2006/relationships/hyperlink" Target="http://thehill.com/homenews/senate/206177-gop-well-move-immigration-reform-if-we-take-back-senate" TargetMode="External"/><Relationship Id="rId75" Type="http://schemas.openxmlformats.org/officeDocument/2006/relationships/hyperlink" Target="http://www.nationaljournal.com/columns/cook-report/democratic-buckaroos-trying-to-hold-on-20100424" TargetMode="External"/><Relationship Id="rId96" Type="http://schemas.openxmlformats.org/officeDocument/2006/relationships/hyperlink" Target="http://www.bloomberg.com/news/2014-03-27/obamacare-s-6-million-target-hit-as-exchange-visits-surge.html" TargetMode="External"/><Relationship Id="rId140" Type="http://schemas.openxmlformats.org/officeDocument/2006/relationships/hyperlink" Target="http://www.governing.com/topics/energy-env/struggle-implement-offshore-wind-farms.html" TargetMode="External"/><Relationship Id="rId161" Type="http://schemas.openxmlformats.org/officeDocument/2006/relationships/hyperlink" Target="http://washingtonexaminer.com/white-house-digs-into-climate-push-as-midterm-elections-near/article/2548279" TargetMode="External"/><Relationship Id="rId182" Type="http://schemas.openxmlformats.org/officeDocument/2006/relationships/hyperlink" Target="http://www.climatedepot.com/author/marcmorano/:%206/28/2014" TargetMode="External"/><Relationship Id="rId217" Type="http://schemas.openxmlformats.org/officeDocument/2006/relationships/hyperlink" Target="http://www.gallup.com/poll/167843/climate-change-not-top-worry.aspx" TargetMode="External"/><Relationship Id="rId6" Type="http://schemas.openxmlformats.org/officeDocument/2006/relationships/hyperlink" Target="http://fivethirtyeight.com/features/fivethirtyeight-senate-forecast-toss-up-or-tilt-gop/" TargetMode="External"/><Relationship Id="rId238" Type="http://schemas.openxmlformats.org/officeDocument/2006/relationships/hyperlink" Target="http://www.cleveland.com/business/index.ssf/2013/04/with_membership_declining_labo.html" TargetMode="External"/><Relationship Id="rId259" Type="http://schemas.openxmlformats.org/officeDocument/2006/relationships/hyperlink" Target="http://www.vox.com/2014/6/1/5770556/EPA-power-plant-rules-explainer" TargetMode="External"/><Relationship Id="rId23" Type="http://schemas.openxmlformats.org/officeDocument/2006/relationships/hyperlink" Target="http://www.publicpolicypolling.com/pdf/2014/PPP_Release_LA_211.pdf" TargetMode="External"/><Relationship Id="rId119" Type="http://schemas.openxmlformats.org/officeDocument/2006/relationships/hyperlink" Target="http://scholarship.law.berkeley.edu/cgi/viewcontent.cgi?article=2904&amp;context=facpubs" TargetMode="External"/><Relationship Id="rId270" Type="http://schemas.openxmlformats.org/officeDocument/2006/relationships/hyperlink" Target="http://savannahnow.com/column/2014-06-25/ed-conant-ideological-purity-hurts-us-economy" TargetMode="External"/><Relationship Id="rId44" Type="http://schemas.openxmlformats.org/officeDocument/2006/relationships/hyperlink" Target="http://www.tax-news.com/features/Global_Trade__The_Transatlantic_Trade_and_Investment_Partnership__570716.html" TargetMode="External"/><Relationship Id="rId65" Type="http://schemas.openxmlformats.org/officeDocument/2006/relationships/hyperlink" Target="https://www.healthcare.gov/what-are-my-preventive-care-benefits/" TargetMode="External"/><Relationship Id="rId86" Type="http://schemas.openxmlformats.org/officeDocument/2006/relationships/hyperlink" Target="http://www.washingtontimes.com/news/2014/apr/30/obamacare-kept-economy-afloat-after-rough-winter-w/" TargetMode="External"/><Relationship Id="rId130" Type="http://schemas.openxmlformats.org/officeDocument/2006/relationships/hyperlink" Target="http://www.nytimes.com/2011/06/17/business/energy-environment/17drilling.html?_r=0" TargetMode="External"/><Relationship Id="rId151" Type="http://schemas.openxmlformats.org/officeDocument/2006/relationships/hyperlink" Target="http://nypost.com/2014/03/11/those-evil-koch-brothers/" TargetMode="External"/><Relationship Id="rId172" Type="http://schemas.openxmlformats.org/officeDocument/2006/relationships/hyperlink" Target="http://washingtonexaminer.com/section/oil" TargetMode="External"/><Relationship Id="rId193" Type="http://schemas.openxmlformats.org/officeDocument/2006/relationships/hyperlink" Target="http://nymag.com/daily/intelligencer/2014/05/why-republicans-always-say-im-not-a-scientist.html" TargetMode="External"/><Relationship Id="rId207" Type="http://schemas.openxmlformats.org/officeDocument/2006/relationships/hyperlink" Target="http://www.newyorker.com/reporting/2010/08/30/100830fa_fact_mayer?currentPage=all" TargetMode="External"/><Relationship Id="rId228" Type="http://schemas.openxmlformats.org/officeDocument/2006/relationships/hyperlink" Target="http://politicalticker.blogs.cnn.com/2014/03/25/democratic-pollster-predicts-huge-turnout-disadvantage-in-2014/" TargetMode="External"/><Relationship Id="rId249" Type="http://schemas.openxmlformats.org/officeDocument/2006/relationships/hyperlink" Target="http://thehill.com/blogs/ballot-box/206222-one-in-four-young-people-definitely-plan-to-vote-in-midterms" TargetMode="External"/><Relationship Id="rId13" Type="http://schemas.openxmlformats.org/officeDocument/2006/relationships/hyperlink" Target="http://www.foxnews.com/politics/2014/06/25/fox-news-poll-republicans-more-interested-in-upcoming-midterm-elections/" TargetMode="External"/><Relationship Id="rId109" Type="http://schemas.openxmlformats.org/officeDocument/2006/relationships/hyperlink" Target="http://www.arentfox.com/newsroom/index.cfm?fa=pressReleaseDisp&amp;content_id=3910" TargetMode="External"/><Relationship Id="rId260" Type="http://schemas.openxmlformats.org/officeDocument/2006/relationships/hyperlink" Target="http://thecaucus.blogs.nytimes.com/2014/06/02/reaction-to-obama-administration-carbon-emissions-proposal/" TargetMode="External"/><Relationship Id="rId34" Type="http://schemas.openxmlformats.org/officeDocument/2006/relationships/hyperlink" Target="http://www.csmonitor.com/USA/Elections/2014/0429/Democratic-panic-time-Most-young-people-won-t-vote-in-midterms-poll-finds.-video" TargetMode="External"/><Relationship Id="rId55" Type="http://schemas.openxmlformats.org/officeDocument/2006/relationships/hyperlink" Target="http://www.nationalreview.com/articles/259024/economy-and-national-security-zalmay-khalilzad" TargetMode="External"/><Relationship Id="rId76" Type="http://schemas.openxmlformats.org/officeDocument/2006/relationships/hyperlink" Target="http://www.thedailybeast.com/articles/2014/02/21/democrats-best-weapon-for-midterms-fear-of-a-red-senate.html" TargetMode="External"/><Relationship Id="rId97" Type="http://schemas.openxmlformats.org/officeDocument/2006/relationships/hyperlink" Target="http://www.bloombergview.com/contributors/lanhee-j-chen" TargetMode="External"/><Relationship Id="rId120" Type="http://schemas.openxmlformats.org/officeDocument/2006/relationships/hyperlink" Target="http://www.gallup.com/poll/168620/one-four-solidly-skeptical-global-warming.aspx" TargetMode="External"/><Relationship Id="rId141" Type="http://schemas.openxmlformats.org/officeDocument/2006/relationships/hyperlink" Target="http://digitalcommons.library.umaine.edu/mpr/vol21/iss2/7" TargetMode="External"/><Relationship Id="rId7" Type="http://schemas.openxmlformats.org/officeDocument/2006/relationships/hyperlink" Target="http://www.nationaljournal.com/columns/the-cook-report/why-democrats-have-reason-to-fear-20130912" TargetMode="External"/><Relationship Id="rId162" Type="http://schemas.openxmlformats.org/officeDocument/2006/relationships/hyperlink" Target="http://washingtonexaminer.com/politics/barack-obama" TargetMode="External"/><Relationship Id="rId183" Type="http://schemas.openxmlformats.org/officeDocument/2006/relationships/hyperlink" Target="http://www.sfgate.com/politics/article/Democrats-use-climate-change-as-wedge-issue-on-5570165.php" TargetMode="External"/><Relationship Id="rId218" Type="http://schemas.openxmlformats.org/officeDocument/2006/relationships/hyperlink" Target="http://www.nytimes.com/2014/05/07/upshot/americans-are-outliers-in-views-on-climate-change.html" TargetMode="External"/><Relationship Id="rId239" Type="http://schemas.openxmlformats.org/officeDocument/2006/relationships/hyperlink" Target="http://scholarship.law.berkeley.edu/cgi/viewcontent.cgi?article=2904&amp;context=facpubs" TargetMode="External"/><Relationship Id="rId250" Type="http://schemas.openxmlformats.org/officeDocument/2006/relationships/hyperlink" Target="http://www.nytimes.com/2014/05/02/upshot/bursting-the-democrats-midterm-turnout-bubble.html?_r=1" TargetMode="External"/><Relationship Id="rId271" Type="http://schemas.openxmlformats.org/officeDocument/2006/relationships/hyperlink" Target="http://www.eenews.net/stories/1060001323" TargetMode="External"/><Relationship Id="rId24" Type="http://schemas.openxmlformats.org/officeDocument/2006/relationships/hyperlink" Target="http://msnbcmedia.msn.com/i/MSNBC/Sections/A_Politics/NBC%20News-Marist%20Poll_Arkansas_Annotated%20Questionnaire_May%202014.pdf" TargetMode="External"/><Relationship Id="rId45" Type="http://schemas.openxmlformats.org/officeDocument/2006/relationships/hyperlink" Target="http://thehill.com/blogs/congress-blog/economy-budget/209944-top-us-exporters-call-for-trade-promotion-authority" TargetMode="External"/><Relationship Id="rId66" Type="http://schemas.openxmlformats.org/officeDocument/2006/relationships/hyperlink" Target="http://thehealthcareblog.com/blog/tag/medicare-wellness-exams/" TargetMode="External"/><Relationship Id="rId87" Type="http://schemas.openxmlformats.org/officeDocument/2006/relationships/hyperlink" Target="http://www.cbsnews.com/news/what-impact-is-obamacare-having-on-the-economy/" TargetMode="External"/><Relationship Id="rId110" Type="http://schemas.openxmlformats.org/officeDocument/2006/relationships/hyperlink" Target="http://hbwresources.com/" TargetMode="External"/><Relationship Id="rId131" Type="http://schemas.openxmlformats.org/officeDocument/2006/relationships/hyperlink" Target="http://bit.ly/jTGAmW" TargetMode="External"/><Relationship Id="rId152" Type="http://schemas.openxmlformats.org/officeDocument/2006/relationships/hyperlink" Target="http://www.nytimes.com/2014/06/03/us/carbon-plan-puts-democrats-in-coal-states-on-the-defensive.html?_r=0" TargetMode="External"/><Relationship Id="rId173" Type="http://schemas.openxmlformats.org/officeDocument/2006/relationships/hyperlink" Target="http://washingtonexaminer.com/section/natural-gas" TargetMode="External"/><Relationship Id="rId194" Type="http://schemas.openxmlformats.org/officeDocument/2006/relationships/hyperlink" Target="http://digitalcommons.library.umaine.edu/mpr/vol21/iss2/7" TargetMode="External"/><Relationship Id="rId208" Type="http://schemas.openxmlformats.org/officeDocument/2006/relationships/hyperlink" Target="http://investigativereportingworkshop.org/investigations/the_koch_club/story/Koch_climate_pledge_strategy/" TargetMode="External"/><Relationship Id="rId229" Type="http://schemas.openxmlformats.org/officeDocument/2006/relationships/hyperlink" Target="http://www.aim.org/newswire/reuters-claims-rising-u-s-economy-could-save-democrats-in-2014-midterm-elections/,6/28/14" TargetMode="External"/><Relationship Id="rId240" Type="http://schemas.openxmlformats.org/officeDocument/2006/relationships/hyperlink" Target="http://www.politico.com/magazine/story/2014/05/10-maps-that-explain-the-2014-midterms-106347.html" TargetMode="External"/><Relationship Id="rId261" Type="http://schemas.openxmlformats.org/officeDocument/2006/relationships/hyperlink" Target="http://www.cnn.com/2014/05/02/politics/six-factors-midterms/" TargetMode="External"/><Relationship Id="rId14" Type="http://schemas.openxmlformats.org/officeDocument/2006/relationships/hyperlink" Target="http://www.washingtonpost.com/politics/democrats-face-turnout-problem-dissatisfaction-in-ranks-leading-to-november-elections/2014/03/18/5133e28e-aeb2-11e3-b8b3-44b1d1cd4c1f_story.html" TargetMode="External"/><Relationship Id="rId35" Type="http://schemas.openxmlformats.org/officeDocument/2006/relationships/hyperlink" Target="http://www.tampabay.com/news/nelson-can-wield-power-from-senate/2185444" TargetMode="External"/><Relationship Id="rId56" Type="http://schemas.openxmlformats.org/officeDocument/2006/relationships/hyperlink" Target="http://nationaljournal.com/health-care/what-a-gop-senate-would-mean-for-obamacare-20140623" TargetMode="External"/><Relationship Id="rId77" Type="http://schemas.openxmlformats.org/officeDocument/2006/relationships/hyperlink" Target="http://www.thedailybeast.com/articles/2014/04/30/here-s-what-happens-when-the-gop-takes-over-the-senate.html" TargetMode="External"/><Relationship Id="rId100" Type="http://schemas.openxmlformats.org/officeDocument/2006/relationships/hyperlink" Target="http://www.washingtonpost.com/national/health-science/national-ocean-policy-sparks-partisan-fight/2012/10/28/af73e464-17a7-11e2-a55c-39408fbe6a4b_story.html" TargetMode="External"/><Relationship Id="rId8" Type="http://schemas.openxmlformats.org/officeDocument/2006/relationships/hyperlink" Target="http://www.signalscv.com/m/section/33/article/118112/" TargetMode="External"/><Relationship Id="rId98" Type="http://schemas.openxmlformats.org/officeDocument/2006/relationships/hyperlink" Target="http://www.bloombergview.com/topics/health-care-reform" TargetMode="External"/><Relationship Id="rId121" Type="http://schemas.openxmlformats.org/officeDocument/2006/relationships/hyperlink" Target="http://library.cqpress.com.proxy.lib.umich.edu/cqweekly/document.php?id=weeklyreport110-000002482775&amp;type=hitlist&amp;num=1" TargetMode="External"/><Relationship Id="rId142" Type="http://schemas.openxmlformats.org/officeDocument/2006/relationships/hyperlink" Target="http://digitalcommons.library.umaine.edu/mpr/vol21/iss2/7" TargetMode="External"/><Relationship Id="rId163" Type="http://schemas.openxmlformats.org/officeDocument/2006/relationships/hyperlink" Target="http://washingtonexaminer.com/section/climate-change" TargetMode="External"/><Relationship Id="rId184" Type="http://schemas.openxmlformats.org/officeDocument/2006/relationships/hyperlink" Target="http://www.sfgate.com/politics/article/Democrats-use-climate-change-as-wedge-issue-on-5570165.php" TargetMode="External"/><Relationship Id="rId219" Type="http://schemas.openxmlformats.org/officeDocument/2006/relationships/hyperlink" Target="http://www.pewglobal.org/2013/06/24/climate-change-and-financial-instability-seen-as-top-global-threats/" TargetMode="External"/><Relationship Id="rId230" Type="http://schemas.openxmlformats.org/officeDocument/2006/relationships/hyperlink" Target="http://www.opensecrets.org/overview/topcontribs.php" TargetMode="External"/><Relationship Id="rId251" Type="http://schemas.openxmlformats.org/officeDocument/2006/relationships/hyperlink" Target="http://washingtonexaminer.com/white-house-officials-will-meet-with-this-billionaire-activist-during-new-climate-push/article/2550098" TargetMode="External"/><Relationship Id="rId25" Type="http://schemas.openxmlformats.org/officeDocument/2006/relationships/hyperlink" Target="http://s3.documentcloud.org/documents/1146701/polls-in-four-southern-states-april-8-15-2014.pdf" TargetMode="External"/><Relationship Id="rId46" Type="http://schemas.openxmlformats.org/officeDocument/2006/relationships/hyperlink" Target="http://thehill.com/blogs/congress-blog/economy-budget/209944-top-us-exporters-call-for-trade-promotion-authority" TargetMode="External"/><Relationship Id="rId67" Type="http://schemas.openxmlformats.org/officeDocument/2006/relationships/hyperlink" Target="http://www.washingtonpost.com/national/health-science/as-health-care-laws-employer-mandate-nears-firms-cut-worker-hours-struggle-with-logistics/2014/06/23/720e197c-f249-11e3-914c-1fbd0614e2d4_story.html" TargetMode="External"/><Relationship Id="rId272" Type="http://schemas.openxmlformats.org/officeDocument/2006/relationships/hyperlink" Target="http://www.eenews.net/eedaily/stories/1060001081" TargetMode="External"/><Relationship Id="rId88" Type="http://schemas.openxmlformats.org/officeDocument/2006/relationships/hyperlink" Target="http://www.theatlantic.com/politics/archive/2014/03/what-if-republicans-capture-the-senate/359694/" TargetMode="External"/><Relationship Id="rId111" Type="http://schemas.openxmlformats.org/officeDocument/2006/relationships/hyperlink" Target="http://www.adn.com/2014/06/15/3518753/ocean-power-the-other-renewable.html" TargetMode="External"/><Relationship Id="rId132" Type="http://schemas.openxmlformats.org/officeDocument/2006/relationships/hyperlink" Target="http://www.gallup.com/poll/146651/Expanding-Energy-Output-Trumps-Green-Concerns.aspx" TargetMode="External"/><Relationship Id="rId153" Type="http://schemas.openxmlformats.org/officeDocument/2006/relationships/hyperlink" Target="http://www.newrepublic.com/article/118108/senate-2014-why-democrats-will-probably-lose" TargetMode="External"/><Relationship Id="rId174" Type="http://schemas.openxmlformats.org/officeDocument/2006/relationships/hyperlink" Target="http://washingtonexaminer.com/policy/economy" TargetMode="External"/><Relationship Id="rId195" Type="http://schemas.openxmlformats.org/officeDocument/2006/relationships/hyperlink" Target="http://www.washingtonpost.com/politics/poll-major-damage-to-gop-after-shutdown-and-broad-dissatisfaction-with-government/2013/10/21/dae5c062-3a84-11e3-b7ba-503fb5822c3e_story.html" TargetMode="External"/><Relationship Id="rId209" Type="http://schemas.openxmlformats.org/officeDocument/2006/relationships/hyperlink" Target="http://www.noclimatetax.com/pledge-signatories/" TargetMode="External"/><Relationship Id="rId220" Type="http://schemas.openxmlformats.org/officeDocument/2006/relationships/hyperlink" Target="http://www.nytimes.com/2014/05/07/science/earth/climate-change-report.html" TargetMode="External"/><Relationship Id="rId241" Type="http://schemas.openxmlformats.org/officeDocument/2006/relationships/hyperlink" Target="http://www.washingtonpost.com/blogs/the-fix/wp/2014/04/23/black-voters-could-decide-who-controls-the-senate-in-2015-heres-how/" TargetMode="External"/><Relationship Id="rId15" Type="http://schemas.openxmlformats.org/officeDocument/2006/relationships/hyperlink" Target="http://www.newrepublic.com/article/117520/how-democrats-can-avoid-going-down-2014-midterm-election" TargetMode="External"/><Relationship Id="rId36" Type="http://schemas.openxmlformats.org/officeDocument/2006/relationships/hyperlink" Target="http://time.com/34911/nate-silver-predicts-republicans-will-win-senate-in-midterms/" TargetMode="External"/><Relationship Id="rId57" Type="http://schemas.openxmlformats.org/officeDocument/2006/relationships/hyperlink" Target="http://www.nationaljournal.com/health-care/what-a-gop-senate-would-mean-for-obamacare-20140623" TargetMode="External"/><Relationship Id="rId262" Type="http://schemas.openxmlformats.org/officeDocument/2006/relationships/hyperlink" Target="http://www.npr.org/2014/06/02/318098989/mitt-romney-emerges-as-a-player-in-midterm-elections" TargetMode="External"/><Relationship Id="rId78" Type="http://schemas.openxmlformats.org/officeDocument/2006/relationships/hyperlink" Target="http://www.aceee.org/blog/2013/06/still-game-big-us-comeback-regulation" TargetMode="External"/><Relationship Id="rId99" Type="http://schemas.openxmlformats.org/officeDocument/2006/relationships/hyperlink" Target="http://blog.oceanconservancy.org/2012/11/03/nobody-benefits-from-politicizing-the-ocean/" TargetMode="External"/><Relationship Id="rId101" Type="http://schemas.openxmlformats.org/officeDocument/2006/relationships/hyperlink" Target="http://blog.oceanconservancy.org/2012/05/10/why-you-wanna-bully-the-ocean/" TargetMode="External"/><Relationship Id="rId122" Type="http://schemas.openxmlformats.org/officeDocument/2006/relationships/hyperlink" Target="http://library.cqpress.com.proxy.lib.umich.edu/cqweekly/document.php?id=weeklyreport110-000002561258&amp;type=hitlist&amp;num" TargetMode="External"/><Relationship Id="rId143" Type="http://schemas.openxmlformats.org/officeDocument/2006/relationships/hyperlink" Target="http://thehill.com/blogs/ballot-box/206222-one-in-four-young-people-definitely-plan-to-vote-in-midterms" TargetMode="External"/><Relationship Id="rId164" Type="http://schemas.openxmlformats.org/officeDocument/2006/relationships/hyperlink" Target="http://washingtonexaminer.com/section/2014-elections" TargetMode="External"/><Relationship Id="rId185" Type="http://schemas.openxmlformats.org/officeDocument/2006/relationships/hyperlink" Target="http://www.sfgate.com/politics/article/Democrats-use-climate-change-as-wedge-issue-on-5570165.php" TargetMode="External"/><Relationship Id="rId9" Type="http://schemas.openxmlformats.org/officeDocument/2006/relationships/hyperlink" Target="http://cookpolitical.com/story/5776" TargetMode="External"/><Relationship Id="rId210" Type="http://schemas.openxmlformats.org/officeDocument/2006/relationships/hyperlink" Target="http://www.newyorker.com/reporting/2013/09/16/130916fa_fact_lizza?currentPage=all" TargetMode="External"/><Relationship Id="rId26" Type="http://schemas.openxmlformats.org/officeDocument/2006/relationships/hyperlink" Target="http://s3.documentcloud.org/documents/1146701/polls-in-four-southern-states-april-8-15-2014.pdf" TargetMode="External"/><Relationship Id="rId231" Type="http://schemas.openxmlformats.org/officeDocument/2006/relationships/hyperlink" Target="http://www.opensecrets.org/overview/topcontribs.php" TargetMode="External"/><Relationship Id="rId252" Type="http://schemas.openxmlformats.org/officeDocument/2006/relationships/hyperlink" Target="http://www.msnbc.com/rachel-maddow-show/obama-admin-unveils-ambitious-climate-rules" TargetMode="External"/><Relationship Id="rId273" Type="http://schemas.openxmlformats.org/officeDocument/2006/relationships/hyperlink" Target="http://www.eenews.net/climatewire/stories/1060001160" TargetMode="External"/><Relationship Id="rId47" Type="http://schemas.openxmlformats.org/officeDocument/2006/relationships/hyperlink" Target="http://en.wikipedia.org/wiki/File:Number_in_Poverty_and_Poverty_Rate_1959_to_2011._United_States..PNG" TargetMode="External"/><Relationship Id="rId68" Type="http://schemas.openxmlformats.org/officeDocument/2006/relationships/hyperlink" Target="http://news.investors.com/politics-Obamacare/062314-705845-Obamacare-employer-mandate-list-hits-429.htm" TargetMode="External"/><Relationship Id="rId89" Type="http://schemas.openxmlformats.org/officeDocument/2006/relationships/hyperlink" Target="http://allafrica.com/stories/200707031051.html" TargetMode="External"/><Relationship Id="rId112" Type="http://schemas.openxmlformats.org/officeDocument/2006/relationships/hyperlink" Target="http://environment.yale.edu/climate-communication/article/americans-want-government-action-to-protect-environment/" TargetMode="External"/><Relationship Id="rId133" Type="http://schemas.openxmlformats.org/officeDocument/2006/relationships/hyperlink" Target="http://americanprogress.org/issues/public-opinion/news/2010/06/28/7995/public-opinion-snapshot-public-turns-against-offshore-drilling/" TargetMode="External"/><Relationship Id="rId154" Type="http://schemas.openxmlformats.org/officeDocument/2006/relationships/hyperlink" Target="http://www.nationaljournal.com/off-to-the-races/democrats-face-unfair-fight-in-midterms-20140623" TargetMode="External"/><Relationship Id="rId175" Type="http://schemas.openxmlformats.org/officeDocument/2006/relationships/hyperlink" Target="http://www.bloombergview.com/articles/2014-06-17/for-republicans-first-immigration-now-climate-change" TargetMode="External"/><Relationship Id="rId196" Type="http://schemas.openxmlformats.org/officeDocument/2006/relationships/hyperlink" Target="http://www.washingtonpost.com/blogs/the-fix/wp/2012/11/09/republicans-find-religion-on-immigration-reform-is-it-too-late/" TargetMode="External"/><Relationship Id="rId200" Type="http://schemas.openxmlformats.org/officeDocument/2006/relationships/hyperlink" Target="http://www.theguardian.com/commentisfree/2014/feb/19/tom-steyer-super-pac-climate-change" TargetMode="External"/><Relationship Id="rId16" Type="http://schemas.openxmlformats.org/officeDocument/2006/relationships/hyperlink" Target="http://www.newrepublic.com/article/117520/how-democrats-can-avoid-going-down-2014-midterm-election" TargetMode="External"/><Relationship Id="rId221" Type="http://schemas.openxmlformats.org/officeDocument/2006/relationships/hyperlink" Target="http://politics.nytimes.com/congress/votes/111/house/1/477" TargetMode="External"/><Relationship Id="rId242" Type="http://schemas.openxmlformats.org/officeDocument/2006/relationships/hyperlink" Target="http://www.washingtonpost.com/blogs/the-fix/wp/2014/04/23/black-voters-could-decide-who-controls-the-senate-in-2015-heres-how/" TargetMode="External"/><Relationship Id="rId263" Type="http://schemas.openxmlformats.org/officeDocument/2006/relationships/hyperlink" Target="http://www.psmag.com/navigation/politics-and-law/congress-politics-democrats-matters-midterm-elections-84120/" TargetMode="External"/><Relationship Id="rId37" Type="http://schemas.openxmlformats.org/officeDocument/2006/relationships/hyperlink" Target="http://fivethirtyeight.com/features/fivethirtyeight-senate-forecast/" TargetMode="External"/><Relationship Id="rId58" Type="http://schemas.openxmlformats.org/officeDocument/2006/relationships/hyperlink" Target="http://democrats.energycommerce.house.gov/sites/default/files/image_uploads/Testimony-%20David%20Cutler%203-30-11.pdf" TargetMode="External"/><Relationship Id="rId79" Type="http://schemas.openxmlformats.org/officeDocument/2006/relationships/hyperlink" Target="http://www.theguardian.com/environment/2013/jul/30/epa-chief-climate-change-speech" TargetMode="External"/><Relationship Id="rId102" Type="http://schemas.openxmlformats.org/officeDocument/2006/relationships/hyperlink" Target="http://www.rollcall.com/issues/57_141/Woglom-Efforts-to-Block-National-Ocean-Policy-Are-Misguided-214798-1.html" TargetMode="External"/><Relationship Id="rId123" Type="http://schemas.openxmlformats.org/officeDocument/2006/relationships/hyperlink" Target="http://www.ceoe.udel.edu/windpower/resources/J_Lilley_8-03_FINAL.pdf" TargetMode="External"/><Relationship Id="rId144" Type="http://schemas.openxmlformats.org/officeDocument/2006/relationships/hyperlink" Target="http://www.washingtonpost.com/blogs/the-fix/wp/2014/04/25/young-people-loved-obama-in-2008-and-2012-now-he-needs-them-to-keep-the-senate/" TargetMode="External"/><Relationship Id="rId90" Type="http://schemas.openxmlformats.org/officeDocument/2006/relationships/hyperlink" Target="http://www.washingtonblade.com/2014/03/18/bad-gop-senate-takeover-lgbt-people/" TargetMode="External"/><Relationship Id="rId165" Type="http://schemas.openxmlformats.org/officeDocument/2006/relationships/hyperlink" Target="http://washingtonexaminer.com/white-house-report-paints-disastrous-portrait-of-climate-change/article/2548100" TargetMode="External"/><Relationship Id="rId186" Type="http://schemas.openxmlformats.org/officeDocument/2006/relationships/hyperlink" Target="http://www.people-press.org/2013/11/01/gop-deeply-divided-over-climate-change/" TargetMode="External"/><Relationship Id="rId211" Type="http://schemas.openxmlformats.org/officeDocument/2006/relationships/hyperlink" Target="http://www.latimes.com/local/political/la-me-pc-billionaire-steyer-looking-at-spending-on-legislative-races-20140603-story.html" TargetMode="External"/><Relationship Id="rId232" Type="http://schemas.openxmlformats.org/officeDocument/2006/relationships/hyperlink" Target="http://www.fec.gov/press/press2013/20130419_2012-24m-Summary.shtml" TargetMode="External"/><Relationship Id="rId253" Type="http://schemas.openxmlformats.org/officeDocument/2006/relationships/hyperlink" Target="http://www.msnbc.com/rachel-maddow-show/the-stage-set-climate-showdown" TargetMode="External"/><Relationship Id="rId274" Type="http://schemas.openxmlformats.org/officeDocument/2006/relationships/hyperlink" Target="http://www.foreignaffairs.com/articles/137031/colin-h-kahl/not-time-to-attack-iran?page=show" TargetMode="External"/><Relationship Id="rId27" Type="http://schemas.openxmlformats.org/officeDocument/2006/relationships/hyperlink" Target="http://www.newrepublic.com/article/117520/how-democrats-can-avoid-going-down-2014-midterm-election" TargetMode="External"/><Relationship Id="rId48" Type="http://schemas.openxmlformats.org/officeDocument/2006/relationships/hyperlink" Target="http://www.google.com/publicdata/explore?ds=z1ebjpgk2654c1_&amp;met_y=unemployment_rate&amp;hl=en&amp;dl=en&amp;idim=country:US&amp;fdim_y=seasonality:S" TargetMode="External"/><Relationship Id="rId69" Type="http://schemas.openxmlformats.org/officeDocument/2006/relationships/hyperlink" Target="http://www.whitehouse.gov/blog/2013/09/06/new-data-most-increase-employment-full-time-positions-affordable-care-act-became-law/" TargetMode="External"/><Relationship Id="rId113" Type="http://schemas.openxmlformats.org/officeDocument/2006/relationships/hyperlink" Target="http://library.cqpress.com.proxy.lib.umich.edu/cqweekly/document.php?id=weeklyreport109-000002377011&amp;type=hitlist&amp;num=1" TargetMode="External"/><Relationship Id="rId134" Type="http://schemas.openxmlformats.org/officeDocument/2006/relationships/hyperlink" Target="http://thehill.com/policy/energy-environment/302771-green-groups-to-obama-designate-public-lands-to-stop-oil-gas-drilling" TargetMode="External"/><Relationship Id="rId80" Type="http://schemas.openxmlformats.org/officeDocument/2006/relationships/hyperlink" Target="http://www.usatoday.com/story/money/business/2014/06/24/climate-change-poses-business-risks/11302761/" TargetMode="External"/><Relationship Id="rId155" Type="http://schemas.openxmlformats.org/officeDocument/2006/relationships/hyperlink" Target="http://www.psmag.com/navigation/politics-and-law/congress-politics-democrats-matters-midterm-elections-84120/" TargetMode="External"/><Relationship Id="rId176" Type="http://schemas.openxmlformats.org/officeDocument/2006/relationships/hyperlink" Target="http://www.publicpolicypolling.com/pdf/2014/ClimatePollMemo.pdf" TargetMode="External"/><Relationship Id="rId197" Type="http://schemas.openxmlformats.org/officeDocument/2006/relationships/hyperlink" Target="http://www.people-press.org/files/legacy-pdf/11-1-13%20Global%20Warming%20Release.pdf" TargetMode="External"/><Relationship Id="rId201" Type="http://schemas.openxmlformats.org/officeDocument/2006/relationships/hyperlink" Target="http://www.theguardian.com/environment/keystone-xl-pipeline" TargetMode="External"/><Relationship Id="rId222" Type="http://schemas.openxmlformats.org/officeDocument/2006/relationships/hyperlink" Target="http://www.thedailybeast.com/articles/2014/02/21/democrats-best-weapon-for-midterms-fear-of-a-red-senate.html" TargetMode="External"/><Relationship Id="rId243" Type="http://schemas.openxmlformats.org/officeDocument/2006/relationships/hyperlink" Target="http://www.huffingtonpost.com/2014/06/27/republicans-senate-evangelicals_n_5537343.html" TargetMode="External"/><Relationship Id="rId264" Type="http://schemas.openxmlformats.org/officeDocument/2006/relationships/hyperlink" Target="http://www.newrepublic.com/article/117466/2014-midterm-odds-republicans-chances-taking-senate-are-falling" TargetMode="External"/><Relationship Id="rId17" Type="http://schemas.openxmlformats.org/officeDocument/2006/relationships/hyperlink" Target="http://www.newrepublic.com/article/117520/how-democrats-can-avoid-going-down-2014-midterm-election" TargetMode="External"/><Relationship Id="rId38" Type="http://schemas.openxmlformats.org/officeDocument/2006/relationships/hyperlink" Target="http://www.gallup.com/poll/165317/republican-party-favorability-sinks-record-low.aspx" TargetMode="External"/><Relationship Id="rId59" Type="http://schemas.openxmlformats.org/officeDocument/2006/relationships/hyperlink" Target="http://delong.typepad.com/sdj/2011/01/sensible-economists-letter-on-the-affordable-care-act.html" TargetMode="External"/><Relationship Id="rId103" Type="http://schemas.openxmlformats.org/officeDocument/2006/relationships/hyperlink" Target="http://www.cmts.gov/downloads/US_ocean_action_plan.pdf" TargetMode="External"/><Relationship Id="rId124" Type="http://schemas.openxmlformats.org/officeDocument/2006/relationships/hyperlink" Target="http://www.gallup.com/poll/146615/Oil-Drilling-Gains-Favor-Americans.aspx" TargetMode="External"/><Relationship Id="rId70" Type="http://schemas.openxmlformats.org/officeDocument/2006/relationships/hyperlink" Target="http://www.washingtonpost.com/blogs/she-the-people/wp/2014/06/24/older-women-bear-the-brunt-of-higher-insurance-costs-under-Obamacare/" TargetMode="External"/><Relationship Id="rId91" Type="http://schemas.openxmlformats.org/officeDocument/2006/relationships/hyperlink" Target="http://www.amnestyusa.org/our-work/issues/lgbt-rights/about-lgbt-human-rights" TargetMode="External"/><Relationship Id="rId145" Type="http://schemas.openxmlformats.org/officeDocument/2006/relationships/hyperlink" Target="http://www.outsidethebeltway.com/democrats-have-a-2014-voter-enthusiasm-problem/" TargetMode="External"/><Relationship Id="rId166" Type="http://schemas.openxmlformats.org/officeDocument/2006/relationships/hyperlink" Target="http://washingtonexaminer.com/section/nrsc" TargetMode="External"/><Relationship Id="rId187" Type="http://schemas.openxmlformats.org/officeDocument/2006/relationships/hyperlink" Target="http://www.washingtonpost.com/politics/environmental-advocates-target-climate-change-as-democratic-election-issue/2014/02/22/05d486be-9b01-11e3-ad71-e03637a299c0_story.html" TargetMode="External"/><Relationship Id="rId1" Type="http://schemas.openxmlformats.org/officeDocument/2006/relationships/customXml" Target="../customXml/item1.xml"/><Relationship Id="rId212" Type="http://schemas.openxmlformats.org/officeDocument/2006/relationships/hyperlink" Target="http://www.opensecrets.org/outsidespending/summ.php?cycle=2012&amp;chrt=V&amp;disp=O&amp;type=U" TargetMode="External"/><Relationship Id="rId233" Type="http://schemas.openxmlformats.org/officeDocument/2006/relationships/hyperlink" Target="http://www.brookings.edu/research/reports/2013/07/vital-statistics-congress-mann-ornstein" TargetMode="External"/><Relationship Id="rId254" Type="http://schemas.openxmlformats.org/officeDocument/2006/relationships/hyperlink" Target="http://www.newrepublic.com/article/117902/epa-power-plant-regulations-faq-big-step-climate-change" TargetMode="External"/><Relationship Id="rId28" Type="http://schemas.openxmlformats.org/officeDocument/2006/relationships/hyperlink" Target="http://time.com/2927942/midterm-elections-2014-democrats/" TargetMode="External"/><Relationship Id="rId49" Type="http://schemas.openxmlformats.org/officeDocument/2006/relationships/hyperlink" Target="http://www.davemanuel.com/history-of-deficits-and-surpluses-in-the-united-states.php" TargetMode="External"/><Relationship Id="rId114" Type="http://schemas.openxmlformats.org/officeDocument/2006/relationships/hyperlink" Target="http://www.gallup.com/poll/168176/americans-favor-energy-conservation-production.aspx" TargetMode="External"/><Relationship Id="rId275" Type="http://schemas.openxmlformats.org/officeDocument/2006/relationships/hyperlink" Target="http://www.isn.ethz.ch/isn/Digital-Library/Articles/Detail/?lng=en&amp;id=164370" TargetMode="External"/><Relationship Id="rId60" Type="http://schemas.openxmlformats.org/officeDocument/2006/relationships/hyperlink" Target="http://economix.blogs.nytimes.com/2013/08/07/health-care-inflation-and-the-arithmetic-of-labor-taxes/?emc=edit_tnt_20130807&amp;tntemail0=y&amp;_r=3" TargetMode="External"/><Relationship Id="rId81" Type="http://schemas.openxmlformats.org/officeDocument/2006/relationships/hyperlink" Target="http://www.ft.com/intl/cms/s/0/af170df6-4d1c-11e3-bf32-00144feabdc0.html" TargetMode="External"/><Relationship Id="rId135" Type="http://schemas.openxmlformats.org/officeDocument/2006/relationships/hyperlink" Target="https://www.ceoe.udel.edu/windpower/resources/FirestoneEtAl-2012-PublicAcceptanceOSW.pdf" TargetMode="External"/><Relationship Id="rId156" Type="http://schemas.openxmlformats.org/officeDocument/2006/relationships/hyperlink" Target="http://townhall.com/tipsheet/guybenson/2014/06/18/reuters-poll-obama-approval-drops-to-fresh-low-n1852723" TargetMode="External"/><Relationship Id="rId177" Type="http://schemas.openxmlformats.org/officeDocument/2006/relationships/hyperlink" Target="http://www.pewresearch.org/key-data-points/climate-change-key-data-points-from-pew-research/" TargetMode="External"/><Relationship Id="rId198" Type="http://schemas.openxmlformats.org/officeDocument/2006/relationships/hyperlink" Target="http://washingtonexaminer.com/white-house-officials-will-meet-with-this-billionaire-activist-during-new-climate-push/article/2550098" TargetMode="External"/><Relationship Id="rId202" Type="http://schemas.openxmlformats.org/officeDocument/2006/relationships/hyperlink" Target="http://www.theguardian.com/world/koch-brothers" TargetMode="External"/><Relationship Id="rId223" Type="http://schemas.openxmlformats.org/officeDocument/2006/relationships/hyperlink" Target="http://www.thedailybeast.com/articles/2014/01/30/give-up-on-the-house-majority-democrats-it-s-not-happening.html" TargetMode="External"/><Relationship Id="rId244" Type="http://schemas.openxmlformats.org/officeDocument/2006/relationships/hyperlink" Target="http://www.huffingtonpost.com/2014/06/27/republicans-senate-evangelicals_n_5537343.html" TargetMode="External"/><Relationship Id="rId18" Type="http://schemas.openxmlformats.org/officeDocument/2006/relationships/hyperlink" Target="http://time.com/2927942/midterm-elections-2014-democrats/" TargetMode="External"/><Relationship Id="rId39" Type="http://schemas.openxmlformats.org/officeDocument/2006/relationships/hyperlink" Target="http://www.csmonitor.com/USA/DC-Decoder/Decoder-Buzz/2014/0512/Does-new-poll-show-Democrats-might-keep-control-of-Senate" TargetMode="External"/><Relationship Id="rId265" Type="http://schemas.openxmlformats.org/officeDocument/2006/relationships/hyperlink" Target="http://www.signalscv.com/m/section/33/article/118112/" TargetMode="External"/><Relationship Id="rId50" Type="http://schemas.openxmlformats.org/officeDocument/2006/relationships/hyperlink" Target="http://www.huffingtonpost.com/gene-marks/so-what-if-the-republican_b_5109541.html" TargetMode="External"/><Relationship Id="rId104" Type="http://schemas.openxmlformats.org/officeDocument/2006/relationships/hyperlink" Target="http://myclob.pbworks.com/w/page/21955993/03-18-2005" TargetMode="External"/><Relationship Id="rId125" Type="http://schemas.openxmlformats.org/officeDocument/2006/relationships/hyperlink" Target="http://www.nytimes.com/2011/06/17/business/energy-environment/17drilling.html?_r=0" TargetMode="External"/><Relationship Id="rId146" Type="http://schemas.openxmlformats.org/officeDocument/2006/relationships/hyperlink" Target="http://politicalticker.blogs.cnn.com/2014/06/23/cnnorc-poll-illustrates-democrats-turnout-problem/" TargetMode="External"/><Relationship Id="rId167" Type="http://schemas.openxmlformats.org/officeDocument/2006/relationships/hyperlink" Target="http://washingtonexaminer.com/section/mark-begich" TargetMode="External"/><Relationship Id="rId188" Type="http://schemas.openxmlformats.org/officeDocument/2006/relationships/hyperlink" Target="http://www.sfgate.com/politics/article/Democrats-use-climate-change-as-wedge-issue-on-5570165.php" TargetMode="External"/><Relationship Id="rId71" Type="http://schemas.openxmlformats.org/officeDocument/2006/relationships/hyperlink" Target="http://townhall.com/columnists/donaldlambro/2014/02/07/obamacare-will-kill-jobs-worsen-poverty-slow-economic-growth-and-drive-up-your-medical-costs-n1790865/page/full" TargetMode="External"/><Relationship Id="rId92" Type="http://schemas.openxmlformats.org/officeDocument/2006/relationships/hyperlink" Target="http://www.amnestyusa.org/our-work/issues/lgbt-rights/about-lgbt-human-rights" TargetMode="External"/><Relationship Id="rId213" Type="http://schemas.openxmlformats.org/officeDocument/2006/relationships/hyperlink" Target="http://www.theguardian.com/environment/2014/jun/02/obama-defends-epa-coal-climate-change-rules-backlash" TargetMode="External"/><Relationship Id="rId234" Type="http://schemas.openxmlformats.org/officeDocument/2006/relationships/hyperlink" Target="http://www.brookings.edu/research/reports/2013/07/vital-statistics-congress-mann-ornstein" TargetMode="External"/><Relationship Id="rId2" Type="http://schemas.openxmlformats.org/officeDocument/2006/relationships/numbering" Target="numbering.xml"/><Relationship Id="rId29" Type="http://schemas.openxmlformats.org/officeDocument/2006/relationships/hyperlink" Target="http://www.resurgentrepublic.com/" TargetMode="External"/><Relationship Id="rId255" Type="http://schemas.openxmlformats.org/officeDocument/2006/relationships/hyperlink" Target="http://www.presidency.ucsb.edu/ws/?pid=2874" TargetMode="External"/><Relationship Id="rId276" Type="http://schemas.openxmlformats.org/officeDocument/2006/relationships/hyperlink" Target="http://www.project-syndicate.org/commentary/perthes6/English/" TargetMode="External"/><Relationship Id="rId40" Type="http://schemas.openxmlformats.org/officeDocument/2006/relationships/hyperlink" Target="http://online.wsj.com/articles/political-diary-will-mcdaniel-cost-gop-the-senate-1402418797" TargetMode="External"/><Relationship Id="rId115" Type="http://schemas.openxmlformats.org/officeDocument/2006/relationships/hyperlink" Target="http://environment.yale.edu/climate/files/PoliticsGlobalWarming2011.pdf" TargetMode="External"/><Relationship Id="rId136" Type="http://schemas.openxmlformats.org/officeDocument/2006/relationships/hyperlink" Target="http://digitalcommons.library.umaine.edu/mpr/vol21/iss2/7" TargetMode="External"/><Relationship Id="rId157" Type="http://schemas.openxmlformats.org/officeDocument/2006/relationships/hyperlink" Target="http://www.washingtonpost.com/politics/house-panel-to-vote-on-phantom-epa-dust-rule/2011/10/26/gIQAFNJ0MM_story.html" TargetMode="External"/><Relationship Id="rId178" Type="http://schemas.openxmlformats.org/officeDocument/2006/relationships/hyperlink" Target="http://www.thedailybeast.com/articles/2014/06/13/koch-brothers-make-climate-activists-new-target.html" TargetMode="External"/><Relationship Id="rId61" Type="http://schemas.openxmlformats.org/officeDocument/2006/relationships/hyperlink" Target="http://economix.blogs.nytimes.com/2013/02/20/wages-and-employer-penalties/?gwh=D0B04946D967BB538FD0809D051D55D6" TargetMode="External"/><Relationship Id="rId82" Type="http://schemas.openxmlformats.org/officeDocument/2006/relationships/hyperlink" Target="http://csis.org/publication/negotiating-iran-strategic-case-pragmatism-and-real-progress" TargetMode="External"/><Relationship Id="rId199" Type="http://schemas.openxmlformats.org/officeDocument/2006/relationships/hyperlink" Target="http://www.theguardian.com/world/us-midterm-elections-2014" TargetMode="External"/><Relationship Id="rId203" Type="http://schemas.openxmlformats.org/officeDocument/2006/relationships/hyperlink" Target="http://www.theguardian.com/environment/climate-consensus-97-per-cent/2014/may/12/marco-rubios-climate-change-remarks" TargetMode="External"/><Relationship Id="rId19" Type="http://schemas.openxmlformats.org/officeDocument/2006/relationships/hyperlink" Target="http://thehill.com/homenews/senate/210639-primaries-tilt-odds-toward-gop-senate" TargetMode="External"/><Relationship Id="rId224" Type="http://schemas.openxmlformats.org/officeDocument/2006/relationships/hyperlink" Target="http://www.thedailybeast.com/articles/2014/01/13/the-fight-over-unemployment-benefits-underscores-the-right-s-extremism.html" TargetMode="External"/><Relationship Id="rId245" Type="http://schemas.openxmlformats.org/officeDocument/2006/relationships/hyperlink" Target="http://www.huffingtonpost.com/fernando-espuelas/latinos-hold-the-key_b_5264313.html" TargetMode="External"/><Relationship Id="rId266" Type="http://schemas.openxmlformats.org/officeDocument/2006/relationships/hyperlink" Target="http://www.huffingtonpost.com/gene-marks/so-what-if-the-republican_b_5109541.html" TargetMode="External"/><Relationship Id="rId30" Type="http://schemas.openxmlformats.org/officeDocument/2006/relationships/hyperlink" Target="http://www.realclearpolitics.com/articles/2014/03/13/pelosi_dems_wont_run_from_obamacare_in_midterms_121920.html" TargetMode="External"/><Relationship Id="rId105" Type="http://schemas.openxmlformats.org/officeDocument/2006/relationships/hyperlink" Target="http://blog.oceanconservancy.org/2012/10/01/how-collaborative-technology-is-saving-endangered-whales/" TargetMode="External"/><Relationship Id="rId126" Type="http://schemas.openxmlformats.org/officeDocument/2006/relationships/hyperlink" Target="http://www.nytimes.com/2011/06/17/business/energy-environment/17drilling.html?_r=0" TargetMode="External"/><Relationship Id="rId147" Type="http://schemas.openxmlformats.org/officeDocument/2006/relationships/hyperlink" Target="http://politicalticker.blogs.cnn.com/2014/06/23/cnnorc-poll-illustrates-democrats-turnout-problem/" TargetMode="External"/><Relationship Id="rId168" Type="http://schemas.openxmlformats.org/officeDocument/2006/relationships/hyperlink" Target="http://washingtonexaminer.com/section/mary-landrieu" TargetMode="External"/><Relationship Id="rId51" Type="http://schemas.openxmlformats.org/officeDocument/2006/relationships/hyperlink" Target="http://www.investopedia.com/articles/economics/10/national-debt.asp" TargetMode="External"/><Relationship Id="rId72" Type="http://schemas.openxmlformats.org/officeDocument/2006/relationships/hyperlink" Target="http://www.washingtonpost.com/business/economy/cbo-botched-health-care-law-rollout-will-reduce-signups-by-1-million-people/2014/02/04/c78577d0-8dac-11e3-98ab-fe5228217bd1_story.html" TargetMode="External"/><Relationship Id="rId93" Type="http://schemas.openxmlformats.org/officeDocument/2006/relationships/hyperlink" Target="http://nymag.com/daily/intelligencer/2014/04/what-would-majority-leader-mitch-mcconnell-do.html" TargetMode="External"/><Relationship Id="rId189" Type="http://schemas.openxmlformats.org/officeDocument/2006/relationships/hyperlink" Target="http://www.bloombergview.com/articles/2014-06-17/for-republicans-first-immigration-now-climate-change" TargetMode="External"/><Relationship Id="rId3" Type="http://schemas.openxmlformats.org/officeDocument/2006/relationships/styles" Target="styles.xml"/><Relationship Id="rId214" Type="http://schemas.openxmlformats.org/officeDocument/2006/relationships/hyperlink" Target="http://www.politico.com/story/2014/06/obama-republicans-new-epa-pollution-rules-107287.html" TargetMode="External"/><Relationship Id="rId235" Type="http://schemas.openxmlformats.org/officeDocument/2006/relationships/hyperlink" Target="http://www.cnn.com/2013/07/11/politics/congress-election-costs/" TargetMode="External"/><Relationship Id="rId256" Type="http://schemas.openxmlformats.org/officeDocument/2006/relationships/hyperlink" Target="http://www.c2es.org/federal/courts" TargetMode="External"/><Relationship Id="rId277" Type="http://schemas.openxmlformats.org/officeDocument/2006/relationships/hyperlink" Target="http://www.brookings.edu/opinions/2007/0628iraq_maloney.aspx%5d.//" TargetMode="External"/><Relationship Id="rId116" Type="http://schemas.openxmlformats.org/officeDocument/2006/relationships/hyperlink" Target="http://library.cqpress.com.proxy.lib.umich.edu/cqweekly/document.php?id=weeklyreport109-000002377011&amp;type=hitlist&amp;num=1" TargetMode="External"/><Relationship Id="rId137" Type="http://schemas.openxmlformats.org/officeDocument/2006/relationships/hyperlink" Target="http://www.eenews.net/stories/1059994945" TargetMode="External"/><Relationship Id="rId158" Type="http://schemas.openxmlformats.org/officeDocument/2006/relationships/hyperlink" Target="http://www.washingtonpost.com/wp-dyn/content/article/2009/05/03/AR2009050301930.html" TargetMode="External"/><Relationship Id="rId20" Type="http://schemas.openxmlformats.org/officeDocument/2006/relationships/hyperlink" Target="http://www.huffingtonpost.com/bob-burnett/campaign-2014_b_5536630.html?utm_hp_ref=politics" TargetMode="External"/><Relationship Id="rId41" Type="http://schemas.openxmlformats.org/officeDocument/2006/relationships/hyperlink" Target="http://www.nam.org/Issues/Trade/Trade-Promotion-Authority.aspx" TargetMode="External"/><Relationship Id="rId62" Type="http://schemas.openxmlformats.org/officeDocument/2006/relationships/hyperlink" Target="http://economix.blogs.nytimes.com/2013/03/06/health-reform-the-reward-to-work-and-massachusetts/?gwh=8A5116269B14FE5FDA71600C0F2FC4F2" TargetMode="External"/><Relationship Id="rId83" Type="http://schemas.openxmlformats.org/officeDocument/2006/relationships/hyperlink" Target="http://gazettextra.com/news/2010/aug/07/con-unilateral-strike-could-trigger-world-war-iii-/" TargetMode="External"/><Relationship Id="rId179" Type="http://schemas.openxmlformats.org/officeDocument/2006/relationships/hyperlink" Target="http://www.targetpointconsulting.com/pages/products" TargetMode="External"/><Relationship Id="rId190" Type="http://schemas.openxmlformats.org/officeDocument/2006/relationships/hyperlink" Target="http://conservamerica.org/" TargetMode="External"/><Relationship Id="rId204" Type="http://schemas.openxmlformats.org/officeDocument/2006/relationships/hyperlink" Target="http://www.theguardian.com/world/2012/nov/07/elizabeth-warren-scott-brown-massachusetts-results" TargetMode="External"/><Relationship Id="rId225" Type="http://schemas.openxmlformats.org/officeDocument/2006/relationships/hyperlink" Target="http://www.thedailybeast.com/articles/2014/02/18/mitch-mcconnell-is-the-most-shameless-man-alive.html" TargetMode="External"/><Relationship Id="rId246" Type="http://schemas.openxmlformats.org/officeDocument/2006/relationships/hyperlink" Target="http://www.yakimaherald.com/photosandvideos/localphotos/2166722-8/older-voters-likely-to-decide-midterms" TargetMode="External"/><Relationship Id="rId267" Type="http://schemas.openxmlformats.org/officeDocument/2006/relationships/hyperlink" Target="http://www.politico.com/story/2014/04/senate-2014-republicans-democrats-105687.html" TargetMode="External"/><Relationship Id="rId106" Type="http://schemas.openxmlformats.org/officeDocument/2006/relationships/hyperlink" Target="http://www.capewind.org/news1174.htm" TargetMode="External"/><Relationship Id="rId127" Type="http://schemas.openxmlformats.org/officeDocument/2006/relationships/hyperlink" Target="http://thehill.com/policy/energy-environment/302771-green-groups-to-obama-designate-public-lands-to-stop-oil-gas-drilling" TargetMode="External"/><Relationship Id="rId10" Type="http://schemas.openxmlformats.org/officeDocument/2006/relationships/hyperlink" Target="http://www.newrepublic.com/article/117520/how-democrats-can-avoid-going-down-2014-midterm-election" TargetMode="External"/><Relationship Id="rId31" Type="http://schemas.openxmlformats.org/officeDocument/2006/relationships/hyperlink" Target="http://www.moneynews.com/economy/weak-wages-election-democrats/2014/06/26/id/579540/" TargetMode="External"/><Relationship Id="rId52" Type="http://schemas.openxmlformats.org/officeDocument/2006/relationships/hyperlink" Target="http://hotair.com/archives/2014/05/15/gop-senators-well-pass-immigration-reform-next-year-if-we-take-back-the-senate/" TargetMode="External"/><Relationship Id="rId73" Type="http://schemas.openxmlformats.org/officeDocument/2006/relationships/hyperlink" Target="http://www.usatoday.com/story/opinion/2014/03/01/obama-obamacare-health-business-column/5841331/" TargetMode="External"/><Relationship Id="rId94" Type="http://schemas.openxmlformats.org/officeDocument/2006/relationships/hyperlink" Target="http://www.thedailybeast.com/articles/2014/04/30/here-s-what-happens-when-the-gop-takes-over-the-senate.html" TargetMode="External"/><Relationship Id="rId148" Type="http://schemas.openxmlformats.org/officeDocument/2006/relationships/hyperlink" Target="http://i2.cdn.turner.com/cnn/2010/images/10/08/rel14a.pdf" TargetMode="External"/><Relationship Id="rId169" Type="http://schemas.openxmlformats.org/officeDocument/2006/relationships/hyperlink" Target="http://washingtonexaminer.com/section/mark-pryor" TargetMode="External"/><Relationship Id="rId4" Type="http://schemas.openxmlformats.org/officeDocument/2006/relationships/settings" Target="settings.xml"/><Relationship Id="rId180" Type="http://schemas.openxmlformats.org/officeDocument/2006/relationships/hyperlink" Target="http://dailycaller.com/2014/05/22/republicans-can-change-the-debate-on-climate-change/" TargetMode="External"/><Relationship Id="rId215" Type="http://schemas.openxmlformats.org/officeDocument/2006/relationships/hyperlink" Target="http://www.washingtonpost.com/blogs/plum-line/wp/2014/05/12/a-senate-race-about-climate-change/" TargetMode="External"/><Relationship Id="rId236" Type="http://schemas.openxmlformats.org/officeDocument/2006/relationships/hyperlink" Target="http://www.cnn.com/2013/07/11/politics/congress-election-costs/" TargetMode="External"/><Relationship Id="rId257" Type="http://schemas.openxmlformats.org/officeDocument/2006/relationships/hyperlink" Target="http://democrats.energycommerce.house.gov/sites/default/files/documents/Bush-EPA-Carbon-Reduction-Actions-2008-1-31.pdf" TargetMode="External"/><Relationship Id="rId278" Type="http://schemas.openxmlformats.org/officeDocument/2006/relationships/fontTable" Target="fontTable.xml"/><Relationship Id="rId42" Type="http://schemas.openxmlformats.org/officeDocument/2006/relationships/hyperlink" Target="http://www.businessweek.com/articles/2013-12-12/global-trade-in-retreat-world-economys-future-depends-on-revival" TargetMode="External"/><Relationship Id="rId84" Type="http://schemas.openxmlformats.org/officeDocument/2006/relationships/hyperlink" Target="http://nationaljournal.com/health-care/what-a-gop-senate-would-mean-for-obamacare-20140623" TargetMode="External"/><Relationship Id="rId138" Type="http://schemas.openxmlformats.org/officeDocument/2006/relationships/hyperlink" Target="http://www.eenews.net/climatewire/2014/02/11/stories/1059994370" TargetMode="External"/><Relationship Id="rId191" Type="http://schemas.openxmlformats.org/officeDocument/2006/relationships/hyperlink" Target="http://www.pbs.org/wgbh/pages/frontline/environment/climate-of-doubt/bob-inglis-climate-change-and-the-republican-party/" TargetMode="External"/><Relationship Id="rId205" Type="http://schemas.openxmlformats.org/officeDocument/2006/relationships/hyperlink" Target="http://www.sfgate.com/politics/article/Democrats-use-climate-change-as-wedge-issue-on-5570165.php" TargetMode="External"/><Relationship Id="rId247" Type="http://schemas.openxmlformats.org/officeDocument/2006/relationships/hyperlink" Target="http://thehill.com/blogs/ballot-box/polls/210604-dem-pollster-unmarried-women-absolute-centerpiece-for-2014" TargetMode="External"/><Relationship Id="rId107" Type="http://schemas.openxmlformats.org/officeDocument/2006/relationships/hyperlink" Target="http://www.washingtonpost.com/national/health-science/national-ocean-policy-sparks-partisan-fight/2012/10/28/af73e464-17a7-11e2-a55c-39408fbe6a4b_story.html" TargetMode="External"/><Relationship Id="rId11" Type="http://schemas.openxmlformats.org/officeDocument/2006/relationships/hyperlink" Target="http://www.newrepublic.com/article/117520/how-democrats-can-avoid-going-down-2014-midterm-election" TargetMode="External"/><Relationship Id="rId53" Type="http://schemas.openxmlformats.org/officeDocument/2006/relationships/hyperlink" Target="http://www.breitbart.com/Big-Government/2014/05/22/Immigration-May-Come-Back-With-A-Vengeance-In-2015" TargetMode="External"/><Relationship Id="rId149" Type="http://schemas.openxmlformats.org/officeDocument/2006/relationships/hyperlink" Target="http://hotair.com/archives/2014/06/23/politico-the-vast-liberal-billionaire-conspiracy-is-for-real/" TargetMode="External"/><Relationship Id="rId95" Type="http://schemas.openxmlformats.org/officeDocument/2006/relationships/hyperlink" Target="http://fivethirtyeight.com/features/fivethirtyeight-senate-forecast/" TargetMode="External"/><Relationship Id="rId160" Type="http://schemas.openxmlformats.org/officeDocument/2006/relationships/hyperlink" Target="http://www.aroundtheamericas.org/files/my-ocean-watch.pdf" TargetMode="External"/><Relationship Id="rId216" Type="http://schemas.openxmlformats.org/officeDocument/2006/relationships/hyperlink" Target="http://dissidentvoice.org/2014/06/capitalists-take-on-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411F01-F43C-4697-B424-D554F7A11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472</TotalTime>
  <Pages>1</Pages>
  <Words>130687</Words>
  <Characters>744917</Characters>
  <Application>Microsoft Office Word</Application>
  <DocSecurity>0</DocSecurity>
  <Lines>6207</Lines>
  <Paragraphs>1747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873857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Valerie McIntosh</dc:creator>
  <cp:keywords>5.0</cp:keywords>
  <cp:lastModifiedBy>Christina Cruz</cp:lastModifiedBy>
  <cp:revision>4</cp:revision>
  <dcterms:created xsi:type="dcterms:W3CDTF">2014-07-01T23:55:00Z</dcterms:created>
  <dcterms:modified xsi:type="dcterms:W3CDTF">2014-07-17T04:46:00Z</dcterms:modified>
</cp:coreProperties>
</file>