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19E" w:rsidRDefault="0097019E" w:rsidP="00D0459D">
      <w:pPr>
        <w:pStyle w:val="Heading1"/>
      </w:pPr>
      <w:r>
        <w:t xml:space="preserve">1nc- </w:t>
      </w:r>
    </w:p>
    <w:p w:rsidR="0097019E" w:rsidRDefault="0097019E" w:rsidP="0097019E"/>
    <w:p w:rsidR="0097019E" w:rsidRDefault="0097019E" w:rsidP="0097019E">
      <w:pPr>
        <w:pStyle w:val="Heading1"/>
      </w:pPr>
      <w:r>
        <w:lastRenderedPageBreak/>
        <w:t xml:space="preserve">T- </w:t>
      </w:r>
    </w:p>
    <w:p w:rsidR="0097019E" w:rsidRDefault="0097019E" w:rsidP="0097019E"/>
    <w:p w:rsidR="0097019E" w:rsidRPr="00CD560B" w:rsidRDefault="0097019E" w:rsidP="0097019E">
      <w:pPr>
        <w:pStyle w:val="Heading4"/>
      </w:pPr>
      <w:r w:rsidRPr="00CD560B">
        <w:t>Military activity is determine by structures</w:t>
      </w:r>
      <w:r>
        <w:t xml:space="preserve">- </w:t>
      </w:r>
      <w:r w:rsidRPr="00CD560B">
        <w:t xml:space="preserve">they’re military exploration </w:t>
      </w:r>
    </w:p>
    <w:p w:rsidR="0097019E" w:rsidRDefault="0097019E" w:rsidP="0097019E">
      <w:r w:rsidRPr="00292F01">
        <w:rPr>
          <w:rStyle w:val="Style13ptBold"/>
        </w:rPr>
        <w:t>Brown 12</w:t>
      </w:r>
      <w:r>
        <w:t xml:space="preserve"> </w:t>
      </w:r>
    </w:p>
    <w:p w:rsidR="0097019E" w:rsidRPr="003C48E0" w:rsidRDefault="0097019E" w:rsidP="0097019E">
      <w:pPr>
        <w:rPr>
          <w:sz w:val="18"/>
        </w:rPr>
      </w:pPr>
      <w:r w:rsidRPr="003C48E0">
        <w:rPr>
          <w:sz w:val="16"/>
        </w:rPr>
        <w:t>Sylvia Brown, DPhil from the University of London, “Youths in Non-Military Roles in an Armed Opposition Group on the Burmese-Thai Border”, Thesis submitted for the degree of Doctor of Philosophy in the Department of Development Studies, School of Oriental and African Studies, University of London, http://eprints.soas.ac.uk/15634/1/Brown_3434.pdf</w:t>
      </w:r>
    </w:p>
    <w:p w:rsidR="0097019E" w:rsidRPr="00CD560B" w:rsidRDefault="0097019E" w:rsidP="0097019E">
      <w:pPr>
        <w:rPr>
          <w:sz w:val="14"/>
        </w:rPr>
      </w:pPr>
      <w:r w:rsidRPr="00CD560B">
        <w:rPr>
          <w:sz w:val="14"/>
        </w:rPr>
        <w:t xml:space="preserve">a) </w:t>
      </w:r>
      <w:r w:rsidRPr="00292F01">
        <w:rPr>
          <w:rStyle w:val="Emphasis"/>
        </w:rPr>
        <w:t>Definition</w:t>
      </w:r>
      <w:r w:rsidRPr="00292F01">
        <w:rPr>
          <w:rStyle w:val="StyleUnderline"/>
        </w:rPr>
        <w:t xml:space="preserve"> of </w:t>
      </w:r>
      <w:r w:rsidRPr="00292F01">
        <w:rPr>
          <w:rStyle w:val="Emphasis"/>
        </w:rPr>
        <w:t>key terms</w:t>
      </w:r>
      <w:r>
        <w:rPr>
          <w:rStyle w:val="Emphasis"/>
        </w:rPr>
        <w:t xml:space="preserve"> </w:t>
      </w:r>
      <w:r w:rsidRPr="00CD560B">
        <w:rPr>
          <w:sz w:val="14"/>
        </w:rPr>
        <w:t xml:space="preserve">The term ‘youth’ is understood in this study to be a socially constructed emic term which, like all social constructions, is not static, but continually re-defined by society based on the social context of the time. </w:t>
      </w:r>
      <w:r w:rsidRPr="00292F01">
        <w:rPr>
          <w:rStyle w:val="StyleUnderline"/>
        </w:rPr>
        <w:t xml:space="preserve">The term </w:t>
      </w:r>
      <w:r w:rsidRPr="0098472F">
        <w:rPr>
          <w:rStyle w:val="StyleUnderline"/>
          <w:highlight w:val="cyan"/>
        </w:rPr>
        <w:t xml:space="preserve">‘non-military’ is used here to refer to roles which are not </w:t>
      </w:r>
      <w:r w:rsidRPr="0098472F">
        <w:rPr>
          <w:rStyle w:val="Emphasis"/>
          <w:highlight w:val="cyan"/>
        </w:rPr>
        <w:t>located within</w:t>
      </w:r>
      <w:r w:rsidRPr="00292F01">
        <w:rPr>
          <w:rStyle w:val="Emphasis"/>
        </w:rPr>
        <w:t xml:space="preserve"> army or </w:t>
      </w:r>
      <w:r w:rsidRPr="0098472F">
        <w:rPr>
          <w:rStyle w:val="Emphasis"/>
          <w:highlight w:val="cyan"/>
        </w:rPr>
        <w:t>militia structures</w:t>
      </w:r>
      <w:r w:rsidRPr="00292F01">
        <w:rPr>
          <w:rStyle w:val="StyleUnderline"/>
        </w:rPr>
        <w:t xml:space="preserve">. Since </w:t>
      </w:r>
      <w:r w:rsidRPr="0098472F">
        <w:rPr>
          <w:rStyle w:val="StyleUnderline"/>
          <w:highlight w:val="cyan"/>
        </w:rPr>
        <w:t xml:space="preserve">roles within military structures involve both </w:t>
      </w:r>
      <w:r w:rsidRPr="0098472F">
        <w:rPr>
          <w:rStyle w:val="Emphasis"/>
          <w:highlight w:val="cyan"/>
        </w:rPr>
        <w:t>combat</w:t>
      </w:r>
      <w:r w:rsidRPr="0098472F">
        <w:rPr>
          <w:rStyle w:val="StyleUnderline"/>
          <w:highlight w:val="cyan"/>
        </w:rPr>
        <w:t xml:space="preserve"> and </w:t>
      </w:r>
      <w:r w:rsidRPr="0098472F">
        <w:rPr>
          <w:rStyle w:val="Emphasis"/>
          <w:highlight w:val="cyan"/>
        </w:rPr>
        <w:t>non-combat</w:t>
      </w:r>
      <w:r w:rsidRPr="0098472F">
        <w:rPr>
          <w:rStyle w:val="StyleUnderline"/>
          <w:highlight w:val="cyan"/>
        </w:rPr>
        <w:t xml:space="preserve"> roles</w:t>
      </w:r>
      <w:r w:rsidRPr="00CD560B">
        <w:rPr>
          <w:sz w:val="14"/>
        </w:rPr>
        <w:t xml:space="preserve"> (army cooks, porters, </w:t>
      </w:r>
      <w:proofErr w:type="spellStart"/>
      <w:r w:rsidRPr="00CD560B">
        <w:rPr>
          <w:sz w:val="14"/>
        </w:rPr>
        <w:t>signallers</w:t>
      </w:r>
      <w:proofErr w:type="spellEnd"/>
      <w:r w:rsidRPr="00CD560B">
        <w:rPr>
          <w:sz w:val="14"/>
        </w:rPr>
        <w:t xml:space="preserve"> and engineers, for example), </w:t>
      </w:r>
      <w:r w:rsidRPr="00292F01">
        <w:rPr>
          <w:rStyle w:val="StyleUnderline"/>
        </w:rPr>
        <w:t xml:space="preserve">the term ‘non-combat’ can be used to refer to ancillary roles within a military, which are </w:t>
      </w:r>
      <w:r w:rsidRPr="00292F01">
        <w:rPr>
          <w:rStyle w:val="Emphasis"/>
        </w:rPr>
        <w:t>not the focus of this study</w:t>
      </w:r>
      <w:r w:rsidRPr="00CD560B">
        <w:rPr>
          <w:sz w:val="14"/>
        </w:rPr>
        <w:t>. This study is concerned with participants outside the armed wing of an armed opposition group entirely, for instance, within its administrative apparatus or mass organizations.</w:t>
      </w:r>
    </w:p>
    <w:p w:rsidR="0097019E" w:rsidRDefault="0097019E" w:rsidP="0097019E"/>
    <w:p w:rsidR="0097019E" w:rsidRPr="00795BE8" w:rsidRDefault="0097019E" w:rsidP="0097019E">
      <w:pPr>
        <w:pStyle w:val="Heading4"/>
      </w:pPr>
      <w:r>
        <w:t>Violation- the aff increase NOAA funding- and NOAA is structured as the military</w:t>
      </w:r>
    </w:p>
    <w:p w:rsidR="0097019E" w:rsidRDefault="0097019E" w:rsidP="0097019E">
      <w:pPr>
        <w:rPr>
          <w:sz w:val="16"/>
          <w:szCs w:val="16"/>
        </w:rPr>
      </w:pPr>
      <w:r w:rsidRPr="0028161E">
        <w:rPr>
          <w:rStyle w:val="Style13ptBold"/>
        </w:rPr>
        <w:t>Reed ’10</w:t>
      </w:r>
      <w:r>
        <w:rPr>
          <w:sz w:val="16"/>
          <w:szCs w:val="16"/>
        </w:rPr>
        <w:t xml:space="preserve"> </w:t>
      </w:r>
    </w:p>
    <w:p w:rsidR="0097019E" w:rsidRPr="00CF4CA1" w:rsidRDefault="0097019E" w:rsidP="0097019E">
      <w:pPr>
        <w:rPr>
          <w:sz w:val="16"/>
          <w:szCs w:val="16"/>
        </w:rPr>
      </w:pPr>
      <w:r w:rsidRPr="00CF4CA1">
        <w:rPr>
          <w:sz w:val="16"/>
          <w:szCs w:val="16"/>
        </w:rPr>
        <w:t xml:space="preserve">Charlie Reed, Reporter for Stars and Stripes, “NOAA, the service </w:t>
      </w:r>
      <w:r>
        <w:rPr>
          <w:sz w:val="16"/>
          <w:szCs w:val="16"/>
        </w:rPr>
        <w:t>that’s a little “less formal”</w:t>
      </w:r>
      <w:r w:rsidRPr="00CF4CA1">
        <w:rPr>
          <w:sz w:val="16"/>
          <w:szCs w:val="16"/>
        </w:rPr>
        <w:t xml:space="preserve"> January </w:t>
      </w:r>
      <w:r>
        <w:rPr>
          <w:sz w:val="16"/>
          <w:szCs w:val="16"/>
        </w:rPr>
        <w:t xml:space="preserve">22, </w:t>
      </w:r>
      <w:r w:rsidRPr="00CF4CA1">
        <w:rPr>
          <w:sz w:val="16"/>
          <w:szCs w:val="16"/>
        </w:rPr>
        <w:t>2010. (</w:t>
      </w:r>
      <w:hyperlink r:id="rId5" w:history="1">
        <w:r w:rsidRPr="00CF4CA1">
          <w:rPr>
            <w:sz w:val="16"/>
            <w:szCs w:val="16"/>
          </w:rPr>
          <w:t>http://www.stripes.com/news/noaa-the-service-that-s-a-little-less-formal-1.98207</w:t>
        </w:r>
      </w:hyperlink>
    </w:p>
    <w:p w:rsidR="0097019E" w:rsidRPr="009643F1" w:rsidRDefault="0097019E" w:rsidP="0097019E">
      <w:pPr>
        <w:rPr>
          <w:sz w:val="14"/>
        </w:rPr>
      </w:pPr>
      <w:r w:rsidRPr="0098472F">
        <w:rPr>
          <w:rStyle w:val="StyleUnderline"/>
          <w:highlight w:val="cyan"/>
        </w:rPr>
        <w:t>Call it the "military for geeks</w:t>
      </w:r>
      <w:r w:rsidRPr="009643F1">
        <w:rPr>
          <w:rStyle w:val="StyleUnderline"/>
        </w:rPr>
        <w:t>."</w:t>
      </w:r>
      <w:r w:rsidRPr="009643F1">
        <w:rPr>
          <w:sz w:val="14"/>
        </w:rPr>
        <w:t xml:space="preserve"> At least that’s how Lt. </w:t>
      </w:r>
      <w:proofErr w:type="spellStart"/>
      <w:proofErr w:type="gramStart"/>
      <w:r w:rsidRPr="009643F1">
        <w:rPr>
          <w:sz w:val="14"/>
        </w:rPr>
        <w:t>j.g</w:t>
      </w:r>
      <w:proofErr w:type="spellEnd"/>
      <w:proofErr w:type="gramEnd"/>
      <w:r w:rsidRPr="009643F1">
        <w:rPr>
          <w:sz w:val="14"/>
        </w:rPr>
        <w:t xml:space="preserve">. Jackie </w:t>
      </w:r>
      <w:proofErr w:type="spellStart"/>
      <w:r w:rsidRPr="009643F1">
        <w:rPr>
          <w:sz w:val="14"/>
        </w:rPr>
        <w:t>Alemeida</w:t>
      </w:r>
      <w:proofErr w:type="spellEnd"/>
      <w:r w:rsidRPr="009643F1">
        <w:rPr>
          <w:sz w:val="14"/>
        </w:rPr>
        <w:t xml:space="preserve"> describes the National Oceanic and Atmospheric Administration Corps</w:t>
      </w:r>
      <w:r w:rsidRPr="00F37985">
        <w:rPr>
          <w:rStyle w:val="StyleUnderline"/>
        </w:rPr>
        <w:t>, a group of 300 officers commissioned by the Department of Commerce, under which NOAA operates.</w:t>
      </w:r>
      <w:r w:rsidRPr="009643F1">
        <w:rPr>
          <w:sz w:val="14"/>
        </w:rPr>
        <w:t xml:space="preserve"> The corps consists of aviators, meteorologists and other scientific professionals who work alongside NOAA civilians to generate weather forecasts, aerial mapping of disaster zones and marine mammal surveys. "It’s not as strict as the regular service," said </w:t>
      </w:r>
      <w:proofErr w:type="spellStart"/>
      <w:r w:rsidRPr="009643F1">
        <w:rPr>
          <w:sz w:val="14"/>
        </w:rPr>
        <w:t>Alemeida</w:t>
      </w:r>
      <w:proofErr w:type="spellEnd"/>
      <w:r w:rsidRPr="009643F1">
        <w:rPr>
          <w:sz w:val="14"/>
        </w:rPr>
        <w:t xml:space="preserve">, a meteorologist working temporarily from Yokota Air Base in Japan as part of the Winter Storm Reconnaissance Program. "We joke that it’s military lite." </w:t>
      </w:r>
      <w:r w:rsidRPr="00F37985">
        <w:rPr>
          <w:rStyle w:val="StyleUnderline"/>
        </w:rPr>
        <w:t>Considered the seventh uniformed service</w:t>
      </w:r>
      <w:r w:rsidRPr="009643F1">
        <w:rPr>
          <w:sz w:val="14"/>
        </w:rPr>
        <w:t xml:space="preserve"> — the sixth is the U.S. Public Health Service Commissioned Corps — </w:t>
      </w:r>
      <w:r w:rsidRPr="0098472F">
        <w:rPr>
          <w:rStyle w:val="StyleUnderline"/>
          <w:highlight w:val="cyan"/>
        </w:rPr>
        <w:t>the NOAA Corps uses the same ranking structure as the Navy and Coast Guard</w:t>
      </w:r>
      <w:r w:rsidRPr="009643F1">
        <w:rPr>
          <w:sz w:val="14"/>
        </w:rPr>
        <w:t xml:space="preserve"> but has no enlisted personnel. </w:t>
      </w:r>
      <w:r w:rsidRPr="0098472F">
        <w:rPr>
          <w:rStyle w:val="StyleUnderline"/>
          <w:highlight w:val="cyan"/>
        </w:rPr>
        <w:t>Officers receive all the same benefits</w:t>
      </w:r>
      <w:r w:rsidRPr="00F37985">
        <w:rPr>
          <w:rStyle w:val="StyleUnderline"/>
        </w:rPr>
        <w:t xml:space="preserve"> provided to troops in the traditional service</w:t>
      </w:r>
      <w:r w:rsidRPr="009643F1">
        <w:rPr>
          <w:sz w:val="14"/>
        </w:rPr>
        <w:t xml:space="preserve">s, including military exchange and commissary privileges, Tricare insurance, VA benefits, tuition assistance and a retirement pension after 20 years. </w:t>
      </w:r>
      <w:r w:rsidRPr="0098472F">
        <w:rPr>
          <w:rStyle w:val="StyleUnderline"/>
          <w:highlight w:val="cyan"/>
        </w:rPr>
        <w:t>NOAA’s Aircraft</w:t>
      </w:r>
      <w:r w:rsidRPr="00F37985">
        <w:rPr>
          <w:rStyle w:val="StyleUnderline"/>
        </w:rPr>
        <w:t xml:space="preserve"> Operations </w:t>
      </w:r>
      <w:r w:rsidRPr="0098472F">
        <w:rPr>
          <w:rStyle w:val="StyleUnderline"/>
          <w:highlight w:val="cyan"/>
        </w:rPr>
        <w:t>Center is located at</w:t>
      </w:r>
      <w:r w:rsidRPr="00F37985">
        <w:rPr>
          <w:rStyle w:val="StyleUnderline"/>
        </w:rPr>
        <w:t xml:space="preserve"> MacDill </w:t>
      </w:r>
      <w:r w:rsidRPr="0098472F">
        <w:rPr>
          <w:rStyle w:val="StyleUnderline"/>
          <w:highlight w:val="cyan"/>
        </w:rPr>
        <w:t>Air Force Base</w:t>
      </w:r>
      <w:r w:rsidRPr="009643F1">
        <w:rPr>
          <w:sz w:val="14"/>
        </w:rPr>
        <w:t xml:space="preserve"> in Tampa, Fla., </w:t>
      </w:r>
      <w:r w:rsidRPr="0098472F">
        <w:rPr>
          <w:rStyle w:val="StyleUnderline"/>
          <w:highlight w:val="cyan"/>
        </w:rPr>
        <w:t>and NOAA operates from other military bases</w:t>
      </w:r>
      <w:r w:rsidRPr="009643F1">
        <w:rPr>
          <w:sz w:val="14"/>
        </w:rPr>
        <w:t xml:space="preserve">, too. But researchers, both officer and civilian, do not work hand-in-hand with the military, nor do they deploy to war zones or carry weapons. </w:t>
      </w:r>
      <w:r w:rsidRPr="00F37985">
        <w:rPr>
          <w:rStyle w:val="StyleUnderline"/>
        </w:rPr>
        <w:t>Though much of their work is unclassified, they must be eligible for a "secret" security clearance</w:t>
      </w:r>
      <w:r w:rsidRPr="009643F1">
        <w:rPr>
          <w:sz w:val="14"/>
        </w:rPr>
        <w:t xml:space="preserve">, according to the NOAA Web site. Half </w:t>
      </w:r>
      <w:r w:rsidRPr="00F37985">
        <w:rPr>
          <w:rStyle w:val="StyleUnderline"/>
        </w:rPr>
        <w:t>its officers</w:t>
      </w:r>
      <w:r w:rsidRPr="009643F1">
        <w:rPr>
          <w:sz w:val="14"/>
        </w:rPr>
        <w:t xml:space="preserve"> — who can receive a commission up to the age of 42 — </w:t>
      </w:r>
      <w:r w:rsidRPr="00F37985">
        <w:rPr>
          <w:rStyle w:val="StyleUnderline"/>
        </w:rPr>
        <w:t>have former military service</w:t>
      </w:r>
      <w:r w:rsidRPr="009643F1">
        <w:rPr>
          <w:sz w:val="14"/>
        </w:rPr>
        <w:t>, according to NOAA</w:t>
      </w:r>
      <w:r w:rsidRPr="00F37985">
        <w:rPr>
          <w:rStyle w:val="StyleUnderline"/>
        </w:rPr>
        <w:t xml:space="preserve">. </w:t>
      </w:r>
      <w:r w:rsidRPr="0098472F">
        <w:rPr>
          <w:rStyle w:val="StyleUnderline"/>
          <w:highlight w:val="cyan"/>
        </w:rPr>
        <w:t>Like the military, officers in the NOAA Corps must make rank</w:t>
      </w:r>
      <w:r w:rsidRPr="00F37985">
        <w:rPr>
          <w:rStyle w:val="StyleUnderline"/>
        </w:rPr>
        <w:t xml:space="preserve"> to stay in the service. "</w:t>
      </w:r>
      <w:r w:rsidRPr="0098472F">
        <w:rPr>
          <w:rStyle w:val="StyleUnderline"/>
          <w:highlight w:val="cyan"/>
        </w:rPr>
        <w:t>We’re just like the other services</w:t>
      </w:r>
      <w:r w:rsidRPr="009643F1">
        <w:rPr>
          <w:sz w:val="14"/>
        </w:rPr>
        <w:t xml:space="preserve"> — you’re either up or you’re out," said Cmdr. Jeff Hagan, an aviator who joined the NOAA Corps 16 years ago after flying C-130s in the Coast Guard. "Are we a little less formal than the other services? Absolutely."</w:t>
      </w:r>
    </w:p>
    <w:p w:rsidR="0097019E" w:rsidRDefault="0097019E" w:rsidP="0097019E">
      <w:pPr>
        <w:pStyle w:val="Heading4"/>
      </w:pPr>
      <w:r>
        <w:t>The affirmative interpretation is bad for debate</w:t>
      </w:r>
    </w:p>
    <w:p w:rsidR="0097019E" w:rsidRPr="00292F01" w:rsidRDefault="0097019E" w:rsidP="0097019E">
      <w:pPr>
        <w:pStyle w:val="Heading4"/>
      </w:pPr>
      <w:r>
        <w:t>Limits are necessary for negative preparation and clash.</w:t>
      </w:r>
      <w:r w:rsidRPr="001D3D51">
        <w:t xml:space="preserve"> </w:t>
      </w:r>
      <w:r>
        <w:t>Using military assets artificially expands Aff limits</w:t>
      </w:r>
    </w:p>
    <w:p w:rsidR="0097019E" w:rsidRDefault="0097019E" w:rsidP="0097019E">
      <w:pPr>
        <w:pStyle w:val="Heading4"/>
      </w:pPr>
      <w:r>
        <w:t xml:space="preserve">Adding to existing efforts provides a finite set of cases.  Creation </w:t>
      </w:r>
      <w:proofErr w:type="spellStart"/>
      <w:r>
        <w:t>unlimits</w:t>
      </w:r>
      <w:proofErr w:type="spellEnd"/>
      <w:r>
        <w:t>.  There are limitless possibilities.</w:t>
      </w:r>
    </w:p>
    <w:p w:rsidR="0097019E" w:rsidRPr="003C48E0" w:rsidRDefault="0097019E" w:rsidP="0097019E"/>
    <w:p w:rsidR="0097019E" w:rsidRDefault="0097019E" w:rsidP="0097019E">
      <w:pPr>
        <w:pStyle w:val="Heading1"/>
      </w:pPr>
      <w:r>
        <w:lastRenderedPageBreak/>
        <w:t>Ptx-</w:t>
      </w:r>
    </w:p>
    <w:p w:rsidR="0097019E" w:rsidRDefault="0097019E" w:rsidP="0097019E"/>
    <w:p w:rsidR="0097019E" w:rsidRDefault="0097019E" w:rsidP="0097019E">
      <w:pPr>
        <w:pStyle w:val="Heading4"/>
      </w:pPr>
      <w:r>
        <w:t xml:space="preserve">Republicans will win the Senate now – they’re winning the mobilization race </w:t>
      </w:r>
    </w:p>
    <w:p w:rsidR="0097019E" w:rsidRDefault="0097019E" w:rsidP="0097019E">
      <w:r>
        <w:t xml:space="preserve">Jim </w:t>
      </w:r>
      <w:r w:rsidRPr="00A6313B">
        <w:rPr>
          <w:rStyle w:val="Style13ptBold"/>
        </w:rPr>
        <w:t>Malone, 7-3</w:t>
      </w:r>
      <w:r>
        <w:t xml:space="preserve">-14, </w:t>
      </w:r>
      <w:r w:rsidRPr="00A6313B">
        <w:t>http://www.voanews.com/content/political-forecast-more-gridlock/1950498.html</w:t>
      </w:r>
    </w:p>
    <w:p w:rsidR="0097019E" w:rsidRPr="0098472F" w:rsidRDefault="0097019E" w:rsidP="0097019E">
      <w:pPr>
        <w:rPr>
          <w:sz w:val="14"/>
        </w:rPr>
      </w:pPr>
      <w:r w:rsidRPr="0098472F">
        <w:rPr>
          <w:rStyle w:val="StyleUnderline"/>
          <w:highlight w:val="cyan"/>
        </w:rPr>
        <w:t>Given that the chances for agreement on</w:t>
      </w:r>
      <w:r w:rsidRPr="000C164B">
        <w:rPr>
          <w:rStyle w:val="StyleUnderline"/>
        </w:rPr>
        <w:t xml:space="preserve"> substantial </w:t>
      </w:r>
      <w:r w:rsidRPr="0098472F">
        <w:rPr>
          <w:rStyle w:val="StyleUnderline"/>
          <w:highlight w:val="cyan"/>
        </w:rPr>
        <w:t>legislation</w:t>
      </w:r>
      <w:r w:rsidRPr="0098472F">
        <w:rPr>
          <w:sz w:val="14"/>
        </w:rPr>
        <w:t xml:space="preserve"> in Congress </w:t>
      </w:r>
      <w:r w:rsidRPr="0098472F">
        <w:rPr>
          <w:rStyle w:val="StyleUnderline"/>
          <w:highlight w:val="cyan"/>
        </w:rPr>
        <w:t>are</w:t>
      </w:r>
      <w:r w:rsidRPr="0098472F">
        <w:rPr>
          <w:sz w:val="14"/>
        </w:rPr>
        <w:t xml:space="preserve"> now </w:t>
      </w:r>
      <w:r w:rsidRPr="0098472F">
        <w:rPr>
          <w:rStyle w:val="StyleUnderline"/>
          <w:highlight w:val="cyan"/>
        </w:rPr>
        <w:t>fleeting</w:t>
      </w:r>
      <w:r w:rsidRPr="0098472F">
        <w:rPr>
          <w:sz w:val="14"/>
          <w:highlight w:val="cyan"/>
        </w:rPr>
        <w:t>,</w:t>
      </w:r>
      <w:r w:rsidRPr="0098472F">
        <w:rPr>
          <w:sz w:val="14"/>
        </w:rPr>
        <w:t xml:space="preserve"> both sides are ramping up their arguments for midterm voters.  </w:t>
      </w:r>
      <w:r w:rsidRPr="0098472F">
        <w:rPr>
          <w:rStyle w:val="StyleUnderline"/>
          <w:highlight w:val="cyan"/>
        </w:rPr>
        <w:t>Democrats start with a huge disadvantage</w:t>
      </w:r>
      <w:r w:rsidRPr="0098472F">
        <w:rPr>
          <w:sz w:val="14"/>
        </w:rPr>
        <w:t xml:space="preserve">.  A lot of </w:t>
      </w:r>
      <w:r w:rsidRPr="000C164B">
        <w:rPr>
          <w:rStyle w:val="StyleUnderline"/>
        </w:rPr>
        <w:t>their folks are much less inclined to turn out</w:t>
      </w:r>
      <w:r w:rsidRPr="0098472F">
        <w:rPr>
          <w:sz w:val="14"/>
        </w:rPr>
        <w:t xml:space="preserve"> in midterm congressional elections than they are for a presidential contest.  Obama and other </w:t>
      </w:r>
      <w:r w:rsidRPr="0098472F">
        <w:rPr>
          <w:rStyle w:val="StyleUnderline"/>
          <w:highlight w:val="cyan"/>
        </w:rPr>
        <w:t>Democrats are</w:t>
      </w:r>
      <w:r w:rsidRPr="0098472F">
        <w:rPr>
          <w:sz w:val="14"/>
        </w:rPr>
        <w:t xml:space="preserve"> now heavily </w:t>
      </w:r>
      <w:r w:rsidRPr="0098472F">
        <w:rPr>
          <w:rStyle w:val="StyleUnderline"/>
          <w:highlight w:val="cyan"/>
        </w:rPr>
        <w:t>focused on encouraging core</w:t>
      </w:r>
      <w:r w:rsidRPr="0098472F">
        <w:rPr>
          <w:sz w:val="14"/>
        </w:rPr>
        <w:t xml:space="preserve"> Democratic </w:t>
      </w:r>
      <w:r w:rsidRPr="0098472F">
        <w:rPr>
          <w:rStyle w:val="StyleUnderline"/>
          <w:highlight w:val="cyan"/>
        </w:rPr>
        <w:t>supporters</w:t>
      </w:r>
      <w:r w:rsidRPr="0098472F">
        <w:rPr>
          <w:sz w:val="14"/>
          <w:highlight w:val="cyan"/>
        </w:rPr>
        <w:t>,</w:t>
      </w:r>
      <w:r w:rsidRPr="0098472F">
        <w:rPr>
          <w:sz w:val="14"/>
        </w:rP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0C164B">
        <w:rPr>
          <w:rStyle w:val="StyleUnderline"/>
        </w:rPr>
        <w:t>many Democrats see motivating younger unmarried women as the key to</w:t>
      </w:r>
      <w:r w:rsidRPr="0098472F">
        <w:rPr>
          <w:sz w:val="14"/>
        </w:rPr>
        <w:t xml:space="preserve"> boosting turnout enough that it could </w:t>
      </w:r>
      <w:r w:rsidRPr="000C164B">
        <w:rPr>
          <w:rStyle w:val="StyleUnderline"/>
        </w:rPr>
        <w:t>save their majority</w:t>
      </w:r>
      <w:r w:rsidRPr="0098472F">
        <w:rPr>
          <w:sz w:val="14"/>
        </w:rPr>
        <w:t xml:space="preserve"> in the U.S. Senate. </w:t>
      </w:r>
      <w:r w:rsidRPr="0098472F">
        <w:rPr>
          <w:rStyle w:val="StyleUnderline"/>
          <w:highlight w:val="cyan"/>
        </w:rPr>
        <w:t>There is general consensu</w:t>
      </w:r>
      <w:r w:rsidRPr="000C164B">
        <w:rPr>
          <w:rStyle w:val="StyleUnderline"/>
        </w:rPr>
        <w:t>s</w:t>
      </w:r>
      <w:r w:rsidRPr="0098472F">
        <w:rPr>
          <w:sz w:val="14"/>
        </w:rPr>
        <w:t xml:space="preserve"> among political analysts and pundit-types </w:t>
      </w:r>
      <w:r w:rsidRPr="0098472F">
        <w:rPr>
          <w:rStyle w:val="StyleUnderline"/>
          <w:highlight w:val="cyan"/>
        </w:rPr>
        <w:t>that Republicans</w:t>
      </w:r>
      <w:r w:rsidRPr="0098472F">
        <w:rPr>
          <w:sz w:val="14"/>
        </w:rPr>
        <w:t xml:space="preserve"> appear to </w:t>
      </w:r>
      <w:r w:rsidRPr="0098472F">
        <w:rPr>
          <w:rStyle w:val="StyleUnderline"/>
          <w:highlight w:val="cyan"/>
        </w:rPr>
        <w:t>have a big advantage</w:t>
      </w:r>
      <w:r w:rsidRPr="0098472F">
        <w:rPr>
          <w:sz w:val="14"/>
        </w:rP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rsidR="0097019E" w:rsidRDefault="00324A58" w:rsidP="0097019E">
      <w:pPr>
        <w:pStyle w:val="Heading4"/>
      </w:pPr>
      <w:r>
        <w:t>Change in ocean policies</w:t>
      </w:r>
      <w:r w:rsidR="0097019E">
        <w:t xml:space="preserve"> is key to boost Democratic votes. No risk of a link turn – the Republican base is already mobilized</w:t>
      </w:r>
    </w:p>
    <w:p w:rsidR="0097019E" w:rsidRPr="0098472F" w:rsidRDefault="0097019E" w:rsidP="0097019E">
      <w:pPr>
        <w:rPr>
          <w:sz w:val="18"/>
        </w:rPr>
      </w:pPr>
      <w:r w:rsidRPr="00440C85">
        <w:rPr>
          <w:rStyle w:val="Style13ptBold"/>
        </w:rPr>
        <w:t xml:space="preserve">Sargent 7/9 </w:t>
      </w:r>
      <w:r w:rsidRPr="0098472F">
        <w:rPr>
          <w:sz w:val="18"/>
        </w:rPr>
        <w:t>[Greg Sargent, Washington Post writer, “Morning Plum: Obama to set off bomb in middle of midterms”, http://www.washingtonpost.com/blogs/plum-line/wp/2014/07/09/morning-plum-obama-to-set-off-bomb-in-middle-of-midterm-elections/, 7/9/14]</w:t>
      </w:r>
    </w:p>
    <w:p w:rsidR="0097019E" w:rsidRPr="0098472F" w:rsidRDefault="0097019E" w:rsidP="0097019E">
      <w:pPr>
        <w:rPr>
          <w:highlight w:val="cyan"/>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Underline"/>
        </w:rPr>
        <w:t xml:space="preserve">, </w:t>
      </w:r>
      <w:r w:rsidRPr="0098472F">
        <w:rPr>
          <w:rStyle w:val="StyleUnderline"/>
          <w:highlight w:val="cyan"/>
        </w:rPr>
        <w:t>it is</w:t>
      </w:r>
      <w:r w:rsidRPr="00501518">
        <w:rPr>
          <w:rStyle w:val="StyleUnderline"/>
        </w:rPr>
        <w:t xml:space="preserve"> now </w:t>
      </w:r>
      <w:r w:rsidRPr="0098472F">
        <w:rPr>
          <w:rStyle w:val="StyleUnderline"/>
          <w:highlight w:val="cyan"/>
        </w:rPr>
        <w:t>on Obama to determine just how far he can go</w:t>
      </w:r>
      <w:r w:rsidRPr="00501518">
        <w:rPr>
          <w:rStyle w:val="StyleUnderline"/>
        </w:rPr>
        <w:t xml:space="preserve"> unilaterally, particularly when it comes to easing the pace of deportations</w:t>
      </w:r>
      <w:r w:rsidRPr="00501518">
        <w:t xml:space="preserve">. </w:t>
      </w:r>
      <w:r w:rsidRPr="0098472F">
        <w:rPr>
          <w:rStyle w:val="StyleUnderline"/>
          <w:highlight w:val="cyan"/>
        </w:rPr>
        <w:t>This is going to be one of the most consequential decisions of his presidency</w:t>
      </w:r>
      <w:r w:rsidRPr="00501518">
        <w:rPr>
          <w:rStyle w:val="StyleUnderline"/>
        </w:rPr>
        <w:t xml:space="preserve"> in substantive, moral, and legal terms, </w:t>
      </w:r>
      <w:r w:rsidRPr="0098472F">
        <w:rPr>
          <w:rStyle w:val="StyleUnderline"/>
          <w:highlight w:val="cyan"/>
        </w:rPr>
        <w:t>and politically, it could set off a bomb</w:t>
      </w:r>
      <w:r w:rsidRPr="00501518">
        <w:rPr>
          <w:rStyle w:val="StyleUnderline"/>
        </w:rPr>
        <w:t xml:space="preserve"> this fall, i</w:t>
      </w:r>
      <w:r w:rsidRPr="0098472F">
        <w:rPr>
          <w:rStyle w:val="StyleUnderline"/>
          <w:highlight w:val="cyan"/>
        </w:rPr>
        <w:t>n the middle of the midterm elections</w:t>
      </w:r>
      <w:r w:rsidRPr="0098472F">
        <w:rPr>
          <w:b/>
          <w:highlight w:val="cyan"/>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98472F">
        <w:rPr>
          <w:b/>
          <w:highlight w:val="cyan"/>
          <w:u w:val="single"/>
        </w:rPr>
        <w:t>advocates</w:t>
      </w:r>
      <w:r w:rsidRPr="00501518">
        <w:rPr>
          <w:b/>
          <w:u w:val="single"/>
        </w:rPr>
        <w:t xml:space="preserve"> still </w:t>
      </w:r>
      <w:r w:rsidRPr="0098472F">
        <w:rPr>
          <w:b/>
          <w:highlight w:val="cyan"/>
          <w:u w:val="single"/>
        </w:rPr>
        <w:t>hope for aggressive action and</w:t>
      </w:r>
      <w:r w:rsidRPr="00501518">
        <w:t xml:space="preserve"> believe </w:t>
      </w:r>
      <w:r w:rsidRPr="0098472F">
        <w:rPr>
          <w:b/>
          <w:highlight w:val="cyan"/>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98472F">
        <w:rPr>
          <w:rStyle w:val="StyleUnderline"/>
          <w:highlight w:val="cyan"/>
        </w:rPr>
        <w:t>The people who will be opposed</w:t>
      </w:r>
      <w:r w:rsidRPr="00501518">
        <w:rPr>
          <w:rStyle w:val="StyleUnderline"/>
        </w:rPr>
        <w:t xml:space="preserve"> to reform or to the president taking action on his own </w:t>
      </w:r>
      <w:r w:rsidRPr="0098472F">
        <w:rPr>
          <w:rStyle w:val="StyleUnderline"/>
          <w:highlight w:val="cyan"/>
        </w:rPr>
        <w:t>are already</w:t>
      </w:r>
      <w:r w:rsidRPr="00501518">
        <w:rPr>
          <w:rStyle w:val="StyleUnderline"/>
        </w:rPr>
        <w:t xml:space="preserve"> likely </w:t>
      </w:r>
      <w:r w:rsidRPr="0098472F">
        <w:rPr>
          <w:rStyle w:val="StyleUnderline"/>
          <w:highlight w:val="cyan"/>
        </w:rPr>
        <w:t>prime Republican base voters. But voters whom Obama might</w:t>
      </w:r>
      <w:r w:rsidRPr="00501518">
        <w:rPr>
          <w:rStyle w:val="StyleUnderline"/>
        </w:rPr>
        <w:t xml:space="preserve"> be able to </w:t>
      </w:r>
      <w:r w:rsidRPr="0098472F">
        <w:rPr>
          <w:rStyle w:val="StyleUnderline"/>
          <w:highlight w:val="cyan"/>
        </w:rPr>
        <w:t>activate</w:t>
      </w:r>
      <w:r w:rsidRPr="0098472F">
        <w:rPr>
          <w:b/>
          <w:highlight w:val="cyan"/>
          <w:u w:val="single"/>
        </w:rPr>
        <w:t>,</w:t>
      </w:r>
      <w:r w:rsidRPr="00501518">
        <w:t xml:space="preserve"> both among immigrant communities and progressives overall who see this issue as a touchstone, </w:t>
      </w:r>
      <w:r w:rsidRPr="0098472F">
        <w:rPr>
          <w:rStyle w:val="StyleUnderline"/>
          <w:highlight w:val="cyan"/>
        </w:rPr>
        <w:t>are exactly the ones that Democrats are hoping will be there to counter a midterm year</w:t>
      </w:r>
      <w:r w:rsidRPr="0098472F">
        <w:rPr>
          <w:b/>
          <w:highlight w:val="cyan"/>
          <w:u w:val="single"/>
        </w:rPr>
        <w:t xml:space="preserve"> in which</w:t>
      </w:r>
      <w:r w:rsidRPr="00501518">
        <w:rPr>
          <w:b/>
          <w:u w:val="single"/>
        </w:rPr>
        <w:t xml:space="preserve"> the map and historical </w:t>
      </w:r>
      <w:r w:rsidRPr="0098472F">
        <w:rPr>
          <w:b/>
          <w:highlight w:val="cyan"/>
          <w:u w:val="single"/>
        </w:rPr>
        <w:t>trends favor GOP turnout.</w:t>
      </w:r>
    </w:p>
    <w:p w:rsidR="0097019E" w:rsidRDefault="0097019E" w:rsidP="0097019E">
      <w:pPr>
        <w:pStyle w:val="Heading4"/>
      </w:pPr>
      <w:r>
        <w:t>Obamas stance on climate change influences voter turnout</w:t>
      </w:r>
    </w:p>
    <w:p w:rsidR="0097019E" w:rsidRDefault="0097019E" w:rsidP="0097019E">
      <w:r w:rsidRPr="00F4688B">
        <w:rPr>
          <w:rStyle w:val="Style13ptBold"/>
        </w:rPr>
        <w:t>DOVERE 6/26</w:t>
      </w:r>
      <w:r>
        <w:t xml:space="preserve"> </w:t>
      </w:r>
      <w:r w:rsidRPr="0098472F">
        <w:rPr>
          <w:sz w:val="18"/>
        </w:rPr>
        <w:t>[EDWARD-ISAAC DOVERE, senior White House reporter, “Barack Obama becomes mocker-in-chief on climate change skeptics”, http://www.politico.com/story/2014/06/barack-obama-climate-change-108338.html, 6/26/14]</w:t>
      </w:r>
    </w:p>
    <w:p w:rsidR="0097019E" w:rsidRDefault="0097019E" w:rsidP="0097019E">
      <w:pPr>
        <w:rPr>
          <w:rStyle w:val="StyleUnderline"/>
        </w:rPr>
      </w:pPr>
      <w:r w:rsidRPr="0098472F">
        <w:rPr>
          <w:rStyle w:val="StyleUnderline"/>
          <w:highlight w:val="cyan"/>
        </w:rPr>
        <w:t>For the White House it’s about getting the liberal base excited for the midterms</w:t>
      </w:r>
      <w:r w:rsidRPr="0098472F">
        <w:rPr>
          <w:sz w:val="14"/>
          <w:highlight w:val="cyan"/>
        </w:rPr>
        <w:t xml:space="preserve">. </w:t>
      </w:r>
      <w:r w:rsidRPr="0098472F">
        <w:rPr>
          <w:rStyle w:val="StyleUnderline"/>
          <w:highlight w:val="cyan"/>
        </w:rPr>
        <w:t>It’s a confidence that climate change has shifted in voters’ minds</w:t>
      </w:r>
      <w:r w:rsidRPr="0057427F">
        <w:rPr>
          <w:rStyle w:val="StyleUnderline"/>
        </w:rPr>
        <w:t>.</w:t>
      </w:r>
      <w:r w:rsidRPr="00473EC4">
        <w:rPr>
          <w:sz w:val="14"/>
        </w:rPr>
        <w:t xml:space="preserve"> It’s a broader play against congressional Republicans as obstructionists. And for Obama, it’s a </w:t>
      </w:r>
      <w:r w:rsidRPr="00473EC4">
        <w:rPr>
          <w:sz w:val="14"/>
        </w:rPr>
        <w:lastRenderedPageBreak/>
        <w:t xml:space="preserve">good time. Wednesday night, Obama ripped into his opponents in front of a League of Conservation Voters crowd so friendly that some were pumping their arms in the air as he spoke. “It’s pretty rare that you encounter people who say that the problem of carbon pollution is not a problem,” Obama said. “In most communities and workplaces, they may not know how big a problem it is, they may not know exactly how it works, </w:t>
      </w:r>
      <w:proofErr w:type="gramStart"/>
      <w:r w:rsidRPr="00473EC4">
        <w:rPr>
          <w:sz w:val="14"/>
        </w:rPr>
        <w:t>they</w:t>
      </w:r>
      <w:proofErr w:type="gramEnd"/>
      <w:r w:rsidRPr="00473EC4">
        <w:rPr>
          <w:sz w:val="14"/>
        </w:rPr>
        <w:t xml:space="preserve"> may doubt they can do something about it. Generally they don’t just say, ‘No I don’t believe anything scientists say.’ Except, where?” he said, waiting for the more than accommodating crowd to call back, “Congress!” Obama smiled — not his big toothy self-satisfied grin, but his stick-it-in-the-ribs smirk. “In Congress,” he said. “Folks will tell you climate change is hoax or a fad or a plot. A liberal plot.” Then, Obama said, there are the people who duck the question. “They say, hey, I’m not a scientist, which really translates into, I accept that man-made climate change is real, but if I say so out loud, I will be run out of town by a bunch of fringe elements that thinks climate science is a liberal plot so I’m going to just pretend like, I don’t know, I can’t read,” Obama said. “I mean, I’m not a scientist either, but I’ve got this guy, John </w:t>
      </w:r>
      <w:proofErr w:type="spellStart"/>
      <w:r w:rsidRPr="00473EC4">
        <w:rPr>
          <w:sz w:val="14"/>
        </w:rPr>
        <w:t>Holdren</w:t>
      </w:r>
      <w:proofErr w:type="spellEnd"/>
      <w:r w:rsidRPr="00473EC4">
        <w:rPr>
          <w:sz w:val="14"/>
        </w:rPr>
        <w:t xml:space="preserve">, he’s a scientist,” Obama added to laughter. “I’ve got a bunch of scientists at NASA and I’ve got a bunch of scientists at EPA.” “I’m not a doctor either, but if a bunch of doctors tell me that tobacco can cause lung cancer, then I’ll say, okay. Right? I mean, it’s not that hard,” Obama said, managing not to mention that he kept smoking himself at least through his first term. </w:t>
      </w:r>
      <w:r w:rsidRPr="0098472F">
        <w:rPr>
          <w:rStyle w:val="StyleUnderline"/>
          <w:highlight w:val="cyan"/>
        </w:rPr>
        <w:t>If Obama’s talking about regulations, he’s losing. If he’s talking about carbon caps for power plants or energy emissions for air conditioners, no one cares</w:t>
      </w:r>
      <w:r w:rsidRPr="00F4688B">
        <w:rPr>
          <w:rStyle w:val="StyleUnderline"/>
        </w:rPr>
        <w:t>. But if he’s talking about crazy Republicans who don’t make any sense — and by the way, are putting children at risk, he charges — well, that’s an argument he can wrap his arms around.</w:t>
      </w:r>
    </w:p>
    <w:p w:rsidR="00A82D50" w:rsidRPr="00746033" w:rsidRDefault="00A82D50" w:rsidP="00A82D50">
      <w:pPr>
        <w:pStyle w:val="Heading4"/>
      </w:pPr>
      <w:r>
        <w:t>A republican victory in the senate will help to strengthen the Us-Asia Pivot</w:t>
      </w:r>
    </w:p>
    <w:p w:rsidR="00A82D50" w:rsidRDefault="00A82D50" w:rsidP="00A82D50">
      <w:pPr>
        <w:rPr>
          <w:rStyle w:val="Style13ptBold"/>
          <w:sz w:val="20"/>
        </w:rPr>
      </w:pPr>
      <w:r>
        <w:rPr>
          <w:rStyle w:val="Style13ptBold"/>
        </w:rPr>
        <w:t>Keck 4/</w:t>
      </w:r>
      <w:proofErr w:type="gramStart"/>
      <w:r>
        <w:rPr>
          <w:rStyle w:val="Style13ptBold"/>
        </w:rPr>
        <w:t xml:space="preserve">22  </w:t>
      </w:r>
      <w:r>
        <w:rPr>
          <w:rStyle w:val="Style13ptBold"/>
          <w:sz w:val="20"/>
        </w:rPr>
        <w:t>(</w:t>
      </w:r>
      <w:proofErr w:type="gramEnd"/>
      <w:r w:rsidRPr="003D2102">
        <w:rPr>
          <w:rStyle w:val="Style13ptBold"/>
          <w:sz w:val="20"/>
        </w:rPr>
        <w:t>Zachary Keck is Managing Editor of The Diplomat where he authors The Pacific Realist blog. He also writes a monthly column for The National Interest.</w:t>
      </w:r>
      <w:r>
        <w:rPr>
          <w:rStyle w:val="Style13ptBold"/>
          <w:sz w:val="20"/>
        </w:rPr>
        <w:t>—</w:t>
      </w:r>
      <w:proofErr w:type="gramStart"/>
      <w:r>
        <w:rPr>
          <w:rStyle w:val="Style13ptBold"/>
          <w:sz w:val="20"/>
        </w:rPr>
        <w:t>“</w:t>
      </w:r>
      <w:r w:rsidRPr="003D2102">
        <w:t xml:space="preserve"> </w:t>
      </w:r>
      <w:r w:rsidRPr="003D2102">
        <w:rPr>
          <w:rStyle w:val="Style13ptBold"/>
          <w:sz w:val="20"/>
        </w:rPr>
        <w:t>The</w:t>
      </w:r>
      <w:proofErr w:type="gramEnd"/>
      <w:r w:rsidRPr="003D2102">
        <w:rPr>
          <w:rStyle w:val="Style13ptBold"/>
          <w:sz w:val="20"/>
        </w:rPr>
        <w:t xml:space="preserve"> Midterm Elections and the Asia Pivot</w:t>
      </w:r>
      <w:r>
        <w:rPr>
          <w:rStyle w:val="Style13ptBold"/>
          <w:sz w:val="20"/>
        </w:rPr>
        <w:t>”—</w:t>
      </w:r>
      <w:proofErr w:type="spellStart"/>
      <w:r>
        <w:rPr>
          <w:rStyle w:val="Style13ptBold"/>
          <w:i/>
          <w:sz w:val="20"/>
        </w:rPr>
        <w:t>thediplomat</w:t>
      </w:r>
      <w:proofErr w:type="spellEnd"/>
      <w:r>
        <w:rPr>
          <w:rStyle w:val="Style13ptBold"/>
          <w:i/>
          <w:sz w:val="20"/>
        </w:rPr>
        <w:t>—</w:t>
      </w:r>
      <w:r>
        <w:rPr>
          <w:rStyle w:val="Style13ptBold"/>
          <w:sz w:val="20"/>
        </w:rPr>
        <w:t xml:space="preserve">22 April 2014-- </w:t>
      </w:r>
      <w:r w:rsidRPr="003D2102">
        <w:rPr>
          <w:rStyle w:val="Style13ptBold"/>
          <w:sz w:val="20"/>
        </w:rPr>
        <w:t>http://thediplomat.com/2014/04/the-midterm-elections-and-the-asia-pivot/--WH</w:t>
      </w:r>
      <w:r>
        <w:rPr>
          <w:rStyle w:val="Style13ptBold"/>
          <w:sz w:val="20"/>
        </w:rPr>
        <w:t>)</w:t>
      </w:r>
    </w:p>
    <w:p w:rsidR="00A82D50" w:rsidRDefault="00A82D50" w:rsidP="00A82D50">
      <w:pPr>
        <w:rPr>
          <w:rStyle w:val="StyleUnderline"/>
        </w:rPr>
      </w:pPr>
      <w:r w:rsidRPr="003D2102">
        <w:rPr>
          <w:sz w:val="16"/>
        </w:rPr>
        <w:t>There is a growing sense in the United States that when voters go to the polls this November, the Republican Party will win enough Senate seats to control both houses of Congress. This would potentially introduce more gridlock into an already dysfunctional American political system.</w:t>
      </w:r>
      <w:r w:rsidRPr="003D2102">
        <w:rPr>
          <w:sz w:val="12"/>
        </w:rPr>
        <w:t>¶</w:t>
      </w:r>
      <w:r w:rsidRPr="003D2102">
        <w:rPr>
          <w:sz w:val="16"/>
        </w:rPr>
        <w:t xml:space="preserve"> </w:t>
      </w:r>
      <w:proofErr w:type="gramStart"/>
      <w:r w:rsidRPr="003D2102">
        <w:rPr>
          <w:sz w:val="16"/>
        </w:rPr>
        <w:t>But</w:t>
      </w:r>
      <w:proofErr w:type="gramEnd"/>
      <w:r w:rsidRPr="003D2102">
        <w:rPr>
          <w:sz w:val="16"/>
        </w:rPr>
        <w:t xml:space="preserve"> it needn’t be all doom and gloom for U.S. foreign policy, including in the Asia-Pacific. In fact, </w:t>
      </w:r>
      <w:r w:rsidRPr="003D2102">
        <w:rPr>
          <w:rStyle w:val="StyleUnderline"/>
        </w:rPr>
        <w:t xml:space="preserve">the </w:t>
      </w:r>
      <w:r w:rsidRPr="0098472F">
        <w:rPr>
          <w:rStyle w:val="StyleUnderline"/>
          <w:highlight w:val="cyan"/>
        </w:rPr>
        <w:t>Republicans wrestling</w:t>
      </w:r>
      <w:r w:rsidRPr="003D2102">
        <w:rPr>
          <w:sz w:val="16"/>
        </w:rPr>
        <w:t xml:space="preserve"> </w:t>
      </w:r>
      <w:r w:rsidRPr="0098472F">
        <w:rPr>
          <w:rStyle w:val="StyleUnderline"/>
          <w:highlight w:val="cyan"/>
        </w:rPr>
        <w:t xml:space="preserve">control of the Senate </w:t>
      </w:r>
      <w:r w:rsidRPr="003D2102">
        <w:rPr>
          <w:rStyle w:val="StyleUnderline"/>
        </w:rPr>
        <w:t xml:space="preserve">from the Democrats this November </w:t>
      </w:r>
      <w:r w:rsidRPr="0098472F">
        <w:rPr>
          <w:rStyle w:val="StyleUnderline"/>
          <w:highlight w:val="cyan"/>
        </w:rPr>
        <w:t>could be a boon for the U.S. Asia pivot</w:t>
      </w:r>
      <w:r w:rsidRPr="003D2102">
        <w:rPr>
          <w:sz w:val="16"/>
        </w:rPr>
        <w:t>. This is true for at least three reasons.</w:t>
      </w:r>
      <w:r w:rsidRPr="003D2102">
        <w:rPr>
          <w:sz w:val="12"/>
        </w:rPr>
        <w:t>¶</w:t>
      </w:r>
      <w:r w:rsidRPr="003D2102">
        <w:rPr>
          <w:sz w:val="16"/>
        </w:rPr>
        <w:t xml:space="preserve"> First, </w:t>
      </w:r>
      <w:r w:rsidRPr="0098472F">
        <w:rPr>
          <w:rStyle w:val="StyleUnderline"/>
          <w:highlight w:val="cyan"/>
        </w:rPr>
        <w:t>with little prospect of getting any of his domestic agenda through Congress</w:t>
      </w:r>
      <w:r w:rsidRPr="003D2102">
        <w:rPr>
          <w:rStyle w:val="StyleUnderline"/>
        </w:rPr>
        <w:t>,</w:t>
      </w:r>
      <w:r w:rsidRPr="003D2102">
        <w:rPr>
          <w:sz w:val="16"/>
        </w:rPr>
        <w:t xml:space="preserve"> President Barack </w:t>
      </w:r>
      <w:r w:rsidRPr="0098472F">
        <w:rPr>
          <w:rStyle w:val="StyleUnderline"/>
          <w:highlight w:val="cyan"/>
        </w:rPr>
        <w:t>Obama will</w:t>
      </w:r>
      <w:r w:rsidRPr="003D2102">
        <w:rPr>
          <w:sz w:val="16"/>
        </w:rPr>
        <w:t xml:space="preserve"> naturally </w:t>
      </w:r>
      <w:r w:rsidRPr="0098472F">
        <w:rPr>
          <w:rStyle w:val="StyleUnderline"/>
          <w:highlight w:val="cyan"/>
        </w:rPr>
        <w:t>focus</w:t>
      </w:r>
      <w:r w:rsidRPr="003D2102">
        <w:rPr>
          <w:rStyle w:val="StyleUnderline"/>
        </w:rPr>
        <w:t xml:space="preserve"> his </w:t>
      </w:r>
      <w:r w:rsidRPr="0098472F">
        <w:rPr>
          <w:rStyle w:val="StyleUnderline"/>
          <w:highlight w:val="cyan"/>
        </w:rPr>
        <w:t>attention on foreign affairs</w:t>
      </w:r>
      <w:r w:rsidRPr="003D2102">
        <w:rPr>
          <w:rStyle w:val="StyleUnderline"/>
        </w:rPr>
        <w:t>. Presidents in general have a tendency to focus more attention on foreign policy during their second term, and this</w:t>
      </w:r>
      <w:r w:rsidRPr="003D2102">
        <w:rPr>
          <w:sz w:val="16"/>
        </w:rPr>
        <w:t xml:space="preserve"> effect </w:t>
      </w:r>
      <w:r w:rsidRPr="003D2102">
        <w:rPr>
          <w:rStyle w:val="StyleUnderline"/>
        </w:rPr>
        <w:t>is magnified if the other party controls the legislature</w:t>
      </w:r>
      <w:r w:rsidRPr="003D2102">
        <w:rPr>
          <w:sz w:val="16"/>
        </w:rPr>
        <w:t>. And for good reason: U.S. presidents have far more latitude to take unilateral action in the realm of foreign affairs than in domestic policy. Additionally, the 2016 presidential election will consume much of the country’s media’s attention on domestic matters. It’s only when acting on the world stage that the president will still be able to stand taller in the media’s eyes than the candidates running to for legislative office.</w:t>
      </w:r>
      <w:r w:rsidRPr="003D2102">
        <w:rPr>
          <w:sz w:val="12"/>
        </w:rPr>
        <w:t>¶</w:t>
      </w:r>
      <w:r w:rsidRPr="003D2102">
        <w:rPr>
          <w:sz w:val="16"/>
        </w:rPr>
        <w:t xml:space="preserve"> </w:t>
      </w:r>
      <w:r w:rsidRPr="0098472F">
        <w:rPr>
          <w:rStyle w:val="StyleUnderline"/>
          <w:highlight w:val="cyan"/>
        </w:rPr>
        <w:t>Second, should the Democrats get pummeled in the midterm</w:t>
      </w:r>
      <w:r w:rsidRPr="003D2102">
        <w:rPr>
          <w:sz w:val="16"/>
        </w:rPr>
        <w:t xml:space="preserve"> elections this year, President </w:t>
      </w:r>
      <w:r w:rsidRPr="0098472F">
        <w:rPr>
          <w:rStyle w:val="StyleUnderline"/>
          <w:highlight w:val="cyan"/>
        </w:rPr>
        <w:t>Obama is</w:t>
      </w:r>
      <w:r w:rsidRPr="0098472F">
        <w:rPr>
          <w:sz w:val="16"/>
          <w:highlight w:val="cyan"/>
        </w:rPr>
        <w:t xml:space="preserve"> </w:t>
      </w:r>
      <w:r w:rsidRPr="0098472F">
        <w:rPr>
          <w:rStyle w:val="StyleUnderline"/>
          <w:highlight w:val="cyan"/>
        </w:rPr>
        <w:t>likely to make</w:t>
      </w:r>
      <w:r w:rsidRPr="003D2102">
        <w:rPr>
          <w:rStyle w:val="StyleUnderline"/>
        </w:rPr>
        <w:t xml:space="preserve"> some </w:t>
      </w:r>
      <w:r w:rsidRPr="0098472F">
        <w:rPr>
          <w:rStyle w:val="StyleUnderline"/>
          <w:highlight w:val="cyan"/>
        </w:rPr>
        <w:t>personnel changes in the White House and cabinet</w:t>
      </w:r>
      <w:r w:rsidRPr="0098472F">
        <w:rPr>
          <w:sz w:val="16"/>
          <w:highlight w:val="cyan"/>
        </w:rPr>
        <w:t>.</w:t>
      </w:r>
      <w:r w:rsidRPr="003D2102">
        <w:rPr>
          <w:sz w:val="16"/>
        </w:rPr>
        <w:t xml:space="preserve"> For instance, after the Republican Party incurred losses in the 2006 midterms, then-President George W. Bush quickly moved to replace Defense Secretary Donald Rumsfeld with the less partisan (at least in that era) Robert Gates. Obama followed suit by making key personnel changes after the Democrats “shellacking” in the 2010 midterm elections.</w:t>
      </w:r>
      <w:r w:rsidRPr="003D2102">
        <w:rPr>
          <w:sz w:val="12"/>
        </w:rPr>
        <w:t>¶</w:t>
      </w:r>
      <w:r w:rsidRPr="003D2102">
        <w:rPr>
          <w:sz w:val="16"/>
        </w:rPr>
        <w:t xml:space="preserve"> Should the Democrats face a similar fate in the 2014 midterm elections, Obama is also likely to make notable personnel changes. Other aides, particular </w:t>
      </w:r>
      <w:r w:rsidRPr="003D2102">
        <w:rPr>
          <w:rStyle w:val="StyleUnderline"/>
        </w:rPr>
        <w:t>former Clinton aides, are likely to leave the administration early in order to start vying for spots on Hillary Clinton’s presumed presidential campaign.</w:t>
      </w:r>
      <w:r w:rsidRPr="003D2102">
        <w:rPr>
          <w:sz w:val="16"/>
        </w:rPr>
        <w:t xml:space="preserve"> Many of these changes are likely to be with domestic advisors given that domestic issues are certain to decide this year’s elections. Even so, </w:t>
      </w:r>
      <w:r w:rsidRPr="0098472F">
        <w:rPr>
          <w:rStyle w:val="StyleUnderline"/>
          <w:highlight w:val="cyan"/>
        </w:rPr>
        <w:t>many nominally domestic positions—such as Treasury and Commerce Secretary—have important implications for U.S. policy in Asia</w:t>
      </w:r>
      <w:r w:rsidRPr="003D2102">
        <w:rPr>
          <w:sz w:val="16"/>
        </w:rPr>
        <w:t xml:space="preserve">. Moreover, some of </w:t>
      </w:r>
      <w:r w:rsidRPr="0098472F">
        <w:rPr>
          <w:rStyle w:val="StyleUnderline"/>
          <w:highlight w:val="cyan"/>
        </w:rPr>
        <w:t>the post-election changes are likely be foreign policy and defense positions, which bodes well for Asia given the appalling lack of Asia expertise among Obama’s current senior advisors</w:t>
      </w:r>
      <w:r w:rsidRPr="003D2102">
        <w:rPr>
          <w:rStyle w:val="StyleUnderline"/>
        </w:rPr>
        <w:t>.</w:t>
      </w:r>
      <w:r w:rsidRPr="003D2102">
        <w:rPr>
          <w:sz w:val="12"/>
        </w:rPr>
        <w:t>¶</w:t>
      </w:r>
      <w:r w:rsidRPr="003D2102">
        <w:rPr>
          <w:sz w:val="16"/>
        </w:rPr>
        <w:t xml:space="preserve"> </w:t>
      </w:r>
      <w:r w:rsidRPr="003D2102">
        <w:rPr>
          <w:rStyle w:val="StyleUnderline"/>
        </w:rPr>
        <w:t xml:space="preserve">But </w:t>
      </w:r>
      <w:r w:rsidRPr="0098472F">
        <w:rPr>
          <w:rStyle w:val="StyleUnderline"/>
          <w:highlight w:val="cyan"/>
        </w:rPr>
        <w:t>the most important way a Republican victory</w:t>
      </w:r>
      <w:r w:rsidRPr="003D2102">
        <w:rPr>
          <w:sz w:val="16"/>
        </w:rPr>
        <w:t xml:space="preserve"> in November </w:t>
      </w:r>
      <w:r w:rsidRPr="0098472F">
        <w:rPr>
          <w:rStyle w:val="StyleUnderline"/>
          <w:highlight w:val="cyan"/>
        </w:rPr>
        <w:t>will help the Asia Pivot is that the GOP in Congress are actually more favorable to the pivot than are members of Obama’s own party</w:t>
      </w:r>
      <w:r w:rsidRPr="003D2102">
        <w:rPr>
          <w:rStyle w:val="StyleUnderline"/>
        </w:rPr>
        <w:t xml:space="preserve">. </w:t>
      </w:r>
      <w:r w:rsidRPr="003D2102">
        <w:rPr>
          <w:sz w:val="16"/>
        </w:rPr>
        <w:t xml:space="preserve">For example, Congressional opposition to granting President Trade Promotional Authority — which is key to getting the Trans-Pacific Partnership ratified — is largely from Democratic legislators. Similarly, it is </w:t>
      </w:r>
      <w:r w:rsidRPr="003D2102">
        <w:rPr>
          <w:rStyle w:val="StyleUnderline"/>
        </w:rPr>
        <w:t xml:space="preserve">the </w:t>
      </w:r>
      <w:r w:rsidRPr="0098472F">
        <w:rPr>
          <w:rStyle w:val="StyleUnderline"/>
          <w:highlight w:val="cyan"/>
        </w:rPr>
        <w:t>Democrats who are largely in favor of the defense budget cuts that threaten to undermine America’s military posture in Asia</w:t>
      </w:r>
      <w:r w:rsidRPr="0098472F">
        <w:rPr>
          <w:sz w:val="16"/>
          <w:highlight w:val="cyan"/>
        </w:rPr>
        <w:t>.</w:t>
      </w:r>
      <w:r w:rsidRPr="0098472F">
        <w:rPr>
          <w:sz w:val="12"/>
          <w:highlight w:val="cyan"/>
        </w:rPr>
        <w:t>¶</w:t>
      </w:r>
      <w:r w:rsidRPr="0098472F">
        <w:rPr>
          <w:sz w:val="16"/>
          <w:highlight w:val="cyan"/>
        </w:rPr>
        <w:t xml:space="preserve"> I</w:t>
      </w:r>
      <w:r w:rsidRPr="0098472F">
        <w:rPr>
          <w:rStyle w:val="StyleUnderline"/>
          <w:highlight w:val="cyan"/>
        </w:rPr>
        <w:t>f Republicans do prevail in November</w:t>
      </w:r>
      <w:r w:rsidRPr="003D2102">
        <w:rPr>
          <w:sz w:val="16"/>
        </w:rPr>
        <w:t xml:space="preserve">, President </w:t>
      </w:r>
      <w:r w:rsidRPr="0098472F">
        <w:rPr>
          <w:rStyle w:val="StyleUnderline"/>
          <w:highlight w:val="cyan"/>
        </w:rPr>
        <w:t>Obama will naturally want to find ways to bridge the</w:t>
      </w:r>
      <w:r w:rsidRPr="003D2102">
        <w:rPr>
          <w:sz w:val="16"/>
        </w:rPr>
        <w:t xml:space="preserve"> very wide partisan</w:t>
      </w:r>
      <w:r w:rsidRPr="003D2102">
        <w:rPr>
          <w:rStyle w:val="StyleUnderline"/>
        </w:rPr>
        <w:t xml:space="preserve"> </w:t>
      </w:r>
      <w:r w:rsidRPr="0098472F">
        <w:rPr>
          <w:rStyle w:val="StyleUnderline"/>
          <w:highlight w:val="cyan"/>
        </w:rPr>
        <w:t>gap</w:t>
      </w:r>
      <w:r w:rsidRPr="003D2102">
        <w:rPr>
          <w:sz w:val="16"/>
        </w:rPr>
        <w:t xml:space="preserve"> between them. </w:t>
      </w:r>
      <w:r w:rsidRPr="0098472F">
        <w:rPr>
          <w:rStyle w:val="StyleUnderline"/>
          <w:highlight w:val="cyan"/>
        </w:rPr>
        <w:t>Asia offers the perfect</w:t>
      </w:r>
      <w:r w:rsidRPr="003D2102">
        <w:rPr>
          <w:rStyle w:val="StyleUnderline"/>
        </w:rPr>
        <w:t xml:space="preserve"> issue </w:t>
      </w:r>
      <w:r w:rsidRPr="0098472F">
        <w:rPr>
          <w:rStyle w:val="StyleUnderline"/>
          <w:highlight w:val="cyan"/>
        </w:rPr>
        <w:t>area to</w:t>
      </w:r>
      <w:r w:rsidRPr="003D2102">
        <w:rPr>
          <w:rStyle w:val="StyleUnderline"/>
        </w:rPr>
        <w:t xml:space="preserve"> begin </w:t>
      </w:r>
      <w:r w:rsidRPr="0098472F">
        <w:rPr>
          <w:rStyle w:val="StyleUnderline"/>
          <w:highlight w:val="cyan"/>
        </w:rPr>
        <w:t>reach</w:t>
      </w:r>
      <w:r w:rsidRPr="003D2102">
        <w:rPr>
          <w:rStyle w:val="StyleUnderline"/>
        </w:rPr>
        <w:t xml:space="preserve">ing </w:t>
      </w:r>
      <w:r w:rsidRPr="0098472F">
        <w:rPr>
          <w:rStyle w:val="StyleUnderline"/>
          <w:highlight w:val="cyan"/>
        </w:rPr>
        <w:t>across the aisle</w:t>
      </w:r>
      <w:r w:rsidRPr="003D2102">
        <w:rPr>
          <w:rStyle w:val="StyleUnderline"/>
        </w:rPr>
        <w:t>.</w:t>
      </w:r>
      <w:r w:rsidRPr="003D2102">
        <w:rPr>
          <w:rStyle w:val="StyleUnderline"/>
          <w:sz w:val="12"/>
        </w:rPr>
        <w:t>¶</w:t>
      </w:r>
      <w:r w:rsidRPr="003D2102">
        <w:rPr>
          <w:rStyle w:val="StyleUnderline"/>
        </w:rPr>
        <w:t xml:space="preserve"> </w:t>
      </w:r>
      <w:r w:rsidRPr="0098472F">
        <w:rPr>
          <w:rStyle w:val="StyleUnderline"/>
          <w:highlight w:val="cyan"/>
        </w:rPr>
        <w:t>The Republicans would have every incentive to reciprocate</w:t>
      </w:r>
      <w:r w:rsidRPr="003D2102">
        <w:rPr>
          <w:rStyle w:val="StyleUnderline"/>
        </w:rPr>
        <w:t xml:space="preserve"> the President’s outreach.</w:t>
      </w:r>
      <w:r w:rsidRPr="003D2102">
        <w:rPr>
          <w:sz w:val="16"/>
        </w:rPr>
        <w:t xml:space="preserve"> After all, by giving them control of the entire Legislative Branch, American voters will be expecting some results from the GOP before they would be ostensibly be ready to elect them to the White House in 2016. </w:t>
      </w:r>
      <w:r w:rsidRPr="003D2102">
        <w:rPr>
          <w:rStyle w:val="StyleUnderline"/>
        </w:rPr>
        <w:t xml:space="preserve">A Republican failure to achieve anything between 2014 and 2016 would risk putting the GOP in </w:t>
      </w:r>
      <w:r w:rsidRPr="003D2102">
        <w:rPr>
          <w:sz w:val="16"/>
        </w:rPr>
        <w:t xml:space="preserve">the same </w:t>
      </w:r>
      <w:r w:rsidRPr="003D2102">
        <w:rPr>
          <w:rStyle w:val="StyleUnderline"/>
        </w:rPr>
        <w:t>dilemma</w:t>
      </w:r>
      <w:r w:rsidRPr="003D2102">
        <w:rPr>
          <w:sz w:val="16"/>
        </w:rPr>
        <w:t xml:space="preserve"> they faced in the 1996 and 2012 presidential elections. </w:t>
      </w:r>
      <w:r w:rsidRPr="0098472F">
        <w:rPr>
          <w:rStyle w:val="StyleUnderline"/>
          <w:highlight w:val="cyan"/>
        </w:rPr>
        <w:t xml:space="preserve">Working with the president to pass the TPP and strengthen America’s military’s posture in Asia would be ideal ways for the GOP to </w:t>
      </w:r>
      <w:r w:rsidRPr="0098472F">
        <w:rPr>
          <w:rStyle w:val="StyleUnderline"/>
          <w:highlight w:val="cyan"/>
        </w:rPr>
        <w:lastRenderedPageBreak/>
        <w:t>deliver results without violating their principles</w:t>
      </w:r>
      <w:r w:rsidRPr="003D2102">
        <w:rPr>
          <w:sz w:val="16"/>
        </w:rPr>
        <w:t>.</w:t>
      </w:r>
      <w:r w:rsidRPr="003D2102">
        <w:rPr>
          <w:sz w:val="12"/>
        </w:rPr>
        <w:t>¶</w:t>
      </w:r>
      <w:r w:rsidRPr="003D2102">
        <w:rPr>
          <w:sz w:val="16"/>
        </w:rPr>
        <w:t xml:space="preserve"> </w:t>
      </w:r>
      <w:r w:rsidRPr="003D2102">
        <w:rPr>
          <w:rStyle w:val="StyleUnderline"/>
        </w:rPr>
        <w:t xml:space="preserve">Thus, while the </w:t>
      </w:r>
      <w:r w:rsidRPr="009742CD">
        <w:rPr>
          <w:rStyle w:val="StyleUnderline"/>
        </w:rPr>
        <w:t>p</w:t>
      </w:r>
      <w:r w:rsidRPr="003D2102">
        <w:rPr>
          <w:rStyle w:val="StyleUnderline"/>
        </w:rPr>
        <w:t xml:space="preserve">resident will work tirelessly between now and November to help the Democrats retain the Senate, he should also prepare for failure by having a major outreach initiative to Congressional Republicans ready on day one. </w:t>
      </w:r>
      <w:r w:rsidRPr="0098472F">
        <w:rPr>
          <w:rStyle w:val="StyleUnderline"/>
          <w:highlight w:val="cyan"/>
        </w:rPr>
        <w:t>This initiative should be Asia-centric.</w:t>
      </w:r>
    </w:p>
    <w:p w:rsidR="0098472F" w:rsidRDefault="0098472F" w:rsidP="0098472F"/>
    <w:p w:rsidR="0098472F" w:rsidRDefault="0098472F" w:rsidP="0098472F">
      <w:pPr>
        <w:pStyle w:val="Heading4"/>
      </w:pPr>
      <w:r w:rsidRPr="0098472F">
        <w:t xml:space="preserve">Successful Pivot dissuades both China and ASEAN partners from initiating </w:t>
      </w:r>
      <w:proofErr w:type="spellStart"/>
      <w:r>
        <w:t>nuc</w:t>
      </w:r>
      <w:proofErr w:type="spellEnd"/>
      <w:r>
        <w:t xml:space="preserve"> war because of </w:t>
      </w:r>
      <w:proofErr w:type="spellStart"/>
      <w:r>
        <w:t>miscal</w:t>
      </w:r>
      <w:proofErr w:type="spellEnd"/>
    </w:p>
    <w:p w:rsidR="0098472F" w:rsidRPr="000B1341" w:rsidRDefault="0098472F" w:rsidP="0098472F">
      <w:pPr>
        <w:rPr>
          <w:rStyle w:val="Style13ptBold"/>
        </w:rPr>
      </w:pPr>
      <w:r w:rsidRPr="000B1341">
        <w:rPr>
          <w:rStyle w:val="Style13ptBold"/>
        </w:rPr>
        <w:t>Chadha ‘14</w:t>
      </w:r>
    </w:p>
    <w:p w:rsidR="0098472F" w:rsidRDefault="0098472F" w:rsidP="0098472F">
      <w:pPr>
        <w:rPr>
          <w:sz w:val="18"/>
          <w:szCs w:val="18"/>
        </w:rPr>
      </w:pPr>
      <w:r>
        <w:rPr>
          <w:sz w:val="18"/>
          <w:szCs w:val="18"/>
        </w:rPr>
        <w:t>(</w:t>
      </w:r>
      <w:r w:rsidRPr="000B1341">
        <w:rPr>
          <w:sz w:val="18"/>
          <w:szCs w:val="18"/>
        </w:rPr>
        <w:t xml:space="preserve">Col </w:t>
      </w:r>
      <w:proofErr w:type="spellStart"/>
      <w:r w:rsidRPr="000B1341">
        <w:rPr>
          <w:sz w:val="18"/>
          <w:szCs w:val="18"/>
        </w:rPr>
        <w:t>Vivek</w:t>
      </w:r>
      <w:proofErr w:type="spellEnd"/>
      <w:r w:rsidRPr="000B1341">
        <w:rPr>
          <w:sz w:val="18"/>
          <w:szCs w:val="18"/>
        </w:rPr>
        <w:t xml:space="preserve"> Chadha (</w:t>
      </w:r>
      <w:proofErr w:type="spellStart"/>
      <w:r w:rsidRPr="000B1341">
        <w:rPr>
          <w:sz w:val="18"/>
          <w:szCs w:val="18"/>
        </w:rPr>
        <w:t>Retd</w:t>
      </w:r>
      <w:proofErr w:type="spellEnd"/>
      <w:r w:rsidRPr="000B1341">
        <w:rPr>
          <w:sz w:val="18"/>
          <w:szCs w:val="18"/>
        </w:rPr>
        <w:t xml:space="preserve">) is a Research Fellow at Institute for </w:t>
      </w:r>
      <w:proofErr w:type="spellStart"/>
      <w:r w:rsidRPr="000B1341">
        <w:rPr>
          <w:sz w:val="18"/>
          <w:szCs w:val="18"/>
        </w:rPr>
        <w:t>Defence</w:t>
      </w:r>
      <w:proofErr w:type="spellEnd"/>
      <w:r w:rsidRPr="000B1341">
        <w:rPr>
          <w:sz w:val="18"/>
          <w:szCs w:val="18"/>
        </w:rPr>
        <w:t xml:space="preserve"> Studies and Analyses -- ASIAN STRATEGIC REVIEW: US Pivot and Asian Security – a book edited by S.D. Muni, </w:t>
      </w:r>
      <w:proofErr w:type="spellStart"/>
      <w:r w:rsidRPr="000B1341">
        <w:rPr>
          <w:sz w:val="18"/>
          <w:szCs w:val="18"/>
        </w:rPr>
        <w:t>Vivek</w:t>
      </w:r>
      <w:proofErr w:type="spellEnd"/>
      <w:r w:rsidRPr="000B1341">
        <w:rPr>
          <w:sz w:val="18"/>
          <w:szCs w:val="18"/>
        </w:rPr>
        <w:t xml:space="preserve"> Chadha – </w:t>
      </w:r>
      <w:r>
        <w:rPr>
          <w:sz w:val="18"/>
          <w:szCs w:val="18"/>
        </w:rPr>
        <w:t>From Chapter Three: “Military Implications of the</w:t>
      </w:r>
    </w:p>
    <w:p w:rsidR="0098472F" w:rsidRPr="00F34F27" w:rsidRDefault="0098472F" w:rsidP="0098472F">
      <w:pPr>
        <w:rPr>
          <w:sz w:val="18"/>
          <w:szCs w:val="18"/>
        </w:rPr>
      </w:pPr>
      <w:r>
        <w:rPr>
          <w:sz w:val="18"/>
          <w:szCs w:val="18"/>
        </w:rPr>
        <w:t xml:space="preserve">US Rebalancing Strategy” – by </w:t>
      </w:r>
      <w:proofErr w:type="spellStart"/>
      <w:r>
        <w:rPr>
          <w:sz w:val="18"/>
          <w:szCs w:val="18"/>
        </w:rPr>
        <w:t>Vivek</w:t>
      </w:r>
      <w:proofErr w:type="spellEnd"/>
      <w:r>
        <w:rPr>
          <w:sz w:val="18"/>
          <w:szCs w:val="18"/>
        </w:rPr>
        <w:t xml:space="preserve">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98472F" w:rsidRPr="00F14EFA" w:rsidRDefault="0098472F" w:rsidP="0098472F">
      <w:pPr>
        <w:rPr>
          <w:sz w:val="14"/>
        </w:rPr>
      </w:pPr>
      <w:r w:rsidRPr="0098472F">
        <w:rPr>
          <w:rStyle w:val="StyleUnderline"/>
          <w:highlight w:val="cyan"/>
        </w:rPr>
        <w:t>The</w:t>
      </w:r>
      <w:r w:rsidRPr="00682F0F">
        <w:rPr>
          <w:rStyle w:val="StyleUnderline"/>
        </w:rPr>
        <w:t xml:space="preserve"> </w:t>
      </w:r>
      <w:r w:rsidRPr="0098472F">
        <w:rPr>
          <w:rStyle w:val="StyleUnderline"/>
          <w:highlight w:val="cyan"/>
        </w:rPr>
        <w:t>US</w:t>
      </w:r>
      <w:r w:rsidRPr="00682F0F">
        <w:rPr>
          <w:sz w:val="14"/>
        </w:rPr>
        <w:t xml:space="preserve"> </w:t>
      </w:r>
      <w:r w:rsidRPr="0098472F">
        <w:rPr>
          <w:rStyle w:val="Emphasis"/>
          <w:highlight w:val="cyan"/>
        </w:rPr>
        <w:t>rebalance</w:t>
      </w:r>
      <w:r w:rsidRPr="0098472F">
        <w:rPr>
          <w:rStyle w:val="StyleUnderline"/>
          <w:highlight w:val="cyan"/>
        </w:rPr>
        <w:t xml:space="preserve"> or</w:t>
      </w:r>
      <w:r w:rsidRPr="00682F0F">
        <w:rPr>
          <w:sz w:val="14"/>
        </w:rPr>
        <w:t xml:space="preserve"> the </w:t>
      </w:r>
      <w:r w:rsidRPr="0098472F">
        <w:rPr>
          <w:rStyle w:val="Emphasis"/>
          <w:highlight w:val="cyan"/>
        </w:rPr>
        <w:t>pivot</w:t>
      </w:r>
      <w:r w:rsidRPr="00682F0F">
        <w:rPr>
          <w:sz w:val="14"/>
        </w:rPr>
        <w:t xml:space="preserve"> </w:t>
      </w:r>
      <w:r w:rsidRPr="00682F0F">
        <w:rPr>
          <w:rStyle w:val="StyleUnderline"/>
        </w:rPr>
        <w:t>to</w:t>
      </w:r>
      <w:r w:rsidRPr="00682F0F">
        <w:rPr>
          <w:sz w:val="14"/>
        </w:rPr>
        <w:t xml:space="preserve"> the </w:t>
      </w:r>
      <w:r w:rsidRPr="00682F0F">
        <w:rPr>
          <w:rStyle w:val="StyleUnderline"/>
        </w:rPr>
        <w:t>Asia</w:t>
      </w:r>
      <w:r w:rsidRPr="00682F0F">
        <w:rPr>
          <w:sz w:val="14"/>
        </w:rPr>
        <w:t xml:space="preserve">-Pacific is not merely a military move aimed at readjusting the deployment of platforms in light of the withdrawal from Iraq and drawdown from Afghanistan. It is the fulcrum of the US efforts to retain its economic growth, strategic influence and competitive edge in all spheres. It is also about the often unsaid China factor—a factor that has the potential to impact every domain of undeniable US leadership. It would be an overstatement to classify the rebalance as a paradigm shift in the US strategy for the region. The US has been and is likely to remain a Pacific power in the foreseeable future. In the past, the pillars of its association with the region have been similar to the ones proposed. Since the beginning of the Cold War, the US has remained a pre-eminent power in the Asia-Pacific, through its economic and military strength and network of alliances with countries like Japan, South Korea and Australia. It has also maintained a substantial forward presence in Japan and South Korea. This coupled with a generational lead in military technology has kept the US ahead of its rivals. It is through these salient pillars of its strategy that the US has maintained a </w:t>
      </w:r>
      <w:proofErr w:type="spellStart"/>
      <w:r w:rsidRPr="00682F0F">
        <w:rPr>
          <w:sz w:val="14"/>
        </w:rPr>
        <w:t>favourable</w:t>
      </w:r>
      <w:proofErr w:type="spellEnd"/>
      <w:r w:rsidRPr="00682F0F">
        <w:rPr>
          <w:sz w:val="14"/>
        </w:rPr>
        <w:t xml:space="preserve"> environment in the Asia- Pacific region. It therefore emerges that the pivot or rebalance is not entirely a fresh perspective, nor is it aimed at achieving anything substantially different. It does, however, reinforce the importance of the region, in light of the emergence of China as the greatest threat to US supremacy and a desire to move away from nation building, which was a by-product of the war on terror. Rebalancing rather than being a new strategy can be described as a readjustment of priorities and focus, backed by military capability. This capability will mirror the policy through asset reallocation both between theatres and within the Asia-Pacific. In addition to the China factor, the readjustment is likely to be impacted for the first time in the last five decades by the cloud of severe budgetary constraints. When these two factors are viewed in concert, the challenges posed become evident. China is emerging as the largest trading partner in the area of focus of the pivot.1 </w:t>
      </w:r>
      <w:proofErr w:type="gramStart"/>
      <w:r w:rsidRPr="00682F0F">
        <w:rPr>
          <w:sz w:val="14"/>
        </w:rPr>
        <w:t>Its</w:t>
      </w:r>
      <w:proofErr w:type="gramEnd"/>
      <w:r w:rsidRPr="00682F0F">
        <w:rPr>
          <w:sz w:val="14"/>
        </w:rPr>
        <w:t xml:space="preserve"> strategic influence is on the rise and it is competing with the US in all spheres for leadership, including military </w:t>
      </w:r>
      <w:proofErr w:type="spellStart"/>
      <w:r w:rsidRPr="00682F0F">
        <w:rPr>
          <w:sz w:val="14"/>
        </w:rPr>
        <w:t>modernisation</w:t>
      </w:r>
      <w:proofErr w:type="spellEnd"/>
      <w:r w:rsidRPr="00682F0F">
        <w:rPr>
          <w:sz w:val="14"/>
        </w:rPr>
        <w:t xml:space="preserve">. Simultaneously, the US Armed Forces are threatened by a $ 500 billion budget cut over the next decade. Therefore, </w:t>
      </w:r>
      <w:r w:rsidRPr="00682F0F">
        <w:rPr>
          <w:rStyle w:val="StyleUnderline"/>
        </w:rPr>
        <w:t xml:space="preserve">the rebalance </w:t>
      </w:r>
      <w:r w:rsidRPr="0098472F">
        <w:rPr>
          <w:rStyle w:val="StyleUnderline"/>
          <w:highlight w:val="cyan"/>
        </w:rPr>
        <w:t xml:space="preserve">should be seen as a </w:t>
      </w:r>
      <w:r w:rsidRPr="00682F0F">
        <w:t>larger</w:t>
      </w:r>
      <w:r w:rsidRPr="0098472F">
        <w:rPr>
          <w:rStyle w:val="StyleUnderline"/>
          <w:highlight w:val="cyan"/>
        </w:rPr>
        <w:t xml:space="preserve"> strategy </w:t>
      </w:r>
      <w:r w:rsidRPr="00682F0F">
        <w:rPr>
          <w:sz w:val="14"/>
        </w:rPr>
        <w:t>of the US</w:t>
      </w:r>
      <w:r w:rsidRPr="00682F0F">
        <w:rPr>
          <w:rStyle w:val="StyleUnderline"/>
        </w:rPr>
        <w:t xml:space="preserve"> </w:t>
      </w:r>
      <w:r w:rsidRPr="0098472F">
        <w:rPr>
          <w:rStyle w:val="StyleUnderline"/>
          <w:highlight w:val="cyan"/>
        </w:rPr>
        <w:t xml:space="preserve">to maintain </w:t>
      </w:r>
      <w:r w:rsidRPr="00682F0F">
        <w:rPr>
          <w:rStyle w:val="StyleUnderline"/>
        </w:rPr>
        <w:t>i</w:t>
      </w:r>
      <w:r w:rsidRPr="00682F0F">
        <w:rPr>
          <w:sz w:val="14"/>
        </w:rPr>
        <w:t>ts</w:t>
      </w:r>
      <w:r w:rsidRPr="0098472F">
        <w:rPr>
          <w:sz w:val="14"/>
          <w:highlight w:val="cyan"/>
        </w:rPr>
        <w:t xml:space="preserve"> </w:t>
      </w:r>
      <w:r w:rsidRPr="0098472F">
        <w:rPr>
          <w:rStyle w:val="StyleUnderline"/>
          <w:highlight w:val="cyan"/>
        </w:rPr>
        <w:t xml:space="preserve">slipping position </w:t>
      </w:r>
      <w:r w:rsidRPr="00682F0F">
        <w:rPr>
          <w:rStyle w:val="StyleUnderline"/>
        </w:rPr>
        <w:t xml:space="preserve">as the </w:t>
      </w:r>
      <w:r w:rsidRPr="00682F0F">
        <w:rPr>
          <w:sz w:val="14"/>
        </w:rPr>
        <w:t xml:space="preserve">strategic </w:t>
      </w:r>
      <w:r w:rsidRPr="00682F0F">
        <w:rPr>
          <w:rStyle w:val="StyleUnderline"/>
        </w:rPr>
        <w:t xml:space="preserve">prime mover in </w:t>
      </w:r>
      <w:r w:rsidRPr="00682F0F">
        <w:rPr>
          <w:sz w:val="14"/>
        </w:rPr>
        <w:t>the</w:t>
      </w:r>
      <w:r w:rsidRPr="00682F0F">
        <w:rPr>
          <w:rStyle w:val="StyleUnderline"/>
        </w:rPr>
        <w:t xml:space="preserve"> </w:t>
      </w:r>
      <w:r w:rsidRPr="0098472F">
        <w:rPr>
          <w:rStyle w:val="StyleUnderline"/>
          <w:highlight w:val="cyan"/>
        </w:rPr>
        <w:t>Asia</w:t>
      </w:r>
      <w:r w:rsidRPr="00682F0F">
        <w:rPr>
          <w:sz w:val="14"/>
        </w:rPr>
        <w:t xml:space="preserve">-Pacific and by co-relation the world. </w:t>
      </w:r>
      <w:r w:rsidRPr="0098472F">
        <w:rPr>
          <w:rStyle w:val="StyleUnderline"/>
          <w:highlight w:val="cyan"/>
        </w:rPr>
        <w:t xml:space="preserve">In doing so, it will </w:t>
      </w:r>
      <w:r w:rsidRPr="0098472F">
        <w:rPr>
          <w:rStyle w:val="Emphasis"/>
          <w:highlight w:val="cyan"/>
        </w:rPr>
        <w:t xml:space="preserve">deter </w:t>
      </w:r>
      <w:r w:rsidRPr="00682F0F">
        <w:rPr>
          <w:rStyle w:val="StyleUnderline"/>
        </w:rPr>
        <w:t>the ability of</w:t>
      </w:r>
      <w:r w:rsidRPr="00682F0F">
        <w:rPr>
          <w:sz w:val="14"/>
        </w:rPr>
        <w:t xml:space="preserve"> </w:t>
      </w:r>
      <w:r w:rsidRPr="0098472F">
        <w:rPr>
          <w:rStyle w:val="Emphasis"/>
          <w:highlight w:val="cyan"/>
        </w:rPr>
        <w:t xml:space="preserve">China </w:t>
      </w:r>
      <w:r w:rsidRPr="00682F0F">
        <w:rPr>
          <w:rStyle w:val="StyleUnderline"/>
        </w:rPr>
        <w:t>to disturb the regional status quo</w:t>
      </w:r>
      <w:r w:rsidRPr="00682F0F">
        <w:rPr>
          <w:sz w:val="14"/>
        </w:rPr>
        <w:t xml:space="preserve"> within the financial constraints of depleting financial outlays. </w:t>
      </w:r>
      <w:r w:rsidRPr="0098472F">
        <w:rPr>
          <w:rStyle w:val="StyleUnderline"/>
          <w:highlight w:val="cyan"/>
        </w:rPr>
        <w:t xml:space="preserve">This will demand </w:t>
      </w:r>
      <w:r w:rsidRPr="00682F0F">
        <w:rPr>
          <w:sz w:val="14"/>
        </w:rPr>
        <w:t>of</w:t>
      </w:r>
      <w:r w:rsidRPr="0098472F">
        <w:rPr>
          <w:rStyle w:val="StyleUnderline"/>
          <w:highlight w:val="cyan"/>
        </w:rPr>
        <w:t xml:space="preserve"> the US</w:t>
      </w:r>
      <w:r w:rsidRPr="00682F0F">
        <w:rPr>
          <w:sz w:val="14"/>
        </w:rPr>
        <w:t xml:space="preserve"> both ingenuity and resilient partnerships for it to remain a pre-eminent power in the region. The US is likely to pursue this goal through the following objectives: • Establish a military posture, which has both deterrence and punitive capability in the region within its reducing means. • Maintain a generational lead in military technology over China, to achieve its strategic objectives. • Create and</w:t>
      </w:r>
      <w:r w:rsidRPr="00682F0F">
        <w:t xml:space="preserve"> </w:t>
      </w:r>
      <w:r w:rsidRPr="0098472F">
        <w:rPr>
          <w:rStyle w:val="Emphasis"/>
          <w:highlight w:val="cyan"/>
        </w:rPr>
        <w:t>strengthen a network of allies</w:t>
      </w:r>
      <w:r w:rsidRPr="00682F0F">
        <w:rPr>
          <w:sz w:val="14"/>
        </w:rPr>
        <w:t xml:space="preserve"> and partners, who have vested interests in building their economies in an environment of peace </w:t>
      </w:r>
      <w:r w:rsidRPr="0098472F">
        <w:rPr>
          <w:rStyle w:val="StyleUnderline"/>
          <w:highlight w:val="cyan"/>
        </w:rPr>
        <w:t>and</w:t>
      </w:r>
      <w:r w:rsidRPr="00682F0F">
        <w:rPr>
          <w:sz w:val="14"/>
        </w:rPr>
        <w:t xml:space="preserve"> security. • Strike a</w:t>
      </w:r>
      <w:r w:rsidRPr="0098472F">
        <w:rPr>
          <w:rStyle w:val="StyleUnderline"/>
          <w:highlight w:val="cyan"/>
        </w:rPr>
        <w:t xml:space="preserve"> balance between </w:t>
      </w:r>
      <w:r w:rsidRPr="0098472F">
        <w:rPr>
          <w:rStyle w:val="Emphasis"/>
          <w:highlight w:val="cyan"/>
        </w:rPr>
        <w:t>credibility of alliances</w:t>
      </w:r>
      <w:r w:rsidRPr="0098472F">
        <w:rPr>
          <w:rStyle w:val="StyleUnderline"/>
          <w:highlight w:val="cyan"/>
        </w:rPr>
        <w:t xml:space="preserve"> with partner countries</w:t>
      </w:r>
      <w:r w:rsidRPr="00682F0F">
        <w:rPr>
          <w:rStyle w:val="StyleUnderline"/>
        </w:rPr>
        <w:t xml:space="preserve"> </w:t>
      </w:r>
      <w:r w:rsidRPr="00682F0F">
        <w:rPr>
          <w:sz w:val="14"/>
        </w:rPr>
        <w:t>in the region</w:t>
      </w:r>
      <w:r w:rsidRPr="00682F0F">
        <w:rPr>
          <w:rStyle w:val="StyleUnderline"/>
        </w:rPr>
        <w:t xml:space="preserve"> </w:t>
      </w:r>
      <w:r w:rsidRPr="0098472F">
        <w:rPr>
          <w:rStyle w:val="StyleUnderline"/>
          <w:highlight w:val="cyan"/>
        </w:rPr>
        <w:t>and simultaneously discourage</w:t>
      </w:r>
      <w:r w:rsidRPr="00682F0F">
        <w:rPr>
          <w:rStyle w:val="StyleUnderline"/>
        </w:rPr>
        <w:t xml:space="preserve"> </w:t>
      </w:r>
      <w:r w:rsidRPr="00682F0F">
        <w:rPr>
          <w:sz w:val="14"/>
        </w:rPr>
        <w:t xml:space="preserve">any </w:t>
      </w:r>
      <w:r w:rsidRPr="0098472F">
        <w:rPr>
          <w:rStyle w:val="StyleUnderline"/>
          <w:highlight w:val="cyan"/>
        </w:rPr>
        <w:t xml:space="preserve">temptation on their part </w:t>
      </w:r>
      <w:r w:rsidRPr="00682F0F">
        <w:rPr>
          <w:rStyle w:val="StyleUnderline"/>
        </w:rPr>
        <w:t xml:space="preserve">to use this as a leverage </w:t>
      </w:r>
      <w:r w:rsidRPr="0098472F">
        <w:rPr>
          <w:rStyle w:val="StyleUnderline"/>
          <w:highlight w:val="cyan"/>
        </w:rPr>
        <w:t xml:space="preserve">for escalating military tensions </w:t>
      </w:r>
      <w:r w:rsidRPr="00682F0F">
        <w:rPr>
          <w:rStyle w:val="StyleUnderline"/>
        </w:rPr>
        <w:t>in bilateral disputes</w:t>
      </w:r>
      <w:r w:rsidRPr="00682F0F">
        <w:rPr>
          <w:sz w:val="14"/>
        </w:rPr>
        <w:t xml:space="preserve">. The paper briefly traces the trajectory of events leading to the announcement of rebalance by the US. It further analyses the factors that have forced a more proactive and vocal enunciation of the policy. This is followed up by a focus on the military shift as a result of the rebalance strategy, its implications and finally the impact of sequestration. The US “Pivot” to the Asia-Pacific or the “rebalancing”, as it was subsequently christened, was a shift waiting to happen after the end of the Cold War. With the disintegration of the Soviet Union and the emergence of the US as the preeminent power, the strategic significance of both Europe and the Atlantic diminished. This intervening period witnessed the US in a state of strategic stall, with the absence of a potential adversary, which could challenge the brief phase of </w:t>
      </w:r>
      <w:proofErr w:type="spellStart"/>
      <w:r w:rsidRPr="00682F0F">
        <w:rPr>
          <w:sz w:val="14"/>
        </w:rPr>
        <w:t>unipolarity</w:t>
      </w:r>
      <w:proofErr w:type="spellEnd"/>
      <w:r w:rsidRPr="00682F0F">
        <w:rPr>
          <w:sz w:val="14"/>
        </w:rPr>
        <w:t xml:space="preserve"> in world politics. Referring to this period, Condoleezza Rice, wrote: “That we did not know how to think about what follows the US-Soviet confrontation is clear from the continued references to the ‘</w:t>
      </w:r>
      <w:proofErr w:type="spellStart"/>
      <w:r w:rsidRPr="00682F0F">
        <w:rPr>
          <w:sz w:val="14"/>
        </w:rPr>
        <w:t>post Cold</w:t>
      </w:r>
      <w:proofErr w:type="spellEnd"/>
      <w:r w:rsidRPr="00682F0F">
        <w:rPr>
          <w:sz w:val="14"/>
        </w:rPr>
        <w:t xml:space="preserve">-War period’.”2 It was not until the rise of China was finally acknowledged as a threat to US influence in the world in general and the Asia-Pacific region in particular that the need for a shift was </w:t>
      </w:r>
      <w:proofErr w:type="spellStart"/>
      <w:r w:rsidRPr="00682F0F">
        <w:rPr>
          <w:sz w:val="14"/>
        </w:rPr>
        <w:t>realised</w:t>
      </w:r>
      <w:proofErr w:type="spellEnd"/>
      <w:r w:rsidRPr="00682F0F">
        <w:rPr>
          <w:sz w:val="14"/>
        </w:rPr>
        <w:t xml:space="preserve">. Rice identifying the threat from China wrote in the year 2000: “What we do know is that China is a great power with unresolved vital interests, particularly concerning Taiwan and the South China Sea. China resents the role of the United States in the Asia-Pacific region. This means that China is not a status-quo power but one that would like to alter Asia’s balance of power in its favor [sic].”3 However, the open admission of a definitive threat from China during the initial years of the Bush administration’s first tenure in the White House faded after the launch of the “war on terror”. The shift in focus towards terrorism led to a softening of US focus on China, given the need for wide ranging cooperation against a common threat and the inability to focus militarily on two major fronts. Thus, despite the threat perceptions enunciated by senior officials in </w:t>
      </w:r>
      <w:r w:rsidRPr="0098472F">
        <w:rPr>
          <w:rStyle w:val="StyleUnderline"/>
          <w:highlight w:val="cyan"/>
        </w:rPr>
        <w:t>the Bush</w:t>
      </w:r>
      <w:r w:rsidRPr="00682F0F">
        <w:rPr>
          <w:sz w:val="14"/>
        </w:rPr>
        <w:t xml:space="preserve"> administration, </w:t>
      </w:r>
      <w:r w:rsidRPr="00682F0F">
        <w:rPr>
          <w:rStyle w:val="StyleUnderline"/>
        </w:rPr>
        <w:t xml:space="preserve">the </w:t>
      </w:r>
      <w:r w:rsidRPr="0098472F">
        <w:rPr>
          <w:rStyle w:val="StyleUnderline"/>
          <w:highlight w:val="cyan"/>
        </w:rPr>
        <w:t>pivot did happen</w:t>
      </w:r>
      <w:r w:rsidRPr="0098472F">
        <w:rPr>
          <w:sz w:val="14"/>
          <w:highlight w:val="cyan"/>
        </w:rPr>
        <w:t xml:space="preserve">, </w:t>
      </w:r>
      <w:r w:rsidRPr="0098472F">
        <w:rPr>
          <w:rStyle w:val="StyleUnderline"/>
          <w:highlight w:val="cyan"/>
        </w:rPr>
        <w:t>but</w:t>
      </w:r>
      <w:r w:rsidRPr="00682F0F">
        <w:rPr>
          <w:sz w:val="14"/>
        </w:rPr>
        <w:t xml:space="preserve"> it </w:t>
      </w:r>
      <w:r w:rsidRPr="0098472F">
        <w:rPr>
          <w:rStyle w:val="StyleUnderline"/>
          <w:highlight w:val="cyan"/>
        </w:rPr>
        <w:t>tuned towards Iraq</w:t>
      </w:r>
      <w:r w:rsidRPr="00682F0F">
        <w:rPr>
          <w:rStyle w:val="StyleUnderline"/>
        </w:rPr>
        <w:t xml:space="preserve"> and Afghanistan</w:t>
      </w:r>
      <w:r w:rsidRPr="00682F0F">
        <w:rPr>
          <w:sz w:val="14"/>
        </w:rPr>
        <w:t xml:space="preserve">. </w:t>
      </w:r>
      <w:r w:rsidRPr="0098472F">
        <w:rPr>
          <w:rStyle w:val="StyleUnderline"/>
          <w:highlight w:val="cyan"/>
        </w:rPr>
        <w:t xml:space="preserve">This </w:t>
      </w:r>
      <w:r w:rsidRPr="00682F0F">
        <w:rPr>
          <w:rStyle w:val="StyleUnderline"/>
        </w:rPr>
        <w:t xml:space="preserve">preoccupation with the </w:t>
      </w:r>
      <w:r w:rsidRPr="00682F0F">
        <w:rPr>
          <w:sz w:val="14"/>
        </w:rPr>
        <w:t>“</w:t>
      </w:r>
      <w:r w:rsidRPr="00682F0F">
        <w:rPr>
          <w:rStyle w:val="StyleUnderline"/>
        </w:rPr>
        <w:t>war on terror</w:t>
      </w:r>
      <w:r w:rsidRPr="00682F0F">
        <w:rPr>
          <w:sz w:val="14"/>
        </w:rPr>
        <w:t xml:space="preserve">ism” and a simultaneous economic slowdown, </w:t>
      </w:r>
      <w:r w:rsidRPr="0098472F">
        <w:rPr>
          <w:rStyle w:val="StyleUnderline"/>
          <w:highlight w:val="cyan"/>
        </w:rPr>
        <w:t xml:space="preserve">opened a window </w:t>
      </w:r>
      <w:r w:rsidRPr="00682F0F">
        <w:rPr>
          <w:sz w:val="14"/>
        </w:rPr>
        <w:t xml:space="preserve">of opportunity </w:t>
      </w:r>
      <w:r w:rsidRPr="0098472F">
        <w:rPr>
          <w:rStyle w:val="StyleUnderline"/>
          <w:highlight w:val="cyan"/>
        </w:rPr>
        <w:t>for China</w:t>
      </w:r>
      <w:r w:rsidRPr="00682F0F">
        <w:rPr>
          <w:rStyle w:val="StyleUnderline"/>
        </w:rPr>
        <w:t xml:space="preserve"> </w:t>
      </w:r>
      <w:r w:rsidRPr="0098472F">
        <w:rPr>
          <w:rStyle w:val="StyleUnderline"/>
          <w:highlight w:val="cyan"/>
        </w:rPr>
        <w:t>to</w:t>
      </w:r>
      <w:r w:rsidRPr="00682F0F">
        <w:rPr>
          <w:rStyle w:val="StyleUnderline"/>
        </w:rPr>
        <w:t xml:space="preserve"> </w:t>
      </w:r>
      <w:r w:rsidRPr="00682F0F">
        <w:rPr>
          <w:sz w:val="14"/>
        </w:rPr>
        <w:t>enlarge its area of influence. Its core interests increased in rapid succession from Taiwan to Tibet and then the South and East China Seas4, bringing into focus the disputes with Japan, Vietnam, the Philippines, Malaysia, Brunei and Indonesia.5 Chinese activism raised concerns amongst the US allies and partners about the ability and lack of will of the sole superpower to assert its influence in the region. This was reinforced after the slowdown of the US and European economy in 2008. Joseph S. Nye felt that this very assessment led to an increase in Chinese activism and a desire</w:t>
      </w:r>
      <w:r w:rsidRPr="00682F0F">
        <w:rPr>
          <w:rStyle w:val="StyleUnderline"/>
        </w:rPr>
        <w:t xml:space="preserve"> </w:t>
      </w:r>
      <w:r w:rsidRPr="0098472F">
        <w:rPr>
          <w:rStyle w:val="StyleUnderline"/>
          <w:highlight w:val="cyan"/>
        </w:rPr>
        <w:t xml:space="preserve">to take a </w:t>
      </w:r>
      <w:r w:rsidRPr="00682F0F">
        <w:t xml:space="preserve">more </w:t>
      </w:r>
      <w:r w:rsidRPr="0098472F">
        <w:rPr>
          <w:rStyle w:val="StyleUnderline"/>
          <w:highlight w:val="cyan"/>
        </w:rPr>
        <w:t>proactive stance in the South China Sea</w:t>
      </w:r>
      <w:r w:rsidRPr="00682F0F">
        <w:rPr>
          <w:rStyle w:val="StyleUnderline"/>
        </w:rPr>
        <w:t xml:space="preserve"> dispute.</w:t>
      </w:r>
      <w:r w:rsidRPr="00682F0F">
        <w:rPr>
          <w:sz w:val="14"/>
        </w:rPr>
        <w:t xml:space="preserve">6 Reflecting on this strategic </w:t>
      </w:r>
      <w:r w:rsidRPr="00682F0F">
        <w:rPr>
          <w:sz w:val="14"/>
        </w:rPr>
        <w:lastRenderedPageBreak/>
        <w:t xml:space="preserve">direction, the US clearly </w:t>
      </w:r>
      <w:proofErr w:type="spellStart"/>
      <w:r w:rsidRPr="00682F0F">
        <w:rPr>
          <w:sz w:val="14"/>
        </w:rPr>
        <w:t>signalled</w:t>
      </w:r>
      <w:proofErr w:type="spellEnd"/>
      <w:r w:rsidRPr="00682F0F">
        <w:rPr>
          <w:sz w:val="14"/>
        </w:rPr>
        <w:t xml:space="preserve"> its intent to enlarge its role in the region in concert with its allies and partners.9 The amplification of this intent aimed at ensuring “security” in the region, “international order”, which would guarantee the rights of countries and adherence to “international law”, thereby safeguarding freedom of navigation. The specific contours of the US rebalance from the overall strategic perspective were outlined by the former Secretary of State Hillary Clinton when she said: “Our work will proceed along six key lines of action: strengthening bilateral security alliances; deepening our working relationships with emerging powers, including with China; engaging with regional multilateral institutions; expanding trade and investment; forging a broad-based military presence; and advancing democracy and human rights.”10 Factors Influencing US </w:t>
      </w:r>
      <w:proofErr w:type="gramStart"/>
      <w:r w:rsidRPr="00682F0F">
        <w:rPr>
          <w:sz w:val="14"/>
        </w:rPr>
        <w:t>Rebalancing</w:t>
      </w:r>
      <w:proofErr w:type="gramEnd"/>
      <w:r w:rsidRPr="00682F0F">
        <w:rPr>
          <w:sz w:val="14"/>
        </w:rPr>
        <w:t xml:space="preserve"> The strategic guidance laid down by the Department of Defense outlines the shifting contours of priorities for the US. It aims at a smaller footprint while countering terrorism through surgical strikes, maintaining presence and influence to shape events in the Middle East, reducing presence in Europe, Africa and Latin America and providing an impetus to its presence and focus on the Asia- Pacific.11 Amongst the areas of interest outlined, the Asia-Pacific has emerged as a priority for the US in the foreseeable future. Given this reassessment of interests, a rebalance of strategic focus became inevitable. The US rebalancing has been influenced by a number of factors. This paper will consider three, as a prelude to an assessment of its military implications. The visual aspect of the US rebalancing, has been the redeployment of its military hardware, which became the focus of world attention. However, the shift is not merely military in nature and more importantly it represents a strategic rebalance. This includes enhancing economic ties in the region, strengthening and building partnerships with allies and friendly countries and finally ensuring that a stable environment can be ensured by deterring the disturbance of status quo.12 The US decision to join the East Asia Summit indicated its willingness to increase its influence at the multilateral level.13 Similarly, an impetus to bilateral ties, with specific focus on military engagement, is also evident. This is evident through stronger military ties with Australia, India, Japan, Singapore and other countries of the region, as will be dealt with later in the paper. On the economic front, the US initiative to establish a Trans-Pacific Partnership (TPP) with countries like Australia, Brunei Darussalam, Chile, Malaysia, New Zealand, Peru, Singapore and Vietnam on November 12, 2011 was seen as an attempt to enhance trade, investment and influence.14 There is broad consensus on “ensuring that the United States plays a key role in shaping Asian economic architecture will also affect its influence in the region.”15 This is seen in the US as the economic lever of the pivot to the Asia-Pacific.16 </w:t>
      </w:r>
      <w:proofErr w:type="gramStart"/>
      <w:r w:rsidRPr="00682F0F">
        <w:rPr>
          <w:rStyle w:val="StyleUnderline"/>
        </w:rPr>
        <w:t>The</w:t>
      </w:r>
      <w:proofErr w:type="gramEnd"/>
      <w:r w:rsidRPr="0098472F">
        <w:rPr>
          <w:rStyle w:val="StyleUnderline"/>
          <w:highlight w:val="cyan"/>
        </w:rPr>
        <w:t xml:space="preserve"> feeling that</w:t>
      </w:r>
      <w:r w:rsidRPr="00682F0F">
        <w:rPr>
          <w:rStyle w:val="StyleUnderline"/>
        </w:rPr>
        <w:t xml:space="preserve"> </w:t>
      </w:r>
      <w:r w:rsidRPr="00682F0F">
        <w:rPr>
          <w:sz w:val="14"/>
        </w:rPr>
        <w:t xml:space="preserve">the </w:t>
      </w:r>
      <w:r w:rsidRPr="0098472F">
        <w:rPr>
          <w:rStyle w:val="StyleUnderline"/>
          <w:highlight w:val="cyan"/>
        </w:rPr>
        <w:t>Asia</w:t>
      </w:r>
      <w:r w:rsidRPr="00682F0F">
        <w:rPr>
          <w:sz w:val="14"/>
        </w:rPr>
        <w:t xml:space="preserve">-Pacific region </w:t>
      </w:r>
      <w:r w:rsidRPr="0098472F">
        <w:rPr>
          <w:rStyle w:val="Emphasis"/>
          <w:highlight w:val="cyan"/>
        </w:rPr>
        <w:t>had not received adequate attention</w:t>
      </w:r>
      <w:r w:rsidRPr="00682F0F">
        <w:rPr>
          <w:sz w:val="14"/>
        </w:rPr>
        <w:t xml:space="preserve"> in the recent past </w:t>
      </w:r>
      <w:r w:rsidRPr="0098472F">
        <w:rPr>
          <w:rStyle w:val="StyleUnderline"/>
          <w:highlight w:val="cyan"/>
        </w:rPr>
        <w:t>was accentuated most by</w:t>
      </w:r>
      <w:r w:rsidRPr="00682F0F">
        <w:rPr>
          <w:rStyle w:val="StyleUnderline"/>
        </w:rPr>
        <w:t xml:space="preserve"> </w:t>
      </w:r>
      <w:r w:rsidRPr="00682F0F">
        <w:rPr>
          <w:sz w:val="14"/>
        </w:rPr>
        <w:t xml:space="preserve">the rise of China. This was especially in light of </w:t>
      </w:r>
      <w:r w:rsidRPr="0098472F">
        <w:rPr>
          <w:rStyle w:val="StyleUnderline"/>
          <w:highlight w:val="cyan"/>
        </w:rPr>
        <w:t xml:space="preserve">China’s </w:t>
      </w:r>
      <w:r w:rsidRPr="00682F0F">
        <w:rPr>
          <w:sz w:val="14"/>
        </w:rPr>
        <w:t xml:space="preserve">growing assertiveness as well as its enhanced capability. It is evident from the article written by Condoleezza Rice in 2000 that China was firmly on the US radar. However, the </w:t>
      </w:r>
      <w:r w:rsidRPr="0098472F">
        <w:rPr>
          <w:rStyle w:val="StyleUnderline"/>
          <w:highlight w:val="cyan"/>
        </w:rPr>
        <w:t>rapid</w:t>
      </w:r>
      <w:r w:rsidRPr="00682F0F">
        <w:rPr>
          <w:sz w:val="14"/>
        </w:rPr>
        <w:t xml:space="preserve">ity of its rise </w:t>
      </w:r>
      <w:r w:rsidRPr="00682F0F">
        <w:t>and growing</w:t>
      </w:r>
      <w:r w:rsidRPr="00682F0F">
        <w:rPr>
          <w:rStyle w:val="StyleUnderline"/>
        </w:rPr>
        <w:t xml:space="preserve"> </w:t>
      </w:r>
      <w:r w:rsidRPr="0098472F">
        <w:rPr>
          <w:rStyle w:val="StyleUnderline"/>
          <w:highlight w:val="cyan"/>
        </w:rPr>
        <w:t>assertiveness</w:t>
      </w:r>
      <w:r w:rsidRPr="00682F0F">
        <w:rPr>
          <w:sz w:val="14"/>
        </w:rPr>
        <w:t xml:space="preserve"> was a catalyst in the ensuring shift. This assertiveness has been most pronounced amongst the US partners and allies </w:t>
      </w:r>
      <w:r w:rsidRPr="0098472F">
        <w:rPr>
          <w:rStyle w:val="StyleUnderline"/>
          <w:highlight w:val="cyan"/>
        </w:rPr>
        <w:t>in Southeast</w:t>
      </w:r>
      <w:r w:rsidRPr="00682F0F">
        <w:rPr>
          <w:sz w:val="14"/>
        </w:rPr>
        <w:t xml:space="preserve"> and East </w:t>
      </w:r>
      <w:r w:rsidRPr="0098472F">
        <w:rPr>
          <w:rStyle w:val="StyleUnderline"/>
          <w:highlight w:val="cyan"/>
        </w:rPr>
        <w:t>Asia</w:t>
      </w:r>
      <w:r w:rsidRPr="00682F0F">
        <w:rPr>
          <w:sz w:val="14"/>
        </w:rPr>
        <w:t xml:space="preserve">, who have territorial disputes with China. The decision to include some of </w:t>
      </w:r>
      <w:r w:rsidRPr="0098472F">
        <w:rPr>
          <w:rStyle w:val="StyleUnderline"/>
          <w:highlight w:val="cyan"/>
        </w:rPr>
        <w:t>these disputes</w:t>
      </w:r>
      <w:r w:rsidRPr="00682F0F">
        <w:rPr>
          <w:sz w:val="14"/>
        </w:rPr>
        <w:t xml:space="preserve"> as core issues by China, by implication, </w:t>
      </w:r>
      <w:r w:rsidRPr="0098472F">
        <w:rPr>
          <w:rStyle w:val="StyleUnderline"/>
          <w:highlight w:val="cyan"/>
        </w:rPr>
        <w:t xml:space="preserve">could lead to </w:t>
      </w:r>
      <w:r w:rsidRPr="00682F0F">
        <w:rPr>
          <w:sz w:val="14"/>
        </w:rPr>
        <w:t xml:space="preserve">the </w:t>
      </w:r>
      <w:r w:rsidRPr="0098472F">
        <w:rPr>
          <w:rStyle w:val="StyleUnderline"/>
          <w:highlight w:val="cyan"/>
        </w:rPr>
        <w:t xml:space="preserve">use of force </w:t>
      </w:r>
      <w:r w:rsidRPr="00682F0F">
        <w:rPr>
          <w:rStyle w:val="StyleUnderline"/>
        </w:rPr>
        <w:t>in case of a showdown</w:t>
      </w:r>
      <w:r w:rsidRPr="0098472F">
        <w:rPr>
          <w:rStyle w:val="StyleUnderline"/>
          <w:highlight w:val="cyan"/>
        </w:rPr>
        <w:t>.</w:t>
      </w:r>
      <w:r w:rsidRPr="00682F0F">
        <w:rPr>
          <w:sz w:val="14"/>
        </w:rPr>
        <w:t xml:space="preserve"> </w:t>
      </w:r>
      <w:r w:rsidRPr="0098472F">
        <w:rPr>
          <w:rStyle w:val="StyleUnderline"/>
          <w:highlight w:val="cyan"/>
        </w:rPr>
        <w:t>China’s state-owned Global Times</w:t>
      </w:r>
      <w:r w:rsidRPr="00682F0F">
        <w:rPr>
          <w:sz w:val="14"/>
        </w:rPr>
        <w:t xml:space="preserve"> in a blunt warning </w:t>
      </w:r>
      <w:r w:rsidRPr="0098472F">
        <w:rPr>
          <w:rStyle w:val="StyleUnderline"/>
          <w:highlight w:val="cyan"/>
        </w:rPr>
        <w:t xml:space="preserve">wrote, “If </w:t>
      </w:r>
      <w:r w:rsidRPr="00682F0F">
        <w:rPr>
          <w:rStyle w:val="StyleUnderline"/>
        </w:rPr>
        <w:t xml:space="preserve">these </w:t>
      </w:r>
      <w:r w:rsidRPr="0098472F">
        <w:rPr>
          <w:rStyle w:val="StyleUnderline"/>
          <w:highlight w:val="cyan"/>
        </w:rPr>
        <w:t xml:space="preserve">countries don’t </w:t>
      </w:r>
      <w:r w:rsidRPr="00682F0F">
        <w:rPr>
          <w:rStyle w:val="StyleUnderline"/>
        </w:rPr>
        <w:t xml:space="preserve">want to </w:t>
      </w:r>
      <w:r w:rsidRPr="0098472F">
        <w:rPr>
          <w:rStyle w:val="StyleUnderline"/>
          <w:highlight w:val="cyan"/>
        </w:rPr>
        <w:t>change their ways</w:t>
      </w:r>
      <w:r w:rsidRPr="00682F0F">
        <w:rPr>
          <w:rStyle w:val="StyleUnderline"/>
        </w:rPr>
        <w:t xml:space="preserve"> </w:t>
      </w:r>
      <w:r w:rsidRPr="00682F0F">
        <w:rPr>
          <w:sz w:val="14"/>
        </w:rPr>
        <w:t xml:space="preserve">with China, </w:t>
      </w:r>
      <w:r w:rsidRPr="0098472F">
        <w:rPr>
          <w:rStyle w:val="StyleUnderline"/>
          <w:highlight w:val="cyan"/>
        </w:rPr>
        <w:t>they will need to prepare for the sound of cannons.</w:t>
      </w:r>
      <w:r w:rsidRPr="00682F0F">
        <w:rPr>
          <w:sz w:val="14"/>
        </w:rPr>
        <w:t xml:space="preserve"> We need to be ready for that, as </w:t>
      </w:r>
      <w:r w:rsidRPr="00682F0F">
        <w:rPr>
          <w:rStyle w:val="StyleUnderline"/>
        </w:rPr>
        <w:t>it may be the only way for the disputes in the sea to be resolved.”</w:t>
      </w:r>
      <w:r w:rsidRPr="00682F0F">
        <w:rPr>
          <w:sz w:val="14"/>
        </w:rPr>
        <w:t xml:space="preserve">17 China’s military capability gives it the ability to take pre-emptive action to assert its territorial claims and simultaneously deter US intervention. This could become an important factor in the capacity of the US to retain its influence in the region. </w:t>
      </w:r>
      <w:r w:rsidRPr="00682F0F">
        <w:rPr>
          <w:rStyle w:val="StyleUnderline"/>
        </w:rPr>
        <w:t>China’s ability to use force</w:t>
      </w:r>
      <w:r w:rsidRPr="00682F0F">
        <w:rPr>
          <w:sz w:val="14"/>
        </w:rPr>
        <w:t xml:space="preserve"> </w:t>
      </w:r>
      <w:r w:rsidRPr="00682F0F">
        <w:rPr>
          <w:rStyle w:val="StyleUnderline"/>
        </w:rPr>
        <w:t>and its qualitative enhancement has been a subject of debate in the past. However, recent advances have greatly augmented its capability</w:t>
      </w:r>
      <w:r w:rsidRPr="00682F0F">
        <w:rPr>
          <w:sz w:val="14"/>
        </w:rPr>
        <w:t>. This is increasingly becoming a cause for concern in the US. In its assessment, the US Department of Defense (</w:t>
      </w:r>
      <w:proofErr w:type="spellStart"/>
      <w:r w:rsidRPr="00682F0F">
        <w:rPr>
          <w:sz w:val="14"/>
        </w:rPr>
        <w:t>DoD</w:t>
      </w:r>
      <w:proofErr w:type="spellEnd"/>
      <w:r w:rsidRPr="00682F0F">
        <w:rPr>
          <w:sz w:val="14"/>
        </w:rPr>
        <w:t xml:space="preserve">) China Report for 2012, says: “China’s approach to dealing with this challenge is manifested in a sustained effort to develop the capability to attack, at long ranges, military forces that might deploy and or operate within the western Pacific, which the </w:t>
      </w:r>
      <w:proofErr w:type="spellStart"/>
      <w:r w:rsidRPr="00682F0F">
        <w:rPr>
          <w:sz w:val="14"/>
        </w:rPr>
        <w:t>DoD</w:t>
      </w:r>
      <w:proofErr w:type="spellEnd"/>
      <w:r w:rsidRPr="00682F0F">
        <w:rPr>
          <w:sz w:val="14"/>
        </w:rPr>
        <w:t xml:space="preserve"> characterizes [sic] as ‘anti-</w:t>
      </w:r>
      <w:proofErr w:type="spellStart"/>
      <w:r w:rsidRPr="00682F0F">
        <w:rPr>
          <w:sz w:val="14"/>
        </w:rPr>
        <w:t>access’</w:t>
      </w:r>
      <w:proofErr w:type="spellEnd"/>
      <w:r w:rsidRPr="00682F0F">
        <w:rPr>
          <w:sz w:val="14"/>
        </w:rPr>
        <w:t xml:space="preserve"> and ‘area denial’ (A2/AD) capabilities.”</w:t>
      </w:r>
    </w:p>
    <w:p w:rsidR="0097019E" w:rsidRDefault="0097019E" w:rsidP="0097019E"/>
    <w:p w:rsidR="0097019E" w:rsidRDefault="0097019E">
      <w:pPr>
        <w:pStyle w:val="Heading1"/>
      </w:pPr>
      <w:r>
        <w:lastRenderedPageBreak/>
        <w:t xml:space="preserve">Spending </w:t>
      </w:r>
    </w:p>
    <w:p w:rsidR="0097019E" w:rsidRDefault="0097019E" w:rsidP="0097019E">
      <w:pPr>
        <w:pStyle w:val="Heading4"/>
      </w:pPr>
      <w:r>
        <w:t xml:space="preserve">Uniqueness – current agreement on budget means no new authorizations </w:t>
      </w:r>
    </w:p>
    <w:p w:rsidR="0097019E" w:rsidRPr="00127885" w:rsidRDefault="0097019E" w:rsidP="0097019E">
      <w:proofErr w:type="spellStart"/>
      <w:r w:rsidRPr="00127885">
        <w:rPr>
          <w:rStyle w:val="Style13ptBold"/>
        </w:rPr>
        <w:t>Sahadi</w:t>
      </w:r>
      <w:proofErr w:type="spellEnd"/>
      <w:r w:rsidRPr="00127885">
        <w:rPr>
          <w:rStyle w:val="Style13ptBold"/>
        </w:rPr>
        <w:t xml:space="preserve"> 14</w:t>
      </w:r>
      <w:r>
        <w:t xml:space="preserve"> (</w:t>
      </w:r>
      <w:proofErr w:type="spellStart"/>
      <w:r w:rsidRPr="00127885">
        <w:rPr>
          <w:sz w:val="16"/>
          <w:szCs w:val="16"/>
        </w:rPr>
        <w:t>Sahadi</w:t>
      </w:r>
      <w:proofErr w:type="spellEnd"/>
      <w:r w:rsidRPr="00127885">
        <w:rPr>
          <w:sz w:val="16"/>
          <w:szCs w:val="16"/>
        </w:rPr>
        <w:t xml:space="preserve">, Jeanne. "Deficit Continues to Drop Sharply." </w:t>
      </w:r>
      <w:proofErr w:type="spellStart"/>
      <w:r w:rsidRPr="00127885">
        <w:rPr>
          <w:sz w:val="16"/>
          <w:szCs w:val="16"/>
        </w:rPr>
        <w:t>CNNMoney</w:t>
      </w:r>
      <w:proofErr w:type="spellEnd"/>
      <w:r w:rsidRPr="00127885">
        <w:rPr>
          <w:sz w:val="16"/>
          <w:szCs w:val="16"/>
        </w:rPr>
        <w:t xml:space="preserve">. Cable News Network, 04 Feb. 2014. Web. 18 July 2014. &lt;http://money.cnn.com/2014/02/04/news/economy/budget-outlook-deficits-cbo/&gt;. Jeanne </w:t>
      </w:r>
      <w:proofErr w:type="spellStart"/>
      <w:r w:rsidRPr="00127885">
        <w:rPr>
          <w:sz w:val="16"/>
          <w:szCs w:val="16"/>
        </w:rPr>
        <w:t>Sahadi</w:t>
      </w:r>
      <w:proofErr w:type="spellEnd"/>
      <w:r w:rsidRPr="00127885">
        <w:rPr>
          <w:sz w:val="16"/>
          <w:szCs w:val="16"/>
        </w:rPr>
        <w:t xml:space="preserve"> is a writer and reporter for CNN that writes about the economy and money. Fred).</w:t>
      </w:r>
    </w:p>
    <w:p w:rsidR="0097019E" w:rsidRPr="00546C0D" w:rsidRDefault="0097019E" w:rsidP="0097019E">
      <w:r w:rsidRPr="00127885">
        <w:rPr>
          <w:u w:val="single"/>
        </w:rPr>
        <w:t>The age of trillion-dollar deficits is well over. For now.</w:t>
      </w:r>
      <w:r w:rsidRPr="00127885">
        <w:rPr>
          <w:sz w:val="12"/>
          <w:u w:val="single"/>
        </w:rPr>
        <w:t xml:space="preserve">¶ </w:t>
      </w:r>
      <w:r w:rsidRPr="0098472F">
        <w:rPr>
          <w:highlight w:val="cyan"/>
          <w:u w:val="single"/>
        </w:rPr>
        <w:t>Thanks to a recovering economy</w:t>
      </w:r>
      <w:r w:rsidRPr="00127885">
        <w:rPr>
          <w:u w:val="single"/>
        </w:rPr>
        <w:t xml:space="preserve">, </w:t>
      </w:r>
      <w:r w:rsidRPr="00127885">
        <w:rPr>
          <w:sz w:val="16"/>
          <w:szCs w:val="16"/>
        </w:rPr>
        <w:t xml:space="preserve">spending restraint and higher tax receipts, </w:t>
      </w:r>
      <w:r w:rsidRPr="0098472F">
        <w:rPr>
          <w:sz w:val="16"/>
          <w:szCs w:val="16"/>
          <w:highlight w:val="cyan"/>
          <w:u w:val="single"/>
        </w:rPr>
        <w:t>the</w:t>
      </w:r>
      <w:r w:rsidRPr="0098472F">
        <w:rPr>
          <w:highlight w:val="cyan"/>
          <w:u w:val="single"/>
        </w:rPr>
        <w:t xml:space="preserve"> Congressional Budget Office now projects the deficit for 2014</w:t>
      </w:r>
      <w:r w:rsidRPr="0098472F">
        <w:rPr>
          <w:highlight w:val="cyan"/>
        </w:rPr>
        <w:t xml:space="preserve"> </w:t>
      </w:r>
      <w:r w:rsidRPr="0098472F">
        <w:rPr>
          <w:highlight w:val="cyan"/>
          <w:u w:val="single"/>
        </w:rPr>
        <w:t>will be $514 billion</w:t>
      </w:r>
      <w:r>
        <w:t xml:space="preserve">, </w:t>
      </w:r>
      <w:r w:rsidRPr="00127885">
        <w:rPr>
          <w:sz w:val="16"/>
          <w:szCs w:val="16"/>
        </w:rPr>
        <w:t>or 3% of the size of the U.S. economy.¶</w:t>
      </w:r>
      <w:r w:rsidRPr="00127885">
        <w:rPr>
          <w:sz w:val="12"/>
        </w:rPr>
        <w:t xml:space="preserve"> </w:t>
      </w:r>
      <w:r w:rsidRPr="00127885">
        <w:rPr>
          <w:u w:val="single"/>
        </w:rPr>
        <w:t xml:space="preserve">As a share of gross domestic product, </w:t>
      </w:r>
      <w:r w:rsidRPr="0098472F">
        <w:rPr>
          <w:highlight w:val="cyan"/>
          <w:u w:val="single"/>
        </w:rPr>
        <w:t>that represents a nearly 27% drop from last year, and marks the smallest deficit since 2007</w:t>
      </w:r>
      <w:r w:rsidRPr="00127885">
        <w:rPr>
          <w:u w:val="single"/>
        </w:rPr>
        <w:t>.</w:t>
      </w:r>
      <w:r w:rsidRPr="00127885">
        <w:rPr>
          <w:sz w:val="12"/>
          <w:u w:val="single"/>
        </w:rPr>
        <w:t xml:space="preserve">¶ </w:t>
      </w:r>
      <w:r w:rsidRPr="00127885">
        <w:rPr>
          <w:u w:val="single"/>
        </w:rPr>
        <w:t>In its latest budget and economic outlook</w:t>
      </w:r>
      <w:r>
        <w:t xml:space="preserve">, </w:t>
      </w:r>
      <w:r w:rsidRPr="00127885">
        <w:rPr>
          <w:sz w:val="16"/>
          <w:szCs w:val="16"/>
        </w:rPr>
        <w:t>released Tuesday, the</w:t>
      </w:r>
      <w:r>
        <w:t xml:space="preserve"> </w:t>
      </w:r>
      <w:r w:rsidRPr="00127885">
        <w:rPr>
          <w:u w:val="single"/>
        </w:rPr>
        <w:t xml:space="preserve">CBO also projected that </w:t>
      </w:r>
      <w:r w:rsidRPr="0098472F">
        <w:rPr>
          <w:highlight w:val="cyan"/>
          <w:u w:val="single"/>
        </w:rPr>
        <w:t>the 2015 deficit would reach a low for the coming decade</w:t>
      </w:r>
      <w:r w:rsidRPr="00127885">
        <w:rPr>
          <w:u w:val="single"/>
        </w:rPr>
        <w:t>, at $478 billion, or 2.6% of GDP, and then stay below 3% for a couple of years after that.</w:t>
      </w:r>
    </w:p>
    <w:p w:rsidR="0097019E" w:rsidRDefault="0097019E" w:rsidP="0097019E"/>
    <w:p w:rsidR="0019208A" w:rsidRDefault="0019208A" w:rsidP="0019208A">
      <w:pPr>
        <w:pStyle w:val="Heading4"/>
      </w:pPr>
      <w:r>
        <w:t>NOAA will always demand more funding- too expensive to fully fund</w:t>
      </w:r>
    </w:p>
    <w:p w:rsidR="0019208A" w:rsidRPr="00F42B5B" w:rsidRDefault="0019208A" w:rsidP="0019208A">
      <w:pPr>
        <w:rPr>
          <w:rStyle w:val="Style13ptBold"/>
        </w:rPr>
      </w:pPr>
      <w:proofErr w:type="spellStart"/>
      <w:r w:rsidRPr="00F42B5B">
        <w:rPr>
          <w:rStyle w:val="Style13ptBold"/>
        </w:rPr>
        <w:t>Spahn</w:t>
      </w:r>
      <w:proofErr w:type="spellEnd"/>
      <w:r w:rsidRPr="00F42B5B">
        <w:rPr>
          <w:rStyle w:val="Style13ptBold"/>
        </w:rPr>
        <w:t xml:space="preserve"> 13</w:t>
      </w:r>
    </w:p>
    <w:p w:rsidR="0019208A" w:rsidRPr="00786CEC" w:rsidRDefault="0019208A" w:rsidP="0019208A">
      <w:pPr>
        <w:rPr>
          <w:sz w:val="16"/>
        </w:rPr>
      </w:pPr>
      <w:r w:rsidRPr="00786CEC">
        <w:rPr>
          <w:sz w:val="16"/>
        </w:rPr>
        <w:t xml:space="preserve">Ken </w:t>
      </w:r>
      <w:proofErr w:type="spellStart"/>
      <w:r w:rsidRPr="00786CEC">
        <w:rPr>
          <w:sz w:val="16"/>
        </w:rPr>
        <w:t>Spahn</w:t>
      </w:r>
      <w:proofErr w:type="spellEnd"/>
      <w:r w:rsidRPr="00786CEC">
        <w:rPr>
          <w:sz w:val="16"/>
        </w:rPr>
        <w:t xml:space="preserve"> is the Senior Manager in the Port Authority’s Port Commerce Department</w:t>
      </w:r>
      <w:proofErr w:type="gramStart"/>
      <w:r w:rsidRPr="00786CEC">
        <w:rPr>
          <w:sz w:val="16"/>
        </w:rPr>
        <w:t>.-</w:t>
      </w:r>
      <w:proofErr w:type="gramEnd"/>
      <w:r w:rsidRPr="00786CEC">
        <w:rPr>
          <w:sz w:val="16"/>
        </w:rPr>
        <w:t xml:space="preserve"> “ Port Authority of New York and New Jersey” http://oceanservice.noaa.gov/topics/coasts/monitoring/ioos/jul30mtg/jul30_public_statements.pdf</w:t>
      </w:r>
    </w:p>
    <w:p w:rsidR="0019208A" w:rsidRPr="00F42B5B" w:rsidRDefault="0019208A" w:rsidP="0019208A">
      <w:pPr>
        <w:rPr>
          <w:sz w:val="14"/>
        </w:rPr>
      </w:pPr>
      <w:r w:rsidRPr="00F42B5B">
        <w:rPr>
          <w:sz w:val="14"/>
        </w:rPr>
        <w:t xml:space="preserve">The data provided by the hydrographic surveying and observation programs – which NOAA calls the backbone of IOOS – are vital to the prevention of accidents and groundings, which can result in injuries, loss of life, and spills that harm the estuary, not to mention significant negative economic impact to the region and the nation. </w:t>
      </w:r>
      <w:r w:rsidRPr="00F42B5B">
        <w:rPr>
          <w:rStyle w:val="StyleUnderline"/>
        </w:rPr>
        <w:t>As presented today</w:t>
      </w:r>
      <w:r w:rsidRPr="0098472F">
        <w:rPr>
          <w:rStyle w:val="StyleUnderline"/>
          <w:highlight w:val="cyan"/>
        </w:rPr>
        <w:t>, the Federal government’s plan to expand</w:t>
      </w:r>
      <w:r w:rsidRPr="00F42B5B">
        <w:rPr>
          <w:rStyle w:val="StyleUnderline"/>
        </w:rPr>
        <w:t xml:space="preserve"> and integrate ocean-observing systems will provide extremely valuable information with a wide range of benefits. However, that worthy objective should be coordinated – regionally and nationally – with the daily need for accurate information for the maritime sector, the principal user of the Federal services</w:t>
      </w:r>
      <w:r w:rsidRPr="00F42B5B">
        <w:rPr>
          <w:sz w:val="14"/>
        </w:rPr>
        <w:t xml:space="preserve">. Members of the maritime sector, including the Port Authority of New York and New Jersey, have been active in promoting navigation and safety programs with this and prior Administrations and Congress. The expertise and hands-on experience of the stakeholders can provide invaluable assistance to Ocean.US and the regional associations in preparing the integrated system envisioned by NOAA. By partnering with the maritime industry, the academic and research institutions that have taken the lead in developing the IOOS regional associations will be better able to understand what systems are necessary for a pilot to navigate a 6,000 TEU vessel to safe berth here and in most any port in this country. I am pleased to note that the Port Authority has existing relationships with academic and research institutions that are involved in the development of IOOS in our region. We look forward to working with them on this project. As we understand it, </w:t>
      </w:r>
      <w:r w:rsidRPr="0098472F">
        <w:rPr>
          <w:rStyle w:val="StyleUnderline"/>
          <w:highlight w:val="cyan"/>
        </w:rPr>
        <w:t>NOAA</w:t>
      </w:r>
      <w:r w:rsidRPr="00F42B5B">
        <w:rPr>
          <w:rStyle w:val="StyleUnderline"/>
        </w:rPr>
        <w:t xml:space="preserve"> and Ocean.US envision </w:t>
      </w:r>
      <w:r w:rsidRPr="0098472F">
        <w:rPr>
          <w:rStyle w:val="StyleUnderline"/>
          <w:highlight w:val="cyan"/>
        </w:rPr>
        <w:t>a large, integrated system that by definition will require a major investment of Federal funds</w:t>
      </w:r>
      <w:r w:rsidRPr="00F42B5B">
        <w:rPr>
          <w:sz w:val="14"/>
        </w:rPr>
        <w:t xml:space="preserve">. I will conclude by saying that </w:t>
      </w:r>
      <w:r w:rsidRPr="0098472F">
        <w:rPr>
          <w:rStyle w:val="StyleUnderline"/>
          <w:highlight w:val="cyan"/>
        </w:rPr>
        <w:t>even as that investment is being made, it will be important that NOAA’s budget</w:t>
      </w:r>
      <w:r w:rsidRPr="00F42B5B">
        <w:rPr>
          <w:rStyle w:val="StyleUnderline"/>
        </w:rPr>
        <w:t>, as presented to Congress, include strong continued funding</w:t>
      </w:r>
      <w:r w:rsidRPr="00F42B5B">
        <w:rPr>
          <w:sz w:val="14"/>
        </w:rPr>
        <w:t xml:space="preserve"> for PORTS and the other navigation programs on which the maritime sector relies. That should include funding for the operation and maintenance of PORTS installations, funding that to date this Port Authority, working with the States of New York and New Jersey, has provided. The PORTS equipment is part of the Federal system on which IOOS will be built. Lacking that funding, the PORTS system would cease to operate. The non-Federal agencies should not be expected to keep the Federal system in operation, as we have been asked to do each year. When you go to Congress for funding</w:t>
      </w:r>
      <w:r w:rsidRPr="00F42B5B">
        <w:rPr>
          <w:rStyle w:val="StyleUnderline"/>
        </w:rPr>
        <w:t>, NOAA and Ocean.</w:t>
      </w:r>
      <w:r w:rsidRPr="0098472F">
        <w:rPr>
          <w:rStyle w:val="StyleUnderline"/>
          <w:highlight w:val="cyan"/>
        </w:rPr>
        <w:t>US should be sure to incorporate those costs</w:t>
      </w:r>
      <w:r w:rsidRPr="00F42B5B">
        <w:rPr>
          <w:rStyle w:val="StyleUnderline"/>
        </w:rPr>
        <w:t xml:space="preserve"> into the costs of the integrated system.</w:t>
      </w:r>
      <w:r w:rsidRPr="00F42B5B">
        <w:rPr>
          <w:sz w:val="14"/>
        </w:rPr>
        <w:t xml:space="preserve"> </w:t>
      </w:r>
      <w:r w:rsidRPr="00F42B5B">
        <w:rPr>
          <w:rStyle w:val="StyleUnderline"/>
        </w:rPr>
        <w:t>We will work hard to ensure that the NOAA navigation programs are fully funded. We expect the Federal agencies to do the same</w:t>
      </w:r>
      <w:r w:rsidRPr="00F42B5B">
        <w:rPr>
          <w:sz w:val="14"/>
        </w:rPr>
        <w:t>.</w:t>
      </w:r>
    </w:p>
    <w:p w:rsidR="0019208A" w:rsidRDefault="0019208A" w:rsidP="0019208A"/>
    <w:p w:rsidR="0019208A" w:rsidRDefault="0019208A" w:rsidP="0019208A">
      <w:pPr>
        <w:rPr>
          <w:rStyle w:val="StyleUnderline"/>
        </w:rPr>
      </w:pPr>
    </w:p>
    <w:p w:rsidR="0019208A" w:rsidRPr="000F2D7F" w:rsidRDefault="0019208A" w:rsidP="0019208A">
      <w:pPr>
        <w:rPr>
          <w:rStyle w:val="StyleUnderline"/>
        </w:rPr>
      </w:pPr>
    </w:p>
    <w:p w:rsidR="0019208A" w:rsidRDefault="0019208A" w:rsidP="0019208A"/>
    <w:p w:rsidR="0097019E" w:rsidRDefault="0097019E" w:rsidP="0097019E">
      <w:pPr>
        <w:pStyle w:val="Heading4"/>
      </w:pPr>
      <w:r>
        <w:lastRenderedPageBreak/>
        <w:t xml:space="preserve">Internal link and impact – continued deficit spending harms economic growth </w:t>
      </w:r>
    </w:p>
    <w:p w:rsidR="0097019E" w:rsidRPr="0097019E" w:rsidRDefault="0097019E" w:rsidP="0097019E">
      <w:pPr>
        <w:rPr>
          <w:sz w:val="18"/>
        </w:rPr>
      </w:pPr>
      <w:r w:rsidRPr="00E04BB0">
        <w:rPr>
          <w:rStyle w:val="Style13ptBold"/>
        </w:rPr>
        <w:t>Thornton 13</w:t>
      </w:r>
      <w:r w:rsidRPr="00E04BB0">
        <w:t>--</w:t>
      </w:r>
      <w:r w:rsidRPr="0097019E">
        <w:rPr>
          <w:sz w:val="18"/>
        </w:rPr>
        <w:t xml:space="preserve">Vice President and Economic Adviser [Daniel L. Thornton, “Does the Economy Need More Spending Now?”, St. Louis Federal Reserve Bank, Economic Synopses, 2013, No. 24, </w:t>
      </w:r>
      <w:hyperlink r:id="rId6" w:history="1">
        <w:r w:rsidRPr="0097019E">
          <w:rPr>
            <w:rStyle w:val="Hyperlink"/>
            <w:sz w:val="18"/>
          </w:rPr>
          <w:t>http://research.stlouisfed.org/publications/es/article/9892</w:t>
        </w:r>
      </w:hyperlink>
      <w:r w:rsidRPr="0097019E">
        <w:rPr>
          <w:sz w:val="18"/>
        </w:rPr>
        <w:t>, accessed 7/19/14]RMT</w:t>
      </w:r>
    </w:p>
    <w:p w:rsidR="0097019E" w:rsidRPr="00C00CC2" w:rsidRDefault="0097019E" w:rsidP="0097019E">
      <w:r w:rsidRPr="007F1D31">
        <w:t>In addition to concerns about the extent to which</w:t>
      </w:r>
      <w:r>
        <w:rPr>
          <w:rStyle w:val="StyleUnderline"/>
        </w:rPr>
        <w:t xml:space="preserve"> deficit spending </w:t>
      </w:r>
      <w:r w:rsidRPr="007F1D31">
        <w:t>crowds out private spending is the fact that any</w:t>
      </w:r>
      <w:r>
        <w:rPr>
          <w:rStyle w:val="StyleUnderline"/>
        </w:rPr>
        <w:t xml:space="preserve"> increase in output is temporary: Increased deficit spending can have no permanent effect on output. </w:t>
      </w:r>
      <w:r w:rsidRPr="007F1D31">
        <w:t>In short</w:t>
      </w:r>
      <w:r>
        <w:rPr>
          <w:rStyle w:val="StyleUnderline"/>
        </w:rPr>
        <w:t xml:space="preserve">, government debt cannot be considered net wealth by all U.S. households. If it could be, then we could all become infinitely wealthy simply by incurring an infinite amount of debt. </w:t>
      </w:r>
      <w:r w:rsidRPr="007F1D31">
        <w:t>Just as with fiat money,</w:t>
      </w:r>
      <w:r>
        <w:rPr>
          <w:rStyle w:val="StyleUnderline"/>
        </w:rPr>
        <w:t xml:space="preserve"> you cannot simply print your way to long-run prosperity. </w:t>
      </w:r>
      <w:r w:rsidRPr="007F1D31">
        <w:t>Assessing the benefits of additional deficit spending is further complicated by the</w:t>
      </w:r>
      <w:r w:rsidRPr="007F1D31">
        <w:rPr>
          <w:rStyle w:val="StyleUnderline"/>
        </w:rPr>
        <w:t xml:space="preserve"> </w:t>
      </w:r>
      <w:r w:rsidRPr="007F1D31">
        <w:t>likelihood</w:t>
      </w:r>
      <w:r w:rsidRPr="007F1D31">
        <w:rPr>
          <w:rStyle w:val="StyleUnderline"/>
        </w:rPr>
        <w:t xml:space="preserve"> that </w:t>
      </w:r>
      <w:r w:rsidRPr="002B33DA">
        <w:rPr>
          <w:rStyle w:val="StyleUnderline"/>
          <w:highlight w:val="cyan"/>
        </w:rPr>
        <w:t>deficit spending reduces economic growth.</w:t>
      </w:r>
      <w:r w:rsidRPr="007F1D31">
        <w:rPr>
          <w:rStyle w:val="StyleUnderline"/>
        </w:rPr>
        <w:t xml:space="preserve"> </w:t>
      </w:r>
      <w:r w:rsidRPr="002B33DA">
        <w:rPr>
          <w:rStyle w:val="StyleUnderline"/>
          <w:highlight w:val="cyan"/>
        </w:rPr>
        <w:t>Additional deficit spending reduces economic growth</w:t>
      </w:r>
      <w:r w:rsidRPr="002B33DA">
        <w:rPr>
          <w:highlight w:val="cyan"/>
        </w:rPr>
        <w:t xml:space="preserve"> </w:t>
      </w:r>
      <w:r w:rsidRPr="002B33DA">
        <w:rPr>
          <w:rStyle w:val="StyleUnderline"/>
          <w:highlight w:val="cyan"/>
        </w:rPr>
        <w:t>by crowding out capital investment.</w:t>
      </w:r>
      <w:r w:rsidRPr="007F1D31">
        <w:t xml:space="preserve"> </w:t>
      </w:r>
      <w:r w:rsidRPr="002B33DA">
        <w:rPr>
          <w:rStyle w:val="StyleUnderline"/>
          <w:highlight w:val="cyan"/>
        </w:rPr>
        <w:t>A smaller stock of capital means less future output</w:t>
      </w:r>
      <w:r w:rsidRPr="007F1D31">
        <w:t xml:space="preserve">. </w:t>
      </w:r>
      <w:r w:rsidRPr="00C00CC2">
        <w:rPr>
          <w:rStyle w:val="StyleUnderline"/>
        </w:rPr>
        <w:t>This is an intergenerational transfer: People today get more output, while those in the future get less</w:t>
      </w:r>
      <w:r w:rsidRPr="002B33DA">
        <w:rPr>
          <w:rStyle w:val="StyleUnderline"/>
          <w:highlight w:val="cyan"/>
        </w:rPr>
        <w:t>. It seems likely that such a loss of future output could easily swamp any (temporary) increase in current output</w:t>
      </w:r>
      <w:r w:rsidRPr="007F1D31">
        <w:t>. Future output gains associated with a larger capital stock accrue over a long period of time, while the increased output associated with additional de</w:t>
      </w:r>
      <w:r>
        <w:t xml:space="preserve">ficit spending is short-lived. </w:t>
      </w:r>
    </w:p>
    <w:p w:rsidR="0097019E" w:rsidRDefault="0097019E" w:rsidP="0097019E">
      <w:pPr>
        <w:rPr>
          <w:sz w:val="16"/>
        </w:rPr>
      </w:pPr>
    </w:p>
    <w:p w:rsidR="0097019E" w:rsidRDefault="0097019E" w:rsidP="0097019E">
      <w:pPr>
        <w:pStyle w:val="Heading4"/>
      </w:pPr>
      <w:r>
        <w:t xml:space="preserve">Economic decline causes conflict, resource competition, terrorism and war </w:t>
      </w:r>
    </w:p>
    <w:p w:rsidR="0097019E" w:rsidRPr="009C4F90" w:rsidRDefault="0097019E" w:rsidP="0097019E">
      <w:r w:rsidRPr="009C4F90">
        <w:rPr>
          <w:rStyle w:val="Style13ptBold"/>
        </w:rPr>
        <w:t>Kemp, 10</w:t>
      </w:r>
      <w:proofErr w:type="gramStart"/>
      <w:r w:rsidRPr="009C4F90">
        <w:rPr>
          <w:rStyle w:val="Style13ptBold"/>
        </w:rPr>
        <w:t>,</w:t>
      </w:r>
      <w:r w:rsidRPr="009C4F90">
        <w:t xml:space="preserve"> </w:t>
      </w:r>
      <w:r w:rsidRPr="0097019E">
        <w:rPr>
          <w:sz w:val="18"/>
        </w:rPr>
        <w:t>,</w:t>
      </w:r>
      <w:proofErr w:type="gramEnd"/>
      <w:r w:rsidRPr="0097019E">
        <w:rPr>
          <w:sz w:val="18"/>
        </w:rPr>
        <w:t xml:space="preserve">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The East Moves West: India, China, and Asia’s Growing Presence in the Middle East”, p. 233-4)</w:t>
      </w:r>
    </w:p>
    <w:p w:rsidR="0097019E" w:rsidRDefault="0097019E" w:rsidP="0097019E">
      <w:r w:rsidRPr="008F55F9">
        <w:rPr>
          <w:rFonts w:cs="Arial"/>
          <w:sz w:val="16"/>
        </w:rPr>
        <w:t xml:space="preserve">The second scenario, called Mayhem and Chaos, is the opposite of the first scenario; everything that can go wrong does go wrong. </w:t>
      </w:r>
      <w:r w:rsidRPr="002B33DA">
        <w:rPr>
          <w:rStyle w:val="StyleUnderline"/>
          <w:highlight w:val="cyan"/>
        </w:rPr>
        <w:t>The</w:t>
      </w:r>
      <w:r w:rsidRPr="008F55F9">
        <w:rPr>
          <w:rStyle w:val="StyleUnderline"/>
        </w:rPr>
        <w:t xml:space="preserve"> </w:t>
      </w:r>
      <w:r w:rsidRPr="008F55F9">
        <w:rPr>
          <w:rFonts w:cs="Arial"/>
          <w:sz w:val="16"/>
        </w:rPr>
        <w:t xml:space="preserve">world </w:t>
      </w:r>
      <w:r w:rsidRPr="002B33DA">
        <w:rPr>
          <w:rStyle w:val="StyleUnderline"/>
          <w:highlight w:val="cyan"/>
        </w:rPr>
        <w:t>economic situation weakens</w:t>
      </w:r>
      <w:r w:rsidRPr="008F55F9">
        <w:rPr>
          <w:rFonts w:cs="Arial"/>
          <w:sz w:val="16"/>
        </w:rPr>
        <w:t xml:space="preserve"> rather than strengthens, and </w:t>
      </w:r>
      <w:r w:rsidRPr="002B33DA">
        <w:rPr>
          <w:rStyle w:val="StyleUnderline"/>
          <w:highlight w:val="cyan"/>
        </w:rPr>
        <w:t>India, China, and Japan suffer a major reduction</w:t>
      </w:r>
      <w:r w:rsidRPr="002B33DA">
        <w:rPr>
          <w:rFonts w:cs="Arial"/>
          <w:sz w:val="16"/>
          <w:highlight w:val="cyan"/>
        </w:rPr>
        <w:t xml:space="preserve"> </w:t>
      </w:r>
      <w:r w:rsidRPr="002B33DA">
        <w:rPr>
          <w:rStyle w:val="StyleUnderline"/>
          <w:highlight w:val="cyan"/>
        </w:rPr>
        <w:t>in</w:t>
      </w:r>
      <w:r w:rsidRPr="008F55F9">
        <w:rPr>
          <w:rFonts w:cs="Arial"/>
          <w:sz w:val="16"/>
        </w:rPr>
        <w:t xml:space="preserve"> their </w:t>
      </w:r>
      <w:r w:rsidRPr="002B33DA">
        <w:rPr>
          <w:rStyle w:val="StyleUnderline"/>
          <w:highlight w:val="cyan"/>
        </w:rPr>
        <w:t>growth rates</w:t>
      </w:r>
      <w:r w:rsidRPr="008F55F9">
        <w:rPr>
          <w:rFonts w:cs="Arial"/>
          <w:sz w:val="16"/>
        </w:rPr>
        <w:t xml:space="preserve">, further weakening the global economy. As a result, </w:t>
      </w:r>
      <w:r w:rsidRPr="008F55F9">
        <w:rPr>
          <w:rStyle w:val="StyleUnderline"/>
        </w:rPr>
        <w:t>energy demand falls</w:t>
      </w:r>
      <w:r w:rsidRPr="008F55F9">
        <w:rPr>
          <w:rFonts w:cs="Arial"/>
          <w:sz w:val="16"/>
        </w:rPr>
        <w:t xml:space="preserve"> and the price of fossil fuels plummets, </w:t>
      </w:r>
      <w:r w:rsidRPr="002B33DA">
        <w:rPr>
          <w:rStyle w:val="StyleUnderline"/>
          <w:highlight w:val="cyan"/>
        </w:rPr>
        <w:t>leading to</w:t>
      </w:r>
      <w:r w:rsidRPr="008F55F9">
        <w:rPr>
          <w:rFonts w:cs="Arial"/>
          <w:sz w:val="16"/>
        </w:rPr>
        <w:t xml:space="preserve"> </w:t>
      </w:r>
      <w:r w:rsidRPr="002B33DA">
        <w:rPr>
          <w:rFonts w:cs="Arial"/>
          <w:sz w:val="16"/>
          <w:highlight w:val="cyan"/>
        </w:rPr>
        <w:t xml:space="preserve">a </w:t>
      </w:r>
      <w:r w:rsidRPr="002B33DA">
        <w:rPr>
          <w:rStyle w:val="StyleUnderline"/>
          <w:highlight w:val="cyan"/>
        </w:rPr>
        <w:t>financial crisis</w:t>
      </w:r>
      <w:r w:rsidRPr="008F55F9">
        <w:rPr>
          <w:rFonts w:cs="Arial"/>
          <w:sz w:val="16"/>
        </w:rPr>
        <w:t xml:space="preserve"> for the energy-producing states, which are forced to cut back dramatically on expansion programs and social welfare. That in turn leads to </w:t>
      </w:r>
      <w:r w:rsidRPr="008F55F9">
        <w:rPr>
          <w:rStyle w:val="StyleUnderline"/>
        </w:rPr>
        <w:t>political unrest</w:t>
      </w:r>
      <w:r w:rsidRPr="008F55F9">
        <w:rPr>
          <w:rFonts w:cs="Arial"/>
          <w:sz w:val="16"/>
        </w:rPr>
        <w:t xml:space="preserve">: and </w:t>
      </w:r>
      <w:r w:rsidRPr="008F55F9">
        <w:rPr>
          <w:rStyle w:val="StyleUnderline"/>
        </w:rPr>
        <w:t>nurtures</w:t>
      </w:r>
      <w:r w:rsidRPr="008F55F9">
        <w:rPr>
          <w:rFonts w:cs="Arial"/>
          <w:sz w:val="16"/>
        </w:rPr>
        <w:t xml:space="preserve"> different </w:t>
      </w:r>
      <w:r w:rsidRPr="008F55F9">
        <w:rPr>
          <w:rStyle w:val="StyleUnderline"/>
        </w:rPr>
        <w:t>radical groups</w:t>
      </w:r>
      <w:r w:rsidRPr="008F55F9">
        <w:rPr>
          <w:rFonts w:cs="Arial"/>
          <w:sz w:val="16"/>
        </w:rPr>
        <w:t xml:space="preserve">, including, but not limited to, Islamic extremists. The </w:t>
      </w:r>
      <w:r w:rsidRPr="002B33DA">
        <w:rPr>
          <w:rStyle w:val="StyleUnderline"/>
          <w:highlight w:val="cyan"/>
        </w:rPr>
        <w:t>internal stability</w:t>
      </w:r>
      <w:r w:rsidRPr="008F55F9">
        <w:rPr>
          <w:rFonts w:cs="Arial"/>
          <w:sz w:val="16"/>
        </w:rPr>
        <w:t xml:space="preserve"> of some countries </w:t>
      </w:r>
      <w:r w:rsidRPr="002B33DA">
        <w:rPr>
          <w:rStyle w:val="StyleUnderline"/>
          <w:highlight w:val="cyan"/>
        </w:rPr>
        <w:t>is challenged</w:t>
      </w:r>
      <w:r w:rsidRPr="008F55F9">
        <w:rPr>
          <w:rFonts w:cs="Arial"/>
          <w:sz w:val="16"/>
        </w:rPr>
        <w:t xml:space="preserve">, and there are more “failed states.” Most serious is the </w:t>
      </w:r>
      <w:r w:rsidRPr="002B33DA">
        <w:rPr>
          <w:rStyle w:val="StyleUnderline"/>
          <w:highlight w:val="cyan"/>
        </w:rPr>
        <w:t>collapse of</w:t>
      </w:r>
      <w:r w:rsidRPr="008F55F9">
        <w:rPr>
          <w:rFonts w:cs="Arial"/>
          <w:sz w:val="16"/>
        </w:rPr>
        <w:t xml:space="preserve"> the democratic government in</w:t>
      </w:r>
      <w:r w:rsidRPr="008F55F9">
        <w:rPr>
          <w:rStyle w:val="StyleUnderline"/>
        </w:rPr>
        <w:t xml:space="preserve"> </w:t>
      </w:r>
      <w:r w:rsidRPr="002B33DA">
        <w:rPr>
          <w:rStyle w:val="StyleUnderline"/>
          <w:highlight w:val="cyan"/>
        </w:rPr>
        <w:t>Pakistan</w:t>
      </w:r>
      <w:r w:rsidRPr="002B33DA">
        <w:rPr>
          <w:rFonts w:cs="Arial"/>
          <w:sz w:val="16"/>
          <w:highlight w:val="cyan"/>
        </w:rPr>
        <w:t xml:space="preserve"> a</w:t>
      </w:r>
      <w:r w:rsidRPr="008F55F9">
        <w:rPr>
          <w:rFonts w:cs="Arial"/>
          <w:sz w:val="16"/>
        </w:rPr>
        <w:t xml:space="preserve">nd its takeover by Muslim </w:t>
      </w:r>
      <w:r w:rsidRPr="002B33DA">
        <w:rPr>
          <w:rStyle w:val="StyleUnderline"/>
          <w:highlight w:val="cyan"/>
        </w:rPr>
        <w:t>extremists</w:t>
      </w:r>
      <w:r w:rsidRPr="008F55F9">
        <w:rPr>
          <w:rFonts w:cs="Arial"/>
          <w:sz w:val="16"/>
        </w:rPr>
        <w:t xml:space="preserve">, who then </w:t>
      </w:r>
      <w:r w:rsidRPr="002B33DA">
        <w:rPr>
          <w:rStyle w:val="StyleUnderline"/>
          <w:highlight w:val="cyan"/>
        </w:rPr>
        <w:t>take possession of</w:t>
      </w:r>
      <w:r w:rsidRPr="008F55F9">
        <w:rPr>
          <w:rFonts w:cs="Arial"/>
          <w:sz w:val="16"/>
        </w:rPr>
        <w:t xml:space="preserve"> a large number of </w:t>
      </w:r>
      <w:r w:rsidRPr="002B33DA">
        <w:rPr>
          <w:rStyle w:val="StyleUnderline"/>
          <w:highlight w:val="cyan"/>
        </w:rPr>
        <w:t>nuclear weapons</w:t>
      </w:r>
      <w:r w:rsidRPr="008F55F9">
        <w:rPr>
          <w:rFonts w:cs="Arial"/>
          <w:sz w:val="16"/>
        </w:rPr>
        <w:t xml:space="preserve">. The </w:t>
      </w:r>
      <w:r w:rsidRPr="002B33DA">
        <w:rPr>
          <w:rStyle w:val="StyleUnderline"/>
          <w:highlight w:val="cyan"/>
        </w:rPr>
        <w:t>danger of war between India and Pakistan increases</w:t>
      </w:r>
      <w:r w:rsidRPr="008F55F9">
        <w:rPr>
          <w:rFonts w:cs="Arial"/>
          <w:sz w:val="16"/>
        </w:rPr>
        <w:t xml:space="preserve"> significantly. </w:t>
      </w:r>
      <w:r w:rsidRPr="008F55F9">
        <w:rPr>
          <w:rStyle w:val="StyleUnderline"/>
        </w:rPr>
        <w:t>Iran</w:t>
      </w:r>
      <w:r w:rsidRPr="008F55F9">
        <w:rPr>
          <w:rFonts w:cs="Arial"/>
          <w:sz w:val="16"/>
        </w:rPr>
        <w:t xml:space="preserve">, always worried about an extremist Pakistan, expands and </w:t>
      </w:r>
      <w:proofErr w:type="spellStart"/>
      <w:r w:rsidRPr="008F55F9">
        <w:rPr>
          <w:rStyle w:val="StyleUnderline"/>
        </w:rPr>
        <w:t>weaponizes</w:t>
      </w:r>
      <w:proofErr w:type="spellEnd"/>
      <w:r w:rsidRPr="008F55F9">
        <w:rPr>
          <w:rFonts w:cs="Arial"/>
          <w:sz w:val="16"/>
        </w:rPr>
        <w:t xml:space="preserve"> its nuclear program. </w:t>
      </w:r>
      <w:r w:rsidRPr="008F55F9">
        <w:rPr>
          <w:rStyle w:val="StyleUnderline"/>
        </w:rPr>
        <w:t>That</w:t>
      </w:r>
      <w:r w:rsidRPr="008F55F9">
        <w:rPr>
          <w:rFonts w:cs="Arial"/>
          <w:sz w:val="16"/>
        </w:rPr>
        <w:t xml:space="preserve"> further </w:t>
      </w:r>
      <w:r w:rsidRPr="002B33DA">
        <w:rPr>
          <w:rStyle w:val="StyleUnderline"/>
          <w:highlight w:val="cyan"/>
        </w:rPr>
        <w:t>enhances</w:t>
      </w:r>
      <w:r w:rsidRPr="008F55F9">
        <w:rPr>
          <w:rFonts w:cs="Arial"/>
          <w:sz w:val="16"/>
        </w:rPr>
        <w:t xml:space="preserve"> nuclear </w:t>
      </w:r>
      <w:r w:rsidRPr="008F55F9">
        <w:rPr>
          <w:rStyle w:val="StyleUnderline"/>
        </w:rPr>
        <w:t>prolif</w:t>
      </w:r>
      <w:r w:rsidRPr="008F55F9">
        <w:t xml:space="preserve">eration </w:t>
      </w:r>
      <w:r w:rsidRPr="008F55F9">
        <w:rPr>
          <w:rFonts w:cs="Arial"/>
          <w:sz w:val="16"/>
        </w:rPr>
        <w:t xml:space="preserve">in the Middle East, with Saudi Arabia, Turkey, and Egypt joining Israel and Iran as nuclear states. Under these circumstances, the potential for nuclear terrorism increases, and </w:t>
      </w:r>
      <w:r w:rsidRPr="002B33DA">
        <w:rPr>
          <w:rStyle w:val="StyleUnderline"/>
          <w:highlight w:val="cyan"/>
        </w:rPr>
        <w:t>the possibility of a nuclear terrorist attack</w:t>
      </w:r>
      <w:r w:rsidRPr="008F55F9">
        <w:rPr>
          <w:rFonts w:cs="Arial"/>
          <w:sz w:val="16"/>
        </w:rPr>
        <w:t xml:space="preserve"> in either the Western world or in the oil-producing states </w:t>
      </w:r>
      <w:r w:rsidRPr="008F55F9">
        <w:rPr>
          <w:rStyle w:val="StyleUnderline"/>
        </w:rPr>
        <w:t xml:space="preserve">may </w:t>
      </w:r>
      <w:r w:rsidRPr="002B33DA">
        <w:rPr>
          <w:rStyle w:val="StyleUnderline"/>
          <w:highlight w:val="cyan"/>
        </w:rPr>
        <w:t>lead to a further devastating collapse</w:t>
      </w:r>
      <w:r w:rsidRPr="008F55F9">
        <w:rPr>
          <w:rStyle w:val="StyleUnderline"/>
        </w:rPr>
        <w:t xml:space="preserve"> </w:t>
      </w:r>
      <w:r w:rsidRPr="008F55F9">
        <w:rPr>
          <w:rFonts w:cs="Arial"/>
          <w:sz w:val="16"/>
        </w:rPr>
        <w:t xml:space="preserve">of the world economic market, with a tsunami-like impact on stability. In this scenario, </w:t>
      </w:r>
      <w:r w:rsidRPr="002B33DA">
        <w:rPr>
          <w:rStyle w:val="StyleUnderline"/>
          <w:highlight w:val="cyan"/>
        </w:rPr>
        <w:t>major disruptions can be expected, with dire consequences for</w:t>
      </w:r>
      <w:r w:rsidRPr="008F55F9">
        <w:rPr>
          <w:rFonts w:cs="Arial"/>
          <w:sz w:val="16"/>
        </w:rPr>
        <w:t xml:space="preserve"> two-thirds of </w:t>
      </w:r>
      <w:r w:rsidRPr="002B33DA">
        <w:rPr>
          <w:rStyle w:val="StyleUnderline"/>
          <w:highlight w:val="cyan"/>
        </w:rPr>
        <w:t>the planet’s population.</w:t>
      </w:r>
    </w:p>
    <w:p w:rsidR="0097019E" w:rsidRPr="0097019E" w:rsidRDefault="0097019E" w:rsidP="0097019E"/>
    <w:p w:rsidR="0097019E" w:rsidRDefault="0097019E" w:rsidP="0097019E">
      <w:pPr>
        <w:pStyle w:val="Heading1"/>
      </w:pPr>
      <w:r>
        <w:lastRenderedPageBreak/>
        <w:t>Australia CP</w:t>
      </w:r>
    </w:p>
    <w:p w:rsidR="0097019E" w:rsidRDefault="0097019E" w:rsidP="0097019E"/>
    <w:p w:rsidR="0097019E" w:rsidRDefault="002B33DA" w:rsidP="002B33DA">
      <w:pPr>
        <w:pStyle w:val="Heading4"/>
      </w:pPr>
      <w:r>
        <w:t xml:space="preserve">Plan Text: </w:t>
      </w:r>
      <w:r w:rsidR="0097019E">
        <w:t xml:space="preserve">The Commonwealth of Australia should substantially increase exploration of the Earth’s oceans. </w:t>
      </w:r>
    </w:p>
    <w:p w:rsidR="0097019E" w:rsidRPr="00913C34" w:rsidRDefault="0097019E" w:rsidP="0097019E">
      <w:pPr>
        <w:pStyle w:val="Heading4"/>
      </w:pPr>
      <w:r w:rsidRPr="00913C34">
        <w:t>Australia is key to leading environmental ocean policies</w:t>
      </w:r>
      <w:r w:rsidR="00E31132">
        <w:t xml:space="preserve"> </w:t>
      </w:r>
    </w:p>
    <w:p w:rsidR="0097019E" w:rsidRDefault="0097019E" w:rsidP="0097019E">
      <w:pPr>
        <w:rPr>
          <w:rStyle w:val="Style13ptBold"/>
        </w:rPr>
      </w:pPr>
      <w:proofErr w:type="spellStart"/>
      <w:r w:rsidRPr="00913C34">
        <w:rPr>
          <w:rStyle w:val="Style13ptBold"/>
        </w:rPr>
        <w:t>Figgis</w:t>
      </w:r>
      <w:proofErr w:type="spellEnd"/>
      <w:r>
        <w:rPr>
          <w:rStyle w:val="Style13ptBold"/>
        </w:rPr>
        <w:t xml:space="preserve"> &amp; Koss 12</w:t>
      </w:r>
    </w:p>
    <w:p w:rsidR="0097019E" w:rsidRPr="007C19EC" w:rsidRDefault="0097019E" w:rsidP="0097019E">
      <w:pPr>
        <w:rPr>
          <w:sz w:val="18"/>
        </w:rPr>
      </w:pPr>
      <w:r w:rsidRPr="007C19EC">
        <w:rPr>
          <w:sz w:val="18"/>
        </w:rPr>
        <w:t xml:space="preserve">(P. &amp; R., “Conserving Australia’s Marine Environment: Key Directions Statement, Australian Committee for IUCN”, </w:t>
      </w:r>
      <w:proofErr w:type="spellStart"/>
      <w:r w:rsidRPr="007C19EC">
        <w:rPr>
          <w:i/>
          <w:sz w:val="18"/>
        </w:rPr>
        <w:t>SydneyConserving</w:t>
      </w:r>
      <w:proofErr w:type="spellEnd"/>
      <w:r w:rsidRPr="007C19EC">
        <w:rPr>
          <w:i/>
          <w:sz w:val="18"/>
        </w:rPr>
        <w:t xml:space="preserve"> Australia’s Marine Environment</w:t>
      </w:r>
      <w:r w:rsidRPr="007C19EC">
        <w:rPr>
          <w:sz w:val="18"/>
        </w:rPr>
        <w:t>, 2012, http://aciucn.org.au/wp-content/uploads/2013/08/Marine_Statement_Web.pdf)//krishnik</w:t>
      </w:r>
    </w:p>
    <w:p w:rsidR="0097019E" w:rsidRDefault="0097019E" w:rsidP="0097019E">
      <w:r w:rsidRPr="000D6C02">
        <w:rPr>
          <w:sz w:val="14"/>
        </w:rPr>
        <w:t xml:space="preserve">Beyond our territorial waters and EEZ </w:t>
      </w:r>
      <w:r w:rsidRPr="002B33DA">
        <w:rPr>
          <w:rStyle w:val="StyleUnderline"/>
          <w:highlight w:val="cyan"/>
        </w:rPr>
        <w:t xml:space="preserve">Australia has made international commitments and contributions to marine </w:t>
      </w:r>
      <w:r w:rsidRPr="002B33DA">
        <w:rPr>
          <w:rStyle w:val="StyleUnderline"/>
          <w:sz w:val="12"/>
          <w:highlight w:val="cyan"/>
        </w:rPr>
        <w:t>¶</w:t>
      </w:r>
      <w:r w:rsidRPr="002B33DA">
        <w:rPr>
          <w:rStyle w:val="StyleUnderline"/>
          <w:highlight w:val="cyan"/>
        </w:rPr>
        <w:t xml:space="preserve"> conservation</w:t>
      </w:r>
      <w:r w:rsidRPr="000D6C02">
        <w:rPr>
          <w:rStyle w:val="StyleUnderline"/>
        </w:rPr>
        <w:t xml:space="preserve"> through signing on to international conventions, engaging in international marine policy</w:t>
      </w:r>
      <w:r w:rsidRPr="000D6C02">
        <w:rPr>
          <w:sz w:val="14"/>
        </w:rPr>
        <w:t xml:space="preserve"> through </w:t>
      </w:r>
      <w:r w:rsidRPr="000D6C02">
        <w:rPr>
          <w:sz w:val="12"/>
        </w:rPr>
        <w:t>¶</w:t>
      </w:r>
      <w:r w:rsidRPr="000D6C02">
        <w:rPr>
          <w:sz w:val="14"/>
        </w:rPr>
        <w:t xml:space="preserve"> conferences such as Rio+20 and the Convention on Biological Diversity (CBD) as well as collaborating in regional </w:t>
      </w:r>
      <w:r w:rsidRPr="000D6C02">
        <w:rPr>
          <w:sz w:val="12"/>
        </w:rPr>
        <w:t>¶</w:t>
      </w:r>
      <w:r w:rsidRPr="000D6C02">
        <w:rPr>
          <w:sz w:val="14"/>
        </w:rPr>
        <w:t xml:space="preserve"> agreements, programs and summits such as the Coral Triangle Initiative. </w:t>
      </w:r>
      <w:r w:rsidRPr="002B33DA">
        <w:rPr>
          <w:rStyle w:val="StyleUnderline"/>
          <w:highlight w:val="cyan"/>
        </w:rPr>
        <w:t xml:space="preserve">The Australian Government also uses such </w:t>
      </w:r>
      <w:r w:rsidRPr="002B33DA">
        <w:rPr>
          <w:rStyle w:val="StyleUnderline"/>
          <w:sz w:val="12"/>
          <w:highlight w:val="cyan"/>
        </w:rPr>
        <w:t>¶</w:t>
      </w:r>
      <w:r w:rsidRPr="002B33DA">
        <w:rPr>
          <w:rStyle w:val="StyleUnderline"/>
          <w:highlight w:val="cyan"/>
        </w:rPr>
        <w:t xml:space="preserve"> international policies to guide its national marine agenda,</w:t>
      </w:r>
      <w:r w:rsidRPr="000D6C02">
        <w:rPr>
          <w:rStyle w:val="StyleUnderline"/>
        </w:rPr>
        <w:t xml:space="preserve"> notably with the recent establishment of the NRSMPA. </w:t>
      </w:r>
      <w:r w:rsidRPr="002B33DA">
        <w:rPr>
          <w:rStyle w:val="StyleUnderline"/>
          <w:sz w:val="12"/>
          <w:highlight w:val="cyan"/>
        </w:rPr>
        <w:t>¶</w:t>
      </w:r>
      <w:r w:rsidRPr="002B33DA">
        <w:rPr>
          <w:rStyle w:val="StyleUnderline"/>
          <w:highlight w:val="cyan"/>
        </w:rPr>
        <w:t xml:space="preserve"> Australia’s leadership in marine conservation must continue to guide best-practice marine policy. This is vitally </w:t>
      </w:r>
      <w:r w:rsidRPr="002B33DA">
        <w:rPr>
          <w:rStyle w:val="StyleUnderline"/>
          <w:sz w:val="12"/>
          <w:highlight w:val="cyan"/>
        </w:rPr>
        <w:t>¶</w:t>
      </w:r>
      <w:r w:rsidRPr="002B33DA">
        <w:rPr>
          <w:rStyle w:val="StyleUnderline"/>
          <w:highlight w:val="cyan"/>
        </w:rPr>
        <w:t xml:space="preserve"> important to the global efforts to restore the earth’s largest ecosystem</w:t>
      </w:r>
      <w:r w:rsidRPr="000D6C02">
        <w:rPr>
          <w:sz w:val="14"/>
        </w:rPr>
        <w:t xml:space="preserve"> but also very important to our regional </w:t>
      </w:r>
      <w:r w:rsidRPr="000D6C02">
        <w:rPr>
          <w:sz w:val="12"/>
        </w:rPr>
        <w:t>¶</w:t>
      </w:r>
      <w:r w:rsidRPr="000D6C02">
        <w:rPr>
          <w:sz w:val="14"/>
        </w:rPr>
        <w:t xml:space="preserve"> policies. Most of Australia’s near </w:t>
      </w:r>
      <w:proofErr w:type="spellStart"/>
      <w:r w:rsidRPr="000D6C02">
        <w:rPr>
          <w:sz w:val="14"/>
        </w:rPr>
        <w:t>neighbours</w:t>
      </w:r>
      <w:proofErr w:type="spellEnd"/>
      <w:r w:rsidRPr="000D6C02">
        <w:rPr>
          <w:sz w:val="14"/>
        </w:rPr>
        <w:t xml:space="preserve"> are nations reliant on their marine-based livelihoods. </w:t>
      </w:r>
      <w:r w:rsidRPr="000D6C02">
        <w:rPr>
          <w:sz w:val="12"/>
        </w:rPr>
        <w:t>¶</w:t>
      </w:r>
      <w:r w:rsidRPr="000D6C02">
        <w:rPr>
          <w:sz w:val="14"/>
        </w:rPr>
        <w:t xml:space="preserve"> </w:t>
      </w:r>
      <w:proofErr w:type="gramStart"/>
      <w:r w:rsidRPr="000D6C02">
        <w:rPr>
          <w:sz w:val="14"/>
        </w:rPr>
        <w:t>The</w:t>
      </w:r>
      <w:proofErr w:type="gramEnd"/>
      <w:r w:rsidRPr="000D6C02">
        <w:rPr>
          <w:sz w:val="14"/>
        </w:rPr>
        <w:t xml:space="preserve"> following are specific international priority actions that should be taken by the Australian Government: </w:t>
      </w:r>
      <w:r w:rsidRPr="000D6C02">
        <w:rPr>
          <w:sz w:val="12"/>
        </w:rPr>
        <w:t>¶</w:t>
      </w:r>
      <w:r w:rsidRPr="000D6C02">
        <w:rPr>
          <w:sz w:val="14"/>
        </w:rPr>
        <w:t xml:space="preserve"> • support the Global Ocean Commission in formulating effective global marine conservation measures. </w:t>
      </w:r>
      <w:r w:rsidRPr="000D6C02">
        <w:rPr>
          <w:sz w:val="12"/>
        </w:rPr>
        <w:t>¶</w:t>
      </w:r>
      <w:r w:rsidRPr="000D6C02">
        <w:rPr>
          <w:sz w:val="14"/>
        </w:rPr>
        <w:t xml:space="preserve"> • </w:t>
      </w:r>
      <w:r w:rsidRPr="000D6C02">
        <w:rPr>
          <w:rStyle w:val="StyleUnderline"/>
        </w:rPr>
        <w:t xml:space="preserve">enhance the sustainability of commercial fisheries by: </w:t>
      </w:r>
      <w:r w:rsidRPr="000D6C02">
        <w:rPr>
          <w:rStyle w:val="StyleUnderline"/>
          <w:sz w:val="12"/>
        </w:rPr>
        <w:t>¶</w:t>
      </w:r>
      <w:r w:rsidRPr="000D6C02">
        <w:rPr>
          <w:rStyle w:val="StyleUnderline"/>
        </w:rPr>
        <w:t xml:space="preserve"> o contributing to a greater global commitment to reduce fishery capacities within the oceans to </w:t>
      </w:r>
      <w:r w:rsidRPr="000D6C02">
        <w:rPr>
          <w:rStyle w:val="StyleUnderline"/>
          <w:sz w:val="12"/>
        </w:rPr>
        <w:t>¶</w:t>
      </w:r>
      <w:r w:rsidRPr="000D6C02">
        <w:rPr>
          <w:rStyle w:val="StyleUnderline"/>
        </w:rPr>
        <w:t xml:space="preserve"> avoid overfishing. </w:t>
      </w:r>
      <w:r w:rsidRPr="000D6C02">
        <w:rPr>
          <w:rStyle w:val="StyleUnderline"/>
          <w:sz w:val="12"/>
        </w:rPr>
        <w:t>¶</w:t>
      </w:r>
      <w:r w:rsidRPr="000D6C02">
        <w:rPr>
          <w:rStyle w:val="StyleUnderline"/>
        </w:rPr>
        <w:t xml:space="preserve"> </w:t>
      </w:r>
      <w:proofErr w:type="gramStart"/>
      <w:r w:rsidRPr="000D6C02">
        <w:rPr>
          <w:rStyle w:val="StyleUnderline"/>
        </w:rPr>
        <w:t>o</w:t>
      </w:r>
      <w:proofErr w:type="gramEnd"/>
      <w:r w:rsidRPr="000D6C02">
        <w:rPr>
          <w:rStyle w:val="StyleUnderline"/>
        </w:rPr>
        <w:t xml:space="preserve"> taking a stronger and broader approach to address issues of illegal, unreported and unregulated (IUU) </w:t>
      </w:r>
      <w:r w:rsidRPr="000D6C02">
        <w:rPr>
          <w:rStyle w:val="StyleUnderline"/>
          <w:sz w:val="12"/>
        </w:rPr>
        <w:t>¶</w:t>
      </w:r>
      <w:r w:rsidRPr="000D6C02">
        <w:rPr>
          <w:rStyle w:val="StyleUnderline"/>
        </w:rPr>
        <w:t xml:space="preserve"> fishing </w:t>
      </w:r>
      <w:r w:rsidRPr="000D6C02">
        <w:rPr>
          <w:sz w:val="14"/>
        </w:rPr>
        <w:t xml:space="preserve">including international collaboration through relevant conventions and agreements. </w:t>
      </w:r>
      <w:r w:rsidRPr="000D6C02">
        <w:rPr>
          <w:sz w:val="12"/>
        </w:rPr>
        <w:t>¶</w:t>
      </w:r>
      <w:r w:rsidRPr="000D6C02">
        <w:rPr>
          <w:sz w:val="14"/>
        </w:rPr>
        <w:t xml:space="preserve"> • </w:t>
      </w:r>
      <w:r w:rsidRPr="000D6C02">
        <w:rPr>
          <w:rStyle w:val="StyleUnderline"/>
        </w:rPr>
        <w:t xml:space="preserve">protect the High Seas by reaffirming the commitment to establish an implementing agreement for the United </w:t>
      </w:r>
      <w:r w:rsidRPr="000D6C02">
        <w:rPr>
          <w:rStyle w:val="StyleUnderline"/>
          <w:sz w:val="12"/>
        </w:rPr>
        <w:t>¶</w:t>
      </w:r>
      <w:r w:rsidRPr="000D6C02">
        <w:rPr>
          <w:rStyle w:val="StyleUnderline"/>
        </w:rPr>
        <w:t xml:space="preserve"> Nations</w:t>
      </w:r>
      <w:r w:rsidRPr="000D6C02">
        <w:rPr>
          <w:sz w:val="14"/>
        </w:rPr>
        <w:t xml:space="preserve"> Convention on the Law of the Sea as a mechanism for high seas governance in areas beyond national </w:t>
      </w:r>
      <w:r w:rsidRPr="000D6C02">
        <w:rPr>
          <w:sz w:val="12"/>
        </w:rPr>
        <w:t>¶</w:t>
      </w:r>
      <w:r w:rsidRPr="000D6C02">
        <w:rPr>
          <w:sz w:val="14"/>
        </w:rPr>
        <w:t xml:space="preserve"> jurisdiction (such as establishing high seas MPAs and increasing compliance of Regional Fisheries Management </w:t>
      </w:r>
      <w:r w:rsidRPr="000D6C02">
        <w:rPr>
          <w:sz w:val="12"/>
        </w:rPr>
        <w:t>¶</w:t>
      </w:r>
      <w:r w:rsidRPr="000D6C02">
        <w:rPr>
          <w:sz w:val="14"/>
        </w:rPr>
        <w:t xml:space="preserve"> </w:t>
      </w:r>
      <w:proofErr w:type="spellStart"/>
      <w:r w:rsidRPr="000D6C02">
        <w:rPr>
          <w:sz w:val="14"/>
        </w:rPr>
        <w:t>Organisations</w:t>
      </w:r>
      <w:proofErr w:type="spellEnd"/>
      <w:r w:rsidRPr="000D6C02">
        <w:rPr>
          <w:sz w:val="14"/>
        </w:rPr>
        <w:t xml:space="preserve"> (UNCSD, 2012). </w:t>
      </w:r>
      <w:r w:rsidRPr="000D6C02">
        <w:rPr>
          <w:sz w:val="12"/>
        </w:rPr>
        <w:t>¶</w:t>
      </w:r>
      <w:r w:rsidRPr="000D6C02">
        <w:rPr>
          <w:sz w:val="14"/>
        </w:rPr>
        <w:t xml:space="preserve"> • meet the challenge of deep-sea mining by: </w:t>
      </w:r>
      <w:r w:rsidRPr="000D6C02">
        <w:rPr>
          <w:sz w:val="12"/>
        </w:rPr>
        <w:t>¶</w:t>
      </w:r>
      <w:r w:rsidRPr="000D6C02">
        <w:rPr>
          <w:sz w:val="14"/>
        </w:rPr>
        <w:t xml:space="preserve"> o supporting the establishment of a global moratorium that bans deep-sea mining consistent with the </w:t>
      </w:r>
      <w:r w:rsidRPr="000D6C02">
        <w:rPr>
          <w:sz w:val="12"/>
        </w:rPr>
        <w:t>¶</w:t>
      </w:r>
      <w:r w:rsidRPr="000D6C02">
        <w:rPr>
          <w:sz w:val="14"/>
        </w:rPr>
        <w:t xml:space="preserve"> precautionary approach in the absence of a current understanding of the environmental implications of </w:t>
      </w:r>
      <w:r w:rsidRPr="000D6C02">
        <w:rPr>
          <w:sz w:val="12"/>
        </w:rPr>
        <w:t>¶</w:t>
      </w:r>
      <w:r w:rsidRPr="000D6C02">
        <w:rPr>
          <w:sz w:val="14"/>
        </w:rPr>
        <w:t xml:space="preserve"> such mining. </w:t>
      </w:r>
      <w:r w:rsidRPr="000D6C02">
        <w:rPr>
          <w:sz w:val="12"/>
        </w:rPr>
        <w:t>¶</w:t>
      </w:r>
      <w:r w:rsidRPr="000D6C02">
        <w:rPr>
          <w:sz w:val="14"/>
        </w:rPr>
        <w:t xml:space="preserve"> </w:t>
      </w:r>
      <w:proofErr w:type="gramStart"/>
      <w:r w:rsidRPr="000D6C02">
        <w:rPr>
          <w:sz w:val="14"/>
        </w:rPr>
        <w:t>o</w:t>
      </w:r>
      <w:proofErr w:type="gramEnd"/>
      <w:r w:rsidRPr="000D6C02">
        <w:rPr>
          <w:sz w:val="14"/>
        </w:rPr>
        <w:t xml:space="preserve"> supporting increased priority being given to mapping biodiversity values prior to exploration of the seabed. </w:t>
      </w:r>
      <w:r w:rsidRPr="000D6C02">
        <w:rPr>
          <w:sz w:val="12"/>
        </w:rPr>
        <w:t>¶</w:t>
      </w:r>
      <w:r w:rsidRPr="000D6C02">
        <w:rPr>
          <w:sz w:val="14"/>
        </w:rPr>
        <w:t xml:space="preserve"> </w:t>
      </w:r>
      <w:proofErr w:type="gramStart"/>
      <w:r w:rsidRPr="000D6C02">
        <w:rPr>
          <w:sz w:val="14"/>
        </w:rPr>
        <w:t>o</w:t>
      </w:r>
      <w:proofErr w:type="gramEnd"/>
      <w:r w:rsidRPr="000D6C02">
        <w:rPr>
          <w:sz w:val="14"/>
        </w:rPr>
        <w:t xml:space="preserve"> increasing communication with the International Seabed Authority. </w:t>
      </w:r>
      <w:r w:rsidRPr="000D6C02">
        <w:rPr>
          <w:sz w:val="12"/>
        </w:rPr>
        <w:t>¶</w:t>
      </w:r>
      <w:r w:rsidRPr="000D6C02">
        <w:rPr>
          <w:sz w:val="14"/>
        </w:rPr>
        <w:t xml:space="preserve"> • embrace and encourage a broader adoption of the ecosystem-based marine management approach of the </w:t>
      </w:r>
      <w:r w:rsidRPr="000D6C02">
        <w:rPr>
          <w:sz w:val="12"/>
        </w:rPr>
        <w:t>¶</w:t>
      </w:r>
      <w:r w:rsidRPr="000D6C02">
        <w:rPr>
          <w:sz w:val="14"/>
        </w:rPr>
        <w:t xml:space="preserve"> Antarctic Treaty System as a mechanism to shift away from sector-based management. </w:t>
      </w:r>
      <w:r w:rsidRPr="000D6C02">
        <w:rPr>
          <w:rStyle w:val="StyleUnderline"/>
        </w:rPr>
        <w:t xml:space="preserve">This approach requires </w:t>
      </w:r>
      <w:r w:rsidRPr="000D6C02">
        <w:rPr>
          <w:rStyle w:val="StyleUnderline"/>
          <w:sz w:val="12"/>
        </w:rPr>
        <w:t>¶</w:t>
      </w:r>
      <w:r w:rsidRPr="000D6C02">
        <w:rPr>
          <w:rStyle w:val="StyleUnderline"/>
        </w:rPr>
        <w:t xml:space="preserve"> science-based performance standards for protection of ecological systems and for monitoring. </w:t>
      </w:r>
      <w:r w:rsidRPr="000D6C02">
        <w:rPr>
          <w:rStyle w:val="StyleUnderline"/>
          <w:sz w:val="12"/>
        </w:rPr>
        <w:t>¶</w:t>
      </w:r>
      <w:r w:rsidRPr="000D6C02">
        <w:rPr>
          <w:rStyle w:val="StyleUnderline"/>
        </w:rPr>
        <w:t xml:space="preserve"> • formally integrate blue carbon and coastal ecosystems into guidelines of the Coastal Resilience Program for </w:t>
      </w:r>
      <w:r w:rsidRPr="000D6C02">
        <w:rPr>
          <w:rStyle w:val="StyleUnderline"/>
          <w:sz w:val="12"/>
        </w:rPr>
        <w:t>¶</w:t>
      </w:r>
      <w:r w:rsidRPr="000D6C02">
        <w:rPr>
          <w:rStyle w:val="StyleUnderline"/>
        </w:rPr>
        <w:t xml:space="preserve"> </w:t>
      </w:r>
      <w:proofErr w:type="spellStart"/>
      <w:r w:rsidRPr="000D6C02">
        <w:rPr>
          <w:rStyle w:val="StyleUnderline"/>
        </w:rPr>
        <w:t>AusAID</w:t>
      </w:r>
      <w:proofErr w:type="spellEnd"/>
      <w:r w:rsidRPr="000D6C02">
        <w:rPr>
          <w:rStyle w:val="StyleUnderline"/>
        </w:rPr>
        <w:t xml:space="preserve"> in relation to climate change adaptation and mitigation</w:t>
      </w:r>
      <w:r w:rsidRPr="000D6C02">
        <w:rPr>
          <w:sz w:val="14"/>
        </w:rPr>
        <w:t xml:space="preserve">. </w:t>
      </w:r>
      <w:r w:rsidRPr="000D6C02">
        <w:rPr>
          <w:sz w:val="12"/>
        </w:rPr>
        <w:t>¶</w:t>
      </w:r>
      <w:r w:rsidRPr="000D6C02">
        <w:rPr>
          <w:sz w:val="14"/>
        </w:rPr>
        <w:t xml:space="preserve"> • enhance integrated bioregional marine planning by: </w:t>
      </w:r>
      <w:r w:rsidRPr="000D6C02">
        <w:rPr>
          <w:sz w:val="12"/>
        </w:rPr>
        <w:t>¶</w:t>
      </w:r>
      <w:r w:rsidRPr="000D6C02">
        <w:rPr>
          <w:sz w:val="14"/>
        </w:rPr>
        <w:t xml:space="preserve"> o working to improve integrated bioregional marine planning with our international neighbors including </w:t>
      </w:r>
      <w:r w:rsidRPr="000D6C02">
        <w:rPr>
          <w:sz w:val="12"/>
        </w:rPr>
        <w:t>¶</w:t>
      </w:r>
      <w:r w:rsidRPr="000D6C02">
        <w:rPr>
          <w:sz w:val="14"/>
        </w:rPr>
        <w:t xml:space="preserve"> Indonesia, Timor </w:t>
      </w:r>
      <w:proofErr w:type="spellStart"/>
      <w:r w:rsidRPr="000D6C02">
        <w:rPr>
          <w:sz w:val="14"/>
        </w:rPr>
        <w:t>Leste</w:t>
      </w:r>
      <w:proofErr w:type="spellEnd"/>
      <w:r w:rsidRPr="000D6C02">
        <w:rPr>
          <w:sz w:val="14"/>
        </w:rPr>
        <w:t xml:space="preserve"> and Papua New Guinea to address trans-boundary issues in shared shallow waters </w:t>
      </w:r>
      <w:r w:rsidRPr="000D6C02">
        <w:rPr>
          <w:sz w:val="12"/>
        </w:rPr>
        <w:t>¶</w:t>
      </w:r>
      <w:r w:rsidRPr="000D6C02">
        <w:rPr>
          <w:sz w:val="14"/>
        </w:rPr>
        <w:t xml:space="preserve"> that contain near pristine, tropical ecosystems. </w:t>
      </w:r>
      <w:r w:rsidRPr="000D6C02">
        <w:rPr>
          <w:sz w:val="12"/>
        </w:rPr>
        <w:t>¶</w:t>
      </w:r>
      <w:r w:rsidRPr="000D6C02">
        <w:rPr>
          <w:sz w:val="14"/>
        </w:rPr>
        <w:t xml:space="preserve"> </w:t>
      </w:r>
      <w:proofErr w:type="gramStart"/>
      <w:r w:rsidRPr="000D6C02">
        <w:rPr>
          <w:sz w:val="14"/>
        </w:rPr>
        <w:t>o</w:t>
      </w:r>
      <w:proofErr w:type="gramEnd"/>
      <w:r w:rsidRPr="000D6C02">
        <w:rPr>
          <w:sz w:val="14"/>
        </w:rPr>
        <w:t xml:space="preserve"> accessing and </w:t>
      </w:r>
      <w:r w:rsidRPr="002B33DA">
        <w:rPr>
          <w:rStyle w:val="StyleUnderline"/>
          <w:highlight w:val="cyan"/>
        </w:rPr>
        <w:t xml:space="preserve">using Australia’s leading marine science expertise and the expertise and interests of key </w:t>
      </w:r>
      <w:r w:rsidRPr="002B33DA">
        <w:rPr>
          <w:rStyle w:val="StyleUnderline"/>
          <w:sz w:val="12"/>
          <w:highlight w:val="cyan"/>
        </w:rPr>
        <w:t>¶</w:t>
      </w:r>
      <w:r w:rsidRPr="002B33DA">
        <w:rPr>
          <w:rStyle w:val="StyleUnderline"/>
          <w:highlight w:val="cyan"/>
        </w:rPr>
        <w:t xml:space="preserve"> marine stakeholders, to inform effective and holistic international marine policy development and plannin</w:t>
      </w:r>
      <w:r w:rsidRPr="000D6C02">
        <w:rPr>
          <w:rStyle w:val="StyleUnderline"/>
        </w:rPr>
        <w:t>g</w:t>
      </w:r>
    </w:p>
    <w:p w:rsidR="002F5722" w:rsidRDefault="002F5722">
      <w:pPr>
        <w:pStyle w:val="Heading1"/>
      </w:pPr>
      <w:proofErr w:type="spellStart"/>
      <w:r>
        <w:lastRenderedPageBreak/>
        <w:t>Neolib</w:t>
      </w:r>
      <w:proofErr w:type="spellEnd"/>
      <w:r>
        <w:t xml:space="preserve"> K</w:t>
      </w:r>
    </w:p>
    <w:p w:rsidR="002F5722" w:rsidRDefault="002F5722" w:rsidP="002F5722"/>
    <w:p w:rsidR="002F5722" w:rsidRPr="00642FD3" w:rsidRDefault="002F5722" w:rsidP="002F5722">
      <w:pPr>
        <w:pStyle w:val="Heading4"/>
        <w:rPr>
          <w:rFonts w:cs="Times New Roman"/>
        </w:rPr>
      </w:pPr>
      <w:r w:rsidRPr="00642FD3">
        <w:rPr>
          <w:rFonts w:cs="Times New Roman"/>
        </w:rPr>
        <w:t>Framing climate adaptation as “development” reproduces a neoliberal social imaginary -- the aff creates structural inequality that exacerbates climate vulnerability, only attacking background conditions of neoliberal inequality first solves</w:t>
      </w:r>
    </w:p>
    <w:p w:rsidR="002F5722" w:rsidRPr="00642FD3" w:rsidRDefault="002F5722" w:rsidP="002F5722">
      <w:pPr>
        <w:rPr>
          <w:rStyle w:val="Style13ptBold"/>
          <w:rFonts w:cs="Times New Roman"/>
          <w:sz w:val="28"/>
        </w:rPr>
      </w:pPr>
      <w:r w:rsidRPr="00642FD3">
        <w:rPr>
          <w:rStyle w:val="Style13ptBold"/>
          <w:rFonts w:cs="Times New Roman"/>
          <w:sz w:val="28"/>
        </w:rPr>
        <w:t xml:space="preserve">Roberts ’11 </w:t>
      </w:r>
    </w:p>
    <w:p w:rsidR="002F5722" w:rsidRPr="002F5722" w:rsidRDefault="002F5722" w:rsidP="002F5722">
      <w:pPr>
        <w:rPr>
          <w:rFonts w:cs="Times New Roman"/>
          <w:sz w:val="18"/>
        </w:rPr>
      </w:pPr>
      <w:r w:rsidRPr="002F5722">
        <w:rPr>
          <w:rFonts w:cs="Times New Roman"/>
          <w:sz w:val="18"/>
        </w:rPr>
        <w:t xml:space="preserve">(David Robert, PhD in Politics and Environment, Neoliberalism and climate change adaptation, </w:t>
      </w:r>
      <w:hyperlink r:id="rId7" w:history="1">
        <w:r w:rsidRPr="002F5722">
          <w:rPr>
            <w:rStyle w:val="Hyperlink"/>
            <w:rFonts w:cs="Times New Roman"/>
            <w:sz w:val="18"/>
          </w:rPr>
          <w:t>http://grist.org/politics/2011-08-24-how-do-you-solve-a-problem-like-neoliberalism/</w:t>
        </w:r>
      </w:hyperlink>
      <w:r w:rsidRPr="002F5722">
        <w:rPr>
          <w:rStyle w:val="Hyperlink"/>
          <w:rFonts w:cs="Times New Roman"/>
          <w:sz w:val="18"/>
        </w:rPr>
        <w:t>)</w:t>
      </w:r>
      <w:r w:rsidRPr="002F5722">
        <w:rPr>
          <w:rFonts w:cs="Times New Roman"/>
          <w:sz w:val="18"/>
        </w:rPr>
        <w:t xml:space="preserve"> </w:t>
      </w:r>
    </w:p>
    <w:p w:rsidR="002F5722" w:rsidRPr="002F5722" w:rsidRDefault="002F5722" w:rsidP="002F5722">
      <w:pPr>
        <w:rPr>
          <w:rFonts w:cs="Times New Roman"/>
          <w:sz w:val="14"/>
        </w:rPr>
      </w:pPr>
      <w:proofErr w:type="spellStart"/>
      <w:r w:rsidRPr="002F5722">
        <w:rPr>
          <w:rFonts w:cs="Times New Roman"/>
          <w:sz w:val="14"/>
        </w:rPr>
        <w:t>Fieldman</w:t>
      </w:r>
      <w:proofErr w:type="spellEnd"/>
      <w:r w:rsidRPr="002F5722">
        <w:rPr>
          <w:rFonts w:cs="Times New Roman"/>
          <w:sz w:val="14"/>
        </w:rPr>
        <w:t xml:space="preserve"> argues, in a nutshell, that “</w:t>
      </w:r>
      <w:r w:rsidRPr="00642FD3">
        <w:rPr>
          <w:rStyle w:val="StyleUnderline"/>
          <w:rFonts w:cs="Times New Roman"/>
        </w:rPr>
        <w:t>the neoliberal system produces vulnerability to climate-induced</w:t>
      </w:r>
      <w:r w:rsidRPr="002F5722">
        <w:rPr>
          <w:rFonts w:cs="Times New Roman"/>
          <w:sz w:val="14"/>
        </w:rPr>
        <w:t xml:space="preserve"> (and other) </w:t>
      </w:r>
      <w:r w:rsidRPr="00642FD3">
        <w:rPr>
          <w:rStyle w:val="StyleUnderline"/>
          <w:rFonts w:cs="Times New Roman"/>
        </w:rPr>
        <w:t>changes and</w:t>
      </w:r>
      <w:r w:rsidRPr="002F5722">
        <w:rPr>
          <w:rFonts w:cs="Times New Roman"/>
          <w:sz w:val="14"/>
        </w:rPr>
        <w:t xml:space="preserve"> effectively </w:t>
      </w:r>
      <w:r w:rsidRPr="00642FD3">
        <w:rPr>
          <w:rStyle w:val="StyleUnderline"/>
          <w:rFonts w:cs="Times New Roman"/>
        </w:rPr>
        <w:t>incapacitates effective responses</w:t>
      </w:r>
      <w:r w:rsidRPr="002F5722">
        <w:rPr>
          <w:rFonts w:cs="Times New Roman"/>
          <w:sz w:val="14"/>
        </w:rPr>
        <w:t xml:space="preserve">.” </w:t>
      </w:r>
      <w:r w:rsidRPr="00642FD3">
        <w:rPr>
          <w:rStyle w:val="StyleUnderline"/>
          <w:rFonts w:cs="Times New Roman"/>
        </w:rPr>
        <w:t>Adaptation</w:t>
      </w:r>
      <w:r w:rsidRPr="002F5722">
        <w:rPr>
          <w:rFonts w:cs="Times New Roman"/>
          <w:sz w:val="14"/>
        </w:rPr>
        <w:t xml:space="preserve"> policy </w:t>
      </w:r>
      <w:r w:rsidRPr="00642FD3">
        <w:rPr>
          <w:rStyle w:val="StyleUnderline"/>
          <w:rFonts w:cs="Times New Roman"/>
        </w:rPr>
        <w:t>is not something that can</w:t>
      </w:r>
      <w:r w:rsidRPr="002F5722">
        <w:rPr>
          <w:rFonts w:cs="Times New Roman"/>
          <w:sz w:val="14"/>
        </w:rPr>
        <w:t xml:space="preserve"> simply </w:t>
      </w:r>
      <w:r w:rsidRPr="00642FD3">
        <w:rPr>
          <w:rStyle w:val="StyleUnderline"/>
          <w:rFonts w:cs="Times New Roman"/>
        </w:rPr>
        <w:t>be tacked onto</w:t>
      </w:r>
      <w:r w:rsidRPr="002F5722">
        <w:rPr>
          <w:rFonts w:cs="Times New Roman"/>
          <w:sz w:val="14"/>
        </w:rPr>
        <w:t xml:space="preserve">, or absorbed into, </w:t>
      </w:r>
      <w:r w:rsidRPr="00642FD3">
        <w:rPr>
          <w:rStyle w:val="Emphasis"/>
          <w:rFonts w:cs="Times New Roman"/>
        </w:rPr>
        <w:t>neoliberal development policy</w:t>
      </w:r>
      <w:r w:rsidRPr="002F5722">
        <w:rPr>
          <w:rFonts w:cs="Times New Roman"/>
          <w:sz w:val="14"/>
        </w:rPr>
        <w:t xml:space="preserve"> more broadly, because “</w:t>
      </w:r>
      <w:r w:rsidRPr="00642FD3">
        <w:rPr>
          <w:rStyle w:val="Emphasis"/>
          <w:rFonts w:cs="Times New Roman"/>
        </w:rPr>
        <w:t>development</w:t>
      </w:r>
      <w:r w:rsidRPr="002F5722">
        <w:rPr>
          <w:rFonts w:cs="Times New Roman"/>
          <w:sz w:val="14"/>
        </w:rPr>
        <w:t xml:space="preserve"> as presently conceived and </w:t>
      </w:r>
      <w:proofErr w:type="spellStart"/>
      <w:r w:rsidRPr="002F5722">
        <w:rPr>
          <w:rFonts w:cs="Times New Roman"/>
          <w:sz w:val="14"/>
        </w:rPr>
        <w:t>practised</w:t>
      </w:r>
      <w:proofErr w:type="spellEnd"/>
      <w:r w:rsidRPr="002F5722">
        <w:rPr>
          <w:rFonts w:cs="Times New Roman"/>
          <w:sz w:val="14"/>
        </w:rPr>
        <w:t xml:space="preserve"> </w:t>
      </w:r>
      <w:r w:rsidRPr="00642FD3">
        <w:rPr>
          <w:rStyle w:val="Emphasis"/>
          <w:rFonts w:cs="Times New Roman"/>
        </w:rPr>
        <w:t>is itself maladaptive</w:t>
      </w:r>
      <w:r w:rsidRPr="002F5722">
        <w:rPr>
          <w:rFonts w:cs="Times New Roman"/>
          <w:sz w:val="14"/>
        </w:rPr>
        <w:t xml:space="preserve">.” For one thing, </w:t>
      </w:r>
      <w:proofErr w:type="spellStart"/>
      <w:r w:rsidRPr="002F5722">
        <w:rPr>
          <w:rFonts w:cs="Times New Roman"/>
          <w:sz w:val="14"/>
        </w:rPr>
        <w:t>Feildman</w:t>
      </w:r>
      <w:proofErr w:type="spellEnd"/>
      <w:r w:rsidRPr="002F5722">
        <w:rPr>
          <w:rFonts w:cs="Times New Roman"/>
          <w:sz w:val="14"/>
        </w:rPr>
        <w:t xml:space="preserve"> argues, </w:t>
      </w:r>
      <w:r w:rsidRPr="00642FD3">
        <w:rPr>
          <w:rStyle w:val="StyleUnderline"/>
          <w:rFonts w:cs="Times New Roman"/>
        </w:rPr>
        <w:t>it has put workers in a perpetual state of insecurity</w:t>
      </w:r>
      <w:r w:rsidRPr="002F5722">
        <w:rPr>
          <w:rFonts w:cs="Times New Roman"/>
          <w:sz w:val="14"/>
        </w:rPr>
        <w:t xml:space="preserve">: Economic insecurity does not refer just to the failure of the neoliberal system to dent global poverty substantially, but also to the increasingly contingent nature of employment. Globally, </w:t>
      </w:r>
      <w:r w:rsidRPr="00642FD3">
        <w:rPr>
          <w:rStyle w:val="StyleUnderline"/>
          <w:rFonts w:cs="Times New Roman"/>
        </w:rPr>
        <w:t>surplus workers from all sectors are forced into competition for a limited number of jobs</w:t>
      </w:r>
      <w:r w:rsidRPr="002F5722">
        <w:rPr>
          <w:rFonts w:cs="Times New Roman"/>
          <w:sz w:val="14"/>
        </w:rPr>
        <w:t xml:space="preserve">. As capital moves to exploit these surpluses, one day’s ‘winners’ may become the next day’s ‘losers’: maquiladora workers in Mexico lose jobs to China or Vietnam, while American information technology workers lose theirs to India or Malaysia. </w:t>
      </w:r>
      <w:r w:rsidRPr="00642FD3">
        <w:rPr>
          <w:rStyle w:val="StyleUnderline"/>
          <w:rFonts w:cs="Times New Roman"/>
        </w:rPr>
        <w:t>Periods of unemployment mean</w:t>
      </w:r>
      <w:r w:rsidRPr="002F5722">
        <w:rPr>
          <w:rFonts w:cs="Times New Roman"/>
          <w:sz w:val="14"/>
        </w:rPr>
        <w:t xml:space="preserve"> that </w:t>
      </w:r>
      <w:r w:rsidRPr="00642FD3">
        <w:rPr>
          <w:rStyle w:val="StyleUnderline"/>
          <w:rFonts w:cs="Times New Roman"/>
        </w:rPr>
        <w:t>most people have few opportunities to accumulate assets that would enable them to take anticipatory adaptation measures</w:t>
      </w:r>
      <w:r w:rsidRPr="002F5722">
        <w:rPr>
          <w:rFonts w:cs="Times New Roman"/>
          <w:sz w:val="14"/>
        </w:rPr>
        <w:t xml:space="preserve"> such as strengthening a house, or to rebuild lives disrupted by a climate-induced disaster. Moreover, as </w:t>
      </w:r>
      <w:proofErr w:type="spellStart"/>
      <w:r w:rsidRPr="002F5722">
        <w:rPr>
          <w:rFonts w:cs="Times New Roman"/>
          <w:sz w:val="14"/>
        </w:rPr>
        <w:t>Hoogvelt</w:t>
      </w:r>
      <w:proofErr w:type="spellEnd"/>
      <w:r w:rsidRPr="002F5722">
        <w:rPr>
          <w:rFonts w:cs="Times New Roman"/>
          <w:sz w:val="14"/>
        </w:rPr>
        <w:t xml:space="preserve"> (2001) argues, hundreds of millions face a future of permanent social and economic exclusion as ‘</w:t>
      </w:r>
      <w:proofErr w:type="spellStart"/>
      <w:r w:rsidRPr="002F5722">
        <w:rPr>
          <w:rFonts w:cs="Times New Roman"/>
          <w:sz w:val="14"/>
        </w:rPr>
        <w:t>afundamental</w:t>
      </w:r>
      <w:proofErr w:type="spellEnd"/>
      <w:r w:rsidRPr="002F5722">
        <w:rPr>
          <w:rFonts w:cs="Times New Roman"/>
          <w:sz w:val="14"/>
        </w:rPr>
        <w:t xml:space="preserve"> cleavage has opened up between, on the one hand, networks of capital, </w:t>
      </w:r>
      <w:proofErr w:type="spellStart"/>
      <w:r w:rsidRPr="002F5722">
        <w:rPr>
          <w:rFonts w:cs="Times New Roman"/>
          <w:sz w:val="14"/>
        </w:rPr>
        <w:t>labour</w:t>
      </w:r>
      <w:proofErr w:type="spellEnd"/>
      <w:r w:rsidRPr="002F5722">
        <w:rPr>
          <w:rFonts w:cs="Times New Roman"/>
          <w:sz w:val="14"/>
        </w:rPr>
        <w:t xml:space="preserve">, information and markets … and on the other, populations and territories deprived of interest and value to the dynamics of global capitalism’. Those at the bottom of the global income scale are likely to remain there; they are ‘economically irrelevant’; many will never ﬁnd formal employment. </w:t>
      </w:r>
      <w:r w:rsidRPr="00642FD3">
        <w:rPr>
          <w:rStyle w:val="StyleUnderline"/>
          <w:rFonts w:cs="Times New Roman"/>
        </w:rPr>
        <w:t xml:space="preserve">Despite the freedom of capital to move, </w:t>
      </w:r>
      <w:r w:rsidRPr="00642FD3">
        <w:rPr>
          <w:rStyle w:val="Emphasis"/>
          <w:rFonts w:cs="Times New Roman"/>
        </w:rPr>
        <w:t>the neoliberal order restricts the mobility of people</w:t>
      </w:r>
      <w:r w:rsidRPr="002F5722">
        <w:rPr>
          <w:rFonts w:cs="Times New Roman"/>
          <w:sz w:val="14"/>
        </w:rPr>
        <w:t xml:space="preserve">. </w:t>
      </w:r>
      <w:r w:rsidRPr="00642FD3">
        <w:rPr>
          <w:rStyle w:val="StyleUnderline"/>
          <w:rFonts w:cs="Times New Roman"/>
        </w:rPr>
        <w:t>Even the option to migrate to escape climate-induced change is not available to those at the bottom</w:t>
      </w:r>
      <w:r w:rsidRPr="002F5722">
        <w:rPr>
          <w:rFonts w:cs="Times New Roman"/>
          <w:sz w:val="14"/>
        </w:rPr>
        <w:t xml:space="preserve"> of the global income scale, </w:t>
      </w:r>
      <w:r w:rsidRPr="00642FD3">
        <w:rPr>
          <w:rStyle w:val="StyleUnderline"/>
          <w:rFonts w:cs="Times New Roman"/>
        </w:rPr>
        <w:t>since most lack</w:t>
      </w:r>
      <w:r w:rsidRPr="002F5722">
        <w:rPr>
          <w:rFonts w:cs="Times New Roman"/>
          <w:sz w:val="14"/>
        </w:rPr>
        <w:t xml:space="preserve"> the </w:t>
      </w:r>
      <w:r w:rsidRPr="00642FD3">
        <w:rPr>
          <w:rStyle w:val="StyleUnderline"/>
          <w:rFonts w:cs="Times New Roman"/>
        </w:rPr>
        <w:t>special skills that would permit them to relocate</w:t>
      </w:r>
      <w:r w:rsidRPr="002F5722">
        <w:rPr>
          <w:rFonts w:cs="Times New Roman"/>
          <w:sz w:val="14"/>
        </w:rPr>
        <w:t xml:space="preserve"> legally. For the state, the story is similar. It’s clear that “</w:t>
      </w:r>
      <w:r w:rsidRPr="00642FD3">
        <w:rPr>
          <w:rStyle w:val="Emphasis"/>
          <w:rFonts w:cs="Times New Roman"/>
        </w:rPr>
        <w:t>international climate funding</w:t>
      </w:r>
      <w:r w:rsidRPr="002F5722">
        <w:rPr>
          <w:rFonts w:cs="Times New Roman"/>
          <w:sz w:val="14"/>
        </w:rPr>
        <w:t xml:space="preserve">” </w:t>
      </w:r>
      <w:r w:rsidRPr="00642FD3">
        <w:rPr>
          <w:rStyle w:val="StyleUnderline"/>
          <w:rFonts w:cs="Times New Roman"/>
        </w:rPr>
        <w:t>is and probably always will be grossly inadequate to the needs states face</w:t>
      </w:r>
      <w:r w:rsidRPr="002F5722">
        <w:rPr>
          <w:rFonts w:cs="Times New Roman"/>
          <w:sz w:val="14"/>
        </w:rPr>
        <w:t xml:space="preserve">, both for basic background services (e.g., infrastructure) and climate-specific measures (e.g., building sea walls, restoring coastal wetlands). States need to be able to marshal their own resources to spend on resilience that benefits local populations. But </w:t>
      </w:r>
      <w:r w:rsidRPr="00642FD3">
        <w:rPr>
          <w:rStyle w:val="StyleUnderline"/>
          <w:rFonts w:cs="Times New Roman"/>
        </w:rPr>
        <w:t>neoliberalism</w:t>
      </w:r>
      <w:r w:rsidRPr="002F5722">
        <w:rPr>
          <w:rFonts w:cs="Times New Roman"/>
          <w:sz w:val="14"/>
        </w:rPr>
        <w:t xml:space="preserve">, because it encourages capital mobility, </w:t>
      </w:r>
      <w:r w:rsidRPr="00642FD3">
        <w:rPr>
          <w:rStyle w:val="StyleUnderline"/>
          <w:rFonts w:cs="Times New Roman"/>
        </w:rPr>
        <w:t>leaves states in the position of competing for investment by lowering tax rates and removing tariffs</w:t>
      </w:r>
      <w:r w:rsidRPr="002F5722">
        <w:rPr>
          <w:rFonts w:cs="Times New Roman"/>
          <w:sz w:val="14"/>
        </w:rPr>
        <w:t xml:space="preserve">, thus depriving themselves of revenue. “Neoliberalism,” </w:t>
      </w:r>
      <w:proofErr w:type="spellStart"/>
      <w:r w:rsidRPr="002F5722">
        <w:rPr>
          <w:rFonts w:cs="Times New Roman"/>
          <w:sz w:val="14"/>
        </w:rPr>
        <w:t>Fieldman</w:t>
      </w:r>
      <w:proofErr w:type="spellEnd"/>
      <w:r w:rsidRPr="002F5722">
        <w:rPr>
          <w:rFonts w:cs="Times New Roman"/>
          <w:sz w:val="14"/>
        </w:rPr>
        <w:t xml:space="preserve"> says, “has consequently put the social and much of the public-goods portions of state budgets on a strict, if not starvation, diet.” That includes climate-specific measures. To boot, states competing for corporate investment are loathe to constrain private-sector activities that increase vulnerability, like logging in erosion-prone areas or </w:t>
      </w:r>
      <w:proofErr w:type="spellStart"/>
      <w:r w:rsidRPr="002F5722">
        <w:rPr>
          <w:rFonts w:cs="Times New Roman"/>
          <w:sz w:val="14"/>
        </w:rPr>
        <w:t>overshrimping</w:t>
      </w:r>
      <w:proofErr w:type="spellEnd"/>
      <w:r w:rsidRPr="002F5722">
        <w:rPr>
          <w:rFonts w:cs="Times New Roman"/>
          <w:sz w:val="14"/>
        </w:rPr>
        <w:t xml:space="preserve"> for export. Despite the fond dreams of some neoliberals, </w:t>
      </w:r>
      <w:r w:rsidRPr="00642FD3">
        <w:rPr>
          <w:rStyle w:val="StyleUnderline"/>
          <w:rFonts w:cs="Times New Roman"/>
        </w:rPr>
        <w:t>civil society is not going to be able to fill this gap</w:t>
      </w:r>
      <w:r w:rsidRPr="002F5722">
        <w:rPr>
          <w:rFonts w:cs="Times New Roman"/>
          <w:sz w:val="14"/>
        </w:rPr>
        <w:t xml:space="preserve">. </w:t>
      </w:r>
      <w:r w:rsidRPr="00642FD3">
        <w:rPr>
          <w:rStyle w:val="StyleUnderline"/>
          <w:rFonts w:cs="Times New Roman"/>
        </w:rPr>
        <w:t>Resilience requires a robust, well-funded state</w:t>
      </w:r>
      <w:r w:rsidRPr="002F5722">
        <w:rPr>
          <w:rFonts w:cs="Times New Roman"/>
          <w:sz w:val="14"/>
        </w:rPr>
        <w:t xml:space="preserve"> and a citizenry that enjoys some employment stability and asset ownership. Neoliberalism, </w:t>
      </w:r>
      <w:proofErr w:type="spellStart"/>
      <w:r w:rsidRPr="002F5722">
        <w:rPr>
          <w:rFonts w:cs="Times New Roman"/>
          <w:sz w:val="14"/>
        </w:rPr>
        <w:t>Fieldman</w:t>
      </w:r>
      <w:proofErr w:type="spellEnd"/>
      <w:r w:rsidRPr="002F5722">
        <w:rPr>
          <w:rFonts w:cs="Times New Roman"/>
          <w:sz w:val="14"/>
        </w:rPr>
        <w:t xml:space="preserve"> argues, works against that. In the end, </w:t>
      </w:r>
      <w:r w:rsidRPr="00642FD3">
        <w:rPr>
          <w:rStyle w:val="StyleUnderline"/>
          <w:rFonts w:cs="Times New Roman"/>
        </w:rPr>
        <w:t>big changes are necessary</w:t>
      </w:r>
      <w:r w:rsidRPr="002F5722">
        <w:rPr>
          <w:rFonts w:cs="Times New Roman"/>
          <w:sz w:val="14"/>
        </w:rPr>
        <w:t xml:space="preserve">, but </w:t>
      </w:r>
      <w:proofErr w:type="spellStart"/>
      <w:r w:rsidRPr="002F5722">
        <w:rPr>
          <w:rFonts w:cs="Times New Roman"/>
          <w:sz w:val="14"/>
        </w:rPr>
        <w:t>Fieldman’s</w:t>
      </w:r>
      <w:proofErr w:type="spellEnd"/>
      <w:r w:rsidRPr="002F5722">
        <w:rPr>
          <w:rFonts w:cs="Times New Roman"/>
          <w:sz w:val="14"/>
        </w:rPr>
        <w:t xml:space="preserve"> </w:t>
      </w:r>
      <w:proofErr w:type="spellStart"/>
      <w:r w:rsidRPr="002F5722">
        <w:rPr>
          <w:rFonts w:cs="Times New Roman"/>
          <w:sz w:val="14"/>
        </w:rPr>
        <w:t>handwaving</w:t>
      </w:r>
      <w:proofErr w:type="spellEnd"/>
      <w:r w:rsidRPr="002F5722">
        <w:rPr>
          <w:rFonts w:cs="Times New Roman"/>
          <w:sz w:val="14"/>
        </w:rPr>
        <w:t xml:space="preserve"> on that front isn’t much more helpful than everyone else’s — something about </w:t>
      </w:r>
      <w:proofErr w:type="spellStart"/>
      <w:r w:rsidRPr="002F5722">
        <w:rPr>
          <w:rFonts w:cs="Times New Roman"/>
          <w:sz w:val="14"/>
        </w:rPr>
        <w:t>Gramscian</w:t>
      </w:r>
      <w:proofErr w:type="spellEnd"/>
      <w:r w:rsidRPr="002F5722">
        <w:rPr>
          <w:rFonts w:cs="Times New Roman"/>
          <w:sz w:val="14"/>
        </w:rPr>
        <w:t xml:space="preserve"> moments and counter-hegemonic projects. She does make a good case, though, that the currently dominant model of</w:t>
      </w:r>
      <w:r w:rsidRPr="00642FD3">
        <w:rPr>
          <w:rStyle w:val="StyleUnderline"/>
          <w:rFonts w:cs="Times New Roman"/>
        </w:rPr>
        <w:t xml:space="preserve"> </w:t>
      </w:r>
      <w:r w:rsidRPr="00642FD3">
        <w:rPr>
          <w:rStyle w:val="Emphasis"/>
          <w:rFonts w:cs="Times New Roman"/>
        </w:rPr>
        <w:t>global development is pursuing macroeconomic efficiency at the expense of resilience</w:t>
      </w:r>
      <w:r w:rsidRPr="002F5722">
        <w:rPr>
          <w:rFonts w:cs="Times New Roman"/>
          <w:sz w:val="14"/>
        </w:rPr>
        <w:t>. That doesn’t seem like a wise strategy heading into an age of uncertainty and upheaval.</w:t>
      </w:r>
    </w:p>
    <w:p w:rsidR="002F5722" w:rsidRPr="00042950" w:rsidRDefault="002F5722" w:rsidP="002F5722">
      <w:pPr>
        <w:pStyle w:val="Heading4"/>
      </w:pPr>
      <w:proofErr w:type="spellStart"/>
      <w:r>
        <w:t>Neolib</w:t>
      </w:r>
      <w:proofErr w:type="spellEnd"/>
      <w:r>
        <w:t xml:space="preserve"> rationality causes extinction – ensures resource conflict, environmental collapse, structural inequality, and low quality of life – reduces life to a commodity in a broader scheme of market calculations</w:t>
      </w:r>
    </w:p>
    <w:p w:rsidR="002F5722" w:rsidRDefault="002F5722" w:rsidP="002F5722">
      <w:pPr>
        <w:rPr>
          <w:rStyle w:val="Style13ptBold"/>
        </w:rPr>
      </w:pPr>
      <w:r w:rsidRPr="008558C1">
        <w:rPr>
          <w:rStyle w:val="Style13ptBold"/>
        </w:rPr>
        <w:t>Harvey 5</w:t>
      </w:r>
      <w:r>
        <w:rPr>
          <w:rStyle w:val="Style13ptBold"/>
        </w:rPr>
        <w:t xml:space="preserve"> </w:t>
      </w:r>
    </w:p>
    <w:p w:rsidR="002F5722" w:rsidRPr="002F5722" w:rsidRDefault="002F5722" w:rsidP="002F5722">
      <w:pPr>
        <w:rPr>
          <w:b/>
          <w:bCs/>
        </w:rPr>
      </w:pPr>
      <w:r w:rsidRPr="002F5722">
        <w:rPr>
          <w:sz w:val="18"/>
        </w:rPr>
        <w:t xml:space="preserve">(David, FBA is the Distinguished Professor of Anthropology and Geography @ the Graduate Center of the City Univ. of New York, </w:t>
      </w:r>
      <w:r w:rsidRPr="002F5722">
        <w:rPr>
          <w:i/>
          <w:sz w:val="18"/>
        </w:rPr>
        <w:t>A Brief History of Neoliberalism</w:t>
      </w:r>
      <w:r w:rsidRPr="002F5722">
        <w:rPr>
          <w:sz w:val="18"/>
        </w:rPr>
        <w:t xml:space="preserve">, </w:t>
      </w:r>
      <w:proofErr w:type="spellStart"/>
      <w:r w:rsidRPr="002F5722">
        <w:rPr>
          <w:sz w:val="18"/>
        </w:rPr>
        <w:t>pgs</w:t>
      </w:r>
      <w:proofErr w:type="spellEnd"/>
      <w:r w:rsidRPr="002F5722">
        <w:rPr>
          <w:sz w:val="18"/>
        </w:rPr>
        <w:t xml:space="preserve"> 165-171)//</w:t>
      </w:r>
      <w:proofErr w:type="spellStart"/>
      <w:r w:rsidRPr="002F5722">
        <w:rPr>
          <w:sz w:val="18"/>
        </w:rPr>
        <w:t>ddi</w:t>
      </w:r>
      <w:proofErr w:type="spellEnd"/>
    </w:p>
    <w:p w:rsidR="002F5722" w:rsidRPr="002F5722" w:rsidRDefault="002F5722" w:rsidP="002F5722">
      <w:pPr>
        <w:rPr>
          <w:sz w:val="14"/>
        </w:rPr>
      </w:pPr>
      <w:r w:rsidRPr="008558C1">
        <w:rPr>
          <w:rStyle w:val="StyleUnderline"/>
        </w:rPr>
        <w:t>To presume</w:t>
      </w:r>
      <w:r w:rsidRPr="002F5722">
        <w:rPr>
          <w:sz w:val="14"/>
        </w:rPr>
        <w:t xml:space="preserve"> that </w:t>
      </w:r>
      <w:r w:rsidRPr="008558C1">
        <w:rPr>
          <w:rStyle w:val="StyleUnderline"/>
        </w:rPr>
        <w:t>markets</w:t>
      </w:r>
      <w:r w:rsidRPr="002F5722">
        <w:rPr>
          <w:sz w:val="14"/>
        </w:rPr>
        <w:t xml:space="preserve"> and market signals </w:t>
      </w:r>
      <w:r w:rsidRPr="008558C1">
        <w:rPr>
          <w:rStyle w:val="StyleUnderline"/>
        </w:rPr>
        <w:t>can best</w:t>
      </w:r>
      <w:r w:rsidRPr="002F5722">
        <w:rPr>
          <w:sz w:val="14"/>
        </w:rPr>
        <w:t xml:space="preserve"> </w:t>
      </w:r>
      <w:r w:rsidRPr="00A06A2D">
        <w:rPr>
          <w:rStyle w:val="StyleUnderline"/>
        </w:rPr>
        <w:t xml:space="preserve">determine </w:t>
      </w:r>
      <w:r w:rsidRPr="002F5722">
        <w:rPr>
          <w:sz w:val="14"/>
        </w:rPr>
        <w:t xml:space="preserve">all </w:t>
      </w:r>
      <w:r w:rsidRPr="008558C1">
        <w:rPr>
          <w:rStyle w:val="StyleUnderline"/>
        </w:rPr>
        <w:t>allocative decisions is to presume</w:t>
      </w:r>
      <w:r w:rsidRPr="002F5722">
        <w:rPr>
          <w:sz w:val="14"/>
        </w:rPr>
        <w:t xml:space="preserve"> that </w:t>
      </w:r>
      <w:r w:rsidRPr="008558C1">
        <w:rPr>
          <w:rStyle w:val="StyleUnderline"/>
        </w:rPr>
        <w:t>everything can</w:t>
      </w:r>
      <w:r w:rsidRPr="002F5722">
        <w:rPr>
          <w:sz w:val="14"/>
        </w:rPr>
        <w:t xml:space="preserve"> in principle </w:t>
      </w:r>
      <w:r w:rsidRPr="008558C1">
        <w:rPr>
          <w:rStyle w:val="StyleUnderline"/>
        </w:rPr>
        <w:t>be treated as a commodity</w:t>
      </w:r>
      <w:r w:rsidRPr="002F5722">
        <w:rPr>
          <w:sz w:val="14"/>
        </w:rPr>
        <w:t xml:space="preserve">. </w:t>
      </w:r>
      <w:r w:rsidRPr="008558C1">
        <w:rPr>
          <w:rStyle w:val="StyleUnderline"/>
        </w:rPr>
        <w:t xml:space="preserve">Commodification presumes the existence of </w:t>
      </w:r>
      <w:r w:rsidRPr="00D65FF0">
        <w:rPr>
          <w:rStyle w:val="Emphasis"/>
        </w:rPr>
        <w:t xml:space="preserve">property </w:t>
      </w:r>
      <w:r w:rsidRPr="00D65FF0">
        <w:rPr>
          <w:rStyle w:val="Emphasis"/>
        </w:rPr>
        <w:lastRenderedPageBreak/>
        <w:t>rights over</w:t>
      </w:r>
      <w:r w:rsidRPr="002F5722">
        <w:rPr>
          <w:sz w:val="14"/>
        </w:rPr>
        <w:t xml:space="preserve"> processes, things, and </w:t>
      </w:r>
      <w:r w:rsidRPr="00675ED0">
        <w:rPr>
          <w:rStyle w:val="Emphasis"/>
        </w:rPr>
        <w:t>social relations</w:t>
      </w:r>
      <w:r w:rsidRPr="008558C1">
        <w:rPr>
          <w:rStyle w:val="StyleUnderline"/>
        </w:rPr>
        <w:t>, that a price can be put on them</w:t>
      </w:r>
      <w:r w:rsidRPr="002F5722">
        <w:rPr>
          <w:sz w:val="14"/>
        </w:rPr>
        <w:t xml:space="preserve">, </w:t>
      </w:r>
      <w:r w:rsidRPr="00A06A2D">
        <w:rPr>
          <w:rStyle w:val="StyleUnderline"/>
        </w:rPr>
        <w:t>and that they can be traded</w:t>
      </w:r>
      <w:r w:rsidRPr="002F5722">
        <w:rPr>
          <w:sz w:val="14"/>
          <w:szCs w:val="16"/>
        </w:rPr>
        <w:t xml:space="preserve"> subject to legal contract. </w:t>
      </w:r>
      <w:r w:rsidRPr="00A06A2D">
        <w:rPr>
          <w:rStyle w:val="StyleUnderline"/>
        </w:rPr>
        <w:t>The market is presumed to work as an appropriate guide</w:t>
      </w:r>
      <w:r w:rsidRPr="002F5722">
        <w:rPr>
          <w:sz w:val="14"/>
          <w:szCs w:val="16"/>
        </w:rPr>
        <w:t>––</w:t>
      </w:r>
      <w:r w:rsidRPr="00A06A2D">
        <w:rPr>
          <w:rStyle w:val="StyleUnderline"/>
        </w:rPr>
        <w:t>an ethic––for all human action</w:t>
      </w:r>
      <w:r w:rsidRPr="002F5722">
        <w:rPr>
          <w:sz w:val="14"/>
          <w:szCs w:val="16"/>
        </w:rPr>
        <w:t xml:space="preserve">. In practice, of course, every society sets some bounds on where commodification begins and ends. Where the boundaries lie is a matter of contention. Certain drugs are deemed illegal. The buying and selling of sexual </w:t>
      </w:r>
      <w:proofErr w:type="spellStart"/>
      <w:r w:rsidRPr="002F5722">
        <w:rPr>
          <w:sz w:val="14"/>
          <w:szCs w:val="16"/>
        </w:rPr>
        <w:t>favours</w:t>
      </w:r>
      <w:proofErr w:type="spellEnd"/>
      <w:r w:rsidRPr="002F5722">
        <w:rPr>
          <w:sz w:val="14"/>
          <w:szCs w:val="16"/>
        </w:rPr>
        <w:t xml:space="preserve">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w:t>
      </w:r>
      <w:proofErr w:type="spellStart"/>
      <w:r w:rsidRPr="002F5722">
        <w:rPr>
          <w:sz w:val="14"/>
          <w:szCs w:val="16"/>
        </w:rPr>
        <w:t>honour</w:t>
      </w:r>
      <w:proofErr w:type="spellEnd"/>
      <w:r w:rsidRPr="002F5722">
        <w:rPr>
          <w:sz w:val="14"/>
          <w:szCs w:val="16"/>
        </w:rPr>
        <w:t xml:space="preserve"> are supposedly not for sale, and there exists a curious penchant to pursue ‘corruption’ as if it is easily distinguishable from the normal practices of influence-peddling and making money in the marketplace.</w:t>
      </w:r>
      <w:r w:rsidRPr="002F5722">
        <w:rPr>
          <w:sz w:val="14"/>
        </w:rPr>
        <w:t xml:space="preserve"> </w:t>
      </w:r>
      <w:r w:rsidRPr="008558C1">
        <w:rPr>
          <w:rStyle w:val="StyleUnderline"/>
        </w:rPr>
        <w:t>The commodification of</w:t>
      </w:r>
      <w:r w:rsidRPr="002F5722">
        <w:rPr>
          <w:sz w:val="14"/>
        </w:rPr>
        <w:t xml:space="preserve"> sexuality, </w:t>
      </w:r>
      <w:r w:rsidRPr="008558C1">
        <w:rPr>
          <w:rStyle w:val="StyleUnderline"/>
        </w:rPr>
        <w:t>culture, history, heritage; of nature as spectacle or as rest cure</w:t>
      </w:r>
      <w:r w:rsidRPr="002F5722">
        <w:rPr>
          <w:sz w:val="14"/>
        </w:rPr>
        <w:t xml:space="preserve">; </w:t>
      </w:r>
      <w:r w:rsidRPr="008558C1">
        <w:rPr>
          <w:rStyle w:val="StyleUnderline"/>
        </w:rPr>
        <w:t>the extraction of monopoly rents from originality, authenticity, and uniqueness</w:t>
      </w:r>
      <w:r w:rsidRPr="002F5722">
        <w:rPr>
          <w:sz w:val="14"/>
        </w:rPr>
        <w:t xml:space="preserve"> (of works </w:t>
      </w:r>
      <w:proofErr w:type="spellStart"/>
      <w:r w:rsidRPr="002F5722">
        <w:rPr>
          <w:sz w:val="14"/>
        </w:rPr>
        <w:t>or</w:t>
      </w:r>
      <w:proofErr w:type="spellEnd"/>
      <w:r w:rsidRPr="002F5722">
        <w:rPr>
          <w:sz w:val="14"/>
        </w:rPr>
        <w:t xml:space="preserve"> art, for example)––</w:t>
      </w:r>
      <w:r w:rsidRPr="008558C1">
        <w:rPr>
          <w:rStyle w:val="StyleUnderline"/>
        </w:rPr>
        <w:t xml:space="preserve">these all amount to </w:t>
      </w:r>
      <w:r w:rsidRPr="00675ED0">
        <w:rPr>
          <w:rStyle w:val="Emphasis"/>
        </w:rPr>
        <w:t>putting a price on things that were never</w:t>
      </w:r>
      <w:r w:rsidRPr="002F5722">
        <w:rPr>
          <w:sz w:val="14"/>
        </w:rPr>
        <w:t xml:space="preserve"> actually produced as </w:t>
      </w:r>
      <w:r w:rsidRPr="00675ED0">
        <w:rPr>
          <w:rStyle w:val="Emphasis"/>
        </w:rPr>
        <w:t>commodities</w:t>
      </w:r>
      <w:r w:rsidRPr="002F5722">
        <w:rPr>
          <w:sz w:val="14"/>
        </w:rP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2F5722">
        <w:rPr>
          <w:sz w:val="12"/>
        </w:rPr>
        <w:t>¶</w:t>
      </w:r>
      <w:r w:rsidRPr="002F5722">
        <w:rPr>
          <w:sz w:val="14"/>
        </w:rPr>
        <w:t xml:space="preserve"> </w:t>
      </w:r>
      <w:proofErr w:type="spellStart"/>
      <w:r w:rsidRPr="00675ED0">
        <w:rPr>
          <w:rStyle w:val="StyleUnderline"/>
        </w:rPr>
        <w:t>Neoliberalization</w:t>
      </w:r>
      <w:proofErr w:type="spellEnd"/>
      <w:r w:rsidRPr="00675ED0">
        <w:rPr>
          <w:rStyle w:val="StyleUnderline"/>
        </w:rPr>
        <w:t xml:space="preserve"> has</w:t>
      </w:r>
      <w:r w:rsidRPr="002F5722">
        <w:rPr>
          <w:sz w:val="14"/>
        </w:rPr>
        <w:t xml:space="preserve"> unquestionably </w:t>
      </w:r>
      <w:r w:rsidRPr="00675ED0">
        <w:rPr>
          <w:rStyle w:val="StyleUnderline"/>
        </w:rPr>
        <w:t>rolled back the bounds of commodification and</w:t>
      </w:r>
      <w:r w:rsidRPr="002F5722">
        <w:rPr>
          <w:sz w:val="14"/>
        </w:rPr>
        <w:t xml:space="preserve"> greatly </w:t>
      </w:r>
      <w:r w:rsidRPr="00675ED0">
        <w:rPr>
          <w:rStyle w:val="StyleUnderline"/>
        </w:rPr>
        <w:t>extended the reach of legal contracts</w:t>
      </w:r>
      <w:r w:rsidRPr="002F5722">
        <w:rPr>
          <w:sz w:val="14"/>
        </w:rPr>
        <w:t xml:space="preserve">. </w:t>
      </w:r>
      <w:r w:rsidRPr="00675ED0">
        <w:rPr>
          <w:rStyle w:val="StyleUnderline"/>
        </w:rPr>
        <w:t>It</w:t>
      </w:r>
      <w:r w:rsidRPr="002F5722">
        <w:rPr>
          <w:sz w:val="14"/>
        </w:rPr>
        <w:t xml:space="preserve"> typically </w:t>
      </w:r>
      <w:r w:rsidRPr="00675ED0">
        <w:rPr>
          <w:rStyle w:val="StyleUnderline"/>
        </w:rPr>
        <w:t>celebrates</w:t>
      </w:r>
      <w:r w:rsidRPr="002F5722">
        <w:rPr>
          <w:sz w:val="14"/>
        </w:rPr>
        <w:t xml:space="preserve"> (as does much of postmodern theory) </w:t>
      </w:r>
      <w:r w:rsidRPr="00675ED0">
        <w:rPr>
          <w:rStyle w:val="StyleUnderline"/>
        </w:rPr>
        <w:t>ephemerality and the short-term contract</w:t>
      </w:r>
      <w:r w:rsidRPr="002F5722">
        <w:rPr>
          <w:sz w:val="14"/>
        </w:rPr>
        <w:t>––</w:t>
      </w:r>
      <w:r w:rsidRPr="002F5722">
        <w:rPr>
          <w:sz w:val="14"/>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w:t>
      </w:r>
      <w:r w:rsidRPr="002F5722">
        <w:rPr>
          <w:sz w:val="12"/>
          <w:szCs w:val="16"/>
        </w:rPr>
        <w:t>¶</w:t>
      </w:r>
      <w:r w:rsidRPr="002F5722">
        <w:rPr>
          <w:sz w:val="14"/>
          <w:szCs w:val="16"/>
        </w:rPr>
        <w:t xml:space="preserve"> But</w:t>
      </w:r>
      <w:r w:rsidRPr="002F5722">
        <w:rPr>
          <w:sz w:val="14"/>
        </w:rPr>
        <w:t xml:space="preserve"> </w:t>
      </w:r>
      <w:r w:rsidRPr="00675ED0">
        <w:rPr>
          <w:rStyle w:val="StyleUnderline"/>
        </w:rPr>
        <w:t>there are far more serious issues here than merely trying to protect some treasured object, some particular ritual or</w:t>
      </w:r>
      <w:r w:rsidRPr="002F5722">
        <w:rPr>
          <w:sz w:val="14"/>
        </w:rPr>
        <w:t xml:space="preserve"> a </w:t>
      </w:r>
      <w:r w:rsidRPr="00675ED0">
        <w:rPr>
          <w:rStyle w:val="StyleUnderline"/>
        </w:rPr>
        <w:t>preferred corner of social life from</w:t>
      </w:r>
      <w:r w:rsidRPr="002F5722">
        <w:rPr>
          <w:sz w:val="14"/>
        </w:rPr>
        <w:t xml:space="preserve"> the </w:t>
      </w:r>
      <w:r w:rsidRPr="00675ED0">
        <w:rPr>
          <w:rStyle w:val="StyleUnderline"/>
        </w:rPr>
        <w:t>monetary calculus</w:t>
      </w:r>
      <w:r w:rsidRPr="002F5722">
        <w:rPr>
          <w:sz w:val="14"/>
        </w:rPr>
        <w:t xml:space="preserve"> and the short-term contract. For </w:t>
      </w:r>
      <w:r w:rsidRPr="00675ED0">
        <w:rPr>
          <w:rStyle w:val="StyleUnderline"/>
        </w:rPr>
        <w:t>at the heart of</w:t>
      </w:r>
      <w:r w:rsidRPr="002F5722">
        <w:rPr>
          <w:sz w:val="14"/>
        </w:rPr>
        <w:t xml:space="preserve"> liberal and </w:t>
      </w:r>
      <w:r w:rsidRPr="00675ED0">
        <w:rPr>
          <w:rStyle w:val="StyleUnderline"/>
        </w:rPr>
        <w:t xml:space="preserve">neoliberal theory lies the necessity of constructing coherent markets for land, </w:t>
      </w:r>
      <w:proofErr w:type="spellStart"/>
      <w:r w:rsidRPr="00675ED0">
        <w:rPr>
          <w:rStyle w:val="StyleUnderline"/>
        </w:rPr>
        <w:t>labour</w:t>
      </w:r>
      <w:proofErr w:type="spellEnd"/>
      <w:r w:rsidRPr="00675ED0">
        <w:rPr>
          <w:rStyle w:val="StyleUnderline"/>
        </w:rPr>
        <w:t xml:space="preserve">, and money, and </w:t>
      </w:r>
      <w:r w:rsidRPr="00675ED0">
        <w:rPr>
          <w:rStyle w:val="Emphasis"/>
        </w:rPr>
        <w:t>these</w:t>
      </w:r>
      <w:r w:rsidRPr="002F5722">
        <w:rPr>
          <w:sz w:val="14"/>
        </w:rPr>
        <w:t xml:space="preserve">, as Karl Polanyi pointed out, </w:t>
      </w:r>
      <w:r w:rsidRPr="00675ED0">
        <w:rPr>
          <w:rStyle w:val="Emphasis"/>
        </w:rPr>
        <w:t>‘are obviously not commodities</w:t>
      </w:r>
      <w:r w:rsidRPr="002F5722">
        <w:rPr>
          <w:sz w:val="14"/>
        </w:rPr>
        <w:t xml:space="preserve"> . . . the commodity description of </w:t>
      </w:r>
      <w:proofErr w:type="spellStart"/>
      <w:r w:rsidRPr="002F5722">
        <w:rPr>
          <w:sz w:val="14"/>
        </w:rPr>
        <w:t>labour</w:t>
      </w:r>
      <w:proofErr w:type="spellEnd"/>
      <w:r w:rsidRPr="002F5722">
        <w:rPr>
          <w:sz w:val="14"/>
        </w:rPr>
        <w:t xml:space="preserve">, land, and money is entirely fictitious’. </w:t>
      </w:r>
      <w:r w:rsidRPr="00675ED0">
        <w:rPr>
          <w:rStyle w:val="StyleUnderline"/>
        </w:rPr>
        <w:t>While capitalism cannot function without such fictions</w:t>
      </w:r>
      <w:r w:rsidRPr="002F5722">
        <w:rPr>
          <w:sz w:val="14"/>
        </w:rPr>
        <w:t xml:space="preserve">, </w:t>
      </w:r>
      <w:r w:rsidRPr="00675ED0">
        <w:rPr>
          <w:rStyle w:val="Emphasis"/>
        </w:rPr>
        <w:t>it does untol</w:t>
      </w:r>
      <w:r>
        <w:rPr>
          <w:rStyle w:val="Emphasis"/>
        </w:rPr>
        <w:t>d damage if it fails to acknow</w:t>
      </w:r>
      <w:r w:rsidRPr="00675ED0">
        <w:rPr>
          <w:rStyle w:val="Emphasis"/>
        </w:rPr>
        <w:t>ledge the complex realities behind them</w:t>
      </w:r>
      <w:r w:rsidRPr="002F5722">
        <w:rPr>
          <w:sz w:val="14"/>
        </w:rPr>
        <w:t>. Polanyi, in one of his more famous passages, puts it this way</w:t>
      </w:r>
      <w:proofErr w:type="gramStart"/>
      <w:r w:rsidRPr="002F5722">
        <w:rPr>
          <w:sz w:val="14"/>
        </w:rPr>
        <w:t>:</w:t>
      </w:r>
      <w:r w:rsidRPr="002F5722">
        <w:rPr>
          <w:sz w:val="12"/>
        </w:rPr>
        <w:t>¶</w:t>
      </w:r>
      <w:proofErr w:type="gramEnd"/>
      <w:r w:rsidRPr="002F5722">
        <w:rPr>
          <w:sz w:val="14"/>
        </w:rPr>
        <w:t xml:space="preserve"> </w:t>
      </w:r>
      <w:r w:rsidRPr="008C7912">
        <w:rPr>
          <w:rStyle w:val="StyleUnderline"/>
        </w:rPr>
        <w:t>To allow the market mechanism to be sole director of the fate of human beings and their natural environment</w:t>
      </w:r>
      <w:r w:rsidRPr="002F5722">
        <w:rPr>
          <w:sz w:val="14"/>
        </w:rPr>
        <w:t xml:space="preserve">, indeed, even of the amount and use of purchasing power, </w:t>
      </w:r>
      <w:r w:rsidRPr="008C7912">
        <w:rPr>
          <w:rStyle w:val="StyleUnderline"/>
        </w:rPr>
        <w:t xml:space="preserve">would result in </w:t>
      </w:r>
      <w:r w:rsidRPr="008C7912">
        <w:rPr>
          <w:rStyle w:val="Emphasis"/>
        </w:rPr>
        <w:t>the demolition of society</w:t>
      </w:r>
      <w:r w:rsidRPr="002F5722">
        <w:rPr>
          <w:sz w:val="14"/>
        </w:rPr>
        <w:t xml:space="preserve">. For </w:t>
      </w:r>
      <w:r w:rsidRPr="008C7912">
        <w:rPr>
          <w:rStyle w:val="StyleUnderline"/>
        </w:rPr>
        <w:t>the alleged commodity ‘</w:t>
      </w:r>
      <w:proofErr w:type="spellStart"/>
      <w:r w:rsidRPr="008C7912">
        <w:rPr>
          <w:rStyle w:val="StyleUnderline"/>
        </w:rPr>
        <w:t>labour</w:t>
      </w:r>
      <w:proofErr w:type="spellEnd"/>
      <w:r w:rsidRPr="008C7912">
        <w:rPr>
          <w:rStyle w:val="StyleUnderline"/>
        </w:rPr>
        <w:t xml:space="preserve"> power’ cannot be shoved about</w:t>
      </w:r>
      <w:r w:rsidRPr="002F5722">
        <w:rPr>
          <w:sz w:val="14"/>
        </w:rPr>
        <w:t xml:space="preserve">, used indiscriminately, or even left unused, </w:t>
      </w:r>
      <w:r w:rsidRPr="008C7912">
        <w:rPr>
          <w:rStyle w:val="StyleUnderline"/>
        </w:rPr>
        <w:t>without affecting also the human individual who happens to be the bearer of this</w:t>
      </w:r>
      <w:r w:rsidRPr="002F5722">
        <w:rPr>
          <w:sz w:val="14"/>
        </w:rPr>
        <w:t xml:space="preserve"> peculiar </w:t>
      </w:r>
      <w:r w:rsidRPr="008C7912">
        <w:rPr>
          <w:rStyle w:val="StyleUnderline"/>
        </w:rPr>
        <w:t>commodity</w:t>
      </w:r>
      <w:r w:rsidRPr="002F5722">
        <w:rPr>
          <w:sz w:val="14"/>
        </w:rPr>
        <w:t xml:space="preserve">. </w:t>
      </w:r>
      <w:r w:rsidRPr="008C7912">
        <w:rPr>
          <w:rStyle w:val="StyleUnderline"/>
        </w:rPr>
        <w:t xml:space="preserve">In disposing of man’s </w:t>
      </w:r>
      <w:proofErr w:type="spellStart"/>
      <w:r w:rsidRPr="008C7912">
        <w:rPr>
          <w:rStyle w:val="StyleUnderline"/>
        </w:rPr>
        <w:t>labour</w:t>
      </w:r>
      <w:proofErr w:type="spellEnd"/>
      <w:r w:rsidRPr="008C7912">
        <w:rPr>
          <w:rStyle w:val="StyleUnderline"/>
        </w:rPr>
        <w:t xml:space="preserve"> power the system would</w:t>
      </w:r>
      <w:r w:rsidRPr="002F5722">
        <w:rPr>
          <w:sz w:val="14"/>
        </w:rPr>
        <w:t xml:space="preserve">, incidentally, </w:t>
      </w:r>
      <w:r w:rsidRPr="008C7912">
        <w:rPr>
          <w:rStyle w:val="StyleUnderline"/>
        </w:rPr>
        <w:t>dispose of the physical, psychological, and moral entity ‘</w:t>
      </w:r>
      <w:r w:rsidRPr="00A06A2D">
        <w:rPr>
          <w:rStyle w:val="StyleUnderline"/>
        </w:rPr>
        <w:t>man</w:t>
      </w:r>
      <w:r w:rsidRPr="002F5722">
        <w:rPr>
          <w:sz w:val="14"/>
        </w:rPr>
        <w:t xml:space="preserve">’ </w:t>
      </w:r>
      <w:r w:rsidRPr="008C7912">
        <w:rPr>
          <w:rStyle w:val="StyleUnderline"/>
        </w:rPr>
        <w:t>attached to that tag</w:t>
      </w:r>
      <w:r w:rsidRPr="002F5722">
        <w:rPr>
          <w:sz w:val="14"/>
        </w:rPr>
        <w:t xml:space="preserve">. </w:t>
      </w:r>
      <w:r w:rsidRPr="008C7912">
        <w:rPr>
          <w:rStyle w:val="StyleUnderline"/>
        </w:rPr>
        <w:t xml:space="preserve">Robbed of the protective covering of cultural institutions, </w:t>
      </w:r>
      <w:r w:rsidRPr="008C7912">
        <w:rPr>
          <w:rStyle w:val="Emphasis"/>
        </w:rPr>
        <w:t>human beings would perish from the effects of social exposure</w:t>
      </w:r>
      <w:r w:rsidRPr="002F5722">
        <w:rPr>
          <w:sz w:val="14"/>
        </w:rPr>
        <w:t xml:space="preserve">; </w:t>
      </w:r>
      <w:r w:rsidRPr="008C7912">
        <w:rPr>
          <w:rStyle w:val="StyleUnderline"/>
        </w:rPr>
        <w:t xml:space="preserve">they would die as victims of </w:t>
      </w:r>
      <w:r w:rsidRPr="008C7912">
        <w:rPr>
          <w:rStyle w:val="Emphasis"/>
        </w:rPr>
        <w:t>acute social dislocation</w:t>
      </w:r>
      <w:r w:rsidRPr="002F5722">
        <w:rPr>
          <w:sz w:val="14"/>
        </w:rPr>
        <w:t xml:space="preserve"> through vice, perversion, crime and starvation. </w:t>
      </w:r>
      <w:r w:rsidRPr="008649BF">
        <w:rPr>
          <w:rStyle w:val="StyleUnderline"/>
        </w:rPr>
        <w:t>Nature would be reduced to its elements</w:t>
      </w:r>
      <w:r w:rsidRPr="002F5722">
        <w:rPr>
          <w:sz w:val="14"/>
        </w:rPr>
        <w:t xml:space="preserve">, neighborhoods and </w:t>
      </w:r>
      <w:r w:rsidRPr="008649BF">
        <w:rPr>
          <w:rStyle w:val="StyleUnderline"/>
        </w:rPr>
        <w:t>landscapes defiled, rivers polluted</w:t>
      </w:r>
      <w:r w:rsidRPr="002F5722">
        <w:rPr>
          <w:sz w:val="14"/>
        </w:rPr>
        <w:t xml:space="preserve">, military safety jeopardized, </w:t>
      </w:r>
      <w:r w:rsidRPr="008649BF">
        <w:rPr>
          <w:rStyle w:val="Emphasis"/>
        </w:rPr>
        <w:t>the power to produce food and raw materials destroyed</w:t>
      </w:r>
      <w:r w:rsidRPr="002F5722">
        <w:rPr>
          <w:sz w:val="14"/>
        </w:rPr>
        <w:t xml:space="preserve">. Finally, </w:t>
      </w:r>
      <w:r w:rsidRPr="008649BF">
        <w:rPr>
          <w:rStyle w:val="StyleUnderline"/>
        </w:rPr>
        <w:t>the market administration of purchasing power would periodically liquidate business enterprise, for shortages</w:t>
      </w:r>
      <w:r w:rsidRPr="002F5722">
        <w:rPr>
          <w:sz w:val="14"/>
        </w:rPr>
        <w:t xml:space="preserve"> and surfeits </w:t>
      </w:r>
      <w:r w:rsidRPr="008649BF">
        <w:rPr>
          <w:rStyle w:val="StyleUnderline"/>
        </w:rPr>
        <w:t>of money would prove as disastrous to business as floods and droughts</w:t>
      </w:r>
      <w:r w:rsidRPr="002F5722">
        <w:rPr>
          <w:sz w:val="14"/>
        </w:rPr>
        <w:t xml:space="preserve"> in primitive society.18</w:t>
      </w:r>
      <w:r w:rsidRPr="002F5722">
        <w:rPr>
          <w:sz w:val="12"/>
        </w:rPr>
        <w:t>¶</w:t>
      </w:r>
      <w:r w:rsidRPr="002F5722">
        <w:rPr>
          <w:sz w:val="14"/>
        </w:rPr>
        <w:t xml:space="preserve"> </w:t>
      </w:r>
      <w:r w:rsidRPr="008649BF">
        <w:rPr>
          <w:rStyle w:val="StyleUnderline"/>
        </w:rPr>
        <w:t>The damage wrought through the ‘floods and droughts’ of fictitious capitals</w:t>
      </w:r>
      <w:r w:rsidRPr="002F5722">
        <w:rPr>
          <w:sz w:val="14"/>
        </w:rPr>
        <w:t xml:space="preserve"> </w:t>
      </w:r>
      <w:r w:rsidRPr="008649BF">
        <w:rPr>
          <w:rStyle w:val="StyleUnderline"/>
        </w:rPr>
        <w:t>within</w:t>
      </w:r>
      <w:r w:rsidRPr="002F5722">
        <w:rPr>
          <w:sz w:val="14"/>
        </w:rPr>
        <w:t xml:space="preserve"> the global credit system, be it in </w:t>
      </w:r>
      <w:r w:rsidRPr="008649BF">
        <w:rPr>
          <w:rStyle w:val="StyleUnderline"/>
        </w:rPr>
        <w:t>Indonesia, Argentina, Mexico, or</w:t>
      </w:r>
      <w:r w:rsidRPr="002F5722">
        <w:rPr>
          <w:sz w:val="14"/>
        </w:rPr>
        <w:t xml:space="preserve"> even within </w:t>
      </w:r>
      <w:r w:rsidRPr="008649BF">
        <w:rPr>
          <w:rStyle w:val="StyleUnderline"/>
        </w:rPr>
        <w:t>the US, testifies all too well</w:t>
      </w:r>
      <w:r w:rsidRPr="002F5722">
        <w:rPr>
          <w:sz w:val="14"/>
        </w:rPr>
        <w:t xml:space="preserve"> to Polanyi’s final point. But his theses on </w:t>
      </w:r>
      <w:proofErr w:type="spellStart"/>
      <w:r w:rsidRPr="002F5722">
        <w:rPr>
          <w:sz w:val="14"/>
        </w:rPr>
        <w:t>labour</w:t>
      </w:r>
      <w:proofErr w:type="spellEnd"/>
      <w:r w:rsidRPr="002F5722">
        <w:rPr>
          <w:sz w:val="14"/>
        </w:rPr>
        <w:t xml:space="preserve"> and land deserve further elaboration.</w:t>
      </w:r>
      <w:r w:rsidRPr="002F5722">
        <w:rPr>
          <w:sz w:val="12"/>
        </w:rPr>
        <w:t>¶</w:t>
      </w:r>
      <w:r w:rsidRPr="002F5722">
        <w:rPr>
          <w:sz w:val="14"/>
        </w:rPr>
        <w:t xml:space="preserve"> </w:t>
      </w:r>
      <w:r w:rsidRPr="00241518">
        <w:rPr>
          <w:rStyle w:val="StyleUnderline"/>
        </w:rPr>
        <w:t xml:space="preserve">Individuals enter the </w:t>
      </w:r>
      <w:proofErr w:type="spellStart"/>
      <w:r w:rsidRPr="00241518">
        <w:rPr>
          <w:rStyle w:val="StyleUnderline"/>
        </w:rPr>
        <w:t>labour</w:t>
      </w:r>
      <w:proofErr w:type="spellEnd"/>
      <w:r w:rsidRPr="00241518">
        <w:rPr>
          <w:rStyle w:val="StyleUnderline"/>
        </w:rPr>
        <w:t xml:space="preserve"> market as persons of character</w:t>
      </w:r>
      <w:r w:rsidRPr="002F5722">
        <w:rPr>
          <w:sz w:val="14"/>
        </w:rP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w:t>
      </w:r>
      <w:proofErr w:type="spellStart"/>
      <w:r w:rsidRPr="002F5722">
        <w:rPr>
          <w:sz w:val="14"/>
        </w:rPr>
        <w:t>ital</w:t>
      </w:r>
      <w:proofErr w:type="spellEnd"/>
      <w:r w:rsidRPr="002F5722">
        <w:rPr>
          <w:sz w:val="14"/>
        </w:rPr>
        <w:t xml:space="preserve">’) and tastes (sometime referred to as ‘cultural capital’), and as </w:t>
      </w:r>
      <w:r w:rsidRPr="00241518">
        <w:rPr>
          <w:rStyle w:val="StyleUnderline"/>
        </w:rPr>
        <w:t>living beings endowed with dreams, desires, ambitions, hopes, doubts, and fears</w:t>
      </w:r>
      <w:r w:rsidRPr="002F5722">
        <w:rPr>
          <w:sz w:val="14"/>
        </w:rPr>
        <w:t xml:space="preserve">. </w:t>
      </w:r>
      <w:r w:rsidRPr="00241518">
        <w:rPr>
          <w:rStyle w:val="StyleUnderline"/>
        </w:rPr>
        <w:t>For capitalists</w:t>
      </w:r>
      <w:r w:rsidRPr="002F5722">
        <w:rPr>
          <w:sz w:val="14"/>
        </w:rPr>
        <w:t xml:space="preserve">, however, </w:t>
      </w:r>
      <w:r w:rsidRPr="00241518">
        <w:rPr>
          <w:rStyle w:val="StyleUnderline"/>
        </w:rPr>
        <w:t xml:space="preserve">such </w:t>
      </w:r>
      <w:r w:rsidRPr="001F14AA">
        <w:rPr>
          <w:rStyle w:val="Emphasis"/>
        </w:rPr>
        <w:t>individuals are a mere factor of production</w:t>
      </w:r>
      <w:r w:rsidRPr="002F5722">
        <w:rPr>
          <w:sz w:val="14"/>
        </w:rPr>
        <w:t xml:space="preserve">, </w:t>
      </w:r>
      <w:r w:rsidRPr="002F5722">
        <w:rPr>
          <w:sz w:val="14"/>
          <w:szCs w:val="16"/>
        </w:rPr>
        <w:t xml:space="preserve">though not an undifferentiated factor since employers require </w:t>
      </w:r>
      <w:proofErr w:type="spellStart"/>
      <w:r w:rsidRPr="002F5722">
        <w:rPr>
          <w:sz w:val="14"/>
          <w:szCs w:val="16"/>
        </w:rPr>
        <w:t>labour</w:t>
      </w:r>
      <w:proofErr w:type="spellEnd"/>
      <w:r w:rsidRPr="002F5722">
        <w:rPr>
          <w:sz w:val="14"/>
          <w:szCs w:val="16"/>
        </w:rPr>
        <w:t xml:space="preserve"> of certain qualities, such as physical strength, skills, flexibility, docility, and the like, appropriate to </w:t>
      </w:r>
      <w:proofErr w:type="spellStart"/>
      <w:r w:rsidRPr="002F5722">
        <w:rPr>
          <w:sz w:val="14"/>
          <w:szCs w:val="16"/>
        </w:rPr>
        <w:t>cer</w:t>
      </w:r>
      <w:proofErr w:type="spellEnd"/>
      <w:r w:rsidRPr="002F5722">
        <w:rPr>
          <w:sz w:val="14"/>
          <w:szCs w:val="16"/>
        </w:rPr>
        <w:t xml:space="preserve">- </w:t>
      </w:r>
      <w:proofErr w:type="spellStart"/>
      <w:r w:rsidRPr="002F5722">
        <w:rPr>
          <w:sz w:val="14"/>
          <w:szCs w:val="16"/>
        </w:rPr>
        <w:t>tain</w:t>
      </w:r>
      <w:proofErr w:type="spellEnd"/>
      <w:r w:rsidRPr="002F5722">
        <w:rPr>
          <w:sz w:val="14"/>
          <w:szCs w:val="16"/>
        </w:rPr>
        <w:t xml:space="preserve"> tasks. Workers are hired on contract, and in the neoliberal scheme of things short-term contracts are preferred in order to maximize flexibility. Employers have historically used differentiations within the </w:t>
      </w:r>
      <w:proofErr w:type="spellStart"/>
      <w:r w:rsidRPr="002F5722">
        <w:rPr>
          <w:sz w:val="14"/>
          <w:szCs w:val="16"/>
        </w:rPr>
        <w:t>labour</w:t>
      </w:r>
      <w:proofErr w:type="spellEnd"/>
      <w:r w:rsidRPr="002F5722">
        <w:rPr>
          <w:sz w:val="14"/>
          <w:szCs w:val="16"/>
        </w:rPr>
        <w:t xml:space="preserve"> pool to divide and rule. Segmented </w:t>
      </w:r>
      <w:proofErr w:type="spellStart"/>
      <w:r w:rsidRPr="002F5722">
        <w:rPr>
          <w:sz w:val="14"/>
          <w:szCs w:val="16"/>
        </w:rPr>
        <w:t>labour</w:t>
      </w:r>
      <w:proofErr w:type="spellEnd"/>
      <w:r w:rsidRPr="002F5722">
        <w:rPr>
          <w:sz w:val="14"/>
          <w:szCs w:val="16"/>
        </w:rPr>
        <w:t xml:space="preserve">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w:t>
      </w:r>
      <w:proofErr w:type="spellStart"/>
      <w:r w:rsidRPr="002F5722">
        <w:rPr>
          <w:sz w:val="14"/>
          <w:szCs w:val="16"/>
        </w:rPr>
        <w:t>labour</w:t>
      </w:r>
      <w:proofErr w:type="spellEnd"/>
      <w:r w:rsidRPr="002F5722">
        <w:rPr>
          <w:sz w:val="14"/>
          <w:szCs w:val="16"/>
        </w:rPr>
        <w:t xml:space="preserve"> market to protect their interests. In this they are merely construct- </w:t>
      </w:r>
      <w:proofErr w:type="spellStart"/>
      <w:r w:rsidRPr="002F5722">
        <w:rPr>
          <w:sz w:val="14"/>
          <w:szCs w:val="16"/>
        </w:rPr>
        <w:t>ing</w:t>
      </w:r>
      <w:proofErr w:type="spellEnd"/>
      <w:r w:rsidRPr="002F5722">
        <w:rPr>
          <w:sz w:val="14"/>
          <w:szCs w:val="16"/>
        </w:rPr>
        <w:t xml:space="preserve"> that ‘protective covering of cultural institutions’ of which Polanyi speaks.</w:t>
      </w:r>
      <w:proofErr w:type="gramStart"/>
      <w:r w:rsidRPr="002F5722">
        <w:rPr>
          <w:sz w:val="12"/>
          <w:szCs w:val="16"/>
        </w:rPr>
        <w:t>¶</w:t>
      </w:r>
      <w:r w:rsidRPr="002F5722">
        <w:rPr>
          <w:sz w:val="14"/>
          <w:szCs w:val="16"/>
        </w:rPr>
        <w:t xml:space="preserve"> </w:t>
      </w:r>
      <w:r w:rsidRPr="002F5722">
        <w:rPr>
          <w:sz w:val="14"/>
        </w:rPr>
        <w:t xml:space="preserve"> </w:t>
      </w:r>
      <w:proofErr w:type="spellStart"/>
      <w:r w:rsidRPr="001F14AA">
        <w:rPr>
          <w:rStyle w:val="Emphasis"/>
        </w:rPr>
        <w:t>Neoliberalization</w:t>
      </w:r>
      <w:proofErr w:type="spellEnd"/>
      <w:proofErr w:type="gramEnd"/>
      <w:r w:rsidRPr="001F14AA">
        <w:rPr>
          <w:rStyle w:val="Emphasis"/>
        </w:rPr>
        <w:t xml:space="preserve"> seeks to strip away</w:t>
      </w:r>
      <w:r w:rsidRPr="002F5722">
        <w:rPr>
          <w:sz w:val="14"/>
        </w:rPr>
        <w:t xml:space="preserve"> the </w:t>
      </w:r>
      <w:r w:rsidRPr="001F14AA">
        <w:rPr>
          <w:rStyle w:val="Emphasis"/>
        </w:rPr>
        <w:t>protective coverings</w:t>
      </w:r>
      <w:r w:rsidRPr="00241518">
        <w:rPr>
          <w:rStyle w:val="StyleUnderline"/>
        </w:rPr>
        <w:t xml:space="preserve"> that embedded liberalism allowed and occasionally nurtured</w:t>
      </w:r>
      <w:r w:rsidRPr="002F5722">
        <w:rPr>
          <w:sz w:val="14"/>
        </w:rPr>
        <w:t xml:space="preserve">. </w:t>
      </w:r>
      <w:r w:rsidRPr="002F5722">
        <w:rPr>
          <w:sz w:val="14"/>
          <w:szCs w:val="16"/>
        </w:rPr>
        <w:t xml:space="preserve">The general attack against </w:t>
      </w:r>
      <w:proofErr w:type="spellStart"/>
      <w:r w:rsidRPr="002F5722">
        <w:rPr>
          <w:sz w:val="14"/>
          <w:szCs w:val="16"/>
        </w:rPr>
        <w:t>labour</w:t>
      </w:r>
      <w:proofErr w:type="spellEnd"/>
      <w:r w:rsidRPr="002F5722">
        <w:rPr>
          <w:sz w:val="14"/>
          <w:szCs w:val="16"/>
        </w:rPr>
        <w:t xml:space="preserve"> has been two-pronged. The powers of trade unions and other working-class institutions are curbed or dismantled within a particular state (by violence if necessary). Flexible </w:t>
      </w:r>
      <w:proofErr w:type="spellStart"/>
      <w:r w:rsidRPr="002F5722">
        <w:rPr>
          <w:sz w:val="14"/>
          <w:szCs w:val="16"/>
        </w:rPr>
        <w:t>labour</w:t>
      </w:r>
      <w:proofErr w:type="spellEnd"/>
      <w:r w:rsidRPr="002F5722">
        <w:rPr>
          <w:sz w:val="14"/>
          <w:szCs w:val="16"/>
        </w:rPr>
        <w:t xml:space="preserve"> markets are established. State withdrawal from social welfare provision and technologically induced shifts in job structures that render large segments of the </w:t>
      </w:r>
      <w:proofErr w:type="spellStart"/>
      <w:r w:rsidRPr="002F5722">
        <w:rPr>
          <w:sz w:val="14"/>
          <w:szCs w:val="16"/>
        </w:rPr>
        <w:t>labour</w:t>
      </w:r>
      <w:proofErr w:type="spellEnd"/>
      <w:r w:rsidRPr="002F5722">
        <w:rPr>
          <w:sz w:val="14"/>
          <w:szCs w:val="16"/>
        </w:rPr>
        <w:t xml:space="preserve"> force </w:t>
      </w:r>
      <w:proofErr w:type="spellStart"/>
      <w:r w:rsidRPr="002F5722">
        <w:rPr>
          <w:sz w:val="14"/>
          <w:szCs w:val="16"/>
        </w:rPr>
        <w:t>redun</w:t>
      </w:r>
      <w:proofErr w:type="spellEnd"/>
      <w:r w:rsidRPr="002F5722">
        <w:rPr>
          <w:sz w:val="14"/>
          <w:szCs w:val="16"/>
        </w:rPr>
        <w:t xml:space="preserve">- </w:t>
      </w:r>
      <w:proofErr w:type="spellStart"/>
      <w:r w:rsidRPr="002F5722">
        <w:rPr>
          <w:sz w:val="14"/>
          <w:szCs w:val="16"/>
        </w:rPr>
        <w:t>dant</w:t>
      </w:r>
      <w:proofErr w:type="spellEnd"/>
      <w:r w:rsidRPr="002F5722">
        <w:rPr>
          <w:sz w:val="14"/>
          <w:szCs w:val="16"/>
        </w:rPr>
        <w:t xml:space="preserve"> complete the domination of capital over </w:t>
      </w:r>
      <w:proofErr w:type="spellStart"/>
      <w:r w:rsidRPr="002F5722">
        <w:rPr>
          <w:sz w:val="14"/>
          <w:szCs w:val="16"/>
        </w:rPr>
        <w:t>labour</w:t>
      </w:r>
      <w:proofErr w:type="spellEnd"/>
      <w:r w:rsidRPr="002F5722">
        <w:rPr>
          <w:sz w:val="14"/>
          <w:szCs w:val="16"/>
        </w:rPr>
        <w:t xml:space="preserve"> in the market- place.</w:t>
      </w:r>
      <w:r w:rsidRPr="002F5722">
        <w:rPr>
          <w:sz w:val="14"/>
        </w:rPr>
        <w:t xml:space="preserve"> </w:t>
      </w:r>
      <w:r w:rsidRPr="00241518">
        <w:rPr>
          <w:rStyle w:val="StyleUnderline"/>
        </w:rPr>
        <w:t xml:space="preserve">The individualized and relatively powerless worker then confronts a </w:t>
      </w:r>
      <w:proofErr w:type="spellStart"/>
      <w:r w:rsidRPr="00241518">
        <w:rPr>
          <w:rStyle w:val="StyleUnderline"/>
        </w:rPr>
        <w:t>labour</w:t>
      </w:r>
      <w:proofErr w:type="spellEnd"/>
      <w:r w:rsidRPr="00241518">
        <w:rPr>
          <w:rStyle w:val="StyleUnderline"/>
        </w:rPr>
        <w:t xml:space="preserve"> market in which only short-term contracts are offered on a </w:t>
      </w:r>
      <w:r w:rsidRPr="00241518">
        <w:rPr>
          <w:rStyle w:val="StyleUnderline"/>
        </w:rPr>
        <w:lastRenderedPageBreak/>
        <w:t>customized basis</w:t>
      </w:r>
      <w:r w:rsidRPr="002F5722">
        <w:rPr>
          <w:sz w:val="14"/>
        </w:rPr>
        <w:t xml:space="preserve">. Security of tenure becomes a thing of the past (Thatcher abolished it in universities, for example). A ‘personal responsibility system’ (how apt Deng’s language was!) is substituted for social protections (pensions, health care, </w:t>
      </w:r>
      <w:proofErr w:type="spellStart"/>
      <w:r w:rsidRPr="002F5722">
        <w:rPr>
          <w:sz w:val="14"/>
        </w:rPr>
        <w:t>protec</w:t>
      </w:r>
      <w:proofErr w:type="spellEnd"/>
      <w:r w:rsidRPr="002F5722">
        <w:rPr>
          <w:sz w:val="14"/>
        </w:rPr>
        <w:t xml:space="preserve">- </w:t>
      </w:r>
      <w:proofErr w:type="spellStart"/>
      <w:r w:rsidRPr="002F5722">
        <w:rPr>
          <w:sz w:val="14"/>
        </w:rPr>
        <w:t>tions</w:t>
      </w:r>
      <w:proofErr w:type="spellEnd"/>
      <w:r w:rsidRPr="002F5722">
        <w:rPr>
          <w:sz w:val="14"/>
        </w:rPr>
        <w:t xml:space="preserve"> against injury) that were formerly an obligation of employers and the state. </w:t>
      </w:r>
      <w:r w:rsidRPr="00241518">
        <w:rPr>
          <w:rStyle w:val="StyleUnderline"/>
        </w:rPr>
        <w:t>Individuals buy</w:t>
      </w:r>
      <w:r w:rsidRPr="002F5722">
        <w:rPr>
          <w:sz w:val="14"/>
        </w:rPr>
        <w:t xml:space="preserve"> products in the markets that sell </w:t>
      </w:r>
      <w:r w:rsidRPr="00241518">
        <w:rPr>
          <w:rStyle w:val="StyleUnderline"/>
        </w:rPr>
        <w:t>social protections</w:t>
      </w:r>
      <w:r w:rsidRPr="002F5722">
        <w:rPr>
          <w:sz w:val="14"/>
        </w:rPr>
        <w:t xml:space="preserve"> instead. </w:t>
      </w:r>
      <w:r w:rsidRPr="00241518">
        <w:rPr>
          <w:rStyle w:val="StyleUnderline"/>
        </w:rPr>
        <w:t>Individual security is</w:t>
      </w:r>
      <w:r w:rsidRPr="002F5722">
        <w:rPr>
          <w:sz w:val="14"/>
        </w:rPr>
        <w:t xml:space="preserve"> therefore </w:t>
      </w:r>
      <w:r w:rsidRPr="00241518">
        <w:rPr>
          <w:rStyle w:val="StyleUnderline"/>
        </w:rPr>
        <w:t>a matter of individual choice tied to the affordability of financial products embedded in risky financial markets</w:t>
      </w:r>
      <w:r w:rsidRPr="002F5722">
        <w:rPr>
          <w:sz w:val="14"/>
        </w:rPr>
        <w:t>.</w:t>
      </w:r>
      <w:r w:rsidRPr="002F5722">
        <w:rPr>
          <w:sz w:val="12"/>
        </w:rPr>
        <w:t>¶</w:t>
      </w:r>
      <w:r w:rsidRPr="002F5722">
        <w:rPr>
          <w:sz w:val="14"/>
        </w:rPr>
        <w:t xml:space="preserve"> </w:t>
      </w:r>
      <w:proofErr w:type="gramStart"/>
      <w:r w:rsidRPr="002F5722">
        <w:rPr>
          <w:sz w:val="14"/>
        </w:rPr>
        <w:t>The</w:t>
      </w:r>
      <w:proofErr w:type="gramEnd"/>
      <w:r w:rsidRPr="002F5722">
        <w:rPr>
          <w:sz w:val="14"/>
        </w:rPr>
        <w:t xml:space="preserve"> second prong of attack entails transformations in the spa- </w:t>
      </w:r>
      <w:proofErr w:type="spellStart"/>
      <w:r w:rsidRPr="002F5722">
        <w:rPr>
          <w:sz w:val="14"/>
        </w:rPr>
        <w:t>tial</w:t>
      </w:r>
      <w:proofErr w:type="spellEnd"/>
      <w:r w:rsidRPr="002F5722">
        <w:rPr>
          <w:sz w:val="14"/>
        </w:rPr>
        <w:t xml:space="preserve"> and temporal co-ordinates of the </w:t>
      </w:r>
      <w:proofErr w:type="spellStart"/>
      <w:r w:rsidRPr="002F5722">
        <w:rPr>
          <w:sz w:val="14"/>
        </w:rPr>
        <w:t>labour</w:t>
      </w:r>
      <w:proofErr w:type="spellEnd"/>
      <w:r w:rsidRPr="002F5722">
        <w:rPr>
          <w:sz w:val="14"/>
        </w:rPr>
        <w:t xml:space="preserve"> market. While too much can be made of the ‘race to the bottom’ to find the cheapest and most docile </w:t>
      </w:r>
      <w:proofErr w:type="spellStart"/>
      <w:r w:rsidRPr="002F5722">
        <w:rPr>
          <w:sz w:val="14"/>
        </w:rPr>
        <w:t>labour</w:t>
      </w:r>
      <w:proofErr w:type="spellEnd"/>
      <w:r w:rsidRPr="002F5722">
        <w:rPr>
          <w:sz w:val="14"/>
        </w:rPr>
        <w:t xml:space="preserve"> supplies, </w:t>
      </w:r>
      <w:r w:rsidRPr="00241518">
        <w:rPr>
          <w:rStyle w:val="StyleUnderline"/>
        </w:rPr>
        <w:t xml:space="preserve">the geographical mobility of capital permits it to dominate a global </w:t>
      </w:r>
      <w:proofErr w:type="spellStart"/>
      <w:r w:rsidRPr="00241518">
        <w:rPr>
          <w:rStyle w:val="StyleUnderline"/>
        </w:rPr>
        <w:t>labour</w:t>
      </w:r>
      <w:proofErr w:type="spellEnd"/>
      <w:r w:rsidRPr="00241518">
        <w:rPr>
          <w:rStyle w:val="StyleUnderline"/>
        </w:rPr>
        <w:t xml:space="preserve"> force whose own geographical mobility is constrained</w:t>
      </w:r>
      <w:r w:rsidRPr="002F5722">
        <w:rPr>
          <w:sz w:val="14"/>
        </w:rPr>
        <w:t xml:space="preserve">. </w:t>
      </w:r>
      <w:r w:rsidRPr="00A06A2D">
        <w:rPr>
          <w:rStyle w:val="StyleUnderline"/>
        </w:rPr>
        <w:t xml:space="preserve">Captive </w:t>
      </w:r>
      <w:proofErr w:type="spellStart"/>
      <w:r w:rsidRPr="00A06A2D">
        <w:rPr>
          <w:rStyle w:val="StyleUnderline"/>
        </w:rPr>
        <w:t>labour</w:t>
      </w:r>
      <w:proofErr w:type="spellEnd"/>
      <w:r w:rsidRPr="00A06A2D">
        <w:rPr>
          <w:rStyle w:val="StyleUnderline"/>
        </w:rPr>
        <w:t xml:space="preserve"> forces abound because immigration is restricted</w:t>
      </w:r>
      <w:r w:rsidRPr="002F5722">
        <w:rPr>
          <w:sz w:val="14"/>
          <w:szCs w:val="16"/>
        </w:rPr>
        <w:t xml:space="preserve">. These barriers can be evaded only by illegal immigration (which creates an easily exploitable </w:t>
      </w:r>
      <w:proofErr w:type="spellStart"/>
      <w:r w:rsidRPr="002F5722">
        <w:rPr>
          <w:sz w:val="14"/>
          <w:szCs w:val="16"/>
        </w:rPr>
        <w:t>labour</w:t>
      </w:r>
      <w:proofErr w:type="spellEnd"/>
      <w:r w:rsidRPr="002F5722">
        <w:rPr>
          <w:sz w:val="14"/>
          <w:szCs w:val="16"/>
        </w:rPr>
        <w:t xml:space="preserve"> force) or through short-term contracts that permit, for example, Mexican </w:t>
      </w:r>
      <w:proofErr w:type="spellStart"/>
      <w:r w:rsidRPr="002F5722">
        <w:rPr>
          <w:sz w:val="14"/>
          <w:szCs w:val="16"/>
        </w:rPr>
        <w:t>labourers</w:t>
      </w:r>
      <w:proofErr w:type="spellEnd"/>
      <w:r w:rsidRPr="002F5722">
        <w:rPr>
          <w:sz w:val="14"/>
          <w:szCs w:val="16"/>
        </w:rPr>
        <w:t xml:space="preserve"> to work in Californian agribusiness only to be shamelessly shipped back to Mexico when they get sick and even die from the pesticides to which they are exposed.</w:t>
      </w:r>
      <w:r w:rsidRPr="002F5722">
        <w:rPr>
          <w:sz w:val="12"/>
          <w:szCs w:val="16"/>
        </w:rPr>
        <w:t>¶</w:t>
      </w:r>
      <w:r w:rsidRPr="002F5722">
        <w:rPr>
          <w:sz w:val="14"/>
          <w:szCs w:val="16"/>
        </w:rPr>
        <w:t xml:space="preserve"> Under </w:t>
      </w:r>
      <w:proofErr w:type="spellStart"/>
      <w:r w:rsidRPr="002F5722">
        <w:rPr>
          <w:sz w:val="14"/>
          <w:szCs w:val="16"/>
        </w:rPr>
        <w:t>neoliberalization</w:t>
      </w:r>
      <w:proofErr w:type="spellEnd"/>
      <w:r w:rsidRPr="002F5722">
        <w:rPr>
          <w:sz w:val="14"/>
          <w:szCs w:val="16"/>
        </w:rPr>
        <w:t xml:space="preserve">, the figure of ‘the disposable worker’ emerges as prototypical upon the world stage.19 Accounts of the appalling conditions of </w:t>
      </w:r>
      <w:proofErr w:type="spellStart"/>
      <w:r w:rsidRPr="002F5722">
        <w:rPr>
          <w:sz w:val="14"/>
          <w:szCs w:val="16"/>
        </w:rPr>
        <w:t>labour</w:t>
      </w:r>
      <w:proofErr w:type="spellEnd"/>
      <w:r w:rsidRPr="002F5722">
        <w:rPr>
          <w:sz w:val="14"/>
          <w:szCs w:val="16"/>
        </w:rPr>
        <w:t xml:space="preserve"> and the despotic conditions under which </w:t>
      </w:r>
      <w:proofErr w:type="spellStart"/>
      <w:r w:rsidRPr="002F5722">
        <w:rPr>
          <w:sz w:val="14"/>
          <w:szCs w:val="16"/>
        </w:rPr>
        <w:t>labourers</w:t>
      </w:r>
      <w:proofErr w:type="spellEnd"/>
      <w:r w:rsidRPr="002F5722">
        <w:rPr>
          <w:sz w:val="14"/>
          <w:szCs w:val="16"/>
        </w:rPr>
        <w:t xml:space="preserve">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rsidRPr="002F5722">
        <w:rPr>
          <w:sz w:val="14"/>
        </w:rPr>
        <w:t xml:space="preserve"> </w:t>
      </w:r>
      <w:r w:rsidRPr="00241518">
        <w:rPr>
          <w:rStyle w:val="StyleUnderline"/>
        </w:rPr>
        <w:t>two young women recounted their experiences</w:t>
      </w:r>
      <w:r w:rsidRPr="002F5722">
        <w:rPr>
          <w:sz w:val="14"/>
        </w:rPr>
        <w:t xml:space="preserve"> working for a Singapore-based Levi-Strauss subcontractor as follows</w:t>
      </w:r>
      <w:proofErr w:type="gramStart"/>
      <w:r w:rsidRPr="002F5722">
        <w:rPr>
          <w:sz w:val="14"/>
        </w:rPr>
        <w:t>:</w:t>
      </w:r>
      <w:r w:rsidRPr="002F5722">
        <w:rPr>
          <w:sz w:val="12"/>
        </w:rPr>
        <w:t>¶</w:t>
      </w:r>
      <w:proofErr w:type="gramEnd"/>
      <w:r w:rsidRPr="002F5722">
        <w:rPr>
          <w:sz w:val="14"/>
        </w:rPr>
        <w:t xml:space="preserve"> </w:t>
      </w:r>
      <w:r w:rsidRPr="00241518">
        <w:rPr>
          <w:rStyle w:val="StyleUnderline"/>
        </w:rPr>
        <w:t>We are regularly insulted</w:t>
      </w:r>
      <w:r w:rsidRPr="002F5722">
        <w:rPr>
          <w:sz w:val="14"/>
        </w:rPr>
        <w:t xml:space="preserve">, as a matter of course. When the boss gets angry he calls the women dogs, pigs, sluts, all of which we have to endure patiently without reacting. </w:t>
      </w:r>
      <w:r w:rsidRPr="00241518">
        <w:rPr>
          <w:rStyle w:val="StyleUnderline"/>
        </w:rPr>
        <w:t>We work officially from seven</w:t>
      </w:r>
      <w:r w:rsidRPr="002F5722">
        <w:rPr>
          <w:sz w:val="14"/>
        </w:rPr>
        <w:t xml:space="preserve"> in the morning </w:t>
      </w:r>
      <w:r w:rsidRPr="00241518">
        <w:rPr>
          <w:rStyle w:val="StyleUnderline"/>
        </w:rPr>
        <w:t>until three</w:t>
      </w:r>
      <w:r w:rsidRPr="002F5722">
        <w:rPr>
          <w:sz w:val="14"/>
        </w:rPr>
        <w:t xml:space="preserve"> </w:t>
      </w:r>
      <w:r w:rsidRPr="002F5722">
        <w:rPr>
          <w:sz w:val="14"/>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rsidRPr="002F5722">
        <w:rPr>
          <w:sz w:val="14"/>
        </w:rPr>
        <w:t xml:space="preserve"> </w:t>
      </w:r>
      <w:r w:rsidRPr="00241518">
        <w:rPr>
          <w:rStyle w:val="StyleUnderline"/>
        </w:rPr>
        <w:t>It is very cramped</w:t>
      </w:r>
      <w:r w:rsidRPr="002F5722">
        <w:rPr>
          <w:sz w:val="14"/>
        </w:rPr>
        <w:t xml:space="preserve">. There are over 200 people working there, mostly women, but there is only one toilet for the whole factory . . . </w:t>
      </w:r>
      <w:r w:rsidRPr="00241518">
        <w:rPr>
          <w:rStyle w:val="StyleUnderline"/>
        </w:rPr>
        <w:t>when we come home from work, we have no energy left to do anything but eat and sleep</w:t>
      </w:r>
      <w:r w:rsidRPr="002F5722">
        <w:rPr>
          <w:sz w:val="14"/>
        </w:rPr>
        <w:t xml:space="preserve"> . . .21</w:t>
      </w:r>
      <w:r w:rsidRPr="002F5722">
        <w:rPr>
          <w:sz w:val="12"/>
        </w:rPr>
        <w:t>¶</w:t>
      </w:r>
      <w:r w:rsidRPr="002F5722">
        <w:rPr>
          <w:sz w:val="14"/>
        </w:rPr>
        <w:t xml:space="preserve"> </w:t>
      </w:r>
      <w:r w:rsidRPr="002F5722">
        <w:rPr>
          <w:sz w:val="14"/>
          <w:szCs w:val="16"/>
        </w:rPr>
        <w:t xml:space="preserve">Similar tales come from the Mexican </w:t>
      </w:r>
      <w:proofErr w:type="spellStart"/>
      <w:r w:rsidRPr="002F5722">
        <w:rPr>
          <w:sz w:val="14"/>
          <w:szCs w:val="16"/>
        </w:rPr>
        <w:t>maquila</w:t>
      </w:r>
      <w:proofErr w:type="spellEnd"/>
      <w:r w:rsidRPr="002F5722">
        <w:rPr>
          <w:sz w:val="14"/>
          <w:szCs w:val="16"/>
        </w:rPr>
        <w:t xml:space="preserve"> factories, the Taiwanese- and Korean-operated manufacturing plants in Honduras, South Africa, Malaysia, and Thailand. The health </w:t>
      </w:r>
      <w:proofErr w:type="spellStart"/>
      <w:r w:rsidRPr="002F5722">
        <w:rPr>
          <w:sz w:val="14"/>
          <w:szCs w:val="16"/>
        </w:rPr>
        <w:t>haz</w:t>
      </w:r>
      <w:proofErr w:type="spellEnd"/>
      <w:r w:rsidRPr="002F5722">
        <w:rPr>
          <w:sz w:val="14"/>
          <w:szCs w:val="16"/>
        </w:rPr>
        <w:t xml:space="preserve">- </w:t>
      </w:r>
      <w:proofErr w:type="spellStart"/>
      <w:r w:rsidRPr="002F5722">
        <w:rPr>
          <w:sz w:val="14"/>
          <w:szCs w:val="16"/>
        </w:rPr>
        <w:t>ards</w:t>
      </w:r>
      <w:proofErr w:type="spellEnd"/>
      <w:r w:rsidRPr="002F5722">
        <w:rPr>
          <w:sz w:val="14"/>
          <w:szCs w:val="16"/>
        </w:rPr>
        <w:t>,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w:t>
      </w:r>
      <w:r w:rsidRPr="002F5722">
        <w:rPr>
          <w:sz w:val="12"/>
          <w:szCs w:val="16"/>
        </w:rPr>
        <w:t>¶</w:t>
      </w:r>
      <w:r w:rsidRPr="002F5722">
        <w:rPr>
          <w:sz w:val="14"/>
          <w:szCs w:val="16"/>
        </w:rPr>
        <w:t xml:space="preserve"> Women, for the most part, and sometimes children, bear the brunt of this sort of degrading, debilitating, and dangerous toil.23</w:t>
      </w:r>
      <w:r w:rsidRPr="002F5722">
        <w:rPr>
          <w:sz w:val="14"/>
        </w:rPr>
        <w:t xml:space="preserve"> </w:t>
      </w:r>
      <w:r w:rsidRPr="00241518">
        <w:rPr>
          <w:rStyle w:val="StyleUnderline"/>
        </w:rPr>
        <w:t xml:space="preserve">The social consequences of </w:t>
      </w:r>
      <w:proofErr w:type="spellStart"/>
      <w:r w:rsidRPr="00241518">
        <w:rPr>
          <w:rStyle w:val="StyleUnderline"/>
        </w:rPr>
        <w:t>neoliberalization</w:t>
      </w:r>
      <w:proofErr w:type="spellEnd"/>
      <w:r w:rsidRPr="00241518">
        <w:rPr>
          <w:rStyle w:val="StyleUnderline"/>
        </w:rPr>
        <w:t xml:space="preserve"> are in fact extreme</w:t>
      </w:r>
      <w:r w:rsidRPr="002F5722">
        <w:rPr>
          <w:sz w:val="14"/>
        </w:rPr>
        <w:t xml:space="preserve">. </w:t>
      </w:r>
      <w:r w:rsidRPr="00241518">
        <w:rPr>
          <w:rStyle w:val="StyleUnderline"/>
        </w:rPr>
        <w:t>Accumulation by dispossession typically undermines whatever powers women may have had within household production</w:t>
      </w:r>
      <w:r w:rsidRPr="002F5722">
        <w:rPr>
          <w:sz w:val="14"/>
        </w:rPr>
        <w:t xml:space="preserve">/ </w:t>
      </w:r>
      <w:r w:rsidRPr="002F5722">
        <w:rPr>
          <w:sz w:val="14"/>
          <w:szCs w:val="16"/>
        </w:rPr>
        <w:t xml:space="preserve">marketing systems and within traditional social structures and relocates everything in male-dominated commodity and credit markets. The paths of women’s liberation from traditional </w:t>
      </w:r>
      <w:proofErr w:type="spellStart"/>
      <w:r w:rsidRPr="002F5722">
        <w:rPr>
          <w:sz w:val="14"/>
          <w:szCs w:val="16"/>
        </w:rPr>
        <w:t>patri</w:t>
      </w:r>
      <w:proofErr w:type="spellEnd"/>
      <w:r w:rsidRPr="002F5722">
        <w:rPr>
          <w:sz w:val="14"/>
          <w:szCs w:val="16"/>
        </w:rPr>
        <w:t xml:space="preserve">- </w:t>
      </w:r>
      <w:proofErr w:type="spellStart"/>
      <w:r w:rsidRPr="002F5722">
        <w:rPr>
          <w:sz w:val="14"/>
          <w:szCs w:val="16"/>
        </w:rPr>
        <w:t>archal</w:t>
      </w:r>
      <w:proofErr w:type="spellEnd"/>
      <w:r w:rsidRPr="002F5722">
        <w:rPr>
          <w:sz w:val="14"/>
          <w:szCs w:val="16"/>
        </w:rPr>
        <w:t xml:space="preserve"> controls in developing countries lie either through </w:t>
      </w:r>
      <w:proofErr w:type="spellStart"/>
      <w:r w:rsidRPr="002F5722">
        <w:rPr>
          <w:sz w:val="14"/>
          <w:szCs w:val="16"/>
        </w:rPr>
        <w:t>degrad</w:t>
      </w:r>
      <w:proofErr w:type="spellEnd"/>
      <w:r w:rsidRPr="002F5722">
        <w:rPr>
          <w:sz w:val="14"/>
          <w:szCs w:val="16"/>
        </w:rPr>
        <w:t xml:space="preserve">- </w:t>
      </w:r>
      <w:proofErr w:type="spellStart"/>
      <w:r w:rsidRPr="002F5722">
        <w:rPr>
          <w:sz w:val="14"/>
          <w:szCs w:val="16"/>
        </w:rPr>
        <w:t>ing</w:t>
      </w:r>
      <w:proofErr w:type="spellEnd"/>
      <w:r w:rsidRPr="002F5722">
        <w:rPr>
          <w:sz w:val="14"/>
          <w:szCs w:val="16"/>
        </w:rPr>
        <w:t xml:space="preserve"> factory </w:t>
      </w:r>
      <w:proofErr w:type="spellStart"/>
      <w:r w:rsidRPr="002F5722">
        <w:rPr>
          <w:sz w:val="14"/>
          <w:szCs w:val="16"/>
        </w:rPr>
        <w:t>labour</w:t>
      </w:r>
      <w:proofErr w:type="spellEnd"/>
      <w:r w:rsidRPr="002F5722">
        <w:rPr>
          <w:sz w:val="14"/>
          <w:szCs w:val="16"/>
        </w:rPr>
        <w:t xml:space="preserve"> or through trading on sexuality, which varies from respectable work as hostesses and waitresses to the sex trade (one of the most lucrative of all contemporary industries in which a good deal of slavery is involved). The loss of social </w:t>
      </w:r>
      <w:proofErr w:type="spellStart"/>
      <w:r w:rsidRPr="002F5722">
        <w:rPr>
          <w:sz w:val="14"/>
          <w:szCs w:val="16"/>
        </w:rPr>
        <w:t>protec</w:t>
      </w:r>
      <w:proofErr w:type="spellEnd"/>
      <w:r w:rsidRPr="002F5722">
        <w:rPr>
          <w:sz w:val="14"/>
          <w:szCs w:val="16"/>
        </w:rPr>
        <w:t xml:space="preserve">- </w:t>
      </w:r>
      <w:proofErr w:type="spellStart"/>
      <w:r w:rsidRPr="002F5722">
        <w:rPr>
          <w:sz w:val="14"/>
          <w:szCs w:val="16"/>
        </w:rPr>
        <w:t>tions</w:t>
      </w:r>
      <w:proofErr w:type="spellEnd"/>
      <w:r w:rsidRPr="002F5722">
        <w:rPr>
          <w:sz w:val="14"/>
          <w:szCs w:val="16"/>
        </w:rPr>
        <w:t xml:space="preserve"> in advanced capitalist countries has had particularly negative effects on lower-class women, </w:t>
      </w:r>
      <w:r w:rsidRPr="00A06A2D">
        <w:rPr>
          <w:rStyle w:val="StyleUnderline"/>
        </w:rPr>
        <w:t>and in many of the</w:t>
      </w:r>
      <w:r w:rsidRPr="002F5722">
        <w:rPr>
          <w:sz w:val="14"/>
          <w:szCs w:val="16"/>
        </w:rPr>
        <w:t xml:space="preserve"> </w:t>
      </w:r>
      <w:r w:rsidRPr="00A06A2D">
        <w:rPr>
          <w:rStyle w:val="StyleUnderline"/>
        </w:rPr>
        <w:t>ex-communist countries</w:t>
      </w:r>
      <w:r w:rsidRPr="002F5722">
        <w:rPr>
          <w:sz w:val="14"/>
          <w:szCs w:val="16"/>
        </w:rPr>
        <w:t xml:space="preserve"> of the Soviet bloc </w:t>
      </w:r>
      <w:r w:rsidRPr="00A06A2D">
        <w:rPr>
          <w:rStyle w:val="StyleUnderline"/>
        </w:rPr>
        <w:t xml:space="preserve">the loss of women’s rights through </w:t>
      </w:r>
      <w:proofErr w:type="spellStart"/>
      <w:r w:rsidRPr="00A06A2D">
        <w:rPr>
          <w:rStyle w:val="StyleUnderline"/>
        </w:rPr>
        <w:t>neoliberalization</w:t>
      </w:r>
      <w:proofErr w:type="spellEnd"/>
      <w:r w:rsidRPr="00A06A2D">
        <w:rPr>
          <w:rStyle w:val="StyleUnderline"/>
        </w:rPr>
        <w:t xml:space="preserve"> has been nothing short of catastrophic</w:t>
      </w:r>
      <w:r w:rsidRPr="002F5722">
        <w:rPr>
          <w:sz w:val="14"/>
          <w:szCs w:val="16"/>
        </w:rPr>
        <w:t>.</w:t>
      </w:r>
      <w:r w:rsidRPr="002F5722">
        <w:rPr>
          <w:sz w:val="12"/>
          <w:szCs w:val="16"/>
        </w:rPr>
        <w:t>¶</w:t>
      </w:r>
      <w:r w:rsidRPr="002F5722">
        <w:rPr>
          <w:sz w:val="14"/>
          <w:szCs w:val="16"/>
        </w:rPr>
        <w:t xml:space="preserve"> So how, then, do disposable workers––women in particular–– survive both socially and affectively in a world of flexible </w:t>
      </w:r>
      <w:proofErr w:type="spellStart"/>
      <w:r w:rsidRPr="002F5722">
        <w:rPr>
          <w:sz w:val="14"/>
          <w:szCs w:val="16"/>
        </w:rPr>
        <w:t>labour</w:t>
      </w:r>
      <w:proofErr w:type="spellEnd"/>
      <w:r w:rsidRPr="002F5722">
        <w:rPr>
          <w:sz w:val="14"/>
          <w:szCs w:val="16"/>
        </w:rPr>
        <w:t xml:space="preserve"> markets and short-term contracts, chronic job insecurities, lost social protections, and often debilitating </w:t>
      </w:r>
      <w:proofErr w:type="spellStart"/>
      <w:r w:rsidRPr="002F5722">
        <w:rPr>
          <w:sz w:val="14"/>
          <w:szCs w:val="16"/>
        </w:rPr>
        <w:t>labour</w:t>
      </w:r>
      <w:proofErr w:type="spellEnd"/>
      <w:r w:rsidRPr="002F5722">
        <w:rPr>
          <w:sz w:val="14"/>
          <w:szCs w:val="16"/>
        </w:rPr>
        <w:t>, amongst the wreckage of collective institutions that once gave them a modicum of dignity and support?</w:t>
      </w:r>
      <w:r w:rsidRPr="002F5722">
        <w:rPr>
          <w:sz w:val="14"/>
        </w:rPr>
        <w:t xml:space="preserve"> </w:t>
      </w:r>
      <w:r w:rsidRPr="00241518">
        <w:rPr>
          <w:rStyle w:val="StyleUnderline"/>
        </w:rPr>
        <w:t xml:space="preserve">For some the increased flexibility in </w:t>
      </w:r>
      <w:proofErr w:type="spellStart"/>
      <w:r w:rsidRPr="00241518">
        <w:rPr>
          <w:rStyle w:val="StyleUnderline"/>
        </w:rPr>
        <w:t>labour</w:t>
      </w:r>
      <w:proofErr w:type="spellEnd"/>
      <w:r w:rsidRPr="00241518">
        <w:rPr>
          <w:rStyle w:val="StyleUnderline"/>
        </w:rPr>
        <w:t xml:space="preserve"> markets is a boon</w:t>
      </w:r>
      <w:r w:rsidRPr="002F5722">
        <w:rPr>
          <w:sz w:val="14"/>
        </w:rPr>
        <w:t xml:space="preserve">, and even when it does not lead to material gains the simple right to change jobs relatively easily and free of the traditional social constraints of patriarchy and family has intangible benefits. </w:t>
      </w:r>
      <w:r w:rsidRPr="00241518">
        <w:rPr>
          <w:rStyle w:val="StyleUnderline"/>
        </w:rPr>
        <w:t xml:space="preserve">For those who successfully negotiate the </w:t>
      </w:r>
      <w:proofErr w:type="spellStart"/>
      <w:r w:rsidRPr="00241518">
        <w:rPr>
          <w:rStyle w:val="StyleUnderline"/>
        </w:rPr>
        <w:t>labour</w:t>
      </w:r>
      <w:proofErr w:type="spellEnd"/>
      <w:r w:rsidRPr="00241518">
        <w:rPr>
          <w:rStyle w:val="StyleUnderline"/>
        </w:rPr>
        <w:t xml:space="preserve"> market there are seemingly abundant rewards in the world of a capitalist consumer culture</w:t>
      </w:r>
      <w:r w:rsidRPr="002F5722">
        <w:rPr>
          <w:sz w:val="14"/>
        </w:rPr>
        <w:t xml:space="preserve">. </w:t>
      </w:r>
      <w:r w:rsidRPr="00241518">
        <w:rPr>
          <w:rStyle w:val="StyleUnderline"/>
        </w:rPr>
        <w:t>Unfortunately, that culture, however spectacular</w:t>
      </w:r>
      <w:r w:rsidRPr="002F5722">
        <w:rPr>
          <w:sz w:val="14"/>
        </w:rPr>
        <w:t xml:space="preserve">, glamorous, and beguiling, </w:t>
      </w:r>
      <w:r w:rsidRPr="00241518">
        <w:rPr>
          <w:rStyle w:val="StyleUnderline"/>
        </w:rPr>
        <w:t>perpetually plays with desires without ever conferring satisfactions beyond the limited identity of the shopping mall and the anxieties of status</w:t>
      </w:r>
      <w:r w:rsidRPr="002F5722">
        <w:rPr>
          <w:sz w:val="14"/>
        </w:rPr>
        <w:t xml:space="preserve"> by way of good looks (in the case of women) or of material possessions. ‘I shop therefore I am’ and possessive individualism together con- </w:t>
      </w:r>
      <w:proofErr w:type="spellStart"/>
      <w:r w:rsidRPr="002F5722">
        <w:rPr>
          <w:sz w:val="14"/>
        </w:rPr>
        <w:t>struct</w:t>
      </w:r>
      <w:proofErr w:type="spellEnd"/>
      <w:r w:rsidRPr="002F5722">
        <w:rPr>
          <w:sz w:val="14"/>
        </w:rPr>
        <w:t xml:space="preserve"> a world of pseudo-satisfactions that is superficially exciting but hollow at its core. </w:t>
      </w:r>
      <w:r w:rsidRPr="00241518">
        <w:rPr>
          <w:rStyle w:val="StyleUnderline"/>
        </w:rPr>
        <w:t>But for those who have lost th</w:t>
      </w:r>
      <w:r>
        <w:rPr>
          <w:rStyle w:val="StyleUnderline"/>
        </w:rPr>
        <w:t>eir jobs or who have never man</w:t>
      </w:r>
      <w:r w:rsidRPr="00241518">
        <w:rPr>
          <w:rStyle w:val="StyleUnderline"/>
        </w:rPr>
        <w:t>aged to move out</w:t>
      </w:r>
      <w:r w:rsidRPr="002F5722">
        <w:rPr>
          <w:sz w:val="14"/>
        </w:rPr>
        <w:t xml:space="preserve"> of the extensive </w:t>
      </w:r>
      <w:r w:rsidRPr="00241518">
        <w:rPr>
          <w:rStyle w:val="StyleUnderline"/>
        </w:rPr>
        <w:t>informal economies</w:t>
      </w:r>
      <w:r w:rsidRPr="002F5722">
        <w:rPr>
          <w:sz w:val="14"/>
        </w:rPr>
        <w:t xml:space="preserve"> that now provide a parlous refuge for most of the world’s disposable work- </w:t>
      </w:r>
      <w:proofErr w:type="spellStart"/>
      <w:r w:rsidRPr="002F5722">
        <w:rPr>
          <w:sz w:val="14"/>
        </w:rPr>
        <w:t>ers</w:t>
      </w:r>
      <w:proofErr w:type="spellEnd"/>
      <w:r w:rsidRPr="002F5722">
        <w:rPr>
          <w:sz w:val="14"/>
        </w:rPr>
        <w:t xml:space="preserve">, </w:t>
      </w:r>
      <w:r w:rsidRPr="00241518">
        <w:rPr>
          <w:rStyle w:val="StyleUnderline"/>
        </w:rPr>
        <w:t>the story is entirely different</w:t>
      </w:r>
      <w:r w:rsidRPr="002F5722">
        <w:rPr>
          <w:sz w:val="14"/>
        </w:rPr>
        <w:t xml:space="preserve">. </w:t>
      </w:r>
      <w:r w:rsidRPr="001F14AA">
        <w:rPr>
          <w:rStyle w:val="Emphasis"/>
        </w:rPr>
        <w:t>With</w:t>
      </w:r>
      <w:r w:rsidRPr="002F5722">
        <w:rPr>
          <w:sz w:val="14"/>
        </w:rPr>
        <w:t xml:space="preserve"> some </w:t>
      </w:r>
      <w:r w:rsidRPr="001F14AA">
        <w:rPr>
          <w:rStyle w:val="Emphasis"/>
        </w:rPr>
        <w:t>2 billion people condemned to live on less than $2 a day</w:t>
      </w:r>
      <w:r w:rsidRPr="00241518">
        <w:rPr>
          <w:rStyle w:val="StyleUnderline"/>
        </w:rPr>
        <w:t>, the taunting world of capitalist consumer culture</w:t>
      </w:r>
      <w:r w:rsidRPr="002F5722">
        <w:rPr>
          <w:sz w:val="14"/>
        </w:rPr>
        <w:t xml:space="preserve">, the huge bonuses earned in financial services, and the self-congratulatory polemics as to the </w:t>
      </w:r>
      <w:proofErr w:type="spellStart"/>
      <w:r w:rsidRPr="002F5722">
        <w:rPr>
          <w:sz w:val="14"/>
        </w:rPr>
        <w:t>emancipa</w:t>
      </w:r>
      <w:proofErr w:type="spellEnd"/>
      <w:r w:rsidRPr="002F5722">
        <w:rPr>
          <w:sz w:val="14"/>
        </w:rPr>
        <w:t xml:space="preserve">- tory potential of </w:t>
      </w:r>
      <w:proofErr w:type="spellStart"/>
      <w:r w:rsidRPr="002F5722">
        <w:rPr>
          <w:sz w:val="14"/>
        </w:rPr>
        <w:t>neoliberalization</w:t>
      </w:r>
      <w:proofErr w:type="spellEnd"/>
      <w:r w:rsidRPr="002F5722">
        <w:rPr>
          <w:sz w:val="14"/>
        </w:rPr>
        <w:t xml:space="preserve">, privatization, and personal responsibility must </w:t>
      </w:r>
      <w:r w:rsidRPr="00241518">
        <w:rPr>
          <w:rStyle w:val="StyleUnderline"/>
        </w:rPr>
        <w:t>seem like a cruel joke</w:t>
      </w:r>
      <w:r w:rsidRPr="002F5722">
        <w:rPr>
          <w:sz w:val="14"/>
        </w:rPr>
        <w:t>. From impoverished rural China to the affluent US, the loss of health-care protections and the increasing imposition of all manner of user fees adds considerably to the financial burdens of the poor.24</w:t>
      </w:r>
    </w:p>
    <w:p w:rsidR="00160895" w:rsidRDefault="00160895" w:rsidP="00160895">
      <w:pPr>
        <w:pStyle w:val="Heading4"/>
      </w:pPr>
      <w:r>
        <w:t>Alternative text: the judge should vote negative to endorse an ethic of social flesh</w:t>
      </w:r>
    </w:p>
    <w:p w:rsidR="00160895" w:rsidRPr="0038419F" w:rsidRDefault="00160895" w:rsidP="00160895">
      <w:pPr>
        <w:pStyle w:val="Heading4"/>
      </w:pPr>
      <w:r>
        <w:t xml:space="preserve">An ethic of social flesh foregrounds embodied interdependence, substituting an </w:t>
      </w:r>
      <w:r w:rsidRPr="0038419F">
        <w:rPr>
          <w:i/>
          <w:u w:val="single"/>
        </w:rPr>
        <w:t>ecological</w:t>
      </w:r>
      <w:r>
        <w:t xml:space="preserve"> view of relationships for the </w:t>
      </w:r>
      <w:proofErr w:type="spellStart"/>
      <w:r>
        <w:t>aff’s</w:t>
      </w:r>
      <w:proofErr w:type="spellEnd"/>
      <w:r>
        <w:t xml:space="preserve"> </w:t>
      </w:r>
      <w:r w:rsidRPr="0038419F">
        <w:rPr>
          <w:i/>
          <w:u w:val="single"/>
        </w:rPr>
        <w:t>commodity thinking</w:t>
      </w:r>
      <w:r>
        <w:t xml:space="preserve"> – only the alternative can produce ethical institutional decision making</w:t>
      </w:r>
    </w:p>
    <w:p w:rsidR="00160895" w:rsidRPr="00257B39" w:rsidRDefault="00160895" w:rsidP="00160895">
      <w:pPr>
        <w:rPr>
          <w:rStyle w:val="Style13ptBold"/>
        </w:rPr>
      </w:pPr>
      <w:r w:rsidRPr="00257B39">
        <w:rPr>
          <w:rStyle w:val="Style13ptBold"/>
        </w:rPr>
        <w:t xml:space="preserve">Beasley &amp; </w:t>
      </w:r>
      <w:proofErr w:type="spellStart"/>
      <w:r w:rsidRPr="00257B39">
        <w:rPr>
          <w:rStyle w:val="Style13ptBold"/>
        </w:rPr>
        <w:t>Bacchi</w:t>
      </w:r>
      <w:proofErr w:type="spellEnd"/>
      <w:r w:rsidRPr="00257B39">
        <w:rPr>
          <w:rStyle w:val="Style13ptBold"/>
        </w:rPr>
        <w:t xml:space="preserve"> 7</w:t>
      </w:r>
    </w:p>
    <w:p w:rsidR="00160895" w:rsidRPr="00160895" w:rsidRDefault="00160895" w:rsidP="00160895">
      <w:pPr>
        <w:rPr>
          <w:rStyle w:val="StyleUnderline"/>
          <w:b/>
          <w:sz w:val="18"/>
          <w:u w:val="none"/>
        </w:rPr>
      </w:pPr>
      <w:r w:rsidRPr="00160895">
        <w:rPr>
          <w:sz w:val="18"/>
        </w:rPr>
        <w:lastRenderedPageBreak/>
        <w:t xml:space="preserve">(Chris, Prof. of Politics @ University of Adelaide, Carol, Prof. Emeritus @ University of Adelaide, “Envisaging a new politics for an ethical future: Beyond trust, care and generosity -- towards an ethic of `social flesh'”, </w:t>
      </w:r>
      <w:r w:rsidRPr="00160895">
        <w:rPr>
          <w:i/>
          <w:sz w:val="18"/>
        </w:rPr>
        <w:t>Feminist Theory</w:t>
      </w:r>
      <w:r w:rsidRPr="00160895">
        <w:rPr>
          <w:sz w:val="18"/>
        </w:rPr>
        <w:t>, 2007 8: 279)</w:t>
      </w:r>
    </w:p>
    <w:p w:rsidR="002F5722" w:rsidRPr="00160895" w:rsidRDefault="00160895" w:rsidP="00160895">
      <w:pPr>
        <w:rPr>
          <w:sz w:val="14"/>
        </w:rPr>
      </w:pPr>
      <w:r w:rsidRPr="003543E3">
        <w:rPr>
          <w:rStyle w:val="StyleUnderline"/>
        </w:rPr>
        <w:t xml:space="preserve">The political vocabulary of </w:t>
      </w:r>
      <w:r w:rsidRPr="003543E3">
        <w:rPr>
          <w:rStyle w:val="Emphasis"/>
        </w:rPr>
        <w:t>social flesh</w:t>
      </w:r>
      <w:r w:rsidRPr="00160895">
        <w:rPr>
          <w:sz w:val="14"/>
        </w:rPr>
        <w:t xml:space="preserve"> has significant implications for democratic visions. Because it </w:t>
      </w:r>
      <w:r w:rsidRPr="003543E3">
        <w:rPr>
          <w:rStyle w:val="StyleUnderline"/>
        </w:rPr>
        <w:t>conceptualizes citizens as socially embodied</w:t>
      </w:r>
      <w:r w:rsidRPr="00160895">
        <w:rPr>
          <w:sz w:val="14"/>
        </w:rPr>
        <w:t xml:space="preserve"> – as interconnected mutually reliant flesh – in a more thoroughgoing sense than the languages of trust, care, responsibility and generosity, </w:t>
      </w:r>
      <w:r w:rsidRPr="003543E3">
        <w:rPr>
          <w:rStyle w:val="StyleUnderline"/>
        </w:rPr>
        <w:t>it resists accounts of political change as making transactions between the ‘less fortunate’ and ‘more privileged’</w:t>
      </w:r>
      <w:r w:rsidRPr="00160895">
        <w:rPr>
          <w:sz w:val="14"/>
        </w:rPr>
        <w:t xml:space="preserve">, more trusting, more caring, more responsible or more generous. </w:t>
      </w:r>
      <w:r w:rsidRPr="003543E3">
        <w:rPr>
          <w:rStyle w:val="StyleUnderline"/>
        </w:rPr>
        <w:t>Social flesh is political metaphor in which fleshly sociality is profoundly levelling</w:t>
      </w:r>
      <w:r w:rsidRPr="00160895">
        <w:rPr>
          <w:sz w:val="14"/>
        </w:rPr>
        <w:t xml:space="preserve">. </w:t>
      </w:r>
      <w:r w:rsidRPr="003543E3">
        <w:rPr>
          <w:rStyle w:val="StyleUnderline"/>
        </w:rPr>
        <w:t xml:space="preserve">As a result, it challenges </w:t>
      </w:r>
      <w:proofErr w:type="spellStart"/>
      <w:r w:rsidRPr="003543E3">
        <w:rPr>
          <w:rStyle w:val="StyleUnderline"/>
        </w:rPr>
        <w:t>meliorist</w:t>
      </w:r>
      <w:proofErr w:type="spellEnd"/>
      <w:r w:rsidRPr="003543E3">
        <w:rPr>
          <w:rStyle w:val="StyleUnderline"/>
        </w:rPr>
        <w:t xml:space="preserve"> reforms that aim to protect the ‘vulnerable’ from the worst effects of social inequality</w:t>
      </w:r>
      <w:r w:rsidRPr="00160895">
        <w:rPr>
          <w:sz w:val="14"/>
        </w:rPr>
        <w:t>, including the current distribution of wealth.</w:t>
      </w:r>
      <w:r w:rsidRPr="003543E3">
        <w:rPr>
          <w:rStyle w:val="StyleUnderline"/>
        </w:rPr>
        <w:t xml:space="preserve"> A political ethic of embodied </w:t>
      </w:r>
      <w:proofErr w:type="spellStart"/>
      <w:r w:rsidRPr="003543E3">
        <w:rPr>
          <w:rStyle w:val="StyleUnderline"/>
        </w:rPr>
        <w:t>intersubjectivity</w:t>
      </w:r>
      <w:proofErr w:type="spellEnd"/>
      <w:r w:rsidRPr="003543E3">
        <w:rPr>
          <w:rStyle w:val="StyleUnderline"/>
        </w:rPr>
        <w:t xml:space="preserve"> requires us to consider fleshly interconnection as the basis of a democratic sociality, demanding a</w:t>
      </w:r>
      <w:r w:rsidRPr="00160895">
        <w:rPr>
          <w:sz w:val="14"/>
        </w:rPr>
        <w:t xml:space="preserve"> rather </w:t>
      </w:r>
      <w:r w:rsidRPr="003543E3">
        <w:rPr>
          <w:rStyle w:val="Emphasis"/>
        </w:rPr>
        <w:t>more far-reaching reassessment of</w:t>
      </w:r>
      <w:r w:rsidRPr="00160895">
        <w:rPr>
          <w:sz w:val="14"/>
        </w:rPr>
        <w:t xml:space="preserve"> national and international</w:t>
      </w:r>
      <w:r w:rsidRPr="003543E3">
        <w:rPr>
          <w:rStyle w:val="StyleUnderline"/>
        </w:rPr>
        <w:t xml:space="preserve"> </w:t>
      </w:r>
      <w:r w:rsidRPr="003543E3">
        <w:rPr>
          <w:rStyle w:val="Emphasis"/>
        </w:rPr>
        <w:t>institutional arrangements</w:t>
      </w:r>
      <w:r w:rsidRPr="003543E3">
        <w:rPr>
          <w:rStyle w:val="StyleUnderline"/>
        </w:rPr>
        <w:t xml:space="preserve"> than political vocabularies that rest upon extending altruism</w:t>
      </w:r>
      <w:r w:rsidRPr="00160895">
        <w:rPr>
          <w:sz w:val="14"/>
        </w:rPr>
        <w:t>. Relatedly, it provides a new basis for thinking about the sorts of institutional arrangements necessary to acknowledge social fleshly existence, opening up ‘the scope of what counts as relevant’ (</w:t>
      </w:r>
      <w:proofErr w:type="spellStart"/>
      <w:r w:rsidRPr="00160895">
        <w:rPr>
          <w:sz w:val="14"/>
        </w:rPr>
        <w:t>Shildrick</w:t>
      </w:r>
      <w:proofErr w:type="spellEnd"/>
      <w:r w:rsidRPr="00160895">
        <w:rPr>
          <w:sz w:val="14"/>
        </w:rPr>
        <w:t xml:space="preserve">, 2001: 238). For example, it allows a challenge to current conceptualizations that construct attention to the ‘private sphere’ as compensatory rather than as necessary (Beasley and </w:t>
      </w:r>
      <w:proofErr w:type="spellStart"/>
      <w:r w:rsidRPr="00160895">
        <w:rPr>
          <w:sz w:val="14"/>
        </w:rPr>
        <w:t>Bacchi</w:t>
      </w:r>
      <w:proofErr w:type="spellEnd"/>
      <w:r w:rsidRPr="00160895">
        <w:rPr>
          <w:sz w:val="14"/>
        </w:rP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StyleUnderline"/>
        </w:rPr>
        <w:t>trust and care writers conceive</w:t>
      </w:r>
      <w:r w:rsidRPr="00160895">
        <w:rPr>
          <w:sz w:val="14"/>
        </w:rPr>
        <w:t xml:space="preserve"> the </w:t>
      </w:r>
      <w:r w:rsidRPr="003543E3">
        <w:rPr>
          <w:rStyle w:val="StyleUnderline"/>
        </w:rPr>
        <w:t>social reform of atomistic individualism</w:t>
      </w:r>
      <w:r w:rsidRPr="00160895">
        <w:rPr>
          <w:sz w:val="14"/>
        </w:rPr>
        <w:t xml:space="preserve"> they claim to address </w:t>
      </w:r>
      <w:r w:rsidRPr="003543E3">
        <w:rPr>
          <w:rStyle w:val="StyleUnderline"/>
        </w:rPr>
        <w:t xml:space="preserve">in terms of a </w:t>
      </w:r>
      <w:r w:rsidRPr="003543E3">
        <w:rPr>
          <w:rStyle w:val="Emphasis"/>
        </w:rPr>
        <w:t>presumed moral</w:t>
      </w:r>
      <w:r w:rsidRPr="00160895">
        <w:rPr>
          <w:sz w:val="14"/>
        </w:rPr>
        <w:t xml:space="preserve"> or ethical </w:t>
      </w:r>
      <w:r w:rsidRPr="003543E3">
        <w:rPr>
          <w:rStyle w:val="Emphasis"/>
        </w:rPr>
        <w:t>deficiency</w:t>
      </w:r>
      <w:r w:rsidRPr="00160895">
        <w:rPr>
          <w:sz w:val="14"/>
        </w:rPr>
        <w:t xml:space="preserve"> </w:t>
      </w:r>
      <w:r w:rsidRPr="003543E3">
        <w:rPr>
          <w:rStyle w:val="StyleUnderline"/>
        </w:rPr>
        <w:t>within the disposition of individuals</w:t>
      </w:r>
      <w:r w:rsidRPr="00160895">
        <w:rPr>
          <w:sz w:val="14"/>
        </w:rPr>
        <w:t xml:space="preserve">. Hence, </w:t>
      </w:r>
      <w:r w:rsidRPr="003543E3">
        <w:rPr>
          <w:rStyle w:val="StyleUnderline"/>
        </w:rPr>
        <w:t>they reinstate the conception of the independent active self</w:t>
      </w:r>
      <w:r w:rsidRPr="00160895">
        <w:rPr>
          <w:sz w:val="14"/>
        </w:rPr>
        <w:t xml:space="preserve"> in certain ways. Moreover, </w:t>
      </w:r>
      <w:r w:rsidRPr="00D739BE">
        <w:rPr>
          <w:rStyle w:val="StyleUnderline"/>
        </w:rPr>
        <w:t>there is a disturbing commonality within</w:t>
      </w:r>
      <w:r w:rsidRPr="00160895">
        <w:rPr>
          <w:sz w:val="14"/>
        </w:rPr>
        <w:t xml:space="preserve"> all </w:t>
      </w:r>
      <w:r w:rsidRPr="00D739BE">
        <w:rPr>
          <w:rStyle w:val="StyleUnderline"/>
        </w:rPr>
        <w:t>these accounts</w:t>
      </w:r>
      <w:r w:rsidRPr="00160895">
        <w:rPr>
          <w:sz w:val="14"/>
        </w:rPr>
        <w:t xml:space="preserve">: </w:t>
      </w:r>
      <w:r w:rsidRPr="00D739BE">
        <w:rPr>
          <w:rStyle w:val="StyleUnderline"/>
        </w:rPr>
        <w:t>an ongoing conception of asymmetrical power relations between ‘strong’ and ‘weak’</w:t>
      </w:r>
      <w:r w:rsidRPr="00160895">
        <w:rPr>
          <w:sz w:val="14"/>
        </w:rPr>
        <w:t xml:space="preserve">, </w:t>
      </w:r>
      <w:r w:rsidRPr="00D739BE">
        <w:rPr>
          <w:rStyle w:val="StyleUnderline"/>
        </w:rPr>
        <w:t>‘</w:t>
      </w:r>
      <w:proofErr w:type="spellStart"/>
      <w:r w:rsidRPr="00D739BE">
        <w:rPr>
          <w:rStyle w:val="StyleUnderline"/>
        </w:rPr>
        <w:t>carers</w:t>
      </w:r>
      <w:proofErr w:type="spellEnd"/>
      <w:r w:rsidRPr="00D739BE">
        <w:rPr>
          <w:rStyle w:val="StyleUnderline"/>
        </w:rPr>
        <w:t>’ and ‘cared for’</w:t>
      </w:r>
      <w:r w:rsidRPr="00160895">
        <w:rPr>
          <w:sz w:val="14"/>
        </w:rPr>
        <w:t xml:space="preserve">, ‘altruistic’ and ‘needy’. While widely used terms like trust and care clearly remain vocabularies around which social debate may be mobilized, and hence are not to be dismissed (see </w:t>
      </w:r>
      <w:proofErr w:type="spellStart"/>
      <w:r w:rsidRPr="00160895">
        <w:rPr>
          <w:sz w:val="14"/>
        </w:rPr>
        <w:t>Pocock</w:t>
      </w:r>
      <w:proofErr w:type="spellEnd"/>
      <w:r w:rsidRPr="00160895">
        <w:rPr>
          <w:sz w:val="14"/>
        </w:rPr>
        <w:t xml:space="preserve">,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067268">
        <w:rPr>
          <w:rStyle w:val="StyleUnderline"/>
        </w:rPr>
        <w:t xml:space="preserve">As an </w:t>
      </w:r>
      <w:proofErr w:type="spellStart"/>
      <w:r w:rsidRPr="00067268">
        <w:rPr>
          <w:rStyle w:val="StyleUnderline"/>
        </w:rPr>
        <w:t>ethico</w:t>
      </w:r>
      <w:proofErr w:type="spellEnd"/>
      <w:r w:rsidRPr="00067268">
        <w:rPr>
          <w:rStyle w:val="StyleUnderline"/>
        </w:rPr>
        <w:t xml:space="preserve">-political starting point, ‘social flesh’ highlights </w:t>
      </w:r>
      <w:r w:rsidRPr="00067268">
        <w:rPr>
          <w:rStyle w:val="Emphasis"/>
        </w:rPr>
        <w:t>human embodied interdependence</w:t>
      </w:r>
      <w:r w:rsidRPr="00160895">
        <w:rPr>
          <w:sz w:val="14"/>
        </w:rPr>
        <w:t xml:space="preserve">. </w:t>
      </w:r>
      <w:r w:rsidRPr="00067268">
        <w:rPr>
          <w:rStyle w:val="StyleUnderline"/>
        </w:rPr>
        <w:t>By drawing attention to shared embodied reliance</w:t>
      </w:r>
      <w:r w:rsidRPr="00160895">
        <w:rPr>
          <w:sz w:val="14"/>
        </w:rPr>
        <w:t xml:space="preserve">, mutual reliance, </w:t>
      </w:r>
      <w:r w:rsidRPr="00067268">
        <w:rPr>
          <w:rStyle w:val="StyleUnderline"/>
        </w:rPr>
        <w:t xml:space="preserve">of people across the globe on social space, infrastructure and resources, it offers a decided challenge to </w:t>
      </w:r>
      <w:r w:rsidRPr="00067268">
        <w:rPr>
          <w:rStyle w:val="Emphasis"/>
        </w:rPr>
        <w:t>neo-liberal conceptions of the autonomous self</w:t>
      </w:r>
      <w:r w:rsidRPr="00067268">
        <w:rPr>
          <w:rStyle w:val="StyleUnderline"/>
        </w:rPr>
        <w:t xml:space="preserve"> and removes the </w:t>
      </w:r>
      <w:r w:rsidRPr="00067268">
        <w:rPr>
          <w:rStyle w:val="Emphasis"/>
        </w:rPr>
        <w:t>social distance</w:t>
      </w:r>
      <w:r w:rsidRPr="00067268">
        <w:rPr>
          <w:rStyle w:val="StyleUnderline"/>
        </w:rPr>
        <w:t xml:space="preserve"> and always already given distinction between ‘strong’ and ‘weak’</w:t>
      </w:r>
      <w:r w:rsidRPr="00160895">
        <w:rPr>
          <w:sz w:val="14"/>
        </w:rPr>
        <w:t xml:space="preserve">. </w:t>
      </w:r>
      <w:r w:rsidRPr="00067268">
        <w:rPr>
          <w:rStyle w:val="StyleUnderline"/>
        </w:rPr>
        <w:t>There is no sense here of ‘givers’ and ‘receivers’</w:t>
      </w:r>
      <w:r w:rsidRPr="00160895">
        <w:rPr>
          <w:sz w:val="14"/>
        </w:rPr>
        <w:t xml:space="preserve">; rather </w:t>
      </w:r>
      <w:r w:rsidRPr="00067268">
        <w:rPr>
          <w:rStyle w:val="StyleUnderline"/>
        </w:rPr>
        <w:t>we are all recognized as receivers of socially generated goods and services</w:t>
      </w:r>
      <w:r w:rsidRPr="00160895">
        <w:rPr>
          <w:sz w:val="14"/>
        </w:rPr>
        <w:t xml:space="preserve">. </w:t>
      </w:r>
      <w:r w:rsidRPr="00D40E14">
        <w:rPr>
          <w:rStyle w:val="StyleUnderline"/>
        </w:rPr>
        <w:t>Social flesh also marks our diversity, challenging the privileging of normative</w:t>
      </w:r>
      <w:r w:rsidRPr="00160895">
        <w:rPr>
          <w:sz w:val="14"/>
        </w:rPr>
        <w:t xml:space="preserve"> over ‘other’ </w:t>
      </w:r>
      <w:r w:rsidRPr="00D40E14">
        <w:rPr>
          <w:rStyle w:val="StyleUnderline"/>
        </w:rPr>
        <w:t>bodies</w:t>
      </w:r>
      <w:r w:rsidRPr="00160895">
        <w:rPr>
          <w:sz w:val="14"/>
        </w:rPr>
        <w:t xml:space="preserve">. Finally, </w:t>
      </w:r>
      <w:r w:rsidRPr="00D40E14">
        <w:rPr>
          <w:rStyle w:val="StyleUnderline"/>
        </w:rPr>
        <w:t>because social flesh necessarily inhabits a specific geographical space, environmentalist efforts to preserve that space take on increased salience</w:t>
      </w:r>
      <w:r w:rsidRPr="00160895">
        <w:rPr>
          <w:sz w:val="14"/>
        </w:rPr>
        <w:t xml:space="preserve"> (</w:t>
      </w:r>
      <w:proofErr w:type="spellStart"/>
      <w:r w:rsidRPr="00160895">
        <w:rPr>
          <w:sz w:val="14"/>
        </w:rPr>
        <w:t>Macken</w:t>
      </w:r>
      <w:proofErr w:type="spellEnd"/>
      <w:r w:rsidRPr="00160895">
        <w:rPr>
          <w:sz w:val="14"/>
        </w:rPr>
        <w:t xml:space="preserve">, 2004: 25). By these means, the grounds are created for defending a politics beyond assisting the ‘less fortunate’. </w:t>
      </w:r>
      <w:r w:rsidRPr="00D40E14">
        <w:rPr>
          <w:rStyle w:val="StyleUnderline"/>
        </w:rPr>
        <w:t>Social flesh</w:t>
      </w:r>
      <w:r w:rsidRPr="00160895">
        <w:rPr>
          <w:sz w:val="14"/>
        </w:rPr>
        <w:t xml:space="preserve">, therefore, </w:t>
      </w:r>
      <w:r w:rsidRPr="00D40E14">
        <w:rPr>
          <w:rStyle w:val="StyleUnderline"/>
        </w:rPr>
        <w:t>refuses</w:t>
      </w:r>
      <w:r w:rsidRPr="00160895">
        <w:rPr>
          <w:sz w:val="14"/>
        </w:rPr>
        <w:t xml:space="preserve"> </w:t>
      </w:r>
      <w:r w:rsidRPr="00D40E14">
        <w:rPr>
          <w:rStyle w:val="Emphasis"/>
        </w:rPr>
        <w:t>the residues of ‘noblesse oblige’</w:t>
      </w:r>
      <w:r w:rsidRPr="00D40E14">
        <w:rPr>
          <w:rStyle w:val="StyleUnderline"/>
        </w:rPr>
        <w:t xml:space="preserve"> that</w:t>
      </w:r>
      <w:r w:rsidRPr="00160895">
        <w:rPr>
          <w:sz w:val="14"/>
        </w:rPr>
        <w:t xml:space="preserve"> still appear to </w:t>
      </w:r>
      <w:r w:rsidRPr="00D40E14">
        <w:rPr>
          <w:rStyle w:val="StyleUnderline"/>
        </w:rPr>
        <w:t>linger in emphasis upon vulnerability and altruism within the apparently reformist ethical ideals of trust/respect, care, responsibility and even generosity</w:t>
      </w:r>
      <w:r w:rsidRPr="00160895">
        <w:rPr>
          <w:sz w:val="14"/>
        </w:rPr>
        <w:t xml:space="preserve">. In so doing </w:t>
      </w:r>
      <w:r w:rsidRPr="00910F42">
        <w:rPr>
          <w:rStyle w:val="Emphasis"/>
        </w:rPr>
        <w:t>it puts into question the social privilege that produces inequitable vulnerability and the associated need for ‘altruism’</w:t>
      </w:r>
      <w:r w:rsidRPr="00160895">
        <w:rPr>
          <w:sz w:val="14"/>
        </w:rPr>
        <w:t xml:space="preserve">. </w:t>
      </w:r>
      <w:r w:rsidRPr="00615936">
        <w:rPr>
          <w:rStyle w:val="StyleUnderline"/>
        </w:rPr>
        <w:t>Vital debates about appropriate distribution of social goods, environmental politics, professional and institutional power and democratic processes are reopened</w:t>
      </w:r>
    </w:p>
    <w:p w:rsidR="0097019E" w:rsidRDefault="0097019E" w:rsidP="0097019E">
      <w:pPr>
        <w:pStyle w:val="Heading1"/>
      </w:pPr>
      <w:r>
        <w:lastRenderedPageBreak/>
        <w:t>CASE</w:t>
      </w:r>
    </w:p>
    <w:p w:rsidR="0097019E" w:rsidRDefault="0097019E" w:rsidP="0097019E">
      <w:pPr>
        <w:pStyle w:val="Heading2"/>
      </w:pPr>
      <w:r>
        <w:lastRenderedPageBreak/>
        <w:t>Biodiversity</w:t>
      </w:r>
    </w:p>
    <w:p w:rsidR="0097019E" w:rsidRDefault="0097019E" w:rsidP="0097019E">
      <w:pPr>
        <w:pStyle w:val="Heading4"/>
      </w:pPr>
      <w:r>
        <w:t>CO2 benefits plants – ocean and ecosystem collapse is hype.</w:t>
      </w:r>
    </w:p>
    <w:p w:rsidR="0097019E" w:rsidRPr="0016452D" w:rsidRDefault="0097019E" w:rsidP="0097019E">
      <w:pPr>
        <w:rPr>
          <w:rStyle w:val="Style13ptBold"/>
          <w:sz w:val="22"/>
        </w:rPr>
      </w:pPr>
      <w:proofErr w:type="spellStart"/>
      <w:r>
        <w:rPr>
          <w:rStyle w:val="Style13ptBold"/>
        </w:rPr>
        <w:t>Delingpole</w:t>
      </w:r>
      <w:proofErr w:type="spellEnd"/>
      <w:r>
        <w:rPr>
          <w:rStyle w:val="Style13ptBold"/>
        </w:rPr>
        <w:t xml:space="preserve"> 4/4 </w:t>
      </w:r>
      <w:r w:rsidRPr="0016452D">
        <w:rPr>
          <w:sz w:val="18"/>
        </w:rPr>
        <w:t xml:space="preserve">(by JAMES </w:t>
      </w:r>
      <w:proofErr w:type="gramStart"/>
      <w:r w:rsidRPr="0016452D">
        <w:rPr>
          <w:sz w:val="18"/>
        </w:rPr>
        <w:t>DELINGPOLE  4</w:t>
      </w:r>
      <w:proofErr w:type="gramEnd"/>
      <w:r w:rsidRPr="0016452D">
        <w:rPr>
          <w:sz w:val="18"/>
        </w:rPr>
        <w:t xml:space="preserve"> Apr 2014, WORLD DOING JUST FINE; GLOBAL WARMING IS GOOD; CO2 IS OUR FRIEND' SAY SCIENTISTS, http://www.breitbart.com/Breitbart-London/2014/04/04/World-doing-just-fine-Global-Warming-is-Good-CO2-is-our-friend-say-Scientists)</w:t>
      </w:r>
    </w:p>
    <w:p w:rsidR="0097019E" w:rsidRPr="0016452D" w:rsidRDefault="0097019E" w:rsidP="0097019E">
      <w:pPr>
        <w:rPr>
          <w:sz w:val="14"/>
        </w:rPr>
      </w:pPr>
      <w:r w:rsidRPr="0016452D">
        <w:rPr>
          <w:sz w:val="14"/>
        </w:rPr>
        <w:t xml:space="preserve">The latest verdict is in on 'climate change' - and the news is good. The planet is greening, the oceans are blooming, food production is up, animals are thriving and humans are doing better than ever: and all thanks to CO2 and global warming. So say the authors of the latest Climate Change Reconsidered report by the NIPCC - that's the Non-Governmental International Panel on Climate Change, an independent research body funded by the Heartland Institute. The scientific team, led by atmospheric physicist Fred Singer, geographer and agronomist Craig </w:t>
      </w:r>
      <w:proofErr w:type="spellStart"/>
      <w:r w:rsidRPr="0016452D">
        <w:rPr>
          <w:sz w:val="14"/>
        </w:rPr>
        <w:t>Idso</w:t>
      </w:r>
      <w:proofErr w:type="spellEnd"/>
      <w:r w:rsidRPr="0016452D">
        <w:rPr>
          <w:sz w:val="14"/>
        </w:rPr>
        <w:t xml:space="preserve">, research physicist Sherwood B. </w:t>
      </w:r>
      <w:proofErr w:type="spellStart"/>
      <w:r w:rsidRPr="0016452D">
        <w:rPr>
          <w:sz w:val="14"/>
        </w:rPr>
        <w:t>Idso</w:t>
      </w:r>
      <w:proofErr w:type="spellEnd"/>
      <w:r w:rsidRPr="0016452D">
        <w:rPr>
          <w:sz w:val="14"/>
        </w:rPr>
        <w:t xml:space="preserve"> and marine geologist Bob Carter, has assessed the peer-reviewed evidence and reached a conclusion somewhat different from the scaremongering narrative which has been promoted in the last week by the IPCC and its amen corner in the mainstream media: </w:t>
      </w:r>
      <w:r w:rsidRPr="0098472F">
        <w:rPr>
          <w:rStyle w:val="StyleUnderline"/>
          <w:highlight w:val="cyan"/>
        </w:rPr>
        <w:t>reports of the planet's imminent demise have been somewhat exaggerated</w:t>
      </w:r>
      <w:r w:rsidRPr="0016452D">
        <w:rPr>
          <w:sz w:val="14"/>
        </w:rPr>
        <w:t xml:space="preserve">; in fact we're doing just fine. Here are their latest report's key findings. Biological Impacts </w:t>
      </w:r>
      <w:r w:rsidRPr="0098472F">
        <w:rPr>
          <w:rStyle w:val="StyleUnderline"/>
          <w:highlight w:val="cyan"/>
        </w:rPr>
        <w:t>Atmospheric CO2</w:t>
      </w:r>
      <w:r w:rsidRPr="000E304C">
        <w:rPr>
          <w:rStyle w:val="StyleUnderline"/>
        </w:rPr>
        <w:t xml:space="preserve"> is not a pollutant</w:t>
      </w:r>
      <w:r w:rsidRPr="0016452D">
        <w:rPr>
          <w:sz w:val="14"/>
        </w:rPr>
        <w:t xml:space="preserve"> and is greening the planet. </w:t>
      </w:r>
      <w:r w:rsidRPr="0098472F">
        <w:rPr>
          <w:rStyle w:val="StyleUnderline"/>
          <w:highlight w:val="cyan"/>
        </w:rPr>
        <w:t>Far from damaging food production</w:t>
      </w:r>
      <w:r w:rsidRPr="000E304C">
        <w:rPr>
          <w:rStyle w:val="StyleUnderline"/>
        </w:rPr>
        <w:t xml:space="preserve"> it </w:t>
      </w:r>
      <w:r w:rsidRPr="0098472F">
        <w:rPr>
          <w:rStyle w:val="StyleUnderline"/>
          <w:highlight w:val="cyan"/>
        </w:rPr>
        <w:t>is helping to increase it, as are rising temperatures</w:t>
      </w:r>
      <w:r w:rsidRPr="0016452D">
        <w:rPr>
          <w:sz w:val="14"/>
        </w:rPr>
        <w:t xml:space="preserve">. </w:t>
      </w:r>
      <w:r w:rsidRPr="000E304C">
        <w:rPr>
          <w:rStyle w:val="StyleUnderline"/>
        </w:rPr>
        <w:t xml:space="preserve">Ecosystems are thriving </w:t>
      </w:r>
      <w:r w:rsidRPr="0098472F">
        <w:rPr>
          <w:rStyle w:val="StyleUnderline"/>
          <w:highlight w:val="cyan"/>
        </w:rPr>
        <w:t>and</w:t>
      </w:r>
      <w:r w:rsidRPr="000E304C">
        <w:rPr>
          <w:rStyle w:val="StyleUnderline"/>
        </w:rPr>
        <w:t xml:space="preserve"> rising CO2 levels and temperatures </w:t>
      </w:r>
      <w:r w:rsidRPr="0098472F">
        <w:rPr>
          <w:rStyle w:val="StyleUnderline"/>
          <w:highlight w:val="cyan"/>
        </w:rPr>
        <w:t xml:space="preserve">pose no </w:t>
      </w:r>
      <w:r w:rsidRPr="000E304C">
        <w:rPr>
          <w:rStyle w:val="StyleUnderline"/>
        </w:rPr>
        <w:t xml:space="preserve">significant </w:t>
      </w:r>
      <w:r w:rsidRPr="0098472F">
        <w:rPr>
          <w:rStyle w:val="StyleUnderline"/>
          <w:highlight w:val="cyan"/>
        </w:rPr>
        <w:t>threat to aquatic life</w:t>
      </w:r>
      <w:r w:rsidRPr="0016452D">
        <w:rPr>
          <w:sz w:val="14"/>
        </w:rPr>
        <w:t xml:space="preserve">. Global warming will have a negligible effect on human morbidity and the spread of infectious diseases but will, on balance, be beneficial because </w:t>
      </w:r>
      <w:r w:rsidRPr="000E304C">
        <w:rPr>
          <w:rStyle w:val="StyleUnderline"/>
        </w:rPr>
        <w:t>cold is a deadlier threat to the human species than warmth</w:t>
      </w:r>
      <w:r w:rsidRPr="0016452D">
        <w:rPr>
          <w:sz w:val="14"/>
        </w:rPr>
        <w:t xml:space="preserve">. CO2, Plants </w:t>
      </w:r>
      <w:proofErr w:type="gramStart"/>
      <w:r w:rsidRPr="0016452D">
        <w:rPr>
          <w:sz w:val="14"/>
        </w:rPr>
        <w:t>And</w:t>
      </w:r>
      <w:proofErr w:type="gramEnd"/>
      <w:r w:rsidRPr="0016452D">
        <w:rPr>
          <w:sz w:val="14"/>
        </w:rPr>
        <w:t xml:space="preserve"> Soil </w:t>
      </w:r>
      <w:r w:rsidRPr="000E304C">
        <w:rPr>
          <w:rStyle w:val="StyleUnderline"/>
        </w:rPr>
        <w:t xml:space="preserve">Numerous studies show that </w:t>
      </w:r>
      <w:r w:rsidRPr="0098472F">
        <w:rPr>
          <w:rStyle w:val="StyleUnderline"/>
          <w:highlight w:val="cyan"/>
        </w:rPr>
        <w:t>CO2 is good for plants, increasing their growth-rate, reducing their reliance on water and making them less vulnerable to stress</w:t>
      </w:r>
      <w:r w:rsidRPr="0016452D">
        <w:rPr>
          <w:sz w:val="14"/>
        </w:rPr>
        <w:t xml:space="preserve">. Increased CO2 has resulted in reduced topsoil erosion, has encouraged beneficial bacteria, and improved aerial fertilization - creating more </w:t>
      </w:r>
      <w:proofErr w:type="spellStart"/>
      <w:r w:rsidRPr="0016452D">
        <w:rPr>
          <w:sz w:val="14"/>
        </w:rPr>
        <w:t>plantlife</w:t>
      </w:r>
      <w:proofErr w:type="spellEnd"/>
      <w:r w:rsidRPr="0016452D">
        <w:rPr>
          <w:sz w:val="14"/>
        </w:rPr>
        <w:t xml:space="preserve"> which will help sequester the carbon apparently of so much concern to environmentalists. Plant Characteristics Rising CO2 will improve plant growth, development and yield. </w:t>
      </w:r>
      <w:r w:rsidRPr="000E304C">
        <w:rPr>
          <w:rStyle w:val="StyleUnderline"/>
        </w:rPr>
        <w:t>It enables plants to produce more - and larger - flowers, thus increasing productivity</w:t>
      </w:r>
      <w:r w:rsidRPr="0016452D">
        <w:rPr>
          <w:sz w:val="14"/>
        </w:rPr>
        <w:t xml:space="preserve">. It also helps plants grow more disease-resistant. Earth's Vegetative Future Rising CO2 has led to a greening of the planet. Agricultural production has increased dramatically across the globe in the last three decades, partly because of new technologies but partly also because of the beneficial warmth and increased CO2. Terrestrial Animals </w:t>
      </w:r>
      <w:r w:rsidRPr="000E304C">
        <w:rPr>
          <w:rStyle w:val="StyleUnderline"/>
        </w:rPr>
        <w:t xml:space="preserve">There is little if any evidence to support </w:t>
      </w:r>
      <w:r w:rsidRPr="0098472F">
        <w:rPr>
          <w:rStyle w:val="StyleUnderline"/>
          <w:highlight w:val="cyan"/>
        </w:rPr>
        <w:t>the IPCC's predictions</w:t>
      </w:r>
      <w:r w:rsidRPr="000E304C">
        <w:rPr>
          <w:rStyle w:val="StyleUnderline"/>
        </w:rPr>
        <w:t xml:space="preserve"> of species extinction which </w:t>
      </w:r>
      <w:r w:rsidRPr="0098472F">
        <w:rPr>
          <w:rStyle w:val="StyleUnderline"/>
          <w:highlight w:val="cyan"/>
        </w:rPr>
        <w:t>are based</w:t>
      </w:r>
      <w:r w:rsidRPr="000E304C">
        <w:rPr>
          <w:rStyle w:val="StyleUnderline"/>
        </w:rPr>
        <w:t xml:space="preserve"> mainly </w:t>
      </w:r>
      <w:r w:rsidRPr="0098472F">
        <w:rPr>
          <w:rStyle w:val="StyleUnderline"/>
          <w:highlight w:val="cyan"/>
        </w:rPr>
        <w:t>on computer models rather than hard data</w:t>
      </w:r>
      <w:r w:rsidRPr="0016452D">
        <w:rPr>
          <w:sz w:val="14"/>
        </w:rPr>
        <w:t xml:space="preserve">. Amphibian populations will suffer little, if any, harm. Bird populations may have been affected by habitat loss - but not by "climate change" to which they are more than capable of adapting. Polar bears have survived </w:t>
      </w:r>
      <w:proofErr w:type="gramStart"/>
      <w:r w:rsidRPr="0016452D">
        <w:rPr>
          <w:sz w:val="14"/>
        </w:rPr>
        <w:t>periods</w:t>
      </w:r>
      <w:proofErr w:type="gramEnd"/>
      <w:r w:rsidRPr="0016452D">
        <w:rPr>
          <w:sz w:val="14"/>
        </w:rPr>
        <w:t xml:space="preserve"> climatic change considerably more extreme than the ones currently being experienced. Butterflies, insects, reptiles and mammals tend on balance to proliferate rather than be harmed by "climate change." Aquatic Life 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w:t>
      </w:r>
      <w:r w:rsidRPr="000E304C">
        <w:rPr>
          <w:rStyle w:val="StyleUnderline"/>
        </w:rPr>
        <w:t xml:space="preserve">Laboratory </w:t>
      </w:r>
      <w:r w:rsidRPr="0098472F">
        <w:rPr>
          <w:rStyle w:val="StyleUnderline"/>
          <w:highlight w:val="cyan"/>
        </w:rPr>
        <w:t>studies predicting</w:t>
      </w:r>
      <w:r w:rsidRPr="000E304C">
        <w:rPr>
          <w:rStyle w:val="StyleUnderline"/>
        </w:rPr>
        <w:t xml:space="preserve"> lower PH levels - "</w:t>
      </w:r>
      <w:r w:rsidRPr="0098472F">
        <w:rPr>
          <w:rStyle w:val="StyleUnderline"/>
          <w:highlight w:val="cyan"/>
        </w:rPr>
        <w:t>ocean acidification</w:t>
      </w:r>
      <w:r w:rsidRPr="000E304C">
        <w:rPr>
          <w:rStyle w:val="StyleUnderline"/>
        </w:rPr>
        <w:t xml:space="preserve">" - </w:t>
      </w:r>
      <w:r w:rsidRPr="0098472F">
        <w:rPr>
          <w:rStyle w:val="StyleUnderline"/>
          <w:highlight w:val="cyan"/>
        </w:rPr>
        <w:t>fail to capture the complexities of the real world and often contradict observations in nature</w:t>
      </w:r>
      <w:r w:rsidRPr="0016452D">
        <w:rPr>
          <w:sz w:val="14"/>
        </w:rPr>
        <w:t xml:space="preserve">. Human Health 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are the result of people moving to warmer states. There is a large body of evidence to suggest that the spread of malaria will NOT increase as a result of global warming. Rising CO2 is increasing the nutritional value of food with consequent health benefits for humans. The report concludes: </w:t>
      </w:r>
      <w:r w:rsidRPr="0098472F">
        <w:rPr>
          <w:rStyle w:val="StyleUnderline"/>
          <w:highlight w:val="cyan"/>
        </w:rPr>
        <w:t>The impact of rising temperatures and</w:t>
      </w:r>
      <w:r w:rsidRPr="000E304C">
        <w:rPr>
          <w:rStyle w:val="StyleUnderline"/>
        </w:rPr>
        <w:t xml:space="preserve"> higher atmospheric </w:t>
      </w:r>
      <w:r w:rsidRPr="0098472F">
        <w:rPr>
          <w:rStyle w:val="StyleUnderline"/>
          <w:highlight w:val="cyan"/>
        </w:rPr>
        <w:t>CO2 levels</w:t>
      </w:r>
      <w:r w:rsidRPr="000E304C">
        <w:rPr>
          <w:rStyle w:val="StyleUnderline"/>
        </w:rPr>
        <w:t xml:space="preserve"> in the twentieth and early twenty-first centuries </w:t>
      </w:r>
      <w:r w:rsidRPr="0098472F">
        <w:rPr>
          <w:rStyle w:val="StyleUnderline"/>
          <w:highlight w:val="cyan"/>
        </w:rPr>
        <w:t>has not been anything like what IPCC would have us believe</w:t>
      </w:r>
      <w:r w:rsidRPr="000E304C">
        <w:rPr>
          <w:rStyle w:val="StyleUnderline"/>
        </w:rPr>
        <w:t xml:space="preserve"> and its forecasts differ wildly from those sound science would suggest</w:t>
      </w:r>
      <w:r w:rsidRPr="0016452D">
        <w:rPr>
          <w:sz w:val="14"/>
        </w:rPr>
        <w:t>. Either IPCC's authors purposely ignore this research because it runs counter to their thesis that any human impact on climate must be bad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p>
    <w:p w:rsidR="0097019E" w:rsidRPr="0016452D" w:rsidRDefault="0097019E" w:rsidP="0097019E"/>
    <w:p w:rsidR="0097019E" w:rsidRDefault="0097019E" w:rsidP="0097019E">
      <w:pPr>
        <w:pStyle w:val="Heading4"/>
      </w:pPr>
      <w:r>
        <w:t>Marine ecosystems are resilient</w:t>
      </w:r>
    </w:p>
    <w:p w:rsidR="0097019E" w:rsidRPr="00EC562C" w:rsidRDefault="0097019E" w:rsidP="0097019E">
      <w:pPr>
        <w:rPr>
          <w:sz w:val="16"/>
          <w:szCs w:val="16"/>
        </w:rPr>
      </w:pPr>
      <w:r>
        <w:rPr>
          <w:rStyle w:val="Style13ptBold"/>
        </w:rPr>
        <w:t>Kennedy 02</w:t>
      </w:r>
      <w:r w:rsidRPr="00E31132">
        <w:rPr>
          <w:rStyle w:val="Style13ptBold"/>
          <w:sz w:val="22"/>
        </w:rPr>
        <w:t xml:space="preserve"> (</w:t>
      </w:r>
      <w:r w:rsidRPr="00E31132">
        <w:rPr>
          <w:sz w:val="18"/>
        </w:rPr>
        <w:t>Victor, PhD Environmental Science and Director of the Cooperative Oxford Lab, 2002, “Coastal and Marine Ecosystems and Global Climate Change,” Pew, http://www.c2es.org/docUploads/marine_ecosystems.pdf, CH</w:t>
      </w:r>
      <w:r w:rsidRPr="00E31132">
        <w:rPr>
          <w:rStyle w:val="Style13ptBold"/>
          <w:sz w:val="22"/>
        </w:rPr>
        <w:t>)</w:t>
      </w:r>
    </w:p>
    <w:p w:rsidR="0097019E" w:rsidRPr="00DA2BC7" w:rsidRDefault="0097019E" w:rsidP="0097019E">
      <w:pPr>
        <w:rPr>
          <w:sz w:val="16"/>
        </w:rPr>
      </w:pPr>
      <w:r w:rsidRPr="00842456">
        <w:rPr>
          <w:sz w:val="16"/>
        </w:rPr>
        <w:t xml:space="preserve">There is evidence that </w:t>
      </w:r>
      <w:r w:rsidRPr="00E31132">
        <w:rPr>
          <w:rStyle w:val="StyleUnderline"/>
          <w:highlight w:val="cyan"/>
        </w:rPr>
        <w:t>marine</w:t>
      </w:r>
      <w:r w:rsidRPr="00842456">
        <w:rPr>
          <w:sz w:val="16"/>
        </w:rPr>
        <w:t xml:space="preserve"> organisms and </w:t>
      </w:r>
      <w:r w:rsidRPr="00E31132">
        <w:rPr>
          <w:rStyle w:val="StyleUnderline"/>
          <w:highlight w:val="cyan"/>
        </w:rPr>
        <w:t>ecosystems are resilient</w:t>
      </w:r>
      <w:r w:rsidRPr="00842456">
        <w:rPr>
          <w:sz w:val="16"/>
        </w:rPr>
        <w:t xml:space="preserve"> to environmental change. Steele (1991) hypothesized that the </w:t>
      </w:r>
      <w:r w:rsidRPr="00E31132">
        <w:rPr>
          <w:rStyle w:val="StyleUnderline"/>
          <w:highlight w:val="cyan"/>
        </w:rPr>
        <w:t>biological components of marine systems are tightly coupled to physical factors, allowing them to respond quickly to rapid environmental change and</w:t>
      </w:r>
      <w:r w:rsidRPr="00842456">
        <w:rPr>
          <w:rStyle w:val="StyleUnderline"/>
        </w:rPr>
        <w:t xml:space="preserve"> thus rendering them ecologically </w:t>
      </w:r>
      <w:r w:rsidRPr="00E31132">
        <w:rPr>
          <w:rStyle w:val="StyleUnderline"/>
          <w:highlight w:val="cyan"/>
        </w:rPr>
        <w:t>adaptable</w:t>
      </w:r>
      <w:r w:rsidRPr="00842456">
        <w:rPr>
          <w:rStyle w:val="StyleUnderline"/>
        </w:rPr>
        <w:t xml:space="preserve">. Some </w:t>
      </w:r>
      <w:r w:rsidRPr="00E31132">
        <w:rPr>
          <w:rStyle w:val="StyleUnderline"/>
          <w:highlight w:val="cyan"/>
        </w:rPr>
        <w:t>species also have wide genetic variability</w:t>
      </w:r>
      <w:r w:rsidRPr="00842456">
        <w:rPr>
          <w:rStyle w:val="StyleUnderline"/>
        </w:rPr>
        <w:t xml:space="preserve"> throughout their range, which may allow for adaptation</w:t>
      </w:r>
      <w:r w:rsidRPr="00842456">
        <w:rPr>
          <w:sz w:val="16"/>
        </w:rPr>
        <w:t xml:space="preserve"> to climate change.</w:t>
      </w:r>
    </w:p>
    <w:p w:rsidR="0097019E" w:rsidRPr="0016452D" w:rsidRDefault="0097019E" w:rsidP="0097019E"/>
    <w:p w:rsidR="0097019E" w:rsidRDefault="0097019E" w:rsidP="0097019E">
      <w:pPr>
        <w:pStyle w:val="Heading2"/>
      </w:pPr>
      <w:r>
        <w:lastRenderedPageBreak/>
        <w:t xml:space="preserve">Climate Change </w:t>
      </w:r>
    </w:p>
    <w:p w:rsidR="0097019E" w:rsidRDefault="0097019E" w:rsidP="0097019E">
      <w:pPr>
        <w:pStyle w:val="Heading4"/>
      </w:pPr>
      <w:r w:rsidRPr="008432EE">
        <w:t>Clima</w:t>
      </w:r>
      <w:r>
        <w:t>te change models are wrong</w:t>
      </w:r>
    </w:p>
    <w:p w:rsidR="0097019E" w:rsidRPr="008623F8" w:rsidRDefault="0097019E" w:rsidP="0097019E">
      <w:pPr>
        <w:rPr>
          <w:rStyle w:val="Style13ptBold"/>
        </w:rPr>
      </w:pPr>
      <w:proofErr w:type="spellStart"/>
      <w:r w:rsidRPr="008623F8">
        <w:rPr>
          <w:rStyle w:val="Style13ptBold"/>
        </w:rPr>
        <w:t>Delingpole</w:t>
      </w:r>
      <w:proofErr w:type="spellEnd"/>
      <w:r w:rsidRPr="008623F8">
        <w:rPr>
          <w:rStyle w:val="Style13ptBold"/>
        </w:rPr>
        <w:t xml:space="preserve"> and Eastwood 14 </w:t>
      </w:r>
    </w:p>
    <w:p w:rsidR="0097019E" w:rsidRPr="008623F8" w:rsidRDefault="0097019E" w:rsidP="0097019E">
      <w:pPr>
        <w:rPr>
          <w:sz w:val="18"/>
        </w:rPr>
      </w:pPr>
      <w:r w:rsidRPr="008623F8">
        <w:rPr>
          <w:sz w:val="18"/>
        </w:rPr>
        <w:t xml:space="preserve">James </w:t>
      </w:r>
      <w:proofErr w:type="spellStart"/>
      <w:r w:rsidRPr="008623F8">
        <w:rPr>
          <w:sz w:val="18"/>
        </w:rPr>
        <w:t>Delingpole</w:t>
      </w:r>
      <w:proofErr w:type="spellEnd"/>
      <w:r w:rsidRPr="008623F8">
        <w:rPr>
          <w:sz w:val="18"/>
        </w:rPr>
        <w:t xml:space="preserve"> and Kit Eastwood. 23 June 2014. "Global Warming Fabricated by NASA and NOAA". </w:t>
      </w:r>
      <w:proofErr w:type="spellStart"/>
      <w:r w:rsidRPr="008623F8">
        <w:rPr>
          <w:sz w:val="18"/>
        </w:rPr>
        <w:t>Breitbart</w:t>
      </w:r>
      <w:proofErr w:type="spellEnd"/>
      <w:r w:rsidRPr="008623F8">
        <w:rPr>
          <w:sz w:val="18"/>
        </w:rPr>
        <w:t xml:space="preserve"> Online. </w:t>
      </w:r>
      <w:hyperlink r:id="rId8" w:history="1">
        <w:r w:rsidRPr="008623F8">
          <w:rPr>
            <w:rStyle w:val="Hyperlink"/>
            <w:sz w:val="18"/>
          </w:rPr>
          <w:t>http://www.breitbart.com/Breitbart-London/2014/06/23/Global-warming-Fabricated-by-NASA-and-NOAA</w:t>
        </w:r>
      </w:hyperlink>
    </w:p>
    <w:p w:rsidR="0097019E" w:rsidRPr="00EA3C52" w:rsidRDefault="0097019E" w:rsidP="0097019E">
      <w:pPr>
        <w:rPr>
          <w:rStyle w:val="StyleUnderline"/>
        </w:rPr>
      </w:pPr>
      <w:r w:rsidRPr="00EA3C52">
        <w:rPr>
          <w:rStyle w:val="StyleUnderline"/>
        </w:rPr>
        <w:t xml:space="preserve">The evidence of their </w:t>
      </w:r>
      <w:r w:rsidRPr="0098472F">
        <w:rPr>
          <w:rStyle w:val="StyleUnderline"/>
          <w:highlight w:val="cyan"/>
        </w:rPr>
        <w:t>tinkering can</w:t>
      </w:r>
      <w:r w:rsidRPr="00EA3C52">
        <w:rPr>
          <w:rStyle w:val="StyleUnderline"/>
        </w:rPr>
        <w:t xml:space="preserve"> clearly </w:t>
      </w:r>
      <w:r w:rsidRPr="0098472F">
        <w:rPr>
          <w:rStyle w:val="StyleUnderline"/>
          <w:highlight w:val="cyan"/>
        </w:rPr>
        <w:t>be seen at </w:t>
      </w:r>
      <w:hyperlink r:id="rId9" w:history="1">
        <w:r w:rsidRPr="0098472F">
          <w:rPr>
            <w:rStyle w:val="StyleUnderline"/>
            <w:highlight w:val="cyan"/>
          </w:rPr>
          <w:t>Real Science,</w:t>
        </w:r>
      </w:hyperlink>
      <w:r w:rsidRPr="008623F8">
        <w:rPr>
          <w:rStyle w:val="apple-converted-space"/>
          <w:sz w:val="14"/>
        </w:rPr>
        <w:t> </w:t>
      </w:r>
      <w:r w:rsidRPr="008623F8">
        <w:rPr>
          <w:sz w:val="14"/>
        </w:rPr>
        <w:t xml:space="preserve">where blogger Steven Goddard has posted </w:t>
      </w:r>
      <w:r w:rsidRPr="0098472F">
        <w:rPr>
          <w:rStyle w:val="StyleUnderline"/>
          <w:highlight w:val="cyan"/>
        </w:rPr>
        <w:t>a series of graphs which show "climate change" before and after the adjustments</w:t>
      </w:r>
      <w:r w:rsidRPr="00EA3C52">
        <w:rPr>
          <w:rStyle w:val="StyleUnderline"/>
        </w:rPr>
        <w:t xml:space="preserve">. When the raw data is used, there is little if any evidence of global warming and some evidence of global cooling. However, </w:t>
      </w:r>
      <w:r w:rsidRPr="0098472F">
        <w:rPr>
          <w:rStyle w:val="StyleUnderline"/>
          <w:highlight w:val="cyan"/>
        </w:rPr>
        <w:t>once the data has been adjusted</w:t>
      </w:r>
      <w:r w:rsidRPr="008623F8">
        <w:rPr>
          <w:sz w:val="14"/>
        </w:rPr>
        <w:t xml:space="preserve"> - </w:t>
      </w:r>
      <w:proofErr w:type="spellStart"/>
      <w:r w:rsidRPr="008623F8">
        <w:rPr>
          <w:sz w:val="14"/>
        </w:rPr>
        <w:t>ie</w:t>
      </w:r>
      <w:proofErr w:type="spellEnd"/>
      <w:r w:rsidRPr="008623F8">
        <w:rPr>
          <w:sz w:val="14"/>
        </w:rPr>
        <w:t xml:space="preserve"> fabricated by computer models </w:t>
      </w:r>
      <w:r w:rsidRPr="0098472F">
        <w:rPr>
          <w:sz w:val="14"/>
          <w:highlight w:val="cyan"/>
        </w:rPr>
        <w:t>-</w:t>
      </w:r>
      <w:proofErr w:type="gramStart"/>
      <w:r w:rsidRPr="0098472F">
        <w:rPr>
          <w:sz w:val="14"/>
          <w:highlight w:val="cyan"/>
        </w:rPr>
        <w:t xml:space="preserve">  </w:t>
      </w:r>
      <w:r w:rsidRPr="0098472F">
        <w:rPr>
          <w:rStyle w:val="StyleUnderline"/>
          <w:highlight w:val="cyan"/>
        </w:rPr>
        <w:t>20th</w:t>
      </w:r>
      <w:proofErr w:type="gramEnd"/>
      <w:r w:rsidRPr="0098472F">
        <w:rPr>
          <w:rStyle w:val="StyleUnderline"/>
          <w:highlight w:val="cyan"/>
        </w:rPr>
        <w:t xml:space="preserve"> century 'global warming'</w:t>
      </w:r>
      <w:r w:rsidRPr="00EA3C52">
        <w:rPr>
          <w:rStyle w:val="StyleUnderline"/>
        </w:rPr>
        <w:t xml:space="preserve"> suddenly </w:t>
      </w:r>
      <w:r w:rsidRPr="0098472F">
        <w:rPr>
          <w:rStyle w:val="StyleUnderline"/>
          <w:highlight w:val="cyan"/>
        </w:rPr>
        <w:t>looks much more dramatic</w:t>
      </w:r>
      <w:r w:rsidRPr="00EA3C52">
        <w:rPr>
          <w:rStyle w:val="StyleUnderline"/>
        </w:rPr>
        <w:t xml:space="preserve">. This is especially noticeable on the US temperature records. Before 2000, it was generally accepted - even by climate activists like NASA's James Hansen - that the hottest decade in the US was the 1930s. </w:t>
      </w:r>
      <w:r w:rsidRPr="0098472F">
        <w:rPr>
          <w:rStyle w:val="StyleUnderline"/>
          <w:highlight w:val="cyan"/>
        </w:rPr>
        <w:t>As Hansen himself said in a </w:t>
      </w:r>
      <w:hyperlink r:id="rId10" w:history="1">
        <w:r w:rsidRPr="0098472F">
          <w:rPr>
            <w:rStyle w:val="StyleUnderline"/>
            <w:highlight w:val="cyan"/>
          </w:rPr>
          <w:t>1989 report</w:t>
        </w:r>
      </w:hyperlink>
      <w:r w:rsidRPr="0098472F">
        <w:rPr>
          <w:rStyle w:val="StyleUnderline"/>
          <w:highlight w:val="cyan"/>
        </w:rPr>
        <w:t>: In the U.S. there has been little temperature change in the past 50 years,</w:t>
      </w:r>
      <w:r w:rsidRPr="008623F8">
        <w:rPr>
          <w:sz w:val="14"/>
        </w:rPr>
        <w:t xml:space="preserve"> the time of rapidly increasing greenhouse gases — in fact, there was a slight cooling throughout much of the country. </w:t>
      </w:r>
      <w:r w:rsidRPr="008432EE">
        <w:rPr>
          <w:u w:val="single"/>
        </w:rPr>
        <w:t xml:space="preserve">However, </w:t>
      </w:r>
      <w:r w:rsidRPr="00EA3C52">
        <w:rPr>
          <w:rStyle w:val="StyleUnderline"/>
        </w:rPr>
        <w:t>Hansen subsequently changed his tune when,</w:t>
      </w:r>
      <w:r w:rsidRPr="008623F8">
        <w:rPr>
          <w:sz w:val="14"/>
        </w:rPr>
        <w:t xml:space="preserve"> sometime after 2000, </w:t>
      </w:r>
      <w:r w:rsidRPr="0098472F">
        <w:rPr>
          <w:rStyle w:val="StyleUnderline"/>
          <w:highlight w:val="cyan"/>
        </w:rPr>
        <w:t>the temperatures were adjusted to accord with the climate alarmists'</w:t>
      </w:r>
      <w:r w:rsidRPr="00EA3C52">
        <w:rPr>
          <w:rStyle w:val="StyleUnderline"/>
        </w:rPr>
        <w:t xml:space="preserve"> fashionable </w:t>
      </w:r>
      <w:r w:rsidRPr="0098472F">
        <w:rPr>
          <w:rStyle w:val="StyleUnderline"/>
          <w:highlight w:val="cyan"/>
        </w:rPr>
        <w:t>"global warming" narra</w:t>
      </w:r>
      <w:r w:rsidRPr="00EA3C52">
        <w:rPr>
          <w:rStyle w:val="StyleUnderline"/>
        </w:rPr>
        <w:t>tive</w:t>
      </w:r>
      <w:r w:rsidRPr="008432EE">
        <w:rPr>
          <w:u w:val="single"/>
        </w:rPr>
        <w:t>.</w:t>
      </w:r>
      <w:r w:rsidRPr="008623F8">
        <w:rPr>
          <w:sz w:val="14"/>
        </w:rPr>
        <w:t xml:space="preserve"> By cooling the record-breaking year of 1934, and promoting 1998 as the hottest year in US history, </w:t>
      </w:r>
      <w:r w:rsidRPr="00EA3C52">
        <w:rPr>
          <w:rStyle w:val="StyleUnderline"/>
        </w:rPr>
        <w:t xml:space="preserve">the scientists who made the adjustments were able suddenly to show 20th century temperatures shooting up - where before they looked either flat or declining. </w:t>
      </w:r>
      <w:r w:rsidRPr="0098472F">
        <w:rPr>
          <w:rStyle w:val="StyleUnderline"/>
          <w:highlight w:val="cyan"/>
        </w:rPr>
        <w:t>These adjustments</w:t>
      </w:r>
      <w:r w:rsidRPr="00EA3C52">
        <w:rPr>
          <w:rStyle w:val="StyleUnderline"/>
        </w:rPr>
        <w:t xml:space="preserve">, however, </w:t>
      </w:r>
      <w:r w:rsidRPr="0098472F">
        <w:rPr>
          <w:rStyle w:val="StyleUnderline"/>
          <w:highlight w:val="cyan"/>
        </w:rPr>
        <w:t>are not limited to the US temperature data</w:t>
      </w:r>
      <w:r w:rsidRPr="00EA3C52">
        <w:rPr>
          <w:rStyle w:val="StyleUnderline"/>
        </w:rPr>
        <w:t xml:space="preserve"> sets. Similar fabrications have taken place everywhere from Iceland to Australia.</w:t>
      </w:r>
    </w:p>
    <w:p w:rsidR="0097019E" w:rsidRPr="008623F8" w:rsidRDefault="0097019E" w:rsidP="0097019E"/>
    <w:p w:rsidR="0097019E" w:rsidRPr="00351F16" w:rsidRDefault="0097019E" w:rsidP="0097019E">
      <w:pPr>
        <w:pStyle w:val="Heading4"/>
      </w:pPr>
      <w:r w:rsidRPr="00351F16">
        <w:t>Reject climate alarmism – their impacts are not backed by peer-reviewed data.</w:t>
      </w:r>
    </w:p>
    <w:p w:rsidR="0097019E" w:rsidRDefault="0097019E" w:rsidP="0097019E">
      <w:pPr>
        <w:rPr>
          <w:rStyle w:val="Style13ptBold"/>
        </w:rPr>
      </w:pPr>
      <w:proofErr w:type="spellStart"/>
      <w:r>
        <w:rPr>
          <w:rStyle w:val="Style13ptBold"/>
        </w:rPr>
        <w:t>Idso</w:t>
      </w:r>
      <w:proofErr w:type="spellEnd"/>
      <w:r>
        <w:rPr>
          <w:rStyle w:val="Style13ptBold"/>
        </w:rPr>
        <w:t xml:space="preserve">, 11 </w:t>
      </w:r>
    </w:p>
    <w:p w:rsidR="0097019E" w:rsidRPr="00351F16" w:rsidRDefault="0097019E" w:rsidP="0097019E">
      <w:pPr>
        <w:rPr>
          <w:rStyle w:val="StyleUnderline"/>
          <w:b/>
          <w:bCs/>
        </w:rPr>
      </w:pPr>
      <w:r w:rsidRPr="008819A1">
        <w:rPr>
          <w:sz w:val="18"/>
        </w:rPr>
        <w:t>(Craig D., PhD Center for the Study of Carbon Dioxide and Global Change, 6/15/11, Center for the Study of Carbon Dioxide and Global Climate Change, “Estimates of Global Food Production in the Year 2050: Will We Produce Enough to Adequately Feed the World?” AS)</w:t>
      </w:r>
    </w:p>
    <w:p w:rsidR="0097019E" w:rsidRPr="008819A1" w:rsidRDefault="0097019E" w:rsidP="0097019E">
      <w:pPr>
        <w:rPr>
          <w:sz w:val="14"/>
        </w:rPr>
      </w:pPr>
      <w:r w:rsidRPr="00DC382E">
        <w:rPr>
          <w:rStyle w:val="StyleUnderline"/>
        </w:rPr>
        <w:t xml:space="preserve">Many people have long believed that the </w:t>
      </w:r>
      <w:r w:rsidRPr="00351F16">
        <w:rPr>
          <w:rStyle w:val="StyleUnderline"/>
        </w:rPr>
        <w:t>ongoing rise in</w:t>
      </w:r>
      <w:r w:rsidRPr="00DC382E">
        <w:rPr>
          <w:rStyle w:val="StyleUnderline"/>
        </w:rPr>
        <w:t xml:space="preserve"> the air’s</w:t>
      </w:r>
      <w:r w:rsidRPr="008819A1">
        <w:rPr>
          <w:sz w:val="14"/>
        </w:rPr>
        <w:t xml:space="preserve"> carbon dioxide or </w:t>
      </w:r>
      <w:r w:rsidRPr="00351F16">
        <w:rPr>
          <w:rStyle w:val="StyleUnderline"/>
        </w:rPr>
        <w:t>CO2 content</w:t>
      </w:r>
      <w:r w:rsidRPr="00DC382E">
        <w:rPr>
          <w:rStyle w:val="StyleUnderline"/>
        </w:rPr>
        <w:t xml:space="preserve"> has been causing the world to warm, due to the “greenhouse effect”</w:t>
      </w:r>
      <w:r w:rsidRPr="008819A1">
        <w:rPr>
          <w:sz w:val="14"/>
        </w:rPr>
        <w:t xml:space="preserve"> of this </w:t>
      </w:r>
      <w:proofErr w:type="spellStart"/>
      <w:r w:rsidRPr="008819A1">
        <w:rPr>
          <w:sz w:val="14"/>
        </w:rPr>
        <w:t>radiatively</w:t>
      </w:r>
      <w:proofErr w:type="spellEnd"/>
      <w:r w:rsidRPr="008819A1">
        <w:rPr>
          <w:sz w:val="14"/>
        </w:rPr>
        <w:t xml:space="preserve">-active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DC382E">
        <w:rPr>
          <w:rStyle w:val="StyleUnderline"/>
        </w:rPr>
        <w:t>The same people have also long believed that CO2-induced global warming will lead to a whole host of climate</w:t>
      </w:r>
      <w:r w:rsidRPr="008819A1">
        <w:rPr>
          <w:sz w:val="14"/>
        </w:rPr>
        <w:t xml:space="preserve">- and weather-related </w:t>
      </w:r>
      <w:r w:rsidRPr="00DC382E">
        <w:rPr>
          <w:rStyle w:val="StyleUnderlin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8819A1">
        <w:rPr>
          <w:sz w:val="14"/>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8819A1">
        <w:rPr>
          <w:sz w:val="12"/>
        </w:rPr>
        <w:t>¶</w:t>
      </w:r>
      <w:r w:rsidRPr="008819A1">
        <w:rPr>
          <w:sz w:val="14"/>
        </w:rPr>
        <w:t xml:space="preserve"> This is the question recently addressed in our Center’s most recent major report: Carbon Dioxide and Earth’s Future: Pursuing the Prudent Path. In it, we describe </w:t>
      </w:r>
      <w:r w:rsidRPr="0098472F">
        <w:rPr>
          <w:rStyle w:val="StyleUnderline"/>
          <w:highlight w:val="cyan"/>
        </w:rPr>
        <w:t>the findings of many hundreds of peer-reviewed scientific studies</w:t>
      </w:r>
      <w:r w:rsidRPr="00DC382E">
        <w:rPr>
          <w:rStyle w:val="StyleUnderline"/>
        </w:rPr>
        <w:t xml:space="preserve"> </w:t>
      </w:r>
      <w:r w:rsidRPr="0098472F">
        <w:rPr>
          <w:rStyle w:val="StyleUnderline"/>
          <w:highlight w:val="cyan"/>
        </w:rPr>
        <w:t>that analyzed real-world data</w:t>
      </w:r>
      <w:r w:rsidRPr="00DC382E">
        <w:rPr>
          <w:rStyle w:val="StyleUnderline"/>
        </w:rPr>
        <w:t xml:space="preserve"> </w:t>
      </w:r>
      <w:r w:rsidRPr="0098472F">
        <w:rPr>
          <w:rStyle w:val="StyleUnderline"/>
          <w:highlight w:val="cyan"/>
        </w:rPr>
        <w:t>pertaining t</w:t>
      </w:r>
      <w:r w:rsidRPr="00DC382E">
        <w:rPr>
          <w:rStyle w:val="StyleUnderline"/>
        </w:rPr>
        <w:t>o</w:t>
      </w:r>
      <w:r w:rsidRPr="008819A1">
        <w:rPr>
          <w:sz w:val="14"/>
        </w:rPr>
        <w:t xml:space="preserve"> the host of </w:t>
      </w:r>
      <w:r w:rsidRPr="00DC382E">
        <w:rPr>
          <w:rStyle w:val="StyleUnderline"/>
        </w:rPr>
        <w:t>climate</w:t>
      </w:r>
      <w:r w:rsidRPr="008819A1">
        <w:rPr>
          <w:sz w:val="14"/>
        </w:rPr>
        <w:t xml:space="preserve">- and weather-related </w:t>
      </w:r>
      <w:r w:rsidRPr="0098472F">
        <w:rPr>
          <w:rStyle w:val="StyleUnderline"/>
          <w:highlight w:val="cyan"/>
        </w:rPr>
        <w:t>catastrophes predicted by the</w:t>
      </w:r>
      <w:r w:rsidRPr="00DC382E">
        <w:rPr>
          <w:rStyle w:val="StyleUnderline"/>
        </w:rPr>
        <w:t xml:space="preserve"> world’s </w:t>
      </w:r>
      <w:r w:rsidRPr="0098472F">
        <w:rPr>
          <w:rStyle w:val="StyleUnderline"/>
          <w:highlight w:val="cyan"/>
        </w:rPr>
        <w:t>climate alarmists</w:t>
      </w:r>
      <w:r w:rsidRPr="008819A1">
        <w:rPr>
          <w:sz w:val="14"/>
        </w:rPr>
        <w:t xml:space="preserve"> to result from rising global temperatures. The approach of most of these studies was </w:t>
      </w:r>
      <w:r w:rsidRPr="00DC382E">
        <w:rPr>
          <w:rStyle w:val="StyleUnderline"/>
        </w:rPr>
        <w:t>to determine if there had been any increasing trends in the predicted catastrophic phenomena</w:t>
      </w:r>
      <w:r w:rsidRPr="008819A1">
        <w:rPr>
          <w:sz w:val="14"/>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DC382E">
        <w:rPr>
          <w:rStyle w:val="StyleUnderline"/>
        </w:rPr>
        <w:t xml:space="preserve">And </w:t>
      </w:r>
      <w:r w:rsidRPr="0098472F">
        <w:rPr>
          <w:rStyle w:val="StyleUnderline"/>
          <w:highlight w:val="cyan"/>
        </w:rPr>
        <w:t>the common finding</w:t>
      </w:r>
      <w:r w:rsidRPr="00DC382E">
        <w:rPr>
          <w:rStyle w:val="StyleUnderline"/>
        </w:rPr>
        <w:t xml:space="preserve"> of all of this research </w:t>
      </w:r>
      <w:r w:rsidRPr="0098472F">
        <w:rPr>
          <w:rStyle w:val="StyleUnderline"/>
          <w:highlight w:val="cyan"/>
        </w:rPr>
        <w:t>was a resounding No</w:t>
      </w:r>
      <w:proofErr w:type="gramStart"/>
      <w:r w:rsidRPr="0098472F">
        <w:rPr>
          <w:rStyle w:val="StyleUnderline"/>
          <w:highlight w:val="cyan"/>
        </w:rPr>
        <w:t>!</w:t>
      </w:r>
      <w:r w:rsidRPr="0098472F">
        <w:rPr>
          <w:sz w:val="12"/>
          <w:highlight w:val="cyan"/>
        </w:rPr>
        <w:t>¶</w:t>
      </w:r>
      <w:proofErr w:type="gramEnd"/>
      <w:r w:rsidRPr="008819A1">
        <w:rPr>
          <w:sz w:val="14"/>
        </w:rPr>
        <w:t xml:space="preserve"> But </w:t>
      </w:r>
      <w:r w:rsidRPr="00DC382E">
        <w:rPr>
          <w:rStyle w:val="StyleUnderline"/>
        </w:rPr>
        <w:t xml:space="preserve">even this near-universal repudiation of climate-alarmist contentions has not been enough to cause them to alter their overriding goal of reducing anthropogenic </w:t>
      </w:r>
      <w:r w:rsidRPr="00DC382E">
        <w:rPr>
          <w:rStyle w:val="StyleUnderline"/>
        </w:rPr>
        <w:lastRenderedPageBreak/>
        <w:t xml:space="preserve">CO2 emissions. </w:t>
      </w:r>
      <w:r w:rsidRPr="0098472F">
        <w:rPr>
          <w:rStyle w:val="StyleUnderline"/>
          <w:highlight w:val="cyan"/>
        </w:rPr>
        <w:t>Invoking the precautionary principle</w:t>
      </w:r>
      <w:r w:rsidRPr="008819A1">
        <w:rPr>
          <w:sz w:val="14"/>
        </w:rPr>
        <w:t xml:space="preserve">, they essentially say that the potential climatic outcomes they foresee are so catastrophic that we cannot afford to gamble upon them being wrong, evoking the old adage </w:t>
      </w:r>
      <w:r w:rsidRPr="0098472F">
        <w:rPr>
          <w:rStyle w:val="StyleUnderline"/>
          <w:highlight w:val="cyan"/>
        </w:rPr>
        <w:t>that it is better to be safe than sorry,</w:t>
      </w:r>
      <w:r w:rsidRPr="00DC382E">
        <w:rPr>
          <w:rStyle w:val="StyleUnderline"/>
        </w:rPr>
        <w:t xml:space="preserve"> even if the cost is staggering</w:t>
      </w:r>
      <w:r w:rsidRPr="008819A1">
        <w:rPr>
          <w:sz w:val="14"/>
        </w:rPr>
        <w:t>.</w:t>
      </w:r>
      <w:r w:rsidRPr="008819A1">
        <w:rPr>
          <w:sz w:val="12"/>
        </w:rPr>
        <w:t>¶</w:t>
      </w:r>
      <w:r w:rsidRPr="008819A1">
        <w:rPr>
          <w:sz w:val="14"/>
        </w:rPr>
        <w:t xml:space="preserve"> </w:t>
      </w:r>
      <w:r w:rsidRPr="00DC382E">
        <w:rPr>
          <w:rStyle w:val="StyleUnderline"/>
        </w:rPr>
        <w:t>If this were all there were to the story, we all would agree with them. But it is not</w:t>
      </w:r>
      <w:r w:rsidRPr="008819A1">
        <w:rPr>
          <w:sz w:val="14"/>
        </w:rPr>
        <w:t xml:space="preserve">, for </w:t>
      </w:r>
      <w:r w:rsidRPr="0098472F">
        <w:rPr>
          <w:rStyle w:val="StyleUnderline"/>
          <w:highlight w:val="cyan"/>
        </w:rPr>
        <w:t>they ignore an even more ominous catastrophe that is rushing towards us</w:t>
      </w:r>
      <w:r w:rsidRPr="00DC382E">
        <w:rPr>
          <w:rStyle w:val="StyleUnderline"/>
        </w:rPr>
        <w:t xml:space="preserve"> like an out-of-control freight train that is only years away from occurring. And </w:t>
      </w:r>
      <w:r w:rsidRPr="0098472F">
        <w:rPr>
          <w:rStyle w:val="StyleUnderline"/>
          <w:highlight w:val="cyan"/>
        </w:rPr>
        <w:t>preventing this ominous future involves letting the air’s CO2 content continue its historical upward course, until the age of fossil fuels gradually peaks and then</w:t>
      </w:r>
      <w:r w:rsidRPr="008819A1">
        <w:rPr>
          <w:sz w:val="14"/>
        </w:rPr>
        <w:t xml:space="preserve"> naturally, in the course of unforced innovation, </w:t>
      </w:r>
      <w:r w:rsidRPr="0098472F">
        <w:rPr>
          <w:rStyle w:val="StyleUnderline"/>
          <w:highlight w:val="cyan"/>
        </w:rPr>
        <w:t>declines,</w:t>
      </w:r>
      <w:r w:rsidRPr="004B7859">
        <w:rPr>
          <w:rStyle w:val="StyleUnderline"/>
        </w:rPr>
        <w:t xml:space="preserve"> as other sources of energy</w:t>
      </w:r>
      <w:r w:rsidRPr="008819A1">
        <w:rPr>
          <w:sz w:val="14"/>
        </w:rPr>
        <w:t xml:space="preserve"> gradually </w:t>
      </w:r>
      <w:r w:rsidRPr="004B7859">
        <w:rPr>
          <w:rStyle w:val="StyleUnderline"/>
        </w:rPr>
        <w:t>become more efficient and less expensive</w:t>
      </w:r>
      <w:r w:rsidRPr="008819A1">
        <w:rPr>
          <w:sz w:val="14"/>
        </w:rPr>
        <w:t>, and without the forced intervention of government.</w:t>
      </w:r>
    </w:p>
    <w:p w:rsidR="0097019E" w:rsidRDefault="0097019E" w:rsidP="0097019E"/>
    <w:p w:rsidR="0097019E" w:rsidRDefault="0097019E" w:rsidP="0097019E">
      <w:pPr>
        <w:pStyle w:val="Heading2"/>
      </w:pPr>
      <w:r>
        <w:lastRenderedPageBreak/>
        <w:t xml:space="preserve">Science Diplomacy </w:t>
      </w:r>
    </w:p>
    <w:p w:rsidR="0097019E" w:rsidRPr="00F46089" w:rsidRDefault="0097019E" w:rsidP="0097019E">
      <w:pPr>
        <w:pStyle w:val="Heading4"/>
      </w:pPr>
      <w:r>
        <w:t xml:space="preserve">Science Diplomacy can’t be achieved- cooperation is limited between scientist and politicians </w:t>
      </w:r>
    </w:p>
    <w:p w:rsidR="0097019E" w:rsidRPr="00CF3919" w:rsidRDefault="0097019E" w:rsidP="0097019E">
      <w:pPr>
        <w:rPr>
          <w:rStyle w:val="Style13ptBold"/>
        </w:rPr>
      </w:pPr>
      <w:r w:rsidRPr="00CF3919">
        <w:rPr>
          <w:rStyle w:val="Style13ptBold"/>
        </w:rPr>
        <w:t xml:space="preserve">Dickson 9 </w:t>
      </w:r>
    </w:p>
    <w:p w:rsidR="0097019E" w:rsidRPr="00F572DA" w:rsidRDefault="0097019E" w:rsidP="0097019E">
      <w:pPr>
        <w:rPr>
          <w:sz w:val="18"/>
        </w:rPr>
      </w:pPr>
      <w:r w:rsidRPr="00F572DA">
        <w:rPr>
          <w:sz w:val="18"/>
        </w:rPr>
        <w:t xml:space="preserve">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Pr>
          <w:sz w:val="18"/>
        </w:rPr>
        <w:t>T</w:t>
      </w:r>
      <w:r w:rsidRPr="00F572DA">
        <w:rPr>
          <w:sz w:val="18"/>
        </w:rPr>
        <w:t>he</w:t>
      </w:r>
      <w:proofErr w:type="gramEnd"/>
      <w:r w:rsidRPr="00F572DA">
        <w:rPr>
          <w:sz w:val="18"/>
        </w:rPr>
        <w:t xml:space="preserve"> limits of science diplomacy, 6-27-14, </w:t>
      </w:r>
      <w:hyperlink r:id="rId11" w:history="1">
        <w:r w:rsidRPr="00F572DA">
          <w:rPr>
            <w:rStyle w:val="Hyperlink"/>
            <w:sz w:val="18"/>
          </w:rPr>
          <w:t>http://www.scidev.net/global/capacity-building/editorials/the-limits-of-science-diplomacy.html</w:t>
        </w:r>
      </w:hyperlink>
    </w:p>
    <w:p w:rsidR="0097019E" w:rsidRPr="00CF3919" w:rsidRDefault="0097019E" w:rsidP="0097019E">
      <w:pPr>
        <w:rPr>
          <w:bCs/>
          <w:sz w:val="14"/>
        </w:rPr>
      </w:pPr>
      <w:r w:rsidRPr="00CF3919">
        <w:rPr>
          <w:bCs/>
          <w:sz w:val="14"/>
        </w:rPr>
        <w:t xml:space="preserve">Using </w:t>
      </w:r>
      <w:r w:rsidRPr="0098472F">
        <w:rPr>
          <w:b/>
          <w:bCs/>
          <w:highlight w:val="cyan"/>
          <w:u w:val="single"/>
        </w:rPr>
        <w:t>science for diplomatic purposes has obvious attractions</w:t>
      </w:r>
      <w:r w:rsidRPr="0098472F">
        <w:rPr>
          <w:bCs/>
          <w:sz w:val="14"/>
          <w:highlight w:val="cyan"/>
        </w:rPr>
        <w:t xml:space="preserve"> </w:t>
      </w:r>
      <w:r w:rsidRPr="00CF3919">
        <w:rPr>
          <w:bCs/>
          <w:sz w:val="14"/>
        </w:rPr>
        <w:t xml:space="preserve">and several benefits. </w:t>
      </w:r>
      <w:r w:rsidRPr="0098472F">
        <w:rPr>
          <w:b/>
          <w:bCs/>
          <w:highlight w:val="cyan"/>
          <w:u w:val="single"/>
        </w:rPr>
        <w:t>But there are limits</w:t>
      </w:r>
      <w:r w:rsidRPr="0098472F">
        <w:rPr>
          <w:bCs/>
          <w:sz w:val="14"/>
          <w:highlight w:val="cyan"/>
        </w:rPr>
        <w:t xml:space="preserve"> </w:t>
      </w:r>
      <w:r w:rsidRPr="00CF3919">
        <w:rPr>
          <w:bCs/>
          <w:sz w:val="14"/>
        </w:rPr>
        <w:t>to what it can achieve.</w:t>
      </w:r>
      <w:r w:rsidRPr="00CF3919">
        <w:rPr>
          <w:bCs/>
          <w:sz w:val="12"/>
        </w:rPr>
        <w:t>¶</w:t>
      </w:r>
      <w:r w:rsidRPr="00CF3919">
        <w:rPr>
          <w:bCs/>
          <w:sz w:val="14"/>
        </w:rPr>
        <w:t xml:space="preserve"> </w:t>
      </w:r>
      <w:proofErr w:type="gramStart"/>
      <w:r w:rsidRPr="00CF3919">
        <w:rPr>
          <w:bCs/>
          <w:sz w:val="14"/>
        </w:rPr>
        <w:t>The</w:t>
      </w:r>
      <w:proofErr w:type="gramEnd"/>
      <w:r w:rsidRPr="00CF3919">
        <w:rPr>
          <w:bCs/>
          <w:sz w:val="14"/>
        </w:rPr>
        <w:t xml:space="preserve"> scientific community has a deserved reputation for its international perspective — </w:t>
      </w:r>
      <w:r w:rsidRPr="0098472F">
        <w:rPr>
          <w:b/>
          <w:bCs/>
          <w:highlight w:val="cyan"/>
          <w:u w:val="single"/>
        </w:rPr>
        <w:t xml:space="preserve">scientists </w:t>
      </w:r>
      <w:r w:rsidRPr="00F46089">
        <w:rPr>
          <w:b/>
          <w:bCs/>
          <w:u w:val="single"/>
        </w:rPr>
        <w:t xml:space="preserve">often </w:t>
      </w:r>
      <w:r w:rsidRPr="0098472F">
        <w:rPr>
          <w:b/>
          <w:bCs/>
          <w:highlight w:val="cyan"/>
          <w:u w:val="single"/>
        </w:rPr>
        <w:t>ignore national boundaries and interest</w:t>
      </w:r>
      <w:r w:rsidRPr="00F46089">
        <w:rPr>
          <w:b/>
          <w:bCs/>
          <w:u w:val="single"/>
        </w:rPr>
        <w:t>s when it comes to exchanging ideas or collaborating on global problems.</w:t>
      </w:r>
      <w:r>
        <w:rPr>
          <w:b/>
          <w:bCs/>
          <w:u w:val="single"/>
        </w:rPr>
        <w:t xml:space="preserve"> </w:t>
      </w:r>
      <w:r w:rsidRPr="00CF3919">
        <w:rPr>
          <w:bCs/>
          <w:sz w:val="14"/>
        </w:rPr>
        <w:t xml:space="preserve">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r w:rsidRPr="00F46089">
        <w:rPr>
          <w:b/>
          <w:bCs/>
          <w:u w:val="single"/>
        </w:rPr>
        <w:t>More significantly, scientists have formed key links behind-the-scenes when more overt dialogue has been impossible.</w:t>
      </w:r>
      <w:r w:rsidRPr="00CF3919">
        <w:rPr>
          <w:bCs/>
          <w:sz w:val="14"/>
        </w:rPr>
        <w:t xml:space="preserve"> At the height of the Cold War, for example, scientific </w:t>
      </w:r>
      <w:proofErr w:type="spellStart"/>
      <w:r w:rsidRPr="00CF3919">
        <w:rPr>
          <w:bCs/>
          <w:sz w:val="14"/>
        </w:rPr>
        <w:t>organisations</w:t>
      </w:r>
      <w:proofErr w:type="spellEnd"/>
      <w:r w:rsidRPr="00CF3919">
        <w:rPr>
          <w:bCs/>
          <w:sz w:val="14"/>
        </w:rPr>
        <w:t xml:space="preserve"> provided a conduit for discussing nuclear weapons control. </w:t>
      </w:r>
      <w:r w:rsidRPr="0098472F">
        <w:rPr>
          <w:b/>
          <w:bCs/>
          <w:highlight w:val="cyan"/>
          <w:u w:val="single"/>
        </w:rPr>
        <w:t>Only so much science can do</w:t>
      </w:r>
      <w:r w:rsidRPr="00CF3919">
        <w:rPr>
          <w:bCs/>
          <w:sz w:val="14"/>
        </w:rPr>
        <w:t xml:space="preserve"> </w:t>
      </w:r>
      <w:proofErr w:type="gramStart"/>
      <w:r w:rsidRPr="00CF3919">
        <w:rPr>
          <w:bCs/>
          <w:sz w:val="14"/>
        </w:rPr>
        <w:t>Recently</w:t>
      </w:r>
      <w:proofErr w:type="gramEnd"/>
      <w:r w:rsidRPr="00CF3919">
        <w:rPr>
          <w:bCs/>
          <w:sz w:val="14"/>
        </w:rPr>
        <w:t xml:space="preserve">,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F46089">
        <w:rPr>
          <w:b/>
          <w:bCs/>
          <w:u w:val="single"/>
        </w:rPr>
        <w:t>Some scientific collaboration</w:t>
      </w:r>
      <w:r w:rsidRPr="00CF3919">
        <w:rPr>
          <w:bCs/>
          <w:sz w:val="14"/>
        </w:rPr>
        <w:t xml:space="preserve"> clearly </w:t>
      </w:r>
      <w:r w:rsidRPr="00F46089">
        <w:rPr>
          <w:b/>
          <w:bCs/>
          <w:u w:val="single"/>
        </w:rPr>
        <w:t>demonstrates what countries can achieve by working together.</w:t>
      </w:r>
      <w:r w:rsidRPr="00CF3919">
        <w:rPr>
          <w:bCs/>
          <w:sz w:val="14"/>
        </w:rPr>
        <w:t xml:space="preserve"> For example, a new synchrotron under construction in Jordan is rapidly becoming a symbol of the potential for teamwork in the Middle </w:t>
      </w:r>
      <w:proofErr w:type="spellStart"/>
      <w:r w:rsidRPr="00CF3919">
        <w:rPr>
          <w:bCs/>
          <w:sz w:val="14"/>
        </w:rPr>
        <w:t>East.</w:t>
      </w:r>
      <w:r w:rsidRPr="00F46089">
        <w:rPr>
          <w:b/>
          <w:bCs/>
          <w:u w:val="single"/>
        </w:rPr>
        <w:t>But</w:t>
      </w:r>
      <w:proofErr w:type="spellEnd"/>
      <w:r w:rsidRPr="00F46089">
        <w:rPr>
          <w:b/>
          <w:bCs/>
          <w:u w:val="single"/>
        </w:rPr>
        <w:t xml:space="preserve"> </w:t>
      </w:r>
      <w:r w:rsidRPr="0098472F">
        <w:rPr>
          <w:b/>
          <w:bCs/>
          <w:highlight w:val="cyan"/>
          <w:u w:val="single"/>
        </w:rPr>
        <w:t>whether scientific cooperation can become a precursor for political collaboration is less evident.</w:t>
      </w:r>
      <w:r w:rsidRPr="00CF3919">
        <w:rPr>
          <w:bCs/>
          <w:sz w:val="14"/>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CF3919">
        <w:rPr>
          <w:bCs/>
          <w:sz w:val="14"/>
        </w:rPr>
        <w:t>organised</w:t>
      </w:r>
      <w:proofErr w:type="spellEnd"/>
      <w:r w:rsidRPr="00CF3919">
        <w:rPr>
          <w:bCs/>
          <w:sz w:val="14"/>
        </w:rPr>
        <w:t xml:space="preserve"> by the UK's Royal Society and the American Association for the Advancement of Science) even suggested that the changes scientific innovations bring inevitably lead to turbulence and upheaval. In such a context, </w:t>
      </w:r>
      <w:r w:rsidRPr="0098472F">
        <w:rPr>
          <w:b/>
          <w:bCs/>
          <w:highlight w:val="cyan"/>
          <w:u w:val="single"/>
        </w:rPr>
        <w:t>viewing science as a driver for peace may be wishful thinking.</w:t>
      </w:r>
      <w:r w:rsidRPr="00CF3919">
        <w:rPr>
          <w:bCs/>
          <w:sz w:val="14"/>
        </w:rPr>
        <w:t xml:space="preserve"> Conflicting ethos Perhaps the most contentious area discussed at the meeting was how science diplomacy can frame developed countries' efforts to help build scientific capacity in the developing world. </w:t>
      </w:r>
      <w:r w:rsidRPr="0098472F">
        <w:rPr>
          <w:b/>
          <w:bCs/>
          <w:highlight w:val="cyan"/>
          <w:u w:val="single"/>
        </w:rPr>
        <w:t xml:space="preserve">There is little to quarrel with in collaborative efforts </w:t>
      </w:r>
      <w:r w:rsidRPr="00F46089">
        <w:rPr>
          <w:b/>
          <w:bCs/>
          <w:u w:val="single"/>
        </w:rPr>
        <w:t>that are put forward with a genuine desire for partnership.</w:t>
      </w:r>
      <w:r w:rsidRPr="00CF3919">
        <w:rPr>
          <w:bCs/>
          <w:sz w:val="14"/>
        </w:rPr>
        <w:t xml:space="preserve"> Indeed, partnership — whether between individuals, institutions or countries — is the new buzzword in the "science for development" community. But </w:t>
      </w:r>
      <w:r w:rsidRPr="0098472F">
        <w:rPr>
          <w:b/>
          <w:bCs/>
          <w:highlight w:val="cyan"/>
          <w:u w:val="single"/>
        </w:rPr>
        <w:t>true partnership requires transparent relations between partners who are prepared to meet as equals</w:t>
      </w:r>
      <w:r w:rsidRPr="0098472F">
        <w:rPr>
          <w:bCs/>
          <w:sz w:val="14"/>
          <w:highlight w:val="cyan"/>
        </w:rPr>
        <w:t xml:space="preserve">. </w:t>
      </w:r>
      <w:r w:rsidRPr="00CF3919">
        <w:rPr>
          <w:bCs/>
          <w:sz w:val="14"/>
        </w:rPr>
        <w:t xml:space="preserve">And that goes against diplomats' implicit role: to promote and defend their own countries' interests. John </w:t>
      </w:r>
      <w:proofErr w:type="spellStart"/>
      <w:r w:rsidRPr="00CF3919">
        <w:rPr>
          <w:bCs/>
          <w:sz w:val="14"/>
        </w:rPr>
        <w:t>Beddington</w:t>
      </w:r>
      <w:proofErr w:type="spellEnd"/>
      <w:r w:rsidRPr="00CF3919">
        <w:rPr>
          <w:bCs/>
          <w:sz w:val="14"/>
        </w:rPr>
        <w:t xml:space="preserve">, the British government's chief scientific adviser, may have been a bit harsh when he told the meeting that a diplomat is someone who is "sent abroad to lie for his country". But he touched a raw nerve. Worlds apart yet co-dependent </w:t>
      </w:r>
      <w:proofErr w:type="gramStart"/>
      <w:r w:rsidRPr="00CF3919">
        <w:rPr>
          <w:bCs/>
          <w:sz w:val="14"/>
        </w:rPr>
        <w:t>The</w:t>
      </w:r>
      <w:proofErr w:type="gramEnd"/>
      <w:r w:rsidRPr="00CF3919">
        <w:rPr>
          <w:bCs/>
          <w:sz w:val="14"/>
        </w:rPr>
        <w:t xml:space="preserve"> truth is that science and politics make an uneasy alliance. Both need the other. Politicians need science to achieve their goals, whether social, economic or — unfortunately — military; scientists need political support to fund their </w:t>
      </w:r>
      <w:proofErr w:type="spellStart"/>
      <w:r w:rsidRPr="00CF3919">
        <w:rPr>
          <w:bCs/>
          <w:sz w:val="14"/>
        </w:rPr>
        <w:t>research.But</w:t>
      </w:r>
      <w:proofErr w:type="spellEnd"/>
      <w:r w:rsidRPr="00CF3919">
        <w:rPr>
          <w:bCs/>
          <w:sz w:val="14"/>
        </w:rPr>
        <w:t xml:space="preserve"> they also occupy different universes.</w:t>
      </w:r>
      <w:r w:rsidRPr="0098472F">
        <w:rPr>
          <w:bCs/>
          <w:sz w:val="14"/>
          <w:highlight w:val="cyan"/>
        </w:rPr>
        <w:t xml:space="preserve"> </w:t>
      </w:r>
      <w:r w:rsidRPr="0098472F">
        <w:rPr>
          <w:b/>
          <w:bCs/>
          <w:highlight w:val="cyan"/>
          <w:u w:val="single"/>
        </w:rPr>
        <w:t>Politics is</w:t>
      </w:r>
      <w:r w:rsidRPr="00F46089">
        <w:rPr>
          <w:b/>
          <w:bCs/>
          <w:u w:val="single"/>
        </w:rPr>
        <w:t xml:space="preserve">, at root, about </w:t>
      </w:r>
      <w:r w:rsidRPr="0098472F">
        <w:rPr>
          <w:b/>
          <w:bCs/>
          <w:highlight w:val="cyan"/>
          <w:u w:val="single"/>
        </w:rPr>
        <w:t xml:space="preserve">exercising power </w:t>
      </w:r>
      <w:r w:rsidRPr="00F46089">
        <w:rPr>
          <w:b/>
          <w:bCs/>
          <w:u w:val="single"/>
        </w:rPr>
        <w:t xml:space="preserve">by one means or another. </w:t>
      </w:r>
      <w:r w:rsidRPr="0098472F">
        <w:rPr>
          <w:b/>
          <w:bCs/>
          <w:highlight w:val="cyan"/>
          <w:u w:val="single"/>
        </w:rPr>
        <w:t xml:space="preserve">Science is </w:t>
      </w:r>
      <w:r w:rsidRPr="00F46089">
        <w:rPr>
          <w:b/>
          <w:bCs/>
          <w:u w:val="single"/>
        </w:rPr>
        <w:t xml:space="preserve">— or should be — about </w:t>
      </w:r>
      <w:r w:rsidRPr="0098472F">
        <w:rPr>
          <w:b/>
          <w:bCs/>
          <w:highlight w:val="cyan"/>
          <w:u w:val="single"/>
        </w:rPr>
        <w:t xml:space="preserve">pursuing robust knowledge </w:t>
      </w:r>
      <w:r w:rsidRPr="00F46089">
        <w:rPr>
          <w:b/>
          <w:bCs/>
          <w:u w:val="single"/>
        </w:rPr>
        <w:t>that can be put to useful purposes</w:t>
      </w:r>
      <w:r w:rsidRPr="00CF3919">
        <w:rPr>
          <w:bCs/>
          <w:sz w:val="14"/>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w:t>
      </w:r>
      <w:proofErr w:type="spellStart"/>
      <w:r w:rsidRPr="00CF3919">
        <w:rPr>
          <w:bCs/>
          <w:sz w:val="14"/>
        </w:rPr>
        <w:t>poverty.</w:t>
      </w:r>
      <w:r w:rsidRPr="00F46089">
        <w:rPr>
          <w:b/>
          <w:bCs/>
          <w:u w:val="single"/>
        </w:rPr>
        <w:t>But</w:t>
      </w:r>
      <w:proofErr w:type="spellEnd"/>
      <w:r w:rsidRPr="00F46089">
        <w:rPr>
          <w:b/>
          <w:bCs/>
          <w:u w:val="single"/>
        </w:rPr>
        <w:t xml:space="preserve"> </w:t>
      </w:r>
      <w:r w:rsidRPr="0098472F">
        <w:rPr>
          <w:b/>
          <w:bCs/>
          <w:highlight w:val="cyan"/>
          <w:u w:val="single"/>
        </w:rPr>
        <w:t>a commitment to science diplomacy</w:t>
      </w:r>
      <w:r w:rsidRPr="00F46089">
        <w:rPr>
          <w:b/>
          <w:bCs/>
          <w:u w:val="single"/>
        </w:rPr>
        <w:t xml:space="preserve"> that ignores the differences — acting for example </w:t>
      </w:r>
      <w:r w:rsidRPr="0098472F">
        <w:rPr>
          <w:b/>
          <w:bCs/>
          <w:highlight w:val="cyan"/>
          <w:u w:val="single"/>
        </w:rPr>
        <w:t xml:space="preserve">as if science can substitute politics </w:t>
      </w:r>
      <w:r w:rsidRPr="00F46089">
        <w:rPr>
          <w:b/>
          <w:bCs/>
          <w:u w:val="single"/>
        </w:rPr>
        <w:t xml:space="preserve">(or perhaps more worryingly, vice versa), </w:t>
      </w:r>
      <w:r w:rsidRPr="0098472F">
        <w:rPr>
          <w:b/>
          <w:bCs/>
          <w:highlight w:val="cyan"/>
          <w:u w:val="single"/>
        </w:rPr>
        <w:t>is dangerous</w:t>
      </w:r>
      <w:r w:rsidRPr="0098472F">
        <w:rPr>
          <w:bCs/>
          <w:sz w:val="14"/>
          <w:highlight w:val="cyan"/>
        </w:rPr>
        <w:t>.</w:t>
      </w:r>
      <w:r w:rsidRPr="00CF3919">
        <w:rPr>
          <w:bCs/>
          <w:sz w:val="14"/>
        </w:rPr>
        <w:t xml:space="preserve"> The Obama administration's commitment to "soft power" is already faltering. It faces challenges ranging from North Korea's nuclear weapons test to domestic opposition to limits on oil consumption. </w:t>
      </w:r>
      <w:r w:rsidRPr="00F46089">
        <w:rPr>
          <w:b/>
          <w:bCs/>
          <w:u w:val="single"/>
        </w:rPr>
        <w:t xml:space="preserve">A taste of reality may be no bad </w:t>
      </w:r>
      <w:proofErr w:type="spellStart"/>
      <w:r w:rsidRPr="00F46089">
        <w:rPr>
          <w:b/>
          <w:bCs/>
          <w:u w:val="single"/>
        </w:rPr>
        <w:t>thing</w:t>
      </w:r>
      <w:r w:rsidRPr="00CF3919">
        <w:rPr>
          <w:bCs/>
          <w:sz w:val="14"/>
        </w:rPr>
        <w:t>.David</w:t>
      </w:r>
      <w:proofErr w:type="spellEnd"/>
      <w:r w:rsidRPr="00CF3919">
        <w:rPr>
          <w:bCs/>
          <w:sz w:val="14"/>
        </w:rPr>
        <w:t xml:space="preserve"> Dickson Director, SciDev.Net</w:t>
      </w:r>
    </w:p>
    <w:p w:rsidR="0097019E" w:rsidRDefault="0097019E" w:rsidP="0097019E">
      <w:pPr>
        <w:pStyle w:val="Heading2"/>
      </w:pPr>
      <w:r>
        <w:lastRenderedPageBreak/>
        <w:t xml:space="preserve">STEM (COMP) </w:t>
      </w:r>
    </w:p>
    <w:p w:rsidR="0097019E" w:rsidRPr="00F46089" w:rsidRDefault="0097019E" w:rsidP="0097019E">
      <w:pPr>
        <w:pStyle w:val="Heading4"/>
      </w:pPr>
      <w:r>
        <w:t xml:space="preserve">The STEM program doesn’t work- we are behind countries that don’t have STEM- the problem is with the broader education system- aff can’t solve </w:t>
      </w:r>
    </w:p>
    <w:p w:rsidR="0097019E" w:rsidRPr="001E007B" w:rsidRDefault="0097019E" w:rsidP="0097019E">
      <w:pPr>
        <w:rPr>
          <w:rStyle w:val="Style13ptBold"/>
        </w:rPr>
      </w:pPr>
      <w:r w:rsidRPr="001E007B">
        <w:rPr>
          <w:rStyle w:val="Style13ptBold"/>
        </w:rPr>
        <w:t xml:space="preserve">Tucker, 12 </w:t>
      </w:r>
    </w:p>
    <w:p w:rsidR="0097019E" w:rsidRPr="001E007B" w:rsidRDefault="0097019E" w:rsidP="0097019E">
      <w:pPr>
        <w:rPr>
          <w:sz w:val="18"/>
        </w:rPr>
      </w:pPr>
      <w:r w:rsidRPr="001E007B">
        <w:rPr>
          <w:sz w:val="18"/>
        </w:rPr>
        <w:t>Marc</w:t>
      </w:r>
      <w:r>
        <w:rPr>
          <w:sz w:val="18"/>
        </w:rPr>
        <w:t xml:space="preserve"> Tucker</w:t>
      </w:r>
      <w:r w:rsidRPr="001E007B">
        <w:rPr>
          <w:sz w:val="18"/>
        </w:rPr>
        <w:t xml:space="preserve">, president of the National Center on Education and the Economy, STEM: Why It Makes No Sense, Education Week, June 19, 2012, </w:t>
      </w:r>
      <w:hyperlink r:id="rId12" w:history="1">
        <w:r w:rsidRPr="001E007B">
          <w:rPr>
            <w:rStyle w:val="Hyperlink"/>
            <w:sz w:val="18"/>
          </w:rPr>
          <w:t>http://blogs.edweek.org/edweek/top_performers/2012/06/stem_why_it_makes_no_sense.html</w:t>
        </w:r>
      </w:hyperlink>
    </w:p>
    <w:p w:rsidR="0097019E" w:rsidRPr="00F46089" w:rsidRDefault="0097019E" w:rsidP="0097019E">
      <w:pPr>
        <w:rPr>
          <w:u w:val="single"/>
        </w:rPr>
      </w:pPr>
      <w:r w:rsidRPr="0066670F">
        <w:rPr>
          <w:sz w:val="14"/>
        </w:rPr>
        <w:t xml:space="preserve">Of course you know what </w:t>
      </w:r>
      <w:r w:rsidRPr="0098472F">
        <w:rPr>
          <w:rStyle w:val="StyleUnderline"/>
          <w:highlight w:val="cyan"/>
        </w:rPr>
        <w:t>STEM</w:t>
      </w:r>
      <w:r w:rsidRPr="00F46089">
        <w:rPr>
          <w:u w:val="single"/>
        </w:rPr>
        <w:t xml:space="preserve"> </w:t>
      </w:r>
      <w:r w:rsidRPr="0066670F">
        <w:rPr>
          <w:sz w:val="14"/>
        </w:rPr>
        <w:t xml:space="preserve">stands for: </w:t>
      </w:r>
      <w:r w:rsidRPr="0066670F">
        <w:rPr>
          <w:rStyle w:val="StyleUnderline"/>
        </w:rPr>
        <w:t>Science, Technology, Engineering, and Mathematics.</w:t>
      </w:r>
      <w:r>
        <w:rPr>
          <w:sz w:val="14"/>
        </w:rPr>
        <w:t xml:space="preserve"> </w:t>
      </w:r>
      <w:r w:rsidRPr="0066670F">
        <w:rPr>
          <w:sz w:val="14"/>
        </w:rPr>
        <w:t>It's an acronym, signifying a program and a national priority.</w:t>
      </w:r>
      <w:r>
        <w:rPr>
          <w:sz w:val="14"/>
        </w:rPr>
        <w:t xml:space="preserve"> </w:t>
      </w:r>
      <w:r w:rsidRPr="0066670F">
        <w:rPr>
          <w:sz w:val="14"/>
        </w:rPr>
        <w:t>The argument for its centrality is simple.</w:t>
      </w:r>
      <w:r>
        <w:rPr>
          <w:sz w:val="14"/>
        </w:rPr>
        <w:t xml:space="preserve"> </w:t>
      </w:r>
      <w:r w:rsidRPr="0066670F">
        <w:rPr>
          <w:sz w:val="14"/>
        </w:rPr>
        <w:t>Our economy is technology-driven.</w:t>
      </w:r>
      <w:r>
        <w:rPr>
          <w:sz w:val="14"/>
        </w:rPr>
        <w:t xml:space="preserve"> </w:t>
      </w:r>
      <w:r w:rsidRPr="0066670F">
        <w:rPr>
          <w:sz w:val="14"/>
        </w:rPr>
        <w:t>The strength of that economy depends on our ability to turn out an endless bag full of technological triumphs.</w:t>
      </w:r>
      <w:r>
        <w:rPr>
          <w:sz w:val="14"/>
        </w:rPr>
        <w:t xml:space="preserve"> </w:t>
      </w:r>
      <w:r w:rsidRPr="0066670F">
        <w:rPr>
          <w:sz w:val="14"/>
        </w:rPr>
        <w:t>Our capacity to fulfill that promise in turn depends on the skills of our people in science, technology, engineering, and mathematics.</w:t>
      </w:r>
      <w:r>
        <w:rPr>
          <w:sz w:val="14"/>
        </w:rPr>
        <w:t xml:space="preserve"> </w:t>
      </w:r>
      <w:r w:rsidRPr="0066670F">
        <w:rPr>
          <w:rStyle w:val="StyleUnderline"/>
        </w:rPr>
        <w:t xml:space="preserve">But we </w:t>
      </w:r>
      <w:r w:rsidRPr="0098472F">
        <w:rPr>
          <w:rStyle w:val="StyleUnderline"/>
          <w:highlight w:val="cyan"/>
        </w:rPr>
        <w:t>are swiftly falling behind a growing number of other countri</w:t>
      </w:r>
      <w:r w:rsidRPr="0066670F">
        <w:rPr>
          <w:rStyle w:val="StyleUnderline"/>
        </w:rPr>
        <w:t xml:space="preserve">es with respect to </w:t>
      </w:r>
      <w:r w:rsidRPr="0098472F">
        <w:rPr>
          <w:rStyle w:val="StyleUnderline"/>
          <w:highlight w:val="cyan"/>
        </w:rPr>
        <w:t>both the quality and quantity of people wit</w:t>
      </w:r>
      <w:r w:rsidRPr="0066670F">
        <w:rPr>
          <w:rStyle w:val="StyleUnderline"/>
        </w:rPr>
        <w:t xml:space="preserve">h the needed </w:t>
      </w:r>
      <w:r w:rsidRPr="0098472F">
        <w:rPr>
          <w:rStyle w:val="StyleUnderline"/>
          <w:highlight w:val="cyan"/>
        </w:rPr>
        <w:t>STEM skills.</w:t>
      </w:r>
      <w:r>
        <w:rPr>
          <w:rStyle w:val="StyleUnderline"/>
        </w:rPr>
        <w:t xml:space="preserve"> </w:t>
      </w:r>
      <w:r w:rsidRPr="0066670F">
        <w:rPr>
          <w:rStyle w:val="StyleUnderline"/>
        </w:rPr>
        <w:t>So, inevitably, we place a high priority on the production of more people with higher quality STEM skills.</w:t>
      </w:r>
      <w:r>
        <w:rPr>
          <w:rStyle w:val="StyleUnderline"/>
        </w:rPr>
        <w:t xml:space="preserve"> </w:t>
      </w:r>
      <w:r w:rsidRPr="0066670F">
        <w:rPr>
          <w:rStyle w:val="StyleUnderline"/>
        </w:rPr>
        <w:t>The logic is ironclad, isn't it?</w:t>
      </w:r>
      <w:r>
        <w:rPr>
          <w:rStyle w:val="StyleUnderline"/>
        </w:rPr>
        <w:t xml:space="preserve"> </w:t>
      </w:r>
      <w:r w:rsidRPr="0066670F">
        <w:rPr>
          <w:rStyle w:val="StyleUnderline"/>
        </w:rPr>
        <w:t>Or is it?</w:t>
      </w:r>
      <w:r>
        <w:rPr>
          <w:sz w:val="14"/>
        </w:rPr>
        <w:t xml:space="preserve"> </w:t>
      </w:r>
      <w:r w:rsidRPr="0066670F">
        <w:rPr>
          <w:sz w:val="14"/>
        </w:rPr>
        <w:t>Here is an interesting fact.</w:t>
      </w:r>
      <w:r>
        <w:rPr>
          <w:rStyle w:val="StyleUnderline"/>
        </w:rPr>
        <w:t xml:space="preserve"> </w:t>
      </w:r>
      <w:r w:rsidRPr="0098472F">
        <w:rPr>
          <w:rStyle w:val="StyleUnderline"/>
          <w:highlight w:val="cyan"/>
        </w:rPr>
        <w:t>The countries that are producing more people with higher skills in mathematics, science, engineering, technology, and science don't have STEM programs</w:t>
      </w:r>
      <w:r w:rsidRPr="0066670F">
        <w:rPr>
          <w:rStyle w:val="StyleUnderline"/>
        </w:rPr>
        <w:t>.</w:t>
      </w:r>
      <w:r>
        <w:rPr>
          <w:rStyle w:val="StyleUnderline"/>
        </w:rPr>
        <w:t xml:space="preserve"> </w:t>
      </w:r>
      <w:r w:rsidRPr="0098472F">
        <w:rPr>
          <w:rStyle w:val="StyleUnderline"/>
          <w:highlight w:val="cyan"/>
        </w:rPr>
        <w:t>When we do benchmarking research in those countries, we don't hear their educators talking about STEM priorities. We don't hear their industrial leaders doing that either. The term is not used. The programs don't exist</w:t>
      </w:r>
      <w:r w:rsidRPr="0098472F">
        <w:rPr>
          <w:sz w:val="14"/>
          <w:highlight w:val="cyan"/>
        </w:rPr>
        <w:t>.</w:t>
      </w:r>
      <w:r>
        <w:rPr>
          <w:u w:val="single"/>
        </w:rPr>
        <w:t xml:space="preserve"> </w:t>
      </w:r>
      <w:r w:rsidRPr="001E007B">
        <w:rPr>
          <w:sz w:val="14"/>
        </w:rPr>
        <w:t>What is going on here?</w:t>
      </w:r>
      <w:r>
        <w:rPr>
          <w:sz w:val="14"/>
        </w:rPr>
        <w:t xml:space="preserve"> </w:t>
      </w:r>
      <w:r w:rsidRPr="0098472F">
        <w:rPr>
          <w:rStyle w:val="StyleUnderline"/>
          <w:highlight w:val="cyan"/>
        </w:rPr>
        <w:t>How come they are doing better at this when we have STEM programs and they don't? The answer is that they have education systems that work and we don't</w:t>
      </w:r>
      <w:r w:rsidRPr="0066670F">
        <w:rPr>
          <w:rStyle w:val="StyleUnderline"/>
        </w:rPr>
        <w:t>.</w:t>
      </w:r>
      <w:r>
        <w:rPr>
          <w:rStyle w:val="StyleUnderline"/>
        </w:rPr>
        <w:t xml:space="preserve"> </w:t>
      </w:r>
      <w:r w:rsidRPr="0066670F">
        <w:rPr>
          <w:rStyle w:val="StyleUnderline"/>
        </w:rPr>
        <w:t>When we start falling behind in an area, we invent a program.</w:t>
      </w:r>
      <w:r>
        <w:rPr>
          <w:rStyle w:val="StyleUnderline"/>
        </w:rPr>
        <w:t xml:space="preserve"> </w:t>
      </w:r>
      <w:r w:rsidRPr="0066670F">
        <w:rPr>
          <w:rStyle w:val="StyleUnderline"/>
        </w:rPr>
        <w:t xml:space="preserve">When they start falling behind, they ask, </w:t>
      </w:r>
      <w:proofErr w:type="gramStart"/>
      <w:r w:rsidRPr="0066670F">
        <w:rPr>
          <w:rStyle w:val="StyleUnderline"/>
        </w:rPr>
        <w:t>What's</w:t>
      </w:r>
      <w:proofErr w:type="gramEnd"/>
      <w:r w:rsidRPr="0066670F">
        <w:rPr>
          <w:rStyle w:val="StyleUnderline"/>
        </w:rPr>
        <w:t xml:space="preserve"> wrong with our system?</w:t>
      </w:r>
      <w:r>
        <w:rPr>
          <w:rStyle w:val="StyleUnderline"/>
        </w:rPr>
        <w:t xml:space="preserve"> </w:t>
      </w:r>
      <w:r w:rsidRPr="0066670F">
        <w:rPr>
          <w:rStyle w:val="StyleUnderline"/>
        </w:rPr>
        <w:t>And they fix it.</w:t>
      </w:r>
      <w:r>
        <w:rPr>
          <w:rStyle w:val="StyleUnderline"/>
        </w:rPr>
        <w:t xml:space="preserve"> </w:t>
      </w:r>
      <w:r w:rsidRPr="0066670F">
        <w:rPr>
          <w:rStyle w:val="StyleUnderline"/>
        </w:rPr>
        <w:t>The truth is that "</w:t>
      </w:r>
      <w:r w:rsidRPr="0098472F">
        <w:rPr>
          <w:rStyle w:val="StyleUnderline"/>
          <w:highlight w:val="cyan"/>
        </w:rPr>
        <w:t>programs" won't work in an arena like this. The causes of our poor performance in these disciplines run deep</w:t>
      </w:r>
      <w:r w:rsidRPr="0066670F">
        <w:rPr>
          <w:rStyle w:val="StyleUnderline"/>
        </w:rPr>
        <w:t>.</w:t>
      </w:r>
      <w:r>
        <w:rPr>
          <w:rStyle w:val="StyleUnderline"/>
        </w:rPr>
        <w:t xml:space="preserve"> </w:t>
      </w:r>
      <w:r w:rsidRPr="0098472F">
        <w:rPr>
          <w:rStyle w:val="StyleUnderline"/>
          <w:highlight w:val="cyan"/>
        </w:rPr>
        <w:t>Those causes implicate the inner workings of our education system. It is not possible to ring fence the STEM subjects from the system itself,</w:t>
      </w:r>
      <w:r w:rsidRPr="0066670F">
        <w:rPr>
          <w:rStyle w:val="StyleUnderline"/>
        </w:rPr>
        <w:t xml:space="preserve"> nor is it possible to build a strong secondary school STEM program on a weak elementary school curriculum</w:t>
      </w:r>
      <w:r w:rsidRPr="0098472F">
        <w:rPr>
          <w:rStyle w:val="StyleUnderline"/>
          <w:highlight w:val="cyan"/>
        </w:rPr>
        <w:t>. If you try to do that, you will fail.</w:t>
      </w:r>
      <w:r>
        <w:rPr>
          <w:rStyle w:val="StyleUnderline"/>
        </w:rPr>
        <w:t xml:space="preserve"> </w:t>
      </w:r>
      <w:r w:rsidRPr="0066670F">
        <w:rPr>
          <w:rStyle w:val="StyleUnderline"/>
        </w:rPr>
        <w:t>If you think that you can fix the problems in the STEM subjects without fixing the larger system, you will find that any progress you make will be limited and even that progress will disappear very quickly as the system reverts to form as soon as your back is turned.</w:t>
      </w:r>
      <w:r>
        <w:rPr>
          <w:rStyle w:val="StyleUnderline"/>
        </w:rPr>
        <w:t xml:space="preserve"> </w:t>
      </w:r>
      <w:r w:rsidRPr="0066670F">
        <w:rPr>
          <w:rStyle w:val="StyleUnderline"/>
        </w:rPr>
        <w:t>This is not because educators are opposed to your objectives or fail to share your hopes for their students.</w:t>
      </w:r>
      <w:r>
        <w:rPr>
          <w:rStyle w:val="StyleUnderline"/>
        </w:rPr>
        <w:t xml:space="preserve"> </w:t>
      </w:r>
      <w:r w:rsidRPr="0066670F">
        <w:rPr>
          <w:rStyle w:val="StyleUnderline"/>
        </w:rPr>
        <w:t>It is because they are as much trapped by the system as you are.</w:t>
      </w:r>
      <w:r>
        <w:rPr>
          <w:rStyle w:val="StyleUnderline"/>
        </w:rPr>
        <w:t xml:space="preserve"> </w:t>
      </w:r>
      <w:r w:rsidRPr="0066670F">
        <w:rPr>
          <w:rStyle w:val="StyleUnderline"/>
        </w:rPr>
        <w:t>We are all in this together</w:t>
      </w:r>
      <w:r w:rsidRPr="001E007B">
        <w:rPr>
          <w:sz w:val="14"/>
        </w:rPr>
        <w:t>.</w:t>
      </w:r>
    </w:p>
    <w:p w:rsidR="0097019E" w:rsidRPr="0066670F" w:rsidRDefault="0097019E" w:rsidP="0097019E"/>
    <w:p w:rsidR="0097019E" w:rsidRPr="00CF3919" w:rsidRDefault="0097019E" w:rsidP="0097019E">
      <w:pPr>
        <w:pStyle w:val="Heading4"/>
      </w:pPr>
      <w:r w:rsidRPr="00F46089">
        <w:t>Impacts inevitable—STEM won’t solve competitiveness</w:t>
      </w:r>
    </w:p>
    <w:p w:rsidR="0097019E" w:rsidRPr="00CF3919" w:rsidRDefault="0097019E" w:rsidP="0097019E">
      <w:pPr>
        <w:rPr>
          <w:rStyle w:val="Style13ptBold"/>
        </w:rPr>
      </w:pPr>
      <w:proofErr w:type="spellStart"/>
      <w:r w:rsidRPr="00CF3919">
        <w:rPr>
          <w:rStyle w:val="Style13ptBold"/>
        </w:rPr>
        <w:t>Charette</w:t>
      </w:r>
      <w:proofErr w:type="spellEnd"/>
      <w:r w:rsidRPr="00CF3919">
        <w:rPr>
          <w:rStyle w:val="Style13ptBold"/>
        </w:rPr>
        <w:t xml:space="preserve"> 12 </w:t>
      </w:r>
    </w:p>
    <w:p w:rsidR="0097019E" w:rsidRPr="00CF3919" w:rsidRDefault="0097019E" w:rsidP="0097019E">
      <w:pPr>
        <w:rPr>
          <w:sz w:val="18"/>
        </w:rPr>
      </w:pPr>
      <w:r w:rsidRPr="00CF3919">
        <w:rPr>
          <w:sz w:val="18"/>
        </w:rPr>
        <w:t xml:space="preserve">Dr. Robert N. </w:t>
      </w:r>
      <w:proofErr w:type="spellStart"/>
      <w:r w:rsidRPr="00CF3919">
        <w:rPr>
          <w:sz w:val="18"/>
        </w:rPr>
        <w:t>Charette</w:t>
      </w:r>
      <w:proofErr w:type="spellEnd"/>
      <w:r w:rsidRPr="00CF3919">
        <w:rPr>
          <w:sz w:val="18"/>
        </w:rPr>
        <w:t xml:space="preserve"> is an internationally acknowledged authority and pioneer in risk management, information systems and technology. He serves as a senior advisor to a wide variety of international Fortune 100 companies, high tech consortiums, as well as government departments on the effectiveness, the impacts, and the rewards/risks of their high-technology programs. Robert </w:t>
      </w:r>
      <w:proofErr w:type="spellStart"/>
      <w:r w:rsidRPr="00CF3919">
        <w:rPr>
          <w:sz w:val="18"/>
        </w:rPr>
        <w:t>Charette</w:t>
      </w:r>
      <w:proofErr w:type="spellEnd"/>
      <w:r w:rsidRPr="00CF3919">
        <w:rPr>
          <w:sz w:val="18"/>
        </w:rPr>
        <w:t xml:space="preserve"> is a frequent international lecturer and author. He is the author of the McGraw-Hill books, STEM Education Funding in the U.S. - Is More or Less </w:t>
      </w:r>
      <w:r>
        <w:rPr>
          <w:sz w:val="18"/>
        </w:rPr>
        <w:t>Needed</w:t>
      </w:r>
      <w:proofErr w:type="gramStart"/>
      <w:r>
        <w:rPr>
          <w:sz w:val="18"/>
        </w:rPr>
        <w:t>?-</w:t>
      </w:r>
      <w:proofErr w:type="gramEnd"/>
      <w:r w:rsidRPr="00CF3919">
        <w:rPr>
          <w:sz w:val="18"/>
        </w:rPr>
        <w:t xml:space="preserve"> </w:t>
      </w:r>
      <w:r>
        <w:rPr>
          <w:sz w:val="18"/>
        </w:rPr>
        <w:t>6-8-12</w:t>
      </w:r>
    </w:p>
    <w:p w:rsidR="0097019E" w:rsidRPr="001E007B" w:rsidRDefault="0097019E" w:rsidP="0097019E">
      <w:pPr>
        <w:rPr>
          <w:bCs/>
          <w:sz w:val="16"/>
        </w:rPr>
      </w:pPr>
      <w:r w:rsidRPr="001E007B">
        <w:rPr>
          <w:bCs/>
          <w:sz w:val="16"/>
        </w:rPr>
        <w:t xml:space="preserve">Do we really know whether we have too few or too many STEM (Science, Technology, Engineering, and Mathematics) students to meet the future innovation and competitive needs of the US? That was one of the questions being addressed at a STEM conference on measures for innovation and competitiveness that I attended this week in Washington, D.C. It was sponsored by several industry associations, including the American Association for the Advancement of Science (AAAS) and IEEE USA. </w:t>
      </w:r>
      <w:r w:rsidRPr="001E007B">
        <w:rPr>
          <w:bCs/>
          <w:sz w:val="12"/>
        </w:rPr>
        <w:t>¶</w:t>
      </w:r>
      <w:r w:rsidRPr="001E007B">
        <w:rPr>
          <w:bCs/>
          <w:sz w:val="16"/>
        </w:rPr>
        <w:t xml:space="preserve"> Since the 2007 publication of the influential National Science Foundation report, "Rising Above the Gathering Storm: Energizing and Employing America for a Brighter Economic Future," which examined the “erosion” of the “U.S. advantages in the marketplace and in science and technology” and which stated that a “coordinated federal effort is urgently needed to bolster U.S. competitiveness and pre-eminence in these areas,” there has been a bi-partisan consensus that the way to reverse said erosion is to increase both the number of STEM graduates as well as STEM knowledge in the general student population, which has been on a relative decline over the past decade.</w:t>
      </w:r>
      <w:r w:rsidRPr="001E007B">
        <w:rPr>
          <w:bCs/>
          <w:sz w:val="12"/>
        </w:rPr>
        <w:t>¶</w:t>
      </w:r>
      <w:r w:rsidRPr="001E007B">
        <w:rPr>
          <w:bCs/>
          <w:sz w:val="16"/>
        </w:rPr>
        <w:t xml:space="preserve"> In response to the increasing concern over the dwindling supply of STEM students, back in 2009 the Obama Administration announced a $260 million government/private industry initiative called, “Educate to Innovate,” the aim of which was “to move American students to the top of the pack in science and math achievement over the next decade.”</w:t>
      </w:r>
      <w:r w:rsidRPr="001E007B">
        <w:rPr>
          <w:bCs/>
          <w:sz w:val="12"/>
        </w:rPr>
        <w:t>¶</w:t>
      </w:r>
      <w:r w:rsidRPr="001E007B">
        <w:rPr>
          <w:bCs/>
          <w:sz w:val="16"/>
        </w:rPr>
        <w:t xml:space="preserve"> More recently, the </w:t>
      </w:r>
      <w:r w:rsidRPr="001E007B">
        <w:rPr>
          <w:bCs/>
          <w:sz w:val="16"/>
        </w:rPr>
        <w:lastRenderedPageBreak/>
        <w:t>Administration proposed a new $100 million government/private industry initiative to train 100,000 STEM teachers and graduate 1 million additional STEM students over the next decade, an very ambitious goal given that about 167,000 students total graduated with STEM degrees last year.</w:t>
      </w:r>
      <w:r w:rsidRPr="001E007B">
        <w:rPr>
          <w:bCs/>
          <w:sz w:val="12"/>
        </w:rPr>
        <w:t>¶</w:t>
      </w:r>
      <w:r w:rsidRPr="001E007B">
        <w:rPr>
          <w:bCs/>
          <w:sz w:val="16"/>
        </w:rPr>
        <w:t xml:space="preserve"> Even as these and dozens more STEM initiatives have sprung up, </w:t>
      </w:r>
      <w:r w:rsidRPr="00F46089">
        <w:rPr>
          <w:b/>
          <w:bCs/>
          <w:u w:val="single"/>
        </w:rPr>
        <w:t xml:space="preserve">there has been a lingering question about </w:t>
      </w:r>
      <w:r w:rsidRPr="0098472F">
        <w:rPr>
          <w:b/>
          <w:bCs/>
          <w:highlight w:val="cyan"/>
          <w:u w:val="single"/>
        </w:rPr>
        <w:t>how much STEM professionals contribute to</w:t>
      </w:r>
      <w:r w:rsidRPr="00F46089">
        <w:rPr>
          <w:b/>
          <w:bCs/>
          <w:u w:val="single"/>
        </w:rPr>
        <w:t xml:space="preserve"> national innovation and </w:t>
      </w:r>
      <w:r w:rsidRPr="0098472F">
        <w:rPr>
          <w:b/>
          <w:bCs/>
          <w:highlight w:val="cyan"/>
          <w:u w:val="single"/>
        </w:rPr>
        <w:t xml:space="preserve">competitiveness </w:t>
      </w:r>
      <w:r w:rsidRPr="00F46089">
        <w:rPr>
          <w:b/>
          <w:bCs/>
          <w:u w:val="single"/>
        </w:rPr>
        <w:t>as well as whether there truly is a STEM education shortfall</w:t>
      </w:r>
      <w:r w:rsidRPr="001E007B">
        <w:rPr>
          <w:bCs/>
          <w:sz w:val="16"/>
        </w:rPr>
        <w:t>, and if so, by how much? Without good answers to these questions based on concrete data, national policy is formed and scarce national resources allocated based on anecdotal information which one can only hope provides the correct insights.</w:t>
      </w:r>
      <w:r w:rsidRPr="001E007B">
        <w:rPr>
          <w:bCs/>
          <w:sz w:val="12"/>
        </w:rPr>
        <w:t>¶</w:t>
      </w:r>
      <w:r w:rsidRPr="001E007B">
        <w:rPr>
          <w:bCs/>
          <w:sz w:val="16"/>
        </w:rPr>
        <w:t xml:space="preserve"> The speakers at the STEM workshop dug into these issues and more. For instance, </w:t>
      </w:r>
      <w:r w:rsidRPr="0098472F">
        <w:rPr>
          <w:b/>
          <w:bCs/>
          <w:highlight w:val="cyan"/>
          <w:u w:val="single"/>
        </w:rPr>
        <w:t>Professor Richard Freeman from Harvard stated</w:t>
      </w:r>
      <w:r w:rsidRPr="00F46089">
        <w:rPr>
          <w:b/>
          <w:bCs/>
          <w:u w:val="single"/>
        </w:rPr>
        <w:t xml:space="preserve"> that while everyone generally agrees that “innovation” is critical to U.S. economic and social progress, </w:t>
      </w:r>
      <w:r w:rsidRPr="0098472F">
        <w:rPr>
          <w:b/>
          <w:bCs/>
          <w:highlight w:val="cyan"/>
          <w:u w:val="single"/>
        </w:rPr>
        <w:t>there aren’t good definitions of what the term means</w:t>
      </w:r>
      <w:r w:rsidRPr="00F46089">
        <w:rPr>
          <w:b/>
          <w:bCs/>
          <w:u w:val="single"/>
        </w:rPr>
        <w:t xml:space="preserve"> let alone how to measure innovation at a national level. </w:t>
      </w:r>
      <w:r w:rsidRPr="001E007B">
        <w:rPr>
          <w:bCs/>
          <w:sz w:val="16"/>
        </w:rPr>
        <w:t>As a result, when R&amp;D funding is reduced (as it has been for quite some time at the federal level in relation to GDP), no one is really sure what the effects are on future innovation and therefore economic or social progress. Freeman proposed an approach to define and measure innovation (i.e., an "innovation index") so that when national policy decisions involving R&amp;D funding are made there is some understanding as to what the end result will likely end up being.</w:t>
      </w:r>
      <w:r w:rsidRPr="001E007B">
        <w:rPr>
          <w:bCs/>
          <w:sz w:val="12"/>
        </w:rPr>
        <w:t>¶</w:t>
      </w:r>
      <w:r w:rsidRPr="001E007B">
        <w:rPr>
          <w:bCs/>
          <w:sz w:val="16"/>
        </w:rPr>
        <w:t xml:space="preserve"> In a similar vein, </w:t>
      </w:r>
      <w:r w:rsidRPr="0098472F">
        <w:rPr>
          <w:b/>
          <w:bCs/>
          <w:highlight w:val="cyan"/>
          <w:u w:val="single"/>
        </w:rPr>
        <w:t xml:space="preserve">Professor Nicholas </w:t>
      </w:r>
      <w:proofErr w:type="spellStart"/>
      <w:r w:rsidRPr="0098472F">
        <w:rPr>
          <w:b/>
          <w:bCs/>
          <w:highlight w:val="cyan"/>
          <w:u w:val="single"/>
        </w:rPr>
        <w:t>Vonortas</w:t>
      </w:r>
      <w:proofErr w:type="spellEnd"/>
      <w:r w:rsidRPr="0098472F">
        <w:rPr>
          <w:b/>
          <w:bCs/>
          <w:highlight w:val="cyan"/>
          <w:u w:val="single"/>
        </w:rPr>
        <w:t xml:space="preserve"> from George Washington University </w:t>
      </w:r>
      <w:r w:rsidRPr="00F46089">
        <w:rPr>
          <w:b/>
          <w:bCs/>
          <w:u w:val="single"/>
        </w:rPr>
        <w:t xml:space="preserve">spoke about the disconnect that seems to exist in US manufacturing and the role of STEM education. He </w:t>
      </w:r>
      <w:r w:rsidRPr="0098472F">
        <w:rPr>
          <w:b/>
          <w:bCs/>
          <w:highlight w:val="cyan"/>
          <w:u w:val="single"/>
        </w:rPr>
        <w:t xml:space="preserve">noted that the US manufacturing sector continues to shrink </w:t>
      </w:r>
      <w:r w:rsidRPr="00F46089">
        <w:rPr>
          <w:b/>
          <w:bCs/>
          <w:u w:val="single"/>
        </w:rPr>
        <w:t xml:space="preserve">from the size it once was </w:t>
      </w:r>
      <w:r w:rsidRPr="001E007B">
        <w:rPr>
          <w:bCs/>
          <w:sz w:val="16"/>
        </w:rPr>
        <w:t xml:space="preserve">(although it is still the largest in the world) and what remains increasingly depends on knowledge-intensive work. Furthermore, there exist high-skilled manufacturing jobs that are going unfilled and likely will continue to be for some time, as </w:t>
      </w:r>
      <w:r w:rsidRPr="00F46089">
        <w:rPr>
          <w:b/>
          <w:bCs/>
          <w:u w:val="single"/>
        </w:rPr>
        <w:t xml:space="preserve">this Washington Post story also noted a few months back. This is important because in previous U.S. recessions, </w:t>
      </w:r>
      <w:r w:rsidRPr="00F46089">
        <w:rPr>
          <w:b/>
          <w:iCs/>
          <w:u w:val="single"/>
        </w:rPr>
        <w:t>manufacturing has led the way out of them.</w:t>
      </w:r>
      <w:r w:rsidRPr="001E007B">
        <w:rPr>
          <w:bCs/>
          <w:sz w:val="16"/>
        </w:rPr>
        <w:t xml:space="preserve"> The assumption is that if these jobs go unfulfilled, what’s left of U. S. manufacturing will not only eventually disappear but the effects of the last recession and the current job stagnation will linger for a long time; therefore, the argument goes, if only there were more STEM graduates, the U.S. could at least preserve the manufacturing jobs that exist.</w:t>
      </w:r>
      <w:r w:rsidRPr="001E007B">
        <w:rPr>
          <w:bCs/>
          <w:sz w:val="12"/>
        </w:rPr>
        <w:t>¶</w:t>
      </w:r>
      <w:r w:rsidRPr="001E007B">
        <w:rPr>
          <w:bCs/>
          <w:sz w:val="16"/>
        </w:rPr>
        <w:t xml:space="preserve"> However, </w:t>
      </w:r>
      <w:proofErr w:type="spellStart"/>
      <w:r w:rsidRPr="001E007B">
        <w:rPr>
          <w:bCs/>
          <w:sz w:val="16"/>
        </w:rPr>
        <w:t>Vonortas</w:t>
      </w:r>
      <w:proofErr w:type="spellEnd"/>
      <w:r w:rsidRPr="001E007B">
        <w:rPr>
          <w:bCs/>
          <w:sz w:val="16"/>
        </w:rPr>
        <w:t xml:space="preserve"> noted that, when one digs into the data, </w:t>
      </w:r>
      <w:r w:rsidRPr="0098472F">
        <w:rPr>
          <w:b/>
          <w:bCs/>
          <w:highlight w:val="cyan"/>
          <w:u w:val="single"/>
        </w:rPr>
        <w:t xml:space="preserve">most of the jobs going begging are </w:t>
      </w:r>
      <w:r w:rsidRPr="00F46089">
        <w:rPr>
          <w:b/>
          <w:bCs/>
          <w:u w:val="single"/>
        </w:rPr>
        <w:t xml:space="preserve">apparently for production workers; </w:t>
      </w:r>
      <w:r w:rsidRPr="0098472F">
        <w:rPr>
          <w:b/>
          <w:bCs/>
          <w:highlight w:val="cyan"/>
          <w:u w:val="single"/>
        </w:rPr>
        <w:t>not ones that would necessarily require STEM degrees</w:t>
      </w:r>
      <w:r w:rsidRPr="00F46089">
        <w:rPr>
          <w:b/>
          <w:bCs/>
          <w:u w:val="single"/>
        </w:rPr>
        <w:t>.</w:t>
      </w:r>
      <w:r w:rsidRPr="001E007B">
        <w:rPr>
          <w:bCs/>
          <w:sz w:val="16"/>
        </w:rPr>
        <w:t xml:space="preserve"> In addition, manufacturing jobs may go begging because manufacturing is seen by students and their parents as a poorly paying industry that doesn’t have a healthy long-term future. Therefore, </w:t>
      </w:r>
      <w:proofErr w:type="spellStart"/>
      <w:r w:rsidRPr="001E007B">
        <w:rPr>
          <w:bCs/>
          <w:sz w:val="16"/>
        </w:rPr>
        <w:t>Vonortas</w:t>
      </w:r>
      <w:proofErr w:type="spellEnd"/>
      <w:r w:rsidRPr="001E007B">
        <w:rPr>
          <w:bCs/>
          <w:sz w:val="16"/>
        </w:rPr>
        <w:t xml:space="preserve"> says, </w:t>
      </w:r>
      <w:r w:rsidRPr="0098472F">
        <w:rPr>
          <w:b/>
          <w:bCs/>
          <w:highlight w:val="cyan"/>
          <w:u w:val="single"/>
        </w:rPr>
        <w:t xml:space="preserve">there isn’t really any hard evidence to claim that the lack of STEM students is the problem </w:t>
      </w:r>
      <w:r w:rsidRPr="00F46089">
        <w:rPr>
          <w:b/>
          <w:bCs/>
          <w:u w:val="single"/>
        </w:rPr>
        <w:t>or that more are the solution to maintaining U.S. manufacturing. U.S. policy makers may need to look at other avenues than STEM education to solve U.S. manufacturing issues</w:t>
      </w:r>
      <w:r w:rsidRPr="001E007B">
        <w:rPr>
          <w:bCs/>
          <w:sz w:val="16"/>
        </w:rPr>
        <w:t>.</w:t>
      </w:r>
      <w:r w:rsidRPr="001E007B">
        <w:rPr>
          <w:bCs/>
          <w:sz w:val="12"/>
        </w:rPr>
        <w:t>¶</w:t>
      </w:r>
      <w:r w:rsidRPr="001E007B">
        <w:rPr>
          <w:bCs/>
          <w:sz w:val="16"/>
        </w:rPr>
        <w:t xml:space="preserve"> </w:t>
      </w:r>
      <w:proofErr w:type="gramStart"/>
      <w:r w:rsidRPr="00F46089">
        <w:rPr>
          <w:b/>
          <w:bCs/>
          <w:u w:val="single"/>
        </w:rPr>
        <w:t>One</w:t>
      </w:r>
      <w:proofErr w:type="gramEnd"/>
      <w:r w:rsidRPr="00F46089">
        <w:rPr>
          <w:b/>
          <w:bCs/>
          <w:u w:val="single"/>
        </w:rPr>
        <w:t xml:space="preserve"> area where STEM students are needed is in aerospace</w:t>
      </w:r>
      <w:r w:rsidRPr="001E007B">
        <w:rPr>
          <w:bCs/>
          <w:sz w:val="16"/>
        </w:rPr>
        <w:t xml:space="preserve"> and especially the defense industry. Edward Swallow from Northrup Grumman discussed how aerospace and defense (A&amp;D) is the leading employer of STEM professionals, but it is having a hard time attracting new STEM grads. One reason, similar to manufacturing, is that </w:t>
      </w:r>
      <w:r w:rsidRPr="00F46089">
        <w:rPr>
          <w:b/>
          <w:bCs/>
          <w:u w:val="single"/>
        </w:rPr>
        <w:t>STEM graduates look at A&amp;D as a declining industry, which given projected defense budget cuts, is not an unreasonable perspective.</w:t>
      </w:r>
      <w:r w:rsidRPr="001E007B">
        <w:rPr>
          <w:bCs/>
          <w:sz w:val="16"/>
        </w:rPr>
        <w:t xml:space="preserve"> Another is that </w:t>
      </w:r>
      <w:r w:rsidRPr="00F46089">
        <w:rPr>
          <w:b/>
          <w:bCs/>
          <w:u w:val="single"/>
        </w:rPr>
        <w:t>usually U.S. citizenship and often a security clearance is required, which reduces those eligible to be employed.</w:t>
      </w:r>
      <w:r w:rsidRPr="001E007B">
        <w:rPr>
          <w:bCs/>
          <w:sz w:val="16"/>
        </w:rPr>
        <w:t xml:space="preserve"> A third is that there are not a lot of exciting new aerospace or defense initiatives that spur the imagination of young engineers like there once were.</w:t>
      </w:r>
      <w:r w:rsidRPr="001E007B">
        <w:rPr>
          <w:bCs/>
          <w:sz w:val="12"/>
        </w:rPr>
        <w:t>¶</w:t>
      </w:r>
      <w:r w:rsidRPr="001E007B">
        <w:rPr>
          <w:bCs/>
          <w:sz w:val="16"/>
        </w:rPr>
        <w:t xml:space="preserve"> Swallow’s company and others in the A&amp;D industry are pushing hard to increase the total number of STEM students (especially from minority groups and women) in order to meet their needs. But as another speaker, Professor Ron </w:t>
      </w:r>
      <w:proofErr w:type="spellStart"/>
      <w:r w:rsidRPr="001E007B">
        <w:rPr>
          <w:bCs/>
          <w:sz w:val="16"/>
        </w:rPr>
        <w:t>Hira</w:t>
      </w:r>
      <w:proofErr w:type="spellEnd"/>
      <w:r w:rsidRPr="001E007B">
        <w:rPr>
          <w:bCs/>
          <w:sz w:val="16"/>
        </w:rPr>
        <w:t xml:space="preserve"> from Rochester Institute of Technology pointed out in his talk on the globalization of engineering and its impact, </w:t>
      </w:r>
      <w:r w:rsidRPr="0098472F">
        <w:rPr>
          <w:b/>
          <w:bCs/>
          <w:highlight w:val="cyan"/>
          <w:u w:val="single"/>
        </w:rPr>
        <w:t>the US economy has created less than 50,000 new engineering jobs</w:t>
      </w:r>
      <w:r w:rsidRPr="00F46089">
        <w:rPr>
          <w:b/>
          <w:bCs/>
          <w:u w:val="single"/>
        </w:rPr>
        <w:t xml:space="preserve"> in the past decade. That lackluster performance can be attributed to both increased global competition and the outsourcing of engineering and other STEM-related jobs even as 900,000 engineering students were graduating from colleges and universities.</w:t>
      </w:r>
      <w:r w:rsidRPr="001E007B">
        <w:rPr>
          <w:bCs/>
          <w:sz w:val="16"/>
        </w:rPr>
        <w:t xml:space="preserve"> The use of H-1B visas has also negatively impacted the availability of STEM jobs in the US, </w:t>
      </w:r>
      <w:proofErr w:type="spellStart"/>
      <w:r w:rsidRPr="001E007B">
        <w:rPr>
          <w:bCs/>
          <w:sz w:val="16"/>
        </w:rPr>
        <w:t>Hira</w:t>
      </w:r>
      <w:proofErr w:type="spellEnd"/>
      <w:r w:rsidRPr="001E007B">
        <w:rPr>
          <w:bCs/>
          <w:sz w:val="16"/>
        </w:rPr>
        <w:t xml:space="preserve"> argued.</w:t>
      </w:r>
      <w:r w:rsidRPr="001E007B">
        <w:rPr>
          <w:bCs/>
          <w:sz w:val="12"/>
        </w:rPr>
        <w:t>¶</w:t>
      </w:r>
      <w:r w:rsidRPr="001E007B">
        <w:rPr>
          <w:bCs/>
          <w:sz w:val="16"/>
        </w:rPr>
        <w:t xml:space="preserve"> </w:t>
      </w:r>
      <w:proofErr w:type="gramStart"/>
      <w:r w:rsidRPr="001E007B">
        <w:rPr>
          <w:bCs/>
          <w:sz w:val="16"/>
        </w:rPr>
        <w:t>All</w:t>
      </w:r>
      <w:proofErr w:type="gramEnd"/>
      <w:r w:rsidRPr="001E007B">
        <w:rPr>
          <w:bCs/>
          <w:sz w:val="16"/>
        </w:rPr>
        <w:t xml:space="preserve"> these factors may help explain why only about half of those graduating with undergraduate STEM degrees actually work in the STEM-related fields after college, and after 10 years, only some eight percent still do. I should note that those with STEM degrees do seem to enjoy higher salaries than non-STEM degree co-workers in any field they so choose, which may be the best reason to get one.</w:t>
      </w:r>
      <w:r w:rsidRPr="001E007B">
        <w:rPr>
          <w:bCs/>
          <w:sz w:val="12"/>
        </w:rPr>
        <w:t>¶</w:t>
      </w:r>
      <w:r w:rsidRPr="001E007B">
        <w:rPr>
          <w:bCs/>
          <w:sz w:val="16"/>
        </w:rPr>
        <w:t xml:space="preserve"> </w:t>
      </w:r>
      <w:r w:rsidRPr="00F46089">
        <w:rPr>
          <w:b/>
          <w:bCs/>
          <w:u w:val="single"/>
        </w:rPr>
        <w:t xml:space="preserve">By the end of the conference </w:t>
      </w:r>
      <w:r w:rsidRPr="0098472F">
        <w:rPr>
          <w:b/>
          <w:bCs/>
          <w:highlight w:val="cyan"/>
          <w:u w:val="single"/>
        </w:rPr>
        <w:t>it was pretty clear that the assumption that a major increase in STEM educational funding is absolutely required for the US to avert future economic decline is not well tested.</w:t>
      </w:r>
      <w:r w:rsidRPr="0098472F">
        <w:rPr>
          <w:bCs/>
          <w:sz w:val="16"/>
          <w:highlight w:val="cyan"/>
        </w:rPr>
        <w:t xml:space="preserve"> </w:t>
      </w:r>
      <w:r w:rsidRPr="001E007B">
        <w:rPr>
          <w:bCs/>
          <w:sz w:val="16"/>
        </w:rPr>
        <w:t xml:space="preserve">Funding may well be needed, but </w:t>
      </w:r>
      <w:r w:rsidRPr="0098472F">
        <w:rPr>
          <w:b/>
          <w:bCs/>
          <w:highlight w:val="cyan"/>
          <w:u w:val="single"/>
        </w:rPr>
        <w:t>the current data provide mixed support</w:t>
      </w:r>
      <w:r w:rsidRPr="00F46089">
        <w:rPr>
          <w:b/>
          <w:bCs/>
          <w:u w:val="single"/>
        </w:rPr>
        <w:t>.</w:t>
      </w:r>
      <w:r w:rsidRPr="001E007B">
        <w:rPr>
          <w:bCs/>
          <w:sz w:val="16"/>
        </w:rPr>
        <w:t xml:space="preserve"> I’ll provide a link to the speaker presentation videos when it appears, but in the meantime, you may want to read the Spectrum article on jobless innovation that made many of the same points the speakers at the conference did.</w:t>
      </w:r>
    </w:p>
    <w:p w:rsidR="0097019E" w:rsidRPr="00F46089" w:rsidRDefault="0097019E" w:rsidP="0097019E"/>
    <w:p w:rsidR="0097019E" w:rsidRPr="001E007B" w:rsidRDefault="0097019E" w:rsidP="0097019E">
      <w:pPr>
        <w:pStyle w:val="Heading4"/>
        <w:rPr>
          <w:rFonts w:eastAsia="Times New Roman"/>
        </w:rPr>
      </w:pPr>
      <w:r w:rsidRPr="001E007B">
        <w:rPr>
          <w:rFonts w:eastAsia="Times New Roman"/>
        </w:rPr>
        <w:t xml:space="preserve">Increased STEM won’t solve the economy we only need a small fraction </w:t>
      </w:r>
    </w:p>
    <w:p w:rsidR="0097019E" w:rsidRPr="001E007B" w:rsidRDefault="0097019E" w:rsidP="0097019E">
      <w:pPr>
        <w:rPr>
          <w:rStyle w:val="Style13ptBold"/>
        </w:rPr>
      </w:pPr>
      <w:r w:rsidRPr="001E007B">
        <w:rPr>
          <w:rStyle w:val="Style13ptBold"/>
        </w:rPr>
        <w:t xml:space="preserve">Atkinson 13 </w:t>
      </w:r>
    </w:p>
    <w:p w:rsidR="0097019E" w:rsidRPr="001E007B" w:rsidRDefault="0097019E" w:rsidP="0097019E">
      <w:pPr>
        <w:rPr>
          <w:rStyle w:val="StyleUnderline"/>
        </w:rPr>
      </w:pPr>
      <w:r w:rsidRPr="001E007B">
        <w:rPr>
          <w:sz w:val="18"/>
        </w:rPr>
        <w:lastRenderedPageBreak/>
        <w:t>Robert D.</w:t>
      </w:r>
      <w:r>
        <w:rPr>
          <w:sz w:val="18"/>
        </w:rPr>
        <w:t xml:space="preserve"> Atkinson</w:t>
      </w:r>
      <w:r w:rsidRPr="001E007B">
        <w:rPr>
          <w:sz w:val="18"/>
        </w:rPr>
        <w:t>, President of IT and Innovation Foundation in Washington DC, “Why the Current Education Reform Strategy Won’t Work“, Issues</w:t>
      </w:r>
      <w:r>
        <w:rPr>
          <w:sz w:val="18"/>
        </w:rPr>
        <w:t>.org, 10-27-13</w:t>
      </w:r>
    </w:p>
    <w:p w:rsidR="0097019E" w:rsidRPr="001E007B" w:rsidRDefault="0097019E" w:rsidP="0097019E">
      <w:pPr>
        <w:shd w:val="clear" w:color="auto" w:fill="FFFFFF"/>
        <w:spacing w:before="100" w:beforeAutospacing="1" w:after="100" w:afterAutospacing="1"/>
        <w:textAlignment w:val="baseline"/>
        <w:rPr>
          <w:rFonts w:eastAsia="Times New Roman" w:cs="Times New Roman"/>
          <w:color w:val="000000"/>
          <w:sz w:val="16"/>
          <w:szCs w:val="24"/>
        </w:rPr>
      </w:pPr>
      <w:r w:rsidRPr="0098472F">
        <w:rPr>
          <w:rStyle w:val="StyleUnderline"/>
          <w:highlight w:val="cyan"/>
        </w:rPr>
        <w:t>The</w:t>
      </w:r>
      <w:r w:rsidRPr="001E007B">
        <w:rPr>
          <w:rStyle w:val="StyleUnderline"/>
        </w:rPr>
        <w:t xml:space="preserve"> first </w:t>
      </w:r>
      <w:r w:rsidRPr="0098472F">
        <w:rPr>
          <w:rStyle w:val="StyleUnderline"/>
          <w:highlight w:val="cyan"/>
        </w:rPr>
        <w:t xml:space="preserve">myth is that in a globalized, technology-driven world, all </w:t>
      </w:r>
      <w:proofErr w:type="gramStart"/>
      <w:r w:rsidRPr="0098472F">
        <w:rPr>
          <w:rStyle w:val="StyleUnderline"/>
          <w:highlight w:val="cyan"/>
        </w:rPr>
        <w:t>students</w:t>
      </w:r>
      <w:proofErr w:type="gramEnd"/>
      <w:r w:rsidRPr="0098472F">
        <w:rPr>
          <w:rStyle w:val="StyleUnderline"/>
          <w:highlight w:val="cyan"/>
        </w:rPr>
        <w:t xml:space="preserve"> needs to learn STEM</w:t>
      </w:r>
      <w:r w:rsidRPr="001E007B">
        <w:rPr>
          <w:rFonts w:eastAsia="Times New Roman" w:cs="Times New Roman"/>
          <w:color w:val="000000"/>
          <w:sz w:val="16"/>
          <w:szCs w:val="24"/>
        </w:rPr>
        <w:t xml:space="preserve">. In </w:t>
      </w:r>
      <w:r w:rsidRPr="001E007B">
        <w:rPr>
          <w:rStyle w:val="StyleUnderline"/>
        </w:rPr>
        <w:t>this view</w:t>
      </w:r>
      <w:r w:rsidRPr="001E007B">
        <w:rPr>
          <w:rFonts w:eastAsia="Times New Roman" w:cs="Times New Roman"/>
          <w:color w:val="000000"/>
          <w:sz w:val="16"/>
          <w:szCs w:val="24"/>
        </w:rPr>
        <w:t xml:space="preserve">—so widely held </w:t>
      </w:r>
      <w:r w:rsidRPr="001E007B">
        <w:rPr>
          <w:rStyle w:val="StyleUnderline"/>
        </w:rPr>
        <w:t xml:space="preserve">that </w:t>
      </w:r>
      <w:r w:rsidRPr="001E007B">
        <w:rPr>
          <w:rFonts w:eastAsia="Times New Roman" w:cs="Times New Roman"/>
          <w:color w:val="000000"/>
          <w:sz w:val="16"/>
          <w:szCs w:val="24"/>
        </w:rPr>
        <w:t>it is virtually never questioned—</w:t>
      </w:r>
      <w:r w:rsidRPr="001E007B">
        <w:rPr>
          <w:rStyle w:val="StyleUnderline"/>
        </w:rPr>
        <w:t xml:space="preserve">the economy will be so innovation-based that everyone, even those who will never become Ph.D. scientists, will need to learn as much STEM as possible. </w:t>
      </w:r>
      <w:r w:rsidRPr="0098472F">
        <w:rPr>
          <w:rStyle w:val="StyleUnderline"/>
          <w:highlight w:val="cyan"/>
        </w:rPr>
        <w:t>The reality is quite different</w:t>
      </w:r>
      <w:r w:rsidRPr="0098472F">
        <w:rPr>
          <w:rFonts w:eastAsia="Times New Roman" w:cs="Times New Roman"/>
          <w:color w:val="000000"/>
          <w:sz w:val="16"/>
          <w:szCs w:val="24"/>
          <w:highlight w:val="cyan"/>
        </w:rPr>
        <w:t>.</w:t>
      </w:r>
      <w:r w:rsidRPr="001E007B">
        <w:rPr>
          <w:rFonts w:eastAsia="Times New Roman" w:cs="Times New Roman"/>
          <w:color w:val="000000"/>
          <w:sz w:val="16"/>
          <w:szCs w:val="24"/>
        </w:rPr>
        <w:t xml:space="preserve"> </w:t>
      </w:r>
      <w:r w:rsidRPr="001E007B">
        <w:rPr>
          <w:rStyle w:val="StyleUnderline"/>
        </w:rPr>
        <w:t>Only about 5% of jobs are STEM jobs</w:t>
      </w:r>
      <w:r w:rsidRPr="001E007B">
        <w:rPr>
          <w:rFonts w:eastAsia="Times New Roman" w:cs="Times New Roman"/>
          <w:color w:val="000000"/>
          <w:sz w:val="16"/>
          <w:szCs w:val="24"/>
        </w:rPr>
        <w:t xml:space="preserve">, and that share is not expected to grow significantly. </w:t>
      </w:r>
      <w:r w:rsidRPr="001E007B">
        <w:rPr>
          <w:rStyle w:val="StyleUnderline"/>
        </w:rPr>
        <w:t xml:space="preserve">This is one of the findings that my colleague </w:t>
      </w:r>
      <w:proofErr w:type="spellStart"/>
      <w:r w:rsidRPr="001E007B">
        <w:rPr>
          <w:rStyle w:val="StyleUnderline"/>
        </w:rPr>
        <w:t>Merrilea</w:t>
      </w:r>
      <w:proofErr w:type="spellEnd"/>
      <w:r w:rsidRPr="001E007B">
        <w:rPr>
          <w:rStyle w:val="StyleUnderline"/>
        </w:rPr>
        <w:t xml:space="preserve"> Mayo and I reported in Refueling the U</w:t>
      </w:r>
      <w:r w:rsidRPr="001E007B">
        <w:rPr>
          <w:rFonts w:eastAsia="Times New Roman" w:cs="Times New Roman"/>
          <w:i/>
          <w:iCs/>
          <w:color w:val="000000"/>
          <w:sz w:val="16"/>
          <w:szCs w:val="24"/>
          <w:bdr w:val="none" w:sz="0" w:space="0" w:color="auto" w:frame="1"/>
        </w:rPr>
        <w:t xml:space="preserve">.S. </w:t>
      </w:r>
      <w:r w:rsidRPr="001E007B">
        <w:rPr>
          <w:rStyle w:val="StyleUnderline"/>
        </w:rPr>
        <w:t>Innovation Economy</w:t>
      </w:r>
      <w:r w:rsidRPr="001E007B">
        <w:rPr>
          <w:rFonts w:eastAsia="Times New Roman" w:cs="Times New Roman"/>
          <w:i/>
          <w:iCs/>
          <w:color w:val="000000"/>
          <w:sz w:val="16"/>
          <w:szCs w:val="24"/>
          <w:bdr w:val="none" w:sz="0" w:space="0" w:color="auto" w:frame="1"/>
        </w:rPr>
        <w:t>: Fresh Approaches to Science, Technology, Engineering, and Mathematics Education</w:t>
      </w:r>
      <w:r w:rsidRPr="001E007B">
        <w:rPr>
          <w:rFonts w:eastAsia="Times New Roman" w:cs="Times New Roman"/>
          <w:color w:val="000000"/>
          <w:sz w:val="16"/>
          <w:szCs w:val="24"/>
        </w:rPr>
        <w:t xml:space="preserve">, issued in December 2010 by the Information Technology and Innovation Foundation. </w:t>
      </w:r>
      <w:r w:rsidRPr="0098472F">
        <w:rPr>
          <w:rStyle w:val="StyleUnderline"/>
          <w:highlight w:val="cyan"/>
        </w:rPr>
        <w:t>Very few workers actually need</w:t>
      </w:r>
      <w:r w:rsidRPr="001E007B">
        <w:rPr>
          <w:rStyle w:val="StyleUnderline"/>
        </w:rPr>
        <w:t xml:space="preserve"> advanced </w:t>
      </w:r>
      <w:r w:rsidRPr="0098472F">
        <w:rPr>
          <w:rStyle w:val="StyleUnderline"/>
          <w:highlight w:val="cyan"/>
        </w:rPr>
        <w:t>STEM education</w:t>
      </w:r>
      <w:r w:rsidRPr="001E007B">
        <w:rPr>
          <w:rFonts w:eastAsia="Times New Roman" w:cs="Times New Roman"/>
          <w:color w:val="000000"/>
          <w:sz w:val="16"/>
          <w:szCs w:val="24"/>
        </w:rPr>
        <w:t xml:space="preserve">, and surveys of employers reinforce that. One survey noted in our report found that although 70% of employers rated oral communication skills as very important for high-school graduates, </w:t>
      </w:r>
      <w:r w:rsidRPr="001E007B">
        <w:rPr>
          <w:rStyle w:val="StyleUnderline"/>
        </w:rPr>
        <w:t>only 9% rated science skills as very important</w:t>
      </w:r>
      <w:r w:rsidRPr="001E007B">
        <w:rPr>
          <w:rFonts w:eastAsia="Times New Roman" w:cs="Times New Roman"/>
          <w:color w:val="000000"/>
          <w:sz w:val="16"/>
          <w:szCs w:val="24"/>
        </w:rPr>
        <w:t xml:space="preserve">. </w:t>
      </w:r>
      <w:r w:rsidRPr="001E007B">
        <w:rPr>
          <w:rStyle w:val="StyleUnderline"/>
        </w:rPr>
        <w:t>The rate was higher for four-year college graduates</w:t>
      </w:r>
      <w:r w:rsidRPr="001E007B">
        <w:rPr>
          <w:rFonts w:eastAsia="Times New Roman" w:cs="Times New Roman"/>
          <w:color w:val="000000"/>
          <w:sz w:val="16"/>
          <w:szCs w:val="24"/>
        </w:rPr>
        <w:t xml:space="preserve">, but still only 33% of employers rated science skills as very important, compared with 90% who rated writing skills as very important. </w:t>
      </w:r>
      <w:r w:rsidRPr="001E007B">
        <w:rPr>
          <w:rStyle w:val="StyleUnderline"/>
        </w:rPr>
        <w:t>Saying that the nation should pour resources into K-12 because everyone needs to know STEM is akin to saying that because music is important to society, every K-12 student should have access to a Steinway piano and a Juilliard-trained music teacher</w:t>
      </w:r>
      <w:r w:rsidRPr="001E007B">
        <w:rPr>
          <w:rFonts w:eastAsia="Times New Roman" w:cs="Times New Roman"/>
          <w:color w:val="000000"/>
          <w:sz w:val="16"/>
          <w:szCs w:val="24"/>
        </w:rPr>
        <w:t xml:space="preserve">. In fact, because very few students become professional musicians, </w:t>
      </w:r>
      <w:r w:rsidRPr="001E007B">
        <w:rPr>
          <w:rStyle w:val="StyleUnderline"/>
        </w:rPr>
        <w:t>doing this would be a waste of societal resources</w:t>
      </w:r>
      <w:r w:rsidRPr="001E007B">
        <w:rPr>
          <w:rFonts w:eastAsia="Times New Roman" w:cs="Times New Roman"/>
          <w:color w:val="000000"/>
          <w:sz w:val="16"/>
          <w:szCs w:val="24"/>
        </w:rPr>
        <w:t xml:space="preserve">. It would be far better to find students interested in music and give them the focused educational opportunities they need. STEM is no different. </w:t>
      </w:r>
      <w:r w:rsidRPr="001E007B">
        <w:rPr>
          <w:rStyle w:val="StyleUnderline"/>
        </w:rPr>
        <w:t>The second myth is</w:t>
      </w:r>
      <w:r w:rsidRPr="001E007B">
        <w:rPr>
          <w:rFonts w:eastAsia="Times New Roman" w:cs="Times New Roman"/>
          <w:color w:val="000000"/>
          <w:sz w:val="16"/>
          <w:szCs w:val="24"/>
        </w:rPr>
        <w:t xml:space="preserve"> </w:t>
      </w:r>
      <w:r w:rsidRPr="001E007B">
        <w:rPr>
          <w:rStyle w:val="StyleUnderline"/>
        </w:rPr>
        <w:t>that focusing on K-12 will ensure that enough students graduate from college with STEM degrees</w:t>
      </w:r>
      <w:r w:rsidRPr="001E007B">
        <w:rPr>
          <w:rFonts w:eastAsia="Times New Roman" w:cs="Times New Roman"/>
          <w:color w:val="000000"/>
          <w:sz w:val="16"/>
          <w:szCs w:val="24"/>
        </w:rPr>
        <w:t xml:space="preserve">. The Some STEM for All view holds that the best way to increase college STEM graduates is to boost STEM skills in the early years, as argued by many observers and reports, including the National Academies’ 2007 report </w:t>
      </w:r>
      <w:r w:rsidRPr="001E007B">
        <w:rPr>
          <w:rFonts w:eastAsia="Times New Roman" w:cs="Times New Roman"/>
          <w:i/>
          <w:iCs/>
          <w:color w:val="000000"/>
          <w:sz w:val="16"/>
          <w:szCs w:val="24"/>
          <w:bdr w:val="none" w:sz="0" w:space="0" w:color="auto" w:frame="1"/>
        </w:rPr>
        <w:t>Rising Above the Gathering Storm: Energizing and Employing America for a Brighter Economic Future</w:t>
      </w:r>
      <w:r w:rsidRPr="001E007B">
        <w:rPr>
          <w:rFonts w:eastAsia="Times New Roman" w:cs="Times New Roman"/>
          <w:color w:val="000000"/>
          <w:sz w:val="16"/>
          <w:szCs w:val="24"/>
        </w:rPr>
        <w:t xml:space="preserve">. In this view, it is too late to focus on college, or even high school, for promoting STEM. </w:t>
      </w:r>
      <w:r w:rsidRPr="001E007B">
        <w:rPr>
          <w:rStyle w:val="StyleUnderline"/>
        </w:rPr>
        <w:t>This can be described as the “leaky pipeline” model, in which kids enter the educational flow but drop out through leaks along the way</w:t>
      </w:r>
      <w:r w:rsidRPr="001E007B">
        <w:rPr>
          <w:rFonts w:eastAsia="Times New Roman" w:cs="Times New Roman"/>
          <w:color w:val="000000"/>
          <w:sz w:val="16"/>
          <w:szCs w:val="24"/>
        </w:rPr>
        <w:t xml:space="preserve">. Norman R. Augustine, who chaired the committee that produced </w:t>
      </w:r>
      <w:r w:rsidRPr="001E007B">
        <w:rPr>
          <w:rFonts w:eastAsia="Times New Roman" w:cs="Times New Roman"/>
          <w:i/>
          <w:iCs/>
          <w:color w:val="000000"/>
          <w:sz w:val="16"/>
          <w:szCs w:val="24"/>
          <w:bdr w:val="none" w:sz="0" w:space="0" w:color="auto" w:frame="1"/>
        </w:rPr>
        <w:t xml:space="preserve">Rising </w:t>
      </w:r>
      <w:proofErr w:type="gramStart"/>
      <w:r w:rsidRPr="001E007B">
        <w:rPr>
          <w:rFonts w:eastAsia="Times New Roman" w:cs="Times New Roman"/>
          <w:i/>
          <w:iCs/>
          <w:color w:val="000000"/>
          <w:sz w:val="16"/>
          <w:szCs w:val="24"/>
          <w:bdr w:val="none" w:sz="0" w:space="0" w:color="auto" w:frame="1"/>
        </w:rPr>
        <w:t>Above</w:t>
      </w:r>
      <w:proofErr w:type="gramEnd"/>
      <w:r w:rsidRPr="001E007B">
        <w:rPr>
          <w:rFonts w:eastAsia="Times New Roman" w:cs="Times New Roman"/>
          <w:i/>
          <w:iCs/>
          <w:color w:val="000000"/>
          <w:sz w:val="16"/>
          <w:szCs w:val="24"/>
          <w:bdr w:val="none" w:sz="0" w:space="0" w:color="auto" w:frame="1"/>
        </w:rPr>
        <w:t xml:space="preserve"> the Gathering Storm</w:t>
      </w:r>
      <w:r w:rsidRPr="001E007B">
        <w:rPr>
          <w:rFonts w:eastAsia="Times New Roman" w:cs="Times New Roman"/>
          <w:color w:val="000000"/>
          <w:sz w:val="16"/>
          <w:szCs w:val="24"/>
        </w:rPr>
        <w:t xml:space="preserve">, described this leakage in another 2007 Academies’ report, </w:t>
      </w:r>
      <w:r w:rsidRPr="001E007B">
        <w:rPr>
          <w:rFonts w:eastAsia="Times New Roman" w:cs="Times New Roman"/>
          <w:i/>
          <w:iCs/>
          <w:color w:val="000000"/>
          <w:sz w:val="16"/>
          <w:szCs w:val="24"/>
          <w:bdr w:val="none" w:sz="0" w:space="0" w:color="auto" w:frame="1"/>
        </w:rPr>
        <w:t>Is America Falling Off the Flat Earth?</w:t>
      </w:r>
      <w:r w:rsidRPr="001E007B">
        <w:rPr>
          <w:rFonts w:eastAsia="Times New Roman" w:cs="Times New Roman"/>
          <w:color w:val="000000"/>
          <w:sz w:val="16"/>
          <w:szCs w:val="24"/>
        </w:rPr>
        <w:t xml:space="preserve"> “As one might suspect,” he wrote, “there is a great deal of leakage along that extended educational highway. To begin with, about one-third of U.S. eighth-graders do not receive a high school diploma. And of those who do, about 40 percent do not go on to college. About half who do begin college do not receive a bachelor’s degree. Of those who do receive such a degree, two-thirds will not be in science or engineering. And of those who are U.S. citizens and do receive degrees in either science or engineering, only about 1 in 10 will become candidates for a doctoral degree in those fields. And over half the doctoral candidates drop out before being awarded a Ph.D.” If the goal is to have every high-school graduate be able and ready to major in a STEM field in college, then ensuring that the pipeline is completely full by the end of the eighth grade is critical. That is why the </w:t>
      </w:r>
      <w:r w:rsidRPr="001E007B">
        <w:rPr>
          <w:rFonts w:eastAsia="Times New Roman" w:cs="Times New Roman"/>
          <w:i/>
          <w:iCs/>
          <w:color w:val="000000"/>
          <w:sz w:val="16"/>
          <w:szCs w:val="24"/>
          <w:bdr w:val="none" w:sz="0" w:space="0" w:color="auto" w:frame="1"/>
        </w:rPr>
        <w:t>Gathering Storm</w:t>
      </w:r>
      <w:r w:rsidRPr="001E007B">
        <w:rPr>
          <w:rFonts w:eastAsia="Times New Roman" w:cs="Times New Roman"/>
          <w:color w:val="000000"/>
          <w:sz w:val="16"/>
          <w:szCs w:val="24"/>
        </w:rPr>
        <w:t xml:space="preserve"> report so strongly declared that “the U.S. system of public education must lay the foundation for developing a workforce that is literate in mathematics and science.” As the report continued, “The point is that it takes a lot of third-graders to produce one contributing research scientist or engineer and a very long time to do it.” In other words, if everyone has an equal probability of taking the next step to become STEM-educated, then the best way to get more at the end of the pipeline is to put a lot of students in at the beginning. There are two problems with this logic, however. First, not everyone has an equal probability of getting a graduate STEM degree. At the risk of violating political correctness, the fact is that being a scientist or engineer requires above-average intelligence. But the nation is not a huge Lake </w:t>
      </w:r>
      <w:proofErr w:type="spellStart"/>
      <w:r w:rsidRPr="001E007B">
        <w:rPr>
          <w:rFonts w:eastAsia="Times New Roman" w:cs="Times New Roman"/>
          <w:color w:val="000000"/>
          <w:sz w:val="16"/>
          <w:szCs w:val="24"/>
        </w:rPr>
        <w:t>Wobegon</w:t>
      </w:r>
      <w:proofErr w:type="spellEnd"/>
      <w:r w:rsidRPr="001E007B">
        <w:rPr>
          <w:rFonts w:eastAsia="Times New Roman" w:cs="Times New Roman"/>
          <w:color w:val="000000"/>
          <w:sz w:val="16"/>
          <w:szCs w:val="24"/>
        </w:rPr>
        <w:t xml:space="preserve">, the fictional community where all the children are above average. Moreover, it is not just intelligence that determines a student’s likelihood to go into STEM; it is also personality. There is a long tradition of research exploring the link between personality characteristics and choice of occupation, including STEM occupations. A new study, reported by Scott Andrew Shane in his 2010 book </w:t>
      </w:r>
      <w:r w:rsidRPr="001E007B">
        <w:rPr>
          <w:rFonts w:eastAsia="Times New Roman" w:cs="Times New Roman"/>
          <w:i/>
          <w:iCs/>
          <w:color w:val="000000"/>
          <w:sz w:val="16"/>
          <w:szCs w:val="24"/>
          <w:bdr w:val="none" w:sz="0" w:space="0" w:color="auto" w:frame="1"/>
        </w:rPr>
        <w:t>Born Entrepreneurs, Born Leaders: How Your Genes Affect Your Work Life</w:t>
      </w:r>
      <w:r w:rsidRPr="001E007B">
        <w:rPr>
          <w:rFonts w:eastAsia="Times New Roman" w:cs="Times New Roman"/>
          <w:color w:val="000000"/>
          <w:sz w:val="16"/>
          <w:szCs w:val="24"/>
        </w:rPr>
        <w:t xml:space="preserve">, has found that the choice of careers in physical science and engineering was about 70% more influenced by a person’s genetic makeup than were choices in such areas as finance and sales. Assuming that exposing every student to a lot of high-quality STEM education will make them want and be able to become a scientist or engineer is simply wishful thinking, just as it would be to assume that every student exposed to high-quality music education and a requirement to take four years of music in high school will want and be able to become a professional musician. The second problem, as noted above, is that </w:t>
      </w:r>
      <w:r w:rsidRPr="0098472F">
        <w:rPr>
          <w:rStyle w:val="StyleUnderline"/>
          <w:highlight w:val="cyan"/>
        </w:rPr>
        <w:t>the nation does not need everyone to gain a STEM degree</w:t>
      </w:r>
      <w:r w:rsidRPr="001E007B">
        <w:rPr>
          <w:rFonts w:eastAsia="Times New Roman" w:cs="Times New Roman"/>
          <w:color w:val="000000"/>
          <w:sz w:val="16"/>
          <w:szCs w:val="24"/>
        </w:rPr>
        <w:t>. In fact</w:t>
      </w:r>
      <w:r w:rsidRPr="001E007B">
        <w:rPr>
          <w:rStyle w:val="StyleUnderline"/>
        </w:rPr>
        <w:t xml:space="preserve">, </w:t>
      </w:r>
      <w:r w:rsidRPr="0098472F">
        <w:rPr>
          <w:rStyle w:val="StyleUnderline"/>
          <w:highlight w:val="cyan"/>
        </w:rPr>
        <w:t>the current pipeline produces enough high-school students able to get the needed number of STEM college degrees</w:t>
      </w:r>
      <w:r w:rsidRPr="001E007B">
        <w:rPr>
          <w:rFonts w:eastAsia="Times New Roman" w:cs="Times New Roman"/>
          <w:color w:val="000000"/>
          <w:sz w:val="16"/>
          <w:szCs w:val="24"/>
        </w:rPr>
        <w:t>. But society currently does a poor job in high school and college of helping those students get all the way to a STEM degree. To use the pipeline analogy, replacing a malfunctioning valve is likely to be a more effective, and much cheaper, strategy than increasing the size of a five-mile-long pipe.</w:t>
      </w:r>
    </w:p>
    <w:p w:rsidR="0097019E" w:rsidRPr="0066670F" w:rsidRDefault="0097019E" w:rsidP="0097019E"/>
    <w:p w:rsidR="0097019E" w:rsidRDefault="0097019E" w:rsidP="0097019E">
      <w:pPr>
        <w:pStyle w:val="Heading2"/>
      </w:pPr>
      <w:r>
        <w:lastRenderedPageBreak/>
        <w:t xml:space="preserve">Solvency </w:t>
      </w:r>
    </w:p>
    <w:p w:rsidR="0097019E" w:rsidRPr="00B45804" w:rsidRDefault="0097019E" w:rsidP="0097019E">
      <w:pPr>
        <w:pStyle w:val="Heading4"/>
        <w:rPr>
          <w:rStyle w:val="Style13ptBold"/>
          <w:b/>
        </w:rPr>
      </w:pPr>
      <w:proofErr w:type="spellStart"/>
      <w:r w:rsidRPr="00B45804">
        <w:rPr>
          <w:rStyle w:val="Style13ptBold"/>
          <w:b/>
        </w:rPr>
        <w:t>Squo</w:t>
      </w:r>
      <w:proofErr w:type="spellEnd"/>
      <w:r w:rsidRPr="00B45804">
        <w:rPr>
          <w:rStyle w:val="Style13ptBold"/>
          <w:b/>
        </w:rPr>
        <w:t xml:space="preserve"> solves- the federal government plans to increase NOAA funding in 2015-</w:t>
      </w:r>
    </w:p>
    <w:p w:rsidR="0097019E" w:rsidRPr="009325AB" w:rsidRDefault="0097019E" w:rsidP="0097019E">
      <w:pPr>
        <w:rPr>
          <w:rStyle w:val="Style13ptBold"/>
        </w:rPr>
      </w:pPr>
      <w:r w:rsidRPr="009325AB">
        <w:rPr>
          <w:rStyle w:val="Style13ptBold"/>
        </w:rPr>
        <w:t xml:space="preserve">NOAA 14’ </w:t>
      </w:r>
    </w:p>
    <w:p w:rsidR="0097019E" w:rsidRPr="009325AB" w:rsidRDefault="0097019E" w:rsidP="0097019E">
      <w:pPr>
        <w:rPr>
          <w:sz w:val="20"/>
        </w:rPr>
      </w:pPr>
      <w:r w:rsidRPr="00786CEC">
        <w:rPr>
          <w:sz w:val="18"/>
        </w:rPr>
        <w:t>“NOAA: $5.5 billion FY 2015 budget request promotes environmental intelligence Investments ensure NOAA continues to protect the public with innovative science” National Oceanic Atmospheric Administration- March 13, 2014- http://www.noaanews.noaa.gov/stories2014/20140313_budget_statement.html</w:t>
      </w:r>
    </w:p>
    <w:p w:rsidR="0097019E" w:rsidRDefault="0097019E" w:rsidP="0097019E">
      <w:pPr>
        <w:rPr>
          <w:sz w:val="14"/>
        </w:rPr>
      </w:pPr>
      <w:r w:rsidRPr="006806A2">
        <w:rPr>
          <w:sz w:val="14"/>
        </w:rPr>
        <w:t xml:space="preserve">President Obama's fiscal year 2015 discretionary budget request for NOAA, </w:t>
      </w:r>
      <w:r w:rsidRPr="006806A2">
        <w:rPr>
          <w:rStyle w:val="StyleUnderline"/>
        </w:rPr>
        <w:t>the National Oceanic and Atmospheric Administration, totals $5.5 billion. This is $174 million over the 2014 enacted budget, an increase of 3.2 percent</w:t>
      </w:r>
      <w:r w:rsidRPr="006806A2">
        <w:rPr>
          <w:sz w:val="14"/>
        </w:rPr>
        <w:t xml:space="preserve">. The proposed budget will enhance public safety and community resiliency to weather and climate disasters. It also makes smart investments in critical infrastructure and innovative science to better position NOAA for the future and continues efforts to strengthen the agency’s oceanic and coastal programs, its internal and extramural programs, all while maintaining strong fiscal discipline. The budget proposal supports vital NOAA missions and environmental priorities under the Commerce Department’s Open for Business Agenda. “NOAA is one of the most valuable service agencies in the U.S. government,” said Dr. Kathryn Sullivan, </w:t>
      </w:r>
      <w:proofErr w:type="spellStart"/>
      <w:r w:rsidRPr="006806A2">
        <w:rPr>
          <w:sz w:val="14"/>
        </w:rPr>
        <w:t>under secretary</w:t>
      </w:r>
      <w:proofErr w:type="spellEnd"/>
      <w:r w:rsidRPr="006806A2">
        <w:rPr>
          <w:sz w:val="14"/>
        </w:rPr>
        <w:t xml:space="preserve"> of commerce for oceans and atmosphere and NOAA administrator. “We make science matter for millions of Americans thanks to the environmental intelligence from our network of earth observations, weather and climate forecasts, and assessments of marine life. We live on an ever changing planet, and our products and services help people live well and safely.” </w:t>
      </w:r>
      <w:r w:rsidRPr="006806A2">
        <w:rPr>
          <w:rStyle w:val="StyleUnderline"/>
        </w:rPr>
        <w:t>The 2015 budget focuses on three areas: Investing in mission critical infrastructure: NOAA is the only federal agency with the responsibility to provide timely and accurate weather, water, ocean, climate, and ecosystem forecasts</w:t>
      </w:r>
      <w:r w:rsidRPr="006806A2">
        <w:rPr>
          <w:sz w:val="14"/>
        </w:rPr>
        <w:t>. Accordingly, t</w:t>
      </w:r>
      <w:r w:rsidRPr="006806A2">
        <w:rPr>
          <w:rStyle w:val="StyleUnderline"/>
        </w:rPr>
        <w:t>his budget includes an additional $222.7 million to launch new polar and geostationary satellites and ensure essential information technology and physical infrastructure is in place to support NOAA’</w:t>
      </w:r>
      <w:r w:rsidRPr="006806A2">
        <w:rPr>
          <w:sz w:val="14"/>
        </w:rPr>
        <w:t xml:space="preserve">s Weather Ready Nation initiative and atmospheric and coastal monitoring programs. Strengthening scientific innovation: </w:t>
      </w:r>
      <w:r w:rsidRPr="006806A2">
        <w:rPr>
          <w:rStyle w:val="StyleUnderline"/>
        </w:rPr>
        <w:t>Developing the latest technological advancements and promoting an understanding of our planet is essential to keep NOAA products and services viable and invaluable to the American public. An increase of $40.6 million is proposed to advance electronic monitoring and next generation fisheries stock assessments, continue improvements to our weather products, and fund research and development related to drought, sea level rise, extreme heat, and climate impacts on living marine resources. Providing services to enhance community resilience:</w:t>
      </w:r>
      <w:r w:rsidRPr="006806A2">
        <w:rPr>
          <w:sz w:val="14"/>
        </w:rPr>
        <w:t xml:space="preserve"> Last year, seven weather and climate related events caused more than $1 billion in damages. NOAA’s environmental intelligence is vital in preparing communities for the next disaster. </w:t>
      </w:r>
      <w:r w:rsidRPr="006806A2">
        <w:rPr>
          <w:rStyle w:val="StyleUnderline"/>
        </w:rPr>
        <w:t xml:space="preserve">This budget includes an additional $47.2 million to promote public safety and marine ecosystem health, enable sustainable economic activity, and strengthen coastal communities. Improvements </w:t>
      </w:r>
      <w:r w:rsidRPr="006806A2">
        <w:rPr>
          <w:sz w:val="14"/>
        </w:rPr>
        <w:t xml:space="preserve">include the expansion of coastal inundation tools that will enable better flood warnings and improved ecological forecasting for better detection of harmful algal blooms and hypoxia. Budget requests for NOAA’s five offices include: National Ocean Service (NOS): NOS is making critical investments in products, services and capabilities that will improve the resilience of the nation’s coasts. </w:t>
      </w:r>
      <w:r w:rsidRPr="006806A2">
        <w:rPr>
          <w:rStyle w:val="StyleUnderline"/>
        </w:rPr>
        <w:t>In FY 2015, NOAA requests $496.2 million, an increase of $20.6 million over the 2014 enacte</w:t>
      </w:r>
      <w:r w:rsidRPr="006806A2">
        <w:rPr>
          <w:sz w:val="14"/>
        </w:rPr>
        <w:t xml:space="preserve">d. National Marine Fisheries Service (NMFS): NMFS provides science-based conservation and management services of the nation’s living marine resources and their habitat. It also promotes sustainable commercial fisheries. In FY 2015, </w:t>
      </w:r>
      <w:r w:rsidRPr="006806A2">
        <w:rPr>
          <w:rStyle w:val="StyleUnderline"/>
        </w:rPr>
        <w:t>NOAA’s budget request includes $887.2 million, which is $65.7 million below the 2014 enacted due to a $75.0 million decrease for one-time fisheries disaster funding.</w:t>
      </w:r>
      <w:r w:rsidRPr="006806A2">
        <w:rPr>
          <w:sz w:val="14"/>
        </w:rPr>
        <w:t xml:space="preserve"> Office of Oceanic and Atmospheric Research (OAR): OAR provides </w:t>
      </w:r>
      <w:r w:rsidRPr="006806A2">
        <w:rPr>
          <w:rStyle w:val="StyleUnderline"/>
        </w:rPr>
        <w:t>NOAA’s research foundation for understanding our planet’s complex systems</w:t>
      </w:r>
      <w:r w:rsidRPr="006806A2">
        <w:rPr>
          <w:sz w:val="14"/>
        </w:rPr>
        <w:t xml:space="preserve"> and integrates those efforts through its network of laboratories and external research and science partners. In FY 2015, </w:t>
      </w:r>
      <w:r w:rsidRPr="006806A2">
        <w:rPr>
          <w:rStyle w:val="StyleUnderline"/>
        </w:rPr>
        <w:t>NOAA requests $462.2 million, an increase of $35.4 million over the 2014 enacted level</w:t>
      </w:r>
      <w:r w:rsidRPr="006806A2">
        <w:rPr>
          <w:sz w:val="14"/>
        </w:rPr>
        <w:t xml:space="preserve">. National Weather Service (NWS): NWS is the nation’s official voice during life threatening weather events and provides warnings to communities nationwide, including specialized forecasts every day for public aviation, marine transportation, space weather, and river flooding. NOAA’s FY 2015 request is part of a broader effort to help the NWS deliver more efficient, responsive, and advanced operations to communities around the country. The proposal will align the NWS budget to both function and performance. It includes $1.06 billion, a decrease of $3.9 million from the 2014 enacted level. National Environmental Satellite, Data, and Information Service (NESDIS): NESDIS is responsible for the procurement, launch and operation of the Nation's civil operational environmental satellites, and manages three National Data Centers that house and provide easy access to the world's largest archive of global environmental data from both satellite and in situ sources. Funding in FY 2015 totals $2.2 billion, an increase of $164.8 million over the 2014 enacted level. In addition to its discretionary budget submission, NOAA includes investments in the Administration’s Opportunity, Growth, and Security Initiative ($180 million) as well as in its Climate Resiliency Fund ($75 million). More specifically, NOAA seeks funds to sustain observations and data gathering capabilities by constructing a NOAA ocean survey vessel; improve climate models and predictions so that scientists can better anticipate the impacts of future climate variability and change; and provide competitive grants to communities to improve coastal resilience to severe weather events, climate hazards, and changing ocean conditions. </w:t>
      </w:r>
    </w:p>
    <w:p w:rsidR="0097019E" w:rsidRDefault="0097019E" w:rsidP="0097019E"/>
    <w:p w:rsidR="0097019E" w:rsidRDefault="0097019E" w:rsidP="0097019E"/>
    <w:p w:rsidR="0097019E" w:rsidRDefault="0097019E" w:rsidP="0097019E">
      <w:pPr>
        <w:pStyle w:val="Heading4"/>
      </w:pPr>
      <w:r>
        <w:lastRenderedPageBreak/>
        <w:t xml:space="preserve">Capitalist nations won’t solve global warming- even with an increase in knowledge </w:t>
      </w:r>
    </w:p>
    <w:p w:rsidR="0097019E" w:rsidRDefault="0097019E" w:rsidP="0097019E">
      <w:pPr>
        <w:rPr>
          <w:rStyle w:val="Style13ptBold"/>
        </w:rPr>
      </w:pPr>
      <w:r w:rsidRPr="008D05F6">
        <w:rPr>
          <w:rStyle w:val="Style13ptBold"/>
        </w:rPr>
        <w:t xml:space="preserve">Smith 14 </w:t>
      </w:r>
    </w:p>
    <w:p w:rsidR="0097019E" w:rsidRPr="008D05F6" w:rsidRDefault="0097019E" w:rsidP="0097019E">
      <w:pPr>
        <w:rPr>
          <w:rStyle w:val="Style13ptBold"/>
          <w:b w:val="0"/>
          <w:sz w:val="16"/>
        </w:rPr>
      </w:pPr>
      <w:r w:rsidRPr="0066670F">
        <w:rPr>
          <w:sz w:val="18"/>
        </w:rPr>
        <w:t>(Jack, former editor at the Guardian, writing for the Center of Research on Globalization, “Global Capitalism and Climate Change”</w:t>
      </w:r>
      <w:proofErr w:type="gramStart"/>
      <w:r w:rsidRPr="0066670F">
        <w:rPr>
          <w:sz w:val="18"/>
        </w:rPr>
        <w:t>,  5</w:t>
      </w:r>
      <w:proofErr w:type="gramEnd"/>
      <w:r w:rsidRPr="0066670F">
        <w:rPr>
          <w:sz w:val="18"/>
        </w:rPr>
        <w:t xml:space="preserve">/25/14, </w:t>
      </w:r>
      <w:hyperlink r:id="rId13" w:history="1">
        <w:r w:rsidRPr="0066670F">
          <w:rPr>
            <w:rStyle w:val="Hyperlink"/>
            <w:sz w:val="18"/>
          </w:rPr>
          <w:t>http://www.globalresearch.ca/global-capitalism-and-climate-change/5383709</w:t>
        </w:r>
      </w:hyperlink>
      <w:r>
        <w:rPr>
          <w:sz w:val="18"/>
        </w:rPr>
        <w:t>, HG</w:t>
      </w:r>
      <w:r w:rsidRPr="0066670F">
        <w:rPr>
          <w:sz w:val="18"/>
        </w:rPr>
        <w:t>)</w:t>
      </w:r>
    </w:p>
    <w:p w:rsidR="0097019E" w:rsidRDefault="0097019E" w:rsidP="0097019E">
      <w:pPr>
        <w:rPr>
          <w:sz w:val="14"/>
        </w:rPr>
      </w:pPr>
      <w:r w:rsidRPr="0066670F">
        <w:rPr>
          <w:sz w:val="14"/>
        </w:rPr>
        <w:t xml:space="preserve">Despite the reality of climate change, the </w:t>
      </w:r>
      <w:r w:rsidRPr="0098472F">
        <w:rPr>
          <w:rStyle w:val="StyleUnderline"/>
          <w:highlight w:val="cyan"/>
        </w:rPr>
        <w:t>major capitalist industrialized countries</w:t>
      </w:r>
      <w:r w:rsidRPr="008D05F6">
        <w:rPr>
          <w:rStyle w:val="StyleUnderline"/>
        </w:rPr>
        <w:t xml:space="preserve"> </w:t>
      </w:r>
      <w:r w:rsidRPr="0066670F">
        <w:rPr>
          <w:sz w:val="14"/>
        </w:rPr>
        <w:t xml:space="preserve">— most certainly the United States </w:t>
      </w:r>
      <w:r w:rsidRPr="008D05F6">
        <w:rPr>
          <w:rStyle w:val="StyleUnderline"/>
        </w:rPr>
        <w:t>—</w:t>
      </w:r>
      <w:r w:rsidRPr="0098472F">
        <w:rPr>
          <w:rStyle w:val="StyleUnderline"/>
          <w:highlight w:val="cyan"/>
        </w:rPr>
        <w:t>are moving at a snail’s pace</w:t>
      </w:r>
      <w:r w:rsidRPr="008D05F6">
        <w:rPr>
          <w:rStyle w:val="StyleUnderline"/>
        </w:rPr>
        <w:t>,</w:t>
      </w:r>
      <w:r w:rsidRPr="0066670F">
        <w:rPr>
          <w:sz w:val="14"/>
        </w:rPr>
        <w:t xml:space="preserve"> if moving at all</w:t>
      </w:r>
      <w:r w:rsidRPr="008D05F6">
        <w:rPr>
          <w:rStyle w:val="StyleUnderline"/>
        </w:rPr>
        <w:t xml:space="preserve">, to </w:t>
      </w:r>
      <w:r w:rsidRPr="0098472F">
        <w:rPr>
          <w:rStyle w:val="StyleUnderline"/>
          <w:highlight w:val="cyan"/>
        </w:rPr>
        <w:t>mitigate</w:t>
      </w:r>
      <w:r w:rsidRPr="0066670F">
        <w:rPr>
          <w:sz w:val="14"/>
        </w:rPr>
        <w:t xml:space="preserve"> its decimating effects on life on Earth. </w:t>
      </w:r>
      <w:r w:rsidRPr="0098472F">
        <w:rPr>
          <w:rStyle w:val="StyleUnderline"/>
          <w:highlight w:val="cyan"/>
        </w:rPr>
        <w:t>At issue is whether the capitalist system is willing</w:t>
      </w:r>
      <w:r w:rsidRPr="0066670F">
        <w:rPr>
          <w:sz w:val="14"/>
        </w:rPr>
        <w:t xml:space="preserve"> and </w:t>
      </w:r>
      <w:r w:rsidRPr="008D05F6">
        <w:rPr>
          <w:rStyle w:val="StyleUnderline"/>
        </w:rPr>
        <w:t xml:space="preserve">able to bring about the immense changes </w:t>
      </w:r>
      <w:r w:rsidRPr="0066670F">
        <w:rPr>
          <w:sz w:val="14"/>
        </w:rPr>
        <w:t xml:space="preserve">required to prevent climate change from developing into a global catastrophe from mid-to-end century. </w:t>
      </w:r>
      <w:r w:rsidRPr="008D05F6">
        <w:rPr>
          <w:rStyle w:val="StyleUnderline"/>
        </w:rPr>
        <w:t xml:space="preserve">The evidence so far is that </w:t>
      </w:r>
      <w:r w:rsidRPr="0098472F">
        <w:rPr>
          <w:rStyle w:val="StyleUnderline"/>
          <w:highlight w:val="cyan"/>
        </w:rPr>
        <w:t>it will not move fast enough</w:t>
      </w:r>
      <w:r w:rsidRPr="0066670F">
        <w:rPr>
          <w:sz w:val="14"/>
        </w:rPr>
        <w:t>. Virtually all scientists and most concerned people now understand why climate change is happening, and that it will become much worse. Some of them are part a growing mass movement to stop climate change, which we strongly support. But there’s a catch. At this point</w:t>
      </w:r>
      <w:r w:rsidRPr="008D05F6">
        <w:rPr>
          <w:rStyle w:val="StyleUnderline"/>
        </w:rPr>
        <w:t xml:space="preserve">, </w:t>
      </w:r>
      <w:r w:rsidRPr="0098472F">
        <w:rPr>
          <w:rStyle w:val="StyleUnderline"/>
          <w:highlight w:val="cyan"/>
        </w:rPr>
        <w:t>the problem is</w:t>
      </w:r>
      <w:r w:rsidRPr="0098472F">
        <w:rPr>
          <w:sz w:val="14"/>
          <w:highlight w:val="cyan"/>
        </w:rPr>
        <w:t xml:space="preserve"> </w:t>
      </w:r>
      <w:r w:rsidRPr="0098472F">
        <w:rPr>
          <w:rStyle w:val="StyleUnderline"/>
          <w:highlight w:val="cyan"/>
        </w:rPr>
        <w:t>deeply embedded in a capitalist</w:t>
      </w:r>
      <w:r w:rsidRPr="0066670F">
        <w:rPr>
          <w:sz w:val="14"/>
        </w:rPr>
        <w:t xml:space="preserve"> economic </w:t>
      </w:r>
      <w:r w:rsidRPr="0098472F">
        <w:rPr>
          <w:rStyle w:val="StyleUnderline"/>
          <w:highlight w:val="cyan"/>
        </w:rPr>
        <w:t xml:space="preserve">system </w:t>
      </w:r>
      <w:r w:rsidRPr="00225A49">
        <w:rPr>
          <w:rStyle w:val="StyleUnderline"/>
        </w:rPr>
        <w:t>based</w:t>
      </w:r>
      <w:r w:rsidRPr="008D05F6">
        <w:rPr>
          <w:rStyle w:val="StyleUnderline"/>
        </w:rPr>
        <w:t xml:space="preserve"> upon the relentless exploitation of the Earth</w:t>
      </w:r>
      <w:r w:rsidRPr="0066670F">
        <w:rPr>
          <w:sz w:val="14"/>
        </w:rPr>
        <w:t xml:space="preserve"> and all its resources to obtain super profits that largely accrue to a small minority of people. </w:t>
      </w:r>
      <w:r w:rsidRPr="0098472F">
        <w:rPr>
          <w:rStyle w:val="StyleUnderline"/>
          <w:highlight w:val="cyan"/>
        </w:rPr>
        <w:t>Capital must be sharply challenged as a system if climate change is to be halted</w:t>
      </w:r>
      <w:r w:rsidRPr="0066670F">
        <w:rPr>
          <w:sz w:val="14"/>
        </w:rPr>
        <w:t xml:space="preserve">. Some progress is being made in </w:t>
      </w:r>
      <w:r w:rsidRPr="008D05F6">
        <w:rPr>
          <w:rStyle w:val="StyleUnderline"/>
        </w:rPr>
        <w:t>the conversion from oil, natural gas and coal to solar, hydropower, wind,</w:t>
      </w:r>
      <w:r w:rsidRPr="0066670F">
        <w:rPr>
          <w:sz w:val="14"/>
        </w:rPr>
        <w:t xml:space="preserve"> biomass (biofuel</w:t>
      </w:r>
      <w:r w:rsidRPr="008D05F6">
        <w:rPr>
          <w:rStyle w:val="StyleUnderline"/>
        </w:rPr>
        <w:t>) and geothermal energy</w:t>
      </w:r>
      <w:r w:rsidRPr="0066670F">
        <w:rPr>
          <w:sz w:val="14"/>
        </w:rPr>
        <w:t xml:space="preserve">, mainly in several smaller social democratic or liberal countries of Europe and elsewhere. </w:t>
      </w:r>
      <w:r w:rsidRPr="008D05F6">
        <w:rPr>
          <w:rStyle w:val="StyleUnderline"/>
        </w:rPr>
        <w:t xml:space="preserve">But such </w:t>
      </w:r>
      <w:r w:rsidRPr="0098472F">
        <w:rPr>
          <w:rStyle w:val="StyleUnderline"/>
          <w:highlight w:val="cyan"/>
        </w:rPr>
        <w:t>progress is the exception and is dwarfed by the greenhouse gas emissions of the</w:t>
      </w:r>
      <w:r w:rsidRPr="008D05F6">
        <w:rPr>
          <w:rStyle w:val="StyleUnderline"/>
        </w:rPr>
        <w:t xml:space="preserve"> major industrialized </w:t>
      </w:r>
      <w:r w:rsidRPr="0098472F">
        <w:rPr>
          <w:rStyle w:val="StyleUnderline"/>
          <w:highlight w:val="cyan"/>
        </w:rPr>
        <w:t>capitalist economie</w:t>
      </w:r>
      <w:r w:rsidRPr="0098472F">
        <w:rPr>
          <w:sz w:val="14"/>
          <w:highlight w:val="cyan"/>
        </w:rPr>
        <w:t>s</w:t>
      </w:r>
      <w:r w:rsidRPr="0066670F">
        <w:rPr>
          <w:sz w:val="14"/>
        </w:rPr>
        <w:t xml:space="preserve">, led by the U.S. and China. Of these societies, China — now the world’s largest annual contributor of CO2 to the atmosphere — is devoting the greatest amount of resources and money to develop sources of green energy, but the gap between its fossil and renewable fuels is immense. The U.S., which was the principal emitter of CO2 for well over a hundred years and remains the number one cumulative contributor of poisons in the atmosphere, became number two a few years ago. Washington lags far behind most major industrial countries in efforts to limit greenhouse emissions. American presidents have known about an impending climate catastrophe at least since the Clinton Administration in the 1990s but have done virtually nothing about </w:t>
      </w:r>
      <w:proofErr w:type="spellStart"/>
      <w:r w:rsidRPr="0066670F">
        <w:rPr>
          <w:sz w:val="14"/>
        </w:rPr>
        <w:t>it.Given</w:t>
      </w:r>
      <w:proofErr w:type="spellEnd"/>
      <w:r w:rsidRPr="0066670F">
        <w:rPr>
          <w:sz w:val="14"/>
        </w:rPr>
        <w:t xml:space="preserve"> its wealth and powerful status as global hegemon, </w:t>
      </w:r>
      <w:r w:rsidRPr="0098472F">
        <w:rPr>
          <w:rStyle w:val="StyleUnderline"/>
          <w:highlight w:val="cyan"/>
        </w:rPr>
        <w:t>the U</w:t>
      </w:r>
      <w:r w:rsidRPr="008D05F6">
        <w:rPr>
          <w:rStyle w:val="StyleUnderline"/>
        </w:rPr>
        <w:t xml:space="preserve">nited </w:t>
      </w:r>
      <w:r w:rsidRPr="0098472F">
        <w:rPr>
          <w:rStyle w:val="StyleUnderline"/>
          <w:highlight w:val="cyan"/>
        </w:rPr>
        <w:t>S</w:t>
      </w:r>
      <w:r w:rsidRPr="008D05F6">
        <w:rPr>
          <w:rStyle w:val="StyleUnderline"/>
        </w:rPr>
        <w:t xml:space="preserve">tates </w:t>
      </w:r>
      <w:r w:rsidRPr="0098472F">
        <w:rPr>
          <w:rStyle w:val="StyleUnderline"/>
          <w:highlight w:val="cyan"/>
        </w:rPr>
        <w:t>government</w:t>
      </w:r>
      <w:r w:rsidRPr="008D05F6">
        <w:rPr>
          <w:rStyle w:val="StyleUnderline"/>
        </w:rPr>
        <w:t xml:space="preserve"> </w:t>
      </w:r>
      <w:r w:rsidRPr="0066670F">
        <w:rPr>
          <w:sz w:val="14"/>
        </w:rPr>
        <w:t xml:space="preserve">under the regimes of George W. Bush and Barack Obama, </w:t>
      </w:r>
      <w:r w:rsidRPr="0098472F">
        <w:rPr>
          <w:rStyle w:val="StyleUnderline"/>
          <w:highlight w:val="cyan"/>
        </w:rPr>
        <w:t>has been the principal obstacle</w:t>
      </w:r>
      <w:r w:rsidRPr="008D05F6">
        <w:rPr>
          <w:rStyle w:val="StyleUnderline"/>
        </w:rPr>
        <w:t xml:space="preserve"> to concerted global climate action</w:t>
      </w:r>
      <w:r w:rsidRPr="0066670F">
        <w:rPr>
          <w:sz w:val="14"/>
        </w:rPr>
        <w:t xml:space="preserve">. President </w:t>
      </w:r>
      <w:r w:rsidRPr="008D05F6">
        <w:rPr>
          <w:rStyle w:val="StyleUnderline"/>
        </w:rPr>
        <w:t>Obama</w:t>
      </w:r>
      <w:r w:rsidRPr="0066670F">
        <w:rPr>
          <w:sz w:val="14"/>
        </w:rPr>
        <w:t xml:space="preserve"> has finally decided after five years to use the powers he already possesses without the need of Congressional approval to implement certain limited beneficial environmental measures, but this is hardly good enough. Now he is even giving hopeful speeches about climate change. But his few </w:t>
      </w:r>
      <w:r w:rsidRPr="008D05F6">
        <w:rPr>
          <w:rStyle w:val="StyleUnderline"/>
        </w:rPr>
        <w:t>insignificant accomplishments are buried by a mountain of missed opportunities and his dedication to drilling for as much oil and fracking for as much gas as possible</w:t>
      </w:r>
      <w:r w:rsidRPr="0066670F">
        <w:rPr>
          <w:sz w:val="14"/>
        </w:rPr>
        <w:t>, turning our country into Saudi America. As said in mid-May by Paul Jay, the senior editor of The Real News Network: Obama “has a big bully pulpit. He could be rallying the country for a new, green America… but [he’s done] next to nothing since he was elected.” It is convenient to blame the far right and Tea Party know-nothings for America’s shameful lethargy in this regard, but that’s simply not the main problem</w:t>
      </w:r>
      <w:r w:rsidRPr="008D05F6">
        <w:rPr>
          <w:rStyle w:val="StyleUnderline"/>
        </w:rPr>
        <w:t>. Climate deniers in Congress</w:t>
      </w:r>
      <w:r w:rsidRPr="0066670F">
        <w:rPr>
          <w:sz w:val="14"/>
        </w:rPr>
        <w:t xml:space="preserve">, exasperating as they are, </w:t>
      </w:r>
      <w:r w:rsidRPr="008D05F6">
        <w:rPr>
          <w:rStyle w:val="StyleUnderline"/>
        </w:rPr>
        <w:t>constitute the farcical sideshow of a much bigger economic and political three-ring circus</w:t>
      </w:r>
      <w:r w:rsidRPr="0066670F">
        <w:rPr>
          <w:sz w:val="14"/>
        </w:rPr>
        <w:t xml:space="preserve"> known as U.S.A. Inc. — the world’s largest business/government monopoly. </w:t>
      </w:r>
      <w:r w:rsidRPr="008D05F6">
        <w:rPr>
          <w:rStyle w:val="StyleUnderline"/>
        </w:rPr>
        <w:t xml:space="preserve">Its run by the wealthiest sector of the population, including the corporate, banking and finance chieftains, and their well-paid minions in business and government, the mass media and other key institutions. </w:t>
      </w:r>
      <w:r w:rsidRPr="0066670F">
        <w:rPr>
          <w:sz w:val="14"/>
        </w:rPr>
        <w:t xml:space="preserve">Theoretically, American democracy is a means of organizing a society based first and foremost on an honest electoral system to choose its leaders and hold them responsible. </w:t>
      </w:r>
      <w:r w:rsidRPr="008D05F6">
        <w:rPr>
          <w:rStyle w:val="StyleUnderline"/>
        </w:rPr>
        <w:t xml:space="preserve">The electoral system </w:t>
      </w:r>
      <w:r w:rsidRPr="0066670F">
        <w:rPr>
          <w:sz w:val="14"/>
        </w:rPr>
        <w:t xml:space="preserve">is still based on one person, one vote, but it </w:t>
      </w:r>
      <w:r w:rsidRPr="008D05F6">
        <w:rPr>
          <w:rStyle w:val="StyleUnderline"/>
        </w:rPr>
        <w:t xml:space="preserve">is corrupted absolutely by the power of big money contributions from the multi-millionaires </w:t>
      </w:r>
      <w:r w:rsidRPr="0066670F">
        <w:rPr>
          <w:sz w:val="14"/>
        </w:rPr>
        <w:t>and billionaires in the ruling class</w:t>
      </w:r>
      <w:r w:rsidRPr="008D05F6">
        <w:rPr>
          <w:rStyle w:val="StyleUnderline"/>
        </w:rPr>
        <w:t xml:space="preserve">. </w:t>
      </w:r>
      <w:r w:rsidRPr="0066670F">
        <w:rPr>
          <w:sz w:val="14"/>
        </w:rPr>
        <w:t>And by seeing to it</w:t>
      </w:r>
      <w:r w:rsidRPr="008D05F6">
        <w:rPr>
          <w:rStyle w:val="StyleUnderline"/>
        </w:rPr>
        <w:t xml:space="preserve"> there are only two viable parties to choose from — both capitalist, one representing the right and far right and the other the center right</w:t>
      </w:r>
      <w:r w:rsidRPr="0066670F">
        <w:rPr>
          <w:sz w:val="14"/>
        </w:rPr>
        <w:t xml:space="preserve"> — the Plutocracy cannot lose, no matter who wins. Being capitalist, it’s also supposed to mean a society where citizens may not be economically equal, but assuredly not as unequal as conditions in the U.S. today. Of all the OECD’s major industrial economies America is last in equality. In its quest for ever-greater profits, this ruling class is shredding what remains of that democracy. In the process it has also fought to lower the income and politically disempower the middle and working classes. According to economic columnist Eduardo Porter in the May 14, New York Times: “The growing concentration of income can, in fact, make inequality more difficult to correct, as the wealthy bring their wealth to bear on the political process to maintain their privilege. </w:t>
      </w:r>
      <w:r w:rsidRPr="008D05F6">
        <w:rPr>
          <w:rStyle w:val="StyleUnderline"/>
        </w:rPr>
        <w:t xml:space="preserve">What’s more, </w:t>
      </w:r>
      <w:r w:rsidRPr="0098472F">
        <w:rPr>
          <w:rStyle w:val="StyleUnderline"/>
          <w:highlight w:val="cyan"/>
        </w:rPr>
        <w:t>disparities in income seem to produce political polarization and gridlock,</w:t>
      </w:r>
      <w:r w:rsidRPr="008D05F6">
        <w:rPr>
          <w:rStyle w:val="StyleUnderline"/>
        </w:rPr>
        <w:t xml:space="preserve"> which tend to favor those who receive a better deal from the prevailing rules.” What’s this got to do with climate change? Everything. Fossil fuel interests</w:t>
      </w:r>
      <w:r w:rsidRPr="0066670F">
        <w:rPr>
          <w:sz w:val="14"/>
        </w:rPr>
        <w:t xml:space="preserve"> (oil, gas, coal) </w:t>
      </w:r>
      <w:r w:rsidRPr="008D05F6">
        <w:rPr>
          <w:rStyle w:val="StyleUnderline"/>
        </w:rPr>
        <w:t xml:space="preserve">are major elements of the U.S. economy </w:t>
      </w:r>
      <w:r w:rsidRPr="0066670F">
        <w:rPr>
          <w:sz w:val="14"/>
        </w:rPr>
        <w:t xml:space="preserve">— so much </w:t>
      </w:r>
      <w:r w:rsidRPr="008D05F6">
        <w:rPr>
          <w:rStyle w:val="StyleUnderline"/>
        </w:rPr>
        <w:t>so that Washington subsidizes this industry with from $10 billion up to $52 billion a</w:t>
      </w:r>
      <w:r w:rsidRPr="0066670F">
        <w:rPr>
          <w:sz w:val="14"/>
        </w:rPr>
        <w:t xml:space="preserve"> year (which includes costs of defending pipelines and shipping lanes in the Persian Gulf). Fossil fuel makes its owners, executives and stockholders incredibly rich</w:t>
      </w:r>
      <w:r w:rsidRPr="008D05F6">
        <w:rPr>
          <w:rStyle w:val="StyleUnderline"/>
        </w:rPr>
        <w:t xml:space="preserve">. </w:t>
      </w:r>
      <w:r w:rsidRPr="0098472F">
        <w:rPr>
          <w:rStyle w:val="StyleUnderline"/>
          <w:highlight w:val="cyan"/>
        </w:rPr>
        <w:t>All America’s industries and corporations are dependent</w:t>
      </w:r>
      <w:r w:rsidRPr="008D05F6">
        <w:rPr>
          <w:rStyle w:val="StyleUnderline"/>
        </w:rPr>
        <w:t xml:space="preserve"> in one way or another </w:t>
      </w:r>
      <w:r w:rsidRPr="0098472F">
        <w:rPr>
          <w:rStyle w:val="StyleUnderline"/>
          <w:highlight w:val="cyan"/>
        </w:rPr>
        <w:t>on prevailing energy resources</w:t>
      </w:r>
      <w:r w:rsidRPr="008D05F6">
        <w:rPr>
          <w:rStyle w:val="StyleUnderline"/>
        </w:rPr>
        <w:t>.</w:t>
      </w:r>
      <w:r w:rsidRPr="0066670F">
        <w:rPr>
          <w:sz w:val="14"/>
        </w:rPr>
        <w:t xml:space="preserve"> Most big corporations and financial interests are wedded to the short-term profit picture, such as a company’s quarterly economic performance charts. Heads roll when profits drop. The fossil fuel industry in particular, and big business in general, fear profits will fall if the U.S. sharply lowers greenhouse gas emissions. </w:t>
      </w:r>
      <w:r w:rsidRPr="008D05F6">
        <w:rPr>
          <w:rStyle w:val="StyleUnderline"/>
        </w:rPr>
        <w:t>Another factor is that a commitment to reduce greenhouse gases in the atmosphere and to stop the devastation of the ecological system means that the consumption in the richer countries inevitably must be reduced — an utter anathema for capitalism</w:t>
      </w:r>
      <w:r w:rsidRPr="0066670F">
        <w:rPr>
          <w:sz w:val="14"/>
        </w:rPr>
        <w:t xml:space="preserve">, which is based on continual expansion of demand. Neither the existing ruling class nor the political system will support the required massive and prompt transition </w:t>
      </w:r>
      <w:proofErr w:type="spellStart"/>
      <w:r w:rsidRPr="0066670F">
        <w:rPr>
          <w:sz w:val="14"/>
        </w:rPr>
        <w:t>torenewable</w:t>
      </w:r>
      <w:proofErr w:type="spellEnd"/>
      <w:r w:rsidRPr="0066670F">
        <w:rPr>
          <w:sz w:val="14"/>
        </w:rPr>
        <w:t xml:space="preserve"> fuels and the establishment of a sustainable ecological policy to slow down and eventually halt the </w:t>
      </w:r>
      <w:r w:rsidRPr="0066670F">
        <w:rPr>
          <w:sz w:val="14"/>
        </w:rPr>
        <w:lastRenderedPageBreak/>
        <w:t xml:space="preserve">continual increase in global warming and the decimation of the natural and human environment. It will take decades of transformation away from fossil fuels and from conspicuous consumption for tangible progress to be </w:t>
      </w:r>
      <w:proofErr w:type="spellStart"/>
      <w:r w:rsidRPr="0066670F">
        <w:rPr>
          <w:sz w:val="14"/>
        </w:rPr>
        <w:t>made.But</w:t>
      </w:r>
      <w:proofErr w:type="spellEnd"/>
      <w:r w:rsidRPr="0066670F">
        <w:rPr>
          <w:sz w:val="14"/>
        </w:rPr>
        <w:t xml:space="preserve"> only in this way can global warming and ecological disaster be avoided. In effect, however, </w:t>
      </w:r>
      <w:r w:rsidRPr="006A46DD">
        <w:rPr>
          <w:rStyle w:val="StyleUnderline"/>
        </w:rPr>
        <w:t>the owners of big capital say to this: “No go</w:t>
      </w:r>
      <w:r w:rsidRPr="0066670F">
        <w:rPr>
          <w:sz w:val="14"/>
        </w:rPr>
        <w:t xml:space="preserve">! Our profits may fall. And </w:t>
      </w:r>
      <w:r w:rsidRPr="006A46DD">
        <w:rPr>
          <w:rStyle w:val="StyleUnderline"/>
        </w:rPr>
        <w:t>we’re certainly not going to tell consumers to cut back on demand! We can make lots of money by adjusting to climate change</w:t>
      </w:r>
      <w:r w:rsidRPr="0066670F">
        <w:rPr>
          <w:sz w:val="14"/>
        </w:rPr>
        <w:t xml:space="preserve"> — building sea walls, retrofitting businesses, schools and other structures to withstand powerful hurricanes or tornadoes, building houses in cooler parts of the country, selling air-conditioners, extracting oil from the Arctic and Antarctic and so on and on. It’s endless. We can finally sell refrigerators to Eskimos! Don’t you realize that adapting to climate change can be an economic boom for big business? There are two options confronting the American people: (1) Long-term survival and a revived world for future generations by swiftly replacing fossil fuels to mitigate a potential climate change calamity for the 9.5 billion human beings who will inhabit the increasingly inhospitable world of 2050. (2) The other option, evidently intended to protect the economic status quo and strengthen immediate profits, is to prolong the transition to renewable energy as long as possible, meanwhile focusing on profiting from adaptation to rising temperatures and sea levels and so on. Working toward a better world required requires a radical solution. </w:t>
      </w:r>
      <w:r w:rsidRPr="006A46DD">
        <w:rPr>
          <w:rStyle w:val="StyleUnderline"/>
        </w:rPr>
        <w:t>There’s a fitting slogan in parts of the worldwide environmental movement that expresses the real situation: “System Change, Not Climate Change</w:t>
      </w:r>
      <w:r w:rsidRPr="0066670F">
        <w:rPr>
          <w:sz w:val="14"/>
        </w:rPr>
        <w:t xml:space="preserve">.” </w:t>
      </w:r>
      <w:r w:rsidRPr="0098472F">
        <w:rPr>
          <w:rStyle w:val="StyleUnderline"/>
          <w:highlight w:val="cyan"/>
        </w:rPr>
        <w:t>The existing capitalist system</w:t>
      </w:r>
      <w:r w:rsidRPr="006A46DD">
        <w:rPr>
          <w:rStyle w:val="StyleUnderline"/>
        </w:rPr>
        <w:t xml:space="preserve"> </w:t>
      </w:r>
      <w:r w:rsidRPr="0066670F">
        <w:rPr>
          <w:sz w:val="14"/>
        </w:rPr>
        <w:t xml:space="preserve">demonstrably </w:t>
      </w:r>
      <w:r w:rsidRPr="0098472F">
        <w:rPr>
          <w:rStyle w:val="StyleUnderline"/>
          <w:highlight w:val="cyan"/>
        </w:rPr>
        <w:t>works against the needs of the masses of people,</w:t>
      </w:r>
      <w:r w:rsidRPr="006A46DD">
        <w:rPr>
          <w:rStyle w:val="StyleUnderline"/>
        </w:rPr>
        <w:t xml:space="preserve"> and not only in climate change. The U.S. economy is in long-term stagnation, kept going by financial bubbles that profit the wealthy and penalize the middle class</w:t>
      </w:r>
      <w:r w:rsidRPr="0066670F">
        <w:rPr>
          <w:sz w:val="14"/>
        </w:rPr>
        <w:t xml:space="preserve">, working class and poor; joblessness is expected to remain high in future years; 50% of the American people are low income or poor; many young people, saddled with excessive college debts, are often rewarded with substandard jobs and pay; personal privacy of almost any kind is on the way out, now that the NSA knows all and sees all. There’s more — war, racism, sexism, dead-end minimum wage jobs, and so on and on. It is imperative that a far more powerful environmental movement develops in the next few years to put some effective breaks on greenhouse gas emissions and the despoliation of the land, water and quality of life. It’s time for the various components of the environmental and left political movements, while retaining their identities and missions, to unite in action on the issue of climate change and build the struggle for climate sanity into a powerful political force. In this connection, it is timely to recall this statement by Hungarian philosopher </w:t>
      </w:r>
      <w:proofErr w:type="spellStart"/>
      <w:r w:rsidRPr="0066670F">
        <w:rPr>
          <w:sz w:val="14"/>
        </w:rPr>
        <w:t>István</w:t>
      </w:r>
      <w:proofErr w:type="spellEnd"/>
      <w:r w:rsidRPr="0066670F">
        <w:rPr>
          <w:sz w:val="14"/>
        </w:rPr>
        <w:t xml:space="preserve"> </w:t>
      </w:r>
      <w:proofErr w:type="spellStart"/>
      <w:r w:rsidRPr="0066670F">
        <w:rPr>
          <w:sz w:val="14"/>
        </w:rPr>
        <w:t>Mészáros</w:t>
      </w:r>
      <w:proofErr w:type="spellEnd"/>
      <w:r w:rsidRPr="0066670F">
        <w:rPr>
          <w:sz w:val="14"/>
        </w:rPr>
        <w:t xml:space="preserve">: “The uncomfortable truth of the matter is that if there is no future for a radical mass movement in our time… there can be no future for humanity itself.” </w:t>
      </w:r>
      <w:r w:rsidRPr="0098472F">
        <w:rPr>
          <w:rStyle w:val="StyleUnderline"/>
          <w:highlight w:val="cyan"/>
        </w:rPr>
        <w:t>The best opportunity we have to end increasing climate change</w:t>
      </w:r>
      <w:r w:rsidRPr="0066670F">
        <w:rPr>
          <w:sz w:val="14"/>
        </w:rPr>
        <w:t xml:space="preserve"> — before high temperatures, air pollution, flooded coastlines, droughts, fierce storms, scarcity of potable water and famine reach disastrous heights — </w:t>
      </w:r>
      <w:r w:rsidRPr="0098472F">
        <w:rPr>
          <w:rStyle w:val="StyleUnderline"/>
          <w:highlight w:val="cyan"/>
        </w:rPr>
        <w:t>is system change</w:t>
      </w:r>
      <w:r w:rsidRPr="006A46DD">
        <w:rPr>
          <w:rStyle w:val="StyleUnderline"/>
        </w:rPr>
        <w:t xml:space="preserve">. This is already obvious </w:t>
      </w:r>
      <w:proofErr w:type="gramStart"/>
      <w:r w:rsidRPr="006A46DD">
        <w:rPr>
          <w:rStyle w:val="StyleUnderline"/>
        </w:rPr>
        <w:t>to</w:t>
      </w:r>
      <w:proofErr w:type="gramEnd"/>
      <w:r w:rsidRPr="006A46DD">
        <w:rPr>
          <w:rStyle w:val="StyleUnderline"/>
        </w:rPr>
        <w:t xml:space="preserve"> much of the left and will become clear to those in the struggle as the crisis increases but the government and business are content to take minimal steps, concentrating more on adaptation than mitigation</w:t>
      </w:r>
      <w:r w:rsidRPr="0066670F">
        <w:rPr>
          <w:sz w:val="14"/>
        </w:rPr>
        <w:t xml:space="preserve">. The capitalist industrial world has done much to improve life in the last 200 years (not counting wars, imperialism, colonialism, exploitation and inequality) but now that same economic system’s industrialization is threatening life on Earth. The only alternative system to global capitalism, is 21st century socialism, which has learned a lot from its 150 years of efforts, experiences, trials, errors, and successes. It took capitalism over 600 years to get to where it is now, including the colonial theft of three-quarters of the world and the degradation of its peoples, hundreds of years of slavery, Jim Crow segregation laws, gross inequality, wage-theft, the subjugation of women, child labor, the holocaust imposed upon Native Americans, two World Wars (including another holocaust), thousands of nuclear weapons ready for the next war, grotesque poverty for over half the 7.2 billion people on Earth today, and predictions of much worse environment changes with each passing decade. That, they say, is the price of progress. Another price, if we allow it to </w:t>
      </w:r>
      <w:proofErr w:type="spellStart"/>
      <w:r w:rsidRPr="0066670F">
        <w:rPr>
          <w:sz w:val="14"/>
        </w:rPr>
        <w:t>happen,will</w:t>
      </w:r>
      <w:proofErr w:type="spellEnd"/>
      <w:r w:rsidRPr="0066670F">
        <w:rPr>
          <w:sz w:val="14"/>
        </w:rPr>
        <w:t xml:space="preserve"> be severe climate change for future </w:t>
      </w:r>
      <w:proofErr w:type="spellStart"/>
      <w:r w:rsidRPr="0066670F">
        <w:rPr>
          <w:sz w:val="14"/>
        </w:rPr>
        <w:t>generations.Actually</w:t>
      </w:r>
      <w:proofErr w:type="spellEnd"/>
      <w:r w:rsidRPr="0066670F">
        <w:rPr>
          <w:sz w:val="14"/>
        </w:rPr>
        <w:t xml:space="preserve">, capital is proving itself incapable of doing the right thing about three existential matters confronting the world and its people today and in the future: climate change, poverty/inequality, and wars. Socialism isn’t finished because of the collapse of the Soviet Union and the development of market economies in some remaining societies. The first chapter of a longer book is over. It’s time for socialism’s second chapter. Socialism comes in different varieties but none of them would allow profits to stand in the way of creating a society based on renewable fuels, sustainable </w:t>
      </w:r>
      <w:proofErr w:type="spellStart"/>
      <w:r w:rsidRPr="0066670F">
        <w:rPr>
          <w:sz w:val="14"/>
        </w:rPr>
        <w:t>developmentand</w:t>
      </w:r>
      <w:proofErr w:type="spellEnd"/>
      <w:r w:rsidRPr="0066670F">
        <w:rPr>
          <w:sz w:val="14"/>
        </w:rPr>
        <w:t xml:space="preserve"> new ecological, industrial, economic and social policies. It wouldn’t tolerate great inequality and poverty. It would do its best to avoid war. In our view the world needs this desperately requires system change, not climate change</w:t>
      </w:r>
    </w:p>
    <w:p w:rsidR="00C61F9A" w:rsidRPr="00C61F9A" w:rsidRDefault="00C61F9A" w:rsidP="00C61F9A">
      <w:pPr>
        <w:pStyle w:val="Heading4"/>
      </w:pPr>
      <w:r>
        <w:t xml:space="preserve">The affirmatives solvency evidence isn’t about NOAA funding or why the plan and NOAA is key- we are the only ones providing specific evidence as to why NOAA is expensive and why it is being solved now- </w:t>
      </w:r>
    </w:p>
    <w:p w:rsidR="00C61F9A" w:rsidRPr="0097019E" w:rsidRDefault="00C61F9A" w:rsidP="00C61F9A"/>
    <w:p w:rsidR="00573C36" w:rsidRDefault="00573C36" w:rsidP="00D0459D">
      <w:pPr>
        <w:pStyle w:val="Heading1"/>
      </w:pPr>
      <w:r>
        <w:lastRenderedPageBreak/>
        <w:t xml:space="preserve">2nr/1nr </w:t>
      </w:r>
    </w:p>
    <w:p w:rsidR="00A95652" w:rsidRDefault="00D0459D" w:rsidP="00D0459D">
      <w:pPr>
        <w:pStyle w:val="Heading1"/>
      </w:pPr>
      <w:r>
        <w:lastRenderedPageBreak/>
        <w:t>CASE</w:t>
      </w:r>
    </w:p>
    <w:p w:rsidR="00D0459D" w:rsidRDefault="00D0459D" w:rsidP="00D0459D">
      <w:pPr>
        <w:pStyle w:val="Heading2"/>
      </w:pPr>
      <w:r>
        <w:lastRenderedPageBreak/>
        <w:t>Biodiversity</w:t>
      </w:r>
    </w:p>
    <w:p w:rsidR="00764911" w:rsidRPr="001207F7" w:rsidRDefault="00764911" w:rsidP="00B45804">
      <w:pPr>
        <w:pStyle w:val="Heading4"/>
      </w:pPr>
      <w:r w:rsidRPr="001207F7">
        <w:t>No Impact to Biodiversity</w:t>
      </w:r>
    </w:p>
    <w:p w:rsidR="00764911" w:rsidRPr="00764911" w:rsidRDefault="00764911" w:rsidP="00764911">
      <w:pPr>
        <w:rPr>
          <w:rStyle w:val="Style13ptBold"/>
        </w:rPr>
      </w:pPr>
      <w:proofErr w:type="spellStart"/>
      <w:r w:rsidRPr="00764911">
        <w:rPr>
          <w:rStyle w:val="Style13ptBold"/>
        </w:rPr>
        <w:t>Sagoff</w:t>
      </w:r>
      <w:proofErr w:type="spellEnd"/>
      <w:r w:rsidRPr="00764911">
        <w:rPr>
          <w:rStyle w:val="Style13ptBold"/>
        </w:rPr>
        <w:t xml:space="preserve"> 97</w:t>
      </w:r>
    </w:p>
    <w:p w:rsidR="00764911" w:rsidRPr="0066670F" w:rsidRDefault="00764911" w:rsidP="0066670F">
      <w:pPr>
        <w:rPr>
          <w:sz w:val="18"/>
        </w:rPr>
      </w:pPr>
      <w:r w:rsidRPr="0066670F">
        <w:rPr>
          <w:sz w:val="18"/>
        </w:rPr>
        <w:t xml:space="preserve">(Mark </w:t>
      </w:r>
      <w:proofErr w:type="spellStart"/>
      <w:r w:rsidRPr="0066670F">
        <w:rPr>
          <w:sz w:val="18"/>
        </w:rPr>
        <w:t>Sagoff</w:t>
      </w:r>
      <w:proofErr w:type="spellEnd"/>
      <w:r w:rsidRPr="0066670F">
        <w:rPr>
          <w:sz w:val="18"/>
        </w:rPr>
        <w:t xml:space="preserve">,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66670F">
        <w:rPr>
          <w:sz w:val="18"/>
        </w:rPr>
        <w:t>Wm</w:t>
      </w:r>
      <w:proofErr w:type="spellEnd"/>
      <w:r w:rsidRPr="0066670F">
        <w:rPr>
          <w:sz w:val="18"/>
        </w:rPr>
        <w:t xml:space="preserve"> and Mary L. Rev. 825, March) (Note – Colin </w:t>
      </w:r>
      <w:proofErr w:type="spellStart"/>
      <w:r w:rsidRPr="0066670F">
        <w:rPr>
          <w:sz w:val="18"/>
        </w:rPr>
        <w:t>Tudge</w:t>
      </w:r>
      <w:proofErr w:type="spellEnd"/>
      <w:r w:rsidRPr="0066670F">
        <w:rPr>
          <w:sz w:val="18"/>
        </w:rPr>
        <w:t xml:space="preserve"> - Research Fellow at the Centre for Philosophy at the London School of Economics. </w:t>
      </w:r>
      <w:proofErr w:type="spellStart"/>
      <w:r w:rsidRPr="0066670F">
        <w:rPr>
          <w:sz w:val="18"/>
        </w:rPr>
        <w:t>Frmr</w:t>
      </w:r>
      <w:proofErr w:type="spellEnd"/>
      <w:r w:rsidRPr="0066670F">
        <w:rPr>
          <w:sz w:val="18"/>
        </w:rPr>
        <w:t xml:space="preserve"> Zoological Society of London: Scientific Fellow and tons of other positions. PhD. Read zoology at Cambridge, Simon Levin = </w:t>
      </w:r>
      <w:proofErr w:type="spellStart"/>
      <w:r w:rsidRPr="0066670F">
        <w:rPr>
          <w:sz w:val="18"/>
        </w:rPr>
        <w:t>Moffet</w:t>
      </w:r>
      <w:proofErr w:type="spellEnd"/>
      <w:r w:rsidRPr="0066670F">
        <w:rPr>
          <w:sz w:val="18"/>
        </w:rPr>
        <w:t xml:space="preserve"> Professor of Biology, Princeton. 2007 American Institute of Biological Sciences Distinguished Scientist Award 2008 </w:t>
      </w:r>
      <w:proofErr w:type="spellStart"/>
      <w:r w:rsidRPr="0066670F">
        <w:rPr>
          <w:sz w:val="18"/>
        </w:rPr>
        <w:t>Istituto</w:t>
      </w:r>
      <w:proofErr w:type="spellEnd"/>
      <w:r w:rsidRPr="0066670F">
        <w:rPr>
          <w:sz w:val="18"/>
        </w:rPr>
        <w:t xml:space="preserve"> Veneto di </w:t>
      </w:r>
      <w:proofErr w:type="spellStart"/>
      <w:r w:rsidRPr="0066670F">
        <w:rPr>
          <w:sz w:val="18"/>
        </w:rPr>
        <w:t>Scienze</w:t>
      </w:r>
      <w:proofErr w:type="spellEnd"/>
      <w:r w:rsidRPr="0066670F">
        <w:rPr>
          <w:sz w:val="18"/>
        </w:rPr>
        <w:t xml:space="preserve"> </w:t>
      </w:r>
      <w:proofErr w:type="spellStart"/>
      <w:r w:rsidRPr="0066670F">
        <w:rPr>
          <w:sz w:val="18"/>
        </w:rPr>
        <w:t>Lettere</w:t>
      </w:r>
      <w:proofErr w:type="spellEnd"/>
      <w:r w:rsidRPr="0066670F">
        <w:rPr>
          <w:sz w:val="18"/>
        </w:rPr>
        <w:t xml:space="preserve"> </w:t>
      </w:r>
      <w:proofErr w:type="spellStart"/>
      <w:proofErr w:type="gramStart"/>
      <w:r w:rsidRPr="0066670F">
        <w:rPr>
          <w:sz w:val="18"/>
        </w:rPr>
        <w:t>ed</w:t>
      </w:r>
      <w:proofErr w:type="spellEnd"/>
      <w:proofErr w:type="gramEnd"/>
      <w:r w:rsidRPr="0066670F">
        <w:rPr>
          <w:sz w:val="18"/>
        </w:rPr>
        <w:t xml:space="preserve"> </w:t>
      </w:r>
      <w:proofErr w:type="spellStart"/>
      <w:r w:rsidRPr="0066670F">
        <w:rPr>
          <w:sz w:val="18"/>
        </w:rPr>
        <w:t>Arti</w:t>
      </w:r>
      <w:proofErr w:type="spellEnd"/>
      <w:r w:rsidRPr="0066670F">
        <w:rPr>
          <w:sz w:val="18"/>
        </w:rPr>
        <w:t xml:space="preserve"> 2009 Honorary Doctorate of Science, Michigan State University 2010 Eminent Ecologist Award, Ecological Society of America 2010 </w:t>
      </w:r>
      <w:proofErr w:type="spellStart"/>
      <w:r w:rsidRPr="0066670F">
        <w:rPr>
          <w:sz w:val="18"/>
        </w:rPr>
        <w:t>Margalef</w:t>
      </w:r>
      <w:proofErr w:type="spellEnd"/>
      <w:r w:rsidRPr="0066670F">
        <w:rPr>
          <w:sz w:val="18"/>
        </w:rPr>
        <w:t xml:space="preserve"> Prize in Ecology, etc… PhD)</w:t>
      </w:r>
    </w:p>
    <w:p w:rsidR="00764911" w:rsidRPr="001207F7" w:rsidRDefault="00764911" w:rsidP="00764911">
      <w:pPr>
        <w:rPr>
          <w:rFonts w:asciiTheme="majorHAnsi" w:hAnsiTheme="majorHAnsi"/>
          <w:sz w:val="16"/>
        </w:rPr>
      </w:pPr>
      <w:r w:rsidRPr="001207F7">
        <w:rPr>
          <w:rFonts w:asciiTheme="majorHAnsi" w:hAnsiTheme="majorHAnsi"/>
          <w:sz w:val="16"/>
        </w:rPr>
        <w:t xml:space="preserve">Although one may agree with ecologists such as Ehrlich and Raven that the earth stands on the brink of an episode of massive extinction, it may not follow from this grim fact that human beings will suffer as a result. On the contrary, skeptics such as science writer Colin </w:t>
      </w:r>
      <w:proofErr w:type="spellStart"/>
      <w:r w:rsidRPr="001207F7">
        <w:rPr>
          <w:rFonts w:asciiTheme="majorHAnsi" w:hAnsiTheme="majorHAnsi"/>
          <w:sz w:val="16"/>
        </w:rPr>
        <w:t>Tudge</w:t>
      </w:r>
      <w:proofErr w:type="spellEnd"/>
      <w:r w:rsidRPr="001207F7">
        <w:rPr>
          <w:rFonts w:asciiTheme="majorHAnsi" w:hAnsiTheme="majorHAnsi"/>
          <w:sz w:val="16"/>
        </w:rPr>
        <w:t xml:space="preserve"> have challenged biologists to explain why we need more than a tenth of the 10 to 100 million species that grace the earth. Noting that "cultivated systems often out-produce wild systems by 100-fold or more," </w:t>
      </w:r>
      <w:proofErr w:type="spellStart"/>
      <w:r w:rsidRPr="001207F7">
        <w:rPr>
          <w:rFonts w:asciiTheme="majorHAnsi" w:hAnsiTheme="majorHAnsi"/>
          <w:sz w:val="16"/>
        </w:rPr>
        <w:t>Tudge</w:t>
      </w:r>
      <w:proofErr w:type="spellEnd"/>
      <w:r w:rsidRPr="001207F7">
        <w:rPr>
          <w:rFonts w:asciiTheme="majorHAnsi" w:hAnsiTheme="majorHAnsi"/>
          <w:sz w:val="16"/>
        </w:rPr>
        <w:t xml:space="preserve"> declared that "the argument that humans need the variety of other species is, when you think about it, a theological one." n343 </w:t>
      </w:r>
      <w:proofErr w:type="spellStart"/>
      <w:r w:rsidRPr="001207F7">
        <w:rPr>
          <w:rFonts w:asciiTheme="majorHAnsi" w:hAnsiTheme="majorHAnsi"/>
          <w:sz w:val="16"/>
        </w:rPr>
        <w:t>Tudge</w:t>
      </w:r>
      <w:proofErr w:type="spellEnd"/>
      <w:r w:rsidRPr="001207F7">
        <w:rPr>
          <w:rFonts w:asciiTheme="majorHAnsi" w:hAnsiTheme="majorHAnsi"/>
          <w:sz w:val="16"/>
        </w:rPr>
        <w:t xml:space="preserve"> observed that "</w:t>
      </w:r>
      <w:r w:rsidRPr="001207F7">
        <w:rPr>
          <w:rStyle w:val="StyleUnderline"/>
          <w:rFonts w:asciiTheme="majorHAnsi" w:hAnsiTheme="majorHAnsi"/>
        </w:rPr>
        <w:t xml:space="preserve">the </w:t>
      </w:r>
      <w:r w:rsidRPr="0098472F">
        <w:rPr>
          <w:rStyle w:val="StyleUnderline"/>
          <w:rFonts w:asciiTheme="majorHAnsi" w:hAnsiTheme="majorHAnsi"/>
          <w:highlight w:val="cyan"/>
        </w:rPr>
        <w:t>elimination of</w:t>
      </w:r>
      <w:r w:rsidRPr="001207F7">
        <w:rPr>
          <w:rStyle w:val="StyleUnderline"/>
          <w:rFonts w:asciiTheme="majorHAnsi" w:hAnsiTheme="majorHAnsi"/>
        </w:rPr>
        <w:t xml:space="preserve"> all but a tiny minority of our fellow </w:t>
      </w:r>
      <w:r w:rsidRPr="0098472F">
        <w:rPr>
          <w:rStyle w:val="StyleUnderline"/>
          <w:rFonts w:asciiTheme="majorHAnsi" w:hAnsiTheme="majorHAnsi"/>
          <w:highlight w:val="cyan"/>
        </w:rPr>
        <w:t>creatures does not affect</w:t>
      </w:r>
      <w:r w:rsidRPr="001207F7">
        <w:rPr>
          <w:rStyle w:val="StyleUnderline"/>
          <w:rFonts w:asciiTheme="majorHAnsi" w:hAnsiTheme="majorHAnsi"/>
        </w:rPr>
        <w:t xml:space="preserve"> the material well-being of </w:t>
      </w:r>
      <w:r w:rsidRPr="0098472F">
        <w:rPr>
          <w:rStyle w:val="StyleUnderline"/>
          <w:rFonts w:asciiTheme="majorHAnsi" w:hAnsiTheme="majorHAnsi"/>
          <w:highlight w:val="cyan"/>
        </w:rPr>
        <w:t>humans one iota</w:t>
      </w:r>
      <w:r w:rsidRPr="001207F7">
        <w:rPr>
          <w:rStyle w:val="StyleUnderline"/>
          <w:rFonts w:asciiTheme="majorHAnsi" w:hAnsiTheme="majorHAnsi"/>
        </w:rPr>
        <w:t>.</w:t>
      </w:r>
      <w:r w:rsidRPr="001207F7">
        <w:rPr>
          <w:rFonts w:asciiTheme="majorHAnsi" w:hAnsiTheme="majorHAnsi"/>
          <w:sz w:val="16"/>
        </w:rPr>
        <w:t>" n344 This skeptic challenged ecologists to list more than 10,000 species (other than unthreatened microbes) that are essential to ecosystem productivity or functioning. n345 "</w:t>
      </w:r>
      <w:r w:rsidRPr="001207F7">
        <w:rPr>
          <w:rStyle w:val="StyleUnderline"/>
          <w:rFonts w:asciiTheme="majorHAnsi" w:hAnsiTheme="majorHAnsi"/>
        </w:rPr>
        <w:t xml:space="preserve">The </w:t>
      </w:r>
      <w:r w:rsidRPr="0098472F">
        <w:rPr>
          <w:rStyle w:val="StyleUnderline"/>
          <w:rFonts w:asciiTheme="majorHAnsi" w:hAnsiTheme="majorHAnsi"/>
          <w:highlight w:val="cyan"/>
        </w:rPr>
        <w:t>human</w:t>
      </w:r>
      <w:r w:rsidRPr="001207F7">
        <w:rPr>
          <w:rStyle w:val="StyleUnderline"/>
          <w:rFonts w:asciiTheme="majorHAnsi" w:hAnsiTheme="majorHAnsi"/>
        </w:rPr>
        <w:t xml:space="preserve"> species </w:t>
      </w:r>
      <w:r w:rsidRPr="0098472F">
        <w:rPr>
          <w:rStyle w:val="StyleUnderline"/>
          <w:rFonts w:asciiTheme="majorHAnsi" w:hAnsiTheme="majorHAnsi"/>
          <w:highlight w:val="cyan"/>
        </w:rPr>
        <w:t>could survive</w:t>
      </w:r>
      <w:r w:rsidRPr="001207F7">
        <w:rPr>
          <w:rStyle w:val="StyleUnderline"/>
          <w:rFonts w:asciiTheme="majorHAnsi" w:hAnsiTheme="majorHAnsi"/>
        </w:rPr>
        <w:t xml:space="preserve"> just as well </w:t>
      </w:r>
      <w:r w:rsidRPr="0098472F">
        <w:rPr>
          <w:rStyle w:val="StyleUnderline"/>
          <w:rFonts w:asciiTheme="majorHAnsi" w:hAnsiTheme="majorHAnsi"/>
          <w:highlight w:val="cyan"/>
        </w:rPr>
        <w:t>if 99.9% of our fellow creatures went extinct</w:t>
      </w:r>
      <w:r w:rsidRPr="001207F7">
        <w:rPr>
          <w:rStyle w:val="StyleUnderline"/>
          <w:rFonts w:asciiTheme="majorHAnsi" w:hAnsiTheme="majorHAnsi"/>
        </w:rPr>
        <w:t>, provided only that we retained the appropriate 0.1% that we need.</w:t>
      </w:r>
      <w:r w:rsidRPr="001207F7">
        <w:rPr>
          <w:rFonts w:asciiTheme="majorHAnsi" w:hAnsiTheme="majorHAnsi"/>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98472F">
        <w:rPr>
          <w:rStyle w:val="StyleUnderline"/>
          <w:rFonts w:asciiTheme="majorHAnsi" w:hAnsiTheme="majorHAnsi"/>
          <w:highlight w:val="cyan"/>
        </w:rPr>
        <w:t>species are so</w:t>
      </w:r>
      <w:r w:rsidRPr="001207F7">
        <w:rPr>
          <w:rStyle w:val="StyleUnderline"/>
          <w:rFonts w:asciiTheme="majorHAnsi" w:hAnsiTheme="majorHAnsi"/>
        </w:rPr>
        <w:t xml:space="preserve"> fabulously </w:t>
      </w:r>
      <w:r w:rsidRPr="0098472F">
        <w:rPr>
          <w:rStyle w:val="StyleUnderline"/>
          <w:rFonts w:asciiTheme="majorHAnsi" w:hAnsiTheme="majorHAnsi"/>
          <w:highlight w:val="cyan"/>
        </w:rPr>
        <w:t>redundant</w:t>
      </w:r>
      <w:r w:rsidRPr="001207F7">
        <w:rPr>
          <w:rStyle w:val="StyleUnderline"/>
          <w:rFonts w:asciiTheme="majorHAnsi" w:hAnsiTheme="majorHAnsi"/>
        </w:rPr>
        <w:t xml:space="preserve"> in the</w:t>
      </w:r>
      <w:r w:rsidRPr="001207F7">
        <w:rPr>
          <w:rFonts w:asciiTheme="majorHAnsi" w:hAnsiTheme="majorHAnsi"/>
          <w:sz w:val="16"/>
        </w:rPr>
        <w:t xml:space="preserve"> ecological </w:t>
      </w:r>
      <w:r w:rsidRPr="001207F7">
        <w:rPr>
          <w:rStyle w:val="StyleUnderline"/>
          <w:rFonts w:asciiTheme="majorHAnsi" w:hAnsiTheme="majorHAnsi"/>
        </w:rPr>
        <w:t>functions they perform that</w:t>
      </w:r>
      <w:r w:rsidRPr="001207F7">
        <w:rPr>
          <w:rFonts w:asciiTheme="majorHAnsi" w:hAnsiTheme="majorHAnsi"/>
          <w:sz w:val="16"/>
        </w:rPr>
        <w:t xml:space="preserve"> the life-support systems and processes of the planet </w:t>
      </w:r>
      <w:r w:rsidRPr="0098472F">
        <w:rPr>
          <w:rStyle w:val="StyleUnderline"/>
          <w:rFonts w:asciiTheme="majorHAnsi" w:hAnsiTheme="majorHAnsi"/>
          <w:highlight w:val="cyan"/>
        </w:rPr>
        <w:t>and ecological processes</w:t>
      </w:r>
      <w:r w:rsidRPr="001207F7">
        <w:rPr>
          <w:rFonts w:asciiTheme="majorHAnsi" w:hAnsiTheme="majorHAnsi"/>
          <w:sz w:val="16"/>
        </w:rPr>
        <w:t xml:space="preserve"> in general </w:t>
      </w:r>
      <w:r w:rsidRPr="001207F7">
        <w:rPr>
          <w:rStyle w:val="StyleUnderline"/>
          <w:rFonts w:asciiTheme="majorHAnsi" w:hAnsiTheme="majorHAnsi"/>
        </w:rPr>
        <w:t xml:space="preserve">will </w:t>
      </w:r>
      <w:r w:rsidRPr="0098472F">
        <w:rPr>
          <w:rStyle w:val="StyleUnderline"/>
          <w:rFonts w:asciiTheme="majorHAnsi" w:hAnsiTheme="majorHAnsi"/>
          <w:highlight w:val="cyan"/>
        </w:rPr>
        <w:t>function</w:t>
      </w:r>
      <w:r w:rsidRPr="001207F7">
        <w:rPr>
          <w:rStyle w:val="StyleUnderline"/>
          <w:rFonts w:asciiTheme="majorHAnsi" w:hAnsiTheme="majorHAnsi"/>
        </w:rPr>
        <w:t xml:space="preserve"> perfectly </w:t>
      </w:r>
      <w:r w:rsidRPr="0098472F">
        <w:rPr>
          <w:rStyle w:val="StyleUnderline"/>
          <w:rFonts w:asciiTheme="majorHAnsi" w:hAnsiTheme="majorHAnsi"/>
          <w:highlight w:val="cyan"/>
        </w:rPr>
        <w:t>well with fewer</w:t>
      </w:r>
      <w:r w:rsidRPr="001207F7">
        <w:rPr>
          <w:rStyle w:val="StyleUnderline"/>
          <w:rFonts w:asciiTheme="majorHAnsi" w:hAnsiTheme="majorHAnsi"/>
        </w:rPr>
        <w:t xml:space="preserve"> of them, certainly fewer than the millions and millions we can expect to remain </w:t>
      </w:r>
      <w:r w:rsidRPr="0098472F">
        <w:rPr>
          <w:rStyle w:val="StyleUnderline"/>
          <w:rFonts w:asciiTheme="majorHAnsi" w:hAnsiTheme="majorHAnsi"/>
          <w:highlight w:val="cyan"/>
        </w:rPr>
        <w:t>even if every threatened organism becomes extinct</w:t>
      </w:r>
      <w:r w:rsidRPr="001207F7">
        <w:rPr>
          <w:rStyle w:val="StyleUnderline"/>
          <w:rFonts w:asciiTheme="majorHAnsi" w:hAnsiTheme="majorHAnsi"/>
        </w:rPr>
        <w:t>.</w:t>
      </w:r>
      <w:r w:rsidRPr="001207F7">
        <w:rPr>
          <w:rFonts w:asciiTheme="majorHAnsi" w:hAnsiTheme="majorHAnsi"/>
          <w:sz w:val="16"/>
        </w:rPr>
        <w:t xml:space="preserve"> </w:t>
      </w:r>
      <w:proofErr w:type="gramStart"/>
      <w:r w:rsidRPr="001207F7">
        <w:rPr>
          <w:rFonts w:asciiTheme="majorHAnsi" w:hAnsiTheme="majorHAnsi"/>
          <w:sz w:val="16"/>
        </w:rPr>
        <w:t>n350</w:t>
      </w:r>
      <w:proofErr w:type="gramEnd"/>
      <w:r w:rsidRPr="001207F7">
        <w:rPr>
          <w:rFonts w:asciiTheme="majorHAnsi" w:hAnsiTheme="majorHAnsi"/>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1207F7">
        <w:rPr>
          <w:rFonts w:asciiTheme="majorHAnsi" w:hAnsiTheme="majorHAnsi"/>
          <w:sz w:val="16"/>
        </w:rPr>
        <w:t>n351</w:t>
      </w:r>
      <w:proofErr w:type="gramEnd"/>
      <w:r w:rsidRPr="001207F7">
        <w:rPr>
          <w:rFonts w:asciiTheme="majorHAnsi" w:hAnsiTheme="majorHAnsi"/>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1207F7">
        <w:rPr>
          <w:rFonts w:asciiTheme="majorHAnsi" w:hAnsiTheme="majorHAnsi"/>
          <w:sz w:val="16"/>
        </w:rPr>
        <w:t>n353</w:t>
      </w:r>
      <w:proofErr w:type="gramEnd"/>
      <w:r w:rsidRPr="001207F7">
        <w:rPr>
          <w:rFonts w:asciiTheme="majorHAnsi" w:hAnsiTheme="majorHAnsi"/>
          <w:sz w:val="16"/>
        </w:rPr>
        <w:t xml:space="preserve">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98472F">
        <w:rPr>
          <w:rStyle w:val="StyleUnderline"/>
          <w:rFonts w:asciiTheme="majorHAnsi" w:hAnsiTheme="majorHAnsi"/>
          <w:highlight w:val="cyan"/>
        </w:rPr>
        <w:t>the</w:t>
      </w:r>
      <w:r w:rsidRPr="001207F7">
        <w:rPr>
          <w:rStyle w:val="StyleUnderline"/>
          <w:rFonts w:asciiTheme="majorHAnsi" w:hAnsiTheme="majorHAnsi"/>
        </w:rPr>
        <w:t xml:space="preserve"> sheer </w:t>
      </w:r>
      <w:r w:rsidRPr="0098472F">
        <w:rPr>
          <w:rStyle w:val="StyleUnderline"/>
          <w:rFonts w:asciiTheme="majorHAnsi" w:hAnsiTheme="majorHAnsi"/>
          <w:highlight w:val="cyan"/>
        </w:rPr>
        <w:t>number and variety</w:t>
      </w:r>
      <w:r w:rsidRPr="001207F7">
        <w:rPr>
          <w:rStyle w:val="StyleUnderline"/>
          <w:rFonts w:asciiTheme="majorHAnsi" w:hAnsiTheme="majorHAnsi"/>
        </w:rPr>
        <w:t xml:space="preserve"> of creatures available to any ecosystem </w:t>
      </w:r>
      <w:r w:rsidRPr="0098472F">
        <w:rPr>
          <w:rStyle w:val="StyleUnderline"/>
          <w:rFonts w:asciiTheme="majorHAnsi" w:hAnsiTheme="majorHAnsi"/>
          <w:highlight w:val="cyan"/>
        </w:rPr>
        <w:t>buffers that system against stress</w:t>
      </w:r>
      <w:r w:rsidRPr="001207F7">
        <w:rPr>
          <w:rStyle w:val="StyleUnderline"/>
          <w:rFonts w:asciiTheme="majorHAnsi" w:hAnsiTheme="majorHAnsi"/>
        </w:rPr>
        <w:t>.</w:t>
      </w:r>
      <w:r w:rsidRPr="001207F7">
        <w:rPr>
          <w:rFonts w:asciiTheme="majorHAnsi" w:hAnsiTheme="majorHAnsi"/>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1207F7">
        <w:rPr>
          <w:rStyle w:val="StyleUnderline"/>
          <w:rFonts w:asciiTheme="majorHAnsi" w:hAnsiTheme="majorHAnsi"/>
        </w:rPr>
        <w:t xml:space="preserve">In the United States as in many other parts of the world, however, </w:t>
      </w:r>
      <w:r w:rsidRPr="0098472F">
        <w:rPr>
          <w:rStyle w:val="StyleUnderline"/>
          <w:rFonts w:asciiTheme="majorHAnsi" w:hAnsiTheme="majorHAnsi"/>
          <w:highlight w:val="cyan"/>
        </w:rPr>
        <w:t>the number of species has been increasing</w:t>
      </w:r>
      <w:r w:rsidRPr="001207F7">
        <w:rPr>
          <w:rStyle w:val="StyleUnderline"/>
          <w:rFonts w:asciiTheme="majorHAnsi" w:hAnsiTheme="majorHAnsi"/>
        </w:rPr>
        <w:t xml:space="preserve"> dramatically, not decreasing, as a result of human activity.</w:t>
      </w:r>
      <w:r w:rsidRPr="001207F7">
        <w:rPr>
          <w:rFonts w:asciiTheme="majorHAnsi" w:hAnsiTheme="majorHAnsi"/>
          <w:sz w:val="16"/>
        </w:rPr>
        <w:t xml:space="preserve">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n354 [*908] Peter </w:t>
      </w:r>
      <w:proofErr w:type="spellStart"/>
      <w:r w:rsidRPr="001207F7">
        <w:rPr>
          <w:rFonts w:asciiTheme="majorHAnsi" w:hAnsiTheme="majorHAnsi"/>
          <w:sz w:val="16"/>
        </w:rPr>
        <w:t>Vitousek</w:t>
      </w:r>
      <w:proofErr w:type="spellEnd"/>
      <w:r w:rsidRPr="001207F7">
        <w:rPr>
          <w:rFonts w:asciiTheme="majorHAnsi" w:hAnsiTheme="majorHAnsi"/>
          <w:sz w:val="16"/>
        </w:rPr>
        <w:t xml:space="preserve"> and colleagues estimate that over 1000 non-native plants grow in California alone; in Hawaii there are 861; in Florida, 1210. </w:t>
      </w:r>
      <w:proofErr w:type="gramStart"/>
      <w:r w:rsidRPr="001207F7">
        <w:rPr>
          <w:rFonts w:asciiTheme="majorHAnsi" w:hAnsiTheme="majorHAnsi"/>
          <w:sz w:val="16"/>
        </w:rPr>
        <w:t>n355</w:t>
      </w:r>
      <w:proofErr w:type="gramEnd"/>
      <w:r w:rsidRPr="001207F7">
        <w:rPr>
          <w:rFonts w:asciiTheme="majorHAnsi" w:hAnsiTheme="majorHAnsi"/>
          <w:sz w:val="16"/>
        </w:rPr>
        <w:t xml:space="preserve"> In Florida more than 1000 non-native insects, 23 species of mammals, and about 11 exotic birds have established themselves. </w:t>
      </w:r>
      <w:proofErr w:type="gramStart"/>
      <w:r w:rsidRPr="001207F7">
        <w:rPr>
          <w:rFonts w:asciiTheme="majorHAnsi" w:hAnsiTheme="majorHAnsi"/>
          <w:sz w:val="16"/>
        </w:rPr>
        <w:t>n356</w:t>
      </w:r>
      <w:proofErr w:type="gramEnd"/>
      <w:r w:rsidRPr="001207F7">
        <w:rPr>
          <w:rFonts w:asciiTheme="majorHAnsi" w:hAnsiTheme="majorHAnsi"/>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w:t>
      </w:r>
      <w:r w:rsidRPr="001207F7">
        <w:rPr>
          <w:rFonts w:asciiTheme="majorHAnsi" w:hAnsiTheme="majorHAnsi"/>
          <w:sz w:val="16"/>
        </w:rPr>
        <w:lastRenderedPageBreak/>
        <w:t xml:space="preserve">some may be disruptive or have no instrumental value. </w:t>
      </w:r>
      <w:proofErr w:type="gramStart"/>
      <w:r w:rsidRPr="001207F7">
        <w:rPr>
          <w:rFonts w:asciiTheme="majorHAnsi" w:hAnsiTheme="majorHAnsi"/>
          <w:sz w:val="16"/>
        </w:rPr>
        <w:t>n357</w:t>
      </w:r>
      <w:proofErr w:type="gramEnd"/>
      <w:r w:rsidRPr="001207F7">
        <w:rPr>
          <w:rFonts w:asciiTheme="majorHAnsi" w:hAnsiTheme="majorHAnsi"/>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1207F7">
        <w:rPr>
          <w:rFonts w:asciiTheme="majorHAnsi" w:hAnsiTheme="majorHAnsi"/>
          <w:sz w:val="16"/>
        </w:rPr>
        <w:t>n358</w:t>
      </w:r>
      <w:proofErr w:type="gramEnd"/>
      <w:r w:rsidRPr="001207F7">
        <w:rPr>
          <w:rFonts w:asciiTheme="majorHAnsi" w:hAnsiTheme="majorHAnsi"/>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1207F7">
        <w:rPr>
          <w:rFonts w:asciiTheme="majorHAnsi" w:hAnsiTheme="majorHAnsi"/>
          <w:sz w:val="16"/>
        </w:rPr>
        <w:t>prelapsarian</w:t>
      </w:r>
      <w:proofErr w:type="spellEnd"/>
      <w:r w:rsidRPr="001207F7">
        <w:rPr>
          <w:rFonts w:asciiTheme="majorHAnsi" w:hAnsiTheme="majorHAnsi"/>
          <w:sz w:val="16"/>
        </w:rPr>
        <w:t xml:space="preserve"> times. </w:t>
      </w:r>
      <w:proofErr w:type="gramStart"/>
      <w:r w:rsidRPr="001207F7">
        <w:rPr>
          <w:rFonts w:asciiTheme="majorHAnsi" w:hAnsiTheme="majorHAnsi"/>
          <w:sz w:val="16"/>
        </w:rPr>
        <w:t>n359</w:t>
      </w:r>
      <w:proofErr w:type="gramEnd"/>
      <w:r w:rsidRPr="001207F7">
        <w:rPr>
          <w:rFonts w:asciiTheme="majorHAnsi" w:hAnsiTheme="majorHAnsi"/>
          <w:sz w:val="16"/>
        </w:rPr>
        <w:t xml:space="preserve"> The Ecological Society of America has urged managers to maintain biological diversity as a critical component in strengthening ecosystems against disturbance. n360 Yet as Simon Levin observed, "much of the detail about species composition will be irrelevant in terms of influences on ecosystem properties." n361 [*910] He added: "For net primary productivity, as is likely to be the case for any system property, biodiversity matters only up to a point; above a certain level, increasing biodiversity is likely to make little difference." n362 What about the use of plants and animals in agriculture? There is no scarcity foreseeable. "Of an estimated 80,000 types of plants [we] know to be edible," a U.S. Department of the Interior document says, "only about 150 are extensively cultivated." n363 About twenty species, not one of which is endangered, provide ninety percent of the food the world takes from plants. </w:t>
      </w:r>
      <w:proofErr w:type="gramStart"/>
      <w:r w:rsidRPr="001207F7">
        <w:rPr>
          <w:rFonts w:asciiTheme="majorHAnsi" w:hAnsiTheme="majorHAnsi"/>
          <w:sz w:val="16"/>
        </w:rPr>
        <w:t>n364</w:t>
      </w:r>
      <w:proofErr w:type="gramEnd"/>
      <w:r w:rsidRPr="001207F7">
        <w:rPr>
          <w:rFonts w:asciiTheme="majorHAnsi" w:hAnsiTheme="majorHAnsi"/>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1207F7">
        <w:rPr>
          <w:rFonts w:asciiTheme="majorHAnsi" w:hAnsiTheme="majorHAnsi"/>
          <w:sz w:val="16"/>
        </w:rPr>
        <w:t>n365</w:t>
      </w:r>
      <w:proofErr w:type="gramEnd"/>
      <w:r w:rsidRPr="001207F7">
        <w:rPr>
          <w:rFonts w:asciiTheme="majorHAnsi" w:hAnsiTheme="majorHAnsi"/>
          <w:sz w:val="16"/>
        </w:rPr>
        <w:t xml:space="preserve">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w:t>
      </w:r>
      <w:proofErr w:type="spellStart"/>
      <w:r w:rsidRPr="001207F7">
        <w:rPr>
          <w:rFonts w:asciiTheme="majorHAnsi" w:hAnsiTheme="majorHAnsi"/>
          <w:sz w:val="16"/>
        </w:rPr>
        <w:t>Furbish's</w:t>
      </w:r>
      <w:proofErr w:type="spellEnd"/>
      <w:r w:rsidRPr="001207F7">
        <w:rPr>
          <w:rFonts w:asciiTheme="majorHAnsi" w:hAnsiTheme="majorHAnsi"/>
          <w:sz w:val="16"/>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1207F7">
        <w:rPr>
          <w:rFonts w:asciiTheme="majorHAnsi" w:hAnsiTheme="majorHAnsi"/>
          <w:sz w:val="16"/>
        </w:rPr>
        <w:t>n366</w:t>
      </w:r>
      <w:proofErr w:type="gramEnd"/>
      <w:r w:rsidRPr="001207F7">
        <w:rPr>
          <w:rFonts w:asciiTheme="majorHAnsi" w:hAnsiTheme="majorHAnsi"/>
          <w:sz w:val="16"/>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The most valuable things are quite useless.</w:t>
      </w:r>
    </w:p>
    <w:p w:rsidR="00764911" w:rsidRPr="00AF5046" w:rsidRDefault="00764911" w:rsidP="00764911"/>
    <w:p w:rsidR="00764911" w:rsidRPr="00764911" w:rsidRDefault="00764911" w:rsidP="00764911"/>
    <w:p w:rsidR="00E31132" w:rsidRPr="004C21AA" w:rsidRDefault="00E31132" w:rsidP="00E31132">
      <w:pPr>
        <w:pStyle w:val="Heading4"/>
        <w:rPr>
          <w:rStyle w:val="Style13ptBold"/>
          <w:b/>
        </w:rPr>
      </w:pPr>
      <w:r>
        <w:t>Models behind anthropogenic warming are flawed – polynomial co-integration proves anthropogenic warming is temporary at worst.</w:t>
      </w:r>
    </w:p>
    <w:p w:rsidR="00E31132" w:rsidRDefault="00E31132" w:rsidP="00E31132">
      <w:pPr>
        <w:rPr>
          <w:rStyle w:val="Style13ptBold"/>
        </w:rPr>
      </w:pPr>
      <w:proofErr w:type="spellStart"/>
      <w:r>
        <w:rPr>
          <w:rStyle w:val="Style13ptBold"/>
        </w:rPr>
        <w:t>Beenstock</w:t>
      </w:r>
      <w:proofErr w:type="spellEnd"/>
      <w:r>
        <w:rPr>
          <w:rStyle w:val="Style13ptBold"/>
        </w:rPr>
        <w:t xml:space="preserve"> et al, 12 </w:t>
      </w:r>
    </w:p>
    <w:p w:rsidR="00E31132" w:rsidRPr="003A506E" w:rsidRDefault="00E31132" w:rsidP="00E31132">
      <w:pPr>
        <w:rPr>
          <w:sz w:val="16"/>
          <w:szCs w:val="16"/>
        </w:rPr>
      </w:pPr>
      <w:r w:rsidRPr="0066670F">
        <w:rPr>
          <w:sz w:val="16"/>
        </w:rPr>
        <w:t xml:space="preserve">(M. Beenstock1, Y. Reingewertz2, and N. Paldor3 1Department of Economics, the Hebrew University of Jerusalem, Mount Scopus Campus, Jerusalem, Israel 2Department of Economics, the George Washington University, 2115 G St, Washington DC, USA 3Fredy and Nadine Herrmann Institute of Earth Sciences, the Hebrew University of Jerusalem, Edmond J. </w:t>
      </w:r>
      <w:proofErr w:type="spellStart"/>
      <w:r w:rsidRPr="0066670F">
        <w:rPr>
          <w:sz w:val="16"/>
        </w:rPr>
        <w:t>Safra</w:t>
      </w:r>
      <w:proofErr w:type="spellEnd"/>
      <w:r w:rsidRPr="0066670F">
        <w:rPr>
          <w:sz w:val="16"/>
        </w:rPr>
        <w:t xml:space="preserve"> Campus, </w:t>
      </w:r>
      <w:proofErr w:type="spellStart"/>
      <w:r w:rsidRPr="0066670F">
        <w:rPr>
          <w:sz w:val="16"/>
        </w:rPr>
        <w:t>Givat</w:t>
      </w:r>
      <w:proofErr w:type="spellEnd"/>
      <w:r w:rsidRPr="0066670F">
        <w:rPr>
          <w:sz w:val="16"/>
        </w:rPr>
        <w:t xml:space="preserve"> Ram, Jerusalem, Israel, 11/21/12, Earth System Dynamics, “Polynomial </w:t>
      </w:r>
      <w:proofErr w:type="spellStart"/>
      <w:r w:rsidRPr="0066670F">
        <w:rPr>
          <w:sz w:val="16"/>
        </w:rPr>
        <w:t>cointegration</w:t>
      </w:r>
      <w:proofErr w:type="spellEnd"/>
      <w:r w:rsidRPr="0066670F">
        <w:rPr>
          <w:sz w:val="16"/>
        </w:rPr>
        <w:t xml:space="preserve"> tests of anthropogenic impact on global warming,” AS)</w:t>
      </w:r>
    </w:p>
    <w:p w:rsidR="00E31132" w:rsidRDefault="00E31132" w:rsidP="00E31132">
      <w:pPr>
        <w:rPr>
          <w:rStyle w:val="StyleUnderline"/>
        </w:rPr>
      </w:pPr>
      <w:r w:rsidRPr="0066670F">
        <w:rPr>
          <w:sz w:val="14"/>
        </w:rPr>
        <w:t xml:space="preserve">We have shown that </w:t>
      </w:r>
      <w:r w:rsidRPr="004234BF">
        <w:rPr>
          <w:rStyle w:val="StyleUnderline"/>
        </w:rPr>
        <w:t xml:space="preserve">anthropogenic </w:t>
      </w:r>
      <w:proofErr w:type="spellStart"/>
      <w:r w:rsidRPr="004234BF">
        <w:rPr>
          <w:rStyle w:val="StyleUnderline"/>
        </w:rPr>
        <w:t>forcings</w:t>
      </w:r>
      <w:proofErr w:type="spellEnd"/>
      <w:r w:rsidRPr="004234BF">
        <w:rPr>
          <w:rStyle w:val="StyleUnderline"/>
        </w:rPr>
        <w:t xml:space="preserve"> do not </w:t>
      </w:r>
      <w:proofErr w:type="spellStart"/>
      <w:r w:rsidRPr="004234BF">
        <w:rPr>
          <w:rStyle w:val="StyleUnderline"/>
        </w:rPr>
        <w:t>polyno</w:t>
      </w:r>
      <w:proofErr w:type="spellEnd"/>
      <w:r w:rsidRPr="004234BF">
        <w:rPr>
          <w:rStyle w:val="StyleUnderline"/>
        </w:rPr>
        <w:t xml:space="preserve">- </w:t>
      </w:r>
      <w:proofErr w:type="spellStart"/>
      <w:r w:rsidRPr="004234BF">
        <w:rPr>
          <w:rStyle w:val="StyleUnderline"/>
        </w:rPr>
        <w:t>mially</w:t>
      </w:r>
      <w:proofErr w:type="spellEnd"/>
      <w:r w:rsidRPr="004234BF">
        <w:rPr>
          <w:rStyle w:val="StyleUnderline"/>
        </w:rPr>
        <w:t xml:space="preserve"> </w:t>
      </w:r>
      <w:proofErr w:type="spellStart"/>
      <w:r w:rsidRPr="004234BF">
        <w:rPr>
          <w:rStyle w:val="StyleUnderline"/>
        </w:rPr>
        <w:t>cointegrate</w:t>
      </w:r>
      <w:proofErr w:type="spellEnd"/>
      <w:r w:rsidRPr="004234BF">
        <w:rPr>
          <w:rStyle w:val="StyleUnderline"/>
        </w:rPr>
        <w:t xml:space="preserve"> with global temperature and solar </w:t>
      </w:r>
      <w:proofErr w:type="spellStart"/>
      <w:r w:rsidRPr="004234BF">
        <w:rPr>
          <w:rStyle w:val="StyleUnderline"/>
        </w:rPr>
        <w:t>irradi</w:t>
      </w:r>
      <w:proofErr w:type="spellEnd"/>
      <w:r w:rsidRPr="004234BF">
        <w:rPr>
          <w:rStyle w:val="StyleUnderline"/>
        </w:rPr>
        <w:t xml:space="preserve">- </w:t>
      </w:r>
      <w:proofErr w:type="spellStart"/>
      <w:r w:rsidRPr="004234BF">
        <w:rPr>
          <w:rStyle w:val="StyleUnderline"/>
        </w:rPr>
        <w:t>ance</w:t>
      </w:r>
      <w:proofErr w:type="spellEnd"/>
      <w:r w:rsidRPr="004234BF">
        <w:rPr>
          <w:rStyle w:val="StyleUnderline"/>
        </w:rPr>
        <w:t>.</w:t>
      </w:r>
      <w:r w:rsidRPr="0066670F">
        <w:rPr>
          <w:sz w:val="14"/>
        </w:rPr>
        <w:t xml:space="preserve"> </w:t>
      </w:r>
      <w:r w:rsidRPr="004234BF">
        <w:rPr>
          <w:rStyle w:val="StyleUnderline"/>
        </w:rPr>
        <w:t xml:space="preserve">Therefore, </w:t>
      </w:r>
      <w:r w:rsidRPr="0098472F">
        <w:rPr>
          <w:rStyle w:val="StyleUnderline"/>
          <w:highlight w:val="cyan"/>
        </w:rPr>
        <w:t>data</w:t>
      </w:r>
      <w:r w:rsidRPr="004234BF">
        <w:rPr>
          <w:rStyle w:val="StyleUnderline"/>
        </w:rPr>
        <w:t xml:space="preserve"> for 1880–2007 </w:t>
      </w:r>
      <w:r w:rsidRPr="0098472F">
        <w:rPr>
          <w:rStyle w:val="StyleUnderline"/>
          <w:highlight w:val="cyan"/>
        </w:rPr>
        <w:t xml:space="preserve">do not support </w:t>
      </w:r>
      <w:proofErr w:type="gramStart"/>
      <w:r w:rsidRPr="0098472F">
        <w:rPr>
          <w:rStyle w:val="StyleUnderline"/>
          <w:highlight w:val="cyan"/>
        </w:rPr>
        <w:t>the an</w:t>
      </w:r>
      <w:proofErr w:type="gramEnd"/>
      <w:r w:rsidRPr="0098472F">
        <w:rPr>
          <w:rStyle w:val="StyleUnderline"/>
          <w:highlight w:val="cyan"/>
        </w:rPr>
        <w:t xml:space="preserve">- </w:t>
      </w:r>
      <w:proofErr w:type="spellStart"/>
      <w:r w:rsidRPr="0098472F">
        <w:rPr>
          <w:rStyle w:val="StyleUnderline"/>
          <w:highlight w:val="cyan"/>
        </w:rPr>
        <w:t>thropogenic</w:t>
      </w:r>
      <w:proofErr w:type="spellEnd"/>
      <w:r w:rsidRPr="0098472F">
        <w:rPr>
          <w:rStyle w:val="StyleUnderline"/>
          <w:highlight w:val="cyan"/>
        </w:rPr>
        <w:t xml:space="preserve"> interpretation of </w:t>
      </w:r>
      <w:r w:rsidRPr="00D86A00">
        <w:rPr>
          <w:rStyle w:val="StyleUnderline"/>
        </w:rPr>
        <w:t xml:space="preserve">global </w:t>
      </w:r>
      <w:r w:rsidRPr="0098472F">
        <w:rPr>
          <w:rStyle w:val="StyleUnderline"/>
          <w:highlight w:val="cyan"/>
        </w:rPr>
        <w:t>warming</w:t>
      </w:r>
      <w:r w:rsidRPr="004234BF">
        <w:rPr>
          <w:rStyle w:val="StyleUnderline"/>
        </w:rPr>
        <w:t xml:space="preserve"> during this </w:t>
      </w:r>
      <w:proofErr w:type="spellStart"/>
      <w:r w:rsidRPr="004234BF">
        <w:rPr>
          <w:rStyle w:val="StyleUnderline"/>
        </w:rPr>
        <w:t>pe</w:t>
      </w:r>
      <w:proofErr w:type="spellEnd"/>
      <w:r w:rsidRPr="004234BF">
        <w:rPr>
          <w:rStyle w:val="StyleUnderline"/>
        </w:rPr>
        <w:t xml:space="preserve">- </w:t>
      </w:r>
      <w:proofErr w:type="spellStart"/>
      <w:r w:rsidRPr="004234BF">
        <w:rPr>
          <w:rStyle w:val="StyleUnderline"/>
        </w:rPr>
        <w:t>riod</w:t>
      </w:r>
      <w:proofErr w:type="spellEnd"/>
      <w:r w:rsidRPr="0066670F">
        <w:rPr>
          <w:sz w:val="14"/>
        </w:rPr>
        <w:t xml:space="preserve">. This key result is shown graphically in Fig. 3 where the vertical axis measures the component of global temper- </w:t>
      </w:r>
      <w:proofErr w:type="spellStart"/>
      <w:r w:rsidRPr="0066670F">
        <w:rPr>
          <w:sz w:val="14"/>
        </w:rPr>
        <w:t>ature</w:t>
      </w:r>
      <w:proofErr w:type="spellEnd"/>
      <w:r w:rsidRPr="0066670F">
        <w:rPr>
          <w:sz w:val="14"/>
        </w:rPr>
        <w:t xml:space="preserve"> that is unexplained by solar irradiance according to our estimates. In panel </w:t>
      </w:r>
      <w:proofErr w:type="gramStart"/>
      <w:r w:rsidRPr="0066670F">
        <w:rPr>
          <w:sz w:val="14"/>
        </w:rPr>
        <w:t>a the</w:t>
      </w:r>
      <w:proofErr w:type="gramEnd"/>
      <w:r w:rsidRPr="0066670F">
        <w:rPr>
          <w:sz w:val="14"/>
        </w:rPr>
        <w:t xml:space="preserve"> horizontal axis measures the anomaly in the anthropogenic trend when the latter is derived from </w:t>
      </w:r>
      <w:proofErr w:type="spellStart"/>
      <w:r w:rsidRPr="0066670F">
        <w:rPr>
          <w:sz w:val="14"/>
        </w:rPr>
        <w:t>forcings</w:t>
      </w:r>
      <w:proofErr w:type="spellEnd"/>
      <w:r w:rsidRPr="0066670F">
        <w:rPr>
          <w:sz w:val="14"/>
        </w:rPr>
        <w:t xml:space="preserve"> of carbon dioxide, methane and nitrous oxide. In panel b the horizontal axis measures this anthropogenic anomaly when apart from these greenhouse gas </w:t>
      </w:r>
      <w:proofErr w:type="spellStart"/>
      <w:r w:rsidRPr="0066670F">
        <w:rPr>
          <w:sz w:val="14"/>
        </w:rPr>
        <w:t>forcings</w:t>
      </w:r>
      <w:proofErr w:type="spellEnd"/>
      <w:r w:rsidRPr="0066670F">
        <w:rPr>
          <w:sz w:val="14"/>
        </w:rPr>
        <w:t xml:space="preserve">, it includes tropospheric aerosols and black carbon. Panels a and b both show that there is no relationship between tem- </w:t>
      </w:r>
      <w:proofErr w:type="spellStart"/>
      <w:r w:rsidRPr="0066670F">
        <w:rPr>
          <w:sz w:val="14"/>
        </w:rPr>
        <w:t>perature</w:t>
      </w:r>
      <w:proofErr w:type="spellEnd"/>
      <w:r w:rsidRPr="0066670F">
        <w:rPr>
          <w:sz w:val="14"/>
        </w:rPr>
        <w:t xml:space="preserve"> and the anthropogenic anomaly, once the warming effect of solar irradiance is taken into </w:t>
      </w:r>
      <w:proofErr w:type="spellStart"/>
      <w:r w:rsidRPr="0066670F">
        <w:rPr>
          <w:sz w:val="14"/>
        </w:rPr>
        <w:t>consideration.</w:t>
      </w:r>
      <w:r w:rsidRPr="004234BF">
        <w:rPr>
          <w:rStyle w:val="StyleUnderline"/>
        </w:rPr>
        <w:t>However</w:t>
      </w:r>
      <w:proofErr w:type="spellEnd"/>
      <w:r w:rsidRPr="004234BF">
        <w:rPr>
          <w:rStyle w:val="StyleUnderline"/>
        </w:rPr>
        <w:t xml:space="preserve">, we find that greenhouse gas </w:t>
      </w:r>
      <w:proofErr w:type="spellStart"/>
      <w:r w:rsidRPr="004234BF">
        <w:rPr>
          <w:rStyle w:val="StyleUnderline"/>
        </w:rPr>
        <w:t>forcings</w:t>
      </w:r>
      <w:proofErr w:type="spellEnd"/>
      <w:r w:rsidRPr="004234BF">
        <w:rPr>
          <w:rStyle w:val="StyleUnderline"/>
        </w:rPr>
        <w:t xml:space="preserve"> might have a temporary effect on global temperature</w:t>
      </w:r>
      <w:r w:rsidRPr="0066670F">
        <w:rPr>
          <w:sz w:val="14"/>
        </w:rPr>
        <w:t xml:space="preserve">. This result is </w:t>
      </w:r>
      <w:proofErr w:type="spellStart"/>
      <w:r w:rsidRPr="0066670F">
        <w:rPr>
          <w:sz w:val="14"/>
        </w:rPr>
        <w:t>il</w:t>
      </w:r>
      <w:proofErr w:type="spellEnd"/>
      <w:r w:rsidRPr="0066670F">
        <w:rPr>
          <w:sz w:val="14"/>
        </w:rPr>
        <w:t xml:space="preserve">- lustrated in panel c of Fig. 3 in which the horizontal axis measures the change in the estimated anthropogenic trend. Panel c clearly shows that there is a positive relationship between temperature and the change in the anthropogenic anomaly once the warming effect of solar irradiance is taken into </w:t>
      </w:r>
      <w:proofErr w:type="spellStart"/>
      <w:r w:rsidRPr="0066670F">
        <w:rPr>
          <w:sz w:val="14"/>
        </w:rPr>
        <w:t>consideration.</w:t>
      </w:r>
      <w:r w:rsidRPr="004234BF">
        <w:rPr>
          <w:rStyle w:val="StyleUnderline"/>
        </w:rPr>
        <w:t>Currently</w:t>
      </w:r>
      <w:proofErr w:type="spellEnd"/>
      <w:r w:rsidRPr="004234BF">
        <w:rPr>
          <w:rStyle w:val="StyleUnderline"/>
        </w:rPr>
        <w:t xml:space="preserve">, </w:t>
      </w:r>
      <w:r w:rsidRPr="0098472F">
        <w:rPr>
          <w:rStyle w:val="StyleUnderline"/>
          <w:highlight w:val="cyan"/>
        </w:rPr>
        <w:t>most of the evidence supporting AGW</w:t>
      </w:r>
      <w:r w:rsidRPr="004234BF">
        <w:rPr>
          <w:rStyle w:val="StyleUnderline"/>
        </w:rPr>
        <w:t xml:space="preserve"> the- </w:t>
      </w:r>
      <w:proofErr w:type="spellStart"/>
      <w:r w:rsidRPr="004234BF">
        <w:rPr>
          <w:rStyle w:val="StyleUnderline"/>
        </w:rPr>
        <w:t>ory</w:t>
      </w:r>
      <w:proofErr w:type="spellEnd"/>
      <w:r w:rsidRPr="004234BF">
        <w:rPr>
          <w:rStyle w:val="StyleUnderline"/>
        </w:rPr>
        <w:t xml:space="preserve"> </w:t>
      </w:r>
      <w:r w:rsidRPr="0098472F">
        <w:rPr>
          <w:rStyle w:val="StyleUnderline"/>
          <w:highlight w:val="cyan"/>
        </w:rPr>
        <w:t>is obtained by calibration</w:t>
      </w:r>
      <w:r w:rsidRPr="004234BF">
        <w:rPr>
          <w:rStyle w:val="StyleUnderline"/>
        </w:rPr>
        <w:t xml:space="preserve"> methods </w:t>
      </w:r>
      <w:r w:rsidRPr="0098472F">
        <w:rPr>
          <w:rStyle w:val="StyleUnderline"/>
          <w:highlight w:val="cyan"/>
        </w:rPr>
        <w:t>and</w:t>
      </w:r>
      <w:r w:rsidRPr="004234BF">
        <w:rPr>
          <w:rStyle w:val="StyleUnderline"/>
        </w:rPr>
        <w:t xml:space="preserve"> the </w:t>
      </w:r>
      <w:r w:rsidRPr="0098472F">
        <w:rPr>
          <w:rStyle w:val="StyleUnderline"/>
          <w:highlight w:val="cyan"/>
        </w:rPr>
        <w:t>simulation</w:t>
      </w:r>
      <w:r w:rsidRPr="004234BF">
        <w:rPr>
          <w:rStyle w:val="StyleUnderline"/>
        </w:rPr>
        <w:t xml:space="preserve"> of GCMs. </w:t>
      </w:r>
      <w:r w:rsidRPr="004234BF">
        <w:rPr>
          <w:rStyle w:val="StyleUnderline"/>
        </w:rPr>
        <w:lastRenderedPageBreak/>
        <w:t>Calibration shows</w:t>
      </w:r>
      <w:r w:rsidRPr="0066670F">
        <w:rPr>
          <w:sz w:val="14"/>
        </w:rPr>
        <w:t xml:space="preserve">, e.g. Crowley (2000), that to explain the increase in temperature in the 20th century, and especially since 1970, </w:t>
      </w:r>
      <w:r w:rsidRPr="0098472F">
        <w:rPr>
          <w:rStyle w:val="StyleUnderline"/>
          <w:highlight w:val="cyan"/>
        </w:rPr>
        <w:t>it is necessary to specify a</w:t>
      </w:r>
      <w:r w:rsidRPr="004234BF">
        <w:rPr>
          <w:rStyle w:val="StyleUnderline"/>
        </w:rPr>
        <w:t xml:space="preserve"> sufficiently </w:t>
      </w:r>
      <w:r w:rsidRPr="0098472F">
        <w:rPr>
          <w:rStyle w:val="StyleUnderline"/>
          <w:highlight w:val="cyan"/>
        </w:rPr>
        <w:t>strong anthropogenic effect. However, calibrators do not re- port</w:t>
      </w:r>
      <w:r w:rsidRPr="004234BF">
        <w:rPr>
          <w:rStyle w:val="StyleUnderline"/>
        </w:rPr>
        <w:t xml:space="preserve"> tests for the </w:t>
      </w:r>
      <w:r w:rsidRPr="0098472F">
        <w:rPr>
          <w:rStyle w:val="StyleUnderline"/>
          <w:highlight w:val="cyan"/>
        </w:rPr>
        <w:t>statistical significance</w:t>
      </w:r>
      <w:r w:rsidRPr="004234BF">
        <w:rPr>
          <w:rStyle w:val="StyleUnderline"/>
        </w:rPr>
        <w:t xml:space="preserve"> of this effect, </w:t>
      </w:r>
      <w:r w:rsidRPr="00D86A00">
        <w:rPr>
          <w:rStyle w:val="StyleUnderline"/>
        </w:rPr>
        <w:t>nor</w:t>
      </w:r>
      <w:r w:rsidRPr="004234BF">
        <w:rPr>
          <w:rStyle w:val="StyleUnderline"/>
        </w:rPr>
        <w:t xml:space="preserve"> do they check whether the effect is spurious</w:t>
      </w:r>
      <w:r w:rsidRPr="0066670F">
        <w:rPr>
          <w:sz w:val="14"/>
        </w:rPr>
        <w:t xml:space="preserve">12. </w:t>
      </w:r>
      <w:r w:rsidRPr="004234BF">
        <w:rPr>
          <w:rStyle w:val="StyleUnderline"/>
        </w:rPr>
        <w:t xml:space="preserve">The implication of our results is that </w:t>
      </w:r>
      <w:r w:rsidRPr="0098472F">
        <w:rPr>
          <w:rStyle w:val="StyleUnderline"/>
          <w:highlight w:val="cyan"/>
        </w:rPr>
        <w:t>the permanent effect is not statistically significant</w:t>
      </w:r>
      <w:r w:rsidRPr="004234BF">
        <w:rPr>
          <w:rStyle w:val="StyleUnderline"/>
        </w:rPr>
        <w:t xml:space="preserve">. </w:t>
      </w:r>
      <w:r w:rsidRPr="0066670F">
        <w:rPr>
          <w:sz w:val="14"/>
        </w:rPr>
        <w:t xml:space="preserve">Nevertheless, </w:t>
      </w:r>
      <w:r w:rsidRPr="004234BF">
        <w:rPr>
          <w:rStyle w:val="StyleUnderline"/>
        </w:rPr>
        <w:t xml:space="preserve">there seems to be a temporary an- </w:t>
      </w:r>
      <w:proofErr w:type="spellStart"/>
      <w:r w:rsidRPr="004234BF">
        <w:rPr>
          <w:rStyle w:val="StyleUnderline"/>
        </w:rPr>
        <w:t>thropogenic</w:t>
      </w:r>
      <w:proofErr w:type="spellEnd"/>
      <w:r w:rsidRPr="004234BF">
        <w:rPr>
          <w:rStyle w:val="StyleUnderline"/>
        </w:rPr>
        <w:t xml:space="preserve"> effect. </w:t>
      </w:r>
      <w:r w:rsidRPr="0098472F">
        <w:rPr>
          <w:rStyle w:val="StyleUnderline"/>
          <w:highlight w:val="cyan"/>
        </w:rPr>
        <w:t xml:space="preserve">If the effect is temporary rather than per- </w:t>
      </w:r>
      <w:proofErr w:type="spellStart"/>
      <w:r w:rsidRPr="0098472F">
        <w:rPr>
          <w:rStyle w:val="StyleUnderline"/>
          <w:highlight w:val="cyan"/>
        </w:rPr>
        <w:t>manent</w:t>
      </w:r>
      <w:proofErr w:type="spellEnd"/>
      <w:r w:rsidRPr="004234BF">
        <w:rPr>
          <w:rStyle w:val="StyleUnderline"/>
        </w:rPr>
        <w:t xml:space="preserve">, a </w:t>
      </w:r>
      <w:r w:rsidRPr="0098472F">
        <w:rPr>
          <w:rStyle w:val="StyleUnderline"/>
          <w:highlight w:val="cyan"/>
        </w:rPr>
        <w:t>doubling</w:t>
      </w:r>
      <w:r w:rsidRPr="004234BF">
        <w:rPr>
          <w:rStyle w:val="StyleUnderline"/>
        </w:rPr>
        <w:t xml:space="preserve">, say, of carbon </w:t>
      </w:r>
      <w:r w:rsidRPr="0098472F">
        <w:rPr>
          <w:rStyle w:val="StyleUnderline"/>
          <w:highlight w:val="cyan"/>
        </w:rPr>
        <w:t>emissions would have no long-run effect</w:t>
      </w:r>
      <w:r w:rsidRPr="004234BF">
        <w:rPr>
          <w:rStyle w:val="StyleUnderline"/>
        </w:rPr>
        <w:t xml:space="preserve"> on Earth’s temperature, </w:t>
      </w:r>
      <w:r w:rsidRPr="0098472F">
        <w:rPr>
          <w:rStyle w:val="StyleUnderline"/>
          <w:highlight w:val="cyan"/>
        </w:rPr>
        <w:t>but it would in- crease it temporarily</w:t>
      </w:r>
      <w:r w:rsidRPr="004234BF">
        <w:rPr>
          <w:rStyle w:val="StyleUnderline"/>
        </w:rPr>
        <w:t xml:space="preserve"> for some decades</w:t>
      </w:r>
      <w:r w:rsidRPr="0066670F">
        <w:rPr>
          <w:sz w:val="14"/>
        </w:rPr>
        <w:t xml:space="preserve">. Indeed, the increase in temperature during 1975–1995 and its subsequent </w:t>
      </w:r>
      <w:proofErr w:type="spellStart"/>
      <w:r w:rsidRPr="0066670F">
        <w:rPr>
          <w:sz w:val="14"/>
        </w:rPr>
        <w:t>stabil</w:t>
      </w:r>
      <w:proofErr w:type="spellEnd"/>
      <w:r w:rsidRPr="0066670F">
        <w:rPr>
          <w:sz w:val="14"/>
        </w:rPr>
        <w:t xml:space="preserve">- </w:t>
      </w:r>
      <w:proofErr w:type="spellStart"/>
      <w:r w:rsidRPr="0066670F">
        <w:rPr>
          <w:sz w:val="14"/>
        </w:rPr>
        <w:t>ity</w:t>
      </w:r>
      <w:proofErr w:type="spellEnd"/>
      <w:r w:rsidRPr="0066670F">
        <w:rPr>
          <w:sz w:val="14"/>
        </w:rPr>
        <w:t xml:space="preserve"> are in our view related in this way to the acceleration in carbon emissions during the second half of the 20th century (Fig. 2). </w:t>
      </w:r>
      <w:r w:rsidRPr="004234BF">
        <w:rPr>
          <w:rStyle w:val="StyleUnderline"/>
        </w:rPr>
        <w:t xml:space="preserve">The </w:t>
      </w:r>
      <w:r w:rsidRPr="0098472F">
        <w:rPr>
          <w:rStyle w:val="StyleUnderline"/>
          <w:highlight w:val="cyan"/>
        </w:rPr>
        <w:t>policy implications of this result are major</w:t>
      </w:r>
      <w:r w:rsidRPr="004234BF">
        <w:rPr>
          <w:rStyle w:val="StyleUnderline"/>
        </w:rPr>
        <w:t xml:space="preserve"> since </w:t>
      </w:r>
      <w:r w:rsidRPr="0098472F">
        <w:rPr>
          <w:rStyle w:val="StyleUnderline"/>
          <w:highlight w:val="cyan"/>
        </w:rPr>
        <w:t xml:space="preserve">an effect which is temporary is less serious than one that is </w:t>
      </w:r>
      <w:proofErr w:type="spellStart"/>
      <w:r w:rsidRPr="0098472F">
        <w:rPr>
          <w:rStyle w:val="StyleUnderline"/>
          <w:highlight w:val="cyan"/>
        </w:rPr>
        <w:t>permanent</w:t>
      </w:r>
      <w:r w:rsidRPr="0066670F">
        <w:rPr>
          <w:sz w:val="14"/>
        </w:rPr>
        <w:t>.The</w:t>
      </w:r>
      <w:proofErr w:type="spellEnd"/>
      <w:r w:rsidRPr="0066670F">
        <w:rPr>
          <w:sz w:val="14"/>
        </w:rPr>
        <w:t xml:space="preserve"> fact that since the </w:t>
      </w:r>
      <w:proofErr w:type="spellStart"/>
      <w:r w:rsidRPr="0066670F">
        <w:rPr>
          <w:sz w:val="14"/>
        </w:rPr>
        <w:t>mid 19th</w:t>
      </w:r>
      <w:proofErr w:type="spellEnd"/>
      <w:r w:rsidRPr="0066670F">
        <w:rPr>
          <w:sz w:val="14"/>
        </w:rPr>
        <w:t xml:space="preserve"> century Earth’s tempera- </w:t>
      </w:r>
      <w:proofErr w:type="spellStart"/>
      <w:r w:rsidRPr="0066670F">
        <w:rPr>
          <w:sz w:val="14"/>
        </w:rPr>
        <w:t>ture</w:t>
      </w:r>
      <w:proofErr w:type="spellEnd"/>
      <w:r w:rsidRPr="0066670F">
        <w:rPr>
          <w:sz w:val="14"/>
        </w:rPr>
        <w:t xml:space="preserve"> is unrelated to anthropogenic </w:t>
      </w:r>
      <w:proofErr w:type="spellStart"/>
      <w:r w:rsidRPr="0066670F">
        <w:rPr>
          <w:sz w:val="14"/>
        </w:rPr>
        <w:t>forcings</w:t>
      </w:r>
      <w:proofErr w:type="spellEnd"/>
      <w:r w:rsidRPr="0066670F">
        <w:rPr>
          <w:sz w:val="14"/>
        </w:rPr>
        <w:t xml:space="preserve"> does not contra- </w:t>
      </w:r>
      <w:proofErr w:type="spellStart"/>
      <w:r w:rsidRPr="0066670F">
        <w:rPr>
          <w:sz w:val="14"/>
        </w:rPr>
        <w:t>vene</w:t>
      </w:r>
      <w:proofErr w:type="spellEnd"/>
      <w:r w:rsidRPr="0066670F">
        <w:rPr>
          <w:sz w:val="14"/>
        </w:rPr>
        <w:t xml:space="preserve"> the laws of thermodynamics, greenhouse theory, or any other physical theory. </w:t>
      </w:r>
      <w:r w:rsidRPr="004234BF">
        <w:rPr>
          <w:rStyle w:val="StyleUnderline"/>
        </w:rPr>
        <w:t xml:space="preserve">Given the complexity of Earth’s cli- mate, and our incomplete understanding of it, </w:t>
      </w:r>
      <w:r w:rsidRPr="0098472F">
        <w:rPr>
          <w:rStyle w:val="StyleUnderline"/>
          <w:highlight w:val="cyan"/>
        </w:rPr>
        <w:t xml:space="preserve">it is difficult to attribute to carbon emissions and other anthropogenic </w:t>
      </w:r>
      <w:proofErr w:type="spellStart"/>
      <w:r w:rsidRPr="0098472F">
        <w:rPr>
          <w:rStyle w:val="StyleUnderline"/>
          <w:highlight w:val="cyan"/>
        </w:rPr>
        <w:t>phe</w:t>
      </w:r>
      <w:proofErr w:type="spellEnd"/>
      <w:r w:rsidRPr="0098472F">
        <w:rPr>
          <w:rStyle w:val="StyleUnderline"/>
          <w:highlight w:val="cyan"/>
        </w:rPr>
        <w:t xml:space="preserve">- </w:t>
      </w:r>
      <w:proofErr w:type="spellStart"/>
      <w:r w:rsidRPr="0098472F">
        <w:rPr>
          <w:rStyle w:val="StyleUnderline"/>
          <w:highlight w:val="cyan"/>
        </w:rPr>
        <w:t>nomena</w:t>
      </w:r>
      <w:proofErr w:type="spellEnd"/>
      <w:r w:rsidRPr="0098472F">
        <w:rPr>
          <w:rStyle w:val="StyleUnderline"/>
          <w:highlight w:val="cyan"/>
        </w:rPr>
        <w:t xml:space="preserve"> the main cause for global warming</w:t>
      </w:r>
      <w:r w:rsidRPr="0066670F">
        <w:rPr>
          <w:sz w:val="14"/>
        </w:rPr>
        <w:t xml:space="preserve"> in the 20th </w:t>
      </w:r>
      <w:proofErr w:type="spellStart"/>
      <w:r w:rsidRPr="0066670F">
        <w:rPr>
          <w:sz w:val="14"/>
        </w:rPr>
        <w:t>cen</w:t>
      </w:r>
      <w:proofErr w:type="spellEnd"/>
      <w:r w:rsidRPr="0066670F">
        <w:rPr>
          <w:sz w:val="14"/>
        </w:rPr>
        <w:t xml:space="preserve">- </w:t>
      </w:r>
      <w:proofErr w:type="spellStart"/>
      <w:r w:rsidRPr="0066670F">
        <w:rPr>
          <w:sz w:val="14"/>
        </w:rPr>
        <w:t>tury</w:t>
      </w:r>
      <w:proofErr w:type="spellEnd"/>
      <w:r w:rsidRPr="0066670F">
        <w:rPr>
          <w:sz w:val="14"/>
        </w:rPr>
        <w:t xml:space="preserve">. </w:t>
      </w:r>
      <w:r w:rsidRPr="004234BF">
        <w:rPr>
          <w:rStyle w:val="StyleUnderline"/>
        </w:rPr>
        <w:t>This is not an argument about physics, but an argument about data interpretation.</w:t>
      </w:r>
      <w:r w:rsidRPr="0066670F">
        <w:rPr>
          <w:sz w:val="14"/>
        </w:rPr>
        <w:t xml:space="preserve"> Do climate developments during the relatively recent past justify the interpretation that global warming was induced by </w:t>
      </w:r>
      <w:proofErr w:type="spellStart"/>
      <w:r w:rsidRPr="0066670F">
        <w:rPr>
          <w:sz w:val="14"/>
        </w:rPr>
        <w:t>anthropogenics</w:t>
      </w:r>
      <w:proofErr w:type="spellEnd"/>
      <w:r w:rsidRPr="0066670F">
        <w:rPr>
          <w:sz w:val="14"/>
        </w:rPr>
        <w:t xml:space="preserve"> during this </w:t>
      </w:r>
      <w:proofErr w:type="spellStart"/>
      <w:r w:rsidRPr="0066670F">
        <w:rPr>
          <w:sz w:val="14"/>
        </w:rPr>
        <w:t>pe</w:t>
      </w:r>
      <w:proofErr w:type="spellEnd"/>
      <w:r w:rsidRPr="0066670F">
        <w:rPr>
          <w:sz w:val="14"/>
        </w:rPr>
        <w:t xml:space="preserve">- </w:t>
      </w:r>
      <w:proofErr w:type="spellStart"/>
      <w:r w:rsidRPr="0066670F">
        <w:rPr>
          <w:sz w:val="14"/>
        </w:rPr>
        <w:t>riod</w:t>
      </w:r>
      <w:proofErr w:type="spellEnd"/>
      <w:r w:rsidRPr="0066670F">
        <w:rPr>
          <w:sz w:val="14"/>
        </w:rPr>
        <w:t xml:space="preserve">? Had Earth’s temperature not increased in the 20th </w:t>
      </w:r>
      <w:proofErr w:type="spellStart"/>
      <w:r w:rsidRPr="0066670F">
        <w:rPr>
          <w:sz w:val="14"/>
        </w:rPr>
        <w:t>cen</w:t>
      </w:r>
      <w:proofErr w:type="spellEnd"/>
      <w:r w:rsidRPr="0066670F">
        <w:rPr>
          <w:sz w:val="14"/>
        </w:rPr>
        <w:t xml:space="preserve">- </w:t>
      </w:r>
      <w:proofErr w:type="spellStart"/>
      <w:r w:rsidRPr="0066670F">
        <w:rPr>
          <w:sz w:val="14"/>
        </w:rPr>
        <w:t>tury</w:t>
      </w:r>
      <w:proofErr w:type="spellEnd"/>
      <w:r w:rsidRPr="0066670F">
        <w:rPr>
          <w:sz w:val="14"/>
        </w:rPr>
        <w:t xml:space="preserve"> despite the increase in anthropogenic </w:t>
      </w:r>
      <w:proofErr w:type="spellStart"/>
      <w:r w:rsidRPr="0066670F">
        <w:rPr>
          <w:sz w:val="14"/>
        </w:rPr>
        <w:t>forcings</w:t>
      </w:r>
      <w:proofErr w:type="spellEnd"/>
      <w:r w:rsidRPr="0066670F">
        <w:rPr>
          <w:sz w:val="14"/>
        </w:rPr>
        <w:t xml:space="preserve"> (as was the case during the second half of the 19th century), this would not have constituted evidence against greenhouse the- </w:t>
      </w:r>
      <w:proofErr w:type="spellStart"/>
      <w:r w:rsidRPr="0066670F">
        <w:rPr>
          <w:sz w:val="14"/>
        </w:rPr>
        <w:t>ory</w:t>
      </w:r>
      <w:proofErr w:type="spellEnd"/>
      <w:r w:rsidRPr="0066670F">
        <w:rPr>
          <w:sz w:val="14"/>
        </w:rPr>
        <w:t xml:space="preserve">. However, </w:t>
      </w:r>
      <w:r w:rsidRPr="004234BF">
        <w:rPr>
          <w:rStyle w:val="StyleUnderline"/>
        </w:rPr>
        <w:t>our results challenge the data</w:t>
      </w:r>
      <w:r w:rsidRPr="0066670F">
        <w:rPr>
          <w:sz w:val="14"/>
        </w:rPr>
        <w:t xml:space="preserve"> interpretation </w:t>
      </w:r>
      <w:r w:rsidRPr="004234BF">
        <w:rPr>
          <w:rStyle w:val="StyleUnderline"/>
        </w:rPr>
        <w:t>that since 1880 global warming was caused by anthropogenic phenomena</w:t>
      </w:r>
      <w:r w:rsidRPr="0066670F">
        <w:rPr>
          <w:sz w:val="14"/>
        </w:rPr>
        <w:t xml:space="preserve">. Nor does the fact that during this period anthropogenic </w:t>
      </w:r>
      <w:proofErr w:type="spellStart"/>
      <w:r w:rsidRPr="0066670F">
        <w:rPr>
          <w:sz w:val="14"/>
        </w:rPr>
        <w:t>forcings</w:t>
      </w:r>
      <w:proofErr w:type="spellEnd"/>
      <w:r w:rsidRPr="0066670F">
        <w:rPr>
          <w:sz w:val="14"/>
        </w:rPr>
        <w:t xml:space="preserve"> are </w:t>
      </w:r>
      <w:proofErr w:type="gramStart"/>
      <w:r w:rsidRPr="0066670F">
        <w:rPr>
          <w:sz w:val="14"/>
        </w:rPr>
        <w:t>I(</w:t>
      </w:r>
      <w:proofErr w:type="gramEnd"/>
      <w:r w:rsidRPr="0066670F">
        <w:rPr>
          <w:sz w:val="14"/>
        </w:rPr>
        <w:t xml:space="preserve">2), i.e. stationary in second differences, whereas Earth’s temperature and solar irradiance are I(1), i.e. stationary in first differences, contravene any physical theory. For physical reasons it might be expected that over the millennia these variables should share the same order of integration; they should all be </w:t>
      </w:r>
      <w:proofErr w:type="gramStart"/>
      <w:r w:rsidRPr="0066670F">
        <w:rPr>
          <w:sz w:val="14"/>
        </w:rPr>
        <w:t>I(</w:t>
      </w:r>
      <w:proofErr w:type="gramEnd"/>
      <w:r w:rsidRPr="0066670F">
        <w:rPr>
          <w:sz w:val="14"/>
        </w:rPr>
        <w:t xml:space="preserve">1) or all I(2), otherwise there would be persistent energy imbalance. However, </w:t>
      </w:r>
      <w:proofErr w:type="spellStart"/>
      <w:r w:rsidRPr="0066670F">
        <w:rPr>
          <w:sz w:val="14"/>
        </w:rPr>
        <w:t>dur</w:t>
      </w:r>
      <w:proofErr w:type="spellEnd"/>
      <w:r w:rsidRPr="0066670F">
        <w:rPr>
          <w:sz w:val="14"/>
        </w:rPr>
        <w:t xml:space="preserve">- </w:t>
      </w:r>
      <w:proofErr w:type="spellStart"/>
      <w:r w:rsidRPr="0066670F">
        <w:rPr>
          <w:sz w:val="14"/>
        </w:rPr>
        <w:t>ing</w:t>
      </w:r>
      <w:proofErr w:type="spellEnd"/>
      <w:r w:rsidRPr="0066670F">
        <w:rPr>
          <w:sz w:val="14"/>
        </w:rPr>
        <w:t xml:space="preserve"> the last 150 </w:t>
      </w:r>
      <w:proofErr w:type="spellStart"/>
      <w:r w:rsidRPr="0066670F">
        <w:rPr>
          <w:sz w:val="14"/>
        </w:rPr>
        <w:t>yr</w:t>
      </w:r>
      <w:proofErr w:type="spellEnd"/>
      <w:r w:rsidRPr="0066670F">
        <w:rPr>
          <w:sz w:val="14"/>
        </w:rPr>
        <w:t xml:space="preserve"> there is no physical reason why these </w:t>
      </w:r>
      <w:proofErr w:type="spellStart"/>
      <w:r w:rsidRPr="0066670F">
        <w:rPr>
          <w:sz w:val="14"/>
        </w:rPr>
        <w:t>vari</w:t>
      </w:r>
      <w:proofErr w:type="spellEnd"/>
      <w:r w:rsidRPr="0066670F">
        <w:rPr>
          <w:sz w:val="14"/>
        </w:rPr>
        <w:t xml:space="preserve">- </w:t>
      </w:r>
      <w:proofErr w:type="spellStart"/>
      <w:r w:rsidRPr="0066670F">
        <w:rPr>
          <w:sz w:val="14"/>
        </w:rPr>
        <w:t>ables</w:t>
      </w:r>
      <w:proofErr w:type="spellEnd"/>
      <w:r w:rsidRPr="0066670F">
        <w:rPr>
          <w:sz w:val="14"/>
        </w:rPr>
        <w:t xml:space="preserve"> should share the same order of integration. However, the fact that they do not share the same order of integration over this period means that </w:t>
      </w:r>
      <w:r w:rsidRPr="004234BF">
        <w:rPr>
          <w:rStyle w:val="StyleUnderline"/>
        </w:rPr>
        <w:t xml:space="preserve">scientists who make strong in- </w:t>
      </w:r>
      <w:proofErr w:type="spellStart"/>
      <w:r w:rsidRPr="004234BF">
        <w:rPr>
          <w:rStyle w:val="StyleUnderline"/>
        </w:rPr>
        <w:t>terpretations</w:t>
      </w:r>
      <w:proofErr w:type="spellEnd"/>
      <w:r w:rsidRPr="004234BF">
        <w:rPr>
          <w:rStyle w:val="StyleUnderline"/>
        </w:rPr>
        <w:t xml:space="preserve"> about the anthropogenic causes of recent global warming should be cautious</w:t>
      </w:r>
      <w:r w:rsidRPr="0066670F">
        <w:rPr>
          <w:sz w:val="14"/>
        </w:rPr>
        <w:t xml:space="preserve">. Our polynomial </w:t>
      </w:r>
      <w:proofErr w:type="spellStart"/>
      <w:r w:rsidRPr="0066670F">
        <w:rPr>
          <w:sz w:val="14"/>
        </w:rPr>
        <w:t>cointegration</w:t>
      </w:r>
      <w:proofErr w:type="spellEnd"/>
      <w:r w:rsidRPr="0066670F">
        <w:rPr>
          <w:sz w:val="14"/>
        </w:rPr>
        <w:t xml:space="preserve"> tests challenge their interpretation of the </w:t>
      </w:r>
      <w:proofErr w:type="spellStart"/>
      <w:r w:rsidRPr="0066670F">
        <w:rPr>
          <w:sz w:val="14"/>
        </w:rPr>
        <w:t>data.Finally</w:t>
      </w:r>
      <w:proofErr w:type="spellEnd"/>
      <w:r w:rsidRPr="0066670F">
        <w:rPr>
          <w:sz w:val="14"/>
        </w:rPr>
        <w:t xml:space="preserve">, all statistical tests are probabilistic and depend on the specification of the model. Type 1 error refers to the probability of rejecting a hypothesis when it is true (false positive) and type 2 error refers to the probability of not rejecting a hypothesis when it is false (false negative). In our case the type 1 error is very small because anthropogenic forcing is I (1) with very low probability, and temperature is </w:t>
      </w:r>
      <w:proofErr w:type="spellStart"/>
      <w:r w:rsidRPr="0066670F">
        <w:rPr>
          <w:sz w:val="14"/>
        </w:rPr>
        <w:t>polynomially</w:t>
      </w:r>
      <w:proofErr w:type="spellEnd"/>
      <w:r w:rsidRPr="0066670F">
        <w:rPr>
          <w:sz w:val="14"/>
        </w:rPr>
        <w:t xml:space="preserve"> </w:t>
      </w:r>
      <w:proofErr w:type="spellStart"/>
      <w:r w:rsidRPr="0066670F">
        <w:rPr>
          <w:sz w:val="14"/>
        </w:rPr>
        <w:t>cointegrated</w:t>
      </w:r>
      <w:proofErr w:type="spellEnd"/>
      <w:r w:rsidRPr="0066670F">
        <w:rPr>
          <w:sz w:val="14"/>
        </w:rPr>
        <w:t xml:space="preserve"> with very low probability. Also we have experimented with a variety of model specifications and estimation methodologies. This means, however, that as with all hypotheses, </w:t>
      </w:r>
      <w:r w:rsidRPr="004234BF">
        <w:rPr>
          <w:rStyle w:val="StyleUnderline"/>
        </w:rPr>
        <w:t xml:space="preserve">our rejection of AGW is not absolute; </w:t>
      </w:r>
      <w:r w:rsidRPr="0098472F">
        <w:rPr>
          <w:rStyle w:val="StyleUnderline"/>
          <w:highlight w:val="cyan"/>
        </w:rPr>
        <w:t>it might be a false positive</w:t>
      </w:r>
      <w:r w:rsidRPr="0066670F">
        <w:rPr>
          <w:sz w:val="14"/>
        </w:rPr>
        <w:t xml:space="preserve">, and we cannot rule out the possibility that recent global warming has an anthropogenic footprint. </w:t>
      </w:r>
      <w:r w:rsidRPr="005870E9">
        <w:rPr>
          <w:rStyle w:val="StyleUnderline"/>
        </w:rPr>
        <w:t>However</w:t>
      </w:r>
      <w:r w:rsidRPr="0098472F">
        <w:rPr>
          <w:rStyle w:val="StyleUnderline"/>
          <w:highlight w:val="cyan"/>
        </w:rPr>
        <w:t>, this possibility is very small, and is not statistically significant</w:t>
      </w:r>
      <w:r w:rsidRPr="004234BF">
        <w:rPr>
          <w:rStyle w:val="StyleUnderline"/>
        </w:rPr>
        <w:t xml:space="preserve"> at conventional levels.</w:t>
      </w:r>
    </w:p>
    <w:p w:rsidR="00E31132" w:rsidRPr="0066670F" w:rsidRDefault="00E31132" w:rsidP="00E31132"/>
    <w:p w:rsidR="00D0459D" w:rsidRDefault="00D0459D" w:rsidP="00D0459D">
      <w:pPr>
        <w:pStyle w:val="Heading2"/>
      </w:pPr>
      <w:r>
        <w:lastRenderedPageBreak/>
        <w:t xml:space="preserve">Science Diplomacy </w:t>
      </w:r>
    </w:p>
    <w:p w:rsidR="00CF3919" w:rsidRPr="00F46089" w:rsidRDefault="00F572DA" w:rsidP="00B45804">
      <w:pPr>
        <w:pStyle w:val="Heading4"/>
      </w:pPr>
      <w:r>
        <w:t xml:space="preserve">Science diplomacy fails and causes conflicts- </w:t>
      </w:r>
      <w:r w:rsidR="00CF3919" w:rsidRPr="00F46089">
        <w:t>scientists and policy makers can’t work together</w:t>
      </w:r>
    </w:p>
    <w:p w:rsidR="00F572DA" w:rsidRPr="00F572DA" w:rsidRDefault="00CF3919" w:rsidP="00CF3919">
      <w:pPr>
        <w:rPr>
          <w:rStyle w:val="Style13ptBold"/>
        </w:rPr>
      </w:pPr>
      <w:r w:rsidRPr="00F572DA">
        <w:rPr>
          <w:rStyle w:val="Style13ptBold"/>
        </w:rPr>
        <w:t xml:space="preserve">Marlow 12 </w:t>
      </w:r>
    </w:p>
    <w:p w:rsidR="00CF3919" w:rsidRPr="00F572DA" w:rsidRDefault="00CF3919" w:rsidP="00CF3919">
      <w:pPr>
        <w:rPr>
          <w:sz w:val="18"/>
        </w:rPr>
      </w:pPr>
      <w:r w:rsidRPr="00F572DA">
        <w:rPr>
          <w:sz w:val="18"/>
        </w:rPr>
        <w:t>Jeffery, Writer for wired.com, “The Promise and Pitfal</w:t>
      </w:r>
      <w:r w:rsidR="00F572DA">
        <w:rPr>
          <w:sz w:val="18"/>
        </w:rPr>
        <w:t>ls of Democracy”, Wired.com, 12-11-</w:t>
      </w:r>
      <w:r w:rsidRPr="00F572DA">
        <w:rPr>
          <w:sz w:val="18"/>
        </w:rPr>
        <w:t xml:space="preserve">12, </w:t>
      </w:r>
      <w:hyperlink r:id="rId14" w:history="1">
        <w:r w:rsidRPr="00F572DA">
          <w:rPr>
            <w:rStyle w:val="Hyperlink"/>
            <w:sz w:val="18"/>
          </w:rPr>
          <w:t>http://www.wired.com/2012/12/the-promise-and-pitfalls-of-science-diplomacy/</w:t>
        </w:r>
      </w:hyperlink>
    </w:p>
    <w:p w:rsidR="00CF3919" w:rsidRPr="00F572DA" w:rsidRDefault="00CF3919" w:rsidP="00CF3919">
      <w:pPr>
        <w:rPr>
          <w:sz w:val="16"/>
        </w:rPr>
      </w:pPr>
      <w:r w:rsidRPr="00F572DA">
        <w:rPr>
          <w:sz w:val="16"/>
        </w:rPr>
        <w:t xml:space="preserve">On July 17th, 1975, Alexei </w:t>
      </w:r>
      <w:proofErr w:type="spellStart"/>
      <w:r w:rsidRPr="00F572DA">
        <w:rPr>
          <w:sz w:val="16"/>
        </w:rPr>
        <w:t>Leonov</w:t>
      </w:r>
      <w:proofErr w:type="spellEnd"/>
      <w:r w:rsidRPr="00F572DA">
        <w:rPr>
          <w:sz w:val="16"/>
        </w:rPr>
        <w:t xml:space="preserve">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w:t>
      </w:r>
      <w:proofErr w:type="spellStart"/>
      <w:r w:rsidRPr="00F572DA">
        <w:rPr>
          <w:sz w:val="16"/>
        </w:rPr>
        <w:t>Oklahomski</w:t>
      </w:r>
      <w:proofErr w:type="spellEnd"/>
      <w:r w:rsidRPr="00F572DA">
        <w:rPr>
          <w:sz w:val="16"/>
        </w:rPr>
        <w:t xml:space="preserve">,” the Soviet commander’s description of Stafford’s drawl. Far below </w:t>
      </w:r>
      <w:proofErr w:type="spellStart"/>
      <w:r w:rsidRPr="00F572DA">
        <w:rPr>
          <w:sz w:val="16"/>
        </w:rPr>
        <w:t>Leonov</w:t>
      </w:r>
      <w:proofErr w:type="spellEnd"/>
      <w:r w:rsidRPr="00F572DA">
        <w:rPr>
          <w:sz w:val="16"/>
        </w:rPr>
        <w:t xml:space="preserve">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98472F">
        <w:rPr>
          <w:rStyle w:val="StyleUnderline"/>
          <w:highlight w:val="cyan"/>
        </w:rPr>
        <w:t>This notion of science as a diplomatic</w:t>
      </w:r>
      <w:r w:rsidRPr="00F572DA">
        <w:rPr>
          <w:rStyle w:val="StyleUnderline"/>
        </w:rPr>
        <w:t xml:space="preserve"> </w:t>
      </w:r>
      <w:r w:rsidRPr="00F572DA">
        <w:rPr>
          <w:rStyle w:val="StyleUnderline"/>
          <w:sz w:val="16"/>
          <w:u w:val="none"/>
        </w:rPr>
        <w:t>t</w:t>
      </w:r>
      <w:r w:rsidRPr="00F572DA">
        <w:rPr>
          <w:sz w:val="16"/>
        </w:rPr>
        <w:t xml:space="preserve">ool – its use as an entry point to a recalcitrant society that simultaneously breaks down politically steeped preconceptions and offers tangible benefits – </w:t>
      </w:r>
      <w:r w:rsidRPr="0098472F">
        <w:rPr>
          <w:rStyle w:val="StyleUnderline"/>
          <w:highlight w:val="cyan"/>
        </w:rPr>
        <w:t>is a promising mode</w:t>
      </w:r>
      <w:r w:rsidRPr="00F572DA">
        <w:rPr>
          <w:sz w:val="16"/>
        </w:rPr>
        <w:t xml:space="preserve"> of development and a constructive brand </w:t>
      </w:r>
      <w:r w:rsidRPr="0098472F">
        <w:rPr>
          <w:rStyle w:val="StyleUnderline"/>
          <w:highlight w:val="cyan"/>
        </w:rPr>
        <w:t>of international relations</w:t>
      </w:r>
      <w:r w:rsidRPr="00F572DA">
        <w:rPr>
          <w:sz w:val="16"/>
        </w:rPr>
        <w:t xml:space="preserve">. The Obama Administration understands the value of science diplomacy; last month, Secretary of State Hillary Clinton announced the expansion of the Science Envoy program, appointing Barbara </w:t>
      </w:r>
      <w:proofErr w:type="spellStart"/>
      <w:r w:rsidRPr="00F572DA">
        <w:rPr>
          <w:sz w:val="16"/>
        </w:rPr>
        <w:t>Schaal</w:t>
      </w:r>
      <w:proofErr w:type="spellEnd"/>
      <w:r w:rsidRPr="00F572DA">
        <w:rPr>
          <w:sz w:val="16"/>
        </w:rPr>
        <w:t xml:space="preserve"> of Washington University in St. Louis, Bernard </w:t>
      </w:r>
      <w:proofErr w:type="spellStart"/>
      <w:r w:rsidRPr="00F572DA">
        <w:rPr>
          <w:sz w:val="16"/>
        </w:rPr>
        <w:t>Amadei</w:t>
      </w:r>
      <w:proofErr w:type="spellEnd"/>
      <w:r w:rsidRPr="00F572DA">
        <w:rPr>
          <w:sz w:val="16"/>
        </w:rPr>
        <w:t xml:space="preserve"> of the University of Colorado, and Susan </w:t>
      </w:r>
      <w:proofErr w:type="spellStart"/>
      <w:r w:rsidRPr="00F572DA">
        <w:rPr>
          <w:sz w:val="16"/>
        </w:rPr>
        <w:t>Hockfield</w:t>
      </w:r>
      <w:proofErr w:type="spellEnd"/>
      <w:r w:rsidRPr="00F572DA">
        <w:rPr>
          <w:sz w:val="16"/>
        </w:rPr>
        <w:t xml:space="preserve"> of the Massachusetts Institute of Technology to the position. These prominent scientists represent the third class of envoys – the program began in 2009 and has sponsored visits to nearly 20 countries. </w:t>
      </w:r>
      <w:r w:rsidRPr="00F572DA">
        <w:rPr>
          <w:b/>
          <w:u w:val="single"/>
        </w:rPr>
        <w:t xml:space="preserve">The philosophy </w:t>
      </w:r>
      <w:r w:rsidRPr="00F572DA">
        <w:rPr>
          <w:rStyle w:val="StyleUnderline"/>
        </w:rPr>
        <w:t xml:space="preserve">behind </w:t>
      </w:r>
      <w:r w:rsidRPr="0098472F">
        <w:rPr>
          <w:rStyle w:val="StyleUnderline"/>
          <w:highlight w:val="cyan"/>
        </w:rPr>
        <w:t>the</w:t>
      </w:r>
      <w:r w:rsidRPr="00F572DA">
        <w:rPr>
          <w:sz w:val="16"/>
        </w:rPr>
        <w:t xml:space="preserve"> envoy </w:t>
      </w:r>
      <w:r w:rsidRPr="0098472F">
        <w:rPr>
          <w:rStyle w:val="StyleUnderline"/>
          <w:highlight w:val="cyan"/>
        </w:rPr>
        <w:t>program is noble</w:t>
      </w:r>
      <w:r w:rsidRPr="0098472F">
        <w:rPr>
          <w:sz w:val="16"/>
          <w:highlight w:val="cyan"/>
        </w:rPr>
        <w:t>,</w:t>
      </w:r>
      <w:r w:rsidRPr="00F572DA">
        <w:rPr>
          <w:sz w:val="16"/>
        </w:rPr>
        <w:t xml:space="preserve"> </w:t>
      </w:r>
      <w:r w:rsidRPr="0098472F">
        <w:rPr>
          <w:rStyle w:val="StyleUnderline"/>
          <w:highlight w:val="cyan"/>
        </w:rPr>
        <w:t>but</w:t>
      </w:r>
      <w:r w:rsidRPr="00F572DA">
        <w:rPr>
          <w:rStyle w:val="StyleUnderline"/>
        </w:rPr>
        <w:t xml:space="preserve"> </w:t>
      </w:r>
      <w:r w:rsidRPr="00F572DA">
        <w:rPr>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98472F">
        <w:rPr>
          <w:rStyle w:val="StyleUnderline"/>
          <w:highlight w:val="cyan"/>
        </w:rPr>
        <w:t>A recent assessment</w:t>
      </w:r>
      <w:r w:rsidRPr="00F572DA">
        <w:rPr>
          <w:sz w:val="16"/>
        </w:rPr>
        <w:t xml:space="preserve"> of the program by envoy Elias </w:t>
      </w:r>
      <w:proofErr w:type="spellStart"/>
      <w:r w:rsidRPr="00F572DA">
        <w:rPr>
          <w:sz w:val="16"/>
        </w:rPr>
        <w:t>Zerhouni</w:t>
      </w:r>
      <w:proofErr w:type="spellEnd"/>
      <w:r w:rsidRPr="00F572DA">
        <w:rPr>
          <w:rStyle w:val="StyleUnderline"/>
        </w:rPr>
        <w:t xml:space="preserve"> </w:t>
      </w:r>
      <w:r w:rsidRPr="0098472F">
        <w:rPr>
          <w:rStyle w:val="StyleUnderline"/>
          <w:highlight w:val="cyan"/>
        </w:rPr>
        <w:t>noted the challenge of following through on initiatives predicated on the personal credibility</w:t>
      </w:r>
      <w:r w:rsidRPr="00F572DA">
        <w:rPr>
          <w:sz w:val="16"/>
        </w:rPr>
        <w:t xml:space="preserve"> and contacts of the individual envoys. </w:t>
      </w:r>
      <w:r w:rsidRPr="0098472F">
        <w:rPr>
          <w:rStyle w:val="StyleUnderline"/>
          <w:highlight w:val="cyan"/>
        </w:rPr>
        <w:t>Leveraging the networks of world-renowned scientists within</w:t>
      </w:r>
      <w:r w:rsidRPr="00F572DA">
        <w:rPr>
          <w:rStyle w:val="StyleUnderline"/>
        </w:rPr>
        <w:t xml:space="preserve"> the framework of a</w:t>
      </w:r>
      <w:r w:rsidRPr="00F572DA">
        <w:rPr>
          <w:sz w:val="16"/>
        </w:rPr>
        <w:t xml:space="preserve"> coherent </w:t>
      </w:r>
      <w:r w:rsidRPr="0098472F">
        <w:rPr>
          <w:rStyle w:val="StyleUnderline"/>
          <w:highlight w:val="cyan"/>
        </w:rPr>
        <w:t>policy of international relations is difficult</w:t>
      </w:r>
      <w:r w:rsidRPr="00F572DA">
        <w:rPr>
          <w:sz w:val="16"/>
        </w:rPr>
        <w:t xml:space="preserve">, particularly when funding for longer-term projects is uncertain. </w:t>
      </w:r>
      <w:r w:rsidRPr="0098472F">
        <w:rPr>
          <w:rStyle w:val="StyleUnderline"/>
          <w:highlight w:val="cyan"/>
        </w:rPr>
        <w:t>The trust of international partners requires a predictable political and financial environment</w:t>
      </w:r>
      <w:r w:rsidRPr="0098472F">
        <w:rPr>
          <w:sz w:val="16"/>
          <w:highlight w:val="cyan"/>
        </w:rPr>
        <w:t>.</w:t>
      </w:r>
      <w:r w:rsidRPr="00F572DA">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rsidR="00841D37" w:rsidRPr="00670377" w:rsidRDefault="00841D37" w:rsidP="00841D37">
      <w:pPr>
        <w:pStyle w:val="Heading4"/>
      </w:pPr>
      <w:r w:rsidRPr="00670377">
        <w:t>Scientists lack unity, and are ineffective at engaging governments, means no solvency</w:t>
      </w:r>
    </w:p>
    <w:p w:rsidR="00841D37" w:rsidRPr="000B3106" w:rsidRDefault="00841D37" w:rsidP="00841D37">
      <w:pPr>
        <w:shd w:val="clear" w:color="auto" w:fill="FFFFFF"/>
        <w:spacing w:after="0"/>
        <w:rPr>
          <w:bCs/>
          <w:sz w:val="18"/>
          <w:szCs w:val="18"/>
        </w:rPr>
      </w:pPr>
      <w:r w:rsidRPr="00670377">
        <w:rPr>
          <w:rStyle w:val="Style13ptBold"/>
        </w:rPr>
        <w:t>National Research Council 12</w:t>
      </w:r>
      <w:r>
        <w:rPr>
          <w:rStyle w:val="Style13ptBold"/>
        </w:rPr>
        <w:t xml:space="preserve"> </w:t>
      </w:r>
      <w:r w:rsidRPr="000B3106">
        <w:rPr>
          <w:rStyle w:val="Style13ptBold"/>
          <w:b w:val="0"/>
          <w:sz w:val="18"/>
          <w:szCs w:val="18"/>
        </w:rPr>
        <w:t>(</w:t>
      </w:r>
      <w:r w:rsidRPr="000B3106">
        <w:rPr>
          <w:rFonts w:eastAsia="Times New Roman" w:cs="Arial"/>
          <w:color w:val="000000"/>
          <w:sz w:val="18"/>
          <w:szCs w:val="18"/>
        </w:rPr>
        <w:t>The National Research Council (NRC) is the working arm of the United States National Academies, which produces reports that shape policies, inform public opinion, and advance the pursuit</w:t>
      </w:r>
    </w:p>
    <w:p w:rsidR="00841D37" w:rsidRPr="000B3106" w:rsidRDefault="00841D37" w:rsidP="00841D37">
      <w:pPr>
        <w:shd w:val="clear" w:color="auto" w:fill="FFFFFF"/>
        <w:spacing w:after="0"/>
        <w:rPr>
          <w:rFonts w:eastAsia="Times New Roman" w:cs="Arial"/>
          <w:color w:val="000000"/>
          <w:sz w:val="18"/>
          <w:szCs w:val="18"/>
        </w:rPr>
      </w:pPr>
      <w:proofErr w:type="gramStart"/>
      <w:r w:rsidRPr="000B3106">
        <w:rPr>
          <w:rFonts w:eastAsia="Times New Roman" w:cs="Arial"/>
          <w:color w:val="000000"/>
          <w:sz w:val="18"/>
          <w:szCs w:val="18"/>
        </w:rPr>
        <w:t>of</w:t>
      </w:r>
      <w:proofErr w:type="gramEnd"/>
      <w:r w:rsidRPr="000B3106">
        <w:rPr>
          <w:rFonts w:eastAsia="Times New Roman" w:cs="Arial"/>
          <w:color w:val="000000"/>
          <w:sz w:val="18"/>
          <w:szCs w:val="18"/>
        </w:rPr>
        <w:t xml:space="preserve"> science, engineering, and medicine, “U.S. and International Perspectives on Global Science Policy and Science” *pgs.33</w:t>
      </w:r>
    </w:p>
    <w:p w:rsidR="00841D37" w:rsidRPr="000B3106" w:rsidRDefault="00841D37" w:rsidP="00841D37">
      <w:pPr>
        <w:shd w:val="clear" w:color="auto" w:fill="FFFFFF"/>
        <w:spacing w:after="0"/>
        <w:rPr>
          <w:rFonts w:eastAsia="Times New Roman" w:cs="Arial"/>
          <w:color w:val="000000"/>
          <w:sz w:val="18"/>
          <w:szCs w:val="18"/>
        </w:rPr>
      </w:pPr>
      <w:r w:rsidRPr="000B3106">
        <w:rPr>
          <w:rFonts w:eastAsia="Times New Roman" w:cs="Arial"/>
          <w:color w:val="000000"/>
          <w:sz w:val="18"/>
          <w:szCs w:val="18"/>
        </w:rPr>
        <w:t xml:space="preserve">-34, </w:t>
      </w:r>
      <w:hyperlink r:id="rId15" w:tgtFrame="_blank" w:history="1">
        <w:r w:rsidRPr="000B3106">
          <w:rPr>
            <w:rStyle w:val="Hyperlink"/>
            <w:rFonts w:eastAsia="Times New Roman" w:cs="Arial"/>
            <w:sz w:val="18"/>
            <w:szCs w:val="18"/>
          </w:rPr>
          <w:t>http://www.nap.edu/openbook.php?record_id=13300&amp;page=33</w:t>
        </w:r>
      </w:hyperlink>
      <w:r w:rsidRPr="000B3106">
        <w:rPr>
          <w:rFonts w:eastAsia="Times New Roman" w:cs="Arial"/>
          <w:color w:val="000000"/>
          <w:sz w:val="18"/>
          <w:szCs w:val="18"/>
        </w:rPr>
        <w:t>KW, 2012, 7/31/14, MEM)</w:t>
      </w:r>
    </w:p>
    <w:p w:rsidR="00841D37" w:rsidRPr="00364D8C" w:rsidRDefault="00841D37" w:rsidP="00841D37">
      <w:pPr>
        <w:shd w:val="clear" w:color="auto" w:fill="FFFFFF"/>
        <w:spacing w:after="0"/>
        <w:contextualSpacing/>
        <w:rPr>
          <w:rFonts w:eastAsia="Times New Roman" w:cs="Arial"/>
          <w:color w:val="000000"/>
          <w:sz w:val="16"/>
        </w:rPr>
      </w:pPr>
      <w:r w:rsidRPr="00364D8C">
        <w:rPr>
          <w:rFonts w:eastAsia="Times New Roman" w:cs="Arial"/>
          <w:b/>
          <w:bCs/>
          <w:color w:val="000000"/>
          <w:u w:val="single"/>
        </w:rPr>
        <w:t>Many</w:t>
      </w:r>
      <w:r w:rsidRPr="00364D8C">
        <w:rPr>
          <w:rFonts w:eastAsia="Times New Roman" w:cs="Arial"/>
          <w:color w:val="000000"/>
          <w:sz w:val="16"/>
        </w:rPr>
        <w:t xml:space="preserve"> workshop participants </w:t>
      </w:r>
      <w:r w:rsidRPr="00364D8C">
        <w:rPr>
          <w:rFonts w:eastAsia="Times New Roman" w:cs="Arial"/>
          <w:b/>
          <w:bCs/>
          <w:color w:val="000000"/>
          <w:u w:val="single"/>
        </w:rPr>
        <w:t>underlined the failure of scientists to effectively engage policy makers</w:t>
      </w:r>
      <w:r w:rsidRPr="00364D8C">
        <w:rPr>
          <w:rFonts w:eastAsia="Times New Roman" w:cs="Arial"/>
          <w:color w:val="000000"/>
          <w:sz w:val="16"/>
        </w:rPr>
        <w:t xml:space="preserve"> and the public </w:t>
      </w:r>
      <w:r w:rsidRPr="00364D8C">
        <w:rPr>
          <w:rFonts w:eastAsia="Times New Roman" w:cs="Arial"/>
          <w:b/>
          <w:bCs/>
          <w:color w:val="000000"/>
          <w:sz w:val="16"/>
        </w:rPr>
        <w:t>in</w:t>
      </w:r>
      <w:r w:rsidRPr="00364D8C">
        <w:rPr>
          <w:rFonts w:eastAsia="Times New Roman" w:cs="Arial"/>
          <w:color w:val="000000"/>
          <w:sz w:val="16"/>
        </w:rPr>
        <w:t xml:space="preserve"> the </w:t>
      </w:r>
      <w:r w:rsidRPr="00364D8C">
        <w:rPr>
          <w:rFonts w:eastAsia="Times New Roman" w:cs="Arial"/>
          <w:b/>
          <w:bCs/>
          <w:color w:val="000000"/>
          <w:u w:val="single"/>
        </w:rPr>
        <w:t>understanding the role of science and its</w:t>
      </w:r>
      <w:r w:rsidRPr="00364D8C">
        <w:rPr>
          <w:rFonts w:eastAsia="Times New Roman" w:cs="Arial"/>
          <w:color w:val="000000"/>
          <w:sz w:val="16"/>
        </w:rPr>
        <w:t xml:space="preserve"> potential </w:t>
      </w:r>
      <w:r w:rsidRPr="00364D8C">
        <w:rPr>
          <w:rFonts w:eastAsia="Times New Roman" w:cs="Arial"/>
          <w:b/>
          <w:bCs/>
          <w:color w:val="000000"/>
          <w:u w:val="single"/>
        </w:rPr>
        <w:t>value in diplomacy and</w:t>
      </w:r>
      <w:r w:rsidRPr="00364D8C">
        <w:rPr>
          <w:rFonts w:eastAsia="Times New Roman" w:cs="Arial"/>
          <w:color w:val="000000"/>
          <w:u w:val="single"/>
        </w:rPr>
        <w:t xml:space="preserve"> </w:t>
      </w:r>
      <w:r w:rsidRPr="00364D8C">
        <w:rPr>
          <w:rFonts w:eastAsia="Times New Roman" w:cs="Arial"/>
          <w:color w:val="000000"/>
          <w:sz w:val="16"/>
        </w:rPr>
        <w:t xml:space="preserve">in </w:t>
      </w:r>
      <w:r w:rsidRPr="00364D8C">
        <w:rPr>
          <w:rFonts w:eastAsia="Times New Roman" w:cs="Arial"/>
          <w:b/>
          <w:bCs/>
          <w:color w:val="000000"/>
          <w:u w:val="single"/>
        </w:rPr>
        <w:t>development</w:t>
      </w:r>
      <w:r w:rsidRPr="00364D8C">
        <w:rPr>
          <w:rFonts w:eastAsia="Times New Roman" w:cs="Arial"/>
          <w:b/>
          <w:bCs/>
          <w:color w:val="000000"/>
          <w:sz w:val="16"/>
        </w:rPr>
        <w:t>.</w:t>
      </w:r>
      <w:r w:rsidRPr="00364D8C">
        <w:rPr>
          <w:rFonts w:eastAsia="Times New Roman" w:cs="Arial"/>
          <w:color w:val="000000"/>
          <w:sz w:val="16"/>
        </w:rPr>
        <w:t xml:space="preserve"> According to Volker </w:t>
      </w:r>
      <w:proofErr w:type="spellStart"/>
      <w:r w:rsidRPr="00364D8C">
        <w:rPr>
          <w:rFonts w:eastAsia="Times New Roman" w:cs="Arial"/>
          <w:color w:val="000000"/>
          <w:sz w:val="16"/>
        </w:rPr>
        <w:t>ter</w:t>
      </w:r>
      <w:proofErr w:type="spellEnd"/>
      <w:r w:rsidRPr="00364D8C">
        <w:rPr>
          <w:rFonts w:eastAsia="Times New Roman" w:cs="Arial"/>
          <w:color w:val="000000"/>
          <w:sz w:val="16"/>
        </w:rPr>
        <w:t xml:space="preserve"> </w:t>
      </w:r>
      <w:proofErr w:type="spellStart"/>
      <w:r w:rsidRPr="00364D8C">
        <w:rPr>
          <w:rFonts w:eastAsia="Times New Roman" w:cs="Arial"/>
          <w:color w:val="000000"/>
          <w:sz w:val="16"/>
        </w:rPr>
        <w:t>Meulen</w:t>
      </w:r>
      <w:proofErr w:type="spellEnd"/>
      <w:r w:rsidRPr="00364D8C">
        <w:rPr>
          <w:rFonts w:eastAsia="Times New Roman" w:cs="Arial"/>
          <w:color w:val="000000"/>
          <w:sz w:val="16"/>
        </w:rPr>
        <w:t xml:space="preserve">, </w:t>
      </w:r>
      <w:r w:rsidRPr="00364D8C">
        <w:rPr>
          <w:rFonts w:eastAsia="Times New Roman" w:cs="Arial"/>
          <w:b/>
          <w:bCs/>
          <w:color w:val="000000"/>
          <w:u w:val="single"/>
        </w:rPr>
        <w:t>the main challenges are the lack of a unified voice to speak on behalf of science and the lack of experience within the political institutions</w:t>
      </w:r>
      <w:r w:rsidRPr="00364D8C">
        <w:rPr>
          <w:rFonts w:eastAsia="Times New Roman" w:cs="Arial"/>
          <w:color w:val="000000"/>
          <w:u w:val="single"/>
        </w:rPr>
        <w:t xml:space="preserve"> </w:t>
      </w:r>
      <w:r w:rsidRPr="00364D8C">
        <w:rPr>
          <w:rFonts w:eastAsia="Times New Roman" w:cs="Arial"/>
          <w:color w:val="000000"/>
          <w:sz w:val="16"/>
        </w:rPr>
        <w:t xml:space="preserve">to use science and effectively communicate with the science community. This challenge is often compounded by the multiplicity of other voices in a crowded world. </w:t>
      </w:r>
      <w:r w:rsidRPr="00364D8C">
        <w:rPr>
          <w:rFonts w:eastAsia="Times New Roman" w:cs="Arial"/>
          <w:b/>
          <w:bCs/>
          <w:color w:val="000000"/>
          <w:u w:val="single"/>
        </w:rPr>
        <w:t>In a very complicated diplomatic system</w:t>
      </w:r>
      <w:r w:rsidRPr="00364D8C">
        <w:rPr>
          <w:rFonts w:eastAsia="Times New Roman" w:cs="Arial"/>
          <w:color w:val="000000"/>
          <w:sz w:val="16"/>
        </w:rPr>
        <w:t xml:space="preserve">, involving NGOs, intergovernmental organizations, media, and new communication modes and networks, </w:t>
      </w:r>
      <w:r w:rsidRPr="00364D8C">
        <w:rPr>
          <w:rFonts w:eastAsia="Times New Roman" w:cs="Arial"/>
          <w:b/>
          <w:bCs/>
          <w:color w:val="000000"/>
          <w:u w:val="single"/>
        </w:rPr>
        <w:t>the scientific community must learn how to</w:t>
      </w:r>
      <w:r w:rsidRPr="00364D8C">
        <w:rPr>
          <w:rFonts w:eastAsia="Times New Roman" w:cs="Arial"/>
          <w:color w:val="000000"/>
          <w:sz w:val="16"/>
        </w:rPr>
        <w:t xml:space="preserve"> inform and </w:t>
      </w:r>
      <w:r w:rsidRPr="00364D8C">
        <w:rPr>
          <w:rFonts w:eastAsia="Times New Roman" w:cs="Arial"/>
          <w:b/>
          <w:bCs/>
          <w:color w:val="000000"/>
          <w:u w:val="single"/>
        </w:rPr>
        <w:t>engage more effectively with</w:t>
      </w:r>
      <w:r w:rsidRPr="00364D8C">
        <w:rPr>
          <w:rFonts w:eastAsia="Times New Roman" w:cs="Arial"/>
          <w:color w:val="000000"/>
          <w:sz w:val="16"/>
        </w:rPr>
        <w:t xml:space="preserve"> all these groups and </w:t>
      </w:r>
      <w:r w:rsidRPr="00364D8C">
        <w:rPr>
          <w:rFonts w:eastAsia="Times New Roman" w:cs="Arial"/>
          <w:b/>
          <w:bCs/>
          <w:color w:val="000000"/>
          <w:u w:val="single"/>
        </w:rPr>
        <w:t>governments</w:t>
      </w:r>
      <w:r w:rsidRPr="00364D8C">
        <w:rPr>
          <w:rFonts w:eastAsia="Times New Roman" w:cs="Arial"/>
          <w:color w:val="000000"/>
          <w:u w:val="single"/>
        </w:rPr>
        <w:t xml:space="preserve">. </w:t>
      </w:r>
      <w:r w:rsidRPr="00364D8C">
        <w:rPr>
          <w:rFonts w:eastAsia="Times New Roman" w:cs="Arial"/>
          <w:color w:val="000000"/>
          <w:sz w:val="16"/>
        </w:rPr>
        <w:t xml:space="preserve">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364D8C">
        <w:rPr>
          <w:rStyle w:val="StyleUnderline"/>
          <w:b/>
        </w:rPr>
        <w:lastRenderedPageBreak/>
        <w:t>Unfortunately,</w:t>
      </w:r>
      <w:r w:rsidRPr="00364D8C">
        <w:rPr>
          <w:rFonts w:eastAsia="Times New Roman" w:cs="Arial"/>
          <w:color w:val="000000"/>
          <w:sz w:val="16"/>
        </w:rPr>
        <w:t xml:space="preserve"> noted one discussant, </w:t>
      </w:r>
      <w:r w:rsidRPr="00364D8C">
        <w:rPr>
          <w:rStyle w:val="StyleUnderline"/>
          <w:b/>
        </w:rPr>
        <w:t>there are often organizational barriers within and</w:t>
      </w:r>
      <w:r>
        <w:rPr>
          <w:rStyle w:val="StyleUnderline"/>
          <w:b/>
        </w:rPr>
        <w:t xml:space="preserve"> </w:t>
      </w:r>
      <w:r w:rsidRPr="00364D8C">
        <w:rPr>
          <w:rStyle w:val="StyleUnderline"/>
          <w:b/>
        </w:rPr>
        <w:t>between governments, in addition to the low public understanding and support for such policies.</w:t>
      </w:r>
    </w:p>
    <w:p w:rsidR="00841D37" w:rsidRPr="000B3106" w:rsidRDefault="00841D37" w:rsidP="00841D37">
      <w:pPr>
        <w:pStyle w:val="Heading4"/>
      </w:pPr>
      <w:r w:rsidRPr="000B3106">
        <w:t>Lack of cohesion, human capital, and infrastructure prevent effective science diplomacy</w:t>
      </w:r>
    </w:p>
    <w:p w:rsidR="00841D37" w:rsidRPr="00364D8C" w:rsidRDefault="00841D37" w:rsidP="00841D37">
      <w:pPr>
        <w:shd w:val="clear" w:color="auto" w:fill="FFFFFF"/>
        <w:spacing w:after="0"/>
        <w:contextualSpacing/>
        <w:rPr>
          <w:b/>
          <w:bCs/>
          <w:sz w:val="18"/>
          <w:szCs w:val="18"/>
        </w:rPr>
      </w:pPr>
      <w:r w:rsidRPr="00670377">
        <w:rPr>
          <w:rStyle w:val="Style13ptBold"/>
        </w:rPr>
        <w:t>National Research Council 12</w:t>
      </w:r>
      <w:r>
        <w:rPr>
          <w:rStyle w:val="Style13ptBold"/>
        </w:rPr>
        <w:t xml:space="preserve"> </w:t>
      </w:r>
      <w:r w:rsidRPr="00364D8C">
        <w:rPr>
          <w:rStyle w:val="Style13ptBold"/>
          <w:sz w:val="18"/>
          <w:szCs w:val="18"/>
        </w:rPr>
        <w:t>(</w:t>
      </w:r>
      <w:r w:rsidRPr="00364D8C">
        <w:rPr>
          <w:rFonts w:eastAsia="Times New Roman" w:cs="Arial"/>
          <w:color w:val="000000"/>
          <w:sz w:val="18"/>
          <w:szCs w:val="18"/>
        </w:rPr>
        <w:t xml:space="preserve">The National Research Council (NRC) is the working arm of </w:t>
      </w:r>
      <w:proofErr w:type="spellStart"/>
      <w:r w:rsidRPr="00364D8C">
        <w:rPr>
          <w:rFonts w:eastAsia="Times New Roman" w:cs="Arial"/>
          <w:color w:val="000000"/>
          <w:sz w:val="18"/>
          <w:szCs w:val="18"/>
        </w:rPr>
        <w:t>theUnited</w:t>
      </w:r>
      <w:proofErr w:type="spellEnd"/>
      <w:r w:rsidRPr="00364D8C">
        <w:rPr>
          <w:rFonts w:eastAsia="Times New Roman" w:cs="Arial"/>
          <w:color w:val="000000"/>
          <w:sz w:val="18"/>
          <w:szCs w:val="18"/>
        </w:rPr>
        <w:t xml:space="preserve"> States National Academies, which produces reports that shape policies, inform public opinion,</w:t>
      </w:r>
    </w:p>
    <w:p w:rsidR="00841D37" w:rsidRPr="00364D8C" w:rsidRDefault="00841D37" w:rsidP="00841D37">
      <w:pPr>
        <w:shd w:val="clear" w:color="auto" w:fill="FFFFFF"/>
        <w:spacing w:after="0"/>
        <w:contextualSpacing/>
        <w:rPr>
          <w:rFonts w:eastAsia="Times New Roman" w:cs="Arial"/>
          <w:color w:val="000000"/>
          <w:sz w:val="18"/>
          <w:szCs w:val="18"/>
        </w:rPr>
      </w:pPr>
      <w:proofErr w:type="gramStart"/>
      <w:r w:rsidRPr="00364D8C">
        <w:rPr>
          <w:rFonts w:eastAsia="Times New Roman" w:cs="Arial"/>
          <w:color w:val="000000"/>
          <w:sz w:val="18"/>
          <w:szCs w:val="18"/>
        </w:rPr>
        <w:t>and</w:t>
      </w:r>
      <w:proofErr w:type="gramEnd"/>
      <w:r w:rsidRPr="00364D8C">
        <w:rPr>
          <w:rFonts w:eastAsia="Times New Roman" w:cs="Arial"/>
          <w:color w:val="000000"/>
          <w:sz w:val="18"/>
          <w:szCs w:val="18"/>
        </w:rPr>
        <w:t xml:space="preserve"> advance the pursuit of science, engineering, and medicine, “U.S. and International Perspectives on Global Science Policy and Science” *pgs.33</w:t>
      </w:r>
    </w:p>
    <w:p w:rsidR="00841D37" w:rsidRPr="00670377" w:rsidRDefault="00841D37" w:rsidP="00841D37">
      <w:pPr>
        <w:shd w:val="clear" w:color="auto" w:fill="FFFFFF"/>
        <w:spacing w:after="0"/>
        <w:contextualSpacing/>
        <w:rPr>
          <w:rFonts w:eastAsia="Times New Roman" w:cs="Arial"/>
          <w:color w:val="000000"/>
        </w:rPr>
      </w:pPr>
      <w:r w:rsidRPr="00364D8C">
        <w:rPr>
          <w:rFonts w:eastAsia="Times New Roman" w:cs="Arial"/>
          <w:color w:val="000000"/>
          <w:sz w:val="18"/>
          <w:szCs w:val="18"/>
        </w:rPr>
        <w:t xml:space="preserve">-34, </w:t>
      </w:r>
      <w:hyperlink r:id="rId16" w:history="1">
        <w:r w:rsidRPr="00364D8C">
          <w:rPr>
            <w:rStyle w:val="Hyperlink"/>
            <w:rFonts w:eastAsia="Times New Roman" w:cs="Arial"/>
            <w:sz w:val="18"/>
            <w:szCs w:val="18"/>
          </w:rPr>
          <w:t>http://www.nap.edu/openbook.php?record_id=13300&amp;page=33KW</w:t>
        </w:r>
      </w:hyperlink>
      <w:r w:rsidRPr="00364D8C">
        <w:rPr>
          <w:rFonts w:eastAsia="Times New Roman" w:cs="Arial"/>
          <w:color w:val="000000"/>
          <w:sz w:val="18"/>
          <w:szCs w:val="18"/>
        </w:rPr>
        <w:t>, 2012, 7/13/14, MEM)</w:t>
      </w:r>
    </w:p>
    <w:p w:rsidR="00841D37" w:rsidRPr="00364D8C" w:rsidRDefault="00841D37" w:rsidP="00841D37">
      <w:pPr>
        <w:shd w:val="clear" w:color="auto" w:fill="FFFFFF"/>
        <w:spacing w:after="0"/>
        <w:contextualSpacing/>
        <w:rPr>
          <w:rFonts w:eastAsia="Times New Roman" w:cs="Arial"/>
          <w:color w:val="000000"/>
          <w:sz w:val="16"/>
        </w:rPr>
      </w:pPr>
      <w:r w:rsidRPr="00364D8C">
        <w:rPr>
          <w:rFonts w:eastAsia="Times New Roman" w:cs="Arial"/>
          <w:b/>
          <w:bCs/>
          <w:color w:val="000000"/>
          <w:u w:val="single"/>
        </w:rPr>
        <w:t>A</w:t>
      </w:r>
      <w:r w:rsidRPr="00364D8C">
        <w:rPr>
          <w:rFonts w:eastAsia="Times New Roman" w:cs="Arial"/>
          <w:color w:val="000000"/>
          <w:sz w:val="16"/>
        </w:rPr>
        <w:t xml:space="preserve"> serious </w:t>
      </w:r>
      <w:r w:rsidRPr="00364D8C">
        <w:rPr>
          <w:rFonts w:eastAsia="Times New Roman" w:cs="Arial"/>
          <w:b/>
          <w:bCs/>
          <w:color w:val="000000"/>
          <w:u w:val="single"/>
        </w:rPr>
        <w:t>lack of human capital, coherent national</w:t>
      </w:r>
      <w:r w:rsidRPr="00364D8C">
        <w:rPr>
          <w:rFonts w:eastAsia="Times New Roman" w:cs="Arial"/>
          <w:b/>
          <w:bCs/>
          <w:color w:val="000000"/>
          <w:sz w:val="16"/>
        </w:rPr>
        <w:t xml:space="preserve"> science</w:t>
      </w:r>
      <w:r w:rsidRPr="00364D8C">
        <w:rPr>
          <w:rFonts w:eastAsia="Times New Roman" w:cs="Arial"/>
          <w:color w:val="000000"/>
          <w:sz w:val="16"/>
        </w:rPr>
        <w:t xml:space="preserve"> and technology </w:t>
      </w:r>
      <w:r w:rsidRPr="00364D8C">
        <w:rPr>
          <w:rFonts w:eastAsia="Times New Roman" w:cs="Arial"/>
          <w:b/>
          <w:bCs/>
          <w:color w:val="000000"/>
          <w:u w:val="single"/>
        </w:rPr>
        <w:t>strategies, and research infrastructures in</w:t>
      </w:r>
      <w:r w:rsidRPr="00364D8C">
        <w:rPr>
          <w:rFonts w:eastAsia="Times New Roman" w:cs="Arial"/>
          <w:color w:val="000000"/>
          <w:sz w:val="16"/>
        </w:rPr>
        <w:t xml:space="preserve"> potentially </w:t>
      </w:r>
      <w:r w:rsidRPr="00364D8C">
        <w:rPr>
          <w:rFonts w:eastAsia="Times New Roman" w:cs="Arial"/>
          <w:b/>
          <w:bCs/>
          <w:color w:val="000000"/>
          <w:u w:val="single"/>
        </w:rPr>
        <w:t>partnering countries was identified</w:t>
      </w:r>
      <w:r w:rsidRPr="00364D8C">
        <w:rPr>
          <w:rFonts w:eastAsia="Times New Roman" w:cs="Arial"/>
          <w:color w:val="000000"/>
          <w:sz w:val="16"/>
        </w:rPr>
        <w:t xml:space="preserve"> by some workshop participants </w:t>
      </w:r>
      <w:r w:rsidRPr="00364D8C">
        <w:rPr>
          <w:rFonts w:eastAsia="Times New Roman" w:cs="Arial"/>
          <w:b/>
          <w:bCs/>
          <w:color w:val="000000"/>
          <w:u w:val="single"/>
        </w:rPr>
        <w:t>as an important barrier to</w:t>
      </w:r>
      <w:r w:rsidRPr="00364D8C">
        <w:rPr>
          <w:rFonts w:eastAsia="Times New Roman" w:cs="Arial"/>
          <w:color w:val="000000"/>
          <w:u w:val="single"/>
        </w:rPr>
        <w:t xml:space="preserve"> </w:t>
      </w:r>
      <w:r w:rsidRPr="00364D8C">
        <w:rPr>
          <w:rFonts w:eastAsia="Times New Roman" w:cs="Arial"/>
          <w:color w:val="000000"/>
          <w:sz w:val="16"/>
        </w:rPr>
        <w:t xml:space="preserve">more </w:t>
      </w:r>
      <w:r w:rsidRPr="00364D8C">
        <w:rPr>
          <w:rFonts w:eastAsia="Times New Roman" w:cs="Arial"/>
          <w:b/>
          <w:bCs/>
          <w:color w:val="000000"/>
          <w:u w:val="single"/>
        </w:rPr>
        <w:t>effective international engagement.</w:t>
      </w:r>
      <w:r w:rsidRPr="00364D8C">
        <w:rPr>
          <w:rFonts w:eastAsia="Times New Roman" w:cs="Arial"/>
          <w:color w:val="000000"/>
          <w:sz w:val="16"/>
        </w:rPr>
        <w:t xml:space="preserve"> </w:t>
      </w:r>
      <w:proofErr w:type="spellStart"/>
      <w:r w:rsidRPr="00364D8C">
        <w:rPr>
          <w:rFonts w:eastAsia="Times New Roman" w:cs="Arial"/>
          <w:color w:val="000000"/>
          <w:sz w:val="16"/>
        </w:rPr>
        <w:t>Gebisa</w:t>
      </w:r>
      <w:proofErr w:type="spellEnd"/>
      <w:r w:rsidRPr="00364D8C">
        <w:rPr>
          <w:rFonts w:eastAsia="Times New Roman" w:cs="Arial"/>
          <w:color w:val="000000"/>
          <w:sz w:val="16"/>
        </w:rPr>
        <w:t xml:space="preserve"> </w:t>
      </w:r>
      <w:proofErr w:type="spellStart"/>
      <w:r w:rsidRPr="00364D8C">
        <w:rPr>
          <w:rFonts w:eastAsia="Times New Roman" w:cs="Arial"/>
          <w:color w:val="000000"/>
          <w:sz w:val="16"/>
        </w:rPr>
        <w:t>Ejeta</w:t>
      </w:r>
      <w:proofErr w:type="spellEnd"/>
      <w:r w:rsidRPr="00364D8C">
        <w:rPr>
          <w:rFonts w:eastAsia="Times New Roman" w:cs="Arial"/>
          <w:color w:val="000000"/>
          <w:sz w:val="16"/>
        </w:rPr>
        <w:t xml:space="preserve"> and others stated that </w:t>
      </w:r>
      <w:r w:rsidRPr="00364D8C">
        <w:rPr>
          <w:rFonts w:eastAsia="Times New Roman" w:cs="Arial"/>
          <w:b/>
          <w:bCs/>
          <w:color w:val="000000"/>
          <w:u w:val="single"/>
        </w:rPr>
        <w:t>weak human capacity</w:t>
      </w:r>
      <w:r w:rsidRPr="00364D8C">
        <w:rPr>
          <w:rFonts w:eastAsia="Times New Roman" w:cs="Arial"/>
          <w:color w:val="000000"/>
          <w:sz w:val="16"/>
        </w:rPr>
        <w:t xml:space="preserve">, in part owing to brain drain, </w:t>
      </w:r>
      <w:r w:rsidRPr="00364D8C">
        <w:rPr>
          <w:rFonts w:eastAsia="Times New Roman" w:cs="Arial"/>
          <w:b/>
          <w:bCs/>
          <w:color w:val="000000"/>
          <w:u w:val="single"/>
        </w:rPr>
        <w:t>and the lack of adequate research infrastructure in</w:t>
      </w:r>
      <w:r w:rsidRPr="00364D8C">
        <w:rPr>
          <w:rFonts w:eastAsia="Times New Roman" w:cs="Arial"/>
          <w:color w:val="000000"/>
          <w:sz w:val="16"/>
        </w:rPr>
        <w:t xml:space="preserve"> developing </w:t>
      </w:r>
      <w:r w:rsidRPr="00364D8C">
        <w:rPr>
          <w:rFonts w:eastAsia="Times New Roman" w:cs="Arial"/>
          <w:b/>
          <w:bCs/>
          <w:color w:val="000000"/>
          <w:u w:val="single"/>
        </w:rPr>
        <w:t>countries has too often derailed promising science-based developments</w:t>
      </w:r>
      <w:r w:rsidRPr="00364D8C">
        <w:rPr>
          <w:rFonts w:eastAsia="Times New Roman" w:cs="Arial"/>
          <w:color w:val="000000"/>
          <w:u w:val="single"/>
        </w:rPr>
        <w:t xml:space="preserve"> </w:t>
      </w:r>
      <w:r w:rsidRPr="00364D8C">
        <w:rPr>
          <w:rFonts w:eastAsia="Times New Roman" w:cs="Arial"/>
          <w:color w:val="000000"/>
          <w:sz w:val="16"/>
        </w:rPr>
        <w:t xml:space="preserve">or </w:t>
      </w:r>
      <w:proofErr w:type="spellStart"/>
      <w:r w:rsidRPr="00364D8C">
        <w:rPr>
          <w:rFonts w:eastAsia="Times New Roman" w:cs="Arial"/>
          <w:color w:val="000000"/>
          <w:sz w:val="16"/>
        </w:rPr>
        <w:t>worse</w:t>
      </w:r>
      <w:proofErr w:type="gramStart"/>
      <w:r w:rsidRPr="00364D8C">
        <w:rPr>
          <w:rFonts w:eastAsia="Times New Roman" w:cs="Arial"/>
          <w:color w:val="000000"/>
          <w:sz w:val="16"/>
        </w:rPr>
        <w:t>,prevented</w:t>
      </w:r>
      <w:proofErr w:type="spellEnd"/>
      <w:proofErr w:type="gramEnd"/>
      <w:r w:rsidRPr="00364D8C">
        <w:rPr>
          <w:rFonts w:eastAsia="Times New Roman" w:cs="Arial"/>
          <w:color w:val="000000"/>
          <w:sz w:val="16"/>
        </w:rPr>
        <w:t xml:space="preserve"> their successful exploitation. </w:t>
      </w:r>
      <w:proofErr w:type="spellStart"/>
      <w:r w:rsidRPr="00364D8C">
        <w:rPr>
          <w:rFonts w:eastAsia="Times New Roman" w:cs="Arial"/>
          <w:b/>
          <w:bCs/>
          <w:color w:val="000000"/>
          <w:u w:val="single"/>
        </w:rPr>
        <w:t>Ejeta</w:t>
      </w:r>
      <w:proofErr w:type="spellEnd"/>
      <w:r w:rsidRPr="00364D8C">
        <w:rPr>
          <w:rFonts w:eastAsia="Times New Roman" w:cs="Arial"/>
          <w:b/>
          <w:bCs/>
          <w:color w:val="000000"/>
          <w:u w:val="single"/>
        </w:rPr>
        <w:t xml:space="preserve"> also</w:t>
      </w:r>
      <w:r w:rsidRPr="00364D8C">
        <w:rPr>
          <w:rFonts w:eastAsia="Times New Roman" w:cs="Arial"/>
          <w:color w:val="000000"/>
          <w:u w:val="single"/>
        </w:rPr>
        <w:t xml:space="preserve"> </w:t>
      </w:r>
      <w:r w:rsidRPr="00364D8C">
        <w:rPr>
          <w:rFonts w:eastAsia="Times New Roman" w:cs="Arial"/>
          <w:b/>
          <w:bCs/>
          <w:color w:val="000000"/>
          <w:u w:val="single"/>
        </w:rPr>
        <w:t>underlined the differences in goals and aspirations between</w:t>
      </w:r>
      <w:r w:rsidRPr="00364D8C">
        <w:rPr>
          <w:rFonts w:eastAsia="Times New Roman" w:cs="Arial"/>
          <w:color w:val="000000"/>
          <w:sz w:val="16"/>
        </w:rPr>
        <w:t xml:space="preserve"> institutions in </w:t>
      </w:r>
      <w:r w:rsidRPr="00364D8C">
        <w:rPr>
          <w:rFonts w:eastAsia="Times New Roman" w:cs="Arial"/>
          <w:b/>
          <w:bCs/>
          <w:color w:val="000000"/>
          <w:u w:val="single"/>
        </w:rPr>
        <w:t>the United States and</w:t>
      </w:r>
      <w:r w:rsidRPr="00364D8C">
        <w:rPr>
          <w:rFonts w:eastAsia="Times New Roman" w:cs="Arial"/>
          <w:color w:val="000000"/>
          <w:sz w:val="16"/>
        </w:rPr>
        <w:t xml:space="preserve"> those in developing </w:t>
      </w:r>
      <w:r w:rsidRPr="00364D8C">
        <w:rPr>
          <w:rFonts w:eastAsia="Times New Roman" w:cs="Arial"/>
          <w:b/>
          <w:bCs/>
          <w:color w:val="000000"/>
          <w:u w:val="single"/>
        </w:rPr>
        <w:t>countries</w:t>
      </w:r>
      <w:r w:rsidRPr="00364D8C">
        <w:rPr>
          <w:rFonts w:eastAsia="Times New Roman" w:cs="Arial"/>
          <w:color w:val="000000"/>
          <w:sz w:val="16"/>
        </w:rPr>
        <w:t xml:space="preserve"> that often </w:t>
      </w:r>
      <w:r w:rsidRPr="00364D8C">
        <w:rPr>
          <w:rFonts w:eastAsia="Times New Roman" w:cs="Arial"/>
          <w:b/>
          <w:bCs/>
          <w:color w:val="000000"/>
          <w:u w:val="single"/>
        </w:rPr>
        <w:t xml:space="preserve">create </w:t>
      </w:r>
      <w:proofErr w:type="spellStart"/>
      <w:r w:rsidRPr="00364D8C">
        <w:rPr>
          <w:rFonts w:eastAsia="Times New Roman" w:cs="Arial"/>
          <w:b/>
          <w:bCs/>
          <w:color w:val="000000"/>
          <w:u w:val="single"/>
        </w:rPr>
        <w:t>anawkward</w:t>
      </w:r>
      <w:proofErr w:type="spellEnd"/>
      <w:r w:rsidRPr="00364D8C">
        <w:rPr>
          <w:rFonts w:eastAsia="Times New Roman" w:cs="Arial"/>
          <w:b/>
          <w:bCs/>
          <w:color w:val="000000"/>
          <w:u w:val="single"/>
        </w:rPr>
        <w:t xml:space="preserve"> dialogue about the objectives of</w:t>
      </w:r>
      <w:r w:rsidRPr="00364D8C">
        <w:rPr>
          <w:rFonts w:eastAsia="Times New Roman" w:cs="Arial"/>
          <w:color w:val="000000"/>
          <w:u w:val="single"/>
        </w:rPr>
        <w:t xml:space="preserve"> </w:t>
      </w:r>
      <w:r w:rsidRPr="00364D8C">
        <w:rPr>
          <w:rFonts w:eastAsia="Times New Roman" w:cs="Arial"/>
          <w:color w:val="000000"/>
          <w:sz w:val="16"/>
        </w:rPr>
        <w:t xml:space="preserve">collaborative </w:t>
      </w:r>
      <w:r w:rsidRPr="00364D8C">
        <w:rPr>
          <w:rFonts w:eastAsia="Times New Roman" w:cs="Arial"/>
          <w:b/>
          <w:bCs/>
          <w:color w:val="000000"/>
          <w:u w:val="single"/>
        </w:rPr>
        <w:t>partnerships.</w:t>
      </w:r>
      <w:r w:rsidRPr="00364D8C">
        <w:rPr>
          <w:rFonts w:eastAsia="Times New Roman" w:cs="Arial"/>
          <w:color w:val="000000"/>
          <w:u w:val="single"/>
        </w:rPr>
        <w:t xml:space="preserve"> </w:t>
      </w:r>
      <w:r w:rsidRPr="00364D8C">
        <w:rPr>
          <w:rFonts w:eastAsia="Times New Roman" w:cs="Arial"/>
          <w:color w:val="000000"/>
          <w:sz w:val="16"/>
        </w:rPr>
        <w:t xml:space="preserve">Most of the advanced research institutions in the developed world aim at creating a global public good; in contrast, research centers </w:t>
      </w:r>
      <w:proofErr w:type="spellStart"/>
      <w:r w:rsidRPr="00364D8C">
        <w:rPr>
          <w:rFonts w:eastAsia="Times New Roman" w:cs="Arial"/>
          <w:color w:val="000000"/>
          <w:sz w:val="16"/>
        </w:rPr>
        <w:t>inmost</w:t>
      </w:r>
      <w:proofErr w:type="spellEnd"/>
      <w:r w:rsidRPr="00364D8C">
        <w:rPr>
          <w:rFonts w:eastAsia="Times New Roman" w:cs="Arial"/>
          <w:color w:val="000000"/>
          <w:sz w:val="16"/>
        </w:rPr>
        <w:t xml:space="preserve"> developing countries focus on the development of locally needed products and services. Nevertheless, he believed that the two goals are mutually supportive, and if the parties communicate and work together, a win-win scenario often can be reached. He also noted an overreliance in developing countries on external funding to capitalize on science diplomacy and global science cooperation opportunities, which is, of course, largely because of insufficient local resource commitment to science. There is a shortage of functional research centers and science support architecture such as science and technology </w:t>
      </w:r>
      <w:proofErr w:type="gramStart"/>
      <w:r w:rsidRPr="00364D8C">
        <w:rPr>
          <w:rFonts w:eastAsia="Times New Roman" w:cs="Arial"/>
          <w:color w:val="000000"/>
          <w:sz w:val="16"/>
        </w:rPr>
        <w:t>commissions</w:t>
      </w:r>
      <w:proofErr w:type="gramEnd"/>
      <w:r w:rsidRPr="00364D8C">
        <w:rPr>
          <w:rFonts w:eastAsia="Times New Roman" w:cs="Arial"/>
          <w:color w:val="000000"/>
          <w:sz w:val="16"/>
        </w:rPr>
        <w:t xml:space="preserve"> merit-based funding mechanism, or science academics in the developing world. Several participants identified building such structures as an important goal of science diplomacy.</w:t>
      </w:r>
    </w:p>
    <w:p w:rsidR="00841D37" w:rsidRDefault="00841D37" w:rsidP="00841D37">
      <w:pPr>
        <w:shd w:val="clear" w:color="auto" w:fill="FFFFFF"/>
        <w:spacing w:after="0"/>
        <w:rPr>
          <w:rFonts w:eastAsia="Times New Roman" w:cs="Arial"/>
          <w:color w:val="000000"/>
        </w:rPr>
      </w:pPr>
    </w:p>
    <w:p w:rsidR="00841D37" w:rsidRDefault="00841D37" w:rsidP="00841D37">
      <w:pPr>
        <w:pStyle w:val="Heading4"/>
      </w:pPr>
      <w:r w:rsidRPr="007C2DBA">
        <w:t>Government bureaucracy and short-termism inhibits scientific effectiveness</w:t>
      </w:r>
      <w:r>
        <w:t xml:space="preserve"> </w:t>
      </w:r>
    </w:p>
    <w:p w:rsidR="00841D37" w:rsidRPr="000B3106" w:rsidRDefault="00841D37" w:rsidP="00841D37">
      <w:pPr>
        <w:contextualSpacing/>
        <w:rPr>
          <w:b/>
          <w:bCs/>
          <w:sz w:val="18"/>
          <w:szCs w:val="18"/>
        </w:rPr>
      </w:pPr>
      <w:r w:rsidRPr="007C2DBA">
        <w:rPr>
          <w:rStyle w:val="Style13ptBold"/>
        </w:rPr>
        <w:t>National Research Council 12</w:t>
      </w:r>
      <w:r>
        <w:rPr>
          <w:rStyle w:val="Style13ptBold"/>
        </w:rPr>
        <w:t xml:space="preserve"> </w:t>
      </w:r>
      <w:r w:rsidRPr="000B3106">
        <w:rPr>
          <w:rStyle w:val="Style13ptBold"/>
          <w:sz w:val="18"/>
          <w:szCs w:val="18"/>
        </w:rPr>
        <w:t>(</w:t>
      </w:r>
      <w:r w:rsidRPr="000B3106">
        <w:rPr>
          <w:sz w:val="18"/>
          <w:szCs w:val="18"/>
        </w:rPr>
        <w:t>The National Research Council (NRC) is the working arm of the United States National Academies, which produces reports that shape policies, inform public opinion,</w:t>
      </w:r>
    </w:p>
    <w:p w:rsidR="00841D37" w:rsidRPr="000B3106" w:rsidRDefault="00841D37" w:rsidP="00841D37">
      <w:pPr>
        <w:contextualSpacing/>
        <w:rPr>
          <w:sz w:val="18"/>
          <w:szCs w:val="18"/>
        </w:rPr>
      </w:pPr>
      <w:proofErr w:type="gramStart"/>
      <w:r w:rsidRPr="000B3106">
        <w:rPr>
          <w:sz w:val="18"/>
          <w:szCs w:val="18"/>
        </w:rPr>
        <w:t>and</w:t>
      </w:r>
      <w:proofErr w:type="gramEnd"/>
      <w:r w:rsidRPr="000B3106">
        <w:rPr>
          <w:sz w:val="18"/>
          <w:szCs w:val="18"/>
        </w:rPr>
        <w:t xml:space="preserve"> advance the pursuit of science, engineering, and medicine, “U.S. and International Perspectives on</w:t>
      </w:r>
    </w:p>
    <w:p w:rsidR="00841D37" w:rsidRPr="000B3106" w:rsidRDefault="00841D37" w:rsidP="00841D37">
      <w:pPr>
        <w:contextualSpacing/>
        <w:rPr>
          <w:sz w:val="18"/>
          <w:szCs w:val="18"/>
        </w:rPr>
      </w:pPr>
      <w:r w:rsidRPr="000B3106">
        <w:rPr>
          <w:sz w:val="18"/>
          <w:szCs w:val="18"/>
        </w:rPr>
        <w:t xml:space="preserve">Global Science Policy and Science” *pgs. 33-34, </w:t>
      </w:r>
      <w:hyperlink r:id="rId17" w:history="1">
        <w:r w:rsidRPr="000B3106">
          <w:rPr>
            <w:rStyle w:val="Hyperlink"/>
            <w:rFonts w:eastAsia="Times New Roman" w:cs="Arial"/>
            <w:sz w:val="18"/>
            <w:szCs w:val="18"/>
          </w:rPr>
          <w:t>http://www.nap.edu/openbook.php?record_id=13300&amp;page=33KW</w:t>
        </w:r>
      </w:hyperlink>
      <w:r w:rsidRPr="000B3106">
        <w:rPr>
          <w:sz w:val="18"/>
          <w:szCs w:val="18"/>
        </w:rPr>
        <w:t>, 2012, 7/31/14, MEM)</w:t>
      </w:r>
    </w:p>
    <w:p w:rsidR="00841D37" w:rsidRPr="003C089D" w:rsidRDefault="00841D37" w:rsidP="00841D37">
      <w:pPr>
        <w:shd w:val="clear" w:color="auto" w:fill="FFFFFF"/>
        <w:spacing w:after="0"/>
        <w:rPr>
          <w:rFonts w:eastAsia="Times New Roman" w:cs="Arial"/>
          <w:color w:val="000000"/>
          <w:sz w:val="16"/>
        </w:rPr>
      </w:pPr>
      <w:r w:rsidRPr="003C089D">
        <w:rPr>
          <w:rFonts w:eastAsia="Times New Roman" w:cs="Arial"/>
          <w:color w:val="000000"/>
          <w:sz w:val="16"/>
        </w:rPr>
        <w:t xml:space="preserve">Despite the many efforts put forward by the U.S. government, </w:t>
      </w:r>
      <w:r w:rsidRPr="007C2DBA">
        <w:rPr>
          <w:rFonts w:eastAsia="Times New Roman" w:cs="Arial"/>
          <w:b/>
          <w:bCs/>
          <w:color w:val="000000"/>
          <w:u w:val="single"/>
        </w:rPr>
        <w:t xml:space="preserve">the discussion identified difficulties </w:t>
      </w:r>
      <w:proofErr w:type="spellStart"/>
      <w:r w:rsidRPr="007C2DBA">
        <w:rPr>
          <w:rFonts w:eastAsia="Times New Roman" w:cs="Arial"/>
          <w:b/>
          <w:bCs/>
          <w:color w:val="000000"/>
          <w:u w:val="single"/>
        </w:rPr>
        <w:t>forforeign</w:t>
      </w:r>
      <w:proofErr w:type="spellEnd"/>
      <w:r w:rsidRPr="007C2DBA">
        <w:rPr>
          <w:rFonts w:eastAsia="Times New Roman" w:cs="Arial"/>
          <w:b/>
          <w:bCs/>
          <w:color w:val="000000"/>
          <w:u w:val="single"/>
        </w:rPr>
        <w:t xml:space="preserve"> organizations in engaging U.S. governmental science agencies</w:t>
      </w:r>
      <w:r w:rsidRPr="003C089D">
        <w:rPr>
          <w:rFonts w:eastAsia="Times New Roman" w:cs="Arial"/>
          <w:color w:val="000000"/>
          <w:sz w:val="16"/>
        </w:rPr>
        <w:t xml:space="preserve">. Discussion leader Michael </w:t>
      </w:r>
      <w:proofErr w:type="spellStart"/>
      <w:r w:rsidRPr="003C089D">
        <w:rPr>
          <w:rFonts w:eastAsia="Times New Roman" w:cs="Arial"/>
          <w:color w:val="000000"/>
          <w:sz w:val="16"/>
        </w:rPr>
        <w:t>Cleggpointed</w:t>
      </w:r>
      <w:proofErr w:type="spellEnd"/>
      <w:r w:rsidRPr="003C089D">
        <w:rPr>
          <w:rFonts w:eastAsia="Times New Roman" w:cs="Arial"/>
          <w:color w:val="000000"/>
          <w:sz w:val="16"/>
        </w:rPr>
        <w:t xml:space="preserve"> to </w:t>
      </w:r>
      <w:r w:rsidRPr="007C2DBA">
        <w:rPr>
          <w:rFonts w:eastAsia="Times New Roman" w:cs="Arial"/>
          <w:b/>
          <w:bCs/>
          <w:color w:val="000000"/>
          <w:u w:val="single"/>
        </w:rPr>
        <w:t>the diversity and the structural complexity of the U.S. science agencies and the lack of</w:t>
      </w:r>
      <w:r>
        <w:rPr>
          <w:rFonts w:eastAsia="Times New Roman" w:cs="Arial"/>
          <w:b/>
          <w:bCs/>
          <w:color w:val="000000"/>
          <w:u w:val="single"/>
        </w:rPr>
        <w:t xml:space="preserve"> </w:t>
      </w:r>
      <w:r w:rsidRPr="007C2DBA">
        <w:rPr>
          <w:rFonts w:eastAsia="Times New Roman" w:cs="Arial"/>
          <w:b/>
          <w:bCs/>
          <w:color w:val="000000"/>
          <w:u w:val="single"/>
        </w:rPr>
        <w:t>mechanism for coordinating and integrating diplomatic activities undertaken by the government,</w:t>
      </w:r>
      <w:r>
        <w:rPr>
          <w:rFonts w:eastAsia="Times New Roman" w:cs="Arial"/>
          <w:b/>
          <w:bCs/>
          <w:color w:val="000000"/>
          <w:u w:val="single"/>
        </w:rPr>
        <w:t xml:space="preserve"> </w:t>
      </w:r>
      <w:r w:rsidRPr="007C2DBA">
        <w:rPr>
          <w:rFonts w:eastAsia="Times New Roman" w:cs="Arial"/>
          <w:b/>
          <w:bCs/>
          <w:color w:val="000000"/>
          <w:u w:val="single"/>
        </w:rPr>
        <w:t>businesses, and NGOs.</w:t>
      </w:r>
      <w:r w:rsidRPr="007C2DBA">
        <w:rPr>
          <w:rFonts w:eastAsia="Times New Roman" w:cs="Arial"/>
          <w:color w:val="000000"/>
          <w:u w:val="single"/>
        </w:rPr>
        <w:t xml:space="preserve"> </w:t>
      </w:r>
      <w:r w:rsidRPr="003C089D">
        <w:rPr>
          <w:rFonts w:eastAsia="Times New Roman" w:cs="Arial"/>
          <w:color w:val="000000"/>
          <w:sz w:val="16"/>
        </w:rPr>
        <w:t xml:space="preserve">Existing </w:t>
      </w:r>
      <w:r w:rsidRPr="003C089D">
        <w:rPr>
          <w:rFonts w:eastAsia="Times New Roman" w:cs="Arial"/>
          <w:b/>
          <w:bCs/>
          <w:color w:val="000000"/>
          <w:u w:val="single"/>
        </w:rPr>
        <w:t>bureaucratic diversity and inflexibility</w:t>
      </w:r>
      <w:r w:rsidRPr="003C089D">
        <w:rPr>
          <w:rFonts w:eastAsia="Times New Roman" w:cs="Arial"/>
          <w:color w:val="000000"/>
          <w:sz w:val="16"/>
        </w:rPr>
        <w:t xml:space="preserve">, he said, often </w:t>
      </w:r>
      <w:r w:rsidRPr="003C089D">
        <w:rPr>
          <w:rFonts w:eastAsia="Times New Roman" w:cs="Arial"/>
          <w:b/>
          <w:bCs/>
          <w:color w:val="000000"/>
          <w:u w:val="single"/>
        </w:rPr>
        <w:t>makes</w:t>
      </w:r>
      <w:r>
        <w:rPr>
          <w:rFonts w:eastAsia="Times New Roman" w:cs="Arial"/>
          <w:b/>
          <w:bCs/>
          <w:color w:val="000000"/>
          <w:u w:val="single"/>
        </w:rPr>
        <w:t xml:space="preserve"> </w:t>
      </w:r>
      <w:r w:rsidRPr="003C089D">
        <w:rPr>
          <w:rFonts w:eastAsia="Times New Roman" w:cs="Arial"/>
          <w:b/>
          <w:bCs/>
          <w:color w:val="000000"/>
          <w:u w:val="single"/>
        </w:rPr>
        <w:t>communication with U.S. agencies difficult and inhibits science diplomacy endeavors</w:t>
      </w:r>
      <w:r w:rsidRPr="003C089D">
        <w:rPr>
          <w:rFonts w:eastAsia="Times New Roman" w:cs="Arial"/>
          <w:b/>
          <w:bCs/>
          <w:color w:val="000000"/>
          <w:sz w:val="16"/>
        </w:rPr>
        <w:t>.</w:t>
      </w:r>
      <w:r w:rsidRPr="003C089D">
        <w:rPr>
          <w:rFonts w:eastAsia="Times New Roman" w:cs="Arial"/>
          <w:color w:val="000000"/>
          <w:sz w:val="16"/>
        </w:rPr>
        <w:t xml:space="preserve"> Eric Bone </w:t>
      </w:r>
      <w:proofErr w:type="spellStart"/>
      <w:r w:rsidRPr="003C089D">
        <w:rPr>
          <w:rFonts w:eastAsia="Times New Roman" w:cs="Arial"/>
          <w:color w:val="000000"/>
          <w:sz w:val="16"/>
        </w:rPr>
        <w:t>alsonoted</w:t>
      </w:r>
      <w:proofErr w:type="spellEnd"/>
      <w:r w:rsidRPr="003C089D">
        <w:rPr>
          <w:rFonts w:eastAsia="Times New Roman" w:cs="Arial"/>
          <w:color w:val="000000"/>
          <w:sz w:val="16"/>
        </w:rPr>
        <w:t xml:space="preserve"> </w:t>
      </w:r>
      <w:proofErr w:type="gramStart"/>
      <w:r w:rsidRPr="003C089D">
        <w:rPr>
          <w:rFonts w:eastAsia="Times New Roman" w:cs="Arial"/>
          <w:color w:val="000000"/>
          <w:sz w:val="16"/>
        </w:rPr>
        <w:t>the disconnect</w:t>
      </w:r>
      <w:proofErr w:type="gramEnd"/>
      <w:r w:rsidRPr="003C089D">
        <w:rPr>
          <w:rFonts w:eastAsia="Times New Roman" w:cs="Arial"/>
          <w:color w:val="000000"/>
          <w:sz w:val="16"/>
        </w:rPr>
        <w:t xml:space="preserve"> between the form that science diplomacy is taking today and the </w:t>
      </w:r>
      <w:proofErr w:type="spellStart"/>
      <w:r w:rsidRPr="003C089D">
        <w:rPr>
          <w:rFonts w:eastAsia="Times New Roman" w:cs="Arial"/>
          <w:color w:val="000000"/>
          <w:sz w:val="16"/>
        </w:rPr>
        <w:t>currentorganizational</w:t>
      </w:r>
      <w:proofErr w:type="spellEnd"/>
      <w:r w:rsidRPr="003C089D">
        <w:rPr>
          <w:rFonts w:eastAsia="Times New Roman" w:cs="Arial"/>
          <w:color w:val="000000"/>
          <w:sz w:val="16"/>
        </w:rPr>
        <w:t xml:space="preserve"> structure. Volker </w:t>
      </w:r>
      <w:proofErr w:type="spellStart"/>
      <w:r w:rsidRPr="003C089D">
        <w:rPr>
          <w:rFonts w:eastAsia="Times New Roman" w:cs="Arial"/>
          <w:b/>
          <w:bCs/>
          <w:color w:val="000000"/>
          <w:sz w:val="16"/>
        </w:rPr>
        <w:t>ter</w:t>
      </w:r>
      <w:proofErr w:type="spellEnd"/>
      <w:r w:rsidRPr="003C089D">
        <w:rPr>
          <w:rFonts w:eastAsia="Times New Roman" w:cs="Arial"/>
          <w:b/>
          <w:bCs/>
          <w:color w:val="000000"/>
          <w:sz w:val="16"/>
        </w:rPr>
        <w:t xml:space="preserve"> </w:t>
      </w:r>
      <w:proofErr w:type="spellStart"/>
      <w:r w:rsidRPr="003C089D">
        <w:rPr>
          <w:rFonts w:eastAsia="Times New Roman" w:cs="Arial"/>
          <w:b/>
          <w:bCs/>
          <w:color w:val="000000"/>
          <w:sz w:val="16"/>
        </w:rPr>
        <w:t>Meulen</w:t>
      </w:r>
      <w:proofErr w:type="spellEnd"/>
      <w:r w:rsidRPr="003C089D">
        <w:rPr>
          <w:rFonts w:eastAsia="Times New Roman" w:cs="Arial"/>
          <w:color w:val="000000"/>
          <w:sz w:val="16"/>
        </w:rPr>
        <w:t xml:space="preserve"> , of University of Wurzburg and former president of </w:t>
      </w:r>
      <w:proofErr w:type="spellStart"/>
      <w:r w:rsidRPr="003C089D">
        <w:rPr>
          <w:rFonts w:eastAsia="Times New Roman" w:cs="Arial"/>
          <w:color w:val="000000"/>
          <w:sz w:val="16"/>
        </w:rPr>
        <w:t>theGerman</w:t>
      </w:r>
      <w:proofErr w:type="spellEnd"/>
      <w:r w:rsidRPr="003C089D">
        <w:rPr>
          <w:rFonts w:eastAsia="Times New Roman" w:cs="Arial"/>
          <w:color w:val="000000"/>
          <w:sz w:val="16"/>
        </w:rPr>
        <w:t xml:space="preserve"> Academy of Sciences </w:t>
      </w:r>
      <w:proofErr w:type="spellStart"/>
      <w:r w:rsidRPr="003C089D">
        <w:rPr>
          <w:rFonts w:eastAsia="Times New Roman" w:cs="Arial"/>
          <w:color w:val="000000"/>
          <w:sz w:val="16"/>
        </w:rPr>
        <w:t>Leopoldina</w:t>
      </w:r>
      <w:proofErr w:type="spellEnd"/>
      <w:r w:rsidRPr="003C089D">
        <w:rPr>
          <w:rFonts w:eastAsia="Times New Roman" w:cs="Arial"/>
          <w:color w:val="000000"/>
          <w:sz w:val="16"/>
        </w:rPr>
        <w:t xml:space="preserve">, </w:t>
      </w:r>
      <w:r w:rsidRPr="003C089D">
        <w:rPr>
          <w:rFonts w:eastAsia="Times New Roman" w:cs="Arial"/>
          <w:b/>
          <w:bCs/>
          <w:color w:val="000000"/>
          <w:u w:val="single"/>
        </w:rPr>
        <w:t>underlined the common inflexibility in decision-making</w:t>
      </w:r>
      <w:r w:rsidRPr="003C089D">
        <w:rPr>
          <w:rFonts w:eastAsia="Times New Roman" w:cs="Arial"/>
          <w:color w:val="000000"/>
          <w:u w:val="single"/>
        </w:rPr>
        <w:t xml:space="preserve"> </w:t>
      </w:r>
      <w:r w:rsidRPr="003C089D">
        <w:rPr>
          <w:rFonts w:eastAsia="Times New Roman" w:cs="Arial"/>
          <w:b/>
          <w:bCs/>
          <w:color w:val="000000"/>
          <w:u w:val="single"/>
        </w:rPr>
        <w:t>processes and described a political culture of “short</w:t>
      </w:r>
      <w:r w:rsidRPr="003C089D">
        <w:rPr>
          <w:rFonts w:eastAsia="Times New Roman" w:cs="Arial"/>
          <w:color w:val="000000"/>
          <w:u w:val="single"/>
        </w:rPr>
        <w:t xml:space="preserve"> </w:t>
      </w:r>
      <w:r w:rsidRPr="003C089D">
        <w:rPr>
          <w:rFonts w:eastAsia="Times New Roman" w:cs="Arial"/>
          <w:b/>
          <w:bCs/>
          <w:color w:val="000000"/>
          <w:u w:val="single"/>
        </w:rPr>
        <w:t>-</w:t>
      </w:r>
      <w:r w:rsidRPr="003C089D">
        <w:rPr>
          <w:rFonts w:eastAsia="Times New Roman" w:cs="Arial"/>
          <w:color w:val="000000"/>
          <w:u w:val="single"/>
        </w:rPr>
        <w:t xml:space="preserve"> </w:t>
      </w:r>
      <w:r w:rsidRPr="003C089D">
        <w:rPr>
          <w:rFonts w:eastAsia="Times New Roman" w:cs="Arial"/>
          <w:b/>
          <w:bCs/>
          <w:color w:val="000000"/>
          <w:u w:val="single"/>
        </w:rPr>
        <w:t>termism”</w:t>
      </w:r>
      <w:r w:rsidRPr="003C089D">
        <w:rPr>
          <w:rFonts w:eastAsia="Times New Roman" w:cs="Arial"/>
          <w:color w:val="000000"/>
          <w:sz w:val="16"/>
        </w:rPr>
        <w:t xml:space="preserve"> among policy makers, </w:t>
      </w:r>
      <w:r w:rsidRPr="003C089D">
        <w:rPr>
          <w:rFonts w:eastAsia="Times New Roman" w:cs="Arial"/>
          <w:b/>
          <w:bCs/>
          <w:color w:val="000000"/>
          <w:u w:val="single"/>
        </w:rPr>
        <w:t>where science is</w:t>
      </w:r>
      <w:r>
        <w:rPr>
          <w:rFonts w:eastAsia="Times New Roman" w:cs="Arial"/>
          <w:b/>
          <w:bCs/>
          <w:color w:val="000000"/>
          <w:u w:val="single"/>
        </w:rPr>
        <w:t xml:space="preserve"> </w:t>
      </w:r>
      <w:r w:rsidRPr="003C089D">
        <w:rPr>
          <w:rFonts w:eastAsia="Times New Roman" w:cs="Arial"/>
          <w:b/>
          <w:bCs/>
          <w:color w:val="000000"/>
          <w:u w:val="single"/>
        </w:rPr>
        <w:t>expected to provide easy answers quickly and contribute on short notice to single issues</w:t>
      </w:r>
      <w:r w:rsidRPr="003C089D">
        <w:rPr>
          <w:rFonts w:eastAsia="Times New Roman" w:cs="Arial"/>
          <w:color w:val="000000"/>
          <w:sz w:val="16"/>
        </w:rPr>
        <w:t xml:space="preserve"> . Instead, </w:t>
      </w:r>
      <w:proofErr w:type="spellStart"/>
      <w:r w:rsidRPr="003C089D">
        <w:rPr>
          <w:rFonts w:eastAsia="Times New Roman" w:cs="Arial"/>
          <w:color w:val="000000"/>
          <w:sz w:val="16"/>
        </w:rPr>
        <w:t>hesuggested</w:t>
      </w:r>
      <w:proofErr w:type="spellEnd"/>
      <w:r w:rsidRPr="003C089D">
        <w:rPr>
          <w:rFonts w:eastAsia="Times New Roman" w:cs="Arial"/>
          <w:color w:val="000000"/>
          <w:sz w:val="16"/>
        </w:rPr>
        <w:t xml:space="preserve"> building longer-term relationships between scientific and political communities based </w:t>
      </w:r>
      <w:proofErr w:type="spellStart"/>
      <w:r w:rsidRPr="003C089D">
        <w:rPr>
          <w:rFonts w:eastAsia="Times New Roman" w:cs="Arial"/>
          <w:color w:val="000000"/>
          <w:sz w:val="16"/>
        </w:rPr>
        <w:t>ontrust</w:t>
      </w:r>
      <w:proofErr w:type="spellEnd"/>
      <w:r w:rsidRPr="003C089D">
        <w:rPr>
          <w:rFonts w:eastAsia="Times New Roman" w:cs="Arial"/>
          <w:color w:val="000000"/>
          <w:sz w:val="16"/>
        </w:rPr>
        <w:t xml:space="preserve"> and mutual confidence. He also noted the importance of creating and maintaining flexibility in political decision making and of being “prepared for the unexpected” to be able to deal with future developments and a changing evidence base.</w:t>
      </w:r>
    </w:p>
    <w:p w:rsidR="00841D37" w:rsidRDefault="00841D37" w:rsidP="00841D37">
      <w:pPr>
        <w:pStyle w:val="Heading4"/>
      </w:pPr>
      <w:r w:rsidRPr="007C2DBA">
        <w:t>The US breaks science diplomacy promises, undermines all solvency</w:t>
      </w:r>
    </w:p>
    <w:p w:rsidR="00841D37" w:rsidRPr="000B3106" w:rsidRDefault="00841D37" w:rsidP="00841D37">
      <w:pPr>
        <w:shd w:val="clear" w:color="auto" w:fill="FFFFFF"/>
        <w:spacing w:after="0"/>
        <w:rPr>
          <w:b/>
          <w:bCs/>
          <w:sz w:val="18"/>
          <w:szCs w:val="18"/>
        </w:rPr>
      </w:pPr>
      <w:r w:rsidRPr="003C089D">
        <w:rPr>
          <w:rStyle w:val="Style13ptBold"/>
        </w:rPr>
        <w:t>National Research Council 12</w:t>
      </w:r>
      <w:r>
        <w:rPr>
          <w:rStyle w:val="Style13ptBold"/>
        </w:rPr>
        <w:t xml:space="preserve"> </w:t>
      </w:r>
      <w:r w:rsidRPr="000B3106">
        <w:rPr>
          <w:rStyle w:val="Style13ptBold"/>
          <w:sz w:val="18"/>
          <w:szCs w:val="18"/>
        </w:rPr>
        <w:t>(</w:t>
      </w:r>
      <w:r w:rsidRPr="000B3106">
        <w:rPr>
          <w:rFonts w:eastAsia="Times New Roman" w:cs="Arial"/>
          <w:color w:val="000000"/>
          <w:sz w:val="18"/>
          <w:szCs w:val="18"/>
        </w:rPr>
        <w:t xml:space="preserve">The National Research Council (NRC) is the working arm of </w:t>
      </w:r>
      <w:proofErr w:type="spellStart"/>
      <w:r w:rsidRPr="000B3106">
        <w:rPr>
          <w:rFonts w:eastAsia="Times New Roman" w:cs="Arial"/>
          <w:color w:val="000000"/>
          <w:sz w:val="18"/>
          <w:szCs w:val="18"/>
        </w:rPr>
        <w:t>theUnited</w:t>
      </w:r>
      <w:proofErr w:type="spellEnd"/>
      <w:r w:rsidRPr="000B3106">
        <w:rPr>
          <w:rFonts w:eastAsia="Times New Roman" w:cs="Arial"/>
          <w:color w:val="000000"/>
          <w:sz w:val="18"/>
          <w:szCs w:val="18"/>
        </w:rPr>
        <w:t xml:space="preserve"> States National Academies, which produces reports that shape policies, inform public opinion,</w:t>
      </w:r>
    </w:p>
    <w:p w:rsidR="00841D37" w:rsidRPr="000B3106" w:rsidRDefault="00841D37" w:rsidP="00841D37">
      <w:pPr>
        <w:shd w:val="clear" w:color="auto" w:fill="FFFFFF"/>
        <w:spacing w:after="0"/>
        <w:rPr>
          <w:rFonts w:eastAsia="Times New Roman" w:cs="Arial"/>
          <w:color w:val="000000"/>
          <w:sz w:val="18"/>
          <w:szCs w:val="18"/>
        </w:rPr>
      </w:pPr>
      <w:proofErr w:type="gramStart"/>
      <w:r w:rsidRPr="000B3106">
        <w:rPr>
          <w:rFonts w:eastAsia="Times New Roman" w:cs="Arial"/>
          <w:color w:val="000000"/>
          <w:sz w:val="18"/>
          <w:szCs w:val="18"/>
        </w:rPr>
        <w:t>and</w:t>
      </w:r>
      <w:proofErr w:type="gramEnd"/>
      <w:r w:rsidRPr="000B3106">
        <w:rPr>
          <w:rFonts w:eastAsia="Times New Roman" w:cs="Arial"/>
          <w:color w:val="000000"/>
          <w:sz w:val="18"/>
          <w:szCs w:val="18"/>
        </w:rPr>
        <w:t xml:space="preserve"> advance the pursuit of science, engineering, and medicine, “U.S. and International Perspectives </w:t>
      </w:r>
      <w:proofErr w:type="spellStart"/>
      <w:r w:rsidRPr="000B3106">
        <w:rPr>
          <w:rFonts w:eastAsia="Times New Roman" w:cs="Arial"/>
          <w:color w:val="000000"/>
          <w:sz w:val="18"/>
          <w:szCs w:val="18"/>
        </w:rPr>
        <w:t>onGlobal</w:t>
      </w:r>
      <w:proofErr w:type="spellEnd"/>
      <w:r w:rsidRPr="000B3106">
        <w:rPr>
          <w:rFonts w:eastAsia="Times New Roman" w:cs="Arial"/>
          <w:color w:val="000000"/>
          <w:sz w:val="18"/>
          <w:szCs w:val="18"/>
        </w:rPr>
        <w:t xml:space="preserve"> Science Policy and Science”, *pg.35—</w:t>
      </w:r>
      <w:hyperlink r:id="rId18" w:tgtFrame="_blank" w:history="1">
        <w:r w:rsidRPr="000B3106">
          <w:rPr>
            <w:rStyle w:val="Hyperlink"/>
            <w:rFonts w:eastAsia="Times New Roman" w:cs="Arial"/>
            <w:sz w:val="18"/>
            <w:szCs w:val="18"/>
          </w:rPr>
          <w:t>http://www.nap.edu/openbook.php?record_id=13300&amp;page=33</w:t>
        </w:r>
      </w:hyperlink>
      <w:r w:rsidRPr="000B3106">
        <w:rPr>
          <w:rFonts w:eastAsia="Times New Roman" w:cs="Arial"/>
          <w:color w:val="000000"/>
          <w:sz w:val="18"/>
          <w:szCs w:val="18"/>
        </w:rPr>
        <w:t>KW, 2012, 7/31/14, MEM)</w:t>
      </w:r>
    </w:p>
    <w:p w:rsidR="00841D37" w:rsidRPr="003C089D" w:rsidRDefault="00841D37" w:rsidP="00841D37">
      <w:pPr>
        <w:shd w:val="clear" w:color="auto" w:fill="FFFFFF"/>
        <w:spacing w:after="0"/>
        <w:rPr>
          <w:rFonts w:eastAsia="Times New Roman" w:cs="Arial"/>
          <w:color w:val="000000"/>
          <w:sz w:val="16"/>
        </w:rPr>
      </w:pPr>
      <w:r w:rsidRPr="003C089D">
        <w:rPr>
          <w:rFonts w:eastAsia="Times New Roman" w:cs="Arial"/>
          <w:color w:val="000000"/>
          <w:sz w:val="16"/>
        </w:rPr>
        <w:t xml:space="preserve">Some workshop participants felt that </w:t>
      </w:r>
      <w:r w:rsidRPr="003C089D">
        <w:rPr>
          <w:rFonts w:eastAsia="Times New Roman" w:cs="Arial"/>
          <w:b/>
          <w:bCs/>
          <w:color w:val="000000"/>
          <w:u w:val="single"/>
        </w:rPr>
        <w:t>another challenge to effective science diplomacy is the failure of governments to implement commitments made</w:t>
      </w:r>
      <w:r w:rsidRPr="003C089D">
        <w:rPr>
          <w:rFonts w:eastAsia="Times New Roman" w:cs="Arial"/>
          <w:color w:val="000000"/>
          <w:sz w:val="16"/>
        </w:rPr>
        <w:t xml:space="preserve"> in bilateral, summit, and other meetings, </w:t>
      </w:r>
      <w:r w:rsidRPr="003C089D">
        <w:rPr>
          <w:rFonts w:eastAsia="Times New Roman" w:cs="Arial"/>
          <w:b/>
          <w:bCs/>
          <w:color w:val="000000"/>
          <w:u w:val="single"/>
        </w:rPr>
        <w:t>thus undermining the credibility of the science diplomacy process.</w:t>
      </w:r>
      <w:r w:rsidRPr="003C089D">
        <w:rPr>
          <w:rFonts w:eastAsia="Times New Roman" w:cs="Arial"/>
          <w:color w:val="000000"/>
          <w:sz w:val="16"/>
        </w:rPr>
        <w:t xml:space="preserve"> As observed by Michael Clegg, </w:t>
      </w:r>
      <w:r w:rsidRPr="003C089D">
        <w:rPr>
          <w:rFonts w:eastAsia="Times New Roman" w:cs="Arial"/>
          <w:b/>
          <w:bCs/>
          <w:color w:val="000000"/>
          <w:u w:val="single"/>
        </w:rPr>
        <w:t>the United States and other</w:t>
      </w:r>
      <w:r w:rsidRPr="003C089D">
        <w:rPr>
          <w:rFonts w:eastAsia="Times New Roman" w:cs="Arial"/>
          <w:color w:val="000000"/>
          <w:sz w:val="16"/>
        </w:rPr>
        <w:t xml:space="preserve"> advanced </w:t>
      </w:r>
      <w:r w:rsidRPr="003C089D">
        <w:rPr>
          <w:rFonts w:eastAsia="Times New Roman" w:cs="Arial"/>
          <w:b/>
          <w:bCs/>
          <w:color w:val="000000"/>
          <w:u w:val="single"/>
        </w:rPr>
        <w:lastRenderedPageBreak/>
        <w:t>nations make commitments that they do not always honor. For example, unmet expectations</w:t>
      </w:r>
      <w:r w:rsidRPr="003C089D">
        <w:rPr>
          <w:rFonts w:eastAsia="Times New Roman" w:cs="Arial"/>
          <w:color w:val="000000"/>
          <w:sz w:val="16"/>
        </w:rPr>
        <w:t xml:space="preserve"> of U.S. agency participation </w:t>
      </w:r>
      <w:r w:rsidRPr="003C089D">
        <w:rPr>
          <w:rFonts w:eastAsia="Times New Roman" w:cs="Arial"/>
          <w:b/>
          <w:bCs/>
          <w:color w:val="000000"/>
          <w:u w:val="single"/>
        </w:rPr>
        <w:t>in joint project of the U.S.-Mexico Foundation for Science, created by good intentions, have led to an awkward situation between the two partners.</w:t>
      </w:r>
      <w:r w:rsidRPr="003C089D">
        <w:rPr>
          <w:rFonts w:eastAsia="Times New Roman" w:cs="Arial"/>
          <w:color w:val="000000"/>
          <w:sz w:val="16"/>
        </w:rPr>
        <w:t xml:space="preserve"> Larry Weber of NSF noted a similar situation after the U.S government put forward abroad Middle Eastern agenda, fueling large expectations in the Arab and Muslim worlds. Considerable efforts and progress have been made, yet financial support was insufficient to meet high expectations created by publicly announced agendas. There may be too much of a tendency to assume that new initiatives are needed, noted </w:t>
      </w:r>
      <w:proofErr w:type="spellStart"/>
      <w:r w:rsidRPr="003C089D">
        <w:rPr>
          <w:rFonts w:eastAsia="Times New Roman" w:cs="Arial"/>
          <w:color w:val="000000"/>
          <w:sz w:val="16"/>
        </w:rPr>
        <w:t>Gebisa</w:t>
      </w:r>
      <w:proofErr w:type="spellEnd"/>
      <w:r w:rsidRPr="003C089D">
        <w:rPr>
          <w:rFonts w:eastAsia="Times New Roman" w:cs="Arial"/>
          <w:color w:val="000000"/>
          <w:sz w:val="16"/>
        </w:rPr>
        <w:t xml:space="preserve"> </w:t>
      </w:r>
      <w:proofErr w:type="spellStart"/>
      <w:r w:rsidRPr="003C089D">
        <w:rPr>
          <w:rFonts w:eastAsia="Times New Roman" w:cs="Arial"/>
          <w:color w:val="000000"/>
          <w:sz w:val="16"/>
        </w:rPr>
        <w:t>Ejeta</w:t>
      </w:r>
      <w:proofErr w:type="spellEnd"/>
      <w:r w:rsidRPr="003C089D">
        <w:rPr>
          <w:rFonts w:eastAsia="Times New Roman" w:cs="Arial"/>
          <w:color w:val="000000"/>
          <w:sz w:val="16"/>
        </w:rPr>
        <w:t xml:space="preserve">. In many cases there are already existing programs and agencies for international cooperation that have important goals and have built capabilities but do not </w:t>
      </w:r>
      <w:r>
        <w:rPr>
          <w:rFonts w:eastAsia="Times New Roman" w:cs="Arial"/>
          <w:color w:val="000000"/>
          <w:sz w:val="16"/>
        </w:rPr>
        <w:t>have enough resources</w:t>
      </w:r>
      <w:r w:rsidRPr="003C089D">
        <w:rPr>
          <w:rFonts w:eastAsia="Times New Roman" w:cs="Arial"/>
          <w:color w:val="000000"/>
          <w:sz w:val="16"/>
        </w:rPr>
        <w:t>, and it may be effective to provide the programs already in place with needed resources.</w:t>
      </w:r>
    </w:p>
    <w:p w:rsidR="00841D37" w:rsidRDefault="00841D37" w:rsidP="00841D37">
      <w:pPr>
        <w:shd w:val="clear" w:color="auto" w:fill="FFFFFF"/>
        <w:spacing w:after="0"/>
        <w:rPr>
          <w:rFonts w:eastAsia="Times New Roman" w:cs="Arial"/>
          <w:color w:val="000000"/>
        </w:rPr>
      </w:pPr>
    </w:p>
    <w:p w:rsidR="00841D37" w:rsidRDefault="00841D37" w:rsidP="00841D37">
      <w:pPr>
        <w:pStyle w:val="Heading4"/>
      </w:pPr>
      <w:r w:rsidRPr="003C089D">
        <w:t>The role of science diplomacy in US policy is overstated</w:t>
      </w:r>
    </w:p>
    <w:p w:rsidR="00841D37" w:rsidRPr="00F101F5" w:rsidRDefault="00841D37" w:rsidP="00841D37">
      <w:pPr>
        <w:contextualSpacing/>
        <w:rPr>
          <w:b/>
          <w:bCs/>
          <w:sz w:val="18"/>
          <w:szCs w:val="18"/>
        </w:rPr>
      </w:pPr>
      <w:r w:rsidRPr="003C089D">
        <w:rPr>
          <w:rStyle w:val="Style13ptBold"/>
        </w:rPr>
        <w:t>Copeland 11</w:t>
      </w:r>
      <w:r>
        <w:rPr>
          <w:rStyle w:val="Style13ptBold"/>
        </w:rPr>
        <w:t xml:space="preserve"> </w:t>
      </w:r>
      <w:r w:rsidRPr="000B3106">
        <w:rPr>
          <w:rStyle w:val="Style13ptBold"/>
          <w:b w:val="0"/>
          <w:sz w:val="18"/>
          <w:szCs w:val="18"/>
        </w:rPr>
        <w:t>(Daryl Copeland</w:t>
      </w:r>
      <w:r w:rsidRPr="000B3106">
        <w:rPr>
          <w:rStyle w:val="Style13ptBold"/>
          <w:sz w:val="18"/>
          <w:szCs w:val="18"/>
        </w:rPr>
        <w:t xml:space="preserve">, </w:t>
      </w:r>
      <w:r w:rsidRPr="000B3106">
        <w:rPr>
          <w:sz w:val="18"/>
          <w:szCs w:val="18"/>
        </w:rPr>
        <w:t>a Research Associate at CIPS and a former Canadian Diplomat, “Science Diplomacy: What’s It All</w:t>
      </w:r>
      <w:r w:rsidRPr="000B3106">
        <w:rPr>
          <w:b/>
          <w:bCs/>
          <w:sz w:val="18"/>
          <w:szCs w:val="18"/>
        </w:rPr>
        <w:t xml:space="preserve"> </w:t>
      </w:r>
      <w:r w:rsidRPr="000B3106">
        <w:rPr>
          <w:sz w:val="18"/>
          <w:szCs w:val="18"/>
        </w:rPr>
        <w:t>About?</w:t>
      </w:r>
      <w:proofErr w:type="gramStart"/>
      <w:r w:rsidRPr="000B3106">
        <w:rPr>
          <w:sz w:val="18"/>
          <w:szCs w:val="18"/>
        </w:rPr>
        <w:t>”,</w:t>
      </w:r>
      <w:proofErr w:type="gramEnd"/>
      <w:r w:rsidRPr="000B3106">
        <w:rPr>
          <w:sz w:val="18"/>
          <w:szCs w:val="18"/>
        </w:rPr>
        <w:t xml:space="preserve"> Center</w:t>
      </w:r>
      <w:r w:rsidRPr="000B3106">
        <w:rPr>
          <w:b/>
          <w:bCs/>
          <w:sz w:val="18"/>
          <w:szCs w:val="18"/>
        </w:rPr>
        <w:t xml:space="preserve"> </w:t>
      </w:r>
      <w:r w:rsidRPr="000B3106">
        <w:rPr>
          <w:sz w:val="18"/>
          <w:szCs w:val="18"/>
        </w:rPr>
        <w:t>for International Policy Studies,</w:t>
      </w:r>
      <w:hyperlink r:id="rId19" w:tgtFrame="_blank" w:history="1">
        <w:r w:rsidRPr="000B3106">
          <w:rPr>
            <w:rStyle w:val="Hyperlink"/>
            <w:rFonts w:eastAsia="Times New Roman" w:cs="Arial"/>
            <w:sz w:val="18"/>
            <w:szCs w:val="18"/>
          </w:rPr>
          <w:t>http://cips.uottawa.ca/wp-content/uploads/2011/11/Copeland-Policy-Brief-Nov-11-5.pdf,</w:t>
        </w:r>
      </w:hyperlink>
      <w:r w:rsidRPr="000B3106">
        <w:rPr>
          <w:sz w:val="18"/>
          <w:szCs w:val="18"/>
        </w:rPr>
        <w:t> 2011, 7/31/14, MEM)</w:t>
      </w:r>
    </w:p>
    <w:p w:rsidR="00841D37" w:rsidRPr="00F101F5" w:rsidRDefault="00841D37" w:rsidP="00841D37">
      <w:pPr>
        <w:shd w:val="clear" w:color="auto" w:fill="FFFFFF"/>
        <w:spacing w:after="0"/>
        <w:rPr>
          <w:rFonts w:eastAsia="Times New Roman" w:cs="Arial"/>
          <w:color w:val="000000"/>
          <w:sz w:val="16"/>
        </w:rPr>
      </w:pPr>
      <w:r w:rsidRPr="00F101F5">
        <w:rPr>
          <w:rFonts w:eastAsia="Times New Roman" w:cs="Arial"/>
          <w:color w:val="000000"/>
          <w:sz w:val="16"/>
        </w:rPr>
        <w:t xml:space="preserve">However, there exists an even more fundamental </w:t>
      </w:r>
      <w:r w:rsidRPr="00F101F5">
        <w:rPr>
          <w:rFonts w:eastAsia="Times New Roman" w:cs="Arial"/>
          <w:color w:val="000000"/>
          <w:sz w:val="12"/>
        </w:rPr>
        <w:t>¶</w:t>
      </w:r>
      <w:r w:rsidRPr="00F101F5">
        <w:rPr>
          <w:rFonts w:eastAsia="Times New Roman" w:cs="Arial"/>
          <w:color w:val="000000"/>
          <w:sz w:val="16"/>
        </w:rPr>
        <w:t xml:space="preserve"> difficulty: </w:t>
      </w:r>
      <w:r w:rsidRPr="00F101F5">
        <w:rPr>
          <w:rFonts w:eastAsia="Times New Roman" w:cs="Arial"/>
          <w:b/>
          <w:bCs/>
          <w:color w:val="000000"/>
          <w:u w:val="single"/>
        </w:rPr>
        <w:t>S&amp;T issues are largely alien to, and</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almost invisible</w:t>
      </w:r>
      <w:r>
        <w:rPr>
          <w:rFonts w:eastAsia="Times New Roman" w:cs="Arial"/>
          <w:b/>
          <w:bCs/>
          <w:color w:val="000000"/>
          <w:u w:val="single"/>
        </w:rPr>
        <w:t xml:space="preserve"> </w:t>
      </w:r>
      <w:r w:rsidRPr="00F101F5">
        <w:rPr>
          <w:rFonts w:eastAsia="Times New Roman" w:cs="Arial"/>
          <w:b/>
          <w:bCs/>
          <w:color w:val="000000"/>
          <w:u w:val="single"/>
        </w:rPr>
        <w:t>within, most international policy</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(IP)</w:t>
      </w:r>
      <w:r w:rsidRPr="00F101F5">
        <w:rPr>
          <w:rFonts w:eastAsia="Times New Roman" w:cs="Arial"/>
          <w:color w:val="000000"/>
          <w:sz w:val="16"/>
        </w:rPr>
        <w:t xml:space="preserve"> institutions. </w:t>
      </w:r>
      <w:r w:rsidRPr="00F101F5">
        <w:rPr>
          <w:rFonts w:eastAsia="Times New Roman" w:cs="Arial"/>
          <w:b/>
          <w:bCs/>
          <w:color w:val="000000"/>
          <w:u w:val="single"/>
        </w:rPr>
        <w:t>S&amp;T and IP are effectively two</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solitudes, existing in</w:t>
      </w:r>
      <w:r>
        <w:rPr>
          <w:rFonts w:eastAsia="Times New Roman" w:cs="Arial"/>
          <w:b/>
          <w:bCs/>
          <w:color w:val="000000"/>
          <w:u w:val="single"/>
        </w:rPr>
        <w:t xml:space="preserve"> </w:t>
      </w:r>
      <w:r w:rsidRPr="00F101F5">
        <w:rPr>
          <w:rFonts w:eastAsia="Times New Roman" w:cs="Arial"/>
          <w:b/>
          <w:bCs/>
          <w:color w:val="000000"/>
          <w:u w:val="single"/>
        </w:rPr>
        <w:t>separate floating worlds that</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rarely intersect.</w:t>
      </w:r>
      <w:r w:rsidRPr="00F101F5">
        <w:rPr>
          <w:rFonts w:eastAsia="Times New Roman" w:cs="Arial"/>
          <w:color w:val="000000"/>
          <w:u w:val="single"/>
        </w:rPr>
        <w:t xml:space="preserve"> </w:t>
      </w:r>
      <w:r w:rsidRPr="00F101F5">
        <w:rPr>
          <w:rFonts w:eastAsia="Times New Roman" w:cs="Arial"/>
          <w:b/>
          <w:bCs/>
          <w:color w:val="000000"/>
          <w:u w:val="single"/>
        </w:rPr>
        <w:t>When diplomats or politicians</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talk about IP, you rarely</w:t>
      </w:r>
      <w:r>
        <w:rPr>
          <w:rFonts w:eastAsia="Times New Roman" w:cs="Arial"/>
          <w:b/>
          <w:bCs/>
          <w:color w:val="000000"/>
          <w:u w:val="single"/>
        </w:rPr>
        <w:t xml:space="preserve"> </w:t>
      </w:r>
      <w:r w:rsidRPr="00F101F5">
        <w:rPr>
          <w:rFonts w:eastAsia="Times New Roman" w:cs="Arial"/>
          <w:b/>
          <w:bCs/>
          <w:color w:val="000000"/>
          <w:u w:val="single"/>
        </w:rPr>
        <w:t>hear anything about S&amp;T</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sz w:val="16"/>
        </w:rPr>
        <w:t xml:space="preserve"> </w:t>
      </w:r>
      <w:proofErr w:type="gramStart"/>
      <w:r w:rsidRPr="00F101F5">
        <w:rPr>
          <w:rFonts w:eastAsia="Times New Roman" w:cs="Arial"/>
          <w:color w:val="000000"/>
          <w:sz w:val="16"/>
        </w:rPr>
        <w:t>Similarly</w:t>
      </w:r>
      <w:proofErr w:type="gramEnd"/>
      <w:r w:rsidRPr="00F101F5">
        <w:rPr>
          <w:rFonts w:eastAsia="Times New Roman" w:cs="Arial"/>
          <w:color w:val="000000"/>
          <w:sz w:val="16"/>
        </w:rPr>
        <w:t xml:space="preserve">, </w:t>
      </w:r>
      <w:r w:rsidRPr="00F101F5">
        <w:rPr>
          <w:rFonts w:eastAsia="Times New Roman" w:cs="Arial"/>
          <w:b/>
          <w:bCs/>
          <w:color w:val="000000"/>
          <w:u w:val="single"/>
        </w:rPr>
        <w:t>when scientists get together to discuss</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 xml:space="preserve">their work, it is rarely </w:t>
      </w:r>
      <w:proofErr w:type="spellStart"/>
      <w:r w:rsidRPr="00F101F5">
        <w:rPr>
          <w:rFonts w:eastAsia="Times New Roman" w:cs="Arial"/>
          <w:b/>
          <w:bCs/>
          <w:color w:val="000000"/>
          <w:u w:val="single"/>
        </w:rPr>
        <w:t>in</w:t>
      </w:r>
      <w:r>
        <w:rPr>
          <w:rFonts w:eastAsia="Times New Roman" w:cs="Arial"/>
          <w:b/>
          <w:bCs/>
          <w:color w:val="000000"/>
          <w:u w:val="single"/>
        </w:rPr>
        <w:t>c</w:t>
      </w:r>
      <w:r w:rsidRPr="00F101F5">
        <w:rPr>
          <w:rFonts w:eastAsia="Times New Roman" w:cs="Arial"/>
          <w:b/>
          <w:bCs/>
          <w:color w:val="000000"/>
          <w:u w:val="single"/>
        </w:rPr>
        <w:t>the</w:t>
      </w:r>
      <w:proofErr w:type="spellEnd"/>
      <w:r w:rsidRPr="00F101F5">
        <w:rPr>
          <w:rFonts w:eastAsia="Times New Roman" w:cs="Arial"/>
          <w:b/>
          <w:bCs/>
          <w:color w:val="000000"/>
          <w:u w:val="single"/>
        </w:rPr>
        <w:t xml:space="preserve"> context of diplomacy</w:t>
      </w:r>
      <w:r w:rsidRPr="00F101F5">
        <w:rPr>
          <w:rFonts w:eastAsia="Times New Roman" w:cs="Arial"/>
          <w:color w:val="000000"/>
          <w:sz w:val="16"/>
        </w:rPr>
        <w:t xml:space="preserve"> or </w:t>
      </w:r>
      <w:r w:rsidRPr="00F101F5">
        <w:rPr>
          <w:rFonts w:eastAsia="Times New Roman" w:cs="Arial"/>
          <w:color w:val="000000"/>
          <w:sz w:val="12"/>
        </w:rPr>
        <w:t>¶</w:t>
      </w:r>
      <w:r w:rsidRPr="00F101F5">
        <w:rPr>
          <w:rFonts w:eastAsia="Times New Roman" w:cs="Arial"/>
          <w:color w:val="000000"/>
          <w:sz w:val="16"/>
        </w:rPr>
        <w:t xml:space="preserve"> international policy. Indeed, </w:t>
      </w:r>
      <w:r w:rsidRPr="00F101F5">
        <w:rPr>
          <w:rFonts w:eastAsia="Times New Roman" w:cs="Arial"/>
          <w:b/>
          <w:bCs/>
          <w:color w:val="000000"/>
          <w:u w:val="single"/>
        </w:rPr>
        <w:t>scientists</w:t>
      </w:r>
      <w:r w:rsidRPr="00F101F5">
        <w:rPr>
          <w:rFonts w:eastAsia="Times New Roman" w:cs="Arial"/>
          <w:color w:val="000000"/>
          <w:u w:val="single"/>
        </w:rPr>
        <w:t>,</w:t>
      </w:r>
      <w:r w:rsidRPr="00F101F5">
        <w:rPr>
          <w:rFonts w:eastAsia="Times New Roman" w:cs="Arial"/>
          <w:color w:val="000000"/>
          <w:sz w:val="16"/>
        </w:rPr>
        <w:t xml:space="preserve"> besides being </w:t>
      </w:r>
      <w:r w:rsidRPr="00F101F5">
        <w:rPr>
          <w:rFonts w:eastAsia="Times New Roman" w:cs="Arial"/>
          <w:color w:val="000000"/>
          <w:sz w:val="12"/>
        </w:rPr>
        <w:t>¶</w:t>
      </w:r>
      <w:r w:rsidRPr="00F101F5">
        <w:rPr>
          <w:rFonts w:eastAsia="Times New Roman" w:cs="Arial"/>
          <w:color w:val="000000"/>
          <w:sz w:val="16"/>
        </w:rPr>
        <w:t xml:space="preserve"> notoriously poor communicators, </w:t>
      </w:r>
      <w:r w:rsidRPr="00F101F5">
        <w:rPr>
          <w:rFonts w:eastAsia="Times New Roman" w:cs="Arial"/>
          <w:b/>
          <w:bCs/>
          <w:color w:val="000000"/>
          <w:u w:val="single"/>
        </w:rPr>
        <w:t>tend to cherish their</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independence from politics and government</w:t>
      </w:r>
      <w:r w:rsidRPr="00F101F5">
        <w:rPr>
          <w:rFonts w:eastAsia="Times New Roman" w:cs="Arial"/>
          <w:color w:val="000000"/>
          <w:u w:val="single"/>
        </w:rPr>
        <w:t xml:space="preserve">. </w:t>
      </w:r>
      <w:r w:rsidRPr="00F101F5">
        <w:rPr>
          <w:rFonts w:eastAsia="Times New Roman" w:cs="Arial"/>
          <w:color w:val="000000"/>
          <w:sz w:val="16"/>
        </w:rPr>
        <w:t xml:space="preserve">The skill </w:t>
      </w:r>
      <w:r w:rsidRPr="00F101F5">
        <w:rPr>
          <w:rFonts w:eastAsia="Times New Roman" w:cs="Arial"/>
          <w:color w:val="000000"/>
          <w:sz w:val="12"/>
        </w:rPr>
        <w:t>¶</w:t>
      </w:r>
      <w:r w:rsidRPr="00F101F5">
        <w:rPr>
          <w:rFonts w:eastAsia="Times New Roman" w:cs="Arial"/>
          <w:color w:val="000000"/>
          <w:sz w:val="16"/>
        </w:rPr>
        <w:t xml:space="preserve"> sets, activity time frames and orientations </w:t>
      </w:r>
      <w:proofErr w:type="spellStart"/>
      <w:r w:rsidRPr="00F101F5">
        <w:rPr>
          <w:rFonts w:eastAsia="Times New Roman" w:cs="Arial"/>
          <w:color w:val="000000"/>
          <w:sz w:val="16"/>
        </w:rPr>
        <w:t>ofthe</w:t>
      </w:r>
      <w:proofErr w:type="spellEnd"/>
      <w:r w:rsidRPr="00F101F5">
        <w:rPr>
          <w:rFonts w:eastAsia="Times New Roman" w:cs="Arial"/>
          <w:color w:val="000000"/>
          <w:sz w:val="16"/>
        </w:rPr>
        <w:t xml:space="preserve"> </w:t>
      </w:r>
      <w:r w:rsidRPr="00F101F5">
        <w:rPr>
          <w:rFonts w:eastAsia="Times New Roman" w:cs="Arial"/>
          <w:color w:val="000000"/>
          <w:sz w:val="12"/>
        </w:rPr>
        <w:t>¶</w:t>
      </w:r>
      <w:r w:rsidRPr="00F101F5">
        <w:rPr>
          <w:rFonts w:eastAsia="Times New Roman" w:cs="Arial"/>
          <w:color w:val="000000"/>
          <w:sz w:val="16"/>
        </w:rPr>
        <w:t xml:space="preserve"> two groups differ markedly. It must be asked: How </w:t>
      </w:r>
      <w:r w:rsidRPr="00F101F5">
        <w:rPr>
          <w:rFonts w:eastAsia="Times New Roman" w:cs="Arial"/>
          <w:color w:val="000000"/>
          <w:sz w:val="12"/>
        </w:rPr>
        <w:t>¶</w:t>
      </w:r>
      <w:r w:rsidRPr="00F101F5">
        <w:rPr>
          <w:rFonts w:eastAsia="Times New Roman" w:cs="Arial"/>
          <w:color w:val="000000"/>
          <w:sz w:val="16"/>
        </w:rPr>
        <w:t xml:space="preserve"> many diplomats are scientists? How many scientists </w:t>
      </w:r>
      <w:r w:rsidRPr="00F101F5">
        <w:rPr>
          <w:rFonts w:eastAsia="Times New Roman" w:cs="Arial"/>
          <w:color w:val="000000"/>
          <w:sz w:val="12"/>
        </w:rPr>
        <w:t>¶</w:t>
      </w:r>
      <w:r w:rsidRPr="00F101F5">
        <w:rPr>
          <w:rFonts w:eastAsia="Times New Roman" w:cs="Arial"/>
          <w:color w:val="000000"/>
          <w:sz w:val="16"/>
        </w:rPr>
        <w:t xml:space="preserve"> are diplomats? How often </w:t>
      </w:r>
      <w:proofErr w:type="spellStart"/>
      <w:r w:rsidRPr="00F101F5">
        <w:rPr>
          <w:rFonts w:eastAsia="Times New Roman" w:cs="Arial"/>
          <w:color w:val="000000"/>
          <w:sz w:val="16"/>
        </w:rPr>
        <w:t>doscientists</w:t>
      </w:r>
      <w:proofErr w:type="spellEnd"/>
      <w:r w:rsidRPr="00F101F5">
        <w:rPr>
          <w:rFonts w:eastAsia="Times New Roman" w:cs="Arial"/>
          <w:color w:val="000000"/>
          <w:sz w:val="16"/>
        </w:rPr>
        <w:t xml:space="preserve"> and diplomats </w:t>
      </w:r>
      <w:r w:rsidRPr="00F101F5">
        <w:rPr>
          <w:rFonts w:eastAsia="Times New Roman" w:cs="Arial"/>
          <w:color w:val="000000"/>
          <w:sz w:val="12"/>
        </w:rPr>
        <w:t>¶</w:t>
      </w:r>
      <w:r w:rsidRPr="00F101F5">
        <w:rPr>
          <w:rFonts w:eastAsia="Times New Roman" w:cs="Arial"/>
          <w:color w:val="000000"/>
          <w:sz w:val="16"/>
        </w:rPr>
        <w:t xml:space="preserve"> mix? Foreign ministries, development agencies, and </w:t>
      </w:r>
      <w:r w:rsidRPr="00F101F5">
        <w:rPr>
          <w:rFonts w:eastAsia="Times New Roman" w:cs="Arial"/>
          <w:color w:val="000000"/>
          <w:sz w:val="12"/>
        </w:rPr>
        <w:t>¶</w:t>
      </w:r>
      <w:r w:rsidRPr="00F101F5">
        <w:rPr>
          <w:rFonts w:eastAsia="Times New Roman" w:cs="Arial"/>
          <w:color w:val="000000"/>
          <w:sz w:val="16"/>
        </w:rPr>
        <w:t xml:space="preserve"> indeed most multilateral organizations are without </w:t>
      </w:r>
      <w:r w:rsidRPr="00F101F5">
        <w:rPr>
          <w:rFonts w:eastAsia="Times New Roman" w:cs="Arial"/>
          <w:color w:val="000000"/>
          <w:sz w:val="12"/>
        </w:rPr>
        <w:t>¶</w:t>
      </w:r>
      <w:r w:rsidRPr="00F101F5">
        <w:rPr>
          <w:rFonts w:eastAsia="Times New Roman" w:cs="Arial"/>
          <w:color w:val="000000"/>
          <w:sz w:val="16"/>
        </w:rPr>
        <w:t xml:space="preserve"> </w:t>
      </w:r>
      <w:proofErr w:type="spellStart"/>
      <w:r w:rsidRPr="00F101F5">
        <w:rPr>
          <w:rFonts w:eastAsia="Times New Roman" w:cs="Arial"/>
          <w:color w:val="000000"/>
          <w:sz w:val="16"/>
        </w:rPr>
        <w:t>thescientific</w:t>
      </w:r>
      <w:proofErr w:type="spellEnd"/>
      <w:r w:rsidRPr="00F101F5">
        <w:rPr>
          <w:rFonts w:eastAsia="Times New Roman" w:cs="Arial"/>
          <w:color w:val="000000"/>
          <w:sz w:val="16"/>
        </w:rPr>
        <w:t xml:space="preserve"> expertise, technological savvy, cultural </w:t>
      </w:r>
      <w:r w:rsidRPr="00F101F5">
        <w:rPr>
          <w:rFonts w:eastAsia="Times New Roman" w:cs="Arial"/>
          <w:color w:val="000000"/>
          <w:sz w:val="12"/>
        </w:rPr>
        <w:t>¶</w:t>
      </w:r>
      <w:r w:rsidRPr="00F101F5">
        <w:rPr>
          <w:rFonts w:eastAsia="Times New Roman" w:cs="Arial"/>
          <w:color w:val="000000"/>
          <w:sz w:val="16"/>
        </w:rPr>
        <w:t xml:space="preserve"> pre-disposition or R&amp;D network access and crosscutting linkages required to understand </w:t>
      </w:r>
      <w:proofErr w:type="spellStart"/>
      <w:r w:rsidRPr="00F101F5">
        <w:rPr>
          <w:rFonts w:eastAsia="Times New Roman" w:cs="Arial"/>
          <w:color w:val="000000"/>
          <w:sz w:val="16"/>
        </w:rPr>
        <w:t>andmanage</w:t>
      </w:r>
      <w:proofErr w:type="spellEnd"/>
      <w:r w:rsidRPr="00F101F5">
        <w:rPr>
          <w:rFonts w:eastAsia="Times New Roman" w:cs="Arial"/>
          <w:color w:val="000000"/>
          <w:sz w:val="16"/>
        </w:rPr>
        <w:t xml:space="preserve"> </w:t>
      </w:r>
      <w:r w:rsidRPr="00F101F5">
        <w:rPr>
          <w:rFonts w:eastAsia="Times New Roman" w:cs="Arial"/>
          <w:color w:val="000000"/>
          <w:sz w:val="12"/>
        </w:rPr>
        <w:t>¶</w:t>
      </w:r>
      <w:r w:rsidRPr="00F101F5">
        <w:rPr>
          <w:rFonts w:eastAsia="Times New Roman" w:cs="Arial"/>
          <w:color w:val="000000"/>
          <w:sz w:val="16"/>
        </w:rPr>
        <w:t xml:space="preserve"> S&amp;T issues effectively. </w:t>
      </w:r>
      <w:r w:rsidRPr="00F101F5">
        <w:rPr>
          <w:rFonts w:eastAsia="Times New Roman" w:cs="Arial"/>
          <w:color w:val="000000"/>
          <w:sz w:val="12"/>
        </w:rPr>
        <w:t>¶</w:t>
      </w:r>
      <w:r w:rsidRPr="00F101F5">
        <w:rPr>
          <w:rFonts w:eastAsia="Times New Roman" w:cs="Arial"/>
          <w:color w:val="000000"/>
          <w:sz w:val="16"/>
        </w:rPr>
        <w:t xml:space="preserve"> Add up all of this, and a rather disturbing picture </w:t>
      </w:r>
      <w:r w:rsidRPr="00F101F5">
        <w:rPr>
          <w:rFonts w:eastAsia="Times New Roman" w:cs="Arial"/>
          <w:color w:val="000000"/>
          <w:sz w:val="12"/>
        </w:rPr>
        <w:t>¶</w:t>
      </w:r>
      <w:r w:rsidRPr="00F101F5">
        <w:rPr>
          <w:rFonts w:eastAsia="Times New Roman" w:cs="Arial"/>
          <w:color w:val="000000"/>
          <w:sz w:val="16"/>
        </w:rPr>
        <w:t xml:space="preserve"> emerges. It is something akin to a “triple whammy”. </w:t>
      </w:r>
      <w:r w:rsidRPr="00F101F5">
        <w:rPr>
          <w:rFonts w:eastAsia="Times New Roman" w:cs="Arial"/>
          <w:color w:val="000000"/>
          <w:sz w:val="12"/>
        </w:rPr>
        <w:t>¶</w:t>
      </w:r>
      <w:r w:rsidRPr="00F101F5">
        <w:rPr>
          <w:rFonts w:eastAsia="Times New Roman" w:cs="Arial"/>
          <w:color w:val="000000"/>
          <w:sz w:val="16"/>
        </w:rPr>
        <w:t xml:space="preserve"> </w:t>
      </w:r>
      <w:proofErr w:type="spellStart"/>
      <w:proofErr w:type="gramStart"/>
      <w:r w:rsidRPr="00F101F5">
        <w:rPr>
          <w:rFonts w:eastAsia="Times New Roman" w:cs="Arial"/>
          <w:color w:val="000000"/>
          <w:sz w:val="16"/>
        </w:rPr>
        <w:t>Inmainstream</w:t>
      </w:r>
      <w:proofErr w:type="spellEnd"/>
      <w:proofErr w:type="gramEnd"/>
      <w:r w:rsidRPr="00F101F5">
        <w:rPr>
          <w:rFonts w:eastAsia="Times New Roman" w:cs="Arial"/>
          <w:color w:val="000000"/>
          <w:sz w:val="16"/>
        </w:rPr>
        <w:t xml:space="preserve"> popular culture, (a) </w:t>
      </w:r>
      <w:r w:rsidRPr="00F101F5">
        <w:rPr>
          <w:rFonts w:eastAsia="Times New Roman" w:cs="Arial"/>
          <w:b/>
          <w:bCs/>
          <w:color w:val="000000"/>
          <w:u w:val="single"/>
        </w:rPr>
        <w:t>diplomacy is seen</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as irrelevant and ineffective;</w:t>
      </w:r>
      <w:r w:rsidRPr="00F101F5">
        <w:rPr>
          <w:rFonts w:eastAsia="Times New Roman" w:cs="Arial"/>
          <w:color w:val="000000"/>
          <w:sz w:val="16"/>
        </w:rPr>
        <w:t xml:space="preserve"> (b) international policy </w:t>
      </w:r>
      <w:r w:rsidRPr="00F101F5">
        <w:rPr>
          <w:rFonts w:eastAsia="Times New Roman" w:cs="Arial"/>
          <w:color w:val="000000"/>
          <w:sz w:val="12"/>
        </w:rPr>
        <w:t>¶</w:t>
      </w:r>
      <w:r w:rsidRPr="00F101F5">
        <w:rPr>
          <w:rFonts w:eastAsia="Times New Roman" w:cs="Arial"/>
          <w:color w:val="000000"/>
          <w:sz w:val="16"/>
        </w:rPr>
        <w:t xml:space="preserve"> is viewed </w:t>
      </w:r>
      <w:proofErr w:type="spellStart"/>
      <w:r w:rsidRPr="00F101F5">
        <w:rPr>
          <w:rFonts w:eastAsia="Times New Roman" w:cs="Arial"/>
          <w:color w:val="000000"/>
          <w:sz w:val="16"/>
        </w:rPr>
        <w:t>asesoteric</w:t>
      </w:r>
      <w:proofErr w:type="spellEnd"/>
      <w:r w:rsidRPr="00F101F5">
        <w:rPr>
          <w:rFonts w:eastAsia="Times New Roman" w:cs="Arial"/>
          <w:color w:val="000000"/>
          <w:sz w:val="16"/>
        </w:rPr>
        <w:t xml:space="preserve"> and exotic; and (c) </w:t>
      </w:r>
      <w:r w:rsidRPr="00F101F5">
        <w:rPr>
          <w:rFonts w:eastAsia="Times New Roman" w:cs="Arial"/>
          <w:b/>
          <w:bCs/>
          <w:color w:val="000000"/>
          <w:u w:val="single"/>
        </w:rPr>
        <w:t>science is</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u w:val="single"/>
        </w:rPr>
        <w:t xml:space="preserve"> </w:t>
      </w:r>
      <w:r w:rsidRPr="00F101F5">
        <w:rPr>
          <w:rFonts w:eastAsia="Times New Roman" w:cs="Arial"/>
          <w:b/>
          <w:bCs/>
          <w:color w:val="000000"/>
          <w:u w:val="single"/>
        </w:rPr>
        <w:t>perceived as complex and impenetrable</w:t>
      </w:r>
      <w:r w:rsidRPr="00F101F5">
        <w:rPr>
          <w:rFonts w:eastAsia="Times New Roman" w:cs="Arial"/>
          <w:color w:val="000000"/>
          <w:sz w:val="16"/>
        </w:rPr>
        <w:t xml:space="preserve">. Raise any </w:t>
      </w:r>
      <w:r w:rsidRPr="00F101F5">
        <w:rPr>
          <w:rFonts w:eastAsia="Times New Roman" w:cs="Arial"/>
          <w:color w:val="000000"/>
          <w:sz w:val="12"/>
        </w:rPr>
        <w:t>¶</w:t>
      </w:r>
      <w:r w:rsidRPr="00F101F5">
        <w:rPr>
          <w:rFonts w:eastAsia="Times New Roman" w:cs="Arial"/>
          <w:color w:val="000000"/>
          <w:sz w:val="16"/>
        </w:rPr>
        <w:t xml:space="preserve"> one of these subjects on </w:t>
      </w:r>
      <w:proofErr w:type="spellStart"/>
      <w:r w:rsidRPr="00F101F5">
        <w:rPr>
          <w:rFonts w:eastAsia="Times New Roman" w:cs="Arial"/>
          <w:color w:val="000000"/>
          <w:sz w:val="16"/>
        </w:rPr>
        <w:t>itsown</w:t>
      </w:r>
      <w:proofErr w:type="spellEnd"/>
      <w:r w:rsidRPr="00F101F5">
        <w:rPr>
          <w:rFonts w:eastAsia="Times New Roman" w:cs="Arial"/>
          <w:color w:val="000000"/>
          <w:sz w:val="16"/>
        </w:rPr>
        <w:t xml:space="preserve"> and most people’s </w:t>
      </w:r>
      <w:r w:rsidRPr="00F101F5">
        <w:rPr>
          <w:rFonts w:eastAsia="Times New Roman" w:cs="Arial"/>
          <w:color w:val="000000"/>
          <w:sz w:val="12"/>
        </w:rPr>
        <w:t>¶</w:t>
      </w:r>
      <w:r w:rsidRPr="00F101F5">
        <w:rPr>
          <w:rFonts w:eastAsia="Times New Roman" w:cs="Arial"/>
          <w:color w:val="000000"/>
          <w:sz w:val="16"/>
        </w:rPr>
        <w:t xml:space="preserve"> eyes glaze over. Put all three together, and you have a </w:t>
      </w:r>
      <w:r w:rsidRPr="00F101F5">
        <w:rPr>
          <w:rFonts w:eastAsia="Times New Roman" w:cs="Arial"/>
          <w:color w:val="000000"/>
          <w:sz w:val="12"/>
        </w:rPr>
        <w:t>¶</w:t>
      </w:r>
      <w:r w:rsidRPr="00F101F5">
        <w:rPr>
          <w:rFonts w:eastAsia="Times New Roman" w:cs="Arial"/>
          <w:color w:val="000000"/>
          <w:sz w:val="16"/>
        </w:rPr>
        <w:t xml:space="preserve"> combination capable of stopping just about any dinner </w:t>
      </w:r>
      <w:r w:rsidRPr="00F101F5">
        <w:rPr>
          <w:rFonts w:eastAsia="Times New Roman" w:cs="Arial"/>
          <w:color w:val="000000"/>
          <w:sz w:val="12"/>
        </w:rPr>
        <w:t>¶</w:t>
      </w:r>
      <w:r w:rsidRPr="00F101F5">
        <w:rPr>
          <w:rFonts w:eastAsia="Times New Roman" w:cs="Arial"/>
          <w:color w:val="000000"/>
          <w:sz w:val="16"/>
        </w:rPr>
        <w:t xml:space="preserve"> party conversation in its tracks.</w:t>
      </w:r>
    </w:p>
    <w:p w:rsidR="00841D37" w:rsidRDefault="00841D37" w:rsidP="00841D37">
      <w:pPr>
        <w:pStyle w:val="Heading4"/>
      </w:pPr>
      <w:r w:rsidRPr="003C089D">
        <w:t>The failure of the Cancun climate talks proves the achievements of science diplomacy</w:t>
      </w:r>
      <w:r>
        <w:t xml:space="preserve"> </w:t>
      </w:r>
      <w:r w:rsidRPr="003C089D">
        <w:t>are greatly exaggerated</w:t>
      </w:r>
    </w:p>
    <w:p w:rsidR="00841D37" w:rsidRPr="003C089D" w:rsidRDefault="00841D37" w:rsidP="00841D37">
      <w:pPr>
        <w:shd w:val="clear" w:color="auto" w:fill="FFFFFF"/>
        <w:spacing w:after="0"/>
        <w:rPr>
          <w:rFonts w:eastAsia="Times New Roman" w:cs="Arial"/>
          <w:color w:val="000000"/>
        </w:rPr>
      </w:pPr>
      <w:r w:rsidRPr="00F101F5">
        <w:rPr>
          <w:rStyle w:val="Style13ptBold"/>
        </w:rPr>
        <w:t>Bailey 10</w:t>
      </w:r>
      <w:r>
        <w:rPr>
          <w:rFonts w:eastAsia="Times New Roman" w:cs="Arial"/>
          <w:color w:val="000000"/>
        </w:rPr>
        <w:t xml:space="preserve"> </w:t>
      </w:r>
      <w:r w:rsidRPr="00F101F5">
        <w:rPr>
          <w:rFonts w:eastAsia="Times New Roman" w:cs="Arial"/>
          <w:color w:val="000000"/>
          <w:sz w:val="18"/>
          <w:szCs w:val="18"/>
        </w:rPr>
        <w:t>(</w:t>
      </w:r>
      <w:proofErr w:type="spellStart"/>
      <w:r w:rsidRPr="00F101F5">
        <w:rPr>
          <w:rFonts w:eastAsia="Times New Roman" w:cs="Arial"/>
          <w:color w:val="000000"/>
          <w:sz w:val="18"/>
          <w:szCs w:val="18"/>
        </w:rPr>
        <w:t>Rohald</w:t>
      </w:r>
      <w:proofErr w:type="spellEnd"/>
      <w:r w:rsidRPr="00F101F5">
        <w:rPr>
          <w:rFonts w:eastAsia="Times New Roman" w:cs="Arial"/>
          <w:color w:val="000000"/>
          <w:sz w:val="18"/>
          <w:szCs w:val="18"/>
        </w:rPr>
        <w:t xml:space="preserve"> Bailey, science correspondent for The Reason, “Cancun Climate Change Breakthrough Greatly Exaggerated”, </w:t>
      </w:r>
      <w:hyperlink r:id="rId20" w:tgtFrame="_blank" w:history="1">
        <w:r w:rsidRPr="00F101F5">
          <w:rPr>
            <w:rStyle w:val="Hyperlink"/>
            <w:rFonts w:eastAsia="Times New Roman" w:cs="Arial"/>
            <w:sz w:val="18"/>
            <w:szCs w:val="18"/>
          </w:rPr>
          <w:t>http://reason.com/archives/2010/12/14/cancun-climate-</w:t>
        </w:r>
      </w:hyperlink>
      <w:hyperlink r:id="rId21" w:tgtFrame="_blank" w:history="1">
        <w:r w:rsidRPr="00F101F5">
          <w:rPr>
            <w:rStyle w:val="Hyperlink"/>
            <w:rFonts w:eastAsia="Times New Roman" w:cs="Arial"/>
            <w:sz w:val="18"/>
            <w:szCs w:val="18"/>
          </w:rPr>
          <w:t>change-breakthr,</w:t>
        </w:r>
      </w:hyperlink>
      <w:r w:rsidRPr="00F101F5">
        <w:rPr>
          <w:rFonts w:eastAsia="Times New Roman" w:cs="Arial"/>
          <w:color w:val="000000"/>
          <w:sz w:val="18"/>
          <w:szCs w:val="18"/>
        </w:rPr>
        <w:t xml:space="preserve"> 12/4/10, 7/31/14, MEM)</w:t>
      </w:r>
    </w:p>
    <w:p w:rsidR="00841D37" w:rsidRPr="00F101F5" w:rsidRDefault="00841D37" w:rsidP="00841D37">
      <w:pPr>
        <w:shd w:val="clear" w:color="auto" w:fill="FFFFFF"/>
        <w:spacing w:after="0"/>
        <w:rPr>
          <w:rFonts w:eastAsia="Times New Roman" w:cs="Arial"/>
          <w:color w:val="000000"/>
          <w:u w:val="single"/>
        </w:rPr>
      </w:pPr>
      <w:r w:rsidRPr="00F101F5">
        <w:rPr>
          <w:rFonts w:eastAsia="Times New Roman" w:cs="Arial"/>
          <w:b/>
          <w:bCs/>
          <w:color w:val="000000"/>
          <w:u w:val="single"/>
        </w:rPr>
        <w:t>The United Nations climate change conference in Cancun is being hailed</w:t>
      </w:r>
      <w:r w:rsidRPr="00F101F5">
        <w:rPr>
          <w:rFonts w:eastAsia="Times New Roman" w:cs="Arial"/>
          <w:color w:val="000000"/>
          <w:sz w:val="14"/>
        </w:rPr>
        <w:t xml:space="preserve"> by many news outlets and </w:t>
      </w:r>
      <w:proofErr w:type="spellStart"/>
      <w:r w:rsidRPr="00F101F5">
        <w:rPr>
          <w:rFonts w:eastAsia="Times New Roman" w:cs="Arial"/>
          <w:color w:val="000000"/>
          <w:sz w:val="14"/>
        </w:rPr>
        <w:t>environmentalactivists</w:t>
      </w:r>
      <w:proofErr w:type="spellEnd"/>
      <w:r w:rsidRPr="00F101F5">
        <w:rPr>
          <w:rFonts w:eastAsia="Times New Roman" w:cs="Arial"/>
          <w:color w:val="000000"/>
          <w:sz w:val="14"/>
        </w:rPr>
        <w:t xml:space="preserve"> </w:t>
      </w:r>
      <w:r w:rsidRPr="00F101F5">
        <w:rPr>
          <w:rFonts w:eastAsia="Times New Roman" w:cs="Arial"/>
          <w:b/>
          <w:bCs/>
          <w:color w:val="000000"/>
          <w:u w:val="single"/>
        </w:rPr>
        <w:t>as a “breakthrough</w:t>
      </w:r>
      <w:r w:rsidRPr="00F101F5">
        <w:rPr>
          <w:rFonts w:eastAsia="Times New Roman" w:cs="Arial"/>
          <w:color w:val="000000"/>
          <w:u w:val="single"/>
        </w:rPr>
        <w:t>.”</w:t>
      </w:r>
      <w:r w:rsidRPr="00F101F5">
        <w:rPr>
          <w:rFonts w:eastAsia="Times New Roman" w:cs="Arial"/>
          <w:color w:val="000000"/>
          <w:sz w:val="14"/>
        </w:rPr>
        <w:t xml:space="preserve"> For example, the liberal magazine, Mother Jones headlined it as “Cancun Climate </w:t>
      </w:r>
      <w:proofErr w:type="spellStart"/>
      <w:r w:rsidRPr="00F101F5">
        <w:rPr>
          <w:rFonts w:eastAsia="Times New Roman" w:cs="Arial"/>
          <w:color w:val="000000"/>
          <w:sz w:val="14"/>
        </w:rPr>
        <w:t>Breakthrough;”Canada’s</w:t>
      </w:r>
      <w:proofErr w:type="spellEnd"/>
      <w:r w:rsidRPr="00F101F5">
        <w:rPr>
          <w:rFonts w:eastAsia="Times New Roman" w:cs="Arial"/>
          <w:color w:val="000000"/>
          <w:sz w:val="14"/>
        </w:rPr>
        <w:t xml:space="preserve"> Globe and Mail declared, “Global accord on climate change hailed as breakthrough;” and National Journal asserted, “B </w:t>
      </w:r>
      <w:proofErr w:type="spellStart"/>
      <w:r w:rsidRPr="00F101F5">
        <w:rPr>
          <w:rFonts w:eastAsia="Times New Roman" w:cs="Arial"/>
          <w:color w:val="000000"/>
          <w:sz w:val="14"/>
        </w:rPr>
        <w:t>reakthrough</w:t>
      </w:r>
      <w:proofErr w:type="spellEnd"/>
      <w:r w:rsidRPr="00F101F5">
        <w:rPr>
          <w:rFonts w:eastAsia="Times New Roman" w:cs="Arial"/>
          <w:color w:val="000000"/>
          <w:sz w:val="14"/>
        </w:rPr>
        <w:t xml:space="preserve"> Made in U.N. Climate Talks.” Breakthrough is generally taken to mean an activity </w:t>
      </w:r>
      <w:proofErr w:type="spellStart"/>
      <w:r w:rsidRPr="00F101F5">
        <w:rPr>
          <w:rFonts w:eastAsia="Times New Roman" w:cs="Arial"/>
          <w:color w:val="000000"/>
          <w:sz w:val="14"/>
        </w:rPr>
        <w:t>t hat</w:t>
      </w:r>
      <w:proofErr w:type="spellEnd"/>
      <w:r w:rsidRPr="00F101F5">
        <w:rPr>
          <w:rFonts w:eastAsia="Times New Roman" w:cs="Arial"/>
          <w:color w:val="000000"/>
          <w:sz w:val="14"/>
        </w:rPr>
        <w:t xml:space="preserve"> is characterized by major progress in overcoming </w:t>
      </w:r>
      <w:proofErr w:type="spellStart"/>
      <w:r w:rsidRPr="00F101F5">
        <w:rPr>
          <w:rFonts w:eastAsia="Times New Roman" w:cs="Arial"/>
          <w:color w:val="000000"/>
          <w:sz w:val="14"/>
        </w:rPr>
        <w:t>someobstacle</w:t>
      </w:r>
      <w:proofErr w:type="spellEnd"/>
      <w:r w:rsidRPr="00F101F5">
        <w:rPr>
          <w:rFonts w:eastAsia="Times New Roman" w:cs="Arial"/>
          <w:color w:val="000000"/>
          <w:sz w:val="14"/>
        </w:rPr>
        <w:t xml:space="preserve">. </w:t>
      </w:r>
      <w:r w:rsidRPr="00F101F5">
        <w:rPr>
          <w:rFonts w:eastAsia="Times New Roman" w:cs="Arial"/>
          <w:b/>
          <w:bCs/>
          <w:color w:val="000000"/>
          <w:u w:val="single"/>
        </w:rPr>
        <w:t>Are the Cancun Agreements really a breakthrough</w:t>
      </w:r>
      <w:r w:rsidRPr="00F101F5">
        <w:rPr>
          <w:rFonts w:eastAsia="Times New Roman" w:cs="Arial"/>
          <w:color w:val="000000"/>
          <w:sz w:val="14"/>
        </w:rPr>
        <w:t xml:space="preserve"> when it comes to addressing the issue of man-made </w:t>
      </w:r>
      <w:proofErr w:type="spellStart"/>
      <w:r w:rsidRPr="00F101F5">
        <w:rPr>
          <w:rFonts w:eastAsia="Times New Roman" w:cs="Arial"/>
          <w:color w:val="000000"/>
          <w:sz w:val="14"/>
        </w:rPr>
        <w:t>globalwarming</w:t>
      </w:r>
      <w:proofErr w:type="spellEnd"/>
      <w:r w:rsidRPr="00F101F5">
        <w:rPr>
          <w:rFonts w:eastAsia="Times New Roman" w:cs="Arial"/>
          <w:color w:val="000000"/>
          <w:sz w:val="14"/>
        </w:rPr>
        <w:t xml:space="preserve">? </w:t>
      </w:r>
      <w:r w:rsidRPr="00F101F5">
        <w:rPr>
          <w:rFonts w:eastAsia="Times New Roman" w:cs="Arial"/>
          <w:b/>
          <w:bCs/>
          <w:color w:val="000000"/>
          <w:u w:val="single"/>
        </w:rPr>
        <w:t>Not so much</w:t>
      </w:r>
      <w:r w:rsidRPr="00F101F5">
        <w:rPr>
          <w:rFonts w:eastAsia="Times New Roman" w:cs="Arial"/>
          <w:color w:val="000000"/>
          <w:u w:val="single"/>
        </w:rPr>
        <w:t>.</w:t>
      </w:r>
      <w:r w:rsidRPr="00F101F5">
        <w:rPr>
          <w:rFonts w:eastAsia="Times New Roman" w:cs="Arial"/>
          <w:color w:val="000000"/>
          <w:sz w:val="14"/>
        </w:rPr>
        <w:t xml:space="preserve"> </w:t>
      </w:r>
      <w:r w:rsidRPr="00F101F5">
        <w:rPr>
          <w:rFonts w:eastAsia="Times New Roman" w:cs="Arial"/>
          <w:color w:val="000000"/>
          <w:sz w:val="12"/>
        </w:rPr>
        <w:t>¶</w:t>
      </w:r>
      <w:r w:rsidRPr="00F101F5">
        <w:rPr>
          <w:rFonts w:eastAsia="Times New Roman" w:cs="Arial"/>
          <w:color w:val="000000"/>
          <w:sz w:val="14"/>
        </w:rPr>
        <w:t xml:space="preserve"> </w:t>
      </w:r>
      <w:proofErr w:type="gramStart"/>
      <w:r w:rsidRPr="00F101F5">
        <w:rPr>
          <w:rFonts w:eastAsia="Times New Roman" w:cs="Arial"/>
          <w:color w:val="000000"/>
          <w:sz w:val="14"/>
        </w:rPr>
        <w:t>Let’s</w:t>
      </w:r>
      <w:proofErr w:type="gramEnd"/>
      <w:r w:rsidRPr="00F101F5">
        <w:rPr>
          <w:rFonts w:eastAsia="Times New Roman" w:cs="Arial"/>
          <w:color w:val="000000"/>
          <w:sz w:val="14"/>
        </w:rPr>
        <w:t xml:space="preserve"> start with the future of the Kyoto Protocol *PDF+. </w:t>
      </w:r>
      <w:r w:rsidRPr="00F101F5">
        <w:rPr>
          <w:rFonts w:eastAsia="Times New Roman" w:cs="Arial"/>
          <w:b/>
          <w:bCs/>
          <w:color w:val="000000"/>
          <w:u w:val="single"/>
        </w:rPr>
        <w:t>Under the Kyoto Protocol rich countries agreed</w:t>
      </w:r>
      <w:r w:rsidRPr="00F101F5">
        <w:rPr>
          <w:rFonts w:eastAsia="Times New Roman" w:cs="Arial"/>
          <w:color w:val="000000"/>
          <w:u w:val="single"/>
        </w:rPr>
        <w:t xml:space="preserve"> in 1997 </w:t>
      </w:r>
      <w:r w:rsidRPr="00F101F5">
        <w:rPr>
          <w:rFonts w:eastAsia="Times New Roman" w:cs="Arial"/>
          <w:b/>
          <w:bCs/>
          <w:color w:val="000000"/>
          <w:u w:val="single"/>
        </w:rPr>
        <w:t>to reduce their emissions</w:t>
      </w:r>
      <w:r w:rsidRPr="00F101F5">
        <w:rPr>
          <w:rFonts w:eastAsia="Times New Roman" w:cs="Arial"/>
          <w:color w:val="000000"/>
          <w:sz w:val="14"/>
        </w:rPr>
        <w:t xml:space="preserve"> of greenhouse gases, chiefly carbon dioxide, by an average of 5 percent below their 1990levels by 2012. The United States never ratified the treaty</w:t>
      </w:r>
      <w:r w:rsidRPr="00F101F5">
        <w:rPr>
          <w:rFonts w:eastAsia="Times New Roman" w:cs="Arial"/>
          <w:b/>
          <w:bCs/>
          <w:color w:val="000000"/>
          <w:sz w:val="14"/>
        </w:rPr>
        <w:t xml:space="preserve">. </w:t>
      </w:r>
      <w:r w:rsidRPr="00F101F5">
        <w:rPr>
          <w:rFonts w:eastAsia="Times New Roman" w:cs="Arial"/>
          <w:b/>
          <w:bCs/>
          <w:color w:val="000000"/>
          <w:u w:val="single"/>
        </w:rPr>
        <w:t>At the Cancun conference, the developing countries insisted</w:t>
      </w:r>
      <w:r>
        <w:rPr>
          <w:rFonts w:eastAsia="Times New Roman" w:cs="Arial"/>
          <w:b/>
          <w:bCs/>
          <w:color w:val="000000"/>
          <w:u w:val="single"/>
        </w:rPr>
        <w:t xml:space="preserve"> </w:t>
      </w:r>
      <w:r w:rsidRPr="00F101F5">
        <w:rPr>
          <w:rFonts w:eastAsia="Times New Roman" w:cs="Arial"/>
          <w:b/>
          <w:bCs/>
          <w:color w:val="000000"/>
          <w:u w:val="single"/>
        </w:rPr>
        <w:t>that rich countries agree to continue</w:t>
      </w:r>
      <w:r w:rsidRPr="00F101F5">
        <w:rPr>
          <w:rFonts w:eastAsia="Times New Roman" w:cs="Arial"/>
          <w:color w:val="000000"/>
          <w:u w:val="single"/>
        </w:rPr>
        <w:t xml:space="preserve"> </w:t>
      </w:r>
      <w:r w:rsidRPr="00F101F5">
        <w:rPr>
          <w:rFonts w:eastAsia="Times New Roman" w:cs="Arial"/>
          <w:color w:val="000000"/>
          <w:sz w:val="14"/>
        </w:rPr>
        <w:t xml:space="preserve">and increase </w:t>
      </w:r>
      <w:r w:rsidRPr="00F101F5">
        <w:rPr>
          <w:rFonts w:eastAsia="Times New Roman" w:cs="Arial"/>
          <w:b/>
          <w:bCs/>
          <w:color w:val="000000"/>
          <w:u w:val="single"/>
        </w:rPr>
        <w:t>their commitments to reduce their</w:t>
      </w:r>
      <w:r w:rsidRPr="00F101F5">
        <w:rPr>
          <w:rFonts w:eastAsia="Times New Roman" w:cs="Arial"/>
          <w:color w:val="000000"/>
          <w:u w:val="single"/>
        </w:rPr>
        <w:t xml:space="preserve"> </w:t>
      </w:r>
      <w:r w:rsidRPr="00F101F5">
        <w:rPr>
          <w:rFonts w:eastAsia="Times New Roman" w:cs="Arial"/>
          <w:color w:val="000000"/>
          <w:sz w:val="14"/>
        </w:rPr>
        <w:t xml:space="preserve">greenhouse gas </w:t>
      </w:r>
      <w:r w:rsidRPr="00F101F5">
        <w:rPr>
          <w:rFonts w:eastAsia="Times New Roman" w:cs="Arial"/>
          <w:b/>
          <w:bCs/>
          <w:color w:val="000000"/>
          <w:u w:val="single"/>
        </w:rPr>
        <w:t>emissions</w:t>
      </w:r>
      <w:r w:rsidRPr="00F101F5">
        <w:rPr>
          <w:rFonts w:eastAsia="Times New Roman" w:cs="Arial"/>
          <w:color w:val="000000"/>
          <w:sz w:val="14"/>
        </w:rPr>
        <w:t xml:space="preserve"> past the 2012 end of the Kyoto Protocol. </w:t>
      </w:r>
      <w:r w:rsidRPr="00F101F5">
        <w:rPr>
          <w:rFonts w:eastAsia="Times New Roman" w:cs="Arial"/>
          <w:b/>
          <w:bCs/>
          <w:color w:val="000000"/>
          <w:u w:val="single"/>
        </w:rPr>
        <w:t>Poor countries actually wanted the rich countries</w:t>
      </w:r>
      <w:r w:rsidRPr="00F101F5">
        <w:rPr>
          <w:rFonts w:eastAsia="Times New Roman" w:cs="Arial"/>
          <w:color w:val="000000"/>
          <w:u w:val="single"/>
        </w:rPr>
        <w:t xml:space="preserve"> </w:t>
      </w:r>
      <w:r w:rsidRPr="00F101F5">
        <w:rPr>
          <w:rFonts w:eastAsia="Times New Roman" w:cs="Arial"/>
          <w:b/>
          <w:bCs/>
          <w:color w:val="000000"/>
          <w:u w:val="single"/>
        </w:rPr>
        <w:t>to commit to more than Kyoto</w:t>
      </w:r>
      <w:r w:rsidRPr="00F101F5">
        <w:rPr>
          <w:rFonts w:eastAsia="Times New Roman" w:cs="Arial"/>
          <w:color w:val="000000"/>
          <w:u w:val="single"/>
        </w:rPr>
        <w:t xml:space="preserve"> </w:t>
      </w:r>
      <w:r w:rsidRPr="00F101F5">
        <w:rPr>
          <w:rFonts w:eastAsia="Times New Roman" w:cs="Arial"/>
          <w:color w:val="000000"/>
          <w:sz w:val="14"/>
        </w:rPr>
        <w:t xml:space="preserve">— they lobbied for cuts of 25 to 40 percent below their 1990 emissions levels. </w:t>
      </w:r>
      <w:r w:rsidRPr="00F101F5">
        <w:rPr>
          <w:rFonts w:eastAsia="Times New Roman" w:cs="Arial"/>
          <w:b/>
          <w:bCs/>
          <w:color w:val="000000"/>
          <w:u w:val="single"/>
        </w:rPr>
        <w:t>They didn’t get that</w:t>
      </w:r>
      <w:r w:rsidRPr="00F101F5">
        <w:rPr>
          <w:rFonts w:eastAsia="Times New Roman" w:cs="Arial"/>
          <w:color w:val="000000"/>
          <w:u w:val="single"/>
        </w:rPr>
        <w:t xml:space="preserve"> </w:t>
      </w:r>
      <w:r w:rsidRPr="00F101F5">
        <w:rPr>
          <w:rFonts w:eastAsia="Times New Roman" w:cs="Arial"/>
          <w:b/>
          <w:bCs/>
          <w:color w:val="000000"/>
          <w:u w:val="single"/>
        </w:rPr>
        <w:t>commitment.</w:t>
      </w:r>
      <w:r w:rsidRPr="00F101F5">
        <w:rPr>
          <w:rFonts w:eastAsia="Times New Roman" w:cs="Arial"/>
          <w:color w:val="000000"/>
          <w:u w:val="single"/>
        </w:rPr>
        <w:t xml:space="preserve"> </w:t>
      </w:r>
      <w:r w:rsidRPr="00F101F5">
        <w:rPr>
          <w:rFonts w:eastAsia="Times New Roman" w:cs="Arial"/>
          <w:color w:val="000000"/>
          <w:sz w:val="12"/>
        </w:rPr>
        <w:t>¶</w:t>
      </w:r>
      <w:r w:rsidRPr="00F101F5">
        <w:rPr>
          <w:rFonts w:eastAsia="Times New Roman" w:cs="Arial"/>
          <w:color w:val="000000"/>
          <w:sz w:val="14"/>
        </w:rPr>
        <w:t xml:space="preserve"> In fact, the </w:t>
      </w:r>
      <w:r w:rsidRPr="00F101F5">
        <w:rPr>
          <w:rFonts w:eastAsia="Times New Roman" w:cs="Arial"/>
          <w:b/>
          <w:bCs/>
          <w:color w:val="000000"/>
          <w:u w:val="single"/>
        </w:rPr>
        <w:t>negotiators merely agreed</w:t>
      </w:r>
      <w:r w:rsidRPr="00F101F5">
        <w:rPr>
          <w:rFonts w:eastAsia="Times New Roman" w:cs="Arial"/>
          <w:color w:val="000000"/>
          <w:u w:val="single"/>
        </w:rPr>
        <w:t xml:space="preserve"> </w:t>
      </w:r>
      <w:r w:rsidRPr="00F101F5">
        <w:rPr>
          <w:rFonts w:eastAsia="Times New Roman" w:cs="Arial"/>
          <w:b/>
          <w:bCs/>
          <w:color w:val="000000"/>
          <w:u w:val="single"/>
        </w:rPr>
        <w:t xml:space="preserve">that the Conference of the Parties “shall aim </w:t>
      </w:r>
      <w:proofErr w:type="spellStart"/>
      <w:r w:rsidRPr="00F101F5">
        <w:rPr>
          <w:rFonts w:eastAsia="Times New Roman" w:cs="Arial"/>
          <w:b/>
          <w:bCs/>
          <w:color w:val="000000"/>
          <w:u w:val="single"/>
        </w:rPr>
        <w:t>tocomplete</w:t>
      </w:r>
      <w:proofErr w:type="spellEnd"/>
      <w:r w:rsidRPr="00F101F5">
        <w:rPr>
          <w:rFonts w:eastAsia="Times New Roman" w:cs="Arial"/>
          <w:b/>
          <w:bCs/>
          <w:color w:val="000000"/>
          <w:u w:val="single"/>
        </w:rPr>
        <w:t xml:space="preserve"> its work”</w:t>
      </w:r>
      <w:r w:rsidRPr="00F101F5">
        <w:rPr>
          <w:rFonts w:eastAsia="Times New Roman" w:cs="Arial"/>
          <w:color w:val="000000"/>
          <w:sz w:val="14"/>
        </w:rPr>
        <w:t xml:space="preserve"> [PDF] on extending the Kyoto P </w:t>
      </w:r>
      <w:proofErr w:type="spellStart"/>
      <w:r w:rsidRPr="00F101F5">
        <w:rPr>
          <w:rFonts w:eastAsia="Times New Roman" w:cs="Arial"/>
          <w:color w:val="000000"/>
          <w:sz w:val="14"/>
        </w:rPr>
        <w:t>rotocol</w:t>
      </w:r>
      <w:proofErr w:type="spellEnd"/>
      <w:r w:rsidRPr="00F101F5">
        <w:rPr>
          <w:rFonts w:eastAsia="Times New Roman" w:cs="Arial"/>
          <w:color w:val="000000"/>
          <w:sz w:val="14"/>
        </w:rPr>
        <w:t xml:space="preserve"> with the goal of having “its results adopted by the Conference of </w:t>
      </w:r>
      <w:proofErr w:type="spellStart"/>
      <w:r w:rsidRPr="00F101F5">
        <w:rPr>
          <w:rFonts w:eastAsia="Times New Roman" w:cs="Arial"/>
          <w:color w:val="000000"/>
          <w:sz w:val="14"/>
        </w:rPr>
        <w:t>theParties</w:t>
      </w:r>
      <w:proofErr w:type="spellEnd"/>
      <w:r w:rsidRPr="00F101F5">
        <w:rPr>
          <w:rFonts w:eastAsia="Times New Roman" w:cs="Arial"/>
          <w:color w:val="000000"/>
          <w:sz w:val="14"/>
        </w:rPr>
        <w:t xml:space="preserve">...as early as possible and in time to ensure that there is no gap between the first and second commitment periods.” </w:t>
      </w:r>
      <w:r w:rsidRPr="00F101F5">
        <w:rPr>
          <w:rFonts w:eastAsia="Times New Roman" w:cs="Arial"/>
          <w:b/>
          <w:bCs/>
          <w:color w:val="000000"/>
          <w:u w:val="single"/>
        </w:rPr>
        <w:t>The operative</w:t>
      </w:r>
      <w:r w:rsidRPr="00F101F5">
        <w:rPr>
          <w:rFonts w:eastAsia="Times New Roman" w:cs="Arial"/>
          <w:color w:val="000000"/>
          <w:u w:val="single"/>
        </w:rPr>
        <w:t xml:space="preserve"> </w:t>
      </w:r>
      <w:r w:rsidRPr="00F101F5">
        <w:rPr>
          <w:rFonts w:eastAsia="Times New Roman" w:cs="Arial"/>
          <w:b/>
          <w:bCs/>
          <w:color w:val="000000"/>
          <w:u w:val="single"/>
        </w:rPr>
        <w:t>phrase is “shall aim.” It is clear that</w:t>
      </w:r>
      <w:r w:rsidRPr="00F101F5">
        <w:rPr>
          <w:rFonts w:eastAsia="Times New Roman" w:cs="Arial"/>
          <w:color w:val="000000"/>
          <w:u w:val="single"/>
        </w:rPr>
        <w:t xml:space="preserve"> </w:t>
      </w:r>
      <w:r w:rsidRPr="00F101F5">
        <w:rPr>
          <w:rFonts w:eastAsia="Times New Roman" w:cs="Arial"/>
          <w:b/>
          <w:bCs/>
          <w:color w:val="000000"/>
          <w:u w:val="single"/>
        </w:rPr>
        <w:t xml:space="preserve">the rich countries did not agree to continue the Kyoto </w:t>
      </w:r>
      <w:proofErr w:type="gramStart"/>
      <w:r w:rsidRPr="00F101F5">
        <w:rPr>
          <w:rFonts w:eastAsia="Times New Roman" w:cs="Arial"/>
          <w:b/>
          <w:bCs/>
          <w:color w:val="000000"/>
          <w:u w:val="single"/>
        </w:rPr>
        <w:t>Protocol</w:t>
      </w:r>
      <w:r w:rsidRPr="00F101F5">
        <w:rPr>
          <w:rFonts w:eastAsia="Times New Roman" w:cs="Arial"/>
          <w:color w:val="000000"/>
          <w:sz w:val="14"/>
        </w:rPr>
        <w:t xml:space="preserve"> ;they</w:t>
      </w:r>
      <w:proofErr w:type="gramEnd"/>
      <w:r w:rsidRPr="00F101F5">
        <w:rPr>
          <w:rFonts w:eastAsia="Times New Roman" w:cs="Arial"/>
          <w:color w:val="000000"/>
          <w:sz w:val="14"/>
        </w:rPr>
        <w:t xml:space="preserve"> agreed to continue talking about continuing the Kyoto Protocol. It is also worth noting that both Russia and Japan flatly stated that </w:t>
      </w:r>
      <w:proofErr w:type="spellStart"/>
      <w:r w:rsidRPr="00F101F5">
        <w:rPr>
          <w:rFonts w:eastAsia="Times New Roman" w:cs="Arial"/>
          <w:color w:val="000000"/>
          <w:sz w:val="14"/>
        </w:rPr>
        <w:t>theywere</w:t>
      </w:r>
      <w:proofErr w:type="spellEnd"/>
      <w:r w:rsidRPr="00F101F5">
        <w:rPr>
          <w:rFonts w:eastAsia="Times New Roman" w:cs="Arial"/>
          <w:color w:val="000000"/>
          <w:sz w:val="14"/>
        </w:rPr>
        <w:t xml:space="preserve"> dropping out of the Kyoto Protocol after 2012. </w:t>
      </w:r>
      <w:r w:rsidRPr="00F101F5">
        <w:rPr>
          <w:rFonts w:eastAsia="Times New Roman" w:cs="Arial"/>
          <w:color w:val="000000"/>
          <w:sz w:val="12"/>
        </w:rPr>
        <w:t>¶</w:t>
      </w:r>
      <w:r w:rsidRPr="00F101F5">
        <w:rPr>
          <w:rFonts w:eastAsia="Times New Roman" w:cs="Arial"/>
          <w:color w:val="000000"/>
          <w:sz w:val="14"/>
        </w:rPr>
        <w:t xml:space="preserve"> What about legally binding emissions reductions commitments by the rich countries? </w:t>
      </w:r>
      <w:proofErr w:type="spellStart"/>
      <w:r w:rsidRPr="00F101F5">
        <w:rPr>
          <w:rFonts w:eastAsia="Times New Roman" w:cs="Arial"/>
          <w:color w:val="000000"/>
          <w:sz w:val="14"/>
        </w:rPr>
        <w:t>Asthe</w:t>
      </w:r>
      <w:proofErr w:type="spellEnd"/>
      <w:r w:rsidRPr="00F101F5">
        <w:rPr>
          <w:rFonts w:eastAsia="Times New Roman" w:cs="Arial"/>
          <w:color w:val="000000"/>
          <w:sz w:val="14"/>
        </w:rPr>
        <w:t xml:space="preserve"> Copenhagen climate change conference came to its chaotic end last year, the U.S., China, India, South Africa, and Brazil hastily put </w:t>
      </w:r>
      <w:proofErr w:type="spellStart"/>
      <w:r w:rsidRPr="00F101F5">
        <w:rPr>
          <w:rFonts w:eastAsia="Times New Roman" w:cs="Arial"/>
          <w:color w:val="000000"/>
          <w:sz w:val="14"/>
        </w:rPr>
        <w:t>togetherthe</w:t>
      </w:r>
      <w:proofErr w:type="spellEnd"/>
      <w:r w:rsidRPr="00F101F5">
        <w:rPr>
          <w:rFonts w:eastAsia="Times New Roman" w:cs="Arial"/>
          <w:color w:val="000000"/>
          <w:sz w:val="14"/>
        </w:rPr>
        <w:t xml:space="preserve"> face-saving Copenhagen Accord. Under the Accord both rich and poor countries could make voluntary pledges to cut their greenhouse </w:t>
      </w:r>
      <w:proofErr w:type="spellStart"/>
      <w:r w:rsidRPr="00F101F5">
        <w:rPr>
          <w:rFonts w:eastAsia="Times New Roman" w:cs="Arial"/>
          <w:color w:val="000000"/>
          <w:sz w:val="14"/>
        </w:rPr>
        <w:t>gasemissions</w:t>
      </w:r>
      <w:proofErr w:type="spellEnd"/>
      <w:r w:rsidRPr="00F101F5">
        <w:rPr>
          <w:rFonts w:eastAsia="Times New Roman" w:cs="Arial"/>
          <w:color w:val="000000"/>
          <w:sz w:val="14"/>
        </w:rPr>
        <w:t xml:space="preserve"> and engage in other activities with the aim of mitigating future man-made climate change. The Accord had no official status </w:t>
      </w:r>
      <w:proofErr w:type="spellStart"/>
      <w:r w:rsidRPr="00F101F5">
        <w:rPr>
          <w:rFonts w:eastAsia="Times New Roman" w:cs="Arial"/>
          <w:color w:val="000000"/>
          <w:sz w:val="14"/>
        </w:rPr>
        <w:t>underthe</w:t>
      </w:r>
      <w:proofErr w:type="spellEnd"/>
      <w:r w:rsidRPr="00F101F5">
        <w:rPr>
          <w:rFonts w:eastAsia="Times New Roman" w:cs="Arial"/>
          <w:color w:val="000000"/>
          <w:sz w:val="14"/>
        </w:rPr>
        <w:t xml:space="preserve"> United Nations climate negotiation process. The Cancun Agreements now take note of the emissions reduction targets promised under the Copenhagen Accord, but the crucial point is that the pledges remain voluntary, they are not legally binding. </w:t>
      </w:r>
      <w:r w:rsidRPr="00F101F5">
        <w:rPr>
          <w:rFonts w:eastAsia="Times New Roman" w:cs="Arial"/>
          <w:color w:val="000000"/>
          <w:sz w:val="12"/>
        </w:rPr>
        <w:t>¶</w:t>
      </w:r>
      <w:r w:rsidRPr="00F101F5">
        <w:rPr>
          <w:rFonts w:eastAsia="Times New Roman" w:cs="Arial"/>
          <w:color w:val="000000"/>
          <w:sz w:val="14"/>
        </w:rPr>
        <w:t xml:space="preserve"> The spin coming out of Cancun </w:t>
      </w:r>
      <w:proofErr w:type="spellStart"/>
      <w:r w:rsidRPr="00F101F5">
        <w:rPr>
          <w:rFonts w:eastAsia="Times New Roman" w:cs="Arial"/>
          <w:color w:val="000000"/>
          <w:sz w:val="14"/>
        </w:rPr>
        <w:t>isthat</w:t>
      </w:r>
      <w:proofErr w:type="spellEnd"/>
      <w:r w:rsidRPr="00F101F5">
        <w:rPr>
          <w:rFonts w:eastAsia="Times New Roman" w:cs="Arial"/>
          <w:color w:val="000000"/>
          <w:sz w:val="14"/>
        </w:rPr>
        <w:t xml:space="preserve"> these pledges now have official status under the U.N. negotiations process, so that they can form the basis for </w:t>
      </w:r>
      <w:r w:rsidRPr="00F101F5">
        <w:rPr>
          <w:rFonts w:eastAsia="Times New Roman" w:cs="Arial"/>
          <w:color w:val="000000"/>
          <w:sz w:val="14"/>
        </w:rPr>
        <w:lastRenderedPageBreak/>
        <w:t xml:space="preserve">future legally </w:t>
      </w:r>
      <w:proofErr w:type="spellStart"/>
      <w:r w:rsidRPr="00F101F5">
        <w:rPr>
          <w:rFonts w:eastAsia="Times New Roman" w:cs="Arial"/>
          <w:color w:val="000000"/>
          <w:sz w:val="14"/>
        </w:rPr>
        <w:t>bindingcommitments</w:t>
      </w:r>
      <w:proofErr w:type="spellEnd"/>
      <w:r w:rsidRPr="00F101F5">
        <w:rPr>
          <w:rFonts w:eastAsia="Times New Roman" w:cs="Arial"/>
          <w:color w:val="000000"/>
          <w:sz w:val="14"/>
        </w:rPr>
        <w:t xml:space="preserve">. </w:t>
      </w:r>
      <w:r w:rsidRPr="00F101F5">
        <w:rPr>
          <w:rFonts w:eastAsia="Times New Roman" w:cs="Arial"/>
          <w:b/>
          <w:bCs/>
          <w:color w:val="000000"/>
          <w:u w:val="single"/>
        </w:rPr>
        <w:t xml:space="preserve">In plain fact, developed and developing countries not are legally bound to do </w:t>
      </w:r>
      <w:proofErr w:type="spellStart"/>
      <w:r w:rsidRPr="00F101F5">
        <w:rPr>
          <w:rFonts w:eastAsia="Times New Roman" w:cs="Arial"/>
          <w:b/>
          <w:bCs/>
          <w:color w:val="000000"/>
          <w:u w:val="single"/>
        </w:rPr>
        <w:t>anythingabout</w:t>
      </w:r>
      <w:proofErr w:type="spellEnd"/>
      <w:r w:rsidRPr="00F101F5">
        <w:rPr>
          <w:rFonts w:eastAsia="Times New Roman" w:cs="Arial"/>
          <w:b/>
          <w:bCs/>
          <w:color w:val="000000"/>
          <w:u w:val="single"/>
        </w:rPr>
        <w:t xml:space="preserve"> their emissions under the Cancun Agreements.</w:t>
      </w:r>
    </w:p>
    <w:p w:rsidR="00841D37" w:rsidRPr="00F101F5" w:rsidRDefault="00841D37" w:rsidP="00841D37">
      <w:pPr>
        <w:shd w:val="clear" w:color="auto" w:fill="FFFFFF"/>
        <w:spacing w:after="0"/>
        <w:rPr>
          <w:rFonts w:eastAsia="Times New Roman" w:cs="Arial"/>
          <w:color w:val="000000"/>
        </w:rPr>
      </w:pPr>
      <w:r w:rsidRPr="00F101F5">
        <w:rPr>
          <w:rFonts w:eastAsia="Times New Roman" w:cs="Arial"/>
          <w:noProof/>
          <w:color w:val="000000"/>
        </w:rPr>
        <w:drawing>
          <wp:inline distT="0" distB="0" distL="0" distR="0" wp14:anchorId="1F3DD7F7" wp14:editId="2292F14E">
            <wp:extent cx="6240780" cy="220980"/>
            <wp:effectExtent l="0" t="0" r="7620" b="7620"/>
            <wp:docPr id="1" name="Picture 1" descr="http://htmlimg1.scribdassets.com/98hcgxe5vk32xb56/images/11-d03de1f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htmlimg1.scribdassets.com/98hcgxe5vk32xb56/images/11-d03de1f82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0780" cy="220980"/>
                    </a:xfrm>
                    <a:prstGeom prst="rect">
                      <a:avLst/>
                    </a:prstGeom>
                    <a:noFill/>
                    <a:ln>
                      <a:noFill/>
                    </a:ln>
                  </pic:spPr>
                </pic:pic>
              </a:graphicData>
            </a:graphic>
          </wp:inline>
        </w:drawing>
      </w:r>
    </w:p>
    <w:p w:rsidR="00841D37" w:rsidRDefault="00841D37" w:rsidP="00841D37">
      <w:pPr>
        <w:pStyle w:val="Heading4"/>
      </w:pPr>
      <w:r w:rsidRPr="00F101F5">
        <w:t>Using the phrase “science diplomacy” undermines soft power by making countries</w:t>
      </w:r>
      <w:r>
        <w:t xml:space="preserve"> </w:t>
      </w:r>
      <w:r w:rsidRPr="00F101F5">
        <w:t>question political motives</w:t>
      </w:r>
    </w:p>
    <w:p w:rsidR="00841D37" w:rsidRPr="000B3106" w:rsidRDefault="00841D37" w:rsidP="00841D37">
      <w:pPr>
        <w:contextualSpacing/>
        <w:rPr>
          <w:b/>
          <w:bCs/>
          <w:sz w:val="18"/>
          <w:szCs w:val="18"/>
        </w:rPr>
      </w:pPr>
      <w:r w:rsidRPr="00F101F5">
        <w:rPr>
          <w:rStyle w:val="Style13ptBold"/>
        </w:rPr>
        <w:t>National Research Council 12</w:t>
      </w:r>
      <w:r>
        <w:rPr>
          <w:rStyle w:val="Style13ptBold"/>
        </w:rPr>
        <w:t xml:space="preserve"> </w:t>
      </w:r>
      <w:r w:rsidRPr="000B3106">
        <w:rPr>
          <w:rStyle w:val="Style13ptBold"/>
          <w:sz w:val="18"/>
          <w:szCs w:val="18"/>
        </w:rPr>
        <w:t>(</w:t>
      </w:r>
      <w:r w:rsidRPr="000B3106">
        <w:rPr>
          <w:sz w:val="18"/>
          <w:szCs w:val="18"/>
        </w:rPr>
        <w:t>The National Research Council (NRC) is the working arm of the United States National Academies, which produces reports that shape policies, inform public opinion,</w:t>
      </w:r>
    </w:p>
    <w:p w:rsidR="00841D37" w:rsidRPr="000B3106" w:rsidRDefault="00841D37" w:rsidP="00841D37">
      <w:pPr>
        <w:contextualSpacing/>
        <w:rPr>
          <w:sz w:val="18"/>
          <w:szCs w:val="18"/>
        </w:rPr>
      </w:pPr>
      <w:proofErr w:type="gramStart"/>
      <w:r w:rsidRPr="000B3106">
        <w:rPr>
          <w:sz w:val="18"/>
          <w:szCs w:val="18"/>
        </w:rPr>
        <w:t>and</w:t>
      </w:r>
      <w:proofErr w:type="gramEnd"/>
      <w:r w:rsidRPr="000B3106">
        <w:rPr>
          <w:sz w:val="18"/>
          <w:szCs w:val="18"/>
        </w:rPr>
        <w:t xml:space="preserve"> advance the pursuit of science, engineering, and medicine, “U.S. and International Perspectives on</w:t>
      </w:r>
    </w:p>
    <w:p w:rsidR="00841D37" w:rsidRPr="000B3106" w:rsidRDefault="00841D37" w:rsidP="00841D37">
      <w:pPr>
        <w:contextualSpacing/>
        <w:rPr>
          <w:sz w:val="18"/>
          <w:szCs w:val="18"/>
        </w:rPr>
      </w:pPr>
      <w:r w:rsidRPr="000B3106">
        <w:rPr>
          <w:sz w:val="18"/>
          <w:szCs w:val="18"/>
        </w:rPr>
        <w:t xml:space="preserve">Global Science Policy and Science” *pg.26+ </w:t>
      </w:r>
      <w:hyperlink r:id="rId23" w:history="1">
        <w:r w:rsidRPr="000B3106">
          <w:rPr>
            <w:rStyle w:val="Hyperlink"/>
            <w:rFonts w:eastAsia="Times New Roman" w:cs="Arial"/>
            <w:sz w:val="18"/>
            <w:szCs w:val="18"/>
          </w:rPr>
          <w:t>http://www.nap.edu/openbook.php?record_id=13300&amp;page=33KW</w:t>
        </w:r>
      </w:hyperlink>
      <w:r w:rsidRPr="000B3106">
        <w:rPr>
          <w:sz w:val="18"/>
          <w:szCs w:val="18"/>
        </w:rPr>
        <w:t>, 2012, 7/31/14, MEM)</w:t>
      </w:r>
    </w:p>
    <w:p w:rsidR="00841D37" w:rsidRDefault="00841D37" w:rsidP="00841D37">
      <w:pPr>
        <w:shd w:val="clear" w:color="auto" w:fill="FFFFFF"/>
        <w:spacing w:after="0"/>
        <w:rPr>
          <w:rFonts w:eastAsia="Times New Roman" w:cs="Arial"/>
          <w:color w:val="000000"/>
        </w:rPr>
      </w:pPr>
      <w:r w:rsidRPr="00BD7E8F">
        <w:rPr>
          <w:rFonts w:eastAsia="Times New Roman" w:cs="Arial"/>
          <w:b/>
          <w:bCs/>
          <w:color w:val="000000"/>
          <w:u w:val="single"/>
        </w:rPr>
        <w:t>Youssef noted that</w:t>
      </w:r>
      <w:r>
        <w:rPr>
          <w:rFonts w:eastAsia="Times New Roman" w:cs="Arial"/>
          <w:color w:val="000000"/>
        </w:rPr>
        <w:t xml:space="preserve"> </w:t>
      </w:r>
      <w:r w:rsidRPr="00F101F5">
        <w:rPr>
          <w:rFonts w:eastAsia="Times New Roman" w:cs="Arial"/>
          <w:color w:val="000000"/>
        </w:rPr>
        <w:t>one of</w:t>
      </w:r>
      <w:r>
        <w:rPr>
          <w:rFonts w:eastAsia="Times New Roman" w:cs="Arial"/>
          <w:color w:val="000000"/>
        </w:rPr>
        <w:t xml:space="preserve"> </w:t>
      </w:r>
      <w:r w:rsidRPr="00BD7E8F">
        <w:rPr>
          <w:rFonts w:eastAsia="Times New Roman" w:cs="Arial"/>
          <w:b/>
          <w:bCs/>
          <w:color w:val="000000"/>
          <w:u w:val="single"/>
        </w:rPr>
        <w:t>the international science community’s</w:t>
      </w:r>
      <w:r>
        <w:rPr>
          <w:rFonts w:eastAsia="Times New Roman" w:cs="Arial"/>
          <w:color w:val="000000"/>
        </w:rPr>
        <w:t xml:space="preserve"> </w:t>
      </w:r>
      <w:r w:rsidRPr="00F101F5">
        <w:rPr>
          <w:rFonts w:eastAsia="Times New Roman" w:cs="Arial"/>
          <w:color w:val="000000"/>
        </w:rPr>
        <w:t>main</w:t>
      </w:r>
      <w:r>
        <w:rPr>
          <w:rFonts w:eastAsia="Times New Roman" w:cs="Arial"/>
          <w:color w:val="000000"/>
        </w:rPr>
        <w:t xml:space="preserve"> </w:t>
      </w:r>
      <w:r w:rsidRPr="00BD7E8F">
        <w:rPr>
          <w:rFonts w:eastAsia="Times New Roman" w:cs="Arial"/>
          <w:b/>
          <w:bCs/>
          <w:color w:val="000000"/>
          <w:u w:val="single"/>
        </w:rPr>
        <w:t>objective</w:t>
      </w:r>
      <w:r>
        <w:rPr>
          <w:rFonts w:eastAsia="Times New Roman" w:cs="Arial"/>
          <w:color w:val="000000"/>
        </w:rPr>
        <w:t xml:space="preserve"> </w:t>
      </w:r>
      <w:r w:rsidRPr="00F101F5">
        <w:rPr>
          <w:rFonts w:eastAsia="Times New Roman" w:cs="Arial"/>
          <w:color w:val="000000"/>
        </w:rPr>
        <w:t>s,</w:t>
      </w:r>
      <w:r>
        <w:rPr>
          <w:rFonts w:eastAsia="Times New Roman" w:cs="Arial"/>
          <w:color w:val="000000"/>
        </w:rPr>
        <w:t xml:space="preserve"> </w:t>
      </w:r>
      <w:r w:rsidRPr="00BD7E8F">
        <w:rPr>
          <w:rFonts w:eastAsia="Times New Roman" w:cs="Arial"/>
          <w:b/>
          <w:bCs/>
          <w:color w:val="000000"/>
          <w:u w:val="single"/>
        </w:rPr>
        <w:t xml:space="preserve">trust building, </w:t>
      </w:r>
      <w:proofErr w:type="spellStart"/>
      <w:r w:rsidRPr="00BD7E8F">
        <w:rPr>
          <w:rFonts w:eastAsia="Times New Roman" w:cs="Arial"/>
          <w:b/>
          <w:bCs/>
          <w:color w:val="000000"/>
          <w:u w:val="single"/>
        </w:rPr>
        <w:t>isnot</w:t>
      </w:r>
      <w:proofErr w:type="spellEnd"/>
      <w:r w:rsidRPr="00BD7E8F">
        <w:rPr>
          <w:rFonts w:eastAsia="Times New Roman" w:cs="Arial"/>
          <w:b/>
          <w:bCs/>
          <w:color w:val="000000"/>
          <w:u w:val="single"/>
        </w:rPr>
        <w:t xml:space="preserve"> compatible with the idea of soft power.</w:t>
      </w:r>
      <w:r>
        <w:rPr>
          <w:rFonts w:eastAsia="Times New Roman" w:cs="Arial"/>
          <w:color w:val="000000"/>
        </w:rPr>
        <w:t xml:space="preserve"> </w:t>
      </w:r>
      <w:r w:rsidRPr="00F101F5">
        <w:rPr>
          <w:rFonts w:eastAsia="Times New Roman" w:cs="Arial"/>
          <w:color w:val="000000"/>
        </w:rPr>
        <w:t>According to her,</w:t>
      </w:r>
      <w:r>
        <w:rPr>
          <w:rFonts w:eastAsia="Times New Roman" w:cs="Arial"/>
          <w:color w:val="000000"/>
        </w:rPr>
        <w:t xml:space="preserve"> </w:t>
      </w:r>
      <w:r w:rsidRPr="00F101F5">
        <w:rPr>
          <w:rFonts w:eastAsia="Times New Roman" w:cs="Arial"/>
          <w:color w:val="000000"/>
        </w:rPr>
        <w:t xml:space="preserve">even though science </w:t>
      </w:r>
      <w:proofErr w:type="spellStart"/>
      <w:r w:rsidRPr="00F101F5">
        <w:rPr>
          <w:rFonts w:eastAsia="Times New Roman" w:cs="Arial"/>
          <w:color w:val="000000"/>
        </w:rPr>
        <w:t>diplomacypromises</w:t>
      </w:r>
      <w:proofErr w:type="spellEnd"/>
      <w:r w:rsidRPr="00F101F5">
        <w:rPr>
          <w:rFonts w:eastAsia="Times New Roman" w:cs="Arial"/>
          <w:color w:val="000000"/>
        </w:rPr>
        <w:t xml:space="preserve"> to rise above conflict, the term</w:t>
      </w:r>
      <w:r>
        <w:rPr>
          <w:rFonts w:eastAsia="Times New Roman" w:cs="Arial"/>
          <w:color w:val="000000"/>
        </w:rPr>
        <w:t xml:space="preserve"> </w:t>
      </w:r>
      <w:r w:rsidRPr="00F101F5">
        <w:rPr>
          <w:rFonts w:eastAsia="Times New Roman" w:cs="Arial"/>
          <w:color w:val="000000"/>
        </w:rPr>
        <w:t xml:space="preserve">raises serious ideological questions and practical </w:t>
      </w:r>
      <w:proofErr w:type="spellStart"/>
      <w:r w:rsidRPr="00F101F5">
        <w:rPr>
          <w:rFonts w:eastAsia="Times New Roman" w:cs="Arial"/>
          <w:color w:val="000000"/>
        </w:rPr>
        <w:t>challenges.Such</w:t>
      </w:r>
      <w:proofErr w:type="spellEnd"/>
      <w:r w:rsidRPr="00F101F5">
        <w:rPr>
          <w:rFonts w:eastAsia="Times New Roman" w:cs="Arial"/>
          <w:color w:val="000000"/>
        </w:rPr>
        <w:t xml:space="preserve"> challenges are apparent in the Middle East,</w:t>
      </w:r>
      <w:r>
        <w:rPr>
          <w:rFonts w:eastAsia="Times New Roman" w:cs="Arial"/>
          <w:color w:val="000000"/>
        </w:rPr>
        <w:t xml:space="preserve"> </w:t>
      </w:r>
      <w:r w:rsidRPr="00F101F5">
        <w:rPr>
          <w:rFonts w:eastAsia="Times New Roman" w:cs="Arial"/>
          <w:color w:val="000000"/>
        </w:rPr>
        <w:t>where</w:t>
      </w:r>
      <w:r>
        <w:rPr>
          <w:rFonts w:eastAsia="Times New Roman" w:cs="Arial"/>
          <w:color w:val="000000"/>
        </w:rPr>
        <w:t xml:space="preserve"> </w:t>
      </w:r>
      <w:r w:rsidRPr="00BD7E8F">
        <w:rPr>
          <w:rFonts w:eastAsia="Times New Roman" w:cs="Arial"/>
          <w:b/>
          <w:bCs/>
          <w:color w:val="000000"/>
          <w:u w:val="single"/>
        </w:rPr>
        <w:t>U.S. policies evoke doubts about true</w:t>
      </w:r>
      <w:r>
        <w:rPr>
          <w:rFonts w:eastAsia="Times New Roman" w:cs="Arial"/>
          <w:b/>
          <w:bCs/>
          <w:color w:val="000000"/>
          <w:u w:val="single"/>
        </w:rPr>
        <w:t xml:space="preserve"> </w:t>
      </w:r>
      <w:r w:rsidRPr="00BD7E8F">
        <w:rPr>
          <w:rFonts w:eastAsia="Times New Roman" w:cs="Arial"/>
          <w:b/>
          <w:bCs/>
          <w:color w:val="000000"/>
          <w:u w:val="single"/>
        </w:rPr>
        <w:t>intentions</w:t>
      </w:r>
      <w:r w:rsidRPr="00F101F5">
        <w:rPr>
          <w:rFonts w:eastAsia="Times New Roman" w:cs="Arial"/>
          <w:b/>
          <w:bCs/>
          <w:color w:val="000000"/>
        </w:rPr>
        <w:t>.</w:t>
      </w:r>
      <w:r>
        <w:rPr>
          <w:rFonts w:eastAsia="Times New Roman" w:cs="Arial"/>
          <w:color w:val="000000"/>
        </w:rPr>
        <w:t xml:space="preserve"> </w:t>
      </w:r>
      <w:r w:rsidRPr="00F101F5">
        <w:rPr>
          <w:rFonts w:eastAsia="Times New Roman" w:cs="Arial"/>
          <w:color w:val="000000"/>
        </w:rPr>
        <w:t>John</w:t>
      </w:r>
      <w:r>
        <w:rPr>
          <w:rFonts w:eastAsia="Times New Roman" w:cs="Arial"/>
          <w:color w:val="000000"/>
        </w:rPr>
        <w:t xml:space="preserve"> </w:t>
      </w:r>
      <w:proofErr w:type="spellStart"/>
      <w:r w:rsidRPr="00BD7E8F">
        <w:rPr>
          <w:rFonts w:eastAsia="Times New Roman" w:cs="Arial"/>
          <w:b/>
          <w:bCs/>
          <w:color w:val="000000"/>
          <w:u w:val="single"/>
        </w:rPr>
        <w:t>Boright</w:t>
      </w:r>
      <w:proofErr w:type="spellEnd"/>
      <w:r w:rsidRPr="00BD7E8F">
        <w:rPr>
          <w:rFonts w:eastAsia="Times New Roman" w:cs="Arial"/>
          <w:b/>
          <w:bCs/>
          <w:color w:val="000000"/>
          <w:u w:val="single"/>
        </w:rPr>
        <w:t>, executive director for international affairs for the U.S. National Academy of Sciences</w:t>
      </w:r>
      <w:r>
        <w:rPr>
          <w:rFonts w:eastAsia="Times New Roman" w:cs="Arial"/>
          <w:color w:val="000000"/>
        </w:rPr>
        <w:t xml:space="preserve"> </w:t>
      </w:r>
      <w:r w:rsidRPr="00F101F5">
        <w:rPr>
          <w:rFonts w:eastAsia="Times New Roman" w:cs="Arial"/>
          <w:color w:val="000000"/>
        </w:rPr>
        <w:t>(NAS), cautioned</w:t>
      </w:r>
      <w:r>
        <w:rPr>
          <w:rFonts w:eastAsia="Times New Roman" w:cs="Arial"/>
          <w:color w:val="000000"/>
        </w:rPr>
        <w:t xml:space="preserve"> </w:t>
      </w:r>
      <w:r w:rsidRPr="00BD7E8F">
        <w:rPr>
          <w:rFonts w:eastAsia="Times New Roman" w:cs="Arial"/>
          <w:b/>
          <w:bCs/>
          <w:color w:val="000000"/>
          <w:u w:val="single"/>
        </w:rPr>
        <w:t>against implying that potentially divisive national agendas are being</w:t>
      </w:r>
      <w:r>
        <w:rPr>
          <w:rFonts w:eastAsia="Times New Roman" w:cs="Arial"/>
          <w:b/>
          <w:bCs/>
          <w:color w:val="000000"/>
          <w:u w:val="single"/>
        </w:rPr>
        <w:t xml:space="preserve"> </w:t>
      </w:r>
      <w:r w:rsidRPr="00BD7E8F">
        <w:rPr>
          <w:rFonts w:eastAsia="Times New Roman" w:cs="Arial"/>
          <w:b/>
          <w:bCs/>
          <w:color w:val="000000"/>
          <w:u w:val="single"/>
        </w:rPr>
        <w:t>pursued when using the term “science diplomacy</w:t>
      </w:r>
      <w:r>
        <w:rPr>
          <w:rFonts w:eastAsia="Times New Roman" w:cs="Arial"/>
          <w:color w:val="000000"/>
        </w:rPr>
        <w:t>,</w:t>
      </w:r>
      <w:r w:rsidRPr="00F101F5">
        <w:rPr>
          <w:rFonts w:eastAsia="Times New Roman" w:cs="Arial"/>
          <w:color w:val="000000"/>
        </w:rPr>
        <w:t>” in cases where the motivation is simply advancing</w:t>
      </w:r>
      <w:r>
        <w:rPr>
          <w:rFonts w:eastAsia="Times New Roman" w:cs="Arial"/>
          <w:color w:val="000000"/>
        </w:rPr>
        <w:t xml:space="preserve"> </w:t>
      </w:r>
      <w:r w:rsidRPr="00F101F5">
        <w:rPr>
          <w:rFonts w:eastAsia="Times New Roman" w:cs="Arial"/>
          <w:color w:val="000000"/>
        </w:rPr>
        <w:t>science, addressing common problems, and building personal relationships.</w:t>
      </w:r>
      <w:r>
        <w:rPr>
          <w:rFonts w:eastAsia="Times New Roman" w:cs="Arial"/>
          <w:color w:val="000000"/>
        </w:rPr>
        <w:t xml:space="preserve"> </w:t>
      </w:r>
      <w:r w:rsidRPr="00F101F5">
        <w:rPr>
          <w:rFonts w:eastAsia="Times New Roman" w:cs="Arial"/>
          <w:color w:val="000000"/>
        </w:rPr>
        <w:t xml:space="preserve">Scientific cooperation </w:t>
      </w:r>
      <w:proofErr w:type="spellStart"/>
      <w:r w:rsidRPr="00F101F5">
        <w:rPr>
          <w:rFonts w:eastAsia="Times New Roman" w:cs="Arial"/>
          <w:color w:val="000000"/>
        </w:rPr>
        <w:t>andexchanges</w:t>
      </w:r>
      <w:proofErr w:type="spellEnd"/>
      <w:r w:rsidRPr="00F101F5">
        <w:rPr>
          <w:rFonts w:eastAsia="Times New Roman" w:cs="Arial"/>
          <w:color w:val="000000"/>
        </w:rPr>
        <w:t xml:space="preserve"> between the United States and Iran were</w:t>
      </w:r>
      <w:r>
        <w:rPr>
          <w:rFonts w:eastAsia="Times New Roman" w:cs="Arial"/>
          <w:color w:val="000000"/>
        </w:rPr>
        <w:t xml:space="preserve"> </w:t>
      </w:r>
      <w:r w:rsidRPr="00F101F5">
        <w:rPr>
          <w:rFonts w:eastAsia="Times New Roman" w:cs="Arial"/>
          <w:color w:val="000000"/>
        </w:rPr>
        <w:t>cited as an example of</w:t>
      </w:r>
      <w:r>
        <w:rPr>
          <w:rFonts w:eastAsia="Times New Roman" w:cs="Arial"/>
          <w:color w:val="000000"/>
        </w:rPr>
        <w:t xml:space="preserve"> </w:t>
      </w:r>
      <w:r w:rsidRPr="00F101F5">
        <w:rPr>
          <w:rFonts w:eastAsia="Times New Roman" w:cs="Arial"/>
          <w:color w:val="000000"/>
        </w:rPr>
        <w:t xml:space="preserve">cases in which the </w:t>
      </w:r>
      <w:proofErr w:type="spellStart"/>
      <w:r w:rsidRPr="00F101F5">
        <w:rPr>
          <w:rFonts w:eastAsia="Times New Roman" w:cs="Arial"/>
          <w:color w:val="000000"/>
        </w:rPr>
        <w:t>labelscience</w:t>
      </w:r>
      <w:proofErr w:type="spellEnd"/>
      <w:r w:rsidRPr="00F101F5">
        <w:rPr>
          <w:rFonts w:eastAsia="Times New Roman" w:cs="Arial"/>
          <w:color w:val="000000"/>
        </w:rPr>
        <w:t xml:space="preserve"> diplomacy could affect scientific counterparts negatively.</w:t>
      </w:r>
      <w:r>
        <w:rPr>
          <w:rFonts w:eastAsia="Times New Roman" w:cs="Arial"/>
          <w:color w:val="000000"/>
        </w:rPr>
        <w:t xml:space="preserve"> </w:t>
      </w:r>
    </w:p>
    <w:p w:rsidR="00841D37" w:rsidRDefault="00841D37" w:rsidP="00841D37">
      <w:pPr>
        <w:shd w:val="clear" w:color="auto" w:fill="FFFFFF"/>
        <w:spacing w:after="0"/>
        <w:rPr>
          <w:rFonts w:eastAsia="Times New Roman" w:cs="Arial"/>
          <w:color w:val="000000"/>
        </w:rPr>
      </w:pPr>
    </w:p>
    <w:p w:rsidR="00841D37" w:rsidRDefault="00841D37" w:rsidP="00841D37">
      <w:pPr>
        <w:pStyle w:val="Heading4"/>
      </w:pPr>
      <w:r>
        <w:t>A</w:t>
      </w:r>
      <w:r w:rsidRPr="00E347A4">
        <w:t>lt Cause- Laundry List</w:t>
      </w:r>
    </w:p>
    <w:p w:rsidR="00841D37" w:rsidRPr="00E347A4" w:rsidRDefault="00841D37" w:rsidP="00841D37">
      <w:pPr>
        <w:shd w:val="clear" w:color="auto" w:fill="FFFFFF"/>
        <w:spacing w:after="0"/>
        <w:rPr>
          <w:b/>
          <w:bCs/>
          <w:sz w:val="26"/>
        </w:rPr>
      </w:pPr>
      <w:r w:rsidRPr="00E347A4">
        <w:rPr>
          <w:rStyle w:val="Style13ptBold"/>
        </w:rPr>
        <w:t>Newman 13</w:t>
      </w:r>
      <w:r>
        <w:rPr>
          <w:rStyle w:val="Style13ptBold"/>
        </w:rPr>
        <w:t xml:space="preserve"> </w:t>
      </w:r>
      <w:r w:rsidRPr="000B3106">
        <w:rPr>
          <w:rFonts w:eastAsia="Times New Roman" w:cs="Arial"/>
          <w:color w:val="000000"/>
          <w:sz w:val="18"/>
          <w:szCs w:val="18"/>
        </w:rPr>
        <w:t xml:space="preserve">(Harvey Newman, is an expert in experimental high energy physics. “Session Y5 at the April meeting”, </w:t>
      </w:r>
      <w:hyperlink r:id="rId24" w:tgtFrame="_blank" w:history="1"/>
      <w:hyperlink r:id="rId25" w:history="1">
        <w:r w:rsidRPr="000B3106">
          <w:rPr>
            <w:rStyle w:val="Hyperlink"/>
            <w:rFonts w:eastAsia="Times New Roman" w:cs="Arial"/>
            <w:sz w:val="18"/>
            <w:szCs w:val="18"/>
          </w:rPr>
          <w:t>http://www.aps.org/units/fip/newsletters/201109/y5.cfm, 2013, 7/31/14, MEM)</w:t>
        </w:r>
      </w:hyperlink>
    </w:p>
    <w:p w:rsidR="00841D37" w:rsidRPr="007247B1" w:rsidRDefault="00841D37" w:rsidP="00841D37">
      <w:pPr>
        <w:shd w:val="clear" w:color="auto" w:fill="FFFFFF"/>
        <w:spacing w:after="0"/>
        <w:rPr>
          <w:rFonts w:eastAsia="Times New Roman" w:cs="Arial"/>
          <w:color w:val="000000"/>
          <w:u w:val="single"/>
        </w:rPr>
      </w:pPr>
      <w:r w:rsidRPr="007247B1">
        <w:rPr>
          <w:rFonts w:eastAsia="Times New Roman" w:cs="Arial"/>
          <w:b/>
          <w:bCs/>
          <w:color w:val="000000"/>
          <w:u w:val="single"/>
        </w:rPr>
        <w:t>Speaking on "Science Diplomacy in Large International Collaborations</w:t>
      </w:r>
      <w:r w:rsidRPr="007247B1">
        <w:rPr>
          <w:rFonts w:eastAsia="Times New Roman" w:cs="Arial"/>
          <w:color w:val="000000"/>
          <w:sz w:val="14"/>
        </w:rPr>
        <w:t xml:space="preserve"> ", </w:t>
      </w:r>
      <w:proofErr w:type="spellStart"/>
      <w:r w:rsidRPr="007247B1">
        <w:rPr>
          <w:rFonts w:eastAsia="Times New Roman" w:cs="Arial"/>
          <w:color w:val="000000"/>
          <w:sz w:val="14"/>
        </w:rPr>
        <w:t>Barish</w:t>
      </w:r>
      <w:proofErr w:type="spellEnd"/>
      <w:r w:rsidRPr="007247B1">
        <w:rPr>
          <w:rFonts w:eastAsia="Times New Roman" w:cs="Arial"/>
          <w:color w:val="000000"/>
          <w:sz w:val="14"/>
        </w:rPr>
        <w:t xml:space="preserve"> spoke of </w:t>
      </w:r>
      <w:r w:rsidRPr="007247B1">
        <w:rPr>
          <w:rFonts w:eastAsia="Times New Roman" w:cs="Arial"/>
          <w:b/>
          <w:bCs/>
          <w:color w:val="000000"/>
          <w:u w:val="single"/>
        </w:rPr>
        <w:t>the emergence of</w:t>
      </w:r>
      <w:r>
        <w:rPr>
          <w:rFonts w:eastAsia="Times New Roman" w:cs="Arial"/>
          <w:b/>
          <w:bCs/>
          <w:color w:val="000000"/>
          <w:u w:val="single"/>
        </w:rPr>
        <w:t xml:space="preserve"> </w:t>
      </w:r>
      <w:r w:rsidRPr="007247B1">
        <w:rPr>
          <w:rFonts w:eastAsia="Times New Roman" w:cs="Arial"/>
          <w:b/>
          <w:bCs/>
          <w:color w:val="000000"/>
          <w:u w:val="single"/>
        </w:rPr>
        <w:t>such collaborations in several fields of physics as the result of the imperative to combine resources,</w:t>
      </w:r>
      <w:r>
        <w:rPr>
          <w:rFonts w:eastAsia="Times New Roman" w:cs="Arial"/>
          <w:b/>
          <w:bCs/>
          <w:color w:val="000000"/>
          <w:u w:val="single"/>
        </w:rPr>
        <w:t xml:space="preserve"> </w:t>
      </w:r>
      <w:r w:rsidRPr="007247B1">
        <w:rPr>
          <w:rFonts w:eastAsia="Times New Roman" w:cs="Arial"/>
          <w:b/>
          <w:bCs/>
          <w:color w:val="000000"/>
          <w:u w:val="single"/>
        </w:rPr>
        <w:t xml:space="preserve">skills and ideas in a shrinking world empowered by communications </w:t>
      </w:r>
      <w:proofErr w:type="gramStart"/>
      <w:r w:rsidRPr="007247B1">
        <w:rPr>
          <w:rFonts w:eastAsia="Times New Roman" w:cs="Arial"/>
          <w:b/>
          <w:bCs/>
          <w:color w:val="000000"/>
          <w:u w:val="single"/>
        </w:rPr>
        <w:t>an</w:t>
      </w:r>
      <w:proofErr w:type="gramEnd"/>
      <w:r w:rsidRPr="007247B1">
        <w:rPr>
          <w:rFonts w:eastAsia="Times New Roman" w:cs="Arial"/>
          <w:color w:val="000000"/>
          <w:sz w:val="14"/>
        </w:rPr>
        <w:t xml:space="preserve"> d collaborative technologies, and </w:t>
      </w:r>
      <w:proofErr w:type="spellStart"/>
      <w:r w:rsidRPr="007247B1">
        <w:rPr>
          <w:rFonts w:eastAsia="Times New Roman" w:cs="Arial"/>
          <w:color w:val="000000"/>
          <w:sz w:val="14"/>
        </w:rPr>
        <w:t>theimplications</w:t>
      </w:r>
      <w:proofErr w:type="spellEnd"/>
      <w:r w:rsidRPr="007247B1">
        <w:rPr>
          <w:rFonts w:eastAsia="Times New Roman" w:cs="Arial"/>
          <w:color w:val="000000"/>
          <w:sz w:val="14"/>
        </w:rPr>
        <w:t xml:space="preserve"> for U.S. science policy. The importance of pursuing each project varies from national priorities (ITER) to strategic priorities in </w:t>
      </w:r>
      <w:r w:rsidRPr="007247B1">
        <w:rPr>
          <w:rFonts w:eastAsia="Times New Roman" w:cs="Arial"/>
          <w:b/>
          <w:bCs/>
          <w:color w:val="000000"/>
          <w:u w:val="single"/>
        </w:rPr>
        <w:t>the South Pole laboratory to transformational science and frontier research in ALMA, AUGER, LHC, AMS</w:t>
      </w:r>
      <w:proofErr w:type="gramStart"/>
      <w:r w:rsidRPr="007247B1">
        <w:rPr>
          <w:rFonts w:eastAsia="Times New Roman" w:cs="Arial"/>
          <w:b/>
          <w:bCs/>
          <w:color w:val="000000"/>
          <w:u w:val="single"/>
        </w:rPr>
        <w:t>,ILC</w:t>
      </w:r>
      <w:proofErr w:type="gramEnd"/>
      <w:r w:rsidRPr="007247B1">
        <w:rPr>
          <w:rFonts w:eastAsia="Times New Roman" w:cs="Arial"/>
          <w:b/>
          <w:bCs/>
          <w:color w:val="000000"/>
          <w:u w:val="single"/>
        </w:rPr>
        <w:t>, SKA and many others</w:t>
      </w:r>
      <w:r w:rsidRPr="007247B1">
        <w:rPr>
          <w:rFonts w:eastAsia="Times New Roman" w:cs="Arial"/>
          <w:color w:val="000000"/>
          <w:u w:val="single"/>
        </w:rPr>
        <w:t xml:space="preserve"> . </w:t>
      </w:r>
      <w:r w:rsidRPr="007247B1">
        <w:rPr>
          <w:rFonts w:eastAsia="Times New Roman" w:cs="Arial"/>
          <w:b/>
          <w:bCs/>
          <w:color w:val="000000"/>
          <w:u w:val="single"/>
        </w:rPr>
        <w:t>The tangible side benefits of such large scale projects are many, from the World Wide Web to accelerator development driving materials science as well as medical and industrial applications, and the development of large state-of-the-art facilities "advances technological technology applications for society, often in unpredictable ways."</w:t>
      </w:r>
      <w:r w:rsidRPr="007247B1">
        <w:rPr>
          <w:rFonts w:eastAsia="Times New Roman" w:cs="Arial"/>
          <w:color w:val="000000"/>
          <w:sz w:val="14"/>
        </w:rPr>
        <w:t xml:space="preserve"> </w:t>
      </w:r>
      <w:r w:rsidRPr="007247B1">
        <w:rPr>
          <w:rFonts w:eastAsia="Times New Roman" w:cs="Arial"/>
          <w:color w:val="000000"/>
          <w:sz w:val="12"/>
        </w:rPr>
        <w:t>¶</w:t>
      </w:r>
      <w:r w:rsidRPr="007247B1">
        <w:rPr>
          <w:rFonts w:eastAsia="Times New Roman" w:cs="Arial"/>
          <w:color w:val="000000"/>
          <w:sz w:val="14"/>
        </w:rPr>
        <w:t xml:space="preserve"> After commenting on </w:t>
      </w:r>
      <w:proofErr w:type="spellStart"/>
      <w:r w:rsidRPr="007247B1">
        <w:rPr>
          <w:rFonts w:eastAsia="Times New Roman" w:cs="Arial"/>
          <w:color w:val="000000"/>
          <w:sz w:val="14"/>
        </w:rPr>
        <w:t>thevaried</w:t>
      </w:r>
      <w:proofErr w:type="spellEnd"/>
      <w:r w:rsidRPr="007247B1">
        <w:rPr>
          <w:rFonts w:eastAsia="Times New Roman" w:cs="Arial"/>
          <w:color w:val="000000"/>
          <w:sz w:val="14"/>
        </w:rPr>
        <w:t xml:space="preserve"> forms of partnership in the projects mentioned, </w:t>
      </w:r>
      <w:proofErr w:type="spellStart"/>
      <w:r w:rsidRPr="007247B1">
        <w:rPr>
          <w:rFonts w:eastAsia="Times New Roman" w:cs="Arial"/>
          <w:color w:val="000000"/>
          <w:sz w:val="14"/>
        </w:rPr>
        <w:t>Barish</w:t>
      </w:r>
      <w:proofErr w:type="spellEnd"/>
      <w:r w:rsidRPr="007247B1">
        <w:rPr>
          <w:rFonts w:eastAsia="Times New Roman" w:cs="Arial"/>
          <w:color w:val="000000"/>
          <w:sz w:val="14"/>
        </w:rPr>
        <w:t xml:space="preserve"> returned to his central themes: </w:t>
      </w:r>
      <w:r w:rsidRPr="007247B1">
        <w:rPr>
          <w:rFonts w:eastAsia="Times New Roman" w:cs="Arial"/>
          <w:b/>
          <w:bCs/>
          <w:color w:val="000000"/>
          <w:sz w:val="14"/>
        </w:rPr>
        <w:t>"</w:t>
      </w:r>
      <w:r w:rsidRPr="007247B1">
        <w:rPr>
          <w:rFonts w:eastAsia="Times New Roman" w:cs="Arial"/>
          <w:b/>
          <w:bCs/>
          <w:color w:val="000000"/>
          <w:u w:val="single"/>
        </w:rPr>
        <w:t>Developing and supporting such</w:t>
      </w:r>
      <w:r>
        <w:rPr>
          <w:rFonts w:eastAsia="Times New Roman" w:cs="Arial"/>
          <w:b/>
          <w:bCs/>
          <w:color w:val="000000"/>
          <w:u w:val="single"/>
        </w:rPr>
        <w:t xml:space="preserve"> </w:t>
      </w:r>
      <w:r w:rsidRPr="007247B1">
        <w:rPr>
          <w:rFonts w:eastAsia="Times New Roman" w:cs="Arial"/>
          <w:b/>
          <w:bCs/>
          <w:color w:val="000000"/>
          <w:u w:val="single"/>
        </w:rPr>
        <w:t>large facilities must be an important part of U.S. Science Policy, in order to keep U.S. science at the</w:t>
      </w:r>
      <w:r>
        <w:rPr>
          <w:rFonts w:eastAsia="Times New Roman" w:cs="Arial"/>
          <w:b/>
          <w:bCs/>
          <w:color w:val="000000"/>
          <w:u w:val="single"/>
        </w:rPr>
        <w:t xml:space="preserve"> </w:t>
      </w:r>
      <w:r w:rsidRPr="007247B1">
        <w:rPr>
          <w:rFonts w:eastAsia="Times New Roman" w:cs="Arial"/>
          <w:b/>
          <w:bCs/>
          <w:color w:val="000000"/>
          <w:u w:val="single"/>
        </w:rPr>
        <w:t>forefront</w:t>
      </w:r>
      <w:r w:rsidRPr="007247B1">
        <w:rPr>
          <w:rFonts w:eastAsia="Times New Roman" w:cs="Arial"/>
          <w:color w:val="000000"/>
          <w:sz w:val="14"/>
        </w:rPr>
        <w:t xml:space="preserve"> ", and "the U.S. must be part of the most important science to be most competitive and to have the biggest impact on society." </w:t>
      </w:r>
      <w:proofErr w:type="spellStart"/>
      <w:r w:rsidRPr="007247B1">
        <w:rPr>
          <w:rFonts w:eastAsia="Times New Roman" w:cs="Arial"/>
          <w:color w:val="000000"/>
          <w:sz w:val="14"/>
        </w:rPr>
        <w:t>Heused</w:t>
      </w:r>
      <w:proofErr w:type="spellEnd"/>
      <w:r w:rsidRPr="007247B1">
        <w:rPr>
          <w:rFonts w:eastAsia="Times New Roman" w:cs="Arial"/>
          <w:color w:val="000000"/>
          <w:sz w:val="14"/>
        </w:rPr>
        <w:t xml:space="preserve"> the progress of </w:t>
      </w:r>
      <w:r w:rsidRPr="007247B1">
        <w:rPr>
          <w:rFonts w:eastAsia="Times New Roman" w:cs="Arial"/>
          <w:b/>
          <w:bCs/>
          <w:color w:val="000000"/>
          <w:u w:val="single"/>
        </w:rPr>
        <w:t>the ILC Global Design Effort as a success example, while highlighting the key role of governments in establishing global projects</w:t>
      </w:r>
      <w:r w:rsidRPr="007247B1">
        <w:rPr>
          <w:rFonts w:eastAsia="Times New Roman" w:cs="Arial"/>
          <w:color w:val="000000"/>
          <w:sz w:val="14"/>
        </w:rPr>
        <w:t xml:space="preserve"> that can move forward to successful completion over a period of one or </w:t>
      </w:r>
      <w:proofErr w:type="spellStart"/>
      <w:r w:rsidRPr="007247B1">
        <w:rPr>
          <w:rFonts w:eastAsia="Times New Roman" w:cs="Arial"/>
          <w:color w:val="000000"/>
          <w:sz w:val="14"/>
        </w:rPr>
        <w:t>moredecades</w:t>
      </w:r>
      <w:proofErr w:type="spellEnd"/>
      <w:r w:rsidRPr="007247B1">
        <w:rPr>
          <w:rFonts w:eastAsia="Times New Roman" w:cs="Arial"/>
          <w:color w:val="000000"/>
          <w:sz w:val="14"/>
        </w:rPr>
        <w:t xml:space="preserve">. He highlighted the challenges of integrating the U.S. system, with its one-year funding cycle and particular ways of </w:t>
      </w:r>
      <w:proofErr w:type="spellStart"/>
      <w:r w:rsidRPr="007247B1">
        <w:rPr>
          <w:rFonts w:eastAsia="Times New Roman" w:cs="Arial"/>
          <w:color w:val="000000"/>
          <w:sz w:val="14"/>
        </w:rPr>
        <w:t>governance</w:t>
      </w:r>
      <w:proofErr w:type="gramStart"/>
      <w:r w:rsidRPr="007247B1">
        <w:rPr>
          <w:rFonts w:eastAsia="Times New Roman" w:cs="Arial"/>
          <w:color w:val="000000"/>
          <w:sz w:val="14"/>
        </w:rPr>
        <w:t>,project</w:t>
      </w:r>
      <w:proofErr w:type="spellEnd"/>
      <w:proofErr w:type="gramEnd"/>
      <w:r w:rsidRPr="007247B1">
        <w:rPr>
          <w:rFonts w:eastAsia="Times New Roman" w:cs="Arial"/>
          <w:color w:val="000000"/>
          <w:sz w:val="14"/>
        </w:rPr>
        <w:t xml:space="preserve"> management and accountability with those of other countries and/or international organizations. Looking to the future, </w:t>
      </w:r>
      <w:r w:rsidRPr="007247B1">
        <w:rPr>
          <w:rFonts w:eastAsia="Times New Roman" w:cs="Arial"/>
          <w:b/>
          <w:bCs/>
          <w:color w:val="000000"/>
          <w:u w:val="single"/>
        </w:rPr>
        <w:t>if the U.S.</w:t>
      </w:r>
      <w:r>
        <w:rPr>
          <w:rFonts w:eastAsia="Times New Roman" w:cs="Arial"/>
          <w:b/>
          <w:bCs/>
          <w:color w:val="000000"/>
          <w:u w:val="single"/>
        </w:rPr>
        <w:t xml:space="preserve"> </w:t>
      </w:r>
      <w:r w:rsidRPr="007247B1">
        <w:rPr>
          <w:rFonts w:eastAsia="Times New Roman" w:cs="Arial"/>
          <w:b/>
          <w:bCs/>
          <w:color w:val="000000"/>
          <w:u w:val="single"/>
        </w:rPr>
        <w:t>aspires to host a major international project</w:t>
      </w:r>
      <w:r w:rsidRPr="007247B1">
        <w:rPr>
          <w:rFonts w:eastAsia="Times New Roman" w:cs="Arial"/>
          <w:color w:val="000000"/>
          <w:sz w:val="14"/>
        </w:rPr>
        <w:t xml:space="preserve"> to do frontier science, </w:t>
      </w:r>
      <w:proofErr w:type="spellStart"/>
      <w:r w:rsidRPr="007247B1">
        <w:rPr>
          <w:rFonts w:eastAsia="Times New Roman" w:cs="Arial"/>
          <w:color w:val="000000"/>
          <w:sz w:val="14"/>
        </w:rPr>
        <w:t>Barish</w:t>
      </w:r>
      <w:proofErr w:type="spellEnd"/>
      <w:r w:rsidRPr="007247B1">
        <w:rPr>
          <w:rFonts w:eastAsia="Times New Roman" w:cs="Arial"/>
          <w:color w:val="000000"/>
          <w:sz w:val="14"/>
        </w:rPr>
        <w:t xml:space="preserve"> said: “we</w:t>
      </w:r>
      <w:r w:rsidRPr="007247B1">
        <w:rPr>
          <w:rFonts w:eastAsia="Times New Roman" w:cs="Arial"/>
          <w:b/>
          <w:bCs/>
          <w:color w:val="000000"/>
          <w:u w:val="single"/>
        </w:rPr>
        <w:t xml:space="preserve"> must solve problems of governance, visas, in-kind contributions, accountability, contingency and</w:t>
      </w:r>
      <w:r w:rsidRPr="007247B1">
        <w:rPr>
          <w:rFonts w:eastAsia="Times New Roman" w:cs="Arial"/>
          <w:color w:val="000000"/>
          <w:sz w:val="14"/>
        </w:rPr>
        <w:t xml:space="preserve"> [the way we handle] cost overruns" </w:t>
      </w:r>
      <w:r w:rsidRPr="007247B1">
        <w:rPr>
          <w:rFonts w:eastAsia="Times New Roman" w:cs="Arial"/>
          <w:b/>
          <w:bCs/>
          <w:color w:val="000000"/>
          <w:u w:val="single"/>
        </w:rPr>
        <w:t>to work effectively with our international partners.</w:t>
      </w:r>
      <w:r w:rsidRPr="007247B1">
        <w:rPr>
          <w:rFonts w:eastAsia="Times New Roman" w:cs="Arial"/>
          <w:color w:val="000000"/>
          <w:sz w:val="14"/>
        </w:rPr>
        <w:t xml:space="preserve"> </w:t>
      </w:r>
      <w:r w:rsidRPr="007247B1">
        <w:rPr>
          <w:rFonts w:eastAsia="Times New Roman" w:cs="Arial"/>
          <w:color w:val="000000"/>
          <w:sz w:val="12"/>
        </w:rPr>
        <w:t>¶</w:t>
      </w:r>
      <w:r w:rsidRPr="007247B1">
        <w:rPr>
          <w:rFonts w:eastAsia="Times New Roman" w:cs="Arial"/>
          <w:color w:val="000000"/>
          <w:sz w:val="14"/>
        </w:rPr>
        <w:t xml:space="preserve"> Speaking on "A Scientist’s Approach to Diplomacy – First Listen </w:t>
      </w:r>
      <w:proofErr w:type="spellStart"/>
      <w:r w:rsidRPr="007247B1">
        <w:rPr>
          <w:rFonts w:eastAsia="Times New Roman" w:cs="Arial"/>
          <w:color w:val="000000"/>
          <w:sz w:val="14"/>
        </w:rPr>
        <w:t>andLearn</w:t>
      </w:r>
      <w:proofErr w:type="spellEnd"/>
      <w:r w:rsidRPr="007247B1">
        <w:rPr>
          <w:rFonts w:eastAsia="Times New Roman" w:cs="Arial"/>
          <w:color w:val="000000"/>
          <w:sz w:val="14"/>
        </w:rPr>
        <w:t xml:space="preserve">", Lane opened by quoting J. Thomas </w:t>
      </w:r>
      <w:proofErr w:type="spellStart"/>
      <w:r w:rsidRPr="007247B1">
        <w:rPr>
          <w:rFonts w:eastAsia="Times New Roman" w:cs="Arial"/>
          <w:color w:val="000000"/>
          <w:sz w:val="14"/>
        </w:rPr>
        <w:t>Ratchford</w:t>
      </w:r>
      <w:proofErr w:type="spellEnd"/>
      <w:r w:rsidRPr="007247B1">
        <w:rPr>
          <w:rFonts w:eastAsia="Times New Roman" w:cs="Arial"/>
          <w:color w:val="000000"/>
          <w:sz w:val="14"/>
        </w:rPr>
        <w:t xml:space="preserve"> (FIP Chair in 1996): </w:t>
      </w:r>
      <w:r w:rsidRPr="007247B1">
        <w:rPr>
          <w:rFonts w:eastAsia="Times New Roman" w:cs="Arial"/>
          <w:color w:val="000000"/>
          <w:u w:val="single"/>
        </w:rPr>
        <w:t xml:space="preserve">" </w:t>
      </w:r>
      <w:r w:rsidRPr="007247B1">
        <w:rPr>
          <w:rFonts w:eastAsia="Times New Roman" w:cs="Arial"/>
          <w:b/>
          <w:bCs/>
          <w:color w:val="000000"/>
          <w:u w:val="single"/>
        </w:rPr>
        <w:t>Physics is perhaps the most international of all</w:t>
      </w:r>
      <w:r>
        <w:rPr>
          <w:rFonts w:eastAsia="Times New Roman" w:cs="Arial"/>
          <w:b/>
          <w:bCs/>
          <w:color w:val="000000"/>
          <w:u w:val="single"/>
        </w:rPr>
        <w:t xml:space="preserve"> </w:t>
      </w:r>
      <w:r w:rsidRPr="007247B1">
        <w:rPr>
          <w:rFonts w:eastAsia="Times New Roman" w:cs="Arial"/>
          <w:b/>
          <w:bCs/>
          <w:color w:val="000000"/>
          <w:u w:val="single"/>
        </w:rPr>
        <w:t>human endeavors. Physicists naturally think internationally, and their closest research collaborators</w:t>
      </w:r>
      <w:r w:rsidRPr="007247B1">
        <w:rPr>
          <w:rFonts w:eastAsia="Times New Roman" w:cs="Arial"/>
          <w:color w:val="000000"/>
          <w:u w:val="single"/>
        </w:rPr>
        <w:t xml:space="preserve"> </w:t>
      </w:r>
      <w:r w:rsidRPr="007247B1">
        <w:rPr>
          <w:rFonts w:eastAsia="Times New Roman" w:cs="Arial"/>
          <w:b/>
          <w:bCs/>
          <w:color w:val="000000"/>
          <w:u w:val="single"/>
        </w:rPr>
        <w:t>are as likely to be across the world as across the hall…" This helps explain why scientists, and</w:t>
      </w:r>
      <w:r>
        <w:rPr>
          <w:rFonts w:eastAsia="Times New Roman" w:cs="Arial"/>
          <w:b/>
          <w:bCs/>
          <w:color w:val="000000"/>
          <w:u w:val="single"/>
        </w:rPr>
        <w:t xml:space="preserve"> </w:t>
      </w:r>
      <w:r w:rsidRPr="007247B1">
        <w:rPr>
          <w:rFonts w:eastAsia="Times New Roman" w:cs="Arial"/>
          <w:b/>
          <w:bCs/>
          <w:color w:val="000000"/>
          <w:u w:val="single"/>
        </w:rPr>
        <w:t>physicists in particular, have been so</w:t>
      </w:r>
      <w:r>
        <w:rPr>
          <w:rFonts w:eastAsia="Times New Roman" w:cs="Arial"/>
          <w:b/>
          <w:bCs/>
          <w:color w:val="000000"/>
          <w:u w:val="single"/>
        </w:rPr>
        <w:t xml:space="preserve"> </w:t>
      </w:r>
      <w:r w:rsidRPr="007247B1">
        <w:rPr>
          <w:rFonts w:eastAsia="Times New Roman" w:cs="Arial"/>
          <w:b/>
          <w:bCs/>
          <w:color w:val="000000"/>
          <w:u w:val="single"/>
        </w:rPr>
        <w:t xml:space="preserve">effective in facilitating or paving the way for </w:t>
      </w:r>
      <w:r>
        <w:rPr>
          <w:rFonts w:eastAsia="Times New Roman" w:cs="Arial"/>
          <w:b/>
          <w:bCs/>
          <w:color w:val="000000"/>
          <w:u w:val="single"/>
        </w:rPr>
        <w:t xml:space="preserve">international </w:t>
      </w:r>
      <w:proofErr w:type="spellStart"/>
      <w:r w:rsidRPr="007247B1">
        <w:rPr>
          <w:rFonts w:eastAsia="Times New Roman" w:cs="Arial"/>
          <w:b/>
          <w:bCs/>
          <w:color w:val="000000"/>
          <w:u w:val="single"/>
        </w:rPr>
        <w:t>lcooperation</w:t>
      </w:r>
      <w:proofErr w:type="spellEnd"/>
      <w:r w:rsidRPr="007247B1">
        <w:rPr>
          <w:rFonts w:eastAsia="Times New Roman" w:cs="Arial"/>
          <w:b/>
          <w:bCs/>
          <w:color w:val="000000"/>
          <w:u w:val="single"/>
        </w:rPr>
        <w:t>, along with the simple fact that many scientists have the ability to listen and learn.</w:t>
      </w:r>
      <w:r w:rsidRPr="007247B1">
        <w:rPr>
          <w:rFonts w:eastAsia="Times New Roman" w:cs="Arial"/>
          <w:b/>
          <w:bCs/>
          <w:color w:val="000000"/>
          <w:sz w:val="14"/>
        </w:rPr>
        <w:t xml:space="preserve"> </w:t>
      </w:r>
      <w:proofErr w:type="spellStart"/>
      <w:r w:rsidRPr="007247B1">
        <w:rPr>
          <w:rFonts w:eastAsia="Times New Roman" w:cs="Arial"/>
          <w:color w:val="000000"/>
          <w:sz w:val="14"/>
        </w:rPr>
        <w:t>Lanespoke</w:t>
      </w:r>
      <w:proofErr w:type="spellEnd"/>
      <w:r w:rsidRPr="007247B1">
        <w:rPr>
          <w:rFonts w:eastAsia="Times New Roman" w:cs="Arial"/>
          <w:color w:val="000000"/>
          <w:sz w:val="14"/>
        </w:rPr>
        <w:t xml:space="preserve"> of two angles on science diplomacy: Diplomacy for Science which includes "research collaborations, international conferences and </w:t>
      </w:r>
      <w:proofErr w:type="spellStart"/>
      <w:r w:rsidRPr="007247B1">
        <w:rPr>
          <w:rFonts w:eastAsia="Times New Roman" w:cs="Arial"/>
          <w:color w:val="000000"/>
          <w:sz w:val="14"/>
        </w:rPr>
        <w:t>sharedfacilities</w:t>
      </w:r>
      <w:proofErr w:type="spellEnd"/>
      <w:r w:rsidRPr="007247B1">
        <w:rPr>
          <w:rFonts w:eastAsia="Times New Roman" w:cs="Arial"/>
          <w:color w:val="000000"/>
          <w:sz w:val="14"/>
        </w:rPr>
        <w:t xml:space="preserve">" and Science for Diplomacy that includes the "use of scientific research to improve relations between nations; help solve </w:t>
      </w:r>
      <w:proofErr w:type="spellStart"/>
      <w:r w:rsidRPr="007247B1">
        <w:rPr>
          <w:rFonts w:eastAsia="Times New Roman" w:cs="Arial"/>
          <w:color w:val="000000"/>
          <w:sz w:val="14"/>
        </w:rPr>
        <w:t>worldproblems</w:t>
      </w:r>
      <w:proofErr w:type="spellEnd"/>
      <w:r w:rsidRPr="007247B1">
        <w:rPr>
          <w:rFonts w:eastAsia="Times New Roman" w:cs="Arial"/>
          <w:color w:val="000000"/>
          <w:sz w:val="14"/>
        </w:rPr>
        <w:t xml:space="preserve">; protect the earth's environment </w:t>
      </w:r>
      <w:r w:rsidRPr="007247B1">
        <w:rPr>
          <w:rFonts w:eastAsia="Times New Roman" w:cs="Arial"/>
          <w:color w:val="000000"/>
          <w:sz w:val="14"/>
        </w:rPr>
        <w:lastRenderedPageBreak/>
        <w:t xml:space="preserve">and biodiversity, etc." As a former NSF Director, he reflected on NSF's many international </w:t>
      </w:r>
      <w:proofErr w:type="spellStart"/>
      <w:r w:rsidRPr="007247B1">
        <w:rPr>
          <w:rFonts w:eastAsia="Times New Roman" w:cs="Arial"/>
          <w:color w:val="000000"/>
          <w:sz w:val="14"/>
        </w:rPr>
        <w:t>activities</w:t>
      </w:r>
      <w:proofErr w:type="gramStart"/>
      <w:r w:rsidRPr="007247B1">
        <w:rPr>
          <w:rFonts w:eastAsia="Times New Roman" w:cs="Arial"/>
          <w:color w:val="000000"/>
          <w:sz w:val="14"/>
        </w:rPr>
        <w:t>,noting</w:t>
      </w:r>
      <w:proofErr w:type="spellEnd"/>
      <w:proofErr w:type="gramEnd"/>
      <w:r w:rsidRPr="007247B1">
        <w:rPr>
          <w:rFonts w:eastAsia="Times New Roman" w:cs="Arial"/>
          <w:color w:val="000000"/>
          <w:sz w:val="14"/>
        </w:rPr>
        <w:t xml:space="preserve"> that NSF funding is largely reserved for international research and education activities in the U.S., or by the U.S. participants in </w:t>
      </w:r>
      <w:proofErr w:type="spellStart"/>
      <w:r w:rsidRPr="007247B1">
        <w:rPr>
          <w:rFonts w:eastAsia="Times New Roman" w:cs="Arial"/>
          <w:color w:val="000000"/>
          <w:sz w:val="14"/>
        </w:rPr>
        <w:t>aninternational</w:t>
      </w:r>
      <w:proofErr w:type="spellEnd"/>
      <w:r w:rsidRPr="007247B1">
        <w:rPr>
          <w:rFonts w:eastAsia="Times New Roman" w:cs="Arial"/>
          <w:color w:val="000000"/>
          <w:sz w:val="14"/>
        </w:rPr>
        <w:t xml:space="preserve"> collaborative project.</w:t>
      </w:r>
      <w:r w:rsidRPr="007247B1">
        <w:rPr>
          <w:rFonts w:eastAsia="Times New Roman" w:cs="Arial"/>
          <w:b/>
          <w:bCs/>
          <w:color w:val="000000"/>
          <w:sz w:val="14"/>
        </w:rPr>
        <w:t xml:space="preserve"> </w:t>
      </w:r>
      <w:r w:rsidRPr="007247B1">
        <w:rPr>
          <w:rFonts w:eastAsia="Times New Roman" w:cs="Arial"/>
          <w:color w:val="000000"/>
          <w:sz w:val="12"/>
        </w:rPr>
        <w:t>¶</w:t>
      </w:r>
      <w:r w:rsidRPr="007247B1">
        <w:rPr>
          <w:rFonts w:eastAsia="Times New Roman" w:cs="Arial"/>
          <w:color w:val="000000"/>
          <w:sz w:val="14"/>
        </w:rPr>
        <w:t xml:space="preserve">Lane discussed nanotechnology with </w:t>
      </w:r>
      <w:proofErr w:type="spellStart"/>
      <w:r w:rsidRPr="007247B1">
        <w:rPr>
          <w:rFonts w:eastAsia="Times New Roman" w:cs="Arial"/>
          <w:color w:val="000000"/>
          <w:sz w:val="14"/>
        </w:rPr>
        <w:t>China‟s</w:t>
      </w:r>
      <w:proofErr w:type="spellEnd"/>
      <w:r w:rsidRPr="007247B1">
        <w:rPr>
          <w:rFonts w:eastAsia="Times New Roman" w:cs="Arial"/>
          <w:color w:val="000000"/>
          <w:sz w:val="14"/>
        </w:rPr>
        <w:t xml:space="preserve"> President Jiang Zemin in 2001</w:t>
      </w:r>
    </w:p>
    <w:p w:rsidR="00841D37" w:rsidRDefault="00841D37" w:rsidP="00841D37">
      <w:pPr>
        <w:shd w:val="clear" w:color="auto" w:fill="FFFFFF"/>
        <w:spacing w:after="0"/>
        <w:rPr>
          <w:rFonts w:eastAsia="Times New Roman" w:cs="Arial"/>
          <w:color w:val="000000"/>
          <w:u w:val="single"/>
        </w:rPr>
      </w:pPr>
    </w:p>
    <w:p w:rsidR="00841D37" w:rsidRDefault="00841D37" w:rsidP="00841D37">
      <w:pPr>
        <w:pStyle w:val="Heading4"/>
      </w:pPr>
      <w:r w:rsidRPr="004D60A6">
        <w:t xml:space="preserve">US Science Diplomacy high now- </w:t>
      </w:r>
      <w:proofErr w:type="spellStart"/>
      <w:r w:rsidRPr="004D60A6">
        <w:t>Squo</w:t>
      </w:r>
      <w:proofErr w:type="spellEnd"/>
      <w:r w:rsidRPr="004D60A6">
        <w:t xml:space="preserve"> solves</w:t>
      </w:r>
    </w:p>
    <w:p w:rsidR="00841D37" w:rsidRPr="004D60A6" w:rsidRDefault="00841D37" w:rsidP="00841D37">
      <w:pPr>
        <w:shd w:val="clear" w:color="auto" w:fill="FFFFFF"/>
        <w:spacing w:after="0"/>
        <w:rPr>
          <w:b/>
          <w:bCs/>
          <w:sz w:val="18"/>
          <w:szCs w:val="18"/>
        </w:rPr>
      </w:pPr>
      <w:proofErr w:type="spellStart"/>
      <w:r w:rsidRPr="004D60A6">
        <w:rPr>
          <w:rStyle w:val="Style13ptBold"/>
        </w:rPr>
        <w:t>Dehgan</w:t>
      </w:r>
      <w:proofErr w:type="spellEnd"/>
      <w:r w:rsidRPr="004D60A6">
        <w:rPr>
          <w:rStyle w:val="Style13ptBold"/>
        </w:rPr>
        <w:t xml:space="preserve"> and</w:t>
      </w:r>
      <w:hyperlink r:id="rId26" w:tgtFrame="_blank" w:history="1">
        <w:r w:rsidRPr="004D60A6">
          <w:rPr>
            <w:rStyle w:val="Style13ptBold"/>
          </w:rPr>
          <w:t> Colglazier</w:t>
        </w:r>
      </w:hyperlink>
      <w:r>
        <w:rPr>
          <w:rStyle w:val="Style13ptBold"/>
        </w:rPr>
        <w:t xml:space="preserve"> </w:t>
      </w:r>
      <w:r w:rsidRPr="004D60A6">
        <w:rPr>
          <w:rStyle w:val="Style13ptBold"/>
        </w:rPr>
        <w:t>12</w:t>
      </w:r>
      <w:r>
        <w:rPr>
          <w:rStyle w:val="Style13ptBold"/>
        </w:rPr>
        <w:t xml:space="preserve"> </w:t>
      </w:r>
      <w:r w:rsidRPr="000B3106">
        <w:rPr>
          <w:rFonts w:eastAsia="Times New Roman" w:cs="Arial"/>
          <w:color w:val="000000"/>
          <w:sz w:val="18"/>
          <w:szCs w:val="18"/>
        </w:rPr>
        <w:t xml:space="preserve">(Alex and E. William, science and technology adviser to the </w:t>
      </w:r>
      <w:proofErr w:type="spellStart"/>
      <w:r w:rsidRPr="000B3106">
        <w:rPr>
          <w:rFonts w:eastAsia="Times New Roman" w:cs="Arial"/>
          <w:color w:val="000000"/>
          <w:sz w:val="18"/>
          <w:szCs w:val="18"/>
        </w:rPr>
        <w:t>administratorof</w:t>
      </w:r>
      <w:proofErr w:type="spellEnd"/>
      <w:r w:rsidRPr="000B3106">
        <w:rPr>
          <w:rFonts w:eastAsia="Times New Roman" w:cs="Arial"/>
          <w:color w:val="000000"/>
          <w:sz w:val="18"/>
          <w:szCs w:val="18"/>
        </w:rPr>
        <w:t xml:space="preserve"> the U.S. Agency for International Development, science and technology adviser to the U.S. secretary of state, “Development Science and Science Diplomacy”, </w:t>
      </w:r>
      <w:hyperlink r:id="rId27" w:tgtFrame="_blank" w:history="1">
        <w:r w:rsidRPr="000B3106">
          <w:rPr>
            <w:rStyle w:val="Hyperlink"/>
            <w:rFonts w:eastAsia="Times New Roman" w:cs="Arial"/>
            <w:sz w:val="18"/>
            <w:szCs w:val="18"/>
          </w:rPr>
          <w:t>http://www.sciencediplomacy.org/perspective/2012/development-science-and-science-diplomacy,</w:t>
        </w:r>
      </w:hyperlink>
      <w:r w:rsidRPr="000B3106">
        <w:rPr>
          <w:rFonts w:eastAsia="Times New Roman" w:cs="Arial"/>
          <w:color w:val="000000"/>
          <w:sz w:val="18"/>
          <w:szCs w:val="18"/>
        </w:rPr>
        <w:t> 12/7/12, 7/31/14, MEM)</w:t>
      </w:r>
    </w:p>
    <w:p w:rsidR="00841D37" w:rsidRDefault="00841D37" w:rsidP="00841D37">
      <w:pPr>
        <w:shd w:val="clear" w:color="auto" w:fill="FFFFFF"/>
        <w:spacing w:after="0"/>
        <w:rPr>
          <w:rFonts w:eastAsia="Times New Roman" w:cs="Arial"/>
          <w:b/>
          <w:bCs/>
          <w:color w:val="000000"/>
          <w:u w:val="single"/>
        </w:rPr>
      </w:pPr>
      <w:r w:rsidRPr="004D60A6">
        <w:rPr>
          <w:rFonts w:eastAsia="Times New Roman" w:cs="Arial"/>
          <w:color w:val="000000"/>
        </w:rPr>
        <w:t xml:space="preserve">Cooperation on science, technology, and engineering around development challenges provides </w:t>
      </w:r>
      <w:proofErr w:type="spellStart"/>
      <w:r w:rsidRPr="004D60A6">
        <w:rPr>
          <w:rFonts w:eastAsia="Times New Roman" w:cs="Arial"/>
          <w:color w:val="000000"/>
        </w:rPr>
        <w:t>U.S.diplomats</w:t>
      </w:r>
      <w:proofErr w:type="spellEnd"/>
      <w:r w:rsidRPr="004D60A6">
        <w:rPr>
          <w:rFonts w:eastAsia="Times New Roman" w:cs="Arial"/>
          <w:color w:val="000000"/>
        </w:rPr>
        <w:t xml:space="preserve"> with a significant opportunity to leverage science as a tool of smart power.</w:t>
      </w:r>
      <w:r>
        <w:rPr>
          <w:rFonts w:eastAsia="Times New Roman" w:cs="Arial"/>
          <w:color w:val="000000"/>
          <w:u w:val="single"/>
        </w:rPr>
        <w:t xml:space="preserve"> </w:t>
      </w:r>
      <w:r w:rsidRPr="007247B1">
        <w:rPr>
          <w:rFonts w:eastAsia="Times New Roman" w:cs="Arial"/>
          <w:b/>
          <w:bCs/>
          <w:color w:val="000000"/>
          <w:u w:val="single"/>
        </w:rPr>
        <w:t>U.S. scientific</w:t>
      </w:r>
      <w:r>
        <w:rPr>
          <w:rFonts w:eastAsia="Times New Roman" w:cs="Arial"/>
          <w:b/>
          <w:bCs/>
          <w:color w:val="000000"/>
          <w:u w:val="single"/>
        </w:rPr>
        <w:t xml:space="preserve"> </w:t>
      </w:r>
      <w:r w:rsidRPr="007247B1">
        <w:rPr>
          <w:rFonts w:eastAsia="Times New Roman" w:cs="Arial"/>
          <w:b/>
          <w:bCs/>
          <w:color w:val="000000"/>
          <w:u w:val="single"/>
        </w:rPr>
        <w:t>expertise is highly regarded around the world, even in areas where U.S. popularity may be low</w:t>
      </w:r>
      <w:r>
        <w:rPr>
          <w:rFonts w:eastAsia="Times New Roman" w:cs="Arial"/>
          <w:b/>
          <w:bCs/>
          <w:color w:val="000000"/>
          <w:u w:val="single"/>
        </w:rPr>
        <w:t>.</w:t>
      </w:r>
      <w:r>
        <w:rPr>
          <w:rFonts w:eastAsia="Times New Roman" w:cs="Arial"/>
          <w:color w:val="000000"/>
          <w:u w:val="single"/>
        </w:rPr>
        <w:t xml:space="preserve"> </w:t>
      </w:r>
      <w:r w:rsidRPr="007247B1">
        <w:rPr>
          <w:rFonts w:eastAsia="Times New Roman" w:cs="Arial"/>
          <w:b/>
          <w:bCs/>
          <w:color w:val="000000"/>
          <w:u w:val="single"/>
        </w:rPr>
        <w:t>Despite fierce competition and rapidly increasing parity in science, technology, and engineering</w:t>
      </w:r>
      <w:r>
        <w:rPr>
          <w:rFonts w:eastAsia="Times New Roman" w:cs="Arial"/>
          <w:b/>
          <w:bCs/>
          <w:color w:val="000000"/>
          <w:u w:val="single"/>
        </w:rPr>
        <w:t xml:space="preserve"> </w:t>
      </w:r>
      <w:r w:rsidRPr="007247B1">
        <w:rPr>
          <w:rFonts w:eastAsia="Times New Roman" w:cs="Arial"/>
          <w:b/>
          <w:bCs/>
          <w:color w:val="000000"/>
          <w:u w:val="single"/>
        </w:rPr>
        <w:t>assets</w:t>
      </w:r>
      <w:r>
        <w:rPr>
          <w:rFonts w:eastAsia="Times New Roman" w:cs="Arial"/>
          <w:b/>
          <w:bCs/>
          <w:color w:val="000000"/>
          <w:u w:val="single"/>
        </w:rPr>
        <w:t xml:space="preserve"> </w:t>
      </w:r>
      <w:r w:rsidRPr="007247B1">
        <w:rPr>
          <w:rFonts w:eastAsia="Times New Roman" w:cs="Arial"/>
          <w:b/>
          <w:bCs/>
          <w:color w:val="000000"/>
          <w:u w:val="single"/>
        </w:rPr>
        <w:t>among nations, the United States remains predominant in most fields and is a world leader in</w:t>
      </w:r>
      <w:r>
        <w:rPr>
          <w:rFonts w:eastAsia="Times New Roman" w:cs="Arial"/>
          <w:b/>
          <w:bCs/>
          <w:color w:val="000000"/>
          <w:u w:val="single"/>
        </w:rPr>
        <w:t xml:space="preserve"> </w:t>
      </w:r>
      <w:r w:rsidRPr="007247B1">
        <w:rPr>
          <w:rFonts w:eastAsia="Times New Roman" w:cs="Arial"/>
          <w:b/>
          <w:bCs/>
          <w:color w:val="000000"/>
          <w:u w:val="single"/>
        </w:rPr>
        <w:t>education, research, and innovation. Scientific engagement serves U.S. interests to promote stability</w:t>
      </w:r>
      <w:r>
        <w:rPr>
          <w:rFonts w:eastAsia="Times New Roman" w:cs="Arial"/>
          <w:b/>
          <w:bCs/>
          <w:color w:val="000000"/>
          <w:u w:val="single"/>
        </w:rPr>
        <w:t xml:space="preserve"> </w:t>
      </w:r>
      <w:r w:rsidRPr="007247B1">
        <w:rPr>
          <w:rFonts w:eastAsia="Times New Roman" w:cs="Arial"/>
          <w:b/>
          <w:bCs/>
          <w:color w:val="000000"/>
          <w:u w:val="single"/>
        </w:rPr>
        <w:t>by empowering a</w:t>
      </w:r>
      <w:r>
        <w:rPr>
          <w:rFonts w:eastAsia="Times New Roman" w:cs="Arial"/>
          <w:b/>
          <w:bCs/>
          <w:color w:val="000000"/>
          <w:u w:val="single"/>
        </w:rPr>
        <w:t xml:space="preserve"> </w:t>
      </w:r>
      <w:r w:rsidRPr="007247B1">
        <w:rPr>
          <w:rFonts w:eastAsia="Times New Roman" w:cs="Arial"/>
          <w:b/>
          <w:bCs/>
          <w:color w:val="000000"/>
          <w:u w:val="single"/>
        </w:rPr>
        <w:t>traditional source</w:t>
      </w:r>
      <w:r>
        <w:rPr>
          <w:rFonts w:eastAsia="Times New Roman" w:cs="Arial"/>
          <w:b/>
          <w:bCs/>
          <w:color w:val="000000"/>
          <w:u w:val="single"/>
        </w:rPr>
        <w:t xml:space="preserve"> </w:t>
      </w:r>
      <w:r w:rsidRPr="007247B1">
        <w:rPr>
          <w:rFonts w:eastAsia="Times New Roman" w:cs="Arial"/>
          <w:b/>
          <w:bCs/>
          <w:color w:val="000000"/>
          <w:u w:val="single"/>
        </w:rPr>
        <w:t>of moderate leadership. Scientists frequently are</w:t>
      </w:r>
      <w:r>
        <w:rPr>
          <w:rFonts w:eastAsia="Times New Roman" w:cs="Arial"/>
          <w:b/>
          <w:bCs/>
          <w:color w:val="000000"/>
          <w:u w:val="single"/>
        </w:rPr>
        <w:t xml:space="preserve"> </w:t>
      </w:r>
      <w:r w:rsidRPr="007247B1">
        <w:rPr>
          <w:rFonts w:eastAsia="Times New Roman" w:cs="Arial"/>
          <w:b/>
          <w:bCs/>
          <w:color w:val="000000"/>
          <w:u w:val="single"/>
        </w:rPr>
        <w:t xml:space="preserve">the </w:t>
      </w:r>
      <w:r>
        <w:rPr>
          <w:rFonts w:eastAsia="Times New Roman" w:cs="Arial"/>
          <w:b/>
          <w:bCs/>
          <w:color w:val="000000"/>
          <w:u w:val="single"/>
        </w:rPr>
        <w:t xml:space="preserve">intelligentsia </w:t>
      </w:r>
      <w:r w:rsidRPr="007247B1">
        <w:rPr>
          <w:rFonts w:eastAsia="Times New Roman" w:cs="Arial"/>
          <w:b/>
          <w:bCs/>
          <w:color w:val="000000"/>
          <w:u w:val="single"/>
        </w:rPr>
        <w:t>a</w:t>
      </w:r>
      <w:r>
        <w:rPr>
          <w:rFonts w:eastAsia="Times New Roman" w:cs="Arial"/>
          <w:b/>
          <w:bCs/>
          <w:color w:val="000000"/>
          <w:u w:val="single"/>
        </w:rPr>
        <w:t xml:space="preserve"> </w:t>
      </w:r>
      <w:r w:rsidRPr="007247B1">
        <w:rPr>
          <w:rFonts w:eastAsia="Times New Roman" w:cs="Arial"/>
          <w:b/>
          <w:bCs/>
          <w:color w:val="000000"/>
          <w:u w:val="single"/>
        </w:rPr>
        <w:t>of society and play</w:t>
      </w:r>
      <w:r>
        <w:rPr>
          <w:rFonts w:eastAsia="Times New Roman" w:cs="Arial"/>
          <w:b/>
          <w:bCs/>
          <w:color w:val="000000"/>
          <w:u w:val="single"/>
        </w:rPr>
        <w:t xml:space="preserve"> </w:t>
      </w:r>
      <w:r w:rsidRPr="007247B1">
        <w:rPr>
          <w:rFonts w:eastAsia="Times New Roman" w:cs="Arial"/>
          <w:b/>
          <w:bCs/>
          <w:color w:val="000000"/>
          <w:u w:val="single"/>
        </w:rPr>
        <w:t>important roles as</w:t>
      </w:r>
      <w:r>
        <w:rPr>
          <w:rFonts w:eastAsia="Times New Roman" w:cs="Arial"/>
          <w:b/>
          <w:bCs/>
          <w:color w:val="000000"/>
          <w:u w:val="single"/>
        </w:rPr>
        <w:t xml:space="preserve"> </w:t>
      </w:r>
      <w:r w:rsidRPr="007247B1">
        <w:rPr>
          <w:rFonts w:eastAsia="Times New Roman" w:cs="Arial"/>
          <w:b/>
          <w:bCs/>
          <w:color w:val="000000"/>
          <w:u w:val="single"/>
        </w:rPr>
        <w:t>leaders in many developing countries</w:t>
      </w:r>
      <w:r w:rsidRPr="007247B1">
        <w:rPr>
          <w:rFonts w:eastAsia="Times New Roman" w:cs="Arial"/>
          <w:color w:val="000000"/>
          <w:u w:val="single"/>
        </w:rPr>
        <w:t xml:space="preserve">. </w:t>
      </w:r>
      <w:r w:rsidRPr="004D60A6">
        <w:rPr>
          <w:rFonts w:eastAsia="Times New Roman" w:cs="Arial"/>
          <w:color w:val="000000"/>
        </w:rPr>
        <w:t xml:space="preserve">The values inherent </w:t>
      </w:r>
      <w:proofErr w:type="spellStart"/>
      <w:r w:rsidRPr="004D60A6">
        <w:rPr>
          <w:rFonts w:eastAsia="Times New Roman" w:cs="Arial"/>
          <w:color w:val="000000"/>
        </w:rPr>
        <w:t>inscience</w:t>
      </w:r>
      <w:proofErr w:type="spellEnd"/>
      <w:r w:rsidRPr="004D60A6">
        <w:rPr>
          <w:rFonts w:eastAsia="Times New Roman" w:cs="Arial"/>
          <w:color w:val="000000"/>
        </w:rPr>
        <w:t xml:space="preserve"> </w:t>
      </w:r>
      <w:r>
        <w:rPr>
          <w:rFonts w:eastAsia="Times New Roman" w:cs="Arial"/>
          <w:color w:val="000000"/>
        </w:rPr>
        <w:t xml:space="preserve"> </w:t>
      </w:r>
      <w:r w:rsidRPr="004D60A6">
        <w:rPr>
          <w:rFonts w:eastAsia="Times New Roman" w:cs="Arial"/>
          <w:color w:val="000000"/>
        </w:rPr>
        <w:t xml:space="preserve">honesty, doubt, respect for evidence, transparency and openness, meritocracy, </w:t>
      </w:r>
      <w:proofErr w:type="spellStart"/>
      <w:r w:rsidRPr="004D60A6">
        <w:rPr>
          <w:rFonts w:eastAsia="Times New Roman" w:cs="Arial"/>
          <w:color w:val="000000"/>
        </w:rPr>
        <w:t>accountability,tolerance</w:t>
      </w:r>
      <w:proofErr w:type="spellEnd"/>
      <w:r w:rsidRPr="004D60A6">
        <w:rPr>
          <w:rFonts w:eastAsia="Times New Roman" w:cs="Arial"/>
          <w:color w:val="000000"/>
        </w:rPr>
        <w:t>, and hunger for opposing points of view are values that Americans cherish</w:t>
      </w:r>
      <w:r w:rsidRPr="007247B1">
        <w:rPr>
          <w:rFonts w:eastAsia="Times New Roman" w:cs="Arial"/>
          <w:color w:val="000000"/>
          <w:u w:val="single"/>
        </w:rPr>
        <w:t>.</w:t>
      </w:r>
      <w:r>
        <w:rPr>
          <w:rFonts w:eastAsia="Times New Roman" w:cs="Arial"/>
          <w:color w:val="000000"/>
          <w:u w:val="single"/>
        </w:rPr>
        <w:t xml:space="preserve"> </w:t>
      </w:r>
      <w:r w:rsidRPr="007247B1">
        <w:rPr>
          <w:rFonts w:eastAsia="Times New Roman" w:cs="Arial"/>
          <w:b/>
          <w:bCs/>
          <w:color w:val="000000"/>
          <w:u w:val="single"/>
        </w:rPr>
        <w:t>They are also</w:t>
      </w:r>
      <w:r>
        <w:rPr>
          <w:rFonts w:eastAsia="Times New Roman" w:cs="Arial"/>
          <w:b/>
          <w:bCs/>
          <w:color w:val="000000"/>
          <w:u w:val="single"/>
        </w:rPr>
        <w:t xml:space="preserve"> </w:t>
      </w:r>
      <w:r w:rsidRPr="007247B1">
        <w:rPr>
          <w:rFonts w:eastAsia="Times New Roman" w:cs="Arial"/>
          <w:b/>
          <w:bCs/>
          <w:color w:val="000000"/>
          <w:u w:val="single"/>
        </w:rPr>
        <w:t>values that achieve political goals, such as improving governance, transparency, and the rule of</w:t>
      </w:r>
      <w:r>
        <w:rPr>
          <w:rFonts w:eastAsia="Times New Roman" w:cs="Arial"/>
          <w:b/>
          <w:bCs/>
          <w:color w:val="000000"/>
          <w:u w:val="single"/>
        </w:rPr>
        <w:t xml:space="preserve"> </w:t>
      </w:r>
      <w:r w:rsidRPr="007247B1">
        <w:rPr>
          <w:rFonts w:eastAsia="Times New Roman" w:cs="Arial"/>
          <w:b/>
          <w:bCs/>
          <w:color w:val="000000"/>
          <w:u w:val="single"/>
        </w:rPr>
        <w:t>law.</w:t>
      </w:r>
      <w:r>
        <w:rPr>
          <w:rFonts w:eastAsia="Times New Roman" w:cs="Arial"/>
          <w:b/>
          <w:bCs/>
          <w:color w:val="000000"/>
          <w:u w:val="single"/>
        </w:rPr>
        <w:t xml:space="preserve"> </w:t>
      </w:r>
      <w:r w:rsidRPr="007247B1">
        <w:rPr>
          <w:rFonts w:eastAsia="Times New Roman" w:cs="Arial"/>
          <w:b/>
          <w:bCs/>
          <w:color w:val="000000"/>
          <w:u w:val="single"/>
        </w:rPr>
        <w:t>Scientific engagement can also build long-term frameworks that reinforce and support official</w:t>
      </w:r>
      <w:r>
        <w:rPr>
          <w:rFonts w:eastAsia="Times New Roman" w:cs="Arial"/>
          <w:b/>
          <w:bCs/>
          <w:color w:val="000000"/>
          <w:u w:val="single"/>
        </w:rPr>
        <w:t xml:space="preserve"> </w:t>
      </w:r>
      <w:r w:rsidRPr="007247B1">
        <w:rPr>
          <w:rFonts w:eastAsia="Times New Roman" w:cs="Arial"/>
          <w:b/>
          <w:bCs/>
          <w:color w:val="000000"/>
          <w:u w:val="single"/>
        </w:rPr>
        <w:t>relationships between the United States and other countries. Science diplomacy is</w:t>
      </w:r>
      <w:r>
        <w:rPr>
          <w:rFonts w:eastAsia="Times New Roman" w:cs="Arial"/>
          <w:b/>
          <w:bCs/>
          <w:color w:val="000000"/>
          <w:u w:val="single"/>
        </w:rPr>
        <w:t xml:space="preserve"> </w:t>
      </w:r>
      <w:r w:rsidRPr="007247B1">
        <w:rPr>
          <w:rFonts w:eastAsia="Times New Roman" w:cs="Arial"/>
          <w:b/>
          <w:bCs/>
          <w:color w:val="000000"/>
          <w:u w:val="single"/>
        </w:rPr>
        <w:t>not the</w:t>
      </w:r>
      <w:r>
        <w:rPr>
          <w:rFonts w:eastAsia="Times New Roman" w:cs="Arial"/>
          <w:b/>
          <w:bCs/>
          <w:color w:val="000000"/>
          <w:u w:val="single"/>
        </w:rPr>
        <w:t xml:space="preserve"> </w:t>
      </w:r>
      <w:r w:rsidRPr="007247B1">
        <w:rPr>
          <w:rFonts w:eastAsia="Times New Roman" w:cs="Arial"/>
          <w:b/>
          <w:bCs/>
          <w:color w:val="000000"/>
          <w:u w:val="single"/>
        </w:rPr>
        <w:t>relationship itself, but provides the scaffolding essential for the relationship to thrive</w:t>
      </w:r>
      <w:r>
        <w:rPr>
          <w:rFonts w:eastAsia="Times New Roman" w:cs="Arial"/>
          <w:b/>
          <w:bCs/>
          <w:color w:val="000000"/>
          <w:u w:val="single"/>
        </w:rPr>
        <w:t>.</w:t>
      </w:r>
    </w:p>
    <w:p w:rsidR="00841D37" w:rsidRDefault="00841D37" w:rsidP="00841D37">
      <w:pPr>
        <w:shd w:val="clear" w:color="auto" w:fill="FFFFFF"/>
        <w:spacing w:after="0"/>
        <w:rPr>
          <w:rFonts w:eastAsia="Times New Roman" w:cs="Arial"/>
          <w:b/>
          <w:bCs/>
          <w:color w:val="000000"/>
          <w:u w:val="single"/>
        </w:rPr>
      </w:pPr>
    </w:p>
    <w:p w:rsidR="00841D37" w:rsidRDefault="00841D37" w:rsidP="00841D37">
      <w:pPr>
        <w:pStyle w:val="Heading4"/>
      </w:pPr>
      <w:r w:rsidRPr="00C026D6">
        <w:t>Science diplomacy is high now. The US has engaged in science diplomacy with over</w:t>
      </w:r>
      <w:r>
        <w:t xml:space="preserve"> fifty co</w:t>
      </w:r>
      <w:r w:rsidRPr="00C026D6">
        <w:t>untries</w:t>
      </w:r>
    </w:p>
    <w:p w:rsidR="00841D37" w:rsidRPr="00C026D6" w:rsidRDefault="00841D37" w:rsidP="00841D37">
      <w:pPr>
        <w:shd w:val="clear" w:color="auto" w:fill="FFFFFF"/>
        <w:spacing w:after="0"/>
        <w:rPr>
          <w:rFonts w:eastAsia="Times New Roman" w:cs="Arial"/>
          <w:b/>
          <w:bCs/>
          <w:color w:val="000000"/>
        </w:rPr>
      </w:pPr>
      <w:proofErr w:type="spellStart"/>
      <w:r w:rsidRPr="00C026D6">
        <w:rPr>
          <w:rStyle w:val="Style13ptBold"/>
        </w:rPr>
        <w:t>Hormats</w:t>
      </w:r>
      <w:proofErr w:type="spellEnd"/>
      <w:r w:rsidRPr="00C026D6">
        <w:rPr>
          <w:rStyle w:val="Style13ptBold"/>
        </w:rPr>
        <w:t xml:space="preserve"> 12</w:t>
      </w:r>
      <w:r w:rsidRPr="00C026D6">
        <w:rPr>
          <w:rFonts w:eastAsia="Times New Roman" w:cs="Arial"/>
          <w:b/>
          <w:bCs/>
          <w:color w:val="000000"/>
        </w:rPr>
        <w:t xml:space="preserve"> </w:t>
      </w:r>
      <w:r w:rsidRPr="00C026D6">
        <w:rPr>
          <w:sz w:val="18"/>
          <w:szCs w:val="18"/>
        </w:rPr>
        <w:t xml:space="preserve">(Robert D. </w:t>
      </w:r>
      <w:proofErr w:type="spellStart"/>
      <w:r w:rsidRPr="00C026D6">
        <w:rPr>
          <w:sz w:val="18"/>
          <w:szCs w:val="18"/>
        </w:rPr>
        <w:t>Hormats</w:t>
      </w:r>
      <w:proofErr w:type="spellEnd"/>
      <w:r w:rsidRPr="00C026D6">
        <w:rPr>
          <w:sz w:val="18"/>
          <w:szCs w:val="18"/>
        </w:rPr>
        <w:t xml:space="preserve">, Under Secretary for Economic Growth, Energy, and the Environment, Science Diplomacy and Twenty-First Century Statecraft, </w:t>
      </w:r>
      <w:hyperlink r:id="rId28" w:tgtFrame="_blank" w:history="1">
        <w:r w:rsidRPr="00C026D6">
          <w:rPr>
            <w:sz w:val="18"/>
            <w:szCs w:val="18"/>
          </w:rPr>
          <w:t>http://www.state.gov/e/rls/rmk/2012/182545.htm,</w:t>
        </w:r>
      </w:hyperlink>
      <w:r w:rsidRPr="00C026D6">
        <w:rPr>
          <w:sz w:val="18"/>
          <w:szCs w:val="18"/>
        </w:rPr>
        <w:t xml:space="preserve"> 3/1/12, 7/31/14, MEM)</w:t>
      </w:r>
      <w:r w:rsidRPr="00C026D6">
        <w:t xml:space="preserve"> </w:t>
      </w:r>
    </w:p>
    <w:p w:rsidR="00841D37" w:rsidRPr="000B3106" w:rsidRDefault="00841D37" w:rsidP="00841D37">
      <w:pPr>
        <w:shd w:val="clear" w:color="auto" w:fill="FFFFFF"/>
        <w:spacing w:after="0"/>
        <w:rPr>
          <w:rFonts w:eastAsia="Times New Roman" w:cs="Arial"/>
          <w:color w:val="000000"/>
          <w:sz w:val="14"/>
        </w:rPr>
      </w:pPr>
      <w:r w:rsidRPr="00C026D6">
        <w:rPr>
          <w:rFonts w:eastAsia="Times New Roman" w:cs="Arial"/>
          <w:b/>
          <w:bCs/>
          <w:color w:val="000000"/>
          <w:u w:val="single"/>
        </w:rPr>
        <w:t>Science diplomacy is a central component of America’s</w:t>
      </w:r>
      <w:r w:rsidRPr="000B3106">
        <w:rPr>
          <w:rFonts w:eastAsia="Times New Roman" w:cs="Arial"/>
          <w:bCs/>
          <w:color w:val="000000"/>
          <w:sz w:val="14"/>
        </w:rPr>
        <w:t xml:space="preserve"> twenty-first century </w:t>
      </w:r>
      <w:r w:rsidRPr="00C026D6">
        <w:rPr>
          <w:rFonts w:eastAsia="Times New Roman" w:cs="Arial"/>
          <w:b/>
          <w:bCs/>
          <w:color w:val="000000"/>
          <w:u w:val="single"/>
        </w:rPr>
        <w:t>statecraft agenda. The</w:t>
      </w:r>
      <w:r>
        <w:rPr>
          <w:rFonts w:eastAsia="Times New Roman" w:cs="Arial"/>
          <w:b/>
          <w:bCs/>
          <w:color w:val="000000"/>
          <w:u w:val="single"/>
        </w:rPr>
        <w:t xml:space="preserve"> </w:t>
      </w:r>
      <w:r w:rsidRPr="00C026D6">
        <w:rPr>
          <w:rFonts w:eastAsia="Times New Roman" w:cs="Arial"/>
          <w:b/>
          <w:bCs/>
          <w:color w:val="000000"/>
          <w:u w:val="single"/>
        </w:rPr>
        <w:t>United States must</w:t>
      </w:r>
      <w:r w:rsidRPr="000B3106">
        <w:rPr>
          <w:rFonts w:eastAsia="Times New Roman" w:cs="Arial"/>
          <w:bCs/>
          <w:color w:val="000000"/>
          <w:sz w:val="14"/>
        </w:rPr>
        <w:t xml:space="preserve"> increasingly </w:t>
      </w:r>
      <w:r w:rsidRPr="00C026D6">
        <w:rPr>
          <w:rFonts w:eastAsia="Times New Roman" w:cs="Arial"/>
          <w:b/>
          <w:bCs/>
          <w:color w:val="000000"/>
          <w:u w:val="single"/>
        </w:rPr>
        <w:t>recognize the vital role science</w:t>
      </w:r>
      <w:r w:rsidRPr="000B3106">
        <w:rPr>
          <w:rFonts w:eastAsia="Times New Roman" w:cs="Arial"/>
          <w:bCs/>
          <w:color w:val="000000"/>
          <w:sz w:val="14"/>
        </w:rPr>
        <w:t xml:space="preserve"> and technology </w:t>
      </w:r>
      <w:r w:rsidRPr="00C026D6">
        <w:rPr>
          <w:rFonts w:eastAsia="Times New Roman" w:cs="Arial"/>
          <w:b/>
          <w:bCs/>
          <w:color w:val="000000"/>
          <w:u w:val="single"/>
        </w:rPr>
        <w:t>can play in addressing</w:t>
      </w:r>
      <w:r w:rsidRPr="000B3106">
        <w:rPr>
          <w:rFonts w:eastAsia="Times New Roman" w:cs="Arial"/>
          <w:bCs/>
          <w:color w:val="000000"/>
          <w:sz w:val="14"/>
        </w:rPr>
        <w:t xml:space="preserve"> major challenges, such as </w:t>
      </w:r>
      <w:r w:rsidRPr="00C026D6">
        <w:rPr>
          <w:rFonts w:eastAsia="Times New Roman" w:cs="Arial"/>
          <w:b/>
          <w:bCs/>
          <w:color w:val="000000"/>
          <w:u w:val="single"/>
        </w:rPr>
        <w:t>making our economy more competitive, tackling global health issues, and</w:t>
      </w:r>
      <w:r>
        <w:rPr>
          <w:rFonts w:eastAsia="Times New Roman" w:cs="Arial"/>
          <w:b/>
          <w:bCs/>
          <w:color w:val="000000"/>
          <w:u w:val="single"/>
        </w:rPr>
        <w:t xml:space="preserve"> </w:t>
      </w:r>
      <w:r w:rsidRPr="00C026D6">
        <w:rPr>
          <w:rFonts w:eastAsia="Times New Roman" w:cs="Arial"/>
          <w:b/>
          <w:bCs/>
          <w:color w:val="000000"/>
          <w:u w:val="single"/>
        </w:rPr>
        <w:t>dealing with climate change.</w:t>
      </w:r>
      <w:r w:rsidRPr="000B3106">
        <w:rPr>
          <w:rFonts w:eastAsia="Times New Roman" w:cs="Arial"/>
          <w:bCs/>
          <w:color w:val="000000"/>
          <w:sz w:val="14"/>
        </w:rPr>
        <w:t xml:space="preserve"> American leadership in global technological advances and </w:t>
      </w:r>
      <w:proofErr w:type="spellStart"/>
      <w:r w:rsidRPr="000B3106">
        <w:rPr>
          <w:rFonts w:eastAsia="Times New Roman" w:cs="Arial"/>
          <w:bCs/>
          <w:color w:val="000000"/>
          <w:sz w:val="14"/>
        </w:rPr>
        <w:t>scientificresearch</w:t>
      </w:r>
      <w:proofErr w:type="spellEnd"/>
      <w:r w:rsidRPr="000B3106">
        <w:rPr>
          <w:rFonts w:eastAsia="Times New Roman" w:cs="Arial"/>
          <w:bCs/>
          <w:color w:val="000000"/>
          <w:sz w:val="14"/>
        </w:rPr>
        <w:t xml:space="preserve">, and the dynamism of our companies and universities in these areas, is a major source of </w:t>
      </w:r>
      <w:proofErr w:type="spellStart"/>
      <w:r w:rsidRPr="000B3106">
        <w:rPr>
          <w:rFonts w:eastAsia="Times New Roman" w:cs="Arial"/>
          <w:bCs/>
          <w:color w:val="000000"/>
          <w:sz w:val="14"/>
        </w:rPr>
        <w:t>oureconomic</w:t>
      </w:r>
      <w:proofErr w:type="spellEnd"/>
      <w:r w:rsidRPr="000B3106">
        <w:rPr>
          <w:rFonts w:eastAsia="Times New Roman" w:cs="Arial"/>
          <w:bCs/>
          <w:color w:val="000000"/>
          <w:sz w:val="14"/>
        </w:rPr>
        <w:t xml:space="preserve">, foreign policy, and national security strength. Additionally, it is a hallmark of the success </w:t>
      </w:r>
      <w:proofErr w:type="spellStart"/>
      <w:r w:rsidRPr="000B3106">
        <w:rPr>
          <w:rFonts w:eastAsia="Times New Roman" w:cs="Arial"/>
          <w:bCs/>
          <w:color w:val="000000"/>
          <w:sz w:val="14"/>
        </w:rPr>
        <w:t>ofthe</w:t>
      </w:r>
      <w:proofErr w:type="spellEnd"/>
      <w:r w:rsidRPr="000B3106">
        <w:rPr>
          <w:rFonts w:eastAsia="Times New Roman" w:cs="Arial"/>
          <w:bCs/>
          <w:color w:val="000000"/>
          <w:sz w:val="14"/>
        </w:rPr>
        <w:t xml:space="preserve"> American system. While some seek to delegitimize scientific ideas, we believe the United </w:t>
      </w:r>
      <w:proofErr w:type="spellStart"/>
      <w:r w:rsidRPr="000B3106">
        <w:rPr>
          <w:rFonts w:eastAsia="Times New Roman" w:cs="Arial"/>
          <w:bCs/>
          <w:color w:val="000000"/>
          <w:sz w:val="14"/>
        </w:rPr>
        <w:t>Statesshould</w:t>
      </w:r>
      <w:proofErr w:type="spellEnd"/>
      <w:r w:rsidRPr="000B3106">
        <w:rPr>
          <w:rFonts w:eastAsia="Times New Roman" w:cs="Arial"/>
          <w:bCs/>
          <w:color w:val="000000"/>
          <w:sz w:val="14"/>
        </w:rPr>
        <w:t xml:space="preserve"> celebrate science and see it — as was the case since the time of Benjamin Franklin — as </w:t>
      </w:r>
      <w:proofErr w:type="spellStart"/>
      <w:r w:rsidRPr="000B3106">
        <w:rPr>
          <w:rFonts w:eastAsia="Times New Roman" w:cs="Arial"/>
          <w:bCs/>
          <w:color w:val="000000"/>
          <w:sz w:val="14"/>
        </w:rPr>
        <w:t>anopportunity</w:t>
      </w:r>
      <w:proofErr w:type="spellEnd"/>
      <w:r w:rsidRPr="000B3106">
        <w:rPr>
          <w:rFonts w:eastAsia="Times New Roman" w:cs="Arial"/>
          <w:bCs/>
          <w:color w:val="000000"/>
          <w:sz w:val="14"/>
        </w:rPr>
        <w:t xml:space="preserve"> to advance the prosperity, health, and overall well-being of Americans and the </w:t>
      </w:r>
      <w:proofErr w:type="spellStart"/>
      <w:r w:rsidRPr="000B3106">
        <w:rPr>
          <w:rFonts w:eastAsia="Times New Roman" w:cs="Arial"/>
          <w:bCs/>
          <w:color w:val="000000"/>
          <w:sz w:val="14"/>
        </w:rPr>
        <w:t>globalcommunity</w:t>
      </w:r>
      <w:proofErr w:type="spellEnd"/>
      <w:r w:rsidRPr="000B3106">
        <w:rPr>
          <w:rFonts w:eastAsia="Times New Roman" w:cs="Arial"/>
          <w:bCs/>
          <w:color w:val="000000"/>
          <w:sz w:val="14"/>
        </w:rPr>
        <w:t xml:space="preserve">. </w:t>
      </w:r>
      <w:r w:rsidRPr="000B3106">
        <w:rPr>
          <w:rFonts w:eastAsia="Times New Roman" w:cs="Arial"/>
          <w:bCs/>
          <w:color w:val="000000"/>
          <w:sz w:val="12"/>
        </w:rPr>
        <w:t>¶</w:t>
      </w:r>
      <w:r w:rsidRPr="000B3106">
        <w:rPr>
          <w:rFonts w:eastAsia="Times New Roman" w:cs="Arial"/>
          <w:bCs/>
          <w:color w:val="000000"/>
          <w:sz w:val="14"/>
        </w:rPr>
        <w:t xml:space="preserve"> Innovation policy is part of our science diplomacy engagement. More than ever </w:t>
      </w:r>
      <w:proofErr w:type="spellStart"/>
      <w:r w:rsidRPr="000B3106">
        <w:rPr>
          <w:rFonts w:eastAsia="Times New Roman" w:cs="Arial"/>
          <w:bCs/>
          <w:color w:val="000000"/>
          <w:sz w:val="14"/>
        </w:rPr>
        <w:t>before</w:t>
      </w:r>
      <w:proofErr w:type="gramStart"/>
      <w:r w:rsidRPr="000B3106">
        <w:rPr>
          <w:rFonts w:eastAsia="Times New Roman" w:cs="Arial"/>
          <w:bCs/>
          <w:color w:val="000000"/>
          <w:sz w:val="14"/>
        </w:rPr>
        <w:t>,modern</w:t>
      </w:r>
      <w:proofErr w:type="spellEnd"/>
      <w:proofErr w:type="gramEnd"/>
      <w:r w:rsidRPr="000B3106">
        <w:rPr>
          <w:rFonts w:eastAsia="Times New Roman" w:cs="Arial"/>
          <w:bCs/>
          <w:color w:val="000000"/>
          <w:sz w:val="14"/>
        </w:rPr>
        <w:t xml:space="preserve"> economies are rooted in science and technology . It is estimated that America’s knowledge -based industries represent 40 percent of our economic growth and 60 percent of our exports.</w:t>
      </w:r>
      <w:r w:rsidRPr="00477A55">
        <w:rPr>
          <w:rFonts w:eastAsia="Times New Roman" w:cs="Arial"/>
          <w:b/>
          <w:bCs/>
          <w:color w:val="000000"/>
          <w:u w:val="single"/>
        </w:rPr>
        <w:t xml:space="preserve"> Sustaining a vibrant knowledge-based economy, as well as a strong commitment to educational</w:t>
      </w:r>
      <w:r>
        <w:rPr>
          <w:rFonts w:eastAsia="Times New Roman" w:cs="Arial"/>
          <w:b/>
          <w:bCs/>
          <w:color w:val="000000"/>
          <w:u w:val="single"/>
        </w:rPr>
        <w:t xml:space="preserve"> </w:t>
      </w:r>
      <w:r w:rsidRPr="00477A55">
        <w:rPr>
          <w:rFonts w:eastAsia="Times New Roman" w:cs="Arial"/>
          <w:b/>
          <w:bCs/>
          <w:color w:val="000000"/>
          <w:u w:val="single"/>
        </w:rPr>
        <w:t xml:space="preserve">excellence and advanced research, provides an opportunity for our citizens to prosper and enjoy upward mobility. </w:t>
      </w:r>
      <w:r w:rsidRPr="000B3106">
        <w:rPr>
          <w:rFonts w:eastAsia="Times New Roman" w:cs="Arial"/>
          <w:bCs/>
          <w:color w:val="000000"/>
          <w:sz w:val="14"/>
        </w:rPr>
        <w:t xml:space="preserve">America attracts people from all over the world — scientists, engineers, inventors, and entrepreneurs — </w:t>
      </w:r>
      <w:r w:rsidRPr="00477A55">
        <w:rPr>
          <w:rFonts w:eastAsia="Times New Roman" w:cs="Arial"/>
          <w:b/>
          <w:bCs/>
          <w:color w:val="000000"/>
          <w:u w:val="single"/>
        </w:rPr>
        <w:t>who want</w:t>
      </w:r>
      <w:r w:rsidRPr="000B3106">
        <w:rPr>
          <w:rFonts w:eastAsia="Times New Roman" w:cs="Arial"/>
          <w:bCs/>
          <w:color w:val="000000"/>
          <w:sz w:val="14"/>
        </w:rPr>
        <w:t xml:space="preserve"> the opportunity</w:t>
      </w:r>
      <w:r w:rsidRPr="00477A55">
        <w:rPr>
          <w:rFonts w:eastAsia="Times New Roman" w:cs="Arial"/>
          <w:b/>
          <w:bCs/>
          <w:color w:val="000000"/>
          <w:u w:val="single"/>
        </w:rPr>
        <w:t xml:space="preserve"> to </w:t>
      </w:r>
      <w:r w:rsidRPr="000B3106">
        <w:rPr>
          <w:rFonts w:eastAsia="Times New Roman" w:cs="Arial"/>
          <w:bCs/>
          <w:color w:val="000000"/>
          <w:sz w:val="14"/>
        </w:rPr>
        <w:t xml:space="preserve">participate in, </w:t>
      </w:r>
      <w:r w:rsidRPr="00477A55">
        <w:rPr>
          <w:rFonts w:eastAsia="Times New Roman" w:cs="Arial"/>
          <w:b/>
          <w:bCs/>
          <w:color w:val="000000"/>
          <w:u w:val="single"/>
        </w:rPr>
        <w:t>and contribute to, our innovation</w:t>
      </w:r>
      <w:r>
        <w:rPr>
          <w:rFonts w:eastAsia="Times New Roman" w:cs="Arial"/>
          <w:b/>
          <w:bCs/>
          <w:color w:val="000000"/>
          <w:u w:val="single"/>
        </w:rPr>
        <w:t xml:space="preserve"> </w:t>
      </w:r>
      <w:r w:rsidRPr="00477A55">
        <w:rPr>
          <w:rFonts w:eastAsia="Times New Roman" w:cs="Arial"/>
          <w:b/>
          <w:bCs/>
          <w:color w:val="000000"/>
          <w:u w:val="single"/>
        </w:rPr>
        <w:t>economy</w:t>
      </w:r>
      <w:r w:rsidRPr="000B3106">
        <w:rPr>
          <w:rFonts w:eastAsia="Times New Roman" w:cs="Arial"/>
          <w:bCs/>
          <w:color w:val="000000"/>
          <w:sz w:val="14"/>
        </w:rPr>
        <w:t>.</w:t>
      </w:r>
      <w:r w:rsidRPr="000B3106">
        <w:rPr>
          <w:rFonts w:eastAsia="Times New Roman" w:cs="Arial"/>
          <w:bCs/>
          <w:color w:val="000000"/>
          <w:sz w:val="12"/>
        </w:rPr>
        <w:t>¶</w:t>
      </w:r>
      <w:r w:rsidRPr="000B3106">
        <w:rPr>
          <w:rFonts w:eastAsia="Times New Roman" w:cs="Arial"/>
          <w:bCs/>
          <w:color w:val="000000"/>
          <w:sz w:val="14"/>
        </w:rPr>
        <w:t xml:space="preserve"> At the same time</w:t>
      </w:r>
      <w:r w:rsidRPr="00477A55">
        <w:rPr>
          <w:rFonts w:eastAsia="Times New Roman" w:cs="Arial"/>
          <w:b/>
          <w:bCs/>
          <w:color w:val="000000"/>
          <w:u w:val="single"/>
        </w:rPr>
        <w:t>, our bilateral and multilateral dialogues support science, technology, and</w:t>
      </w:r>
      <w:r>
        <w:rPr>
          <w:rFonts w:eastAsia="Times New Roman" w:cs="Arial"/>
          <w:b/>
          <w:bCs/>
          <w:color w:val="000000"/>
          <w:u w:val="single"/>
        </w:rPr>
        <w:t xml:space="preserve"> </w:t>
      </w:r>
      <w:r w:rsidRPr="00477A55">
        <w:rPr>
          <w:rFonts w:eastAsia="Times New Roman" w:cs="Arial"/>
          <w:b/>
          <w:bCs/>
          <w:color w:val="000000"/>
          <w:u w:val="single"/>
        </w:rPr>
        <w:t xml:space="preserve">innovation abroad by promoting improved education; research and development </w:t>
      </w:r>
      <w:r w:rsidRPr="000B3106">
        <w:rPr>
          <w:rFonts w:eastAsia="Times New Roman" w:cs="Arial"/>
          <w:bCs/>
          <w:color w:val="000000"/>
          <w:sz w:val="14"/>
        </w:rPr>
        <w:t xml:space="preserve">funding ; </w:t>
      </w:r>
      <w:r w:rsidRPr="00477A55">
        <w:rPr>
          <w:rFonts w:eastAsia="Times New Roman" w:cs="Arial"/>
          <w:b/>
          <w:bCs/>
          <w:color w:val="000000"/>
          <w:u w:val="single"/>
        </w:rPr>
        <w:t>good governance and transparent regulatory policies; markets that are open and competitive; and policies</w:t>
      </w:r>
      <w:r>
        <w:rPr>
          <w:rFonts w:eastAsia="Times New Roman" w:cs="Arial"/>
          <w:b/>
          <w:bCs/>
          <w:color w:val="000000"/>
          <w:u w:val="single"/>
        </w:rPr>
        <w:t xml:space="preserve"> </w:t>
      </w:r>
      <w:r w:rsidRPr="00477A55">
        <w:rPr>
          <w:rFonts w:eastAsia="Times New Roman" w:cs="Arial"/>
          <w:b/>
          <w:bCs/>
          <w:color w:val="000000"/>
          <w:u w:val="single"/>
        </w:rPr>
        <w:t>that allow researchers and companies to succeed, and, if they fail, to have the opportunity to try</w:t>
      </w:r>
      <w:r>
        <w:rPr>
          <w:rFonts w:eastAsia="Times New Roman" w:cs="Arial"/>
          <w:b/>
          <w:bCs/>
          <w:color w:val="000000"/>
          <w:u w:val="single"/>
        </w:rPr>
        <w:t xml:space="preserve"> </w:t>
      </w:r>
      <w:r w:rsidRPr="00477A55">
        <w:rPr>
          <w:rFonts w:eastAsia="Times New Roman" w:cs="Arial"/>
          <w:b/>
          <w:bCs/>
          <w:color w:val="000000"/>
          <w:u w:val="single"/>
        </w:rPr>
        <w:t>again</w:t>
      </w:r>
      <w:r w:rsidRPr="000B3106">
        <w:rPr>
          <w:rFonts w:eastAsia="Times New Roman" w:cs="Arial"/>
          <w:bCs/>
          <w:color w:val="000000"/>
          <w:sz w:val="14"/>
        </w:rPr>
        <w:t xml:space="preserve">. We advocate for governments to embrace and enforce an intellectual property system </w:t>
      </w:r>
      <w:proofErr w:type="spellStart"/>
      <w:r w:rsidRPr="000B3106">
        <w:rPr>
          <w:rFonts w:eastAsia="Times New Roman" w:cs="Arial"/>
          <w:bCs/>
          <w:color w:val="000000"/>
          <w:sz w:val="14"/>
        </w:rPr>
        <w:t>thatallows</w:t>
      </w:r>
      <w:proofErr w:type="spellEnd"/>
      <w:r w:rsidRPr="000B3106">
        <w:rPr>
          <w:rFonts w:eastAsia="Times New Roman" w:cs="Arial"/>
          <w:bCs/>
          <w:color w:val="000000"/>
          <w:sz w:val="14"/>
        </w:rPr>
        <w:t xml:space="preserve"> innovators to reap the benefits of their ideas and also rewards their risk taking. Abraham </w:t>
      </w:r>
      <w:proofErr w:type="spellStart"/>
      <w:r w:rsidRPr="000B3106">
        <w:rPr>
          <w:rFonts w:eastAsia="Times New Roman" w:cs="Arial"/>
          <w:bCs/>
          <w:color w:val="000000"/>
          <w:sz w:val="14"/>
        </w:rPr>
        <w:t>Lincolnhimself</w:t>
      </w:r>
      <w:proofErr w:type="spellEnd"/>
      <w:r w:rsidRPr="000B3106">
        <w:rPr>
          <w:rFonts w:eastAsia="Times New Roman" w:cs="Arial"/>
          <w:bCs/>
          <w:color w:val="000000"/>
          <w:sz w:val="14"/>
        </w:rPr>
        <w:t xml:space="preserve"> held a patent on an invention, a device for preventing ships from being grounded on shoals. </w:t>
      </w:r>
      <w:proofErr w:type="spellStart"/>
      <w:r w:rsidRPr="000B3106">
        <w:rPr>
          <w:rFonts w:eastAsia="Times New Roman" w:cs="Arial"/>
          <w:bCs/>
          <w:color w:val="000000"/>
          <w:sz w:val="14"/>
        </w:rPr>
        <w:t>Hesaid</w:t>
      </w:r>
      <w:proofErr w:type="spellEnd"/>
      <w:r w:rsidRPr="000B3106">
        <w:rPr>
          <w:rFonts w:eastAsia="Times New Roman" w:cs="Arial"/>
          <w:bCs/>
          <w:color w:val="000000"/>
          <w:sz w:val="14"/>
        </w:rPr>
        <w:t xml:space="preserve"> in his "Second Lecture on Discoveries and Inventions" in 1859 that patents "added the fuel </w:t>
      </w:r>
      <w:proofErr w:type="spellStart"/>
      <w:r w:rsidRPr="000B3106">
        <w:rPr>
          <w:rFonts w:eastAsia="Times New Roman" w:cs="Arial"/>
          <w:bCs/>
          <w:color w:val="000000"/>
          <w:sz w:val="14"/>
        </w:rPr>
        <w:t>ofinterest</w:t>
      </w:r>
      <w:proofErr w:type="spellEnd"/>
      <w:r w:rsidRPr="000B3106">
        <w:rPr>
          <w:rFonts w:eastAsia="Times New Roman" w:cs="Arial"/>
          <w:bCs/>
          <w:color w:val="000000"/>
          <w:sz w:val="14"/>
        </w:rPr>
        <w:t xml:space="preserve"> to the fire of genius, in the discovery and production of new and useful things." </w:t>
      </w:r>
      <w:r w:rsidRPr="000B3106">
        <w:rPr>
          <w:rFonts w:eastAsia="Times New Roman" w:cs="Arial"/>
          <w:bCs/>
          <w:color w:val="000000"/>
          <w:sz w:val="12"/>
        </w:rPr>
        <w:t>¶</w:t>
      </w:r>
      <w:r w:rsidRPr="000B3106">
        <w:rPr>
          <w:rFonts w:eastAsia="Times New Roman" w:cs="Arial"/>
          <w:bCs/>
          <w:color w:val="000000"/>
          <w:sz w:val="14"/>
        </w:rPr>
        <w:t xml:space="preserve"> </w:t>
      </w:r>
      <w:proofErr w:type="gramStart"/>
      <w:r w:rsidRPr="00477A55">
        <w:rPr>
          <w:rFonts w:eastAsia="Times New Roman" w:cs="Arial"/>
          <w:b/>
          <w:bCs/>
          <w:color w:val="000000"/>
          <w:u w:val="single"/>
        </w:rPr>
        <w:t>The</w:t>
      </w:r>
      <w:proofErr w:type="gramEnd"/>
      <w:r w:rsidRPr="00477A55">
        <w:rPr>
          <w:rFonts w:eastAsia="Times New Roman" w:cs="Arial"/>
          <w:b/>
          <w:bCs/>
          <w:color w:val="000000"/>
          <w:u w:val="single"/>
        </w:rPr>
        <w:t xml:space="preserve"> practice of</w:t>
      </w:r>
      <w:r>
        <w:rPr>
          <w:rFonts w:eastAsia="Times New Roman" w:cs="Arial"/>
          <w:b/>
          <w:bCs/>
          <w:color w:val="000000"/>
          <w:u w:val="single"/>
        </w:rPr>
        <w:t xml:space="preserve"> </w:t>
      </w:r>
      <w:r w:rsidRPr="00477A55">
        <w:rPr>
          <w:rFonts w:eastAsia="Times New Roman" w:cs="Arial"/>
          <w:b/>
          <w:bCs/>
          <w:color w:val="000000"/>
          <w:u w:val="single"/>
        </w:rPr>
        <w:t>science is increasingly expanding from individuals to groups, from single disciplines to</w:t>
      </w:r>
      <w:r>
        <w:rPr>
          <w:rFonts w:eastAsia="Times New Roman" w:cs="Arial"/>
          <w:b/>
          <w:bCs/>
          <w:color w:val="000000"/>
          <w:u w:val="single"/>
        </w:rPr>
        <w:t xml:space="preserve"> </w:t>
      </w:r>
      <w:r w:rsidRPr="00477A55">
        <w:rPr>
          <w:rFonts w:eastAsia="Times New Roman" w:cs="Arial"/>
          <w:b/>
          <w:bCs/>
          <w:color w:val="000000"/>
          <w:u w:val="single"/>
        </w:rPr>
        <w:t>interdisciplinary, and from a national to an international scope</w:t>
      </w:r>
      <w:r w:rsidRPr="000B3106">
        <w:rPr>
          <w:rFonts w:eastAsia="Times New Roman" w:cs="Arial"/>
          <w:bCs/>
          <w:color w:val="000000"/>
          <w:sz w:val="14"/>
        </w:rPr>
        <w:t xml:space="preserve">. The Organization for Economic Co-operation and Development reported that from 1985 to 2007, the number of scientific articles </w:t>
      </w:r>
      <w:proofErr w:type="spellStart"/>
      <w:r w:rsidRPr="000B3106">
        <w:rPr>
          <w:rFonts w:eastAsia="Times New Roman" w:cs="Arial"/>
          <w:bCs/>
          <w:color w:val="000000"/>
          <w:sz w:val="14"/>
        </w:rPr>
        <w:t>publishedby</w:t>
      </w:r>
      <w:proofErr w:type="spellEnd"/>
      <w:r w:rsidRPr="000B3106">
        <w:rPr>
          <w:rFonts w:eastAsia="Times New Roman" w:cs="Arial"/>
          <w:bCs/>
          <w:color w:val="000000"/>
          <w:sz w:val="14"/>
        </w:rPr>
        <w:t xml:space="preserve"> a single author decreased by 45 percent. During that same period, the number of scientific </w:t>
      </w:r>
      <w:proofErr w:type="spellStart"/>
      <w:r w:rsidRPr="000B3106">
        <w:rPr>
          <w:rFonts w:eastAsia="Times New Roman" w:cs="Arial"/>
          <w:bCs/>
          <w:color w:val="000000"/>
          <w:sz w:val="14"/>
        </w:rPr>
        <w:t>articlespublished</w:t>
      </w:r>
      <w:proofErr w:type="spellEnd"/>
      <w:r w:rsidRPr="000B3106">
        <w:rPr>
          <w:rFonts w:eastAsia="Times New Roman" w:cs="Arial"/>
          <w:bCs/>
          <w:color w:val="000000"/>
          <w:sz w:val="14"/>
        </w:rPr>
        <w:t xml:space="preserve"> with domestic co-authorship increased by 136 percent, and those with international co-authorship increased by 409 percent. The same trend holds for patents. </w:t>
      </w:r>
      <w:r w:rsidRPr="00477A55">
        <w:rPr>
          <w:rFonts w:eastAsia="Times New Roman" w:cs="Arial"/>
          <w:b/>
          <w:bCs/>
          <w:color w:val="000000"/>
          <w:u w:val="single"/>
        </w:rPr>
        <w:lastRenderedPageBreak/>
        <w:t>Science collaboration</w:t>
      </w:r>
      <w:r w:rsidRPr="000B3106">
        <w:rPr>
          <w:rFonts w:eastAsia="Times New Roman" w:cs="Arial"/>
          <w:bCs/>
          <w:color w:val="000000"/>
          <w:sz w:val="14"/>
        </w:rPr>
        <w:t xml:space="preserve"> is </w:t>
      </w:r>
      <w:proofErr w:type="spellStart"/>
      <w:r w:rsidRPr="000B3106">
        <w:rPr>
          <w:rFonts w:eastAsia="Times New Roman" w:cs="Arial"/>
          <w:bCs/>
          <w:color w:val="000000"/>
          <w:sz w:val="14"/>
        </w:rPr>
        <w:t>excitingbecause</w:t>
      </w:r>
      <w:proofErr w:type="spellEnd"/>
      <w:r w:rsidRPr="000B3106">
        <w:rPr>
          <w:rFonts w:eastAsia="Times New Roman" w:cs="Arial"/>
          <w:bCs/>
          <w:color w:val="000000"/>
          <w:sz w:val="14"/>
        </w:rPr>
        <w:t xml:space="preserve"> it takes advantage of expertise that exists around the country and around the globe .American researchers, innovators, and institutions, as well as their foreign counterparts, benefit </w:t>
      </w:r>
      <w:proofErr w:type="spellStart"/>
      <w:r w:rsidRPr="000B3106">
        <w:rPr>
          <w:rFonts w:eastAsia="Times New Roman" w:cs="Arial"/>
          <w:bCs/>
          <w:color w:val="000000"/>
          <w:sz w:val="14"/>
        </w:rPr>
        <w:t>throughthese</w:t>
      </w:r>
      <w:proofErr w:type="spellEnd"/>
      <w:r w:rsidRPr="000B3106">
        <w:rPr>
          <w:rFonts w:eastAsia="Times New Roman" w:cs="Arial"/>
          <w:bCs/>
          <w:color w:val="000000"/>
          <w:sz w:val="14"/>
        </w:rPr>
        <w:t xml:space="preserve"> international collaborations. </w:t>
      </w:r>
      <w:r w:rsidRPr="00477A55">
        <w:rPr>
          <w:rFonts w:eastAsia="Times New Roman" w:cs="Arial"/>
          <w:b/>
          <w:bCs/>
          <w:color w:val="000000"/>
          <w:u w:val="single"/>
        </w:rPr>
        <w:t>Governments that restrict the flow of scientific expertise and data</w:t>
      </w:r>
      <w:r>
        <w:rPr>
          <w:rFonts w:eastAsia="Times New Roman" w:cs="Arial"/>
          <w:b/>
          <w:bCs/>
          <w:color w:val="000000"/>
          <w:u w:val="single"/>
        </w:rPr>
        <w:t xml:space="preserve"> </w:t>
      </w:r>
      <w:r w:rsidRPr="00477A55">
        <w:rPr>
          <w:rFonts w:eastAsia="Times New Roman" w:cs="Arial"/>
          <w:b/>
          <w:bCs/>
          <w:color w:val="000000"/>
          <w:u w:val="single"/>
        </w:rPr>
        <w:t>will find themselves isolated, cut off from the global networks that drive scientific and economic</w:t>
      </w:r>
      <w:r>
        <w:rPr>
          <w:rFonts w:eastAsia="Times New Roman" w:cs="Arial"/>
          <w:b/>
          <w:bCs/>
          <w:color w:val="000000"/>
          <w:u w:val="single"/>
        </w:rPr>
        <w:t xml:space="preserve"> </w:t>
      </w:r>
      <w:r w:rsidRPr="00477A55">
        <w:rPr>
          <w:rFonts w:eastAsia="Times New Roman" w:cs="Arial"/>
          <w:b/>
          <w:bCs/>
          <w:color w:val="000000"/>
          <w:u w:val="single"/>
        </w:rPr>
        <w:t xml:space="preserve">innovation. </w:t>
      </w:r>
      <w:r w:rsidRPr="000B3106">
        <w:rPr>
          <w:rFonts w:eastAsia="Times New Roman" w:cs="Arial"/>
          <w:bCs/>
          <w:color w:val="000000"/>
          <w:sz w:val="12"/>
        </w:rPr>
        <w:t>¶</w:t>
      </w:r>
      <w:r w:rsidRPr="000B3106">
        <w:rPr>
          <w:rFonts w:eastAsia="Times New Roman" w:cs="Arial"/>
          <w:bCs/>
          <w:color w:val="000000"/>
          <w:sz w:val="14"/>
        </w:rPr>
        <w:t xml:space="preserve"> While the scientific partnerships that the United States builds with other nations, </w:t>
      </w:r>
      <w:proofErr w:type="spellStart"/>
      <w:r w:rsidRPr="000B3106">
        <w:rPr>
          <w:rFonts w:eastAsia="Times New Roman" w:cs="Arial"/>
          <w:bCs/>
          <w:color w:val="000000"/>
          <w:sz w:val="14"/>
        </w:rPr>
        <w:t>andinternational</w:t>
      </w:r>
      <w:proofErr w:type="spellEnd"/>
      <w:r w:rsidRPr="000B3106">
        <w:rPr>
          <w:rFonts w:eastAsia="Times New Roman" w:cs="Arial"/>
          <w:bCs/>
          <w:color w:val="000000"/>
          <w:sz w:val="14"/>
        </w:rPr>
        <w:t xml:space="preserve"> ties among universities and research labs, are a means to address shared challenges, </w:t>
      </w:r>
      <w:proofErr w:type="spellStart"/>
      <w:r w:rsidRPr="000B3106">
        <w:rPr>
          <w:rFonts w:eastAsia="Times New Roman" w:cs="Arial"/>
          <w:bCs/>
          <w:color w:val="000000"/>
          <w:sz w:val="14"/>
        </w:rPr>
        <w:t>theyalso</w:t>
      </w:r>
      <w:proofErr w:type="spellEnd"/>
      <w:r w:rsidRPr="000B3106">
        <w:rPr>
          <w:rFonts w:eastAsia="Times New Roman" w:cs="Arial"/>
          <w:bCs/>
          <w:color w:val="000000"/>
          <w:sz w:val="14"/>
        </w:rPr>
        <w:t xml:space="preserve"> contribute to broadening and strengthening our diplomatic relationships. </w:t>
      </w:r>
      <w:r w:rsidRPr="00477A55">
        <w:rPr>
          <w:rFonts w:eastAsia="Times New Roman" w:cs="Arial"/>
          <w:b/>
          <w:bCs/>
          <w:color w:val="000000"/>
          <w:u w:val="single"/>
        </w:rPr>
        <w:t>Scientific partnerships</w:t>
      </w:r>
      <w:r w:rsidRPr="000B3106">
        <w:rPr>
          <w:rFonts w:eastAsia="Times New Roman" w:cs="Arial"/>
          <w:bCs/>
          <w:color w:val="000000"/>
          <w:sz w:val="14"/>
        </w:rPr>
        <w:t xml:space="preserve"> </w:t>
      </w:r>
      <w:r w:rsidRPr="00477A55">
        <w:rPr>
          <w:rFonts w:eastAsia="Times New Roman" w:cs="Arial"/>
          <w:b/>
          <w:bCs/>
          <w:color w:val="000000"/>
          <w:u w:val="single"/>
        </w:rPr>
        <w:t xml:space="preserve">are based on disciplines and values that transcend politics, languages, borders, and cultures. </w:t>
      </w:r>
      <w:proofErr w:type="spellStart"/>
      <w:r w:rsidRPr="000B3106">
        <w:rPr>
          <w:rFonts w:eastAsia="Times New Roman" w:cs="Arial"/>
          <w:bCs/>
          <w:color w:val="000000"/>
          <w:sz w:val="14"/>
        </w:rPr>
        <w:t>Processesthat</w:t>
      </w:r>
      <w:proofErr w:type="spellEnd"/>
      <w:r w:rsidRPr="000B3106">
        <w:rPr>
          <w:rFonts w:eastAsia="Times New Roman" w:cs="Arial"/>
          <w:bCs/>
          <w:color w:val="000000"/>
          <w:sz w:val="14"/>
        </w:rPr>
        <w:t xml:space="preserve"> define the scientific community — such as merit review, critical thinking, diversity of thought, </w:t>
      </w:r>
      <w:proofErr w:type="spellStart"/>
      <w:r w:rsidRPr="000B3106">
        <w:rPr>
          <w:rFonts w:eastAsia="Times New Roman" w:cs="Arial"/>
          <w:bCs/>
          <w:color w:val="000000"/>
          <w:sz w:val="14"/>
        </w:rPr>
        <w:t>andtransparency</w:t>
      </w:r>
      <w:proofErr w:type="spellEnd"/>
      <w:r w:rsidRPr="000B3106">
        <w:rPr>
          <w:rFonts w:eastAsia="Times New Roman" w:cs="Arial"/>
          <w:bCs/>
          <w:color w:val="000000"/>
          <w:sz w:val="14"/>
        </w:rPr>
        <w:t xml:space="preserve"> — are fundamental values from which the global community can reap benefits. </w:t>
      </w:r>
      <w:r w:rsidRPr="000B3106">
        <w:rPr>
          <w:rFonts w:eastAsia="Times New Roman" w:cs="Arial"/>
          <w:bCs/>
          <w:color w:val="000000"/>
          <w:sz w:val="12"/>
        </w:rPr>
        <w:t>¶</w:t>
      </w:r>
      <w:r w:rsidRPr="000B3106">
        <w:rPr>
          <w:rFonts w:eastAsia="Times New Roman" w:cs="Arial"/>
          <w:bCs/>
          <w:color w:val="000000"/>
          <w:sz w:val="14"/>
        </w:rPr>
        <w:t xml:space="preserve"> </w:t>
      </w:r>
      <w:r w:rsidRPr="00477A55">
        <w:rPr>
          <w:rFonts w:eastAsia="Times New Roman" w:cs="Arial"/>
          <w:b/>
          <w:bCs/>
          <w:color w:val="000000"/>
          <w:u w:val="single"/>
        </w:rPr>
        <w:t>History provides many examples of how scientific cooperation can bolster diplomatic ties and cultural</w:t>
      </w:r>
      <w:r>
        <w:rPr>
          <w:rFonts w:eastAsia="Times New Roman" w:cs="Arial"/>
          <w:b/>
          <w:bCs/>
          <w:color w:val="000000"/>
          <w:u w:val="single"/>
        </w:rPr>
        <w:t xml:space="preserve"> </w:t>
      </w:r>
      <w:r w:rsidRPr="00477A55">
        <w:rPr>
          <w:rFonts w:eastAsia="Times New Roman" w:cs="Arial"/>
          <w:b/>
          <w:bCs/>
          <w:color w:val="000000"/>
          <w:u w:val="single"/>
        </w:rPr>
        <w:t xml:space="preserve">exchange. </w:t>
      </w:r>
      <w:r w:rsidRPr="000B3106">
        <w:rPr>
          <w:rFonts w:eastAsia="Times New Roman" w:cs="Arial"/>
          <w:bCs/>
          <w:color w:val="000000"/>
          <w:sz w:val="14"/>
        </w:rPr>
        <w:t xml:space="preserve">American scientists collaborated with Russian and Chinese counterparts for decades, even </w:t>
      </w:r>
      <w:proofErr w:type="spellStart"/>
      <w:r w:rsidRPr="000B3106">
        <w:rPr>
          <w:rFonts w:eastAsia="Times New Roman" w:cs="Arial"/>
          <w:bCs/>
          <w:color w:val="000000"/>
          <w:sz w:val="14"/>
        </w:rPr>
        <w:t>asother</w:t>
      </w:r>
      <w:proofErr w:type="spellEnd"/>
      <w:r w:rsidRPr="000B3106">
        <w:rPr>
          <w:rFonts w:eastAsia="Times New Roman" w:cs="Arial"/>
          <w:bCs/>
          <w:color w:val="000000"/>
          <w:sz w:val="14"/>
        </w:rPr>
        <w:t xml:space="preserve"> aspects of our relationship proved more challenging. Similarly, the science and technology behind the agricultural "Green Revolution" of the 1960s and ‘70s was the product of American, Mexican, and Indian researchers working toward a common </w:t>
      </w:r>
      <w:proofErr w:type="gramStart"/>
      <w:r w:rsidRPr="000B3106">
        <w:rPr>
          <w:rFonts w:eastAsia="Times New Roman" w:cs="Arial"/>
          <w:bCs/>
          <w:color w:val="000000"/>
          <w:sz w:val="14"/>
        </w:rPr>
        <w:t xml:space="preserve">goal </w:t>
      </w:r>
      <w:r w:rsidRPr="00477A55">
        <w:rPr>
          <w:rFonts w:eastAsia="Times New Roman" w:cs="Arial"/>
          <w:b/>
          <w:bCs/>
          <w:color w:val="000000"/>
          <w:u w:val="single"/>
        </w:rPr>
        <w:t>.</w:t>
      </w:r>
      <w:proofErr w:type="gramEnd"/>
      <w:r w:rsidRPr="00477A55">
        <w:rPr>
          <w:rFonts w:eastAsia="Times New Roman" w:cs="Arial"/>
          <w:b/>
          <w:bCs/>
          <w:color w:val="000000"/>
          <w:u w:val="single"/>
        </w:rPr>
        <w:t xml:space="preserve"> Today, the United States has formal science and</w:t>
      </w:r>
      <w:r>
        <w:rPr>
          <w:rFonts w:eastAsia="Times New Roman" w:cs="Arial"/>
          <w:b/>
          <w:bCs/>
          <w:color w:val="000000"/>
          <w:u w:val="single"/>
        </w:rPr>
        <w:t xml:space="preserve"> </w:t>
      </w:r>
      <w:r w:rsidRPr="00477A55">
        <w:rPr>
          <w:rFonts w:eastAsia="Times New Roman" w:cs="Arial"/>
          <w:b/>
          <w:bCs/>
          <w:color w:val="000000"/>
          <w:u w:val="single"/>
        </w:rPr>
        <w:t>technology agreements with over fifty countries</w:t>
      </w:r>
      <w:r w:rsidRPr="000B3106">
        <w:rPr>
          <w:rFonts w:eastAsia="Times New Roman" w:cs="Arial"/>
          <w:bCs/>
          <w:color w:val="000000"/>
          <w:sz w:val="14"/>
        </w:rPr>
        <w:t xml:space="preserve">. We are committed to finding new ways to work </w:t>
      </w:r>
      <w:proofErr w:type="spellStart"/>
      <w:r w:rsidRPr="000B3106">
        <w:rPr>
          <w:rFonts w:eastAsia="Times New Roman" w:cs="Arial"/>
          <w:bCs/>
          <w:color w:val="000000"/>
          <w:sz w:val="14"/>
        </w:rPr>
        <w:t>withother</w:t>
      </w:r>
      <w:proofErr w:type="spellEnd"/>
      <w:r w:rsidRPr="000B3106">
        <w:rPr>
          <w:rFonts w:eastAsia="Times New Roman" w:cs="Arial"/>
          <w:bCs/>
          <w:color w:val="000000"/>
          <w:sz w:val="14"/>
        </w:rPr>
        <w:t xml:space="preserve"> countries in science and </w:t>
      </w:r>
      <w:proofErr w:type="gramStart"/>
      <w:r w:rsidRPr="000B3106">
        <w:rPr>
          <w:rFonts w:eastAsia="Times New Roman" w:cs="Arial"/>
          <w:bCs/>
          <w:color w:val="000000"/>
          <w:sz w:val="14"/>
        </w:rPr>
        <w:t>technology ,</w:t>
      </w:r>
      <w:proofErr w:type="gramEnd"/>
      <w:r w:rsidRPr="000B3106">
        <w:rPr>
          <w:rFonts w:eastAsia="Times New Roman" w:cs="Arial"/>
          <w:bCs/>
          <w:color w:val="000000"/>
          <w:sz w:val="14"/>
        </w:rPr>
        <w:t xml:space="preserve"> </w:t>
      </w:r>
      <w:r w:rsidRPr="00477A55">
        <w:rPr>
          <w:rFonts w:eastAsia="Times New Roman" w:cs="Arial"/>
          <w:b/>
          <w:bCs/>
          <w:color w:val="000000"/>
          <w:u w:val="single"/>
        </w:rPr>
        <w:t xml:space="preserve">to conduct mutually beneficial joint research activities, </w:t>
      </w:r>
      <w:proofErr w:type="spellStart"/>
      <w:r w:rsidRPr="00477A55">
        <w:rPr>
          <w:rFonts w:eastAsia="Times New Roman" w:cs="Arial"/>
          <w:b/>
          <w:bCs/>
          <w:color w:val="000000"/>
          <w:u w:val="single"/>
        </w:rPr>
        <w:t>andto</w:t>
      </w:r>
      <w:proofErr w:type="spellEnd"/>
      <w:r w:rsidRPr="00477A55">
        <w:rPr>
          <w:rFonts w:eastAsia="Times New Roman" w:cs="Arial"/>
          <w:b/>
          <w:bCs/>
          <w:color w:val="000000"/>
          <w:u w:val="single"/>
        </w:rPr>
        <w:t xml:space="preserve"> advance the interests of the U.S. science and technology community.</w:t>
      </w:r>
      <w:r w:rsidRPr="000B3106">
        <w:rPr>
          <w:rFonts w:eastAsia="Times New Roman" w:cs="Arial"/>
          <w:bCs/>
          <w:color w:val="000000"/>
          <w:sz w:val="14"/>
        </w:rPr>
        <w:t xml:space="preserve"> </w:t>
      </w:r>
      <w:r w:rsidRPr="000B3106">
        <w:rPr>
          <w:rFonts w:eastAsia="Times New Roman" w:cs="Arial"/>
          <w:bCs/>
          <w:color w:val="000000"/>
          <w:sz w:val="12"/>
        </w:rPr>
        <w:t>¶</w:t>
      </w:r>
      <w:r w:rsidRPr="000B3106">
        <w:rPr>
          <w:rFonts w:eastAsia="Times New Roman" w:cs="Arial"/>
          <w:bCs/>
          <w:color w:val="000000"/>
          <w:sz w:val="14"/>
        </w:rPr>
        <w:t xml:space="preserve"> Twenty-first </w:t>
      </w:r>
      <w:proofErr w:type="spellStart"/>
      <w:r w:rsidRPr="000B3106">
        <w:rPr>
          <w:rFonts w:eastAsia="Times New Roman" w:cs="Arial"/>
          <w:bCs/>
          <w:color w:val="000000"/>
          <w:sz w:val="14"/>
        </w:rPr>
        <w:t>centurystatecraft</w:t>
      </w:r>
      <w:proofErr w:type="spellEnd"/>
      <w:r w:rsidRPr="000B3106">
        <w:rPr>
          <w:rFonts w:eastAsia="Times New Roman" w:cs="Arial"/>
          <w:bCs/>
          <w:color w:val="000000"/>
          <w:sz w:val="14"/>
        </w:rPr>
        <w:t xml:space="preserve"> also requires that we build greater people-to-people relationships. </w:t>
      </w:r>
      <w:r w:rsidRPr="00477A55">
        <w:rPr>
          <w:rFonts w:eastAsia="Times New Roman" w:cs="Arial"/>
          <w:b/>
          <w:bCs/>
          <w:color w:val="000000"/>
          <w:u w:val="single"/>
        </w:rPr>
        <w:t>Science and technology</w:t>
      </w:r>
      <w:r>
        <w:rPr>
          <w:rFonts w:eastAsia="Times New Roman" w:cs="Arial"/>
          <w:b/>
          <w:bCs/>
          <w:color w:val="000000"/>
          <w:u w:val="single"/>
        </w:rPr>
        <w:t xml:space="preserve"> </w:t>
      </w:r>
      <w:r w:rsidRPr="00477A55">
        <w:rPr>
          <w:rFonts w:eastAsia="Times New Roman" w:cs="Arial"/>
          <w:b/>
          <w:bCs/>
          <w:color w:val="000000"/>
          <w:u w:val="single"/>
        </w:rPr>
        <w:t>cooperation makes that possible. For example, through the Science Envoy program, announced by</w:t>
      </w:r>
      <w:r>
        <w:rPr>
          <w:rFonts w:eastAsia="Times New Roman" w:cs="Arial"/>
          <w:b/>
          <w:bCs/>
          <w:color w:val="000000"/>
          <w:u w:val="single"/>
        </w:rPr>
        <w:t xml:space="preserve"> </w:t>
      </w:r>
      <w:r w:rsidRPr="00477A55">
        <w:rPr>
          <w:rFonts w:eastAsia="Times New Roman" w:cs="Arial"/>
          <w:b/>
          <w:bCs/>
          <w:color w:val="000000"/>
          <w:u w:val="single"/>
        </w:rPr>
        <w:t>President Obama in 2009 in Cairo, Egypt, eminent U.S. scientists have met with counterparts</w:t>
      </w:r>
      <w:r>
        <w:rPr>
          <w:rFonts w:eastAsia="Times New Roman" w:cs="Arial"/>
          <w:b/>
          <w:bCs/>
          <w:color w:val="000000"/>
          <w:u w:val="single"/>
        </w:rPr>
        <w:t xml:space="preserve"> </w:t>
      </w:r>
      <w:r w:rsidRPr="00477A55">
        <w:rPr>
          <w:rFonts w:eastAsia="Times New Roman" w:cs="Arial"/>
          <w:b/>
          <w:bCs/>
          <w:color w:val="000000"/>
          <w:u w:val="single"/>
        </w:rPr>
        <w:t>throughout Asia, Africa, and the Middle East to build relationships and identify opportunities for</w:t>
      </w:r>
      <w:r>
        <w:rPr>
          <w:rFonts w:eastAsia="Times New Roman" w:cs="Arial"/>
          <w:b/>
          <w:bCs/>
          <w:color w:val="000000"/>
          <w:u w:val="single"/>
        </w:rPr>
        <w:t xml:space="preserve"> </w:t>
      </w:r>
      <w:r w:rsidRPr="00477A55">
        <w:rPr>
          <w:rFonts w:eastAsia="Times New Roman" w:cs="Arial"/>
          <w:b/>
          <w:bCs/>
          <w:color w:val="000000"/>
          <w:u w:val="single"/>
        </w:rPr>
        <w:t>sustained cooperation. With over half of the world’s population under the age of thirty, we are developing new ways to inspire the next generation of science and technology leaders.</w:t>
      </w:r>
      <w:r w:rsidRPr="000B3106">
        <w:rPr>
          <w:rFonts w:eastAsia="Times New Roman" w:cs="Arial"/>
          <w:bCs/>
          <w:color w:val="000000"/>
          <w:sz w:val="14"/>
        </w:rPr>
        <w:t xml:space="preserve"> Over the past five years, the Department of State’s International Fulbright Science &amp; Technology Award has brought more than two hundred exceptional students from seventy-three different countries to the </w:t>
      </w:r>
      <w:proofErr w:type="spellStart"/>
      <w:r w:rsidRPr="000B3106">
        <w:rPr>
          <w:rFonts w:eastAsia="Times New Roman" w:cs="Arial"/>
          <w:bCs/>
          <w:color w:val="000000"/>
          <w:sz w:val="14"/>
        </w:rPr>
        <w:t>UnitedStates</w:t>
      </w:r>
      <w:proofErr w:type="spellEnd"/>
      <w:r w:rsidRPr="000B3106">
        <w:rPr>
          <w:rFonts w:eastAsia="Times New Roman" w:cs="Arial"/>
          <w:bCs/>
          <w:color w:val="000000"/>
          <w:sz w:val="14"/>
        </w:rPr>
        <w:t xml:space="preserve"> to pursue graduate studies. Through the Global Innovation through Science and </w:t>
      </w:r>
      <w:proofErr w:type="spellStart"/>
      <w:r w:rsidRPr="000B3106">
        <w:rPr>
          <w:rFonts w:eastAsia="Times New Roman" w:cs="Arial"/>
          <w:bCs/>
          <w:color w:val="000000"/>
          <w:sz w:val="14"/>
        </w:rPr>
        <w:t>TechnologyInitiative</w:t>
      </w:r>
      <w:proofErr w:type="spellEnd"/>
      <w:r w:rsidRPr="000B3106">
        <w:rPr>
          <w:rFonts w:eastAsia="Times New Roman" w:cs="Arial"/>
          <w:bCs/>
          <w:color w:val="000000"/>
          <w:sz w:val="14"/>
        </w:rPr>
        <w:t xml:space="preserve">, the United States recently invited young innovators from North Africa, the Middle East, </w:t>
      </w:r>
      <w:proofErr w:type="spellStart"/>
      <w:proofErr w:type="gramStart"/>
      <w:r w:rsidRPr="000B3106">
        <w:rPr>
          <w:rFonts w:eastAsia="Times New Roman" w:cs="Arial"/>
          <w:bCs/>
          <w:color w:val="000000"/>
          <w:sz w:val="14"/>
        </w:rPr>
        <w:t>andAsia</w:t>
      </w:r>
      <w:proofErr w:type="spellEnd"/>
      <w:proofErr w:type="gramEnd"/>
      <w:r w:rsidRPr="000B3106">
        <w:rPr>
          <w:rFonts w:eastAsia="Times New Roman" w:cs="Arial"/>
          <w:bCs/>
          <w:color w:val="000000"/>
          <w:sz w:val="14"/>
        </w:rPr>
        <w:t xml:space="preserve"> to post YouTube videos describing solutions to problems they face at home. The top </w:t>
      </w:r>
      <w:proofErr w:type="spellStart"/>
      <w:r w:rsidRPr="000B3106">
        <w:rPr>
          <w:rFonts w:eastAsia="Times New Roman" w:cs="Arial"/>
          <w:bCs/>
          <w:color w:val="000000"/>
          <w:sz w:val="14"/>
        </w:rPr>
        <w:t>submissionswill</w:t>
      </w:r>
      <w:proofErr w:type="spellEnd"/>
      <w:r w:rsidRPr="000B3106">
        <w:rPr>
          <w:rFonts w:eastAsia="Times New Roman" w:cs="Arial"/>
          <w:bCs/>
          <w:color w:val="000000"/>
          <w:sz w:val="14"/>
        </w:rPr>
        <w:t xml:space="preserve"> receive financial support, business mentorship, and networking opportunities. </w:t>
      </w:r>
      <w:r w:rsidRPr="000B3106">
        <w:rPr>
          <w:rFonts w:eastAsia="Times New Roman" w:cs="Arial"/>
          <w:bCs/>
          <w:color w:val="000000"/>
          <w:sz w:val="12"/>
        </w:rPr>
        <w:t>¶</w:t>
      </w:r>
      <w:r w:rsidRPr="000B3106">
        <w:rPr>
          <w:rFonts w:eastAsia="Times New Roman" w:cs="Arial"/>
          <w:bCs/>
          <w:color w:val="000000"/>
          <w:sz w:val="14"/>
        </w:rPr>
        <w:t xml:space="preserve"> Advancing the </w:t>
      </w:r>
      <w:proofErr w:type="spellStart"/>
      <w:r w:rsidRPr="000B3106">
        <w:rPr>
          <w:rFonts w:eastAsia="Times New Roman" w:cs="Arial"/>
          <w:bCs/>
          <w:color w:val="000000"/>
          <w:sz w:val="14"/>
        </w:rPr>
        <w:t>rightsof</w:t>
      </w:r>
      <w:proofErr w:type="spellEnd"/>
      <w:r w:rsidRPr="000B3106">
        <w:rPr>
          <w:rFonts w:eastAsia="Times New Roman" w:cs="Arial"/>
          <w:bCs/>
          <w:color w:val="000000"/>
          <w:sz w:val="14"/>
        </w:rPr>
        <w:t xml:space="preserve"> women and girls is a central focus of U.S. foreign policy and science diplomacy. As we work </w:t>
      </w:r>
      <w:proofErr w:type="spellStart"/>
      <w:r w:rsidRPr="000B3106">
        <w:rPr>
          <w:rFonts w:eastAsia="Times New Roman" w:cs="Arial"/>
          <w:bCs/>
          <w:color w:val="000000"/>
          <w:sz w:val="14"/>
        </w:rPr>
        <w:t>toempower</w:t>
      </w:r>
      <w:proofErr w:type="spellEnd"/>
      <w:r w:rsidRPr="000B3106">
        <w:rPr>
          <w:rFonts w:eastAsia="Times New Roman" w:cs="Arial"/>
          <w:bCs/>
          <w:color w:val="000000"/>
          <w:sz w:val="14"/>
        </w:rPr>
        <w:t xml:space="preserve"> women and girls worldwide, we must ensure that they have access to science education </w:t>
      </w:r>
      <w:proofErr w:type="spellStart"/>
      <w:r w:rsidRPr="000B3106">
        <w:rPr>
          <w:rFonts w:eastAsia="Times New Roman" w:cs="Arial"/>
          <w:bCs/>
          <w:color w:val="000000"/>
          <w:sz w:val="14"/>
        </w:rPr>
        <w:t>andare</w:t>
      </w:r>
      <w:proofErr w:type="spellEnd"/>
      <w:r w:rsidRPr="000B3106">
        <w:rPr>
          <w:rFonts w:eastAsia="Times New Roman" w:cs="Arial"/>
          <w:bCs/>
          <w:color w:val="000000"/>
          <w:sz w:val="14"/>
        </w:rPr>
        <w:t xml:space="preserve"> able to participate and contribute fully during every stage of their lives. Recently, we partnered </w:t>
      </w:r>
      <w:proofErr w:type="spellStart"/>
      <w:r w:rsidRPr="000B3106">
        <w:rPr>
          <w:rFonts w:eastAsia="Times New Roman" w:cs="Arial"/>
          <w:bCs/>
          <w:color w:val="000000"/>
          <w:sz w:val="14"/>
        </w:rPr>
        <w:t>withGoogle</w:t>
      </w:r>
      <w:proofErr w:type="spellEnd"/>
      <w:r w:rsidRPr="000B3106">
        <w:rPr>
          <w:rFonts w:eastAsia="Times New Roman" w:cs="Arial"/>
          <w:bCs/>
          <w:color w:val="000000"/>
          <w:sz w:val="14"/>
        </w:rPr>
        <w:t xml:space="preserve">, Intel, Microsoft, and many other high-tech businesses to launch </w:t>
      </w:r>
      <w:proofErr w:type="spellStart"/>
      <w:r w:rsidRPr="000B3106">
        <w:rPr>
          <w:rFonts w:eastAsia="Times New Roman" w:cs="Arial"/>
          <w:bCs/>
          <w:color w:val="000000"/>
          <w:sz w:val="14"/>
        </w:rPr>
        <w:t>TechWomen</w:t>
      </w:r>
      <w:proofErr w:type="spellEnd"/>
      <w:r w:rsidRPr="000B3106">
        <w:rPr>
          <w:rFonts w:eastAsia="Times New Roman" w:cs="Arial"/>
          <w:bCs/>
          <w:color w:val="000000"/>
          <w:sz w:val="14"/>
        </w:rPr>
        <w:t xml:space="preserve">, a program </w:t>
      </w:r>
      <w:proofErr w:type="spellStart"/>
      <w:r w:rsidRPr="000B3106">
        <w:rPr>
          <w:rFonts w:eastAsia="Times New Roman" w:cs="Arial"/>
          <w:bCs/>
          <w:color w:val="000000"/>
          <w:sz w:val="14"/>
        </w:rPr>
        <w:t>thatbrings</w:t>
      </w:r>
      <w:proofErr w:type="spellEnd"/>
      <w:r w:rsidRPr="000B3106">
        <w:rPr>
          <w:rFonts w:eastAsia="Times New Roman" w:cs="Arial"/>
          <w:bCs/>
          <w:color w:val="000000"/>
          <w:sz w:val="14"/>
        </w:rPr>
        <w:t xml:space="preserve"> promising women leaders from the Middle East to Silicon Valley to meet industry thought-leaders, share knowledge and experiences, and bolster cultural understanding. </w:t>
      </w:r>
      <w:r w:rsidRPr="000B3106">
        <w:rPr>
          <w:rFonts w:eastAsia="Times New Roman" w:cs="Arial"/>
          <w:bCs/>
          <w:color w:val="000000"/>
          <w:sz w:val="12"/>
        </w:rPr>
        <w:t>¶</w:t>
      </w:r>
      <w:r w:rsidRPr="000B3106">
        <w:rPr>
          <w:rFonts w:eastAsia="Times New Roman" w:cs="Arial"/>
          <w:bCs/>
          <w:color w:val="000000"/>
          <w:sz w:val="14"/>
        </w:rPr>
        <w:t xml:space="preserve"> </w:t>
      </w:r>
      <w:r w:rsidRPr="00477A55">
        <w:rPr>
          <w:rFonts w:eastAsia="Times New Roman" w:cs="Arial"/>
          <w:b/>
          <w:bCs/>
          <w:color w:val="000000"/>
          <w:u w:val="single"/>
        </w:rPr>
        <w:t>Science diplomacy</w:t>
      </w:r>
      <w:r w:rsidRPr="000B3106">
        <w:rPr>
          <w:rFonts w:eastAsia="Times New Roman" w:cs="Arial"/>
          <w:bCs/>
          <w:color w:val="000000"/>
          <w:sz w:val="14"/>
        </w:rPr>
        <w:t xml:space="preserve"> is not new. It is, however, </w:t>
      </w:r>
      <w:r w:rsidRPr="00477A55">
        <w:rPr>
          <w:rFonts w:eastAsia="Times New Roman" w:cs="Arial"/>
          <w:b/>
          <w:bCs/>
          <w:color w:val="000000"/>
          <w:u w:val="single"/>
        </w:rPr>
        <w:t>broader, deeper, and more visible than ever before and its importance will</w:t>
      </w:r>
      <w:r>
        <w:rPr>
          <w:rFonts w:eastAsia="Times New Roman" w:cs="Arial"/>
          <w:b/>
          <w:bCs/>
          <w:color w:val="000000"/>
          <w:u w:val="single"/>
        </w:rPr>
        <w:t xml:space="preserve"> </w:t>
      </w:r>
      <w:r w:rsidRPr="00477A55">
        <w:rPr>
          <w:rFonts w:eastAsia="Times New Roman" w:cs="Arial"/>
          <w:b/>
          <w:bCs/>
          <w:color w:val="000000"/>
          <w:u w:val="single"/>
        </w:rPr>
        <w:t>continue to grow.</w:t>
      </w:r>
      <w:r w:rsidRPr="000B3106">
        <w:rPr>
          <w:rFonts w:eastAsia="Times New Roman" w:cs="Arial"/>
          <w:bCs/>
          <w:color w:val="000000"/>
          <w:sz w:val="14"/>
        </w:rPr>
        <w:t xml:space="preserve"> The Department of State’s first Quadrennial Diplomacy and Development R </w:t>
      </w:r>
      <w:proofErr w:type="spellStart"/>
      <w:r w:rsidRPr="000B3106">
        <w:rPr>
          <w:rFonts w:eastAsia="Times New Roman" w:cs="Arial"/>
          <w:bCs/>
          <w:color w:val="000000"/>
          <w:sz w:val="14"/>
        </w:rPr>
        <w:t>eviewhighlights</w:t>
      </w:r>
      <w:proofErr w:type="spellEnd"/>
      <w:r w:rsidRPr="000B3106">
        <w:rPr>
          <w:rFonts w:eastAsia="Times New Roman" w:cs="Arial"/>
          <w:bCs/>
          <w:color w:val="000000"/>
          <w:sz w:val="14"/>
        </w:rPr>
        <w:t xml:space="preserve"> that "science, engineering, technology, and innovation are the engines of modern society </w:t>
      </w:r>
      <w:proofErr w:type="spellStart"/>
      <w:r w:rsidRPr="000B3106">
        <w:rPr>
          <w:rFonts w:eastAsia="Times New Roman" w:cs="Arial"/>
          <w:bCs/>
          <w:color w:val="000000"/>
          <w:sz w:val="14"/>
        </w:rPr>
        <w:t>anda</w:t>
      </w:r>
      <w:proofErr w:type="spellEnd"/>
      <w:r w:rsidRPr="000B3106">
        <w:rPr>
          <w:rFonts w:eastAsia="Times New Roman" w:cs="Arial"/>
          <w:bCs/>
          <w:color w:val="000000"/>
          <w:sz w:val="14"/>
        </w:rPr>
        <w:t xml:space="preserve"> dominant force in globalization and international economic development." </w:t>
      </w:r>
      <w:r w:rsidRPr="00477A55">
        <w:rPr>
          <w:rFonts w:eastAsia="Times New Roman" w:cs="Arial"/>
          <w:b/>
          <w:bCs/>
          <w:color w:val="000000"/>
          <w:u w:val="single"/>
        </w:rPr>
        <w:t>These interrelated issues</w:t>
      </w:r>
      <w:r>
        <w:rPr>
          <w:rFonts w:eastAsia="Times New Roman" w:cs="Arial"/>
          <w:b/>
          <w:bCs/>
          <w:color w:val="000000"/>
          <w:u w:val="single"/>
        </w:rPr>
        <w:t xml:space="preserve"> </w:t>
      </w:r>
      <w:r w:rsidRPr="00477A55">
        <w:rPr>
          <w:rFonts w:eastAsia="Times New Roman" w:cs="Arial"/>
          <w:b/>
          <w:bCs/>
          <w:color w:val="000000"/>
          <w:u w:val="single"/>
        </w:rPr>
        <w:t>are priorities for the United States and, increasingly, the world.</w:t>
      </w:r>
      <w:r w:rsidRPr="000B3106">
        <w:rPr>
          <w:rFonts w:eastAsia="Times New Roman" w:cs="Arial"/>
          <w:bCs/>
          <w:color w:val="000000"/>
          <w:sz w:val="12"/>
        </w:rPr>
        <w:t>¶</w:t>
      </w:r>
      <w:r w:rsidRPr="00477A55">
        <w:rPr>
          <w:rFonts w:eastAsia="Times New Roman" w:cs="Arial"/>
          <w:b/>
          <w:bCs/>
          <w:color w:val="000000"/>
          <w:u w:val="single"/>
        </w:rPr>
        <w:t xml:space="preserve"> The Department of State is</w:t>
      </w:r>
      <w:r>
        <w:rPr>
          <w:rFonts w:eastAsia="Times New Roman" w:cs="Arial"/>
          <w:b/>
          <w:bCs/>
          <w:color w:val="000000"/>
          <w:u w:val="single"/>
        </w:rPr>
        <w:t xml:space="preserve"> </w:t>
      </w:r>
      <w:r w:rsidRPr="00477A55">
        <w:rPr>
          <w:rFonts w:eastAsia="Times New Roman" w:cs="Arial"/>
          <w:b/>
          <w:bCs/>
          <w:color w:val="000000"/>
          <w:u w:val="single"/>
        </w:rPr>
        <w:t>committed to utilizing our capabilities in Washington, D.C. and throughout the world to connect with</w:t>
      </w:r>
      <w:r>
        <w:rPr>
          <w:rFonts w:eastAsia="Times New Roman" w:cs="Arial"/>
          <w:b/>
          <w:bCs/>
          <w:color w:val="000000"/>
          <w:u w:val="single"/>
        </w:rPr>
        <w:t xml:space="preserve"> </w:t>
      </w:r>
      <w:r w:rsidRPr="00477A55">
        <w:rPr>
          <w:rFonts w:eastAsia="Times New Roman" w:cs="Arial"/>
          <w:b/>
          <w:bCs/>
          <w:color w:val="000000"/>
          <w:u w:val="single"/>
        </w:rPr>
        <w:t>scientists, entrepreneurs, and innovators for the mutual benefit of all of our people.</w:t>
      </w:r>
      <w:r w:rsidRPr="000B3106">
        <w:rPr>
          <w:rFonts w:eastAsia="Times New Roman" w:cs="Arial"/>
          <w:bCs/>
          <w:color w:val="000000"/>
          <w:sz w:val="14"/>
        </w:rPr>
        <w:t xml:space="preserve"> In addition </w:t>
      </w:r>
      <w:proofErr w:type="spellStart"/>
      <w:r w:rsidRPr="000B3106">
        <w:rPr>
          <w:rFonts w:eastAsia="Times New Roman" w:cs="Arial"/>
          <w:bCs/>
          <w:color w:val="000000"/>
          <w:sz w:val="14"/>
        </w:rPr>
        <w:t>toEnvironment</w:t>
      </w:r>
      <w:proofErr w:type="spellEnd"/>
      <w:r w:rsidRPr="000B3106">
        <w:rPr>
          <w:rFonts w:eastAsia="Times New Roman" w:cs="Arial"/>
          <w:bCs/>
          <w:color w:val="000000"/>
          <w:sz w:val="14"/>
        </w:rPr>
        <w:t xml:space="preserve">, Science and Technology, and Health Officers stationed at U.S. embassies, almost </w:t>
      </w:r>
      <w:proofErr w:type="spellStart"/>
      <w:r w:rsidRPr="000B3106">
        <w:rPr>
          <w:rFonts w:eastAsia="Times New Roman" w:cs="Arial"/>
          <w:bCs/>
          <w:color w:val="000000"/>
          <w:sz w:val="14"/>
        </w:rPr>
        <w:t>fiftydoctoral</w:t>
      </w:r>
      <w:proofErr w:type="spellEnd"/>
      <w:r w:rsidRPr="000B3106">
        <w:rPr>
          <w:rFonts w:eastAsia="Times New Roman" w:cs="Arial"/>
          <w:bCs/>
          <w:color w:val="000000"/>
          <w:sz w:val="14"/>
        </w:rPr>
        <w:t xml:space="preserve">-level scientists and engineers work at the Department of State through the AAAS </w:t>
      </w:r>
      <w:proofErr w:type="spellStart"/>
      <w:r w:rsidRPr="000B3106">
        <w:rPr>
          <w:rFonts w:eastAsia="Times New Roman" w:cs="Arial"/>
          <w:bCs/>
          <w:color w:val="000000"/>
          <w:sz w:val="14"/>
        </w:rPr>
        <w:t>DiplomacyFellows</w:t>
      </w:r>
      <w:proofErr w:type="spellEnd"/>
      <w:r w:rsidRPr="000B3106">
        <w:rPr>
          <w:rFonts w:eastAsia="Times New Roman" w:cs="Arial"/>
          <w:bCs/>
          <w:color w:val="000000"/>
          <w:sz w:val="14"/>
        </w:rPr>
        <w:t xml:space="preserve"> program and the Jefferson Science Fellows program. </w:t>
      </w:r>
      <w:r w:rsidRPr="00477A55">
        <w:rPr>
          <w:rFonts w:eastAsia="Times New Roman" w:cs="Arial"/>
          <w:b/>
          <w:bCs/>
          <w:color w:val="000000"/>
          <w:u w:val="single"/>
        </w:rPr>
        <w:t xml:space="preserve">Through this cadre of science and </w:t>
      </w:r>
      <w:proofErr w:type="spellStart"/>
      <w:r w:rsidRPr="00477A55">
        <w:rPr>
          <w:rFonts w:eastAsia="Times New Roman" w:cs="Arial"/>
          <w:b/>
          <w:bCs/>
          <w:color w:val="000000"/>
          <w:u w:val="single"/>
        </w:rPr>
        <w:t>foreignpolicy</w:t>
      </w:r>
      <w:proofErr w:type="spellEnd"/>
      <w:r w:rsidRPr="00477A55">
        <w:rPr>
          <w:rFonts w:eastAsia="Times New Roman" w:cs="Arial"/>
          <w:b/>
          <w:bCs/>
          <w:color w:val="000000"/>
          <w:u w:val="single"/>
        </w:rPr>
        <w:t xml:space="preserve"> experts, the Department of State will continue to advance policies that bolster the </w:t>
      </w:r>
      <w:proofErr w:type="spellStart"/>
      <w:r w:rsidRPr="00477A55">
        <w:rPr>
          <w:rFonts w:eastAsia="Times New Roman" w:cs="Arial"/>
          <w:b/>
          <w:bCs/>
          <w:color w:val="000000"/>
          <w:u w:val="single"/>
        </w:rPr>
        <w:t>globalrepertoire</w:t>
      </w:r>
      <w:proofErr w:type="spellEnd"/>
      <w:r w:rsidRPr="00477A55">
        <w:rPr>
          <w:rFonts w:eastAsia="Times New Roman" w:cs="Arial"/>
          <w:b/>
          <w:bCs/>
          <w:color w:val="000000"/>
          <w:u w:val="single"/>
        </w:rPr>
        <w:t xml:space="preserve"> of scientific knowledge and further enable technological innovation.</w:t>
      </w:r>
      <w:r w:rsidRPr="000B3106">
        <w:rPr>
          <w:rFonts w:eastAsia="Times New Roman" w:cs="Arial"/>
          <w:bCs/>
          <w:color w:val="000000"/>
          <w:sz w:val="14"/>
        </w:rPr>
        <w:t xml:space="preserve"> </w:t>
      </w:r>
    </w:p>
    <w:p w:rsidR="00CF3919" w:rsidRPr="00CF3919" w:rsidRDefault="00CF3919" w:rsidP="00CF3919"/>
    <w:p w:rsidR="00D0459D" w:rsidRDefault="00D0459D" w:rsidP="00D0459D">
      <w:pPr>
        <w:pStyle w:val="Heading2"/>
      </w:pPr>
      <w:r>
        <w:lastRenderedPageBreak/>
        <w:t xml:space="preserve">STEM (COMP) </w:t>
      </w:r>
    </w:p>
    <w:p w:rsidR="0066670F" w:rsidRPr="001E007B" w:rsidRDefault="001E007B" w:rsidP="00B45804">
      <w:pPr>
        <w:pStyle w:val="Heading4"/>
        <w:rPr>
          <w:rFonts w:eastAsia="Times New Roman"/>
        </w:rPr>
      </w:pPr>
      <w:r>
        <w:rPr>
          <w:rFonts w:eastAsia="Times New Roman"/>
        </w:rPr>
        <w:t>Inspiring</w:t>
      </w:r>
      <w:r w:rsidR="0066670F" w:rsidRPr="001E007B">
        <w:rPr>
          <w:rFonts w:eastAsia="Times New Roman"/>
        </w:rPr>
        <w:t xml:space="preserve"> </w:t>
      </w:r>
      <w:r>
        <w:rPr>
          <w:rFonts w:eastAsia="Times New Roman"/>
        </w:rPr>
        <w:t>is not key to STEM education – p</w:t>
      </w:r>
      <w:r w:rsidR="0066670F" w:rsidRPr="001E007B">
        <w:rPr>
          <w:rFonts w:eastAsia="Times New Roman"/>
        </w:rPr>
        <w:t>eople are already interested in science studies prove</w:t>
      </w:r>
    </w:p>
    <w:p w:rsidR="001E007B" w:rsidRDefault="0066670F" w:rsidP="0066670F">
      <w:pPr>
        <w:spacing w:line="276" w:lineRule="auto"/>
      </w:pPr>
      <w:r w:rsidRPr="001E007B">
        <w:rPr>
          <w:rStyle w:val="Style13ptBold"/>
        </w:rPr>
        <w:t>Atkinson 13</w:t>
      </w:r>
      <w:r w:rsidRPr="001E007B">
        <w:t xml:space="preserve"> </w:t>
      </w:r>
    </w:p>
    <w:p w:rsidR="0066670F" w:rsidRPr="001E007B" w:rsidRDefault="0066670F" w:rsidP="0066670F">
      <w:pPr>
        <w:spacing w:line="276" w:lineRule="auto"/>
        <w:rPr>
          <w:sz w:val="20"/>
        </w:rPr>
      </w:pPr>
      <w:r w:rsidRPr="001E007B">
        <w:rPr>
          <w:sz w:val="20"/>
        </w:rPr>
        <w:t>Robert D.</w:t>
      </w:r>
      <w:r w:rsidR="00F572DA">
        <w:rPr>
          <w:sz w:val="20"/>
        </w:rPr>
        <w:t xml:space="preserve"> Atkinson</w:t>
      </w:r>
      <w:r w:rsidRPr="001E007B">
        <w:rPr>
          <w:sz w:val="20"/>
        </w:rPr>
        <w:t>, President of IT and Innovation Foundation in Washington DC, “Why the Current Education Reform Strategy Won</w:t>
      </w:r>
      <w:r w:rsidR="00F572DA">
        <w:rPr>
          <w:sz w:val="20"/>
        </w:rPr>
        <w:t>’t Work“, Issues.org, 10-27-13</w:t>
      </w:r>
    </w:p>
    <w:p w:rsidR="0066670F" w:rsidRPr="001E007B" w:rsidRDefault="0066670F" w:rsidP="0066670F">
      <w:pPr>
        <w:rPr>
          <w:sz w:val="16"/>
        </w:rPr>
      </w:pPr>
      <w:r w:rsidRPr="0098472F">
        <w:rPr>
          <w:rStyle w:val="StyleUnderline"/>
          <w:highlight w:val="cyan"/>
        </w:rPr>
        <w:t>The</w:t>
      </w:r>
      <w:r w:rsidRPr="001E007B">
        <w:rPr>
          <w:rStyle w:val="StyleUnderline"/>
        </w:rPr>
        <w:t xml:space="preserve"> </w:t>
      </w:r>
      <w:r w:rsidRPr="001E007B">
        <w:rPr>
          <w:sz w:val="16"/>
        </w:rPr>
        <w:t xml:space="preserve">third </w:t>
      </w:r>
      <w:r w:rsidRPr="0098472F">
        <w:rPr>
          <w:rStyle w:val="StyleUnderline"/>
          <w:highlight w:val="cyan"/>
        </w:rPr>
        <w:t>myth is that more students would become STEM graduates if they knew how important</w:t>
      </w:r>
      <w:r w:rsidRPr="001E007B">
        <w:rPr>
          <w:rStyle w:val="StyleUnderline"/>
        </w:rPr>
        <w:t xml:space="preserve"> or “cool” </w:t>
      </w:r>
      <w:r w:rsidRPr="0098472F">
        <w:rPr>
          <w:rStyle w:val="StyleUnderline"/>
          <w:highlight w:val="cyan"/>
        </w:rPr>
        <w:t>STEM is</w:t>
      </w:r>
      <w:r w:rsidRPr="001E007B">
        <w:rPr>
          <w:sz w:val="16"/>
        </w:rPr>
        <w:t xml:space="preserve">. </w:t>
      </w:r>
      <w:r w:rsidRPr="001E007B">
        <w:rPr>
          <w:rStyle w:val="StyleUnderline"/>
        </w:rPr>
        <w:t>In other words, solving the pipeline problem is a marketing challenge</w:t>
      </w:r>
      <w:r w:rsidRPr="001E007B">
        <w:rPr>
          <w:sz w:val="16"/>
        </w:rPr>
        <w:t xml:space="preserve">. The National Science Board’s (NSB’s) National Action Plan 2007 reflected this view when it called for the National Science Foundation (NSF) to “continue to develop and fund programs that increase public appreciation for and understanding of STEM.” </w:t>
      </w:r>
      <w:r w:rsidRPr="001E007B">
        <w:rPr>
          <w:rStyle w:val="StyleUnderline"/>
        </w:rPr>
        <w:t xml:space="preserve">This </w:t>
      </w:r>
      <w:r w:rsidRPr="001E007B">
        <w:rPr>
          <w:sz w:val="16"/>
        </w:rPr>
        <w:t xml:space="preserve">view, however, </w:t>
      </w:r>
      <w:r w:rsidRPr="001E007B">
        <w:rPr>
          <w:rStyle w:val="StyleUnderline"/>
        </w:rPr>
        <w:t xml:space="preserve">ignores the fact that </w:t>
      </w:r>
      <w:r w:rsidRPr="0098472F">
        <w:rPr>
          <w:rStyle w:val="StyleUnderline"/>
          <w:highlight w:val="cyan"/>
        </w:rPr>
        <w:t>U.S. culture is already enthusiastic about science</w:t>
      </w:r>
      <w:r w:rsidRPr="001E007B">
        <w:rPr>
          <w:sz w:val="16"/>
        </w:rPr>
        <w:t>. For example, one survey reported by the NSB in Science and Engineering Indicators 2010 found that 80% of respondents stated that they were “very” or “moderately” interested in new scientific discoveries</w:t>
      </w:r>
      <w:r w:rsidRPr="001E007B">
        <w:rPr>
          <w:rStyle w:val="StyleUnderline"/>
        </w:rPr>
        <w:t xml:space="preserve">. </w:t>
      </w:r>
      <w:r w:rsidRPr="0098472F">
        <w:rPr>
          <w:rStyle w:val="StyleUnderline"/>
          <w:highlight w:val="cyan"/>
        </w:rPr>
        <w:t>Most people hold scientists in very high regard,</w:t>
      </w:r>
      <w:r w:rsidRPr="001E007B">
        <w:rPr>
          <w:rStyle w:val="StyleUnderline"/>
        </w:rPr>
        <w:t xml:space="preserve"> ranking them second</w:t>
      </w:r>
      <w:r w:rsidRPr="001E007B">
        <w:rPr>
          <w:sz w:val="16"/>
        </w:rPr>
        <w:t xml:space="preserve"> (behind military leaders) </w:t>
      </w:r>
      <w:r w:rsidRPr="001E007B">
        <w:rPr>
          <w:rStyle w:val="StyleUnderline"/>
        </w:rPr>
        <w:t>in terms of public confidence</w:t>
      </w:r>
      <w:r w:rsidRPr="001E007B">
        <w:rPr>
          <w:sz w:val="16"/>
        </w:rPr>
        <w:t xml:space="preserve">. Overall, the public’s enthusiasm for science rivals (if not exceeds) that of people in China and South Korea, while far outstripping that of Europeans, Russians, and the Japanese. But that does not deter the “make science cool” effort, even though it has not been shown to work. In 1994, a survey by the National Action Council for Minorities in Engineering (NACME) found that only 6% of disadvantaged minorities were graduating from high school with the math needed for an engineering or related degree. The survey also found that </w:t>
      </w:r>
      <w:r w:rsidRPr="0098472F">
        <w:rPr>
          <w:rStyle w:val="StyleUnderline"/>
          <w:highlight w:val="cyan"/>
        </w:rPr>
        <w:t>students</w:t>
      </w:r>
      <w:r w:rsidRPr="0098472F">
        <w:rPr>
          <w:sz w:val="16"/>
          <w:highlight w:val="cyan"/>
        </w:rPr>
        <w:t xml:space="preserve"> </w:t>
      </w:r>
      <w:r w:rsidRPr="0098472F">
        <w:rPr>
          <w:rStyle w:val="StyleUnderline"/>
          <w:highlight w:val="cyan"/>
        </w:rPr>
        <w:t>did not recognize the importance of math as a foundation for later achieveme</w:t>
      </w:r>
      <w:r w:rsidRPr="001E007B">
        <w:rPr>
          <w:rStyle w:val="StyleUnderline"/>
        </w:rPr>
        <w:t>nt</w:t>
      </w:r>
      <w:r w:rsidRPr="001E007B">
        <w:rPr>
          <w:sz w:val="16"/>
        </w:rPr>
        <w:t xml:space="preserve">. To reverse these trends, NACME launched the public service campaign Math is Power, which </w:t>
      </w:r>
      <w:r w:rsidRPr="0098472F">
        <w:rPr>
          <w:rStyle w:val="StyleUnderline"/>
          <w:highlight w:val="cyan"/>
        </w:rPr>
        <w:t>included targeted television advertisements emphasizing the importance</w:t>
      </w:r>
      <w:r w:rsidRPr="001E007B">
        <w:rPr>
          <w:sz w:val="16"/>
        </w:rPr>
        <w:t xml:space="preserve"> of math to jobs with higher wages. Four years later, NACME found in a follow-up survey that “</w:t>
      </w:r>
      <w:r w:rsidRPr="001E007B">
        <w:rPr>
          <w:rStyle w:val="StyleUnderline"/>
        </w:rPr>
        <w:t xml:space="preserve">Half of all </w:t>
      </w:r>
      <w:r w:rsidRPr="0098472F">
        <w:rPr>
          <w:rStyle w:val="StyleUnderline"/>
          <w:highlight w:val="cyan"/>
        </w:rPr>
        <w:t>students</w:t>
      </w:r>
      <w:r w:rsidRPr="001E007B">
        <w:rPr>
          <w:sz w:val="16"/>
        </w:rPr>
        <w:t xml:space="preserve"> surveyed </w:t>
      </w:r>
      <w:r w:rsidRPr="0098472F">
        <w:rPr>
          <w:rStyle w:val="StyleUnderline"/>
          <w:highlight w:val="cyan"/>
        </w:rPr>
        <w:t>are aware of the campaign</w:t>
      </w:r>
      <w:r w:rsidRPr="001E007B">
        <w:rPr>
          <w:sz w:val="16"/>
        </w:rPr>
        <w:t xml:space="preserve">, with a majority of them familiar with at least one of its key messages and that overall students had more favorable attitudes towards math.” </w:t>
      </w:r>
      <w:r w:rsidRPr="0098472F">
        <w:rPr>
          <w:rStyle w:val="StyleUnderline"/>
          <w:highlight w:val="cyan"/>
        </w:rPr>
        <w:t>However, its impact on behavior was negligible</w:t>
      </w:r>
      <w:r w:rsidRPr="0098472F">
        <w:rPr>
          <w:sz w:val="16"/>
          <w:highlight w:val="cyan"/>
        </w:rPr>
        <w:t>.</w:t>
      </w:r>
      <w:r w:rsidRPr="001E007B">
        <w:rPr>
          <w:sz w:val="16"/>
        </w:rPr>
        <w:t xml:space="preserve"> In fact, students </w:t>
      </w:r>
      <w:r w:rsidRPr="0098472F">
        <w:rPr>
          <w:rStyle w:val="StyleUnderline"/>
          <w:highlight w:val="cyan"/>
        </w:rPr>
        <w:t>were</w:t>
      </w:r>
      <w:r w:rsidRPr="0098472F">
        <w:rPr>
          <w:sz w:val="16"/>
          <w:highlight w:val="cyan"/>
        </w:rPr>
        <w:t xml:space="preserve"> “</w:t>
      </w:r>
      <w:r w:rsidRPr="0098472F">
        <w:rPr>
          <w:rStyle w:val="StyleUnderline"/>
          <w:highlight w:val="cyan"/>
        </w:rPr>
        <w:t>less likely to think that the decision to take math and science classes is an important one</w:t>
      </w:r>
      <w:r w:rsidRPr="001E007B">
        <w:rPr>
          <w:sz w:val="16"/>
        </w:rPr>
        <w:t xml:space="preserve">. They are also less likely to view math </w:t>
      </w:r>
      <w:r w:rsidR="00F572DA" w:rsidRPr="001E007B">
        <w:rPr>
          <w:sz w:val="16"/>
        </w:rPr>
        <w:t>as important for their careers as</w:t>
      </w:r>
      <w:r w:rsidRPr="001E007B">
        <w:rPr>
          <w:sz w:val="16"/>
        </w:rPr>
        <w:t xml:space="preserve"> they were six years ago.” The results suggest that using mass media to reshape student attitudes may in fact work, but the changed attitudes do not necessarily translate to changed behaviors. </w:t>
      </w:r>
    </w:p>
    <w:p w:rsidR="001E007B" w:rsidRPr="00F46089" w:rsidRDefault="001E007B" w:rsidP="0066670F">
      <w:pPr>
        <w:rPr>
          <w:sz w:val="16"/>
        </w:rPr>
      </w:pPr>
    </w:p>
    <w:p w:rsidR="0066670F" w:rsidRPr="001E007B" w:rsidRDefault="001E007B" w:rsidP="00B45804">
      <w:pPr>
        <w:pStyle w:val="Heading4"/>
      </w:pPr>
      <w:r w:rsidRPr="001E007B">
        <w:t>There are</w:t>
      </w:r>
      <w:r w:rsidR="0066670F" w:rsidRPr="001E007B">
        <w:t xml:space="preserve"> </w:t>
      </w:r>
      <w:r w:rsidRPr="001E007B">
        <w:t>no</w:t>
      </w:r>
      <w:r w:rsidR="0066670F" w:rsidRPr="001E007B">
        <w:t xml:space="preserve"> shortage of jobs in the STEM f</w:t>
      </w:r>
      <w:r w:rsidRPr="001E007B">
        <w:t xml:space="preserve">ield </w:t>
      </w:r>
      <w:r w:rsidR="0066670F" w:rsidRPr="001E007B">
        <w:t xml:space="preserve"> </w:t>
      </w:r>
    </w:p>
    <w:p w:rsidR="0066670F" w:rsidRPr="001E007B" w:rsidRDefault="0066670F" w:rsidP="0066670F">
      <w:pPr>
        <w:rPr>
          <w:rStyle w:val="Style13ptBold"/>
        </w:rPr>
      </w:pPr>
      <w:proofErr w:type="spellStart"/>
      <w:r w:rsidRPr="001E007B">
        <w:rPr>
          <w:rStyle w:val="Style13ptBold"/>
        </w:rPr>
        <w:t>Teitelbaum</w:t>
      </w:r>
      <w:proofErr w:type="spellEnd"/>
      <w:r w:rsidRPr="001E007B">
        <w:rPr>
          <w:rStyle w:val="Style13ptBold"/>
        </w:rPr>
        <w:t xml:space="preserve"> 3/19 </w:t>
      </w:r>
    </w:p>
    <w:p w:rsidR="0066670F" w:rsidRPr="001E007B" w:rsidRDefault="0066670F" w:rsidP="0066670F">
      <w:pPr>
        <w:rPr>
          <w:sz w:val="18"/>
        </w:rPr>
      </w:pPr>
      <w:r w:rsidRPr="001E007B">
        <w:rPr>
          <w:sz w:val="18"/>
        </w:rPr>
        <w:t xml:space="preserve"> Michael S. </w:t>
      </w:r>
      <w:proofErr w:type="spellStart"/>
      <w:r w:rsidRPr="001E007B">
        <w:rPr>
          <w:sz w:val="18"/>
        </w:rPr>
        <w:t>Teitelbaum</w:t>
      </w:r>
      <w:proofErr w:type="spellEnd"/>
      <w:r w:rsidRPr="001E007B">
        <w:rPr>
          <w:sz w:val="18"/>
        </w:rPr>
        <w:t xml:space="preserve"> is a senior research associate with the Labor and </w:t>
      </w:r>
      <w:proofErr w:type="spellStart"/>
      <w:r w:rsidRPr="001E007B">
        <w:rPr>
          <w:sz w:val="18"/>
        </w:rPr>
        <w:t>Worklife</w:t>
      </w:r>
      <w:proofErr w:type="spellEnd"/>
      <w:r w:rsidRPr="001E007B">
        <w:rPr>
          <w:sz w:val="18"/>
        </w:rPr>
        <w:t xml:space="preserve"> Program at Harvard Law School. He is the author of Falling Behind? Boom, Bust, and the Global Race for Scientific Talent, The Myth of the Science and Engineering Shortage, 6/19/14, </w:t>
      </w:r>
      <w:hyperlink r:id="rId29" w:history="1">
        <w:r w:rsidRPr="001E007B">
          <w:rPr>
            <w:rStyle w:val="Hyperlink"/>
            <w:sz w:val="18"/>
          </w:rPr>
          <w:t>http://www.theatlantic.com/education/archive/2014/03/the-myth-of-the-science-and-engineering-shortage/284359/</w:t>
        </w:r>
      </w:hyperlink>
    </w:p>
    <w:p w:rsidR="0066670F" w:rsidRDefault="0066670F" w:rsidP="0066670F">
      <w:pPr>
        <w:rPr>
          <w:bCs/>
          <w:sz w:val="16"/>
        </w:rPr>
      </w:pPr>
      <w:r w:rsidRPr="001E007B">
        <w:rPr>
          <w:bCs/>
          <w:sz w:val="16"/>
        </w:rPr>
        <w:t>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r w:rsidRPr="001E007B">
        <w:rPr>
          <w:bCs/>
          <w:sz w:val="12"/>
        </w:rPr>
        <w:t>¶</w:t>
      </w:r>
      <w:r w:rsidRPr="001E007B">
        <w:rPr>
          <w:bCs/>
          <w:sz w:val="16"/>
        </w:rPr>
        <w:t xml:space="preserve"> </w:t>
      </w:r>
      <w:proofErr w:type="gramStart"/>
      <w:r w:rsidRPr="001E007B">
        <w:rPr>
          <w:bCs/>
          <w:sz w:val="16"/>
        </w:rPr>
        <w:t>Such</w:t>
      </w:r>
      <w:proofErr w:type="gramEnd"/>
      <w:r w:rsidRPr="001E007B">
        <w:rPr>
          <w:bCs/>
          <w:sz w:val="16"/>
        </w:rPr>
        <w:t xml:space="preserve">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proofErr w:type="gramStart"/>
      <w:r w:rsidRPr="001E007B">
        <w:rPr>
          <w:bCs/>
          <w:sz w:val="16"/>
        </w:rPr>
        <w:t>?</w:t>
      </w:r>
      <w:r w:rsidRPr="001E007B">
        <w:rPr>
          <w:bCs/>
          <w:sz w:val="12"/>
        </w:rPr>
        <w:t>¶</w:t>
      </w:r>
      <w:proofErr w:type="gramEnd"/>
      <w:r w:rsidRPr="001E007B">
        <w:rPr>
          <w:bCs/>
          <w:sz w:val="16"/>
        </w:rPr>
        <w:t xml:space="preserve"> The truth is that </w:t>
      </w:r>
      <w:r w:rsidRPr="0098472F">
        <w:rPr>
          <w:b/>
          <w:bCs/>
          <w:highlight w:val="cyan"/>
          <w:u w:val="single"/>
        </w:rPr>
        <w:t>there is little credible evidence of the claimed widespread shortages in the U.S. science and engineering workforce</w:t>
      </w:r>
      <w:r w:rsidRPr="001E007B">
        <w:rPr>
          <w:bCs/>
          <w:sz w:val="16"/>
        </w:rPr>
        <w:t>. How can the conventional wisdom be so different from the empirical evidence? There are of course many complexities involved that cannot be addressed here. The key points, though, are these</w:t>
      </w:r>
      <w:proofErr w:type="gramStart"/>
      <w:r w:rsidRPr="001E007B">
        <w:rPr>
          <w:bCs/>
          <w:sz w:val="16"/>
        </w:rPr>
        <w:t>:</w:t>
      </w:r>
      <w:r w:rsidRPr="001E007B">
        <w:rPr>
          <w:bCs/>
          <w:sz w:val="12"/>
        </w:rPr>
        <w:t>¶</w:t>
      </w:r>
      <w:proofErr w:type="gramEnd"/>
      <w:r w:rsidRPr="001E007B">
        <w:rPr>
          <w:bCs/>
          <w:sz w:val="16"/>
        </w:rPr>
        <w:t xml:space="preserve"> </w:t>
      </w:r>
      <w:r w:rsidRPr="001E007B">
        <w:rPr>
          <w:b/>
          <w:bCs/>
          <w:u w:val="single"/>
        </w:rPr>
        <w:t>Science and engineering occupations are at the leading edge of economic competitiveness in an increasingly globalized world</w:t>
      </w:r>
      <w:r w:rsidRPr="001E007B">
        <w:rPr>
          <w:bCs/>
          <w:sz w:val="16"/>
        </w:rPr>
        <w:t xml:space="preserve">,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w:t>
      </w:r>
      <w:r w:rsidRPr="0098472F">
        <w:rPr>
          <w:b/>
          <w:bCs/>
          <w:highlight w:val="cyan"/>
          <w:u w:val="single"/>
        </w:rPr>
        <w:t>college graduates employed in science and engineering occupations</w:t>
      </w:r>
      <w:r w:rsidRPr="001E007B">
        <w:rPr>
          <w:b/>
          <w:bCs/>
          <w:u w:val="single"/>
        </w:rPr>
        <w:t xml:space="preserve"> </w:t>
      </w:r>
      <w:r w:rsidRPr="001E007B">
        <w:rPr>
          <w:bCs/>
          <w:sz w:val="16"/>
        </w:rPr>
        <w:t xml:space="preserve">(as defined by the National Science Foundation) </w:t>
      </w:r>
      <w:r w:rsidRPr="0098472F">
        <w:rPr>
          <w:b/>
          <w:bCs/>
          <w:highlight w:val="cyan"/>
          <w:u w:val="single"/>
        </w:rPr>
        <w:t>actually comprise only a small fraction of the workforce</w:t>
      </w:r>
      <w:r w:rsidRPr="001E007B">
        <w:rPr>
          <w:bCs/>
          <w:sz w:val="16"/>
        </w:rPr>
        <w:t>.</w:t>
      </w:r>
      <w:r w:rsidRPr="001E007B">
        <w:rPr>
          <w:bCs/>
          <w:sz w:val="12"/>
        </w:rPr>
        <w:t>¶</w:t>
      </w:r>
      <w:r w:rsidRPr="001E007B">
        <w:rPr>
          <w:bCs/>
          <w:sz w:val="16"/>
        </w:rPr>
        <w:t xml:space="preserve"> Some of the largest and most heavily financed scientific fields are among those with the least attractive career prospects.</w:t>
      </w:r>
      <w:r w:rsidRPr="001E007B">
        <w:rPr>
          <w:bCs/>
          <w:sz w:val="12"/>
        </w:rPr>
        <w:t>¶</w:t>
      </w:r>
      <w:r w:rsidRPr="001E007B">
        <w:rPr>
          <w:bCs/>
          <w:sz w:val="16"/>
        </w:rPr>
        <w:t xml:space="preserve"> A compelling body of research is now available, </w:t>
      </w:r>
      <w:r w:rsidRPr="001E007B">
        <w:rPr>
          <w:bCs/>
          <w:sz w:val="16"/>
        </w:rPr>
        <w:lastRenderedPageBreak/>
        <w:t xml:space="preserve">from many leading academic researchers and from respected research organizations such as the National Bureau of Economic Research, the RAND Corporation, and the Urban Institute. </w:t>
      </w:r>
      <w:r w:rsidRPr="0098472F">
        <w:rPr>
          <w:b/>
          <w:bCs/>
          <w:highlight w:val="cyan"/>
          <w:u w:val="single"/>
        </w:rPr>
        <w:t xml:space="preserve">No one has been able to find any evidence indicating current widespread labor market shortages or hiring difficulties in science and engineering occupations </w:t>
      </w:r>
      <w:r w:rsidRPr="001E007B">
        <w:rPr>
          <w:bCs/>
          <w:sz w:val="16"/>
        </w:rPr>
        <w:t xml:space="preserve">that require </w:t>
      </w:r>
      <w:proofErr w:type="spellStart"/>
      <w:proofErr w:type="gramStart"/>
      <w:r w:rsidRPr="001E007B">
        <w:rPr>
          <w:bCs/>
          <w:sz w:val="16"/>
        </w:rPr>
        <w:t>bachelors</w:t>
      </w:r>
      <w:proofErr w:type="spellEnd"/>
      <w:proofErr w:type="gramEnd"/>
      <w:r w:rsidRPr="001E007B">
        <w:rPr>
          <w:bCs/>
          <w:sz w:val="16"/>
        </w:rPr>
        <w:t xml:space="preserve"> degrees or higher, although some are forecasting high growth in occupations that require post-high school training but not a </w:t>
      </w:r>
      <w:proofErr w:type="spellStart"/>
      <w:r w:rsidRPr="001E007B">
        <w:rPr>
          <w:bCs/>
          <w:sz w:val="16"/>
        </w:rPr>
        <w:t>bachelors</w:t>
      </w:r>
      <w:proofErr w:type="spellEnd"/>
      <w:r w:rsidRPr="001E007B">
        <w:rPr>
          <w:bCs/>
          <w:sz w:val="16"/>
        </w:rPr>
        <w:t xml:space="preserve"> degree. </w:t>
      </w:r>
      <w:r w:rsidRPr="0098472F">
        <w:rPr>
          <w:b/>
          <w:bCs/>
          <w:highlight w:val="cyan"/>
          <w:u w:val="single"/>
        </w:rPr>
        <w:t>All have concluded that U.S. higher education produces far more science and engineering graduates annually than there are S&amp;E job openin</w:t>
      </w:r>
      <w:r w:rsidRPr="001E007B">
        <w:rPr>
          <w:b/>
          <w:bCs/>
          <w:u w:val="single"/>
        </w:rPr>
        <w:t>gs—the only disagreement is whether it is 100 percent or 200 percent more.</w:t>
      </w:r>
      <w:r w:rsidRPr="001E007B">
        <w:rPr>
          <w:bCs/>
          <w:sz w:val="16"/>
        </w:rPr>
        <w:t xml:space="preserve"> Were there to be a genuine shortage at present, there would be evidence of employers raising wage offers to attract the scientists and engineers they want. But the evidence points in the other direction: </w:t>
      </w:r>
      <w:r w:rsidRPr="001E007B">
        <w:rPr>
          <w:b/>
          <w:bCs/>
          <w:u w:val="single"/>
        </w:rPr>
        <w:t>Most studies report that real wages in many—but not all—science and engineering occupations have been flat or slow-growing</w:t>
      </w:r>
      <w:r w:rsidRPr="001E007B">
        <w:rPr>
          <w:bCs/>
          <w:sz w:val="16"/>
        </w:rPr>
        <w:t xml:space="preserve">, and unemployment as high or higher than in many comparably-skilled occupations. </w:t>
      </w:r>
      <w:r w:rsidRPr="001E007B">
        <w:rPr>
          <w:bCs/>
          <w:sz w:val="12"/>
        </w:rPr>
        <w:t>¶</w:t>
      </w:r>
      <w:r w:rsidRPr="001E007B">
        <w:rPr>
          <w:bCs/>
          <w:sz w:val="16"/>
        </w:rPr>
        <w:t xml:space="preserve"> </w:t>
      </w:r>
      <w:proofErr w:type="gramStart"/>
      <w:r w:rsidRPr="001E007B">
        <w:rPr>
          <w:bCs/>
          <w:sz w:val="16"/>
        </w:rPr>
        <w:t>Because</w:t>
      </w:r>
      <w:proofErr w:type="gramEnd"/>
      <w:r w:rsidRPr="001E007B">
        <w:rPr>
          <w:bCs/>
          <w:sz w:val="16"/>
        </w:rPr>
        <w:t xml:space="preserve"> labor markets in science and engineering differ greatly across fields, industries, and time periods, it is easy to cherry-pick specific specialties that really are in short supply, at least in specific years and locations. But generalizing from these cases to the whole of U.S. science and engineering is perilous.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w:t>
      </w:r>
      <w:r w:rsidRPr="001E007B">
        <w:rPr>
          <w:bCs/>
          <w:sz w:val="12"/>
        </w:rPr>
        <w:t>¶</w:t>
      </w:r>
      <w:r w:rsidRPr="001E007B">
        <w:rPr>
          <w:bCs/>
          <w:sz w:val="16"/>
        </w:rPr>
        <w:t xml:space="preserve"> </w:t>
      </w:r>
      <w:proofErr w:type="gramStart"/>
      <w:r w:rsidRPr="001E007B">
        <w:rPr>
          <w:bCs/>
          <w:sz w:val="16"/>
        </w:rPr>
        <w:t>Over</w:t>
      </w:r>
      <w:proofErr w:type="gramEnd"/>
      <w:r w:rsidRPr="001E007B">
        <w:rPr>
          <w:bCs/>
          <w:sz w:val="16"/>
        </w:rPr>
        <w:t xml:space="preserve"> time, new technologies, price changes, or sharp shifts in the labor market can create rapid rises in demand in a particular occupation.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the largest and most heavily financed scientific fields, such as biomedical research, are among those with the least attractive career prospects, as a recent blue-ribbon advisory committee reported to the Director of the National Institutes of Health. Biomedical </w:t>
      </w:r>
      <w:proofErr w:type="spellStart"/>
      <w:r w:rsidRPr="001E007B">
        <w:rPr>
          <w:bCs/>
          <w:sz w:val="16"/>
        </w:rPr>
        <w:t>Ph.D.s</w:t>
      </w:r>
      <w:proofErr w:type="spellEnd"/>
      <w:r w:rsidRPr="001E007B">
        <w:rPr>
          <w:bCs/>
          <w:sz w:val="16"/>
        </w:rPr>
        <w:t xml:space="preserve"> are unusually lengthy and often require additional years of postdoctoral training, yet after completion those with such degrees experience labor market demand and remuneration that are relatively low.</w:t>
      </w:r>
      <w:r w:rsidRPr="001E007B">
        <w:rPr>
          <w:bCs/>
          <w:sz w:val="12"/>
        </w:rPr>
        <w:t>¶</w:t>
      </w:r>
      <w:r w:rsidRPr="001E007B">
        <w:rPr>
          <w:bCs/>
          <w:sz w:val="16"/>
        </w:rPr>
        <w:t xml:space="preserve"> Labor markets for scientists and engineers also differ geographically. Employer demand is far higher in a few hothouse metropolitan areas than in the rest of the country, especially during boom periods.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w:t>
      </w:r>
      <w:r w:rsidRPr="001E007B">
        <w:rPr>
          <w:bCs/>
          <w:sz w:val="12"/>
        </w:rPr>
        <w:t>¶</w:t>
      </w:r>
      <w:r w:rsidRPr="001E007B">
        <w:rPr>
          <w:bCs/>
          <w:sz w:val="16"/>
        </w:rPr>
        <w:t xml:space="preserve"> 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w:t>
      </w:r>
      <w:proofErr w:type="spellStart"/>
      <w:r w:rsidRPr="001E007B">
        <w:rPr>
          <w:bCs/>
          <w:sz w:val="16"/>
        </w:rPr>
        <w:t>Ph.D.s</w:t>
      </w:r>
      <w:proofErr w:type="spellEnd"/>
      <w:r w:rsidRPr="001E007B">
        <w:rPr>
          <w:bCs/>
          <w:sz w:val="16"/>
        </w:rPr>
        <w:t xml:space="preserve"> often need to undertake three or more additional years in low-paid and temporary “postdoctoral” positions, but even then only a minority have realistic prospects of landing a coveted tenure-track academic position.</w:t>
      </w:r>
      <w:r w:rsidRPr="001E007B">
        <w:rPr>
          <w:bCs/>
          <w:sz w:val="12"/>
        </w:rPr>
        <w:t>¶</w:t>
      </w:r>
      <w:r w:rsidRPr="001E007B">
        <w:rPr>
          <w:bCs/>
          <w:sz w:val="16"/>
        </w:rPr>
        <w:t xml:space="preserve"> Among college-educated information technology workers under age 30, temporary workers from abroad constitute a large majority. Even in electrical and electronic engineering—an occupation that is right at the heart of high-tech innovation but that also has been heavily outsourced abroad—U.S. employment in 2013 declined to about 300,000, down 35,000 and over 10 percent, from 2012, and down from about 385,000 in 2002. Unemployment rates for electrical engineers rose to a surprisingly high 4.8 percent in 2013.</w:t>
      </w:r>
      <w:r w:rsidRPr="001E007B">
        <w:rPr>
          <w:bCs/>
          <w:sz w:val="12"/>
        </w:rPr>
        <w:t>¶</w:t>
      </w:r>
      <w:r w:rsidRPr="001E007B">
        <w:rPr>
          <w:bCs/>
          <w:sz w:val="16"/>
        </w:rPr>
        <w:t xml:space="preserve"> Claims of workforce shortages in science and engineering are hardly new. Indeed there have been no fewer than five “rounds” of “alarm/boom/bust” cycles since World War II. Each lasted about 10 to 15 years, and was initiated by alarms of “shortages,” followed by policies to increase the supply of scientists and engineers. Unfortunately most were followed by painful busts—mass layoffs, hiring freezes, and funding cuts that inflicted severe damage to careers of both mature professionals and the booming numbers of emerging graduates, while also discouraging new entrants to these fields. </w:t>
      </w:r>
      <w:r w:rsidRPr="001E007B">
        <w:rPr>
          <w:bCs/>
          <w:sz w:val="12"/>
        </w:rPr>
        <w:t>¶</w:t>
      </w:r>
      <w:r w:rsidRPr="001E007B">
        <w:rPr>
          <w:bCs/>
          <w:sz w:val="16"/>
        </w:rPr>
        <w:t xml:space="preserve"> Round one from the decade immediately following World War II, waning a decade later.</w:t>
      </w:r>
      <w:r w:rsidRPr="001E007B">
        <w:rPr>
          <w:bCs/>
          <w:sz w:val="12"/>
        </w:rPr>
        <w:t>¶</w:t>
      </w:r>
      <w:r w:rsidRPr="001E007B">
        <w:rPr>
          <w:bCs/>
          <w:sz w:val="16"/>
        </w:rPr>
        <w:t xml:space="preserve"> Round two following the Sputnik launches in 1957 but waning sharply by the late 1960s, leading to a bust of serious magnitude in the 1970s.</w:t>
      </w:r>
      <w:r w:rsidRPr="001E007B">
        <w:rPr>
          <w:bCs/>
          <w:sz w:val="12"/>
        </w:rPr>
        <w:t>¶</w:t>
      </w:r>
      <w:r w:rsidRPr="001E007B">
        <w:rPr>
          <w:bCs/>
          <w:sz w:val="16"/>
        </w:rPr>
        <w:t xml:space="preserve"> Round three from the 1980s Reagan defense buildup, alarming Federal reports such as “A Nation at Risk” (1983), and new Federal funding for the “war on cancer.” Most of these had waned by the late 1980s, contributing to an ensuing bust in the early 1990s.</w:t>
      </w:r>
      <w:r w:rsidRPr="001E007B">
        <w:rPr>
          <w:bCs/>
          <w:sz w:val="12"/>
        </w:rPr>
        <w:t>¶</w:t>
      </w:r>
      <w:r w:rsidRPr="001E007B">
        <w:rPr>
          <w:bCs/>
          <w:sz w:val="16"/>
        </w:rPr>
        <w:t xml:space="preserve"> Round four from the mid-1990s, driven by concurrent booms in several high-tech industries (e.g. information technology, internet, telecommunications, biotech), followed by concurrent busts beginning around 2001.</w:t>
      </w:r>
      <w:r w:rsidRPr="001E007B">
        <w:rPr>
          <w:bCs/>
          <w:sz w:val="12"/>
        </w:rPr>
        <w:t>¶</w:t>
      </w:r>
      <w:r w:rsidRPr="001E007B">
        <w:rPr>
          <w:bCs/>
          <w:sz w:val="16"/>
        </w:rPr>
        <w:t xml:space="preserve"> Round five from the rapid doubling of the National Institutes of Health budget between 1998 and 2003, followed by a bust when subsequent funding flattened. </w:t>
      </w:r>
      <w:r w:rsidRPr="001E007B">
        <w:rPr>
          <w:bCs/>
          <w:sz w:val="12"/>
        </w:rPr>
        <w:t>¶</w:t>
      </w:r>
      <w:r w:rsidRPr="001E007B">
        <w:rPr>
          <w:bCs/>
          <w:sz w:val="16"/>
        </w:rPr>
        <w:t xml:space="preserve"> </w:t>
      </w:r>
      <w:proofErr w:type="gramStart"/>
      <w:r w:rsidRPr="001E007B">
        <w:rPr>
          <w:bCs/>
          <w:sz w:val="16"/>
        </w:rPr>
        <w:t>Each</w:t>
      </w:r>
      <w:proofErr w:type="gramEnd"/>
      <w:r w:rsidRPr="001E007B">
        <w:rPr>
          <w:bCs/>
          <w:sz w:val="16"/>
        </w:rPr>
        <w:t xml:space="preserve"> of these rounds was accompanied by excessive claims, and a notable lack of credible evidence. Rounds one through three were motivated by existential Cold War concerns, with advocates focused on expanding the numbers of US students pursuing higher education and careers in science and engineering. As I discovered while researching my book, during rounds four and five, after Cold War security concerns had waned, shortage claimants focused on visa policies that enabled U.S. employers and universities to recruit large numbers of temporary workers and graduate students from countries (especially China and India) that had rapid growth in science and engineering graduates but much lower income levels.</w:t>
      </w:r>
      <w:r w:rsidRPr="001E007B">
        <w:rPr>
          <w:bCs/>
          <w:sz w:val="12"/>
        </w:rPr>
        <w:t>¶</w:t>
      </w:r>
      <w:r w:rsidRPr="001E007B">
        <w:rPr>
          <w:bCs/>
          <w:sz w:val="16"/>
        </w:rPr>
        <w:t xml:space="preserve"> One thing we might reasonably conclude is that over the past six decades there has been no shortage of shortage claims. But what about the present and foreseeable future? </w:t>
      </w:r>
      <w:r w:rsidRPr="001E007B">
        <w:rPr>
          <w:bCs/>
          <w:sz w:val="12"/>
        </w:rPr>
        <w:t>¶</w:t>
      </w:r>
      <w:r w:rsidRPr="001E007B">
        <w:rPr>
          <w:bCs/>
          <w:sz w:val="16"/>
        </w:rPr>
        <w:t xml:space="preserve"> Since 2005 a series of influential reports have been produced by respected organizations and individuals, once again pointing to alarming current (or more commonly “looming”) shortages due to failing K-12 education. Three such reports were published in 2005 alone, by the Council on Competitiveness, by a special committee appointed by the National Research Council, and by a group of 15 business and technology organizations. Were these the opening salvos of the “alarm” stage of another 10-15 year cycle of alarm/boom/bust, the sixth such cycle since World War II? A deep recession with high unemployment has intervened, and in any case we would not be able to know for sure until another 5 or more years have passed.</w:t>
      </w:r>
      <w:r w:rsidRPr="001E007B">
        <w:rPr>
          <w:bCs/>
          <w:sz w:val="12"/>
        </w:rPr>
        <w:t>¶</w:t>
      </w:r>
      <w:r w:rsidRPr="001E007B">
        <w:rPr>
          <w:bCs/>
          <w:sz w:val="16"/>
        </w:rPr>
        <w:t xml:space="preserve"> </w:t>
      </w:r>
      <w:proofErr w:type="gramStart"/>
      <w:r w:rsidRPr="001E007B">
        <w:rPr>
          <w:bCs/>
          <w:sz w:val="16"/>
        </w:rPr>
        <w:t>These</w:t>
      </w:r>
      <w:proofErr w:type="gramEnd"/>
      <w:r w:rsidRPr="001E007B">
        <w:rPr>
          <w:bCs/>
          <w:sz w:val="16"/>
        </w:rPr>
        <w:t xml:space="preserve"> publications report correctly that the average performance of American K-12 students is middling in international testing. These data also show that this average performance results from large numbers of both high-performing and low-performing US students. The average national scores reflect both ends of the scale, yet there continues to be a large pool of top science and math students in the U.S. OECD data on “high-performing” students suggests that the U.S. </w:t>
      </w:r>
      <w:r w:rsidRPr="001E007B">
        <w:rPr>
          <w:bCs/>
          <w:sz w:val="16"/>
        </w:rPr>
        <w:lastRenderedPageBreak/>
        <w:t>produces about 33 percent of the world total in this category in the sciences, though only about 14 percent in mathematics.</w:t>
      </w:r>
      <w:r w:rsidRPr="001E007B">
        <w:rPr>
          <w:bCs/>
          <w:sz w:val="12"/>
        </w:rPr>
        <w:t>¶</w:t>
      </w:r>
      <w:r w:rsidRPr="001E007B">
        <w:rPr>
          <w:bCs/>
          <w:sz w:val="16"/>
        </w:rPr>
        <w:t xml:space="preserve"> Related Story</w:t>
      </w:r>
      <w:r w:rsidRPr="001E007B">
        <w:rPr>
          <w:bCs/>
          <w:sz w:val="12"/>
        </w:rPr>
        <w:t>¶</w:t>
      </w:r>
      <w:r w:rsidRPr="001E007B">
        <w:rPr>
          <w:bCs/>
          <w:sz w:val="16"/>
        </w:rPr>
        <w:t xml:space="preserve"> Why the S in STEM Is Overrated</w:t>
      </w:r>
      <w:r w:rsidRPr="001E007B">
        <w:rPr>
          <w:bCs/>
          <w:sz w:val="12"/>
        </w:rPr>
        <w:t>¶</w:t>
      </w:r>
      <w:r w:rsidRPr="001E007B">
        <w:rPr>
          <w:bCs/>
          <w:sz w:val="16"/>
        </w:rPr>
        <w:t xml:space="preserve"> No one should conclude from this that American K-12 science and math education does not need major improvement. Emphatically to the contrary: Every high school graduate should be competent in science and mathematics—essential to success in almost any 21st century occupation and to informed citizenship as well. But there is a big disconnect between this broad educational imperative and the numerically limited scope of the science and engineering workforce. </w:t>
      </w:r>
      <w:r w:rsidRPr="001E007B">
        <w:rPr>
          <w:bCs/>
          <w:sz w:val="12"/>
        </w:rPr>
        <w:t>¶</w:t>
      </w:r>
      <w:r w:rsidRPr="001E007B">
        <w:rPr>
          <w:bCs/>
          <w:sz w:val="16"/>
        </w:rPr>
        <w:t xml:space="preserve"> Editorial writers in respected publications continue to assert that American student interest in these fields is low and declining. Yet according to a recent report from ACT, the college admissions testing service, “student interest in STEM [</w:t>
      </w:r>
      <w:proofErr w:type="spellStart"/>
      <w:r w:rsidRPr="001E007B">
        <w:rPr>
          <w:bCs/>
          <w:sz w:val="16"/>
        </w:rPr>
        <w:t>Science</w:t>
      </w:r>
      <w:proofErr w:type="gramStart"/>
      <w:r w:rsidRPr="001E007B">
        <w:rPr>
          <w:bCs/>
          <w:sz w:val="16"/>
        </w:rPr>
        <w:t>,Technology</w:t>
      </w:r>
      <w:proofErr w:type="spellEnd"/>
      <w:proofErr w:type="gramEnd"/>
      <w:r w:rsidRPr="001E007B">
        <w:rPr>
          <w:bCs/>
          <w:sz w:val="16"/>
        </w:rPr>
        <w:t xml:space="preserve">, Engineering, Mathematics] is high overall,” characteristic of some 48 percent of high school graduates tested in 2013. </w:t>
      </w:r>
      <w:r w:rsidRPr="001E007B">
        <w:rPr>
          <w:b/>
          <w:bCs/>
          <w:u w:val="single"/>
        </w:rPr>
        <w:t>American high-school students are taking more math and science courses than ever before.</w:t>
      </w:r>
      <w:r w:rsidRPr="001E007B">
        <w:rPr>
          <w:bCs/>
          <w:sz w:val="16"/>
        </w:rPr>
        <w:t xml:space="preserve"> Meanwhile UCLA’s respected annual surveys of entering college freshmen show that over the past several years nearly 40 percent have been reporting intentions to major in a STEM subject, not only a large fraction but also a substantial increase from past decades—this percentage was about 32 to 33 percent from 1995 to 2007.</w:t>
      </w:r>
      <w:r w:rsidRPr="001E007B">
        <w:rPr>
          <w:bCs/>
          <w:sz w:val="12"/>
        </w:rPr>
        <w:t>¶</w:t>
      </w:r>
      <w:r w:rsidRPr="001E007B">
        <w:rPr>
          <w:bCs/>
          <w:sz w:val="16"/>
        </w:rPr>
        <w:t xml:space="preserve"> Some of these students do change their minds and complete their degrees in different fields, but others shift into science and engineering majors. As noted earlier, the outcome is that the numbers of science and engineering graduates is at least double those being hired into such occupations each year. </w:t>
      </w:r>
      <w:r w:rsidRPr="001E007B">
        <w:rPr>
          <w:bCs/>
          <w:sz w:val="12"/>
        </w:rPr>
        <w:t>¶</w:t>
      </w:r>
      <w:r w:rsidRPr="001E007B">
        <w:rPr>
          <w:bCs/>
          <w:sz w:val="16"/>
        </w:rPr>
        <w:t xml:space="preserve"> </w:t>
      </w:r>
      <w:r w:rsidRPr="0098472F">
        <w:rPr>
          <w:b/>
          <w:bCs/>
          <w:highlight w:val="cyan"/>
          <w:u w:val="single"/>
        </w:rPr>
        <w:t xml:space="preserve">The evidence all points to high levels of student interest, high-performance levels among the students </w:t>
      </w:r>
      <w:r w:rsidRPr="001E007B">
        <w:rPr>
          <w:b/>
          <w:bCs/>
          <w:u w:val="single"/>
        </w:rPr>
        <w:t>most likely to pursue majors and careers in science and engineering, and large numbers of graduates in these fields</w:t>
      </w:r>
      <w:r w:rsidRPr="001E007B">
        <w:rPr>
          <w:bCs/>
          <w:sz w:val="16"/>
        </w:rPr>
        <w:t>.</w:t>
      </w:r>
      <w:r w:rsidRPr="001E007B">
        <w:rPr>
          <w:bCs/>
          <w:sz w:val="12"/>
        </w:rPr>
        <w:t>¶</w:t>
      </w:r>
      <w:r w:rsidRPr="001E007B">
        <w:rPr>
          <w:bCs/>
          <w:sz w:val="16"/>
        </w:rPr>
        <w:t xml:space="preserve"> Ironically the vigorous claims of shortages concern occupations in science and engineering, yet manage to ignore or reject most of the science-based evidence on the subject. The repeated past cycles of “alarm/boom/bust” have misallocated public and private resources by periodically expanding higher education in science and engineering beyond levels for which there were attractive career opportunities. In so doing they produced large unintended costs for those talented students who devoted many years of advanced education to prepare for careers that turned out to be unattractive by the time they graduated, or who later experienced massive layoffs in mid-career with few prospects to be rehired.</w:t>
      </w:r>
      <w:r w:rsidRPr="001E007B">
        <w:rPr>
          <w:bCs/>
          <w:sz w:val="12"/>
        </w:rPr>
        <w:t>¶</w:t>
      </w:r>
      <w:r w:rsidRPr="001E007B">
        <w:rPr>
          <w:bCs/>
          <w:sz w:val="16"/>
        </w:rPr>
        <w:t xml:space="preserve"> Recent forecasts of looming shortages of scientists and engineers may prove to be self-fulfilling prophecies if they result in further declines in the attractiveness of science and engineering careers for talented American students.</w:t>
      </w:r>
    </w:p>
    <w:p w:rsidR="00CF3919" w:rsidRDefault="00CF3919" w:rsidP="0066670F">
      <w:pPr>
        <w:rPr>
          <w:bCs/>
          <w:sz w:val="16"/>
        </w:rPr>
      </w:pPr>
    </w:p>
    <w:p w:rsidR="00F43994" w:rsidRDefault="00F43994" w:rsidP="00F43994">
      <w:pPr>
        <w:pStyle w:val="Heading2"/>
      </w:pPr>
      <w:r>
        <w:lastRenderedPageBreak/>
        <w:t xml:space="preserve">Solvency </w:t>
      </w:r>
    </w:p>
    <w:p w:rsidR="00F43994" w:rsidRDefault="00F43994" w:rsidP="00F43994">
      <w:r>
        <w:t xml:space="preserve">NOAA doing exploration now and that is bad- NOAA initiates programs are bad- ocean satellites- this is what NOAA is doing and increase because militarized </w:t>
      </w:r>
    </w:p>
    <w:p w:rsidR="00DA5FD3" w:rsidRDefault="00DA5FD3" w:rsidP="00F43994"/>
    <w:p w:rsidR="00DA5FD3" w:rsidRDefault="00DA5FD3" w:rsidP="00F43994">
      <w:r>
        <w:t xml:space="preserve">** note that in their solvency card- they never specify that NOAA </w:t>
      </w:r>
      <w:proofErr w:type="gramStart"/>
      <w:r>
        <w:t>Is</w:t>
      </w:r>
      <w:proofErr w:type="gramEnd"/>
      <w:r>
        <w:t xml:space="preserve"> key- nowhere does it say NOAA solves </w:t>
      </w:r>
    </w:p>
    <w:p w:rsidR="00E31132" w:rsidRPr="00FA0335" w:rsidRDefault="00E31132" w:rsidP="00E31132">
      <w:pPr>
        <w:pStyle w:val="Heading4"/>
        <w:rPr>
          <w:rStyle w:val="Style13ptBold"/>
          <w:b/>
        </w:rPr>
      </w:pPr>
      <w:r w:rsidRPr="00FA0335">
        <w:rPr>
          <w:rStyle w:val="Style13ptBold"/>
          <w:b/>
        </w:rPr>
        <w:t>The environm</w:t>
      </w:r>
      <w:r>
        <w:rPr>
          <w:rStyle w:val="Style13ptBold"/>
          <w:b/>
        </w:rPr>
        <w:t xml:space="preserve">ent is too complex to store </w:t>
      </w:r>
      <w:r w:rsidRPr="00FA0335">
        <w:rPr>
          <w:rStyle w:val="Style13ptBold"/>
          <w:b/>
        </w:rPr>
        <w:t>in data</w:t>
      </w:r>
    </w:p>
    <w:p w:rsidR="00E31132" w:rsidRDefault="00E31132" w:rsidP="00E31132">
      <w:pPr>
        <w:rPr>
          <w:rStyle w:val="Style13ptBold"/>
        </w:rPr>
      </w:pPr>
      <w:proofErr w:type="spellStart"/>
      <w:r w:rsidRPr="007D5DC6">
        <w:rPr>
          <w:rStyle w:val="Style13ptBold"/>
        </w:rPr>
        <w:t>Shucksmith</w:t>
      </w:r>
      <w:proofErr w:type="spellEnd"/>
      <w:r w:rsidRPr="007D5DC6">
        <w:rPr>
          <w:rStyle w:val="Style13ptBold"/>
        </w:rPr>
        <w:t xml:space="preserve"> and Kelly 5/0 </w:t>
      </w:r>
    </w:p>
    <w:p w:rsidR="00E31132" w:rsidRPr="00E53D08" w:rsidRDefault="00E31132" w:rsidP="00E31132">
      <w:pPr>
        <w:rPr>
          <w:rStyle w:val="Emphasis"/>
          <w:b w:val="0"/>
          <w:bCs/>
          <w:iCs w:val="0"/>
          <w:sz w:val="26"/>
          <w:u w:val="none"/>
        </w:rPr>
      </w:pPr>
      <w:r w:rsidRPr="00E53D08">
        <w:rPr>
          <w:sz w:val="20"/>
        </w:rPr>
        <w:t xml:space="preserve">(Rachel J. </w:t>
      </w:r>
      <w:proofErr w:type="spellStart"/>
      <w:r w:rsidRPr="00E53D08">
        <w:rPr>
          <w:sz w:val="20"/>
        </w:rPr>
        <w:t>Shucksmith</w:t>
      </w:r>
      <w:proofErr w:type="spellEnd"/>
      <w:r w:rsidRPr="00E53D08">
        <w:rPr>
          <w:sz w:val="20"/>
        </w:rPr>
        <w:t xml:space="preserve"> and Christina Kelly, Marine Spatial Planning Manager at NAFC Marine Centre “Data collection and mapping – Principles, processes and application in marine spatial planning”, published by </w:t>
      </w:r>
      <w:proofErr w:type="spellStart"/>
      <w:r w:rsidRPr="00E53D08">
        <w:rPr>
          <w:sz w:val="20"/>
        </w:rPr>
        <w:t>Elvesier</w:t>
      </w:r>
      <w:proofErr w:type="spellEnd"/>
      <w:r w:rsidRPr="00E53D08">
        <w:rPr>
          <w:sz w:val="20"/>
        </w:rPr>
        <w:t xml:space="preserve"> Marine Policy Journal, http://ac.els-cdn.com/S0308597X14001365/1-s2.0-S0308597X14001365-main.pdf?_tid=ff1d312a-0bb9-11e4-bacd-00000aab0f6c&amp;acdnat=1405385600_e0d187308a2cf5e87a7dee268613a084)</w:t>
      </w:r>
    </w:p>
    <w:p w:rsidR="00E31132" w:rsidRPr="00E53D08" w:rsidRDefault="00E31132" w:rsidP="00E31132">
      <w:pPr>
        <w:rPr>
          <w:sz w:val="16"/>
        </w:rPr>
      </w:pPr>
      <w:r w:rsidRPr="0098472F">
        <w:rPr>
          <w:rStyle w:val="Emphasis"/>
          <w:highlight w:val="cyan"/>
        </w:rPr>
        <w:t>Our incomplete understanding of the marine environment</w:t>
      </w:r>
      <w:r w:rsidRPr="007D5DC6">
        <w:rPr>
          <w:rStyle w:val="Emphasis"/>
        </w:rPr>
        <w:t xml:space="preserve"> can be manifested in data sets which </w:t>
      </w:r>
      <w:r w:rsidRPr="0098472F">
        <w:rPr>
          <w:rStyle w:val="Emphasis"/>
          <w:highlight w:val="cyan"/>
        </w:rPr>
        <w:t>do not fully reﬂect all spatia</w:t>
      </w:r>
      <w:r w:rsidRPr="007D5DC6">
        <w:rPr>
          <w:rStyle w:val="Emphasis"/>
        </w:rPr>
        <w:t>l and temporal elements of the uses and values associated with marine features. Data sets</w:t>
      </w:r>
      <w:r w:rsidRPr="00E53D08">
        <w:rPr>
          <w:sz w:val="16"/>
        </w:rPr>
        <w:t xml:space="preserve"> may be out of date or ma</w:t>
      </w:r>
      <w:r w:rsidRPr="007D5DC6">
        <w:rPr>
          <w:rStyle w:val="Emphasis"/>
        </w:rPr>
        <w:t>y not detail the effects of competition or co-dependency of outside actors</w:t>
      </w:r>
      <w:r w:rsidRPr="00E53D08">
        <w:rPr>
          <w:sz w:val="16"/>
        </w:rPr>
        <w:t xml:space="preserve"> [25</w:t>
      </w:r>
      <w:proofErr w:type="gramStart"/>
      <w:r w:rsidRPr="00E53D08">
        <w:rPr>
          <w:sz w:val="16"/>
        </w:rPr>
        <w:t>,39</w:t>
      </w:r>
      <w:proofErr w:type="gramEnd"/>
      <w:r w:rsidRPr="00E53D08">
        <w:rPr>
          <w:sz w:val="16"/>
        </w:rPr>
        <w:t xml:space="preserve">]. Whilst data and mapping outputs can offer a useful baseline for further investigation </w:t>
      </w:r>
      <w:r w:rsidRPr="0098472F">
        <w:rPr>
          <w:rStyle w:val="Emphasis"/>
          <w:highlight w:val="cyan"/>
        </w:rPr>
        <w:t>it is important that the data's limitations and accuracy are fully recognized</w:t>
      </w:r>
      <w:r w:rsidRPr="00E53D08">
        <w:rPr>
          <w:sz w:val="16"/>
        </w:rPr>
        <w:t xml:space="preserve"> before it is used as a decision support tool in the MSP process or by third parties. In some cases data sets may only be suitable as baseline information and should not replace marine planner's or user's obligation to consult with stakeholders or preclude the need to collect new or more detailed data. </w:t>
      </w:r>
      <w:r w:rsidRPr="007D5DC6">
        <w:rPr>
          <w:rStyle w:val="Emphasis"/>
        </w:rPr>
        <w:t>An example of this complexity is examined by the authors in [25], who examine the drivers causing ﬁsheries utilization</w:t>
      </w:r>
      <w:r w:rsidRPr="00E53D08">
        <w:rPr>
          <w:sz w:val="16"/>
        </w:rPr>
        <w:t xml:space="preserve">. </w:t>
      </w:r>
      <w:r w:rsidRPr="007D5DC6">
        <w:rPr>
          <w:rStyle w:val="Emphasis"/>
        </w:rPr>
        <w:t>Changes in ﬁshing patterns can be linked to regulation including spatial and non-spatial measures such as catch limits, rolling closures, zoning and MPAs</w:t>
      </w:r>
      <w:r w:rsidRPr="00E53D08">
        <w:rPr>
          <w:sz w:val="16"/>
        </w:rPr>
        <w:t xml:space="preserve"> [38]. They could also be linked to technological changes or advancements. </w:t>
      </w:r>
      <w:r w:rsidRPr="007D5DC6">
        <w:rPr>
          <w:rStyle w:val="Emphasis"/>
        </w:rPr>
        <w:t>The socio-economic beneﬁts derived from ﬁsheries locations at sea will be linked to an onshore community</w:t>
      </w:r>
      <w:r w:rsidRPr="00E53D08">
        <w:rPr>
          <w:sz w:val="16"/>
        </w:rPr>
        <w:t xml:space="preserve"> [25]. Whilst efforts can be made to map activities such as ﬁshing grounds through participatory mapping, as external factors shape user choices data sets be subject to frequent temporal and spatial changes. Biophysical ecosystem features may also show temporal and spatial ﬂuctuations caused by user–environment impacts, climate change and natural ﬂuctuations (e.g., [40]). Historical records can be used as a baseline to guide further surveying [41]. </w:t>
      </w:r>
      <w:r w:rsidRPr="0098472F">
        <w:rPr>
          <w:rStyle w:val="Emphasis"/>
          <w:highlight w:val="cyan"/>
        </w:rPr>
        <w:t>Due to the complexity of the marine environment and temporal ﬂuctuations it is unlikely that our understanding of the marine environment will ever be complete, regardless of the level of resource allocated to data collection, mapping and modelling. This incomplete understanding may limit the potential detail of future planning.</w:t>
      </w:r>
      <w:r w:rsidRPr="00E53D08">
        <w:rPr>
          <w:sz w:val="16"/>
        </w:rPr>
        <w:t xml:space="preserve"> Where data sets are limited strategic decision making will be limited to high level decision making. At a regional level it may be easier to collect more detailed data to provide ﬁne scale guidance, however it is perhaps unrealistic and unnecessary for this level of detail to be collected at a national level. Where our knowledge or understanding of some uses is stronger than others, mapping outputs have the potential to create or reinforce bias towards certain types of use. Where there are signiﬁcant data gaps and/or the data is out of date then the conﬁdence of any mapping output is reduced. </w:t>
      </w:r>
      <w:r w:rsidRPr="007D5DC6">
        <w:rPr>
          <w:rStyle w:val="Emphasis"/>
        </w:rPr>
        <w:t>Projecting an incomplete understanding of the complexity of ecosystems and services into a 2-D map requires a number of assumptions and simpliﬁcations</w:t>
      </w:r>
      <w:r w:rsidRPr="00E53D08">
        <w:rPr>
          <w:sz w:val="16"/>
        </w:rPr>
        <w:t xml:space="preserve"> [39]. Robust strategies for dealing with complexity are therefore especially import for marine planners [3]. </w:t>
      </w:r>
      <w:r w:rsidRPr="007D5DC6">
        <w:rPr>
          <w:rStyle w:val="Emphasis"/>
        </w:rPr>
        <w:t>I</w:t>
      </w:r>
      <w:r w:rsidRPr="0098472F">
        <w:rPr>
          <w:rStyle w:val="Emphasis"/>
          <w:highlight w:val="cyan"/>
        </w:rPr>
        <w:t>nadequacies in the mapping process have the potential to further exclude certain groups or types of use from the MSP proces</w:t>
      </w:r>
      <w:r w:rsidRPr="007D5DC6">
        <w:rPr>
          <w:rStyle w:val="Emphasis"/>
        </w:rPr>
        <w:t>s.</w:t>
      </w:r>
      <w:r w:rsidRPr="00E53D08">
        <w:rPr>
          <w:sz w:val="16"/>
        </w:rPr>
        <w:t xml:space="preserve"> This may be of particular relevance to cultural ecosystem services which can be under-represented in mapping [25]. Therefore, whilst mapping can be an important tool for the management of the marine environment care should be taken in its use as a decision-support tool</w:t>
      </w:r>
    </w:p>
    <w:p w:rsidR="00E31132" w:rsidRDefault="00E31132" w:rsidP="00E31132"/>
    <w:p w:rsidR="00365FAA" w:rsidRDefault="00365FAA" w:rsidP="00365FAA">
      <w:pPr>
        <w:pStyle w:val="Heading3"/>
      </w:pPr>
      <w:r>
        <w:lastRenderedPageBreak/>
        <w:t xml:space="preserve">Knowledge not enough- </w:t>
      </w:r>
    </w:p>
    <w:p w:rsidR="00365FAA" w:rsidRDefault="00365FAA" w:rsidP="00B45804">
      <w:pPr>
        <w:pStyle w:val="Heading4"/>
      </w:pPr>
      <w:r>
        <w:t>Better Scientific knowledge alone is not sufficient to so</w:t>
      </w:r>
      <w:r w:rsidR="00771634">
        <w:t>lve</w:t>
      </w:r>
      <w:r>
        <w:t>.</w:t>
      </w:r>
    </w:p>
    <w:p w:rsidR="00365FAA" w:rsidRPr="00BC3A39" w:rsidRDefault="00365FAA" w:rsidP="00365FAA">
      <w:pPr>
        <w:rPr>
          <w:rStyle w:val="Style13ptBold"/>
        </w:rPr>
      </w:pPr>
      <w:r w:rsidRPr="00BC3A39">
        <w:rPr>
          <w:rStyle w:val="Style13ptBold"/>
        </w:rPr>
        <w:t>Nakashima ‘13</w:t>
      </w:r>
    </w:p>
    <w:p w:rsidR="00365FAA" w:rsidRPr="00771634" w:rsidRDefault="00365FAA" w:rsidP="00365FAA">
      <w:pPr>
        <w:rPr>
          <w:sz w:val="18"/>
        </w:rPr>
      </w:pPr>
      <w:r w:rsidRPr="00771634">
        <w:rPr>
          <w:sz w:val="18"/>
        </w:rPr>
        <w:t>(</w:t>
      </w:r>
      <w:proofErr w:type="gramStart"/>
      <w:r w:rsidRPr="00771634">
        <w:rPr>
          <w:sz w:val="18"/>
        </w:rPr>
        <w:t>et</w:t>
      </w:r>
      <w:proofErr w:type="gramEnd"/>
      <w:r w:rsidRPr="00771634">
        <w:rPr>
          <w:sz w:val="18"/>
        </w:rPr>
        <w:t xml:space="preserve"> al; D. Nakashima – Head, Local and Indigenous Knowledge Systems (LINKS) </w:t>
      </w:r>
      <w:proofErr w:type="spellStart"/>
      <w:r w:rsidRPr="00771634">
        <w:rPr>
          <w:sz w:val="18"/>
        </w:rPr>
        <w:t>programme</w:t>
      </w:r>
      <w:proofErr w:type="spellEnd"/>
      <w:r w:rsidR="00F572DA">
        <w:rPr>
          <w:sz w:val="18"/>
        </w:rPr>
        <w:t xml:space="preserve"> </w:t>
      </w:r>
      <w:r w:rsidRPr="00771634">
        <w:rPr>
          <w:sz w:val="18"/>
        </w:rPr>
        <w:t>UNESCO – “The Contribution of Indigenous and Local Knowledge Systems to IPBES: Building Synergies with Science”</w:t>
      </w:r>
      <w:r w:rsidR="00F572DA">
        <w:rPr>
          <w:sz w:val="18"/>
        </w:rPr>
        <w:t xml:space="preserve"> – IPBES Expert Meeting Report 9-11 June 2013 </w:t>
      </w:r>
      <w:r w:rsidRPr="00771634">
        <w:rPr>
          <w:sz w:val="18"/>
        </w:rPr>
        <w:t>Tokyo – http://unesdoc.unesco.org</w:t>
      </w:r>
      <w:r w:rsidR="00F572DA">
        <w:rPr>
          <w:sz w:val="18"/>
        </w:rPr>
        <w:t>/images/0022/002252/225242e.pdf</w:t>
      </w:r>
    </w:p>
    <w:p w:rsidR="00365FAA" w:rsidRPr="00771634" w:rsidRDefault="00365FAA" w:rsidP="00771634">
      <w:pPr>
        <w:rPr>
          <w:sz w:val="14"/>
        </w:rPr>
      </w:pPr>
      <w:r w:rsidRPr="0098472F">
        <w:rPr>
          <w:rStyle w:val="StyleUnderline"/>
          <w:highlight w:val="cyan"/>
        </w:rPr>
        <w:t>In the face of the</w:t>
      </w:r>
      <w:r w:rsidRPr="00771634">
        <w:rPr>
          <w:rStyle w:val="StyleUnderline"/>
        </w:rPr>
        <w:t xml:space="preserve"> global </w:t>
      </w:r>
      <w:r w:rsidRPr="0098472F">
        <w:rPr>
          <w:rStyle w:val="StyleUnderline"/>
          <w:highlight w:val="cyan"/>
        </w:rPr>
        <w:t>biodiversity crisis</w:t>
      </w:r>
      <w:r w:rsidRPr="00771634">
        <w:rPr>
          <w:rStyle w:val="StyleUnderline"/>
        </w:rPr>
        <w:t xml:space="preserve"> and its emerging challenges and unknowns, </w:t>
      </w:r>
      <w:r w:rsidRPr="0098472F">
        <w:rPr>
          <w:rStyle w:val="StyleUnderline"/>
          <w:highlight w:val="cyan"/>
        </w:rPr>
        <w:t xml:space="preserve">it is essential that </w:t>
      </w:r>
      <w:proofErr w:type="spellStart"/>
      <w:r w:rsidRPr="0098472F">
        <w:rPr>
          <w:rStyle w:val="StyleUnderline"/>
          <w:highlight w:val="cyan"/>
        </w:rPr>
        <w:t>decisionmakers</w:t>
      </w:r>
      <w:proofErr w:type="spellEnd"/>
      <w:r w:rsidRPr="00771634">
        <w:rPr>
          <w:rStyle w:val="StyleUnderline"/>
        </w:rPr>
        <w:t xml:space="preserve"> and practitioners </w:t>
      </w:r>
      <w:r w:rsidRPr="0098472F">
        <w:rPr>
          <w:rStyle w:val="StyleUnderline"/>
          <w:highlight w:val="cyan"/>
        </w:rPr>
        <w:t>base policies</w:t>
      </w:r>
      <w:r w:rsidRPr="00771634">
        <w:rPr>
          <w:rStyle w:val="StyleUnderline"/>
        </w:rPr>
        <w:t xml:space="preserve"> and actions </w:t>
      </w:r>
      <w:r w:rsidRPr="0098472F">
        <w:rPr>
          <w:rStyle w:val="StyleUnderline"/>
          <w:highlight w:val="cyan"/>
        </w:rPr>
        <w:t>on the best available knowledge.</w:t>
      </w:r>
      <w:r w:rsidRPr="00771634">
        <w:rPr>
          <w:rStyle w:val="StyleUnderline"/>
        </w:rPr>
        <w:t xml:space="preserve"> The </w:t>
      </w:r>
      <w:r w:rsidRPr="0098472F">
        <w:rPr>
          <w:rStyle w:val="StyleUnderline"/>
          <w:highlight w:val="cyan"/>
        </w:rPr>
        <w:t>bio-physical</w:t>
      </w:r>
      <w:r w:rsidRPr="00771634">
        <w:rPr>
          <w:rStyle w:val="StyleUnderline"/>
        </w:rPr>
        <w:t xml:space="preserve"> and social </w:t>
      </w:r>
      <w:r w:rsidRPr="0098472F">
        <w:rPr>
          <w:rStyle w:val="StyleUnderline"/>
          <w:highlight w:val="cyan"/>
        </w:rPr>
        <w:t>sciences contribute</w:t>
      </w:r>
      <w:r w:rsidRPr="00771634">
        <w:rPr>
          <w:rStyle w:val="StyleUnderline"/>
        </w:rPr>
        <w:t xml:space="preserve"> significantly </w:t>
      </w:r>
      <w:r w:rsidRPr="0098472F">
        <w:rPr>
          <w:rStyle w:val="StyleUnderline"/>
          <w:highlight w:val="cyan"/>
        </w:rPr>
        <w:t>to our collective understanding of earth systems</w:t>
      </w:r>
      <w:r w:rsidRPr="00771634">
        <w:rPr>
          <w:rStyle w:val="StyleUnderline"/>
        </w:rPr>
        <w:t>, social systems and their interactions.</w:t>
      </w:r>
      <w:r w:rsidRPr="00771634">
        <w:rPr>
          <w:sz w:val="14"/>
        </w:rPr>
        <w:t xml:space="preserve"> </w:t>
      </w:r>
      <w:r w:rsidRPr="0098472F">
        <w:rPr>
          <w:rStyle w:val="StyleUnderline"/>
          <w:highlight w:val="cyan"/>
        </w:rPr>
        <w:t>However, there has been a growing awareness that scientific knowledge alone is inadequate for addressing</w:t>
      </w:r>
      <w:r w:rsidRPr="00771634">
        <w:rPr>
          <w:rStyle w:val="StyleUnderline"/>
        </w:rPr>
        <w:t xml:space="preserve"> the erosion and </w:t>
      </w:r>
      <w:r w:rsidRPr="0098472F">
        <w:rPr>
          <w:rStyle w:val="StyleUnderline"/>
          <w:highlight w:val="cyan"/>
        </w:rPr>
        <w:t>degradation of biodiversity and ecosystem services</w:t>
      </w:r>
      <w:r w:rsidRPr="0098472F">
        <w:rPr>
          <w:sz w:val="14"/>
          <w:highlight w:val="cyan"/>
        </w:rPr>
        <w:t>.</w:t>
      </w:r>
      <w:r w:rsidRPr="00771634">
        <w:rPr>
          <w:sz w:val="14"/>
        </w:rPr>
        <w:t xml:space="preserve"> In particular, the knowledge of indigenous peoples and local communities – often referred to as local, indigenous or traditional knowledge – is increasingly recognized as a source of vital importance.</w:t>
      </w:r>
    </w:p>
    <w:p w:rsidR="00BC0C98" w:rsidRDefault="008819A1" w:rsidP="00B45804">
      <w:pPr>
        <w:pStyle w:val="Heading4"/>
      </w:pPr>
      <w:r>
        <w:t>Aff knowledge</w:t>
      </w:r>
      <w:r w:rsidR="00BC0C98">
        <w:t xml:space="preserve"> won’t spur effective change.</w:t>
      </w:r>
    </w:p>
    <w:p w:rsidR="00BC0C98" w:rsidRPr="00A710CC" w:rsidRDefault="00BC0C98" w:rsidP="00BC0C98">
      <w:pPr>
        <w:rPr>
          <w:rStyle w:val="Style13ptBold"/>
        </w:rPr>
      </w:pPr>
      <w:r w:rsidRPr="00A710CC">
        <w:rPr>
          <w:rStyle w:val="Style13ptBold"/>
        </w:rPr>
        <w:t>Gruber ‘12</w:t>
      </w:r>
    </w:p>
    <w:p w:rsidR="00BC0C98" w:rsidRPr="008819A1" w:rsidRDefault="00BC0C98" w:rsidP="008819A1">
      <w:pPr>
        <w:rPr>
          <w:sz w:val="18"/>
        </w:rPr>
      </w:pPr>
      <w:r w:rsidRPr="008819A1">
        <w:rPr>
          <w:sz w:val="18"/>
        </w:rPr>
        <w:t xml:space="preserve">Dr. </w:t>
      </w:r>
      <w:proofErr w:type="spellStart"/>
      <w:r w:rsidRPr="008819A1">
        <w:rPr>
          <w:sz w:val="18"/>
        </w:rPr>
        <w:t>Malte</w:t>
      </w:r>
      <w:proofErr w:type="spellEnd"/>
      <w:r w:rsidRPr="008819A1">
        <w:rPr>
          <w:sz w:val="18"/>
        </w:rPr>
        <w:t>-C. Gruber, Academic Council, a breeder at the Faculty of Law of the JW Goethe University in Frankfurt – “What Is It Like to Be Unborn</w:t>
      </w:r>
      <w:proofErr w:type="gramStart"/>
      <w:r w:rsidRPr="008819A1">
        <w:rPr>
          <w:sz w:val="18"/>
        </w:rPr>
        <w:t>?:</w:t>
      </w:r>
      <w:proofErr w:type="gramEnd"/>
      <w:r w:rsidRPr="008819A1">
        <w:rPr>
          <w:sz w:val="18"/>
        </w:rPr>
        <w:t xml:space="preserve"> Our Common Fate with Future Generations” – Modified for gendered language – http://www.jura.uni-frankfurt.d</w:t>
      </w:r>
      <w:r w:rsidR="00F572DA">
        <w:rPr>
          <w:sz w:val="18"/>
        </w:rPr>
        <w:t>e/44269233/Gruber_02_110603.pdf</w:t>
      </w:r>
    </w:p>
    <w:p w:rsidR="00365FAA" w:rsidRDefault="00BC0C98" w:rsidP="00BC0C98">
      <w:r w:rsidRPr="0098472F">
        <w:rPr>
          <w:rStyle w:val="StyleUnderline"/>
          <w:highlight w:val="cyan"/>
        </w:rPr>
        <w:t>As long as economic perspectives assume unquestioning, that</w:t>
      </w:r>
      <w:r w:rsidRPr="003E44CA">
        <w:rPr>
          <w:sz w:val="16"/>
        </w:rPr>
        <w:t xml:space="preserve"> culture and nature and especially </w:t>
      </w:r>
      <w:r w:rsidRPr="0098472F">
        <w:rPr>
          <w:rStyle w:val="StyleUnderline"/>
          <w:highlight w:val="cyan"/>
        </w:rPr>
        <w:t>biodiversity are to be safeguarded for the sake of (</w:t>
      </w:r>
      <w:proofErr w:type="spellStart"/>
      <w:r w:rsidRPr="0098472F">
        <w:rPr>
          <w:rStyle w:val="StyleUnderline"/>
          <w:highlight w:val="cyan"/>
        </w:rPr>
        <w:t>hu</w:t>
      </w:r>
      <w:proofErr w:type="spellEnd"/>
      <w:r w:rsidRPr="0098472F">
        <w:rPr>
          <w:rStyle w:val="StyleUnderline"/>
          <w:highlight w:val="cyan"/>
        </w:rPr>
        <w:t>)mankind alone, they will not be able to overcome the short-term perspective</w:t>
      </w:r>
      <w:r w:rsidRPr="003E44CA">
        <w:rPr>
          <w:sz w:val="16"/>
        </w:rPr>
        <w:t xml:space="preserve"> – not even if they apply the interest of these, traditional knowledge communities who are hard pressed by the economic powers. </w:t>
      </w:r>
      <w:r w:rsidRPr="0098472F">
        <w:rPr>
          <w:rStyle w:val="StyleUnderline"/>
          <w:highlight w:val="cyan"/>
        </w:rPr>
        <w:t>It is only a short-term benefit</w:t>
      </w:r>
      <w:r w:rsidRPr="003E44CA">
        <w:rPr>
          <w:sz w:val="16"/>
        </w:rPr>
        <w:t xml:space="preserve"> for the indigenous population </w:t>
      </w:r>
      <w:r w:rsidRPr="0098472F">
        <w:rPr>
          <w:rStyle w:val="StyleUnderline"/>
          <w:highlight w:val="cyan"/>
        </w:rPr>
        <w:t>and not a long-lasting one</w:t>
      </w:r>
      <w:r w:rsidRPr="003E44CA">
        <w:rPr>
          <w:sz w:val="16"/>
        </w:rPr>
        <w:t xml:space="preserve"> if they are included legally and financially in patents that are developed on the basis of their knowledge pool. </w:t>
      </w:r>
      <w:r w:rsidRPr="0098472F">
        <w:rPr>
          <w:rStyle w:val="StyleUnderline"/>
          <w:highlight w:val="cyan"/>
        </w:rPr>
        <w:t>Participation</w:t>
      </w:r>
      <w:r w:rsidRPr="003E44CA">
        <w:rPr>
          <w:sz w:val="16"/>
        </w:rPr>
        <w:t xml:space="preserve"> </w:t>
      </w:r>
      <w:r w:rsidRPr="0098472F">
        <w:rPr>
          <w:rStyle w:val="StyleUnderline"/>
          <w:highlight w:val="cyan"/>
        </w:rPr>
        <w:t>in a modern market development process may be conducive to the wellbeing of present</w:t>
      </w:r>
      <w:r>
        <w:rPr>
          <w:rStyle w:val="StyleUnderline"/>
        </w:rPr>
        <w:t xml:space="preserve"> </w:t>
      </w:r>
      <w:r w:rsidRPr="003E44CA">
        <w:rPr>
          <w:sz w:val="16"/>
        </w:rPr>
        <w:t xml:space="preserve">indigenous </w:t>
      </w:r>
      <w:r w:rsidRPr="0098472F">
        <w:rPr>
          <w:rStyle w:val="StyleUnderline"/>
          <w:highlight w:val="cyan"/>
        </w:rPr>
        <w:t>groups</w:t>
      </w:r>
      <w:r w:rsidRPr="003E44CA">
        <w:rPr>
          <w:rStyle w:val="StyleUnderline"/>
        </w:rPr>
        <w:t xml:space="preserve"> </w:t>
      </w:r>
      <w:r w:rsidRPr="003E44CA">
        <w:rPr>
          <w:sz w:val="16"/>
        </w:rPr>
        <w:t xml:space="preserve">and may help to secure their existing bodies of knowledge. </w:t>
      </w:r>
      <w:r w:rsidRPr="0098472F">
        <w:rPr>
          <w:rStyle w:val="StyleUnderline"/>
          <w:highlight w:val="cyan"/>
        </w:rPr>
        <w:t>However, at the same time the processes</w:t>
      </w:r>
      <w:r w:rsidRPr="003E44CA">
        <w:rPr>
          <w:sz w:val="16"/>
        </w:rPr>
        <w:t xml:space="preserve"> of generating new traditional knowledge and thus </w:t>
      </w:r>
      <w:r w:rsidRPr="0098472F">
        <w:rPr>
          <w:rStyle w:val="StyleUnderline"/>
          <w:highlight w:val="cyan"/>
        </w:rPr>
        <w:t>the future basis of existence</w:t>
      </w:r>
      <w:r w:rsidRPr="003E44CA">
        <w:rPr>
          <w:sz w:val="16"/>
        </w:rPr>
        <w:t xml:space="preserve"> of indigenous cultures </w:t>
      </w:r>
      <w:r w:rsidRPr="0098472F">
        <w:rPr>
          <w:rStyle w:val="StyleUnderline"/>
          <w:highlight w:val="cyan"/>
        </w:rPr>
        <w:t>are</w:t>
      </w:r>
      <w:r w:rsidRPr="003E44CA">
        <w:rPr>
          <w:rStyle w:val="StyleUnderline"/>
        </w:rPr>
        <w:t xml:space="preserve"> </w:t>
      </w:r>
      <w:r w:rsidRPr="003E44CA">
        <w:rPr>
          <w:sz w:val="16"/>
        </w:rPr>
        <w:t xml:space="preserve">thereby </w:t>
      </w:r>
      <w:proofErr w:type="spellStart"/>
      <w:r w:rsidRPr="0098472F">
        <w:rPr>
          <w:rStyle w:val="StyleUnderline"/>
          <w:highlight w:val="cyan"/>
        </w:rPr>
        <w:t>jeopardised</w:t>
      </w:r>
      <w:proofErr w:type="spellEnd"/>
      <w:r w:rsidRPr="003E44CA">
        <w:rPr>
          <w:sz w:val="16"/>
        </w:rPr>
        <w:t>.</w:t>
      </w:r>
    </w:p>
    <w:p w:rsidR="00365FAA" w:rsidRPr="00365FAA" w:rsidRDefault="00365FAA" w:rsidP="00365FAA"/>
    <w:p w:rsidR="008E09F5" w:rsidRDefault="008E09F5" w:rsidP="00B45804">
      <w:pPr>
        <w:pStyle w:val="Heading4"/>
      </w:pPr>
      <w:r>
        <w:t xml:space="preserve">Boosting scientific knowledge is insufficient- doesn’t lead to </w:t>
      </w:r>
      <w:proofErr w:type="gramStart"/>
      <w:r>
        <w:t>policy  action</w:t>
      </w:r>
      <w:proofErr w:type="gramEnd"/>
      <w:r>
        <w:t xml:space="preserve">. </w:t>
      </w:r>
    </w:p>
    <w:p w:rsidR="008E09F5" w:rsidRPr="002657F5" w:rsidRDefault="008E09F5" w:rsidP="008E09F5">
      <w:pPr>
        <w:rPr>
          <w:rStyle w:val="Style13ptBold"/>
        </w:rPr>
      </w:pPr>
      <w:r w:rsidRPr="002657F5">
        <w:rPr>
          <w:rStyle w:val="Style13ptBold"/>
        </w:rPr>
        <w:t>Williams ‘5</w:t>
      </w:r>
    </w:p>
    <w:p w:rsidR="008E09F5" w:rsidRPr="008E09F5" w:rsidRDefault="008E09F5" w:rsidP="008E09F5">
      <w:pPr>
        <w:rPr>
          <w:sz w:val="18"/>
        </w:rPr>
      </w:pPr>
      <w:r w:rsidRPr="008E09F5">
        <w:rPr>
          <w:sz w:val="18"/>
        </w:rPr>
        <w:t xml:space="preserve">Meryl J. Williams is Chair of the FAO Advisory Committee on Fisheries Research, and of the Board of Management, Australian Centre for International Agricultural Research. She is also a member of the Scientific Steering Committee of the Census of Marine Life. Journal of international Affairs, Fall/Winter 2005, vol. 59, no. 1. Obtained via </w:t>
      </w:r>
      <w:proofErr w:type="spellStart"/>
      <w:r w:rsidRPr="008E09F5">
        <w:rPr>
          <w:sz w:val="18"/>
        </w:rPr>
        <w:t>OmniFile</w:t>
      </w:r>
      <w:proofErr w:type="spellEnd"/>
      <w:r w:rsidRPr="008E09F5">
        <w:rPr>
          <w:sz w:val="18"/>
        </w:rPr>
        <w:t xml:space="preserve"> Full Text Select (H.W. Wilson) </w:t>
      </w:r>
    </w:p>
    <w:p w:rsidR="008E09F5" w:rsidRDefault="008E09F5" w:rsidP="008E09F5">
      <w:pPr>
        <w:rPr>
          <w:sz w:val="16"/>
        </w:rPr>
      </w:pPr>
      <w:r w:rsidRPr="002657F5">
        <w:rPr>
          <w:sz w:val="16"/>
        </w:rPr>
        <w:t xml:space="preserve">In recent years, fishery </w:t>
      </w:r>
      <w:r w:rsidRPr="0098472F">
        <w:rPr>
          <w:rStyle w:val="StyleUnderline"/>
          <w:highlight w:val="cyan"/>
        </w:rPr>
        <w:t>science</w:t>
      </w:r>
      <w:r w:rsidRPr="002657F5">
        <w:rPr>
          <w:rStyle w:val="StyleUnderline"/>
        </w:rPr>
        <w:t xml:space="preserve"> </w:t>
      </w:r>
      <w:r w:rsidRPr="002657F5">
        <w:rPr>
          <w:sz w:val="16"/>
        </w:rPr>
        <w:t xml:space="preserve">has been not only the preserve of publicly funded government and university experts; it </w:t>
      </w:r>
      <w:r w:rsidRPr="0098472F">
        <w:rPr>
          <w:rStyle w:val="StyleUnderline"/>
          <w:highlight w:val="cyan"/>
        </w:rPr>
        <w:t>has</w:t>
      </w:r>
      <w:r w:rsidRPr="002657F5">
        <w:rPr>
          <w:rStyle w:val="StyleUnderline"/>
        </w:rPr>
        <w:t xml:space="preserve"> </w:t>
      </w:r>
      <w:r w:rsidRPr="002657F5">
        <w:rPr>
          <w:sz w:val="16"/>
        </w:rPr>
        <w:t xml:space="preserve">also </w:t>
      </w:r>
      <w:r w:rsidRPr="0098472F">
        <w:rPr>
          <w:rStyle w:val="StyleUnderline"/>
          <w:highlight w:val="cyan"/>
        </w:rPr>
        <w:t>become a weapon for non-government</w:t>
      </w:r>
      <w:r w:rsidRPr="002657F5">
        <w:rPr>
          <w:sz w:val="16"/>
        </w:rPr>
        <w:t xml:space="preserve"> conservation </w:t>
      </w:r>
      <w:r w:rsidRPr="0098472F">
        <w:rPr>
          <w:rStyle w:val="StyleUnderline"/>
          <w:highlight w:val="cyan"/>
        </w:rPr>
        <w:t>groups that</w:t>
      </w:r>
      <w:r w:rsidRPr="002657F5">
        <w:rPr>
          <w:sz w:val="16"/>
        </w:rPr>
        <w:t xml:space="preserve"> </w:t>
      </w:r>
      <w:r w:rsidRPr="0098472F">
        <w:rPr>
          <w:rStyle w:val="StyleUnderline"/>
          <w:highlight w:val="cyan"/>
        </w:rPr>
        <w:t>advocate</w:t>
      </w:r>
      <w:r w:rsidRPr="002657F5">
        <w:rPr>
          <w:rStyle w:val="StyleUnderline"/>
        </w:rPr>
        <w:t xml:space="preserve"> </w:t>
      </w:r>
      <w:r w:rsidRPr="002657F5">
        <w:rPr>
          <w:sz w:val="16"/>
        </w:rPr>
        <w:t xml:space="preserve">sustainability and </w:t>
      </w:r>
      <w:r w:rsidRPr="0098472F">
        <w:rPr>
          <w:rStyle w:val="StyleUnderline"/>
          <w:highlight w:val="cyan"/>
        </w:rPr>
        <w:t>conservation</w:t>
      </w:r>
      <w:r w:rsidRPr="002657F5">
        <w:rPr>
          <w:sz w:val="16"/>
        </w:rPr>
        <w:t xml:space="preserve">.44 </w:t>
      </w:r>
      <w:r w:rsidRPr="0098472F">
        <w:rPr>
          <w:rStyle w:val="StyleUnderline"/>
          <w:highlight w:val="cyan"/>
        </w:rPr>
        <w:t>But while scientific and conservationist approaches may overlap, in the end, they require the same key actors</w:t>
      </w:r>
      <w:r w:rsidRPr="002657F5">
        <w:rPr>
          <w:sz w:val="16"/>
        </w:rPr>
        <w:t xml:space="preserve">: </w:t>
      </w:r>
      <w:r w:rsidRPr="0098472F">
        <w:rPr>
          <w:rStyle w:val="Emphasis"/>
          <w:highlight w:val="cyan"/>
        </w:rPr>
        <w:t>governments</w:t>
      </w:r>
      <w:r w:rsidRPr="002657F5">
        <w:rPr>
          <w:sz w:val="16"/>
        </w:rPr>
        <w:t xml:space="preserve"> and the fishing and seafood industries. 45 Conservationists attempt to shift political power from the fishing industry, thereby creating more space for governments to act. Both approaches rely on scientific information and value systems that target more sustainable outcomes. 46 </w:t>
      </w:r>
      <w:r w:rsidRPr="0098472F">
        <w:rPr>
          <w:rStyle w:val="StyleUnderline"/>
          <w:highlight w:val="cyan"/>
        </w:rPr>
        <w:t>Past failures to heed scientific and conservationist advice,</w:t>
      </w:r>
      <w:r w:rsidRPr="002657F5">
        <w:rPr>
          <w:sz w:val="16"/>
        </w:rPr>
        <w:t xml:space="preserve"> however, </w:t>
      </w:r>
      <w:r w:rsidRPr="0098472F">
        <w:rPr>
          <w:rStyle w:val="StyleUnderline"/>
          <w:highlight w:val="cyan"/>
        </w:rPr>
        <w:t xml:space="preserve">have been numerous, and they suggest that </w:t>
      </w:r>
      <w:r w:rsidRPr="0098472F">
        <w:rPr>
          <w:rStyle w:val="Emphasis"/>
          <w:highlight w:val="cyan"/>
        </w:rPr>
        <w:t>information and knowledge alone will not save high seas fisheries.</w:t>
      </w:r>
      <w:r w:rsidRPr="002657F5">
        <w:rPr>
          <w:sz w:val="16"/>
        </w:rPr>
        <w:t xml:space="preserve"> Political support and technologically feasible methods are also needed.</w:t>
      </w:r>
    </w:p>
    <w:p w:rsidR="00E80D76" w:rsidRDefault="00E80D76" w:rsidP="00E80D76">
      <w:pPr>
        <w:pStyle w:val="Heading4"/>
      </w:pPr>
      <w:r>
        <w:lastRenderedPageBreak/>
        <w:t>Empirics prove- the IPCC Consensus shows that even with knowledge the US go</w:t>
      </w:r>
      <w:r w:rsidR="00772294">
        <w:t xml:space="preserve">vernment is not likely to respond towards climate change </w:t>
      </w:r>
    </w:p>
    <w:p w:rsidR="00E80D76" w:rsidRDefault="00E80D76" w:rsidP="00E80D76">
      <w:pPr>
        <w:rPr>
          <w:rStyle w:val="Style13ptBold"/>
        </w:rPr>
      </w:pPr>
      <w:proofErr w:type="spellStart"/>
      <w:r w:rsidRPr="00E80D76">
        <w:rPr>
          <w:rStyle w:val="Style13ptBold"/>
        </w:rPr>
        <w:t>Grundmann</w:t>
      </w:r>
      <w:proofErr w:type="spellEnd"/>
      <w:r w:rsidRPr="00E80D76">
        <w:rPr>
          <w:rStyle w:val="Style13ptBold"/>
        </w:rPr>
        <w:t xml:space="preserve"> ‘7</w:t>
      </w:r>
    </w:p>
    <w:p w:rsidR="00E80D76" w:rsidRPr="00772294" w:rsidRDefault="00772294" w:rsidP="00E80D76">
      <w:pPr>
        <w:rPr>
          <w:sz w:val="18"/>
        </w:rPr>
      </w:pPr>
      <w:r w:rsidRPr="00772294">
        <w:rPr>
          <w:sz w:val="18"/>
        </w:rPr>
        <w:t xml:space="preserve">Reiner </w:t>
      </w:r>
      <w:proofErr w:type="spellStart"/>
      <w:r w:rsidRPr="00772294">
        <w:rPr>
          <w:sz w:val="18"/>
        </w:rPr>
        <w:t>Grundmann</w:t>
      </w:r>
      <w:proofErr w:type="spellEnd"/>
      <w:r w:rsidRPr="00772294">
        <w:rPr>
          <w:sz w:val="18"/>
        </w:rPr>
        <w:t xml:space="preserve"> studied in the School of Languages and Social Science, Aston University, Birmingham and UK “</w:t>
      </w:r>
      <w:r w:rsidR="00E80D76" w:rsidRPr="00772294">
        <w:rPr>
          <w:sz w:val="18"/>
        </w:rPr>
        <w:t>Climate Change and Knowledge</w:t>
      </w:r>
      <w:r w:rsidRPr="00772294">
        <w:rPr>
          <w:sz w:val="18"/>
        </w:rPr>
        <w:t xml:space="preserve"> </w:t>
      </w:r>
      <w:r w:rsidR="00E80D76" w:rsidRPr="00772294">
        <w:rPr>
          <w:sz w:val="18"/>
        </w:rPr>
        <w:t>Politics</w:t>
      </w:r>
      <w:r w:rsidRPr="00772294">
        <w:rPr>
          <w:sz w:val="18"/>
        </w:rPr>
        <w:t>”http://stsclimate.soc.ku.dk/papers/grundmannclimatechangeandknowledgepolitics.pdf</w:t>
      </w:r>
    </w:p>
    <w:p w:rsidR="00E80D76" w:rsidRPr="00E80D76" w:rsidRDefault="00E80D76" w:rsidP="00E80D76">
      <w:pPr>
        <w:rPr>
          <w:sz w:val="14"/>
        </w:rPr>
      </w:pPr>
      <w:r w:rsidRPr="00E80D76">
        <w:rPr>
          <w:rStyle w:val="StyleUnderline"/>
        </w:rPr>
        <w:t>The role of the IPCC is to review and assess the published scientific literature on climate change, its costs, impacts and possible policy responses.</w:t>
      </w:r>
      <w:r w:rsidRPr="00E80D76">
        <w:rPr>
          <w:sz w:val="14"/>
        </w:rPr>
        <w:t xml:space="preserve"> It also plays a role in assessing scientific and technical issues for the UN Framework Convention on Climate Change. Founded in 1988</w:t>
      </w:r>
      <w:r w:rsidRPr="00E80D76">
        <w:rPr>
          <w:rStyle w:val="StyleUnderline"/>
        </w:rPr>
        <w:t>, it</w:t>
      </w:r>
      <w:r w:rsidRPr="00E80D76">
        <w:rPr>
          <w:sz w:val="14"/>
        </w:rPr>
        <w:t xml:space="preserve"> attempts to </w:t>
      </w:r>
      <w:r w:rsidRPr="00E80D76">
        <w:rPr>
          <w:rStyle w:val="StyleUnderline"/>
        </w:rPr>
        <w:t>reach a consensus view on the scientific aspects of global climate change as this is seen as necessary for obtaining policy decisions that are based on best available knowledge</w:t>
      </w:r>
      <w:r w:rsidRPr="00E80D76">
        <w:rPr>
          <w:sz w:val="14"/>
        </w:rPr>
        <w:t xml:space="preserve">. </w:t>
      </w:r>
      <w:r w:rsidRPr="00E80D76">
        <w:rPr>
          <w:rStyle w:val="StyleUnderline"/>
        </w:rPr>
        <w:t>When</w:t>
      </w:r>
      <w:r w:rsidRPr="00E80D76">
        <w:rPr>
          <w:sz w:val="14"/>
        </w:rPr>
        <w:t xml:space="preserve"> the first chairman of </w:t>
      </w:r>
      <w:r w:rsidRPr="00E80D76">
        <w:rPr>
          <w:rStyle w:val="StyleUnderline"/>
        </w:rPr>
        <w:t>the IPCC</w:t>
      </w:r>
      <w:r w:rsidRPr="00E80D76">
        <w:rPr>
          <w:sz w:val="14"/>
        </w:rPr>
        <w:t xml:space="preserve">, Bert Bolin, explained that the IPCC </w:t>
      </w:r>
      <w:r w:rsidRPr="00E80D76">
        <w:rPr>
          <w:rStyle w:val="StyleUnderline"/>
        </w:rPr>
        <w:t xml:space="preserve">was designed in order to boost trust in the science among nations, this was an expression of an intuitive political strategy </w:t>
      </w:r>
      <w:r w:rsidRPr="00E80D76">
        <w:rPr>
          <w:sz w:val="14"/>
        </w:rPr>
        <w:t xml:space="preserve">assuming that a greater and wider participation would ensure a stable political outcome. With hindsight we may say that this hope has been disappointed. This should not come as a surprise to social scientists. </w:t>
      </w:r>
      <w:r w:rsidRPr="00E80D76">
        <w:rPr>
          <w:rStyle w:val="StyleUnderline"/>
        </w:rPr>
        <w:t>In its first report the IPCC stated</w:t>
      </w:r>
      <w:r w:rsidRPr="00E80D76">
        <w:rPr>
          <w:sz w:val="14"/>
        </w:rPr>
        <w:t xml:space="preserve"> that continued greenhouse gas </w:t>
      </w:r>
      <w:r w:rsidRPr="00E80D76">
        <w:rPr>
          <w:rStyle w:val="StyleUnderline"/>
        </w:rPr>
        <w:t>(GHG) emissions</w:t>
      </w:r>
      <w:r w:rsidRPr="00E80D76">
        <w:rPr>
          <w:sz w:val="14"/>
        </w:rPr>
        <w:t xml:space="preserve"> would enhance the greenhouse effect (Houghton et al., 1990). </w:t>
      </w:r>
      <w:r w:rsidRPr="00E80D76">
        <w:rPr>
          <w:rStyle w:val="StyleUnderline"/>
        </w:rPr>
        <w:t>In its second report, it affirmed that ‘the balance of evidence suggests that there is a discernible human influence on climate change’</w:t>
      </w:r>
      <w:r w:rsidRPr="00E80D76">
        <w:rPr>
          <w:sz w:val="14"/>
        </w:rPr>
        <w:t xml:space="preserve"> (Houghton et al., 1996). In its third report, it noted that over the last century, the earth has warmed by 0.68C, and the increase is at least partly due to the anthropogenic release of GHGs (Houghton et al., 2001).3 </w:t>
      </w:r>
      <w:r w:rsidRPr="00E80D76">
        <w:rPr>
          <w:rStyle w:val="StyleUnderline"/>
        </w:rPr>
        <w:t>From around the world, more than 2000 scientists have contributed to these reports. The IPCC likes to present itself as the international authoritative body pronouncing scientific expertise on the issue.</w:t>
      </w:r>
      <w:r w:rsidRPr="00E80D76">
        <w:rPr>
          <w:sz w:val="14"/>
        </w:rPr>
        <w:t xml:space="preserve"> However, some ‘contrarian’ scientists and other critics think that the IPCC misrepresents the state of knowledge and exaggerates the size and urgency of the problem. While the sceptics accuse IPCC scientists of being environmentalists in disguise, others point to the processes of exclusion of specific social groups representing different knowledge claims (</w:t>
      </w:r>
      <w:proofErr w:type="spellStart"/>
      <w:r w:rsidRPr="00E80D76">
        <w:rPr>
          <w:sz w:val="14"/>
        </w:rPr>
        <w:t>Boehmer</w:t>
      </w:r>
      <w:proofErr w:type="spellEnd"/>
      <w:r w:rsidRPr="00E80D76">
        <w:rPr>
          <w:sz w:val="14"/>
        </w:rPr>
        <w:t xml:space="preserve">-Christiansen, 1994a, b; Miller &amp; Edwards, 2001). </w:t>
      </w:r>
      <w:r w:rsidRPr="00E80D76">
        <w:rPr>
          <w:rStyle w:val="StyleUnderline"/>
        </w:rPr>
        <w:t>The IPCC has been described as a hybrid organization, mixing policy and science</w:t>
      </w:r>
      <w:r w:rsidRPr="00E80D76">
        <w:rPr>
          <w:sz w:val="14"/>
        </w:rPr>
        <w:t xml:space="preserve"> (Miller, 2001). There is no agreement among commentators about who is ultimately more influential, the scientists or government officials.4 Be that as it may, it seems as if </w:t>
      </w:r>
      <w:r w:rsidRPr="00E80D76">
        <w:rPr>
          <w:rStyle w:val="StyleUnderline"/>
        </w:rPr>
        <w:t>the strong presence of US scientists does not always dovetail with the line of the US government</w:t>
      </w:r>
      <w:r w:rsidRPr="00E80D76">
        <w:rPr>
          <w:sz w:val="14"/>
        </w:rPr>
        <w:t xml:space="preserve">. In other words, even if politicians have a say in the wording of the IPCC reports, this does not mean that governments are equally happy with the results. </w:t>
      </w:r>
      <w:r w:rsidRPr="00E80D76">
        <w:rPr>
          <w:rStyle w:val="StyleUnderline"/>
        </w:rPr>
        <w:t xml:space="preserve">It is obvious that various US governments have ignored the IPCC while others </w:t>
      </w:r>
      <w:r w:rsidRPr="00E80D76">
        <w:rPr>
          <w:sz w:val="14"/>
        </w:rPr>
        <w:t>(especially in Europe) have endorsed it. The notion of the IPCC being a hybrid.</w:t>
      </w:r>
    </w:p>
    <w:p w:rsidR="00D0459D" w:rsidRDefault="00D0459D" w:rsidP="00D0459D">
      <w:pPr>
        <w:pStyle w:val="Heading1"/>
      </w:pPr>
      <w:r>
        <w:lastRenderedPageBreak/>
        <w:t xml:space="preserve">OFFCASE </w:t>
      </w:r>
    </w:p>
    <w:p w:rsidR="00CD560B" w:rsidRDefault="001D3D51" w:rsidP="001D3D51">
      <w:pPr>
        <w:pStyle w:val="Heading2"/>
      </w:pPr>
      <w:r>
        <w:lastRenderedPageBreak/>
        <w:t>PTX</w:t>
      </w:r>
    </w:p>
    <w:p w:rsidR="00F43994" w:rsidRDefault="00F43994" w:rsidP="00793179"/>
    <w:p w:rsidR="00793179" w:rsidRPr="00133F7A" w:rsidRDefault="00793179" w:rsidP="00B45804">
      <w:pPr>
        <w:pStyle w:val="Heading4"/>
      </w:pPr>
      <w:r>
        <w:t>NOAA funding costs PC – Obama pushes, spending causes intense opposition and pushes off other agenda items</w:t>
      </w:r>
    </w:p>
    <w:p w:rsidR="00793179" w:rsidRPr="00793179" w:rsidRDefault="00793179" w:rsidP="00793179">
      <w:pPr>
        <w:rPr>
          <w:rStyle w:val="Style13ptBold"/>
        </w:rPr>
      </w:pPr>
      <w:proofErr w:type="spellStart"/>
      <w:r w:rsidRPr="00793179">
        <w:rPr>
          <w:rStyle w:val="Style13ptBold"/>
        </w:rPr>
        <w:t>Bondareff</w:t>
      </w:r>
      <w:proofErr w:type="spellEnd"/>
      <w:r w:rsidRPr="00793179">
        <w:rPr>
          <w:rStyle w:val="Style13ptBold"/>
        </w:rPr>
        <w:t xml:space="preserve"> 13</w:t>
      </w:r>
    </w:p>
    <w:p w:rsidR="00793179" w:rsidRPr="00793179" w:rsidRDefault="00793179" w:rsidP="00793179">
      <w:pPr>
        <w:rPr>
          <w:sz w:val="18"/>
        </w:rPr>
      </w:pPr>
      <w:r w:rsidRPr="00793179">
        <w:rPr>
          <w:sz w:val="18"/>
        </w:rPr>
        <w:t xml:space="preserve">Joan </w:t>
      </w:r>
      <w:proofErr w:type="spellStart"/>
      <w:r w:rsidRPr="00793179">
        <w:rPr>
          <w:sz w:val="18"/>
        </w:rPr>
        <w:t>Bondareff</w:t>
      </w:r>
      <w:proofErr w:type="spellEnd"/>
      <w:r w:rsidRPr="00793179">
        <w:rPr>
          <w:sz w:val="18"/>
        </w:rPr>
        <w:t xml:space="preserve"> is a practicing lawyer focused on marine transportation, environmental, and legislative issues and Blank Rome. Prior to joining Blank Rome, Ms. </w:t>
      </w:r>
      <w:proofErr w:type="spellStart"/>
      <w:r w:rsidRPr="00793179">
        <w:rPr>
          <w:sz w:val="18"/>
        </w:rPr>
        <w:t>Bondareff</w:t>
      </w:r>
      <w:proofErr w:type="spellEnd"/>
      <w:r w:rsidRPr="00793179">
        <w:rPr>
          <w:sz w:val="18"/>
        </w:rPr>
        <w:t xml:space="preserve"> was chief counsel and acting deputy administrator of the Maritime Administration, U.S. Department of Transportation. She was also former majority counsel for the House Committee on Merchant Marine and Fisheries 6-18-2013 “United States: The Budget Outlook </w:t>
      </w:r>
      <w:proofErr w:type="gramStart"/>
      <w:r w:rsidRPr="00793179">
        <w:rPr>
          <w:sz w:val="18"/>
        </w:rPr>
        <w:t>For Maritime Programs For</w:t>
      </w:r>
      <w:proofErr w:type="gramEnd"/>
      <w:r w:rsidRPr="00793179">
        <w:rPr>
          <w:sz w:val="18"/>
        </w:rPr>
        <w:t xml:space="preserve"> FY2014” </w:t>
      </w:r>
      <w:hyperlink r:id="rId30" w:history="1">
        <w:r w:rsidRPr="00793179">
          <w:rPr>
            <w:rStyle w:val="Hyperlink"/>
            <w:sz w:val="18"/>
          </w:rPr>
          <w:t>http://www.mondaq.com/unitedstates/x/245562/Marine+Shipping/The+Budget+Outlook+for+Maritime+Programs+for+FY2014</w:t>
        </w:r>
      </w:hyperlink>
      <w:r>
        <w:rPr>
          <w:sz w:val="18"/>
        </w:rPr>
        <w:t xml:space="preserve"> DA: 6-7-</w:t>
      </w:r>
      <w:r w:rsidRPr="00793179">
        <w:rPr>
          <w:sz w:val="18"/>
        </w:rPr>
        <w:t>14</w:t>
      </w:r>
    </w:p>
    <w:p w:rsidR="00793179" w:rsidRPr="00793179" w:rsidRDefault="00793179" w:rsidP="00793179">
      <w:pPr>
        <w:rPr>
          <w:sz w:val="14"/>
        </w:rPr>
      </w:pPr>
      <w:r w:rsidRPr="0098472F">
        <w:rPr>
          <w:rStyle w:val="StyleUnderline"/>
          <w:highlight w:val="cyan"/>
        </w:rPr>
        <w:t>The President's budget request</w:t>
      </w:r>
      <w:r w:rsidRPr="00793179">
        <w:rPr>
          <w:sz w:val="14"/>
        </w:rPr>
        <w:t xml:space="preserve"> for FY2014, usually delivered in February of the year prior to the beginning of a fiscal year, was delivered late this year. The President's budget </w:t>
      </w:r>
      <w:r w:rsidRPr="00133F7A">
        <w:rPr>
          <w:rStyle w:val="StyleUnderline"/>
        </w:rPr>
        <w:t>arrived</w:t>
      </w:r>
      <w:r w:rsidRPr="00793179">
        <w:rPr>
          <w:sz w:val="14"/>
        </w:rPr>
        <w:t xml:space="preserve"> in Congress </w:t>
      </w:r>
      <w:r w:rsidRPr="00133F7A">
        <w:rPr>
          <w:rStyle w:val="StyleUnderline"/>
        </w:rPr>
        <w:t>in the midst of</w:t>
      </w:r>
      <w:r w:rsidRPr="00793179">
        <w:rPr>
          <w:sz w:val="14"/>
        </w:rPr>
        <w:t xml:space="preserve"> two </w:t>
      </w:r>
      <w:r w:rsidRPr="00793179">
        <w:rPr>
          <w:rStyle w:val="StyleUnderline"/>
        </w:rPr>
        <w:t>very different views</w:t>
      </w:r>
      <w:r w:rsidRPr="00793179">
        <w:rPr>
          <w:sz w:val="14"/>
        </w:rPr>
        <w:t xml:space="preserve"> </w:t>
      </w:r>
      <w:r w:rsidRPr="00133F7A">
        <w:rPr>
          <w:rStyle w:val="StyleUnderline"/>
        </w:rPr>
        <w:t>of the budget</w:t>
      </w:r>
      <w:r w:rsidRPr="00793179">
        <w:rPr>
          <w:sz w:val="14"/>
        </w:rPr>
        <w:t xml:space="preserve"> passed </w:t>
      </w:r>
      <w:r w:rsidRPr="00133F7A">
        <w:rPr>
          <w:rStyle w:val="StyleUnderline"/>
        </w:rPr>
        <w:t>by the House</w:t>
      </w:r>
      <w:r w:rsidRPr="00793179">
        <w:rPr>
          <w:sz w:val="14"/>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793179">
        <w:rPr>
          <w:sz w:val="14"/>
        </w:rPr>
        <w:t>Rigell</w:t>
      </w:r>
      <w:proofErr w:type="spellEnd"/>
      <w:r w:rsidRPr="00793179">
        <w:rPr>
          <w:sz w:val="14"/>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the President has requested a total of $5.4 billion, an increase of $541 million over the 2012 spending plan. The budget includes $929 million for the National Marine Fisheries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an increase of $21 million to support an additional 1,627 days-at-sea for NOAA's oceanographic research fleet. Summary The House and Senate are currently holding a series of hearings featuring Administration witnesses to delve into the President's budget requests.</w:t>
      </w:r>
      <w:r w:rsidRPr="00793179">
        <w:rPr>
          <w:sz w:val="14"/>
          <w:szCs w:val="20"/>
        </w:rPr>
        <w:t xml:space="preserve"> </w:t>
      </w:r>
      <w:r w:rsidRPr="00133F7A">
        <w:rPr>
          <w:rStyle w:val="StyleUnderline"/>
          <w:sz w:val="20"/>
          <w:szCs w:val="20"/>
        </w:rPr>
        <w:t>The House</w:t>
      </w:r>
      <w:r w:rsidRPr="00793179">
        <w:rPr>
          <w:sz w:val="14"/>
          <w:szCs w:val="20"/>
        </w:rPr>
        <w:t xml:space="preserve"> </w:t>
      </w:r>
      <w:r w:rsidRPr="00793179">
        <w:rPr>
          <w:sz w:val="14"/>
        </w:rPr>
        <w:t xml:space="preserve">of Representatives </w:t>
      </w:r>
      <w:r w:rsidRPr="0098472F">
        <w:rPr>
          <w:rStyle w:val="StyleUnderline"/>
          <w:highlight w:val="cyan"/>
        </w:rPr>
        <w:t>is likely to pass</w:t>
      </w:r>
      <w:r w:rsidRPr="00793179">
        <w:rPr>
          <w:sz w:val="14"/>
        </w:rPr>
        <w:t xml:space="preserve"> appropriation </w:t>
      </w:r>
      <w:r w:rsidRPr="0098472F">
        <w:rPr>
          <w:rStyle w:val="StyleUnderline"/>
          <w:highlight w:val="cyan"/>
        </w:rPr>
        <w:t>bills</w:t>
      </w:r>
      <w:r w:rsidRPr="00793179">
        <w:rPr>
          <w:sz w:val="14"/>
        </w:rPr>
        <w:t xml:space="preserve"> that are vastly</w:t>
      </w:r>
      <w:r w:rsidRPr="00133F7A">
        <w:rPr>
          <w:rStyle w:val="Emphasis"/>
        </w:rPr>
        <w:t xml:space="preserve"> </w:t>
      </w:r>
      <w:r w:rsidRPr="0098472F">
        <w:rPr>
          <w:rStyle w:val="Emphasis"/>
          <w:highlight w:val="cyan"/>
        </w:rPr>
        <w:t>different</w:t>
      </w:r>
      <w:r w:rsidRPr="0098472F">
        <w:rPr>
          <w:sz w:val="14"/>
          <w:highlight w:val="cyan"/>
        </w:rPr>
        <w:t xml:space="preserve"> </w:t>
      </w:r>
      <w:r w:rsidRPr="0098472F">
        <w:rPr>
          <w:rStyle w:val="StyleUnderline"/>
          <w:highlight w:val="cyan"/>
        </w:rPr>
        <w:t>from the White House's request</w:t>
      </w:r>
      <w:r w:rsidRPr="0098472F">
        <w:rPr>
          <w:sz w:val="14"/>
          <w:highlight w:val="cyan"/>
        </w:rPr>
        <w:t>.</w:t>
      </w:r>
      <w:r w:rsidRPr="00793179">
        <w:rPr>
          <w:sz w:val="14"/>
        </w:rPr>
        <w:t xml:space="preserve"> In fact, </w:t>
      </w:r>
      <w:r w:rsidRPr="0098472F">
        <w:rPr>
          <w:rStyle w:val="StyleUnderline"/>
          <w:highlight w:val="cyan"/>
        </w:rPr>
        <w:t>Members</w:t>
      </w:r>
      <w:r w:rsidRPr="00793179">
        <w:rPr>
          <w:sz w:val="14"/>
        </w:rPr>
        <w:t xml:space="preserve"> of the House Appropriations Committee, such as Congressman Frank Wolf (R-VA), Chair of the Commerce, Justice, Science Appropriation Subcommittee, </w:t>
      </w:r>
      <w:r w:rsidRPr="0098472F">
        <w:rPr>
          <w:rStyle w:val="StyleUnderline"/>
          <w:highlight w:val="cyan"/>
        </w:rPr>
        <w:t>have</w:t>
      </w:r>
      <w:r w:rsidRPr="00793179">
        <w:rPr>
          <w:sz w:val="14"/>
        </w:rPr>
        <w:t xml:space="preserve"> already </w:t>
      </w:r>
      <w:r w:rsidRPr="0098472F">
        <w:rPr>
          <w:rStyle w:val="StyleUnderline"/>
          <w:highlight w:val="cyan"/>
        </w:rPr>
        <w:t>questioned</w:t>
      </w:r>
      <w:r w:rsidRPr="0098472F">
        <w:rPr>
          <w:sz w:val="14"/>
          <w:highlight w:val="cyan"/>
        </w:rPr>
        <w:t xml:space="preserve"> </w:t>
      </w:r>
      <w:r w:rsidRPr="0098472F">
        <w:rPr>
          <w:rStyle w:val="StyleUnderline"/>
          <w:highlight w:val="cyan"/>
        </w:rPr>
        <w:t>whether</w:t>
      </w:r>
      <w:r w:rsidRPr="00793179">
        <w:rPr>
          <w:sz w:val="14"/>
        </w:rPr>
        <w:t xml:space="preserve"> full </w:t>
      </w:r>
      <w:r w:rsidRPr="0098472F">
        <w:rPr>
          <w:rStyle w:val="StyleUnderline"/>
          <w:highlight w:val="cyan"/>
        </w:rPr>
        <w:t>funding can be provided for</w:t>
      </w:r>
      <w:r w:rsidRPr="0098472F">
        <w:rPr>
          <w:sz w:val="14"/>
          <w:highlight w:val="cyan"/>
        </w:rPr>
        <w:t xml:space="preserve"> </w:t>
      </w:r>
      <w:r w:rsidRPr="0098472F">
        <w:rPr>
          <w:rStyle w:val="StyleUnderline"/>
          <w:highlight w:val="cyan"/>
        </w:rPr>
        <w:t>the</w:t>
      </w:r>
      <w:r w:rsidRPr="00793179">
        <w:rPr>
          <w:sz w:val="14"/>
        </w:rPr>
        <w:t xml:space="preserve"> Commerce</w:t>
      </w:r>
      <w:r w:rsidRPr="0098472F">
        <w:rPr>
          <w:sz w:val="14"/>
          <w:highlight w:val="cyan"/>
        </w:rPr>
        <w:t>/</w:t>
      </w:r>
      <w:r w:rsidRPr="0098472F">
        <w:rPr>
          <w:rStyle w:val="StyleUnderline"/>
          <w:highlight w:val="cyan"/>
        </w:rPr>
        <w:t>NOAA</w:t>
      </w:r>
      <w:r w:rsidRPr="00793179">
        <w:rPr>
          <w:sz w:val="14"/>
        </w:rPr>
        <w:t xml:space="preserve"> budgets. </w:t>
      </w:r>
      <w:r w:rsidRPr="0098472F">
        <w:rPr>
          <w:rStyle w:val="StyleUnderline"/>
          <w:highlight w:val="cyan"/>
        </w:rPr>
        <w:t>It also remains to be seen whether Congress can revert to regular order</w:t>
      </w:r>
      <w:r w:rsidRPr="00133F7A">
        <w:rPr>
          <w:rStyle w:val="StyleUnderline"/>
        </w:rPr>
        <w:t>,</w:t>
      </w:r>
      <w:r w:rsidRPr="00793179">
        <w:rPr>
          <w:sz w:val="14"/>
        </w:rPr>
        <w:t xml:space="preserve"> i.e., by passing the individual appropriation bills to keep the government operational in 2014, or whether another CR will be adopted. Senate Appropriations Committee Chair Barbara Mikulski (D-MD) has a desire to return to regular order, but this</w:t>
      </w:r>
      <w:r w:rsidRPr="00133F7A">
        <w:rPr>
          <w:rStyle w:val="StyleUnderline"/>
        </w:rPr>
        <w:t xml:space="preserve"> </w:t>
      </w:r>
      <w:r w:rsidRPr="0098472F">
        <w:rPr>
          <w:rStyle w:val="StyleUnderline"/>
          <w:highlight w:val="cyan"/>
        </w:rPr>
        <w:t>is not likely to happen</w:t>
      </w:r>
      <w:r w:rsidRPr="00133F7A">
        <w:rPr>
          <w:rStyle w:val="StyleUnderline"/>
        </w:rPr>
        <w:t xml:space="preserve"> in the near term </w:t>
      </w:r>
      <w:r w:rsidRPr="00793179">
        <w:rPr>
          <w:sz w:val="14"/>
        </w:rPr>
        <w:t xml:space="preserve">except for defense agencies where bipartisan agreement is more likely to be reached. </w:t>
      </w:r>
      <w:r w:rsidRPr="0098472F">
        <w:rPr>
          <w:rStyle w:val="StyleUnderline"/>
          <w:highlight w:val="cyan"/>
        </w:rPr>
        <w:t>The government keeps limping along with cuts from sequester</w:t>
      </w:r>
      <w:r w:rsidRPr="0098472F">
        <w:rPr>
          <w:sz w:val="14"/>
          <w:highlight w:val="cyan"/>
        </w:rPr>
        <w:t xml:space="preserve">, </w:t>
      </w:r>
      <w:r w:rsidRPr="0098472F">
        <w:rPr>
          <w:rStyle w:val="StyleUnderline"/>
          <w:highlight w:val="cyan"/>
        </w:rPr>
        <w:t>delays in Congressional approval for spending plans, and uncertainties</w:t>
      </w:r>
      <w:r w:rsidRPr="0098472F">
        <w:rPr>
          <w:sz w:val="14"/>
          <w:highlight w:val="cyan"/>
        </w:rPr>
        <w:t xml:space="preserve"> </w:t>
      </w:r>
      <w:r w:rsidRPr="0098472F">
        <w:rPr>
          <w:rStyle w:val="StyleUnderline"/>
          <w:highlight w:val="cyan"/>
        </w:rPr>
        <w:t>in the outcome</w:t>
      </w:r>
      <w:r w:rsidRPr="00793179">
        <w:rPr>
          <w:sz w:val="14"/>
        </w:rPr>
        <w:t xml:space="preserve"> for 2014. These challenges will also have a significant effect on their constituents as contracts and grants are delayed. </w:t>
      </w:r>
      <w:r w:rsidRPr="00133F7A">
        <w:rPr>
          <w:rStyle w:val="StyleUnderline"/>
        </w:rPr>
        <w:t xml:space="preserve">The House and Senate will </w:t>
      </w:r>
      <w:r w:rsidRPr="00793179">
        <w:rPr>
          <w:sz w:val="14"/>
        </w:rPr>
        <w:t xml:space="preserve">once again </w:t>
      </w:r>
      <w:r w:rsidRPr="00133F7A">
        <w:rPr>
          <w:rStyle w:val="StyleUnderline"/>
        </w:rPr>
        <w:t>have to debate their respective visions</w:t>
      </w:r>
      <w:r w:rsidRPr="00793179">
        <w:rPr>
          <w:sz w:val="14"/>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Underline"/>
        </w:rPr>
        <w:t xml:space="preserve">Given the current revenue situation, </w:t>
      </w:r>
      <w:r w:rsidRPr="0098472F">
        <w:rPr>
          <w:rStyle w:val="StyleUnderline"/>
          <w:highlight w:val="cyan"/>
        </w:rPr>
        <w:t>a fight over the debt ceiling is expected to be postponed to the fall</w:t>
      </w:r>
      <w:r w:rsidRPr="00133F7A">
        <w:rPr>
          <w:rStyle w:val="StyleUnderline"/>
        </w:rPr>
        <w:t>.</w:t>
      </w:r>
    </w:p>
    <w:p w:rsidR="00793179" w:rsidRPr="00793179" w:rsidRDefault="00793179" w:rsidP="00793179"/>
    <w:p w:rsidR="00841D37" w:rsidRDefault="00841D37" w:rsidP="00841D37">
      <w:pPr>
        <w:pStyle w:val="Heading4"/>
      </w:pPr>
      <w:r>
        <w:lastRenderedPageBreak/>
        <w:t>Science Diplomacy bills stuck in Congress</w:t>
      </w:r>
    </w:p>
    <w:p w:rsidR="00841D37" w:rsidRDefault="00841D37" w:rsidP="00841D37">
      <w:pPr>
        <w:contextualSpacing/>
        <w:rPr>
          <w:rStyle w:val="Style13ptBold"/>
        </w:rPr>
      </w:pPr>
      <w:proofErr w:type="spellStart"/>
      <w:r>
        <w:rPr>
          <w:rStyle w:val="Style13ptBold"/>
        </w:rPr>
        <w:t>Maughan</w:t>
      </w:r>
      <w:proofErr w:type="spellEnd"/>
      <w:r>
        <w:rPr>
          <w:rStyle w:val="Style13ptBold"/>
        </w:rPr>
        <w:t xml:space="preserve"> 12 </w:t>
      </w:r>
      <w:r w:rsidRPr="009C5292">
        <w:rPr>
          <w:sz w:val="18"/>
          <w:szCs w:val="18"/>
        </w:rPr>
        <w:t xml:space="preserve">(Heather </w:t>
      </w:r>
      <w:proofErr w:type="spellStart"/>
      <w:r w:rsidRPr="009C5292">
        <w:rPr>
          <w:sz w:val="18"/>
          <w:szCs w:val="18"/>
        </w:rPr>
        <w:t>Maughan</w:t>
      </w:r>
      <w:proofErr w:type="spellEnd"/>
      <w:r w:rsidRPr="009C5292">
        <w:rPr>
          <w:sz w:val="18"/>
          <w:szCs w:val="18"/>
        </w:rPr>
        <w:t xml:space="preserve">, writer and microbiology Consultant, “US Science Diplomacy Bills Stuck in Congress”, </w:t>
      </w:r>
      <w:hyperlink r:id="rId31" w:history="1">
        <w:r w:rsidRPr="009C5292">
          <w:rPr>
            <w:sz w:val="18"/>
            <w:szCs w:val="18"/>
          </w:rPr>
          <w:t>http://www.scidev.net/global/communication/news/us-science-diplomacy-bills-stuck-in-congress.html</w:t>
        </w:r>
      </w:hyperlink>
      <w:r w:rsidRPr="009C5292">
        <w:rPr>
          <w:sz w:val="18"/>
          <w:szCs w:val="18"/>
        </w:rPr>
        <w:t>, 9/19/12, 7/31/14, MEM)</w:t>
      </w:r>
    </w:p>
    <w:p w:rsidR="00841D37" w:rsidRPr="009C5292" w:rsidRDefault="00841D37" w:rsidP="00841D37">
      <w:pPr>
        <w:contextualSpacing/>
        <w:rPr>
          <w:sz w:val="14"/>
        </w:rPr>
      </w:pPr>
      <w:r w:rsidRPr="009C5292">
        <w:rPr>
          <w:b/>
          <w:u w:val="single"/>
        </w:rPr>
        <w:t>Two bills aiming to increase the coordination and support for US science diplomacy in developing countries are unlikely to be passed</w:t>
      </w:r>
      <w:r w:rsidRPr="009C5292">
        <w:rPr>
          <w:sz w:val="14"/>
        </w:rPr>
        <w:t xml:space="preserve"> by the US House of Representatives this summer, according to insiders. </w:t>
      </w:r>
      <w:r w:rsidRPr="009C5292">
        <w:rPr>
          <w:b/>
          <w:u w:val="single"/>
        </w:rPr>
        <w:t xml:space="preserve">The bills aim to coordinate US </w:t>
      </w:r>
      <w:hyperlink r:id="rId32" w:history="1">
        <w:r w:rsidRPr="009C5292">
          <w:rPr>
            <w:rStyle w:val="Hyperlink"/>
            <w:b/>
            <w:bCs/>
            <w:u w:val="single"/>
          </w:rPr>
          <w:t>research agencies</w:t>
        </w:r>
      </w:hyperlink>
      <w:r w:rsidRPr="009C5292">
        <w:rPr>
          <w:b/>
          <w:u w:val="single"/>
        </w:rPr>
        <w:t>' cooperation with developing countries and to boost the number of US scientists travelling to developing countries as diplomatic staff. The 'International Science and Technology Cooperation Act</w:t>
      </w:r>
      <w:r w:rsidRPr="009C5292">
        <w:rPr>
          <w:sz w:val="14"/>
        </w:rPr>
        <w:t xml:space="preserve"> of 2012' (H.R. 5916) was introduced by representatives Russ Carnahan (Democrat) and Ileana Ros-Lehtinen (Republican) in June. [1] It has support from both parties and is officially endorsed by the US Civilian Research Development Foundation (CRDF Global) — a non-profit </w:t>
      </w:r>
      <w:proofErr w:type="spellStart"/>
      <w:r w:rsidRPr="009C5292">
        <w:rPr>
          <w:sz w:val="14"/>
        </w:rPr>
        <w:t>organisation</w:t>
      </w:r>
      <w:proofErr w:type="spellEnd"/>
      <w:r w:rsidRPr="009C5292">
        <w:rPr>
          <w:sz w:val="14"/>
        </w:rPr>
        <w:t xml:space="preserve"> that promotes international scientific collaboration for peace — and the American Association for the Advancement of Science. The bill </w:t>
      </w:r>
      <w:r w:rsidRPr="009C5292">
        <w:rPr>
          <w:b/>
          <w:u w:val="single"/>
        </w:rPr>
        <w:t>proposes establishing a body responsible for coordinating inter-agency goals on domestic science and technology, couched within the framework of US foreign policy</w:t>
      </w:r>
      <w:r w:rsidRPr="009C5292">
        <w:rPr>
          <w:sz w:val="14"/>
        </w:rPr>
        <w:t xml:space="preserve">. The body would seek to advance US science and foreign policy priorities through new international research and training partnerships. Anna </w:t>
      </w:r>
      <w:proofErr w:type="spellStart"/>
      <w:r w:rsidRPr="009C5292">
        <w:rPr>
          <w:sz w:val="14"/>
        </w:rPr>
        <w:t>Quider</w:t>
      </w:r>
      <w:proofErr w:type="spellEnd"/>
      <w:r w:rsidRPr="009C5292">
        <w:rPr>
          <w:sz w:val="14"/>
        </w:rPr>
        <w:t xml:space="preserve">, one of Carnahan's staff, said the bill would charge the Office of Science and Technology Policy with creating the body and deciding which agencies to include. The second bill, </w:t>
      </w:r>
      <w:r w:rsidRPr="009C5292">
        <w:rPr>
          <w:b/>
          <w:u w:val="single"/>
        </w:rPr>
        <w:t>the 'Global Science Program for Security, Competitiveness, and Diplomacy Act'</w:t>
      </w:r>
      <w:r w:rsidRPr="009C5292">
        <w:rPr>
          <w:sz w:val="14"/>
        </w:rPr>
        <w:t xml:space="preserve"> (H.R. 6303) introduced in August by Carnahan, </w:t>
      </w:r>
      <w:r w:rsidRPr="009C5292">
        <w:rPr>
          <w:b/>
          <w:u w:val="single"/>
        </w:rPr>
        <w:t>proposes increased diplomacy through collaboration with scientists in low- or lower-middle-income countries,</w:t>
      </w:r>
      <w:r w:rsidRPr="009C5292">
        <w:rPr>
          <w:sz w:val="14"/>
        </w:rPr>
        <w:t xml:space="preserve"> countries with a Muslim majority, and countries in the Middle East and Sub-Saharan Africa. [2] Activities, including provision of </w:t>
      </w:r>
      <w:hyperlink r:id="rId33" w:history="1">
        <w:r w:rsidRPr="009C5292">
          <w:rPr>
            <w:rStyle w:val="Hyperlink"/>
            <w:bCs/>
            <w:sz w:val="14"/>
          </w:rPr>
          <w:t>grants</w:t>
        </w:r>
      </w:hyperlink>
      <w:r w:rsidRPr="009C5292">
        <w:rPr>
          <w:sz w:val="14"/>
        </w:rPr>
        <w:t xml:space="preserve"> and capacity building, would be managed and implemented by the Secretary of State and the National Science Foundation. They would </w:t>
      </w:r>
      <w:hyperlink r:id="rId34" w:history="1">
        <w:r w:rsidRPr="009C5292">
          <w:rPr>
            <w:rStyle w:val="Hyperlink"/>
            <w:bCs/>
            <w:sz w:val="14"/>
          </w:rPr>
          <w:t>include specific</w:t>
        </w:r>
      </w:hyperlink>
      <w:r w:rsidRPr="009C5292">
        <w:rPr>
          <w:sz w:val="14"/>
        </w:rPr>
        <w:t xml:space="preserve"> </w:t>
      </w:r>
      <w:proofErr w:type="spellStart"/>
      <w:r w:rsidRPr="009C5292">
        <w:rPr>
          <w:sz w:val="14"/>
        </w:rPr>
        <w:t>programmes</w:t>
      </w:r>
      <w:proofErr w:type="spellEnd"/>
      <w:r w:rsidRPr="009C5292">
        <w:rPr>
          <w:sz w:val="14"/>
        </w:rPr>
        <w:t xml:space="preserve"> in which US scientists hold diplomatic positions and serve as envoys and 'embassy science fellows' to eligible countries.</w:t>
      </w:r>
    </w:p>
    <w:p w:rsidR="00D0459D" w:rsidRDefault="00D0459D" w:rsidP="00D0459D">
      <w:bookmarkStart w:id="0" w:name="_GoBack"/>
      <w:bookmarkEnd w:id="0"/>
    </w:p>
    <w:p w:rsidR="00D0459D" w:rsidRDefault="00F43994" w:rsidP="00D0459D">
      <w:pPr>
        <w:pStyle w:val="Heading2"/>
      </w:pPr>
      <w:r>
        <w:lastRenderedPageBreak/>
        <w:t xml:space="preserve">Spending </w:t>
      </w:r>
    </w:p>
    <w:p w:rsidR="0019208A" w:rsidRDefault="0019208A" w:rsidP="0019208A">
      <w:pPr>
        <w:pStyle w:val="Heading4"/>
      </w:pPr>
      <w:r>
        <w:t>No major ocean exploration funding now – plan causes huge, new costs</w:t>
      </w:r>
    </w:p>
    <w:p w:rsidR="0019208A" w:rsidRDefault="0019208A" w:rsidP="0019208A">
      <w:pPr>
        <w:rPr>
          <w:rStyle w:val="Style13ptBold"/>
        </w:rPr>
      </w:pPr>
      <w:r>
        <w:rPr>
          <w:rStyle w:val="Style13ptBold"/>
        </w:rPr>
        <w:t>Carlyle 13</w:t>
      </w:r>
    </w:p>
    <w:p w:rsidR="0019208A" w:rsidRPr="00786CEC" w:rsidRDefault="0019208A" w:rsidP="0019208A">
      <w:pPr>
        <w:rPr>
          <w:sz w:val="18"/>
          <w:lang w:val="es-MX"/>
        </w:rPr>
      </w:pPr>
      <w:r w:rsidRPr="00786CEC">
        <w:rPr>
          <w:sz w:val="18"/>
        </w:rPr>
        <w:t xml:space="preserve">Ryan, Subsea hydraulics engineer, B.S. in Chemical Engineering, “Why Don't We Spend More On Exploring The Oceans, Rather Than On Space Exploration?” </w:t>
      </w:r>
      <w:r w:rsidRPr="00786CEC">
        <w:rPr>
          <w:sz w:val="18"/>
          <w:lang w:val="es-MX"/>
        </w:rPr>
        <w:t xml:space="preserve">Forbes, 1/31, </w:t>
      </w:r>
      <w:hyperlink r:id="rId35" w:anchor="THUR" w:history="1">
        <w:r w:rsidRPr="00786CEC">
          <w:rPr>
            <w:rStyle w:val="Hyperlink"/>
            <w:sz w:val="18"/>
            <w:lang w:val="es-MX"/>
          </w:rPr>
          <w:t>http://www.forbes.com/sites/quora/2013/01/31/why-dont-we-spend-more-on-exploring-the-oceans-rather-than-on-space-exploration/#THUR</w:t>
        </w:r>
      </w:hyperlink>
    </w:p>
    <w:p w:rsidR="0019208A" w:rsidRPr="0097019E" w:rsidRDefault="0019208A" w:rsidP="0019208A">
      <w:r w:rsidRPr="00B45804">
        <w:rPr>
          <w:sz w:val="14"/>
        </w:rPr>
        <w:t xml:space="preserve">So as someone whose job deals with exploring the ocean deeps — see my answer to Careers: What kinds of problems does a subsea hydraulics engineer solve? — I can tell you that </w:t>
      </w:r>
      <w:r w:rsidRPr="000F2D7F">
        <w:rPr>
          <w:rStyle w:val="StyleUnderline"/>
        </w:rPr>
        <w:t>the ocean is excruciatingly boring</w:t>
      </w:r>
      <w:r w:rsidRPr="00B45804">
        <w:rPr>
          <w:sz w:val="14"/>
        </w:rPr>
        <w:t xml:space="preserve">. The vast majority of the seafloor once you get &gt;50 miles offshore is barren, featureless mud.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w:t>
      </w:r>
      <w:r w:rsidRPr="0098472F">
        <w:rPr>
          <w:rStyle w:val="StyleUnderline"/>
          <w:highlight w:val="cyan"/>
        </w:rPr>
        <w:t>in the deep oceans</w:t>
      </w:r>
      <w:r w:rsidRPr="000F2D7F">
        <w:rPr>
          <w:rStyle w:val="StyleUnderline"/>
        </w:rPr>
        <w:t>, visibility is less than 100 feet and travel speed is measured in single-digit knots</w:t>
      </w:r>
      <w:r w:rsidRPr="0098472F">
        <w:rPr>
          <w:rStyle w:val="StyleUnderline"/>
          <w:highlight w:val="cyan"/>
        </w:rPr>
        <w:t xml:space="preserve">. A simple seafloor survey to run a 100 mile pipeline </w:t>
      </w:r>
      <w:r w:rsidRPr="0098472F">
        <w:rPr>
          <w:rStyle w:val="Emphasis"/>
          <w:highlight w:val="cyan"/>
        </w:rPr>
        <w:t>costs a cool $50 million</w:t>
      </w:r>
      <w:r w:rsidRPr="0098472F">
        <w:rPr>
          <w:sz w:val="14"/>
          <w:highlight w:val="cyan"/>
        </w:rPr>
        <w:t>.</w:t>
      </w:r>
      <w:r w:rsidRPr="00B45804">
        <w:rPr>
          <w:sz w:val="14"/>
        </w:rPr>
        <w:t xml:space="preserve"> The </w:t>
      </w:r>
      <w:r w:rsidRPr="000F2D7F">
        <w:rPr>
          <w:rStyle w:val="StyleUnderline"/>
        </w:rPr>
        <w:t xml:space="preserve">oceans are vast, boring, </w:t>
      </w:r>
      <w:r w:rsidRPr="0098472F">
        <w:rPr>
          <w:rStyle w:val="StyleUnderline"/>
          <w:highlight w:val="cyan"/>
        </w:rPr>
        <w:t>and difficult/expensive to explore</w:t>
      </w:r>
      <w:r w:rsidRPr="000F2D7F">
        <w:rPr>
          <w:rStyle w:val="Emphasis"/>
        </w:rPr>
        <w:t xml:space="preserve"> — so why bother</w:t>
      </w:r>
      <w:r w:rsidRPr="00B45804">
        <w:rPr>
          <w:sz w:val="14"/>
        </w:rPr>
        <w:t xml:space="preserve">? Sure, there are beautiful and interesting features like geothermal vents and coral reefs. But throughout most of the ocean these are few and far between. This is a pretty normal view from a subsea robot: Despite the difficulty, there is actually a lot of scientific exploration going on in the oceans. Here’s a pretty good public website for a science ROV mission offshore Oregon: 2009 Pacific Northwest Expedition </w:t>
      </w:r>
      <w:proofErr w:type="gramStart"/>
      <w:r w:rsidRPr="00B45804">
        <w:rPr>
          <w:sz w:val="14"/>
        </w:rPr>
        <w:t>To</w:t>
      </w:r>
      <w:proofErr w:type="gramEnd"/>
      <w:r w:rsidRPr="00B45804">
        <w:rPr>
          <w:sz w:val="14"/>
        </w:rPr>
        <w:t xml:space="preserve"> reinforce my point about it being boring, here’s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w:t>
      </w:r>
      <w:proofErr w:type="spellStart"/>
      <w:r w:rsidRPr="00B45804">
        <w:rPr>
          <w:sz w:val="14"/>
        </w:rPr>
        <w:t>ft</w:t>
      </w:r>
      <w:proofErr w:type="spellEnd"/>
      <w:r w:rsidRPr="00B45804">
        <w:rPr>
          <w:sz w:val="14"/>
        </w:rPr>
        <w:t xml:space="preserve"> down, and you say “what the hell was that?” and no one knows. Usually it’s just some variety of jellyfish, but occasionally we find giant* isopods: Source: Giant isopod *</w:t>
      </w:r>
      <w:proofErr w:type="gramStart"/>
      <w:r w:rsidRPr="00B45804">
        <w:rPr>
          <w:sz w:val="14"/>
        </w:rPr>
        <w:t>This</w:t>
      </w:r>
      <w:proofErr w:type="gramEnd"/>
      <w:r w:rsidRPr="00B45804">
        <w:rPr>
          <w:sz w:val="14"/>
        </w:rPr>
        <w:t xml:space="preserve"> is a moderately small specimen. They have been recorded at 2.5 </w:t>
      </w:r>
      <w:proofErr w:type="spellStart"/>
      <w:r w:rsidRPr="00B45804">
        <w:rPr>
          <w:sz w:val="14"/>
        </w:rPr>
        <w:t>ft</w:t>
      </w:r>
      <w:proofErr w:type="spellEnd"/>
      <w:r w:rsidRPr="00B45804">
        <w:rPr>
          <w:sz w:val="14"/>
        </w:rPr>
        <w:t xml:space="preserve"> long. Or giant alien squid monsters: 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We’re fundamentally quite disconnected from deep ocean life. </w:t>
      </w:r>
      <w:r w:rsidRPr="000F2D7F">
        <w:rPr>
          <w:rStyle w:val="StyleUnderline"/>
        </w:rPr>
        <w:t>Also, there is no hope of ever establishing human habitation</w:t>
      </w:r>
      <w:r w:rsidRPr="00B45804">
        <w:rPr>
          <w:sz w:val="14"/>
        </w:rPr>
        <w:t xml:space="preserve"> more than about 1000 </w:t>
      </w:r>
      <w:proofErr w:type="spellStart"/>
      <w:r w:rsidRPr="00B45804">
        <w:rPr>
          <w:sz w:val="14"/>
        </w:rPr>
        <w:t>ft</w:t>
      </w:r>
      <w:proofErr w:type="spellEnd"/>
      <w:r w:rsidRPr="00B45804">
        <w:rPr>
          <w:sz w:val="14"/>
        </w:rPr>
        <w:t xml:space="preserve"> deep. </w:t>
      </w:r>
      <w:r w:rsidRPr="000F2D7F">
        <w:rPr>
          <w:rStyle w:val="StyleUnderline"/>
        </w:rPr>
        <w:t xml:space="preserve">The pressures are too great, </w:t>
      </w:r>
      <w:r w:rsidRPr="0098472F">
        <w:rPr>
          <w:rStyle w:val="StyleUnderline"/>
          <w:highlight w:val="cyan"/>
        </w:rPr>
        <w:t>and no engineering or materials conceivable today would allow us to build livable-sized spaces on the deep sea floor</w:t>
      </w:r>
      <w:r w:rsidRPr="0098472F">
        <w:rPr>
          <w:sz w:val="14"/>
          <w:highlight w:val="cyan"/>
        </w:rPr>
        <w:t>.</w:t>
      </w:r>
      <w:r w:rsidRPr="00B45804">
        <w:rPr>
          <w:sz w:val="14"/>
        </w:rPr>
        <w:t xml:space="preserve"> The two times humans have reached the deepest part of the ocean, it required a foot-thick flawless metal sphere with barely enough internal space to sit down. As far as I can tell, seafloor living is all but impossible — a habitable moon base would be vastly easier to engineer than a seafloor colony. See my answer to International Space Station: Given the actual space station ISS, would it be cheaper to build the equivalent at 3-4-5 miles deep underwater? Why? To recap: </w:t>
      </w:r>
      <w:r w:rsidRPr="000F2D7F">
        <w:rPr>
          <w:rStyle w:val="Emphasis"/>
        </w:rPr>
        <w:t>w</w:t>
      </w:r>
      <w:r w:rsidRPr="0098472F">
        <w:rPr>
          <w:rStyle w:val="Emphasis"/>
          <w:highlight w:val="cyan"/>
        </w:rPr>
        <w:t>e don’t spend more time/money exploring the ocean because it’s expensive, difficult, and uninspiring</w:t>
      </w:r>
      <w:r w:rsidRPr="000F2D7F">
        <w:rPr>
          <w:rStyle w:val="Emphasis"/>
        </w:rPr>
        <w:t>.</w:t>
      </w:r>
      <w:r w:rsidRPr="000F2D7F">
        <w:rPr>
          <w:rStyle w:val="StyleUnderline"/>
        </w:rPr>
        <w:t xml:space="preserve"> We stare up at the stars and dream of reaching them, but </w:t>
      </w:r>
      <w:r w:rsidRPr="000F2D7F">
        <w:rPr>
          <w:rStyle w:val="Emphasis"/>
        </w:rPr>
        <w:t>few people</w:t>
      </w:r>
      <w:r w:rsidRPr="000F2D7F">
        <w:rPr>
          <w:rStyle w:val="StyleUnderline"/>
        </w:rPr>
        <w:t xml:space="preserve"> look off the side of a boat and wish they could go down there.</w:t>
      </w:r>
    </w:p>
    <w:p w:rsidR="0019208A" w:rsidRPr="008F55F9" w:rsidRDefault="0019208A" w:rsidP="0019208A"/>
    <w:p w:rsidR="00573C36" w:rsidRDefault="00573C36">
      <w:pPr>
        <w:pStyle w:val="Heading2"/>
      </w:pPr>
      <w:r>
        <w:lastRenderedPageBreak/>
        <w:t xml:space="preserve">Australia CP- </w:t>
      </w:r>
    </w:p>
    <w:p w:rsidR="00E31132" w:rsidRPr="0087780E" w:rsidRDefault="00E31132" w:rsidP="00E31132">
      <w:pPr>
        <w:pStyle w:val="Heading4"/>
      </w:pPr>
      <w:r w:rsidRPr="00913C34">
        <w:t xml:space="preserve">Australia </w:t>
      </w:r>
      <w:r>
        <w:t>solves biodiversity and anthropocentrism better – interdependence with the wilderness and more species diversity</w:t>
      </w:r>
    </w:p>
    <w:p w:rsidR="00E31132" w:rsidRDefault="00E31132" w:rsidP="00E31132">
      <w:pPr>
        <w:rPr>
          <w:rStyle w:val="Style13ptBold"/>
        </w:rPr>
      </w:pPr>
      <w:proofErr w:type="spellStart"/>
      <w:r w:rsidRPr="00913C34">
        <w:rPr>
          <w:rStyle w:val="Style13ptBold"/>
        </w:rPr>
        <w:t>Figgis</w:t>
      </w:r>
      <w:proofErr w:type="spellEnd"/>
      <w:r>
        <w:rPr>
          <w:rStyle w:val="Style13ptBold"/>
        </w:rPr>
        <w:t xml:space="preserve"> &amp; Koss 12</w:t>
      </w:r>
    </w:p>
    <w:p w:rsidR="00E31132" w:rsidRPr="007C19EC" w:rsidRDefault="00E31132" w:rsidP="00E31132">
      <w:pPr>
        <w:rPr>
          <w:rStyle w:val="StyleUnderline"/>
          <w:b/>
          <w:sz w:val="18"/>
          <w:u w:val="none"/>
        </w:rPr>
      </w:pPr>
      <w:r w:rsidRPr="007C19EC">
        <w:rPr>
          <w:sz w:val="18"/>
        </w:rPr>
        <w:t xml:space="preserve">(P. &amp; R., “Conserving Australia’s Marine Environment: Key Directions Statement, Australian Committee for IUCN”, </w:t>
      </w:r>
      <w:proofErr w:type="spellStart"/>
      <w:r w:rsidRPr="007C19EC">
        <w:rPr>
          <w:i/>
          <w:sz w:val="18"/>
        </w:rPr>
        <w:t>SydneyConserving</w:t>
      </w:r>
      <w:proofErr w:type="spellEnd"/>
      <w:r w:rsidRPr="007C19EC">
        <w:rPr>
          <w:i/>
          <w:sz w:val="18"/>
        </w:rPr>
        <w:t xml:space="preserve"> Australia’s Marine Environment</w:t>
      </w:r>
      <w:r w:rsidRPr="007C19EC">
        <w:rPr>
          <w:sz w:val="18"/>
        </w:rPr>
        <w:t>, 2012, http://aciucn.org.au/wp-content/uploads/2013/08/Marine_Statement_Web.pdf)//krishnik</w:t>
      </w:r>
    </w:p>
    <w:p w:rsidR="00E31132" w:rsidRDefault="00E31132" w:rsidP="00E31132">
      <w:pPr>
        <w:rPr>
          <w:rStyle w:val="StyleUnderline"/>
        </w:rPr>
      </w:pPr>
      <w:r w:rsidRPr="002B33DA">
        <w:rPr>
          <w:rStyle w:val="StyleUnderline"/>
          <w:highlight w:val="cyan"/>
        </w:rPr>
        <w:t>Australia is</w:t>
      </w:r>
      <w:r w:rsidRPr="00B44200">
        <w:rPr>
          <w:rStyle w:val="StyleUnderline"/>
        </w:rPr>
        <w:t xml:space="preserve"> a unique continent </w:t>
      </w:r>
      <w:r w:rsidRPr="002B33DA">
        <w:rPr>
          <w:rStyle w:val="StyleUnderline"/>
          <w:highlight w:val="cyan"/>
        </w:rPr>
        <w:t xml:space="preserve">surrounded by a vast ocean territory containing biologically diverse ecosystems </w:t>
      </w:r>
      <w:r w:rsidRPr="002B33DA">
        <w:rPr>
          <w:rStyle w:val="StyleUnderline"/>
          <w:sz w:val="12"/>
          <w:highlight w:val="cyan"/>
        </w:rPr>
        <w:t>¶</w:t>
      </w:r>
      <w:r w:rsidRPr="002B33DA">
        <w:rPr>
          <w:rStyle w:val="StyleUnderline"/>
          <w:highlight w:val="cyan"/>
        </w:rPr>
        <w:t xml:space="preserve"> reliant on marine processes and interactions with the coastal environment</w:t>
      </w:r>
      <w:r w:rsidRPr="00B44200">
        <w:rPr>
          <w:rStyle w:val="StyleUnderline"/>
        </w:rPr>
        <w:t xml:space="preserve">. Australia’s marine jurisdiction is the third </w:t>
      </w:r>
      <w:r w:rsidRPr="00B44200">
        <w:rPr>
          <w:rStyle w:val="StyleUnderline"/>
          <w:sz w:val="12"/>
        </w:rPr>
        <w:t>¶</w:t>
      </w:r>
      <w:r w:rsidRPr="00B44200">
        <w:rPr>
          <w:rStyle w:val="StyleUnderline"/>
        </w:rPr>
        <w:t xml:space="preserve"> largest on this planet, with our ocean territory larger than the size of our land</w:t>
      </w:r>
      <w:r w:rsidRPr="00B44200">
        <w:rPr>
          <w:sz w:val="16"/>
        </w:rPr>
        <w:t xml:space="preserve">. </w:t>
      </w:r>
      <w:r w:rsidRPr="00B44200">
        <w:rPr>
          <w:rStyle w:val="StyleUnderline"/>
        </w:rPr>
        <w:t xml:space="preserve">Complex systems of currents and </w:t>
      </w:r>
      <w:r w:rsidRPr="00B44200">
        <w:rPr>
          <w:rStyle w:val="StyleUnderline"/>
          <w:sz w:val="12"/>
        </w:rPr>
        <w:t>¶</w:t>
      </w:r>
      <w:r w:rsidRPr="00B44200">
        <w:rPr>
          <w:rStyle w:val="StyleUnderline"/>
        </w:rPr>
        <w:t xml:space="preserve"> diverse underwater seascapes stretch from the </w:t>
      </w:r>
      <w:proofErr w:type="spellStart"/>
      <w:r w:rsidRPr="00B44200">
        <w:rPr>
          <w:rStyle w:val="StyleUnderline"/>
        </w:rPr>
        <w:t>north’s</w:t>
      </w:r>
      <w:proofErr w:type="spellEnd"/>
      <w:r w:rsidRPr="00B44200">
        <w:rPr>
          <w:rStyle w:val="StyleUnderline"/>
        </w:rPr>
        <w:t xml:space="preserve"> warm tropical waters to the cool waters in the south </w:t>
      </w:r>
      <w:r w:rsidRPr="00B44200">
        <w:rPr>
          <w:rStyle w:val="StyleUnderline"/>
          <w:sz w:val="12"/>
        </w:rPr>
        <w:t>¶</w:t>
      </w:r>
      <w:r w:rsidRPr="00B44200">
        <w:rPr>
          <w:rStyle w:val="StyleUnderline"/>
        </w:rPr>
        <w:t xml:space="preserve"> influenced by the Southern Ocean.</w:t>
      </w:r>
      <w:r w:rsidRPr="00B44200">
        <w:rPr>
          <w:sz w:val="16"/>
        </w:rPr>
        <w:t xml:space="preserve"> We have the largest single coral reef system and the third largest mangrove area, </w:t>
      </w:r>
      <w:r w:rsidRPr="00B44200">
        <w:rPr>
          <w:sz w:val="12"/>
        </w:rPr>
        <w:t>¶</w:t>
      </w:r>
      <w:r w:rsidRPr="00B44200">
        <w:rPr>
          <w:sz w:val="16"/>
        </w:rPr>
        <w:t xml:space="preserve"> with over half of the world’s mangrove species and more than half of the world’s </w:t>
      </w:r>
      <w:proofErr w:type="spellStart"/>
      <w:r w:rsidRPr="00B44200">
        <w:rPr>
          <w:sz w:val="16"/>
        </w:rPr>
        <w:t>seagrass</w:t>
      </w:r>
      <w:proofErr w:type="spellEnd"/>
      <w:r w:rsidRPr="00B44200">
        <w:rPr>
          <w:sz w:val="16"/>
        </w:rPr>
        <w:t xml:space="preserve"> species. Southern </w:t>
      </w:r>
      <w:r w:rsidRPr="00B44200">
        <w:rPr>
          <w:sz w:val="12"/>
        </w:rPr>
        <w:t>¶</w:t>
      </w:r>
      <w:r w:rsidRPr="00B44200">
        <w:rPr>
          <w:sz w:val="16"/>
        </w:rPr>
        <w:t xml:space="preserve"> </w:t>
      </w:r>
      <w:r w:rsidRPr="002B33DA">
        <w:rPr>
          <w:rStyle w:val="StyleUnderline"/>
          <w:highlight w:val="cyan"/>
        </w:rPr>
        <w:t xml:space="preserve">Australian marine systems are </w:t>
      </w:r>
      <w:proofErr w:type="spellStart"/>
      <w:r w:rsidRPr="002B33DA">
        <w:rPr>
          <w:rStyle w:val="StyleUnderline"/>
          <w:highlight w:val="cyan"/>
        </w:rPr>
        <w:t>characterised</w:t>
      </w:r>
      <w:proofErr w:type="spellEnd"/>
      <w:r w:rsidRPr="002B33DA">
        <w:rPr>
          <w:rStyle w:val="StyleUnderline"/>
          <w:highlight w:val="cyan"/>
        </w:rPr>
        <w:t xml:space="preserve"> by high levels of diversity and very high endemism</w:t>
      </w:r>
      <w:r w:rsidRPr="00B44200">
        <w:rPr>
          <w:sz w:val="16"/>
        </w:rPr>
        <w:t xml:space="preserve"> - most </w:t>
      </w:r>
      <w:r w:rsidRPr="00B44200">
        <w:rPr>
          <w:rStyle w:val="StyleUnderline"/>
        </w:rPr>
        <w:t xml:space="preserve">species in </w:t>
      </w:r>
      <w:r w:rsidRPr="00B44200">
        <w:rPr>
          <w:rStyle w:val="StyleUnderline"/>
          <w:sz w:val="12"/>
        </w:rPr>
        <w:t>¶</w:t>
      </w:r>
      <w:r w:rsidRPr="00B44200">
        <w:rPr>
          <w:rStyle w:val="StyleUnderline"/>
        </w:rPr>
        <w:t xml:space="preserve"> the region are found nowhere else on the planet.</w:t>
      </w:r>
      <w:r w:rsidRPr="00B44200">
        <w:rPr>
          <w:sz w:val="16"/>
        </w:rPr>
        <w:t xml:space="preserve"> These systems in turn support further outstanding marine species </w:t>
      </w:r>
      <w:r w:rsidRPr="00B44200">
        <w:rPr>
          <w:sz w:val="12"/>
        </w:rPr>
        <w:t>¶</w:t>
      </w:r>
      <w:r w:rsidRPr="00B44200">
        <w:rPr>
          <w:sz w:val="16"/>
        </w:rPr>
        <w:t xml:space="preserve"> biodiversity including 4000 fish species - 20% of the world’s total - six of the world’s seven marine turtles and 45 of </w:t>
      </w:r>
      <w:r w:rsidRPr="00B44200">
        <w:rPr>
          <w:sz w:val="12"/>
        </w:rPr>
        <w:t>¶</w:t>
      </w:r>
      <w:r w:rsidRPr="00B44200">
        <w:rPr>
          <w:sz w:val="16"/>
        </w:rPr>
        <w:t xml:space="preserve"> the known species of whales, dolphins and porpoises</w:t>
      </w:r>
      <w:r w:rsidRPr="00B44200">
        <w:rPr>
          <w:rStyle w:val="StyleUnderline"/>
        </w:rPr>
        <w:t xml:space="preserve">. </w:t>
      </w:r>
      <w:r w:rsidRPr="00B44200">
        <w:rPr>
          <w:rStyle w:val="StyleUnderline"/>
          <w:sz w:val="12"/>
        </w:rPr>
        <w:t>¶</w:t>
      </w:r>
      <w:r w:rsidRPr="00B44200">
        <w:rPr>
          <w:rStyle w:val="StyleUnderline"/>
        </w:rPr>
        <w:t xml:space="preserve"> </w:t>
      </w:r>
      <w:r w:rsidRPr="00B44200">
        <w:rPr>
          <w:rStyle w:val="Emphasis"/>
        </w:rPr>
        <w:t xml:space="preserve">Australians and the marine environment¶ </w:t>
      </w:r>
      <w:r w:rsidRPr="002B33DA">
        <w:rPr>
          <w:rStyle w:val="Emphasis"/>
          <w:highlight w:val="cyan"/>
        </w:rPr>
        <w:t>Australians have a special bond with their marine environment</w:t>
      </w:r>
      <w:r w:rsidRPr="00B44200">
        <w:rPr>
          <w:sz w:val="16"/>
        </w:rPr>
        <w:t xml:space="preserve">. Many Australian Indigenous communities have </w:t>
      </w:r>
      <w:r w:rsidRPr="00B44200">
        <w:rPr>
          <w:sz w:val="12"/>
        </w:rPr>
        <w:t>¶</w:t>
      </w:r>
      <w:r w:rsidRPr="00B44200">
        <w:rPr>
          <w:sz w:val="16"/>
        </w:rPr>
        <w:t xml:space="preserve"> profound reliance on and responsibility for their Sea Country which provides spiritual, cultural, </w:t>
      </w:r>
      <w:proofErr w:type="gramStart"/>
      <w:r w:rsidRPr="00B44200">
        <w:rPr>
          <w:sz w:val="16"/>
        </w:rPr>
        <w:t>social</w:t>
      </w:r>
      <w:proofErr w:type="gramEnd"/>
      <w:r w:rsidRPr="00B44200">
        <w:rPr>
          <w:sz w:val="16"/>
        </w:rPr>
        <w:t xml:space="preserve"> and livelihood </w:t>
      </w:r>
      <w:r w:rsidRPr="00B44200">
        <w:rPr>
          <w:sz w:val="12"/>
        </w:rPr>
        <w:t>¶</w:t>
      </w:r>
      <w:r w:rsidRPr="00B44200">
        <w:rPr>
          <w:sz w:val="16"/>
        </w:rPr>
        <w:t xml:space="preserve"> benefits to communities. </w:t>
      </w:r>
      <w:r w:rsidRPr="00B44200">
        <w:rPr>
          <w:sz w:val="12"/>
        </w:rPr>
        <w:t>¶</w:t>
      </w:r>
      <w:r w:rsidRPr="00B44200">
        <w:rPr>
          <w:sz w:val="16"/>
        </w:rPr>
        <w:t xml:space="preserve"> </w:t>
      </w:r>
      <w:proofErr w:type="gramStart"/>
      <w:r w:rsidRPr="00B44200">
        <w:rPr>
          <w:sz w:val="16"/>
        </w:rPr>
        <w:t>With</w:t>
      </w:r>
      <w:proofErr w:type="gramEnd"/>
      <w:r w:rsidRPr="00B44200">
        <w:rPr>
          <w:sz w:val="16"/>
        </w:rPr>
        <w:t xml:space="preserve"> more than 85% of the Australian population living within 50 kilometers of a coastline ‘the beach’ is truly a </w:t>
      </w:r>
      <w:r w:rsidRPr="00B44200">
        <w:rPr>
          <w:sz w:val="12"/>
        </w:rPr>
        <w:t>¶</w:t>
      </w:r>
      <w:r w:rsidRPr="00B44200">
        <w:rPr>
          <w:sz w:val="16"/>
        </w:rPr>
        <w:t xml:space="preserve"> uniting icon of most Australians. Beaches, bays, estuaries provides spaces for recreation, relaxation and </w:t>
      </w:r>
      <w:r w:rsidRPr="00B44200">
        <w:rPr>
          <w:sz w:val="12"/>
        </w:rPr>
        <w:t>¶</w:t>
      </w:r>
      <w:r w:rsidRPr="00B44200">
        <w:rPr>
          <w:sz w:val="16"/>
        </w:rPr>
        <w:t xml:space="preserve"> connections with nature with strong cultural, social and heritage benefits. Marine wildlife is increasingly a source of </w:t>
      </w:r>
      <w:r w:rsidRPr="00B44200">
        <w:rPr>
          <w:sz w:val="12"/>
        </w:rPr>
        <w:t>¶</w:t>
      </w:r>
      <w:r w:rsidRPr="00B44200">
        <w:rPr>
          <w:sz w:val="16"/>
        </w:rPr>
        <w:t xml:space="preserve"> fascination and a key tourism resource as people revel in the beauty of coral reefs and in the sight of whales, </w:t>
      </w:r>
      <w:r w:rsidRPr="00B44200">
        <w:rPr>
          <w:sz w:val="12"/>
        </w:rPr>
        <w:t>¶</w:t>
      </w:r>
      <w:r w:rsidRPr="00B44200">
        <w:rPr>
          <w:sz w:val="16"/>
        </w:rPr>
        <w:t xml:space="preserve"> dolphins, sharks and turtles. As a result, </w:t>
      </w:r>
      <w:r w:rsidRPr="002B33DA">
        <w:rPr>
          <w:rStyle w:val="StyleUnderline"/>
          <w:highlight w:val="cyan"/>
        </w:rPr>
        <w:t xml:space="preserve">the marine environment is intrinsic to the health and wellbeing of all </w:t>
      </w:r>
      <w:r w:rsidRPr="002B33DA">
        <w:rPr>
          <w:rStyle w:val="StyleUnderline"/>
          <w:sz w:val="12"/>
          <w:highlight w:val="cyan"/>
        </w:rPr>
        <w:t>¶</w:t>
      </w:r>
      <w:r w:rsidRPr="002B33DA">
        <w:rPr>
          <w:rStyle w:val="StyleUnderline"/>
          <w:highlight w:val="cyan"/>
        </w:rPr>
        <w:t xml:space="preserve"> Australians</w:t>
      </w:r>
      <w:r w:rsidRPr="00B44200">
        <w:rPr>
          <w:rStyle w:val="StyleUnderline"/>
        </w:rPr>
        <w:t xml:space="preserve">. </w:t>
      </w:r>
      <w:r w:rsidRPr="002B33DA">
        <w:rPr>
          <w:rStyle w:val="StyleUnderline"/>
          <w:highlight w:val="cyan"/>
        </w:rPr>
        <w:t xml:space="preserve">As Australia’s population grows, it will become increasingly reliant on the life-support services and </w:t>
      </w:r>
      <w:r w:rsidRPr="002B33DA">
        <w:rPr>
          <w:rStyle w:val="StyleUnderline"/>
          <w:sz w:val="12"/>
          <w:highlight w:val="cyan"/>
        </w:rPr>
        <w:t>¶</w:t>
      </w:r>
      <w:r w:rsidRPr="002B33DA">
        <w:rPr>
          <w:rStyle w:val="StyleUnderline"/>
          <w:highlight w:val="cyan"/>
        </w:rPr>
        <w:t xml:space="preserve"> associated health and well-being benefits supplied by our marine environment</w:t>
      </w:r>
    </w:p>
    <w:p w:rsidR="00573C36" w:rsidRPr="00913C34" w:rsidRDefault="00573C36" w:rsidP="00573C36">
      <w:pPr>
        <w:pStyle w:val="Heading4"/>
      </w:pPr>
      <w:r w:rsidRPr="00913C34">
        <w:t>Australia has created the world’s largest marine reserve to solve critical marine biodiversity</w:t>
      </w:r>
    </w:p>
    <w:p w:rsidR="00573C36" w:rsidRDefault="00573C36" w:rsidP="00573C36">
      <w:r w:rsidRPr="00913C34">
        <w:rPr>
          <w:rStyle w:val="Style13ptBold"/>
        </w:rPr>
        <w:t>IUCN 12</w:t>
      </w:r>
    </w:p>
    <w:p w:rsidR="00573C36" w:rsidRPr="00573C36" w:rsidRDefault="00573C36" w:rsidP="00573C36">
      <w:pPr>
        <w:rPr>
          <w:sz w:val="18"/>
        </w:rPr>
      </w:pPr>
      <w:r w:rsidRPr="00573C36">
        <w:rPr>
          <w:sz w:val="18"/>
        </w:rPr>
        <w:t>(International Union for Conservation of Nature, “Australia creates world’s largest network of marine reserves”, 12/13/12, http://www.iucn.org/about/work/programmes/marine/?11659/Australia-creates-worlds-largest-network-of-marine-reserves)//krishnik</w:t>
      </w:r>
    </w:p>
    <w:p w:rsidR="00573C36" w:rsidRPr="00B92F79" w:rsidRDefault="00573C36" w:rsidP="00573C36">
      <w:pPr>
        <w:rPr>
          <w:sz w:val="16"/>
        </w:rPr>
      </w:pPr>
      <w:r w:rsidRPr="00913C34">
        <w:rPr>
          <w:sz w:val="16"/>
        </w:rPr>
        <w:t xml:space="preserve">In November </w:t>
      </w:r>
      <w:r w:rsidRPr="00B44200">
        <w:rPr>
          <w:sz w:val="16"/>
        </w:rPr>
        <w:t xml:space="preserve">2012 </w:t>
      </w:r>
      <w:r w:rsidRPr="00B44200">
        <w:rPr>
          <w:rStyle w:val="StyleUnderline"/>
        </w:rPr>
        <w:t xml:space="preserve">the Australian Government announced the creation of the world’s largest network of marine reserves. The government proclaimed 44 marine reserves a network, covering 2.3 million square </w:t>
      </w:r>
      <w:proofErr w:type="spellStart"/>
      <w:r w:rsidRPr="00B44200">
        <w:rPr>
          <w:rStyle w:val="StyleUnderline"/>
        </w:rPr>
        <w:t>kilometres</w:t>
      </w:r>
      <w:proofErr w:type="spellEnd"/>
      <w:r w:rsidRPr="00B44200">
        <w:rPr>
          <w:rStyle w:val="StyleUnderline"/>
        </w:rPr>
        <w:t>, a full third of Australia’s ocean territory</w:t>
      </w:r>
      <w:r w:rsidRPr="00B44200">
        <w:rPr>
          <w:sz w:val="16"/>
        </w:rPr>
        <w:t>. The reserves are home to 45 of the world’s 78 whale and dolphin species, six of the seven known species of marine turtle, and 4,000 fish species. The government received support from over 500,000 Australians, who commented positively on the creation of the network. “</w:t>
      </w:r>
      <w:r w:rsidRPr="00B44200">
        <w:rPr>
          <w:rStyle w:val="StyleUnderline"/>
        </w:rPr>
        <w:t xml:space="preserve">The marine reserves will protect a diversity of Australia’s ocean ecosystems, including reefs and waters in the Coral Sea, majestic seamounts off the east coast, the mysterious deep waters of the </w:t>
      </w:r>
      <w:proofErr w:type="spellStart"/>
      <w:r w:rsidRPr="00B44200">
        <w:rPr>
          <w:rStyle w:val="StyleUnderline"/>
        </w:rPr>
        <w:t>Diamantina</w:t>
      </w:r>
      <w:proofErr w:type="spellEnd"/>
      <w:r w:rsidRPr="00B44200">
        <w:rPr>
          <w:rStyle w:val="StyleUnderline"/>
        </w:rPr>
        <w:t xml:space="preserve"> Fracture Zone and the waters of the Great Australian Bight</w:t>
      </w:r>
      <w:r w:rsidRPr="00B44200">
        <w:rPr>
          <w:sz w:val="16"/>
        </w:rPr>
        <w:t xml:space="preserve">,” said Dr. Paul Sinclair, the Healthy Ecosystems </w:t>
      </w:r>
      <w:proofErr w:type="spellStart"/>
      <w:r w:rsidRPr="00B44200">
        <w:rPr>
          <w:sz w:val="16"/>
        </w:rPr>
        <w:t>Programme</w:t>
      </w:r>
      <w:proofErr w:type="spellEnd"/>
      <w:r w:rsidRPr="00B44200">
        <w:rPr>
          <w:sz w:val="16"/>
        </w:rPr>
        <w:t xml:space="preserve"> Manager for the Australian Conservation Foundation. </w:t>
      </w:r>
      <w:r w:rsidRPr="00B44200">
        <w:rPr>
          <w:rStyle w:val="StyleUnderline"/>
        </w:rPr>
        <w:t>The announcement includes ocean areas that harbor some of the world’s richest marine biodiversity, and the resulting network will further protect fish stocks and fragile and critical marine environments</w:t>
      </w:r>
      <w:r w:rsidRPr="00B44200">
        <w:rPr>
          <w:sz w:val="16"/>
        </w:rPr>
        <w:t xml:space="preserve">, according to Professor Ove </w:t>
      </w:r>
      <w:proofErr w:type="spellStart"/>
      <w:r w:rsidRPr="00B44200">
        <w:rPr>
          <w:sz w:val="16"/>
        </w:rPr>
        <w:t>Hoegh-Guldberg</w:t>
      </w:r>
      <w:proofErr w:type="spellEnd"/>
      <w:r w:rsidRPr="00B44200">
        <w:rPr>
          <w:sz w:val="16"/>
        </w:rPr>
        <w:t>, the Director of the Global Change Institute at the University of Queensland.</w:t>
      </w:r>
      <w:r w:rsidRPr="00913C34">
        <w:rPr>
          <w:sz w:val="16"/>
        </w:rPr>
        <w:t xml:space="preserve"> </w:t>
      </w:r>
    </w:p>
    <w:p w:rsidR="00573C36" w:rsidRPr="00573C36" w:rsidRDefault="00573C36" w:rsidP="00573C36"/>
    <w:sectPr w:rsidR="00573C36" w:rsidRPr="00573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BB19BC"/>
    <w:multiLevelType w:val="hybridMultilevel"/>
    <w:tmpl w:val="3EE44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8606012"/>
    <w:docVar w:name="VerbatimVersion" w:val="5.0"/>
  </w:docVars>
  <w:rsids>
    <w:rsidRoot w:val="00022374"/>
    <w:rsid w:val="000139A3"/>
    <w:rsid w:val="00022374"/>
    <w:rsid w:val="000C0906"/>
    <w:rsid w:val="00100833"/>
    <w:rsid w:val="00104529"/>
    <w:rsid w:val="00160895"/>
    <w:rsid w:val="0016452D"/>
    <w:rsid w:val="00177B7D"/>
    <w:rsid w:val="0018322D"/>
    <w:rsid w:val="0019208A"/>
    <w:rsid w:val="001B5776"/>
    <w:rsid w:val="001D3D51"/>
    <w:rsid w:val="001E007B"/>
    <w:rsid w:val="00251FC7"/>
    <w:rsid w:val="002855A7"/>
    <w:rsid w:val="002B33DA"/>
    <w:rsid w:val="002F5722"/>
    <w:rsid w:val="00300A3B"/>
    <w:rsid w:val="00315690"/>
    <w:rsid w:val="00324A58"/>
    <w:rsid w:val="00325646"/>
    <w:rsid w:val="00343375"/>
    <w:rsid w:val="00365FAA"/>
    <w:rsid w:val="003902BA"/>
    <w:rsid w:val="003950C9"/>
    <w:rsid w:val="00396B14"/>
    <w:rsid w:val="003A09E2"/>
    <w:rsid w:val="00407037"/>
    <w:rsid w:val="004605D6"/>
    <w:rsid w:val="004876E0"/>
    <w:rsid w:val="004C60E8"/>
    <w:rsid w:val="004E3579"/>
    <w:rsid w:val="004F39E0"/>
    <w:rsid w:val="005074C4"/>
    <w:rsid w:val="00537BD5"/>
    <w:rsid w:val="00573C36"/>
    <w:rsid w:val="006065BD"/>
    <w:rsid w:val="00613229"/>
    <w:rsid w:val="00665003"/>
    <w:rsid w:val="0066670F"/>
    <w:rsid w:val="00676971"/>
    <w:rsid w:val="00707AEB"/>
    <w:rsid w:val="00764911"/>
    <w:rsid w:val="00771634"/>
    <w:rsid w:val="00772294"/>
    <w:rsid w:val="00786CEC"/>
    <w:rsid w:val="00793179"/>
    <w:rsid w:val="00795BE8"/>
    <w:rsid w:val="007F5B66"/>
    <w:rsid w:val="00823A1C"/>
    <w:rsid w:val="00827B15"/>
    <w:rsid w:val="00841D37"/>
    <w:rsid w:val="00845B9D"/>
    <w:rsid w:val="00860984"/>
    <w:rsid w:val="008623F8"/>
    <w:rsid w:val="008819A1"/>
    <w:rsid w:val="00892360"/>
    <w:rsid w:val="008B3ECB"/>
    <w:rsid w:val="008C1B2E"/>
    <w:rsid w:val="008E09F5"/>
    <w:rsid w:val="008F3654"/>
    <w:rsid w:val="0091627E"/>
    <w:rsid w:val="009643F1"/>
    <w:rsid w:val="0097019E"/>
    <w:rsid w:val="0098472F"/>
    <w:rsid w:val="009E1922"/>
    <w:rsid w:val="00A82D50"/>
    <w:rsid w:val="00A93661"/>
    <w:rsid w:val="00A95652"/>
    <w:rsid w:val="00B33C6D"/>
    <w:rsid w:val="00B4508F"/>
    <w:rsid w:val="00B45804"/>
    <w:rsid w:val="00B8057C"/>
    <w:rsid w:val="00BC0C98"/>
    <w:rsid w:val="00BF593B"/>
    <w:rsid w:val="00C61F9A"/>
    <w:rsid w:val="00C83417"/>
    <w:rsid w:val="00CD560B"/>
    <w:rsid w:val="00CD736E"/>
    <w:rsid w:val="00CE161E"/>
    <w:rsid w:val="00CF3919"/>
    <w:rsid w:val="00CF59A8"/>
    <w:rsid w:val="00D0459D"/>
    <w:rsid w:val="00D325A9"/>
    <w:rsid w:val="00D36A8A"/>
    <w:rsid w:val="00D71170"/>
    <w:rsid w:val="00DA5FD3"/>
    <w:rsid w:val="00DA6538"/>
    <w:rsid w:val="00E31132"/>
    <w:rsid w:val="00E80D76"/>
    <w:rsid w:val="00ED30CF"/>
    <w:rsid w:val="00F176EF"/>
    <w:rsid w:val="00F37985"/>
    <w:rsid w:val="00F43994"/>
    <w:rsid w:val="00F572D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BC8E0B-36D4-4BBE-98DE-BDBF9DF2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1D37"/>
    <w:pPr>
      <w:spacing w:line="240" w:lineRule="auto"/>
    </w:pPr>
  </w:style>
  <w:style w:type="paragraph" w:styleId="Heading1">
    <w:name w:val="heading 1"/>
    <w:aliases w:val="Pocket"/>
    <w:basedOn w:val="Normal"/>
    <w:next w:val="Normal"/>
    <w:link w:val="Heading1Char"/>
    <w:autoRedefine/>
    <w:qFormat/>
    <w:rsid w:val="00841D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41D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41D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841D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1D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D37"/>
  </w:style>
  <w:style w:type="character" w:customStyle="1" w:styleId="Heading1Char">
    <w:name w:val="Heading 1 Char"/>
    <w:aliases w:val="Pocket Char"/>
    <w:basedOn w:val="DefaultParagraphFont"/>
    <w:link w:val="Heading1"/>
    <w:rsid w:val="00841D3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41D3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41D3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41D37"/>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Box,Style1"/>
    <w:basedOn w:val="DefaultParagraphFont"/>
    <w:link w:val="textbold"/>
    <w:uiPriority w:val="7"/>
    <w:qFormat/>
    <w:rsid w:val="00841D3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41D37"/>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841D37"/>
    <w:rPr>
      <w:u w:val="single"/>
    </w:rPr>
  </w:style>
  <w:style w:type="character" w:styleId="Hyperlink">
    <w:name w:val="Hyperlink"/>
    <w:aliases w:val="heading 1 (block title),Important,Read,Card Text,Internet Link"/>
    <w:basedOn w:val="DefaultParagraphFont"/>
    <w:uiPriority w:val="99"/>
    <w:unhideWhenUsed/>
    <w:rsid w:val="00841D37"/>
    <w:rPr>
      <w:color w:val="auto"/>
      <w:u w:val="none"/>
    </w:rPr>
  </w:style>
  <w:style w:type="character" w:styleId="FollowedHyperlink">
    <w:name w:val="FollowedHyperlink"/>
    <w:basedOn w:val="DefaultParagraphFont"/>
    <w:uiPriority w:val="99"/>
    <w:semiHidden/>
    <w:unhideWhenUsed/>
    <w:rsid w:val="00841D37"/>
    <w:rPr>
      <w:color w:val="auto"/>
      <w:u w:val="none"/>
    </w:rPr>
  </w:style>
  <w:style w:type="paragraph" w:styleId="ListParagraph">
    <w:name w:val="List Paragraph"/>
    <w:basedOn w:val="Normal"/>
    <w:uiPriority w:val="99"/>
    <w:unhideWhenUsed/>
    <w:qFormat/>
    <w:rsid w:val="00F43994"/>
    <w:pPr>
      <w:ind w:left="720"/>
      <w:contextualSpacing/>
    </w:pPr>
  </w:style>
  <w:style w:type="character" w:customStyle="1" w:styleId="apple-converted-space">
    <w:name w:val="apple-converted-space"/>
    <w:basedOn w:val="DefaultParagraphFont"/>
    <w:rsid w:val="008623F8"/>
  </w:style>
  <w:style w:type="paragraph" w:customStyle="1" w:styleId="textbold">
    <w:name w:val="text bold"/>
    <w:basedOn w:val="Normal"/>
    <w:link w:val="Emphasis"/>
    <w:uiPriority w:val="7"/>
    <w:qFormat/>
    <w:rsid w:val="0016452D"/>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eitbart.com/Breitbart-London/2014/06/23/Global-warming-Fabricated-by-NASA-and-NOAA" TargetMode="External"/><Relationship Id="rId13" Type="http://schemas.openxmlformats.org/officeDocument/2006/relationships/hyperlink" Target="http://www.globalresearch.ca/global-capitalism-and-climate-change/5383709" TargetMode="External"/><Relationship Id="rId18" Type="http://schemas.openxmlformats.org/officeDocument/2006/relationships/hyperlink" Target="http://www.nap.edu/openbook.php?record_id=13300&amp;page=33" TargetMode="External"/><Relationship Id="rId26" Type="http://schemas.openxmlformats.org/officeDocument/2006/relationships/hyperlink" Target="http://www.sciencediplomacy.org/authors/e-william-colglazier" TargetMode="External"/><Relationship Id="rId3" Type="http://schemas.openxmlformats.org/officeDocument/2006/relationships/settings" Target="settings.xml"/><Relationship Id="rId21" Type="http://schemas.openxmlformats.org/officeDocument/2006/relationships/hyperlink" Target="http://reason.com/archives/2010/12/14/cancun-climate-change-breakthr" TargetMode="External"/><Relationship Id="rId34" Type="http://schemas.openxmlformats.org/officeDocument/2006/relationships/hyperlink" Target="http://www.scidev.net/global/communication/news/us-science-diplomacy-bills-stuck-in-congress.html" TargetMode="External"/><Relationship Id="rId7" Type="http://schemas.openxmlformats.org/officeDocument/2006/relationships/hyperlink" Target="http://grist.org/politics/2011-08-24-how-do-you-solve-a-problem-like-neoliberalism/" TargetMode="External"/><Relationship Id="rId12" Type="http://schemas.openxmlformats.org/officeDocument/2006/relationships/hyperlink" Target="http://blogs.edweek.org/edweek/top_performers/2012/06/stem_why_it_makes_no_sense.html" TargetMode="External"/><Relationship Id="rId17" Type="http://schemas.openxmlformats.org/officeDocument/2006/relationships/hyperlink" Target="http://www.nap.edu/openbook.php?record_id=13300&amp;page=33KW" TargetMode="External"/><Relationship Id="rId25" Type="http://schemas.openxmlformats.org/officeDocument/2006/relationships/hyperlink" Target="http://www.aps.org/units/fip/newsletters/201109/y5.cfm,%202013,%207/31/14,%20MEM)" TargetMode="External"/><Relationship Id="rId33" Type="http://schemas.openxmlformats.org/officeDocument/2006/relationships/hyperlink" Target="http://www.scidev.net/global/communication/news/us-science-diplomacy-bills-stuck-in-congress.html" TargetMode="External"/><Relationship Id="rId2" Type="http://schemas.openxmlformats.org/officeDocument/2006/relationships/styles" Target="styles.xml"/><Relationship Id="rId16" Type="http://schemas.openxmlformats.org/officeDocument/2006/relationships/hyperlink" Target="http://www.nap.edu/openbook.php?record_id=13300&amp;page=33KW" TargetMode="External"/><Relationship Id="rId20" Type="http://schemas.openxmlformats.org/officeDocument/2006/relationships/hyperlink" Target="http://reason.com/archives/2010/12/14/cancun-climate-change-breakthr" TargetMode="External"/><Relationship Id="rId29" Type="http://schemas.openxmlformats.org/officeDocument/2006/relationships/hyperlink" Target="http://www.theatlantic.com/education/archive/2014/03/the-myth-of-the-science-and-engineering-shortage/284359/" TargetMode="External"/><Relationship Id="rId1" Type="http://schemas.openxmlformats.org/officeDocument/2006/relationships/numbering" Target="numbering.xml"/><Relationship Id="rId6" Type="http://schemas.openxmlformats.org/officeDocument/2006/relationships/hyperlink" Target="http://research.stlouisfed.org/publications/es/article/9892" TargetMode="External"/><Relationship Id="rId11" Type="http://schemas.openxmlformats.org/officeDocument/2006/relationships/hyperlink" Target="http://www.scidev.net/global/capacity-building/editorials/the-limits-of-science-diplomacy.html" TargetMode="External"/><Relationship Id="rId24" Type="http://schemas.openxmlformats.org/officeDocument/2006/relationships/hyperlink" Target="http://www.aps.org/units/fip/newsletters/201109/y5.cfm" TargetMode="External"/><Relationship Id="rId32" Type="http://schemas.openxmlformats.org/officeDocument/2006/relationships/hyperlink" Target="http://www.scidev.net/global/communication/news/us-science-diplomacy-bills-stuck-in-congress.html" TargetMode="External"/><Relationship Id="rId37" Type="http://schemas.openxmlformats.org/officeDocument/2006/relationships/theme" Target="theme/theme1.xml"/><Relationship Id="rId5" Type="http://schemas.openxmlformats.org/officeDocument/2006/relationships/hyperlink" Target="http://www.stripes.com/news/noaa-the-service-that-s-a-little-less-formal-1.98207" TargetMode="External"/><Relationship Id="rId15" Type="http://schemas.openxmlformats.org/officeDocument/2006/relationships/hyperlink" Target="http://www.nap.edu/openbook.php?record_id=13300&amp;page=33" TargetMode="External"/><Relationship Id="rId23" Type="http://schemas.openxmlformats.org/officeDocument/2006/relationships/hyperlink" Target="http://www.nap.edu/openbook.php?record_id=13300&amp;page=33KW" TargetMode="External"/><Relationship Id="rId28" Type="http://schemas.openxmlformats.org/officeDocument/2006/relationships/hyperlink" Target="http://www.state.gov/e/rls/rmk/2012/182545.htm" TargetMode="External"/><Relationship Id="rId36" Type="http://schemas.openxmlformats.org/officeDocument/2006/relationships/fontTable" Target="fontTable.xml"/><Relationship Id="rId10" Type="http://schemas.openxmlformats.org/officeDocument/2006/relationships/hyperlink" Target="http://www.giss.nasa.gov/research/briefs/hansen_07/" TargetMode="External"/><Relationship Id="rId19" Type="http://schemas.openxmlformats.org/officeDocument/2006/relationships/hyperlink" Target="http://cips.uottawa.ca/wp-content/uploads/2011/11/Copeland-Policy-Brief-Nov-11-5.pdf" TargetMode="External"/><Relationship Id="rId31" Type="http://schemas.openxmlformats.org/officeDocument/2006/relationships/hyperlink" Target="http://www.scidev.net/global/communication/news/us-science-diplomacy-bills-stuck-in-congress.html" TargetMode="External"/><Relationship Id="rId4" Type="http://schemas.openxmlformats.org/officeDocument/2006/relationships/webSettings" Target="webSettings.xml"/><Relationship Id="rId9" Type="http://schemas.openxmlformats.org/officeDocument/2006/relationships/hyperlink" Target="http://stevengoddard.wordpress.com/2014/06/23/noaanasa-dramatically-altered-us-temperatures-after-the-year-2000/" TargetMode="External"/><Relationship Id="rId14" Type="http://schemas.openxmlformats.org/officeDocument/2006/relationships/hyperlink" Target="http://www.wired.com/2012/12/the-promise-and-pitfalls-of-science-diplomacy/" TargetMode="External"/><Relationship Id="rId22" Type="http://schemas.openxmlformats.org/officeDocument/2006/relationships/image" Target="media/image1.png"/><Relationship Id="rId27" Type="http://schemas.openxmlformats.org/officeDocument/2006/relationships/hyperlink" Target="http://www.sciencediplomacy.org/perspective/2012/development-science-and-science-diplomacy" TargetMode="External"/><Relationship Id="rId30" Type="http://schemas.openxmlformats.org/officeDocument/2006/relationships/hyperlink" Target="http://www.mondaq.com/unitedstates/x/245562/Marine+Shipping/The+Budget+Outlook+for+Maritime+Programs+for+FY2014" TargetMode="External"/><Relationship Id="rId35" Type="http://schemas.openxmlformats.org/officeDocument/2006/relationships/hyperlink" Target="http://www.forbes.com/sites/quora/2013/01/31/why-dont-we-spend-more-on-exploring-the-oceans-rather-than-on-space-explo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630</TotalTime>
  <Pages>1</Pages>
  <Words>31535</Words>
  <Characters>179755</Characters>
  <Application>Microsoft Office Word</Application>
  <DocSecurity>0</DocSecurity>
  <Lines>1497</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Almaguer</dc:creator>
  <cp:keywords>5.0</cp:keywords>
  <dc:description/>
  <cp:lastModifiedBy>Miriam Mokhemar</cp:lastModifiedBy>
  <cp:revision>9</cp:revision>
  <dcterms:created xsi:type="dcterms:W3CDTF">2014-07-22T17:14:00Z</dcterms:created>
  <dcterms:modified xsi:type="dcterms:W3CDTF">2014-08-02T18:10:00Z</dcterms:modified>
</cp:coreProperties>
</file>