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1722" w:rsidRDefault="006B1722" w:rsidP="006B1722">
      <w:pPr>
        <w:pStyle w:val="Heading1"/>
        <w:pBdr>
          <w:top w:val="single" w:sz="24" w:space="0" w:color="auto"/>
        </w:pBdr>
        <w:rPr>
          <w:rFonts w:asciiTheme="minorHAnsi" w:hAnsiTheme="minorHAnsi"/>
        </w:rPr>
      </w:pPr>
      <w:r>
        <w:rPr>
          <w:rFonts w:asciiTheme="minorHAnsi" w:hAnsiTheme="minorHAnsi"/>
        </w:rPr>
        <w:t>2014 NDI – Pre Camp Natural Gas Negative</w:t>
      </w:r>
    </w:p>
    <w:p w:rsidR="006B1722" w:rsidRPr="000A4FAB" w:rsidRDefault="006B1722" w:rsidP="006B1722">
      <w:pPr>
        <w:pStyle w:val="Heading1"/>
        <w:rPr>
          <w:rFonts w:asciiTheme="minorHAnsi" w:hAnsiTheme="minorHAnsi"/>
        </w:rPr>
      </w:pPr>
      <w:r>
        <w:rPr>
          <w:rFonts w:asciiTheme="minorHAnsi" w:hAnsiTheme="minorHAnsi"/>
        </w:rPr>
        <w:lastRenderedPageBreak/>
        <w:t xml:space="preserve">Natural Gas </w:t>
      </w:r>
      <w:r w:rsidRPr="000A4FAB">
        <w:rPr>
          <w:rFonts w:asciiTheme="minorHAnsi" w:hAnsiTheme="minorHAnsi"/>
        </w:rPr>
        <w:t>Negative</w:t>
      </w:r>
    </w:p>
    <w:p w:rsidR="006B1722" w:rsidRPr="000A4FAB" w:rsidRDefault="006B1722" w:rsidP="006B1722">
      <w:pPr>
        <w:pStyle w:val="Heading2"/>
        <w:rPr>
          <w:rFonts w:asciiTheme="minorHAnsi" w:hAnsiTheme="minorHAnsi"/>
        </w:rPr>
      </w:pPr>
      <w:r w:rsidRPr="000A4FAB">
        <w:rPr>
          <w:rFonts w:asciiTheme="minorHAnsi" w:hAnsiTheme="minorHAnsi"/>
        </w:rPr>
        <w:lastRenderedPageBreak/>
        <w:t>**Case Debate**</w:t>
      </w:r>
    </w:p>
    <w:p w:rsidR="006B1722" w:rsidRPr="000A4FAB" w:rsidRDefault="006B1722" w:rsidP="006B1722">
      <w:pPr>
        <w:pStyle w:val="Heading2"/>
        <w:rPr>
          <w:rFonts w:asciiTheme="minorHAnsi" w:hAnsiTheme="minorHAnsi"/>
        </w:rPr>
      </w:pPr>
      <w:r w:rsidRPr="000A4FAB">
        <w:rPr>
          <w:rFonts w:asciiTheme="minorHAnsi" w:hAnsiTheme="minorHAnsi"/>
        </w:rPr>
        <w:lastRenderedPageBreak/>
        <w:t>Artic Advantage</w:t>
      </w:r>
    </w:p>
    <w:p w:rsidR="006B1722" w:rsidRPr="000A4FAB" w:rsidRDefault="006B1722" w:rsidP="006B1722">
      <w:pPr>
        <w:rPr>
          <w:rFonts w:asciiTheme="minorHAnsi" w:hAnsiTheme="minorHAnsi"/>
        </w:rPr>
      </w:pPr>
    </w:p>
    <w:p w:rsidR="006B1722" w:rsidRPr="000A4FAB" w:rsidRDefault="006B1722" w:rsidP="006B1722">
      <w:pPr>
        <w:rPr>
          <w:rFonts w:asciiTheme="minorHAnsi" w:hAnsiTheme="minorHAnsi"/>
        </w:rPr>
      </w:pPr>
    </w:p>
    <w:p w:rsidR="006B1722" w:rsidRPr="000A4FAB" w:rsidRDefault="006B1722" w:rsidP="006B1722">
      <w:pPr>
        <w:pStyle w:val="Heading3"/>
        <w:rPr>
          <w:rFonts w:asciiTheme="minorHAnsi" w:hAnsiTheme="minorHAnsi"/>
        </w:rPr>
      </w:pPr>
      <w:r w:rsidRPr="000A4FAB">
        <w:rPr>
          <w:rFonts w:asciiTheme="minorHAnsi" w:hAnsiTheme="minorHAnsi"/>
        </w:rPr>
        <w:lastRenderedPageBreak/>
        <w:t>Artic Cooperation Now</w:t>
      </w:r>
    </w:p>
    <w:p w:rsidR="006B1722" w:rsidRPr="000A4FAB" w:rsidRDefault="006B1722" w:rsidP="006B1722">
      <w:pPr>
        <w:pStyle w:val="Heading4"/>
        <w:rPr>
          <w:rFonts w:asciiTheme="minorHAnsi" w:hAnsiTheme="minorHAnsi"/>
        </w:rPr>
      </w:pPr>
      <w:r w:rsidRPr="000A4FAB">
        <w:rPr>
          <w:rFonts w:asciiTheme="minorHAnsi" w:hAnsiTheme="minorHAnsi"/>
        </w:rPr>
        <w:t>Military procedure only proves cooperation</w:t>
      </w:r>
    </w:p>
    <w:p w:rsidR="006B1722" w:rsidRPr="000A4FAB" w:rsidRDefault="006B1722" w:rsidP="006B1722">
      <w:pPr>
        <w:rPr>
          <w:rFonts w:asciiTheme="minorHAnsi" w:hAnsiTheme="minorHAnsi"/>
          <w:sz w:val="16"/>
        </w:rPr>
      </w:pPr>
      <w:r w:rsidRPr="000A4FAB">
        <w:rPr>
          <w:rStyle w:val="StyleStyleBold12pt"/>
          <w:rFonts w:asciiTheme="minorHAnsi" w:hAnsiTheme="minorHAnsi"/>
        </w:rPr>
        <w:t>VOR 2/1/14</w:t>
      </w:r>
      <w:r w:rsidRPr="000A4FAB">
        <w:rPr>
          <w:rFonts w:asciiTheme="minorHAnsi" w:hAnsiTheme="minorHAnsi"/>
          <w:sz w:val="16"/>
        </w:rPr>
        <w:t xml:space="preserve"> (Voice of Russia, “Military cooperation in Arctic doesn't mean </w:t>
      </w:r>
      <w:proofErr w:type="spellStart"/>
      <w:r w:rsidRPr="000A4FAB">
        <w:rPr>
          <w:rFonts w:asciiTheme="minorHAnsi" w:hAnsiTheme="minorHAnsi"/>
          <w:sz w:val="16"/>
        </w:rPr>
        <w:t>militarisation</w:t>
      </w:r>
      <w:proofErr w:type="spellEnd"/>
      <w:r w:rsidRPr="000A4FAB">
        <w:rPr>
          <w:rFonts w:asciiTheme="minorHAnsi" w:hAnsiTheme="minorHAnsi"/>
          <w:sz w:val="16"/>
        </w:rPr>
        <w:t xml:space="preserve"> of region - Russian Ambassador”, </w:t>
      </w:r>
      <w:hyperlink r:id="rId11" w:history="1">
        <w:r w:rsidRPr="000A4FAB">
          <w:rPr>
            <w:rStyle w:val="Hyperlink"/>
            <w:rFonts w:asciiTheme="minorHAnsi" w:hAnsiTheme="minorHAnsi"/>
            <w:sz w:val="16"/>
          </w:rPr>
          <w:t>http://voiceofrussia.com/news/2014_02_01/Military-cooperation-in-Arctic-doesnt-mean-militarisation-of-region-Russian-Ambassador-0170/</w:t>
        </w:r>
      </w:hyperlink>
      <w:r w:rsidRPr="000A4FAB">
        <w:rPr>
          <w:rFonts w:asciiTheme="minorHAnsi" w:hAnsiTheme="minorHAnsi"/>
          <w:sz w:val="16"/>
        </w:rPr>
        <w:t>)</w:t>
      </w:r>
    </w:p>
    <w:p w:rsidR="006B1722" w:rsidRPr="000A4FAB" w:rsidRDefault="006B1722" w:rsidP="006B1722">
      <w:pPr>
        <w:rPr>
          <w:rStyle w:val="StyleBoldUnderline"/>
          <w:rFonts w:asciiTheme="minorHAnsi" w:hAnsiTheme="minorHAnsi"/>
        </w:rPr>
      </w:pPr>
      <w:r w:rsidRPr="000A4FAB">
        <w:rPr>
          <w:rStyle w:val="StyleBoldUnderline"/>
          <w:rFonts w:asciiTheme="minorHAnsi" w:hAnsiTheme="minorHAnsi"/>
        </w:rPr>
        <w:t xml:space="preserve">The development of the </w:t>
      </w:r>
      <w:r w:rsidRPr="000A4FAB">
        <w:rPr>
          <w:rStyle w:val="StyleBoldUnderline"/>
          <w:rFonts w:asciiTheme="minorHAnsi" w:hAnsiTheme="minorHAnsi"/>
          <w:highlight w:val="cyan"/>
        </w:rPr>
        <w:t>military cooperation</w:t>
      </w:r>
      <w:r w:rsidRPr="000A4FAB">
        <w:rPr>
          <w:rFonts w:asciiTheme="minorHAnsi" w:hAnsiTheme="minorHAnsi"/>
          <w:sz w:val="16"/>
        </w:rPr>
        <w:t xml:space="preserve"> </w:t>
      </w:r>
      <w:r w:rsidRPr="000A4FAB">
        <w:rPr>
          <w:rStyle w:val="StyleBoldUnderline"/>
          <w:rFonts w:asciiTheme="minorHAnsi" w:hAnsiTheme="minorHAnsi"/>
        </w:rPr>
        <w:t xml:space="preserve">among the Arctic countries </w:t>
      </w:r>
      <w:r w:rsidRPr="000A4FAB">
        <w:rPr>
          <w:rStyle w:val="Emphasis"/>
          <w:rFonts w:asciiTheme="minorHAnsi" w:hAnsiTheme="minorHAnsi"/>
          <w:highlight w:val="cyan"/>
        </w:rPr>
        <w:t>should not be considered</w:t>
      </w:r>
      <w:r w:rsidRPr="000A4FAB">
        <w:rPr>
          <w:rStyle w:val="Emphasis"/>
          <w:rFonts w:asciiTheme="minorHAnsi" w:hAnsiTheme="minorHAnsi"/>
        </w:rPr>
        <w:t xml:space="preserve"> the region's </w:t>
      </w:r>
      <w:proofErr w:type="spellStart"/>
      <w:r w:rsidRPr="000A4FAB">
        <w:rPr>
          <w:rStyle w:val="Emphasis"/>
          <w:rFonts w:asciiTheme="minorHAnsi" w:hAnsiTheme="minorHAnsi"/>
          <w:highlight w:val="cyan"/>
        </w:rPr>
        <w:t>militarisation</w:t>
      </w:r>
      <w:proofErr w:type="spellEnd"/>
      <w:r w:rsidRPr="000A4FAB">
        <w:rPr>
          <w:rFonts w:asciiTheme="minorHAnsi" w:hAnsiTheme="minorHAnsi"/>
          <w:sz w:val="16"/>
        </w:rPr>
        <w:t xml:space="preserve">, Russia's Ambassador at Large and representative at the Arctic Council /AC/ Anton </w:t>
      </w:r>
      <w:proofErr w:type="spellStart"/>
      <w:r w:rsidRPr="000A4FAB">
        <w:rPr>
          <w:rFonts w:asciiTheme="minorHAnsi" w:hAnsiTheme="minorHAnsi"/>
          <w:sz w:val="16"/>
        </w:rPr>
        <w:t>Vasilyev</w:t>
      </w:r>
      <w:proofErr w:type="spellEnd"/>
      <w:r w:rsidRPr="000A4FAB">
        <w:rPr>
          <w:rFonts w:asciiTheme="minorHAnsi" w:hAnsiTheme="minorHAnsi"/>
          <w:sz w:val="16"/>
        </w:rPr>
        <w:t xml:space="preserve"> said in an interview with </w:t>
      </w:r>
      <w:proofErr w:type="spellStart"/>
      <w:r w:rsidRPr="000A4FAB">
        <w:rPr>
          <w:rFonts w:asciiTheme="minorHAnsi" w:hAnsiTheme="minorHAnsi"/>
          <w:sz w:val="16"/>
        </w:rPr>
        <w:t>Itar-Tass</w:t>
      </w:r>
      <w:proofErr w:type="spellEnd"/>
      <w:r w:rsidRPr="000A4FAB">
        <w:rPr>
          <w:rFonts w:asciiTheme="minorHAnsi" w:hAnsiTheme="minorHAnsi"/>
          <w:sz w:val="16"/>
        </w:rPr>
        <w:t xml:space="preserve">. He had participated in the Council's meeting on </w:t>
      </w:r>
      <w:proofErr w:type="spellStart"/>
      <w:r w:rsidRPr="000A4FAB">
        <w:rPr>
          <w:rFonts w:asciiTheme="minorHAnsi" w:hAnsiTheme="minorHAnsi"/>
          <w:sz w:val="16"/>
        </w:rPr>
        <w:t>organisation</w:t>
      </w:r>
      <w:proofErr w:type="spellEnd"/>
      <w:r w:rsidRPr="000A4FAB">
        <w:rPr>
          <w:rFonts w:asciiTheme="minorHAnsi" w:hAnsiTheme="minorHAnsi"/>
          <w:sz w:val="16"/>
        </w:rPr>
        <w:t xml:space="preserve"> of the Arctic Economic Council. </w:t>
      </w:r>
      <w:r w:rsidRPr="000A4FAB">
        <w:rPr>
          <w:rStyle w:val="StyleBoldUnderline"/>
          <w:rFonts w:asciiTheme="minorHAnsi" w:hAnsiTheme="minorHAnsi"/>
        </w:rPr>
        <w:t xml:space="preserve">"The </w:t>
      </w:r>
      <w:proofErr w:type="gramStart"/>
      <w:r w:rsidRPr="000A4FAB">
        <w:rPr>
          <w:rStyle w:val="StyleBoldUnderline"/>
          <w:rFonts w:asciiTheme="minorHAnsi" w:hAnsiTheme="minorHAnsi"/>
          <w:highlight w:val="cyan"/>
        </w:rPr>
        <w:t>demand</w:t>
      </w:r>
      <w:proofErr w:type="gramEnd"/>
      <w:r w:rsidRPr="000A4FAB">
        <w:rPr>
          <w:rStyle w:val="StyleBoldUnderline"/>
          <w:rFonts w:asciiTheme="minorHAnsi" w:hAnsiTheme="minorHAnsi"/>
        </w:rPr>
        <w:t xml:space="preserve"> </w:t>
      </w:r>
      <w:r w:rsidRPr="000A4FAB">
        <w:rPr>
          <w:rStyle w:val="StyleBoldUnderline"/>
          <w:rFonts w:asciiTheme="minorHAnsi" w:hAnsiTheme="minorHAnsi"/>
          <w:highlight w:val="cyan"/>
        </w:rPr>
        <w:t>for further</w:t>
      </w:r>
      <w:r w:rsidRPr="000A4FAB">
        <w:rPr>
          <w:rStyle w:val="StyleBoldUnderline"/>
          <w:rFonts w:asciiTheme="minorHAnsi" w:hAnsiTheme="minorHAnsi"/>
        </w:rPr>
        <w:t xml:space="preserve"> improvement of military </w:t>
      </w:r>
      <w:r w:rsidRPr="000A4FAB">
        <w:rPr>
          <w:rStyle w:val="StyleBoldUnderline"/>
          <w:rFonts w:asciiTheme="minorHAnsi" w:hAnsiTheme="minorHAnsi"/>
          <w:highlight w:val="cyan"/>
        </w:rPr>
        <w:t>cooperation</w:t>
      </w:r>
      <w:r w:rsidRPr="000A4FAB">
        <w:rPr>
          <w:rStyle w:val="StyleBoldUnderline"/>
          <w:rFonts w:asciiTheme="minorHAnsi" w:hAnsiTheme="minorHAnsi"/>
        </w:rPr>
        <w:t xml:space="preserve"> </w:t>
      </w:r>
      <w:r w:rsidRPr="000A4FAB">
        <w:rPr>
          <w:rStyle w:val="Emphasis"/>
          <w:rFonts w:asciiTheme="minorHAnsi" w:hAnsiTheme="minorHAnsi"/>
        </w:rPr>
        <w:t xml:space="preserve">among the Arctic countries </w:t>
      </w:r>
      <w:r w:rsidRPr="000A4FAB">
        <w:rPr>
          <w:rStyle w:val="Emphasis"/>
          <w:rFonts w:asciiTheme="minorHAnsi" w:hAnsiTheme="minorHAnsi"/>
          <w:highlight w:val="cyan"/>
        </w:rPr>
        <w:t>is evident</w:t>
      </w:r>
      <w:r w:rsidRPr="000A4FAB">
        <w:rPr>
          <w:rFonts w:asciiTheme="minorHAnsi" w:hAnsiTheme="minorHAnsi"/>
          <w:sz w:val="16"/>
        </w:rPr>
        <w:t xml:space="preserve">," the ambassador said. "What forms it will have will depend on practical agreements." "Take for example </w:t>
      </w:r>
      <w:r w:rsidRPr="000A4FAB">
        <w:rPr>
          <w:rStyle w:val="StyleBoldUnderline"/>
          <w:rFonts w:asciiTheme="minorHAnsi" w:hAnsiTheme="minorHAnsi"/>
          <w:highlight w:val="cyan"/>
        </w:rPr>
        <w:t>Russia</w:t>
      </w:r>
      <w:r w:rsidRPr="000A4FAB">
        <w:rPr>
          <w:rFonts w:asciiTheme="minorHAnsi" w:hAnsiTheme="minorHAnsi"/>
          <w:sz w:val="16"/>
        </w:rPr>
        <w:t xml:space="preserve">, </w:t>
      </w:r>
      <w:r w:rsidRPr="000A4FAB">
        <w:rPr>
          <w:rStyle w:val="StyleBoldUnderline"/>
          <w:rFonts w:asciiTheme="minorHAnsi" w:hAnsiTheme="minorHAnsi"/>
        </w:rPr>
        <w:t>with its 20,000-kilometres' borders along the Arctic Ocean</w:t>
      </w:r>
      <w:r w:rsidRPr="000A4FAB">
        <w:rPr>
          <w:rFonts w:asciiTheme="minorHAnsi" w:hAnsiTheme="minorHAnsi"/>
          <w:sz w:val="16"/>
        </w:rPr>
        <w:t xml:space="preserve">. Formerly, the border was protected fully by the ice and severe climate. Now the climate is milder, the ices are melting. Thus emerges the task of adding our military presence there to secure the country from illegal border crossing, illegal emigration, </w:t>
      </w:r>
      <w:proofErr w:type="spellStart"/>
      <w:r w:rsidRPr="000A4FAB">
        <w:rPr>
          <w:rFonts w:asciiTheme="minorHAnsi" w:hAnsiTheme="minorHAnsi"/>
          <w:sz w:val="16"/>
        </w:rPr>
        <w:t>organised</w:t>
      </w:r>
      <w:proofErr w:type="spellEnd"/>
      <w:r w:rsidRPr="000A4FAB">
        <w:rPr>
          <w:rFonts w:asciiTheme="minorHAnsi" w:hAnsiTheme="minorHAnsi"/>
          <w:sz w:val="16"/>
        </w:rPr>
        <w:t xml:space="preserve"> crime and terror. Secondly, </w:t>
      </w:r>
      <w:r w:rsidRPr="000A4FAB">
        <w:rPr>
          <w:rStyle w:val="StyleBoldUnderline"/>
          <w:rFonts w:asciiTheme="minorHAnsi" w:hAnsiTheme="minorHAnsi"/>
        </w:rPr>
        <w:t>we have been developing actively navigation along the Northern Sea Route</w:t>
      </w:r>
      <w:r w:rsidRPr="000A4FAB">
        <w:rPr>
          <w:rFonts w:asciiTheme="minorHAnsi" w:hAnsiTheme="minorHAnsi"/>
          <w:sz w:val="16"/>
        </w:rPr>
        <w:t xml:space="preserve">. </w:t>
      </w:r>
      <w:r w:rsidRPr="000A4FAB">
        <w:rPr>
          <w:rStyle w:val="Emphasis"/>
          <w:rFonts w:asciiTheme="minorHAnsi" w:hAnsiTheme="minorHAnsi"/>
        </w:rPr>
        <w:t xml:space="preserve">We </w:t>
      </w:r>
      <w:r w:rsidRPr="000A4FAB">
        <w:rPr>
          <w:rStyle w:val="Emphasis"/>
          <w:rFonts w:asciiTheme="minorHAnsi" w:hAnsiTheme="minorHAnsi"/>
          <w:highlight w:val="cyan"/>
        </w:rPr>
        <w:t>see it our obligation to secure the navigation</w:t>
      </w:r>
      <w:r w:rsidRPr="000A4FAB">
        <w:rPr>
          <w:rFonts w:asciiTheme="minorHAnsi" w:hAnsiTheme="minorHAnsi"/>
          <w:sz w:val="16"/>
        </w:rPr>
        <w:t xml:space="preserve">. We have started extracting oil on the shelf. The economic activities in the Arctic have been growing. However, growing are also man-made catastrophes. We also see higher demand for additions efforts in search and rescue of people in the region. Thus, </w:t>
      </w:r>
      <w:r w:rsidRPr="000A4FAB">
        <w:rPr>
          <w:rStyle w:val="StyleBoldUnderline"/>
          <w:rFonts w:asciiTheme="minorHAnsi" w:hAnsiTheme="minorHAnsi"/>
        </w:rPr>
        <w:t xml:space="preserve">the first legally binding agreement </w:t>
      </w:r>
      <w:r w:rsidRPr="000A4FAB">
        <w:rPr>
          <w:rFonts w:asciiTheme="minorHAnsi" w:hAnsiTheme="minorHAnsi"/>
          <w:sz w:val="16"/>
        </w:rPr>
        <w:t xml:space="preserve">among the Arctic countries </w:t>
      </w:r>
      <w:r w:rsidRPr="000A4FAB">
        <w:rPr>
          <w:rStyle w:val="StyleBoldUnderline"/>
          <w:rFonts w:asciiTheme="minorHAnsi" w:hAnsiTheme="minorHAnsi"/>
        </w:rPr>
        <w:t>was on search and rescue of people</w:t>
      </w:r>
      <w:r w:rsidRPr="000A4FAB">
        <w:rPr>
          <w:rFonts w:asciiTheme="minorHAnsi" w:hAnsiTheme="minorHAnsi"/>
          <w:sz w:val="16"/>
        </w:rPr>
        <w:t xml:space="preserve">. </w:t>
      </w:r>
      <w:r w:rsidRPr="000A4FAB">
        <w:rPr>
          <w:rStyle w:val="StyleBoldUnderline"/>
          <w:rFonts w:asciiTheme="minorHAnsi" w:hAnsiTheme="minorHAnsi"/>
        </w:rPr>
        <w:t xml:space="preserve">This is complicated to do without assistance from the military." </w:t>
      </w:r>
      <w:r w:rsidRPr="000A4FAB">
        <w:rPr>
          <w:rFonts w:asciiTheme="minorHAnsi" w:hAnsiTheme="minorHAnsi"/>
          <w:sz w:val="16"/>
        </w:rPr>
        <w:t xml:space="preserve">"As heads of the Air Force headquarters from the Arctic Council's countries had their first meeting in April 2012 at Canada's Goose Bay aviation base, they agreed the first task for cooperation would be missions in search and rescue," the Russian diplomat said. "This is very important. They also agreed then to have meetings of the kind every year. Last year, it was in </w:t>
      </w:r>
      <w:proofErr w:type="spellStart"/>
      <w:r w:rsidRPr="000A4FAB">
        <w:rPr>
          <w:rFonts w:asciiTheme="minorHAnsi" w:hAnsiTheme="minorHAnsi"/>
          <w:sz w:val="16"/>
        </w:rPr>
        <w:t>Ilulissat</w:t>
      </w:r>
      <w:proofErr w:type="spellEnd"/>
      <w:r w:rsidRPr="000A4FAB">
        <w:rPr>
          <w:rFonts w:asciiTheme="minorHAnsi" w:hAnsiTheme="minorHAnsi"/>
          <w:sz w:val="16"/>
        </w:rPr>
        <w:t xml:space="preserve"> /Greenland/. This year, another annual meeting is due in Iceland in June." "</w:t>
      </w:r>
      <w:r w:rsidRPr="000A4FAB">
        <w:rPr>
          <w:rStyle w:val="Emphasis"/>
          <w:rFonts w:asciiTheme="minorHAnsi" w:hAnsiTheme="minorHAnsi"/>
        </w:rPr>
        <w:t xml:space="preserve">Higher attention from the AC countries towards </w:t>
      </w:r>
      <w:r w:rsidRPr="000A4FAB">
        <w:rPr>
          <w:rStyle w:val="Emphasis"/>
          <w:rFonts w:asciiTheme="minorHAnsi" w:hAnsiTheme="minorHAnsi"/>
          <w:highlight w:val="cyan"/>
        </w:rPr>
        <w:t>the military factor</w:t>
      </w:r>
      <w:r w:rsidRPr="000A4FAB">
        <w:rPr>
          <w:rStyle w:val="Emphasis"/>
          <w:rFonts w:asciiTheme="minorHAnsi" w:hAnsiTheme="minorHAnsi"/>
        </w:rPr>
        <w:t xml:space="preserve"> in the Arctic should not be considered as </w:t>
      </w:r>
      <w:proofErr w:type="spellStart"/>
      <w:r w:rsidRPr="000A4FAB">
        <w:rPr>
          <w:rStyle w:val="Emphasis"/>
          <w:rFonts w:asciiTheme="minorHAnsi" w:hAnsiTheme="minorHAnsi"/>
        </w:rPr>
        <w:t>militarisation</w:t>
      </w:r>
      <w:proofErr w:type="spellEnd"/>
      <w:r w:rsidRPr="000A4FAB">
        <w:rPr>
          <w:rFonts w:asciiTheme="minorHAnsi" w:hAnsiTheme="minorHAnsi"/>
          <w:sz w:val="16"/>
        </w:rPr>
        <w:t>," the ambassador continued. "</w:t>
      </w:r>
      <w:r w:rsidRPr="000A4FAB">
        <w:rPr>
          <w:rStyle w:val="StyleBoldUnderline"/>
          <w:rFonts w:asciiTheme="minorHAnsi" w:hAnsiTheme="minorHAnsi"/>
        </w:rPr>
        <w:t xml:space="preserve">It </w:t>
      </w:r>
      <w:r w:rsidRPr="000A4FAB">
        <w:rPr>
          <w:rStyle w:val="StyleBoldUnderline"/>
          <w:rFonts w:asciiTheme="minorHAnsi" w:hAnsiTheme="minorHAnsi"/>
          <w:highlight w:val="cyan"/>
        </w:rPr>
        <w:t>is implementation of national sovereignties</w:t>
      </w:r>
      <w:r w:rsidRPr="000A4FAB">
        <w:rPr>
          <w:rStyle w:val="StyleBoldUnderline"/>
          <w:rFonts w:asciiTheme="minorHAnsi" w:hAnsiTheme="minorHAnsi"/>
        </w:rPr>
        <w:t xml:space="preserve"> of the countries, </w:t>
      </w:r>
      <w:r w:rsidRPr="000A4FAB">
        <w:rPr>
          <w:rStyle w:val="StyleBoldUnderline"/>
          <w:rFonts w:asciiTheme="minorHAnsi" w:hAnsiTheme="minorHAnsi"/>
          <w:highlight w:val="cyan"/>
        </w:rPr>
        <w:t>which share responsible</w:t>
      </w:r>
      <w:r w:rsidRPr="000A4FAB">
        <w:rPr>
          <w:rStyle w:val="StyleBoldUnderline"/>
          <w:rFonts w:asciiTheme="minorHAnsi" w:hAnsiTheme="minorHAnsi"/>
        </w:rPr>
        <w:t xml:space="preserve"> approaches to the region's security</w:t>
      </w:r>
      <w:r w:rsidRPr="000A4FAB">
        <w:rPr>
          <w:rFonts w:asciiTheme="minorHAnsi" w:hAnsiTheme="minorHAnsi"/>
          <w:sz w:val="16"/>
        </w:rPr>
        <w:t xml:space="preserve">. </w:t>
      </w:r>
      <w:r w:rsidRPr="000A4FAB">
        <w:rPr>
          <w:rStyle w:val="StyleBoldUnderline"/>
          <w:rFonts w:asciiTheme="minorHAnsi" w:hAnsiTheme="minorHAnsi"/>
          <w:highlight w:val="cyan"/>
        </w:rPr>
        <w:t>Everything has been done transparentl</w:t>
      </w:r>
      <w:r w:rsidRPr="000A4FAB">
        <w:rPr>
          <w:rStyle w:val="StyleBoldUnderline"/>
          <w:rFonts w:asciiTheme="minorHAnsi" w:hAnsiTheme="minorHAnsi"/>
        </w:rPr>
        <w:t xml:space="preserve">y, logically, </w:t>
      </w:r>
      <w:r w:rsidRPr="000A4FAB">
        <w:rPr>
          <w:rStyle w:val="StyleBoldUnderline"/>
          <w:rFonts w:asciiTheme="minorHAnsi" w:hAnsiTheme="minorHAnsi"/>
          <w:highlight w:val="cyan"/>
        </w:rPr>
        <w:t xml:space="preserve">and is not aimed against any </w:t>
      </w:r>
      <w:proofErr w:type="spellStart"/>
      <w:r w:rsidRPr="000A4FAB">
        <w:rPr>
          <w:rStyle w:val="StyleBoldUnderline"/>
          <w:rFonts w:asciiTheme="minorHAnsi" w:hAnsiTheme="minorHAnsi"/>
          <w:highlight w:val="cyan"/>
        </w:rPr>
        <w:t>neighbours</w:t>
      </w:r>
      <w:proofErr w:type="spellEnd"/>
      <w:r w:rsidRPr="000A4FAB">
        <w:rPr>
          <w:rStyle w:val="StyleBoldUnderline"/>
          <w:rFonts w:asciiTheme="minorHAnsi" w:hAnsiTheme="minorHAnsi"/>
        </w:rPr>
        <w:t xml:space="preserve">, is not of a </w:t>
      </w:r>
      <w:proofErr w:type="spellStart"/>
      <w:r w:rsidRPr="000A4FAB">
        <w:rPr>
          <w:rStyle w:val="StyleBoldUnderline"/>
          <w:rFonts w:asciiTheme="minorHAnsi" w:hAnsiTheme="minorHAnsi"/>
        </w:rPr>
        <w:t>destabilising</w:t>
      </w:r>
      <w:proofErr w:type="spellEnd"/>
      <w:r w:rsidRPr="000A4FAB">
        <w:rPr>
          <w:rStyle w:val="StyleBoldUnderline"/>
          <w:rFonts w:asciiTheme="minorHAnsi" w:hAnsiTheme="minorHAnsi"/>
        </w:rPr>
        <w:t xml:space="preserve"> character </w:t>
      </w:r>
      <w:r w:rsidRPr="000A4FAB">
        <w:rPr>
          <w:rStyle w:val="StyleBoldUnderline"/>
          <w:rFonts w:asciiTheme="minorHAnsi" w:hAnsiTheme="minorHAnsi"/>
          <w:highlight w:val="cyan"/>
        </w:rPr>
        <w:t>and</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does not cross any 'red lines'.</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No Russia Impact</w:t>
      </w:r>
    </w:p>
    <w:p w:rsidR="006B1722" w:rsidRPr="000A4FAB" w:rsidRDefault="006B1722" w:rsidP="006B1722">
      <w:pPr>
        <w:pStyle w:val="Heading4"/>
        <w:rPr>
          <w:rFonts w:asciiTheme="minorHAnsi" w:hAnsiTheme="minorHAnsi"/>
        </w:rPr>
      </w:pPr>
      <w:r w:rsidRPr="000A4FAB">
        <w:rPr>
          <w:rFonts w:asciiTheme="minorHAnsi" w:hAnsiTheme="minorHAnsi"/>
        </w:rPr>
        <w:t xml:space="preserve">It’s a safe space! </w:t>
      </w:r>
      <w:proofErr w:type="gramStart"/>
      <w:r w:rsidRPr="000A4FAB">
        <w:rPr>
          <w:rFonts w:asciiTheme="minorHAnsi" w:hAnsiTheme="minorHAnsi"/>
        </w:rPr>
        <w:t>no</w:t>
      </w:r>
      <w:proofErr w:type="gramEnd"/>
      <w:r w:rsidRPr="000A4FAB">
        <w:rPr>
          <w:rFonts w:asciiTheme="minorHAnsi" w:hAnsiTheme="minorHAnsi"/>
        </w:rPr>
        <w:t xml:space="preserve"> war impact &amp; accidental war between the US and Russia.</w:t>
      </w:r>
    </w:p>
    <w:p w:rsidR="006B1722" w:rsidRPr="000A4FAB" w:rsidRDefault="006B1722" w:rsidP="006B1722">
      <w:pPr>
        <w:rPr>
          <w:rFonts w:asciiTheme="minorHAnsi" w:hAnsiTheme="minorHAnsi"/>
          <w:sz w:val="16"/>
        </w:rPr>
      </w:pPr>
      <w:proofErr w:type="spellStart"/>
      <w:r w:rsidRPr="000A4FAB">
        <w:rPr>
          <w:rStyle w:val="StyleStyleBold12pt"/>
          <w:rFonts w:asciiTheme="minorHAnsi" w:hAnsiTheme="minorHAnsi"/>
        </w:rPr>
        <w:t>Rybachenkov</w:t>
      </w:r>
      <w:proofErr w:type="spellEnd"/>
      <w:r w:rsidRPr="000A4FAB">
        <w:rPr>
          <w:rStyle w:val="StyleStyleBold12pt"/>
          <w:rFonts w:asciiTheme="minorHAnsi" w:hAnsiTheme="minorHAnsi"/>
        </w:rPr>
        <w:t xml:space="preserve"> 4/3/13 </w:t>
      </w:r>
      <w:r w:rsidRPr="000A4FAB">
        <w:rPr>
          <w:rFonts w:asciiTheme="minorHAnsi" w:hAnsiTheme="minorHAnsi"/>
          <w:sz w:val="16"/>
        </w:rPr>
        <w:t xml:space="preserve">(Vladimir, Counselor for nuclear affairs at the Russian embassy in Washington, </w:t>
      </w:r>
      <w:proofErr w:type="spellStart"/>
      <w:r w:rsidRPr="000A4FAB">
        <w:rPr>
          <w:rFonts w:asciiTheme="minorHAnsi" w:hAnsiTheme="minorHAnsi"/>
          <w:sz w:val="16"/>
        </w:rPr>
        <w:t>Lecturere</w:t>
      </w:r>
      <w:proofErr w:type="spellEnd"/>
      <w:r w:rsidRPr="000A4FAB">
        <w:rPr>
          <w:rFonts w:asciiTheme="minorHAnsi" w:hAnsiTheme="minorHAnsi"/>
          <w:sz w:val="16"/>
        </w:rPr>
        <w:t xml:space="preserve"> at </w:t>
      </w:r>
      <w:proofErr w:type="spellStart"/>
      <w:r w:rsidRPr="000A4FAB">
        <w:rPr>
          <w:rFonts w:asciiTheme="minorHAnsi" w:hAnsiTheme="minorHAnsi"/>
          <w:sz w:val="16"/>
        </w:rPr>
        <w:t>Carnagie</w:t>
      </w:r>
      <w:proofErr w:type="spellEnd"/>
      <w:r w:rsidRPr="000A4FAB">
        <w:rPr>
          <w:rFonts w:asciiTheme="minorHAnsi" w:hAnsiTheme="minorHAnsi"/>
          <w:sz w:val="16"/>
        </w:rPr>
        <w:t>-Plowshare, “The Arctic: region of multilateral cooperation or platform for military tension?</w:t>
      </w:r>
      <w:proofErr w:type="gramStart"/>
      <w:r w:rsidRPr="000A4FAB">
        <w:rPr>
          <w:rFonts w:asciiTheme="minorHAnsi" w:hAnsiTheme="minorHAnsi"/>
          <w:sz w:val="16"/>
        </w:rPr>
        <w:t>”,</w:t>
      </w:r>
      <w:proofErr w:type="gramEnd"/>
      <w:r w:rsidRPr="000A4FAB">
        <w:rPr>
          <w:rFonts w:asciiTheme="minorHAnsi" w:hAnsiTheme="minorHAnsi"/>
          <w:sz w:val="16"/>
        </w:rPr>
        <w:t xml:space="preserve"> </w:t>
      </w:r>
      <w:hyperlink r:id="rId12" w:history="1">
        <w:r w:rsidRPr="000A4FAB">
          <w:rPr>
            <w:rStyle w:val="Hyperlink"/>
            <w:rFonts w:asciiTheme="minorHAnsi" w:hAnsiTheme="minorHAnsi"/>
            <w:sz w:val="16"/>
          </w:rPr>
          <w:t>http://english.ruvr.ru/2013_04_03/The-Arctic-region-of-multilateral-cooperation-or-platform-for-military-tension/</w:t>
        </w:r>
      </w:hyperlink>
      <w:r w:rsidRPr="000A4FAB">
        <w:rPr>
          <w:rFonts w:asciiTheme="minorHAnsi" w:hAnsiTheme="minorHAnsi"/>
          <w:sz w:val="16"/>
        </w:rPr>
        <w:t>)</w:t>
      </w:r>
    </w:p>
    <w:p w:rsidR="006B1722" w:rsidRPr="000A4FAB" w:rsidRDefault="006B1722" w:rsidP="006B1722">
      <w:pPr>
        <w:rPr>
          <w:rFonts w:asciiTheme="minorHAnsi" w:hAnsiTheme="minorHAnsi"/>
          <w:sz w:val="16"/>
        </w:rPr>
      </w:pPr>
      <w:r w:rsidRPr="000A4FAB">
        <w:rPr>
          <w:rStyle w:val="StyleBoldUnderline"/>
          <w:rFonts w:asciiTheme="minorHAnsi" w:hAnsiTheme="minorHAnsi"/>
        </w:rPr>
        <w:t xml:space="preserve">Some </w:t>
      </w:r>
      <w:r w:rsidRPr="000A4FAB">
        <w:rPr>
          <w:rStyle w:val="Emphasis"/>
          <w:rFonts w:asciiTheme="minorHAnsi" w:hAnsiTheme="minorHAnsi"/>
          <w:highlight w:val="cyan"/>
        </w:rPr>
        <w:t>western media</w:t>
      </w:r>
      <w:r w:rsidRPr="000A4FAB">
        <w:rPr>
          <w:rStyle w:val="StyleBoldUnderline"/>
          <w:rFonts w:asciiTheme="minorHAnsi" w:hAnsiTheme="minorHAnsi"/>
          <w:highlight w:val="cyan"/>
        </w:rPr>
        <w:t xml:space="preserve"> have recently been highlighting</w:t>
      </w:r>
      <w:r w:rsidRPr="000A4FAB">
        <w:rPr>
          <w:rStyle w:val="StyleBoldUnderline"/>
          <w:rFonts w:asciiTheme="minorHAnsi" w:hAnsiTheme="minorHAnsi"/>
        </w:rPr>
        <w:t xml:space="preserve"> the view that </w:t>
      </w:r>
      <w:r w:rsidRPr="000A4FAB">
        <w:rPr>
          <w:rStyle w:val="StyleBoldUnderline"/>
          <w:rFonts w:asciiTheme="minorHAnsi" w:hAnsiTheme="minorHAnsi"/>
          <w:highlight w:val="cyan"/>
        </w:rPr>
        <w:t xml:space="preserve">military conflicts </w:t>
      </w:r>
      <w:r w:rsidRPr="000A4FAB">
        <w:rPr>
          <w:rStyle w:val="StyleBoldUnderline"/>
          <w:rFonts w:asciiTheme="minorHAnsi" w:hAnsiTheme="minorHAnsi"/>
        </w:rPr>
        <w:t xml:space="preserve">in the struggle to secure </w:t>
      </w:r>
      <w:r w:rsidRPr="000A4FAB">
        <w:rPr>
          <w:rStyle w:val="StyleBoldUnderline"/>
          <w:rFonts w:asciiTheme="minorHAnsi" w:hAnsiTheme="minorHAnsi"/>
          <w:highlight w:val="cyan"/>
        </w:rPr>
        <w:t>the Arctic</w:t>
      </w:r>
      <w:r w:rsidRPr="000A4FAB">
        <w:rPr>
          <w:rStyle w:val="StyleBoldUnderline"/>
          <w:rFonts w:asciiTheme="minorHAnsi" w:hAnsiTheme="minorHAnsi"/>
        </w:rPr>
        <w:t>'s natural resources are inevitable</w:t>
      </w:r>
      <w:r w:rsidRPr="000A4FAB">
        <w:rPr>
          <w:rFonts w:asciiTheme="minorHAnsi" w:hAnsiTheme="minorHAnsi"/>
          <w:sz w:val="16"/>
        </w:rPr>
        <w:t xml:space="preserve">. </w:t>
      </w:r>
      <w:r w:rsidRPr="000A4FAB">
        <w:rPr>
          <w:rStyle w:val="StyleBoldUnderline"/>
          <w:rFonts w:asciiTheme="minorHAnsi" w:hAnsiTheme="minorHAnsi"/>
          <w:highlight w:val="cyan"/>
        </w:rPr>
        <w:t>Russia is</w:t>
      </w:r>
      <w:r w:rsidRPr="000A4FAB">
        <w:rPr>
          <w:rFonts w:asciiTheme="minorHAnsi" w:hAnsiTheme="minorHAnsi"/>
          <w:sz w:val="16"/>
        </w:rPr>
        <w:t xml:space="preserve"> carefully monitoring developments in polar region and considers the general situation in the area to be positive</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stable and</w:t>
      </w:r>
      <w:r w:rsidRPr="000A4FAB">
        <w:rPr>
          <w:rStyle w:val="StyleBoldUnderline"/>
          <w:rFonts w:asciiTheme="minorHAnsi" w:hAnsiTheme="minorHAnsi"/>
        </w:rPr>
        <w:t xml:space="preserve">, on the whole, </w:t>
      </w:r>
      <w:r w:rsidRPr="000A4FAB">
        <w:rPr>
          <w:rStyle w:val="StyleBoldUnderline"/>
          <w:rFonts w:asciiTheme="minorHAnsi" w:hAnsiTheme="minorHAnsi"/>
          <w:highlight w:val="cyan"/>
        </w:rPr>
        <w:t>predictable</w:t>
      </w:r>
      <w:r w:rsidRPr="000A4FAB">
        <w:rPr>
          <w:rStyle w:val="StyleBoldUnderline"/>
          <w:rFonts w:asciiTheme="minorHAnsi" w:hAnsiTheme="minorHAnsi"/>
        </w:rPr>
        <w:t>,</w:t>
      </w:r>
      <w:r w:rsidRPr="000A4FAB">
        <w:rPr>
          <w:rFonts w:asciiTheme="minorHAnsi" w:hAnsiTheme="minorHAnsi"/>
          <w:sz w:val="16"/>
        </w:rPr>
        <w:t xml:space="preserve"> </w:t>
      </w:r>
      <w:proofErr w:type="gramStart"/>
      <w:r w:rsidRPr="000A4FAB">
        <w:rPr>
          <w:rFonts w:asciiTheme="minorHAnsi" w:hAnsiTheme="minorHAnsi"/>
          <w:sz w:val="16"/>
        </w:rPr>
        <w:t>based</w:t>
      </w:r>
      <w:proofErr w:type="gramEnd"/>
      <w:r w:rsidRPr="000A4FAB">
        <w:rPr>
          <w:rFonts w:asciiTheme="minorHAnsi" w:hAnsiTheme="minorHAnsi"/>
          <w:sz w:val="16"/>
        </w:rPr>
        <w:t xml:space="preserve"> on the assumption that </w:t>
      </w:r>
      <w:r w:rsidRPr="000A4FAB">
        <w:rPr>
          <w:rStyle w:val="Emphasis"/>
          <w:rFonts w:asciiTheme="minorHAnsi" w:hAnsiTheme="minorHAnsi"/>
          <w:highlight w:val="cyan"/>
        </w:rPr>
        <w:t>there are</w:t>
      </w:r>
      <w:r w:rsidRPr="000A4FAB">
        <w:rPr>
          <w:rStyle w:val="Emphasis"/>
          <w:rFonts w:asciiTheme="minorHAnsi" w:hAnsiTheme="minorHAnsi"/>
        </w:rPr>
        <w:t xml:space="preserve"> no immediate </w:t>
      </w:r>
      <w:r w:rsidRPr="000A4FAB">
        <w:rPr>
          <w:rStyle w:val="Emphasis"/>
          <w:rFonts w:asciiTheme="minorHAnsi" w:hAnsiTheme="minorHAnsi"/>
          <w:highlight w:val="cyan"/>
        </w:rPr>
        <w:t>issues that</w:t>
      </w:r>
      <w:r w:rsidRPr="000A4FAB">
        <w:rPr>
          <w:rStyle w:val="Emphasis"/>
          <w:rFonts w:asciiTheme="minorHAnsi" w:hAnsiTheme="minorHAnsi"/>
        </w:rPr>
        <w:t xml:space="preserve"> might </w:t>
      </w:r>
      <w:r w:rsidRPr="000A4FAB">
        <w:rPr>
          <w:rStyle w:val="Emphasis"/>
          <w:rFonts w:asciiTheme="minorHAnsi" w:hAnsiTheme="minorHAnsi"/>
          <w:highlight w:val="cyan"/>
        </w:rPr>
        <w:t>call for a military solution</w:t>
      </w:r>
      <w:r w:rsidRPr="000A4FAB">
        <w:rPr>
          <w:rStyle w:val="Emphasis"/>
          <w:rFonts w:asciiTheme="minorHAnsi" w:hAnsiTheme="minorHAnsi"/>
        </w:rPr>
        <w:t xml:space="preserve">. </w:t>
      </w:r>
      <w:r w:rsidRPr="000A4FAB">
        <w:rPr>
          <w:rStyle w:val="StyleBoldUnderline"/>
          <w:rFonts w:asciiTheme="minorHAnsi" w:hAnsiTheme="minorHAnsi"/>
          <w:highlight w:val="cyan"/>
        </w:rPr>
        <w:t>This assessment has</w:t>
      </w:r>
      <w:r w:rsidRPr="000A4FAB">
        <w:rPr>
          <w:rStyle w:val="StyleBoldUnderline"/>
          <w:rFonts w:asciiTheme="minorHAnsi" w:hAnsiTheme="minorHAnsi"/>
        </w:rPr>
        <w:t xml:space="preserve"> recently </w:t>
      </w:r>
      <w:r w:rsidRPr="000A4FAB">
        <w:rPr>
          <w:rStyle w:val="StyleBoldUnderline"/>
          <w:rFonts w:asciiTheme="minorHAnsi" w:hAnsiTheme="minorHAnsi"/>
          <w:highlight w:val="cyan"/>
        </w:rPr>
        <w:t>been confirmed</w:t>
      </w:r>
      <w:r w:rsidRPr="000A4FAB">
        <w:rPr>
          <w:rStyle w:val="StyleBoldUnderline"/>
          <w:rFonts w:asciiTheme="minorHAnsi" w:hAnsiTheme="minorHAnsi"/>
        </w:rPr>
        <w:t xml:space="preserve"> in a report by the Stockholm Institute for Peace Research </w:t>
      </w:r>
      <w:r w:rsidRPr="000A4FAB">
        <w:rPr>
          <w:rFonts w:asciiTheme="minorHAnsi" w:hAnsiTheme="minorHAnsi"/>
          <w:sz w:val="16"/>
        </w:rPr>
        <w:t xml:space="preserve">(SIPRI), </w:t>
      </w:r>
      <w:r w:rsidRPr="000A4FAB">
        <w:rPr>
          <w:rStyle w:val="Emphasis"/>
          <w:rFonts w:asciiTheme="minorHAnsi" w:hAnsiTheme="minorHAnsi"/>
        </w:rPr>
        <w:t>which refuted recent conjecture about a polar arms race.</w:t>
      </w:r>
      <w:r w:rsidRPr="000A4FAB">
        <w:rPr>
          <w:rStyle w:val="Emphasis"/>
          <w:rFonts w:asciiTheme="minorHAnsi" w:hAnsiTheme="minorHAnsi"/>
          <w:b w:val="0"/>
          <w:sz w:val="12"/>
        </w:rPr>
        <w:t>¶</w:t>
      </w:r>
      <w:r w:rsidRPr="000A4FAB">
        <w:rPr>
          <w:rStyle w:val="Emphasis"/>
          <w:rFonts w:asciiTheme="minorHAnsi" w:hAnsiTheme="minorHAnsi"/>
          <w:sz w:val="12"/>
        </w:rPr>
        <w:t xml:space="preserve"> </w:t>
      </w:r>
      <w:r w:rsidRPr="000A4FAB">
        <w:rPr>
          <w:rFonts w:asciiTheme="minorHAnsi" w:hAnsiTheme="minorHAnsi"/>
          <w:sz w:val="16"/>
        </w:rPr>
        <w:t xml:space="preserve">It is commonly </w:t>
      </w:r>
      <w:proofErr w:type="spellStart"/>
      <w:r w:rsidRPr="000A4FAB">
        <w:rPr>
          <w:rFonts w:asciiTheme="minorHAnsi" w:hAnsiTheme="minorHAnsi"/>
          <w:sz w:val="16"/>
        </w:rPr>
        <w:t>recognised</w:t>
      </w:r>
      <w:proofErr w:type="spellEnd"/>
      <w:r w:rsidRPr="000A4FAB">
        <w:rPr>
          <w:rFonts w:asciiTheme="minorHAnsi" w:hAnsiTheme="minorHAnsi"/>
          <w:sz w:val="16"/>
        </w:rPr>
        <w:t xml:space="preserve"> that there are currently three major factors determining the Arctic situation; </w:t>
      </w:r>
      <w:r w:rsidRPr="000A4FAB">
        <w:rPr>
          <w:rStyle w:val="StyleBoldUnderline"/>
          <w:rFonts w:asciiTheme="minorHAnsi" w:hAnsiTheme="minorHAnsi"/>
        </w:rPr>
        <w:t>Firstly, the end to military and political confrontation from the Cold</w:t>
      </w:r>
      <w:r w:rsidRPr="000A4FAB">
        <w:rPr>
          <w:rFonts w:asciiTheme="minorHAnsi" w:hAnsiTheme="minorHAnsi"/>
          <w:sz w:val="16"/>
        </w:rPr>
        <w:t xml:space="preserve"> War when the Arctic was almost exclusively seen in the context of flight trajectories for strategic nuclear weapons as well a route for nuclear submarine patrols. </w:t>
      </w:r>
      <w:r w:rsidRPr="000A4FAB">
        <w:rPr>
          <w:rStyle w:val="StyleBoldUnderline"/>
          <w:rFonts w:asciiTheme="minorHAnsi" w:hAnsiTheme="minorHAnsi"/>
        </w:rPr>
        <w:t xml:space="preserve">Now </w:t>
      </w:r>
      <w:r w:rsidRPr="000A4FAB">
        <w:rPr>
          <w:rStyle w:val="StyleBoldUnderline"/>
          <w:rFonts w:asciiTheme="minorHAnsi" w:hAnsiTheme="minorHAnsi"/>
          <w:highlight w:val="cyan"/>
        </w:rPr>
        <w:t>the threat of a global nuclear war is substantially reduced</w:t>
      </w:r>
      <w:r w:rsidRPr="000A4FAB">
        <w:rPr>
          <w:rFonts w:asciiTheme="minorHAnsi" w:hAnsiTheme="minorHAnsi"/>
          <w:sz w:val="16"/>
          <w:highlight w:val="cyan"/>
        </w:rPr>
        <w:t>,</w:t>
      </w:r>
      <w:r w:rsidRPr="000A4FAB">
        <w:rPr>
          <w:rStyle w:val="Emphasis"/>
          <w:rFonts w:asciiTheme="minorHAnsi" w:hAnsiTheme="minorHAnsi"/>
          <w:highlight w:val="cyan"/>
        </w:rPr>
        <w:t xml:space="preserve"> with US–Russian arms control treaties</w:t>
      </w:r>
      <w:r w:rsidRPr="000A4FAB">
        <w:rPr>
          <w:rStyle w:val="Emphasis"/>
          <w:rFonts w:asciiTheme="minorHAnsi" w:hAnsiTheme="minorHAnsi"/>
        </w:rPr>
        <w:t xml:space="preserve"> </w:t>
      </w:r>
      <w:r w:rsidRPr="000A4FAB">
        <w:rPr>
          <w:rStyle w:val="StyleBoldUnderline"/>
          <w:rFonts w:asciiTheme="minorHAnsi" w:hAnsiTheme="minorHAnsi"/>
        </w:rPr>
        <w:t>being a key element in the gradual movement towards a world without nuclear weapons.</w:t>
      </w:r>
      <w:r w:rsidRPr="000A4FAB">
        <w:rPr>
          <w:rStyle w:val="StyleBoldUnderline"/>
          <w:rFonts w:asciiTheme="minorHAnsi" w:hAnsiTheme="minorHAnsi"/>
          <w:sz w:val="12"/>
          <w:u w:val="none"/>
        </w:rPr>
        <w:t xml:space="preserve"> </w:t>
      </w:r>
      <w:r w:rsidRPr="000A4FAB">
        <w:rPr>
          <w:rStyle w:val="StyleBoldUnderline"/>
          <w:rFonts w:asciiTheme="minorHAnsi" w:hAnsiTheme="minorHAnsi"/>
          <w:highlight w:val="cyan"/>
        </w:rPr>
        <w:t>Impartial assessment of the arms control proces</w:t>
      </w:r>
      <w:r w:rsidRPr="000A4FAB">
        <w:rPr>
          <w:rStyle w:val="Emphasis"/>
          <w:rFonts w:asciiTheme="minorHAnsi" w:hAnsiTheme="minorHAnsi"/>
          <w:highlight w:val="cyan"/>
        </w:rPr>
        <w:t>s shows that both countries' nuclear potentials have steadily diminished over the last 20 years</w:t>
      </w:r>
      <w:r w:rsidRPr="000A4FAB">
        <w:rPr>
          <w:rStyle w:val="Emphasis"/>
          <w:rFonts w:asciiTheme="minorHAnsi" w:hAnsiTheme="minorHAnsi"/>
        </w:rPr>
        <w:t>.</w:t>
      </w:r>
      <w:r w:rsidRPr="000A4FAB">
        <w:rPr>
          <w:rFonts w:asciiTheme="minorHAnsi" w:hAnsiTheme="minorHAnsi"/>
          <w:sz w:val="16"/>
        </w:rPr>
        <w:t xml:space="preserve"> The START 1 treaty resulted in the removal of about 40% of the nuclear weapons deployed in Russia and the USA while the 2010 New START treaty provided for their further fourfold reduction. </w:t>
      </w:r>
      <w:r w:rsidRPr="000A4FAB">
        <w:rPr>
          <w:rStyle w:val="StyleBoldUnderline"/>
          <w:rFonts w:asciiTheme="minorHAnsi" w:hAnsiTheme="minorHAnsi"/>
          <w:highlight w:val="cyan"/>
        </w:rPr>
        <w:t>Substantial efforts have also been made by both countries to reduce</w:t>
      </w:r>
      <w:r w:rsidRPr="000A4FAB">
        <w:rPr>
          <w:rStyle w:val="StyleBoldUnderline"/>
          <w:rFonts w:asciiTheme="minorHAnsi" w:hAnsiTheme="minorHAnsi"/>
        </w:rPr>
        <w:t xml:space="preserve"> the likelihood of </w:t>
      </w:r>
      <w:r w:rsidRPr="000A4FAB">
        <w:rPr>
          <w:rStyle w:val="StyleBoldUnderline"/>
          <w:rFonts w:asciiTheme="minorHAnsi" w:hAnsiTheme="minorHAnsi"/>
          <w:highlight w:val="cyan"/>
        </w:rPr>
        <w:t>accidental nuclear launches</w:t>
      </w:r>
      <w:r w:rsidRPr="000A4FAB">
        <w:rPr>
          <w:rStyle w:val="StyleBoldUnderline"/>
          <w:rFonts w:asciiTheme="minorHAnsi" w:hAnsiTheme="minorHAnsi"/>
        </w:rPr>
        <w:t xml:space="preserve"> due to </w:t>
      </w:r>
      <w:proofErr w:type="spellStart"/>
      <w:r w:rsidRPr="000A4FAB">
        <w:rPr>
          <w:rStyle w:val="StyleBoldUnderline"/>
          <w:rFonts w:asciiTheme="minorHAnsi" w:hAnsiTheme="minorHAnsi"/>
        </w:rPr>
        <w:t>unauthorised</w:t>
      </w:r>
      <w:proofErr w:type="spellEnd"/>
      <w:r w:rsidRPr="000A4FAB">
        <w:rPr>
          <w:rStyle w:val="StyleBoldUnderline"/>
          <w:rFonts w:asciiTheme="minorHAnsi" w:hAnsiTheme="minorHAnsi"/>
        </w:rPr>
        <w:t xml:space="preserve"> actions or misunderstandings</w:t>
      </w:r>
      <w:r w:rsidRPr="000A4FAB">
        <w:rPr>
          <w:rFonts w:asciiTheme="minorHAnsi" w:hAnsiTheme="minorHAnsi"/>
          <w:sz w:val="16"/>
        </w:rPr>
        <w:t xml:space="preserve">: </w:t>
      </w:r>
      <w:r w:rsidRPr="000A4FAB">
        <w:rPr>
          <w:rStyle w:val="Emphasis"/>
          <w:rFonts w:asciiTheme="minorHAnsi" w:hAnsiTheme="minorHAnsi"/>
        </w:rPr>
        <w:t xml:space="preserve">strategic nuclear </w:t>
      </w:r>
      <w:r w:rsidRPr="000A4FAB">
        <w:rPr>
          <w:rStyle w:val="Emphasis"/>
          <w:rFonts w:asciiTheme="minorHAnsi" w:hAnsiTheme="minorHAnsi"/>
          <w:highlight w:val="cyan"/>
        </w:rPr>
        <w:t>bombers were taken off full time alert</w:t>
      </w:r>
      <w:r w:rsidRPr="000A4FAB">
        <w:rPr>
          <w:rStyle w:val="Emphasis"/>
          <w:rFonts w:asciiTheme="minorHAnsi" w:hAnsiTheme="minorHAnsi"/>
        </w:rPr>
        <w:t xml:space="preserve"> </w:t>
      </w:r>
      <w:r w:rsidRPr="000A4FAB">
        <w:rPr>
          <w:rFonts w:asciiTheme="minorHAnsi" w:hAnsiTheme="minorHAnsi"/>
          <w:sz w:val="16"/>
        </w:rPr>
        <w:t>and “</w:t>
      </w:r>
      <w:r w:rsidRPr="000A4FAB">
        <w:rPr>
          <w:rStyle w:val="StyleBoldUnderline"/>
          <w:rFonts w:asciiTheme="minorHAnsi" w:hAnsiTheme="minorHAnsi"/>
        </w:rPr>
        <w:t xml:space="preserve">Open </w:t>
      </w:r>
      <w:proofErr w:type="gramStart"/>
      <w:r w:rsidRPr="000A4FAB">
        <w:rPr>
          <w:rStyle w:val="StyleBoldUnderline"/>
          <w:rFonts w:asciiTheme="minorHAnsi" w:hAnsiTheme="minorHAnsi"/>
        </w:rPr>
        <w:t>ocean</w:t>
      </w:r>
      <w:proofErr w:type="gramEnd"/>
      <w:r w:rsidRPr="000A4FAB">
        <w:rPr>
          <w:rStyle w:val="StyleBoldUnderline"/>
          <w:rFonts w:asciiTheme="minorHAnsi" w:hAnsiTheme="minorHAnsi"/>
        </w:rPr>
        <w:t xml:space="preserve"> targeting</w:t>
      </w:r>
      <w:r w:rsidRPr="000A4FAB">
        <w:rPr>
          <w:rFonts w:asciiTheme="minorHAnsi" w:hAnsiTheme="minorHAnsi"/>
          <w:sz w:val="16"/>
        </w:rPr>
        <w:t xml:space="preserve">" was mutually agreed, meaning that </w:t>
      </w:r>
      <w:r w:rsidRPr="000A4FAB">
        <w:rPr>
          <w:rStyle w:val="StyleBoldUnderline"/>
          <w:rFonts w:asciiTheme="minorHAnsi" w:hAnsiTheme="minorHAnsi"/>
          <w:highlight w:val="cyan"/>
        </w:rPr>
        <w:t>in the event of an accidental launch</w:t>
      </w:r>
      <w:r w:rsidRPr="000A4FAB">
        <w:rPr>
          <w:rFonts w:asciiTheme="minorHAnsi" w:hAnsiTheme="minorHAnsi"/>
          <w:sz w:val="16"/>
          <w:highlight w:val="cyan"/>
        </w:rPr>
        <w:t xml:space="preserve">, </w:t>
      </w:r>
      <w:r w:rsidRPr="000A4FAB">
        <w:rPr>
          <w:rStyle w:val="Emphasis"/>
          <w:rFonts w:asciiTheme="minorHAnsi" w:hAnsiTheme="minorHAnsi"/>
          <w:highlight w:val="cyan"/>
        </w:rPr>
        <w:t>the missile would be</w:t>
      </w:r>
      <w:r w:rsidRPr="000A4FAB">
        <w:rPr>
          <w:rStyle w:val="Emphasis"/>
          <w:rFonts w:asciiTheme="minorHAnsi" w:hAnsiTheme="minorHAnsi"/>
        </w:rPr>
        <w:t xml:space="preserve"> </w:t>
      </w:r>
      <w:r w:rsidRPr="000A4FAB">
        <w:rPr>
          <w:rStyle w:val="Emphasis"/>
          <w:rFonts w:asciiTheme="minorHAnsi" w:hAnsiTheme="minorHAnsi"/>
          <w:highlight w:val="cyan"/>
        </w:rPr>
        <w:t>diverted to</w:t>
      </w:r>
      <w:r w:rsidRPr="000A4FAB">
        <w:rPr>
          <w:rStyle w:val="Emphasis"/>
          <w:rFonts w:asciiTheme="minorHAnsi" w:hAnsiTheme="minorHAnsi"/>
        </w:rPr>
        <w:t xml:space="preserve"> land in </w:t>
      </w:r>
      <w:r w:rsidRPr="000A4FAB">
        <w:rPr>
          <w:rStyle w:val="Emphasis"/>
          <w:rFonts w:asciiTheme="minorHAnsi" w:hAnsiTheme="minorHAnsi"/>
          <w:highlight w:val="cyan"/>
        </w:rPr>
        <w:t>the</w:t>
      </w:r>
      <w:r w:rsidRPr="000A4FAB">
        <w:rPr>
          <w:rStyle w:val="Emphasis"/>
          <w:rFonts w:asciiTheme="minorHAnsi" w:hAnsiTheme="minorHAnsi"/>
        </w:rPr>
        <w:t xml:space="preserve"> open </w:t>
      </w:r>
      <w:r w:rsidRPr="000A4FAB">
        <w:rPr>
          <w:rStyle w:val="Emphasis"/>
          <w:rFonts w:asciiTheme="minorHAnsi" w:hAnsiTheme="minorHAnsi"/>
          <w:highlight w:val="cyan"/>
        </w:rPr>
        <w:t>ocean</w:t>
      </w:r>
      <w:r w:rsidRPr="000A4FAB">
        <w:rPr>
          <w:rStyle w:val="Emphasis"/>
          <w:rFonts w:asciiTheme="minorHAnsi" w:hAnsiTheme="minorHAnsi"/>
        </w:rPr>
        <w:t>.</w:t>
      </w:r>
      <w:r w:rsidRPr="000A4FAB">
        <w:rPr>
          <w:rStyle w:val="Emphasis"/>
          <w:rFonts w:asciiTheme="minorHAnsi" w:hAnsiTheme="minorHAnsi"/>
          <w:b w:val="0"/>
          <w:sz w:val="12"/>
        </w:rPr>
        <w:t xml:space="preserve"> </w:t>
      </w:r>
      <w:r w:rsidRPr="000A4FAB">
        <w:rPr>
          <w:rFonts w:asciiTheme="minorHAnsi" w:hAnsiTheme="minorHAnsi"/>
          <w:sz w:val="16"/>
        </w:rPr>
        <w:t xml:space="preserve">Two other factors were contributing to the opening up of new opportunities in the Arctic: the emergence of new technologies and rapid thawing of the Arctic ice, both rendering natural resources and shipping routes more accessible. It should also be noted that the ice-cap depletion also has a military dimension, namely the gradual increase of US multipurpose nuclear submarines and the deployment of missile </w:t>
      </w:r>
      <w:proofErr w:type="spellStart"/>
      <w:r w:rsidRPr="000A4FAB">
        <w:rPr>
          <w:rFonts w:asciiTheme="minorHAnsi" w:hAnsiTheme="minorHAnsi"/>
          <w:sz w:val="16"/>
        </w:rPr>
        <w:t>defence</w:t>
      </w:r>
      <w:proofErr w:type="spellEnd"/>
      <w:r w:rsidRPr="000A4FAB">
        <w:rPr>
          <w:rFonts w:asciiTheme="minorHAnsi" w:hAnsiTheme="minorHAnsi"/>
          <w:sz w:val="16"/>
        </w:rPr>
        <w:t xml:space="preserve"> AEGIS warships in the Northern Seas may be considered by Russia as a threat to its national security.</w:t>
      </w:r>
      <w:r w:rsidRPr="000A4FAB">
        <w:rPr>
          <w:rFonts w:asciiTheme="minorHAnsi" w:hAnsiTheme="minorHAnsi"/>
          <w:sz w:val="12"/>
        </w:rPr>
        <w:t xml:space="preserve"> </w:t>
      </w:r>
      <w:r w:rsidRPr="000A4FAB">
        <w:rPr>
          <w:rStyle w:val="StyleBoldUnderline"/>
          <w:rFonts w:asciiTheme="minorHAnsi" w:hAnsiTheme="minorHAnsi"/>
          <w:highlight w:val="cyan"/>
        </w:rPr>
        <w:t>Russia was the first Arctic state to adopt</w:t>
      </w:r>
      <w:r w:rsidRPr="000A4FAB">
        <w:rPr>
          <w:rStyle w:val="StyleBoldUnderline"/>
          <w:rFonts w:asciiTheme="minorHAnsi" w:hAnsiTheme="minorHAnsi"/>
        </w:rPr>
        <w:t xml:space="preserve">, in 2008, </w:t>
      </w:r>
      <w:r w:rsidRPr="000A4FAB">
        <w:rPr>
          <w:rStyle w:val="StyleBoldUnderline"/>
          <w:rFonts w:asciiTheme="minorHAnsi" w:hAnsiTheme="minorHAnsi"/>
          <w:highlight w:val="cyan"/>
        </w:rPr>
        <w:t>a long term policy</w:t>
      </w:r>
      <w:r w:rsidRPr="000A4FAB">
        <w:rPr>
          <w:rStyle w:val="StyleBoldUnderline"/>
          <w:rFonts w:asciiTheme="minorHAnsi" w:hAnsiTheme="minorHAnsi"/>
        </w:rPr>
        <w:t xml:space="preserve"> report in response to the new realities</w:t>
      </w:r>
      <w:r w:rsidRPr="000A4FAB">
        <w:rPr>
          <w:rFonts w:asciiTheme="minorHAnsi" w:hAnsiTheme="minorHAnsi"/>
          <w:sz w:val="16"/>
        </w:rPr>
        <w:t xml:space="preserve">, </w:t>
      </w:r>
      <w:r w:rsidRPr="000A4FAB">
        <w:rPr>
          <w:rStyle w:val="StyleBoldUnderline"/>
          <w:rFonts w:asciiTheme="minorHAnsi" w:hAnsiTheme="minorHAnsi"/>
        </w:rPr>
        <w:t>it pointed to the Arctic region as a, “strategic resource base for the country</w:t>
      </w:r>
      <w:r w:rsidRPr="000A4FAB">
        <w:rPr>
          <w:rFonts w:asciiTheme="minorHAnsi" w:hAnsiTheme="minorHAnsi"/>
          <w:sz w:val="16"/>
        </w:rPr>
        <w:t xml:space="preserve">" which would require the </w:t>
      </w:r>
      <w:r w:rsidRPr="000A4FAB">
        <w:rPr>
          <w:rStyle w:val="StyleBoldUnderline"/>
          <w:rFonts w:asciiTheme="minorHAnsi" w:hAnsiTheme="minorHAnsi"/>
        </w:rPr>
        <w:t>development of a new social and economic infrastructure</w:t>
      </w:r>
      <w:r w:rsidRPr="000A4FAB">
        <w:rPr>
          <w:rFonts w:asciiTheme="minorHAnsi" w:hAnsiTheme="minorHAnsi"/>
          <w:sz w:val="16"/>
        </w:rPr>
        <w:t xml:space="preserve"> as well as an upgrading of military presence in the region to safeguard the Arctic territory. </w:t>
      </w:r>
      <w:r w:rsidRPr="000A4FAB">
        <w:rPr>
          <w:rStyle w:val="StyleBoldUnderline"/>
          <w:rFonts w:asciiTheme="minorHAnsi" w:hAnsiTheme="minorHAnsi"/>
        </w:rPr>
        <w:t xml:space="preserve">The document however </w:t>
      </w:r>
      <w:r w:rsidRPr="000A4FAB">
        <w:rPr>
          <w:rStyle w:val="StyleBoldUnderline"/>
          <w:rFonts w:asciiTheme="minorHAnsi" w:hAnsiTheme="minorHAnsi"/>
          <w:highlight w:val="cyan"/>
        </w:rPr>
        <w:t>underlined</w:t>
      </w:r>
      <w:r w:rsidRPr="000A4FAB">
        <w:rPr>
          <w:rStyle w:val="StyleBoldUnderline"/>
          <w:rFonts w:asciiTheme="minorHAnsi" w:hAnsiTheme="minorHAnsi"/>
        </w:rPr>
        <w:t xml:space="preserve"> that</w:t>
      </w:r>
      <w:r w:rsidRPr="000A4FAB">
        <w:rPr>
          <w:rFonts w:asciiTheme="minorHAnsi" w:hAnsiTheme="minorHAnsi"/>
          <w:sz w:val="16"/>
        </w:rPr>
        <w:t xml:space="preserve"> </w:t>
      </w:r>
      <w:r w:rsidRPr="000A4FAB">
        <w:rPr>
          <w:rStyle w:val="Emphasis"/>
          <w:rFonts w:asciiTheme="minorHAnsi" w:hAnsiTheme="minorHAnsi"/>
          <w:highlight w:val="cyan"/>
        </w:rPr>
        <w:t xml:space="preserve">there was no question of </w:t>
      </w:r>
      <w:proofErr w:type="spellStart"/>
      <w:r w:rsidRPr="000A4FAB">
        <w:rPr>
          <w:rStyle w:val="Emphasis"/>
          <w:rFonts w:asciiTheme="minorHAnsi" w:hAnsiTheme="minorHAnsi"/>
          <w:highlight w:val="cyan"/>
        </w:rPr>
        <w:t>militarising</w:t>
      </w:r>
      <w:proofErr w:type="spellEnd"/>
      <w:r w:rsidRPr="000A4FAB">
        <w:rPr>
          <w:rStyle w:val="Emphasis"/>
          <w:rFonts w:asciiTheme="minorHAnsi" w:hAnsiTheme="minorHAnsi"/>
          <w:highlight w:val="cyan"/>
        </w:rPr>
        <w:t xml:space="preserve"> the Arctic and expressed the importance of sub-regional and international cooperation to form a </w:t>
      </w:r>
      <w:proofErr w:type="spellStart"/>
      <w:r w:rsidRPr="000A4FAB">
        <w:rPr>
          <w:rStyle w:val="Emphasis"/>
          <w:rFonts w:asciiTheme="minorHAnsi" w:hAnsiTheme="minorHAnsi"/>
          <w:highlight w:val="cyan"/>
        </w:rPr>
        <w:t>favourable</w:t>
      </w:r>
      <w:proofErr w:type="spellEnd"/>
      <w:r w:rsidRPr="000A4FAB">
        <w:rPr>
          <w:rStyle w:val="Emphasis"/>
          <w:rFonts w:asciiTheme="minorHAnsi" w:hAnsiTheme="minorHAnsi"/>
          <w:highlight w:val="cyan"/>
        </w:rPr>
        <w:t xml:space="preserve"> social, cultural and economic space.</w:t>
      </w:r>
      <w:r w:rsidRPr="000A4FAB">
        <w:rPr>
          <w:rStyle w:val="Emphasis"/>
          <w:rFonts w:asciiTheme="minorHAnsi" w:hAnsiTheme="minorHAnsi"/>
          <w:b w:val="0"/>
          <w:sz w:val="12"/>
          <w:highlight w:val="cyan"/>
        </w:rPr>
        <w:t>¶</w:t>
      </w:r>
      <w:r w:rsidRPr="000A4FAB">
        <w:rPr>
          <w:rStyle w:val="Emphasis"/>
          <w:rFonts w:asciiTheme="minorHAnsi" w:hAnsiTheme="minorHAnsi"/>
          <w:sz w:val="12"/>
          <w:highlight w:val="cyan"/>
        </w:rPr>
        <w:t xml:space="preserve"> </w:t>
      </w:r>
      <w:r w:rsidRPr="000A4FAB">
        <w:rPr>
          <w:rStyle w:val="Emphasis"/>
          <w:rFonts w:asciiTheme="minorHAnsi" w:hAnsiTheme="minorHAnsi"/>
          <w:highlight w:val="cyan"/>
        </w:rPr>
        <w:t>All other Arctic states have adopted similar strategies</w:t>
      </w:r>
      <w:r w:rsidRPr="000A4FAB">
        <w:rPr>
          <w:rFonts w:asciiTheme="minorHAnsi" w:hAnsiTheme="minorHAnsi"/>
          <w:sz w:val="16"/>
        </w:rPr>
        <w:t xml:space="preserve"> </w:t>
      </w:r>
      <w:r w:rsidRPr="000A4FAB">
        <w:rPr>
          <w:rStyle w:val="StyleBoldUnderline"/>
          <w:rFonts w:asciiTheme="minorHAnsi" w:hAnsiTheme="minorHAnsi"/>
        </w:rPr>
        <w:t xml:space="preserve">with the key common point being a statement that the national interests </w:t>
      </w:r>
      <w:r w:rsidRPr="000A4FAB">
        <w:rPr>
          <w:rFonts w:asciiTheme="minorHAnsi" w:hAnsiTheme="minorHAnsi"/>
          <w:sz w:val="16"/>
        </w:rPr>
        <w:t xml:space="preserve">of each Arctic state </w:t>
      </w:r>
      <w:r w:rsidRPr="000A4FAB">
        <w:rPr>
          <w:rStyle w:val="Emphasis"/>
          <w:rFonts w:asciiTheme="minorHAnsi" w:hAnsiTheme="minorHAnsi"/>
        </w:rPr>
        <w:t>can only be met through multilateral cooperation.</w:t>
      </w:r>
      <w:r w:rsidRPr="000A4FAB">
        <w:rPr>
          <w:rStyle w:val="Emphasis"/>
          <w:rFonts w:asciiTheme="minorHAnsi" w:hAnsiTheme="minorHAnsi"/>
          <w:b w:val="0"/>
          <w:sz w:val="12"/>
        </w:rPr>
        <w:t>¶</w:t>
      </w:r>
      <w:r w:rsidRPr="000A4FAB">
        <w:rPr>
          <w:rStyle w:val="Emphasis"/>
          <w:rFonts w:asciiTheme="minorHAnsi" w:hAnsiTheme="minorHAnsi"/>
          <w:sz w:val="12"/>
        </w:rPr>
        <w:t xml:space="preserve"> </w:t>
      </w:r>
      <w:r w:rsidRPr="000A4FAB">
        <w:rPr>
          <w:rFonts w:asciiTheme="minorHAnsi" w:hAnsiTheme="minorHAnsi"/>
          <w:sz w:val="16"/>
        </w:rPr>
        <w:t xml:space="preserve">A “race" for territory, energy and seafood has been curtailed by historical decisions taken at the 2008 </w:t>
      </w:r>
      <w:proofErr w:type="spellStart"/>
      <w:r w:rsidRPr="000A4FAB">
        <w:rPr>
          <w:rFonts w:asciiTheme="minorHAnsi" w:hAnsiTheme="minorHAnsi"/>
          <w:sz w:val="16"/>
        </w:rPr>
        <w:t>Ilulissat</w:t>
      </w:r>
      <w:proofErr w:type="spellEnd"/>
      <w:r w:rsidRPr="000A4FAB">
        <w:rPr>
          <w:rFonts w:asciiTheme="minorHAnsi" w:hAnsiTheme="minorHAnsi"/>
          <w:sz w:val="16"/>
        </w:rPr>
        <w:t xml:space="preserve"> (Greenland) meeting when five Arctic coastal states declared that their basic framework for future cooperation, territorial delimitation, resolution of disputes and competing claims would be the UN Convention on the Law of the Sea (UNCLOS ).</w:t>
      </w:r>
    </w:p>
    <w:p w:rsidR="006B1722" w:rsidRPr="000A4FAB" w:rsidRDefault="006B1722" w:rsidP="002A4E59">
      <w:pPr>
        <w:pStyle w:val="Heading3"/>
        <w:ind w:firstLine="720"/>
        <w:rPr>
          <w:rFonts w:asciiTheme="minorHAnsi" w:hAnsiTheme="minorHAnsi"/>
        </w:rPr>
      </w:pPr>
      <w:r w:rsidRPr="000A4FAB">
        <w:rPr>
          <w:rFonts w:asciiTheme="minorHAnsi" w:hAnsiTheme="minorHAnsi"/>
        </w:rPr>
        <w:lastRenderedPageBreak/>
        <w:t>No Artic Impact</w:t>
      </w:r>
    </w:p>
    <w:p w:rsidR="002A4E59" w:rsidRDefault="002A4E59" w:rsidP="002A4E59">
      <w:pPr>
        <w:keepNext/>
        <w:keepLines/>
        <w:spacing w:before="200"/>
        <w:outlineLvl w:val="3"/>
        <w:rPr>
          <w:rFonts w:asciiTheme="minorHAnsi" w:eastAsia="Times New Roman" w:hAnsiTheme="minorHAnsi"/>
          <w:b/>
          <w:bCs/>
          <w:iCs/>
          <w:sz w:val="26"/>
        </w:rPr>
      </w:pPr>
      <w:r w:rsidRPr="000A4FAB">
        <w:rPr>
          <w:rFonts w:asciiTheme="minorHAnsi" w:eastAsia="Times New Roman" w:hAnsiTheme="minorHAnsi"/>
          <w:b/>
          <w:bCs/>
          <w:iCs/>
          <w:sz w:val="26"/>
        </w:rPr>
        <w:t>No Arctic conflict by any nation</w:t>
      </w:r>
    </w:p>
    <w:p w:rsidR="002A4E59" w:rsidRPr="00587515" w:rsidRDefault="002A4E59" w:rsidP="002A4E59">
      <w:pPr>
        <w:pStyle w:val="ListParagraph"/>
        <w:numPr>
          <w:ilvl w:val="0"/>
          <w:numId w:val="15"/>
        </w:numPr>
      </w:pPr>
      <w:r w:rsidRPr="00587515">
        <w:t xml:space="preserve">Norway and Denmark, Russia and Norway, even US and Russia have found peace in the arctic. Fries </w:t>
      </w:r>
      <w:proofErr w:type="gramStart"/>
      <w:r w:rsidRPr="00587515">
        <w:t>says</w:t>
      </w:r>
      <w:proofErr w:type="gramEnd"/>
      <w:r w:rsidRPr="00587515">
        <w:t xml:space="preserve"> the arctic is an empiric place where countries can resolve differences. This makes sense because treaties in the arctic aren’t under public scrutiny or nationalism</w:t>
      </w:r>
    </w:p>
    <w:p w:rsidR="002A4E59" w:rsidRPr="000A4FAB" w:rsidRDefault="002A4E59" w:rsidP="002A4E59">
      <w:pPr>
        <w:rPr>
          <w:rFonts w:asciiTheme="minorHAnsi" w:eastAsia="Calibri" w:hAnsiTheme="minorHAnsi"/>
          <w:sz w:val="16"/>
        </w:rPr>
      </w:pPr>
      <w:r w:rsidRPr="000A4FAB">
        <w:rPr>
          <w:rFonts w:asciiTheme="minorHAnsi" w:eastAsia="Calibri" w:hAnsiTheme="minorHAnsi"/>
          <w:b/>
          <w:sz w:val="26"/>
          <w:u w:val="single"/>
        </w:rPr>
        <w:t>Fries, 2012</w:t>
      </w:r>
      <w:r w:rsidRPr="000A4FAB">
        <w:rPr>
          <w:rFonts w:asciiTheme="minorHAnsi" w:eastAsia="Calibri" w:hAnsiTheme="minorHAnsi"/>
          <w:sz w:val="16"/>
        </w:rPr>
        <w:t xml:space="preserve"> – Tom, Senior Fellow at the Arctic Institute, MBA from Georgetown University, ‘Perspective Correction: How We Misinterpret Arctic Conflict’, </w:t>
      </w:r>
      <w:hyperlink r:id="rId13" w:history="1">
        <w:r w:rsidRPr="000A4FAB">
          <w:rPr>
            <w:rFonts w:asciiTheme="minorHAnsi" w:eastAsia="Calibri" w:hAnsiTheme="minorHAnsi"/>
            <w:sz w:val="16"/>
          </w:rPr>
          <w:t>http://www.thearcticinstitute.org/2012/04/perspective-correction-how-we.html</w:t>
        </w:r>
      </w:hyperlink>
    </w:p>
    <w:p w:rsidR="002A4E59" w:rsidRPr="000A4FAB" w:rsidRDefault="002A4E59" w:rsidP="002A4E59">
      <w:pPr>
        <w:rPr>
          <w:rFonts w:asciiTheme="minorHAnsi" w:eastAsia="Calibri" w:hAnsiTheme="minorHAnsi"/>
          <w:b/>
          <w:u w:val="single"/>
          <w:bdr w:val="single" w:sz="18" w:space="0" w:color="auto" w:frame="1"/>
        </w:rPr>
      </w:pPr>
      <w:r w:rsidRPr="000A4FAB">
        <w:rPr>
          <w:rFonts w:asciiTheme="minorHAnsi" w:eastAsia="Calibri" w:hAnsiTheme="minorHAnsi"/>
          <w:b/>
          <w:bCs/>
          <w:highlight w:val="cyan"/>
          <w:u w:val="single"/>
        </w:rPr>
        <w:t>War and conflict</w:t>
      </w:r>
      <w:r w:rsidRPr="000A4FAB">
        <w:rPr>
          <w:rFonts w:asciiTheme="minorHAnsi" w:eastAsia="Calibri" w:hAnsiTheme="minorHAnsi"/>
          <w:b/>
          <w:bCs/>
          <w:u w:val="single"/>
        </w:rPr>
        <w:t xml:space="preserve"> sell papers -- the prospect of war, current wars, </w:t>
      </w:r>
      <w:proofErr w:type="gramStart"/>
      <w:r w:rsidRPr="000A4FAB">
        <w:rPr>
          <w:rFonts w:asciiTheme="minorHAnsi" w:eastAsia="Calibri" w:hAnsiTheme="minorHAnsi"/>
          <w:b/>
          <w:bCs/>
          <w:u w:val="single"/>
        </w:rPr>
        <w:t>remembrance</w:t>
      </w:r>
      <w:proofErr w:type="gramEnd"/>
      <w:r w:rsidRPr="000A4FAB">
        <w:rPr>
          <w:rFonts w:asciiTheme="minorHAnsi" w:eastAsia="Calibri" w:hAnsiTheme="minorHAnsi"/>
          <w:b/>
          <w:bCs/>
          <w:u w:val="single"/>
        </w:rPr>
        <w:t xml:space="preserve"> of wars past</w:t>
      </w:r>
      <w:r w:rsidRPr="000A4FAB">
        <w:rPr>
          <w:rFonts w:asciiTheme="minorHAnsi" w:eastAsia="Calibri" w:hAnsiTheme="minorHAnsi"/>
          <w:sz w:val="14"/>
        </w:rPr>
        <w:t xml:space="preserve">. Accordingly, a growing cottage industry devotes itself to writing about the prospect of conflict among the Arctic nations and between those nations and non-Arctic states, which is mostly code for “China.” As a follower of Arctic news, I see this every day, all the time: eight articles last week, five more already this week from the Moscow Times, Scientific American or what-have-you. Sometimes this future conflict is portrayed as a political battle, sometimes military, but </w:t>
      </w:r>
      <w:r w:rsidRPr="000A4FAB">
        <w:rPr>
          <w:rFonts w:asciiTheme="minorHAnsi" w:eastAsia="Calibri" w:hAnsiTheme="minorHAnsi"/>
          <w:b/>
          <w:bCs/>
          <w:u w:val="single"/>
        </w:rPr>
        <w:t>the portrayals of the states involved are cartoonish, Cold-War-</w:t>
      </w:r>
      <w:proofErr w:type="spellStart"/>
      <w:r w:rsidRPr="000A4FAB">
        <w:rPr>
          <w:rFonts w:asciiTheme="minorHAnsi" w:eastAsia="Calibri" w:hAnsiTheme="minorHAnsi"/>
          <w:b/>
          <w:bCs/>
          <w:u w:val="single"/>
        </w:rPr>
        <w:t>ish</w:t>
      </w:r>
      <w:proofErr w:type="spellEnd"/>
      <w:r w:rsidRPr="000A4FAB">
        <w:rPr>
          <w:rFonts w:asciiTheme="minorHAnsi" w:eastAsia="Calibri" w:hAnsiTheme="minorHAnsi"/>
          <w:sz w:val="14"/>
        </w:rPr>
        <w:t xml:space="preserve">...it’s all good guys and bad guys. I’m convinced that </w:t>
      </w:r>
      <w:r w:rsidRPr="000A4FAB">
        <w:rPr>
          <w:rFonts w:asciiTheme="minorHAnsi" w:eastAsia="Calibri" w:hAnsiTheme="minorHAnsi"/>
          <w:b/>
          <w:u w:val="single"/>
          <w:bdr w:val="single" w:sz="18" w:space="0" w:color="auto" w:frame="1"/>
        </w:rPr>
        <w:t xml:space="preserve">this </w:t>
      </w:r>
      <w:r w:rsidRPr="000A4FAB">
        <w:rPr>
          <w:rFonts w:asciiTheme="minorHAnsi" w:eastAsia="Calibri" w:hAnsiTheme="minorHAnsi"/>
          <w:b/>
          <w:highlight w:val="cyan"/>
          <w:u w:val="single"/>
          <w:bdr w:val="single" w:sz="18" w:space="0" w:color="auto" w:frame="1"/>
        </w:rPr>
        <w:t>is nonsense</w:t>
      </w:r>
      <w:r w:rsidRPr="000A4FAB">
        <w:rPr>
          <w:rFonts w:asciiTheme="minorHAnsi" w:eastAsia="Calibri" w:hAnsiTheme="minorHAnsi"/>
          <w:sz w:val="14"/>
        </w:rPr>
        <w:t xml:space="preserve">, and I feel vindicated when I see extent to which these countries' militaries collaborate in the high North. From last week's </w:t>
      </w:r>
      <w:r w:rsidRPr="000A4FAB">
        <w:rPr>
          <w:rFonts w:asciiTheme="minorHAnsi" w:eastAsia="Calibri" w:hAnsiTheme="minorHAnsi"/>
          <w:b/>
          <w:bCs/>
          <w:u w:val="single"/>
        </w:rPr>
        <w:t>meeting of all eight Arctic nations' military top brass</w:t>
      </w:r>
      <w:r w:rsidRPr="000A4FAB">
        <w:rPr>
          <w:rFonts w:asciiTheme="minorHAnsi" w:eastAsia="Calibri" w:hAnsiTheme="minorHAnsi"/>
          <w:sz w:val="14"/>
        </w:rPr>
        <w:t xml:space="preserve"> (excepting only the US; we were represented by General Charles Jacoby, head of NORAD and USNORTHCOM) </w:t>
      </w:r>
      <w:r w:rsidRPr="000A4FAB">
        <w:rPr>
          <w:rFonts w:asciiTheme="minorHAnsi" w:eastAsia="Calibri" w:hAnsiTheme="minorHAnsi"/>
          <w:b/>
          <w:bCs/>
          <w:u w:val="single"/>
        </w:rPr>
        <w:t xml:space="preserve">to </w:t>
      </w:r>
      <w:r w:rsidRPr="000A4FAB">
        <w:rPr>
          <w:rFonts w:asciiTheme="minorHAnsi" w:eastAsia="Calibri" w:hAnsiTheme="minorHAnsi"/>
          <w:b/>
          <w:bCs/>
          <w:highlight w:val="cyan"/>
          <w:u w:val="single"/>
        </w:rPr>
        <w:t>Russia-Norway collaboration on search &amp; rescue</w:t>
      </w:r>
      <w:r w:rsidRPr="000A4FAB">
        <w:rPr>
          <w:rFonts w:asciiTheme="minorHAnsi" w:eastAsia="Calibri" w:hAnsiTheme="minorHAnsi"/>
          <w:sz w:val="14"/>
        </w:rPr>
        <w:t>; from US-Canada joint military exercises to US-Russia shared research in the Barents...</w:t>
      </w:r>
      <w:r w:rsidRPr="000A4FAB">
        <w:rPr>
          <w:rFonts w:asciiTheme="minorHAnsi" w:eastAsia="Calibri" w:hAnsiTheme="minorHAnsi"/>
          <w:b/>
          <w:bCs/>
          <w:u w:val="single"/>
        </w:rPr>
        <w:t xml:space="preserve">no matter where you look, the arc of </w:t>
      </w:r>
      <w:r w:rsidRPr="000A4FAB">
        <w:rPr>
          <w:rFonts w:asciiTheme="minorHAnsi" w:eastAsia="Calibri" w:hAnsiTheme="minorHAnsi"/>
          <w:b/>
          <w:highlight w:val="cyan"/>
          <w:u w:val="single"/>
          <w:bdr w:val="single" w:sz="18" w:space="0" w:color="auto" w:frame="1"/>
        </w:rPr>
        <w:t>this relationship bends towards cooperation</w:t>
      </w:r>
      <w:r w:rsidRPr="000A4FAB">
        <w:rPr>
          <w:rFonts w:asciiTheme="minorHAnsi" w:eastAsia="Calibri" w:hAnsiTheme="minorHAnsi"/>
          <w:b/>
          <w:u w:val="single"/>
          <w:bdr w:val="single" w:sz="18" w:space="0" w:color="auto" w:frame="1"/>
        </w:rPr>
        <w:t>.</w:t>
      </w:r>
      <w:r w:rsidRPr="000A4FAB">
        <w:rPr>
          <w:rFonts w:asciiTheme="minorHAnsi" w:eastAsia="Calibri" w:hAnsiTheme="minorHAnsi"/>
          <w:b/>
          <w:bCs/>
          <w:u w:val="single"/>
        </w:rPr>
        <w:t xml:space="preserve"> </w:t>
      </w:r>
      <w:r w:rsidRPr="000A4FAB">
        <w:rPr>
          <w:rFonts w:asciiTheme="minorHAnsi" w:eastAsia="Calibri" w:hAnsiTheme="minorHAnsi"/>
          <w:sz w:val="14"/>
        </w:rPr>
        <w:t xml:space="preserve">But </w:t>
      </w:r>
      <w:r w:rsidRPr="000A4FAB">
        <w:rPr>
          <w:rFonts w:asciiTheme="minorHAnsi" w:eastAsia="Calibri" w:hAnsiTheme="minorHAnsi"/>
          <w:b/>
          <w:bCs/>
          <w:u w:val="single"/>
        </w:rPr>
        <w:t>there's a bigger misconception that underlies the predictions of future Arctic conflict that we read every week</w:t>
      </w:r>
      <w:r w:rsidRPr="000A4FAB">
        <w:rPr>
          <w:rFonts w:asciiTheme="minorHAnsi" w:eastAsia="Calibri" w:hAnsiTheme="minorHAnsi"/>
          <w:sz w:val="14"/>
        </w:rPr>
        <w:t xml:space="preserve">. </w:t>
      </w:r>
      <w:r w:rsidRPr="000A4FAB">
        <w:rPr>
          <w:rFonts w:asciiTheme="minorHAnsi" w:eastAsia="Calibri" w:hAnsiTheme="minorHAnsi"/>
          <w:b/>
          <w:bCs/>
          <w:u w:val="single"/>
        </w:rPr>
        <w:t xml:space="preserve">This is </w:t>
      </w:r>
      <w:r w:rsidRPr="000A4FAB">
        <w:rPr>
          <w:rFonts w:asciiTheme="minorHAnsi" w:eastAsia="Calibri" w:hAnsiTheme="minorHAnsi"/>
          <w:b/>
          <w:bCs/>
          <w:highlight w:val="cyan"/>
          <w:u w:val="single"/>
        </w:rPr>
        <w:t>the</w:t>
      </w:r>
      <w:r w:rsidRPr="000A4FAB">
        <w:rPr>
          <w:rFonts w:asciiTheme="minorHAnsi" w:eastAsia="Calibri" w:hAnsiTheme="minorHAnsi"/>
          <w:sz w:val="14"/>
        </w:rPr>
        <w:t xml:space="preserve"> (usually) unspoken </w:t>
      </w:r>
      <w:r w:rsidRPr="000A4FAB">
        <w:rPr>
          <w:rFonts w:asciiTheme="minorHAnsi" w:eastAsia="Calibri" w:hAnsiTheme="minorHAnsi"/>
          <w:b/>
          <w:bCs/>
          <w:highlight w:val="cyan"/>
          <w:u w:val="single"/>
        </w:rPr>
        <w:t xml:space="preserve">assumption that </w:t>
      </w:r>
      <w:r w:rsidRPr="000A4FAB">
        <w:rPr>
          <w:rFonts w:asciiTheme="minorHAnsi" w:eastAsia="Calibri" w:hAnsiTheme="minorHAnsi"/>
          <w:b/>
          <w:bCs/>
          <w:u w:val="single"/>
        </w:rPr>
        <w:t xml:space="preserve">the </w:t>
      </w:r>
      <w:r w:rsidRPr="000A4FAB">
        <w:rPr>
          <w:rFonts w:asciiTheme="minorHAnsi" w:eastAsia="Calibri" w:hAnsiTheme="minorHAnsi"/>
          <w:b/>
          <w:bCs/>
          <w:highlight w:val="cyan"/>
          <w:u w:val="single"/>
        </w:rPr>
        <w:t>governments</w:t>
      </w:r>
      <w:r w:rsidRPr="000A4FAB">
        <w:rPr>
          <w:rFonts w:asciiTheme="minorHAnsi" w:eastAsia="Calibri" w:hAnsiTheme="minorHAnsi"/>
          <w:sz w:val="14"/>
        </w:rPr>
        <w:t xml:space="preserve"> of these states </w:t>
      </w:r>
      <w:r w:rsidRPr="000A4FAB">
        <w:rPr>
          <w:rFonts w:asciiTheme="minorHAnsi" w:eastAsia="Calibri" w:hAnsiTheme="minorHAnsi"/>
          <w:b/>
          <w:bCs/>
          <w:highlight w:val="cyan"/>
          <w:u w:val="single"/>
        </w:rPr>
        <w:t xml:space="preserve">are capable of acting quickly, </w:t>
      </w:r>
      <w:r w:rsidRPr="000A4FAB">
        <w:rPr>
          <w:rFonts w:asciiTheme="minorHAnsi" w:eastAsia="Calibri" w:hAnsiTheme="minorHAnsi"/>
          <w:b/>
          <w:bCs/>
          <w:u w:val="single"/>
        </w:rPr>
        <w:t xml:space="preserve">unilaterally </w:t>
      </w:r>
      <w:r w:rsidRPr="000A4FAB">
        <w:rPr>
          <w:rFonts w:asciiTheme="minorHAnsi" w:eastAsia="Calibri" w:hAnsiTheme="minorHAnsi"/>
          <w:b/>
          <w:bCs/>
          <w:highlight w:val="cyan"/>
          <w:u w:val="single"/>
        </w:rPr>
        <w:t xml:space="preserve">and secretly to pursue their interests in the </w:t>
      </w:r>
      <w:proofErr w:type="spellStart"/>
      <w:r w:rsidRPr="000A4FAB">
        <w:rPr>
          <w:rFonts w:asciiTheme="minorHAnsi" w:eastAsia="Calibri" w:hAnsiTheme="minorHAnsi"/>
          <w:sz w:val="14"/>
        </w:rPr>
        <w:t>the</w:t>
      </w:r>
      <w:proofErr w:type="spellEnd"/>
      <w:r w:rsidRPr="000A4FAB">
        <w:rPr>
          <w:rFonts w:asciiTheme="minorHAnsi" w:eastAsia="Calibri" w:hAnsiTheme="minorHAnsi"/>
          <w:sz w:val="14"/>
        </w:rPr>
        <w:t xml:space="preserve"> </w:t>
      </w:r>
      <w:r w:rsidRPr="000A4FAB">
        <w:rPr>
          <w:rFonts w:asciiTheme="minorHAnsi" w:eastAsia="Calibri" w:hAnsiTheme="minorHAnsi"/>
          <w:b/>
          <w:bCs/>
          <w:highlight w:val="cyan"/>
          <w:u w:val="single"/>
        </w:rPr>
        <w:t>Arctic</w:t>
      </w:r>
      <w:r w:rsidRPr="000A4FAB">
        <w:rPr>
          <w:rFonts w:asciiTheme="minorHAnsi" w:eastAsia="Calibri" w:hAnsiTheme="minorHAnsi"/>
          <w:sz w:val="14"/>
          <w:highlight w:val="cyan"/>
        </w:rPr>
        <w:t xml:space="preserve">. </w:t>
      </w:r>
      <w:proofErr w:type="gramStart"/>
      <w:r w:rsidRPr="000A4FAB">
        <w:rPr>
          <w:rFonts w:asciiTheme="minorHAnsi" w:eastAsia="Calibri" w:hAnsiTheme="minorHAnsi"/>
          <w:b/>
          <w:highlight w:val="cyan"/>
          <w:u w:val="single"/>
          <w:bdr w:val="single" w:sz="18" w:space="0" w:color="auto" w:frame="1"/>
        </w:rPr>
        <w:t>False.</w:t>
      </w:r>
      <w:proofErr w:type="gramEnd"/>
      <w:r w:rsidRPr="000A4FAB">
        <w:rPr>
          <w:rFonts w:asciiTheme="minorHAnsi" w:eastAsia="Calibri" w:hAnsiTheme="minorHAnsi"/>
          <w:b/>
          <w:highlight w:val="cyan"/>
          <w:u w:val="single"/>
          <w:bdr w:val="single" w:sz="18" w:space="0" w:color="auto" w:frame="1"/>
        </w:rPr>
        <w:t xml:space="preserve"> </w:t>
      </w:r>
      <w:r w:rsidRPr="003268BA">
        <w:rPr>
          <w:rFonts w:asciiTheme="minorHAnsi" w:eastAsia="Calibri" w:hAnsiTheme="minorHAnsi"/>
          <w:b/>
          <w:bCs/>
          <w:u w:val="single"/>
        </w:rPr>
        <w:t>This idea that some state might manage a political or military smash-and-grab while the rest of us are busy clipping our fingernails or walking the dog is ridiculous</w:t>
      </w:r>
      <w:r w:rsidRPr="000A4FAB">
        <w:rPr>
          <w:rFonts w:asciiTheme="minorHAnsi" w:eastAsia="Calibri" w:hAnsiTheme="minorHAnsi"/>
          <w:sz w:val="14"/>
        </w:rPr>
        <w:t xml:space="preserve">. The overwhelming weight of evidence suggests that the governments of the Arctic states are, like most massive organizations, bureaucratic messes. Infighting between federal agencies is rampant all around, as are political shoving matches between federal and state/provincial/regional governments. </w:t>
      </w:r>
      <w:r w:rsidRPr="000A4FAB">
        <w:rPr>
          <w:rFonts w:asciiTheme="minorHAnsi" w:eastAsia="Calibri" w:hAnsiTheme="minorHAnsi"/>
          <w:b/>
          <w:bCs/>
          <w:u w:val="single"/>
        </w:rPr>
        <w:t>Money is still scarce, and chatter about military activism isn’t backed up</w:t>
      </w:r>
      <w:r w:rsidRPr="000A4FAB">
        <w:rPr>
          <w:rFonts w:asciiTheme="minorHAnsi" w:eastAsia="Calibri" w:hAnsiTheme="minorHAnsi"/>
          <w:sz w:val="14"/>
        </w:rPr>
        <w:t xml:space="preserve"> by much: Canada is engaged in a sad debate over the downgrading of the proposed </w:t>
      </w:r>
      <w:proofErr w:type="spellStart"/>
      <w:r w:rsidRPr="000A4FAB">
        <w:rPr>
          <w:rFonts w:asciiTheme="minorHAnsi" w:eastAsia="Calibri" w:hAnsiTheme="minorHAnsi"/>
          <w:sz w:val="14"/>
        </w:rPr>
        <w:t>Nanisivik</w:t>
      </w:r>
      <w:proofErr w:type="spellEnd"/>
      <w:r w:rsidRPr="000A4FAB">
        <w:rPr>
          <w:rFonts w:asciiTheme="minorHAnsi" w:eastAsia="Calibri" w:hAnsiTheme="minorHAnsi"/>
          <w:sz w:val="14"/>
        </w:rPr>
        <w:t xml:space="preserve"> port; the United States’ icebreaker fleet is barely worth mentioning and shows little sign of new life in the near-term future; US Air Force assets are being moved 300+ miles south from Fairbanks to Anchorage; and </w:t>
      </w:r>
      <w:r w:rsidRPr="000A4FAB">
        <w:rPr>
          <w:rFonts w:asciiTheme="minorHAnsi" w:eastAsia="Calibri" w:hAnsiTheme="minorHAnsi"/>
          <w:b/>
          <w:highlight w:val="cyan"/>
          <w:u w:val="single"/>
          <w:bdr w:val="single" w:sz="18" w:space="0" w:color="auto" w:frame="1"/>
        </w:rPr>
        <w:t xml:space="preserve">Russia’s talk about a </w:t>
      </w:r>
      <w:r w:rsidRPr="000A4FAB">
        <w:rPr>
          <w:rFonts w:asciiTheme="minorHAnsi" w:eastAsia="Calibri" w:hAnsiTheme="minorHAnsi"/>
          <w:b/>
          <w:u w:val="single"/>
          <w:bdr w:val="single" w:sz="18" w:space="0" w:color="auto" w:frame="1"/>
        </w:rPr>
        <w:t xml:space="preserve">greater </w:t>
      </w:r>
      <w:r w:rsidRPr="000A4FAB">
        <w:rPr>
          <w:rFonts w:asciiTheme="minorHAnsi" w:eastAsia="Calibri" w:hAnsiTheme="minorHAnsi"/>
          <w:b/>
          <w:highlight w:val="cyan"/>
          <w:u w:val="single"/>
          <w:bdr w:val="single" w:sz="18" w:space="0" w:color="auto" w:frame="1"/>
        </w:rPr>
        <w:t xml:space="preserve">Arctic presence has been </w:t>
      </w:r>
      <w:r w:rsidRPr="000A4FAB">
        <w:rPr>
          <w:rFonts w:asciiTheme="minorHAnsi" w:eastAsia="Calibri" w:hAnsiTheme="minorHAnsi"/>
          <w:b/>
          <w:u w:val="single"/>
          <w:bdr w:val="single" w:sz="18" w:space="0" w:color="auto" w:frame="1"/>
        </w:rPr>
        <w:t xml:space="preserve">greatly </w:t>
      </w:r>
      <w:r w:rsidRPr="000A4FAB">
        <w:rPr>
          <w:rFonts w:asciiTheme="minorHAnsi" w:eastAsia="Calibri" w:hAnsiTheme="minorHAnsi"/>
          <w:b/>
          <w:highlight w:val="cyan"/>
          <w:u w:val="single"/>
          <w:bdr w:val="single" w:sz="18" w:space="0" w:color="auto" w:frame="1"/>
        </w:rPr>
        <w:t xml:space="preserve">inflated for the sake of </w:t>
      </w:r>
      <w:r w:rsidRPr="000A4FAB">
        <w:rPr>
          <w:rFonts w:asciiTheme="minorHAnsi" w:eastAsia="Calibri" w:hAnsiTheme="minorHAnsi"/>
          <w:b/>
          <w:u w:val="single"/>
          <w:bdr w:val="single" w:sz="18" w:space="0" w:color="auto" w:frame="1"/>
        </w:rPr>
        <w:t xml:space="preserve">the recent </w:t>
      </w:r>
      <w:r w:rsidRPr="000A4FAB">
        <w:rPr>
          <w:rFonts w:asciiTheme="minorHAnsi" w:eastAsia="Calibri" w:hAnsiTheme="minorHAnsi"/>
          <w:b/>
          <w:highlight w:val="cyan"/>
          <w:u w:val="single"/>
          <w:bdr w:val="single" w:sz="18" w:space="0" w:color="auto" w:frame="1"/>
        </w:rPr>
        <w:t>elections</w:t>
      </w:r>
      <w:r w:rsidRPr="000A4FAB">
        <w:rPr>
          <w:rFonts w:asciiTheme="minorHAnsi" w:eastAsia="Calibri" w:hAnsiTheme="minorHAnsi"/>
          <w:sz w:val="14"/>
        </w:rPr>
        <w:t xml:space="preserve">. In a more general sense, </w:t>
      </w:r>
      <w:r w:rsidRPr="000A4FAB">
        <w:rPr>
          <w:rFonts w:asciiTheme="minorHAnsi" w:eastAsia="Calibri" w:hAnsiTheme="minorHAnsi"/>
          <w:b/>
          <w:bCs/>
          <w:highlight w:val="cyan"/>
          <w:u w:val="single"/>
        </w:rPr>
        <w:t>we have</w:t>
      </w:r>
      <w:r w:rsidRPr="000A4FAB">
        <w:rPr>
          <w:rFonts w:asciiTheme="minorHAnsi" w:eastAsia="Calibri" w:hAnsiTheme="minorHAnsi"/>
          <w:b/>
          <w:bCs/>
          <w:u w:val="single"/>
        </w:rPr>
        <w:t xml:space="preserve"> viciously </w:t>
      </w:r>
      <w:r w:rsidRPr="000A4FAB">
        <w:rPr>
          <w:rFonts w:asciiTheme="minorHAnsi" w:eastAsia="Calibri" w:hAnsiTheme="minorHAnsi"/>
          <w:b/>
          <w:bCs/>
          <w:highlight w:val="cyan"/>
          <w:u w:val="single"/>
        </w:rPr>
        <w:t>polarized</w:t>
      </w:r>
      <w:r w:rsidRPr="000A4FAB">
        <w:rPr>
          <w:rFonts w:asciiTheme="minorHAnsi" w:eastAsia="Calibri" w:hAnsiTheme="minorHAnsi"/>
          <w:b/>
          <w:bCs/>
          <w:u w:val="single"/>
        </w:rPr>
        <w:t xml:space="preserve"> </w:t>
      </w:r>
      <w:r w:rsidRPr="000A4FAB">
        <w:rPr>
          <w:rFonts w:asciiTheme="minorHAnsi" w:eastAsia="Calibri" w:hAnsiTheme="minorHAnsi"/>
          <w:b/>
          <w:bCs/>
          <w:highlight w:val="cyan"/>
          <w:u w:val="single"/>
        </w:rPr>
        <w:t>governments</w:t>
      </w:r>
      <w:r w:rsidRPr="000A4FAB">
        <w:rPr>
          <w:rFonts w:asciiTheme="minorHAnsi" w:eastAsia="Calibri" w:hAnsiTheme="minorHAnsi"/>
          <w:b/>
          <w:bCs/>
          <w:u w:val="single"/>
        </w:rPr>
        <w:t xml:space="preserve"> in the US</w:t>
      </w:r>
      <w:r w:rsidRPr="000A4FAB">
        <w:rPr>
          <w:rFonts w:asciiTheme="minorHAnsi" w:eastAsia="Calibri" w:hAnsiTheme="minorHAnsi"/>
          <w:sz w:val="14"/>
        </w:rPr>
        <w:t xml:space="preserve"> and, to a lesser extent, Canada, </w:t>
      </w:r>
      <w:r w:rsidRPr="000A4FAB">
        <w:rPr>
          <w:rFonts w:asciiTheme="minorHAnsi" w:eastAsia="Calibri" w:hAnsiTheme="minorHAnsi"/>
          <w:b/>
          <w:bCs/>
          <w:u w:val="single"/>
        </w:rPr>
        <w:t xml:space="preserve">as well as numerous “hotter” wars elsewhere that will take the lion’s share of our blood and treasure before the Arctic gets a drop of either. </w:t>
      </w:r>
      <w:r w:rsidRPr="000A4FAB">
        <w:rPr>
          <w:rFonts w:asciiTheme="minorHAnsi" w:eastAsia="Calibri" w:hAnsiTheme="minorHAnsi"/>
          <w:sz w:val="14"/>
        </w:rPr>
        <w:t xml:space="preserve">The smaller states might be able to act more nimbly, </w:t>
      </w:r>
      <w:r w:rsidRPr="000A4FAB">
        <w:rPr>
          <w:rStyle w:val="StyleBoldUnderline"/>
          <w:rFonts w:asciiTheme="minorHAnsi" w:hAnsiTheme="minorHAnsi"/>
        </w:rPr>
        <w:t>but</w:t>
      </w:r>
      <w:r w:rsidRPr="000A4FAB">
        <w:rPr>
          <w:rFonts w:asciiTheme="minorHAnsi" w:eastAsia="Calibri" w:hAnsiTheme="minorHAnsi"/>
          <w:sz w:val="14"/>
        </w:rPr>
        <w:t xml:space="preserve"> </w:t>
      </w:r>
      <w:r w:rsidRPr="000A4FAB">
        <w:rPr>
          <w:rFonts w:asciiTheme="minorHAnsi" w:eastAsia="Calibri" w:hAnsiTheme="minorHAnsi"/>
          <w:b/>
          <w:bCs/>
          <w:highlight w:val="cyan"/>
          <w:u w:val="single"/>
        </w:rPr>
        <w:t>Norway and Denmark are</w:t>
      </w:r>
      <w:r w:rsidRPr="000A4FAB">
        <w:rPr>
          <w:rFonts w:asciiTheme="minorHAnsi" w:eastAsia="Calibri" w:hAnsiTheme="minorHAnsi"/>
          <w:b/>
          <w:bCs/>
          <w:u w:val="single"/>
        </w:rPr>
        <w:t xml:space="preserve"> successful Scandinavian social-market economies with </w:t>
      </w:r>
      <w:r w:rsidRPr="000A4FAB">
        <w:rPr>
          <w:rFonts w:asciiTheme="minorHAnsi" w:eastAsia="Calibri" w:hAnsiTheme="minorHAnsi"/>
          <w:b/>
          <w:bCs/>
          <w:highlight w:val="cyan"/>
          <w:u w:val="single"/>
        </w:rPr>
        <w:t xml:space="preserve">modestly-sized militaries </w:t>
      </w:r>
      <w:proofErr w:type="gramStart"/>
      <w:r w:rsidRPr="003268BA">
        <w:rPr>
          <w:rFonts w:asciiTheme="minorHAnsi" w:eastAsia="Calibri" w:hAnsiTheme="minorHAnsi"/>
          <w:b/>
          <w:bCs/>
          <w:u w:val="single"/>
        </w:rPr>
        <w:t>who</w:t>
      </w:r>
      <w:proofErr w:type="gramEnd"/>
      <w:r w:rsidRPr="003268BA">
        <w:rPr>
          <w:rFonts w:asciiTheme="minorHAnsi" w:eastAsia="Calibri" w:hAnsiTheme="minorHAnsi"/>
          <w:b/>
          <w:bCs/>
          <w:u w:val="single"/>
        </w:rPr>
        <w:t xml:space="preserve"> aren’t likely to put military adventurism in the Arctic at the top of their to-do lists</w:t>
      </w:r>
      <w:r w:rsidRPr="000A4FAB">
        <w:rPr>
          <w:rFonts w:asciiTheme="minorHAnsi" w:eastAsia="Calibri" w:hAnsiTheme="minorHAnsi"/>
          <w:sz w:val="14"/>
        </w:rPr>
        <w:t xml:space="preserve">. </w:t>
      </w:r>
      <w:r w:rsidRPr="000A4FAB">
        <w:rPr>
          <w:rFonts w:asciiTheme="minorHAnsi" w:eastAsia="Calibri" w:hAnsiTheme="minorHAnsi"/>
          <w:b/>
          <w:bCs/>
          <w:u w:val="single"/>
        </w:rPr>
        <w:t>They’re also patient decision-makers who are making apparently sincere</w:t>
      </w:r>
      <w:r w:rsidRPr="000A4FAB">
        <w:rPr>
          <w:rFonts w:asciiTheme="minorHAnsi" w:eastAsia="Calibri" w:hAnsiTheme="minorHAnsi"/>
          <w:sz w:val="14"/>
        </w:rPr>
        <w:t xml:space="preserve"> (if not always successful) </w:t>
      </w:r>
      <w:r w:rsidRPr="000A4FAB">
        <w:rPr>
          <w:rFonts w:asciiTheme="minorHAnsi" w:eastAsia="Calibri" w:hAnsiTheme="minorHAnsi"/>
          <w:b/>
          <w:bCs/>
          <w:u w:val="single"/>
        </w:rPr>
        <w:t>efforts to incorporate their resident indigenous communities into national politics</w:t>
      </w:r>
      <w:r w:rsidRPr="000A4FAB">
        <w:rPr>
          <w:rFonts w:asciiTheme="minorHAnsi" w:eastAsia="Calibri" w:hAnsiTheme="minorHAnsi"/>
          <w:sz w:val="14"/>
        </w:rPr>
        <w:t xml:space="preserve">. </w:t>
      </w:r>
      <w:r w:rsidRPr="000A4FAB">
        <w:rPr>
          <w:rFonts w:asciiTheme="minorHAnsi" w:eastAsia="Calibri" w:hAnsiTheme="minorHAnsi"/>
          <w:b/>
          <w:highlight w:val="cyan"/>
          <w:u w:val="single"/>
          <w:bdr w:val="single" w:sz="18" w:space="0" w:color="auto" w:frame="1"/>
        </w:rPr>
        <w:t xml:space="preserve">This makes fast, unilateral, secret action unlikely. </w:t>
      </w:r>
      <w:r w:rsidRPr="000A4FAB">
        <w:rPr>
          <w:rFonts w:asciiTheme="minorHAnsi" w:hAnsiTheme="minorHAnsi"/>
          <w:sz w:val="14"/>
        </w:rPr>
        <w:t>And then there is Russia. From the outside, it can often seem as though the Russian government rules by fiat.</w:t>
      </w:r>
      <w:r w:rsidRPr="000A4FAB">
        <w:rPr>
          <w:rFonts w:asciiTheme="minorHAnsi" w:eastAsia="Calibri" w:hAnsiTheme="minorHAnsi"/>
          <w:sz w:val="14"/>
        </w:rPr>
        <w:t xml:space="preserve"> This reasonably leads to the concern that someone might take it into his head to assert Russia’s military might or otherwise extend the country’s sovereignty in the Arctic. But it is fairly clear that </w:t>
      </w:r>
      <w:r w:rsidRPr="000A4FAB">
        <w:rPr>
          <w:rFonts w:asciiTheme="minorHAnsi" w:eastAsia="Calibri" w:hAnsiTheme="minorHAnsi"/>
          <w:b/>
          <w:bCs/>
          <w:highlight w:val="cyan"/>
          <w:u w:val="single"/>
        </w:rPr>
        <w:t>Russia’s success is</w:t>
      </w:r>
      <w:r w:rsidRPr="000A4FAB">
        <w:rPr>
          <w:rFonts w:asciiTheme="minorHAnsi" w:eastAsia="Calibri" w:hAnsiTheme="minorHAnsi"/>
          <w:sz w:val="14"/>
        </w:rPr>
        <w:t xml:space="preserve"> currently, and for the near-term future, </w:t>
      </w:r>
      <w:r w:rsidRPr="000A4FAB">
        <w:rPr>
          <w:rFonts w:asciiTheme="minorHAnsi" w:eastAsia="Calibri" w:hAnsiTheme="minorHAnsi"/>
          <w:b/>
          <w:bCs/>
          <w:highlight w:val="cyan"/>
          <w:u w:val="single"/>
        </w:rPr>
        <w:t>dependent on its position within the constellation of global hydrocarbon suppliers</w:t>
      </w:r>
      <w:r w:rsidRPr="000A4FAB">
        <w:rPr>
          <w:rFonts w:asciiTheme="minorHAnsi" w:eastAsia="Calibri" w:hAnsiTheme="minorHAnsi"/>
          <w:sz w:val="14"/>
        </w:rPr>
        <w:t xml:space="preserve">. To continue to develop its supply base, </w:t>
      </w:r>
      <w:r w:rsidRPr="000A4FAB">
        <w:rPr>
          <w:rFonts w:asciiTheme="minorHAnsi" w:eastAsia="Calibri" w:hAnsiTheme="minorHAnsi"/>
          <w:b/>
          <w:bCs/>
          <w:u w:val="single"/>
        </w:rPr>
        <w:t>Russia needs the assistance of the oil majors of neighboring states</w:t>
      </w:r>
      <w:r w:rsidRPr="000A4FAB">
        <w:rPr>
          <w:rFonts w:asciiTheme="minorHAnsi" w:eastAsia="Calibri" w:hAnsiTheme="minorHAnsi"/>
          <w:sz w:val="14"/>
        </w:rPr>
        <w:t xml:space="preserve">, and indeed </w:t>
      </w:r>
      <w:r w:rsidRPr="000A4FAB">
        <w:rPr>
          <w:rFonts w:asciiTheme="minorHAnsi" w:eastAsia="Calibri" w:hAnsiTheme="minorHAnsi"/>
          <w:b/>
          <w:highlight w:val="cyan"/>
          <w:u w:val="single"/>
          <w:bdr w:val="single" w:sz="18" w:space="0" w:color="auto" w:frame="1"/>
        </w:rPr>
        <w:t xml:space="preserve">it is </w:t>
      </w:r>
      <w:r w:rsidRPr="000A4FAB">
        <w:rPr>
          <w:rFonts w:asciiTheme="minorHAnsi" w:eastAsia="Calibri" w:hAnsiTheme="minorHAnsi"/>
          <w:b/>
          <w:u w:val="single"/>
          <w:bdr w:val="single" w:sz="18" w:space="0" w:color="auto" w:frame="1"/>
        </w:rPr>
        <w:t xml:space="preserve">showing signs of </w:t>
      </w:r>
      <w:r w:rsidRPr="000A4FAB">
        <w:rPr>
          <w:rFonts w:asciiTheme="minorHAnsi" w:eastAsia="Calibri" w:hAnsiTheme="minorHAnsi"/>
          <w:b/>
          <w:highlight w:val="cyan"/>
          <w:u w:val="single"/>
          <w:bdr w:val="single" w:sz="18" w:space="0" w:color="auto" w:frame="1"/>
        </w:rPr>
        <w:t>warming up to foreign engagement with its Arctic hydrocarbons</w:t>
      </w:r>
      <w:r w:rsidRPr="000A4FAB">
        <w:rPr>
          <w:rFonts w:asciiTheme="minorHAnsi" w:eastAsia="Calibri" w:hAnsiTheme="minorHAnsi"/>
          <w:sz w:val="14"/>
        </w:rPr>
        <w:t xml:space="preserve"> </w:t>
      </w:r>
      <w:r w:rsidRPr="000A4FAB">
        <w:rPr>
          <w:rFonts w:asciiTheme="minorHAnsi" w:eastAsia="Calibri" w:hAnsiTheme="minorHAnsi"/>
          <w:b/>
          <w:bCs/>
          <w:u w:val="single"/>
        </w:rPr>
        <w:t>in significant ways</w:t>
      </w:r>
      <w:r w:rsidRPr="000A4FAB">
        <w:rPr>
          <w:rFonts w:asciiTheme="minorHAnsi" w:eastAsia="Calibri" w:hAnsiTheme="minorHAnsi"/>
          <w:sz w:val="14"/>
        </w:rPr>
        <w:t xml:space="preserve">. </w:t>
      </w:r>
      <w:r w:rsidRPr="000A4FAB">
        <w:rPr>
          <w:rFonts w:asciiTheme="minorHAnsi" w:eastAsia="Calibri" w:hAnsiTheme="minorHAnsi"/>
          <w:b/>
          <w:bCs/>
          <w:u w:val="single"/>
        </w:rPr>
        <w:t>Its political relationships with its regular customers are also critical to its future success</w:t>
      </w:r>
      <w:r w:rsidRPr="000A4FAB">
        <w:rPr>
          <w:rFonts w:asciiTheme="minorHAnsi" w:eastAsia="Calibri" w:hAnsiTheme="minorHAnsi"/>
          <w:sz w:val="14"/>
        </w:rPr>
        <w:t xml:space="preserve">. </w:t>
      </w:r>
      <w:r w:rsidRPr="003268BA">
        <w:rPr>
          <w:rFonts w:asciiTheme="minorHAnsi" w:eastAsia="Calibri" w:hAnsiTheme="minorHAnsi"/>
          <w:b/>
          <w:bCs/>
          <w:u w:val="single"/>
        </w:rPr>
        <w:t xml:space="preserve">Russia isn’t likely to wantonly </w:t>
      </w:r>
      <w:r w:rsidRPr="003268BA">
        <w:rPr>
          <w:rFonts w:asciiTheme="minorHAnsi" w:eastAsia="Calibri" w:hAnsiTheme="minorHAnsi"/>
          <w:b/>
          <w:bCs/>
          <w:u w:val="single"/>
        </w:rPr>
        <w:lastRenderedPageBreak/>
        <w:t xml:space="preserve">sour those relationships by acting aggressively </w:t>
      </w:r>
      <w:r w:rsidRPr="000A4FAB">
        <w:rPr>
          <w:rFonts w:asciiTheme="minorHAnsi" w:eastAsia="Calibri" w:hAnsiTheme="minorHAnsi"/>
          <w:b/>
          <w:bCs/>
          <w:u w:val="single"/>
        </w:rPr>
        <w:t xml:space="preserve">against all four of its wealthy, well-networked littoral brothers in Europe and North America. It’s not only the handcuffs of many colors worn by the Arctic states that will keep them from getting </w:t>
      </w:r>
      <w:proofErr w:type="gramStart"/>
      <w:r w:rsidRPr="000A4FAB">
        <w:rPr>
          <w:rFonts w:asciiTheme="minorHAnsi" w:eastAsia="Calibri" w:hAnsiTheme="minorHAnsi"/>
          <w:b/>
          <w:bCs/>
          <w:u w:val="single"/>
        </w:rPr>
        <w:t>aggressive,</w:t>
      </w:r>
      <w:proofErr w:type="gramEnd"/>
      <w:r w:rsidRPr="000A4FAB">
        <w:rPr>
          <w:rFonts w:asciiTheme="minorHAnsi" w:eastAsia="Calibri" w:hAnsiTheme="minorHAnsi"/>
          <w:b/>
          <w:bCs/>
          <w:u w:val="single"/>
        </w:rPr>
        <w:t xml:space="preserve"> it is also the good </w:t>
      </w:r>
      <w:r w:rsidRPr="003268BA">
        <w:rPr>
          <w:rFonts w:asciiTheme="minorHAnsi" w:eastAsia="Calibri" w:hAnsiTheme="minorHAnsi"/>
          <w:b/>
          <w:u w:val="single"/>
          <w:bdr w:val="single" w:sz="18" w:space="0" w:color="auto" w:frame="1"/>
        </w:rPr>
        <w:t xml:space="preserve">precedents that exist for cooperation </w:t>
      </w:r>
      <w:r w:rsidRPr="000A4FAB">
        <w:rPr>
          <w:rFonts w:asciiTheme="minorHAnsi" w:eastAsia="Calibri" w:hAnsiTheme="minorHAnsi"/>
          <w:b/>
          <w:u w:val="single"/>
          <w:bdr w:val="single" w:sz="18" w:space="0" w:color="auto" w:frame="1"/>
        </w:rPr>
        <w:t>here</w:t>
      </w:r>
      <w:r w:rsidRPr="000A4FAB">
        <w:rPr>
          <w:rFonts w:asciiTheme="minorHAnsi" w:eastAsia="Calibri" w:hAnsiTheme="minorHAnsi"/>
          <w:sz w:val="14"/>
        </w:rPr>
        <w:t xml:space="preserve">. </w:t>
      </w:r>
      <w:r w:rsidRPr="000A4FAB">
        <w:rPr>
          <w:rFonts w:asciiTheme="minorHAnsi" w:eastAsia="Calibri" w:hAnsiTheme="minorHAnsi"/>
          <w:b/>
          <w:bCs/>
          <w:highlight w:val="cyan"/>
          <w:u w:val="single"/>
        </w:rPr>
        <w:t>Russia and Norway recently resolved a forty year-old dispute over territory in the Barents</w:t>
      </w:r>
      <w:r w:rsidRPr="000A4FAB">
        <w:rPr>
          <w:rFonts w:asciiTheme="minorHAnsi" w:eastAsia="Calibri" w:hAnsiTheme="minorHAnsi"/>
          <w:sz w:val="14"/>
          <w:highlight w:val="cyan"/>
        </w:rPr>
        <w:t>.</w:t>
      </w:r>
      <w:r w:rsidRPr="000A4FAB">
        <w:rPr>
          <w:rFonts w:asciiTheme="minorHAnsi" w:eastAsia="Calibri" w:hAnsiTheme="minorHAnsi"/>
          <w:sz w:val="14"/>
        </w:rPr>
        <w:t xml:space="preserve"> </w:t>
      </w:r>
      <w:r w:rsidRPr="000A4FAB">
        <w:rPr>
          <w:rFonts w:asciiTheme="minorHAnsi" w:eastAsia="Calibri" w:hAnsiTheme="minorHAnsi"/>
          <w:b/>
          <w:bCs/>
          <w:u w:val="single"/>
        </w:rPr>
        <w:t>There are regular examples of military cooperation among the four littoral NATO states and between Norway and Russia</w:t>
      </w:r>
      <w:r w:rsidRPr="000A4FAB">
        <w:rPr>
          <w:rFonts w:asciiTheme="minorHAnsi" w:eastAsia="Calibri" w:hAnsiTheme="minorHAnsi"/>
          <w:sz w:val="14"/>
        </w:rPr>
        <w:t xml:space="preserve">. </w:t>
      </w:r>
      <w:r w:rsidRPr="000A4FAB">
        <w:rPr>
          <w:rFonts w:asciiTheme="minorHAnsi" w:eastAsia="Calibri" w:hAnsiTheme="minorHAnsi"/>
          <w:b/>
          <w:highlight w:val="cyan"/>
          <w:u w:val="single"/>
          <w:bdr w:val="single" w:sz="18" w:space="0" w:color="auto" w:frame="1"/>
        </w:rPr>
        <w:t>Even the US and Russia are finding opportunities to work together</w:t>
      </w:r>
      <w:r w:rsidRPr="000A4FAB">
        <w:rPr>
          <w:rFonts w:asciiTheme="minorHAnsi" w:eastAsia="Calibri" w:hAnsiTheme="minorHAnsi"/>
          <w:sz w:val="14"/>
          <w:highlight w:val="cyan"/>
        </w:rPr>
        <w:t>.</w:t>
      </w:r>
      <w:r w:rsidRPr="000A4FAB">
        <w:rPr>
          <w:rFonts w:asciiTheme="minorHAnsi" w:eastAsia="Calibri" w:hAnsiTheme="minorHAnsi"/>
          <w:sz w:val="14"/>
        </w:rPr>
        <w:t xml:space="preserve"> Meanwhile, </w:t>
      </w:r>
      <w:r w:rsidRPr="000A4FAB">
        <w:rPr>
          <w:rFonts w:asciiTheme="minorHAnsi" w:eastAsia="Calibri" w:hAnsiTheme="minorHAnsi"/>
          <w:b/>
          <w:bCs/>
          <w:u w:val="single"/>
        </w:rPr>
        <w:t>the need to develop search-and-rescue capabilities is making cross-border cooperation a necessity for all Arctic actors</w:t>
      </w:r>
      <w:r w:rsidRPr="000A4FAB">
        <w:rPr>
          <w:rFonts w:asciiTheme="minorHAnsi" w:eastAsia="Calibri" w:hAnsiTheme="minorHAnsi"/>
          <w:sz w:val="14"/>
        </w:rPr>
        <w:t xml:space="preserve">. </w:t>
      </w:r>
      <w:r w:rsidRPr="000A4FAB">
        <w:rPr>
          <w:rFonts w:asciiTheme="minorHAnsi" w:eastAsia="Calibri" w:hAnsiTheme="minorHAnsi"/>
          <w:b/>
          <w:bCs/>
          <w:u w:val="single"/>
        </w:rPr>
        <w:t>There are numerous international research and private-sector ventures</w:t>
      </w:r>
      <w:r w:rsidRPr="000A4FAB">
        <w:rPr>
          <w:rFonts w:asciiTheme="minorHAnsi" w:eastAsia="Calibri" w:hAnsiTheme="minorHAnsi"/>
          <w:sz w:val="14"/>
        </w:rPr>
        <w:t xml:space="preserve">, even in areas other than hydrocarbons. </w:t>
      </w:r>
      <w:r w:rsidRPr="000A4FAB">
        <w:rPr>
          <w:rFonts w:asciiTheme="minorHAnsi" w:eastAsia="Calibri" w:hAnsiTheme="minorHAnsi"/>
          <w:b/>
          <w:bCs/>
          <w:u w:val="single"/>
        </w:rPr>
        <w:t>These will only grow in importance with time</w:t>
      </w:r>
      <w:r w:rsidRPr="000A4FAB">
        <w:rPr>
          <w:rFonts w:asciiTheme="minorHAnsi" w:eastAsia="Calibri" w:hAnsiTheme="minorHAnsi"/>
          <w:sz w:val="14"/>
        </w:rPr>
        <w:t xml:space="preserve">. In fact, </w:t>
      </w:r>
      <w:r w:rsidRPr="000A4FAB">
        <w:rPr>
          <w:rFonts w:asciiTheme="minorHAnsi" w:eastAsia="Calibri" w:hAnsiTheme="minorHAnsi"/>
          <w:b/>
          <w:bCs/>
          <w:u w:val="single"/>
        </w:rPr>
        <w:t xml:space="preserve">it would seem that for many of these countries, </w:t>
      </w:r>
      <w:r w:rsidRPr="000A4FAB">
        <w:rPr>
          <w:rFonts w:asciiTheme="minorHAnsi" w:eastAsia="Calibri" w:hAnsiTheme="minorHAnsi"/>
          <w:b/>
          <w:bCs/>
          <w:highlight w:val="cyan"/>
          <w:u w:val="single"/>
        </w:rPr>
        <w:t xml:space="preserve">the Arctic is </w:t>
      </w:r>
      <w:r w:rsidRPr="003268BA">
        <w:rPr>
          <w:rFonts w:asciiTheme="minorHAnsi" w:eastAsia="Calibri" w:hAnsiTheme="minorHAnsi"/>
          <w:b/>
          <w:bCs/>
          <w:u w:val="single"/>
        </w:rPr>
        <w:t>a welcome relief</w:t>
      </w:r>
      <w:r w:rsidRPr="000A4FAB">
        <w:rPr>
          <w:rFonts w:asciiTheme="minorHAnsi" w:eastAsia="Calibri" w:hAnsiTheme="minorHAnsi"/>
          <w:b/>
          <w:bCs/>
          <w:u w:val="single"/>
        </w:rPr>
        <w:t xml:space="preserve"> </w:t>
      </w:r>
      <w:r w:rsidRPr="000A4FAB">
        <w:rPr>
          <w:rFonts w:asciiTheme="minorHAnsi" w:eastAsia="Calibri" w:hAnsiTheme="minorHAnsi"/>
          <w:b/>
          <w:bCs/>
          <w:highlight w:val="cyan"/>
          <w:u w:val="single"/>
        </w:rPr>
        <w:t xml:space="preserve">- a site where </w:t>
      </w:r>
      <w:r w:rsidRPr="000A4FAB">
        <w:rPr>
          <w:rFonts w:asciiTheme="minorHAnsi" w:eastAsia="Calibri" w:hAnsiTheme="minorHAnsi"/>
          <w:b/>
          <w:highlight w:val="cyan"/>
          <w:u w:val="single"/>
          <w:bdr w:val="single" w:sz="18" w:space="0" w:color="auto" w:frame="1"/>
        </w:rPr>
        <w:t>international collaboration is comparatively amicable.</w:t>
      </w:r>
    </w:p>
    <w:p w:rsidR="006B1722" w:rsidRPr="000A4FAB" w:rsidRDefault="006B1722" w:rsidP="006B1722">
      <w:pPr>
        <w:pStyle w:val="Heading2"/>
        <w:rPr>
          <w:rFonts w:asciiTheme="minorHAnsi" w:hAnsiTheme="minorHAnsi"/>
        </w:rPr>
      </w:pPr>
      <w:r w:rsidRPr="000A4FAB">
        <w:rPr>
          <w:rFonts w:asciiTheme="minorHAnsi" w:hAnsiTheme="minorHAnsi"/>
        </w:rPr>
        <w:lastRenderedPageBreak/>
        <w:t>Warming Advantage</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Warming I/L Turn</w:t>
      </w:r>
    </w:p>
    <w:p w:rsidR="00663551" w:rsidRDefault="00663551" w:rsidP="00663551">
      <w:pPr>
        <w:pStyle w:val="Heading4"/>
        <w:rPr>
          <w:rFonts w:asciiTheme="minorHAnsi" w:hAnsiTheme="minorHAnsi"/>
          <w:u w:val="single"/>
        </w:rPr>
      </w:pPr>
      <w:r w:rsidRPr="000A4FAB">
        <w:rPr>
          <w:rFonts w:asciiTheme="minorHAnsi" w:hAnsiTheme="minorHAnsi"/>
        </w:rPr>
        <w:t xml:space="preserve">US and global emissions are </w:t>
      </w:r>
      <w:r w:rsidRPr="000A4FAB">
        <w:rPr>
          <w:rFonts w:asciiTheme="minorHAnsi" w:hAnsiTheme="minorHAnsi"/>
          <w:u w:val="single"/>
        </w:rPr>
        <w:t>decreasing now</w:t>
      </w:r>
      <w:r w:rsidRPr="000A4FAB">
        <w:rPr>
          <w:rFonts w:asciiTheme="minorHAnsi" w:hAnsiTheme="minorHAnsi"/>
        </w:rPr>
        <w:t xml:space="preserve"> --- shift to fossil fuels </w:t>
      </w:r>
      <w:r w:rsidRPr="000A4FAB">
        <w:rPr>
          <w:rFonts w:asciiTheme="minorHAnsi" w:hAnsiTheme="minorHAnsi"/>
          <w:u w:val="single"/>
        </w:rPr>
        <w:t>reverses the trend</w:t>
      </w:r>
    </w:p>
    <w:p w:rsidR="00663551" w:rsidRPr="00945FB9" w:rsidRDefault="00663551" w:rsidP="00663551">
      <w:pPr>
        <w:pStyle w:val="ListParagraph"/>
        <w:numPr>
          <w:ilvl w:val="0"/>
          <w:numId w:val="15"/>
        </w:numPr>
      </w:pPr>
      <w:r>
        <w:t>High renewables now, causing a permanent slowdown in large areas like the EU, US, and China, this is key to solving renewables in the future</w:t>
      </w:r>
    </w:p>
    <w:p w:rsidR="00663551" w:rsidRPr="000A4FAB" w:rsidRDefault="00663551" w:rsidP="00663551">
      <w:pPr>
        <w:rPr>
          <w:rStyle w:val="StyleStyleBold12pt"/>
          <w:rFonts w:asciiTheme="minorHAnsi" w:hAnsiTheme="minorHAnsi"/>
          <w:sz w:val="16"/>
        </w:rPr>
      </w:pPr>
      <w:r w:rsidRPr="000A4FAB">
        <w:rPr>
          <w:rStyle w:val="StyleStyleBold12pt"/>
          <w:rFonts w:asciiTheme="minorHAnsi" w:hAnsiTheme="minorHAnsi"/>
        </w:rPr>
        <w:t>Willis 10/31/13</w:t>
      </w:r>
      <w:r w:rsidRPr="000A4FAB">
        <w:rPr>
          <w:rFonts w:asciiTheme="minorHAnsi" w:hAnsiTheme="minorHAnsi"/>
          <w:sz w:val="16"/>
        </w:rPr>
        <w:t xml:space="preserve"> [Ben, Renewable energy transition behind ‘remarkable’ slowdown in CO2 emissions, http://www.pv-tech.org/news/renewable_energy_transition_behind_remarkable_slowdown_in_co2_emissions] </w:t>
      </w:r>
    </w:p>
    <w:p w:rsidR="00663551" w:rsidRPr="000A4FAB" w:rsidRDefault="00663551" w:rsidP="00663551">
      <w:pPr>
        <w:rPr>
          <w:rFonts w:asciiTheme="minorHAnsi" w:hAnsiTheme="minorHAnsi"/>
        </w:rPr>
      </w:pPr>
    </w:p>
    <w:p w:rsidR="00663551" w:rsidRPr="000A4FAB" w:rsidRDefault="00663551" w:rsidP="00663551">
      <w:pPr>
        <w:rPr>
          <w:rFonts w:asciiTheme="minorHAnsi" w:hAnsiTheme="minorHAnsi"/>
        </w:rPr>
      </w:pPr>
      <w:r w:rsidRPr="000A4FAB">
        <w:rPr>
          <w:rFonts w:asciiTheme="minorHAnsi" w:hAnsiTheme="minorHAnsi"/>
          <w:b/>
          <w:highlight w:val="cyan"/>
          <w:u w:val="single"/>
        </w:rPr>
        <w:t>The increase in</w:t>
      </w:r>
      <w:r w:rsidRPr="000A4FAB">
        <w:rPr>
          <w:rFonts w:asciiTheme="minorHAnsi" w:hAnsiTheme="minorHAnsi"/>
          <w:b/>
          <w:u w:val="single"/>
        </w:rPr>
        <w:t xml:space="preserve"> global </w:t>
      </w:r>
      <w:r w:rsidRPr="00A00D81">
        <w:rPr>
          <w:rFonts w:asciiTheme="minorHAnsi" w:hAnsiTheme="minorHAnsi"/>
          <w:b/>
          <w:u w:val="single"/>
        </w:rPr>
        <w:t xml:space="preserve">carbon dioxide </w:t>
      </w:r>
      <w:r w:rsidRPr="000A4FAB">
        <w:rPr>
          <w:rFonts w:asciiTheme="minorHAnsi" w:hAnsiTheme="minorHAnsi"/>
          <w:b/>
          <w:highlight w:val="cyan"/>
          <w:u w:val="single"/>
        </w:rPr>
        <w:t>emissions slowed</w:t>
      </w:r>
      <w:r w:rsidRPr="000A4FAB">
        <w:rPr>
          <w:rFonts w:asciiTheme="minorHAnsi" w:hAnsiTheme="minorHAnsi"/>
          <w:b/>
          <w:u w:val="single"/>
        </w:rPr>
        <w:t xml:space="preserve"> last year </w:t>
      </w:r>
      <w:r w:rsidRPr="000A4FAB">
        <w:rPr>
          <w:rFonts w:asciiTheme="minorHAnsi" w:hAnsiTheme="minorHAnsi"/>
          <w:b/>
          <w:highlight w:val="cyan"/>
          <w:u w:val="single"/>
        </w:rPr>
        <w:t xml:space="preserve">because of a </w:t>
      </w:r>
      <w:r w:rsidRPr="000A4FAB">
        <w:rPr>
          <w:rStyle w:val="Emphasis"/>
          <w:rFonts w:asciiTheme="minorHAnsi" w:hAnsiTheme="minorHAnsi"/>
          <w:highlight w:val="cyan"/>
        </w:rPr>
        <w:t>shift towards renewable energy usage</w:t>
      </w:r>
      <w:r w:rsidRPr="000A4FAB">
        <w:rPr>
          <w:rFonts w:asciiTheme="minorHAnsi" w:hAnsiTheme="minorHAnsi"/>
          <w:b/>
          <w:u w:val="single"/>
        </w:rPr>
        <w:t xml:space="preserve">, a major new </w:t>
      </w:r>
      <w:proofErr w:type="gramStart"/>
      <w:r w:rsidRPr="000A4FAB">
        <w:rPr>
          <w:rFonts w:asciiTheme="minorHAnsi" w:hAnsiTheme="minorHAnsi"/>
          <w:b/>
          <w:u w:val="single"/>
        </w:rPr>
        <w:t>study</w:t>
      </w:r>
      <w:proofErr w:type="gramEnd"/>
      <w:r w:rsidRPr="000A4FAB">
        <w:rPr>
          <w:rFonts w:asciiTheme="minorHAnsi" w:hAnsiTheme="minorHAnsi"/>
          <w:b/>
          <w:u w:val="single"/>
        </w:rPr>
        <w:t xml:space="preserve"> claims. A report by the N</w:t>
      </w:r>
      <w:r w:rsidRPr="000A4FAB">
        <w:rPr>
          <w:rFonts w:asciiTheme="minorHAnsi" w:hAnsiTheme="minorHAnsi"/>
          <w:sz w:val="16"/>
          <w:szCs w:val="16"/>
        </w:rPr>
        <w:t>etherlands</w:t>
      </w:r>
      <w:r w:rsidRPr="000A4FAB">
        <w:rPr>
          <w:rFonts w:asciiTheme="minorHAnsi" w:hAnsiTheme="minorHAnsi"/>
        </w:rPr>
        <w:t xml:space="preserve"> </w:t>
      </w:r>
      <w:r w:rsidRPr="000A4FAB">
        <w:rPr>
          <w:rFonts w:asciiTheme="minorHAnsi" w:hAnsiTheme="minorHAnsi"/>
          <w:b/>
          <w:u w:val="single"/>
        </w:rPr>
        <w:t>E</w:t>
      </w:r>
      <w:r w:rsidRPr="000A4FAB">
        <w:rPr>
          <w:rFonts w:asciiTheme="minorHAnsi" w:hAnsiTheme="minorHAnsi"/>
          <w:sz w:val="16"/>
          <w:szCs w:val="16"/>
        </w:rPr>
        <w:t>nvironmental</w:t>
      </w:r>
      <w:r w:rsidRPr="000A4FAB">
        <w:rPr>
          <w:rFonts w:asciiTheme="minorHAnsi" w:hAnsiTheme="minorHAnsi"/>
        </w:rPr>
        <w:t xml:space="preserve"> </w:t>
      </w:r>
      <w:r w:rsidRPr="000A4FAB">
        <w:rPr>
          <w:rFonts w:asciiTheme="minorHAnsi" w:hAnsiTheme="minorHAnsi"/>
          <w:b/>
          <w:u w:val="single"/>
        </w:rPr>
        <w:t>A</w:t>
      </w:r>
      <w:r w:rsidRPr="000A4FAB">
        <w:rPr>
          <w:rFonts w:asciiTheme="minorHAnsi" w:hAnsiTheme="minorHAnsi"/>
          <w:sz w:val="16"/>
          <w:szCs w:val="16"/>
        </w:rPr>
        <w:t>ssessment</w:t>
      </w:r>
      <w:r w:rsidRPr="000A4FAB">
        <w:rPr>
          <w:rFonts w:asciiTheme="minorHAnsi" w:hAnsiTheme="minorHAnsi"/>
        </w:rPr>
        <w:t xml:space="preserve"> </w:t>
      </w:r>
      <w:r w:rsidRPr="000A4FAB">
        <w:rPr>
          <w:rFonts w:asciiTheme="minorHAnsi" w:hAnsiTheme="minorHAnsi"/>
          <w:b/>
          <w:u w:val="single"/>
        </w:rPr>
        <w:t>A</w:t>
      </w:r>
      <w:r w:rsidRPr="000A4FAB">
        <w:rPr>
          <w:rFonts w:asciiTheme="minorHAnsi" w:hAnsiTheme="minorHAnsi"/>
          <w:sz w:val="16"/>
          <w:szCs w:val="16"/>
        </w:rPr>
        <w:t>gency</w:t>
      </w:r>
      <w:r w:rsidRPr="000A4FAB">
        <w:rPr>
          <w:rFonts w:asciiTheme="minorHAnsi" w:hAnsiTheme="minorHAnsi"/>
        </w:rPr>
        <w:t xml:space="preserve"> </w:t>
      </w:r>
      <w:r w:rsidRPr="000A4FAB">
        <w:rPr>
          <w:rFonts w:asciiTheme="minorHAnsi" w:hAnsiTheme="minorHAnsi"/>
          <w:b/>
          <w:u w:val="single"/>
        </w:rPr>
        <w:t>and the European Commission's J</w:t>
      </w:r>
      <w:r w:rsidRPr="000A4FAB">
        <w:rPr>
          <w:rFonts w:asciiTheme="minorHAnsi" w:hAnsiTheme="minorHAnsi"/>
          <w:sz w:val="16"/>
          <w:szCs w:val="16"/>
        </w:rPr>
        <w:t>oint</w:t>
      </w:r>
      <w:r w:rsidRPr="000A4FAB">
        <w:rPr>
          <w:rFonts w:asciiTheme="minorHAnsi" w:hAnsiTheme="minorHAnsi"/>
        </w:rPr>
        <w:t xml:space="preserve"> </w:t>
      </w:r>
      <w:r w:rsidRPr="000A4FAB">
        <w:rPr>
          <w:rFonts w:asciiTheme="minorHAnsi" w:hAnsiTheme="minorHAnsi"/>
          <w:b/>
          <w:u w:val="single"/>
        </w:rPr>
        <w:t>R</w:t>
      </w:r>
      <w:r w:rsidRPr="000A4FAB">
        <w:rPr>
          <w:rFonts w:asciiTheme="minorHAnsi" w:hAnsiTheme="minorHAnsi"/>
          <w:sz w:val="16"/>
          <w:szCs w:val="16"/>
        </w:rPr>
        <w:t>esearch</w:t>
      </w:r>
      <w:r w:rsidRPr="000A4FAB">
        <w:rPr>
          <w:rFonts w:asciiTheme="minorHAnsi" w:hAnsiTheme="minorHAnsi"/>
        </w:rPr>
        <w:t xml:space="preserve"> </w:t>
      </w:r>
      <w:r w:rsidRPr="000A4FAB">
        <w:rPr>
          <w:rFonts w:asciiTheme="minorHAnsi" w:hAnsiTheme="minorHAnsi"/>
          <w:b/>
          <w:u w:val="single"/>
        </w:rPr>
        <w:t>C</w:t>
      </w:r>
      <w:r w:rsidRPr="000A4FAB">
        <w:rPr>
          <w:rFonts w:asciiTheme="minorHAnsi" w:hAnsiTheme="minorHAnsi"/>
          <w:sz w:val="16"/>
          <w:szCs w:val="16"/>
        </w:rPr>
        <w:t>entre</w:t>
      </w:r>
      <w:r w:rsidRPr="000A4FAB">
        <w:rPr>
          <w:rFonts w:asciiTheme="minorHAnsi" w:hAnsiTheme="minorHAnsi"/>
        </w:rPr>
        <w:t xml:space="preserve"> </w:t>
      </w:r>
      <w:r w:rsidRPr="000A4FAB">
        <w:rPr>
          <w:rFonts w:asciiTheme="minorHAnsi" w:hAnsiTheme="minorHAnsi"/>
          <w:b/>
          <w:u w:val="single"/>
        </w:rPr>
        <w:t xml:space="preserve">found that in 2012 the </w:t>
      </w:r>
      <w:r w:rsidRPr="00A00D81">
        <w:rPr>
          <w:rStyle w:val="Emphasis"/>
          <w:rFonts w:asciiTheme="minorHAnsi" w:hAnsiTheme="minorHAnsi"/>
        </w:rPr>
        <w:t xml:space="preserve">increase in </w:t>
      </w:r>
      <w:r w:rsidRPr="000A4FAB">
        <w:rPr>
          <w:rStyle w:val="Emphasis"/>
          <w:rFonts w:asciiTheme="minorHAnsi" w:hAnsiTheme="minorHAnsi"/>
          <w:highlight w:val="cyan"/>
        </w:rPr>
        <w:t>global emissions slowed to 1.1%.</w:t>
      </w:r>
      <w:r w:rsidRPr="000A4FAB">
        <w:rPr>
          <w:rFonts w:asciiTheme="minorHAnsi" w:hAnsiTheme="minorHAnsi"/>
          <w:b/>
          <w:u w:val="single"/>
        </w:rPr>
        <w:t xml:space="preserve"> </w:t>
      </w:r>
      <w:r w:rsidRPr="00A00D81">
        <w:rPr>
          <w:rFonts w:asciiTheme="minorHAnsi" w:hAnsiTheme="minorHAnsi"/>
          <w:b/>
          <w:u w:val="single"/>
        </w:rPr>
        <w:t>This was less than half the average</w:t>
      </w:r>
      <w:r w:rsidRPr="000A4FAB">
        <w:rPr>
          <w:rFonts w:asciiTheme="minorHAnsi" w:hAnsiTheme="minorHAnsi"/>
          <w:b/>
          <w:u w:val="single"/>
        </w:rPr>
        <w:t xml:space="preserve"> annual increase over the past decade </w:t>
      </w:r>
      <w:r w:rsidRPr="00A00D81">
        <w:rPr>
          <w:rFonts w:asciiTheme="minorHAnsi" w:hAnsiTheme="minorHAnsi"/>
          <w:b/>
          <w:u w:val="single"/>
        </w:rPr>
        <w:t>of 2.9% and</w:t>
      </w:r>
      <w:r w:rsidRPr="000A4FAB">
        <w:rPr>
          <w:rFonts w:asciiTheme="minorHAnsi" w:hAnsiTheme="minorHAnsi"/>
          <w:sz w:val="16"/>
          <w:szCs w:val="16"/>
        </w:rPr>
        <w:t>, significantly,</w:t>
      </w:r>
      <w:r w:rsidRPr="000A4FAB">
        <w:rPr>
          <w:rFonts w:asciiTheme="minorHAnsi" w:hAnsiTheme="minorHAnsi"/>
        </w:rPr>
        <w:t xml:space="preserve"> </w:t>
      </w:r>
      <w:r w:rsidRPr="00A00D81">
        <w:rPr>
          <w:rFonts w:asciiTheme="minorHAnsi" w:hAnsiTheme="minorHAnsi"/>
          <w:b/>
          <w:u w:val="single"/>
        </w:rPr>
        <w:t xml:space="preserve">appeared to suggest a </w:t>
      </w:r>
      <w:r w:rsidRPr="00A00D81">
        <w:rPr>
          <w:rStyle w:val="Emphasis"/>
          <w:rFonts w:asciiTheme="minorHAnsi" w:hAnsiTheme="minorHAnsi"/>
        </w:rPr>
        <w:t xml:space="preserve">break in the link between </w:t>
      </w:r>
      <w:r w:rsidRPr="00A00D81">
        <w:rPr>
          <w:rStyle w:val="Emphasis"/>
          <w:rFonts w:asciiTheme="minorHAnsi" w:hAnsiTheme="minorHAnsi"/>
          <w:b w:val="0"/>
          <w:sz w:val="16"/>
          <w:szCs w:val="16"/>
        </w:rPr>
        <w:t xml:space="preserve">global economic </w:t>
      </w:r>
      <w:r w:rsidRPr="00A00D81">
        <w:rPr>
          <w:rStyle w:val="Emphasis"/>
          <w:rFonts w:asciiTheme="minorHAnsi" w:hAnsiTheme="minorHAnsi"/>
        </w:rPr>
        <w:t>growth and increasing emissions</w:t>
      </w:r>
      <w:r w:rsidRPr="000A4FAB">
        <w:rPr>
          <w:rFonts w:asciiTheme="minorHAnsi" w:hAnsiTheme="minorHAnsi"/>
          <w:b/>
          <w:u w:val="single"/>
        </w:rPr>
        <w:t xml:space="preserve">. Global GDP grew by 2.5% last year. </w:t>
      </w:r>
      <w:r w:rsidRPr="000A4FAB">
        <w:rPr>
          <w:rFonts w:asciiTheme="minorHAnsi" w:hAnsiTheme="minorHAnsi"/>
          <w:sz w:val="16"/>
          <w:szCs w:val="16"/>
        </w:rPr>
        <w:t>The report said</w:t>
      </w:r>
      <w:r w:rsidRPr="000A4FAB">
        <w:rPr>
          <w:rFonts w:asciiTheme="minorHAnsi" w:hAnsiTheme="minorHAnsi"/>
        </w:rPr>
        <w:t xml:space="preserve"> </w:t>
      </w:r>
      <w:r w:rsidRPr="000A4FAB">
        <w:rPr>
          <w:rFonts w:asciiTheme="minorHAnsi" w:hAnsiTheme="minorHAnsi"/>
          <w:b/>
          <w:highlight w:val="cyan"/>
          <w:u w:val="single"/>
        </w:rPr>
        <w:t>this “remarkable” trend was most pronounced in the</w:t>
      </w:r>
      <w:r w:rsidRPr="000A4FAB">
        <w:rPr>
          <w:rFonts w:asciiTheme="minorHAnsi" w:hAnsiTheme="minorHAnsi"/>
          <w:b/>
          <w:u w:val="single"/>
        </w:rPr>
        <w:t xml:space="preserve"> world’s three </w:t>
      </w:r>
      <w:r w:rsidRPr="000A4FAB">
        <w:rPr>
          <w:rFonts w:asciiTheme="minorHAnsi" w:hAnsiTheme="minorHAnsi"/>
          <w:b/>
          <w:highlight w:val="cyan"/>
          <w:u w:val="single"/>
        </w:rPr>
        <w:t xml:space="preserve">worst emitting areas – </w:t>
      </w:r>
      <w:r w:rsidRPr="00A00D81">
        <w:rPr>
          <w:rFonts w:asciiTheme="minorHAnsi" w:hAnsiTheme="minorHAnsi"/>
          <w:b/>
          <w:u w:val="single"/>
        </w:rPr>
        <w:t>China, the US and Europe</w:t>
      </w:r>
      <w:r w:rsidRPr="000A4FAB">
        <w:rPr>
          <w:rFonts w:asciiTheme="minorHAnsi" w:hAnsiTheme="minorHAnsi"/>
          <w:b/>
          <w:highlight w:val="cyan"/>
          <w:u w:val="single"/>
        </w:rPr>
        <w:t>.</w:t>
      </w:r>
      <w:r w:rsidRPr="000A4FAB">
        <w:rPr>
          <w:rFonts w:asciiTheme="minorHAnsi" w:hAnsiTheme="minorHAnsi"/>
          <w:b/>
          <w:u w:val="single"/>
        </w:rPr>
        <w:t xml:space="preserve"> </w:t>
      </w:r>
      <w:r w:rsidRPr="000A4FAB">
        <w:rPr>
          <w:rFonts w:asciiTheme="minorHAnsi" w:hAnsiTheme="minorHAnsi"/>
          <w:b/>
          <w:highlight w:val="cyan"/>
          <w:u w:val="single"/>
        </w:rPr>
        <w:t>China’s emissions increased by 3%</w:t>
      </w:r>
      <w:r w:rsidRPr="000A4FAB">
        <w:rPr>
          <w:rFonts w:asciiTheme="minorHAnsi" w:hAnsiTheme="minorHAnsi"/>
          <w:b/>
          <w:u w:val="single"/>
        </w:rPr>
        <w:t xml:space="preserve"> last year, </w:t>
      </w:r>
      <w:r w:rsidRPr="000A4FAB">
        <w:rPr>
          <w:rFonts w:asciiTheme="minorHAnsi" w:hAnsiTheme="minorHAnsi"/>
          <w:b/>
          <w:highlight w:val="cyan"/>
          <w:u w:val="single"/>
        </w:rPr>
        <w:t>compared to an average of 10%</w:t>
      </w:r>
      <w:r w:rsidRPr="000A4FAB">
        <w:rPr>
          <w:rFonts w:asciiTheme="minorHAnsi" w:hAnsiTheme="minorHAnsi"/>
          <w:b/>
          <w:u w:val="single"/>
        </w:rPr>
        <w:t xml:space="preserve"> over the past decade, </w:t>
      </w:r>
      <w:r w:rsidRPr="00A00D81">
        <w:rPr>
          <w:rFonts w:asciiTheme="minorHAnsi" w:hAnsiTheme="minorHAnsi"/>
          <w:b/>
          <w:u w:val="single"/>
        </w:rPr>
        <w:t>while the US and EU emissions decreased by 4% and 1.6</w:t>
      </w:r>
      <w:r w:rsidRPr="000A4FAB">
        <w:rPr>
          <w:rFonts w:asciiTheme="minorHAnsi" w:hAnsiTheme="minorHAnsi"/>
          <w:b/>
          <w:highlight w:val="cyan"/>
          <w:u w:val="single"/>
        </w:rPr>
        <w:t>%</w:t>
      </w:r>
      <w:r w:rsidRPr="000A4FAB">
        <w:rPr>
          <w:rFonts w:asciiTheme="minorHAnsi" w:hAnsiTheme="minorHAnsi"/>
        </w:rPr>
        <w:t xml:space="preserve"> </w:t>
      </w:r>
      <w:r w:rsidRPr="000A4FAB">
        <w:rPr>
          <w:rFonts w:asciiTheme="minorHAnsi" w:hAnsiTheme="minorHAnsi"/>
          <w:sz w:val="16"/>
          <w:szCs w:val="16"/>
        </w:rPr>
        <w:t xml:space="preserve">respectively. </w:t>
      </w:r>
      <w:r w:rsidRPr="000A4FAB">
        <w:rPr>
          <w:rFonts w:asciiTheme="minorHAnsi" w:hAnsiTheme="minorHAnsi"/>
          <w:b/>
          <w:highlight w:val="cyan"/>
          <w:u w:val="single"/>
        </w:rPr>
        <w:t>The study ascribed this trend to</w:t>
      </w:r>
      <w:r w:rsidRPr="000A4FAB">
        <w:rPr>
          <w:rFonts w:asciiTheme="minorHAnsi" w:hAnsiTheme="minorHAnsi"/>
          <w:b/>
          <w:u w:val="single"/>
        </w:rPr>
        <w:t xml:space="preserve"> a shift to </w:t>
      </w:r>
      <w:r w:rsidRPr="000A4FAB">
        <w:rPr>
          <w:rStyle w:val="Emphasis"/>
          <w:rFonts w:asciiTheme="minorHAnsi" w:hAnsiTheme="minorHAnsi"/>
          <w:highlight w:val="cyan"/>
        </w:rPr>
        <w:t>less fossil fuel</w:t>
      </w:r>
      <w:r w:rsidRPr="000A4FAB">
        <w:rPr>
          <w:rStyle w:val="Emphasis"/>
          <w:rFonts w:asciiTheme="minorHAnsi" w:hAnsiTheme="minorHAnsi"/>
        </w:rPr>
        <w:t xml:space="preserve">-intensive </w:t>
      </w:r>
      <w:r w:rsidRPr="000A4FAB">
        <w:rPr>
          <w:rStyle w:val="Emphasis"/>
          <w:rFonts w:asciiTheme="minorHAnsi" w:hAnsiTheme="minorHAnsi"/>
          <w:highlight w:val="cyan"/>
        </w:rPr>
        <w:t xml:space="preserve">activities and </w:t>
      </w:r>
      <w:r w:rsidRPr="00A00D81">
        <w:rPr>
          <w:rStyle w:val="Emphasis"/>
          <w:rFonts w:asciiTheme="minorHAnsi" w:hAnsiTheme="minorHAnsi"/>
        </w:rPr>
        <w:t xml:space="preserve">a greater deployment of </w:t>
      </w:r>
      <w:r w:rsidRPr="000A4FAB">
        <w:rPr>
          <w:rStyle w:val="Emphasis"/>
          <w:rFonts w:asciiTheme="minorHAnsi" w:hAnsiTheme="minorHAnsi"/>
          <w:highlight w:val="cyan"/>
        </w:rPr>
        <w:t>renewable energy</w:t>
      </w:r>
      <w:r w:rsidRPr="000A4FAB">
        <w:rPr>
          <w:rFonts w:asciiTheme="minorHAnsi" w:hAnsiTheme="minorHAnsi"/>
          <w:b/>
          <w:u w:val="single"/>
        </w:rPr>
        <w:t xml:space="preserve">, which accounted for 2.4% of the global energy mix in 2012. </w:t>
      </w:r>
      <w:r w:rsidRPr="000A4FAB">
        <w:rPr>
          <w:rFonts w:asciiTheme="minorHAnsi" w:hAnsiTheme="minorHAnsi"/>
          <w:sz w:val="16"/>
          <w:szCs w:val="16"/>
        </w:rPr>
        <w:t>The study said</w:t>
      </w:r>
      <w:r w:rsidRPr="000A4FAB">
        <w:rPr>
          <w:rFonts w:asciiTheme="minorHAnsi" w:hAnsiTheme="minorHAnsi"/>
        </w:rPr>
        <w:t xml:space="preserve"> </w:t>
      </w:r>
      <w:r w:rsidRPr="000A4FAB">
        <w:rPr>
          <w:rFonts w:asciiTheme="minorHAnsi" w:hAnsiTheme="minorHAnsi"/>
          <w:b/>
          <w:highlight w:val="cyan"/>
          <w:u w:val="single"/>
        </w:rPr>
        <w:t>the trend could herald a “permanent” slowdown in CO2 emissions as long as these</w:t>
      </w:r>
      <w:r w:rsidRPr="000A4FAB">
        <w:rPr>
          <w:rFonts w:asciiTheme="minorHAnsi" w:hAnsiTheme="minorHAnsi"/>
          <w:b/>
          <w:u w:val="single"/>
        </w:rPr>
        <w:t xml:space="preserve"> three countries and </w:t>
      </w:r>
      <w:r w:rsidRPr="000A4FAB">
        <w:rPr>
          <w:rFonts w:asciiTheme="minorHAnsi" w:hAnsiTheme="minorHAnsi"/>
          <w:b/>
          <w:highlight w:val="cyan"/>
          <w:u w:val="single"/>
        </w:rPr>
        <w:t xml:space="preserve">regions continue to </w:t>
      </w:r>
      <w:r w:rsidRPr="000A4FAB">
        <w:rPr>
          <w:rFonts w:asciiTheme="minorHAnsi" w:hAnsiTheme="minorHAnsi"/>
          <w:b/>
          <w:u w:val="single"/>
        </w:rPr>
        <w:t xml:space="preserve">cut total energy use and </w:t>
      </w:r>
      <w:r w:rsidRPr="000A4FAB">
        <w:rPr>
          <w:rStyle w:val="Emphasis"/>
          <w:rFonts w:asciiTheme="minorHAnsi" w:hAnsiTheme="minorHAnsi"/>
          <w:highlight w:val="cyan"/>
        </w:rPr>
        <w:t xml:space="preserve">increase </w:t>
      </w:r>
      <w:r w:rsidRPr="00A00D81">
        <w:rPr>
          <w:rStyle w:val="Emphasis"/>
          <w:rFonts w:asciiTheme="minorHAnsi" w:hAnsiTheme="minorHAnsi"/>
        </w:rPr>
        <w:t xml:space="preserve">the amount of </w:t>
      </w:r>
      <w:r w:rsidRPr="000A4FAB">
        <w:rPr>
          <w:rStyle w:val="Emphasis"/>
          <w:rFonts w:asciiTheme="minorHAnsi" w:hAnsiTheme="minorHAnsi"/>
          <w:highlight w:val="cyan"/>
        </w:rPr>
        <w:t xml:space="preserve">renewable energy </w:t>
      </w:r>
      <w:r w:rsidRPr="00A00D81">
        <w:rPr>
          <w:rStyle w:val="Emphasis"/>
          <w:rFonts w:asciiTheme="minorHAnsi" w:hAnsiTheme="minorHAnsi"/>
        </w:rPr>
        <w:t>they use</w:t>
      </w:r>
      <w:r w:rsidRPr="000A4FAB">
        <w:rPr>
          <w:rStyle w:val="Emphasis"/>
          <w:rFonts w:asciiTheme="minorHAnsi" w:hAnsiTheme="minorHAnsi"/>
          <w:highlight w:val="cyan"/>
        </w:rPr>
        <w:t>.</w:t>
      </w:r>
    </w:p>
    <w:p w:rsidR="006B1722" w:rsidRPr="000A4FAB" w:rsidRDefault="006B1722" w:rsidP="006B1722">
      <w:pPr>
        <w:pStyle w:val="Heading4"/>
        <w:rPr>
          <w:rFonts w:asciiTheme="minorHAnsi" w:hAnsiTheme="minorHAnsi"/>
        </w:rPr>
      </w:pPr>
      <w:proofErr w:type="gramStart"/>
      <w:r w:rsidRPr="000A4FAB">
        <w:rPr>
          <w:rFonts w:asciiTheme="minorHAnsi" w:hAnsiTheme="minorHAnsi"/>
        </w:rPr>
        <w:t>Exports intensify warming and makes</w:t>
      </w:r>
      <w:proofErr w:type="gramEnd"/>
      <w:r w:rsidRPr="000A4FAB">
        <w:rPr>
          <w:rFonts w:asciiTheme="minorHAnsi" w:hAnsiTheme="minorHAnsi"/>
        </w:rPr>
        <w:t xml:space="preserve"> it </w:t>
      </w:r>
      <w:r w:rsidRPr="000A4FAB">
        <w:rPr>
          <w:rFonts w:asciiTheme="minorHAnsi" w:hAnsiTheme="minorHAnsi"/>
          <w:i/>
          <w:u w:val="single"/>
        </w:rPr>
        <w:t>irreversible.</w:t>
      </w:r>
      <w:r w:rsidRPr="000A4FAB">
        <w:rPr>
          <w:rFonts w:asciiTheme="minorHAnsi" w:hAnsiTheme="minorHAnsi"/>
        </w:rPr>
        <w:t xml:space="preserve"> </w:t>
      </w:r>
    </w:p>
    <w:p w:rsidR="006B1722" w:rsidRPr="000A4FAB" w:rsidRDefault="006B1722" w:rsidP="006B1722">
      <w:pPr>
        <w:rPr>
          <w:rFonts w:asciiTheme="minorHAnsi" w:hAnsiTheme="minorHAnsi"/>
          <w:sz w:val="16"/>
        </w:rPr>
      </w:pPr>
      <w:r w:rsidRPr="000A4FAB">
        <w:rPr>
          <w:rStyle w:val="StyleStyleBold12pt"/>
          <w:rFonts w:asciiTheme="minorHAnsi" w:hAnsiTheme="minorHAnsi"/>
        </w:rPr>
        <w:t>Rom, 2012</w:t>
      </w:r>
      <w:r w:rsidRPr="000A4FAB">
        <w:rPr>
          <w:rFonts w:asciiTheme="minorHAnsi" w:hAnsiTheme="minorHAnsi"/>
          <w:sz w:val="16"/>
        </w:rPr>
        <w:t xml:space="preserve"> (Joe, climate expert, is a Fellow at American Progress and is the editor of Climate Progress, “Exporting Liquefied Natural Gas (LNG) Is Bad For </w:t>
      </w:r>
      <w:proofErr w:type="gramStart"/>
      <w:r w:rsidRPr="000A4FAB">
        <w:rPr>
          <w:rFonts w:asciiTheme="minorHAnsi" w:hAnsiTheme="minorHAnsi"/>
          <w:sz w:val="16"/>
        </w:rPr>
        <w:t>The</w:t>
      </w:r>
      <w:proofErr w:type="gramEnd"/>
      <w:r w:rsidRPr="000A4FAB">
        <w:rPr>
          <w:rFonts w:asciiTheme="minorHAnsi" w:hAnsiTheme="minorHAnsi"/>
          <w:sz w:val="16"/>
        </w:rPr>
        <w:t xml:space="preserve"> Climate” http://thinkprogress.org/climate/2012/06/18/500954/exporting-liquefied-natural-gas-lng-is-bad-for-the-climate/) </w:t>
      </w:r>
    </w:p>
    <w:p w:rsidR="006B1722" w:rsidRPr="000A4FAB" w:rsidRDefault="006B1722" w:rsidP="006B1722">
      <w:pPr>
        <w:rPr>
          <w:rFonts w:asciiTheme="minorHAnsi" w:hAnsiTheme="minorHAnsi"/>
        </w:rPr>
      </w:pPr>
      <w:r w:rsidRPr="000A4FAB">
        <w:rPr>
          <w:rStyle w:val="StyleBoldUnderline"/>
          <w:rFonts w:asciiTheme="minorHAnsi" w:hAnsiTheme="minorHAnsi"/>
        </w:rPr>
        <w:t>The surge in</w:t>
      </w:r>
      <w:r w:rsidRPr="000A4FAB">
        <w:rPr>
          <w:rFonts w:asciiTheme="minorHAnsi" w:hAnsiTheme="minorHAnsi"/>
          <w:sz w:val="16"/>
        </w:rPr>
        <w:t xml:space="preserve"> U.S. </w:t>
      </w:r>
      <w:r w:rsidRPr="000A4FAB">
        <w:rPr>
          <w:rStyle w:val="StyleBoldUnderline"/>
          <w:rFonts w:asciiTheme="minorHAnsi" w:hAnsiTheme="minorHAnsi"/>
        </w:rPr>
        <w:t>production of shale gas is creating a surge in permit requests to buil</w:t>
      </w:r>
      <w:r w:rsidRPr="000A4FAB">
        <w:rPr>
          <w:rFonts w:asciiTheme="minorHAnsi" w:hAnsiTheme="minorHAnsi"/>
          <w:sz w:val="16"/>
        </w:rPr>
        <w:t>d liquefied natural gas (</w:t>
      </w:r>
      <w:r w:rsidRPr="000A4FAB">
        <w:rPr>
          <w:rStyle w:val="StyleBoldUnderline"/>
          <w:rFonts w:asciiTheme="minorHAnsi" w:hAnsiTheme="minorHAnsi"/>
        </w:rPr>
        <w:t>LNG) terminals</w:t>
      </w:r>
      <w:r w:rsidRPr="000A4FAB">
        <w:rPr>
          <w:rFonts w:asciiTheme="minorHAnsi" w:hAnsiTheme="minorHAnsi"/>
          <w:sz w:val="16"/>
        </w:rPr>
        <w:t xml:space="preserve">. That’s because the glut of U.S. gas has dropped domestic prices sharply below global price levels. </w:t>
      </w:r>
      <w:r w:rsidRPr="000A4FAB">
        <w:rPr>
          <w:rStyle w:val="StyleBoldUnderline"/>
          <w:rFonts w:asciiTheme="minorHAnsi" w:hAnsiTheme="minorHAnsi"/>
        </w:rPr>
        <w:t>But if avoiding catastrophic climate change is your goal</w:t>
      </w:r>
      <w:r w:rsidRPr="000A4FAB">
        <w:rPr>
          <w:rFonts w:asciiTheme="minorHAnsi" w:hAnsiTheme="minorHAnsi"/>
          <w:sz w:val="16"/>
        </w:rPr>
        <w:t xml:space="preserve">, then </w:t>
      </w:r>
      <w:r w:rsidRPr="000A4FAB">
        <w:rPr>
          <w:rStyle w:val="Emphasis"/>
          <w:rFonts w:asciiTheme="minorHAnsi" w:hAnsiTheme="minorHAnsi"/>
          <w:highlight w:val="cyan"/>
        </w:rPr>
        <w:t>spending huge sums on</w:t>
      </w:r>
      <w:r w:rsidRPr="000A4FAB">
        <w:rPr>
          <w:rStyle w:val="Emphasis"/>
          <w:rFonts w:asciiTheme="minorHAnsi" w:hAnsiTheme="minorHAnsi"/>
        </w:rPr>
        <w:t xml:space="preserve"> even conventional </w:t>
      </w:r>
      <w:r w:rsidRPr="000A4FAB">
        <w:rPr>
          <w:rStyle w:val="Emphasis"/>
          <w:rFonts w:asciiTheme="minorHAnsi" w:hAnsiTheme="minorHAnsi"/>
          <w:highlight w:val="cyan"/>
        </w:rPr>
        <w:t>natural gas infrastructure is not the answer</w:t>
      </w:r>
      <w:r w:rsidRPr="000A4FAB">
        <w:rPr>
          <w:rFonts w:asciiTheme="minorHAnsi" w:hAnsiTheme="minorHAnsi"/>
          <w:sz w:val="16"/>
        </w:rPr>
        <w:t xml:space="preserve">, as a recent International Energy Agency report made clear: The </w:t>
      </w:r>
      <w:r w:rsidRPr="000A4FAB">
        <w:rPr>
          <w:rStyle w:val="StyleBoldUnderline"/>
          <w:rFonts w:asciiTheme="minorHAnsi" w:hAnsiTheme="minorHAnsi"/>
        </w:rPr>
        <w:t xml:space="preserve">speciﬁc </w:t>
      </w:r>
      <w:r w:rsidRPr="000A4FAB">
        <w:rPr>
          <w:rStyle w:val="StyleBoldUnderline"/>
          <w:rFonts w:asciiTheme="minorHAnsi" w:hAnsiTheme="minorHAnsi"/>
          <w:highlight w:val="cyan"/>
        </w:rPr>
        <w:t>emissions</w:t>
      </w:r>
      <w:r w:rsidRPr="000A4FAB">
        <w:rPr>
          <w:rStyle w:val="StyleBoldUnderline"/>
          <w:rFonts w:asciiTheme="minorHAnsi" w:hAnsiTheme="minorHAnsi"/>
        </w:rPr>
        <w:t xml:space="preserve"> from a gas-ﬁred power plant </w:t>
      </w:r>
      <w:r w:rsidRPr="000A4FAB">
        <w:rPr>
          <w:rStyle w:val="StyleBoldUnderline"/>
          <w:rFonts w:asciiTheme="minorHAnsi" w:hAnsiTheme="minorHAnsi"/>
          <w:highlight w:val="cyan"/>
        </w:rPr>
        <w:t>will be higher than average</w:t>
      </w:r>
      <w:r w:rsidRPr="000A4FAB">
        <w:rPr>
          <w:rStyle w:val="StyleBoldUnderline"/>
          <w:rFonts w:asciiTheme="minorHAnsi" w:hAnsiTheme="minorHAnsi"/>
        </w:rPr>
        <w:t xml:space="preserve"> global </w:t>
      </w:r>
      <w:r w:rsidRPr="000A4FAB">
        <w:rPr>
          <w:rStyle w:val="StyleBoldUnderline"/>
          <w:rFonts w:asciiTheme="minorHAnsi" w:hAnsiTheme="minorHAnsi"/>
          <w:highlight w:val="cyan"/>
        </w:rPr>
        <w:t>CO2 intensity</w:t>
      </w:r>
      <w:r w:rsidRPr="000A4FAB">
        <w:rPr>
          <w:rStyle w:val="StyleBoldUnderline"/>
          <w:rFonts w:asciiTheme="minorHAnsi" w:hAnsiTheme="minorHAnsi"/>
        </w:rPr>
        <w:t xml:space="preserve"> in electricity generation by 2025, raising questions around the long-term viability of some gas infrastructure investment</w:t>
      </w:r>
      <w:r w:rsidRPr="000A4FAB">
        <w:rPr>
          <w:rFonts w:asciiTheme="minorHAnsi" w:hAnsiTheme="minorHAnsi"/>
          <w:sz w:val="16"/>
        </w:rPr>
        <w:t xml:space="preserve"> if climate change objectives are to be met. And liquefying natural gas is an energy intensive and leaky process. </w:t>
      </w:r>
      <w:r w:rsidRPr="000A4FAB">
        <w:rPr>
          <w:rStyle w:val="StyleBoldUnderline"/>
          <w:rFonts w:asciiTheme="minorHAnsi" w:hAnsiTheme="minorHAnsi"/>
          <w:highlight w:val="cyan"/>
        </w:rPr>
        <w:t>When</w:t>
      </w:r>
      <w:r w:rsidRPr="000A4FAB">
        <w:rPr>
          <w:rStyle w:val="StyleBoldUnderline"/>
          <w:rFonts w:asciiTheme="minorHAnsi" w:hAnsiTheme="minorHAnsi"/>
        </w:rPr>
        <w:t xml:space="preserve"> you factor in </w:t>
      </w:r>
      <w:r w:rsidRPr="000A4FAB">
        <w:rPr>
          <w:rStyle w:val="StyleBoldUnderline"/>
          <w:rFonts w:asciiTheme="minorHAnsi" w:hAnsiTheme="minorHAnsi"/>
          <w:highlight w:val="cyan"/>
        </w:rPr>
        <w:t>shipping</w:t>
      </w:r>
      <w:r w:rsidRPr="000A4FAB">
        <w:rPr>
          <w:rStyle w:val="StyleBoldUnderline"/>
          <w:rFonts w:asciiTheme="minorHAnsi" w:hAnsiTheme="minorHAnsi"/>
        </w:rPr>
        <w:t xml:space="preserve"> overseas,</w:t>
      </w:r>
      <w:r w:rsidRPr="000A4FAB">
        <w:rPr>
          <w:rFonts w:asciiTheme="minorHAnsi" w:hAnsiTheme="minorHAnsi"/>
          <w:sz w:val="16"/>
        </w:rPr>
        <w:t xml:space="preserve"> </w:t>
      </w:r>
      <w:r w:rsidRPr="000A4FAB">
        <w:rPr>
          <w:rStyle w:val="Emphasis"/>
          <w:rFonts w:asciiTheme="minorHAnsi" w:hAnsiTheme="minorHAnsi"/>
          <w:highlight w:val="cyan"/>
        </w:rPr>
        <w:t>you get an energy penalty of 20%</w:t>
      </w:r>
      <w:r w:rsidRPr="000A4FAB">
        <w:rPr>
          <w:rStyle w:val="Emphasis"/>
          <w:rFonts w:asciiTheme="minorHAnsi" w:hAnsiTheme="minorHAnsi"/>
        </w:rPr>
        <w:t xml:space="preserve"> or more</w:t>
      </w:r>
      <w:r w:rsidRPr="000A4FAB">
        <w:rPr>
          <w:rFonts w:asciiTheme="minorHAnsi" w:hAnsiTheme="minorHAnsi"/>
          <w:sz w:val="16"/>
        </w:rPr>
        <w:t xml:space="preserve">. </w:t>
      </w:r>
      <w:r w:rsidRPr="000A4FAB">
        <w:rPr>
          <w:rStyle w:val="StyleBoldUnderline"/>
          <w:rFonts w:asciiTheme="minorHAnsi" w:hAnsiTheme="minorHAnsi"/>
        </w:rPr>
        <w:t>The extra greenhouse gas emissions can equal 30% or more of combustion emissions</w:t>
      </w:r>
      <w:r w:rsidRPr="000A4FAB">
        <w:rPr>
          <w:rFonts w:asciiTheme="minorHAnsi" w:hAnsiTheme="minorHAnsi"/>
          <w:sz w:val="16"/>
        </w:rPr>
        <w:t xml:space="preserve">, according to a 2009 Reference Report by the Joint Research </w:t>
      </w:r>
      <w:proofErr w:type="spellStart"/>
      <w:r w:rsidRPr="000A4FAB">
        <w:rPr>
          <w:rFonts w:asciiTheme="minorHAnsi" w:hAnsiTheme="minorHAnsi"/>
          <w:sz w:val="16"/>
        </w:rPr>
        <w:t>Centreof</w:t>
      </w:r>
      <w:proofErr w:type="spellEnd"/>
      <w:r w:rsidRPr="000A4FAB">
        <w:rPr>
          <w:rFonts w:asciiTheme="minorHAnsi" w:hAnsiTheme="minorHAnsi"/>
          <w:sz w:val="16"/>
        </w:rPr>
        <w:t xml:space="preserve"> the European Commission, </w:t>
      </w:r>
      <w:r w:rsidRPr="000A4FAB">
        <w:rPr>
          <w:rStyle w:val="StyleBoldUnderline"/>
          <w:rFonts w:asciiTheme="minorHAnsi" w:hAnsiTheme="minorHAnsi"/>
        </w:rPr>
        <w:t>Liquefied Natural Gas for Europe</w:t>
      </w:r>
      <w:r w:rsidRPr="000A4FAB">
        <w:rPr>
          <w:rFonts w:asciiTheme="minorHAnsi" w:hAnsiTheme="minorHAnsi"/>
          <w:sz w:val="16"/>
        </w:rPr>
        <w:t xml:space="preserve"> – Some Important Issues for Consideration. </w:t>
      </w:r>
      <w:r w:rsidRPr="000A4FAB">
        <w:rPr>
          <w:rStyle w:val="StyleBoldUnderline"/>
          <w:rFonts w:asciiTheme="minorHAnsi" w:hAnsiTheme="minorHAnsi"/>
          <w:highlight w:val="cyan"/>
        </w:rPr>
        <w:t>Such</w:t>
      </w:r>
      <w:r w:rsidRPr="000A4FAB">
        <w:rPr>
          <w:rStyle w:val="StyleBoldUnderline"/>
          <w:rFonts w:asciiTheme="minorHAnsi" w:hAnsiTheme="minorHAnsi"/>
        </w:rPr>
        <w:t xml:space="preserve"> extra emissions</w:t>
      </w:r>
      <w:r w:rsidRPr="000A4FAB">
        <w:rPr>
          <w:rFonts w:asciiTheme="minorHAnsi" w:hAnsiTheme="minorHAnsi"/>
          <w:sz w:val="16"/>
        </w:rPr>
        <w:t xml:space="preserve"> </w:t>
      </w:r>
      <w:r w:rsidRPr="000A4FAB">
        <w:rPr>
          <w:rStyle w:val="Emphasis"/>
          <w:rFonts w:asciiTheme="minorHAnsi" w:hAnsiTheme="minorHAnsi"/>
        </w:rPr>
        <w:t xml:space="preserve">all but </w:t>
      </w:r>
      <w:r w:rsidRPr="000A4FAB">
        <w:rPr>
          <w:rStyle w:val="Emphasis"/>
          <w:rFonts w:asciiTheme="minorHAnsi" w:hAnsiTheme="minorHAnsi"/>
          <w:highlight w:val="cyan"/>
        </w:rPr>
        <w:t>eliminate whatever</w:t>
      </w:r>
      <w:r w:rsidRPr="000A4FAB">
        <w:rPr>
          <w:rStyle w:val="Emphasis"/>
          <w:rFonts w:asciiTheme="minorHAnsi" w:hAnsiTheme="minorHAnsi"/>
        </w:rPr>
        <w:t xml:space="preserve"> small, short-term </w:t>
      </w:r>
      <w:r w:rsidRPr="000A4FAB">
        <w:rPr>
          <w:rStyle w:val="Emphasis"/>
          <w:rFonts w:asciiTheme="minorHAnsi" w:hAnsiTheme="minorHAnsi"/>
          <w:highlight w:val="cyan"/>
        </w:rPr>
        <w:t>benefit there might be</w:t>
      </w:r>
      <w:r w:rsidRPr="000A4FAB">
        <w:rPr>
          <w:rStyle w:val="Emphasis"/>
          <w:rFonts w:asciiTheme="minorHAnsi" w:hAnsiTheme="minorHAnsi"/>
        </w:rPr>
        <w:t xml:space="preserve"> of building billion-dollar export terminals</w:t>
      </w:r>
      <w:r w:rsidRPr="000A4FAB">
        <w:rPr>
          <w:rFonts w:asciiTheme="minorHAnsi" w:hAnsiTheme="minorHAnsi"/>
          <w:sz w:val="16"/>
        </w:rPr>
        <w:t xml:space="preserve"> and other LNG infrastructure, </w:t>
      </w:r>
      <w:r w:rsidRPr="000A4FAB">
        <w:rPr>
          <w:rStyle w:val="StyleBoldUnderline"/>
          <w:rFonts w:asciiTheme="minorHAnsi" w:hAnsiTheme="minorHAnsi"/>
        </w:rPr>
        <w:t>which in any case will last many decades</w:t>
      </w:r>
      <w:r w:rsidRPr="000A4FAB">
        <w:rPr>
          <w:rFonts w:asciiTheme="minorHAnsi" w:hAnsiTheme="minorHAnsi"/>
          <w:sz w:val="16"/>
        </w:rPr>
        <w:t xml:space="preserve">, </w:t>
      </w:r>
      <w:r w:rsidRPr="000A4FAB">
        <w:rPr>
          <w:rStyle w:val="StyleBoldUnderline"/>
          <w:rFonts w:asciiTheme="minorHAnsi" w:hAnsiTheme="minorHAnsi"/>
        </w:rPr>
        <w:t>long after the electric grid will not benefit from replacing coal with gas.</w:t>
      </w:r>
      <w:r w:rsidRPr="000A4FAB">
        <w:rPr>
          <w:rFonts w:asciiTheme="minorHAnsi" w:hAnsiTheme="minorHAnsi"/>
          <w:sz w:val="16"/>
        </w:rPr>
        <w:t xml:space="preserve"> Furthermore, the U.S. Energy Information Administration concluded in a 2012 report on natural gas exports done for DOE’s Office of Fossil Energy that </w:t>
      </w:r>
      <w:r w:rsidRPr="000A4FAB">
        <w:rPr>
          <w:rStyle w:val="StyleBoldUnderline"/>
          <w:rFonts w:asciiTheme="minorHAnsi" w:hAnsiTheme="minorHAnsi"/>
        </w:rPr>
        <w:t xml:space="preserve">such </w:t>
      </w:r>
      <w:r w:rsidRPr="000A4FAB">
        <w:rPr>
          <w:rStyle w:val="StyleBoldUnderline"/>
          <w:rFonts w:asciiTheme="minorHAnsi" w:hAnsiTheme="minorHAnsi"/>
          <w:highlight w:val="cyan"/>
        </w:rPr>
        <w:t>exports would</w:t>
      </w:r>
      <w:r w:rsidRPr="000A4FAB">
        <w:rPr>
          <w:rFonts w:asciiTheme="minorHAnsi" w:hAnsiTheme="minorHAnsi"/>
          <w:sz w:val="16"/>
        </w:rPr>
        <w:t xml:space="preserve"> also </w:t>
      </w:r>
      <w:r w:rsidRPr="000A4FAB">
        <w:rPr>
          <w:rStyle w:val="Emphasis"/>
          <w:rFonts w:asciiTheme="minorHAnsi" w:hAnsiTheme="minorHAnsi"/>
          <w:highlight w:val="cyan"/>
        </w:rPr>
        <w:t xml:space="preserve">increase domestic </w:t>
      </w:r>
      <w:r w:rsidRPr="000A4FAB">
        <w:rPr>
          <w:rStyle w:val="Emphasis"/>
          <w:rFonts w:asciiTheme="minorHAnsi" w:hAnsiTheme="minorHAnsi"/>
          <w:highlight w:val="cyan"/>
        </w:rPr>
        <w:lastRenderedPageBreak/>
        <w:t>g</w:t>
      </w:r>
      <w:r w:rsidRPr="000A4FAB">
        <w:rPr>
          <w:rFonts w:asciiTheme="minorHAnsi" w:hAnsiTheme="minorHAnsi"/>
          <w:sz w:val="16"/>
        </w:rPr>
        <w:t>reen</w:t>
      </w:r>
      <w:r w:rsidRPr="000A4FAB">
        <w:rPr>
          <w:rStyle w:val="Emphasis"/>
          <w:rFonts w:asciiTheme="minorHAnsi" w:hAnsiTheme="minorHAnsi"/>
          <w:highlight w:val="cyan"/>
        </w:rPr>
        <w:t>h</w:t>
      </w:r>
      <w:r w:rsidRPr="000A4FAB">
        <w:rPr>
          <w:rFonts w:asciiTheme="minorHAnsi" w:hAnsiTheme="minorHAnsi"/>
          <w:sz w:val="16"/>
        </w:rPr>
        <w:t xml:space="preserve">ouse </w:t>
      </w:r>
      <w:r w:rsidRPr="000A4FAB">
        <w:rPr>
          <w:rStyle w:val="Emphasis"/>
          <w:rFonts w:asciiTheme="minorHAnsi" w:hAnsiTheme="minorHAnsi"/>
          <w:highlight w:val="cyan"/>
        </w:rPr>
        <w:t>g</w:t>
      </w:r>
      <w:r w:rsidRPr="000A4FAB">
        <w:rPr>
          <w:rFonts w:asciiTheme="minorHAnsi" w:hAnsiTheme="minorHAnsi"/>
          <w:sz w:val="16"/>
        </w:rPr>
        <w:t>as emission</w:t>
      </w:r>
      <w:r w:rsidRPr="000A4FAB">
        <w:rPr>
          <w:rStyle w:val="Emphasis"/>
          <w:rFonts w:asciiTheme="minorHAnsi" w:hAnsiTheme="minorHAnsi"/>
          <w:highlight w:val="cyan"/>
        </w:rPr>
        <w:t>s</w:t>
      </w:r>
      <w:r w:rsidRPr="000A4FAB">
        <w:rPr>
          <w:rFonts w:asciiTheme="minorHAnsi" w:hAnsiTheme="minorHAnsi"/>
          <w:sz w:val="16"/>
        </w:rPr>
        <w:t xml:space="preserve">: [W]hen also accounting for emissions related to natural gas used in the liquefaction process, additional exports increase CO2 levels under all cases and export scenarios, particularly in the earlier years of the projection period. </w:t>
      </w:r>
      <w:r w:rsidRPr="000A4FAB">
        <w:rPr>
          <w:rStyle w:val="Emphasis"/>
          <w:rFonts w:asciiTheme="minorHAnsi" w:hAnsiTheme="minorHAnsi"/>
        </w:rPr>
        <w:t>Asserting any net benefit for the importer requires assuming the new gas replaces only coal — and isn’t used for</w:t>
      </w:r>
      <w:r w:rsidRPr="000A4FAB">
        <w:rPr>
          <w:rFonts w:asciiTheme="minorHAnsi" w:hAnsiTheme="minorHAnsi"/>
          <w:sz w:val="16"/>
        </w:rPr>
        <w:t xml:space="preserve">, say, </w:t>
      </w:r>
      <w:r w:rsidRPr="000A4FAB">
        <w:rPr>
          <w:rStyle w:val="Emphasis"/>
          <w:rFonts w:asciiTheme="minorHAnsi" w:hAnsiTheme="minorHAnsi"/>
          <w:highlight w:val="cyan"/>
        </w:rPr>
        <w:t>natural gas vehicles</w:t>
      </w:r>
      <w:r w:rsidRPr="000A4FAB">
        <w:rPr>
          <w:rFonts w:asciiTheme="minorHAnsi" w:hAnsiTheme="minorHAnsi"/>
          <w:sz w:val="16"/>
        </w:rPr>
        <w:t xml:space="preserve">, </w:t>
      </w:r>
      <w:r w:rsidRPr="000A4FAB">
        <w:rPr>
          <w:rStyle w:val="StyleBoldUnderline"/>
          <w:rFonts w:asciiTheme="minorHAnsi" w:hAnsiTheme="minorHAnsi"/>
        </w:rPr>
        <w:t xml:space="preserve">which </w:t>
      </w:r>
      <w:r w:rsidRPr="000A4FAB">
        <w:rPr>
          <w:rStyle w:val="StyleBoldUnderline"/>
          <w:rFonts w:asciiTheme="minorHAnsi" w:hAnsiTheme="minorHAnsi"/>
          <w:highlight w:val="cyan"/>
        </w:rPr>
        <w:t>are worse for the climate</w:t>
      </w:r>
      <w:r w:rsidRPr="000A4FAB">
        <w:rPr>
          <w:rStyle w:val="StyleBoldUnderline"/>
          <w:rFonts w:asciiTheme="minorHAnsi" w:hAnsiTheme="minorHAnsi"/>
        </w:rPr>
        <w:t xml:space="preserve"> or that it doesn’t replace new renewables</w:t>
      </w:r>
      <w:r w:rsidRPr="000A4FAB">
        <w:rPr>
          <w:rFonts w:asciiTheme="minorHAnsi" w:hAnsiTheme="minorHAnsi"/>
          <w:sz w:val="16"/>
        </w:rPr>
        <w:t xml:space="preserve">. </w:t>
      </w:r>
      <w:r w:rsidRPr="000A4FAB">
        <w:rPr>
          <w:rStyle w:val="StyleBoldUnderline"/>
          <w:rFonts w:asciiTheme="minorHAnsi" w:hAnsiTheme="minorHAnsi"/>
        </w:rPr>
        <w:t xml:space="preserve">If even a modest fraction of the imported LNG displaces renewables, it renders the entire expenditure for LNG counterproductive from day one. </w:t>
      </w:r>
      <w:r w:rsidRPr="000A4FAB">
        <w:rPr>
          <w:rFonts w:asciiTheme="minorHAnsi" w:hAnsiTheme="minorHAnsi"/>
          <w:sz w:val="16"/>
        </w:rPr>
        <w:t xml:space="preserve">Remember, a major new 2012 Proceedings of the National Academy of Sciences study on “technology warming potentials” (TWPs) found that a big switch from coal to gas would only reduce TWP by about 25% over the first three decades (see “Natural Gas Is A Bridge To Nowhere Absent A Carbon Price AND Strong Standards To Reduce Methane Leakage“). And that is based on “EPA’s latest estimate of the amount of CH4 released because of leaks and venting in the natural gas network between production wells and the local distribution network” of 2.4%. Many experts believe the leakage rate is higher than 2.4%, particularly for shale gas. Also, </w:t>
      </w:r>
      <w:r w:rsidRPr="000A4FAB">
        <w:rPr>
          <w:rStyle w:val="StyleBoldUnderline"/>
          <w:rFonts w:asciiTheme="minorHAnsi" w:hAnsiTheme="minorHAnsi"/>
        </w:rPr>
        <w:t>recent air sampling by NOAA over Colorado found 4% methane leakage, more than double industry claims</w:t>
      </w:r>
      <w:r w:rsidRPr="000A4FAB">
        <w:rPr>
          <w:rFonts w:asciiTheme="minorHAnsi" w:hAnsiTheme="minorHAnsi"/>
          <w:sz w:val="16"/>
        </w:rPr>
        <w:t xml:space="preserve">. A different 2012 study by climatologist Ken </w:t>
      </w:r>
      <w:proofErr w:type="spellStart"/>
      <w:r w:rsidRPr="000A4FAB">
        <w:rPr>
          <w:rFonts w:asciiTheme="minorHAnsi" w:hAnsiTheme="minorHAnsi"/>
          <w:sz w:val="16"/>
        </w:rPr>
        <w:t>Caldeira</w:t>
      </w:r>
      <w:proofErr w:type="spellEnd"/>
      <w:r w:rsidRPr="000A4FAB">
        <w:rPr>
          <w:rFonts w:asciiTheme="minorHAnsi" w:hAnsiTheme="minorHAnsi"/>
          <w:sz w:val="16"/>
        </w:rPr>
        <w:t xml:space="preserve"> and tech guru Nathan </w:t>
      </w:r>
      <w:proofErr w:type="spellStart"/>
      <w:r w:rsidRPr="000A4FAB">
        <w:rPr>
          <w:rFonts w:asciiTheme="minorHAnsi" w:hAnsiTheme="minorHAnsi"/>
          <w:sz w:val="16"/>
        </w:rPr>
        <w:t>Myhrvold</w:t>
      </w:r>
      <w:proofErr w:type="spellEnd"/>
      <w:r w:rsidRPr="000A4FAB">
        <w:rPr>
          <w:rFonts w:asciiTheme="minorHAnsi" w:hAnsiTheme="minorHAnsi"/>
          <w:sz w:val="16"/>
        </w:rPr>
        <w:t xml:space="preserve"> finds basically no benefit in the switch whatsoever — see You Can’t Slow Projected Warming With Gas, You Need ‘Rapid and Massive Deployment’ of Zero-Carbon Power. So spending vast sums of money to export natural gas from this country is a bad idea for the climate. A new paper published last week by Brooking’s Hamilton Project, “A Strategy for U.S. Natural Gas Exports,” asserts a different conclusion, primarily because it ignores all of the issues discussed above. Indeed, the paper rather amazingly asserts “Natural gas, though, has the same climate consequences whether it is burned in the United States, Europe, or Asia,” which would be true for exported U.S. gas only if we could use magic to take the U.S. shale gas and put it into European or Asian gas-fired power plants. In the real world, </w:t>
      </w:r>
      <w:r w:rsidRPr="000A4FAB">
        <w:rPr>
          <w:rStyle w:val="StyleBoldUnderline"/>
          <w:rFonts w:asciiTheme="minorHAnsi" w:hAnsiTheme="minorHAnsi"/>
        </w:rPr>
        <w:t>it takes a massive amount of energy and greenhouse gas emissions to get gas from here to those markets</w:t>
      </w:r>
      <w:r w:rsidRPr="000A4FAB">
        <w:rPr>
          <w:rFonts w:asciiTheme="minorHAnsi" w:hAnsiTheme="minorHAnsi"/>
          <w:sz w:val="16"/>
        </w:rPr>
        <w:t xml:space="preserve">, as is well known in the climate policy arena. BOTTOM LINE: Investing billions of dollars in new shale gas infrastructure for domestic use is, at best, of limited value for a short period of time if we put in place both a CO2 price and regulations to minimize methane leakage. Exporting gas vitiates even that limited value and so investing billions in </w:t>
      </w:r>
      <w:r w:rsidRPr="000A4FAB">
        <w:rPr>
          <w:rStyle w:val="Emphasis"/>
          <w:rFonts w:asciiTheme="minorHAnsi" w:hAnsiTheme="minorHAnsi"/>
        </w:rPr>
        <w:t xml:space="preserve">LNG </w:t>
      </w:r>
      <w:r w:rsidRPr="000A4FAB">
        <w:rPr>
          <w:rStyle w:val="Emphasis"/>
          <w:rFonts w:asciiTheme="minorHAnsi" w:hAnsiTheme="minorHAnsi"/>
          <w:highlight w:val="cyan"/>
        </w:rPr>
        <w:t>infrastructure</w:t>
      </w:r>
      <w:r w:rsidRPr="000A4FAB">
        <w:rPr>
          <w:rFonts w:asciiTheme="minorHAnsi" w:hAnsiTheme="minorHAnsi"/>
          <w:sz w:val="16"/>
        </w:rPr>
        <w:t xml:space="preserve"> is, at best, a waste of resources better utilized for deploying truly low-carbon energy. At worst</w:t>
      </w:r>
      <w:r w:rsidRPr="000A4FAB">
        <w:rPr>
          <w:rStyle w:val="StyleBoldUnderline"/>
          <w:rFonts w:asciiTheme="minorHAnsi" w:hAnsiTheme="minorHAnsi"/>
        </w:rPr>
        <w:t xml:space="preserve">, it </w:t>
      </w:r>
      <w:r w:rsidRPr="000A4FAB">
        <w:rPr>
          <w:rStyle w:val="StyleBoldUnderline"/>
          <w:rFonts w:asciiTheme="minorHAnsi" w:hAnsiTheme="minorHAnsi"/>
          <w:highlight w:val="cyan"/>
        </w:rPr>
        <w:t>helps accelerates the world past</w:t>
      </w:r>
      <w:r w:rsidRPr="000A4FAB">
        <w:rPr>
          <w:rStyle w:val="StyleBoldUnderline"/>
          <w:rFonts w:asciiTheme="minorHAnsi" w:hAnsiTheme="minorHAnsi"/>
        </w:rPr>
        <w:t xml:space="preserve"> the 2°C warming </w:t>
      </w:r>
      <w:r w:rsidRPr="000A4FAB">
        <w:rPr>
          <w:rStyle w:val="StyleBoldUnderline"/>
          <w:rFonts w:asciiTheme="minorHAnsi" w:hAnsiTheme="minorHAnsi"/>
          <w:highlight w:val="cyan"/>
        </w:rPr>
        <w:t>threshold</w:t>
      </w:r>
      <w:r w:rsidRPr="000A4FAB">
        <w:rPr>
          <w:rStyle w:val="StyleBoldUnderline"/>
          <w:rFonts w:asciiTheme="minorHAnsi" w:hAnsiTheme="minorHAnsi"/>
        </w:rPr>
        <w:t xml:space="preserve"> into Terra incognita — a planet of </w:t>
      </w:r>
      <w:r w:rsidRPr="000A4FAB">
        <w:rPr>
          <w:rStyle w:val="StyleBoldUnderline"/>
          <w:rFonts w:asciiTheme="minorHAnsi" w:hAnsiTheme="minorHAnsi"/>
          <w:highlight w:val="cyan"/>
        </w:rPr>
        <w:t>amplifying feedbacks and</w:t>
      </w:r>
      <w:r w:rsidRPr="000A4FAB">
        <w:rPr>
          <w:rStyle w:val="StyleBoldUnderline"/>
          <w:rFonts w:asciiTheme="minorHAnsi" w:hAnsiTheme="minorHAnsi"/>
        </w:rPr>
        <w:t xml:space="preserve"> </w:t>
      </w:r>
      <w:r w:rsidRPr="000A4FAB">
        <w:rPr>
          <w:rStyle w:val="Emphasis"/>
          <w:rFonts w:asciiTheme="minorHAnsi" w:hAnsiTheme="minorHAnsi"/>
        </w:rPr>
        <w:t xml:space="preserve">multiple simultaneous </w:t>
      </w:r>
      <w:r w:rsidRPr="000A4FAB">
        <w:rPr>
          <w:rStyle w:val="Emphasis"/>
          <w:rFonts w:asciiTheme="minorHAnsi" w:hAnsiTheme="minorHAnsi"/>
          <w:highlight w:val="cyan"/>
        </w:rPr>
        <w:t>catastrophic impacts</w:t>
      </w:r>
      <w:r w:rsidRPr="000A4FAB">
        <w:rPr>
          <w:rStyle w:val="StyleBoldUnderline"/>
          <w:rFonts w:asciiTheme="minorHAnsi" w:hAnsiTheme="minorHAnsi"/>
        </w:rPr>
        <w:t>.</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XT – Warming I/L Turn</w:t>
      </w:r>
    </w:p>
    <w:p w:rsidR="006B1722" w:rsidRPr="000A4FAB" w:rsidRDefault="006B1722" w:rsidP="006B1722">
      <w:pPr>
        <w:pStyle w:val="Heading4"/>
        <w:rPr>
          <w:rFonts w:asciiTheme="minorHAnsi" w:hAnsiTheme="minorHAnsi"/>
        </w:rPr>
      </w:pPr>
      <w:r w:rsidRPr="000A4FAB">
        <w:rPr>
          <w:rFonts w:asciiTheme="minorHAnsi" w:hAnsiTheme="minorHAnsi"/>
        </w:rPr>
        <w:t>Plan causes more warming –</w:t>
      </w:r>
    </w:p>
    <w:p w:rsidR="006B1722" w:rsidRPr="000A4FAB" w:rsidRDefault="006B1722" w:rsidP="006B1722">
      <w:pPr>
        <w:pStyle w:val="Heading4"/>
        <w:rPr>
          <w:rFonts w:asciiTheme="minorHAnsi" w:hAnsiTheme="minorHAnsi"/>
        </w:rPr>
      </w:pPr>
      <w:r w:rsidRPr="000A4FAB">
        <w:rPr>
          <w:rFonts w:asciiTheme="minorHAnsi" w:hAnsiTheme="minorHAnsi"/>
        </w:rPr>
        <w:t xml:space="preserve">1. Extraction causes </w:t>
      </w:r>
      <w:r w:rsidRPr="000A4FAB">
        <w:rPr>
          <w:rFonts w:asciiTheme="minorHAnsi" w:hAnsiTheme="minorHAnsi"/>
          <w:u w:val="single"/>
        </w:rPr>
        <w:t>methane emissions</w:t>
      </w:r>
      <w:r w:rsidRPr="000A4FAB">
        <w:rPr>
          <w:rFonts w:asciiTheme="minorHAnsi" w:hAnsiTheme="minorHAnsi"/>
        </w:rPr>
        <w:t xml:space="preserve"> which </w:t>
      </w:r>
      <w:r w:rsidRPr="000A4FAB">
        <w:rPr>
          <w:rFonts w:asciiTheme="minorHAnsi" w:hAnsiTheme="minorHAnsi"/>
          <w:u w:val="single"/>
        </w:rPr>
        <w:t>massively accelerate</w:t>
      </w:r>
      <w:r w:rsidRPr="000A4FAB">
        <w:rPr>
          <w:rFonts w:asciiTheme="minorHAnsi" w:hAnsiTheme="minorHAnsi"/>
        </w:rPr>
        <w:t xml:space="preserve"> warming. </w:t>
      </w:r>
    </w:p>
    <w:p w:rsidR="006B1722" w:rsidRPr="000A4FAB" w:rsidRDefault="006B1722" w:rsidP="006B1722">
      <w:pPr>
        <w:rPr>
          <w:rFonts w:asciiTheme="minorHAnsi" w:hAnsiTheme="minorHAnsi"/>
          <w:sz w:val="16"/>
        </w:rPr>
      </w:pPr>
      <w:proofErr w:type="spellStart"/>
      <w:r w:rsidRPr="000A4FAB">
        <w:rPr>
          <w:rStyle w:val="StyleStyleBold12pt"/>
          <w:rFonts w:asciiTheme="minorHAnsi" w:hAnsiTheme="minorHAnsi"/>
        </w:rPr>
        <w:t>Brun</w:t>
      </w:r>
      <w:proofErr w:type="spellEnd"/>
      <w:r w:rsidRPr="000A4FAB">
        <w:rPr>
          <w:rStyle w:val="StyleStyleBold12pt"/>
          <w:rFonts w:asciiTheme="minorHAnsi" w:hAnsiTheme="minorHAnsi"/>
        </w:rPr>
        <w:t>, 2014</w:t>
      </w:r>
      <w:r w:rsidRPr="000A4FAB">
        <w:rPr>
          <w:rFonts w:asciiTheme="minorHAnsi" w:hAnsiTheme="minorHAnsi"/>
          <w:sz w:val="16"/>
        </w:rPr>
        <w:t xml:space="preserve"> (Maria, PhD student at the University of California, Davis in the Ecology Graduate Group and Department of Environmental Science and Policy studying energy policy, member of the Center for Environmental Policy and Behavior and the Institute for Transportation Studies, B.A. in Economics at the University of Minnesota, Morris and a Master of Science in Development Studies at the London School of Economics, “Natural Gas – A Bridge Fuel to Faster Climate Change?” 2/18/2014 </w:t>
      </w:r>
      <w:hyperlink r:id="rId14" w:history="1">
        <w:r w:rsidRPr="000A4FAB">
          <w:rPr>
            <w:rStyle w:val="Hyperlink"/>
            <w:rFonts w:asciiTheme="minorHAnsi" w:hAnsiTheme="minorHAnsi"/>
            <w:sz w:val="16"/>
          </w:rPr>
          <w:t>http://egsa.ucdavis.edu/blog/2014-02-18-natural-gas-a-bridge-fuel-to-faster-climate-change/</w:t>
        </w:r>
      </w:hyperlink>
      <w:r w:rsidRPr="000A4FAB">
        <w:rPr>
          <w:rFonts w:asciiTheme="minorHAnsi" w:hAnsiTheme="minorHAnsi"/>
          <w:sz w:val="16"/>
        </w:rPr>
        <w:t>)</w:t>
      </w:r>
    </w:p>
    <w:p w:rsidR="006B1722" w:rsidRPr="000A4FAB" w:rsidRDefault="006B1722" w:rsidP="006B1722">
      <w:pPr>
        <w:rPr>
          <w:rFonts w:asciiTheme="minorHAnsi" w:hAnsiTheme="minorHAnsi"/>
          <w:sz w:val="16"/>
        </w:rPr>
      </w:pPr>
      <w:r w:rsidRPr="000A4FAB">
        <w:rPr>
          <w:rFonts w:asciiTheme="minorHAnsi" w:hAnsiTheme="minorHAnsi"/>
          <w:sz w:val="16"/>
        </w:rPr>
        <w:t xml:space="preserve">Just a decade ago, clean energy champions talked almost exclusively of the familiar wind, solar, and biomass energy generation options. Since the hydraulic fracturing (fracking) boom just a few years ago, the clean energy debate has become a bit muddied. Beyond arguing that domestic natural gas production is good for energy and natural security, </w:t>
      </w:r>
      <w:r w:rsidRPr="000A4FAB">
        <w:rPr>
          <w:rStyle w:val="StyleBoldUnderline"/>
          <w:rFonts w:asciiTheme="minorHAnsi" w:hAnsiTheme="minorHAnsi"/>
        </w:rPr>
        <w:t>proponents of</w:t>
      </w:r>
      <w:r w:rsidRPr="000A4FAB">
        <w:rPr>
          <w:rFonts w:asciiTheme="minorHAnsi" w:hAnsiTheme="minorHAnsi"/>
          <w:sz w:val="16"/>
        </w:rPr>
        <w:t xml:space="preserve"> fracking and </w:t>
      </w:r>
      <w:r w:rsidRPr="000A4FAB">
        <w:rPr>
          <w:rStyle w:val="StyleBoldUnderline"/>
          <w:rFonts w:asciiTheme="minorHAnsi" w:hAnsiTheme="minorHAnsi"/>
        </w:rPr>
        <w:t xml:space="preserve">natural gas have been </w:t>
      </w:r>
      <w:r w:rsidRPr="000A4FAB">
        <w:rPr>
          <w:rFonts w:asciiTheme="minorHAnsi" w:hAnsiTheme="minorHAnsi"/>
          <w:sz w:val="16"/>
        </w:rPr>
        <w:t xml:space="preserve">appealing to those concerned about climate change, </w:t>
      </w:r>
      <w:r w:rsidRPr="000A4FAB">
        <w:rPr>
          <w:rStyle w:val="StyleBoldUnderline"/>
          <w:rFonts w:asciiTheme="minorHAnsi" w:hAnsiTheme="minorHAnsi"/>
        </w:rPr>
        <w:t>arguing that natural gas is a “bridge fuel” to a lower carbon society</w:t>
      </w:r>
      <w:r w:rsidRPr="000A4FAB">
        <w:rPr>
          <w:rFonts w:asciiTheme="minorHAnsi" w:hAnsiTheme="minorHAnsi"/>
          <w:sz w:val="16"/>
        </w:rPr>
        <w:t xml:space="preserve">. </w:t>
      </w:r>
      <w:r w:rsidRPr="000A4FAB">
        <w:rPr>
          <w:rStyle w:val="StyleBoldUnderline"/>
          <w:rFonts w:asciiTheme="minorHAnsi" w:hAnsiTheme="minorHAnsi"/>
        </w:rPr>
        <w:t>But</w:t>
      </w:r>
      <w:r w:rsidRPr="000A4FAB">
        <w:rPr>
          <w:rFonts w:asciiTheme="minorHAnsi" w:hAnsiTheme="minorHAnsi"/>
          <w:sz w:val="16"/>
        </w:rPr>
        <w:t xml:space="preserve"> skeptics of this line of reasoning are numerous. </w:t>
      </w:r>
      <w:r w:rsidRPr="000A4FAB">
        <w:rPr>
          <w:rStyle w:val="StyleBoldUnderline"/>
          <w:rFonts w:asciiTheme="minorHAnsi" w:hAnsiTheme="minorHAnsi"/>
        </w:rPr>
        <w:t>A new report</w:t>
      </w:r>
      <w:r w:rsidRPr="000A4FAB">
        <w:rPr>
          <w:rFonts w:asciiTheme="minorHAnsi" w:hAnsiTheme="minorHAnsi"/>
          <w:sz w:val="16"/>
        </w:rPr>
        <w:t xml:space="preserve"> in the Proceedings of the National Academy of Sciences </w:t>
      </w:r>
      <w:r w:rsidRPr="000A4FAB">
        <w:rPr>
          <w:rStyle w:val="StyleBoldUnderline"/>
          <w:rFonts w:asciiTheme="minorHAnsi" w:hAnsiTheme="minorHAnsi"/>
        </w:rPr>
        <w:t>reveals</w:t>
      </w:r>
      <w:r w:rsidRPr="000A4FAB">
        <w:rPr>
          <w:rFonts w:asciiTheme="minorHAnsi" w:hAnsiTheme="minorHAnsi"/>
          <w:sz w:val="16"/>
        </w:rPr>
        <w:t xml:space="preserve"> that fugitive (uncaptured or accidental) </w:t>
      </w:r>
      <w:r w:rsidRPr="000A4FAB">
        <w:rPr>
          <w:rStyle w:val="StyleBoldUnderline"/>
          <w:rFonts w:asciiTheme="minorHAnsi" w:hAnsiTheme="minorHAnsi"/>
          <w:highlight w:val="cyan"/>
        </w:rPr>
        <w:t>natural gas emissions from fuel extraction and processing</w:t>
      </w:r>
      <w:r w:rsidRPr="000A4FAB">
        <w:rPr>
          <w:rFonts w:asciiTheme="minorHAnsi" w:hAnsiTheme="minorHAnsi"/>
          <w:sz w:val="16"/>
          <w:highlight w:val="cyan"/>
        </w:rPr>
        <w:t xml:space="preserve"> </w:t>
      </w:r>
      <w:r w:rsidRPr="000A4FAB">
        <w:rPr>
          <w:rStyle w:val="Emphasis"/>
          <w:rFonts w:asciiTheme="minorHAnsi" w:hAnsiTheme="minorHAnsi"/>
          <w:highlight w:val="cyan"/>
        </w:rPr>
        <w:t>are</w:t>
      </w:r>
      <w:r w:rsidRPr="000A4FAB">
        <w:rPr>
          <w:rStyle w:val="Emphasis"/>
          <w:rFonts w:asciiTheme="minorHAnsi" w:hAnsiTheme="minorHAnsi"/>
        </w:rPr>
        <w:t xml:space="preserve"> much </w:t>
      </w:r>
      <w:r w:rsidRPr="000A4FAB">
        <w:rPr>
          <w:rStyle w:val="Emphasis"/>
          <w:rFonts w:asciiTheme="minorHAnsi" w:hAnsiTheme="minorHAnsi"/>
          <w:highlight w:val="cyan"/>
        </w:rPr>
        <w:t>higher</w:t>
      </w:r>
      <w:r w:rsidRPr="000A4FAB">
        <w:rPr>
          <w:rFonts w:asciiTheme="minorHAnsi" w:hAnsiTheme="minorHAnsi"/>
          <w:sz w:val="16"/>
        </w:rPr>
        <w:t xml:space="preserve"> than previously thought, bolstering natural gas skepticism. For a bit of background, U.S. greenhouse gas emissions consist primarily (84% as of 2011) of carbon dioxide (CO2). Methane and Nitrous Oxide (yes, laughing gas) make up the majority of the remainder contributing 9% and 5% to total emissions respectively. Used as a substitute for gasoline and diesel, compressed natural gas primarily consisting of methane has lower greenhouse gas emissions and much lower CO2 emissions in particular. Moreover, electricity generation from natural gas can be run either to cover base load demand or with variable output, a key characteristic to be compatible with intermittent electricity sources like wind, solar, and other renewable energy generation methods. As a result, even MIT’s Energy Initiative center and our now Secretary of Energy advocated the natural gas was a low-carbon alternative that should be pursued to bridge the country toward renewable energy and to slow global warming. But </w:t>
      </w:r>
      <w:r w:rsidRPr="000A4FAB">
        <w:rPr>
          <w:rStyle w:val="StyleBoldUnderline"/>
          <w:rFonts w:asciiTheme="minorHAnsi" w:hAnsiTheme="minorHAnsi"/>
        </w:rPr>
        <w:t xml:space="preserve">low-carbon energy is </w:t>
      </w:r>
      <w:r w:rsidRPr="000A4FAB">
        <w:rPr>
          <w:rStyle w:val="Emphasis"/>
          <w:rFonts w:asciiTheme="minorHAnsi" w:hAnsiTheme="minorHAnsi"/>
        </w:rPr>
        <w:t>misleading</w:t>
      </w:r>
      <w:r w:rsidRPr="000A4FAB">
        <w:rPr>
          <w:rFonts w:asciiTheme="minorHAnsi" w:hAnsiTheme="minorHAnsi"/>
          <w:sz w:val="16"/>
        </w:rPr>
        <w:t xml:space="preserve">. </w:t>
      </w:r>
      <w:r w:rsidRPr="000A4FAB">
        <w:rPr>
          <w:rStyle w:val="StyleBoldUnderline"/>
          <w:rFonts w:asciiTheme="minorHAnsi" w:hAnsiTheme="minorHAnsi"/>
        </w:rPr>
        <w:t>When it comes to climate change, a gas’s warming potential is of key importance</w:t>
      </w:r>
      <w:r w:rsidRPr="000A4FAB">
        <w:rPr>
          <w:rFonts w:asciiTheme="minorHAnsi" w:hAnsiTheme="minorHAnsi"/>
          <w:sz w:val="16"/>
        </w:rPr>
        <w:t xml:space="preserve">. Using a relative scale, CO2 has a global warming potential of 1 and all other gasses are compared to CO2’s ability to trap heat and warm the planet. </w:t>
      </w:r>
      <w:r w:rsidRPr="000A4FAB">
        <w:rPr>
          <w:rStyle w:val="StyleBoldUnderline"/>
          <w:rFonts w:asciiTheme="minorHAnsi" w:hAnsiTheme="minorHAnsi"/>
          <w:highlight w:val="cyan"/>
        </w:rPr>
        <w:t>Methane</w:t>
      </w:r>
      <w:r w:rsidRPr="000A4FAB">
        <w:rPr>
          <w:rFonts w:asciiTheme="minorHAnsi" w:hAnsiTheme="minorHAnsi"/>
          <w:sz w:val="16"/>
        </w:rPr>
        <w:t xml:space="preserve"> – </w:t>
      </w:r>
      <w:r w:rsidRPr="000A4FAB">
        <w:rPr>
          <w:rStyle w:val="Emphasis"/>
          <w:rFonts w:asciiTheme="minorHAnsi" w:hAnsiTheme="minorHAnsi"/>
        </w:rPr>
        <w:t xml:space="preserve">the </w:t>
      </w:r>
      <w:r w:rsidRPr="000A4FAB">
        <w:rPr>
          <w:rStyle w:val="Emphasis"/>
          <w:rFonts w:asciiTheme="minorHAnsi" w:hAnsiTheme="minorHAnsi"/>
          <w:highlight w:val="cyan"/>
        </w:rPr>
        <w:t>primary component</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of natural gas</w:t>
      </w:r>
      <w:r w:rsidRPr="000A4FAB">
        <w:rPr>
          <w:rFonts w:asciiTheme="minorHAnsi" w:hAnsiTheme="minorHAnsi"/>
          <w:sz w:val="16"/>
          <w:highlight w:val="cyan"/>
        </w:rPr>
        <w:t xml:space="preserve"> – </w:t>
      </w:r>
      <w:r w:rsidRPr="000A4FAB">
        <w:rPr>
          <w:rStyle w:val="StyleBoldUnderline"/>
          <w:rFonts w:asciiTheme="minorHAnsi" w:hAnsiTheme="minorHAnsi"/>
          <w:highlight w:val="cyan"/>
        </w:rPr>
        <w:t xml:space="preserve">has </w:t>
      </w:r>
      <w:r w:rsidRPr="000A4FAB">
        <w:rPr>
          <w:rStyle w:val="Emphasis"/>
          <w:rFonts w:asciiTheme="minorHAnsi" w:hAnsiTheme="minorHAnsi"/>
          <w:highlight w:val="cyan"/>
        </w:rPr>
        <w:t>25 times the warming potential of CO2</w:t>
      </w:r>
      <w:r w:rsidRPr="000A4FAB">
        <w:rPr>
          <w:rFonts w:asciiTheme="minorHAnsi" w:hAnsiTheme="minorHAnsi"/>
          <w:sz w:val="16"/>
        </w:rPr>
        <w:t xml:space="preserve">. In other words, not fully combusted, natural gas is worse for climate change. The new report, demonstrating that methane emissions are actually higher than previously thought, calls to question where the “bridge” built by natural gas is actually leading us. Though the EPA recently decided to cut its estimates of these fugitive emissions, the report argues that these emissions are actually 2-8 times higher than the EPA originally estimated. </w:t>
      </w:r>
      <w:r w:rsidRPr="000A4FAB">
        <w:rPr>
          <w:rStyle w:val="StyleBoldUnderline"/>
          <w:rFonts w:asciiTheme="minorHAnsi" w:hAnsiTheme="minorHAnsi"/>
        </w:rPr>
        <w:t xml:space="preserve">Many of </w:t>
      </w:r>
      <w:r w:rsidRPr="000A4FAB">
        <w:rPr>
          <w:rStyle w:val="StyleBoldUnderline"/>
          <w:rFonts w:asciiTheme="minorHAnsi" w:hAnsiTheme="minorHAnsi"/>
          <w:highlight w:val="cyan"/>
        </w:rPr>
        <w:t xml:space="preserve">these emissions come from </w:t>
      </w:r>
      <w:r w:rsidRPr="000A4FAB">
        <w:rPr>
          <w:rStyle w:val="Emphasis"/>
          <w:rFonts w:asciiTheme="minorHAnsi" w:hAnsiTheme="minorHAnsi"/>
          <w:highlight w:val="cyan"/>
        </w:rPr>
        <w:t>fuel extraction</w:t>
      </w:r>
      <w:r w:rsidRPr="000A4FAB">
        <w:rPr>
          <w:rFonts w:asciiTheme="minorHAnsi" w:hAnsiTheme="minorHAnsi"/>
          <w:sz w:val="16"/>
        </w:rPr>
        <w:t xml:space="preserve">, including natural gas drilling and fracking. Moreover, other articles have argued that an increase in natural gas use hasn’t really been seen as connected to more renewable energy. Renewables only account for around 8% of total energy consumption in recent years, most of which comes from large hydropower which is not new nor considered renewable by many environmental organizations. As a nation, we need to find alternatives to fossil fuels. In the West, this means focusing less on natural gas plant development; elsewhere, it means less coal. The debate over clean energy shouldn’t be muddied with half-truths about </w:t>
      </w:r>
      <w:r w:rsidRPr="000A4FAB">
        <w:rPr>
          <w:rStyle w:val="StyleBoldUnderline"/>
          <w:rFonts w:asciiTheme="minorHAnsi" w:hAnsiTheme="minorHAnsi"/>
        </w:rPr>
        <w:t xml:space="preserve">natural gas. It’s </w:t>
      </w:r>
      <w:r w:rsidRPr="000A4FAB">
        <w:rPr>
          <w:rStyle w:val="Emphasis"/>
          <w:rFonts w:asciiTheme="minorHAnsi" w:hAnsiTheme="minorHAnsi"/>
        </w:rPr>
        <w:t>still a fossil fuel</w:t>
      </w:r>
      <w:r w:rsidRPr="000A4FAB">
        <w:rPr>
          <w:rFonts w:asciiTheme="minorHAnsi" w:hAnsiTheme="minorHAnsi"/>
          <w:sz w:val="16"/>
        </w:rPr>
        <w:t xml:space="preserve">, </w:t>
      </w:r>
      <w:r w:rsidRPr="000A4FAB">
        <w:rPr>
          <w:rStyle w:val="StyleBoldUnderline"/>
          <w:rFonts w:asciiTheme="minorHAnsi" w:hAnsiTheme="minorHAnsi"/>
          <w:highlight w:val="cyan"/>
        </w:rPr>
        <w:t>it’s</w:t>
      </w:r>
      <w:r w:rsidRPr="000A4FAB">
        <w:rPr>
          <w:rStyle w:val="StyleBoldUnderline"/>
          <w:rFonts w:asciiTheme="minorHAnsi" w:hAnsiTheme="minorHAnsi"/>
        </w:rPr>
        <w:t xml:space="preserve"> still non-renewable</w:t>
      </w:r>
      <w:r w:rsidRPr="000A4FAB">
        <w:rPr>
          <w:rFonts w:asciiTheme="minorHAnsi" w:hAnsiTheme="minorHAnsi"/>
          <w:sz w:val="16"/>
        </w:rPr>
        <w:t xml:space="preserve">, and under current regulations and practices, </w:t>
      </w:r>
      <w:r w:rsidRPr="000A4FAB">
        <w:rPr>
          <w:rStyle w:val="Emphasis"/>
          <w:rFonts w:asciiTheme="minorHAnsi" w:hAnsiTheme="minorHAnsi"/>
        </w:rPr>
        <w:t xml:space="preserve">it could be </w:t>
      </w:r>
      <w:r w:rsidRPr="000A4FAB">
        <w:rPr>
          <w:rStyle w:val="Emphasis"/>
          <w:rFonts w:asciiTheme="minorHAnsi" w:hAnsiTheme="minorHAnsi"/>
          <w:highlight w:val="cyan"/>
        </w:rPr>
        <w:t>much worse for climate change</w:t>
      </w:r>
      <w:r w:rsidRPr="000A4FAB">
        <w:rPr>
          <w:rFonts w:asciiTheme="minorHAnsi" w:hAnsiTheme="minorHAnsi"/>
          <w:sz w:val="16"/>
        </w:rPr>
        <w:t xml:space="preserve"> even if it can claim to be low carbon. Instead, the U.S. should start focusing on investing more in renewable technologies and giving nuclear options a closer look.</w:t>
      </w:r>
    </w:p>
    <w:p w:rsidR="006B1722" w:rsidRPr="000A4FAB" w:rsidRDefault="006B1722" w:rsidP="006B1722">
      <w:pPr>
        <w:pStyle w:val="Heading4"/>
        <w:rPr>
          <w:rFonts w:asciiTheme="minorHAnsi" w:hAnsiTheme="minorHAnsi"/>
        </w:rPr>
      </w:pPr>
      <w:r w:rsidRPr="000A4FAB">
        <w:rPr>
          <w:rFonts w:asciiTheme="minorHAnsi" w:hAnsiTheme="minorHAnsi"/>
        </w:rPr>
        <w:t xml:space="preserve">2. Coal trade off </w:t>
      </w:r>
    </w:p>
    <w:p w:rsidR="006B1722" w:rsidRPr="000A4FAB" w:rsidRDefault="006B1722" w:rsidP="006B1722">
      <w:pPr>
        <w:rPr>
          <w:rFonts w:asciiTheme="minorHAnsi" w:hAnsiTheme="minorHAnsi"/>
        </w:rPr>
      </w:pPr>
      <w:r w:rsidRPr="000A4FAB">
        <w:rPr>
          <w:rStyle w:val="StyleStyleBold12pt"/>
          <w:rFonts w:asciiTheme="minorHAnsi" w:hAnsiTheme="minorHAnsi"/>
        </w:rPr>
        <w:t>Walsh, 2011</w:t>
      </w:r>
      <w:r w:rsidRPr="000A4FAB">
        <w:rPr>
          <w:rFonts w:asciiTheme="minorHAnsi" w:hAnsiTheme="minorHAnsi"/>
          <w:sz w:val="16"/>
        </w:rPr>
        <w:t xml:space="preserve"> (Bryan, is a senior writer for TIME magazine, citing a study from the National Center for Atmospheric Research, “Natural Gas Can Save the Climate? Not Exactly” </w:t>
      </w:r>
      <w:hyperlink r:id="rId15" w:history="1">
        <w:r w:rsidRPr="000A4FAB">
          <w:rPr>
            <w:rStyle w:val="Hyperlink"/>
            <w:rFonts w:asciiTheme="minorHAnsi" w:hAnsiTheme="minorHAnsi"/>
            <w:sz w:val="16"/>
          </w:rPr>
          <w:t>http://ecocentric.blogs.time.com/2011/09/09/natural-gas-can-save-the-climate-not-exactly/</w:t>
        </w:r>
      </w:hyperlink>
      <w:r w:rsidRPr="000A4FAB">
        <w:rPr>
          <w:rFonts w:asciiTheme="minorHAnsi" w:hAnsiTheme="minorHAnsi"/>
          <w:sz w:val="16"/>
        </w:rPr>
        <w:t>)</w:t>
      </w:r>
    </w:p>
    <w:p w:rsidR="006B1722" w:rsidRPr="000A4FAB" w:rsidRDefault="006B1722" w:rsidP="006B1722">
      <w:pPr>
        <w:rPr>
          <w:rStyle w:val="Emphasis"/>
          <w:rFonts w:asciiTheme="minorHAnsi" w:hAnsiTheme="minorHAnsi"/>
        </w:rPr>
      </w:pPr>
      <w:r w:rsidRPr="000A4FAB">
        <w:rPr>
          <w:rFonts w:asciiTheme="minorHAnsi" w:hAnsiTheme="minorHAnsi"/>
          <w:sz w:val="16"/>
        </w:rPr>
        <w:t xml:space="preserve">So the fact that technological advances had enabled the U.S. and many other countries to tap vast new reserves of shale natural gas should be good news, at least for the climate. As a fuel natural gas is cleaner and significantly less carbon-intensive than coal, while much cheaper than most renewables, at least at this point. While some studies have tried to argue that the manufacturing process for shale gas—which includes controversial </w:t>
      </w:r>
      <w:proofErr w:type="spellStart"/>
      <w:r w:rsidRPr="000A4FAB">
        <w:rPr>
          <w:rFonts w:asciiTheme="minorHAnsi" w:hAnsiTheme="minorHAnsi"/>
          <w:sz w:val="16"/>
        </w:rPr>
        <w:t>hydrofracking</w:t>
      </w:r>
      <w:proofErr w:type="spellEnd"/>
      <w:r w:rsidRPr="000A4FAB">
        <w:rPr>
          <w:rFonts w:asciiTheme="minorHAnsi" w:hAnsiTheme="minorHAnsi"/>
          <w:sz w:val="16"/>
        </w:rPr>
        <w:t xml:space="preserve">—means that the fuel might be dirtier over the long term than coal, the general consensus is that natural gas emits about half as much carbon over its lifecycle as coal. Therefore, </w:t>
      </w:r>
      <w:r w:rsidRPr="000A4FAB">
        <w:rPr>
          <w:rStyle w:val="StyleBoldUnderline"/>
          <w:rFonts w:asciiTheme="minorHAnsi" w:hAnsiTheme="minorHAnsi"/>
        </w:rPr>
        <w:t>cheaper shale gas than enables utilities to switch from coal generation to natural gas should slow the warming of the climate—right</w:t>
      </w:r>
      <w:r w:rsidRPr="000A4FAB">
        <w:rPr>
          <w:rFonts w:asciiTheme="minorHAnsi" w:hAnsiTheme="minorHAnsi"/>
          <w:sz w:val="16"/>
        </w:rPr>
        <w:t xml:space="preserve">? </w:t>
      </w:r>
      <w:proofErr w:type="gramStart"/>
      <w:r w:rsidRPr="000A4FAB">
        <w:rPr>
          <w:rFonts w:asciiTheme="minorHAnsi" w:hAnsiTheme="minorHAnsi"/>
          <w:sz w:val="16"/>
        </w:rPr>
        <w:t xml:space="preserve">Maybe </w:t>
      </w:r>
      <w:r w:rsidRPr="000A4FAB">
        <w:rPr>
          <w:rStyle w:val="Emphasis"/>
          <w:rFonts w:asciiTheme="minorHAnsi" w:hAnsiTheme="minorHAnsi"/>
        </w:rPr>
        <w:t>not so much.</w:t>
      </w:r>
      <w:proofErr w:type="gramEnd"/>
      <w:r w:rsidRPr="000A4FAB">
        <w:rPr>
          <w:rStyle w:val="Emphasis"/>
          <w:rFonts w:asciiTheme="minorHAnsi" w:hAnsiTheme="minorHAnsi"/>
        </w:rPr>
        <w:t xml:space="preserve"> In</w:t>
      </w:r>
      <w:r w:rsidRPr="000A4FAB">
        <w:rPr>
          <w:rFonts w:asciiTheme="minorHAnsi" w:hAnsiTheme="minorHAnsi"/>
          <w:sz w:val="16"/>
        </w:rPr>
        <w:t xml:space="preserve"> a new study that will appear soon in the journal Climatic Change Letters, National Center for Atmospheric Research (NCAR) researcher Tom </w:t>
      </w:r>
      <w:proofErr w:type="spellStart"/>
      <w:r w:rsidRPr="000A4FAB">
        <w:rPr>
          <w:rStyle w:val="StyleBoldUnderline"/>
          <w:rFonts w:asciiTheme="minorHAnsi" w:hAnsiTheme="minorHAnsi"/>
          <w:highlight w:val="cyan"/>
        </w:rPr>
        <w:t>Wigley</w:t>
      </w:r>
      <w:proofErr w:type="spellEnd"/>
      <w:r w:rsidRPr="000A4FAB">
        <w:rPr>
          <w:rStyle w:val="StyleBoldUnderline"/>
          <w:rFonts w:asciiTheme="minorHAnsi" w:hAnsiTheme="minorHAnsi"/>
          <w:highlight w:val="cyan"/>
        </w:rPr>
        <w:t xml:space="preserve"> crunches the numbers and finds</w:t>
      </w:r>
      <w:r w:rsidRPr="000A4FAB">
        <w:rPr>
          <w:rStyle w:val="StyleBoldUnderline"/>
          <w:rFonts w:asciiTheme="minorHAnsi" w:hAnsiTheme="minorHAnsi"/>
        </w:rPr>
        <w:t xml:space="preserve"> that </w:t>
      </w:r>
      <w:r w:rsidRPr="000A4FAB">
        <w:rPr>
          <w:rStyle w:val="StyleBoldUnderline"/>
          <w:rFonts w:asciiTheme="minorHAnsi" w:hAnsiTheme="minorHAnsi"/>
          <w:highlight w:val="cyan"/>
        </w:rPr>
        <w:t>switching from coal to natural gas will do little to cool the climate</w:t>
      </w:r>
      <w:r w:rsidRPr="000A4FAB">
        <w:rPr>
          <w:rFonts w:asciiTheme="minorHAnsi" w:hAnsiTheme="minorHAnsi"/>
          <w:sz w:val="16"/>
        </w:rPr>
        <w:t xml:space="preserve">—in fact, depending on production methods, </w:t>
      </w:r>
      <w:r w:rsidRPr="000A4FAB">
        <w:rPr>
          <w:rStyle w:val="Emphasis"/>
          <w:rFonts w:asciiTheme="minorHAnsi" w:hAnsiTheme="minorHAnsi"/>
          <w:highlight w:val="cyan"/>
        </w:rPr>
        <w:t>it might</w:t>
      </w:r>
      <w:r w:rsidRPr="000A4FAB">
        <w:rPr>
          <w:rStyle w:val="Emphasis"/>
          <w:rFonts w:asciiTheme="minorHAnsi" w:hAnsiTheme="minorHAnsi"/>
        </w:rPr>
        <w:t xml:space="preserve"> actually </w:t>
      </w:r>
      <w:r w:rsidRPr="000A4FAB">
        <w:rPr>
          <w:rStyle w:val="Emphasis"/>
          <w:rFonts w:asciiTheme="minorHAnsi" w:hAnsiTheme="minorHAnsi"/>
          <w:highlight w:val="cyan"/>
        </w:rPr>
        <w:t>speed up warming</w:t>
      </w:r>
      <w:r w:rsidRPr="000A4FAB">
        <w:rPr>
          <w:rFonts w:asciiTheme="minorHAnsi" w:hAnsiTheme="minorHAnsi"/>
          <w:sz w:val="16"/>
          <w:highlight w:val="cyan"/>
        </w:rPr>
        <w:t xml:space="preserve">. </w:t>
      </w:r>
      <w:r w:rsidRPr="000A4FAB">
        <w:rPr>
          <w:rFonts w:asciiTheme="minorHAnsi" w:hAnsiTheme="minorHAnsi"/>
          <w:sz w:val="16"/>
        </w:rPr>
        <w:t xml:space="preserve">Here’s why: it’s true that coal contains far more carbon than natural gas, and when coal is burned to produce electricity, that carbon ends up in the atmosphere, intensifying </w:t>
      </w:r>
      <w:r w:rsidRPr="000A4FAB">
        <w:rPr>
          <w:rFonts w:asciiTheme="minorHAnsi" w:hAnsiTheme="minorHAnsi"/>
          <w:sz w:val="16"/>
        </w:rPr>
        <w:lastRenderedPageBreak/>
        <w:t xml:space="preserve">the greenhouse effect. But there’s more than just carbon in coal—an average lump also contains large amounts of sulfur, ash other pollutants. </w:t>
      </w:r>
      <w:r w:rsidRPr="000A4FAB">
        <w:rPr>
          <w:rStyle w:val="StyleBoldUnderline"/>
          <w:rFonts w:asciiTheme="minorHAnsi" w:hAnsiTheme="minorHAnsi"/>
        </w:rPr>
        <w:t xml:space="preserve">When the </w:t>
      </w:r>
      <w:r w:rsidRPr="000A4FAB">
        <w:rPr>
          <w:rStyle w:val="StyleBoldUnderline"/>
          <w:rFonts w:asciiTheme="minorHAnsi" w:hAnsiTheme="minorHAnsi"/>
          <w:highlight w:val="cyan"/>
        </w:rPr>
        <w:t>coal</w:t>
      </w:r>
      <w:r w:rsidRPr="000A4FAB">
        <w:rPr>
          <w:rStyle w:val="StyleBoldUnderline"/>
          <w:rFonts w:asciiTheme="minorHAnsi" w:hAnsiTheme="minorHAnsi"/>
        </w:rPr>
        <w:t xml:space="preserve"> is burned, those sulfates and other particles are also emitted into the atmosphere, and the smog and </w:t>
      </w:r>
      <w:r w:rsidRPr="000A4FAB">
        <w:rPr>
          <w:rStyle w:val="StyleBoldUnderline"/>
          <w:rFonts w:asciiTheme="minorHAnsi" w:hAnsiTheme="minorHAnsi"/>
          <w:highlight w:val="cyan"/>
        </w:rPr>
        <w:t>pollution</w:t>
      </w:r>
      <w:r w:rsidRPr="000A4FAB">
        <w:rPr>
          <w:rStyle w:val="StyleBoldUnderline"/>
          <w:rFonts w:asciiTheme="minorHAnsi" w:hAnsiTheme="minorHAnsi"/>
        </w:rPr>
        <w:t xml:space="preserve"> they produce actually </w:t>
      </w:r>
      <w:r w:rsidRPr="000A4FAB">
        <w:rPr>
          <w:rStyle w:val="StyleBoldUnderline"/>
          <w:rFonts w:asciiTheme="minorHAnsi" w:hAnsiTheme="minorHAnsi"/>
          <w:highlight w:val="cyan"/>
        </w:rPr>
        <w:t>helps</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block</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incoming sunlight—cooling the Earth,</w:t>
      </w:r>
      <w:r w:rsidRPr="000A4FAB">
        <w:rPr>
          <w:rStyle w:val="StyleBoldUnderline"/>
          <w:rFonts w:asciiTheme="minorHAnsi" w:hAnsiTheme="minorHAnsi"/>
        </w:rPr>
        <w:t xml:space="preserve"> and </w:t>
      </w:r>
      <w:r w:rsidRPr="000A4FAB">
        <w:rPr>
          <w:rStyle w:val="StyleBoldUnderline"/>
          <w:rFonts w:asciiTheme="minorHAnsi" w:hAnsiTheme="minorHAnsi"/>
          <w:highlight w:val="cyan"/>
        </w:rPr>
        <w:t>offsetting</w:t>
      </w:r>
      <w:r w:rsidRPr="000A4FAB">
        <w:rPr>
          <w:rStyle w:val="StyleBoldUnderline"/>
          <w:rFonts w:asciiTheme="minorHAnsi" w:hAnsiTheme="minorHAnsi"/>
        </w:rPr>
        <w:t xml:space="preserve"> some</w:t>
      </w:r>
      <w:r w:rsidRPr="000A4FAB">
        <w:rPr>
          <w:rFonts w:asciiTheme="minorHAnsi" w:hAnsiTheme="minorHAnsi"/>
          <w:sz w:val="16"/>
        </w:rPr>
        <w:t xml:space="preserve"> of the </w:t>
      </w:r>
      <w:r w:rsidRPr="000A4FAB">
        <w:rPr>
          <w:rStyle w:val="StyleBoldUnderline"/>
          <w:rFonts w:asciiTheme="minorHAnsi" w:hAnsiTheme="minorHAnsi"/>
          <w:highlight w:val="cyan"/>
        </w:rPr>
        <w:t>warming</w:t>
      </w:r>
      <w:r w:rsidRPr="000A4FAB">
        <w:rPr>
          <w:rFonts w:asciiTheme="minorHAnsi" w:hAnsiTheme="minorHAnsi"/>
          <w:sz w:val="16"/>
        </w:rPr>
        <w:t xml:space="preserve"> effect of the carbon. But natural gas contains far fewer such pollutants. Using complex climate modelling, </w:t>
      </w:r>
      <w:proofErr w:type="spellStart"/>
      <w:r w:rsidRPr="000A4FAB">
        <w:rPr>
          <w:rFonts w:asciiTheme="minorHAnsi" w:hAnsiTheme="minorHAnsi"/>
          <w:sz w:val="16"/>
        </w:rPr>
        <w:t>Wigley</w:t>
      </w:r>
      <w:proofErr w:type="spellEnd"/>
      <w:r w:rsidRPr="000A4FAB">
        <w:rPr>
          <w:rFonts w:asciiTheme="minorHAnsi" w:hAnsiTheme="minorHAnsi"/>
          <w:sz w:val="16"/>
        </w:rPr>
        <w:t xml:space="preserve"> found that a 50% reduction in coal and a corresponding increase in natural gas would lead to a slight increase in global warming over the next 40 years of about 0.1 F because of the reduction in the sulfates and other sunlight-blocking pollutants contained in coal. The amount of warming changed depending on how much methane might leak on average from natural gas drilling. (Natural gas is essentially methane, which is itself a powerful greenhouse gas—during the natural gas production process, small amounts of methane can escape into the atmosphere, adding to the greenhouse effect.) If the amount of methane leakage is about 2%—fairly optimistic—</w:t>
      </w:r>
      <w:r w:rsidRPr="000A4FAB">
        <w:rPr>
          <w:rStyle w:val="StyleBoldUnderline"/>
          <w:rFonts w:asciiTheme="minorHAnsi" w:hAnsiTheme="minorHAnsi"/>
          <w:highlight w:val="cyan"/>
        </w:rPr>
        <w:t>the switch to natural gas will</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keep adding to warming</w:t>
      </w:r>
      <w:r w:rsidRPr="000A4FAB">
        <w:rPr>
          <w:rStyle w:val="StyleBoldUnderline"/>
          <w:rFonts w:asciiTheme="minorHAnsi" w:hAnsiTheme="minorHAnsi"/>
        </w:rPr>
        <w:t xml:space="preserve"> until the end of the 21st century, and the more methane that leaks, the longer that warming trend continues</w:t>
      </w:r>
      <w:r w:rsidRPr="000A4FAB">
        <w:rPr>
          <w:rFonts w:asciiTheme="minorHAnsi" w:hAnsiTheme="minorHAnsi"/>
          <w:sz w:val="16"/>
        </w:rPr>
        <w:t xml:space="preserve">.  Says </w:t>
      </w:r>
      <w:proofErr w:type="spellStart"/>
      <w:r w:rsidRPr="000A4FAB">
        <w:rPr>
          <w:rFonts w:asciiTheme="minorHAnsi" w:hAnsiTheme="minorHAnsi"/>
          <w:sz w:val="16"/>
        </w:rPr>
        <w:t>Wigley</w:t>
      </w:r>
      <w:proofErr w:type="spellEnd"/>
      <w:r w:rsidRPr="000A4FAB">
        <w:rPr>
          <w:rFonts w:asciiTheme="minorHAnsi" w:hAnsiTheme="minorHAnsi"/>
          <w:sz w:val="16"/>
        </w:rPr>
        <w:t xml:space="preserve">: </w:t>
      </w:r>
      <w:r w:rsidRPr="000A4FAB">
        <w:rPr>
          <w:rStyle w:val="StyleBoldUnderline"/>
          <w:rFonts w:asciiTheme="minorHAnsi" w:hAnsiTheme="minorHAnsi"/>
        </w:rPr>
        <w:t>Whatever the methane leakage rate, you can’t get away from the additional warming that will occur</w:t>
      </w:r>
      <w:r w:rsidRPr="000A4FAB">
        <w:rPr>
          <w:rFonts w:asciiTheme="minorHAnsi" w:hAnsiTheme="minorHAnsi"/>
          <w:sz w:val="16"/>
        </w:rPr>
        <w:t xml:space="preserve"> initially </w:t>
      </w:r>
      <w:r w:rsidRPr="000A4FAB">
        <w:rPr>
          <w:rStyle w:val="Emphasis"/>
          <w:rFonts w:asciiTheme="minorHAnsi" w:hAnsiTheme="minorHAnsi"/>
          <w:highlight w:val="cyan"/>
        </w:rPr>
        <w:t>because</w:t>
      </w:r>
      <w:r w:rsidRPr="000A4FAB">
        <w:rPr>
          <w:rStyle w:val="Emphasis"/>
          <w:rFonts w:asciiTheme="minorHAnsi" w:hAnsiTheme="minorHAnsi"/>
        </w:rPr>
        <w:t xml:space="preserve">, </w:t>
      </w:r>
      <w:r w:rsidRPr="000A4FAB">
        <w:rPr>
          <w:rStyle w:val="Emphasis"/>
          <w:rFonts w:asciiTheme="minorHAnsi" w:hAnsiTheme="minorHAnsi"/>
          <w:highlight w:val="cyan"/>
        </w:rPr>
        <w:t>by not burning coal,</w:t>
      </w:r>
      <w:r w:rsidRPr="000A4FAB">
        <w:rPr>
          <w:rStyle w:val="Emphasis"/>
          <w:rFonts w:asciiTheme="minorHAnsi" w:hAnsiTheme="minorHAnsi"/>
        </w:rPr>
        <w:t xml:space="preserve"> </w:t>
      </w:r>
      <w:r w:rsidRPr="000A4FAB">
        <w:rPr>
          <w:rStyle w:val="Emphasis"/>
          <w:rFonts w:asciiTheme="minorHAnsi" w:hAnsiTheme="minorHAnsi"/>
          <w:highlight w:val="cyan"/>
        </w:rPr>
        <w:t>you’re not having the cooling effect of sulfates and other particles</w:t>
      </w:r>
      <w:r w:rsidRPr="000A4FAB">
        <w:rPr>
          <w:rStyle w:val="Emphasis"/>
          <w:rFonts w:asciiTheme="minorHAnsi" w:hAnsiTheme="minorHAnsi"/>
        </w:rPr>
        <w:t>.</w:t>
      </w:r>
      <w:r w:rsidRPr="000A4FAB">
        <w:rPr>
          <w:rFonts w:asciiTheme="minorHAnsi" w:hAnsiTheme="minorHAnsi"/>
          <w:sz w:val="16"/>
        </w:rPr>
        <w:t xml:space="preserve"> This particle effect is a double-edged sword because reducing them is a good thing in terms of lessening air pollution and acid rain. But the paradox is </w:t>
      </w:r>
      <w:r w:rsidRPr="000A4FAB">
        <w:rPr>
          <w:rStyle w:val="Emphasis"/>
          <w:rFonts w:asciiTheme="minorHAnsi" w:hAnsiTheme="minorHAnsi"/>
          <w:highlight w:val="cyan"/>
        </w:rPr>
        <w:t>when we clean up these particles, it slows down efforts to reduce</w:t>
      </w:r>
      <w:r w:rsidRPr="000A4FAB">
        <w:rPr>
          <w:rStyle w:val="Emphasis"/>
          <w:rFonts w:asciiTheme="minorHAnsi" w:hAnsiTheme="minorHAnsi"/>
        </w:rPr>
        <w:t xml:space="preserve"> global </w:t>
      </w:r>
      <w:r w:rsidRPr="000A4FAB">
        <w:rPr>
          <w:rStyle w:val="Emphasis"/>
          <w:rFonts w:asciiTheme="minorHAnsi" w:hAnsiTheme="minorHAnsi"/>
          <w:highlight w:val="cyan"/>
        </w:rPr>
        <w:t>warming</w:t>
      </w:r>
      <w:r w:rsidRPr="000A4FAB">
        <w:rPr>
          <w:rStyle w:val="Emphasis"/>
          <w:rFonts w:asciiTheme="minorHAnsi" w:hAnsiTheme="minorHAnsi"/>
        </w:rPr>
        <w:t xml:space="preserve">. </w:t>
      </w:r>
    </w:p>
    <w:p w:rsidR="006B1722" w:rsidRPr="000A4FAB" w:rsidRDefault="006B1722" w:rsidP="006B1722">
      <w:pPr>
        <w:pStyle w:val="Heading4"/>
        <w:rPr>
          <w:rFonts w:asciiTheme="minorHAnsi" w:hAnsiTheme="minorHAnsi"/>
        </w:rPr>
      </w:pPr>
      <w:r w:rsidRPr="000A4FAB">
        <w:rPr>
          <w:rFonts w:asciiTheme="minorHAnsi" w:hAnsiTheme="minorHAnsi"/>
        </w:rPr>
        <w:t>3. Kills climate diplomacy</w:t>
      </w:r>
    </w:p>
    <w:p w:rsidR="006B1722" w:rsidRPr="000A4FAB" w:rsidRDefault="006B1722" w:rsidP="006B1722">
      <w:pPr>
        <w:rPr>
          <w:rFonts w:asciiTheme="minorHAnsi" w:hAnsiTheme="minorHAnsi"/>
        </w:rPr>
      </w:pPr>
      <w:r w:rsidRPr="000A4FAB">
        <w:rPr>
          <w:rStyle w:val="StyleStyleBold12pt"/>
          <w:rFonts w:asciiTheme="minorHAnsi" w:hAnsiTheme="minorHAnsi"/>
        </w:rPr>
        <w:t>The Hill, 2012</w:t>
      </w:r>
      <w:r w:rsidRPr="000A4FAB">
        <w:rPr>
          <w:rFonts w:asciiTheme="minorHAnsi" w:hAnsiTheme="minorHAnsi"/>
          <w:sz w:val="16"/>
        </w:rPr>
        <w:t xml:space="preserve"> (Citing Michael Levi, Senior Fellow for Energy and the Environment @CFR “Natural-gas boom could isolate US on climate change” </w:t>
      </w:r>
      <w:hyperlink r:id="rId16" w:history="1">
        <w:r w:rsidRPr="000A4FAB">
          <w:rPr>
            <w:rStyle w:val="Hyperlink"/>
            <w:rFonts w:asciiTheme="minorHAnsi" w:hAnsiTheme="minorHAnsi"/>
            <w:sz w:val="16"/>
          </w:rPr>
          <w:t>http://thehill.com/blogs/e2-wire/e2-wire/237601-natural-gas-boom-could-hurt-us-climate-change-efforts</w:t>
        </w:r>
      </w:hyperlink>
      <w:r w:rsidRPr="000A4FAB">
        <w:rPr>
          <w:rFonts w:asciiTheme="minorHAnsi" w:hAnsiTheme="minorHAnsi"/>
          <w:sz w:val="16"/>
        </w:rPr>
        <w:t>)</w:t>
      </w:r>
    </w:p>
    <w:p w:rsidR="006B1722" w:rsidRPr="000A4FAB" w:rsidRDefault="006B1722" w:rsidP="006B1722">
      <w:pPr>
        <w:rPr>
          <w:rFonts w:asciiTheme="minorHAnsi" w:hAnsiTheme="minorHAnsi"/>
          <w:sz w:val="16"/>
        </w:rPr>
      </w:pPr>
      <w:r w:rsidRPr="000A4FAB">
        <w:rPr>
          <w:rStyle w:val="StyleBoldUnderline"/>
          <w:rFonts w:asciiTheme="minorHAnsi" w:hAnsiTheme="minorHAnsi"/>
          <w:highlight w:val="cyan"/>
        </w:rPr>
        <w:t>The</w:t>
      </w:r>
      <w:r w:rsidRPr="000A4FAB">
        <w:rPr>
          <w:rFonts w:asciiTheme="minorHAnsi" w:hAnsiTheme="minorHAnsi"/>
          <w:sz w:val="16"/>
        </w:rPr>
        <w:t xml:space="preserve"> domestic </w:t>
      </w:r>
      <w:r w:rsidRPr="000A4FAB">
        <w:rPr>
          <w:rStyle w:val="StyleBoldUnderline"/>
          <w:rFonts w:asciiTheme="minorHAnsi" w:hAnsiTheme="minorHAnsi"/>
        </w:rPr>
        <w:t>national-</w:t>
      </w:r>
      <w:r w:rsidRPr="000A4FAB">
        <w:rPr>
          <w:rStyle w:val="StyleBoldUnderline"/>
          <w:rFonts w:asciiTheme="minorHAnsi" w:hAnsiTheme="minorHAnsi"/>
          <w:highlight w:val="cyan"/>
        </w:rPr>
        <w:t>gas boom might thin the ranks of climate change advocates</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 xml:space="preserve">and put the </w:t>
      </w:r>
      <w:r w:rsidRPr="000A4FAB">
        <w:rPr>
          <w:rStyle w:val="Emphasis"/>
          <w:rFonts w:asciiTheme="minorHAnsi" w:hAnsiTheme="minorHAnsi"/>
          <w:highlight w:val="cyan"/>
        </w:rPr>
        <w:t>U</w:t>
      </w:r>
      <w:r w:rsidRPr="000A4FAB">
        <w:rPr>
          <w:rFonts w:asciiTheme="minorHAnsi" w:hAnsiTheme="minorHAnsi"/>
          <w:sz w:val="16"/>
        </w:rPr>
        <w:t xml:space="preserve">nited </w:t>
      </w:r>
      <w:r w:rsidRPr="000A4FAB">
        <w:rPr>
          <w:rStyle w:val="Emphasis"/>
          <w:rFonts w:asciiTheme="minorHAnsi" w:hAnsiTheme="minorHAnsi"/>
          <w:highlight w:val="cyan"/>
        </w:rPr>
        <w:t>S</w:t>
      </w:r>
      <w:r w:rsidRPr="000A4FAB">
        <w:rPr>
          <w:rFonts w:asciiTheme="minorHAnsi" w:hAnsiTheme="minorHAnsi"/>
          <w:sz w:val="16"/>
        </w:rPr>
        <w:t xml:space="preserve">tates </w:t>
      </w:r>
      <w:r w:rsidRPr="000A4FAB">
        <w:rPr>
          <w:rStyle w:val="Emphasis"/>
          <w:rFonts w:asciiTheme="minorHAnsi" w:hAnsiTheme="minorHAnsi"/>
          <w:highlight w:val="cyan"/>
        </w:rPr>
        <w:t>at odds with the international community</w:t>
      </w:r>
      <w:r w:rsidRPr="000A4FAB">
        <w:rPr>
          <w:rFonts w:asciiTheme="minorHAnsi" w:hAnsiTheme="minorHAnsi"/>
          <w:sz w:val="16"/>
        </w:rPr>
        <w:t xml:space="preserve"> on the issue, an expert said Thursday. America's insistence that </w:t>
      </w:r>
      <w:r w:rsidRPr="000A4FAB">
        <w:rPr>
          <w:rStyle w:val="Emphasis"/>
          <w:rFonts w:asciiTheme="minorHAnsi" w:hAnsiTheme="minorHAnsi"/>
          <w:highlight w:val="cyan"/>
        </w:rPr>
        <w:t>natural gas</w:t>
      </w:r>
      <w:r w:rsidRPr="000A4FAB">
        <w:rPr>
          <w:rFonts w:asciiTheme="minorHAnsi" w:hAnsiTheme="minorHAnsi"/>
          <w:sz w:val="16"/>
        </w:rPr>
        <w:t xml:space="preserve"> will play an important role in easing the effects of climate change </w:t>
      </w:r>
      <w:r w:rsidRPr="000A4FAB">
        <w:rPr>
          <w:rStyle w:val="StyleBoldUnderline"/>
          <w:rFonts w:asciiTheme="minorHAnsi" w:hAnsiTheme="minorHAnsi"/>
          <w:highlight w:val="cyan"/>
        </w:rPr>
        <w:t>runs counter to European views and</w:t>
      </w:r>
      <w:r w:rsidRPr="000A4FAB">
        <w:rPr>
          <w:rFonts w:asciiTheme="minorHAnsi" w:hAnsiTheme="minorHAnsi"/>
          <w:sz w:val="16"/>
          <w:highlight w:val="cyan"/>
        </w:rPr>
        <w:t xml:space="preserve"> </w:t>
      </w:r>
      <w:r w:rsidRPr="000A4FAB">
        <w:rPr>
          <w:rStyle w:val="Emphasis"/>
          <w:rFonts w:asciiTheme="minorHAnsi" w:hAnsiTheme="minorHAnsi"/>
          <w:highlight w:val="cyan"/>
        </w:rPr>
        <w:t>will</w:t>
      </w:r>
      <w:r w:rsidRPr="000A4FAB">
        <w:rPr>
          <w:rStyle w:val="Emphasis"/>
          <w:rFonts w:asciiTheme="minorHAnsi" w:hAnsiTheme="minorHAnsi"/>
        </w:rPr>
        <w:t xml:space="preserve"> likely </w:t>
      </w:r>
      <w:r w:rsidRPr="000A4FAB">
        <w:rPr>
          <w:rStyle w:val="Emphasis"/>
          <w:rFonts w:asciiTheme="minorHAnsi" w:hAnsiTheme="minorHAnsi"/>
          <w:highlight w:val="cyan"/>
        </w:rPr>
        <w:t>invite “friction</w:t>
      </w:r>
      <w:r w:rsidRPr="000A4FAB">
        <w:rPr>
          <w:rFonts w:asciiTheme="minorHAnsi" w:hAnsiTheme="minorHAnsi"/>
          <w:sz w:val="16"/>
        </w:rPr>
        <w:t xml:space="preserve">,” Michael Levi, program director on energy security and climate change with the Council on Foreign Relations, said during a discussion hosted by the New America Foundation. He said Europeans view natural gas as a dirty energy source. </w:t>
      </w:r>
      <w:r w:rsidRPr="000A4FAB">
        <w:rPr>
          <w:rStyle w:val="Emphasis"/>
          <w:rFonts w:asciiTheme="minorHAnsi" w:hAnsiTheme="minorHAnsi"/>
          <w:highlight w:val="cyan"/>
        </w:rPr>
        <w:t>That could isolate the U</w:t>
      </w:r>
      <w:r w:rsidRPr="000A4FAB">
        <w:rPr>
          <w:rStyle w:val="Emphasis"/>
          <w:rFonts w:asciiTheme="minorHAnsi" w:hAnsiTheme="minorHAnsi"/>
        </w:rPr>
        <w:t xml:space="preserve">nited </w:t>
      </w:r>
      <w:r w:rsidRPr="000A4FAB">
        <w:rPr>
          <w:rStyle w:val="Emphasis"/>
          <w:rFonts w:asciiTheme="minorHAnsi" w:hAnsiTheme="minorHAnsi"/>
          <w:highlight w:val="cyan"/>
        </w:rPr>
        <w:t>S</w:t>
      </w:r>
      <w:r w:rsidRPr="000A4FAB">
        <w:rPr>
          <w:rStyle w:val="Emphasis"/>
          <w:rFonts w:asciiTheme="minorHAnsi" w:hAnsiTheme="minorHAnsi"/>
        </w:rPr>
        <w:t xml:space="preserve">tates </w:t>
      </w:r>
      <w:r w:rsidRPr="000A4FAB">
        <w:rPr>
          <w:rStyle w:val="Emphasis"/>
          <w:rFonts w:asciiTheme="minorHAnsi" w:hAnsiTheme="minorHAnsi"/>
          <w:highlight w:val="cyan"/>
        </w:rPr>
        <w:t>in</w:t>
      </w:r>
      <w:r w:rsidRPr="000A4FAB">
        <w:rPr>
          <w:rStyle w:val="Emphasis"/>
          <w:rFonts w:asciiTheme="minorHAnsi" w:hAnsiTheme="minorHAnsi"/>
        </w:rPr>
        <w:t xml:space="preserve"> international </w:t>
      </w:r>
      <w:r w:rsidRPr="000A4FAB">
        <w:rPr>
          <w:rStyle w:val="Emphasis"/>
          <w:rFonts w:asciiTheme="minorHAnsi" w:hAnsiTheme="minorHAnsi"/>
          <w:highlight w:val="cyan"/>
        </w:rPr>
        <w:t>climate talks</w:t>
      </w:r>
      <w:r w:rsidRPr="000A4FAB">
        <w:rPr>
          <w:rFonts w:asciiTheme="minorHAnsi" w:hAnsiTheme="minorHAnsi"/>
          <w:sz w:val="16"/>
          <w:highlight w:val="cyan"/>
        </w:rPr>
        <w:t>, Levi</w:t>
      </w:r>
      <w:r w:rsidRPr="000A4FAB">
        <w:rPr>
          <w:rFonts w:asciiTheme="minorHAnsi" w:hAnsiTheme="minorHAnsi"/>
          <w:sz w:val="16"/>
        </w:rPr>
        <w:t xml:space="preserve"> said. “For the most part, people in the United States who </w:t>
      </w:r>
      <w:proofErr w:type="gramStart"/>
      <w:r w:rsidRPr="000A4FAB">
        <w:rPr>
          <w:rFonts w:asciiTheme="minorHAnsi" w:hAnsiTheme="minorHAnsi"/>
          <w:sz w:val="16"/>
        </w:rPr>
        <w:t>care about climate change think</w:t>
      </w:r>
      <w:proofErr w:type="gramEnd"/>
      <w:r w:rsidRPr="000A4FAB">
        <w:rPr>
          <w:rFonts w:asciiTheme="minorHAnsi" w:hAnsiTheme="minorHAnsi"/>
          <w:sz w:val="16"/>
        </w:rPr>
        <w:t xml:space="preserve"> that natural gas is good news,” Levi said. “</w:t>
      </w:r>
      <w:r w:rsidRPr="000A4FAB">
        <w:rPr>
          <w:rStyle w:val="StyleBoldUnderline"/>
          <w:rFonts w:asciiTheme="minorHAnsi" w:hAnsiTheme="minorHAnsi"/>
        </w:rPr>
        <w:t>That is not the view in Europe</w:t>
      </w:r>
      <w:r w:rsidRPr="000A4FAB">
        <w:rPr>
          <w:rFonts w:asciiTheme="minorHAnsi" w:hAnsiTheme="minorHAnsi"/>
          <w:sz w:val="16"/>
        </w:rPr>
        <w:t xml:space="preserve">. In Europe, </w:t>
      </w:r>
      <w:r w:rsidRPr="000A4FAB">
        <w:rPr>
          <w:rStyle w:val="StyleBoldUnderline"/>
          <w:rFonts w:asciiTheme="minorHAnsi" w:hAnsiTheme="minorHAnsi"/>
        </w:rPr>
        <w:t>natural gas is generally seen as a bad thing for climate change and a bad direction for the climate</w:t>
      </w:r>
      <w:r w:rsidRPr="000A4FAB">
        <w:rPr>
          <w:rFonts w:asciiTheme="minorHAnsi" w:hAnsiTheme="minorHAnsi"/>
          <w:sz w:val="16"/>
        </w:rPr>
        <w:t xml:space="preserve">. </w:t>
      </w:r>
      <w:r w:rsidRPr="000A4FAB">
        <w:rPr>
          <w:rStyle w:val="Emphasis"/>
          <w:rFonts w:asciiTheme="minorHAnsi" w:hAnsiTheme="minorHAnsi"/>
        </w:rPr>
        <w:t>On the international level, that will put us in some problems.”</w:t>
      </w:r>
      <w:r w:rsidRPr="000A4FAB">
        <w:rPr>
          <w:rFonts w:asciiTheme="minorHAnsi" w:hAnsiTheme="minorHAnsi"/>
          <w:sz w:val="16"/>
        </w:rPr>
        <w:t xml:space="preserve"> Natural gas emits less carbon dioxide than oil or coal when burned as an energy source. But some environmentalists fear that emissions of methane -- a potent greenhouse gas -- at well sites could erode the climate benefits of the fuel. Climate change has garnered more attention in recent weeks as abnormal weather — including droughts, fires, windstorms and record temperatures — sweeps the country. Department of Homeland Security Janet Napolitano last week said there could be a link between the extreme weather and climate change</w:t>
      </w:r>
      <w:r w:rsidRPr="000A4FAB">
        <w:rPr>
          <w:rStyle w:val="StyleBoldUnderline"/>
          <w:rFonts w:asciiTheme="minorHAnsi" w:hAnsiTheme="minorHAnsi"/>
        </w:rPr>
        <w:t xml:space="preserve">. The expansion of </w:t>
      </w:r>
      <w:r w:rsidRPr="000A4FAB">
        <w:rPr>
          <w:rStyle w:val="StyleBoldUnderline"/>
          <w:rFonts w:asciiTheme="minorHAnsi" w:hAnsiTheme="minorHAnsi"/>
          <w:highlight w:val="cyan"/>
        </w:rPr>
        <w:t xml:space="preserve">natural gas might </w:t>
      </w:r>
      <w:r w:rsidRPr="000A4FAB">
        <w:rPr>
          <w:rStyle w:val="StyleBoldUnderline"/>
          <w:rFonts w:asciiTheme="minorHAnsi" w:hAnsiTheme="minorHAnsi"/>
        </w:rPr>
        <w:t xml:space="preserve">also </w:t>
      </w:r>
      <w:r w:rsidRPr="000A4FAB">
        <w:rPr>
          <w:rStyle w:val="StyleBoldUnderline"/>
          <w:rFonts w:asciiTheme="minorHAnsi" w:hAnsiTheme="minorHAnsi"/>
          <w:highlight w:val="cyan"/>
        </w:rPr>
        <w:t xml:space="preserve">cause environmentalists </w:t>
      </w:r>
      <w:r w:rsidRPr="000A4FAB">
        <w:rPr>
          <w:rStyle w:val="Emphasis"/>
          <w:rFonts w:asciiTheme="minorHAnsi" w:hAnsiTheme="minorHAnsi"/>
        </w:rPr>
        <w:t>most concerned</w:t>
      </w:r>
      <w:r w:rsidRPr="000A4FAB">
        <w:rPr>
          <w:rFonts w:asciiTheme="minorHAnsi" w:hAnsiTheme="minorHAnsi"/>
          <w:sz w:val="16"/>
        </w:rPr>
        <w:t xml:space="preserve"> </w:t>
      </w:r>
      <w:r w:rsidRPr="000A4FAB">
        <w:rPr>
          <w:rStyle w:val="StyleBoldUnderline"/>
          <w:rFonts w:asciiTheme="minorHAnsi" w:hAnsiTheme="minorHAnsi"/>
        </w:rPr>
        <w:t>about resource scarcity</w:t>
      </w:r>
      <w:r w:rsidRPr="000A4FAB">
        <w:rPr>
          <w:rFonts w:asciiTheme="minorHAnsi" w:hAnsiTheme="minorHAnsi"/>
          <w:sz w:val="16"/>
        </w:rPr>
        <w:t xml:space="preserve"> </w:t>
      </w:r>
      <w:r w:rsidRPr="000A4FAB">
        <w:rPr>
          <w:rStyle w:val="StyleBoldUnderline"/>
          <w:rFonts w:asciiTheme="minorHAnsi" w:hAnsiTheme="minorHAnsi"/>
          <w:highlight w:val="cyan"/>
        </w:rPr>
        <w:t>to drop from a coalition of groups that push for climate change policies</w:t>
      </w:r>
      <w:r w:rsidRPr="000A4FAB">
        <w:rPr>
          <w:rFonts w:asciiTheme="minorHAnsi" w:hAnsiTheme="minorHAnsi"/>
          <w:sz w:val="16"/>
        </w:rPr>
        <w:t>, he said. “</w:t>
      </w:r>
      <w:r w:rsidRPr="000A4FAB">
        <w:rPr>
          <w:rStyle w:val="StyleBoldUnderline"/>
          <w:rFonts w:asciiTheme="minorHAnsi" w:hAnsiTheme="minorHAnsi"/>
        </w:rPr>
        <w:t>If that piece of the coalition that wants climate policy in place vanishes because of this sense of abundance</w:t>
      </w:r>
      <w:r w:rsidRPr="000A4FAB">
        <w:rPr>
          <w:rFonts w:asciiTheme="minorHAnsi" w:hAnsiTheme="minorHAnsi"/>
          <w:sz w:val="16"/>
        </w:rPr>
        <w:t xml:space="preserve">, then I think </w:t>
      </w:r>
      <w:r w:rsidRPr="000A4FAB">
        <w:rPr>
          <w:rStyle w:val="Emphasis"/>
          <w:rFonts w:asciiTheme="minorHAnsi" w:hAnsiTheme="minorHAnsi"/>
        </w:rPr>
        <w:t>it becomes more difficult to put good climate policy in place,</w:t>
      </w:r>
      <w:r w:rsidRPr="000A4FAB">
        <w:rPr>
          <w:rFonts w:asciiTheme="minorHAnsi" w:hAnsiTheme="minorHAnsi"/>
          <w:sz w:val="16"/>
        </w:rPr>
        <w:t xml:space="preserve">” Levi said. </w:t>
      </w:r>
    </w:p>
    <w:p w:rsidR="006B1722" w:rsidRPr="000A4FAB" w:rsidRDefault="006B1722" w:rsidP="006B1722">
      <w:pPr>
        <w:pStyle w:val="Heading4"/>
        <w:rPr>
          <w:rFonts w:asciiTheme="minorHAnsi" w:hAnsiTheme="minorHAnsi"/>
        </w:rPr>
      </w:pPr>
      <w:r w:rsidRPr="000A4FAB">
        <w:rPr>
          <w:rFonts w:asciiTheme="minorHAnsi" w:hAnsiTheme="minorHAnsi"/>
        </w:rPr>
        <w:t>4. Deforestation and Construction processes</w:t>
      </w:r>
    </w:p>
    <w:p w:rsidR="006B1722" w:rsidRPr="000A4FAB" w:rsidRDefault="006B1722" w:rsidP="006B1722">
      <w:pPr>
        <w:rPr>
          <w:rFonts w:asciiTheme="minorHAnsi" w:hAnsiTheme="minorHAnsi"/>
        </w:rPr>
      </w:pPr>
      <w:proofErr w:type="spellStart"/>
      <w:r w:rsidRPr="000A4FAB">
        <w:rPr>
          <w:rStyle w:val="StyleStyleBold12pt"/>
          <w:rFonts w:asciiTheme="minorHAnsi" w:hAnsiTheme="minorHAnsi"/>
        </w:rPr>
        <w:t>Charman</w:t>
      </w:r>
      <w:proofErr w:type="spellEnd"/>
      <w:r w:rsidRPr="000A4FAB">
        <w:rPr>
          <w:rStyle w:val="StyleStyleBold12pt"/>
          <w:rFonts w:asciiTheme="minorHAnsi" w:hAnsiTheme="minorHAnsi"/>
        </w:rPr>
        <w:t>, 2010</w:t>
      </w:r>
      <w:r w:rsidRPr="000A4FAB">
        <w:rPr>
          <w:rFonts w:asciiTheme="minorHAnsi" w:hAnsiTheme="minorHAnsi"/>
          <w:sz w:val="16"/>
        </w:rPr>
        <w:t xml:space="preserve"> (Karen, environmental journalist, Trashing the Planet for Natural Gas CNS December 2010 </w:t>
      </w:r>
      <w:hyperlink r:id="rId17" w:history="1">
        <w:r w:rsidRPr="000A4FAB">
          <w:rPr>
            <w:rStyle w:val="Hyperlink"/>
            <w:rFonts w:asciiTheme="minorHAnsi" w:hAnsiTheme="minorHAnsi"/>
            <w:sz w:val="16"/>
          </w:rPr>
          <w:t>http://karencharman.com/resources/TrashingThePlanet.pdf</w:t>
        </w:r>
      </w:hyperlink>
      <w:r w:rsidRPr="000A4FAB">
        <w:rPr>
          <w:rFonts w:asciiTheme="minorHAnsi" w:hAnsiTheme="minorHAnsi"/>
          <w:sz w:val="16"/>
        </w:rPr>
        <w:t>)</w:t>
      </w:r>
    </w:p>
    <w:p w:rsidR="006B1722" w:rsidRPr="000A4FAB" w:rsidRDefault="006B1722" w:rsidP="006B1722">
      <w:pPr>
        <w:rPr>
          <w:rFonts w:asciiTheme="minorHAnsi" w:hAnsiTheme="minorHAnsi"/>
          <w:sz w:val="16"/>
        </w:rPr>
      </w:pPr>
      <w:r w:rsidRPr="000A4FAB">
        <w:rPr>
          <w:rStyle w:val="StyleBoldUnderline"/>
          <w:rFonts w:asciiTheme="minorHAnsi" w:hAnsiTheme="minorHAnsi"/>
          <w:highlight w:val="cyan"/>
        </w:rPr>
        <w:t>Proponents argue</w:t>
      </w:r>
      <w:r w:rsidRPr="000A4FAB">
        <w:rPr>
          <w:rStyle w:val="StyleBoldUnderline"/>
          <w:rFonts w:asciiTheme="minorHAnsi" w:hAnsiTheme="minorHAnsi"/>
        </w:rPr>
        <w:t xml:space="preserve"> unconventional natural </w:t>
      </w:r>
      <w:r w:rsidRPr="000A4FAB">
        <w:rPr>
          <w:rStyle w:val="StyleBoldUnderline"/>
          <w:rFonts w:asciiTheme="minorHAnsi" w:hAnsiTheme="minorHAnsi"/>
          <w:highlight w:val="cyan"/>
        </w:rPr>
        <w:t>gas is</w:t>
      </w:r>
      <w:r w:rsidRPr="000A4FAB">
        <w:rPr>
          <w:rFonts w:asciiTheme="minorHAnsi" w:hAnsiTheme="minorHAnsi"/>
          <w:sz w:val="16"/>
        </w:rPr>
        <w:t xml:space="preserve"> clean and needed as </w:t>
      </w:r>
      <w:r w:rsidRPr="000A4FAB">
        <w:rPr>
          <w:rStyle w:val="StyleBoldUnderline"/>
          <w:rFonts w:asciiTheme="minorHAnsi" w:hAnsiTheme="minorHAnsi"/>
          <w:highlight w:val="cyan"/>
        </w:rPr>
        <w:t>a “bridge fuel”</w:t>
      </w:r>
      <w:r w:rsidRPr="000A4FAB">
        <w:rPr>
          <w:rFonts w:asciiTheme="minorHAnsi" w:hAnsiTheme="minorHAnsi"/>
          <w:sz w:val="16"/>
        </w:rPr>
        <w:t xml:space="preserve"> that will help reduce greenhouse gas emissions to help curb global climate destabilization until we can transition away from coal. </w:t>
      </w:r>
      <w:r w:rsidRPr="000A4FAB">
        <w:rPr>
          <w:rStyle w:val="StyleBoldUnderline"/>
          <w:rFonts w:asciiTheme="minorHAnsi" w:hAnsiTheme="minorHAnsi"/>
        </w:rPr>
        <w:t xml:space="preserve">But </w:t>
      </w:r>
      <w:r w:rsidRPr="000A4FAB">
        <w:rPr>
          <w:rStyle w:val="StyleBoldUnderline"/>
          <w:rFonts w:asciiTheme="minorHAnsi" w:hAnsiTheme="minorHAnsi"/>
          <w:highlight w:val="cyan"/>
        </w:rPr>
        <w:t>this claim neglects to account for</w:t>
      </w:r>
      <w:r w:rsidRPr="000A4FAB">
        <w:rPr>
          <w:rStyle w:val="StyleBoldUnderline"/>
          <w:rFonts w:asciiTheme="minorHAnsi" w:hAnsiTheme="minorHAnsi"/>
        </w:rPr>
        <w:t xml:space="preserve"> both the </w:t>
      </w:r>
      <w:r w:rsidRPr="000A4FAB">
        <w:rPr>
          <w:rStyle w:val="StyleBoldUnderline"/>
          <w:rFonts w:asciiTheme="minorHAnsi" w:hAnsiTheme="minorHAnsi"/>
          <w:highlight w:val="cyan"/>
        </w:rPr>
        <w:t>energy required and</w:t>
      </w:r>
      <w:r w:rsidRPr="000A4FAB">
        <w:rPr>
          <w:rStyle w:val="StyleBoldUnderline"/>
          <w:rFonts w:asciiTheme="minorHAnsi" w:hAnsiTheme="minorHAnsi"/>
        </w:rPr>
        <w:t xml:space="preserve"> the resulting </w:t>
      </w:r>
      <w:r w:rsidRPr="000A4FAB">
        <w:rPr>
          <w:rStyle w:val="StyleBoldUnderline"/>
          <w:rFonts w:asciiTheme="minorHAnsi" w:hAnsiTheme="minorHAnsi"/>
          <w:highlight w:val="cyan"/>
        </w:rPr>
        <w:t>emissions from extracting, processing, and distributing</w:t>
      </w:r>
      <w:r w:rsidRPr="000A4FAB">
        <w:rPr>
          <w:rStyle w:val="StyleBoldUnderline"/>
          <w:rFonts w:asciiTheme="minorHAnsi" w:hAnsiTheme="minorHAnsi"/>
        </w:rPr>
        <w:t xml:space="preserve"> the gas—i.e., </w:t>
      </w:r>
      <w:r w:rsidRPr="000A4FAB">
        <w:rPr>
          <w:rStyle w:val="StyleBoldUnderline"/>
          <w:rFonts w:asciiTheme="minorHAnsi" w:hAnsiTheme="minorHAnsi"/>
          <w:highlight w:val="cyan"/>
        </w:rPr>
        <w:t>the use of fossil fuels to build</w:t>
      </w:r>
      <w:r w:rsidRPr="000A4FAB">
        <w:rPr>
          <w:rStyle w:val="StyleBoldUnderline"/>
          <w:rFonts w:asciiTheme="minorHAnsi" w:hAnsiTheme="minorHAnsi"/>
        </w:rPr>
        <w:t xml:space="preserve"> pipelines, truck the enormous amounts of water needed for </w:t>
      </w:r>
      <w:proofErr w:type="spellStart"/>
      <w:r w:rsidRPr="000A4FAB">
        <w:rPr>
          <w:rStyle w:val="StyleBoldUnderline"/>
          <w:rFonts w:asciiTheme="minorHAnsi" w:hAnsiTheme="minorHAnsi"/>
        </w:rPr>
        <w:t>hydrofracking</w:t>
      </w:r>
      <w:proofErr w:type="spellEnd"/>
      <w:r w:rsidRPr="000A4FAB">
        <w:rPr>
          <w:rStyle w:val="StyleBoldUnderline"/>
          <w:rFonts w:asciiTheme="minorHAnsi" w:hAnsiTheme="minorHAnsi"/>
        </w:rPr>
        <w:t xml:space="preserve">, </w:t>
      </w:r>
      <w:r w:rsidRPr="000A4FAB">
        <w:rPr>
          <w:rStyle w:val="StyleBoldUnderline"/>
          <w:rFonts w:asciiTheme="minorHAnsi" w:hAnsiTheme="minorHAnsi"/>
          <w:highlight w:val="cyan"/>
        </w:rPr>
        <w:t>drill</w:t>
      </w:r>
      <w:r w:rsidRPr="000A4FAB">
        <w:rPr>
          <w:rStyle w:val="StyleBoldUnderline"/>
          <w:rFonts w:asciiTheme="minorHAnsi" w:hAnsiTheme="minorHAnsi"/>
        </w:rPr>
        <w:t xml:space="preserve"> wells, </w:t>
      </w:r>
      <w:r w:rsidRPr="000A4FAB">
        <w:rPr>
          <w:rStyle w:val="StyleBoldUnderline"/>
          <w:rFonts w:asciiTheme="minorHAnsi" w:hAnsiTheme="minorHAnsi"/>
          <w:highlight w:val="cyan"/>
        </w:rPr>
        <w:t>manufacture</w:t>
      </w:r>
      <w:r w:rsidRPr="000A4FAB">
        <w:rPr>
          <w:rStyle w:val="StyleBoldUnderline"/>
          <w:rFonts w:asciiTheme="minorHAnsi" w:hAnsiTheme="minorHAnsi"/>
        </w:rPr>
        <w:t xml:space="preserve"> the chemicals for the fracking fluids, run the compressors, </w:t>
      </w:r>
      <w:r w:rsidRPr="000A4FAB">
        <w:rPr>
          <w:rStyle w:val="StyleBoldUnderline"/>
          <w:rFonts w:asciiTheme="minorHAnsi" w:hAnsiTheme="minorHAnsi"/>
        </w:rPr>
        <w:lastRenderedPageBreak/>
        <w:t xml:space="preserve">and treat </w:t>
      </w:r>
      <w:r w:rsidRPr="000A4FAB">
        <w:rPr>
          <w:rStyle w:val="StyleBoldUnderline"/>
          <w:rFonts w:asciiTheme="minorHAnsi" w:hAnsiTheme="minorHAnsi"/>
          <w:highlight w:val="cyan"/>
        </w:rPr>
        <w:t>and transport</w:t>
      </w:r>
      <w:r w:rsidRPr="000A4FAB">
        <w:rPr>
          <w:rStyle w:val="StyleBoldUnderline"/>
          <w:rFonts w:asciiTheme="minorHAnsi" w:hAnsiTheme="minorHAnsi"/>
        </w:rPr>
        <w:t xml:space="preserve"> the wastewater. 57 </w:t>
      </w:r>
      <w:r w:rsidRPr="000A4FAB">
        <w:rPr>
          <w:rStyle w:val="StyleBoldUnderline"/>
          <w:rFonts w:asciiTheme="minorHAnsi" w:hAnsiTheme="minorHAnsi"/>
          <w:highlight w:val="cyan"/>
        </w:rPr>
        <w:t xml:space="preserve">Nor does it consider the loss of carbon sinks from forests cleared for drilling. 58 </w:t>
      </w:r>
      <w:r w:rsidRPr="000A4FAB">
        <w:rPr>
          <w:rStyle w:val="StyleBoldUnderline"/>
          <w:rFonts w:asciiTheme="minorHAnsi" w:hAnsiTheme="minorHAnsi"/>
        </w:rPr>
        <w:t>No scientific peer-reviewed analyses of greenhouse gas emissions measuring the entire fuel cycle for shale and other unconventional gas sources have yet been completed and published</w:t>
      </w:r>
      <w:r w:rsidRPr="000A4FAB">
        <w:rPr>
          <w:rFonts w:asciiTheme="minorHAnsi" w:hAnsiTheme="minorHAnsi"/>
          <w:sz w:val="16"/>
        </w:rPr>
        <w:t xml:space="preserve">. Cornell ecologist Robert W. </w:t>
      </w:r>
      <w:proofErr w:type="spellStart"/>
      <w:r w:rsidRPr="000A4FAB">
        <w:rPr>
          <w:rFonts w:asciiTheme="minorHAnsi" w:hAnsiTheme="minorHAnsi"/>
          <w:sz w:val="16"/>
        </w:rPr>
        <w:t>Howarth</w:t>
      </w:r>
      <w:proofErr w:type="spellEnd"/>
      <w:r w:rsidRPr="000A4FAB">
        <w:rPr>
          <w:rFonts w:asciiTheme="minorHAnsi" w:hAnsiTheme="minorHAnsi"/>
          <w:sz w:val="16"/>
        </w:rPr>
        <w:t xml:space="preserve"> is analyzing total greenhouse gas emissions from Marcellus Shale gas development. His preliminary data suggest that </w:t>
      </w:r>
      <w:r w:rsidRPr="000A4FAB">
        <w:rPr>
          <w:rStyle w:val="StyleBoldUnderline"/>
          <w:rFonts w:asciiTheme="minorHAnsi" w:hAnsiTheme="minorHAnsi"/>
        </w:rPr>
        <w:t xml:space="preserve">because of the difficulty of obtaining the more diffuse shale gas, these </w:t>
      </w:r>
      <w:r w:rsidRPr="000A4FAB">
        <w:rPr>
          <w:rStyle w:val="StyleBoldUnderline"/>
          <w:rFonts w:asciiTheme="minorHAnsi" w:hAnsiTheme="minorHAnsi"/>
          <w:highlight w:val="cyan"/>
        </w:rPr>
        <w:t xml:space="preserve">additional emissions are likely to be at least </w:t>
      </w:r>
      <w:r w:rsidRPr="000A4FAB">
        <w:rPr>
          <w:rStyle w:val="Emphasis"/>
          <w:rFonts w:asciiTheme="minorHAnsi" w:hAnsiTheme="minorHAnsi"/>
          <w:highlight w:val="cyan"/>
        </w:rPr>
        <w:t>three times the greenhouse gas emissions</w:t>
      </w:r>
      <w:r w:rsidRPr="000A4FAB">
        <w:rPr>
          <w:rStyle w:val="StyleBoldUnderline"/>
          <w:rFonts w:asciiTheme="minorHAnsi" w:hAnsiTheme="minorHAnsi"/>
        </w:rPr>
        <w:t xml:space="preserve"> for extracting, processing, and transporting diesel fuel and gasoline. 59 Much more of a concern, however, is the leakage of methane</w:t>
      </w:r>
      <w:r w:rsidRPr="000A4FAB">
        <w:rPr>
          <w:rFonts w:asciiTheme="minorHAnsi" w:hAnsiTheme="minorHAnsi"/>
          <w:sz w:val="16"/>
        </w:rPr>
        <w:t xml:space="preserve"> into the atmosphere during all stages of drilling, processing, transporting and burning the gas. </w:t>
      </w:r>
      <w:r w:rsidRPr="000A4FAB">
        <w:rPr>
          <w:rStyle w:val="StyleBoldUnderline"/>
          <w:rFonts w:asciiTheme="minorHAnsi" w:hAnsiTheme="minorHAnsi"/>
          <w:highlight w:val="cyan"/>
        </w:rPr>
        <w:t>Methane</w:t>
      </w:r>
      <w:r w:rsidRPr="000A4FAB">
        <w:rPr>
          <w:rStyle w:val="StyleBoldUnderline"/>
          <w:rFonts w:asciiTheme="minorHAnsi" w:hAnsiTheme="minorHAnsi"/>
        </w:rPr>
        <w:t xml:space="preserve">, which </w:t>
      </w:r>
      <w:r w:rsidRPr="000A4FAB">
        <w:rPr>
          <w:rStyle w:val="StyleBoldUnderline"/>
          <w:rFonts w:asciiTheme="minorHAnsi" w:hAnsiTheme="minorHAnsi"/>
          <w:highlight w:val="cyan"/>
        </w:rPr>
        <w:t>is 72 times more powerful a greenhouse gas</w:t>
      </w:r>
      <w:r w:rsidRPr="000A4FAB">
        <w:rPr>
          <w:rStyle w:val="StyleBoldUnderline"/>
          <w:rFonts w:asciiTheme="minorHAnsi" w:hAnsiTheme="minorHAnsi"/>
        </w:rPr>
        <w:t xml:space="preserve"> per molecule than </w:t>
      </w:r>
      <w:proofErr w:type="gramStart"/>
      <w:r w:rsidRPr="000A4FAB">
        <w:rPr>
          <w:rStyle w:val="StyleBoldUnderline"/>
          <w:rFonts w:asciiTheme="minorHAnsi" w:hAnsiTheme="minorHAnsi"/>
        </w:rPr>
        <w:t>CO2 ,</w:t>
      </w:r>
      <w:proofErr w:type="gramEnd"/>
      <w:r w:rsidRPr="000A4FAB">
        <w:rPr>
          <w:rStyle w:val="StyleBoldUnderline"/>
          <w:rFonts w:asciiTheme="minorHAnsi" w:hAnsiTheme="minorHAnsi"/>
        </w:rPr>
        <w:t xml:space="preserve"> 60 </w:t>
      </w:r>
      <w:r w:rsidRPr="000A4FAB">
        <w:rPr>
          <w:rStyle w:val="StyleBoldUnderline"/>
          <w:rFonts w:asciiTheme="minorHAnsi" w:hAnsiTheme="minorHAnsi"/>
          <w:highlight w:val="cyan"/>
        </w:rPr>
        <w:t>is the major component of natural gas</w:t>
      </w:r>
      <w:r w:rsidRPr="000A4FAB">
        <w:rPr>
          <w:rFonts w:asciiTheme="minorHAnsi" w:hAnsiTheme="minorHAnsi"/>
          <w:sz w:val="16"/>
        </w:rPr>
        <w:t xml:space="preserve">. </w:t>
      </w:r>
      <w:proofErr w:type="spellStart"/>
      <w:r w:rsidRPr="000A4FAB">
        <w:rPr>
          <w:rFonts w:asciiTheme="minorHAnsi" w:hAnsiTheme="minorHAnsi"/>
          <w:sz w:val="16"/>
        </w:rPr>
        <w:t>Howarth</w:t>
      </w:r>
      <w:proofErr w:type="spellEnd"/>
      <w:r w:rsidRPr="000A4FAB">
        <w:rPr>
          <w:rFonts w:asciiTheme="minorHAnsi" w:hAnsiTheme="minorHAnsi"/>
          <w:sz w:val="16"/>
        </w:rPr>
        <w:t xml:space="preserve"> notes that the numerous incidents of explosions and contaminated wells in shale gas drilling areas in Pennsylvania, Wyoming, and Ohio in recent years reveal pathways for methane to escape into the atmosphere: “</w:t>
      </w:r>
      <w:r w:rsidRPr="000A4FAB">
        <w:rPr>
          <w:rStyle w:val="StyleBoldUnderline"/>
          <w:rFonts w:asciiTheme="minorHAnsi" w:hAnsiTheme="minorHAnsi"/>
        </w:rPr>
        <w:t xml:space="preserve">The concentrations of methane necessary for an explosion are at least 10,000-fold higher than those normally in the atmosphere, and this </w:t>
      </w:r>
      <w:r w:rsidRPr="000A4FAB">
        <w:rPr>
          <w:rStyle w:val="StyleBoldUnderline"/>
          <w:rFonts w:asciiTheme="minorHAnsi" w:hAnsiTheme="minorHAnsi"/>
          <w:highlight w:val="cyan"/>
        </w:rPr>
        <w:t>leakage from contaminated groundwater is probably quite significant in terms of the greenhouse-gas footprint of shale</w:t>
      </w:r>
      <w:r w:rsidRPr="000A4FAB">
        <w:rPr>
          <w:rFonts w:asciiTheme="minorHAnsi" w:hAnsiTheme="minorHAnsi"/>
          <w:sz w:val="16"/>
        </w:rPr>
        <w:t xml:space="preserve"> gas.” 61 Although </w:t>
      </w:r>
      <w:proofErr w:type="spellStart"/>
      <w:r w:rsidRPr="000A4FAB">
        <w:rPr>
          <w:rFonts w:asciiTheme="minorHAnsi" w:hAnsiTheme="minorHAnsi"/>
          <w:sz w:val="16"/>
        </w:rPr>
        <w:t>Howarth’s</w:t>
      </w:r>
      <w:proofErr w:type="spellEnd"/>
      <w:r w:rsidRPr="000A4FAB">
        <w:rPr>
          <w:rFonts w:asciiTheme="minorHAnsi" w:hAnsiTheme="minorHAnsi"/>
          <w:sz w:val="16"/>
        </w:rPr>
        <w:t xml:space="preserve"> study is not yet complete, his preliminary results indicate that the greenhouse gas footprint of Marcellus </w:t>
      </w:r>
      <w:r w:rsidRPr="000A4FAB">
        <w:rPr>
          <w:rStyle w:val="StyleBoldUnderline"/>
          <w:rFonts w:asciiTheme="minorHAnsi" w:hAnsiTheme="minorHAnsi"/>
          <w:highlight w:val="cyan"/>
        </w:rPr>
        <w:t>Shale gas is “probably at least twice as great as the emissions from just burning the gas</w:t>
      </w:r>
      <w:r w:rsidRPr="000A4FAB">
        <w:rPr>
          <w:rStyle w:val="StyleBoldUnderline"/>
          <w:rFonts w:asciiTheme="minorHAnsi" w:hAnsiTheme="minorHAnsi"/>
        </w:rPr>
        <w:t>. That is, shale gas is not a clean fuel and appears to be a poor choice as a transitional fuel over the coming decades if the U.S. is serious about addressing global climate disruption</w:t>
      </w:r>
      <w:r w:rsidRPr="000A4FAB">
        <w:rPr>
          <w:rFonts w:asciiTheme="minorHAnsi" w:hAnsiTheme="minorHAnsi"/>
          <w:sz w:val="16"/>
        </w:rPr>
        <w:t>.” 62</w:t>
      </w:r>
    </w:p>
    <w:p w:rsidR="006B1722" w:rsidRPr="000A4FAB" w:rsidRDefault="006B1722" w:rsidP="006B1722">
      <w:pPr>
        <w:pStyle w:val="Heading4"/>
        <w:rPr>
          <w:rFonts w:asciiTheme="minorHAnsi" w:hAnsiTheme="minorHAnsi"/>
        </w:rPr>
      </w:pPr>
      <w:r w:rsidRPr="000A4FAB">
        <w:rPr>
          <w:rFonts w:asciiTheme="minorHAnsi" w:hAnsiTheme="minorHAnsi"/>
        </w:rPr>
        <w:t>5. Trades off with renewables and displaces emissions.</w:t>
      </w:r>
    </w:p>
    <w:p w:rsidR="006B1722" w:rsidRPr="000A4FAB" w:rsidRDefault="006B1722" w:rsidP="006B1722">
      <w:pPr>
        <w:rPr>
          <w:rFonts w:asciiTheme="minorHAnsi" w:hAnsiTheme="minorHAnsi"/>
        </w:rPr>
      </w:pPr>
      <w:r w:rsidRPr="000A4FAB">
        <w:rPr>
          <w:rStyle w:val="StyleStyleBold12pt"/>
          <w:rFonts w:asciiTheme="minorHAnsi" w:hAnsiTheme="minorHAnsi"/>
        </w:rPr>
        <w:t>Harvey 2012</w:t>
      </w:r>
      <w:r w:rsidRPr="000A4FAB">
        <w:rPr>
          <w:rFonts w:asciiTheme="minorHAnsi" w:hAnsiTheme="minorHAnsi"/>
          <w:sz w:val="16"/>
        </w:rPr>
        <w:t xml:space="preserve">(Fiona, Environmental Correspondent for The Guardian, 'Golden age of gas' threatens renewable energy, IEA warns, 5-29-12, </w:t>
      </w:r>
      <w:hyperlink r:id="rId18" w:history="1">
        <w:r w:rsidRPr="000A4FAB">
          <w:rPr>
            <w:rStyle w:val="Hyperlink"/>
            <w:rFonts w:asciiTheme="minorHAnsi" w:hAnsiTheme="minorHAnsi"/>
            <w:sz w:val="16"/>
          </w:rPr>
          <w:t>http://www.guardian.co.uk/environment/2012/may/29/gas-boom-renewables-agency-warns</w:t>
        </w:r>
      </w:hyperlink>
      <w:r w:rsidRPr="000A4FAB">
        <w:rPr>
          <w:rStyle w:val="Hyperlink"/>
          <w:rFonts w:asciiTheme="minorHAnsi" w:hAnsiTheme="minorHAnsi"/>
          <w:sz w:val="16"/>
        </w:rPr>
        <w:t>)</w:t>
      </w:r>
    </w:p>
    <w:p w:rsidR="006B1722" w:rsidRPr="000A4FAB" w:rsidRDefault="006B1722" w:rsidP="006B1722">
      <w:pPr>
        <w:rPr>
          <w:rFonts w:asciiTheme="minorHAnsi" w:hAnsiTheme="minorHAnsi"/>
          <w:sz w:val="16"/>
        </w:rPr>
      </w:pPr>
      <w:r w:rsidRPr="000A4FAB">
        <w:rPr>
          <w:rFonts w:asciiTheme="minorHAnsi" w:hAnsiTheme="minorHAnsi"/>
          <w:sz w:val="16"/>
        </w:rPr>
        <w:t xml:space="preserve">A "golden age of </w:t>
      </w:r>
      <w:hyperlink r:id="rId19" w:tooltip="More from guardian.co.uk on Gas" w:history="1">
        <w:r w:rsidRPr="000A4FAB">
          <w:rPr>
            <w:rStyle w:val="Hyperlink"/>
            <w:rFonts w:asciiTheme="minorHAnsi" w:hAnsiTheme="minorHAnsi"/>
            <w:sz w:val="16"/>
          </w:rPr>
          <w:t>gas</w:t>
        </w:r>
      </w:hyperlink>
      <w:r w:rsidRPr="000A4FAB">
        <w:rPr>
          <w:rFonts w:asciiTheme="minorHAnsi" w:hAnsiTheme="minorHAnsi"/>
          <w:sz w:val="16"/>
        </w:rPr>
        <w:t xml:space="preserve">" spurred by a tripling of </w:t>
      </w:r>
      <w:r w:rsidRPr="000A4FAB">
        <w:rPr>
          <w:rStyle w:val="StyleBoldUnderline"/>
          <w:rFonts w:asciiTheme="minorHAnsi" w:hAnsiTheme="minorHAnsi"/>
        </w:rPr>
        <w:t xml:space="preserve">shale gas from </w:t>
      </w:r>
      <w:r w:rsidRPr="000A4FAB">
        <w:rPr>
          <w:rStyle w:val="StyleBoldUnderline"/>
          <w:rFonts w:asciiTheme="minorHAnsi" w:hAnsiTheme="minorHAnsi"/>
          <w:highlight w:val="cyan"/>
        </w:rPr>
        <w:t>fracking</w:t>
      </w:r>
      <w:r w:rsidRPr="000A4FAB">
        <w:rPr>
          <w:rFonts w:asciiTheme="minorHAnsi" w:hAnsiTheme="minorHAnsi"/>
          <w:sz w:val="16"/>
        </w:rPr>
        <w:t xml:space="preserve"> and other sources of unconventional gas by 2035 </w:t>
      </w:r>
      <w:r w:rsidRPr="000A4FAB">
        <w:rPr>
          <w:rStyle w:val="StyleBoldUnderline"/>
          <w:rFonts w:asciiTheme="minorHAnsi" w:hAnsiTheme="minorHAnsi"/>
          <w:highlight w:val="cyan"/>
        </w:rPr>
        <w:t xml:space="preserve">will stop renewable </w:t>
      </w:r>
      <w:hyperlink r:id="rId20" w:tooltip="More from guardian.co.uk on Energy" w:history="1">
        <w:r w:rsidRPr="000A4FAB">
          <w:rPr>
            <w:rStyle w:val="StyleBoldUnderline"/>
            <w:rFonts w:asciiTheme="minorHAnsi" w:hAnsiTheme="minorHAnsi"/>
            <w:highlight w:val="cyan"/>
          </w:rPr>
          <w:t>energy</w:t>
        </w:r>
      </w:hyperlink>
      <w:r w:rsidRPr="000A4FAB">
        <w:rPr>
          <w:rStyle w:val="StyleBoldUnderline"/>
          <w:rFonts w:asciiTheme="minorHAnsi" w:hAnsiTheme="minorHAnsi"/>
          <w:highlight w:val="cyan"/>
        </w:rPr>
        <w:t xml:space="preserve"> in its tracks if governments don't take action</w:t>
      </w:r>
      <w:r w:rsidRPr="000A4FAB">
        <w:rPr>
          <w:rFonts w:asciiTheme="minorHAnsi" w:hAnsiTheme="minorHAnsi"/>
          <w:sz w:val="16"/>
        </w:rPr>
        <w:t xml:space="preserve">, the International Energy Agency has warned. Gas is now relatively abundant in some regions, thanks to the massive expansion of hydraulic fracturing – </w:t>
      </w:r>
      <w:hyperlink r:id="rId21" w:history="1">
        <w:r w:rsidRPr="000A4FAB">
          <w:rPr>
            <w:rStyle w:val="Hyperlink"/>
            <w:rFonts w:asciiTheme="minorHAnsi" w:hAnsiTheme="minorHAnsi"/>
            <w:sz w:val="16"/>
          </w:rPr>
          <w:t>fracking</w:t>
        </w:r>
      </w:hyperlink>
      <w:r w:rsidRPr="000A4FAB">
        <w:rPr>
          <w:rFonts w:asciiTheme="minorHAnsi" w:hAnsiTheme="minorHAnsi"/>
          <w:sz w:val="16"/>
        </w:rPr>
        <w:t xml:space="preserve"> – for shale gas, and </w:t>
      </w:r>
      <w:r w:rsidRPr="000A4FAB">
        <w:rPr>
          <w:rStyle w:val="StyleBoldUnderline"/>
          <w:rFonts w:asciiTheme="minorHAnsi" w:hAnsiTheme="minorHAnsi"/>
        </w:rPr>
        <w:t xml:space="preserve">in some areas the price of the fuel has fallen. The result is a threat to </w:t>
      </w:r>
      <w:hyperlink r:id="rId22" w:tooltip="More from guardian.co.uk on Renewable energy" w:history="1">
        <w:r w:rsidRPr="000A4FAB">
          <w:rPr>
            <w:rStyle w:val="StyleBoldUnderline"/>
            <w:rFonts w:asciiTheme="minorHAnsi" w:hAnsiTheme="minorHAnsi"/>
          </w:rPr>
          <w:t>renewable energy</w:t>
        </w:r>
      </w:hyperlink>
      <w:r w:rsidRPr="000A4FAB">
        <w:rPr>
          <w:rStyle w:val="StyleBoldUnderline"/>
          <w:rFonts w:asciiTheme="minorHAnsi" w:hAnsiTheme="minorHAnsi"/>
        </w:rPr>
        <w:t xml:space="preserve">, which is by comparison more expensive, in part because the greenhouse gas emissions from </w:t>
      </w:r>
      <w:hyperlink r:id="rId23" w:tooltip="More from guardian.co.uk on Fossil fuels" w:history="1">
        <w:r w:rsidRPr="000A4FAB">
          <w:rPr>
            <w:rStyle w:val="StyleBoldUnderline"/>
            <w:rFonts w:asciiTheme="minorHAnsi" w:hAnsiTheme="minorHAnsi"/>
          </w:rPr>
          <w:t>fossil fuels</w:t>
        </w:r>
      </w:hyperlink>
      <w:r w:rsidRPr="000A4FAB">
        <w:rPr>
          <w:rStyle w:val="StyleBoldUnderline"/>
          <w:rFonts w:asciiTheme="minorHAnsi" w:hAnsiTheme="minorHAnsi"/>
        </w:rPr>
        <w:t xml:space="preserve"> are still not taken into account in the price of energy</w:t>
      </w:r>
      <w:r w:rsidRPr="000A4FAB">
        <w:rPr>
          <w:rFonts w:asciiTheme="minorHAnsi" w:hAnsiTheme="minorHAnsi"/>
          <w:sz w:val="16"/>
        </w:rPr>
        <w:t xml:space="preserve">. </w:t>
      </w:r>
      <w:proofErr w:type="spellStart"/>
      <w:r w:rsidRPr="000A4FAB">
        <w:rPr>
          <w:rFonts w:asciiTheme="minorHAnsi" w:hAnsiTheme="minorHAnsi"/>
          <w:sz w:val="16"/>
        </w:rPr>
        <w:t>Fatih</w:t>
      </w:r>
      <w:proofErr w:type="spellEnd"/>
      <w:r w:rsidRPr="000A4FAB">
        <w:rPr>
          <w:rFonts w:asciiTheme="minorHAnsi" w:hAnsiTheme="minorHAnsi"/>
          <w:sz w:val="16"/>
        </w:rPr>
        <w:t xml:space="preserve"> </w:t>
      </w:r>
      <w:proofErr w:type="spellStart"/>
      <w:r w:rsidRPr="000A4FAB">
        <w:rPr>
          <w:rFonts w:asciiTheme="minorHAnsi" w:hAnsiTheme="minorHAnsi"/>
          <w:sz w:val="16"/>
        </w:rPr>
        <w:t>Birol</w:t>
      </w:r>
      <w:proofErr w:type="spellEnd"/>
      <w:r w:rsidRPr="000A4FAB">
        <w:rPr>
          <w:rFonts w:asciiTheme="minorHAnsi" w:hAnsiTheme="minorHAnsi"/>
          <w:sz w:val="16"/>
        </w:rPr>
        <w:t>, chief economist for the IEA, said the threat to renewables was plain: "</w:t>
      </w:r>
      <w:r w:rsidRPr="000A4FAB">
        <w:rPr>
          <w:rStyle w:val="StyleBoldUnderline"/>
          <w:rFonts w:asciiTheme="minorHAnsi" w:hAnsiTheme="minorHAnsi"/>
          <w:highlight w:val="cyan"/>
        </w:rPr>
        <w:t>Renewable energy may be the victim of cheap gas prices</w:t>
      </w:r>
      <w:r w:rsidRPr="000A4FAB">
        <w:rPr>
          <w:rStyle w:val="StyleBoldUnderline"/>
          <w:rFonts w:asciiTheme="minorHAnsi" w:hAnsiTheme="minorHAnsi"/>
        </w:rPr>
        <w:t xml:space="preserve"> if governments do not stick to their renewable support schemes</w:t>
      </w:r>
      <w:r w:rsidRPr="000A4FAB">
        <w:rPr>
          <w:rFonts w:asciiTheme="minorHAnsi" w:hAnsiTheme="minorHAnsi"/>
          <w:sz w:val="16"/>
        </w:rPr>
        <w:t xml:space="preserve">." Maria van der </w:t>
      </w:r>
      <w:proofErr w:type="spellStart"/>
      <w:r w:rsidRPr="000A4FAB">
        <w:rPr>
          <w:rFonts w:asciiTheme="minorHAnsi" w:hAnsiTheme="minorHAnsi"/>
          <w:sz w:val="16"/>
        </w:rPr>
        <w:t>Hoeven</w:t>
      </w:r>
      <w:proofErr w:type="spellEnd"/>
      <w:r w:rsidRPr="000A4FAB">
        <w:rPr>
          <w:rFonts w:asciiTheme="minorHAnsi" w:hAnsiTheme="minorHAnsi"/>
          <w:sz w:val="16"/>
        </w:rPr>
        <w:t>, executive director of the IEA, told a conference in London: "</w:t>
      </w:r>
      <w:r w:rsidRPr="000A4FAB">
        <w:rPr>
          <w:rStyle w:val="StyleBoldUnderline"/>
          <w:rFonts w:asciiTheme="minorHAnsi" w:hAnsiTheme="minorHAnsi"/>
        </w:rPr>
        <w:t>Policy measures by governments for renewable energy have to be there for years to come, as it is not always as cost-effective as it could be</w:t>
      </w:r>
      <w:r w:rsidRPr="000A4FAB">
        <w:rPr>
          <w:rFonts w:asciiTheme="minorHAnsi" w:hAnsiTheme="minorHAnsi"/>
          <w:sz w:val="16"/>
        </w:rPr>
        <w:t xml:space="preserve">." Shale gas fracking – by which dense shale rocks are blasted apart under high pressure jets of water, sand and chemicals in order to release tiny bubbles of methane trapped inside them – was virtually unknown less than ten years ago, but has rapidly become commonplace. In places like the US, the rising price of energy has made such practices economically worthwhile. On current trends, </w:t>
      </w:r>
      <w:hyperlink r:id="rId24" w:history="1">
        <w:r w:rsidRPr="000A4FAB">
          <w:rPr>
            <w:rStyle w:val="Hyperlink"/>
            <w:rFonts w:asciiTheme="minorHAnsi" w:hAnsiTheme="minorHAnsi"/>
            <w:sz w:val="16"/>
          </w:rPr>
          <w:t>according to the IEA</w:t>
        </w:r>
      </w:hyperlink>
      <w:r w:rsidRPr="000A4FAB">
        <w:rPr>
          <w:rFonts w:asciiTheme="minorHAnsi" w:hAnsiTheme="minorHAnsi"/>
          <w:sz w:val="16"/>
        </w:rPr>
        <w:t xml:space="preserve">, </w:t>
      </w:r>
      <w:r w:rsidRPr="000A4FAB">
        <w:rPr>
          <w:rStyle w:val="StyleBoldUnderline"/>
          <w:rFonts w:asciiTheme="minorHAnsi" w:hAnsiTheme="minorHAnsi"/>
          <w:highlight w:val="cyan"/>
        </w:rPr>
        <w:t>the world is set for far more global warming than</w:t>
      </w:r>
      <w:r w:rsidRPr="000A4FAB">
        <w:rPr>
          <w:rStyle w:val="StyleBoldUnderline"/>
          <w:rFonts w:asciiTheme="minorHAnsi" w:hAnsiTheme="minorHAnsi"/>
        </w:rPr>
        <w:t xml:space="preserve"> the </w:t>
      </w:r>
      <w:r w:rsidRPr="000A4FAB">
        <w:rPr>
          <w:rStyle w:val="StyleBoldUnderline"/>
          <w:rFonts w:asciiTheme="minorHAnsi" w:hAnsiTheme="minorHAnsi"/>
          <w:highlight w:val="cyan"/>
        </w:rPr>
        <w:t>2C</w:t>
      </w:r>
      <w:r w:rsidRPr="000A4FAB">
        <w:rPr>
          <w:rStyle w:val="StyleBoldUnderline"/>
          <w:rFonts w:asciiTheme="minorHAnsi" w:hAnsiTheme="minorHAnsi"/>
        </w:rPr>
        <w:t xml:space="preserve"> that scientists say is the limit of safety, beyond which climate change is likely to become catastrophic and irreversible. "</w:t>
      </w:r>
      <w:r w:rsidRPr="000A4FAB">
        <w:rPr>
          <w:rStyle w:val="StyleBoldUnderline"/>
          <w:rFonts w:asciiTheme="minorHAnsi" w:hAnsiTheme="minorHAnsi"/>
          <w:highlight w:val="cyan"/>
        </w:rPr>
        <w:t>A golden age for gas is not necessarily a golden age for the climate</w:t>
      </w:r>
      <w:r w:rsidRPr="000A4FAB">
        <w:rPr>
          <w:rFonts w:asciiTheme="minorHAnsi" w:hAnsiTheme="minorHAnsi"/>
          <w:sz w:val="16"/>
          <w:highlight w:val="cyan"/>
        </w:rPr>
        <w:t>,"</w:t>
      </w:r>
      <w:r w:rsidRPr="000A4FAB">
        <w:rPr>
          <w:rFonts w:asciiTheme="minorHAnsi" w:hAnsiTheme="minorHAnsi"/>
          <w:sz w:val="16"/>
        </w:rPr>
        <w:t xml:space="preserve"> warned </w:t>
      </w:r>
      <w:proofErr w:type="spellStart"/>
      <w:r w:rsidRPr="000A4FAB">
        <w:rPr>
          <w:rFonts w:asciiTheme="minorHAnsi" w:hAnsiTheme="minorHAnsi"/>
          <w:sz w:val="16"/>
        </w:rPr>
        <w:t>Birol</w:t>
      </w:r>
      <w:proofErr w:type="spellEnd"/>
      <w:r w:rsidRPr="000A4FAB">
        <w:rPr>
          <w:rFonts w:asciiTheme="minorHAnsi" w:hAnsiTheme="minorHAnsi"/>
          <w:sz w:val="16"/>
        </w:rPr>
        <w:t xml:space="preserve">. The IEA report comes as the </w:t>
      </w:r>
      <w:hyperlink r:id="rId25" w:history="1">
        <w:r w:rsidRPr="000A4FAB">
          <w:rPr>
            <w:rStyle w:val="Hyperlink"/>
            <w:rFonts w:asciiTheme="minorHAnsi" w:hAnsiTheme="minorHAnsi"/>
            <w:sz w:val="16"/>
          </w:rPr>
          <w:t>Guardian revealed that gas has been rebranded in secret documents as a form of green energy by the EU</w:t>
        </w:r>
      </w:hyperlink>
      <w:r w:rsidRPr="000A4FAB">
        <w:rPr>
          <w:rFonts w:asciiTheme="minorHAnsi" w:hAnsiTheme="minorHAnsi"/>
          <w:sz w:val="16"/>
        </w:rPr>
        <w:t xml:space="preserve">. Gas produces only about half of the carbon emissions of coal when burnt, which has led some industry lobbyists to attempt to rebrand it as a "clean" or "low-carbon" fuel. But its effect on the climate is less clear-cut than the direct comparison with coal would suggest. In the US, gas-fired power stations have taken over in some areas from coal-fired power, reducing the nominal carbon emissions from US power stations. But that does not necessarily equate to a global cut in emissions. Last year, the </w:t>
      </w:r>
      <w:r w:rsidRPr="000A4FAB">
        <w:rPr>
          <w:rStyle w:val="StyleBoldUnderline"/>
          <w:rFonts w:asciiTheme="minorHAnsi" w:hAnsiTheme="minorHAnsi"/>
          <w:highlight w:val="cyan"/>
        </w:rPr>
        <w:t>consumption of coal in Europe rose</w:t>
      </w:r>
      <w:r w:rsidRPr="000A4FAB">
        <w:rPr>
          <w:rStyle w:val="StyleBoldUnderline"/>
          <w:rFonts w:asciiTheme="minorHAnsi" w:hAnsiTheme="minorHAnsi"/>
        </w:rPr>
        <w:t xml:space="preserve"> by 6%,</w:t>
      </w:r>
      <w:r w:rsidRPr="000A4FAB">
        <w:rPr>
          <w:rFonts w:asciiTheme="minorHAnsi" w:hAnsiTheme="minorHAnsi"/>
          <w:sz w:val="16"/>
        </w:rPr>
        <w:t xml:space="preserve"> according to </w:t>
      </w:r>
      <w:proofErr w:type="spellStart"/>
      <w:r w:rsidRPr="000A4FAB">
        <w:rPr>
          <w:rFonts w:asciiTheme="minorHAnsi" w:hAnsiTheme="minorHAnsi"/>
          <w:sz w:val="16"/>
        </w:rPr>
        <w:t>Birol</w:t>
      </w:r>
      <w:proofErr w:type="spellEnd"/>
      <w:r w:rsidRPr="000A4FAB">
        <w:rPr>
          <w:rFonts w:asciiTheme="minorHAnsi" w:hAnsiTheme="minorHAnsi"/>
          <w:sz w:val="16"/>
        </w:rPr>
        <w:t xml:space="preserve">, which </w:t>
      </w:r>
      <w:r w:rsidRPr="000A4FAB">
        <w:rPr>
          <w:rStyle w:val="StyleBoldUnderline"/>
          <w:rFonts w:asciiTheme="minorHAnsi" w:hAnsiTheme="minorHAnsi"/>
        </w:rPr>
        <w:t xml:space="preserve">was </w:t>
      </w:r>
      <w:r w:rsidRPr="000A4FAB">
        <w:rPr>
          <w:rStyle w:val="StyleBoldUnderline"/>
          <w:rFonts w:asciiTheme="minorHAnsi" w:hAnsiTheme="minorHAnsi"/>
          <w:highlight w:val="cyan"/>
        </w:rPr>
        <w:t>a result of an excess of cheap coal on the market because of less consumption in the US</w:t>
      </w:r>
      <w:r w:rsidRPr="000A4FAB">
        <w:rPr>
          <w:rFonts w:asciiTheme="minorHAnsi" w:hAnsiTheme="minorHAnsi"/>
          <w:sz w:val="16"/>
          <w:highlight w:val="cyan"/>
        </w:rPr>
        <w:t>,</w:t>
      </w:r>
      <w:r w:rsidRPr="000A4FAB">
        <w:rPr>
          <w:rFonts w:asciiTheme="minorHAnsi" w:hAnsiTheme="minorHAnsi"/>
          <w:sz w:val="16"/>
        </w:rPr>
        <w:t xml:space="preserve"> while the price on carbon emissions under the </w:t>
      </w:r>
      <w:hyperlink r:id="rId26" w:history="1">
        <w:r w:rsidRPr="000A4FAB">
          <w:rPr>
            <w:rStyle w:val="Hyperlink"/>
            <w:rFonts w:asciiTheme="minorHAnsi" w:hAnsiTheme="minorHAnsi"/>
            <w:sz w:val="16"/>
          </w:rPr>
          <w:t>EU's emissions trading scheme</w:t>
        </w:r>
      </w:hyperlink>
      <w:r w:rsidRPr="000A4FAB">
        <w:rPr>
          <w:rFonts w:asciiTheme="minorHAnsi" w:hAnsiTheme="minorHAnsi"/>
          <w:sz w:val="16"/>
        </w:rPr>
        <w:t xml:space="preserve"> – supposed to discourage coal – was too low to have any effect. </w:t>
      </w:r>
      <w:r w:rsidRPr="000A4FAB">
        <w:rPr>
          <w:rStyle w:val="StyleBoldUnderline"/>
          <w:rFonts w:asciiTheme="minorHAnsi" w:hAnsiTheme="minorHAnsi"/>
          <w:highlight w:val="cyan"/>
        </w:rPr>
        <w:t>That rise in coal consumption will have increased emissions in the EU</w:t>
      </w:r>
      <w:r w:rsidRPr="000A4FAB">
        <w:rPr>
          <w:rFonts w:asciiTheme="minorHAnsi" w:hAnsiTheme="minorHAnsi"/>
          <w:sz w:val="16"/>
        </w:rPr>
        <w:t xml:space="preserve">, though the data has not yet been fully collected. This example shows that </w:t>
      </w:r>
      <w:r w:rsidRPr="000A4FAB">
        <w:rPr>
          <w:rStyle w:val="StyleBoldUnderline"/>
          <w:rFonts w:asciiTheme="minorHAnsi" w:hAnsiTheme="minorHAnsi"/>
          <w:highlight w:val="cyan"/>
        </w:rPr>
        <w:t>gas can simply displace emissions rather than cut them</w:t>
      </w:r>
      <w:r w:rsidRPr="000A4FAB">
        <w:rPr>
          <w:rStyle w:val="StyleBoldUnderline"/>
          <w:rFonts w:asciiTheme="minorHAnsi" w:hAnsiTheme="minorHAnsi"/>
        </w:rPr>
        <w:t xml:space="preserve"> altogether</w:t>
      </w:r>
      <w:r w:rsidRPr="000A4FAB">
        <w:rPr>
          <w:rFonts w:asciiTheme="minorHAnsi" w:hAnsiTheme="minorHAnsi"/>
          <w:sz w:val="16"/>
        </w:rPr>
        <w:t xml:space="preserve">, according to </w:t>
      </w:r>
      <w:proofErr w:type="spellStart"/>
      <w:r w:rsidRPr="000A4FAB">
        <w:rPr>
          <w:rFonts w:asciiTheme="minorHAnsi" w:hAnsiTheme="minorHAnsi"/>
          <w:sz w:val="16"/>
        </w:rPr>
        <w:t>Birol</w:t>
      </w:r>
      <w:proofErr w:type="spellEnd"/>
      <w:r w:rsidRPr="000A4FAB">
        <w:rPr>
          <w:rFonts w:asciiTheme="minorHAnsi" w:hAnsiTheme="minorHAnsi"/>
          <w:sz w:val="16"/>
        </w:rPr>
        <w:t>. "</w:t>
      </w:r>
      <w:r w:rsidRPr="000A4FAB">
        <w:rPr>
          <w:rStyle w:val="StyleBoldUnderline"/>
          <w:rFonts w:asciiTheme="minorHAnsi" w:hAnsiTheme="minorHAnsi"/>
          <w:highlight w:val="cyan"/>
        </w:rPr>
        <w:t>Gas cannot solve climate change – we need renewable energy</w:t>
      </w:r>
      <w:r w:rsidRPr="000A4FAB">
        <w:rPr>
          <w:rFonts w:asciiTheme="minorHAnsi" w:hAnsiTheme="minorHAnsi"/>
          <w:sz w:val="16"/>
        </w:rPr>
        <w:t xml:space="preserve">," he told the Guardian. Another important factor is the release of methane – natural gas – from shale gas fracking operations. </w:t>
      </w:r>
      <w:r w:rsidRPr="000A4FAB">
        <w:rPr>
          <w:rStyle w:val="StyleBoldUnderline"/>
          <w:rFonts w:asciiTheme="minorHAnsi" w:hAnsiTheme="minorHAnsi"/>
          <w:highlight w:val="cyan"/>
        </w:rPr>
        <w:t>Methane</w:t>
      </w:r>
      <w:r w:rsidRPr="000A4FAB">
        <w:rPr>
          <w:rStyle w:val="StyleBoldUnderline"/>
          <w:rFonts w:asciiTheme="minorHAnsi" w:hAnsiTheme="minorHAnsi"/>
        </w:rPr>
        <w:t xml:space="preserve"> – a greenhouse gas more than 20 times as potent as carbon dioxide in terms of global warming – </w:t>
      </w:r>
      <w:r w:rsidRPr="000A4FAB">
        <w:rPr>
          <w:rStyle w:val="StyleBoldUnderline"/>
          <w:rFonts w:asciiTheme="minorHAnsi" w:hAnsiTheme="minorHAnsi"/>
          <w:highlight w:val="cyan"/>
        </w:rPr>
        <w:t>leaks from fracking sites</w:t>
      </w:r>
      <w:r w:rsidRPr="000A4FAB">
        <w:rPr>
          <w:rStyle w:val="StyleBoldUnderline"/>
          <w:rFonts w:asciiTheme="minorHAnsi" w:hAnsiTheme="minorHAnsi"/>
        </w:rPr>
        <w:t xml:space="preserve">, and is rarely captured by the </w:t>
      </w:r>
      <w:r w:rsidRPr="000A4FAB">
        <w:rPr>
          <w:rStyle w:val="StyleBoldUnderline"/>
          <w:rFonts w:asciiTheme="minorHAnsi" w:hAnsiTheme="minorHAnsi"/>
        </w:rPr>
        <w:lastRenderedPageBreak/>
        <w:t xml:space="preserve">gas companies because the technology to capture it costs money and they face no penalty for the </w:t>
      </w:r>
      <w:proofErr w:type="spellStart"/>
      <w:r w:rsidRPr="000A4FAB">
        <w:rPr>
          <w:rStyle w:val="StyleBoldUnderline"/>
          <w:rFonts w:asciiTheme="minorHAnsi" w:hAnsiTheme="minorHAnsi"/>
        </w:rPr>
        <w:t>leaks</w:t>
      </w:r>
      <w:r w:rsidRPr="000A4FAB">
        <w:rPr>
          <w:rFonts w:asciiTheme="minorHAnsi" w:hAnsiTheme="minorHAnsi"/>
          <w:sz w:val="16"/>
        </w:rPr>
        <w:t>.</w:t>
      </w:r>
      <w:hyperlink r:id="rId27" w:history="1">
        <w:r w:rsidRPr="000A4FAB">
          <w:rPr>
            <w:rStyle w:val="Hyperlink"/>
            <w:rFonts w:asciiTheme="minorHAnsi" w:hAnsiTheme="minorHAnsi"/>
            <w:sz w:val="16"/>
          </w:rPr>
          <w:t>A</w:t>
        </w:r>
        <w:proofErr w:type="spellEnd"/>
        <w:r w:rsidRPr="000A4FAB">
          <w:rPr>
            <w:rStyle w:val="Hyperlink"/>
            <w:rFonts w:asciiTheme="minorHAnsi" w:hAnsiTheme="minorHAnsi"/>
            <w:sz w:val="16"/>
          </w:rPr>
          <w:t xml:space="preserve"> report by Scottish Widows found</w:t>
        </w:r>
      </w:hyperlink>
      <w:r w:rsidRPr="000A4FAB">
        <w:rPr>
          <w:rFonts w:asciiTheme="minorHAnsi" w:hAnsiTheme="minorHAnsi"/>
          <w:sz w:val="16"/>
        </w:rPr>
        <w:t xml:space="preserve"> that these "fugitive emissions" were enough to offset the global warming benefits of switching from coal to gas-fired power generation.</w:t>
      </w:r>
    </w:p>
    <w:p w:rsidR="006B1722" w:rsidRPr="000A4FAB" w:rsidRDefault="006B1722" w:rsidP="006B1722">
      <w:pPr>
        <w:pStyle w:val="Heading3"/>
        <w:rPr>
          <w:rStyle w:val="StyleStyleBold12pt"/>
          <w:rFonts w:asciiTheme="minorHAnsi" w:hAnsiTheme="minorHAnsi"/>
          <w:b/>
          <w:bCs/>
        </w:rPr>
      </w:pPr>
      <w:r w:rsidRPr="000A4FAB">
        <w:rPr>
          <w:rFonts w:asciiTheme="minorHAnsi" w:hAnsiTheme="minorHAnsi"/>
        </w:rPr>
        <w:lastRenderedPageBreak/>
        <w:t>AT: Plan Causes Renewables/Bridge</w:t>
      </w:r>
    </w:p>
    <w:p w:rsidR="006B1722" w:rsidRPr="000A4FAB" w:rsidRDefault="006B1722" w:rsidP="006B1722">
      <w:pPr>
        <w:pStyle w:val="Heading4"/>
        <w:rPr>
          <w:rFonts w:asciiTheme="minorHAnsi" w:hAnsiTheme="minorHAnsi"/>
        </w:rPr>
      </w:pPr>
      <w:r w:rsidRPr="000A4FAB">
        <w:rPr>
          <w:rFonts w:asciiTheme="minorHAnsi" w:hAnsiTheme="minorHAnsi"/>
        </w:rPr>
        <w:t>1. Doesn’t lead to effective renewable development and even if they do those renewables fail.</w:t>
      </w:r>
    </w:p>
    <w:p w:rsidR="006B1722" w:rsidRPr="000A4FAB" w:rsidRDefault="006B1722" w:rsidP="006B1722">
      <w:pPr>
        <w:rPr>
          <w:rFonts w:asciiTheme="minorHAnsi" w:hAnsiTheme="minorHAnsi"/>
          <w:sz w:val="16"/>
        </w:rPr>
      </w:pPr>
      <w:r w:rsidRPr="000A4FAB">
        <w:rPr>
          <w:rStyle w:val="StyleStyleBold12pt"/>
          <w:rFonts w:asciiTheme="minorHAnsi" w:hAnsiTheme="minorHAnsi"/>
        </w:rPr>
        <w:t>Bell, 2013</w:t>
      </w:r>
      <w:r w:rsidRPr="000A4FAB">
        <w:rPr>
          <w:rFonts w:asciiTheme="minorHAnsi" w:hAnsiTheme="minorHAnsi"/>
          <w:sz w:val="16"/>
        </w:rPr>
        <w:t xml:space="preserve"> (Larry, correspondent citing: </w:t>
      </w:r>
      <w:proofErr w:type="spellStart"/>
      <w:r w:rsidRPr="000A4FAB">
        <w:rPr>
          <w:rFonts w:asciiTheme="minorHAnsi" w:hAnsiTheme="minorHAnsi"/>
          <w:sz w:val="16"/>
        </w:rPr>
        <w:t>Murry</w:t>
      </w:r>
      <w:proofErr w:type="spellEnd"/>
      <w:r w:rsidRPr="000A4FAB">
        <w:rPr>
          <w:rFonts w:asciiTheme="minorHAnsi" w:hAnsiTheme="minorHAnsi"/>
          <w:sz w:val="16"/>
        </w:rPr>
        <w:t xml:space="preserve"> </w:t>
      </w:r>
      <w:proofErr w:type="spellStart"/>
      <w:r w:rsidRPr="000A4FAB">
        <w:rPr>
          <w:rFonts w:asciiTheme="minorHAnsi" w:hAnsiTheme="minorHAnsi"/>
          <w:sz w:val="16"/>
        </w:rPr>
        <w:t>Salby</w:t>
      </w:r>
      <w:proofErr w:type="spellEnd"/>
      <w:r w:rsidRPr="000A4FAB">
        <w:rPr>
          <w:rFonts w:asciiTheme="minorHAnsi" w:hAnsiTheme="minorHAnsi"/>
          <w:sz w:val="16"/>
        </w:rPr>
        <w:t xml:space="preserve">, climate scientist at Macquarie University in Sydney, EIA Figures, Patrick </w:t>
      </w:r>
      <w:proofErr w:type="spellStart"/>
      <w:r w:rsidRPr="000A4FAB">
        <w:rPr>
          <w:rFonts w:asciiTheme="minorHAnsi" w:hAnsiTheme="minorHAnsi"/>
          <w:sz w:val="16"/>
        </w:rPr>
        <w:t>Genevein</w:t>
      </w:r>
      <w:proofErr w:type="spellEnd"/>
      <w:r w:rsidRPr="000A4FAB">
        <w:rPr>
          <w:rFonts w:asciiTheme="minorHAnsi" w:hAnsiTheme="minorHAnsi"/>
          <w:sz w:val="16"/>
        </w:rPr>
        <w:t>, CEO of the Dallas-based Tang Energy Group, US DOE, and the Sierra Club, “</w:t>
      </w:r>
      <w:r w:rsidRPr="000A4FAB">
        <w:rPr>
          <w:rStyle w:val="Emphasis"/>
          <w:rFonts w:asciiTheme="minorHAnsi" w:hAnsiTheme="minorHAnsi"/>
        </w:rPr>
        <w:t>Natural Gas: Pipeline To Prosperity...Bridge Fuel To Nowhere</w:t>
      </w:r>
      <w:r w:rsidRPr="000A4FAB">
        <w:rPr>
          <w:rFonts w:asciiTheme="minorHAnsi" w:hAnsiTheme="minorHAnsi"/>
          <w:sz w:val="16"/>
        </w:rPr>
        <w:t xml:space="preserve">” 7/23/2013 </w:t>
      </w:r>
      <w:hyperlink r:id="rId28" w:history="1">
        <w:r w:rsidRPr="000A4FAB">
          <w:rPr>
            <w:rStyle w:val="Hyperlink"/>
            <w:rFonts w:asciiTheme="minorHAnsi" w:hAnsiTheme="minorHAnsi"/>
            <w:sz w:val="16"/>
          </w:rPr>
          <w:t>http://www.forbes.com/sites/larrybell/2013/07/23/natural-gas-pipeline-to-prosperity-bridge-fuel-to-nowhere/</w:t>
        </w:r>
      </w:hyperlink>
      <w:r w:rsidRPr="000A4FAB">
        <w:rPr>
          <w:rFonts w:asciiTheme="minorHAnsi" w:hAnsiTheme="minorHAnsi"/>
          <w:sz w:val="16"/>
        </w:rPr>
        <w:t>)</w:t>
      </w:r>
      <w:r w:rsidRPr="000A4FAB">
        <w:rPr>
          <w:rFonts w:asciiTheme="minorHAnsi" w:hAnsiTheme="minorHAnsi"/>
        </w:rPr>
        <w:t xml:space="preserve"> </w:t>
      </w:r>
      <w:r w:rsidRPr="000A4FAB">
        <w:rPr>
          <w:rFonts w:asciiTheme="minorHAnsi" w:hAnsiTheme="minorHAnsi"/>
          <w:sz w:val="16"/>
        </w:rPr>
        <w:t xml:space="preserve">Climate Crisis Confusion: First of all, while there can be no doubt that America is truly blessed with huge natural gas abundance, </w:t>
      </w:r>
      <w:r w:rsidRPr="000A4FAB">
        <w:rPr>
          <w:rStyle w:val="StyleBoldUnderline"/>
          <w:rFonts w:asciiTheme="minorHAnsi" w:hAnsiTheme="minorHAnsi"/>
          <w:highlight w:val="cyan"/>
        </w:rPr>
        <w:t xml:space="preserve">there is </w:t>
      </w:r>
      <w:r w:rsidRPr="000A4FAB">
        <w:rPr>
          <w:rStyle w:val="Emphasis"/>
          <w:rFonts w:asciiTheme="minorHAnsi" w:hAnsiTheme="minorHAnsi"/>
          <w:highlight w:val="cyan"/>
        </w:rPr>
        <w:t>no basis</w:t>
      </w:r>
      <w:r w:rsidRPr="000A4FAB">
        <w:rPr>
          <w:rFonts w:asciiTheme="minorHAnsi" w:hAnsiTheme="minorHAnsi"/>
          <w:sz w:val="16"/>
        </w:rPr>
        <w:t xml:space="preserve"> whatsoever </w:t>
      </w:r>
      <w:r w:rsidRPr="000A4FAB">
        <w:rPr>
          <w:rStyle w:val="StyleBoldUnderline"/>
          <w:rFonts w:asciiTheme="minorHAnsi" w:hAnsiTheme="minorHAnsi"/>
          <w:highlight w:val="cyan"/>
        </w:rPr>
        <w:t>for conflating this</w:t>
      </w:r>
      <w:r w:rsidRPr="000A4FAB">
        <w:rPr>
          <w:rStyle w:val="StyleBoldUnderline"/>
          <w:rFonts w:asciiTheme="minorHAnsi" w:hAnsiTheme="minorHAnsi"/>
        </w:rPr>
        <w:t xml:space="preserve"> enormous </w:t>
      </w:r>
      <w:r w:rsidRPr="000A4FAB">
        <w:rPr>
          <w:rStyle w:val="StyleBoldUnderline"/>
          <w:rFonts w:asciiTheme="minorHAnsi" w:hAnsiTheme="minorHAnsi"/>
          <w:highlight w:val="cyan"/>
        </w:rPr>
        <w:t>energy</w:t>
      </w:r>
      <w:r w:rsidRPr="000A4FAB">
        <w:rPr>
          <w:rStyle w:val="StyleBoldUnderline"/>
          <w:rFonts w:asciiTheme="minorHAnsi" w:hAnsiTheme="minorHAnsi"/>
        </w:rPr>
        <w:t xml:space="preserve"> resource</w:t>
      </w:r>
      <w:r w:rsidRPr="000A4FAB">
        <w:rPr>
          <w:rFonts w:asciiTheme="minorHAnsi" w:hAnsiTheme="minorHAnsi"/>
          <w:sz w:val="16"/>
        </w:rPr>
        <w:t xml:space="preserve"> either </w:t>
      </w:r>
      <w:r w:rsidRPr="000A4FAB">
        <w:rPr>
          <w:rStyle w:val="Emphasis"/>
          <w:rFonts w:asciiTheme="minorHAnsi" w:hAnsiTheme="minorHAnsi"/>
          <w:highlight w:val="cyan"/>
        </w:rPr>
        <w:t>with climate benefits</w:t>
      </w:r>
      <w:r w:rsidRPr="000A4FAB">
        <w:rPr>
          <w:rFonts w:asciiTheme="minorHAnsi" w:hAnsiTheme="minorHAnsi"/>
          <w:sz w:val="16"/>
        </w:rPr>
        <w:t xml:space="preserve"> over coal, or with disadvantages relative to non-fossil “alternatives”. At long last, even the New York Times reported on June 6 that “The rise in the surface temperature of Earth has been markedly slower over the last 15 years than in the 20 years before that. And that lull in warming has occurred even as greenhouse gases have accumulated in the atmosphere at a record pace.” Reporter Justin Gillis went on to admit that the break in temperature increases “highlights important gaps in our knowledge of the climate system”, whereby the lack of warming “is a bit of a mystery to climate scientists.” Should lack of actual recent observed warming be taken to mean that climate doesn’t change, or that warming won’t occur again? No. But it does mean that the highly theoretical climate models upon which all crisis claims are entirely based can’t be trusted. Let’s recognize that the global climate has warmed in fits and starts since the end of the Little Ice Age which lasted from about 1400 with 1700 AD. That warming began some time before American industrialization brought carbon-stoked smoke stacks and SUVs….and that development occurred long after comparable or even warmer global temperatures existed during the Medieval Warm Period about 1,000 years ago. Some notable scientists attribute the Little Ice Age and recent flattening of global temperatures to periodic ebbs and wanes in the Sun’s energy output. In fact, scientists at Russia’s prestigious </w:t>
      </w:r>
      <w:proofErr w:type="spellStart"/>
      <w:r w:rsidRPr="000A4FAB">
        <w:rPr>
          <w:rFonts w:asciiTheme="minorHAnsi" w:hAnsiTheme="minorHAnsi"/>
          <w:sz w:val="16"/>
        </w:rPr>
        <w:t>Pulkovo</w:t>
      </w:r>
      <w:proofErr w:type="spellEnd"/>
      <w:r w:rsidRPr="000A4FAB">
        <w:rPr>
          <w:rFonts w:asciiTheme="minorHAnsi" w:hAnsiTheme="minorHAnsi"/>
          <w:sz w:val="16"/>
        </w:rPr>
        <w:t xml:space="preserve"> Observatory in St. Petersburg have stated that solar activity is now waning to such an extent that the global average yearly temperature will begin to decline into a very cold and protracted climate phase. Observatory head </w:t>
      </w:r>
      <w:proofErr w:type="spellStart"/>
      <w:r w:rsidRPr="000A4FAB">
        <w:rPr>
          <w:rFonts w:asciiTheme="minorHAnsi" w:hAnsiTheme="minorHAnsi"/>
          <w:sz w:val="16"/>
        </w:rPr>
        <w:t>Habibullo</w:t>
      </w:r>
      <w:proofErr w:type="spellEnd"/>
      <w:r w:rsidRPr="000A4FAB">
        <w:rPr>
          <w:rFonts w:asciiTheme="minorHAnsi" w:hAnsiTheme="minorHAnsi"/>
          <w:sz w:val="16"/>
        </w:rPr>
        <w:t xml:space="preserve"> </w:t>
      </w:r>
      <w:proofErr w:type="spellStart"/>
      <w:r w:rsidRPr="000A4FAB">
        <w:rPr>
          <w:rFonts w:asciiTheme="minorHAnsi" w:hAnsiTheme="minorHAnsi"/>
          <w:sz w:val="16"/>
        </w:rPr>
        <w:t>Abdussamatov</w:t>
      </w:r>
      <w:proofErr w:type="spellEnd"/>
      <w:r w:rsidRPr="000A4FAB">
        <w:rPr>
          <w:rFonts w:asciiTheme="minorHAnsi" w:hAnsiTheme="minorHAnsi"/>
          <w:sz w:val="16"/>
        </w:rPr>
        <w:t xml:space="preserve">, one of the world’s leading solar scientists, member of the Russian Academy of Science, and director of the Russian segment of the International Space Station, points out that over the last 1,000 years deep cold periods have occurred five times. Each is correlated with declines in solar irradiance much like we are experiencing now with no human influence. “A global freeze will come about regardless of whether or not industrialized countries put a cap on their greenhouse gas emissions. The common view of Man’s industrial activity as a deciding factor in global warming has emerged from a misinterpretation of cause and effect.” </w:t>
      </w:r>
      <w:proofErr w:type="spellStart"/>
      <w:r w:rsidRPr="000A4FAB">
        <w:rPr>
          <w:rFonts w:asciiTheme="minorHAnsi" w:hAnsiTheme="minorHAnsi"/>
          <w:sz w:val="16"/>
        </w:rPr>
        <w:t>Murry</w:t>
      </w:r>
      <w:proofErr w:type="spellEnd"/>
      <w:r w:rsidRPr="000A4FAB">
        <w:rPr>
          <w:rFonts w:asciiTheme="minorHAnsi" w:hAnsiTheme="minorHAnsi"/>
          <w:sz w:val="16"/>
        </w:rPr>
        <w:t xml:space="preserve"> </w:t>
      </w:r>
      <w:proofErr w:type="spellStart"/>
      <w:r w:rsidRPr="000A4FAB">
        <w:rPr>
          <w:rFonts w:asciiTheme="minorHAnsi" w:hAnsiTheme="minorHAnsi"/>
          <w:sz w:val="16"/>
        </w:rPr>
        <w:t>Salby</w:t>
      </w:r>
      <w:proofErr w:type="spellEnd"/>
      <w:r w:rsidRPr="000A4FAB">
        <w:rPr>
          <w:rFonts w:asciiTheme="minorHAnsi" w:hAnsiTheme="minorHAnsi"/>
          <w:sz w:val="16"/>
        </w:rPr>
        <w:t xml:space="preserve">, a climate scientist at Macquarie University in Sydney agrees about the cause and effect reversal: “in the real world, global temperature is not controlled exclusively by CO2, as it is in the model world…in significant part CO2 is controlled by global temperature, as it is in the proxy record.” </w:t>
      </w:r>
      <w:proofErr w:type="spellStart"/>
      <w:r w:rsidRPr="000A4FAB">
        <w:rPr>
          <w:rFonts w:asciiTheme="minorHAnsi" w:hAnsiTheme="minorHAnsi"/>
          <w:sz w:val="16"/>
        </w:rPr>
        <w:t>Salby</w:t>
      </w:r>
      <w:proofErr w:type="spellEnd"/>
      <w:r w:rsidRPr="000A4FAB">
        <w:rPr>
          <w:rFonts w:asciiTheme="minorHAnsi" w:hAnsiTheme="minorHAnsi"/>
          <w:sz w:val="16"/>
        </w:rPr>
        <w:t xml:space="preserve"> points out that when models that have been predicting CO2-induced heating differ from direct observations, </w:t>
      </w:r>
      <w:proofErr w:type="gramStart"/>
      <w:r w:rsidRPr="000A4FAB">
        <w:rPr>
          <w:rFonts w:asciiTheme="minorHAnsi" w:hAnsiTheme="minorHAnsi"/>
          <w:sz w:val="16"/>
        </w:rPr>
        <w:t>then</w:t>
      </w:r>
      <w:proofErr w:type="gramEnd"/>
      <w:r w:rsidRPr="000A4FAB">
        <w:rPr>
          <w:rFonts w:asciiTheme="minorHAnsi" w:hAnsiTheme="minorHAnsi"/>
          <w:sz w:val="16"/>
        </w:rPr>
        <w:t xml:space="preserve"> they’re wrong, calling practices that claim otherwise a “cult science.” And </w:t>
      </w:r>
      <w:r w:rsidRPr="000A4FAB">
        <w:rPr>
          <w:rStyle w:val="StyleBoldUnderline"/>
          <w:rFonts w:asciiTheme="minorHAnsi" w:hAnsiTheme="minorHAnsi"/>
        </w:rPr>
        <w:t>What Fossil Alternatives Lie Across the Natural Gas Bridge</w:t>
      </w:r>
      <w:r w:rsidRPr="000A4FAB">
        <w:rPr>
          <w:rFonts w:asciiTheme="minorHAnsi" w:hAnsiTheme="minorHAnsi"/>
          <w:sz w:val="16"/>
        </w:rPr>
        <w:t xml:space="preserve">…..? According to 2012 EIA figures, slightly more than 42 percent of U.S. electrical power came from coal, 25 percent from natural gas, 19 percent from nuclear, about 3.4 percent from wind, and about 0.11 percent from solar. Both wind and solar are unreliable time-of-day, season and weather-dependent, as well as geographically very limited, typically in areas remote from urban population centers where demands are greatest. They are also very cost-inefficient compared with coal, natural gas and nuclear, requiring heavy subsidies and utility mandates to even begin “leveling” fields of competitive pricing. Since 2009 American taxpayers have shelled out $14 billion in cash payments to solar, wind and other renewable energy project developers. This includes $9.2 billion to 748 small and large wind projects, and $2.7 billion to more than 44,000 solar projects, which will add just 48 terawatt hours of electricity. Despite all of the sequester hype, the Obama administration’s Department of Energy has awarded more than $1.2 billion in charity to 435 new renewable energy projects since January 1, including 381 solar awards. In addition, DOE is pressing ahead with plans to throw in $150 million more for renewable projects which was left over from a separate 48C tax credit stimulus program. At least one green energy developer recognizes that these stimulus subsidy programs have a record of doing more harm than good, and he isn’t reluctant to say why. Patrick </w:t>
      </w:r>
      <w:proofErr w:type="spellStart"/>
      <w:r w:rsidRPr="000A4FAB">
        <w:rPr>
          <w:rFonts w:asciiTheme="minorHAnsi" w:hAnsiTheme="minorHAnsi"/>
          <w:sz w:val="16"/>
        </w:rPr>
        <w:t>Jenevein</w:t>
      </w:r>
      <w:proofErr w:type="spellEnd"/>
      <w:r w:rsidRPr="000A4FAB">
        <w:rPr>
          <w:rFonts w:asciiTheme="minorHAnsi" w:hAnsiTheme="minorHAnsi"/>
          <w:sz w:val="16"/>
        </w:rPr>
        <w:t xml:space="preserve">, CEO of the Dallas-based Tang Energy Group, posted a Wall Street Journal article arguing that” the sequester offers Washington a rare opportunity to roll back misguided subsidies and maybe help reverse wind power’s stalling momentum.” </w:t>
      </w:r>
      <w:proofErr w:type="spellStart"/>
      <w:r w:rsidRPr="000A4FAB">
        <w:rPr>
          <w:rFonts w:asciiTheme="minorHAnsi" w:hAnsiTheme="minorHAnsi"/>
          <w:sz w:val="16"/>
        </w:rPr>
        <w:t>Jenevein</w:t>
      </w:r>
      <w:proofErr w:type="spellEnd"/>
      <w:r w:rsidRPr="000A4FAB">
        <w:rPr>
          <w:rFonts w:asciiTheme="minorHAnsi" w:hAnsiTheme="minorHAnsi"/>
          <w:sz w:val="16"/>
        </w:rPr>
        <w:t xml:space="preserve"> noted that since 2009, wind farm developers like his company have been able to get a cash grant or tax credit covering up to 30% of their capital investment in a new project, and that through May 2012 Washington had spent $8.4 billion on cash grants. He welcomes the fact that the cash-grant program will be cut back 8.7% between March 1 and September 30. Viewing this as a positive policy change, he wrote: “Government subsidies to new wind farms have only made the industry less focused on reducing costs. In turn, the industry produces a product that isn’t as efficient or cheap as it might be if we focused less on working the political system and more on research and development.” Patrick </w:t>
      </w:r>
      <w:proofErr w:type="spellStart"/>
      <w:r w:rsidRPr="000A4FAB">
        <w:rPr>
          <w:rFonts w:asciiTheme="minorHAnsi" w:hAnsiTheme="minorHAnsi"/>
          <w:sz w:val="16"/>
        </w:rPr>
        <w:t>Jenevein</w:t>
      </w:r>
      <w:proofErr w:type="spellEnd"/>
      <w:r w:rsidRPr="000A4FAB">
        <w:rPr>
          <w:rFonts w:asciiTheme="minorHAnsi" w:hAnsiTheme="minorHAnsi"/>
          <w:sz w:val="16"/>
        </w:rPr>
        <w:t xml:space="preserve"> points out that: “After the 2009 subsidy became available, wind farms were increasingly built in less-windy locations… The average wind-power project built in 2011 was located in an area with wind conditions 16% worse than those of the average… Meanwhile, wind-power prices have increased to an average $54 per megawatt-hour, compared with $37 in 2005.” He continued, “If our communities can’t reasonably afford to purchase and rely upon the wind power we sell, it is difficult to make a moral case for our business, let alone an economic one… Yet as long as these subsidies and tax credits exist, clean-energy executives will likely spend most of their time pursuing advanced legal and accounting methods rather than investing in studies, innovation, new transmission technology and turbine development.” Is White House Natural Gas Support Really Just a Promotional Pipe Dream? As the Obama administration blows more and more taxpayer money into the wind and pumping sunshine, it continues to unrelenting wage war on oil and gas drilling. This mission is accomplished through its EPA, Interior Department and an alphabet soup of other agencies, including: attempts to preempt state and private land rights; permitting complexities, delays and uncertainties on federal lands which discourage enterprise; punitive taxes on fossil fuels, and multi-agency regulatory threats against fracking. As Dan Kish, Senior Vice President of the Institute for Energy Research in Washington, D.C., observed in an interview I posted last March, the apparent intent is to make heavily subsidized, unreliable and costly “renewable” energy programs they are pushing more cost-</w:t>
      </w:r>
      <w:r w:rsidRPr="000A4FAB">
        <w:rPr>
          <w:rFonts w:asciiTheme="minorHAnsi" w:hAnsiTheme="minorHAnsi"/>
          <w:sz w:val="16"/>
        </w:rPr>
        <w:lastRenderedPageBreak/>
        <w:t xml:space="preserve">competitive. “This is the Tonya Harding approach to energy… break your opponent’s kneecap if you can’t win fair and square.” </w:t>
      </w:r>
      <w:r w:rsidRPr="000A4FAB">
        <w:rPr>
          <w:rStyle w:val="StyleBoldUnderline"/>
          <w:rFonts w:asciiTheme="minorHAnsi" w:hAnsiTheme="minorHAnsi"/>
        </w:rPr>
        <w:t>Projects</w:t>
      </w:r>
      <w:r w:rsidRPr="000A4FAB">
        <w:rPr>
          <w:rFonts w:asciiTheme="minorHAnsi" w:hAnsiTheme="minorHAnsi"/>
          <w:sz w:val="16"/>
        </w:rPr>
        <w:t xml:space="preserve"> purportedly </w:t>
      </w:r>
      <w:r w:rsidRPr="000A4FAB">
        <w:rPr>
          <w:rStyle w:val="StyleBoldUnderline"/>
          <w:rFonts w:asciiTheme="minorHAnsi" w:hAnsiTheme="minorHAnsi"/>
        </w:rPr>
        <w:t>intended to serve as transition bridges from fossil-fueled energy use to</w:t>
      </w:r>
      <w:r w:rsidRPr="000A4FAB">
        <w:rPr>
          <w:rFonts w:asciiTheme="minorHAnsi" w:hAnsiTheme="minorHAnsi"/>
          <w:sz w:val="16"/>
        </w:rPr>
        <w:t xml:space="preserve"> so-called “clean </w:t>
      </w:r>
      <w:r w:rsidRPr="000A4FAB">
        <w:rPr>
          <w:rStyle w:val="StyleBoldUnderline"/>
          <w:rFonts w:asciiTheme="minorHAnsi" w:hAnsiTheme="minorHAnsi"/>
        </w:rPr>
        <w:t>renewables</w:t>
      </w:r>
      <w:r w:rsidRPr="000A4FAB">
        <w:rPr>
          <w:rFonts w:asciiTheme="minorHAnsi" w:hAnsiTheme="minorHAnsi"/>
          <w:sz w:val="16"/>
        </w:rPr>
        <w:t xml:space="preserve">” often </w:t>
      </w:r>
      <w:r w:rsidRPr="000A4FAB">
        <w:rPr>
          <w:rStyle w:val="StyleBoldUnderline"/>
          <w:rFonts w:asciiTheme="minorHAnsi" w:hAnsiTheme="minorHAnsi"/>
        </w:rPr>
        <w:t>don’t receive as much love</w:t>
      </w:r>
      <w:r w:rsidRPr="000A4FAB">
        <w:rPr>
          <w:rFonts w:asciiTheme="minorHAnsi" w:hAnsiTheme="minorHAnsi"/>
          <w:sz w:val="16"/>
        </w:rPr>
        <w:t xml:space="preserve"> as we might expect from environmental organizations either. A 2011 U.S. Chamber of Commerce report titled “Project/No Project” found 140 renewable projects that had stalled, stopped, or been outright killed due to “Not in My Back Yard” (NIMBY) environmental activism and a system that allows limitless challenges by opponents. The Chamber study concluded that </w:t>
      </w:r>
      <w:r w:rsidRPr="000A4FAB">
        <w:rPr>
          <w:rStyle w:val="StyleBoldUnderline"/>
          <w:rFonts w:asciiTheme="minorHAnsi" w:hAnsiTheme="minorHAnsi"/>
        </w:rPr>
        <w:t>it is just as difficult to build a wind farm in the U.S. as it is to build a coal-fired plant</w:t>
      </w:r>
      <w:r w:rsidRPr="000A4FAB">
        <w:rPr>
          <w:rFonts w:asciiTheme="minorHAnsi" w:hAnsiTheme="minorHAnsi"/>
          <w:sz w:val="16"/>
        </w:rPr>
        <w:t xml:space="preserve">, with about 45% of all challenged projects being “renewable energy”. This is accomplished by a variety of strategies, including organizing local opposition, changing zoning laws, preventing permits, filing lawsuits, and using other long delay mechanisms, effectively bleeding projects dry of their financing. </w:t>
      </w:r>
      <w:r w:rsidRPr="000A4FAB">
        <w:rPr>
          <w:rStyle w:val="StyleBoldUnderline"/>
          <w:rFonts w:asciiTheme="minorHAnsi" w:hAnsiTheme="minorHAnsi"/>
        </w:rPr>
        <w:t xml:space="preserve">The report also confirmed that </w:t>
      </w:r>
      <w:r w:rsidRPr="000A4FAB">
        <w:rPr>
          <w:rStyle w:val="StyleBoldUnderline"/>
          <w:rFonts w:asciiTheme="minorHAnsi" w:hAnsiTheme="minorHAnsi"/>
          <w:highlight w:val="cyan"/>
        </w:rPr>
        <w:t xml:space="preserve">there were </w:t>
      </w:r>
      <w:r w:rsidRPr="000A4FAB">
        <w:rPr>
          <w:rStyle w:val="Emphasis"/>
          <w:rFonts w:asciiTheme="minorHAnsi" w:hAnsiTheme="minorHAnsi"/>
          <w:highlight w:val="cyan"/>
        </w:rPr>
        <w:t>very few “shovel ready” renewable energy projects</w:t>
      </w:r>
      <w:r w:rsidRPr="000A4FAB">
        <w:rPr>
          <w:rFonts w:asciiTheme="minorHAnsi" w:hAnsiTheme="minorHAnsi"/>
          <w:sz w:val="16"/>
        </w:rPr>
        <w:t xml:space="preserve"> that were truly qualified for support under the American Recovery and Reinvestment Act of 2009 (stimulus funding). And according to the U.S. Department of Energy, </w:t>
      </w:r>
      <w:r w:rsidRPr="000A4FAB">
        <w:rPr>
          <w:rStyle w:val="StyleBoldUnderline"/>
          <w:rFonts w:asciiTheme="minorHAnsi" w:hAnsiTheme="minorHAnsi"/>
          <w:highlight w:val="cyan"/>
        </w:rPr>
        <w:t>even if all renewable sources</w:t>
      </w:r>
      <w:r w:rsidRPr="000A4FAB">
        <w:rPr>
          <w:rFonts w:asciiTheme="minorHAnsi" w:hAnsiTheme="minorHAnsi"/>
          <w:sz w:val="16"/>
        </w:rPr>
        <w:t xml:space="preserve"> (including hydro) </w:t>
      </w:r>
      <w:r w:rsidRPr="000A4FAB">
        <w:rPr>
          <w:rStyle w:val="StyleBoldUnderline"/>
          <w:rFonts w:asciiTheme="minorHAnsi" w:hAnsiTheme="minorHAnsi"/>
          <w:highlight w:val="cyan"/>
        </w:rPr>
        <w:t>were to grow at three times the pace</w:t>
      </w:r>
      <w:r w:rsidRPr="000A4FAB">
        <w:rPr>
          <w:rStyle w:val="StyleBoldUnderline"/>
          <w:rFonts w:asciiTheme="minorHAnsi" w:hAnsiTheme="minorHAnsi"/>
        </w:rPr>
        <w:t xml:space="preserve"> of all others, </w:t>
      </w:r>
      <w:r w:rsidRPr="000A4FAB">
        <w:rPr>
          <w:rStyle w:val="StyleBoldUnderline"/>
          <w:rFonts w:asciiTheme="minorHAnsi" w:hAnsiTheme="minorHAnsi"/>
          <w:highlight w:val="cyan"/>
        </w:rPr>
        <w:t xml:space="preserve">they would still make up just </w:t>
      </w:r>
      <w:r w:rsidRPr="000A4FAB">
        <w:rPr>
          <w:rStyle w:val="Emphasis"/>
          <w:rFonts w:asciiTheme="minorHAnsi" w:hAnsiTheme="minorHAnsi"/>
          <w:highlight w:val="cyan"/>
        </w:rPr>
        <w:t>16% of all domestic supplies by 2035</w:t>
      </w:r>
      <w:r w:rsidRPr="000A4FAB">
        <w:rPr>
          <w:rFonts w:asciiTheme="minorHAnsi" w:hAnsiTheme="minorHAnsi"/>
          <w:sz w:val="16"/>
        </w:rPr>
        <w:t xml:space="preserve">. Incidentally, most environmental organizations really seem to hate hydro. Absolutely </w:t>
      </w:r>
      <w:r w:rsidRPr="000A4FAB">
        <w:rPr>
          <w:rStyle w:val="Emphasis"/>
          <w:rFonts w:asciiTheme="minorHAnsi" w:hAnsiTheme="minorHAnsi"/>
        </w:rPr>
        <w:t>no energy options are immune from environmental challenges</w:t>
      </w:r>
      <w:r w:rsidRPr="000A4FAB">
        <w:rPr>
          <w:rFonts w:asciiTheme="minorHAnsi" w:hAnsiTheme="minorHAnsi"/>
          <w:sz w:val="16"/>
        </w:rPr>
        <w:t xml:space="preserve">. No, it’s certainly not just “dirty” coal, oil and natural gas, that are being challenged…or those “hazardous” nuclear plants. Hydroelectric dams are under assault for killing fish, biomass burning produces greenhouse gases just as fossils do, and geothermal power releases toxic ground and water contaminates. Wind turbines slaughter birds and bats, solar power disrupts fragile desert ecosystems. As Mike Garland, CEO of Pattern Energy Group, a wind farm developer observed, “We are starting to see all renewable energy projects, no matter how well planned are being questioned.” In 2012, the Sierra Club, Natural Resources Defense Council (NRDC) and Defenders of Wildlife filed suit to stop a 663 megawatt 4,600-acre Calico solar plant from being built on 7.2 square miles in the Mohave Desert northeast of Los Angeles. Originally planned to provide 850 megawatts of electricity generated by 30,000 solar dishes standing 40 feet high, the project was scaled back over concern about impacts on desert tortoises. Regardless, the deal ran into more problems with the Sierra Club, which joined with California Unions for Reliable Energy over the developer’s hiring of non-union labor. Together, they petitioned the state Supreme Court to block the project on environmental grounds. After those efforts failed, </w:t>
      </w:r>
      <w:proofErr w:type="spellStart"/>
      <w:r w:rsidRPr="000A4FAB">
        <w:rPr>
          <w:rFonts w:asciiTheme="minorHAnsi" w:hAnsiTheme="minorHAnsi"/>
          <w:sz w:val="16"/>
        </w:rPr>
        <w:t>Tessera</w:t>
      </w:r>
      <w:proofErr w:type="spellEnd"/>
      <w:r w:rsidRPr="000A4FAB">
        <w:rPr>
          <w:rFonts w:asciiTheme="minorHAnsi" w:hAnsiTheme="minorHAnsi"/>
          <w:sz w:val="16"/>
        </w:rPr>
        <w:t xml:space="preserve"> sold the project to a K Road Power, a New York firm, which decided to switch to solar panels. That still wasn’t enough, and the Sierra Club sued the BLM, FWS and the Department of Interior over threats to tortoises and other wildlife. The union group, which had signed a labor agreement with K Road, didn’t participate in the latest litigation. And </w:t>
      </w:r>
      <w:r w:rsidRPr="000A4FAB">
        <w:rPr>
          <w:rStyle w:val="StyleBoldUnderline"/>
          <w:rFonts w:asciiTheme="minorHAnsi" w:hAnsiTheme="minorHAnsi"/>
        </w:rPr>
        <w:t>what about</w:t>
      </w:r>
      <w:r w:rsidRPr="000A4FAB">
        <w:rPr>
          <w:rFonts w:asciiTheme="minorHAnsi" w:hAnsiTheme="minorHAnsi"/>
          <w:sz w:val="16"/>
        </w:rPr>
        <w:t xml:space="preserve"> those </w:t>
      </w:r>
      <w:r w:rsidRPr="000A4FAB">
        <w:rPr>
          <w:rStyle w:val="StyleBoldUnderline"/>
          <w:rFonts w:asciiTheme="minorHAnsi" w:hAnsiTheme="minorHAnsi"/>
        </w:rPr>
        <w:t>solar</w:t>
      </w:r>
      <w:r w:rsidRPr="000A4FAB">
        <w:rPr>
          <w:rFonts w:asciiTheme="minorHAnsi" w:hAnsiTheme="minorHAnsi"/>
          <w:sz w:val="16"/>
        </w:rPr>
        <w:t xml:space="preserve"> environmental advantages…like protecting the planet from climate-ravaging carbon dioxide emissions? Well, maybe not after all…at least not according to a letter of protest from three environmental organizations to BLM over new Department of Interior rules to streamline approval for solar energy projects on hundreds of thousands of acres of federal land. The letter complains that “</w:t>
      </w:r>
      <w:r w:rsidRPr="000A4FAB">
        <w:rPr>
          <w:rStyle w:val="Emphasis"/>
          <w:rFonts w:asciiTheme="minorHAnsi" w:hAnsiTheme="minorHAnsi"/>
          <w:highlight w:val="cyan"/>
        </w:rPr>
        <w:t>no scientific evidence has been presented to support the claim that these projects reduce greenhouse emissions</w:t>
      </w:r>
      <w:r w:rsidRPr="000A4FAB">
        <w:rPr>
          <w:rFonts w:asciiTheme="minorHAnsi" w:hAnsiTheme="minorHAnsi"/>
          <w:sz w:val="16"/>
        </w:rPr>
        <w:t xml:space="preserve">.” In fact, the letter issued by the Western Lands Project, Basin and Ranch Range, and Solar Done Right indicates that “…the opposite may be true. </w:t>
      </w:r>
      <w:r w:rsidRPr="000A4FAB">
        <w:rPr>
          <w:rStyle w:val="StyleBoldUnderline"/>
          <w:rFonts w:asciiTheme="minorHAnsi" w:hAnsiTheme="minorHAnsi"/>
        </w:rPr>
        <w:t>Recent work</w:t>
      </w:r>
      <w:r w:rsidRPr="000A4FAB">
        <w:rPr>
          <w:rFonts w:asciiTheme="minorHAnsi" w:hAnsiTheme="minorHAnsi"/>
          <w:sz w:val="16"/>
        </w:rPr>
        <w:t xml:space="preserve"> at the Center for Conservation Biology at the University of California, Riverside, </w:t>
      </w:r>
      <w:r w:rsidRPr="000A4FAB">
        <w:rPr>
          <w:rStyle w:val="StyleBoldUnderline"/>
          <w:rFonts w:asciiTheme="minorHAnsi" w:hAnsiTheme="minorHAnsi"/>
        </w:rPr>
        <w:t xml:space="preserve">suggests that </w:t>
      </w:r>
      <w:r w:rsidRPr="000A4FAB">
        <w:rPr>
          <w:rStyle w:val="Emphasis"/>
          <w:rFonts w:asciiTheme="minorHAnsi" w:hAnsiTheme="minorHAnsi"/>
          <w:highlight w:val="cyan"/>
        </w:rPr>
        <w:t>soil disturbance</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 xml:space="preserve">from large-scale solar development may disrupt </w:t>
      </w:r>
      <w:r w:rsidRPr="000A4FAB">
        <w:rPr>
          <w:rStyle w:val="Emphasis"/>
          <w:rFonts w:asciiTheme="minorHAnsi" w:hAnsiTheme="minorHAnsi"/>
          <w:highlight w:val="cyan"/>
        </w:rPr>
        <w:t>Pleistocene-era caliche deposits</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 xml:space="preserve">that </w:t>
      </w:r>
      <w:r w:rsidRPr="000A4FAB">
        <w:rPr>
          <w:rStyle w:val="Emphasis"/>
          <w:rFonts w:asciiTheme="minorHAnsi" w:hAnsiTheme="minorHAnsi"/>
          <w:highlight w:val="cyan"/>
        </w:rPr>
        <w:t>release carbon</w:t>
      </w:r>
      <w:r w:rsidRPr="000A4FAB">
        <w:rPr>
          <w:rFonts w:asciiTheme="minorHAnsi" w:hAnsiTheme="minorHAnsi"/>
          <w:sz w:val="16"/>
        </w:rPr>
        <w:t xml:space="preserve"> to the atmosphere when exposed to the elements, thus </w:t>
      </w:r>
      <w:proofErr w:type="spellStart"/>
      <w:r w:rsidRPr="000A4FAB">
        <w:rPr>
          <w:rStyle w:val="Emphasis"/>
          <w:rFonts w:asciiTheme="minorHAnsi" w:hAnsiTheme="minorHAnsi"/>
          <w:highlight w:val="cyan"/>
        </w:rPr>
        <w:t>negat</w:t>
      </w:r>
      <w:proofErr w:type="spellEnd"/>
      <w:r w:rsidRPr="000A4FAB">
        <w:rPr>
          <w:rStyle w:val="Emphasis"/>
          <w:rFonts w:asciiTheme="minorHAnsi" w:hAnsiTheme="minorHAnsi"/>
          <w:highlight w:val="cyan"/>
        </w:rPr>
        <w:t>[</w:t>
      </w:r>
      <w:proofErr w:type="spellStart"/>
      <w:r w:rsidRPr="000A4FAB">
        <w:rPr>
          <w:rStyle w:val="Emphasis"/>
          <w:rFonts w:asciiTheme="minorHAnsi" w:hAnsiTheme="minorHAnsi"/>
          <w:highlight w:val="cyan"/>
        </w:rPr>
        <w:t>ing</w:t>
      </w:r>
      <w:proofErr w:type="spellEnd"/>
      <w:r w:rsidRPr="000A4FAB">
        <w:rPr>
          <w:rStyle w:val="Emphasis"/>
          <w:rFonts w:asciiTheme="minorHAnsi" w:hAnsiTheme="minorHAnsi"/>
          <w:highlight w:val="cyan"/>
        </w:rPr>
        <w:t>] the solar development</w:t>
      </w:r>
      <w:r w:rsidRPr="000A4FAB">
        <w:rPr>
          <w:rFonts w:asciiTheme="minorHAnsi" w:hAnsiTheme="minorHAnsi"/>
          <w:sz w:val="16"/>
        </w:rPr>
        <w:t xml:space="preserve"> C[</w:t>
      </w:r>
      <w:proofErr w:type="spellStart"/>
      <w:r w:rsidRPr="000A4FAB">
        <w:rPr>
          <w:rFonts w:asciiTheme="minorHAnsi" w:hAnsiTheme="minorHAnsi"/>
          <w:sz w:val="16"/>
        </w:rPr>
        <w:t>arbon</w:t>
      </w:r>
      <w:proofErr w:type="spellEnd"/>
      <w:r w:rsidRPr="000A4FAB">
        <w:rPr>
          <w:rFonts w:asciiTheme="minorHAnsi" w:hAnsiTheme="minorHAnsi"/>
          <w:sz w:val="16"/>
        </w:rPr>
        <w:t xml:space="preserve">] gains.” And if this isn’t bad news enough, the letter says that </w:t>
      </w:r>
      <w:r w:rsidRPr="000A4FAB">
        <w:rPr>
          <w:rStyle w:val="StyleBoldUnderline"/>
          <w:rFonts w:asciiTheme="minorHAnsi" w:hAnsiTheme="minorHAnsi"/>
          <w:highlight w:val="cyan"/>
        </w:rPr>
        <w:t>the</w:t>
      </w:r>
      <w:r w:rsidRPr="000A4FAB">
        <w:rPr>
          <w:rFonts w:asciiTheme="minorHAnsi" w:hAnsiTheme="minorHAnsi"/>
          <w:sz w:val="16"/>
        </w:rPr>
        <w:t xml:space="preserve"> environmental </w:t>
      </w:r>
      <w:r w:rsidRPr="000A4FAB">
        <w:rPr>
          <w:rStyle w:val="StyleBoldUnderline"/>
          <w:rFonts w:asciiTheme="minorHAnsi" w:hAnsiTheme="minorHAnsi"/>
          <w:highlight w:val="cyan"/>
        </w:rPr>
        <w:t>impacts</w:t>
      </w:r>
      <w:r w:rsidRPr="000A4FAB">
        <w:rPr>
          <w:rFonts w:asciiTheme="minorHAnsi" w:hAnsiTheme="minorHAnsi"/>
          <w:sz w:val="16"/>
        </w:rPr>
        <w:t xml:space="preserve"> from the solar panels </w:t>
      </w:r>
      <w:r w:rsidRPr="000A4FAB">
        <w:rPr>
          <w:rStyle w:val="StyleBoldUnderline"/>
          <w:rFonts w:asciiTheme="minorHAnsi" w:hAnsiTheme="minorHAnsi"/>
          <w:highlight w:val="cyan"/>
        </w:rPr>
        <w:t>“</w:t>
      </w:r>
      <w:proofErr w:type="gramStart"/>
      <w:r w:rsidRPr="000A4FAB">
        <w:rPr>
          <w:rStyle w:val="StyleBoldUnderline"/>
          <w:rFonts w:asciiTheme="minorHAnsi" w:hAnsiTheme="minorHAnsi"/>
          <w:highlight w:val="cyan"/>
        </w:rPr>
        <w:t>..are</w:t>
      </w:r>
      <w:proofErr w:type="gramEnd"/>
      <w:r w:rsidRPr="000A4FAB">
        <w:rPr>
          <w:rStyle w:val="StyleBoldUnderline"/>
          <w:rFonts w:asciiTheme="minorHAnsi" w:hAnsiTheme="minorHAnsi"/>
          <w:highlight w:val="cyan"/>
        </w:rPr>
        <w:t xml:space="preserve"> long-term</w:t>
      </w:r>
      <w:r w:rsidRPr="000A4FAB">
        <w:rPr>
          <w:rFonts w:asciiTheme="minorHAnsi" w:hAnsiTheme="minorHAnsi"/>
          <w:sz w:val="16"/>
        </w:rPr>
        <w:t xml:space="preserve"> (decades to centuries)” </w:t>
      </w:r>
      <w:r w:rsidRPr="000A4FAB">
        <w:rPr>
          <w:rStyle w:val="StyleBoldUnderline"/>
          <w:rFonts w:asciiTheme="minorHAnsi" w:hAnsiTheme="minorHAnsi"/>
        </w:rPr>
        <w:t>and threaten the habitat of “…endangered species</w:t>
      </w:r>
      <w:r w:rsidRPr="000A4FAB">
        <w:rPr>
          <w:rFonts w:asciiTheme="minorHAnsi" w:hAnsiTheme="minorHAnsi"/>
          <w:sz w:val="16"/>
        </w:rPr>
        <w:t xml:space="preserve">, including the desert tortoise, Mojave fringe-toed lizard, flat-tailed horned lizard, golden eagle and desert bighorn.” So should it really be all that vexing for anyone, even for the Sierra Club, to wonder why electricity and fuel prices have and will continue to skyrocket as a direct result of those “green” alternative energy dreams they have aggressively championed? Wasn’t that the idea all along? </w:t>
      </w:r>
    </w:p>
    <w:p w:rsidR="006B1722" w:rsidRPr="000A4FAB" w:rsidRDefault="006B1722" w:rsidP="006B1722">
      <w:pPr>
        <w:pStyle w:val="Heading4"/>
        <w:rPr>
          <w:rFonts w:asciiTheme="minorHAnsi" w:hAnsiTheme="minorHAnsi"/>
        </w:rPr>
      </w:pPr>
      <w:r w:rsidRPr="000A4FAB">
        <w:rPr>
          <w:rFonts w:asciiTheme="minorHAnsi" w:hAnsiTheme="minorHAnsi"/>
        </w:rPr>
        <w:t xml:space="preserve">2. This isn’t offense for the aff – there is natural gas now which should solve the transition.  </w:t>
      </w:r>
    </w:p>
    <w:p w:rsidR="006B1722" w:rsidRPr="000A4FAB" w:rsidRDefault="006B1722" w:rsidP="006B1722">
      <w:pPr>
        <w:pStyle w:val="Heading4"/>
        <w:rPr>
          <w:rFonts w:asciiTheme="minorHAnsi" w:hAnsiTheme="minorHAnsi"/>
        </w:rPr>
      </w:pPr>
      <w:r w:rsidRPr="000A4FAB">
        <w:rPr>
          <w:rFonts w:asciiTheme="minorHAnsi" w:hAnsiTheme="minorHAnsi"/>
        </w:rPr>
        <w:t>And renewables will die out due to natural gas – lack of diverted funding for renewables</w:t>
      </w:r>
    </w:p>
    <w:p w:rsidR="006B1722" w:rsidRPr="000A4FAB" w:rsidRDefault="006B1722" w:rsidP="006B1722">
      <w:pPr>
        <w:rPr>
          <w:rFonts w:asciiTheme="minorHAnsi" w:hAnsiTheme="minorHAnsi"/>
        </w:rPr>
      </w:pPr>
      <w:r w:rsidRPr="000A4FAB">
        <w:rPr>
          <w:rStyle w:val="StyleStyleBold12pt"/>
          <w:rFonts w:asciiTheme="minorHAnsi" w:hAnsiTheme="minorHAnsi"/>
        </w:rPr>
        <w:t xml:space="preserve">Jenkins and </w:t>
      </w:r>
      <w:proofErr w:type="spellStart"/>
      <w:r w:rsidRPr="000A4FAB">
        <w:rPr>
          <w:rStyle w:val="StyleStyleBold12pt"/>
          <w:rFonts w:asciiTheme="minorHAnsi" w:hAnsiTheme="minorHAnsi"/>
        </w:rPr>
        <w:t>Trembath</w:t>
      </w:r>
      <w:proofErr w:type="spellEnd"/>
      <w:r w:rsidRPr="000A4FAB">
        <w:rPr>
          <w:rFonts w:asciiTheme="minorHAnsi" w:hAnsiTheme="minorHAnsi"/>
          <w:sz w:val="16"/>
        </w:rPr>
        <w:t xml:space="preserve"> 4/30/</w:t>
      </w:r>
      <w:r w:rsidRPr="000A4FAB">
        <w:rPr>
          <w:rStyle w:val="StyleStyleBold12pt"/>
          <w:rFonts w:asciiTheme="minorHAnsi" w:hAnsiTheme="minorHAnsi"/>
        </w:rPr>
        <w:t>12</w:t>
      </w:r>
      <w:r w:rsidRPr="000A4FAB">
        <w:rPr>
          <w:rFonts w:asciiTheme="minorHAnsi" w:hAnsiTheme="minorHAnsi"/>
          <w:sz w:val="16"/>
        </w:rPr>
        <w:t xml:space="preserve"> (*Alex, Alex </w:t>
      </w:r>
      <w:proofErr w:type="spellStart"/>
      <w:r w:rsidRPr="000A4FAB">
        <w:rPr>
          <w:rFonts w:asciiTheme="minorHAnsi" w:hAnsiTheme="minorHAnsi"/>
          <w:sz w:val="16"/>
        </w:rPr>
        <w:t>Trembath</w:t>
      </w:r>
      <w:proofErr w:type="spellEnd"/>
      <w:r w:rsidRPr="000A4FAB">
        <w:rPr>
          <w:rFonts w:asciiTheme="minorHAnsi" w:hAnsiTheme="minorHAnsi"/>
          <w:sz w:val="16"/>
        </w:rPr>
        <w:t xml:space="preserve"> is a policy analyst in the Energy and Climate Program at Breakthrough, Alex is a graduate of University of California at Berkeley where he received his Bachelor's in Environmental Economics and Policy.  *Jesse, Jesse Jenkins is a graduate student and researcher at the Massachusetts Institute of Technology, where he is a candidate for a </w:t>
      </w:r>
      <w:proofErr w:type="spellStart"/>
      <w:r w:rsidRPr="000A4FAB">
        <w:rPr>
          <w:rFonts w:asciiTheme="minorHAnsi" w:hAnsiTheme="minorHAnsi"/>
          <w:sz w:val="16"/>
        </w:rPr>
        <w:t>Masters</w:t>
      </w:r>
      <w:proofErr w:type="spellEnd"/>
      <w:r w:rsidRPr="000A4FAB">
        <w:rPr>
          <w:rFonts w:asciiTheme="minorHAnsi" w:hAnsiTheme="minorHAnsi"/>
          <w:sz w:val="16"/>
        </w:rPr>
        <w:t xml:space="preserve"> of Science in Technology &amp; Policy. “Gas Boom Poses Challenges for Renewables and Nuclear” </w:t>
      </w:r>
      <w:hyperlink r:id="rId29" w:history="1">
        <w:r w:rsidRPr="000A4FAB">
          <w:rPr>
            <w:rStyle w:val="Hyperlink"/>
            <w:rFonts w:asciiTheme="minorHAnsi" w:hAnsiTheme="minorHAnsi"/>
            <w:sz w:val="16"/>
          </w:rPr>
          <w:t>http://thebreakthrough.org/archive/gas_boom_poses_challenges_for</w:t>
        </w:r>
      </w:hyperlink>
      <w:r w:rsidRPr="000A4FAB">
        <w:rPr>
          <w:rFonts w:asciiTheme="minorHAnsi" w:hAnsiTheme="minorHAnsi"/>
          <w:sz w:val="16"/>
        </w:rPr>
        <w:t xml:space="preserve">) </w:t>
      </w:r>
    </w:p>
    <w:p w:rsidR="006B1722" w:rsidRPr="000A4FAB" w:rsidRDefault="006B1722" w:rsidP="006B1722">
      <w:pPr>
        <w:rPr>
          <w:rFonts w:asciiTheme="minorHAnsi" w:hAnsiTheme="minorHAnsi"/>
        </w:rPr>
      </w:pPr>
      <w:r w:rsidRPr="000A4FAB">
        <w:rPr>
          <w:rFonts w:asciiTheme="minorHAnsi" w:hAnsiTheme="minorHAnsi"/>
          <w:sz w:val="16"/>
        </w:rPr>
        <w:lastRenderedPageBreak/>
        <w:t xml:space="preserve">From a recent high of over $13 per </w:t>
      </w:r>
      <w:proofErr w:type="spellStart"/>
      <w:r w:rsidRPr="000A4FAB">
        <w:rPr>
          <w:rFonts w:asciiTheme="minorHAnsi" w:hAnsiTheme="minorHAnsi"/>
          <w:sz w:val="16"/>
        </w:rPr>
        <w:t>mmBTU</w:t>
      </w:r>
      <w:proofErr w:type="spellEnd"/>
      <w:r w:rsidRPr="000A4FAB">
        <w:rPr>
          <w:rFonts w:asciiTheme="minorHAnsi" w:hAnsiTheme="minorHAnsi"/>
          <w:sz w:val="16"/>
        </w:rPr>
        <w:t xml:space="preserve"> in 2008, </w:t>
      </w:r>
      <w:r w:rsidRPr="000A4FAB">
        <w:rPr>
          <w:rStyle w:val="StyleBoldUnderline"/>
          <w:rFonts w:asciiTheme="minorHAnsi" w:hAnsiTheme="minorHAnsi"/>
        </w:rPr>
        <w:t xml:space="preserve">natural gas prices have plummeted to under $2.50 per </w:t>
      </w:r>
      <w:proofErr w:type="spellStart"/>
      <w:r w:rsidRPr="000A4FAB">
        <w:rPr>
          <w:rStyle w:val="StyleBoldUnderline"/>
          <w:rFonts w:asciiTheme="minorHAnsi" w:hAnsiTheme="minorHAnsi"/>
        </w:rPr>
        <w:t>mmBTU</w:t>
      </w:r>
      <w:proofErr w:type="spellEnd"/>
      <w:r w:rsidRPr="000A4FAB">
        <w:rPr>
          <w:rFonts w:asciiTheme="minorHAnsi" w:hAnsiTheme="minorHAnsi"/>
          <w:sz w:val="16"/>
        </w:rPr>
        <w:t xml:space="preserve">. These cost declines have been paralleled by similar drops in prices for wind- and solar-generated electricity, </w:t>
      </w:r>
      <w:r w:rsidRPr="000A4FAB">
        <w:rPr>
          <w:rStyle w:val="StyleBoldUnderline"/>
          <w:rFonts w:asciiTheme="minorHAnsi" w:hAnsiTheme="minorHAnsi"/>
        </w:rPr>
        <w:t xml:space="preserve">but </w:t>
      </w:r>
      <w:r w:rsidRPr="000A4FAB">
        <w:rPr>
          <w:rStyle w:val="Emphasis"/>
          <w:rFonts w:asciiTheme="minorHAnsi" w:hAnsiTheme="minorHAnsi"/>
          <w:highlight w:val="cyan"/>
        </w:rPr>
        <w:t>improvements for clean tech have not</w:t>
      </w:r>
      <w:r w:rsidRPr="000A4FAB">
        <w:rPr>
          <w:rStyle w:val="Emphasis"/>
          <w:rFonts w:asciiTheme="minorHAnsi" w:hAnsiTheme="minorHAnsi"/>
        </w:rPr>
        <w:t xml:space="preserve"> yet </w:t>
      </w:r>
      <w:r w:rsidRPr="000A4FAB">
        <w:rPr>
          <w:rStyle w:val="Emphasis"/>
          <w:rFonts w:asciiTheme="minorHAnsi" w:hAnsiTheme="minorHAnsi"/>
          <w:highlight w:val="cyan"/>
        </w:rPr>
        <w:t>achieved full cost-parity with natural gas.</w:t>
      </w:r>
      <w:r w:rsidRPr="000A4FAB">
        <w:rPr>
          <w:rStyle w:val="Emphasis"/>
          <w:rFonts w:asciiTheme="minorHAnsi" w:hAnsiTheme="minorHAnsi"/>
        </w:rPr>
        <w:t xml:space="preserve"> the</w:t>
      </w:r>
      <w:r w:rsidRPr="000A4FAB">
        <w:rPr>
          <w:rStyle w:val="StyleBoldUnderline"/>
          <w:rFonts w:asciiTheme="minorHAnsi" w:hAnsiTheme="minorHAnsi"/>
        </w:rPr>
        <w:t xml:space="preserve"> </w:t>
      </w:r>
      <w:r w:rsidRPr="000A4FAB">
        <w:rPr>
          <w:rFonts w:asciiTheme="minorHAnsi" w:hAnsiTheme="minorHAnsi"/>
          <w:sz w:val="16"/>
        </w:rPr>
        <w:t xml:space="preserve">While gas prices are not expected to remain at these markedly low levels, </w:t>
      </w:r>
      <w:r w:rsidRPr="000A4FAB">
        <w:rPr>
          <w:rStyle w:val="StyleBoldUnderline"/>
          <w:rFonts w:asciiTheme="minorHAnsi" w:hAnsiTheme="minorHAnsi"/>
        </w:rPr>
        <w:t xml:space="preserve">experts project them to hover in the $4-6 per </w:t>
      </w:r>
      <w:proofErr w:type="spellStart"/>
      <w:r w:rsidRPr="000A4FAB">
        <w:rPr>
          <w:rStyle w:val="StyleBoldUnderline"/>
          <w:rFonts w:asciiTheme="minorHAnsi" w:hAnsiTheme="minorHAnsi"/>
        </w:rPr>
        <w:t>mmBTU</w:t>
      </w:r>
      <w:proofErr w:type="spellEnd"/>
      <w:r w:rsidRPr="000A4FAB">
        <w:rPr>
          <w:rStyle w:val="StyleBoldUnderline"/>
          <w:rFonts w:asciiTheme="minorHAnsi" w:hAnsiTheme="minorHAnsi"/>
        </w:rPr>
        <w:t xml:space="preserve"> range for at least the medium-term, still very low by historical standards</w:t>
      </w:r>
      <w:r w:rsidRPr="000A4FAB">
        <w:rPr>
          <w:rFonts w:asciiTheme="minorHAnsi" w:hAnsiTheme="minorHAnsi"/>
          <w:sz w:val="16"/>
        </w:rPr>
        <w:t xml:space="preserve">. By our calculations, natural gas prices at these levels yield a </w:t>
      </w:r>
      <w:proofErr w:type="spellStart"/>
      <w:r w:rsidRPr="000A4FAB">
        <w:rPr>
          <w:rFonts w:asciiTheme="minorHAnsi" w:hAnsiTheme="minorHAnsi"/>
          <w:sz w:val="16"/>
        </w:rPr>
        <w:t>levelized</w:t>
      </w:r>
      <w:proofErr w:type="spellEnd"/>
      <w:r w:rsidRPr="000A4FAB">
        <w:rPr>
          <w:rFonts w:asciiTheme="minorHAnsi" w:hAnsiTheme="minorHAnsi"/>
          <w:sz w:val="16"/>
        </w:rPr>
        <w:t xml:space="preserve"> cost of energy (LCOE) of between $52-72 per megawatt-hour (</w:t>
      </w:r>
      <w:proofErr w:type="spellStart"/>
      <w:r w:rsidRPr="000A4FAB">
        <w:rPr>
          <w:rFonts w:asciiTheme="minorHAnsi" w:hAnsiTheme="minorHAnsi"/>
          <w:sz w:val="16"/>
        </w:rPr>
        <w:t>MWh</w:t>
      </w:r>
      <w:proofErr w:type="spellEnd"/>
      <w:r w:rsidRPr="000A4FAB">
        <w:rPr>
          <w:rFonts w:asciiTheme="minorHAnsi" w:hAnsiTheme="minorHAnsi"/>
          <w:sz w:val="16"/>
        </w:rPr>
        <w:t xml:space="preserve">) for a combined cycle gas plant. Wind power, which competes directly with combined cycle peaking gas plants, ranges between $60 and $90 per </w:t>
      </w:r>
      <w:proofErr w:type="spellStart"/>
      <w:r w:rsidRPr="000A4FAB">
        <w:rPr>
          <w:rFonts w:asciiTheme="minorHAnsi" w:hAnsiTheme="minorHAnsi"/>
          <w:sz w:val="16"/>
        </w:rPr>
        <w:t>MWh</w:t>
      </w:r>
      <w:proofErr w:type="spellEnd"/>
      <w:r w:rsidRPr="000A4FAB">
        <w:rPr>
          <w:rFonts w:asciiTheme="minorHAnsi" w:hAnsiTheme="minorHAnsi"/>
          <w:sz w:val="16"/>
        </w:rPr>
        <w:t xml:space="preserve"> in the best wind sites. </w:t>
      </w:r>
      <w:r w:rsidRPr="000A4FAB">
        <w:rPr>
          <w:rStyle w:val="StyleBoldUnderline"/>
          <w:rFonts w:asciiTheme="minorHAnsi" w:hAnsiTheme="minorHAnsi"/>
        </w:rPr>
        <w:t>The</w:t>
      </w:r>
      <w:r w:rsidRPr="000A4FAB">
        <w:rPr>
          <w:rFonts w:asciiTheme="minorHAnsi" w:hAnsiTheme="minorHAnsi"/>
          <w:sz w:val="16"/>
        </w:rPr>
        <w:t xml:space="preserve"> federal Production Tax Credit (</w:t>
      </w:r>
      <w:r w:rsidRPr="000A4FAB">
        <w:rPr>
          <w:rStyle w:val="StyleBoldUnderline"/>
          <w:rFonts w:asciiTheme="minorHAnsi" w:hAnsiTheme="minorHAnsi"/>
        </w:rPr>
        <w:t xml:space="preserve">PTC) brings wind's LCOE down to $33-65 per </w:t>
      </w:r>
      <w:proofErr w:type="spellStart"/>
      <w:r w:rsidRPr="000A4FAB">
        <w:rPr>
          <w:rStyle w:val="StyleBoldUnderline"/>
          <w:rFonts w:asciiTheme="minorHAnsi" w:hAnsiTheme="minorHAnsi"/>
        </w:rPr>
        <w:t>MWh</w:t>
      </w:r>
      <w:proofErr w:type="spellEnd"/>
      <w:r w:rsidRPr="000A4FAB">
        <w:rPr>
          <w:rStyle w:val="StyleBoldUnderline"/>
          <w:rFonts w:asciiTheme="minorHAnsi" w:hAnsiTheme="minorHAnsi"/>
        </w:rPr>
        <w:t xml:space="preserve">, but </w:t>
      </w:r>
      <w:r w:rsidRPr="000A4FAB">
        <w:rPr>
          <w:rStyle w:val="Emphasis"/>
          <w:rFonts w:asciiTheme="minorHAnsi" w:hAnsiTheme="minorHAnsi"/>
        </w:rPr>
        <w:t>this credit is scheduled to expire at the end of this year.</w:t>
      </w:r>
      <w:r w:rsidRPr="000A4FAB">
        <w:rPr>
          <w:rFonts w:asciiTheme="minorHAnsi" w:hAnsiTheme="minorHAnsi"/>
          <w:sz w:val="16"/>
        </w:rPr>
        <w:t xml:space="preserve"> Solar power doesn't compete directly with combined cycle gas plants. Utility-scale solar plants instead compete with combustion turbine gas plants, which have an LCOE range between $72 and $104 per </w:t>
      </w:r>
      <w:proofErr w:type="spellStart"/>
      <w:r w:rsidRPr="000A4FAB">
        <w:rPr>
          <w:rFonts w:asciiTheme="minorHAnsi" w:hAnsiTheme="minorHAnsi"/>
          <w:sz w:val="16"/>
        </w:rPr>
        <w:t>MWh</w:t>
      </w:r>
      <w:proofErr w:type="spellEnd"/>
      <w:r w:rsidRPr="000A4FAB">
        <w:rPr>
          <w:rFonts w:asciiTheme="minorHAnsi" w:hAnsiTheme="minorHAnsi"/>
          <w:sz w:val="16"/>
        </w:rPr>
        <w:t xml:space="preserve">. We estimate </w:t>
      </w:r>
      <w:proofErr w:type="spellStart"/>
      <w:r w:rsidRPr="000A4FAB">
        <w:rPr>
          <w:rFonts w:asciiTheme="minorHAnsi" w:hAnsiTheme="minorHAnsi"/>
          <w:sz w:val="16"/>
        </w:rPr>
        <w:t>levelized</w:t>
      </w:r>
      <w:proofErr w:type="spellEnd"/>
      <w:r w:rsidRPr="000A4FAB">
        <w:rPr>
          <w:rFonts w:asciiTheme="minorHAnsi" w:hAnsiTheme="minorHAnsi"/>
          <w:sz w:val="16"/>
        </w:rPr>
        <w:t xml:space="preserve"> costs for utility-scale central-station solar photovoltaic range from $111 to $289 per </w:t>
      </w:r>
      <w:proofErr w:type="spellStart"/>
      <w:r w:rsidRPr="000A4FAB">
        <w:rPr>
          <w:rFonts w:asciiTheme="minorHAnsi" w:hAnsiTheme="minorHAnsi"/>
          <w:sz w:val="16"/>
        </w:rPr>
        <w:t>MWh</w:t>
      </w:r>
      <w:proofErr w:type="spellEnd"/>
      <w:r w:rsidRPr="000A4FAB">
        <w:rPr>
          <w:rFonts w:asciiTheme="minorHAnsi" w:hAnsiTheme="minorHAnsi"/>
          <w:sz w:val="16"/>
        </w:rPr>
        <w:t xml:space="preserve">. The federal Investment Tax Credit (ITC) brings this range down to an estimated $81 to $131 per </w:t>
      </w:r>
      <w:proofErr w:type="spellStart"/>
      <w:r w:rsidRPr="000A4FAB">
        <w:rPr>
          <w:rFonts w:asciiTheme="minorHAnsi" w:hAnsiTheme="minorHAnsi"/>
          <w:sz w:val="16"/>
        </w:rPr>
        <w:t>MWh</w:t>
      </w:r>
      <w:proofErr w:type="spellEnd"/>
      <w:r w:rsidRPr="000A4FAB">
        <w:rPr>
          <w:rFonts w:asciiTheme="minorHAnsi" w:hAnsiTheme="minorHAnsi"/>
          <w:sz w:val="16"/>
        </w:rPr>
        <w:t xml:space="preserve">, helping solar compete in select markets. But the ITC, like the PTC, is temporary, and even with its support the broad market for utility electricity generation favors combustion turbine-generated electricity from natural gas. Residential and commercial rooftop solar have to contend with a broad range of retail electricity prices, from $80 to $193 per </w:t>
      </w:r>
      <w:proofErr w:type="spellStart"/>
      <w:r w:rsidRPr="000A4FAB">
        <w:rPr>
          <w:rFonts w:asciiTheme="minorHAnsi" w:hAnsiTheme="minorHAnsi"/>
          <w:sz w:val="16"/>
        </w:rPr>
        <w:t>MWh</w:t>
      </w:r>
      <w:proofErr w:type="spellEnd"/>
      <w:r w:rsidRPr="000A4FAB">
        <w:rPr>
          <w:rFonts w:asciiTheme="minorHAnsi" w:hAnsiTheme="minorHAnsi"/>
          <w:sz w:val="16"/>
        </w:rPr>
        <w:t xml:space="preserve">. Residential rooftop solar, in comparison, ranges between $213 to $345 per </w:t>
      </w:r>
      <w:proofErr w:type="spellStart"/>
      <w:r w:rsidRPr="000A4FAB">
        <w:rPr>
          <w:rFonts w:asciiTheme="minorHAnsi" w:hAnsiTheme="minorHAnsi"/>
          <w:sz w:val="16"/>
        </w:rPr>
        <w:t>MWh</w:t>
      </w:r>
      <w:proofErr w:type="spellEnd"/>
      <w:r w:rsidRPr="000A4FAB">
        <w:rPr>
          <w:rFonts w:asciiTheme="minorHAnsi" w:hAnsiTheme="minorHAnsi"/>
          <w:sz w:val="16"/>
        </w:rPr>
        <w:t xml:space="preserve">. The ITC brings this range down to $153 to $248, making rooftop solar competitive in some markets with high local electricity prices and high solar irradiance, including California, New Jersey, and Arizona. Residential rooftop solar is already competitive without subsidy in Hawaii, which has the nation's highest residential electricity prices and bountiful solar resource. There are line-of-sight cost reductions ahead for wind and solar. Analysts project the cost of wind turbines to decline between 10 and 30 percent over the next three years, pushing wind into wider cost parity with combined cycle gas. Solar too can achieve significant cost declines, with $1.00 per watt total installed costs possible by 2020, compared to over $3.50 per watt today. But these improvements will require sustained commitments to technological innovation, as well as improvements in transmission, balance-of-systems, and financing costs. Nuclear power faces perhaps the biggest challenges of all low-carbon power. Although nuclear has proven itself the most scalable source of zero-carbon </w:t>
      </w:r>
      <w:proofErr w:type="spellStart"/>
      <w:r w:rsidRPr="000A4FAB">
        <w:rPr>
          <w:rFonts w:asciiTheme="minorHAnsi" w:hAnsiTheme="minorHAnsi"/>
          <w:sz w:val="16"/>
        </w:rPr>
        <w:t>baseload</w:t>
      </w:r>
      <w:proofErr w:type="spellEnd"/>
      <w:r w:rsidRPr="000A4FAB">
        <w:rPr>
          <w:rFonts w:asciiTheme="minorHAnsi" w:hAnsiTheme="minorHAnsi"/>
          <w:sz w:val="16"/>
        </w:rPr>
        <w:t xml:space="preserve"> power, providing 20 percent of America's electricity generation, high capital and financing costs combine with high public risk perception and regulatory burdens that make new nuclear power comparatively expensive. </w:t>
      </w:r>
      <w:proofErr w:type="gramStart"/>
      <w:r w:rsidRPr="000A4FAB">
        <w:rPr>
          <w:rFonts w:asciiTheme="minorHAnsi" w:hAnsiTheme="minorHAnsi"/>
          <w:sz w:val="16"/>
        </w:rPr>
        <w:t xml:space="preserve">Projected </w:t>
      </w:r>
      <w:proofErr w:type="spellStart"/>
      <w:r w:rsidRPr="000A4FAB">
        <w:rPr>
          <w:rFonts w:asciiTheme="minorHAnsi" w:hAnsiTheme="minorHAnsi"/>
          <w:sz w:val="16"/>
        </w:rPr>
        <w:t>levelized</w:t>
      </w:r>
      <w:proofErr w:type="spellEnd"/>
      <w:r w:rsidRPr="000A4FAB">
        <w:rPr>
          <w:rFonts w:asciiTheme="minorHAnsi" w:hAnsiTheme="minorHAnsi"/>
          <w:sz w:val="16"/>
        </w:rPr>
        <w:t xml:space="preserve"> costs for new nuclear power going online between 2016 and 2020 range between $112 and $130 per </w:t>
      </w:r>
      <w:proofErr w:type="spellStart"/>
      <w:r w:rsidRPr="000A4FAB">
        <w:rPr>
          <w:rFonts w:asciiTheme="minorHAnsi" w:hAnsiTheme="minorHAnsi"/>
          <w:sz w:val="16"/>
        </w:rPr>
        <w:t>MWh</w:t>
      </w:r>
      <w:proofErr w:type="spellEnd"/>
      <w:r w:rsidRPr="000A4FAB">
        <w:rPr>
          <w:rFonts w:asciiTheme="minorHAnsi" w:hAnsiTheme="minorHAnsi"/>
          <w:sz w:val="16"/>
        </w:rPr>
        <w:t>.</w:t>
      </w:r>
      <w:proofErr w:type="gramEnd"/>
      <w:r w:rsidRPr="000A4FAB">
        <w:rPr>
          <w:rFonts w:asciiTheme="minorHAnsi" w:hAnsiTheme="minorHAnsi"/>
          <w:sz w:val="16"/>
        </w:rPr>
        <w:t xml:space="preserve"> A federal Production Tax Credit for nuclear brings this down to $94 to 102 per </w:t>
      </w:r>
      <w:proofErr w:type="spellStart"/>
      <w:r w:rsidRPr="000A4FAB">
        <w:rPr>
          <w:rFonts w:asciiTheme="minorHAnsi" w:hAnsiTheme="minorHAnsi"/>
          <w:sz w:val="16"/>
        </w:rPr>
        <w:t>MWh</w:t>
      </w:r>
      <w:proofErr w:type="spellEnd"/>
      <w:r w:rsidRPr="000A4FAB">
        <w:rPr>
          <w:rFonts w:asciiTheme="minorHAnsi" w:hAnsiTheme="minorHAnsi"/>
          <w:sz w:val="16"/>
        </w:rPr>
        <w:t xml:space="preserve">. With gas prices expected to remain well below these levels for the foreseeable future, the outlook for new nuclear power in the United States remains challenging. </w:t>
      </w:r>
      <w:r w:rsidRPr="000A4FAB">
        <w:rPr>
          <w:rStyle w:val="StyleBoldUnderline"/>
          <w:rFonts w:asciiTheme="minorHAnsi" w:hAnsiTheme="minorHAnsi"/>
          <w:highlight w:val="cyan"/>
        </w:rPr>
        <w:t>Zero-carbon power sources require continued improvements</w:t>
      </w:r>
      <w:r w:rsidRPr="000A4FAB">
        <w:rPr>
          <w:rStyle w:val="StyleBoldUnderline"/>
          <w:rFonts w:asciiTheme="minorHAnsi" w:hAnsiTheme="minorHAnsi"/>
        </w:rPr>
        <w:t xml:space="preserve"> in technology costs and performance to achieve full market competitiveness. These </w:t>
      </w:r>
      <w:r w:rsidRPr="000A4FAB">
        <w:rPr>
          <w:rStyle w:val="StyleBoldUnderline"/>
          <w:rFonts w:asciiTheme="minorHAnsi" w:hAnsiTheme="minorHAnsi"/>
          <w:highlight w:val="cyan"/>
        </w:rPr>
        <w:t xml:space="preserve">challenges </w:t>
      </w:r>
      <w:r w:rsidRPr="000A4FAB">
        <w:rPr>
          <w:rStyle w:val="Emphasis"/>
          <w:rFonts w:asciiTheme="minorHAnsi" w:hAnsiTheme="minorHAnsi"/>
          <w:highlight w:val="cyan"/>
        </w:rPr>
        <w:t>are amplified by</w:t>
      </w:r>
      <w:r w:rsidRPr="000A4FAB">
        <w:rPr>
          <w:rStyle w:val="Emphasis"/>
          <w:rFonts w:asciiTheme="minorHAnsi" w:hAnsiTheme="minorHAnsi"/>
        </w:rPr>
        <w:t xml:space="preserve"> astonishingly </w:t>
      </w:r>
      <w:r w:rsidRPr="000A4FAB">
        <w:rPr>
          <w:rStyle w:val="Emphasis"/>
          <w:rFonts w:asciiTheme="minorHAnsi" w:hAnsiTheme="minorHAnsi"/>
          <w:highlight w:val="cyan"/>
        </w:rPr>
        <w:t>low natural gas prices in the wake of the ongoing shale gas revolution</w:t>
      </w:r>
      <w:r w:rsidRPr="000A4FAB">
        <w:rPr>
          <w:rFonts w:asciiTheme="minorHAnsi" w:hAnsiTheme="minorHAnsi"/>
          <w:sz w:val="16"/>
        </w:rPr>
        <w:t xml:space="preserve">. However, lessons for zero-carbon power advocates can be found in the history of shale gas itself: just as the sustained public and private research and commercialization efforts drove breakthrough innovations in hydraulic fracturing and </w:t>
      </w:r>
      <w:proofErr w:type="spellStart"/>
      <w:r w:rsidRPr="000A4FAB">
        <w:rPr>
          <w:rFonts w:asciiTheme="minorHAnsi" w:hAnsiTheme="minorHAnsi"/>
          <w:sz w:val="16"/>
        </w:rPr>
        <w:t>microseismic</w:t>
      </w:r>
      <w:proofErr w:type="spellEnd"/>
      <w:r w:rsidRPr="000A4FAB">
        <w:rPr>
          <w:rFonts w:asciiTheme="minorHAnsi" w:hAnsiTheme="minorHAnsi"/>
          <w:sz w:val="16"/>
        </w:rPr>
        <w:t xml:space="preserve"> mapping technologies that enabled the shale revolution, so must </w:t>
      </w:r>
      <w:r w:rsidRPr="000A4FAB">
        <w:rPr>
          <w:rStyle w:val="StyleBoldUnderline"/>
          <w:rFonts w:asciiTheme="minorHAnsi" w:hAnsiTheme="minorHAnsi"/>
          <w:highlight w:val="cyan"/>
        </w:rPr>
        <w:t>the</w:t>
      </w:r>
      <w:r w:rsidRPr="000A4FAB">
        <w:rPr>
          <w:rStyle w:val="StyleBoldUnderline"/>
          <w:rFonts w:asciiTheme="minorHAnsi" w:hAnsiTheme="minorHAnsi"/>
        </w:rPr>
        <w:t xml:space="preserve"> nation initiate smart and strategic public-private </w:t>
      </w:r>
      <w:r w:rsidRPr="000A4FAB">
        <w:rPr>
          <w:rStyle w:val="StyleBoldUnderline"/>
          <w:rFonts w:asciiTheme="minorHAnsi" w:hAnsiTheme="minorHAnsi"/>
          <w:highlight w:val="cyan"/>
        </w:rPr>
        <w:t>partnerships to drive technical</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improvements and cost declines in</w:t>
      </w:r>
      <w:r w:rsidRPr="000A4FAB">
        <w:rPr>
          <w:rStyle w:val="StyleBoldUnderline"/>
          <w:rFonts w:asciiTheme="minorHAnsi" w:hAnsiTheme="minorHAnsi"/>
        </w:rPr>
        <w:t xml:space="preserve"> solar, wind, nuclear, and other </w:t>
      </w:r>
      <w:r w:rsidRPr="000A4FAB">
        <w:rPr>
          <w:rStyle w:val="StyleBoldUnderline"/>
          <w:rFonts w:asciiTheme="minorHAnsi" w:hAnsiTheme="minorHAnsi"/>
          <w:highlight w:val="cyan"/>
        </w:rPr>
        <w:t>zero-carbon energy technologies.</w:t>
      </w:r>
    </w:p>
    <w:p w:rsidR="006B1722" w:rsidRPr="000A4FAB" w:rsidRDefault="006B1722" w:rsidP="006B1722">
      <w:pPr>
        <w:pStyle w:val="Heading4"/>
        <w:rPr>
          <w:rFonts w:asciiTheme="minorHAnsi" w:hAnsiTheme="minorHAnsi"/>
        </w:rPr>
      </w:pPr>
      <w:r w:rsidRPr="000A4FAB">
        <w:rPr>
          <w:rFonts w:asciiTheme="minorHAnsi" w:hAnsiTheme="minorHAnsi"/>
        </w:rPr>
        <w:t xml:space="preserve">No – coal switch and </w:t>
      </w:r>
      <w:proofErr w:type="spellStart"/>
      <w:r w:rsidRPr="000A4FAB">
        <w:rPr>
          <w:rFonts w:asciiTheme="minorHAnsi" w:hAnsiTheme="minorHAnsi"/>
        </w:rPr>
        <w:t>liquefication</w:t>
      </w:r>
      <w:proofErr w:type="spellEnd"/>
      <w:r w:rsidRPr="000A4FAB">
        <w:rPr>
          <w:rFonts w:asciiTheme="minorHAnsi" w:hAnsiTheme="minorHAnsi"/>
        </w:rPr>
        <w:t xml:space="preserve"> means an increase in CO2.</w:t>
      </w:r>
    </w:p>
    <w:p w:rsidR="006B1722" w:rsidRPr="000A4FAB" w:rsidRDefault="006B1722" w:rsidP="006B1722">
      <w:pPr>
        <w:rPr>
          <w:rFonts w:asciiTheme="minorHAnsi" w:hAnsiTheme="minorHAnsi"/>
        </w:rPr>
      </w:pPr>
      <w:r w:rsidRPr="000A4FAB">
        <w:rPr>
          <w:rStyle w:val="StyleStyleBold12pt"/>
          <w:rFonts w:asciiTheme="minorHAnsi" w:hAnsiTheme="minorHAnsi"/>
        </w:rPr>
        <w:t>EIA 2012</w:t>
      </w:r>
      <w:r w:rsidRPr="000A4FAB">
        <w:rPr>
          <w:rFonts w:asciiTheme="minorHAnsi" w:hAnsiTheme="minorHAnsi"/>
          <w:sz w:val="16"/>
        </w:rPr>
        <w:t>(Energy Information Administration, Effect of Increased Natural Gas Exports on Domestic Energy Markets, January 2012, http://www.eia.gov/analysis/requests/fe/pdf/fe_lng.pdf)</w:t>
      </w:r>
    </w:p>
    <w:p w:rsidR="006B1722" w:rsidRPr="000A4FAB" w:rsidRDefault="006B1722" w:rsidP="006B1722">
      <w:pPr>
        <w:rPr>
          <w:rFonts w:asciiTheme="minorHAnsi" w:hAnsiTheme="minorHAnsi"/>
        </w:rPr>
      </w:pPr>
      <w:r w:rsidRPr="000A4FAB">
        <w:rPr>
          <w:rFonts w:asciiTheme="minorHAnsi" w:hAnsiTheme="minorHAnsi"/>
          <w:sz w:val="16"/>
        </w:rPr>
        <w:t xml:space="preserve">On average from 2015 to 2035 under Reference case conditions, decreased </w:t>
      </w:r>
      <w:r w:rsidRPr="000A4FAB">
        <w:rPr>
          <w:rStyle w:val="StyleBoldUnderline"/>
          <w:rFonts w:asciiTheme="minorHAnsi" w:hAnsiTheme="minorHAnsi"/>
          <w:highlight w:val="cyan"/>
        </w:rPr>
        <w:t>natural gas</w:t>
      </w:r>
      <w:r w:rsidRPr="000A4FAB">
        <w:rPr>
          <w:rFonts w:asciiTheme="minorHAnsi" w:hAnsiTheme="minorHAnsi"/>
          <w:sz w:val="16"/>
        </w:rPr>
        <w:t xml:space="preserve"> consumption as a result of added </w:t>
      </w:r>
      <w:r w:rsidRPr="000A4FAB">
        <w:rPr>
          <w:rStyle w:val="StyleBoldUnderline"/>
          <w:rFonts w:asciiTheme="minorHAnsi" w:hAnsiTheme="minorHAnsi"/>
          <w:highlight w:val="cyan"/>
        </w:rPr>
        <w:t>exports are countered proportionately by increased coal consumption</w:t>
      </w:r>
      <w:r w:rsidRPr="000A4FAB">
        <w:rPr>
          <w:rFonts w:asciiTheme="minorHAnsi" w:hAnsiTheme="minorHAnsi"/>
          <w:sz w:val="16"/>
        </w:rPr>
        <w:t xml:space="preserve"> (72 percent), </w:t>
      </w:r>
      <w:r w:rsidRPr="000A4FAB">
        <w:rPr>
          <w:rStyle w:val="StyleBoldUnderline"/>
          <w:rFonts w:asciiTheme="minorHAnsi" w:hAnsiTheme="minorHAnsi"/>
          <w:highlight w:val="cyan"/>
        </w:rPr>
        <w:t>increased liquid fuel consumption</w:t>
      </w:r>
      <w:r w:rsidRPr="000A4FAB">
        <w:rPr>
          <w:rFonts w:asciiTheme="minorHAnsi" w:hAnsiTheme="minorHAnsi"/>
          <w:sz w:val="16"/>
        </w:rPr>
        <w:t xml:space="preserve"> (8 percent), other increased consumption, such as from renewable generation sources (9 percent), and decreases in total consumption (11 percent). In the earlier years, </w:t>
      </w:r>
      <w:r w:rsidRPr="000A4FAB">
        <w:rPr>
          <w:rStyle w:val="StyleBoldUnderline"/>
          <w:rFonts w:asciiTheme="minorHAnsi" w:hAnsiTheme="minorHAnsi"/>
          <w:highlight w:val="cyan"/>
        </w:rPr>
        <w:t>the amount of natural gas to coal switching is greater, and coal plays a more dominant role in replacing the decreased levels of natural gas consumption</w:t>
      </w:r>
      <w:r w:rsidRPr="000A4FAB">
        <w:rPr>
          <w:rFonts w:asciiTheme="minorHAnsi" w:hAnsiTheme="minorHAnsi"/>
          <w:sz w:val="16"/>
        </w:rPr>
        <w:t xml:space="preserve">, which also tend to be greater in the earlier years. Switching from natural gas to coal is less significant in later years, partially as a result of a greater proportion of switching into renewable generation. As a result decreased natural gas consumption from added exports more directly results in decreased total energy consumption via the end-use consumer cutting back energy use in response to higher prices. This basic pattern similarly occurs under the Low Shale EUR and High Economic Growth cases – less switching from natural gas into coal and more into renewable than under Reference case conditions, as well as greater decreases in total energy consumption as a result of added exports. </w:t>
      </w:r>
      <w:r w:rsidRPr="000A4FAB">
        <w:rPr>
          <w:rStyle w:val="StyleBoldUnderline"/>
          <w:rFonts w:asciiTheme="minorHAnsi" w:hAnsiTheme="minorHAnsi"/>
        </w:rPr>
        <w:t xml:space="preserve">While lower domestic natural gas deliveries resulting from added exports reduce natural gas related CO2 emissions, </w:t>
      </w:r>
      <w:r w:rsidRPr="000A4FAB">
        <w:rPr>
          <w:rStyle w:val="StyleBoldUnderline"/>
          <w:rFonts w:asciiTheme="minorHAnsi" w:hAnsiTheme="minorHAnsi"/>
          <w:highlight w:val="cyan"/>
        </w:rPr>
        <w:t>the increased use of coal in the electric sector generally results in a net increase in overall CO2 emissions</w:t>
      </w:r>
      <w:r w:rsidRPr="000A4FAB">
        <w:rPr>
          <w:rFonts w:asciiTheme="minorHAnsi" w:hAnsiTheme="minorHAnsi"/>
          <w:sz w:val="16"/>
        </w:rPr>
        <w:t xml:space="preserve">. The exceptions occur in environments </w:t>
      </w:r>
      <w:r w:rsidRPr="000A4FAB">
        <w:rPr>
          <w:rStyle w:val="StyleBoldUnderline"/>
          <w:rFonts w:asciiTheme="minorHAnsi" w:hAnsiTheme="minorHAnsi"/>
          <w:highlight w:val="cyan"/>
        </w:rPr>
        <w:t>when renewables are better able to compete</w:t>
      </w:r>
      <w:r w:rsidRPr="000A4FAB">
        <w:rPr>
          <w:rFonts w:asciiTheme="minorHAnsi" w:hAnsiTheme="minorHAnsi"/>
          <w:sz w:val="16"/>
        </w:rPr>
        <w:t xml:space="preserve"> against natural gas and coal. However, when also accounting for</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emissions</w:t>
      </w:r>
      <w:r w:rsidRPr="000A4FAB">
        <w:rPr>
          <w:rStyle w:val="StyleBoldUnderline"/>
          <w:rFonts w:asciiTheme="minorHAnsi" w:hAnsiTheme="minorHAnsi"/>
        </w:rPr>
        <w:t xml:space="preserve"> </w:t>
      </w:r>
      <w:r w:rsidRPr="000A4FAB">
        <w:rPr>
          <w:rFonts w:asciiTheme="minorHAnsi" w:hAnsiTheme="minorHAnsi"/>
          <w:sz w:val="16"/>
        </w:rPr>
        <w:t>related to natural gas used in</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the liquefaction process, additional exports increase CO2 levels under all cases and export scenarios</w:t>
      </w:r>
      <w:r w:rsidRPr="000A4FAB">
        <w:rPr>
          <w:rFonts w:asciiTheme="minorHAnsi" w:hAnsiTheme="minorHAnsi"/>
          <w:sz w:val="16"/>
        </w:rPr>
        <w:t>, particularly in the earlier years of the projection period. Table 2 displays the cumulative CO2 emissions levels from 2015 to 2035 in all cases and scenarios, with the change relative to the associated baseline case.</w:t>
      </w:r>
    </w:p>
    <w:p w:rsidR="006B1722" w:rsidRPr="000A4FAB" w:rsidRDefault="006B1722" w:rsidP="006B1722">
      <w:pPr>
        <w:pStyle w:val="Heading4"/>
        <w:rPr>
          <w:rFonts w:asciiTheme="minorHAnsi" w:hAnsiTheme="minorHAnsi"/>
        </w:rPr>
      </w:pPr>
      <w:r w:rsidRPr="000A4FAB">
        <w:rPr>
          <w:rFonts w:asciiTheme="minorHAnsi" w:hAnsiTheme="minorHAnsi"/>
        </w:rPr>
        <w:lastRenderedPageBreak/>
        <w:t>Makes runaway warming inevitable – displaces clean tech and lock in</w:t>
      </w:r>
    </w:p>
    <w:p w:rsidR="006B1722" w:rsidRPr="000A4FAB" w:rsidRDefault="006B1722" w:rsidP="006B1722">
      <w:pPr>
        <w:rPr>
          <w:rFonts w:asciiTheme="minorHAnsi" w:hAnsiTheme="minorHAnsi"/>
        </w:rPr>
      </w:pPr>
      <w:r w:rsidRPr="000A4FAB">
        <w:rPr>
          <w:rStyle w:val="StyleStyleBold12pt"/>
          <w:rFonts w:asciiTheme="minorHAnsi" w:hAnsiTheme="minorHAnsi"/>
        </w:rPr>
        <w:t xml:space="preserve">Massey 2012 </w:t>
      </w:r>
      <w:r w:rsidRPr="000A4FAB">
        <w:rPr>
          <w:rFonts w:asciiTheme="minorHAnsi" w:hAnsiTheme="minorHAnsi"/>
          <w:sz w:val="16"/>
        </w:rPr>
        <w:t>(Nathanael, "Golden Age" for Natural Gas Might Prove Climate Challenge, Scientific American, 3-30-12, http://www.scientificamerican.com/article.cfm?id=golden-age-natural-gas-might-prove-climate-challenge)</w:t>
      </w:r>
    </w:p>
    <w:p w:rsidR="006B1722" w:rsidRPr="000A4FAB" w:rsidRDefault="006B1722" w:rsidP="006B1722">
      <w:pPr>
        <w:rPr>
          <w:rFonts w:asciiTheme="minorHAnsi" w:hAnsiTheme="minorHAnsi"/>
          <w:sz w:val="16"/>
        </w:rPr>
      </w:pPr>
      <w:r w:rsidRPr="000A4FAB">
        <w:rPr>
          <w:rStyle w:val="StyleBoldUnderline"/>
          <w:rFonts w:asciiTheme="minorHAnsi" w:hAnsiTheme="minorHAnsi"/>
        </w:rPr>
        <w:t>The world is on the brink of a "golden age" for natural gas</w:t>
      </w:r>
      <w:r w:rsidRPr="000A4FAB">
        <w:rPr>
          <w:rFonts w:asciiTheme="minorHAnsi" w:hAnsiTheme="minorHAnsi"/>
          <w:sz w:val="16"/>
        </w:rPr>
        <w:t xml:space="preserve">, with demand for the low-carbon fossil fuel slated to rise by 50 percent -- as much as demand for coal, oil, nuclear power combined -- over the next two and a half decades, according to a recent report by the International Energy Agency. </w:t>
      </w:r>
      <w:r w:rsidRPr="000A4FAB">
        <w:rPr>
          <w:rStyle w:val="StyleBoldUnderline"/>
          <w:rFonts w:asciiTheme="minorHAnsi" w:hAnsiTheme="minorHAnsi"/>
          <w:highlight w:val="cyan"/>
        </w:rPr>
        <w:t>Should those trends manifest, however, the world will have little chance of halting global warming</w:t>
      </w:r>
      <w:r w:rsidRPr="000A4FAB">
        <w:rPr>
          <w:rStyle w:val="StyleBoldUnderline"/>
          <w:rFonts w:asciiTheme="minorHAnsi" w:hAnsiTheme="minorHAnsi"/>
        </w:rPr>
        <w:t xml:space="preserve"> at 2 degrees</w:t>
      </w:r>
      <w:r w:rsidRPr="000A4FAB">
        <w:rPr>
          <w:rFonts w:asciiTheme="minorHAnsi" w:hAnsiTheme="minorHAnsi"/>
          <w:sz w:val="16"/>
        </w:rPr>
        <w:t xml:space="preserve"> Celsius over preindustrial levels, </w:t>
      </w:r>
      <w:r w:rsidRPr="000A4FAB">
        <w:rPr>
          <w:rStyle w:val="StyleBoldUnderline"/>
          <w:rFonts w:asciiTheme="minorHAnsi" w:hAnsiTheme="minorHAnsi"/>
        </w:rPr>
        <w:t>the limit</w:t>
      </w:r>
      <w:r w:rsidRPr="000A4FAB">
        <w:rPr>
          <w:rFonts w:asciiTheme="minorHAnsi" w:hAnsiTheme="minorHAnsi"/>
          <w:sz w:val="16"/>
        </w:rPr>
        <w:t xml:space="preserve"> most scientists say is </w:t>
      </w:r>
      <w:r w:rsidRPr="000A4FAB">
        <w:rPr>
          <w:rStyle w:val="StyleBoldUnderline"/>
          <w:rFonts w:asciiTheme="minorHAnsi" w:hAnsiTheme="minorHAnsi"/>
        </w:rPr>
        <w:t>necessary if runaway climate change is to be avoided.</w:t>
      </w:r>
      <w:r w:rsidRPr="000A4FAB">
        <w:rPr>
          <w:rFonts w:asciiTheme="minorHAnsi" w:hAnsiTheme="minorHAnsi"/>
          <w:sz w:val="16"/>
        </w:rPr>
        <w:t xml:space="preserve"> "We are not saying that it will be a golden age for humanity -- we are saying it will be a golden age for gas," </w:t>
      </w:r>
      <w:proofErr w:type="spellStart"/>
      <w:r w:rsidRPr="000A4FAB">
        <w:rPr>
          <w:rFonts w:asciiTheme="minorHAnsi" w:hAnsiTheme="minorHAnsi"/>
          <w:sz w:val="16"/>
        </w:rPr>
        <w:t>Fatih</w:t>
      </w:r>
      <w:proofErr w:type="spellEnd"/>
      <w:r w:rsidRPr="000A4FAB">
        <w:rPr>
          <w:rFonts w:asciiTheme="minorHAnsi" w:hAnsiTheme="minorHAnsi"/>
          <w:sz w:val="16"/>
        </w:rPr>
        <w:t xml:space="preserve"> </w:t>
      </w:r>
      <w:proofErr w:type="spellStart"/>
      <w:r w:rsidRPr="000A4FAB">
        <w:rPr>
          <w:rFonts w:asciiTheme="minorHAnsi" w:hAnsiTheme="minorHAnsi"/>
          <w:sz w:val="16"/>
        </w:rPr>
        <w:t>Birol</w:t>
      </w:r>
      <w:proofErr w:type="spellEnd"/>
      <w:r w:rsidRPr="000A4FAB">
        <w:rPr>
          <w:rFonts w:asciiTheme="minorHAnsi" w:hAnsiTheme="minorHAnsi"/>
          <w:sz w:val="16"/>
        </w:rPr>
        <w:t xml:space="preserve">, lead author of the study "Golden Rules for a Golden Age of Natural Gas" told the BBC. Driven by increased exploration in North America and China, </w:t>
      </w:r>
      <w:r w:rsidRPr="000A4FAB">
        <w:rPr>
          <w:rStyle w:val="StyleBoldUnderline"/>
          <w:rFonts w:asciiTheme="minorHAnsi" w:hAnsiTheme="minorHAnsi"/>
        </w:rPr>
        <w:t>production of shale gas could triple to 1.6 trillion cubic meters during that period, swelling gas's share of the global energy mix to nearly a quarter by 2035</w:t>
      </w:r>
      <w:r w:rsidRPr="000A4FAB">
        <w:rPr>
          <w:rFonts w:asciiTheme="minorHAnsi" w:hAnsiTheme="minorHAnsi"/>
          <w:sz w:val="16"/>
        </w:rPr>
        <w:t xml:space="preserve">. Advocates for natural gas often point to its potential as a "bridge resource" -- a low-carbon alternative for </w:t>
      </w:r>
      <w:proofErr w:type="spellStart"/>
      <w:r w:rsidRPr="000A4FAB">
        <w:rPr>
          <w:rFonts w:asciiTheme="minorHAnsi" w:hAnsiTheme="minorHAnsi"/>
          <w:sz w:val="16"/>
        </w:rPr>
        <w:t>baseload</w:t>
      </w:r>
      <w:proofErr w:type="spellEnd"/>
      <w:r w:rsidRPr="000A4FAB">
        <w:rPr>
          <w:rFonts w:asciiTheme="minorHAnsi" w:hAnsiTheme="minorHAnsi"/>
          <w:sz w:val="16"/>
        </w:rPr>
        <w:t xml:space="preserve"> power that can displace coal and oil until renewable energy sources like solar and wind become economically scalable. Yet </w:t>
      </w:r>
      <w:r w:rsidRPr="000A4FAB">
        <w:rPr>
          <w:rStyle w:val="StyleBoldUnderline"/>
          <w:rFonts w:asciiTheme="minorHAnsi" w:hAnsiTheme="minorHAnsi"/>
          <w:highlight w:val="cyan"/>
        </w:rPr>
        <w:t>deploying natural gas</w:t>
      </w:r>
      <w:r w:rsidRPr="000A4FAB">
        <w:rPr>
          <w:rFonts w:asciiTheme="minorHAnsi" w:hAnsiTheme="minorHAnsi"/>
          <w:sz w:val="16"/>
        </w:rPr>
        <w:t xml:space="preserve"> on the scale projected by the IEA report </w:t>
      </w:r>
      <w:r w:rsidRPr="000A4FAB">
        <w:rPr>
          <w:rStyle w:val="StyleBoldUnderline"/>
          <w:rFonts w:asciiTheme="minorHAnsi" w:hAnsiTheme="minorHAnsi"/>
          <w:highlight w:val="cyan"/>
        </w:rPr>
        <w:t>would mean building infrastructure that locks the world into gas for decades</w:t>
      </w:r>
      <w:r w:rsidRPr="000A4FAB">
        <w:rPr>
          <w:rStyle w:val="StyleBoldUnderline"/>
          <w:rFonts w:asciiTheme="minorHAnsi" w:hAnsiTheme="minorHAnsi"/>
        </w:rPr>
        <w:t xml:space="preserve"> to come</w:t>
      </w:r>
      <w:r w:rsidRPr="000A4FAB">
        <w:rPr>
          <w:rFonts w:asciiTheme="minorHAnsi" w:hAnsiTheme="minorHAnsi"/>
          <w:sz w:val="16"/>
        </w:rPr>
        <w:t>, the IEA notes. The report notes, as well, that "</w:t>
      </w:r>
      <w:r w:rsidRPr="000A4FAB">
        <w:rPr>
          <w:rStyle w:val="StyleBoldUnderline"/>
          <w:rFonts w:asciiTheme="minorHAnsi" w:hAnsiTheme="minorHAnsi"/>
          <w:highlight w:val="cyan"/>
        </w:rPr>
        <w:t>lower natural gas prices lead to</w:t>
      </w:r>
      <w:r w:rsidRPr="000A4FAB">
        <w:rPr>
          <w:rStyle w:val="StyleBoldUnderline"/>
          <w:rFonts w:asciiTheme="minorHAnsi" w:hAnsiTheme="minorHAnsi"/>
        </w:rPr>
        <w:t xml:space="preserve"> slightly </w:t>
      </w:r>
      <w:r w:rsidRPr="000A4FAB">
        <w:rPr>
          <w:rStyle w:val="StyleBoldUnderline"/>
          <w:rFonts w:asciiTheme="minorHAnsi" w:hAnsiTheme="minorHAnsi"/>
          <w:highlight w:val="cyan"/>
        </w:rPr>
        <w:t>higher overall consumption</w:t>
      </w:r>
      <w:r w:rsidRPr="000A4FAB">
        <w:rPr>
          <w:rStyle w:val="StyleBoldUnderline"/>
          <w:rFonts w:asciiTheme="minorHAnsi" w:hAnsiTheme="minorHAnsi"/>
        </w:rPr>
        <w:t xml:space="preserve"> of energy </w:t>
      </w:r>
      <w:r w:rsidRPr="000A4FAB">
        <w:rPr>
          <w:rStyle w:val="StyleBoldUnderline"/>
          <w:rFonts w:asciiTheme="minorHAnsi" w:hAnsiTheme="minorHAnsi"/>
          <w:highlight w:val="cyan"/>
        </w:rPr>
        <w:t>and</w:t>
      </w:r>
      <w:r w:rsidRPr="000A4FAB">
        <w:rPr>
          <w:rFonts w:asciiTheme="minorHAnsi" w:hAnsiTheme="minorHAnsi"/>
          <w:sz w:val="16"/>
        </w:rPr>
        <w:t xml:space="preserve">, in some instances, </w:t>
      </w:r>
      <w:r w:rsidRPr="000A4FAB">
        <w:rPr>
          <w:rStyle w:val="StyleBoldUnderline"/>
          <w:rFonts w:asciiTheme="minorHAnsi" w:hAnsiTheme="minorHAnsi"/>
        </w:rPr>
        <w:t xml:space="preserve">to </w:t>
      </w:r>
      <w:r w:rsidRPr="000A4FAB">
        <w:rPr>
          <w:rStyle w:val="StyleBoldUnderline"/>
          <w:rFonts w:asciiTheme="minorHAnsi" w:hAnsiTheme="minorHAnsi"/>
          <w:highlight w:val="cyan"/>
        </w:rPr>
        <w:t>displacement of</w:t>
      </w:r>
      <w:r w:rsidRPr="000A4FAB">
        <w:rPr>
          <w:rStyle w:val="StyleBoldUnderline"/>
          <w:rFonts w:asciiTheme="minorHAnsi" w:hAnsiTheme="minorHAnsi"/>
        </w:rPr>
        <w:t xml:space="preserve"> lower-carbon fuels, such as </w:t>
      </w:r>
      <w:r w:rsidRPr="000A4FAB">
        <w:rPr>
          <w:rStyle w:val="StyleBoldUnderline"/>
          <w:rFonts w:asciiTheme="minorHAnsi" w:hAnsiTheme="minorHAnsi"/>
          <w:highlight w:val="cyan"/>
        </w:rPr>
        <w:t>renewable energy sources and nuclear power</w:t>
      </w:r>
      <w:r w:rsidRPr="000A4FAB">
        <w:rPr>
          <w:rFonts w:asciiTheme="minorHAnsi" w:hAnsiTheme="minorHAnsi"/>
          <w:sz w:val="16"/>
        </w:rPr>
        <w:t xml:space="preserve">." Gas no panacea for global warming </w:t>
      </w:r>
      <w:proofErr w:type="gramStart"/>
      <w:r w:rsidRPr="000A4FAB">
        <w:rPr>
          <w:rFonts w:asciiTheme="minorHAnsi" w:hAnsiTheme="minorHAnsi"/>
          <w:sz w:val="16"/>
        </w:rPr>
        <w:t>The</w:t>
      </w:r>
      <w:proofErr w:type="gramEnd"/>
      <w:r w:rsidRPr="000A4FAB">
        <w:rPr>
          <w:rFonts w:asciiTheme="minorHAnsi" w:hAnsiTheme="minorHAnsi"/>
          <w:sz w:val="16"/>
        </w:rPr>
        <w:t xml:space="preserve"> study projects an overall greenhouse gas increase of 20 percent compared to 2010 levels, slightly lower than projected if the current fuel mix, including coal, were to persist. "</w:t>
      </w:r>
      <w:r w:rsidRPr="000A4FAB">
        <w:rPr>
          <w:rStyle w:val="StyleBoldUnderline"/>
          <w:rFonts w:asciiTheme="minorHAnsi" w:hAnsiTheme="minorHAnsi"/>
        </w:rPr>
        <w:t>Overall, the projections [in the high-end usage scenario] involve only a small net shift in anticipated levels of greenhouse gas emissions</w:t>
      </w:r>
      <w:r w:rsidRPr="000A4FAB">
        <w:rPr>
          <w:rFonts w:asciiTheme="minorHAnsi" w:hAnsiTheme="minorHAnsi"/>
          <w:sz w:val="16"/>
        </w:rPr>
        <w:t xml:space="preserve">," the study notes. Those projections see atmospheric carbon dioxide concentrations stabilizing at 650 parts per million, resulting in a temperature rise of 3.5 degrees Celsius above preindustrial levels. Those conclusions have drawn criticism from environmental groups, including Friends of the Earth and the World Wildlife Fund, which argue that the analysis leaves out the important roles that energy conservation and renewable energy could play in the future. "We know how to build gas plants, how to get permits. There's a lot of momentum there, obviously," said Marty Spitzer, U.S. climate policy director at the World Wildlife Fund. "But I think we need to have a conversation about this and ask ourselves, just because we have the gas, just because know how to use it, does that really mean we should?" Spitzer agreed that gas might function as a bridge but only if it could somehow be used without locking the world into several decades of gas-fired infrastructure. "You need </w:t>
      </w:r>
      <w:proofErr w:type="spellStart"/>
      <w:r w:rsidRPr="000A4FAB">
        <w:rPr>
          <w:rFonts w:asciiTheme="minorHAnsi" w:hAnsiTheme="minorHAnsi"/>
          <w:sz w:val="16"/>
        </w:rPr>
        <w:t>baseload</w:t>
      </w:r>
      <w:proofErr w:type="spellEnd"/>
      <w:r w:rsidRPr="000A4FAB">
        <w:rPr>
          <w:rFonts w:asciiTheme="minorHAnsi" w:hAnsiTheme="minorHAnsi"/>
          <w:sz w:val="16"/>
        </w:rPr>
        <w:t xml:space="preserve"> capacity to offset things like solar and wind, so there's a good marriage there with gas," he said. "But even then, </w:t>
      </w:r>
      <w:r w:rsidRPr="000A4FAB">
        <w:rPr>
          <w:rStyle w:val="StyleBoldUnderline"/>
          <w:rFonts w:asciiTheme="minorHAnsi" w:hAnsiTheme="minorHAnsi"/>
        </w:rPr>
        <w:t xml:space="preserve">gas can't just replace all the other fossil fuels as the </w:t>
      </w:r>
      <w:proofErr w:type="spellStart"/>
      <w:r w:rsidRPr="000A4FAB">
        <w:rPr>
          <w:rStyle w:val="StyleBoldUnderline"/>
          <w:rFonts w:asciiTheme="minorHAnsi" w:hAnsiTheme="minorHAnsi"/>
        </w:rPr>
        <w:t>baseload</w:t>
      </w:r>
      <w:proofErr w:type="spellEnd"/>
      <w:r w:rsidRPr="000A4FAB">
        <w:rPr>
          <w:rStyle w:val="StyleBoldUnderline"/>
          <w:rFonts w:asciiTheme="minorHAnsi" w:hAnsiTheme="minorHAnsi"/>
        </w:rPr>
        <w:t>. We need to be deploying wind, solar, geothermal at the same time</w:t>
      </w:r>
      <w:r w:rsidRPr="000A4FAB">
        <w:rPr>
          <w:rFonts w:asciiTheme="minorHAnsi" w:hAnsiTheme="minorHAnsi"/>
          <w:sz w:val="16"/>
        </w:rPr>
        <w:t>."</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AT: Warming Impact</w:t>
      </w:r>
    </w:p>
    <w:p w:rsidR="006B1722" w:rsidRPr="000A4FAB" w:rsidRDefault="006B1722" w:rsidP="006B1722">
      <w:pPr>
        <w:pStyle w:val="Heading4"/>
        <w:rPr>
          <w:rFonts w:asciiTheme="minorHAnsi" w:hAnsiTheme="minorHAnsi"/>
        </w:rPr>
      </w:pPr>
      <w:r w:rsidRPr="000A4FAB">
        <w:rPr>
          <w:rFonts w:asciiTheme="minorHAnsi" w:hAnsiTheme="minorHAnsi"/>
        </w:rPr>
        <w:t xml:space="preserve">No impact to warming </w:t>
      </w:r>
    </w:p>
    <w:p w:rsidR="006B1722" w:rsidRPr="000A4FAB" w:rsidRDefault="006B1722" w:rsidP="006B1722">
      <w:pPr>
        <w:rPr>
          <w:rFonts w:asciiTheme="minorHAnsi" w:hAnsiTheme="minorHAnsi"/>
        </w:rPr>
      </w:pPr>
      <w:r w:rsidRPr="000A4FAB">
        <w:rPr>
          <w:rStyle w:val="StyleStyleBold12pt"/>
          <w:rFonts w:asciiTheme="minorHAnsi" w:hAnsiTheme="minorHAnsi"/>
        </w:rPr>
        <w:t>Stafford 3/11/2013</w:t>
      </w:r>
      <w:r w:rsidRPr="000A4FAB">
        <w:rPr>
          <w:rFonts w:asciiTheme="minorHAnsi" w:hAnsiTheme="minorHAnsi"/>
          <w:sz w:val="16"/>
        </w:rPr>
        <w:t xml:space="preserve"> (James, 2013, interviewing Anthony Watts, 25-year broadcast meteorology veteran "Climate Change without Catastrophe: Interview with Anthony Watts," http://oilprice.com/Interviews/Climate-Change-without-Catastrophe-Interview-with-Anthony-Watts.html)</w:t>
      </w:r>
    </w:p>
    <w:p w:rsidR="006B1722" w:rsidRPr="000A4FAB" w:rsidRDefault="006B1722" w:rsidP="006B1722">
      <w:pPr>
        <w:rPr>
          <w:rFonts w:asciiTheme="minorHAnsi" w:hAnsiTheme="minorHAnsi"/>
          <w:sz w:val="14"/>
        </w:rPr>
      </w:pPr>
      <w:r w:rsidRPr="000A4FAB">
        <w:rPr>
          <w:rFonts w:asciiTheme="minorHAnsi" w:hAnsiTheme="minorHAnsi"/>
          <w:sz w:val="14"/>
        </w:rPr>
        <w:t xml:space="preserve">Anthony Watts: The premise of the issue for proponents can be summed up very simply: You put CO2 in the atmosphere and it makes it warmer, that’s bad. The reality is that the </w:t>
      </w:r>
      <w:r w:rsidRPr="000A4FAB">
        <w:rPr>
          <w:rStyle w:val="StyleBoldUnderline"/>
          <w:rFonts w:asciiTheme="minorHAnsi" w:hAnsiTheme="minorHAnsi"/>
          <w:highlight w:val="cyan"/>
        </w:rPr>
        <w:t>Earth’s climate system is</w:t>
      </w:r>
      <w:r w:rsidRPr="000A4FAB">
        <w:rPr>
          <w:rFonts w:asciiTheme="minorHAnsi" w:hAnsiTheme="minorHAnsi"/>
          <w:sz w:val="14"/>
        </w:rPr>
        <w:t xml:space="preserve"> far more </w:t>
      </w:r>
      <w:r w:rsidRPr="000A4FAB">
        <w:rPr>
          <w:rStyle w:val="StyleBoldUnderline"/>
          <w:rFonts w:asciiTheme="minorHAnsi" w:hAnsiTheme="minorHAnsi"/>
          <w:highlight w:val="cyan"/>
        </w:rPr>
        <w:t>complex</w:t>
      </w:r>
      <w:r w:rsidRPr="000A4FAB">
        <w:rPr>
          <w:rFonts w:asciiTheme="minorHAnsi" w:hAnsiTheme="minorHAnsi"/>
          <w:sz w:val="14"/>
        </w:rPr>
        <w:t xml:space="preserve"> than that: It isn’t just a linear relationship between CO2 and temperature, </w:t>
      </w:r>
      <w:r w:rsidRPr="000A4FAB">
        <w:rPr>
          <w:rStyle w:val="StyleBoldUnderline"/>
          <w:rFonts w:asciiTheme="minorHAnsi" w:hAnsiTheme="minorHAnsi"/>
        </w:rPr>
        <w:t>it is a dynamic ever-changing one</w:t>
      </w:r>
      <w:r w:rsidRPr="000A4FAB">
        <w:rPr>
          <w:rFonts w:asciiTheme="minorHAnsi" w:hAnsiTheme="minorHAnsi"/>
          <w:sz w:val="14"/>
        </w:rPr>
        <w:t xml:space="preserve">, and climate is tremendously complex with hundreds of interactive variables and feedbacks. </w:t>
      </w:r>
      <w:r w:rsidRPr="000A4FAB">
        <w:rPr>
          <w:rStyle w:val="StyleBoldUnderline"/>
          <w:rFonts w:asciiTheme="minorHAnsi" w:hAnsiTheme="minorHAnsi"/>
          <w:highlight w:val="cyan"/>
        </w:rPr>
        <w:t>Predicting an outcome of a chaotic system</w:t>
      </w:r>
      <w:r w:rsidRPr="000A4FAB">
        <w:rPr>
          <w:rStyle w:val="StyleBoldUnderline"/>
          <w:rFonts w:asciiTheme="minorHAnsi" w:hAnsiTheme="minorHAnsi"/>
        </w:rPr>
        <w:t xml:space="preserve"> over the long term </w:t>
      </w:r>
      <w:r w:rsidRPr="000A4FAB">
        <w:rPr>
          <w:rStyle w:val="StyleBoldUnderline"/>
          <w:rFonts w:asciiTheme="minorHAnsi" w:hAnsiTheme="minorHAnsi"/>
          <w:highlight w:val="cyan"/>
        </w:rPr>
        <w:t>is a very</w:t>
      </w:r>
      <w:r w:rsidRPr="000A4FAB">
        <w:rPr>
          <w:rStyle w:val="StyleBoldUnderline"/>
          <w:rFonts w:asciiTheme="minorHAnsi" w:hAnsiTheme="minorHAnsi"/>
        </w:rPr>
        <w:t xml:space="preserve">, very </w:t>
      </w:r>
      <w:r w:rsidRPr="000A4FAB">
        <w:rPr>
          <w:rStyle w:val="StyleBoldUnderline"/>
          <w:rFonts w:asciiTheme="minorHAnsi" w:hAnsiTheme="minorHAnsi"/>
          <w:highlight w:val="cyan"/>
        </w:rPr>
        <w:t>big task</w:t>
      </w:r>
      <w:r w:rsidRPr="000A4FAB">
        <w:rPr>
          <w:rStyle w:val="StyleBoldUnderline"/>
          <w:rFonts w:asciiTheme="minorHAnsi" w:hAnsiTheme="minorHAnsi"/>
        </w:rPr>
        <w:t>,</w:t>
      </w:r>
      <w:r w:rsidRPr="000A4FAB">
        <w:rPr>
          <w:rFonts w:asciiTheme="minorHAnsi" w:hAnsiTheme="minorHAnsi"/>
          <w:sz w:val="14"/>
        </w:rPr>
        <w:t xml:space="preserve"> </w:t>
      </w:r>
      <w:r w:rsidRPr="000A4FAB">
        <w:rPr>
          <w:rStyle w:val="StyleBoldUnderline"/>
          <w:rFonts w:asciiTheme="minorHAnsi" w:hAnsiTheme="minorHAnsi"/>
        </w:rPr>
        <w:t xml:space="preserve">one that </w:t>
      </w:r>
      <w:r w:rsidRPr="000A4FAB">
        <w:rPr>
          <w:rStyle w:val="StyleBoldUnderline"/>
          <w:rFonts w:asciiTheme="minorHAnsi" w:hAnsiTheme="minorHAnsi"/>
          <w:highlight w:val="cyan"/>
        </w:rPr>
        <w:t xml:space="preserve">we’ve </w:t>
      </w:r>
      <w:r w:rsidRPr="000A4FAB">
        <w:rPr>
          <w:rStyle w:val="StyleBoldUnderline"/>
          <w:rFonts w:asciiTheme="minorHAnsi" w:hAnsiTheme="minorHAnsi"/>
        </w:rPr>
        <w:t xml:space="preserve">really </w:t>
      </w:r>
      <w:r w:rsidRPr="000A4FAB">
        <w:rPr>
          <w:rStyle w:val="Emphasis"/>
          <w:rFonts w:asciiTheme="minorHAnsi" w:hAnsiTheme="minorHAnsi"/>
          <w:highlight w:val="cyan"/>
        </w:rPr>
        <w:t>only scratched the surface</w:t>
      </w:r>
      <w:r w:rsidRPr="000A4FAB">
        <w:rPr>
          <w:rFonts w:asciiTheme="minorHAnsi" w:hAnsiTheme="minorHAnsi"/>
          <w:sz w:val="14"/>
        </w:rPr>
        <w:t xml:space="preserve"> of. </w:t>
      </w:r>
      <w:r w:rsidRPr="000A4FAB">
        <w:rPr>
          <w:rStyle w:val="StyleBoldUnderline"/>
          <w:rFonts w:asciiTheme="minorHAnsi" w:hAnsiTheme="minorHAnsi"/>
          <w:highlight w:val="cyan"/>
        </w:rPr>
        <w:t>Dr</w:t>
      </w:r>
      <w:r w:rsidRPr="000A4FAB">
        <w:rPr>
          <w:rStyle w:val="StyleBoldUnderline"/>
          <w:rFonts w:asciiTheme="minorHAnsi" w:hAnsiTheme="minorHAnsi"/>
        </w:rPr>
        <w:t>.</w:t>
      </w:r>
      <w:r w:rsidRPr="000A4FAB">
        <w:rPr>
          <w:rFonts w:asciiTheme="minorHAnsi" w:hAnsiTheme="minorHAnsi"/>
          <w:sz w:val="14"/>
        </w:rPr>
        <w:t xml:space="preserve"> Judith </w:t>
      </w:r>
      <w:r w:rsidRPr="000A4FAB">
        <w:rPr>
          <w:rStyle w:val="StyleBoldUnderline"/>
          <w:rFonts w:asciiTheme="minorHAnsi" w:hAnsiTheme="minorHAnsi"/>
          <w:highlight w:val="cyan"/>
        </w:rPr>
        <w:t>Curry of Georgia Tech</w:t>
      </w:r>
      <w:r w:rsidRPr="000A4FAB">
        <w:rPr>
          <w:rStyle w:val="StyleBoldUnderline"/>
          <w:rFonts w:asciiTheme="minorHAnsi" w:hAnsiTheme="minorHAnsi"/>
        </w:rPr>
        <w:t xml:space="preserve"> describes it as a “wicked problem”.</w:t>
      </w:r>
      <w:r w:rsidRPr="000A4FAB">
        <w:rPr>
          <w:rFonts w:asciiTheme="minorHAnsi" w:hAnsiTheme="minorHAnsi"/>
          <w:sz w:val="14"/>
        </w:rPr>
        <w:t xml:space="preserve"> But it is being popularly portrayed as a simple black-and-white problem and few really delve much beyond the headlines and the calls for action to understand that it is really many shades of grey. Oilprice.com: As a former TV meteorologist and a developer of weather data dissemination technology, can you tell us more about how your background lends to your “pragmatic </w:t>
      </w:r>
      <w:proofErr w:type="spellStart"/>
      <w:r w:rsidRPr="000A4FAB">
        <w:rPr>
          <w:rFonts w:asciiTheme="minorHAnsi" w:hAnsiTheme="minorHAnsi"/>
          <w:sz w:val="14"/>
        </w:rPr>
        <w:t>scepticism</w:t>
      </w:r>
      <w:proofErr w:type="spellEnd"/>
      <w:r w:rsidRPr="000A4FAB">
        <w:rPr>
          <w:rFonts w:asciiTheme="minorHAnsi" w:hAnsiTheme="minorHAnsi"/>
          <w:sz w:val="14"/>
        </w:rPr>
        <w:t xml:space="preserve">” on climate change? Anthony Watts: In TV, if I was wrong on the forecast, or the temperature reported was inaccurate, I’d hear about it immediately. Viewers would complain. That immediate feedback translates very quickly to making sure you get it right. With climate, the forecast is open-ended, and we have to wait years for feedback, and so the skill level in forecasting often doesn’t improve very much with time. Also, </w:t>
      </w:r>
      <w:r w:rsidRPr="000A4FAB">
        <w:rPr>
          <w:rStyle w:val="StyleBoldUnderline"/>
          <w:rFonts w:asciiTheme="minorHAnsi" w:hAnsiTheme="minorHAnsi"/>
          <w:highlight w:val="cyan"/>
        </w:rPr>
        <w:t>I’ve had a lifetime of experience</w:t>
      </w:r>
      <w:r w:rsidRPr="000A4FAB">
        <w:rPr>
          <w:rStyle w:val="StyleBoldUnderline"/>
          <w:rFonts w:asciiTheme="minorHAnsi" w:hAnsiTheme="minorHAnsi"/>
        </w:rPr>
        <w:t xml:space="preserve"> in designing and deploying weather instrumentation</w:t>
      </w:r>
      <w:r w:rsidRPr="000A4FAB">
        <w:rPr>
          <w:rFonts w:asciiTheme="minorHAnsi" w:hAnsiTheme="minorHAnsi"/>
          <w:sz w:val="14"/>
        </w:rPr>
        <w:t xml:space="preserve">, and like with forecasting, </w:t>
      </w:r>
      <w:r w:rsidRPr="000A4FAB">
        <w:rPr>
          <w:rStyle w:val="StyleBoldUnderline"/>
          <w:rFonts w:asciiTheme="minorHAnsi" w:hAnsiTheme="minorHAnsi"/>
        </w:rPr>
        <w:t xml:space="preserve">if we don’t get it right, we hear about it immediately. </w:t>
      </w:r>
      <w:r w:rsidRPr="000A4FAB">
        <w:rPr>
          <w:rFonts w:asciiTheme="minorHAnsi" w:hAnsiTheme="minorHAnsi"/>
          <w:sz w:val="14"/>
        </w:rPr>
        <w:t xml:space="preserve">What I learned is that the government weather service (NOAA) had it right at one time, but they’d dropped their guard, and my recent study (preliminary) shows that not only is the deployment of weather stations faulty in siting them, but that the adjustments designed to solve those issues actually make the problem worse. Oilprice.com: Is there any way to remove the “camp” element from the issue of climate change? How far do disastrous weather events—like Hurricane Sandy—go towards reshaping the climate change debate? Anthony Watts: The idea that Hurricane Sandy, a minor class 1 storm, was somehow connected to CO2 driven “climate change” is ludicrous, especially when far worse storms existed in the same area in the past when CO2 was much lower. Hurricane Hazel in October 1954 is a case in point. In my view, the only way to null out the “camp” element is via education. </w:t>
      </w:r>
      <w:r w:rsidRPr="000A4FAB">
        <w:rPr>
          <w:rStyle w:val="StyleBoldUnderline"/>
          <w:rFonts w:asciiTheme="minorHAnsi" w:hAnsiTheme="minorHAnsi"/>
        </w:rPr>
        <w:t xml:space="preserve">Looking at the history of severe weather, </w:t>
      </w:r>
      <w:r w:rsidRPr="000A4FAB">
        <w:rPr>
          <w:rStyle w:val="StyleBoldUnderline"/>
          <w:rFonts w:asciiTheme="minorHAnsi" w:hAnsiTheme="minorHAnsi"/>
          <w:highlight w:val="cyan"/>
        </w:rPr>
        <w:t>there really aren’t any trends</w:t>
      </w:r>
      <w:r w:rsidRPr="000A4FAB">
        <w:rPr>
          <w:rStyle w:val="StyleBoldUnderline"/>
          <w:rFonts w:asciiTheme="minorHAnsi" w:hAnsiTheme="minorHAnsi"/>
        </w:rPr>
        <w:t xml:space="preserve"> at all</w:t>
      </w:r>
      <w:r w:rsidRPr="000A4FAB">
        <w:rPr>
          <w:rFonts w:asciiTheme="minorHAnsi" w:hAnsiTheme="minorHAnsi"/>
          <w:sz w:val="14"/>
        </w:rPr>
        <w:t xml:space="preserve">. Both </w:t>
      </w:r>
      <w:r w:rsidRPr="000A4FAB">
        <w:rPr>
          <w:rStyle w:val="StyleBoldUnderline"/>
          <w:rFonts w:asciiTheme="minorHAnsi" w:hAnsiTheme="minorHAnsi"/>
        </w:rPr>
        <w:t>the IPCC and The Journal Nature say this clearly</w:t>
      </w:r>
      <w:r w:rsidRPr="000A4FAB">
        <w:rPr>
          <w:rFonts w:asciiTheme="minorHAnsi" w:hAnsiTheme="minorHAnsi"/>
          <w:sz w:val="14"/>
        </w:rPr>
        <w:t xml:space="preserve">, </w:t>
      </w:r>
      <w:r w:rsidRPr="000A4FAB">
        <w:rPr>
          <w:rStyle w:val="StyleBoldUnderline"/>
          <w:rFonts w:asciiTheme="minorHAnsi" w:hAnsiTheme="minorHAnsi"/>
          <w:highlight w:val="cyan"/>
        </w:rPr>
        <w:t>but activists persist</w:t>
      </w:r>
      <w:r w:rsidRPr="000A4FAB">
        <w:rPr>
          <w:rFonts w:asciiTheme="minorHAnsi" w:hAnsiTheme="minorHAnsi"/>
          <w:sz w:val="14"/>
        </w:rPr>
        <w:t xml:space="preserve"> in trying to link severe weather and CO2 driven “climate change” because since temperature increases have paused for about 15 years, it is all they have left. But even that doesn’t hold up when you study the data history: There is also some peer-reviewed analysis which goes into some depth on this subject. This analysis concludes that "</w:t>
      </w:r>
      <w:r w:rsidRPr="000A4FAB">
        <w:rPr>
          <w:rStyle w:val="StyleBoldUnderline"/>
          <w:rFonts w:asciiTheme="minorHAnsi" w:hAnsiTheme="minorHAnsi"/>
          <w:highlight w:val="cyan"/>
        </w:rPr>
        <w:t>there is no evidence</w:t>
      </w:r>
      <w:r w:rsidRPr="000A4FAB">
        <w:rPr>
          <w:rStyle w:val="StyleBoldUnderline"/>
          <w:rFonts w:asciiTheme="minorHAnsi" w:hAnsiTheme="minorHAnsi"/>
        </w:rPr>
        <w:t xml:space="preserve"> so far </w:t>
      </w:r>
      <w:r w:rsidRPr="000A4FAB">
        <w:rPr>
          <w:rStyle w:val="StyleBoldUnderline"/>
          <w:rFonts w:asciiTheme="minorHAnsi" w:hAnsiTheme="minorHAnsi"/>
          <w:highlight w:val="cyan"/>
        </w:rPr>
        <w:t>that climate change has increased</w:t>
      </w:r>
      <w:r w:rsidRPr="000A4FAB">
        <w:rPr>
          <w:rFonts w:asciiTheme="minorHAnsi" w:hAnsiTheme="minorHAnsi"/>
          <w:sz w:val="14"/>
        </w:rPr>
        <w:t xml:space="preserve"> the </w:t>
      </w:r>
      <w:r w:rsidRPr="000A4FAB">
        <w:rPr>
          <w:rStyle w:val="StyleBoldUnderline"/>
          <w:rFonts w:asciiTheme="minorHAnsi" w:hAnsiTheme="minorHAnsi"/>
        </w:rPr>
        <w:t xml:space="preserve">normalized economic </w:t>
      </w:r>
      <w:r w:rsidRPr="000A4FAB">
        <w:rPr>
          <w:rStyle w:val="StyleBoldUnderline"/>
          <w:rFonts w:asciiTheme="minorHAnsi" w:hAnsiTheme="minorHAnsi"/>
          <w:highlight w:val="cyan"/>
        </w:rPr>
        <w:t>loss</w:t>
      </w:r>
      <w:r w:rsidRPr="000A4FAB">
        <w:rPr>
          <w:rFonts w:asciiTheme="minorHAnsi" w:hAnsiTheme="minorHAnsi"/>
          <w:sz w:val="14"/>
        </w:rPr>
        <w:t xml:space="preserve"> from natural disasters." Oilprice.com: Your message on climate change has been controversial among those who believe this issue is the gravest one facing us today. In what way do you think your message is misunderstood? Anthony Watts: They think and promote that I’m categorically a “denier” in the pay of “big oil” (for the record, </w:t>
      </w:r>
      <w:r w:rsidRPr="000A4FAB">
        <w:rPr>
          <w:rStyle w:val="StyleBoldUnderline"/>
          <w:rFonts w:asciiTheme="minorHAnsi" w:hAnsiTheme="minorHAnsi"/>
          <w:highlight w:val="cyan"/>
        </w:rPr>
        <w:t xml:space="preserve">I’m paid nothing for this </w:t>
      </w:r>
      <w:r w:rsidRPr="000A4FAB">
        <w:rPr>
          <w:rStyle w:val="StyleBoldUnderline"/>
          <w:rFonts w:asciiTheme="minorHAnsi" w:hAnsiTheme="minorHAnsi"/>
        </w:rPr>
        <w:t>interview</w:t>
      </w:r>
      <w:r w:rsidRPr="000A4FAB">
        <w:rPr>
          <w:rFonts w:asciiTheme="minorHAnsi" w:hAnsiTheme="minorHAnsi"/>
          <w:sz w:val="14"/>
        </w:rPr>
        <w:t xml:space="preserve">) in an effort to minimize my views, while ignoring the fact that </w:t>
      </w:r>
      <w:r w:rsidRPr="000A4FAB">
        <w:rPr>
          <w:rStyle w:val="StyleBoldUnderline"/>
          <w:rFonts w:asciiTheme="minorHAnsi" w:hAnsiTheme="minorHAnsi"/>
          <w:highlight w:val="cyan"/>
        </w:rPr>
        <w:t>I was</w:t>
      </w:r>
      <w:r w:rsidRPr="000A4FAB">
        <w:rPr>
          <w:rStyle w:val="StyleBoldUnderline"/>
          <w:rFonts w:asciiTheme="minorHAnsi" w:hAnsiTheme="minorHAnsi"/>
        </w:rPr>
        <w:t xml:space="preserve"> actually </w:t>
      </w:r>
      <w:r w:rsidRPr="000A4FAB">
        <w:rPr>
          <w:rStyle w:val="StyleBoldUnderline"/>
          <w:rFonts w:asciiTheme="minorHAnsi" w:hAnsiTheme="minorHAnsi"/>
          <w:highlight w:val="cyan"/>
        </w:rPr>
        <w:t>on the proponent side</w:t>
      </w:r>
      <w:r w:rsidRPr="000A4FAB">
        <w:rPr>
          <w:rStyle w:val="StyleBoldUnderline"/>
          <w:rFonts w:asciiTheme="minorHAnsi" w:hAnsiTheme="minorHAnsi"/>
        </w:rPr>
        <w:t xml:space="preserve"> of warming</w:t>
      </w:r>
      <w:r w:rsidRPr="000A4FAB">
        <w:rPr>
          <w:rFonts w:asciiTheme="minorHAnsi" w:hAnsiTheme="minorHAnsi"/>
          <w:sz w:val="14"/>
        </w:rPr>
        <w:t xml:space="preserve"> at one time. Now, I’d describe myself as a </w:t>
      </w:r>
      <w:proofErr w:type="spellStart"/>
      <w:r w:rsidRPr="000A4FAB">
        <w:rPr>
          <w:rFonts w:asciiTheme="minorHAnsi" w:hAnsiTheme="minorHAnsi"/>
          <w:sz w:val="14"/>
        </w:rPr>
        <w:t>lukewarmer</w:t>
      </w:r>
      <w:proofErr w:type="spellEnd"/>
      <w:r w:rsidRPr="000A4FAB">
        <w:rPr>
          <w:rFonts w:asciiTheme="minorHAnsi" w:hAnsiTheme="minorHAnsi"/>
          <w:sz w:val="14"/>
        </w:rPr>
        <w:t xml:space="preserve">. Yes, it has gotten warmer, CO2 is partially a factor, but </w:t>
      </w:r>
      <w:r w:rsidRPr="000A4FAB">
        <w:rPr>
          <w:rStyle w:val="Emphasis"/>
          <w:rFonts w:asciiTheme="minorHAnsi" w:hAnsiTheme="minorHAnsi"/>
          <w:highlight w:val="cyan"/>
        </w:rPr>
        <w:t xml:space="preserve">catastrophic predictions </w:t>
      </w:r>
      <w:r w:rsidRPr="000A4FAB">
        <w:rPr>
          <w:rStyle w:val="Emphasis"/>
          <w:rFonts w:asciiTheme="minorHAnsi" w:hAnsiTheme="minorHAnsi"/>
        </w:rPr>
        <w:t xml:space="preserve">of the future </w:t>
      </w:r>
      <w:r w:rsidRPr="000A4FAB">
        <w:rPr>
          <w:rStyle w:val="Emphasis"/>
          <w:rFonts w:asciiTheme="minorHAnsi" w:hAnsiTheme="minorHAnsi"/>
          <w:highlight w:val="cyan"/>
        </w:rPr>
        <w:t>just haven’t held up when you look at the observed data compared to</w:t>
      </w:r>
      <w:r w:rsidRPr="000A4FAB">
        <w:rPr>
          <w:rStyle w:val="Emphasis"/>
          <w:rFonts w:asciiTheme="minorHAnsi" w:hAnsiTheme="minorHAnsi"/>
        </w:rPr>
        <w:t xml:space="preserve"> the early </w:t>
      </w:r>
      <w:r w:rsidRPr="000A4FAB">
        <w:rPr>
          <w:rStyle w:val="Emphasis"/>
          <w:rFonts w:asciiTheme="minorHAnsi" w:hAnsiTheme="minorHAnsi"/>
          <w:highlight w:val="cyan"/>
        </w:rPr>
        <w:t>predictions</w:t>
      </w:r>
      <w:r w:rsidRPr="000A4FAB">
        <w:rPr>
          <w:rStyle w:val="Emphasis"/>
          <w:rFonts w:asciiTheme="minorHAnsi" w:hAnsiTheme="minorHAnsi"/>
        </w:rPr>
        <w:t>.</w:t>
      </w:r>
    </w:p>
    <w:p w:rsidR="006B1722" w:rsidRPr="000A4FAB" w:rsidRDefault="006B1722" w:rsidP="006B1722">
      <w:pPr>
        <w:pStyle w:val="Heading4"/>
        <w:rPr>
          <w:rFonts w:asciiTheme="minorHAnsi" w:hAnsiTheme="minorHAnsi"/>
        </w:rPr>
      </w:pPr>
      <w:r w:rsidRPr="000A4FAB">
        <w:rPr>
          <w:rFonts w:asciiTheme="minorHAnsi" w:hAnsiTheme="minorHAnsi"/>
        </w:rPr>
        <w:t>No warming and not anthropogenic</w:t>
      </w:r>
    </w:p>
    <w:p w:rsidR="006B1722" w:rsidRPr="000A4FAB" w:rsidRDefault="006B1722" w:rsidP="006B1722">
      <w:pPr>
        <w:rPr>
          <w:rFonts w:asciiTheme="minorHAnsi" w:hAnsiTheme="minorHAnsi"/>
        </w:rPr>
      </w:pPr>
      <w:r w:rsidRPr="000A4FAB">
        <w:rPr>
          <w:rStyle w:val="StyleStyleBold12pt"/>
          <w:rFonts w:asciiTheme="minorHAnsi" w:hAnsiTheme="minorHAnsi"/>
        </w:rPr>
        <w:t>Ferrara, 2012</w:t>
      </w:r>
      <w:r w:rsidRPr="000A4FAB">
        <w:rPr>
          <w:rFonts w:asciiTheme="minorHAnsi" w:hAnsiTheme="minorHAnsi"/>
          <w:sz w:val="16"/>
        </w:rPr>
        <w:t xml:space="preserve"> (Peter, Director of Entitlement and Budget Policy for the Heartland Institute, Senior Advisor for Entitlement Reform and Budget Policy at the National Tax Limitation Foundation, General Counsel for the American Civil Rights Union, and Senior Fellow at the National Center for Policy Analysis, served in the White House Office of Policy Development, graduate of Harvard College and Harvard Law School , 5/31/2012, "Sorry Global Warming Alarmists, The Earth Is Cooling," http://www.forbes.com/sites/peterferrara/2012/05/31/sorry-global-warming-alarmists-the-earth-is-cooling/)</w:t>
      </w:r>
    </w:p>
    <w:p w:rsidR="006B1722" w:rsidRPr="000A4FAB" w:rsidRDefault="006B1722" w:rsidP="006B1722">
      <w:pPr>
        <w:rPr>
          <w:rFonts w:asciiTheme="minorHAnsi" w:hAnsiTheme="minorHAnsi"/>
          <w:sz w:val="12"/>
        </w:rPr>
      </w:pPr>
      <w:r w:rsidRPr="000A4FAB">
        <w:rPr>
          <w:rFonts w:asciiTheme="minorHAnsi" w:hAnsiTheme="minorHAnsi"/>
          <w:sz w:val="12"/>
        </w:rPr>
        <w:t xml:space="preserve">Climate change itself is already in the process of definitively rebutting climate alarmists who think human use of fossil fuels is causing ultimately catastrophic global warming. That is because </w:t>
      </w:r>
      <w:r w:rsidRPr="000A4FAB">
        <w:rPr>
          <w:rStyle w:val="StyleBoldUnderline"/>
          <w:rFonts w:asciiTheme="minorHAnsi" w:hAnsiTheme="minorHAnsi"/>
          <w:highlight w:val="cyan"/>
        </w:rPr>
        <w:t>natural climate cycles have</w:t>
      </w:r>
      <w:r w:rsidRPr="000A4FAB">
        <w:rPr>
          <w:rStyle w:val="StyleBoldUnderline"/>
          <w:rFonts w:asciiTheme="minorHAnsi" w:hAnsiTheme="minorHAnsi"/>
        </w:rPr>
        <w:t xml:space="preserve"> already </w:t>
      </w:r>
      <w:r w:rsidRPr="000A4FAB">
        <w:rPr>
          <w:rStyle w:val="StyleBoldUnderline"/>
          <w:rFonts w:asciiTheme="minorHAnsi" w:hAnsiTheme="minorHAnsi"/>
          <w:highlight w:val="cyan"/>
        </w:rPr>
        <w:t>turned from warming to cooling</w:t>
      </w:r>
      <w:r w:rsidRPr="000A4FAB">
        <w:rPr>
          <w:rFonts w:asciiTheme="minorHAnsi" w:hAnsiTheme="minorHAnsi"/>
          <w:sz w:val="12"/>
          <w:highlight w:val="cyan"/>
        </w:rPr>
        <w:t xml:space="preserve">, </w:t>
      </w:r>
      <w:r w:rsidRPr="000A4FAB">
        <w:rPr>
          <w:rStyle w:val="StyleBoldUnderline"/>
          <w:rFonts w:asciiTheme="minorHAnsi" w:hAnsiTheme="minorHAnsi"/>
          <w:highlight w:val="cyan"/>
        </w:rPr>
        <w:t>global temperatures have</w:t>
      </w:r>
      <w:r w:rsidRPr="000A4FAB">
        <w:rPr>
          <w:rStyle w:val="StyleBoldUnderline"/>
          <w:rFonts w:asciiTheme="minorHAnsi" w:hAnsiTheme="minorHAnsi"/>
        </w:rPr>
        <w:t xml:space="preserve"> already </w:t>
      </w:r>
      <w:r w:rsidRPr="000A4FAB">
        <w:rPr>
          <w:rStyle w:val="StyleBoldUnderline"/>
          <w:rFonts w:asciiTheme="minorHAnsi" w:hAnsiTheme="minorHAnsi"/>
          <w:highlight w:val="cyan"/>
        </w:rPr>
        <w:t xml:space="preserve">been declining for </w:t>
      </w:r>
      <w:r w:rsidRPr="000A4FAB">
        <w:rPr>
          <w:rStyle w:val="Emphasis"/>
          <w:rFonts w:asciiTheme="minorHAnsi" w:hAnsiTheme="minorHAnsi"/>
          <w:highlight w:val="cyan"/>
        </w:rPr>
        <w:t>more than 10 years</w:t>
      </w:r>
      <w:r w:rsidRPr="000A4FAB">
        <w:rPr>
          <w:rStyle w:val="StyleBoldUnderline"/>
          <w:rFonts w:asciiTheme="minorHAnsi" w:hAnsiTheme="minorHAnsi"/>
          <w:highlight w:val="cyan"/>
        </w:rPr>
        <w:t>, and</w:t>
      </w:r>
      <w:r w:rsidRPr="000A4FAB">
        <w:rPr>
          <w:rFonts w:asciiTheme="minorHAnsi" w:hAnsiTheme="minorHAnsi"/>
          <w:sz w:val="12"/>
        </w:rPr>
        <w:t xml:space="preserve"> global temperatures </w:t>
      </w:r>
      <w:r w:rsidRPr="000A4FAB">
        <w:rPr>
          <w:rStyle w:val="StyleBoldUnderline"/>
          <w:rFonts w:asciiTheme="minorHAnsi" w:hAnsiTheme="minorHAnsi"/>
          <w:highlight w:val="cyan"/>
        </w:rPr>
        <w:t>will continue</w:t>
      </w:r>
      <w:r w:rsidRPr="000A4FAB">
        <w:rPr>
          <w:rStyle w:val="StyleBoldUnderline"/>
          <w:rFonts w:asciiTheme="minorHAnsi" w:hAnsiTheme="minorHAnsi"/>
        </w:rPr>
        <w:t xml:space="preserve"> to decline for</w:t>
      </w:r>
      <w:r w:rsidRPr="000A4FAB">
        <w:rPr>
          <w:rFonts w:asciiTheme="minorHAnsi" w:hAnsiTheme="minorHAnsi"/>
          <w:sz w:val="12"/>
        </w:rPr>
        <w:t xml:space="preserve"> another </w:t>
      </w:r>
      <w:r w:rsidRPr="000A4FAB">
        <w:rPr>
          <w:rStyle w:val="StyleBoldUnderline"/>
          <w:rFonts w:asciiTheme="minorHAnsi" w:hAnsiTheme="minorHAnsi"/>
        </w:rPr>
        <w:t>two decades</w:t>
      </w:r>
      <w:r w:rsidRPr="000A4FAB">
        <w:rPr>
          <w:rFonts w:asciiTheme="minorHAnsi" w:hAnsiTheme="minorHAnsi"/>
          <w:sz w:val="12"/>
        </w:rPr>
        <w:t xml:space="preserve"> or more. That is one of the most interesting conclusions to come out of the seventh International Climate Change Conference sponsored by the Heartland Institute, held last week in Chicago. I attended, and served as one of the speakers, talking about The Economic Implications of High Cost Energy. The conference featured </w:t>
      </w:r>
      <w:r w:rsidRPr="000A4FAB">
        <w:rPr>
          <w:rStyle w:val="StyleBoldUnderline"/>
          <w:rFonts w:asciiTheme="minorHAnsi" w:hAnsiTheme="minorHAnsi"/>
          <w:highlight w:val="cyan"/>
        </w:rPr>
        <w:t>serious natural science, contrary to</w:t>
      </w:r>
      <w:r w:rsidRPr="000A4FAB">
        <w:rPr>
          <w:rFonts w:asciiTheme="minorHAnsi" w:hAnsiTheme="minorHAnsi"/>
          <w:sz w:val="12"/>
        </w:rPr>
        <w:t xml:space="preserve"> the self-interested </w:t>
      </w:r>
      <w:r w:rsidRPr="000A4FAB">
        <w:rPr>
          <w:rStyle w:val="StyleBoldUnderline"/>
          <w:rFonts w:asciiTheme="minorHAnsi" w:hAnsiTheme="minorHAnsi"/>
          <w:highlight w:val="cyan"/>
        </w:rPr>
        <w:t>political science</w:t>
      </w:r>
      <w:r w:rsidRPr="000A4FAB">
        <w:rPr>
          <w:rStyle w:val="StyleBoldUnderline"/>
          <w:rFonts w:asciiTheme="minorHAnsi" w:hAnsiTheme="minorHAnsi"/>
        </w:rPr>
        <w:t xml:space="preserve"> you hear </w:t>
      </w:r>
      <w:r w:rsidRPr="000A4FAB">
        <w:rPr>
          <w:rStyle w:val="StyleBoldUnderline"/>
          <w:rFonts w:asciiTheme="minorHAnsi" w:hAnsiTheme="minorHAnsi"/>
          <w:highlight w:val="cyan"/>
        </w:rPr>
        <w:t>from</w:t>
      </w:r>
      <w:r w:rsidRPr="000A4FAB">
        <w:rPr>
          <w:rStyle w:val="StyleBoldUnderline"/>
          <w:rFonts w:asciiTheme="minorHAnsi" w:hAnsiTheme="minorHAnsi"/>
        </w:rPr>
        <w:t xml:space="preserve"> government</w:t>
      </w:r>
      <w:r w:rsidRPr="000A4FAB">
        <w:rPr>
          <w:rFonts w:asciiTheme="minorHAnsi" w:hAnsiTheme="minorHAnsi"/>
          <w:sz w:val="12"/>
        </w:rPr>
        <w:t xml:space="preserve"> financed </w:t>
      </w:r>
      <w:r w:rsidRPr="000A4FAB">
        <w:rPr>
          <w:rStyle w:val="StyleBoldUnderline"/>
          <w:rFonts w:asciiTheme="minorHAnsi" w:hAnsiTheme="minorHAnsi"/>
        </w:rPr>
        <w:t xml:space="preserve">global warming </w:t>
      </w:r>
      <w:r w:rsidRPr="000A4FAB">
        <w:rPr>
          <w:rStyle w:val="StyleBoldUnderline"/>
          <w:rFonts w:asciiTheme="minorHAnsi" w:hAnsiTheme="minorHAnsi"/>
          <w:highlight w:val="cyan"/>
        </w:rPr>
        <w:t>alarmists</w:t>
      </w:r>
      <w:r w:rsidRPr="000A4FAB">
        <w:rPr>
          <w:rFonts w:asciiTheme="minorHAnsi" w:hAnsiTheme="minorHAnsi"/>
          <w:sz w:val="12"/>
        </w:rPr>
        <w:t xml:space="preserve"> seeking to justify widely expanded regulatory and taxation powers for government bodies, or government body </w:t>
      </w:r>
      <w:proofErr w:type="spellStart"/>
      <w:r w:rsidRPr="000A4FAB">
        <w:rPr>
          <w:rFonts w:asciiTheme="minorHAnsi" w:hAnsiTheme="minorHAnsi"/>
          <w:sz w:val="12"/>
        </w:rPr>
        <w:t>wannabees</w:t>
      </w:r>
      <w:proofErr w:type="spellEnd"/>
      <w:r w:rsidRPr="000A4FAB">
        <w:rPr>
          <w:rFonts w:asciiTheme="minorHAnsi" w:hAnsiTheme="minorHAnsi"/>
          <w:sz w:val="12"/>
        </w:rPr>
        <w:t xml:space="preserve">, such as the United Nations. See for yourself, as the conference speeches are online. What </w:t>
      </w:r>
      <w:r w:rsidRPr="000A4FAB">
        <w:rPr>
          <w:rStyle w:val="StyleBoldUnderline"/>
          <w:rFonts w:asciiTheme="minorHAnsi" w:hAnsiTheme="minorHAnsi"/>
        </w:rPr>
        <w:t>you will see</w:t>
      </w:r>
      <w:r w:rsidRPr="000A4FAB">
        <w:rPr>
          <w:rFonts w:asciiTheme="minorHAnsi" w:hAnsiTheme="minorHAnsi"/>
          <w:sz w:val="12"/>
        </w:rPr>
        <w:t xml:space="preserve"> are </w:t>
      </w:r>
      <w:r w:rsidRPr="000A4FAB">
        <w:rPr>
          <w:rStyle w:val="StyleBoldUnderline"/>
          <w:rFonts w:asciiTheme="minorHAnsi" w:hAnsiTheme="minorHAnsi"/>
        </w:rPr>
        <w:t>calm, dispassionate presentations by serious, pedigreed scientists discussing</w:t>
      </w:r>
      <w:r w:rsidRPr="000A4FAB">
        <w:rPr>
          <w:rFonts w:asciiTheme="minorHAnsi" w:hAnsiTheme="minorHAnsi"/>
          <w:sz w:val="12"/>
        </w:rPr>
        <w:t xml:space="preserve"> and explaining reams of </w:t>
      </w:r>
      <w:r w:rsidRPr="000A4FAB">
        <w:rPr>
          <w:rStyle w:val="StyleBoldUnderline"/>
          <w:rFonts w:asciiTheme="minorHAnsi" w:hAnsiTheme="minorHAnsi"/>
        </w:rPr>
        <w:t>data</w:t>
      </w:r>
      <w:r w:rsidRPr="000A4FAB">
        <w:rPr>
          <w:rFonts w:asciiTheme="minorHAnsi" w:hAnsiTheme="minorHAnsi"/>
          <w:sz w:val="12"/>
        </w:rPr>
        <w:t xml:space="preserve">. In sharp contrast to these climate realists, the </w:t>
      </w:r>
      <w:r w:rsidRPr="000A4FAB">
        <w:rPr>
          <w:rStyle w:val="StyleBoldUnderline"/>
          <w:rFonts w:asciiTheme="minorHAnsi" w:hAnsiTheme="minorHAnsi"/>
        </w:rPr>
        <w:t>climate alarmists have</w:t>
      </w:r>
      <w:r w:rsidRPr="000A4FAB">
        <w:rPr>
          <w:rFonts w:asciiTheme="minorHAnsi" w:hAnsiTheme="minorHAnsi"/>
          <w:sz w:val="12"/>
        </w:rPr>
        <w:t xml:space="preserve"> long </w:t>
      </w:r>
      <w:r w:rsidRPr="000A4FAB">
        <w:rPr>
          <w:rStyle w:val="StyleBoldUnderline"/>
          <w:rFonts w:asciiTheme="minorHAnsi" w:hAnsiTheme="minorHAnsi"/>
        </w:rPr>
        <w:t>admitted that they cannot defend their theory that humans are causing catastrophic global warming</w:t>
      </w:r>
      <w:r w:rsidRPr="000A4FAB">
        <w:rPr>
          <w:rFonts w:asciiTheme="minorHAnsi" w:hAnsiTheme="minorHAnsi"/>
          <w:sz w:val="12"/>
        </w:rPr>
        <w:t xml:space="preserve"> in public debate. With the conference presentations online, let’s see if the alarmists really do have any response. The Heartland Institute has effectively become the international headquarters of the climate realists, an analog to the UN’s Intergovernmental Panel on Climate Change (IPCC). It has achieved that status through these international climate conferences, and the publication of its Climate Change Reconsidered volumes, produced in conjunction with the Nongovernmental International Panel on Climate Change (NIPCC). Those Climate Change Reconsidered volumes are an equivalently thorough scientific rebuttal to the irregular Assessment Reports of the UN’s IPCC. You can ask any advocate of human caused catastrophic global warming what their response is to Climate Change Reconsidered. If they have </w:t>
      </w:r>
      <w:r w:rsidRPr="000A4FAB">
        <w:rPr>
          <w:rFonts w:asciiTheme="minorHAnsi" w:hAnsiTheme="minorHAnsi"/>
          <w:sz w:val="12"/>
        </w:rPr>
        <w:lastRenderedPageBreak/>
        <w:t xml:space="preserve">none, they are not qualified to discuss the issue intelligently. Check out the </w:t>
      </w:r>
      <w:r w:rsidRPr="000A4FAB">
        <w:rPr>
          <w:rStyle w:val="StyleBoldUnderline"/>
          <w:rFonts w:asciiTheme="minorHAnsi" w:hAnsiTheme="minorHAnsi"/>
          <w:highlight w:val="cyan"/>
        </w:rPr>
        <w:t>20th century temperature record</w:t>
      </w:r>
      <w:r w:rsidRPr="000A4FAB">
        <w:rPr>
          <w:rFonts w:asciiTheme="minorHAnsi" w:hAnsiTheme="minorHAnsi"/>
          <w:sz w:val="12"/>
        </w:rPr>
        <w:t xml:space="preserve">, and you will find that its </w:t>
      </w:r>
      <w:r w:rsidRPr="000A4FAB">
        <w:rPr>
          <w:rStyle w:val="StyleBoldUnderline"/>
          <w:rFonts w:asciiTheme="minorHAnsi" w:hAnsiTheme="minorHAnsi"/>
        </w:rPr>
        <w:t xml:space="preserve">up and down pattern </w:t>
      </w:r>
      <w:r w:rsidRPr="000A4FAB">
        <w:rPr>
          <w:rStyle w:val="StyleBoldUnderline"/>
          <w:rFonts w:asciiTheme="minorHAnsi" w:hAnsiTheme="minorHAnsi"/>
          <w:highlight w:val="cyan"/>
        </w:rPr>
        <w:t>does not follow the industrial revolution’s</w:t>
      </w:r>
      <w:r w:rsidRPr="000A4FAB">
        <w:rPr>
          <w:rStyle w:val="StyleBoldUnderline"/>
          <w:rFonts w:asciiTheme="minorHAnsi" w:hAnsiTheme="minorHAnsi"/>
        </w:rPr>
        <w:t xml:space="preserve"> upward march of</w:t>
      </w:r>
      <w:r w:rsidRPr="000A4FAB">
        <w:rPr>
          <w:rFonts w:asciiTheme="minorHAnsi" w:hAnsiTheme="minorHAnsi"/>
          <w:sz w:val="12"/>
        </w:rPr>
        <w:t xml:space="preserve"> atmospheric carbon dioxide (</w:t>
      </w:r>
      <w:r w:rsidRPr="000A4FAB">
        <w:rPr>
          <w:rStyle w:val="StyleBoldUnderline"/>
          <w:rFonts w:asciiTheme="minorHAnsi" w:hAnsiTheme="minorHAnsi"/>
          <w:highlight w:val="cyan"/>
        </w:rPr>
        <w:t>CO2</w:t>
      </w:r>
      <w:r w:rsidRPr="000A4FAB">
        <w:rPr>
          <w:rFonts w:asciiTheme="minorHAnsi" w:hAnsiTheme="minorHAnsi"/>
          <w:sz w:val="12"/>
        </w:rPr>
        <w:t xml:space="preserve">), which is the supposed central culprit for man caused global warming (and has been much, much higher in the past). </w:t>
      </w:r>
      <w:r w:rsidRPr="000A4FAB">
        <w:rPr>
          <w:rStyle w:val="Emphasis"/>
          <w:rFonts w:asciiTheme="minorHAnsi" w:hAnsiTheme="minorHAnsi"/>
          <w:highlight w:val="cyan"/>
        </w:rPr>
        <w:t>It follows</w:t>
      </w:r>
      <w:r w:rsidRPr="000A4FAB">
        <w:rPr>
          <w:rStyle w:val="Emphasis"/>
          <w:rFonts w:asciiTheme="minorHAnsi" w:hAnsiTheme="minorHAnsi"/>
        </w:rPr>
        <w:t xml:space="preserve"> instead </w:t>
      </w:r>
      <w:r w:rsidRPr="000A4FAB">
        <w:rPr>
          <w:rStyle w:val="Emphasis"/>
          <w:rFonts w:asciiTheme="minorHAnsi" w:hAnsiTheme="minorHAnsi"/>
          <w:highlight w:val="cyan"/>
        </w:rPr>
        <w:t>the up and down pattern of naturally caused</w:t>
      </w:r>
      <w:r w:rsidRPr="000A4FAB">
        <w:rPr>
          <w:rStyle w:val="Emphasis"/>
          <w:rFonts w:asciiTheme="minorHAnsi" w:hAnsiTheme="minorHAnsi"/>
        </w:rPr>
        <w:t xml:space="preserve"> climate </w:t>
      </w:r>
      <w:r w:rsidRPr="000A4FAB">
        <w:rPr>
          <w:rStyle w:val="Emphasis"/>
          <w:rFonts w:asciiTheme="minorHAnsi" w:hAnsiTheme="minorHAnsi"/>
          <w:highlight w:val="cyan"/>
        </w:rPr>
        <w:t>cycles</w:t>
      </w:r>
      <w:r w:rsidRPr="000A4FAB">
        <w:rPr>
          <w:rStyle w:val="Emphasis"/>
          <w:rFonts w:asciiTheme="minorHAnsi" w:hAnsiTheme="minorHAnsi"/>
        </w:rPr>
        <w:t xml:space="preserve">. </w:t>
      </w:r>
      <w:r w:rsidRPr="000A4FAB">
        <w:rPr>
          <w:rFonts w:asciiTheme="minorHAnsi" w:hAnsiTheme="minorHAnsi"/>
          <w:sz w:val="12"/>
        </w:rPr>
        <w:t xml:space="preserve">For example, </w:t>
      </w:r>
      <w:r w:rsidRPr="000A4FAB">
        <w:rPr>
          <w:rStyle w:val="StyleBoldUnderline"/>
          <w:rFonts w:asciiTheme="minorHAnsi" w:hAnsiTheme="minorHAnsi"/>
          <w:highlight w:val="cyan"/>
        </w:rPr>
        <w:t>temperatures dropped</w:t>
      </w:r>
      <w:r w:rsidRPr="000A4FAB">
        <w:rPr>
          <w:rStyle w:val="StyleBoldUnderline"/>
          <w:rFonts w:asciiTheme="minorHAnsi" w:hAnsiTheme="minorHAnsi"/>
        </w:rPr>
        <w:t xml:space="preserve"> steadily </w:t>
      </w:r>
      <w:r w:rsidRPr="000A4FAB">
        <w:rPr>
          <w:rStyle w:val="StyleBoldUnderline"/>
          <w:rFonts w:asciiTheme="minorHAnsi" w:hAnsiTheme="minorHAnsi"/>
          <w:highlight w:val="cyan"/>
        </w:rPr>
        <w:t>from the</w:t>
      </w:r>
      <w:r w:rsidRPr="000A4FAB">
        <w:rPr>
          <w:rFonts w:asciiTheme="minorHAnsi" w:hAnsiTheme="minorHAnsi"/>
          <w:sz w:val="12"/>
        </w:rPr>
        <w:t xml:space="preserve"> late </w:t>
      </w:r>
      <w:r w:rsidRPr="000A4FAB">
        <w:rPr>
          <w:rStyle w:val="StyleBoldUnderline"/>
          <w:rFonts w:asciiTheme="minorHAnsi" w:hAnsiTheme="minorHAnsi"/>
        </w:rPr>
        <w:t>19</w:t>
      </w:r>
      <w:r w:rsidRPr="000A4FAB">
        <w:rPr>
          <w:rStyle w:val="StyleBoldUnderline"/>
          <w:rFonts w:asciiTheme="minorHAnsi" w:hAnsiTheme="minorHAnsi"/>
          <w:highlight w:val="cyan"/>
        </w:rPr>
        <w:t>40s to the</w:t>
      </w:r>
      <w:r w:rsidRPr="000A4FAB">
        <w:rPr>
          <w:rFonts w:asciiTheme="minorHAnsi" w:hAnsiTheme="minorHAnsi"/>
          <w:sz w:val="12"/>
        </w:rPr>
        <w:t xml:space="preserve"> late </w:t>
      </w:r>
      <w:r w:rsidRPr="000A4FAB">
        <w:rPr>
          <w:rStyle w:val="StyleBoldUnderline"/>
          <w:rFonts w:asciiTheme="minorHAnsi" w:hAnsiTheme="minorHAnsi"/>
        </w:rPr>
        <w:t>19</w:t>
      </w:r>
      <w:r w:rsidRPr="000A4FAB">
        <w:rPr>
          <w:rStyle w:val="StyleBoldUnderline"/>
          <w:rFonts w:asciiTheme="minorHAnsi" w:hAnsiTheme="minorHAnsi"/>
          <w:highlight w:val="cyan"/>
        </w:rPr>
        <w:t>70s</w:t>
      </w:r>
      <w:r w:rsidRPr="000A4FAB">
        <w:rPr>
          <w:rFonts w:asciiTheme="minorHAnsi" w:hAnsiTheme="minorHAnsi"/>
          <w:sz w:val="12"/>
        </w:rPr>
        <w:t xml:space="preserve">. The popular press was even talking about a coming ice age. Ice ages have cyclically occurred roughly every 10,000 years, with a new one actually due around now. In the late 1970s, the </w:t>
      </w:r>
      <w:r w:rsidRPr="000A4FAB">
        <w:rPr>
          <w:rStyle w:val="StyleBoldUnderline"/>
          <w:rFonts w:asciiTheme="minorHAnsi" w:hAnsiTheme="minorHAnsi"/>
        </w:rPr>
        <w:t>natural cycles turned warm and temperatures rose until the</w:t>
      </w:r>
      <w:r w:rsidRPr="000A4FAB">
        <w:rPr>
          <w:rFonts w:asciiTheme="minorHAnsi" w:hAnsiTheme="minorHAnsi"/>
          <w:sz w:val="12"/>
        </w:rPr>
        <w:t xml:space="preserve"> late </w:t>
      </w:r>
      <w:r w:rsidRPr="000A4FAB">
        <w:rPr>
          <w:rStyle w:val="StyleBoldUnderline"/>
          <w:rFonts w:asciiTheme="minorHAnsi" w:hAnsiTheme="minorHAnsi"/>
        </w:rPr>
        <w:t>1990s</w:t>
      </w:r>
      <w:r w:rsidRPr="000A4FAB">
        <w:rPr>
          <w:rFonts w:asciiTheme="minorHAnsi" w:hAnsiTheme="minorHAnsi"/>
          <w:sz w:val="12"/>
        </w:rPr>
        <w:t xml:space="preserve">, a trend that political and economic interests have tried to milk mercilessly to their advantage. The incorruptible satellite measured global atmospheric temperatures show less warming during this period than the heavily manipulated land surface temperatures. Central to these natural cycles is the Pacific Decadal Oscillation (PDO). </w:t>
      </w:r>
      <w:r w:rsidRPr="000A4FAB">
        <w:rPr>
          <w:rStyle w:val="StyleBoldUnderline"/>
          <w:rFonts w:asciiTheme="minorHAnsi" w:hAnsiTheme="minorHAnsi"/>
          <w:highlight w:val="cyan"/>
        </w:rPr>
        <w:t>Every</w:t>
      </w:r>
      <w:r w:rsidRPr="000A4FAB">
        <w:rPr>
          <w:rFonts w:asciiTheme="minorHAnsi" w:hAnsiTheme="minorHAnsi"/>
          <w:sz w:val="12"/>
        </w:rPr>
        <w:t xml:space="preserve"> 25 to </w:t>
      </w:r>
      <w:r w:rsidRPr="000A4FAB">
        <w:rPr>
          <w:rStyle w:val="StyleBoldUnderline"/>
          <w:rFonts w:asciiTheme="minorHAnsi" w:hAnsiTheme="minorHAnsi"/>
          <w:highlight w:val="cyan"/>
        </w:rPr>
        <w:t>30 years the oceans undergo a natural cycle where</w:t>
      </w:r>
      <w:r w:rsidRPr="000A4FAB">
        <w:rPr>
          <w:rStyle w:val="StyleBoldUnderline"/>
          <w:rFonts w:asciiTheme="minorHAnsi" w:hAnsiTheme="minorHAnsi"/>
        </w:rPr>
        <w:t xml:space="preserve"> the </w:t>
      </w:r>
      <w:r w:rsidRPr="000A4FAB">
        <w:rPr>
          <w:rStyle w:val="StyleBoldUnderline"/>
          <w:rFonts w:asciiTheme="minorHAnsi" w:hAnsiTheme="minorHAnsi"/>
          <w:highlight w:val="cyan"/>
        </w:rPr>
        <w:t>colder water</w:t>
      </w:r>
      <w:r w:rsidRPr="000A4FAB">
        <w:rPr>
          <w:rFonts w:asciiTheme="minorHAnsi" w:hAnsiTheme="minorHAnsi"/>
          <w:sz w:val="12"/>
        </w:rPr>
        <w:t xml:space="preserve"> below </w:t>
      </w:r>
      <w:r w:rsidRPr="000A4FAB">
        <w:rPr>
          <w:rStyle w:val="StyleBoldUnderline"/>
          <w:rFonts w:asciiTheme="minorHAnsi" w:hAnsiTheme="minorHAnsi"/>
        </w:rPr>
        <w:t xml:space="preserve">churns to </w:t>
      </w:r>
      <w:r w:rsidRPr="000A4FAB">
        <w:rPr>
          <w:rStyle w:val="StyleBoldUnderline"/>
          <w:rFonts w:asciiTheme="minorHAnsi" w:hAnsiTheme="minorHAnsi"/>
          <w:highlight w:val="cyan"/>
        </w:rPr>
        <w:t>replace</w:t>
      </w:r>
      <w:r w:rsidRPr="000A4FAB">
        <w:rPr>
          <w:rStyle w:val="StyleBoldUnderline"/>
          <w:rFonts w:asciiTheme="minorHAnsi" w:hAnsiTheme="minorHAnsi"/>
        </w:rPr>
        <w:t xml:space="preserve"> the </w:t>
      </w:r>
      <w:r w:rsidRPr="000A4FAB">
        <w:rPr>
          <w:rStyle w:val="StyleBoldUnderline"/>
          <w:rFonts w:asciiTheme="minorHAnsi" w:hAnsiTheme="minorHAnsi"/>
          <w:highlight w:val="cyan"/>
        </w:rPr>
        <w:t>warmer water</w:t>
      </w:r>
      <w:r w:rsidRPr="000A4FAB">
        <w:rPr>
          <w:rFonts w:asciiTheme="minorHAnsi" w:hAnsiTheme="minorHAnsi"/>
          <w:sz w:val="12"/>
        </w:rPr>
        <w:t xml:space="preserve"> at the surface, </w:t>
      </w:r>
      <w:r w:rsidRPr="000A4FAB">
        <w:rPr>
          <w:rStyle w:val="StyleBoldUnderline"/>
          <w:rFonts w:asciiTheme="minorHAnsi" w:hAnsiTheme="minorHAnsi"/>
        </w:rPr>
        <w:t xml:space="preserve">and </w:t>
      </w:r>
      <w:r w:rsidRPr="000A4FAB">
        <w:rPr>
          <w:rStyle w:val="StyleBoldUnderline"/>
          <w:rFonts w:asciiTheme="minorHAnsi" w:hAnsiTheme="minorHAnsi"/>
          <w:highlight w:val="cyan"/>
        </w:rPr>
        <w:t>that affects global temperatures by the fractions</w:t>
      </w:r>
      <w:r w:rsidRPr="000A4FAB">
        <w:rPr>
          <w:rFonts w:asciiTheme="minorHAnsi" w:hAnsiTheme="minorHAnsi"/>
          <w:sz w:val="12"/>
        </w:rPr>
        <w:t xml:space="preserve"> of a degree </w:t>
      </w:r>
      <w:r w:rsidRPr="000A4FAB">
        <w:rPr>
          <w:rStyle w:val="StyleBoldUnderline"/>
          <w:rFonts w:asciiTheme="minorHAnsi" w:hAnsiTheme="minorHAnsi"/>
          <w:highlight w:val="cyan"/>
        </w:rPr>
        <w:t>we have seen</w:t>
      </w:r>
      <w:r w:rsidRPr="000A4FAB">
        <w:rPr>
          <w:rFonts w:asciiTheme="minorHAnsi" w:hAnsiTheme="minorHAnsi"/>
          <w:sz w:val="12"/>
        </w:rPr>
        <w:t xml:space="preserve">. The PDO was cold from the late 1940s to the late 1970s, and it was warm from the late 1970s to the late 1990s, similar to the Atlantic </w:t>
      </w:r>
      <w:proofErr w:type="spellStart"/>
      <w:r w:rsidRPr="000A4FAB">
        <w:rPr>
          <w:rFonts w:asciiTheme="minorHAnsi" w:hAnsiTheme="minorHAnsi"/>
          <w:sz w:val="12"/>
        </w:rPr>
        <w:t>Multidecadal</w:t>
      </w:r>
      <w:proofErr w:type="spellEnd"/>
      <w:r w:rsidRPr="000A4FAB">
        <w:rPr>
          <w:rFonts w:asciiTheme="minorHAnsi" w:hAnsiTheme="minorHAnsi"/>
          <w:sz w:val="12"/>
        </w:rPr>
        <w:t xml:space="preserve"> Oscillation (AMO). In 2000, the UN’s IPCC predicted that global temperatures would rise by 1 degree Celsius by 2010. Was that based on climate science, or political science to scare the public into accepting costly anti-industrial regulations and taxes? Don </w:t>
      </w:r>
      <w:r w:rsidRPr="000A4FAB">
        <w:rPr>
          <w:rStyle w:val="StyleBoldUnderline"/>
          <w:rFonts w:asciiTheme="minorHAnsi" w:hAnsiTheme="minorHAnsi"/>
          <w:highlight w:val="cyan"/>
        </w:rPr>
        <w:t xml:space="preserve">Easterbrook, Professor </w:t>
      </w:r>
      <w:r w:rsidRPr="000A4FAB">
        <w:rPr>
          <w:rStyle w:val="StyleBoldUnderline"/>
          <w:rFonts w:asciiTheme="minorHAnsi" w:hAnsiTheme="minorHAnsi"/>
        </w:rPr>
        <w:t xml:space="preserve">Emeritus </w:t>
      </w:r>
      <w:r w:rsidRPr="000A4FAB">
        <w:rPr>
          <w:rStyle w:val="StyleBoldUnderline"/>
          <w:rFonts w:asciiTheme="minorHAnsi" w:hAnsiTheme="minorHAnsi"/>
          <w:highlight w:val="cyan"/>
        </w:rPr>
        <w:t>of Geology</w:t>
      </w:r>
      <w:r w:rsidRPr="000A4FAB">
        <w:rPr>
          <w:rStyle w:val="StyleBoldUnderline"/>
          <w:rFonts w:asciiTheme="minorHAnsi" w:hAnsiTheme="minorHAnsi"/>
        </w:rPr>
        <w:t xml:space="preserve"> at Western Washington University</w:t>
      </w:r>
      <w:r w:rsidRPr="000A4FAB">
        <w:rPr>
          <w:rFonts w:asciiTheme="minorHAnsi" w:hAnsiTheme="minorHAnsi"/>
          <w:sz w:val="12"/>
        </w:rPr>
        <w:t xml:space="preserve">, knew the answer. He publicly </w:t>
      </w:r>
      <w:r w:rsidRPr="000A4FAB">
        <w:rPr>
          <w:rStyle w:val="StyleBoldUnderline"/>
          <w:rFonts w:asciiTheme="minorHAnsi" w:hAnsiTheme="minorHAnsi"/>
          <w:highlight w:val="cyan"/>
        </w:rPr>
        <w:t>predicted</w:t>
      </w:r>
      <w:r w:rsidRPr="000A4FAB">
        <w:rPr>
          <w:rFonts w:asciiTheme="minorHAnsi" w:hAnsiTheme="minorHAnsi"/>
          <w:sz w:val="12"/>
        </w:rPr>
        <w:t xml:space="preserve"> in 2000 that </w:t>
      </w:r>
      <w:r w:rsidRPr="000A4FAB">
        <w:rPr>
          <w:rStyle w:val="StyleBoldUnderline"/>
          <w:rFonts w:asciiTheme="minorHAnsi" w:hAnsiTheme="minorHAnsi"/>
        </w:rPr>
        <w:t xml:space="preserve">global </w:t>
      </w:r>
      <w:r w:rsidRPr="000A4FAB">
        <w:rPr>
          <w:rStyle w:val="StyleBoldUnderline"/>
          <w:rFonts w:asciiTheme="minorHAnsi" w:hAnsiTheme="minorHAnsi"/>
          <w:highlight w:val="cyan"/>
        </w:rPr>
        <w:t>temperatures would decline by 2010</w:t>
      </w:r>
      <w:r w:rsidRPr="000A4FAB">
        <w:rPr>
          <w:rFonts w:asciiTheme="minorHAnsi" w:hAnsiTheme="minorHAnsi"/>
          <w:sz w:val="12"/>
        </w:rPr>
        <w:t xml:space="preserve">. He made that prediction because he knew the PDO had turned cold in 1999, something the political scientists at the UN’s IPCC did not know or did not think significant. Well, the </w:t>
      </w:r>
      <w:r w:rsidRPr="000A4FAB">
        <w:rPr>
          <w:rStyle w:val="StyleBoldUnderline"/>
          <w:rFonts w:asciiTheme="minorHAnsi" w:hAnsiTheme="minorHAnsi"/>
        </w:rPr>
        <w:t>results are in, and the winner is</w:t>
      </w:r>
      <w:r w:rsidRPr="000A4FAB">
        <w:rPr>
          <w:rFonts w:asciiTheme="minorHAnsi" w:hAnsiTheme="minorHAnsi"/>
          <w:sz w:val="12"/>
        </w:rPr>
        <w:t xml:space="preserve">….Don </w:t>
      </w:r>
      <w:r w:rsidRPr="000A4FAB">
        <w:rPr>
          <w:rStyle w:val="StyleBoldUnderline"/>
          <w:rFonts w:asciiTheme="minorHAnsi" w:hAnsiTheme="minorHAnsi"/>
        </w:rPr>
        <w:t>Easterbrook</w:t>
      </w:r>
      <w:r w:rsidRPr="000A4FAB">
        <w:rPr>
          <w:rFonts w:asciiTheme="minorHAnsi" w:hAnsiTheme="minorHAnsi"/>
          <w:sz w:val="12"/>
        </w:rPr>
        <w:t xml:space="preserve">. Easterbrook also spoke at the Heartland conference, with a presentation entitled “Are Forecasts of a 20-Year Cooling Trend Credible?” Watch that online and you will see how scientists are supposed to talk: cool, rational, logical analysis of the data, and full explanation of it. </w:t>
      </w:r>
      <w:r w:rsidRPr="000A4FAB">
        <w:rPr>
          <w:rStyle w:val="StyleBoldUnderline"/>
          <w:rFonts w:asciiTheme="minorHAnsi" w:hAnsiTheme="minorHAnsi"/>
        </w:rPr>
        <w:t>All I ever see from the global warming alarmists</w:t>
      </w:r>
      <w:r w:rsidRPr="000A4FAB">
        <w:rPr>
          <w:rFonts w:asciiTheme="minorHAnsi" w:hAnsiTheme="minorHAnsi"/>
          <w:sz w:val="12"/>
        </w:rPr>
        <w:t xml:space="preserve">, by contrast, </w:t>
      </w:r>
      <w:r w:rsidRPr="000A4FAB">
        <w:rPr>
          <w:rStyle w:val="StyleBoldUnderline"/>
          <w:rFonts w:asciiTheme="minorHAnsi" w:hAnsiTheme="minorHAnsi"/>
        </w:rPr>
        <w:t>is political public relations, personal attacks, ad hominem</w:t>
      </w:r>
      <w:r w:rsidRPr="000A4FAB">
        <w:rPr>
          <w:rFonts w:asciiTheme="minorHAnsi" w:hAnsiTheme="minorHAnsi"/>
          <w:sz w:val="12"/>
        </w:rPr>
        <w:t xml:space="preserve"> arguments, </w:t>
      </w:r>
      <w:r w:rsidRPr="000A4FAB">
        <w:rPr>
          <w:rStyle w:val="StyleBoldUnderline"/>
          <w:rFonts w:asciiTheme="minorHAnsi" w:hAnsiTheme="minorHAnsi"/>
        </w:rPr>
        <w:t>and name calling, combined with admissions that they can’t defend their views</w:t>
      </w:r>
      <w:r w:rsidRPr="000A4FAB">
        <w:rPr>
          <w:rFonts w:asciiTheme="minorHAnsi" w:hAnsiTheme="minorHAnsi"/>
          <w:sz w:val="12"/>
        </w:rPr>
        <w:t xml:space="preserve"> in public debate. Easterbrook shows that </w:t>
      </w:r>
      <w:r w:rsidRPr="000A4FAB">
        <w:rPr>
          <w:rStyle w:val="StyleBoldUnderline"/>
          <w:rFonts w:asciiTheme="minorHAnsi" w:hAnsiTheme="minorHAnsi"/>
          <w:highlight w:val="cyan"/>
        </w:rPr>
        <w:t xml:space="preserve">by 2010 the 2000 prediction </w:t>
      </w:r>
      <w:r w:rsidRPr="000A4FAB">
        <w:rPr>
          <w:rStyle w:val="StyleBoldUnderline"/>
          <w:rFonts w:asciiTheme="minorHAnsi" w:hAnsiTheme="minorHAnsi"/>
        </w:rPr>
        <w:t xml:space="preserve">of the IPCC </w:t>
      </w:r>
      <w:r w:rsidRPr="000A4FAB">
        <w:rPr>
          <w:rStyle w:val="StyleBoldUnderline"/>
          <w:rFonts w:asciiTheme="minorHAnsi" w:hAnsiTheme="minorHAnsi"/>
          <w:highlight w:val="cyan"/>
        </w:rPr>
        <w:t xml:space="preserve">was </w:t>
      </w:r>
      <w:r w:rsidRPr="000A4FAB">
        <w:rPr>
          <w:rStyle w:val="Emphasis"/>
          <w:rFonts w:asciiTheme="minorHAnsi" w:hAnsiTheme="minorHAnsi"/>
          <w:highlight w:val="cyan"/>
        </w:rPr>
        <w:t>wrong by</w:t>
      </w:r>
      <w:r w:rsidRPr="000A4FAB">
        <w:rPr>
          <w:rStyle w:val="Emphasis"/>
          <w:rFonts w:asciiTheme="minorHAnsi" w:hAnsiTheme="minorHAnsi"/>
        </w:rPr>
        <w:t xml:space="preserve"> well </w:t>
      </w:r>
      <w:r w:rsidRPr="000A4FAB">
        <w:rPr>
          <w:rStyle w:val="Emphasis"/>
          <w:rFonts w:asciiTheme="minorHAnsi" w:hAnsiTheme="minorHAnsi"/>
          <w:highlight w:val="cyan"/>
        </w:rPr>
        <w:t>over a degree</w:t>
      </w:r>
      <w:r w:rsidRPr="000A4FAB">
        <w:rPr>
          <w:rFonts w:asciiTheme="minorHAnsi" w:hAnsiTheme="minorHAnsi"/>
          <w:sz w:val="12"/>
          <w:highlight w:val="cyan"/>
        </w:rPr>
        <w:t xml:space="preserve">, </w:t>
      </w:r>
      <w:r w:rsidRPr="000A4FAB">
        <w:rPr>
          <w:rStyle w:val="StyleBoldUnderline"/>
          <w:rFonts w:asciiTheme="minorHAnsi" w:hAnsiTheme="minorHAnsi"/>
          <w:highlight w:val="cyan"/>
        </w:rPr>
        <w:t xml:space="preserve">and the </w:t>
      </w:r>
      <w:r w:rsidRPr="000A4FAB">
        <w:rPr>
          <w:rStyle w:val="Emphasis"/>
          <w:rFonts w:asciiTheme="minorHAnsi" w:hAnsiTheme="minorHAnsi"/>
          <w:highlight w:val="cyan"/>
        </w:rPr>
        <w:t>gap was widening</w:t>
      </w:r>
      <w:r w:rsidRPr="000A4FAB">
        <w:rPr>
          <w:rFonts w:asciiTheme="minorHAnsi" w:hAnsiTheme="minorHAnsi"/>
          <w:sz w:val="12"/>
        </w:rPr>
        <w:t xml:space="preserve">. That’s a big miss for a forecast just 10 years away, when the same folks expect us to take seriously their predictions for 100 years in the future. Howard Hayden, Professor of Physics Emeritus at the University of Connecticut showed in his presentation at the conference that based on the historical record a doubling of CO2 could be expected to produce a 2 degree C temperature increase. Such a doubling would take most of this </w:t>
      </w:r>
      <w:proofErr w:type="gramStart"/>
      <w:r w:rsidRPr="000A4FAB">
        <w:rPr>
          <w:rFonts w:asciiTheme="minorHAnsi" w:hAnsiTheme="minorHAnsi"/>
          <w:sz w:val="12"/>
        </w:rPr>
        <w:t>century,</w:t>
      </w:r>
      <w:proofErr w:type="gramEnd"/>
      <w:r w:rsidRPr="000A4FAB">
        <w:rPr>
          <w:rFonts w:asciiTheme="minorHAnsi" w:hAnsiTheme="minorHAnsi"/>
          <w:sz w:val="12"/>
        </w:rPr>
        <w:t xml:space="preserve"> and the temperature impact of increased concentrations of CO2 declines logarithmically. You can see Hayden’s presentation online as well. Because PDO cycles last 25 to 30 years, </w:t>
      </w:r>
      <w:r w:rsidRPr="000A4FAB">
        <w:rPr>
          <w:rStyle w:val="StyleBoldUnderline"/>
          <w:rFonts w:asciiTheme="minorHAnsi" w:hAnsiTheme="minorHAnsi"/>
          <w:highlight w:val="cyan"/>
        </w:rPr>
        <w:t>Easterbrook expects the cooling trend to continue for</w:t>
      </w:r>
      <w:r w:rsidRPr="000A4FAB">
        <w:rPr>
          <w:rFonts w:asciiTheme="minorHAnsi" w:hAnsiTheme="minorHAnsi"/>
          <w:sz w:val="12"/>
        </w:rPr>
        <w:t xml:space="preserve"> another </w:t>
      </w:r>
      <w:r w:rsidRPr="000A4FAB">
        <w:rPr>
          <w:rStyle w:val="StyleBoldUnderline"/>
          <w:rFonts w:asciiTheme="minorHAnsi" w:hAnsiTheme="minorHAnsi"/>
        </w:rPr>
        <w:t xml:space="preserve">2 </w:t>
      </w:r>
      <w:r w:rsidRPr="000A4FAB">
        <w:rPr>
          <w:rStyle w:val="StyleBoldUnderline"/>
          <w:rFonts w:asciiTheme="minorHAnsi" w:hAnsiTheme="minorHAnsi"/>
          <w:highlight w:val="cyan"/>
        </w:rPr>
        <w:t>decades</w:t>
      </w:r>
      <w:r w:rsidRPr="000A4FAB">
        <w:rPr>
          <w:rFonts w:asciiTheme="minorHAnsi" w:hAnsiTheme="minorHAnsi"/>
          <w:sz w:val="12"/>
        </w:rPr>
        <w:t xml:space="preserve"> or so. </w:t>
      </w:r>
      <w:r w:rsidRPr="000A4FAB">
        <w:rPr>
          <w:rStyle w:val="StyleBoldUnderline"/>
          <w:rFonts w:asciiTheme="minorHAnsi" w:hAnsiTheme="minorHAnsi"/>
        </w:rPr>
        <w:t>Easterbrook</w:t>
      </w:r>
      <w:r w:rsidRPr="000A4FAB">
        <w:rPr>
          <w:rFonts w:asciiTheme="minorHAnsi" w:hAnsiTheme="minorHAnsi"/>
          <w:sz w:val="12"/>
        </w:rPr>
        <w:t xml:space="preserve">, in fact, </w:t>
      </w:r>
      <w:r w:rsidRPr="000A4FAB">
        <w:rPr>
          <w:rStyle w:val="StyleBoldUnderline"/>
          <w:rFonts w:asciiTheme="minorHAnsi" w:hAnsiTheme="minorHAnsi"/>
        </w:rPr>
        <w:t>documents 40</w:t>
      </w:r>
      <w:r w:rsidRPr="000A4FAB">
        <w:rPr>
          <w:rFonts w:asciiTheme="minorHAnsi" w:hAnsiTheme="minorHAnsi"/>
          <w:sz w:val="12"/>
        </w:rPr>
        <w:t xml:space="preserve"> such </w:t>
      </w:r>
      <w:r w:rsidRPr="000A4FAB">
        <w:rPr>
          <w:rStyle w:val="StyleBoldUnderline"/>
          <w:rFonts w:asciiTheme="minorHAnsi" w:hAnsiTheme="minorHAnsi"/>
        </w:rPr>
        <w:t>alternating periods of warming and cooling over the past 500 years</w:t>
      </w:r>
      <w:r w:rsidRPr="000A4FAB">
        <w:rPr>
          <w:rFonts w:asciiTheme="minorHAnsi" w:hAnsiTheme="minorHAnsi"/>
          <w:sz w:val="12"/>
        </w:rPr>
        <w:t xml:space="preserve">, with similar data going back 15,000 years. He further expects the flipping of the ADO to add to the current downward trend. But that is not all. </w:t>
      </w:r>
      <w:r w:rsidRPr="000A4FAB">
        <w:rPr>
          <w:rStyle w:val="StyleBoldUnderline"/>
          <w:rFonts w:asciiTheme="minorHAnsi" w:hAnsiTheme="minorHAnsi"/>
        </w:rPr>
        <w:t>We are</w:t>
      </w:r>
      <w:r w:rsidRPr="000A4FAB">
        <w:rPr>
          <w:rFonts w:asciiTheme="minorHAnsi" w:hAnsiTheme="minorHAnsi"/>
          <w:sz w:val="12"/>
        </w:rPr>
        <w:t xml:space="preserve"> also currently </w:t>
      </w:r>
      <w:r w:rsidRPr="000A4FAB">
        <w:rPr>
          <w:rStyle w:val="StyleBoldUnderline"/>
          <w:rFonts w:asciiTheme="minorHAnsi" w:hAnsiTheme="minorHAnsi"/>
        </w:rPr>
        <w:t>experiencing a</w:t>
      </w:r>
      <w:r w:rsidRPr="000A4FAB">
        <w:rPr>
          <w:rFonts w:asciiTheme="minorHAnsi" w:hAnsiTheme="minorHAnsi"/>
          <w:sz w:val="12"/>
        </w:rPr>
        <w:t xml:space="preserve"> surprisingly </w:t>
      </w:r>
      <w:r w:rsidRPr="000A4FAB">
        <w:rPr>
          <w:rStyle w:val="StyleBoldUnderline"/>
          <w:rFonts w:asciiTheme="minorHAnsi" w:hAnsiTheme="minorHAnsi"/>
        </w:rPr>
        <w:t xml:space="preserve">long period with very </w:t>
      </w:r>
      <w:r w:rsidRPr="000A4FAB">
        <w:rPr>
          <w:rStyle w:val="StyleBoldUnderline"/>
          <w:rFonts w:asciiTheme="minorHAnsi" w:hAnsiTheme="minorHAnsi"/>
          <w:highlight w:val="cyan"/>
        </w:rPr>
        <w:t>low sunspot activity</w:t>
      </w:r>
      <w:r w:rsidRPr="000A4FAB">
        <w:rPr>
          <w:rFonts w:asciiTheme="minorHAnsi" w:hAnsiTheme="minorHAnsi"/>
          <w:sz w:val="12"/>
        </w:rPr>
        <w:t xml:space="preserve">. </w:t>
      </w:r>
      <w:r w:rsidRPr="000A4FAB">
        <w:rPr>
          <w:rStyle w:val="StyleBoldUnderline"/>
          <w:rFonts w:asciiTheme="minorHAnsi" w:hAnsiTheme="minorHAnsi"/>
        </w:rPr>
        <w:t xml:space="preserve">That </w:t>
      </w:r>
      <w:r w:rsidRPr="000A4FAB">
        <w:rPr>
          <w:rStyle w:val="StyleBoldUnderline"/>
          <w:rFonts w:asciiTheme="minorHAnsi" w:hAnsiTheme="minorHAnsi"/>
          <w:highlight w:val="cyan"/>
        </w:rPr>
        <w:t>is associated</w:t>
      </w:r>
      <w:r w:rsidRPr="000A4FAB">
        <w:rPr>
          <w:rFonts w:asciiTheme="minorHAnsi" w:hAnsiTheme="minorHAnsi"/>
          <w:sz w:val="12"/>
        </w:rPr>
        <w:t xml:space="preserve"> in the earth’s history </w:t>
      </w:r>
      <w:r w:rsidRPr="000A4FAB">
        <w:rPr>
          <w:rStyle w:val="StyleBoldUnderline"/>
          <w:rFonts w:asciiTheme="minorHAnsi" w:hAnsiTheme="minorHAnsi"/>
          <w:highlight w:val="cyan"/>
        </w:rPr>
        <w:t>with</w:t>
      </w:r>
      <w:r w:rsidRPr="000A4FAB">
        <w:rPr>
          <w:rFonts w:asciiTheme="minorHAnsi" w:hAnsiTheme="minorHAnsi"/>
          <w:sz w:val="12"/>
        </w:rPr>
        <w:t xml:space="preserve"> even </w:t>
      </w:r>
      <w:r w:rsidRPr="000A4FAB">
        <w:rPr>
          <w:rStyle w:val="StyleBoldUnderline"/>
          <w:rFonts w:asciiTheme="minorHAnsi" w:hAnsiTheme="minorHAnsi"/>
          <w:highlight w:val="cyan"/>
        </w:rPr>
        <w:t>lower</w:t>
      </w:r>
      <w:r w:rsidRPr="000A4FAB">
        <w:rPr>
          <w:rStyle w:val="StyleBoldUnderline"/>
          <w:rFonts w:asciiTheme="minorHAnsi" w:hAnsiTheme="minorHAnsi"/>
        </w:rPr>
        <w:t xml:space="preserve">, colder </w:t>
      </w:r>
      <w:r w:rsidRPr="000A4FAB">
        <w:rPr>
          <w:rStyle w:val="StyleBoldUnderline"/>
          <w:rFonts w:asciiTheme="minorHAnsi" w:hAnsiTheme="minorHAnsi"/>
          <w:highlight w:val="cyan"/>
        </w:rPr>
        <w:t>temperatures</w:t>
      </w:r>
      <w:r w:rsidRPr="000A4FAB">
        <w:rPr>
          <w:rFonts w:asciiTheme="minorHAnsi" w:hAnsiTheme="minorHAnsi"/>
          <w:sz w:val="12"/>
        </w:rPr>
        <w:t xml:space="preserve">. The pattern was seen during a period known as the Dalton Minimum from 1790 to 1830, which saw temperature readings decline by 2 degrees in a 20 year period, and the noted Year </w:t>
      </w:r>
      <w:proofErr w:type="gramStart"/>
      <w:r w:rsidRPr="000A4FAB">
        <w:rPr>
          <w:rFonts w:asciiTheme="minorHAnsi" w:hAnsiTheme="minorHAnsi"/>
          <w:sz w:val="12"/>
        </w:rPr>
        <w:t>Without A</w:t>
      </w:r>
      <w:proofErr w:type="gramEnd"/>
      <w:r w:rsidRPr="000A4FAB">
        <w:rPr>
          <w:rFonts w:asciiTheme="minorHAnsi" w:hAnsiTheme="minorHAnsi"/>
          <w:sz w:val="12"/>
        </w:rPr>
        <w:t xml:space="preserve"> Summer in 1816 (which may have had other contributing short term causes). Even worse was the period known as the Maunder Minimum from 1645 to 1715, which saw only about 50 sunspots during one 30 year period within the cycle, compared to a typical 40,000 to 50,000 sunspots during such periods in modern times. The Maunder Minimum coincided with the coldest part of the Little Ice Age, which the earth suffered from about 1350 to 1850. The Maunder Minimum saw sharply reduced agricultural output, and widespread human suffering, disease and premature death. Such </w:t>
      </w:r>
      <w:r w:rsidRPr="000A4FAB">
        <w:rPr>
          <w:rStyle w:val="StyleBoldUnderline"/>
          <w:rFonts w:asciiTheme="minorHAnsi" w:hAnsiTheme="minorHAnsi"/>
        </w:rPr>
        <w:t>impacts of the sun on the earth’s climate were discussed</w:t>
      </w:r>
      <w:r w:rsidRPr="000A4FAB">
        <w:rPr>
          <w:rFonts w:asciiTheme="minorHAnsi" w:hAnsiTheme="minorHAnsi"/>
          <w:sz w:val="12"/>
        </w:rPr>
        <w:t xml:space="preserve"> at the conference </w:t>
      </w:r>
      <w:r w:rsidRPr="000A4FAB">
        <w:rPr>
          <w:rStyle w:val="StyleBoldUnderline"/>
          <w:rFonts w:asciiTheme="minorHAnsi" w:hAnsiTheme="minorHAnsi"/>
        </w:rPr>
        <w:t>by astrophysicist and geoscientist</w:t>
      </w:r>
      <w:r w:rsidRPr="000A4FAB">
        <w:rPr>
          <w:rFonts w:asciiTheme="minorHAnsi" w:hAnsiTheme="minorHAnsi"/>
          <w:sz w:val="12"/>
        </w:rPr>
        <w:t xml:space="preserve"> Willie </w:t>
      </w:r>
      <w:r w:rsidRPr="000A4FAB">
        <w:rPr>
          <w:rStyle w:val="StyleBoldUnderline"/>
          <w:rFonts w:asciiTheme="minorHAnsi" w:hAnsiTheme="minorHAnsi"/>
        </w:rPr>
        <w:t>Soon</w:t>
      </w:r>
      <w:r w:rsidRPr="000A4FAB">
        <w:rPr>
          <w:rFonts w:asciiTheme="minorHAnsi" w:hAnsiTheme="minorHAnsi"/>
          <w:sz w:val="12"/>
        </w:rPr>
        <w:t xml:space="preserve">, </w:t>
      </w:r>
      <w:proofErr w:type="spellStart"/>
      <w:r w:rsidRPr="000A4FAB">
        <w:rPr>
          <w:rFonts w:asciiTheme="minorHAnsi" w:hAnsiTheme="minorHAnsi"/>
          <w:sz w:val="12"/>
        </w:rPr>
        <w:t>Nir</w:t>
      </w:r>
      <w:proofErr w:type="spellEnd"/>
      <w:r w:rsidRPr="000A4FAB">
        <w:rPr>
          <w:rFonts w:asciiTheme="minorHAnsi" w:hAnsiTheme="minorHAnsi"/>
          <w:sz w:val="12"/>
        </w:rPr>
        <w:t xml:space="preserve"> J. </w:t>
      </w:r>
      <w:proofErr w:type="spellStart"/>
      <w:r w:rsidRPr="000A4FAB">
        <w:rPr>
          <w:rFonts w:asciiTheme="minorHAnsi" w:hAnsiTheme="minorHAnsi"/>
          <w:sz w:val="12"/>
        </w:rPr>
        <w:t>Shaviv</w:t>
      </w:r>
      <w:proofErr w:type="spellEnd"/>
      <w:r w:rsidRPr="000A4FAB">
        <w:rPr>
          <w:rFonts w:asciiTheme="minorHAnsi" w:hAnsiTheme="minorHAnsi"/>
          <w:sz w:val="12"/>
        </w:rPr>
        <w:t xml:space="preserve">, </w:t>
      </w:r>
      <w:r w:rsidRPr="000A4FAB">
        <w:rPr>
          <w:rStyle w:val="StyleBoldUnderline"/>
          <w:rFonts w:asciiTheme="minorHAnsi" w:hAnsiTheme="minorHAnsi"/>
        </w:rPr>
        <w:t xml:space="preserve">of the </w:t>
      </w:r>
      <w:proofErr w:type="spellStart"/>
      <w:r w:rsidRPr="000A4FAB">
        <w:rPr>
          <w:rStyle w:val="StyleBoldUnderline"/>
          <w:rFonts w:asciiTheme="minorHAnsi" w:hAnsiTheme="minorHAnsi"/>
        </w:rPr>
        <w:t>Racah</w:t>
      </w:r>
      <w:proofErr w:type="spellEnd"/>
      <w:r w:rsidRPr="000A4FAB">
        <w:rPr>
          <w:rStyle w:val="StyleBoldUnderline"/>
          <w:rFonts w:asciiTheme="minorHAnsi" w:hAnsiTheme="minorHAnsi"/>
        </w:rPr>
        <w:t xml:space="preserve"> Institute of Physics</w:t>
      </w:r>
      <w:r w:rsidRPr="000A4FAB">
        <w:rPr>
          <w:rFonts w:asciiTheme="minorHAnsi" w:hAnsiTheme="minorHAnsi"/>
          <w:sz w:val="12"/>
        </w:rPr>
        <w:t xml:space="preserve"> in the Hebrew University of Jerusalem, </w:t>
      </w:r>
      <w:r w:rsidRPr="000A4FAB">
        <w:rPr>
          <w:rStyle w:val="StyleBoldUnderline"/>
          <w:rFonts w:asciiTheme="minorHAnsi" w:hAnsiTheme="minorHAnsi"/>
        </w:rPr>
        <w:t>and</w:t>
      </w:r>
      <w:r w:rsidRPr="000A4FAB">
        <w:rPr>
          <w:rFonts w:asciiTheme="minorHAnsi" w:hAnsiTheme="minorHAnsi"/>
          <w:sz w:val="12"/>
        </w:rPr>
        <w:t xml:space="preserve"> Sebastian </w:t>
      </w:r>
      <w:proofErr w:type="spellStart"/>
      <w:r w:rsidRPr="000A4FAB">
        <w:rPr>
          <w:rStyle w:val="StyleBoldUnderline"/>
          <w:rFonts w:asciiTheme="minorHAnsi" w:hAnsiTheme="minorHAnsi"/>
        </w:rPr>
        <w:t>Luning</w:t>
      </w:r>
      <w:proofErr w:type="spellEnd"/>
      <w:r w:rsidRPr="000A4FAB">
        <w:rPr>
          <w:rFonts w:asciiTheme="minorHAnsi" w:hAnsiTheme="minorHAnsi"/>
          <w:sz w:val="12"/>
        </w:rPr>
        <w:t xml:space="preserve">, co-author </w:t>
      </w:r>
      <w:r w:rsidRPr="000A4FAB">
        <w:rPr>
          <w:rStyle w:val="StyleBoldUnderline"/>
          <w:rFonts w:asciiTheme="minorHAnsi" w:hAnsiTheme="minorHAnsi"/>
        </w:rPr>
        <w:t>with</w:t>
      </w:r>
      <w:r w:rsidRPr="000A4FAB">
        <w:rPr>
          <w:rFonts w:asciiTheme="minorHAnsi" w:hAnsiTheme="minorHAnsi"/>
          <w:sz w:val="12"/>
        </w:rPr>
        <w:t xml:space="preserve"> leading German environmentalist Fritz </w:t>
      </w:r>
      <w:proofErr w:type="spellStart"/>
      <w:r w:rsidRPr="000A4FAB">
        <w:rPr>
          <w:rStyle w:val="StyleBoldUnderline"/>
          <w:rFonts w:asciiTheme="minorHAnsi" w:hAnsiTheme="minorHAnsi"/>
        </w:rPr>
        <w:t>Vahrenholt</w:t>
      </w:r>
      <w:proofErr w:type="spellEnd"/>
      <w:r w:rsidRPr="000A4FAB">
        <w:rPr>
          <w:rFonts w:asciiTheme="minorHAnsi" w:hAnsiTheme="minorHAnsi"/>
          <w:sz w:val="12"/>
        </w:rPr>
        <w:t xml:space="preserve"> of The Cold Sun. Easterbrook suggests that </w:t>
      </w:r>
      <w:r w:rsidRPr="000A4FAB">
        <w:rPr>
          <w:rStyle w:val="StyleBoldUnderline"/>
          <w:rFonts w:asciiTheme="minorHAnsi" w:hAnsiTheme="minorHAnsi"/>
        </w:rPr>
        <w:t>the outstanding question is only how cold this present cold cycle will get</w:t>
      </w:r>
      <w:r w:rsidRPr="000A4FAB">
        <w:rPr>
          <w:rFonts w:asciiTheme="minorHAnsi" w:hAnsiTheme="minorHAnsi"/>
          <w:sz w:val="12"/>
        </w:rPr>
        <w:t>. Will it be modest like the cooling from the late 1940s to late 1970s? Or will the paucity of sunspots drive us all the way down to the Dalton Minimum, or even the Maunder Minimum? He says it is impossible to know now. But based on experience, he will probably know before the UN and its politicized IPCC.</w:t>
      </w:r>
    </w:p>
    <w:p w:rsidR="006B1722" w:rsidRPr="000A4FAB" w:rsidRDefault="006B1722" w:rsidP="006B1722">
      <w:pPr>
        <w:pStyle w:val="Heading4"/>
        <w:rPr>
          <w:rFonts w:asciiTheme="minorHAnsi" w:hAnsiTheme="minorHAnsi"/>
        </w:rPr>
      </w:pPr>
      <w:r w:rsidRPr="000A4FAB">
        <w:rPr>
          <w:rFonts w:asciiTheme="minorHAnsi" w:hAnsiTheme="minorHAnsi"/>
        </w:rPr>
        <w:t xml:space="preserve">Tech and adaptive advances prevent all climate impacts---warming won’t cause war  </w:t>
      </w:r>
    </w:p>
    <w:p w:rsidR="006B1722" w:rsidRPr="000A4FAB" w:rsidRDefault="006B1722" w:rsidP="006B1722">
      <w:pPr>
        <w:rPr>
          <w:rFonts w:asciiTheme="minorHAnsi" w:hAnsiTheme="minorHAnsi"/>
          <w:sz w:val="16"/>
          <w:szCs w:val="16"/>
        </w:rPr>
      </w:pPr>
      <w:r w:rsidRPr="000A4FAB">
        <w:rPr>
          <w:rStyle w:val="StyleStyleBold12pt"/>
          <w:rFonts w:asciiTheme="minorHAnsi" w:hAnsiTheme="minorHAnsi"/>
        </w:rPr>
        <w:t>Singer et al 2011</w:t>
      </w:r>
      <w:r w:rsidRPr="000A4FAB">
        <w:rPr>
          <w:rFonts w:asciiTheme="minorHAnsi" w:hAnsiTheme="minorHAnsi"/>
          <w:sz w:val="16"/>
          <w:szCs w:val="14"/>
        </w:rPr>
        <w:t xml:space="preserve"> </w:t>
      </w:r>
      <w:r w:rsidRPr="000A4FAB">
        <w:rPr>
          <w:rFonts w:asciiTheme="minorHAnsi" w:hAnsiTheme="minorHAnsi"/>
          <w:sz w:val="16"/>
          <w:szCs w:val="16"/>
        </w:rPr>
        <w:t xml:space="preserve">Dr. S. Fred Research Fellow at The Independent Institute, Professor Emeritus of Environmental Sciences at the University of Virginia, President of the Science and Environmental Policy Project, a Fellow of the American Association for the Advancement of Science, and a Member of the International Academy of Astronautics; Robert M. Carter, Research Professor at James Cook University (Queensland) and the University of Adelaide (South Australia), </w:t>
      </w:r>
      <w:proofErr w:type="spellStart"/>
      <w:r w:rsidRPr="000A4FAB">
        <w:rPr>
          <w:rFonts w:asciiTheme="minorHAnsi" w:hAnsiTheme="minorHAnsi"/>
          <w:sz w:val="16"/>
          <w:szCs w:val="16"/>
        </w:rPr>
        <w:t>palaeontologist</w:t>
      </w:r>
      <w:proofErr w:type="spellEnd"/>
      <w:r w:rsidRPr="000A4FAB">
        <w:rPr>
          <w:rFonts w:asciiTheme="minorHAnsi" w:hAnsiTheme="minorHAnsi"/>
          <w:sz w:val="16"/>
          <w:szCs w:val="16"/>
        </w:rPr>
        <w:t xml:space="preserve">, </w:t>
      </w:r>
      <w:proofErr w:type="spellStart"/>
      <w:r w:rsidRPr="000A4FAB">
        <w:rPr>
          <w:rFonts w:asciiTheme="minorHAnsi" w:hAnsiTheme="minorHAnsi"/>
          <w:sz w:val="16"/>
          <w:szCs w:val="16"/>
        </w:rPr>
        <w:t>stratigrapher</w:t>
      </w:r>
      <w:proofErr w:type="spellEnd"/>
      <w:r w:rsidRPr="000A4FAB">
        <w:rPr>
          <w:rFonts w:asciiTheme="minorHAnsi" w:hAnsiTheme="minorHAnsi"/>
          <w:sz w:val="16"/>
          <w:szCs w:val="16"/>
        </w:rPr>
        <w:t xml:space="preserve">, marine geologist and environmental scientist with more than thirty years professional experience; and Craig D. </w:t>
      </w:r>
      <w:proofErr w:type="spellStart"/>
      <w:r w:rsidRPr="000A4FAB">
        <w:rPr>
          <w:rFonts w:asciiTheme="minorHAnsi" w:hAnsiTheme="minorHAnsi"/>
          <w:sz w:val="16"/>
          <w:szCs w:val="16"/>
        </w:rPr>
        <w:t>Idso</w:t>
      </w:r>
      <w:proofErr w:type="spellEnd"/>
      <w:r w:rsidRPr="000A4FAB">
        <w:rPr>
          <w:rFonts w:asciiTheme="minorHAnsi" w:hAnsiTheme="minorHAnsi"/>
          <w:sz w:val="16"/>
          <w:szCs w:val="16"/>
        </w:rPr>
        <w:t xml:space="preserve">, founder and chairman of the board of the Center for the Study of Carbon Dioxide and Global Change, member of the American Association for the Advancement of Science, American Geophysical Union, American Meteorological Society, Arizona-Nevada Academy of Sciences, and Association of American Geographers, et al, 2011, “Climate Change Reconsidered: 2011 Interim Report,” online: </w:t>
      </w:r>
      <w:hyperlink r:id="rId30" w:history="1">
        <w:r w:rsidRPr="000A4FAB">
          <w:rPr>
            <w:rStyle w:val="Hyperlink"/>
            <w:rFonts w:asciiTheme="minorHAnsi" w:hAnsiTheme="minorHAnsi"/>
            <w:sz w:val="16"/>
            <w:szCs w:val="16"/>
          </w:rPr>
          <w:t>http://www.nipccreport.org/reports/2011/pdf/FrontMatter.pdf</w:t>
        </w:r>
      </w:hyperlink>
      <w:r w:rsidRPr="000A4FAB">
        <w:rPr>
          <w:rStyle w:val="Hyperlink"/>
          <w:rFonts w:asciiTheme="minorHAnsi" w:hAnsiTheme="minorHAnsi"/>
          <w:sz w:val="16"/>
          <w:szCs w:val="16"/>
        </w:rPr>
        <w:t>)</w:t>
      </w:r>
    </w:p>
    <w:p w:rsidR="006B1722" w:rsidRPr="000A4FAB" w:rsidRDefault="006B1722" w:rsidP="006B1722">
      <w:pPr>
        <w:rPr>
          <w:rFonts w:asciiTheme="minorHAnsi" w:hAnsiTheme="minorHAnsi"/>
          <w:sz w:val="16"/>
        </w:rPr>
      </w:pPr>
      <w:r w:rsidRPr="000A4FAB">
        <w:rPr>
          <w:rStyle w:val="StyleBoldUnderline"/>
          <w:rFonts w:asciiTheme="minorHAnsi" w:hAnsiTheme="minorHAnsi"/>
          <w:highlight w:val="cyan"/>
        </w:rPr>
        <w:t>Decades-long empirical trends of climate</w:t>
      </w:r>
      <w:r w:rsidRPr="000A4FAB">
        <w:rPr>
          <w:rStyle w:val="StyleBoldUnderline"/>
          <w:rFonts w:asciiTheme="minorHAnsi" w:hAnsiTheme="minorHAnsi"/>
        </w:rPr>
        <w:t xml:space="preserve">-sensitive </w:t>
      </w:r>
      <w:r w:rsidRPr="000A4FAB">
        <w:rPr>
          <w:rStyle w:val="StyleBoldUnderline"/>
          <w:rFonts w:asciiTheme="minorHAnsi" w:hAnsiTheme="minorHAnsi"/>
          <w:highlight w:val="cyan"/>
        </w:rPr>
        <w:t>measures of human well-being</w:t>
      </w:r>
      <w:r w:rsidRPr="000A4FAB">
        <w:rPr>
          <w:rFonts w:asciiTheme="minorHAnsi" w:hAnsiTheme="minorHAnsi"/>
          <w:sz w:val="16"/>
        </w:rPr>
        <w:t xml:space="preserve">, including the percent of developing world population suffering from chronic hunger, poverty rates, and deaths due to extreme weather events, </w:t>
      </w:r>
      <w:r w:rsidRPr="000A4FAB">
        <w:rPr>
          <w:rStyle w:val="StyleBoldUnderline"/>
          <w:rFonts w:asciiTheme="minorHAnsi" w:hAnsiTheme="minorHAnsi"/>
          <w:highlight w:val="cyan"/>
        </w:rPr>
        <w:t>reveal</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dramatic improvement</w:t>
      </w:r>
      <w:r w:rsidRPr="000A4FAB">
        <w:rPr>
          <w:rFonts w:asciiTheme="minorHAnsi" w:hAnsiTheme="minorHAnsi"/>
          <w:sz w:val="16"/>
        </w:rPr>
        <w:t xml:space="preserve"> during the twentieth century, </w:t>
      </w:r>
      <w:r w:rsidRPr="000A4FAB">
        <w:rPr>
          <w:rStyle w:val="StyleBoldUnderline"/>
          <w:rFonts w:asciiTheme="minorHAnsi" w:hAnsiTheme="minorHAnsi"/>
          <w:highlight w:val="cyan"/>
        </w:rPr>
        <w:t>notwithstanding</w:t>
      </w:r>
      <w:r w:rsidRPr="000A4FAB">
        <w:rPr>
          <w:rFonts w:asciiTheme="minorHAnsi" w:hAnsiTheme="minorHAnsi"/>
          <w:sz w:val="16"/>
        </w:rPr>
        <w:t xml:space="preserve"> the </w:t>
      </w:r>
      <w:r w:rsidRPr="000A4FAB">
        <w:rPr>
          <w:rStyle w:val="StyleBoldUnderline"/>
          <w:rFonts w:asciiTheme="minorHAnsi" w:hAnsiTheme="minorHAnsi"/>
        </w:rPr>
        <w:t xml:space="preserve">historic </w:t>
      </w:r>
      <w:r w:rsidRPr="000A4FAB">
        <w:rPr>
          <w:rStyle w:val="StyleBoldUnderline"/>
          <w:rFonts w:asciiTheme="minorHAnsi" w:hAnsiTheme="minorHAnsi"/>
          <w:highlight w:val="cyan"/>
        </w:rPr>
        <w:t>increase in</w:t>
      </w:r>
      <w:r w:rsidRPr="000A4FAB">
        <w:rPr>
          <w:rFonts w:asciiTheme="minorHAnsi" w:hAnsiTheme="minorHAnsi"/>
          <w:sz w:val="16"/>
        </w:rPr>
        <w:t xml:space="preserve"> atmospheric </w:t>
      </w:r>
      <w:r w:rsidRPr="000A4FAB">
        <w:rPr>
          <w:rStyle w:val="StyleBoldUnderline"/>
          <w:rFonts w:asciiTheme="minorHAnsi" w:hAnsiTheme="minorHAnsi"/>
          <w:highlight w:val="cyan"/>
        </w:rPr>
        <w:t>CO2</w:t>
      </w:r>
      <w:r w:rsidRPr="000A4FAB">
        <w:rPr>
          <w:rFonts w:asciiTheme="minorHAnsi" w:hAnsiTheme="minorHAnsi"/>
          <w:sz w:val="16"/>
        </w:rPr>
        <w:t xml:space="preserve"> concentrations. The magnitude of the </w:t>
      </w:r>
      <w:r w:rsidRPr="000A4FAB">
        <w:rPr>
          <w:rStyle w:val="StyleBoldUnderline"/>
          <w:rFonts w:asciiTheme="minorHAnsi" w:hAnsiTheme="minorHAnsi"/>
          <w:highlight w:val="cyan"/>
        </w:rPr>
        <w:t>impacts</w:t>
      </w:r>
      <w:r w:rsidRPr="000A4FAB">
        <w:rPr>
          <w:rStyle w:val="StyleBoldUnderline"/>
          <w:rFonts w:asciiTheme="minorHAnsi" w:hAnsiTheme="minorHAnsi"/>
        </w:rPr>
        <w:t xml:space="preserve"> of climate change</w:t>
      </w:r>
      <w:r w:rsidRPr="000A4FAB">
        <w:rPr>
          <w:rFonts w:asciiTheme="minorHAnsi" w:hAnsiTheme="minorHAnsi"/>
          <w:sz w:val="16"/>
        </w:rPr>
        <w:t xml:space="preserve"> on human well-being </w:t>
      </w:r>
      <w:r w:rsidRPr="000A4FAB">
        <w:rPr>
          <w:rStyle w:val="StyleBoldUnderline"/>
          <w:rFonts w:asciiTheme="minorHAnsi" w:hAnsiTheme="minorHAnsi"/>
          <w:highlight w:val="cyan"/>
        </w:rPr>
        <w:t>depends on society's adaptability</w:t>
      </w:r>
      <w:r w:rsidRPr="000A4FAB">
        <w:rPr>
          <w:rFonts w:asciiTheme="minorHAnsi" w:hAnsiTheme="minorHAnsi"/>
          <w:sz w:val="16"/>
        </w:rPr>
        <w:t xml:space="preserve"> (adaptive capacity), </w:t>
      </w:r>
      <w:r w:rsidRPr="000A4FAB">
        <w:rPr>
          <w:rStyle w:val="StyleBoldUnderline"/>
          <w:rFonts w:asciiTheme="minorHAnsi" w:hAnsiTheme="minorHAnsi"/>
        </w:rPr>
        <w:t>which is determined by</w:t>
      </w:r>
      <w:r w:rsidRPr="000A4FAB">
        <w:rPr>
          <w:rFonts w:asciiTheme="minorHAnsi" w:hAnsiTheme="minorHAnsi"/>
          <w:sz w:val="16"/>
        </w:rPr>
        <w:t xml:space="preserve">, among other things, </w:t>
      </w:r>
      <w:r w:rsidRPr="000A4FAB">
        <w:rPr>
          <w:rStyle w:val="StyleBoldUnderline"/>
          <w:rFonts w:asciiTheme="minorHAnsi" w:hAnsiTheme="minorHAnsi"/>
        </w:rPr>
        <w:t>the wealth and human resources society can access</w:t>
      </w:r>
      <w:r w:rsidRPr="000A4FAB">
        <w:rPr>
          <w:rFonts w:asciiTheme="minorHAnsi" w:hAnsiTheme="minorHAnsi"/>
          <w:sz w:val="16"/>
        </w:rPr>
        <w:t xml:space="preserve"> in order to obtain, install, operate, and maintain technologies necessary </w:t>
      </w:r>
      <w:r w:rsidRPr="000A4FAB">
        <w:rPr>
          <w:rStyle w:val="StyleBoldUnderline"/>
          <w:rFonts w:asciiTheme="minorHAnsi" w:hAnsiTheme="minorHAnsi"/>
        </w:rPr>
        <w:t>to cope with or take advantage of climate change</w:t>
      </w:r>
      <w:r w:rsidRPr="000A4FAB">
        <w:rPr>
          <w:rFonts w:asciiTheme="minorHAnsi" w:hAnsiTheme="minorHAnsi"/>
          <w:sz w:val="16"/>
        </w:rPr>
        <w:t xml:space="preserve"> impacts. </w:t>
      </w:r>
      <w:r w:rsidRPr="000A4FAB">
        <w:rPr>
          <w:rStyle w:val="StyleBoldUnderline"/>
          <w:rFonts w:asciiTheme="minorHAnsi" w:hAnsiTheme="minorHAnsi"/>
          <w:highlight w:val="cyan"/>
        </w:rPr>
        <w:lastRenderedPageBreak/>
        <w:t>The IPCC</w:t>
      </w:r>
      <w:r w:rsidRPr="000A4FAB">
        <w:rPr>
          <w:rFonts w:asciiTheme="minorHAnsi" w:hAnsiTheme="minorHAnsi"/>
          <w:sz w:val="16"/>
          <w:highlight w:val="cyan"/>
        </w:rPr>
        <w:t xml:space="preserve"> </w:t>
      </w:r>
      <w:r w:rsidRPr="000A4FAB">
        <w:rPr>
          <w:rStyle w:val="Emphasis"/>
          <w:rFonts w:asciiTheme="minorHAnsi" w:hAnsiTheme="minorHAnsi"/>
          <w:highlight w:val="cyan"/>
        </w:rPr>
        <w:t>systematically underestimates adaptive capacity</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by failing to take into account</w:t>
      </w:r>
      <w:r w:rsidRPr="000A4FAB">
        <w:rPr>
          <w:rStyle w:val="StyleBoldUnderline"/>
          <w:rFonts w:asciiTheme="minorHAnsi" w:hAnsiTheme="minorHAnsi"/>
        </w:rPr>
        <w:t xml:space="preserve"> the</w:t>
      </w:r>
      <w:r w:rsidRPr="000A4FAB">
        <w:rPr>
          <w:rFonts w:asciiTheme="minorHAnsi" w:hAnsiTheme="minorHAnsi"/>
          <w:sz w:val="16"/>
        </w:rPr>
        <w:t xml:space="preserve"> </w:t>
      </w:r>
      <w:r w:rsidRPr="000A4FAB">
        <w:rPr>
          <w:rStyle w:val="Emphasis"/>
          <w:rFonts w:asciiTheme="minorHAnsi" w:hAnsiTheme="minorHAnsi"/>
          <w:highlight w:val="cyan"/>
        </w:rPr>
        <w:t>greater wealth and tech</w:t>
      </w:r>
      <w:r w:rsidRPr="000A4FAB">
        <w:rPr>
          <w:rStyle w:val="Emphasis"/>
          <w:rFonts w:asciiTheme="minorHAnsi" w:hAnsiTheme="minorHAnsi"/>
        </w:rPr>
        <w:t xml:space="preserve">nological </w:t>
      </w:r>
      <w:r w:rsidRPr="000A4FAB">
        <w:rPr>
          <w:rStyle w:val="Emphasis"/>
          <w:rFonts w:asciiTheme="minorHAnsi" w:hAnsiTheme="minorHAnsi"/>
          <w:highlight w:val="cyan"/>
        </w:rPr>
        <w:t>advances</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that will be present</w:t>
      </w:r>
      <w:r w:rsidRPr="000A4FAB">
        <w:rPr>
          <w:rStyle w:val="StyleBoldUnderline"/>
          <w:rFonts w:asciiTheme="minorHAnsi" w:hAnsiTheme="minorHAnsi"/>
        </w:rPr>
        <w:t xml:space="preserve"> at the time for which impacts are to be estimated</w:t>
      </w:r>
      <w:r w:rsidRPr="000A4FAB">
        <w:rPr>
          <w:rFonts w:asciiTheme="minorHAnsi" w:hAnsiTheme="minorHAnsi"/>
          <w:sz w:val="16"/>
        </w:rPr>
        <w:t xml:space="preserve">. </w:t>
      </w:r>
      <w:r w:rsidRPr="000A4FAB">
        <w:rPr>
          <w:rStyle w:val="StyleBoldUnderline"/>
          <w:rFonts w:asciiTheme="minorHAnsi" w:hAnsiTheme="minorHAnsi"/>
        </w:rPr>
        <w:t>Even accepting</w:t>
      </w:r>
      <w:r w:rsidRPr="000A4FAB">
        <w:rPr>
          <w:rFonts w:asciiTheme="minorHAnsi" w:hAnsiTheme="minorHAnsi"/>
          <w:sz w:val="16"/>
        </w:rPr>
        <w:t xml:space="preserve"> the IPCC's and Stern Review's </w:t>
      </w:r>
      <w:r w:rsidRPr="000A4FAB">
        <w:rPr>
          <w:rStyle w:val="StyleBoldUnderline"/>
          <w:rFonts w:asciiTheme="minorHAnsi" w:hAnsiTheme="minorHAnsi"/>
        </w:rPr>
        <w:t>worst-case scenarios</w:t>
      </w:r>
      <w:r w:rsidRPr="000A4FAB">
        <w:rPr>
          <w:rFonts w:asciiTheme="minorHAnsi" w:hAnsiTheme="minorHAnsi"/>
          <w:sz w:val="16"/>
        </w:rPr>
        <w:t xml:space="preserve">, and assuming a compounded annual growth rate of per-capita GDP of only 0.7 percent, reveals that </w:t>
      </w:r>
      <w:r w:rsidRPr="000A4FAB">
        <w:rPr>
          <w:rStyle w:val="StyleBoldUnderline"/>
          <w:rFonts w:asciiTheme="minorHAnsi" w:hAnsiTheme="minorHAnsi"/>
          <w:highlight w:val="cyan"/>
        </w:rPr>
        <w:t>net GDP</w:t>
      </w:r>
      <w:r w:rsidRPr="000A4FAB">
        <w:rPr>
          <w:rStyle w:val="StyleBoldUnderline"/>
          <w:rFonts w:asciiTheme="minorHAnsi" w:hAnsiTheme="minorHAnsi"/>
        </w:rPr>
        <w:t xml:space="preserve"> per capita </w:t>
      </w:r>
      <w:r w:rsidRPr="000A4FAB">
        <w:rPr>
          <w:rStyle w:val="StyleBoldUnderline"/>
          <w:rFonts w:asciiTheme="minorHAnsi" w:hAnsiTheme="minorHAnsi"/>
          <w:highlight w:val="cyan"/>
        </w:rPr>
        <w:t>in</w:t>
      </w:r>
      <w:r w:rsidRPr="000A4FAB">
        <w:rPr>
          <w:rStyle w:val="StyleBoldUnderline"/>
          <w:rFonts w:asciiTheme="minorHAnsi" w:hAnsiTheme="minorHAnsi"/>
        </w:rPr>
        <w:t xml:space="preserve"> developing countries in </w:t>
      </w:r>
      <w:r w:rsidRPr="000A4FAB">
        <w:rPr>
          <w:rStyle w:val="StyleBoldUnderline"/>
          <w:rFonts w:asciiTheme="minorHAnsi" w:hAnsiTheme="minorHAnsi"/>
          <w:highlight w:val="cyan"/>
        </w:rPr>
        <w:t>2100 would be</w:t>
      </w:r>
      <w:r w:rsidRPr="000A4FAB">
        <w:rPr>
          <w:rFonts w:asciiTheme="minorHAnsi" w:hAnsiTheme="minorHAnsi"/>
          <w:sz w:val="16"/>
          <w:highlight w:val="cyan"/>
        </w:rPr>
        <w:t xml:space="preserve"> </w:t>
      </w:r>
      <w:r w:rsidRPr="000A4FAB">
        <w:rPr>
          <w:rStyle w:val="Emphasis"/>
          <w:rFonts w:asciiTheme="minorHAnsi" w:hAnsiTheme="minorHAnsi"/>
          <w:highlight w:val="cyan"/>
        </w:rPr>
        <w:t>double the</w:t>
      </w:r>
      <w:r w:rsidRPr="000A4FAB">
        <w:rPr>
          <w:rStyle w:val="Emphasis"/>
          <w:rFonts w:asciiTheme="minorHAnsi" w:hAnsiTheme="minorHAnsi"/>
        </w:rPr>
        <w:t xml:space="preserve"> 20</w:t>
      </w:r>
      <w:r w:rsidRPr="000A4FAB">
        <w:rPr>
          <w:rStyle w:val="Emphasis"/>
          <w:rFonts w:asciiTheme="minorHAnsi" w:hAnsiTheme="minorHAnsi"/>
          <w:highlight w:val="cyan"/>
        </w:rPr>
        <w:t>06</w:t>
      </w:r>
      <w:r w:rsidRPr="000A4FAB">
        <w:rPr>
          <w:rStyle w:val="Emphasis"/>
          <w:rFonts w:asciiTheme="minorHAnsi" w:hAnsiTheme="minorHAnsi"/>
        </w:rPr>
        <w:t xml:space="preserve"> </w:t>
      </w:r>
      <w:r w:rsidRPr="000A4FAB">
        <w:rPr>
          <w:rStyle w:val="Emphasis"/>
          <w:rFonts w:asciiTheme="minorHAnsi" w:hAnsiTheme="minorHAnsi"/>
          <w:highlight w:val="cyan"/>
        </w:rPr>
        <w:t>level of the U.S.</w:t>
      </w:r>
      <w:r w:rsidRPr="000A4FAB">
        <w:rPr>
          <w:rFonts w:asciiTheme="minorHAnsi" w:hAnsiTheme="minorHAnsi"/>
          <w:sz w:val="16"/>
        </w:rPr>
        <w:t xml:space="preserve"> </w:t>
      </w:r>
      <w:r w:rsidRPr="000A4FAB">
        <w:rPr>
          <w:rStyle w:val="StyleBoldUnderline"/>
          <w:rFonts w:asciiTheme="minorHAnsi" w:hAnsiTheme="minorHAnsi"/>
        </w:rPr>
        <w:t>and triple that level in 2200</w:t>
      </w:r>
      <w:r w:rsidRPr="000A4FAB">
        <w:rPr>
          <w:rFonts w:asciiTheme="minorHAnsi" w:hAnsiTheme="minorHAnsi"/>
          <w:sz w:val="16"/>
        </w:rPr>
        <w:t xml:space="preserve">. Thus, </w:t>
      </w:r>
      <w:r w:rsidRPr="000A4FAB">
        <w:rPr>
          <w:rStyle w:val="StyleBoldUnderline"/>
          <w:rFonts w:asciiTheme="minorHAnsi" w:hAnsiTheme="minorHAnsi"/>
          <w:highlight w:val="cyan"/>
        </w:rPr>
        <w:t>even</w:t>
      </w:r>
      <w:r w:rsidRPr="000A4FAB">
        <w:rPr>
          <w:rFonts w:asciiTheme="minorHAnsi" w:hAnsiTheme="minorHAnsi"/>
          <w:sz w:val="16"/>
          <w:highlight w:val="cyan"/>
        </w:rPr>
        <w:t xml:space="preserve"> </w:t>
      </w:r>
      <w:r w:rsidRPr="000A4FAB">
        <w:rPr>
          <w:rStyle w:val="Emphasis"/>
          <w:rFonts w:asciiTheme="minorHAnsi" w:hAnsiTheme="minorHAnsi"/>
          <w:highlight w:val="cyan"/>
        </w:rPr>
        <w:t>developing countries' future ability</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to cope</w:t>
      </w:r>
      <w:r w:rsidRPr="000A4FAB">
        <w:rPr>
          <w:rStyle w:val="StyleBoldUnderline"/>
          <w:rFonts w:asciiTheme="minorHAnsi" w:hAnsiTheme="minorHAnsi"/>
        </w:rPr>
        <w:t xml:space="preserve"> with climate change </w:t>
      </w:r>
      <w:r w:rsidRPr="000A4FAB">
        <w:rPr>
          <w:rStyle w:val="StyleBoldUnderline"/>
          <w:rFonts w:asciiTheme="minorHAnsi" w:hAnsiTheme="minorHAnsi"/>
          <w:highlight w:val="cyan"/>
        </w:rPr>
        <w:t>would be</w:t>
      </w:r>
      <w:r w:rsidRPr="000A4FAB">
        <w:rPr>
          <w:rFonts w:asciiTheme="minorHAnsi" w:hAnsiTheme="minorHAnsi"/>
          <w:sz w:val="16"/>
          <w:highlight w:val="cyan"/>
        </w:rPr>
        <w:t xml:space="preserve"> </w:t>
      </w:r>
      <w:r w:rsidRPr="000A4FAB">
        <w:rPr>
          <w:rStyle w:val="Emphasis"/>
          <w:rFonts w:asciiTheme="minorHAnsi" w:hAnsiTheme="minorHAnsi"/>
          <w:highlight w:val="cyan"/>
        </w:rPr>
        <w:t>much better than</w:t>
      </w:r>
      <w:r w:rsidRPr="000A4FAB">
        <w:rPr>
          <w:rStyle w:val="Emphasis"/>
          <w:rFonts w:asciiTheme="minorHAnsi" w:hAnsiTheme="minorHAnsi"/>
        </w:rPr>
        <w:t xml:space="preserve"> that of the U.S. </w:t>
      </w:r>
      <w:r w:rsidRPr="000A4FAB">
        <w:rPr>
          <w:rStyle w:val="Emphasis"/>
          <w:rFonts w:asciiTheme="minorHAnsi" w:hAnsiTheme="minorHAnsi"/>
          <w:highlight w:val="cyan"/>
        </w:rPr>
        <w:t>today</w:t>
      </w:r>
      <w:r w:rsidRPr="000A4FAB">
        <w:rPr>
          <w:rFonts w:asciiTheme="minorHAnsi" w:hAnsiTheme="minorHAnsi"/>
          <w:sz w:val="16"/>
        </w:rPr>
        <w:t>. The IPCC's embrace of biofuels as a way to reduce greenhouse gas emissions was premature, as many researchers have found "even the best biofuels have the potential to damage the poor, the climate, and biodiversity" (</w:t>
      </w:r>
      <w:proofErr w:type="spellStart"/>
      <w:r w:rsidRPr="000A4FAB">
        <w:rPr>
          <w:rFonts w:asciiTheme="minorHAnsi" w:hAnsiTheme="minorHAnsi"/>
          <w:sz w:val="16"/>
        </w:rPr>
        <w:t>Delucchi</w:t>
      </w:r>
      <w:proofErr w:type="spellEnd"/>
      <w:r w:rsidRPr="000A4FAB">
        <w:rPr>
          <w:rFonts w:asciiTheme="minorHAnsi" w:hAnsiTheme="minorHAnsi"/>
          <w:sz w:val="16"/>
        </w:rPr>
        <w:t xml:space="preserve">, 2010). Biofuel production consumes nearly as much energy as it generates, competes with food crops and wildlife for land, and is unlikely to ever meet more than a small fraction of the world's demand for fuels. </w:t>
      </w:r>
      <w:r w:rsidRPr="000A4FAB">
        <w:rPr>
          <w:rStyle w:val="StyleBoldUnderline"/>
          <w:rFonts w:asciiTheme="minorHAnsi" w:hAnsiTheme="minorHAnsi"/>
          <w:highlight w:val="cyan"/>
        </w:rPr>
        <w:t>The notion that</w:t>
      </w:r>
      <w:r w:rsidRPr="000A4FAB">
        <w:rPr>
          <w:rFonts w:asciiTheme="minorHAnsi" w:hAnsiTheme="minorHAnsi"/>
          <w:sz w:val="16"/>
        </w:rPr>
        <w:t xml:space="preserve"> global </w:t>
      </w:r>
      <w:r w:rsidRPr="000A4FAB">
        <w:rPr>
          <w:rStyle w:val="Emphasis"/>
          <w:rFonts w:asciiTheme="minorHAnsi" w:hAnsiTheme="minorHAnsi"/>
          <w:highlight w:val="cyan"/>
        </w:rPr>
        <w:t>warming might cause war</w:t>
      </w:r>
      <w:r w:rsidRPr="000A4FAB">
        <w:rPr>
          <w:rFonts w:asciiTheme="minorHAnsi" w:hAnsiTheme="minorHAnsi"/>
          <w:sz w:val="16"/>
        </w:rPr>
        <w:t xml:space="preserve"> and social unrest </w:t>
      </w:r>
      <w:r w:rsidRPr="000A4FAB">
        <w:rPr>
          <w:rStyle w:val="StyleBoldUnderline"/>
          <w:rFonts w:asciiTheme="minorHAnsi" w:hAnsiTheme="minorHAnsi"/>
          <w:highlight w:val="cyan"/>
        </w:rPr>
        <w:t>is</w:t>
      </w:r>
      <w:r w:rsidRPr="000A4FAB">
        <w:rPr>
          <w:rStyle w:val="StyleBoldUnderline"/>
          <w:rFonts w:asciiTheme="minorHAnsi" w:hAnsiTheme="minorHAnsi"/>
        </w:rPr>
        <w:t xml:space="preserve"> not only wrong, but</w:t>
      </w:r>
      <w:r w:rsidRPr="000A4FAB">
        <w:rPr>
          <w:rFonts w:asciiTheme="minorHAnsi" w:hAnsiTheme="minorHAnsi"/>
          <w:sz w:val="16"/>
        </w:rPr>
        <w:t xml:space="preserve"> even </w:t>
      </w:r>
      <w:r w:rsidRPr="000A4FAB">
        <w:rPr>
          <w:rStyle w:val="Emphasis"/>
          <w:rFonts w:asciiTheme="minorHAnsi" w:hAnsiTheme="minorHAnsi"/>
          <w:highlight w:val="cyan"/>
        </w:rPr>
        <w:t>backwards</w:t>
      </w:r>
      <w:r w:rsidRPr="000A4FAB">
        <w:rPr>
          <w:rFonts w:asciiTheme="minorHAnsi" w:hAnsiTheme="minorHAnsi"/>
          <w:sz w:val="16"/>
        </w:rPr>
        <w:t xml:space="preserve"> - that is, </w:t>
      </w:r>
      <w:r w:rsidRPr="000A4FAB">
        <w:rPr>
          <w:rStyle w:val="Emphasis"/>
          <w:rFonts w:asciiTheme="minorHAnsi" w:hAnsiTheme="minorHAnsi"/>
          <w:highlight w:val="cyan"/>
        </w:rPr>
        <w:t>global cooling has led to wars</w:t>
      </w:r>
      <w:r w:rsidRPr="000A4FAB">
        <w:rPr>
          <w:rFonts w:asciiTheme="minorHAnsi" w:hAnsiTheme="minorHAnsi"/>
          <w:sz w:val="16"/>
        </w:rPr>
        <w:t xml:space="preserve"> </w:t>
      </w:r>
      <w:r w:rsidRPr="000A4FAB">
        <w:rPr>
          <w:rStyle w:val="StyleBoldUnderline"/>
          <w:rFonts w:asciiTheme="minorHAnsi" w:hAnsiTheme="minorHAnsi"/>
        </w:rPr>
        <w:t>and social unrest in the past</w:t>
      </w:r>
      <w:r w:rsidRPr="000A4FAB">
        <w:rPr>
          <w:rFonts w:asciiTheme="minorHAnsi" w:hAnsiTheme="minorHAnsi"/>
          <w:sz w:val="16"/>
        </w:rPr>
        <w:t xml:space="preserve">, whereas global </w:t>
      </w:r>
      <w:r w:rsidRPr="000A4FAB">
        <w:rPr>
          <w:rStyle w:val="StyleBoldUnderline"/>
          <w:rFonts w:asciiTheme="minorHAnsi" w:hAnsiTheme="minorHAnsi"/>
          <w:highlight w:val="cyan"/>
        </w:rPr>
        <w:t>warming has coincided with</w:t>
      </w:r>
      <w:r w:rsidRPr="000A4FAB">
        <w:rPr>
          <w:rFonts w:asciiTheme="minorHAnsi" w:hAnsiTheme="minorHAnsi"/>
          <w:sz w:val="16"/>
        </w:rPr>
        <w:t xml:space="preserve"> periods of </w:t>
      </w:r>
      <w:r w:rsidRPr="000A4FAB">
        <w:rPr>
          <w:rStyle w:val="Emphasis"/>
          <w:rFonts w:asciiTheme="minorHAnsi" w:hAnsiTheme="minorHAnsi"/>
          <w:highlight w:val="cyan"/>
        </w:rPr>
        <w:t>peace, prosperity, and</w:t>
      </w:r>
      <w:r w:rsidRPr="000A4FAB">
        <w:rPr>
          <w:rFonts w:asciiTheme="minorHAnsi" w:hAnsiTheme="minorHAnsi"/>
          <w:sz w:val="16"/>
        </w:rPr>
        <w:t xml:space="preserve"> social </w:t>
      </w:r>
      <w:r w:rsidRPr="000A4FAB">
        <w:rPr>
          <w:rStyle w:val="Emphasis"/>
          <w:rFonts w:asciiTheme="minorHAnsi" w:hAnsiTheme="minorHAnsi"/>
          <w:highlight w:val="cyan"/>
        </w:rPr>
        <w:t>stability</w:t>
      </w:r>
      <w:r w:rsidRPr="000A4FAB">
        <w:rPr>
          <w:rFonts w:asciiTheme="minorHAnsi" w:hAnsiTheme="minorHAnsi"/>
          <w:sz w:val="16"/>
        </w:rPr>
        <w:t>.</w:t>
      </w:r>
    </w:p>
    <w:p w:rsidR="006B1722" w:rsidRPr="000A4FAB" w:rsidRDefault="006B1722" w:rsidP="006B1722">
      <w:pPr>
        <w:pStyle w:val="Heading2"/>
        <w:rPr>
          <w:rFonts w:asciiTheme="minorHAnsi" w:hAnsiTheme="minorHAnsi"/>
        </w:rPr>
      </w:pPr>
      <w:r w:rsidRPr="000A4FAB">
        <w:rPr>
          <w:rFonts w:asciiTheme="minorHAnsi" w:hAnsiTheme="minorHAnsi"/>
        </w:rPr>
        <w:lastRenderedPageBreak/>
        <w:t xml:space="preserve">Natural Gas </w:t>
      </w:r>
      <w:proofErr w:type="spellStart"/>
      <w:r w:rsidRPr="000A4FAB">
        <w:rPr>
          <w:rFonts w:asciiTheme="minorHAnsi" w:hAnsiTheme="minorHAnsi"/>
        </w:rPr>
        <w:t>Adv</w:t>
      </w:r>
      <w:proofErr w:type="spellEnd"/>
    </w:p>
    <w:p w:rsidR="006B1722" w:rsidRPr="000A4FAB" w:rsidRDefault="006B1722" w:rsidP="006B1722">
      <w:pPr>
        <w:pStyle w:val="Heading3"/>
        <w:rPr>
          <w:rFonts w:asciiTheme="minorHAnsi" w:hAnsiTheme="minorHAnsi"/>
        </w:rPr>
      </w:pPr>
      <w:r w:rsidRPr="000A4FAB">
        <w:rPr>
          <w:rFonts w:asciiTheme="minorHAnsi" w:hAnsiTheme="minorHAnsi"/>
        </w:rPr>
        <w:lastRenderedPageBreak/>
        <w:t>US Oil Independent Now/Has Enough Capacity</w:t>
      </w:r>
    </w:p>
    <w:p w:rsidR="006B1722" w:rsidRPr="000A4FAB" w:rsidRDefault="006B1722" w:rsidP="006B1722">
      <w:pPr>
        <w:pStyle w:val="Heading4"/>
        <w:rPr>
          <w:rFonts w:asciiTheme="minorHAnsi" w:hAnsiTheme="minorHAnsi"/>
        </w:rPr>
      </w:pPr>
      <w:r w:rsidRPr="000A4FAB">
        <w:rPr>
          <w:rFonts w:asciiTheme="minorHAnsi" w:hAnsiTheme="minorHAnsi"/>
        </w:rPr>
        <w:t xml:space="preserve">US shale deposits are </w:t>
      </w:r>
      <w:r w:rsidRPr="000A4FAB">
        <w:rPr>
          <w:rFonts w:asciiTheme="minorHAnsi" w:hAnsiTheme="minorHAnsi"/>
          <w:i/>
          <w:u w:val="single"/>
        </w:rPr>
        <w:t>sufficient</w:t>
      </w:r>
      <w:r w:rsidRPr="000A4FAB">
        <w:rPr>
          <w:rFonts w:asciiTheme="minorHAnsi" w:hAnsiTheme="minorHAnsi"/>
          <w:i/>
        </w:rPr>
        <w:t xml:space="preserve"> </w:t>
      </w:r>
      <w:r w:rsidRPr="000A4FAB">
        <w:rPr>
          <w:rFonts w:asciiTheme="minorHAnsi" w:hAnsiTheme="minorHAnsi"/>
        </w:rPr>
        <w:t xml:space="preserve">– ensures US price dominance, </w:t>
      </w:r>
      <w:r w:rsidRPr="000A4FAB">
        <w:rPr>
          <w:rFonts w:asciiTheme="minorHAnsi" w:hAnsiTheme="minorHAnsi"/>
          <w:i/>
          <w:u w:val="single"/>
        </w:rPr>
        <w:t>solves manufacturing</w:t>
      </w:r>
      <w:r w:rsidRPr="000A4FAB">
        <w:rPr>
          <w:rFonts w:asciiTheme="minorHAnsi" w:hAnsiTheme="minorHAnsi"/>
        </w:rPr>
        <w:t xml:space="preserve">, and the free market will </w:t>
      </w:r>
      <w:r w:rsidRPr="000A4FAB">
        <w:rPr>
          <w:rFonts w:asciiTheme="minorHAnsi" w:hAnsiTheme="minorHAnsi"/>
          <w:i/>
          <w:u w:val="single"/>
        </w:rPr>
        <w:t>fill in</w:t>
      </w:r>
      <w:r w:rsidRPr="000A4FAB">
        <w:rPr>
          <w:rFonts w:asciiTheme="minorHAnsi" w:hAnsiTheme="minorHAnsi"/>
        </w:rPr>
        <w:t>.</w:t>
      </w:r>
    </w:p>
    <w:p w:rsidR="006B1722" w:rsidRPr="000A4FAB" w:rsidRDefault="006B1722" w:rsidP="006B1722">
      <w:pPr>
        <w:rPr>
          <w:rFonts w:asciiTheme="minorHAnsi" w:hAnsiTheme="minorHAnsi"/>
          <w:sz w:val="16"/>
        </w:rPr>
      </w:pPr>
      <w:r w:rsidRPr="000A4FAB">
        <w:rPr>
          <w:rStyle w:val="StyleStyleBold12pt"/>
          <w:rFonts w:asciiTheme="minorHAnsi" w:hAnsiTheme="minorHAnsi"/>
        </w:rPr>
        <w:t>Bryce, 11/14/2013</w:t>
      </w:r>
      <w:r w:rsidRPr="000A4FAB">
        <w:rPr>
          <w:rFonts w:asciiTheme="minorHAnsi" w:hAnsiTheme="minorHAnsi"/>
          <w:sz w:val="16"/>
        </w:rPr>
        <w:t xml:space="preserve"> (Robert, senior fellow with the Center for Energy Policy and the Environment at the Manhattan Institute, NYT, “OPEC Is Yesterday’s News” </w:t>
      </w:r>
      <w:hyperlink r:id="rId31" w:history="1">
        <w:r w:rsidRPr="000A4FAB">
          <w:rPr>
            <w:rStyle w:val="Hyperlink"/>
            <w:rFonts w:asciiTheme="minorHAnsi" w:hAnsiTheme="minorHAnsi"/>
            <w:sz w:val="16"/>
          </w:rPr>
          <w:t>http://www.nationalreview.com/article/363900/opec-yesterdays-news-robert-bryce/page/0/1</w:t>
        </w:r>
      </w:hyperlink>
      <w:r w:rsidRPr="000A4FAB">
        <w:rPr>
          <w:rFonts w:asciiTheme="minorHAnsi" w:hAnsiTheme="minorHAnsi"/>
          <w:sz w:val="16"/>
        </w:rPr>
        <w:t>)</w:t>
      </w:r>
    </w:p>
    <w:p w:rsidR="006B1722" w:rsidRPr="000A4FAB" w:rsidRDefault="006B1722" w:rsidP="006B1722">
      <w:pPr>
        <w:rPr>
          <w:rFonts w:asciiTheme="minorHAnsi" w:hAnsiTheme="minorHAnsi"/>
          <w:sz w:val="14"/>
        </w:rPr>
      </w:pPr>
      <w:r w:rsidRPr="000A4FAB">
        <w:rPr>
          <w:rFonts w:asciiTheme="minorHAnsi" w:hAnsiTheme="minorHAnsi"/>
          <w:sz w:val="14"/>
        </w:rPr>
        <w:t xml:space="preserve">While we continue to hear rhetoric about America’s lack of a comprehensive energy policy, </w:t>
      </w:r>
      <w:r w:rsidRPr="000A4FAB">
        <w:rPr>
          <w:rStyle w:val="StyleBoldUnderline"/>
          <w:rFonts w:asciiTheme="minorHAnsi" w:hAnsiTheme="minorHAnsi"/>
        </w:rPr>
        <w:t xml:space="preserve">the fact remains that other countries would love to be in America’s position. In 2012, the U.S. produced more natural gas — an average of nearly 66 billion cubic feet per day — than it has at any time in its history. </w:t>
      </w:r>
      <w:r w:rsidRPr="000A4FAB">
        <w:rPr>
          <w:rStyle w:val="Emphasis"/>
          <w:rFonts w:asciiTheme="minorHAnsi" w:hAnsiTheme="minorHAnsi"/>
          <w:highlight w:val="cyan"/>
        </w:rPr>
        <w:t>The flood of natural gas</w:t>
      </w:r>
      <w:r w:rsidRPr="000A4FAB">
        <w:rPr>
          <w:rStyle w:val="Emphasis"/>
          <w:rFonts w:asciiTheme="minorHAnsi" w:hAnsiTheme="minorHAnsi"/>
        </w:rPr>
        <w:t xml:space="preserve"> now being </w:t>
      </w:r>
      <w:r w:rsidRPr="000A4FAB">
        <w:rPr>
          <w:rStyle w:val="Emphasis"/>
          <w:rFonts w:asciiTheme="minorHAnsi" w:hAnsiTheme="minorHAnsi"/>
          <w:highlight w:val="cyan"/>
        </w:rPr>
        <w:t>produced from shale deposits</w:t>
      </w:r>
      <w:r w:rsidRPr="000A4FAB">
        <w:rPr>
          <w:rFonts w:asciiTheme="minorHAnsi" w:hAnsiTheme="minorHAnsi"/>
          <w:sz w:val="14"/>
        </w:rPr>
        <w:t xml:space="preserve"> has </w:t>
      </w:r>
      <w:r w:rsidRPr="000A4FAB">
        <w:rPr>
          <w:rStyle w:val="StyleBoldUnderline"/>
          <w:rFonts w:asciiTheme="minorHAnsi" w:hAnsiTheme="minorHAnsi"/>
          <w:highlight w:val="cyan"/>
        </w:rPr>
        <w:t>driven down prices</w:t>
      </w:r>
      <w:r w:rsidRPr="000A4FAB">
        <w:rPr>
          <w:rFonts w:asciiTheme="minorHAnsi" w:hAnsiTheme="minorHAnsi"/>
          <w:sz w:val="14"/>
        </w:rPr>
        <w:t xml:space="preserve"> (they’re now at about $3.60 per million BTU) </w:t>
      </w:r>
      <w:r w:rsidRPr="000A4FAB">
        <w:rPr>
          <w:rStyle w:val="Emphasis"/>
          <w:rFonts w:asciiTheme="minorHAnsi" w:hAnsiTheme="minorHAnsi"/>
          <w:highlight w:val="cyan"/>
        </w:rPr>
        <w:t>and has given the U.S. a price advantage over</w:t>
      </w:r>
      <w:r w:rsidRPr="000A4FAB">
        <w:rPr>
          <w:rStyle w:val="Emphasis"/>
          <w:rFonts w:asciiTheme="minorHAnsi" w:hAnsiTheme="minorHAnsi"/>
        </w:rPr>
        <w:t xml:space="preserve"> nearly </w:t>
      </w:r>
      <w:r w:rsidRPr="000A4FAB">
        <w:rPr>
          <w:rStyle w:val="Emphasis"/>
          <w:rFonts w:asciiTheme="minorHAnsi" w:hAnsiTheme="minorHAnsi"/>
          <w:highlight w:val="cyan"/>
        </w:rPr>
        <w:t>every</w:t>
      </w:r>
      <w:r w:rsidRPr="000A4FAB">
        <w:rPr>
          <w:rStyle w:val="Emphasis"/>
          <w:rFonts w:asciiTheme="minorHAnsi" w:hAnsiTheme="minorHAnsi"/>
        </w:rPr>
        <w:t xml:space="preserve"> other </w:t>
      </w:r>
      <w:r w:rsidRPr="000A4FAB">
        <w:rPr>
          <w:rStyle w:val="Emphasis"/>
          <w:rFonts w:asciiTheme="minorHAnsi" w:hAnsiTheme="minorHAnsi"/>
          <w:highlight w:val="cyan"/>
        </w:rPr>
        <w:t>country</w:t>
      </w:r>
      <w:r w:rsidRPr="000A4FAB">
        <w:rPr>
          <w:rStyle w:val="Emphasis"/>
          <w:rFonts w:asciiTheme="minorHAnsi" w:hAnsiTheme="minorHAnsi"/>
        </w:rPr>
        <w:t xml:space="preserve"> on the planet</w:t>
      </w:r>
      <w:r w:rsidRPr="000A4FAB">
        <w:rPr>
          <w:rFonts w:asciiTheme="minorHAnsi" w:hAnsiTheme="minorHAnsi"/>
          <w:sz w:val="14"/>
        </w:rPr>
        <w:t xml:space="preserve">, with the possible exception of Qatar. </w:t>
      </w:r>
      <w:r w:rsidRPr="000A4FAB">
        <w:rPr>
          <w:rStyle w:val="StyleBoldUnderline"/>
          <w:rFonts w:asciiTheme="minorHAnsi" w:hAnsiTheme="minorHAnsi"/>
        </w:rPr>
        <w:t xml:space="preserve">That cheap gas is </w:t>
      </w:r>
      <w:r w:rsidRPr="000A4FAB">
        <w:rPr>
          <w:rStyle w:val="Emphasis"/>
          <w:rFonts w:asciiTheme="minorHAnsi" w:hAnsiTheme="minorHAnsi"/>
          <w:highlight w:val="cyan"/>
        </w:rPr>
        <w:t xml:space="preserve">fueling </w:t>
      </w:r>
      <w:proofErr w:type="gramStart"/>
      <w:r w:rsidRPr="000A4FAB">
        <w:rPr>
          <w:rStyle w:val="Emphasis"/>
          <w:rFonts w:asciiTheme="minorHAnsi" w:hAnsiTheme="minorHAnsi"/>
          <w:highlight w:val="cyan"/>
        </w:rPr>
        <w:t>a resurgence</w:t>
      </w:r>
      <w:proofErr w:type="gramEnd"/>
      <w:r w:rsidRPr="000A4FAB">
        <w:rPr>
          <w:rStyle w:val="StyleBoldUnderline"/>
          <w:rFonts w:asciiTheme="minorHAnsi" w:hAnsiTheme="minorHAnsi"/>
          <w:highlight w:val="cyan"/>
        </w:rPr>
        <w:t xml:space="preserve"> in American manufacturing</w:t>
      </w:r>
      <w:r w:rsidRPr="000A4FAB">
        <w:rPr>
          <w:rFonts w:asciiTheme="minorHAnsi" w:hAnsiTheme="minorHAnsi"/>
          <w:sz w:val="14"/>
        </w:rPr>
        <w:t xml:space="preserve"> in everything from steel to fertilizer.</w:t>
      </w:r>
      <w:r w:rsidRPr="000A4FAB">
        <w:rPr>
          <w:rFonts w:asciiTheme="minorHAnsi" w:hAnsiTheme="minorHAnsi"/>
          <w:sz w:val="12"/>
        </w:rPr>
        <w:t>¶</w:t>
      </w:r>
      <w:r w:rsidRPr="000A4FAB">
        <w:rPr>
          <w:rFonts w:asciiTheme="minorHAnsi" w:hAnsiTheme="minorHAnsi"/>
          <w:sz w:val="14"/>
        </w:rPr>
        <w:t xml:space="preserve"> </w:t>
      </w:r>
      <w:r w:rsidRPr="000A4FAB">
        <w:rPr>
          <w:rStyle w:val="StyleBoldUnderline"/>
          <w:rFonts w:asciiTheme="minorHAnsi" w:hAnsiTheme="minorHAnsi"/>
        </w:rPr>
        <w:t xml:space="preserve">The surge in natural-gas production has occurred alongside huge increases in </w:t>
      </w:r>
      <w:r w:rsidRPr="000A4FAB">
        <w:rPr>
          <w:rStyle w:val="Emphasis"/>
          <w:rFonts w:asciiTheme="minorHAnsi" w:hAnsiTheme="minorHAnsi"/>
        </w:rPr>
        <w:t>oil output</w:t>
      </w:r>
      <w:r w:rsidRPr="000A4FAB">
        <w:rPr>
          <w:rFonts w:asciiTheme="minorHAnsi" w:hAnsiTheme="minorHAnsi"/>
          <w:sz w:val="14"/>
        </w:rPr>
        <w:t>. Last year</w:t>
      </w:r>
      <w:r w:rsidRPr="000A4FAB">
        <w:rPr>
          <w:rFonts w:asciiTheme="minorHAnsi" w:hAnsiTheme="minorHAnsi"/>
          <w:sz w:val="14"/>
          <w:highlight w:val="cyan"/>
        </w:rPr>
        <w:t xml:space="preserve">, </w:t>
      </w:r>
      <w:r w:rsidRPr="000A4FAB">
        <w:rPr>
          <w:rStyle w:val="StyleBoldUnderline"/>
          <w:rFonts w:asciiTheme="minorHAnsi" w:hAnsiTheme="minorHAnsi"/>
          <w:highlight w:val="cyan"/>
        </w:rPr>
        <w:t>U.S.</w:t>
      </w:r>
      <w:r w:rsidRPr="000A4FAB">
        <w:rPr>
          <w:rStyle w:val="StyleBoldUnderline"/>
          <w:rFonts w:asciiTheme="minorHAnsi" w:hAnsiTheme="minorHAnsi"/>
        </w:rPr>
        <w:t xml:space="preserve"> oil </w:t>
      </w:r>
      <w:r w:rsidRPr="000A4FAB">
        <w:rPr>
          <w:rStyle w:val="StyleBoldUnderline"/>
          <w:rFonts w:asciiTheme="minorHAnsi" w:hAnsiTheme="minorHAnsi"/>
          <w:highlight w:val="cyan"/>
        </w:rPr>
        <w:t>production</w:t>
      </w:r>
      <w:r w:rsidRPr="000A4FAB">
        <w:rPr>
          <w:rStyle w:val="StyleBoldUnderline"/>
          <w:rFonts w:asciiTheme="minorHAnsi" w:hAnsiTheme="minorHAnsi"/>
        </w:rPr>
        <w:t xml:space="preserve"> rose by about 800,000 barrels per day,</w:t>
      </w:r>
      <w:r w:rsidRPr="000A4FAB">
        <w:rPr>
          <w:rFonts w:asciiTheme="minorHAnsi" w:hAnsiTheme="minorHAnsi"/>
          <w:sz w:val="14"/>
        </w:rPr>
        <w:t xml:space="preserve"> the biggest annual increase since 1859. </w:t>
      </w:r>
      <w:r w:rsidRPr="000A4FAB">
        <w:rPr>
          <w:rStyle w:val="StyleBoldUnderline"/>
          <w:rFonts w:asciiTheme="minorHAnsi" w:hAnsiTheme="minorHAnsi"/>
        </w:rPr>
        <w:t xml:space="preserve">And it </w:t>
      </w:r>
      <w:r w:rsidRPr="000A4FAB">
        <w:rPr>
          <w:rStyle w:val="StyleBoldUnderline"/>
          <w:rFonts w:asciiTheme="minorHAnsi" w:hAnsiTheme="minorHAnsi"/>
          <w:highlight w:val="cyan"/>
        </w:rPr>
        <w:t>is expected to rise by another 600,000 barrels</w:t>
      </w:r>
      <w:r w:rsidRPr="000A4FAB">
        <w:rPr>
          <w:rStyle w:val="StyleBoldUnderline"/>
          <w:rFonts w:asciiTheme="minorHAnsi" w:hAnsiTheme="minorHAnsi"/>
        </w:rPr>
        <w:t xml:space="preserve"> per day this year</w:t>
      </w:r>
      <w:r w:rsidRPr="000A4FAB">
        <w:rPr>
          <w:rFonts w:asciiTheme="minorHAnsi" w:hAnsiTheme="minorHAnsi"/>
          <w:sz w:val="14"/>
        </w:rPr>
        <w:t xml:space="preserve">. </w:t>
      </w:r>
      <w:r w:rsidRPr="000A4FAB">
        <w:rPr>
          <w:rStyle w:val="StyleBoldUnderline"/>
          <w:rFonts w:asciiTheme="minorHAnsi" w:hAnsiTheme="minorHAnsi"/>
        </w:rPr>
        <w:t>That increased oil production has led to a huge increase in U.S. oil exports</w:t>
      </w:r>
      <w:r w:rsidRPr="000A4FAB">
        <w:rPr>
          <w:rFonts w:asciiTheme="minorHAnsi" w:hAnsiTheme="minorHAnsi"/>
          <w:sz w:val="14"/>
        </w:rPr>
        <w:t xml:space="preserve">. In July, the U.S. exported an average of nearly 3.9 million barrels of refined products per day. Back in 1973, those exports were a paltry 211,000 barrels per day. </w:t>
      </w:r>
      <w:r w:rsidRPr="000A4FAB">
        <w:rPr>
          <w:rFonts w:asciiTheme="minorHAnsi" w:hAnsiTheme="minorHAnsi"/>
          <w:sz w:val="16"/>
        </w:rPr>
        <w:t>Shultz and Smith want readers to believe that over the last four decades, OPEC members have been dining out on America’s credit card. Here’s the reality: Since 1973, the OPEC countries have largely stayed poor while we got richer. OPEC member countries have a combined population of some 429 million. Their combined GDP is some $3.3 trillion, or about a fourth that of the U.S. The per capita GDP for all the member countries is $7,800. That’s about 62 percent of the world-average per capita GDP and less than one-sixth of the per capita GDP in the U.S., which is nearly $50,000.</w:t>
      </w:r>
      <w:r w:rsidRPr="000A4FAB">
        <w:rPr>
          <w:rFonts w:asciiTheme="minorHAnsi" w:hAnsiTheme="minorHAnsi"/>
          <w:sz w:val="12"/>
        </w:rPr>
        <w:t>¶</w:t>
      </w:r>
      <w:r w:rsidRPr="000A4FAB">
        <w:rPr>
          <w:rFonts w:asciiTheme="minorHAnsi" w:hAnsiTheme="minorHAnsi"/>
          <w:sz w:val="16"/>
        </w:rPr>
        <w:t xml:space="preserve"> In short, </w:t>
      </w:r>
      <w:r w:rsidRPr="000A4FAB">
        <w:rPr>
          <w:rStyle w:val="StyleBoldUnderline"/>
          <w:rFonts w:asciiTheme="minorHAnsi" w:hAnsiTheme="minorHAnsi"/>
          <w:highlight w:val="cyan"/>
        </w:rPr>
        <w:t>there’s a</w:t>
      </w:r>
      <w:r w:rsidRPr="000A4FAB">
        <w:rPr>
          <w:rStyle w:val="StyleBoldUnderline"/>
          <w:rFonts w:asciiTheme="minorHAnsi" w:hAnsiTheme="minorHAnsi"/>
        </w:rPr>
        <w:t xml:space="preserve"> near-total </w:t>
      </w:r>
      <w:r w:rsidRPr="000A4FAB">
        <w:rPr>
          <w:rStyle w:val="StyleBoldUnderline"/>
          <w:rFonts w:asciiTheme="minorHAnsi" w:hAnsiTheme="minorHAnsi"/>
          <w:highlight w:val="cyan"/>
        </w:rPr>
        <w:t>disconnect between</w:t>
      </w:r>
      <w:r w:rsidRPr="000A4FAB">
        <w:rPr>
          <w:rStyle w:val="StyleBoldUnderline"/>
          <w:rFonts w:asciiTheme="minorHAnsi" w:hAnsiTheme="minorHAnsi"/>
        </w:rPr>
        <w:t xml:space="preserve"> the </w:t>
      </w:r>
      <w:r w:rsidRPr="000A4FAB">
        <w:rPr>
          <w:rStyle w:val="Emphasis"/>
          <w:rFonts w:asciiTheme="minorHAnsi" w:hAnsiTheme="minorHAnsi"/>
          <w:highlight w:val="cyan"/>
        </w:rPr>
        <w:t>reality</w:t>
      </w:r>
      <w:r w:rsidRPr="000A4FAB">
        <w:rPr>
          <w:rStyle w:val="Emphasis"/>
          <w:rFonts w:asciiTheme="minorHAnsi" w:hAnsiTheme="minorHAnsi"/>
        </w:rPr>
        <w:t xml:space="preserve"> of today’s global energy market</w:t>
      </w:r>
      <w:r w:rsidRPr="000A4FAB">
        <w:rPr>
          <w:rFonts w:asciiTheme="minorHAnsi" w:hAnsiTheme="minorHAnsi"/>
          <w:sz w:val="16"/>
        </w:rPr>
        <w:t xml:space="preserve"> </w:t>
      </w:r>
      <w:r w:rsidRPr="000A4FAB">
        <w:rPr>
          <w:rStyle w:val="StyleBoldUnderline"/>
          <w:rFonts w:asciiTheme="minorHAnsi" w:hAnsiTheme="minorHAnsi"/>
          <w:highlight w:val="cyan"/>
        </w:rPr>
        <w:t xml:space="preserve">and the OPEC-centric </w:t>
      </w:r>
      <w:r w:rsidRPr="000A4FAB">
        <w:rPr>
          <w:rStyle w:val="StyleBoldUnderline"/>
          <w:rFonts w:asciiTheme="minorHAnsi" w:hAnsiTheme="minorHAnsi"/>
        </w:rPr>
        <w:t>world</w:t>
      </w:r>
      <w:r w:rsidRPr="000A4FAB">
        <w:rPr>
          <w:rStyle w:val="StyleBoldUnderline"/>
          <w:rFonts w:asciiTheme="minorHAnsi" w:hAnsiTheme="minorHAnsi"/>
          <w:highlight w:val="cyan"/>
        </w:rPr>
        <w:t>view</w:t>
      </w:r>
      <w:r w:rsidRPr="000A4FAB">
        <w:rPr>
          <w:rFonts w:asciiTheme="minorHAnsi" w:hAnsiTheme="minorHAnsi"/>
          <w:sz w:val="16"/>
        </w:rPr>
        <w:t xml:space="preserve"> </w:t>
      </w:r>
      <w:r w:rsidRPr="000A4FAB">
        <w:rPr>
          <w:rStyle w:val="Emphasis"/>
          <w:rFonts w:asciiTheme="minorHAnsi" w:hAnsiTheme="minorHAnsi"/>
        </w:rPr>
        <w:t>that’s being promoted by Shultz, Smith, and their alarmist allies</w:t>
      </w:r>
      <w:r w:rsidRPr="000A4FAB">
        <w:rPr>
          <w:rFonts w:asciiTheme="minorHAnsi" w:hAnsiTheme="minorHAnsi"/>
          <w:sz w:val="16"/>
        </w:rPr>
        <w:t xml:space="preserve">. The depth of </w:t>
      </w:r>
      <w:proofErr w:type="gramStart"/>
      <w:r w:rsidRPr="000A4FAB">
        <w:rPr>
          <w:rFonts w:asciiTheme="minorHAnsi" w:hAnsiTheme="minorHAnsi"/>
          <w:sz w:val="16"/>
        </w:rPr>
        <w:t>the disconnect</w:t>
      </w:r>
      <w:proofErr w:type="gramEnd"/>
      <w:r w:rsidRPr="000A4FAB">
        <w:rPr>
          <w:rFonts w:asciiTheme="minorHAnsi" w:hAnsiTheme="minorHAnsi"/>
          <w:sz w:val="16"/>
        </w:rPr>
        <w:t xml:space="preserve"> can be seen in their promotion of electric cars. The two are advocating electric vehicles even though the history of the electric car is a century-plus of failure tailgating failure. How much more in the way of subsidies do Shultz and Smith want? The Obama administration has already provided about $6.5 billion in handouts for what is clearly a failed concept.</w:t>
      </w:r>
      <w:r w:rsidRPr="000A4FAB">
        <w:rPr>
          <w:rFonts w:asciiTheme="minorHAnsi" w:hAnsiTheme="minorHAnsi"/>
          <w:sz w:val="12"/>
        </w:rPr>
        <w:t>¶</w:t>
      </w:r>
      <w:r w:rsidRPr="000A4FAB">
        <w:rPr>
          <w:rFonts w:asciiTheme="minorHAnsi" w:hAnsiTheme="minorHAnsi"/>
          <w:sz w:val="16"/>
        </w:rPr>
        <w:t xml:space="preserve"> It’s worth mentioning that Smith, as the head of FedEx, has an economic interest in getting the government to support the development of alternative fuels because his company uses enormous quantities of petroleum in its airplanes and trucks. Last year, Smith predicted that biofuel produced from algae would become a big deal. My prediction: Don’t count on it.</w:t>
      </w:r>
      <w:r w:rsidRPr="000A4FAB">
        <w:rPr>
          <w:rFonts w:asciiTheme="minorHAnsi" w:hAnsiTheme="minorHAnsi"/>
          <w:sz w:val="12"/>
        </w:rPr>
        <w:t>¶</w:t>
      </w:r>
      <w:r w:rsidRPr="000A4FAB">
        <w:rPr>
          <w:rFonts w:asciiTheme="minorHAnsi" w:hAnsiTheme="minorHAnsi"/>
          <w:sz w:val="16"/>
        </w:rPr>
        <w:t xml:space="preserve"> </w:t>
      </w:r>
      <w:proofErr w:type="gramStart"/>
      <w:r w:rsidRPr="000A4FAB">
        <w:rPr>
          <w:rStyle w:val="StyleBoldUnderline"/>
          <w:rFonts w:asciiTheme="minorHAnsi" w:hAnsiTheme="minorHAnsi"/>
        </w:rPr>
        <w:t>If</w:t>
      </w:r>
      <w:proofErr w:type="gramEnd"/>
      <w:r w:rsidRPr="000A4FAB">
        <w:rPr>
          <w:rStyle w:val="StyleBoldUnderline"/>
          <w:rFonts w:asciiTheme="minorHAnsi" w:hAnsiTheme="minorHAnsi"/>
        </w:rPr>
        <w:t xml:space="preserve"> the U.S. wants to reduce the amount of oil it uses domestically (and</w:t>
      </w:r>
      <w:r w:rsidRPr="000A4FAB">
        <w:rPr>
          <w:rFonts w:asciiTheme="minorHAnsi" w:hAnsiTheme="minorHAnsi"/>
          <w:sz w:val="16"/>
        </w:rPr>
        <w:t xml:space="preserve"> thereby </w:t>
      </w:r>
      <w:r w:rsidRPr="000A4FAB">
        <w:rPr>
          <w:rStyle w:val="StyleBoldUnderline"/>
          <w:rFonts w:asciiTheme="minorHAnsi" w:hAnsiTheme="minorHAnsi"/>
        </w:rPr>
        <w:t>increase its exports</w:t>
      </w:r>
      <w:r w:rsidRPr="000A4FAB">
        <w:rPr>
          <w:rFonts w:asciiTheme="minorHAnsi" w:hAnsiTheme="minorHAnsi"/>
          <w:sz w:val="16"/>
        </w:rPr>
        <w:t xml:space="preserve">), </w:t>
      </w:r>
      <w:r w:rsidRPr="000A4FAB">
        <w:rPr>
          <w:rStyle w:val="StyleBoldUnderline"/>
          <w:rFonts w:asciiTheme="minorHAnsi" w:hAnsiTheme="minorHAnsi"/>
        </w:rPr>
        <w:t xml:space="preserve">the best course is to simply </w:t>
      </w:r>
      <w:r w:rsidRPr="000A4FAB">
        <w:rPr>
          <w:rStyle w:val="Emphasis"/>
          <w:rFonts w:asciiTheme="minorHAnsi" w:hAnsiTheme="minorHAnsi"/>
        </w:rPr>
        <w:t xml:space="preserve">let </w:t>
      </w:r>
      <w:r w:rsidRPr="000A4FAB">
        <w:rPr>
          <w:rStyle w:val="Emphasis"/>
          <w:rFonts w:asciiTheme="minorHAnsi" w:hAnsiTheme="minorHAnsi"/>
          <w:highlight w:val="cyan"/>
        </w:rPr>
        <w:t>the free market work</w:t>
      </w:r>
      <w:r w:rsidRPr="000A4FAB">
        <w:rPr>
          <w:rFonts w:asciiTheme="minorHAnsi" w:hAnsiTheme="minorHAnsi"/>
          <w:sz w:val="16"/>
        </w:rPr>
        <w:t xml:space="preserve">. Indeed, </w:t>
      </w:r>
      <w:r w:rsidRPr="000A4FAB">
        <w:rPr>
          <w:rStyle w:val="Emphasis"/>
          <w:rFonts w:asciiTheme="minorHAnsi" w:hAnsiTheme="minorHAnsi"/>
        </w:rPr>
        <w:t>it</w:t>
      </w:r>
      <w:r w:rsidRPr="000A4FAB">
        <w:rPr>
          <w:rStyle w:val="Emphasis"/>
          <w:rFonts w:asciiTheme="minorHAnsi" w:hAnsiTheme="minorHAnsi"/>
          <w:highlight w:val="cyan"/>
        </w:rPr>
        <w:t>’s</w:t>
      </w:r>
      <w:r w:rsidRPr="000A4FAB">
        <w:rPr>
          <w:rStyle w:val="Emphasis"/>
          <w:rFonts w:asciiTheme="minorHAnsi" w:hAnsiTheme="minorHAnsi"/>
        </w:rPr>
        <w:t xml:space="preserve"> already </w:t>
      </w:r>
      <w:r w:rsidRPr="000A4FAB">
        <w:rPr>
          <w:rStyle w:val="Emphasis"/>
          <w:rFonts w:asciiTheme="minorHAnsi" w:hAnsiTheme="minorHAnsi"/>
          <w:highlight w:val="cyan"/>
        </w:rPr>
        <w:t>working</w:t>
      </w:r>
      <w:r w:rsidRPr="000A4FAB">
        <w:rPr>
          <w:rFonts w:asciiTheme="minorHAnsi" w:hAnsiTheme="minorHAnsi"/>
          <w:sz w:val="16"/>
        </w:rPr>
        <w:t xml:space="preserve">. </w:t>
      </w:r>
      <w:r w:rsidRPr="000A4FAB">
        <w:rPr>
          <w:rStyle w:val="StyleBoldUnderline"/>
          <w:rFonts w:asciiTheme="minorHAnsi" w:hAnsiTheme="minorHAnsi"/>
        </w:rPr>
        <w:t>Proof of that can be seen by looking at the soaring popularity of NGVs.</w:t>
      </w:r>
      <w:r w:rsidRPr="000A4FAB">
        <w:rPr>
          <w:rFonts w:asciiTheme="minorHAnsi" w:hAnsiTheme="minorHAnsi"/>
          <w:sz w:val="16"/>
        </w:rPr>
        <w:t xml:space="preserve"> All over the world, </w:t>
      </w:r>
      <w:r w:rsidRPr="000A4FAB">
        <w:rPr>
          <w:rStyle w:val="StyleBoldUnderline"/>
          <w:rFonts w:asciiTheme="minorHAnsi" w:hAnsiTheme="minorHAnsi"/>
        </w:rPr>
        <w:t>consumers and fleet owners are using more natural gas to fuel their vehicles because the fuel reduces emissions and,</w:t>
      </w:r>
      <w:r w:rsidRPr="000A4FAB">
        <w:rPr>
          <w:rFonts w:asciiTheme="minorHAnsi" w:hAnsiTheme="minorHAnsi"/>
          <w:sz w:val="16"/>
        </w:rPr>
        <w:t xml:space="preserve"> in many cases, </w:t>
      </w:r>
      <w:r w:rsidRPr="000A4FAB">
        <w:rPr>
          <w:rStyle w:val="StyleBoldUnderline"/>
          <w:rFonts w:asciiTheme="minorHAnsi" w:hAnsiTheme="minorHAnsi"/>
        </w:rPr>
        <w:t>it’s cheaper</w:t>
      </w:r>
      <w:r w:rsidRPr="000A4FAB">
        <w:rPr>
          <w:rFonts w:asciiTheme="minorHAnsi" w:hAnsiTheme="minorHAnsi"/>
          <w:sz w:val="16"/>
        </w:rPr>
        <w:t xml:space="preserve"> than refined oil products.</w:t>
      </w:r>
      <w:r w:rsidRPr="000A4FAB">
        <w:rPr>
          <w:rFonts w:asciiTheme="minorHAnsi" w:hAnsiTheme="minorHAnsi"/>
          <w:sz w:val="12"/>
        </w:rPr>
        <w:t>¶</w:t>
      </w:r>
      <w:r w:rsidRPr="000A4FAB">
        <w:rPr>
          <w:rFonts w:asciiTheme="minorHAnsi" w:hAnsiTheme="minorHAnsi"/>
          <w:sz w:val="16"/>
        </w:rPr>
        <w:t xml:space="preserve"> In June, the International Energy Agency estimated that global demand for natural gas in the transportation sector will nearly double, to about 9.6 billion cubic feet per day, by 2018. The agency also revealed a remarkable fact: “</w:t>
      </w:r>
      <w:r w:rsidRPr="000A4FAB">
        <w:rPr>
          <w:rStyle w:val="Emphasis"/>
          <w:rFonts w:asciiTheme="minorHAnsi" w:hAnsiTheme="minorHAnsi"/>
        </w:rPr>
        <w:t>The expansion of gas as a transport fuel has a bigger impact on reducing the medium-term growth of oil demand than both biofuels and electric cars combined</w:t>
      </w:r>
      <w:r w:rsidRPr="000A4FAB">
        <w:rPr>
          <w:rFonts w:asciiTheme="minorHAnsi" w:hAnsiTheme="minorHAnsi"/>
          <w:sz w:val="16"/>
        </w:rPr>
        <w:t>.”</w:t>
      </w:r>
      <w:r w:rsidRPr="000A4FAB">
        <w:rPr>
          <w:rFonts w:asciiTheme="minorHAnsi" w:hAnsiTheme="minorHAnsi"/>
          <w:sz w:val="12"/>
        </w:rPr>
        <w:t>¶</w:t>
      </w:r>
      <w:r w:rsidRPr="000A4FAB">
        <w:rPr>
          <w:rFonts w:asciiTheme="minorHAnsi" w:hAnsiTheme="minorHAnsi"/>
          <w:sz w:val="16"/>
        </w:rPr>
        <w:t xml:space="preserve"> In July, Simmons &amp; Co., a Houston-based investment-banking firm, projected that by 2020 the number of heavy trucks in the U.S. fueled by natural gas will increase </w:t>
      </w:r>
      <w:proofErr w:type="spellStart"/>
      <w:r w:rsidRPr="000A4FAB">
        <w:rPr>
          <w:rFonts w:asciiTheme="minorHAnsi" w:hAnsiTheme="minorHAnsi"/>
          <w:sz w:val="16"/>
        </w:rPr>
        <w:t>sixfold</w:t>
      </w:r>
      <w:proofErr w:type="spellEnd"/>
      <w:r w:rsidRPr="000A4FAB">
        <w:rPr>
          <w:rFonts w:asciiTheme="minorHAnsi" w:hAnsiTheme="minorHAnsi"/>
          <w:sz w:val="16"/>
        </w:rPr>
        <w:t xml:space="preserve"> to some 170,000 vehicles.</w:t>
      </w:r>
      <w:r w:rsidRPr="000A4FAB">
        <w:rPr>
          <w:rFonts w:asciiTheme="minorHAnsi" w:hAnsiTheme="minorHAnsi"/>
          <w:sz w:val="12"/>
        </w:rPr>
        <w:t>¶</w:t>
      </w:r>
      <w:r w:rsidRPr="000A4FAB">
        <w:rPr>
          <w:rFonts w:asciiTheme="minorHAnsi" w:hAnsiTheme="minorHAnsi"/>
          <w:sz w:val="16"/>
        </w:rPr>
        <w:t xml:space="preserve"> In October, </w:t>
      </w:r>
      <w:r w:rsidRPr="000A4FAB">
        <w:rPr>
          <w:rStyle w:val="StyleBoldUnderline"/>
          <w:rFonts w:asciiTheme="minorHAnsi" w:hAnsiTheme="minorHAnsi"/>
        </w:rPr>
        <w:t>UPS announced it would spend $50 million on new liquefied-natural-gas refueling stations that will be used to fuel 1,000 of the logistics company’s long-haul trucks</w:t>
      </w:r>
      <w:r w:rsidRPr="000A4FAB">
        <w:rPr>
          <w:rFonts w:asciiTheme="minorHAnsi" w:hAnsiTheme="minorHAnsi"/>
          <w:sz w:val="16"/>
        </w:rPr>
        <w:t xml:space="preserve">. Doing so will save the company about 24 million gallons of diesel fuel per year. Depending on where you are in the U.S., a natural-gas gallon-of-diesel equivalent is $1.00 to $2.00 cheaper than diesel fuel. If we assume a $1.00 differential, UPS could recover its capital investment in about two years. And here’s the most important part: </w:t>
      </w:r>
      <w:r w:rsidRPr="000A4FAB">
        <w:rPr>
          <w:rStyle w:val="StyleBoldUnderline"/>
          <w:rFonts w:asciiTheme="minorHAnsi" w:hAnsiTheme="minorHAnsi"/>
        </w:rPr>
        <w:t>UPS is making the switch not because of government mandates or subsidies, but because doing so saves money</w:t>
      </w:r>
      <w:r w:rsidRPr="000A4FAB">
        <w:rPr>
          <w:rFonts w:asciiTheme="minorHAnsi" w:hAnsiTheme="minorHAnsi"/>
          <w:sz w:val="16"/>
        </w:rPr>
        <w:t>.</w:t>
      </w:r>
      <w:r w:rsidRPr="000A4FAB">
        <w:rPr>
          <w:rFonts w:asciiTheme="minorHAnsi" w:hAnsiTheme="minorHAnsi"/>
          <w:sz w:val="12"/>
        </w:rPr>
        <w:t>¶</w:t>
      </w:r>
      <w:r w:rsidRPr="000A4FAB">
        <w:rPr>
          <w:rFonts w:asciiTheme="minorHAnsi" w:hAnsiTheme="minorHAnsi"/>
          <w:sz w:val="16"/>
        </w:rPr>
        <w:t xml:space="preserve"> </w:t>
      </w:r>
      <w:proofErr w:type="gramStart"/>
      <w:r w:rsidRPr="000A4FAB">
        <w:rPr>
          <w:rStyle w:val="StyleBoldUnderline"/>
          <w:rFonts w:asciiTheme="minorHAnsi" w:hAnsiTheme="minorHAnsi"/>
        </w:rPr>
        <w:t>The</w:t>
      </w:r>
      <w:proofErr w:type="gramEnd"/>
      <w:r w:rsidRPr="000A4FAB">
        <w:rPr>
          <w:rStyle w:val="StyleBoldUnderline"/>
          <w:rFonts w:asciiTheme="minorHAnsi" w:hAnsiTheme="minorHAnsi"/>
        </w:rPr>
        <w:t xml:space="preserve"> takeaways</w:t>
      </w:r>
      <w:r w:rsidRPr="000A4FAB">
        <w:rPr>
          <w:rFonts w:asciiTheme="minorHAnsi" w:hAnsiTheme="minorHAnsi"/>
          <w:sz w:val="16"/>
        </w:rPr>
        <w:t xml:space="preserve"> here </w:t>
      </w:r>
      <w:r w:rsidRPr="000A4FAB">
        <w:rPr>
          <w:rStyle w:val="StyleBoldUnderline"/>
          <w:rFonts w:asciiTheme="minorHAnsi" w:hAnsiTheme="minorHAnsi"/>
        </w:rPr>
        <w:t>are obvious</w:t>
      </w:r>
      <w:r w:rsidRPr="000A4FAB">
        <w:rPr>
          <w:rFonts w:asciiTheme="minorHAnsi" w:hAnsiTheme="minorHAnsi"/>
          <w:sz w:val="16"/>
        </w:rPr>
        <w:t xml:space="preserve">: First, </w:t>
      </w:r>
      <w:r w:rsidRPr="000A4FAB">
        <w:rPr>
          <w:rStyle w:val="StyleBoldUnderline"/>
          <w:rFonts w:asciiTheme="minorHAnsi" w:hAnsiTheme="minorHAnsi"/>
          <w:highlight w:val="cyan"/>
        </w:rPr>
        <w:t xml:space="preserve">the world’s consumers are </w:t>
      </w:r>
      <w:r w:rsidRPr="000A4FAB">
        <w:rPr>
          <w:rStyle w:val="Emphasis"/>
          <w:rFonts w:asciiTheme="minorHAnsi" w:hAnsiTheme="minorHAnsi"/>
          <w:highlight w:val="cyan"/>
        </w:rPr>
        <w:t>diversifying away from oil</w:t>
      </w:r>
      <w:r w:rsidRPr="000A4FAB">
        <w:rPr>
          <w:rStyle w:val="Emphasis"/>
          <w:rFonts w:asciiTheme="minorHAnsi" w:hAnsiTheme="minorHAnsi"/>
        </w:rPr>
        <w:t xml:space="preserve"> because they have an economic incentive to do so.</w:t>
      </w:r>
      <w:r w:rsidRPr="000A4FAB">
        <w:rPr>
          <w:rFonts w:asciiTheme="minorHAnsi" w:hAnsiTheme="minorHAnsi"/>
          <w:sz w:val="16"/>
        </w:rPr>
        <w:t xml:space="preserve"> </w:t>
      </w:r>
      <w:r w:rsidRPr="000A4FAB">
        <w:rPr>
          <w:rStyle w:val="Emphasis"/>
          <w:rFonts w:asciiTheme="minorHAnsi" w:hAnsiTheme="minorHAnsi"/>
        </w:rPr>
        <w:t xml:space="preserve">Second, </w:t>
      </w:r>
      <w:r w:rsidRPr="000A4FAB">
        <w:rPr>
          <w:rStyle w:val="Emphasis"/>
          <w:rFonts w:asciiTheme="minorHAnsi" w:hAnsiTheme="minorHAnsi"/>
          <w:highlight w:val="cyan"/>
        </w:rPr>
        <w:t>the energy superpower</w:t>
      </w:r>
      <w:r w:rsidRPr="000A4FAB">
        <w:rPr>
          <w:rStyle w:val="Emphasis"/>
          <w:rFonts w:asciiTheme="minorHAnsi" w:hAnsiTheme="minorHAnsi"/>
        </w:rPr>
        <w:t xml:space="preserve"> of </w:t>
      </w:r>
      <w:r w:rsidRPr="000A4FAB">
        <w:rPr>
          <w:rStyle w:val="Emphasis"/>
          <w:rFonts w:asciiTheme="minorHAnsi" w:hAnsiTheme="minorHAnsi"/>
          <w:highlight w:val="cyan"/>
        </w:rPr>
        <w:t>today is the</w:t>
      </w:r>
      <w:r w:rsidRPr="000A4FAB">
        <w:rPr>
          <w:rStyle w:val="Emphasis"/>
          <w:rFonts w:asciiTheme="minorHAnsi" w:hAnsiTheme="minorHAnsi"/>
        </w:rPr>
        <w:t xml:space="preserve"> </w:t>
      </w:r>
      <w:r w:rsidRPr="000A4FAB">
        <w:rPr>
          <w:rStyle w:val="Emphasis"/>
          <w:rFonts w:asciiTheme="minorHAnsi" w:hAnsiTheme="minorHAnsi"/>
          <w:highlight w:val="cyan"/>
        </w:rPr>
        <w:t>U</w:t>
      </w:r>
      <w:r w:rsidRPr="000A4FAB">
        <w:rPr>
          <w:rStyle w:val="Emphasis"/>
          <w:rFonts w:asciiTheme="minorHAnsi" w:hAnsiTheme="minorHAnsi"/>
        </w:rPr>
        <w:t xml:space="preserve">nited </w:t>
      </w:r>
      <w:r w:rsidRPr="000A4FAB">
        <w:rPr>
          <w:rStyle w:val="Emphasis"/>
          <w:rFonts w:asciiTheme="minorHAnsi" w:hAnsiTheme="minorHAnsi"/>
          <w:highlight w:val="cyan"/>
        </w:rPr>
        <w:t>S</w:t>
      </w:r>
      <w:r w:rsidRPr="000A4FAB">
        <w:rPr>
          <w:rStyle w:val="Emphasis"/>
          <w:rFonts w:asciiTheme="minorHAnsi" w:hAnsiTheme="minorHAnsi"/>
        </w:rPr>
        <w:t xml:space="preserve">tates, not </w:t>
      </w:r>
      <w:r w:rsidRPr="000A4FAB">
        <w:rPr>
          <w:rStyle w:val="Emphasis"/>
          <w:rFonts w:asciiTheme="minorHAnsi" w:hAnsiTheme="minorHAnsi"/>
        </w:rPr>
        <w:lastRenderedPageBreak/>
        <w:t>OPEC</w:t>
      </w:r>
      <w:r w:rsidRPr="000A4FAB">
        <w:rPr>
          <w:rFonts w:asciiTheme="minorHAnsi" w:hAnsiTheme="minorHAnsi"/>
          <w:sz w:val="16"/>
        </w:rPr>
        <w:t>. Third, providing more subsidies and mandates for inefficient and uneconomic oil substitutes will only result in a waste of taxpayer dollars.</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XT – US Oil Independent/Has Enough Capacity</w:t>
      </w:r>
    </w:p>
    <w:p w:rsidR="006B1722" w:rsidRPr="000A4FAB" w:rsidRDefault="006B1722" w:rsidP="006B1722">
      <w:pPr>
        <w:pStyle w:val="Heading4"/>
        <w:rPr>
          <w:rFonts w:asciiTheme="minorHAnsi" w:hAnsiTheme="minorHAnsi"/>
        </w:rPr>
      </w:pPr>
      <w:r w:rsidRPr="000A4FAB">
        <w:rPr>
          <w:rFonts w:asciiTheme="minorHAnsi" w:hAnsiTheme="minorHAnsi"/>
        </w:rPr>
        <w:t xml:space="preserve">And the most recent data is on our side --- IEA predictions. </w:t>
      </w:r>
    </w:p>
    <w:p w:rsidR="006B1722" w:rsidRPr="000A4FAB" w:rsidRDefault="006B1722" w:rsidP="006B1722">
      <w:pPr>
        <w:rPr>
          <w:rFonts w:asciiTheme="minorHAnsi" w:hAnsiTheme="minorHAnsi"/>
          <w:sz w:val="14"/>
        </w:rPr>
      </w:pPr>
      <w:r w:rsidRPr="000A4FAB">
        <w:rPr>
          <w:rStyle w:val="StyleStyleBold12pt"/>
          <w:rFonts w:asciiTheme="minorHAnsi" w:hAnsiTheme="minorHAnsi"/>
        </w:rPr>
        <w:t>Institute for Energy Research, 11/18/</w:t>
      </w:r>
      <w:proofErr w:type="gramStart"/>
      <w:r w:rsidRPr="000A4FAB">
        <w:rPr>
          <w:rStyle w:val="StyleStyleBold12pt"/>
          <w:rFonts w:asciiTheme="minorHAnsi" w:hAnsiTheme="minorHAnsi"/>
        </w:rPr>
        <w:t xml:space="preserve">2013 </w:t>
      </w:r>
      <w:r w:rsidRPr="000A4FAB">
        <w:rPr>
          <w:rFonts w:asciiTheme="minorHAnsi" w:hAnsiTheme="minorHAnsi"/>
          <w:sz w:val="14"/>
        </w:rPr>
        <w:t xml:space="preserve"> (</w:t>
      </w:r>
      <w:proofErr w:type="gramEnd"/>
      <w:r w:rsidRPr="000A4FAB">
        <w:rPr>
          <w:rFonts w:asciiTheme="minorHAnsi" w:hAnsiTheme="minorHAnsi"/>
          <w:sz w:val="14"/>
        </w:rPr>
        <w:t xml:space="preserve">A not-for-profit organization that conducts intensive research and analysis on the functions, operations, and government regulation of global energy markets. IER maintains that freely-functioning energy markets provide the most efficient and effective solutions to today’s global energy and environmental challenges and, as such, are critical to the well-being of individuals and society, citing the IEA energy reports, “IEA Predicts the U.S. Will Be the World’s Largest Oil Producer by 2015” </w:t>
      </w:r>
      <w:hyperlink r:id="rId32" w:history="1">
        <w:r w:rsidRPr="000A4FAB">
          <w:rPr>
            <w:rStyle w:val="Hyperlink"/>
            <w:rFonts w:asciiTheme="minorHAnsi" w:hAnsiTheme="minorHAnsi"/>
            <w:sz w:val="14"/>
          </w:rPr>
          <w:t>http://canadafreepress.com/index.php/article/59323</w:t>
        </w:r>
      </w:hyperlink>
      <w:r w:rsidRPr="000A4FAB">
        <w:rPr>
          <w:rFonts w:asciiTheme="minorHAnsi" w:hAnsiTheme="minorHAnsi"/>
          <w:sz w:val="14"/>
        </w:rPr>
        <w:t>)</w:t>
      </w:r>
    </w:p>
    <w:p w:rsidR="006B1722" w:rsidRPr="000A4FAB" w:rsidRDefault="006B1722" w:rsidP="006B1722">
      <w:pPr>
        <w:rPr>
          <w:rFonts w:asciiTheme="minorHAnsi" w:hAnsiTheme="minorHAnsi"/>
          <w:sz w:val="14"/>
        </w:rPr>
      </w:pPr>
      <w:r w:rsidRPr="000A4FAB">
        <w:rPr>
          <w:rStyle w:val="StyleBoldUnderline"/>
          <w:rFonts w:asciiTheme="minorHAnsi" w:hAnsiTheme="minorHAnsi"/>
          <w:highlight w:val="cyan"/>
        </w:rPr>
        <w:t>The</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I</w:t>
      </w:r>
      <w:r w:rsidRPr="000A4FAB">
        <w:rPr>
          <w:rStyle w:val="StyleBoldUnderline"/>
          <w:rFonts w:asciiTheme="minorHAnsi" w:hAnsiTheme="minorHAnsi"/>
        </w:rPr>
        <w:t xml:space="preserve">nternational </w:t>
      </w:r>
      <w:r w:rsidRPr="000A4FAB">
        <w:rPr>
          <w:rStyle w:val="StyleBoldUnderline"/>
          <w:rFonts w:asciiTheme="minorHAnsi" w:hAnsiTheme="minorHAnsi"/>
          <w:highlight w:val="cyan"/>
        </w:rPr>
        <w:t>E</w:t>
      </w:r>
      <w:r w:rsidRPr="000A4FAB">
        <w:rPr>
          <w:rStyle w:val="StyleBoldUnderline"/>
          <w:rFonts w:asciiTheme="minorHAnsi" w:hAnsiTheme="minorHAnsi"/>
        </w:rPr>
        <w:t xml:space="preserve">nergy </w:t>
      </w:r>
      <w:r w:rsidRPr="000A4FAB">
        <w:rPr>
          <w:rStyle w:val="StyleBoldUnderline"/>
          <w:rFonts w:asciiTheme="minorHAnsi" w:hAnsiTheme="minorHAnsi"/>
          <w:highlight w:val="cyan"/>
        </w:rPr>
        <w:t>A</w:t>
      </w:r>
      <w:r w:rsidRPr="000A4FAB">
        <w:rPr>
          <w:rStyle w:val="StyleBoldUnderline"/>
          <w:rFonts w:asciiTheme="minorHAnsi" w:hAnsiTheme="minorHAnsi"/>
        </w:rPr>
        <w:t>gency</w:t>
      </w:r>
      <w:r w:rsidRPr="000A4FAB">
        <w:rPr>
          <w:rFonts w:asciiTheme="minorHAnsi" w:hAnsiTheme="minorHAnsi"/>
          <w:sz w:val="14"/>
        </w:rPr>
        <w:t xml:space="preserve"> (IEA) </w:t>
      </w:r>
      <w:r w:rsidRPr="000A4FAB">
        <w:rPr>
          <w:rStyle w:val="StyleBoldUnderline"/>
          <w:rFonts w:asciiTheme="minorHAnsi" w:hAnsiTheme="minorHAnsi"/>
        </w:rPr>
        <w:t>just released it World Energy Outlook 2013 and moves up the date by which the United States will become the world’s largest oil producer</w:t>
      </w:r>
      <w:r w:rsidRPr="000A4FAB">
        <w:rPr>
          <w:rFonts w:asciiTheme="minorHAnsi" w:hAnsiTheme="minorHAnsi"/>
          <w:sz w:val="14"/>
        </w:rPr>
        <w:t xml:space="preserve">. In last year’s Outlook, </w:t>
      </w:r>
      <w:r w:rsidRPr="000A4FAB">
        <w:rPr>
          <w:rStyle w:val="StyleBoldUnderline"/>
          <w:rFonts w:asciiTheme="minorHAnsi" w:hAnsiTheme="minorHAnsi"/>
        </w:rPr>
        <w:t xml:space="preserve">the agency </w:t>
      </w:r>
      <w:r w:rsidRPr="000A4FAB">
        <w:rPr>
          <w:rStyle w:val="StyleBoldUnderline"/>
          <w:rFonts w:asciiTheme="minorHAnsi" w:hAnsiTheme="minorHAnsi"/>
          <w:highlight w:val="cyan"/>
        </w:rPr>
        <w:t>predicted the</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U</w:t>
      </w:r>
      <w:r w:rsidRPr="000A4FAB">
        <w:rPr>
          <w:rFonts w:asciiTheme="minorHAnsi" w:hAnsiTheme="minorHAnsi"/>
          <w:sz w:val="14"/>
        </w:rPr>
        <w:t xml:space="preserve">nited </w:t>
      </w:r>
      <w:r w:rsidRPr="000A4FAB">
        <w:rPr>
          <w:rStyle w:val="StyleBoldUnderline"/>
          <w:rFonts w:asciiTheme="minorHAnsi" w:hAnsiTheme="minorHAnsi"/>
          <w:highlight w:val="cyan"/>
        </w:rPr>
        <w:t>S</w:t>
      </w:r>
      <w:r w:rsidRPr="000A4FAB">
        <w:rPr>
          <w:rFonts w:asciiTheme="minorHAnsi" w:hAnsiTheme="minorHAnsi"/>
          <w:sz w:val="14"/>
        </w:rPr>
        <w:t xml:space="preserve">tates </w:t>
      </w:r>
      <w:r w:rsidRPr="000A4FAB">
        <w:rPr>
          <w:rStyle w:val="StyleBoldUnderline"/>
          <w:rFonts w:asciiTheme="minorHAnsi" w:hAnsiTheme="minorHAnsi"/>
          <w:highlight w:val="cyan"/>
        </w:rPr>
        <w:t xml:space="preserve">to be the </w:t>
      </w:r>
      <w:r w:rsidRPr="000A4FAB">
        <w:rPr>
          <w:rStyle w:val="Emphasis"/>
          <w:rFonts w:asciiTheme="minorHAnsi" w:hAnsiTheme="minorHAnsi"/>
          <w:highlight w:val="cyan"/>
        </w:rPr>
        <w:t>number one oil producer</w:t>
      </w:r>
      <w:r w:rsidRPr="000A4FAB">
        <w:rPr>
          <w:rFonts w:asciiTheme="minorHAnsi" w:hAnsiTheme="minorHAnsi"/>
          <w:sz w:val="14"/>
        </w:rPr>
        <w:t xml:space="preserve"> by 2017, but it now predicts we will achieve that ranking two years earlier, </w:t>
      </w:r>
      <w:r w:rsidRPr="000A4FAB">
        <w:rPr>
          <w:rStyle w:val="Emphasis"/>
          <w:rFonts w:asciiTheme="minorHAnsi" w:hAnsiTheme="minorHAnsi"/>
          <w:highlight w:val="cyan"/>
        </w:rPr>
        <w:t>in</w:t>
      </w:r>
      <w:r w:rsidRPr="000A4FAB">
        <w:rPr>
          <w:rStyle w:val="Emphasis"/>
          <w:rFonts w:asciiTheme="minorHAnsi" w:hAnsiTheme="minorHAnsi"/>
        </w:rPr>
        <w:t xml:space="preserve"> </w:t>
      </w:r>
      <w:r w:rsidRPr="000A4FAB">
        <w:rPr>
          <w:rStyle w:val="Emphasis"/>
          <w:rFonts w:asciiTheme="minorHAnsi" w:hAnsiTheme="minorHAnsi"/>
          <w:highlight w:val="cyan"/>
        </w:rPr>
        <w:t>2015</w:t>
      </w:r>
      <w:r w:rsidRPr="000A4FAB">
        <w:rPr>
          <w:rStyle w:val="Emphasis"/>
          <w:rFonts w:asciiTheme="minorHAnsi" w:hAnsiTheme="minorHAnsi"/>
        </w:rPr>
        <w:t>,</w:t>
      </w:r>
      <w:r w:rsidRPr="000A4FAB">
        <w:rPr>
          <w:rFonts w:asciiTheme="minorHAnsi" w:hAnsiTheme="minorHAnsi"/>
          <w:sz w:val="14"/>
        </w:rPr>
        <w:t xml:space="preserve"> and we will then be </w:t>
      </w:r>
      <w:r w:rsidRPr="000A4FAB">
        <w:rPr>
          <w:rStyle w:val="StyleBoldUnderline"/>
          <w:rFonts w:asciiTheme="minorHAnsi" w:hAnsiTheme="minorHAnsi"/>
        </w:rPr>
        <w:t>producing 11 million barrels per day</w:t>
      </w:r>
      <w:r w:rsidRPr="000A4FAB">
        <w:rPr>
          <w:rFonts w:asciiTheme="minorHAnsi" w:hAnsiTheme="minorHAnsi"/>
          <w:sz w:val="14"/>
        </w:rPr>
        <w:t xml:space="preserve">. </w:t>
      </w:r>
      <w:r w:rsidRPr="000A4FAB">
        <w:rPr>
          <w:rStyle w:val="StyleBoldUnderline"/>
          <w:rFonts w:asciiTheme="minorHAnsi" w:hAnsiTheme="minorHAnsi"/>
          <w:highlight w:val="cyan"/>
        </w:rPr>
        <w:t>The shale oil renaissance</w:t>
      </w:r>
      <w:r w:rsidRPr="000A4FAB">
        <w:rPr>
          <w:rStyle w:val="StyleBoldUnderline"/>
          <w:rFonts w:asciiTheme="minorHAnsi" w:hAnsiTheme="minorHAnsi"/>
        </w:rPr>
        <w:t xml:space="preserve"> enabled by hydraulic fracturing </w:t>
      </w:r>
      <w:r w:rsidRPr="000A4FAB">
        <w:rPr>
          <w:rStyle w:val="StyleBoldUnderline"/>
          <w:rFonts w:asciiTheme="minorHAnsi" w:hAnsiTheme="minorHAnsi"/>
          <w:highlight w:val="cyan"/>
        </w:rPr>
        <w:t>coupled with directional drilling</w:t>
      </w:r>
      <w:r w:rsidRPr="000A4FAB">
        <w:rPr>
          <w:rStyle w:val="StyleBoldUnderline"/>
          <w:rFonts w:asciiTheme="minorHAnsi" w:hAnsiTheme="minorHAnsi"/>
        </w:rPr>
        <w:t xml:space="preserve"> technology </w:t>
      </w:r>
      <w:r w:rsidRPr="000A4FAB">
        <w:rPr>
          <w:rStyle w:val="StyleBoldUnderline"/>
          <w:rFonts w:asciiTheme="minorHAnsi" w:hAnsiTheme="minorHAnsi"/>
          <w:highlight w:val="cyan"/>
        </w:rPr>
        <w:t>is the reason</w:t>
      </w:r>
      <w:r w:rsidRPr="000A4FAB">
        <w:rPr>
          <w:rStyle w:val="StyleBoldUnderline"/>
          <w:rFonts w:asciiTheme="minorHAnsi" w:hAnsiTheme="minorHAnsi"/>
        </w:rPr>
        <w:t xml:space="preserve"> that the U</w:t>
      </w:r>
      <w:r w:rsidRPr="000A4FAB">
        <w:rPr>
          <w:rFonts w:asciiTheme="minorHAnsi" w:hAnsiTheme="minorHAnsi"/>
          <w:sz w:val="14"/>
        </w:rPr>
        <w:t xml:space="preserve">nited </w:t>
      </w:r>
      <w:r w:rsidRPr="000A4FAB">
        <w:rPr>
          <w:rStyle w:val="StyleBoldUnderline"/>
          <w:rFonts w:asciiTheme="minorHAnsi" w:hAnsiTheme="minorHAnsi"/>
        </w:rPr>
        <w:t>S</w:t>
      </w:r>
      <w:r w:rsidRPr="000A4FAB">
        <w:rPr>
          <w:rFonts w:asciiTheme="minorHAnsi" w:hAnsiTheme="minorHAnsi"/>
          <w:sz w:val="14"/>
        </w:rPr>
        <w:t xml:space="preserve">tates </w:t>
      </w:r>
      <w:r w:rsidRPr="000A4FAB">
        <w:rPr>
          <w:rStyle w:val="StyleBoldUnderline"/>
          <w:rFonts w:asciiTheme="minorHAnsi" w:hAnsiTheme="minorHAnsi"/>
        </w:rPr>
        <w:t>can reclaim that position from the current oil production leaders</w:t>
      </w:r>
      <w:r w:rsidRPr="000A4FAB">
        <w:rPr>
          <w:rFonts w:asciiTheme="minorHAnsi" w:hAnsiTheme="minorHAnsi"/>
          <w:sz w:val="14"/>
        </w:rPr>
        <w:t xml:space="preserve">–Russia and Saudi Arabia. </w:t>
      </w:r>
      <w:r w:rsidRPr="000A4FAB">
        <w:rPr>
          <w:rStyle w:val="StyleBoldUnderline"/>
          <w:rFonts w:asciiTheme="minorHAnsi" w:hAnsiTheme="minorHAnsi"/>
        </w:rPr>
        <w:t xml:space="preserve">The United States remains the world’s largest oil producer </w:t>
      </w:r>
      <w:r w:rsidRPr="000A4FAB">
        <w:rPr>
          <w:rStyle w:val="StyleBoldUnderline"/>
          <w:rFonts w:asciiTheme="minorHAnsi" w:hAnsiTheme="minorHAnsi"/>
          <w:highlight w:val="cyan"/>
        </w:rPr>
        <w:t>for</w:t>
      </w:r>
      <w:r w:rsidRPr="000A4FAB">
        <w:rPr>
          <w:rStyle w:val="StyleBoldUnderline"/>
          <w:rFonts w:asciiTheme="minorHAnsi" w:hAnsiTheme="minorHAnsi"/>
        </w:rPr>
        <w:t xml:space="preserve"> much of the IEA forecast period to </w:t>
      </w:r>
      <w:r w:rsidRPr="000A4FAB">
        <w:rPr>
          <w:rStyle w:val="StyleBoldUnderline"/>
          <w:rFonts w:asciiTheme="minorHAnsi" w:hAnsiTheme="minorHAnsi"/>
          <w:highlight w:val="cyan"/>
        </w:rPr>
        <w:t>2035</w:t>
      </w:r>
      <w:r w:rsidRPr="000A4FAB">
        <w:rPr>
          <w:rFonts w:asciiTheme="minorHAnsi" w:hAnsiTheme="minorHAnsi"/>
          <w:sz w:val="14"/>
        </w:rPr>
        <w:t xml:space="preserve">. </w:t>
      </w:r>
      <w:r w:rsidRPr="000A4FAB">
        <w:rPr>
          <w:rStyle w:val="StyleBoldUnderline"/>
          <w:rFonts w:asciiTheme="minorHAnsi" w:hAnsiTheme="minorHAnsi"/>
        </w:rPr>
        <w:t xml:space="preserve">Improved energy efficiency and </w:t>
      </w:r>
      <w:r w:rsidRPr="000A4FAB">
        <w:rPr>
          <w:rStyle w:val="StyleBoldUnderline"/>
          <w:rFonts w:asciiTheme="minorHAnsi" w:hAnsiTheme="minorHAnsi"/>
          <w:highlight w:val="cyan"/>
        </w:rPr>
        <w:t>a boom</w:t>
      </w:r>
      <w:r w:rsidRPr="000A4FAB">
        <w:rPr>
          <w:rStyle w:val="StyleBoldUnderline"/>
          <w:rFonts w:asciiTheme="minorHAnsi" w:hAnsiTheme="minorHAnsi"/>
        </w:rPr>
        <w:t xml:space="preserve"> in unconventional oil and gas production </w:t>
      </w:r>
      <w:r w:rsidRPr="000A4FAB">
        <w:rPr>
          <w:rStyle w:val="StyleBoldUnderline"/>
          <w:rFonts w:asciiTheme="minorHAnsi" w:hAnsiTheme="minorHAnsi"/>
          <w:highlight w:val="cyan"/>
        </w:rPr>
        <w:t>enable</w:t>
      </w:r>
      <w:r w:rsidRPr="000A4FAB">
        <w:rPr>
          <w:rFonts w:asciiTheme="minorHAnsi" w:hAnsiTheme="minorHAnsi"/>
          <w:sz w:val="14"/>
          <w:highlight w:val="cyan"/>
        </w:rPr>
        <w:t xml:space="preserve"> </w:t>
      </w:r>
      <w:r w:rsidRPr="000A4FAB">
        <w:rPr>
          <w:rStyle w:val="StyleBoldUnderline"/>
          <w:rFonts w:asciiTheme="minorHAnsi" w:hAnsiTheme="minorHAnsi"/>
          <w:highlight w:val="cyan"/>
        </w:rPr>
        <w:t>the</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U</w:t>
      </w:r>
      <w:r w:rsidRPr="000A4FAB">
        <w:rPr>
          <w:rFonts w:asciiTheme="minorHAnsi" w:hAnsiTheme="minorHAnsi"/>
          <w:sz w:val="14"/>
        </w:rPr>
        <w:t xml:space="preserve">nited </w:t>
      </w:r>
      <w:r w:rsidRPr="000A4FAB">
        <w:rPr>
          <w:rStyle w:val="StyleBoldUnderline"/>
          <w:rFonts w:asciiTheme="minorHAnsi" w:hAnsiTheme="minorHAnsi"/>
          <w:highlight w:val="cyan"/>
        </w:rPr>
        <w:t>S</w:t>
      </w:r>
      <w:r w:rsidRPr="000A4FAB">
        <w:rPr>
          <w:rFonts w:asciiTheme="minorHAnsi" w:hAnsiTheme="minorHAnsi"/>
          <w:sz w:val="14"/>
        </w:rPr>
        <w:t xml:space="preserve">tates </w:t>
      </w:r>
      <w:r w:rsidRPr="000A4FAB">
        <w:rPr>
          <w:rStyle w:val="Emphasis"/>
          <w:rFonts w:asciiTheme="minorHAnsi" w:hAnsiTheme="minorHAnsi"/>
          <w:highlight w:val="cyan"/>
        </w:rPr>
        <w:t>to meet</w:t>
      </w:r>
      <w:r w:rsidRPr="000A4FAB">
        <w:rPr>
          <w:rStyle w:val="Emphasis"/>
          <w:rFonts w:asciiTheme="minorHAnsi" w:hAnsiTheme="minorHAnsi"/>
        </w:rPr>
        <w:t xml:space="preserve"> almost </w:t>
      </w:r>
      <w:r w:rsidRPr="000A4FAB">
        <w:rPr>
          <w:rStyle w:val="Emphasis"/>
          <w:rFonts w:asciiTheme="minorHAnsi" w:hAnsiTheme="minorHAnsi"/>
          <w:highlight w:val="cyan"/>
        </w:rPr>
        <w:t>all of its energy needs from domestic resources</w:t>
      </w:r>
      <w:r w:rsidRPr="000A4FAB">
        <w:rPr>
          <w:rFonts w:asciiTheme="minorHAnsi" w:hAnsiTheme="minorHAnsi"/>
          <w:sz w:val="14"/>
        </w:rPr>
        <w:t xml:space="preserve"> by 2035. Also, IEA points out that in 2035, fossil fuels still remain the major fuels on which the world relies, supplying 76 percent of primary energy demand in 2035.</w:t>
      </w:r>
      <w:r w:rsidRPr="000A4FAB">
        <w:rPr>
          <w:rFonts w:asciiTheme="minorHAnsi" w:hAnsiTheme="minorHAnsi"/>
          <w:sz w:val="12"/>
        </w:rPr>
        <w:t>¶</w:t>
      </w:r>
      <w:r w:rsidRPr="000A4FAB">
        <w:rPr>
          <w:rFonts w:asciiTheme="minorHAnsi" w:hAnsiTheme="minorHAnsi"/>
          <w:sz w:val="14"/>
        </w:rPr>
        <w:t xml:space="preserve"> Oil Supply and Demand</w:t>
      </w:r>
      <w:r w:rsidRPr="000A4FAB">
        <w:rPr>
          <w:rFonts w:asciiTheme="minorHAnsi" w:hAnsiTheme="minorHAnsi"/>
          <w:sz w:val="12"/>
        </w:rPr>
        <w:t>¶</w:t>
      </w:r>
      <w:r w:rsidRPr="000A4FAB">
        <w:rPr>
          <w:rFonts w:asciiTheme="minorHAnsi" w:hAnsiTheme="minorHAnsi"/>
          <w:sz w:val="14"/>
        </w:rPr>
        <w:t xml:space="preserve"> Over the next decade, </w:t>
      </w:r>
      <w:r w:rsidRPr="000A4FAB">
        <w:rPr>
          <w:rStyle w:val="StyleBoldUnderline"/>
          <w:rFonts w:asciiTheme="minorHAnsi" w:hAnsiTheme="minorHAnsi"/>
        </w:rPr>
        <w:t>increasing oil production in North America</w:t>
      </w:r>
      <w:r w:rsidRPr="000A4FAB">
        <w:rPr>
          <w:rFonts w:asciiTheme="minorHAnsi" w:hAnsiTheme="minorHAnsi"/>
          <w:sz w:val="14"/>
        </w:rPr>
        <w:t xml:space="preserve"> and Brazil </w:t>
      </w:r>
      <w:r w:rsidRPr="000A4FAB">
        <w:rPr>
          <w:rStyle w:val="Emphasis"/>
          <w:rFonts w:asciiTheme="minorHAnsi" w:hAnsiTheme="minorHAnsi"/>
        </w:rPr>
        <w:t xml:space="preserve">reduces the need for OPEC </w:t>
      </w:r>
      <w:r w:rsidRPr="000A4FAB">
        <w:rPr>
          <w:rFonts w:asciiTheme="minorHAnsi" w:hAnsiTheme="minorHAnsi"/>
          <w:sz w:val="14"/>
        </w:rPr>
        <w:t xml:space="preserve">oil </w:t>
      </w:r>
      <w:r w:rsidRPr="000A4FAB">
        <w:rPr>
          <w:rStyle w:val="StyleBoldUnderline"/>
          <w:rFonts w:asciiTheme="minorHAnsi" w:hAnsiTheme="minorHAnsi"/>
        </w:rPr>
        <w:t>due to technological advancement</w:t>
      </w:r>
      <w:r w:rsidRPr="000A4FAB">
        <w:rPr>
          <w:rFonts w:asciiTheme="minorHAnsi" w:hAnsiTheme="minorHAnsi"/>
          <w:sz w:val="14"/>
        </w:rPr>
        <w:t>. According to the IEA, technology is opening up new types of resources, such as tight oil and ultra-</w:t>
      </w:r>
      <w:proofErr w:type="spellStart"/>
      <w:r w:rsidRPr="000A4FAB">
        <w:rPr>
          <w:rFonts w:asciiTheme="minorHAnsi" w:hAnsiTheme="minorHAnsi"/>
          <w:sz w:val="14"/>
        </w:rPr>
        <w:t>deepwater</w:t>
      </w:r>
      <w:proofErr w:type="spellEnd"/>
      <w:r w:rsidRPr="000A4FAB">
        <w:rPr>
          <w:rFonts w:asciiTheme="minorHAnsi" w:hAnsiTheme="minorHAnsi"/>
          <w:sz w:val="14"/>
        </w:rPr>
        <w:t xml:space="preserve"> offshore fields that were considered too difficult and expensive to access until recently. Through this decade, the oil boom in North and South America threatens revenues for OPEC’s members, whose production is at its lowest in two years, but OPEC will resume its major position towards the end of IEA’s forecast period as it remains the only major source of relatively low cost oil. IEA expects oil production in the United States to peak at almost 12 million barrels per day in 2025 and plateau thereafter. Despite new resources opening up, national oil companies and their host governments still control 80 percent of the world’s proven-plus-probable oil reserves.</w:t>
      </w:r>
    </w:p>
    <w:p w:rsidR="006B1722" w:rsidRPr="000A4FAB" w:rsidRDefault="006B1722" w:rsidP="006B1722">
      <w:pPr>
        <w:pStyle w:val="Heading4"/>
        <w:rPr>
          <w:rFonts w:asciiTheme="minorHAnsi" w:hAnsiTheme="minorHAnsi"/>
        </w:rPr>
      </w:pPr>
      <w:r w:rsidRPr="000A4FAB">
        <w:rPr>
          <w:rFonts w:asciiTheme="minorHAnsi" w:hAnsiTheme="minorHAnsi"/>
        </w:rPr>
        <w:t xml:space="preserve">Energy boom now – The US </w:t>
      </w:r>
      <w:proofErr w:type="spellStart"/>
      <w:r w:rsidRPr="000A4FAB">
        <w:rPr>
          <w:rFonts w:asciiTheme="minorHAnsi" w:hAnsiTheme="minorHAnsi"/>
        </w:rPr>
        <w:t>sq</w:t>
      </w:r>
      <w:proofErr w:type="spellEnd"/>
      <w:r w:rsidRPr="000A4FAB">
        <w:rPr>
          <w:rFonts w:asciiTheme="minorHAnsi" w:hAnsiTheme="minorHAnsi"/>
        </w:rPr>
        <w:t xml:space="preserve"> drilling can sustain our energy production. </w:t>
      </w:r>
    </w:p>
    <w:p w:rsidR="006B1722" w:rsidRPr="000A4FAB" w:rsidRDefault="006B1722" w:rsidP="006B1722">
      <w:pPr>
        <w:rPr>
          <w:rFonts w:asciiTheme="minorHAnsi" w:hAnsiTheme="minorHAnsi" w:cstheme="minorHAnsi"/>
          <w:sz w:val="16"/>
        </w:rPr>
      </w:pPr>
      <w:proofErr w:type="spellStart"/>
      <w:r w:rsidRPr="000A4FAB">
        <w:rPr>
          <w:rStyle w:val="StyleStyleBold12pt"/>
          <w:rFonts w:asciiTheme="minorHAnsi" w:hAnsiTheme="minorHAnsi"/>
        </w:rPr>
        <w:t>Offner</w:t>
      </w:r>
      <w:proofErr w:type="spellEnd"/>
      <w:r w:rsidRPr="000A4FAB">
        <w:rPr>
          <w:rStyle w:val="StyleStyleBold12pt"/>
          <w:rFonts w:asciiTheme="minorHAnsi" w:hAnsiTheme="minorHAnsi"/>
        </w:rPr>
        <w:t>, 2014</w:t>
      </w:r>
      <w:r w:rsidRPr="000A4FAB">
        <w:rPr>
          <w:rFonts w:asciiTheme="minorHAnsi" w:hAnsiTheme="minorHAnsi" w:cstheme="minorHAnsi"/>
          <w:sz w:val="16"/>
        </w:rPr>
        <w:t xml:space="preserve"> (Jim, </w:t>
      </w:r>
      <w:proofErr w:type="spellStart"/>
      <w:r w:rsidRPr="000A4FAB">
        <w:rPr>
          <w:rFonts w:asciiTheme="minorHAnsi" w:hAnsiTheme="minorHAnsi" w:cstheme="minorHAnsi"/>
          <w:sz w:val="16"/>
        </w:rPr>
        <w:t>Mcclatchy</w:t>
      </w:r>
      <w:proofErr w:type="spellEnd"/>
      <w:r w:rsidRPr="000A4FAB">
        <w:rPr>
          <w:rFonts w:asciiTheme="minorHAnsi" w:hAnsiTheme="minorHAnsi" w:cstheme="minorHAnsi"/>
          <w:sz w:val="16"/>
        </w:rPr>
        <w:t xml:space="preserve"> News Service, “Will the U.S. Declare Oil Independence in 2037?” </w:t>
      </w:r>
      <w:hyperlink r:id="rId33" w:history="1">
        <w:r w:rsidRPr="000A4FAB">
          <w:rPr>
            <w:rStyle w:val="Hyperlink"/>
            <w:rFonts w:asciiTheme="minorHAnsi" w:hAnsiTheme="minorHAnsi" w:cstheme="minorHAnsi"/>
            <w:sz w:val="16"/>
          </w:rPr>
          <w:t>http://www.govtech.com/transportation/Will-the-US-Declare-Oil-Independence-in-2037.html</w:t>
        </w:r>
      </w:hyperlink>
      <w:r w:rsidRPr="000A4FAB">
        <w:rPr>
          <w:rFonts w:asciiTheme="minorHAnsi" w:hAnsiTheme="minorHAnsi" w:cstheme="minorHAnsi"/>
          <w:sz w:val="16"/>
        </w:rPr>
        <w:t>)</w:t>
      </w:r>
    </w:p>
    <w:p w:rsidR="006B1722" w:rsidRPr="000A4FAB" w:rsidRDefault="006B1722" w:rsidP="006B1722">
      <w:pPr>
        <w:rPr>
          <w:rFonts w:asciiTheme="minorHAnsi" w:hAnsiTheme="minorHAnsi"/>
          <w:sz w:val="16"/>
        </w:rPr>
      </w:pPr>
      <w:proofErr w:type="gramStart"/>
      <w:r w:rsidRPr="000A4FAB">
        <w:rPr>
          <w:rStyle w:val="StyleBoldUnderline"/>
          <w:rFonts w:asciiTheme="minorHAnsi" w:hAnsiTheme="minorHAnsi"/>
        </w:rPr>
        <w:t>Mark the year 2037</w:t>
      </w:r>
      <w:r w:rsidRPr="000A4FAB">
        <w:rPr>
          <w:rFonts w:asciiTheme="minorHAnsi" w:hAnsiTheme="minorHAnsi"/>
          <w:sz w:val="16"/>
        </w:rPr>
        <w:t xml:space="preserve"> on your calendars.</w:t>
      </w:r>
      <w:proofErr w:type="gramEnd"/>
      <w:r w:rsidRPr="000A4FAB">
        <w:rPr>
          <w:rFonts w:asciiTheme="minorHAnsi" w:hAnsiTheme="minorHAnsi"/>
          <w:sz w:val="16"/>
        </w:rPr>
        <w:t xml:space="preserve"> That’s the year the U.S. will not have to import any more oil, according to the U.S. Department of Energy. RELATED High-Tech Buoy System Tracks Galveston Bay Oil Spill </w:t>
      </w:r>
      <w:proofErr w:type="gramStart"/>
      <w:r w:rsidRPr="000A4FAB">
        <w:rPr>
          <w:rFonts w:asciiTheme="minorHAnsi" w:hAnsiTheme="minorHAnsi"/>
          <w:sz w:val="16"/>
        </w:rPr>
        <w:t>The</w:t>
      </w:r>
      <w:proofErr w:type="gramEnd"/>
      <w:r w:rsidRPr="000A4FAB">
        <w:rPr>
          <w:rFonts w:asciiTheme="minorHAnsi" w:hAnsiTheme="minorHAnsi"/>
          <w:sz w:val="16"/>
        </w:rPr>
        <w:t xml:space="preserve"> U.S. Navy has developed a method for extracting what from seawater? “</w:t>
      </w:r>
      <w:r w:rsidRPr="000A4FAB">
        <w:rPr>
          <w:rStyle w:val="Emphasis"/>
          <w:rFonts w:asciiTheme="minorHAnsi" w:hAnsiTheme="minorHAnsi"/>
        </w:rPr>
        <w:t>The new Independence Day</w:t>
      </w:r>
      <w:r w:rsidRPr="000A4FAB">
        <w:rPr>
          <w:rFonts w:asciiTheme="minorHAnsi" w:hAnsiTheme="minorHAnsi"/>
          <w:sz w:val="16"/>
        </w:rPr>
        <w:t xml:space="preserve">,” </w:t>
      </w:r>
      <w:proofErr w:type="gramStart"/>
      <w:r w:rsidRPr="000A4FAB">
        <w:rPr>
          <w:rFonts w:asciiTheme="minorHAnsi" w:hAnsiTheme="minorHAnsi"/>
          <w:sz w:val="16"/>
        </w:rPr>
        <w:t>joked</w:t>
      </w:r>
      <w:proofErr w:type="gramEnd"/>
      <w:r w:rsidRPr="000A4FAB">
        <w:rPr>
          <w:rFonts w:asciiTheme="minorHAnsi" w:hAnsiTheme="minorHAnsi"/>
          <w:sz w:val="16"/>
        </w:rPr>
        <w:t xml:space="preserve"> Phil Flynn, energy analyst with Chicago-based Price Futures Group. But, he actually was serious. “Since the Arab Oil Embargo, it’s been our nation’s goal to become energy independent, and there’s been a lot done in that time to use less oil and become more fuel-efficient.” </w:t>
      </w:r>
      <w:r w:rsidRPr="000A4FAB">
        <w:rPr>
          <w:rStyle w:val="StyleBoldUnderline"/>
          <w:rFonts w:asciiTheme="minorHAnsi" w:hAnsiTheme="minorHAnsi"/>
          <w:highlight w:val="cyan"/>
        </w:rPr>
        <w:t>Advances in hydraulic fracturing and horizontal drilling</w:t>
      </w:r>
      <w:r w:rsidRPr="000A4FAB">
        <w:rPr>
          <w:rStyle w:val="StyleBoldUnderline"/>
          <w:rFonts w:asciiTheme="minorHAnsi" w:hAnsiTheme="minorHAnsi"/>
        </w:rPr>
        <w:t xml:space="preserve"> get much</w:t>
      </w:r>
      <w:r w:rsidRPr="000A4FAB">
        <w:rPr>
          <w:rFonts w:asciiTheme="minorHAnsi" w:hAnsiTheme="minorHAnsi"/>
          <w:sz w:val="16"/>
        </w:rPr>
        <w:t xml:space="preserve"> of the </w:t>
      </w:r>
      <w:r w:rsidRPr="000A4FAB">
        <w:rPr>
          <w:rStyle w:val="StyleBoldUnderline"/>
          <w:rFonts w:asciiTheme="minorHAnsi" w:hAnsiTheme="minorHAnsi"/>
        </w:rPr>
        <w:t xml:space="preserve">credit. Technology </w:t>
      </w:r>
      <w:r w:rsidRPr="000A4FAB">
        <w:rPr>
          <w:rStyle w:val="StyleBoldUnderline"/>
          <w:rFonts w:asciiTheme="minorHAnsi" w:hAnsiTheme="minorHAnsi"/>
          <w:highlight w:val="cyan"/>
        </w:rPr>
        <w:t xml:space="preserve">now can </w:t>
      </w:r>
      <w:r w:rsidRPr="000A4FAB">
        <w:rPr>
          <w:rStyle w:val="Emphasis"/>
          <w:rFonts w:asciiTheme="minorHAnsi" w:hAnsiTheme="minorHAnsi"/>
          <w:highlight w:val="cyan"/>
        </w:rPr>
        <w:t>squeeze oil out of rocks</w:t>
      </w:r>
      <w:r w:rsidRPr="000A4FAB">
        <w:rPr>
          <w:rFonts w:asciiTheme="minorHAnsi" w:hAnsiTheme="minorHAnsi"/>
          <w:sz w:val="16"/>
        </w:rPr>
        <w:t xml:space="preserve">. And, </w:t>
      </w:r>
      <w:r w:rsidRPr="000A4FAB">
        <w:rPr>
          <w:rStyle w:val="StyleBoldUnderline"/>
          <w:rFonts w:asciiTheme="minorHAnsi" w:hAnsiTheme="minorHAnsi"/>
        </w:rPr>
        <w:t>with net oil imports down</w:t>
      </w:r>
      <w:r w:rsidRPr="000A4FAB">
        <w:rPr>
          <w:rFonts w:asciiTheme="minorHAnsi" w:hAnsiTheme="minorHAnsi"/>
          <w:sz w:val="16"/>
        </w:rPr>
        <w:t xml:space="preserve"> from 13 million barrels a day in 2006 to about 5 million now, </w:t>
      </w:r>
      <w:r w:rsidRPr="000A4FAB">
        <w:rPr>
          <w:rStyle w:val="StyleBoldUnderline"/>
          <w:rFonts w:asciiTheme="minorHAnsi" w:hAnsiTheme="minorHAnsi"/>
          <w:highlight w:val="cyan"/>
        </w:rPr>
        <w:t>the U.S. is rising as</w:t>
      </w:r>
      <w:r w:rsidRPr="000A4FAB">
        <w:rPr>
          <w:rFonts w:asciiTheme="minorHAnsi" w:hAnsiTheme="minorHAnsi"/>
          <w:sz w:val="16"/>
          <w:highlight w:val="cyan"/>
        </w:rPr>
        <w:t xml:space="preserve"> </w:t>
      </w:r>
      <w:r w:rsidRPr="000A4FAB">
        <w:rPr>
          <w:rStyle w:val="Emphasis"/>
          <w:rFonts w:asciiTheme="minorHAnsi" w:hAnsiTheme="minorHAnsi"/>
          <w:highlight w:val="cyan"/>
        </w:rPr>
        <w:t>a power player</w:t>
      </w:r>
      <w:r w:rsidRPr="000A4FAB">
        <w:rPr>
          <w:rFonts w:asciiTheme="minorHAnsi" w:hAnsiTheme="minorHAnsi"/>
          <w:sz w:val="16"/>
        </w:rPr>
        <w:t xml:space="preserve"> in the energy business, where it once was a craven customer that would pay whatever price one despot or another commanded. </w:t>
      </w:r>
      <w:r w:rsidRPr="000A4FAB">
        <w:rPr>
          <w:rStyle w:val="StyleBoldUnderline"/>
          <w:rFonts w:asciiTheme="minorHAnsi" w:hAnsiTheme="minorHAnsi"/>
        </w:rPr>
        <w:t xml:space="preserve">The U.S. is </w:t>
      </w:r>
      <w:r w:rsidRPr="000A4FAB">
        <w:rPr>
          <w:rFonts w:asciiTheme="minorHAnsi" w:hAnsiTheme="minorHAnsi"/>
          <w:sz w:val="16"/>
        </w:rPr>
        <w:t xml:space="preserve">now actually </w:t>
      </w:r>
      <w:r w:rsidRPr="000A4FAB">
        <w:rPr>
          <w:rStyle w:val="StyleBoldUnderline"/>
          <w:rFonts w:asciiTheme="minorHAnsi" w:hAnsiTheme="minorHAnsi"/>
          <w:highlight w:val="cyan"/>
        </w:rPr>
        <w:t xml:space="preserve">positioning itself as the world’s </w:t>
      </w:r>
      <w:r w:rsidRPr="000A4FAB">
        <w:rPr>
          <w:rStyle w:val="Emphasis"/>
          <w:rFonts w:asciiTheme="minorHAnsi" w:hAnsiTheme="minorHAnsi"/>
          <w:highlight w:val="cyan"/>
        </w:rPr>
        <w:t>dominant</w:t>
      </w:r>
      <w:r w:rsidRPr="000A4FAB">
        <w:rPr>
          <w:rFonts w:asciiTheme="minorHAnsi" w:hAnsiTheme="minorHAnsi"/>
          <w:sz w:val="16"/>
        </w:rPr>
        <w:t xml:space="preserve"> – and reliable -- </w:t>
      </w:r>
      <w:r w:rsidRPr="000A4FAB">
        <w:rPr>
          <w:rStyle w:val="StyleBoldUnderline"/>
          <w:rFonts w:asciiTheme="minorHAnsi" w:hAnsiTheme="minorHAnsi"/>
        </w:rPr>
        <w:t xml:space="preserve">energy </w:t>
      </w:r>
      <w:r w:rsidRPr="000A4FAB">
        <w:rPr>
          <w:rStyle w:val="StyleBoldUnderline"/>
          <w:rFonts w:asciiTheme="minorHAnsi" w:hAnsiTheme="minorHAnsi"/>
          <w:highlight w:val="cyan"/>
        </w:rPr>
        <w:t>producer</w:t>
      </w:r>
      <w:r w:rsidRPr="000A4FAB">
        <w:rPr>
          <w:rFonts w:asciiTheme="minorHAnsi" w:hAnsiTheme="minorHAnsi"/>
          <w:sz w:val="16"/>
        </w:rPr>
        <w:t xml:space="preserve">. Flynn compares this national accomplishment to landing a man on the moon. “A few years ago it was pessimism, with people asking what happens when Saudi Arabia runs out of oil; now, we’re going to be the world’s biggest oil producer," he said. It already has begun. According to the federal Energy Information Administration, total U.S. net imports of energy, measured in terms of energy content, declined in 2013 to their lowest level in more than two decades. Growth in the production of oil and natural gas displaced imports and supported increased petroleum product exports, driving most of the decline. </w:t>
      </w:r>
      <w:proofErr w:type="gramStart"/>
      <w:r w:rsidRPr="000A4FAB">
        <w:rPr>
          <w:rFonts w:asciiTheme="minorHAnsi" w:hAnsiTheme="minorHAnsi"/>
          <w:sz w:val="16"/>
        </w:rPr>
        <w:t>Net energy imports decreased by 19 percent from 2012 to 2013.</w:t>
      </w:r>
      <w:proofErr w:type="gramEnd"/>
      <w:r w:rsidRPr="000A4FAB">
        <w:rPr>
          <w:rFonts w:asciiTheme="minorHAnsi" w:hAnsiTheme="minorHAnsi"/>
          <w:sz w:val="16"/>
        </w:rPr>
        <w:t xml:space="preserve"> Here's the irony: The federal government has fought this expansion. The number of drilling leases on federal lands that the Bureau of Land Management fell from more than 9,000 in 1988 to 1,468 last year. The number was 3,499 as recently as 2007. The Obama Administration has clamped access to oil and gas riches on federal property. Production, meanwhile, is booming in the Eagle Ford and </w:t>
      </w:r>
      <w:proofErr w:type="spellStart"/>
      <w:r w:rsidRPr="000A4FAB">
        <w:rPr>
          <w:rFonts w:asciiTheme="minorHAnsi" w:hAnsiTheme="minorHAnsi"/>
          <w:sz w:val="16"/>
        </w:rPr>
        <w:t>Bakken</w:t>
      </w:r>
      <w:proofErr w:type="spellEnd"/>
      <w:r w:rsidRPr="000A4FAB">
        <w:rPr>
          <w:rFonts w:asciiTheme="minorHAnsi" w:hAnsiTheme="minorHAnsi"/>
          <w:sz w:val="16"/>
        </w:rPr>
        <w:t xml:space="preserve"> formations -- the former in Texas and the latter in North Dakota and Montana. “President Obama said we couldn’t drill our way to energy independence, but we are,” Flynn said. The motoring public will note gasoline prices continue to rise. But Flynn says prices are lower than a year ago and could be much higher now without the increased U.S. output. Were it not for </w:t>
      </w:r>
      <w:r w:rsidRPr="000A4FAB">
        <w:rPr>
          <w:rStyle w:val="StyleBoldUnderline"/>
          <w:rFonts w:asciiTheme="minorHAnsi" w:hAnsiTheme="minorHAnsi"/>
        </w:rPr>
        <w:t>the</w:t>
      </w:r>
      <w:r w:rsidRPr="000A4FAB">
        <w:rPr>
          <w:rFonts w:asciiTheme="minorHAnsi" w:hAnsiTheme="minorHAnsi"/>
          <w:sz w:val="16"/>
        </w:rPr>
        <w:t xml:space="preserve"> riches </w:t>
      </w:r>
      <w:r w:rsidRPr="000A4FAB">
        <w:rPr>
          <w:rStyle w:val="StyleBoldUnderline"/>
          <w:rFonts w:asciiTheme="minorHAnsi" w:hAnsiTheme="minorHAnsi"/>
        </w:rPr>
        <w:t>fracking technology</w:t>
      </w:r>
      <w:r w:rsidRPr="000A4FAB">
        <w:rPr>
          <w:rFonts w:asciiTheme="minorHAnsi" w:hAnsiTheme="minorHAnsi"/>
          <w:sz w:val="16"/>
        </w:rPr>
        <w:t xml:space="preserve"> has unlocked, gas probably would be $8 a gallon now, instead of $3.50, Flynn said. “</w:t>
      </w:r>
      <w:r w:rsidRPr="000A4FAB">
        <w:rPr>
          <w:rStyle w:val="StyleBoldUnderline"/>
          <w:rFonts w:asciiTheme="minorHAnsi" w:hAnsiTheme="minorHAnsi"/>
        </w:rPr>
        <w:t>It’s keeping a lid on prices</w:t>
      </w:r>
      <w:r w:rsidRPr="000A4FAB">
        <w:rPr>
          <w:rFonts w:asciiTheme="minorHAnsi" w:hAnsiTheme="minorHAnsi"/>
          <w:sz w:val="16"/>
        </w:rPr>
        <w:t xml:space="preserve">," he said. Forty years after the oil embargo, petroleum is still powering the U.S. economy. Big Green argues that it has a better solution, but it's Big Oil that has the goods, here and now, and there's more to come. Meanwhile, Flynn notes, Russia isn't trying to take over Ukraine over wind mills; it's all about oil and gas. “Everybody’s heard about the shale gas revolution, but they haven’t realized that, </w:t>
      </w:r>
      <w:r w:rsidRPr="000A4FAB">
        <w:rPr>
          <w:rStyle w:val="StyleBoldUnderline"/>
          <w:rFonts w:asciiTheme="minorHAnsi" w:hAnsiTheme="minorHAnsi"/>
        </w:rPr>
        <w:t xml:space="preserve">with </w:t>
      </w:r>
      <w:r w:rsidRPr="000A4FAB">
        <w:rPr>
          <w:rStyle w:val="StyleBoldUnderline"/>
          <w:rFonts w:asciiTheme="minorHAnsi" w:hAnsiTheme="minorHAnsi"/>
          <w:highlight w:val="cyan"/>
        </w:rPr>
        <w:t>these</w:t>
      </w:r>
      <w:r w:rsidRPr="000A4FAB">
        <w:rPr>
          <w:rStyle w:val="StyleBoldUnderline"/>
          <w:rFonts w:asciiTheme="minorHAnsi" w:hAnsiTheme="minorHAnsi"/>
        </w:rPr>
        <w:t xml:space="preserve"> same </w:t>
      </w:r>
      <w:r w:rsidRPr="000A4FAB">
        <w:rPr>
          <w:rStyle w:val="StyleBoldUnderline"/>
          <w:rFonts w:asciiTheme="minorHAnsi" w:hAnsiTheme="minorHAnsi"/>
          <w:highlight w:val="cyan"/>
        </w:rPr>
        <w:lastRenderedPageBreak/>
        <w:t>technologies</w:t>
      </w:r>
      <w:r w:rsidRPr="000A4FAB">
        <w:rPr>
          <w:rFonts w:asciiTheme="minorHAnsi" w:hAnsiTheme="minorHAnsi"/>
          <w:sz w:val="16"/>
          <w:highlight w:val="cyan"/>
        </w:rPr>
        <w:t xml:space="preserve">, </w:t>
      </w:r>
      <w:r w:rsidRPr="000A4FAB">
        <w:rPr>
          <w:rStyle w:val="Emphasis"/>
          <w:rFonts w:asciiTheme="minorHAnsi" w:hAnsiTheme="minorHAnsi"/>
          <w:highlight w:val="cyan"/>
        </w:rPr>
        <w:t>we’re producing a heck of a lot of oil</w:t>
      </w:r>
      <w:r w:rsidRPr="000A4FAB">
        <w:rPr>
          <w:rFonts w:asciiTheme="minorHAnsi" w:hAnsiTheme="minorHAnsi"/>
          <w:sz w:val="16"/>
        </w:rPr>
        <w:t xml:space="preserve"> out of these same rocks,” Flynn said. In practical terms, this new oil and gas boom is keeping the national economy afloat. “I shudder to think how the economy would be doing without it," Flynn said. "Let’s face it: This is one of the few growing industries in the country. The industry that has been revolutionized that is going to change the world is this energy boom in the United States." </w:t>
      </w:r>
    </w:p>
    <w:p w:rsidR="006B1722" w:rsidRPr="000A4FAB" w:rsidRDefault="006B1722" w:rsidP="006B1722">
      <w:pPr>
        <w:pStyle w:val="Heading4"/>
        <w:rPr>
          <w:rStyle w:val="StyleStyleBold12pt"/>
          <w:rFonts w:asciiTheme="minorHAnsi" w:hAnsiTheme="minorHAnsi"/>
          <w:b/>
        </w:rPr>
      </w:pPr>
      <w:r w:rsidRPr="000A4FAB">
        <w:rPr>
          <w:rStyle w:val="StyleStyleBold12pt"/>
          <w:rFonts w:asciiTheme="minorHAnsi" w:hAnsiTheme="minorHAnsi"/>
          <w:b/>
        </w:rPr>
        <w:t>US production is high</w:t>
      </w:r>
    </w:p>
    <w:p w:rsidR="006B1722" w:rsidRPr="000A4FAB" w:rsidRDefault="006B1722" w:rsidP="006B1722">
      <w:pPr>
        <w:rPr>
          <w:rFonts w:asciiTheme="minorHAnsi" w:hAnsiTheme="minorHAnsi"/>
          <w:sz w:val="14"/>
        </w:rPr>
      </w:pPr>
      <w:proofErr w:type="spellStart"/>
      <w:proofErr w:type="gramStart"/>
      <w:r w:rsidRPr="000A4FAB">
        <w:rPr>
          <w:rStyle w:val="StyleStyleBold12pt"/>
          <w:rFonts w:asciiTheme="minorHAnsi" w:hAnsiTheme="minorHAnsi"/>
        </w:rPr>
        <w:t>Cala</w:t>
      </w:r>
      <w:proofErr w:type="spellEnd"/>
      <w:r w:rsidRPr="000A4FAB">
        <w:rPr>
          <w:rStyle w:val="StyleStyleBold12pt"/>
          <w:rFonts w:asciiTheme="minorHAnsi" w:hAnsiTheme="minorHAnsi"/>
        </w:rPr>
        <w:t xml:space="preserve"> 7/11/2013</w:t>
      </w:r>
      <w:r w:rsidRPr="000A4FAB">
        <w:rPr>
          <w:rStyle w:val="StyleStyleBold12pt"/>
          <w:rFonts w:asciiTheme="minorHAnsi" w:hAnsiTheme="minorHAnsi"/>
          <w:sz w:val="14"/>
        </w:rPr>
        <w:t xml:space="preserve"> </w:t>
      </w:r>
      <w:r w:rsidRPr="000A4FAB">
        <w:rPr>
          <w:rFonts w:asciiTheme="minorHAnsi" w:hAnsiTheme="minorHAnsi"/>
          <w:sz w:val="14"/>
        </w:rPr>
        <w:t xml:space="preserve">(Andrés </w:t>
      </w:r>
      <w:proofErr w:type="spellStart"/>
      <w:r w:rsidRPr="000A4FAB">
        <w:rPr>
          <w:rFonts w:asciiTheme="minorHAnsi" w:hAnsiTheme="minorHAnsi"/>
          <w:sz w:val="14"/>
        </w:rPr>
        <w:t>Cala</w:t>
      </w:r>
      <w:proofErr w:type="spellEnd"/>
      <w:r w:rsidRPr="000A4FAB">
        <w:rPr>
          <w:rFonts w:asciiTheme="minorHAnsi" w:hAnsiTheme="minorHAnsi"/>
          <w:sz w:val="14"/>
        </w:rPr>
        <w:t xml:space="preserve"> is an award-winning Colombian journalist, columnist and analyst specializing in geopolitics and energy.</w:t>
      </w:r>
      <w:proofErr w:type="gramEnd"/>
      <w:r w:rsidRPr="000A4FAB">
        <w:rPr>
          <w:rFonts w:asciiTheme="minorHAnsi" w:hAnsiTheme="minorHAnsi"/>
          <w:sz w:val="14"/>
        </w:rPr>
        <w:t xml:space="preserve"> He is the lead author of America’s Blind Spot: Chávez, Energy, and US Security, “US Energy Renaissance Shifts Power”, July, 9th, 2013, http://consortiumnews.com/2013/07/09/us-energy-renaissance-shifts-geopolitics/)</w:t>
      </w:r>
    </w:p>
    <w:p w:rsidR="006B1722" w:rsidRPr="000A4FAB" w:rsidRDefault="006B1722" w:rsidP="006B1722">
      <w:pPr>
        <w:rPr>
          <w:rStyle w:val="StyleBoldUnderline"/>
          <w:rFonts w:asciiTheme="minorHAnsi" w:eastAsiaTheme="majorEastAsia" w:hAnsiTheme="minorHAnsi"/>
        </w:rPr>
      </w:pPr>
      <w:r w:rsidRPr="000A4FAB">
        <w:rPr>
          <w:rStyle w:val="Emphasis"/>
          <w:rFonts w:asciiTheme="minorHAnsi" w:hAnsiTheme="minorHAnsi"/>
          <w:highlight w:val="cyan"/>
        </w:rPr>
        <w:t>The surge in U.S. output</w:t>
      </w:r>
      <w:r w:rsidRPr="000A4FAB">
        <w:rPr>
          <w:rStyle w:val="Emphasis"/>
          <w:rFonts w:asciiTheme="minorHAnsi" w:hAnsiTheme="minorHAnsi"/>
        </w:rPr>
        <w:t xml:space="preserve"> from shale gas and so-called “tight oil” </w:t>
      </w:r>
      <w:r w:rsidRPr="000A4FAB">
        <w:rPr>
          <w:rStyle w:val="Emphasis"/>
          <w:rFonts w:asciiTheme="minorHAnsi" w:hAnsiTheme="minorHAnsi"/>
          <w:highlight w:val="cyan"/>
        </w:rPr>
        <w:t>is reshaping global economics by making Americans less dependent</w:t>
      </w:r>
      <w:r w:rsidRPr="000A4FAB">
        <w:rPr>
          <w:rStyle w:val="Emphasis"/>
          <w:rFonts w:asciiTheme="minorHAnsi" w:hAnsiTheme="minorHAnsi"/>
        </w:rPr>
        <w:t xml:space="preserve"> on foreign oil </w:t>
      </w:r>
      <w:r w:rsidRPr="000A4FAB">
        <w:rPr>
          <w:rStyle w:val="StyleBoldUnderline"/>
          <w:rFonts w:asciiTheme="minorHAnsi" w:eastAsiaTheme="majorEastAsia" w:hAnsiTheme="minorHAnsi"/>
        </w:rPr>
        <w:t>and freeing President Barack Obama to reorient the nation’s geopolitical strategies accordingly.</w:t>
      </w:r>
      <w:r w:rsidRPr="000A4FAB">
        <w:rPr>
          <w:rFonts w:asciiTheme="minorHAnsi" w:hAnsiTheme="minorHAnsi"/>
          <w:sz w:val="12"/>
        </w:rPr>
        <w:t>¶</w:t>
      </w:r>
      <w:r w:rsidRPr="000A4FAB">
        <w:rPr>
          <w:rStyle w:val="StyleBoldUnderline"/>
          <w:rFonts w:asciiTheme="minorHAnsi" w:eastAsiaTheme="majorEastAsia" w:hAnsiTheme="minorHAnsi"/>
        </w:rPr>
        <w:t xml:space="preserve"> </w:t>
      </w:r>
      <w:proofErr w:type="gramStart"/>
      <w:r w:rsidRPr="000A4FAB">
        <w:rPr>
          <w:rFonts w:asciiTheme="minorHAnsi" w:hAnsiTheme="minorHAnsi"/>
          <w:sz w:val="14"/>
        </w:rPr>
        <w:t>The</w:t>
      </w:r>
      <w:proofErr w:type="gramEnd"/>
      <w:r w:rsidRPr="000A4FAB">
        <w:rPr>
          <w:rFonts w:asciiTheme="minorHAnsi" w:hAnsiTheme="minorHAnsi"/>
          <w:sz w:val="14"/>
        </w:rPr>
        <w:t xml:space="preserve"> supply-and-demand math of this new equation is simple. The U.S. economy has historically been configured to run on cheap energy, but for the past half century, rising oil prices have caused economic dislocations domestically while funneling trillions of American dollars to energy-rich regions around the world.</w:t>
      </w:r>
      <w:r w:rsidRPr="000A4FAB">
        <w:rPr>
          <w:rFonts w:asciiTheme="minorHAnsi" w:hAnsiTheme="minorHAnsi"/>
          <w:sz w:val="12"/>
        </w:rPr>
        <w:t>¶</w:t>
      </w:r>
      <w:r w:rsidRPr="000A4FAB">
        <w:rPr>
          <w:rFonts w:asciiTheme="minorHAnsi" w:hAnsiTheme="minorHAnsi"/>
          <w:sz w:val="14"/>
        </w:rPr>
        <w:t xml:space="preserve"> The U.S. government also ramped up its security involvement in these areas, especially the oil-rich Middle East, frequently protecting ruling autocrats in exchange for steady supplies of oil.</w:t>
      </w:r>
      <w:r w:rsidRPr="000A4FAB">
        <w:rPr>
          <w:rFonts w:asciiTheme="minorHAnsi" w:hAnsiTheme="minorHAnsi"/>
          <w:sz w:val="12"/>
        </w:rPr>
        <w:t>¶</w:t>
      </w:r>
      <w:r w:rsidRPr="000A4FAB">
        <w:rPr>
          <w:rFonts w:asciiTheme="minorHAnsi" w:hAnsiTheme="minorHAnsi"/>
          <w:sz w:val="14"/>
        </w:rPr>
        <w:t xml:space="preserve"> Early in this new century, an expanding world economy and an expectation that energy supplies would dwindle kept prices high, enriching oil and gas producers, including American rivals such as Russia and Iran. Meanwhile, high oil prices put pressure on the economies of big consumers like the United States, often distorting U.S. global strategies. President George W. Bush partially justified his invasion of Iraq in 2003 by citing a concern over who would control that nation’s vast oil reserves.</w:t>
      </w:r>
      <w:r w:rsidRPr="000A4FAB">
        <w:rPr>
          <w:rFonts w:asciiTheme="minorHAnsi" w:hAnsiTheme="minorHAnsi"/>
          <w:sz w:val="12"/>
        </w:rPr>
        <w:t>¶</w:t>
      </w:r>
      <w:r w:rsidRPr="000A4FAB">
        <w:rPr>
          <w:rFonts w:asciiTheme="minorHAnsi" w:hAnsiTheme="minorHAnsi"/>
          <w:sz w:val="14"/>
        </w:rPr>
        <w:t xml:space="preserve"> </w:t>
      </w:r>
      <w:proofErr w:type="gramStart"/>
      <w:r w:rsidRPr="000A4FAB">
        <w:rPr>
          <w:rStyle w:val="Emphasis"/>
          <w:rFonts w:asciiTheme="minorHAnsi" w:hAnsiTheme="minorHAnsi"/>
          <w:highlight w:val="cyan"/>
        </w:rPr>
        <w:t>Adding</w:t>
      </w:r>
      <w:proofErr w:type="gramEnd"/>
      <w:r w:rsidRPr="000A4FAB">
        <w:rPr>
          <w:rStyle w:val="Emphasis"/>
          <w:rFonts w:asciiTheme="minorHAnsi" w:hAnsiTheme="minorHAnsi"/>
          <w:highlight w:val="cyan"/>
        </w:rPr>
        <w:t xml:space="preserve"> to energy-price inflation was the historic growth in the economies of nations such as China and India.</w:t>
      </w:r>
      <w:r w:rsidRPr="000A4FAB">
        <w:rPr>
          <w:rFonts w:asciiTheme="minorHAnsi" w:hAnsiTheme="minorHAnsi"/>
          <w:sz w:val="14"/>
        </w:rPr>
        <w:t xml:space="preserve"> Oil prices soared to records of nearly $150 a barrel before crashing in 2007-08 as the global economic crisis hit. Still, revived expectations of tight supplies and a resurgent demand lifted crude prices </w:t>
      </w:r>
      <w:proofErr w:type="gramStart"/>
      <w:r w:rsidRPr="000A4FAB">
        <w:rPr>
          <w:rFonts w:asciiTheme="minorHAnsi" w:hAnsiTheme="minorHAnsi"/>
          <w:sz w:val="14"/>
        </w:rPr>
        <w:t>again,</w:t>
      </w:r>
      <w:proofErr w:type="gramEnd"/>
      <w:r w:rsidRPr="000A4FAB">
        <w:rPr>
          <w:rFonts w:asciiTheme="minorHAnsi" w:hAnsiTheme="minorHAnsi"/>
          <w:sz w:val="14"/>
        </w:rPr>
        <w:t xml:space="preserve"> threatening the fragile U.S. economic recovery taking hold during the early years of the Obama administration.</w:t>
      </w:r>
      <w:r w:rsidRPr="000A4FAB">
        <w:rPr>
          <w:rFonts w:asciiTheme="minorHAnsi" w:hAnsiTheme="minorHAnsi"/>
          <w:sz w:val="12"/>
        </w:rPr>
        <w:t>¶</w:t>
      </w:r>
      <w:r w:rsidRPr="000A4FAB">
        <w:rPr>
          <w:rFonts w:asciiTheme="minorHAnsi" w:hAnsiTheme="minorHAnsi"/>
          <w:sz w:val="14"/>
        </w:rPr>
        <w:t xml:space="preserve"> However, by </w:t>
      </w:r>
      <w:r w:rsidRPr="000A4FAB">
        <w:rPr>
          <w:rStyle w:val="Emphasis"/>
          <w:rFonts w:asciiTheme="minorHAnsi" w:hAnsiTheme="minorHAnsi"/>
        </w:rPr>
        <w:t xml:space="preserve">then, </w:t>
      </w:r>
      <w:r w:rsidRPr="000A4FAB">
        <w:rPr>
          <w:rStyle w:val="Emphasis"/>
          <w:rFonts w:asciiTheme="minorHAnsi" w:hAnsiTheme="minorHAnsi"/>
          <w:highlight w:val="cyan"/>
        </w:rPr>
        <w:t>decades of private U.S. investment</w:t>
      </w:r>
      <w:r w:rsidRPr="000A4FAB">
        <w:rPr>
          <w:rStyle w:val="Emphasis"/>
          <w:rFonts w:asciiTheme="minorHAnsi" w:hAnsiTheme="minorHAnsi"/>
        </w:rPr>
        <w:t xml:space="preserve"> finally </w:t>
      </w:r>
      <w:r w:rsidRPr="000A4FAB">
        <w:rPr>
          <w:rStyle w:val="Emphasis"/>
          <w:rFonts w:asciiTheme="minorHAnsi" w:hAnsiTheme="minorHAnsi"/>
          <w:highlight w:val="cyan"/>
        </w:rPr>
        <w:t>was delivering technological breakthroughs in the use of “fracking” technology to release shale gas and “tight oil</w:t>
      </w:r>
      <w:r w:rsidRPr="000A4FAB">
        <w:rPr>
          <w:rStyle w:val="StyleBoldUnderline"/>
          <w:rFonts w:asciiTheme="minorHAnsi" w:eastAsiaTheme="majorEastAsia" w:hAnsiTheme="minorHAnsi"/>
        </w:rPr>
        <w:t>.” By 2010, it was increasingly clear that the great potential of shale reserves was materializing and triggering a profound reassessment of global output forecasts for this decade and beyond.</w:t>
      </w:r>
      <w:r w:rsidRPr="000A4FAB">
        <w:rPr>
          <w:rFonts w:asciiTheme="minorHAnsi" w:hAnsiTheme="minorHAnsi"/>
          <w:sz w:val="12"/>
        </w:rPr>
        <w:t>¶</w:t>
      </w:r>
      <w:r w:rsidRPr="000A4FAB">
        <w:rPr>
          <w:rFonts w:asciiTheme="minorHAnsi" w:hAnsiTheme="minorHAnsi"/>
          <w:sz w:val="14"/>
        </w:rPr>
        <w:t xml:space="preserve"> A bullish price climb toward $200 a barrel, which was expected as recently as two years ago, has turned into a bearish price outlook of between $80 and $100 a barrel. This new reality is underscored by the U.S. Energy Information Administration 2013 Outlook, which projects that U.S. primary energy consumption will remain mostly flat for the next 30 years while the country’s gas and oil production will grow steadily.</w:t>
      </w:r>
      <w:r w:rsidRPr="000A4FAB">
        <w:rPr>
          <w:rFonts w:asciiTheme="minorHAnsi" w:hAnsiTheme="minorHAnsi"/>
          <w:sz w:val="12"/>
        </w:rPr>
        <w:t>¶</w:t>
      </w:r>
      <w:r w:rsidRPr="000A4FAB">
        <w:rPr>
          <w:rFonts w:asciiTheme="minorHAnsi" w:hAnsiTheme="minorHAnsi"/>
          <w:sz w:val="14"/>
        </w:rPr>
        <w:t xml:space="preserve"> </w:t>
      </w:r>
      <w:r w:rsidRPr="000A4FAB">
        <w:rPr>
          <w:rStyle w:val="Emphasis"/>
          <w:rFonts w:asciiTheme="minorHAnsi" w:hAnsiTheme="minorHAnsi"/>
        </w:rPr>
        <w:t>In May 2013, U.</w:t>
      </w:r>
      <w:r w:rsidRPr="000A4FAB">
        <w:rPr>
          <w:rStyle w:val="Emphasis"/>
          <w:rFonts w:asciiTheme="minorHAnsi" w:hAnsiTheme="minorHAnsi"/>
          <w:highlight w:val="cyan"/>
        </w:rPr>
        <w:t>S. crude output increased 20 percent from a year before to 7.3 million barrels per day</w:t>
      </w:r>
      <w:r w:rsidRPr="000A4FAB">
        <w:rPr>
          <w:rFonts w:asciiTheme="minorHAnsi" w:hAnsiTheme="minorHAnsi"/>
          <w:sz w:val="14"/>
          <w:highlight w:val="cyan"/>
        </w:rPr>
        <w:t xml:space="preserve">, </w:t>
      </w:r>
      <w:r w:rsidRPr="000A4FAB">
        <w:rPr>
          <w:rStyle w:val="Emphasis"/>
          <w:rFonts w:asciiTheme="minorHAnsi" w:hAnsiTheme="minorHAnsi"/>
          <w:highlight w:val="cyan"/>
        </w:rPr>
        <w:t>the highest since 1992</w:t>
      </w:r>
      <w:r w:rsidRPr="000A4FAB">
        <w:rPr>
          <w:rFonts w:asciiTheme="minorHAnsi" w:hAnsiTheme="minorHAnsi"/>
          <w:sz w:val="14"/>
        </w:rPr>
        <w:t xml:space="preserve">, </w:t>
      </w:r>
      <w:r w:rsidRPr="000A4FAB">
        <w:rPr>
          <w:rStyle w:val="StyleBoldUnderline"/>
          <w:rFonts w:asciiTheme="minorHAnsi" w:eastAsiaTheme="majorEastAsia" w:hAnsiTheme="minorHAnsi"/>
        </w:rPr>
        <w:t>while oil demand has shrunk as the result of the economic crisis, increased fuel efficiency, more use of natural gas in transportation, and reducing consumer demand trends.</w:t>
      </w:r>
      <w:r w:rsidRPr="000A4FAB">
        <w:rPr>
          <w:rFonts w:asciiTheme="minorHAnsi" w:hAnsiTheme="minorHAnsi"/>
          <w:sz w:val="12"/>
        </w:rPr>
        <w:t>¶</w:t>
      </w:r>
      <w:r w:rsidRPr="000A4FAB">
        <w:rPr>
          <w:rStyle w:val="StyleBoldUnderline"/>
          <w:rFonts w:asciiTheme="minorHAnsi" w:eastAsiaTheme="majorEastAsia" w:hAnsiTheme="minorHAnsi"/>
        </w:rPr>
        <w:t xml:space="preserve"> </w:t>
      </w:r>
      <w:r w:rsidRPr="000A4FAB">
        <w:rPr>
          <w:rStyle w:val="Emphasis"/>
          <w:rFonts w:asciiTheme="minorHAnsi" w:hAnsiTheme="minorHAnsi"/>
        </w:rPr>
        <w:t>“</w:t>
      </w:r>
      <w:r w:rsidRPr="000A4FAB">
        <w:rPr>
          <w:rStyle w:val="Emphasis"/>
          <w:rFonts w:asciiTheme="minorHAnsi" w:hAnsiTheme="minorHAnsi"/>
          <w:highlight w:val="cyan"/>
        </w:rPr>
        <w:t>Tight oil” output will contribute 2.4 million bpd by 2020</w:t>
      </w:r>
      <w:r w:rsidRPr="000A4FAB">
        <w:rPr>
          <w:rFonts w:asciiTheme="minorHAnsi" w:hAnsiTheme="minorHAnsi"/>
          <w:sz w:val="14"/>
        </w:rPr>
        <w:t xml:space="preserve">, similar to Norway’s and Venezuela’s output, and similar to Iran’s exports before sanctions took hold. </w:t>
      </w:r>
      <w:r w:rsidRPr="000A4FAB">
        <w:rPr>
          <w:rStyle w:val="Emphasis"/>
          <w:rFonts w:asciiTheme="minorHAnsi" w:hAnsiTheme="minorHAnsi"/>
          <w:highlight w:val="cyan"/>
        </w:rPr>
        <w:t>Natural gas production is also surging, and the U.S., which last decade built gas import infrastructure, is now expected to become a net exporter.</w:t>
      </w:r>
      <w:r w:rsidRPr="000A4FAB">
        <w:rPr>
          <w:rFonts w:asciiTheme="minorHAnsi" w:hAnsiTheme="minorHAnsi"/>
          <w:sz w:val="12"/>
          <w:highlight w:val="cyan"/>
        </w:rPr>
        <w:t>¶</w:t>
      </w:r>
      <w:r w:rsidRPr="000A4FAB">
        <w:rPr>
          <w:rStyle w:val="Emphasis"/>
          <w:rFonts w:asciiTheme="minorHAnsi" w:hAnsiTheme="minorHAnsi"/>
          <w:highlight w:val="cyan"/>
        </w:rPr>
        <w:t xml:space="preserve"> That means U.S. energy imports will decrease while exports increase</w:t>
      </w:r>
      <w:r w:rsidRPr="000A4FAB">
        <w:rPr>
          <w:rStyle w:val="StyleBoldUnderline"/>
          <w:rFonts w:asciiTheme="minorHAnsi" w:eastAsiaTheme="majorEastAsia" w:hAnsiTheme="minorHAnsi"/>
        </w:rPr>
        <w:t>, changing the old rules of the energy game not just for the United States but for the world’s other major energy producers and consumers.</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Manufacturing High Now</w:t>
      </w:r>
    </w:p>
    <w:p w:rsidR="006B1722" w:rsidRPr="000A4FAB" w:rsidRDefault="006B1722" w:rsidP="006B1722">
      <w:pPr>
        <w:pStyle w:val="Heading4"/>
        <w:rPr>
          <w:rFonts w:asciiTheme="minorHAnsi" w:hAnsiTheme="minorHAnsi"/>
        </w:rPr>
      </w:pPr>
      <w:r w:rsidRPr="000A4FAB">
        <w:rPr>
          <w:rFonts w:asciiTheme="minorHAnsi" w:hAnsiTheme="minorHAnsi"/>
        </w:rPr>
        <w:t xml:space="preserve">US manufacturing is on a </w:t>
      </w:r>
      <w:r w:rsidRPr="000A4FAB">
        <w:rPr>
          <w:rFonts w:asciiTheme="minorHAnsi" w:hAnsiTheme="minorHAnsi"/>
          <w:i/>
          <w:u w:val="single"/>
        </w:rPr>
        <w:t xml:space="preserve">sustainable </w:t>
      </w:r>
      <w:r w:rsidRPr="000A4FAB">
        <w:rPr>
          <w:rFonts w:asciiTheme="minorHAnsi" w:hAnsiTheme="minorHAnsi"/>
        </w:rPr>
        <w:t>rise – most recent data proves</w:t>
      </w:r>
    </w:p>
    <w:p w:rsidR="006B1722" w:rsidRPr="000A4FAB" w:rsidRDefault="006B1722" w:rsidP="006B1722">
      <w:pPr>
        <w:rPr>
          <w:rFonts w:asciiTheme="minorHAnsi" w:hAnsiTheme="minorHAnsi"/>
          <w:sz w:val="16"/>
        </w:rPr>
      </w:pPr>
      <w:proofErr w:type="spellStart"/>
      <w:r w:rsidRPr="000A4FAB">
        <w:rPr>
          <w:rStyle w:val="StyleStyleBold12pt"/>
          <w:rFonts w:asciiTheme="minorHAnsi" w:hAnsiTheme="minorHAnsi"/>
        </w:rPr>
        <w:t>Tradeonlinetoday</w:t>
      </w:r>
      <w:proofErr w:type="spellEnd"/>
      <w:r w:rsidRPr="000A4FAB">
        <w:rPr>
          <w:rStyle w:val="StyleStyleBold12pt"/>
          <w:rFonts w:asciiTheme="minorHAnsi" w:hAnsiTheme="minorHAnsi"/>
        </w:rPr>
        <w:t>, 6/20/2014</w:t>
      </w:r>
      <w:r w:rsidRPr="000A4FAB">
        <w:rPr>
          <w:rFonts w:asciiTheme="minorHAnsi" w:hAnsiTheme="minorHAnsi"/>
          <w:sz w:val="16"/>
        </w:rPr>
        <w:t xml:space="preserve"> (Online News source citing the Commerce Department report, </w:t>
      </w:r>
      <w:proofErr w:type="spellStart"/>
      <w:r w:rsidRPr="000A4FAB">
        <w:rPr>
          <w:rFonts w:asciiTheme="minorHAnsi" w:hAnsiTheme="minorHAnsi"/>
          <w:sz w:val="16"/>
        </w:rPr>
        <w:t>Bloomberbusinessweek</w:t>
      </w:r>
      <w:proofErr w:type="spellEnd"/>
      <w:r w:rsidRPr="000A4FAB">
        <w:rPr>
          <w:rFonts w:asciiTheme="minorHAnsi" w:hAnsiTheme="minorHAnsi"/>
          <w:sz w:val="16"/>
        </w:rPr>
        <w:t xml:space="preserve">, and the President’s Council of Economic Advisors, “Report says U.S. manufacturing is bouncing back” </w:t>
      </w:r>
      <w:hyperlink r:id="rId34" w:history="1">
        <w:r w:rsidRPr="000A4FAB">
          <w:rPr>
            <w:rStyle w:val="Hyperlink"/>
            <w:rFonts w:asciiTheme="minorHAnsi" w:hAnsiTheme="minorHAnsi"/>
            <w:sz w:val="16"/>
          </w:rPr>
          <w:t>http://www.tradeonlytoday.com/2014/06/report-u-s-manufacturing-bouncing/</w:t>
        </w:r>
      </w:hyperlink>
      <w:r w:rsidRPr="000A4FAB">
        <w:rPr>
          <w:rFonts w:asciiTheme="minorHAnsi" w:hAnsiTheme="minorHAnsi"/>
          <w:sz w:val="16"/>
        </w:rPr>
        <w:t>)</w:t>
      </w:r>
    </w:p>
    <w:p w:rsidR="006B1722" w:rsidRPr="000A4FAB" w:rsidRDefault="006B1722" w:rsidP="006B1722">
      <w:pPr>
        <w:rPr>
          <w:rFonts w:asciiTheme="minorHAnsi" w:hAnsiTheme="minorHAnsi"/>
          <w:sz w:val="16"/>
        </w:rPr>
      </w:pPr>
      <w:r w:rsidRPr="000A4FAB">
        <w:rPr>
          <w:rStyle w:val="StyleBoldUnderline"/>
          <w:rFonts w:asciiTheme="minorHAnsi" w:hAnsiTheme="minorHAnsi"/>
        </w:rPr>
        <w:t xml:space="preserve">A new Commerce Department report says </w:t>
      </w:r>
      <w:r w:rsidRPr="000A4FAB">
        <w:rPr>
          <w:rStyle w:val="StyleBoldUnderline"/>
          <w:rFonts w:asciiTheme="minorHAnsi" w:hAnsiTheme="minorHAnsi"/>
          <w:highlight w:val="cyan"/>
        </w:rPr>
        <w:t>the U.S. manufacturing sector</w:t>
      </w:r>
      <w:r w:rsidRPr="000A4FAB">
        <w:rPr>
          <w:rFonts w:asciiTheme="minorHAnsi" w:hAnsiTheme="minorHAnsi"/>
          <w:sz w:val="16"/>
        </w:rPr>
        <w:t xml:space="preserve"> has </w:t>
      </w:r>
      <w:r w:rsidRPr="000A4FAB">
        <w:rPr>
          <w:rStyle w:val="Emphasis"/>
          <w:rFonts w:asciiTheme="minorHAnsi" w:hAnsiTheme="minorHAnsi"/>
          <w:highlight w:val="cyan"/>
        </w:rPr>
        <w:t>turned a corner</w:t>
      </w:r>
      <w:r w:rsidRPr="000A4FAB">
        <w:rPr>
          <w:rStyle w:val="Emphasis"/>
          <w:rFonts w:asciiTheme="minorHAnsi" w:hAnsiTheme="minorHAnsi"/>
        </w:rPr>
        <w:t xml:space="preserve">, with outputs and exports </w:t>
      </w:r>
      <w:r w:rsidRPr="000A4FAB">
        <w:rPr>
          <w:rStyle w:val="Emphasis"/>
          <w:rFonts w:asciiTheme="minorHAnsi" w:hAnsiTheme="minorHAnsi"/>
          <w:highlight w:val="cyan"/>
        </w:rPr>
        <w:t>surpassing</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pre-recession peaks and</w:t>
      </w:r>
      <w:r w:rsidRPr="000A4FAB">
        <w:rPr>
          <w:rFonts w:asciiTheme="minorHAnsi" w:hAnsiTheme="minorHAnsi"/>
          <w:sz w:val="16"/>
        </w:rPr>
        <w:t xml:space="preserve"> </w:t>
      </w:r>
      <w:r w:rsidRPr="000A4FAB">
        <w:rPr>
          <w:rStyle w:val="Emphasis"/>
          <w:rFonts w:asciiTheme="minorHAnsi" w:hAnsiTheme="minorHAnsi"/>
        </w:rPr>
        <w:t xml:space="preserve">employment </w:t>
      </w:r>
      <w:r w:rsidRPr="000A4FAB">
        <w:rPr>
          <w:rStyle w:val="Emphasis"/>
          <w:rFonts w:asciiTheme="minorHAnsi" w:hAnsiTheme="minorHAnsi"/>
          <w:highlight w:val="cyan"/>
        </w:rPr>
        <w:t>growing</w:t>
      </w:r>
      <w:r w:rsidRPr="000A4FAB">
        <w:rPr>
          <w:rFonts w:asciiTheme="minorHAnsi" w:hAnsiTheme="minorHAnsi"/>
          <w:sz w:val="16"/>
        </w:rPr>
        <w:t xml:space="preserve"> for the first time since 1998. For the first time in more than 10 years, output and employment are growing </w:t>
      </w:r>
      <w:r w:rsidRPr="000A4FAB">
        <w:rPr>
          <w:rStyle w:val="Emphasis"/>
          <w:rFonts w:asciiTheme="minorHAnsi" w:hAnsiTheme="minorHAnsi"/>
          <w:highlight w:val="cyan"/>
        </w:rPr>
        <w:t>steadily</w:t>
      </w:r>
      <w:r w:rsidRPr="000A4FAB">
        <w:rPr>
          <w:rFonts w:asciiTheme="minorHAnsi" w:hAnsiTheme="minorHAnsi"/>
          <w:sz w:val="16"/>
        </w:rPr>
        <w:t xml:space="preserve">, </w:t>
      </w:r>
      <w:r w:rsidRPr="000A4FAB">
        <w:rPr>
          <w:rStyle w:val="StyleBoldUnderline"/>
          <w:rFonts w:asciiTheme="minorHAnsi" w:hAnsiTheme="minorHAnsi"/>
        </w:rPr>
        <w:t>the department’s economics and statistics administration reported</w:t>
      </w:r>
      <w:r w:rsidRPr="000A4FAB">
        <w:rPr>
          <w:rFonts w:asciiTheme="minorHAnsi" w:hAnsiTheme="minorHAnsi"/>
          <w:sz w:val="16"/>
        </w:rPr>
        <w:t xml:space="preserve">. Manufacturing output has grown by 38 percent since the end of the Great Recession and </w:t>
      </w:r>
      <w:r w:rsidRPr="000A4FAB">
        <w:rPr>
          <w:rStyle w:val="StyleBoldUnderline"/>
          <w:rFonts w:asciiTheme="minorHAnsi" w:hAnsiTheme="minorHAnsi"/>
        </w:rPr>
        <w:t>the sector</w:t>
      </w:r>
      <w:r w:rsidRPr="000A4FAB">
        <w:rPr>
          <w:rFonts w:asciiTheme="minorHAnsi" w:hAnsiTheme="minorHAnsi"/>
          <w:sz w:val="16"/>
        </w:rPr>
        <w:t xml:space="preserve"> accounts for 19 percent of the rise in real gross domestic product since then. Through May, the sector has added 646,000 jobs and </w:t>
      </w:r>
      <w:r w:rsidRPr="000A4FAB">
        <w:rPr>
          <w:rStyle w:val="StyleBoldUnderline"/>
          <w:rFonts w:asciiTheme="minorHAnsi" w:hAnsiTheme="minorHAnsi"/>
          <w:highlight w:val="cyan"/>
        </w:rPr>
        <w:t>manufacturers are actively recruiting to</w:t>
      </w:r>
      <w:r w:rsidRPr="000A4FAB">
        <w:rPr>
          <w:rFonts w:asciiTheme="minorHAnsi" w:hAnsiTheme="minorHAnsi"/>
          <w:sz w:val="16"/>
          <w:highlight w:val="cyan"/>
        </w:rPr>
        <w:t xml:space="preserve"> </w:t>
      </w:r>
      <w:r w:rsidRPr="000A4FAB">
        <w:rPr>
          <w:rStyle w:val="Emphasis"/>
          <w:rFonts w:asciiTheme="minorHAnsi" w:hAnsiTheme="minorHAnsi"/>
          <w:highlight w:val="cyan"/>
        </w:rPr>
        <w:t>fill another 243,000 positions</w:t>
      </w:r>
      <w:r w:rsidRPr="000A4FAB">
        <w:rPr>
          <w:rStyle w:val="Emphasis"/>
          <w:rFonts w:asciiTheme="minorHAnsi" w:hAnsiTheme="minorHAnsi"/>
        </w:rPr>
        <w:t>.</w:t>
      </w:r>
      <w:r w:rsidRPr="000A4FAB">
        <w:rPr>
          <w:rFonts w:asciiTheme="minorHAnsi" w:hAnsiTheme="minorHAnsi"/>
          <w:sz w:val="16"/>
        </w:rPr>
        <w:t xml:space="preserve"> “The steady growth across all three of these areas might have seemed like wishful thinking just a few years ago, when manufacturing was hit especially hard,” the report stated. “Yet manufacturing output and exports have surpassed their pre-recession peaks and employment has begun to grow again for the first time since 1998.” The news comes as some </w:t>
      </w:r>
      <w:r w:rsidRPr="000A4FAB">
        <w:rPr>
          <w:rStyle w:val="StyleBoldUnderline"/>
          <w:rFonts w:asciiTheme="minorHAnsi" w:hAnsiTheme="minorHAnsi"/>
        </w:rPr>
        <w:t>studies show that the</w:t>
      </w:r>
      <w:r w:rsidRPr="000A4FAB">
        <w:rPr>
          <w:rFonts w:asciiTheme="minorHAnsi" w:hAnsiTheme="minorHAnsi"/>
          <w:sz w:val="16"/>
        </w:rPr>
        <w:t xml:space="preserve"> </w:t>
      </w:r>
      <w:r w:rsidRPr="000A4FAB">
        <w:rPr>
          <w:rStyle w:val="Emphasis"/>
          <w:rFonts w:asciiTheme="minorHAnsi" w:hAnsiTheme="minorHAnsi"/>
        </w:rPr>
        <w:t>U</w:t>
      </w:r>
      <w:r w:rsidRPr="000A4FAB">
        <w:rPr>
          <w:rFonts w:asciiTheme="minorHAnsi" w:hAnsiTheme="minorHAnsi"/>
          <w:sz w:val="16"/>
        </w:rPr>
        <w:t xml:space="preserve">nited </w:t>
      </w:r>
      <w:r w:rsidRPr="000A4FAB">
        <w:rPr>
          <w:rStyle w:val="Emphasis"/>
          <w:rFonts w:asciiTheme="minorHAnsi" w:hAnsiTheme="minorHAnsi"/>
        </w:rPr>
        <w:t>S</w:t>
      </w:r>
      <w:r w:rsidRPr="000A4FAB">
        <w:rPr>
          <w:rFonts w:asciiTheme="minorHAnsi" w:hAnsiTheme="minorHAnsi"/>
          <w:sz w:val="16"/>
        </w:rPr>
        <w:t xml:space="preserve">tates </w:t>
      </w:r>
      <w:r w:rsidRPr="000A4FAB">
        <w:rPr>
          <w:rStyle w:val="StyleBoldUnderline"/>
          <w:rFonts w:asciiTheme="minorHAnsi" w:hAnsiTheme="minorHAnsi"/>
        </w:rPr>
        <w:t>is becoming</w:t>
      </w:r>
      <w:r w:rsidRPr="000A4FAB">
        <w:rPr>
          <w:rFonts w:asciiTheme="minorHAnsi" w:hAnsiTheme="minorHAnsi"/>
          <w:sz w:val="16"/>
        </w:rPr>
        <w:t xml:space="preserve"> increasingly </w:t>
      </w:r>
      <w:r w:rsidRPr="000A4FAB">
        <w:rPr>
          <w:rStyle w:val="StyleBoldUnderline"/>
          <w:rFonts w:asciiTheme="minorHAnsi" w:hAnsiTheme="minorHAnsi"/>
        </w:rPr>
        <w:t>competitive as a manufacturing ground</w:t>
      </w:r>
      <w:r w:rsidRPr="000A4FAB">
        <w:rPr>
          <w:rFonts w:asciiTheme="minorHAnsi" w:hAnsiTheme="minorHAnsi"/>
          <w:sz w:val="16"/>
        </w:rPr>
        <w:t xml:space="preserve">. </w:t>
      </w:r>
      <w:r w:rsidRPr="000A4FAB">
        <w:rPr>
          <w:rStyle w:val="StyleBoldUnderline"/>
          <w:rFonts w:asciiTheme="minorHAnsi" w:hAnsiTheme="minorHAnsi"/>
        </w:rPr>
        <w:t>Several reports</w:t>
      </w:r>
      <w:r w:rsidRPr="000A4FAB">
        <w:rPr>
          <w:rFonts w:asciiTheme="minorHAnsi" w:hAnsiTheme="minorHAnsi"/>
          <w:sz w:val="16"/>
        </w:rPr>
        <w:t xml:space="preserve">, such as a Bloomberg </w:t>
      </w:r>
      <w:proofErr w:type="spellStart"/>
      <w:r w:rsidRPr="000A4FAB">
        <w:rPr>
          <w:rFonts w:asciiTheme="minorHAnsi" w:hAnsiTheme="minorHAnsi"/>
          <w:sz w:val="16"/>
        </w:rPr>
        <w:t>Businessweek</w:t>
      </w:r>
      <w:proofErr w:type="spellEnd"/>
      <w:r w:rsidRPr="000A4FAB">
        <w:rPr>
          <w:rFonts w:asciiTheme="minorHAnsi" w:hAnsiTheme="minorHAnsi"/>
          <w:sz w:val="16"/>
        </w:rPr>
        <w:t xml:space="preserve"> report that ran in April, </w:t>
      </w:r>
      <w:r w:rsidRPr="000A4FAB">
        <w:rPr>
          <w:rStyle w:val="StyleBoldUnderline"/>
          <w:rFonts w:asciiTheme="minorHAnsi" w:hAnsiTheme="minorHAnsi"/>
        </w:rPr>
        <w:t xml:space="preserve">make the case that </w:t>
      </w:r>
      <w:r w:rsidRPr="000A4FAB">
        <w:rPr>
          <w:rStyle w:val="StyleBoldUnderline"/>
          <w:rFonts w:asciiTheme="minorHAnsi" w:hAnsiTheme="minorHAnsi"/>
          <w:highlight w:val="cyan"/>
        </w:rPr>
        <w:t>the</w:t>
      </w:r>
      <w:r w:rsidRPr="000A4FAB">
        <w:rPr>
          <w:rFonts w:asciiTheme="minorHAnsi" w:hAnsiTheme="minorHAnsi"/>
          <w:sz w:val="16"/>
          <w:highlight w:val="cyan"/>
        </w:rPr>
        <w:t xml:space="preserve"> </w:t>
      </w:r>
      <w:r w:rsidRPr="000A4FAB">
        <w:rPr>
          <w:rStyle w:val="Emphasis"/>
          <w:rFonts w:asciiTheme="minorHAnsi" w:hAnsiTheme="minorHAnsi"/>
          <w:highlight w:val="cyan"/>
        </w:rPr>
        <w:t>U</w:t>
      </w:r>
      <w:r w:rsidRPr="000A4FAB">
        <w:rPr>
          <w:rFonts w:asciiTheme="minorHAnsi" w:hAnsiTheme="minorHAnsi"/>
          <w:sz w:val="16"/>
        </w:rPr>
        <w:t xml:space="preserve">nited </w:t>
      </w:r>
      <w:r w:rsidRPr="000A4FAB">
        <w:rPr>
          <w:rStyle w:val="Emphasis"/>
          <w:rFonts w:asciiTheme="minorHAnsi" w:hAnsiTheme="minorHAnsi"/>
          <w:highlight w:val="cyan"/>
        </w:rPr>
        <w:t>S</w:t>
      </w:r>
      <w:r w:rsidRPr="000A4FAB">
        <w:rPr>
          <w:rFonts w:asciiTheme="minorHAnsi" w:hAnsiTheme="minorHAnsi"/>
          <w:sz w:val="16"/>
        </w:rPr>
        <w:t xml:space="preserve">tates </w:t>
      </w:r>
      <w:r w:rsidRPr="000A4FAB">
        <w:rPr>
          <w:rStyle w:val="StyleBoldUnderline"/>
          <w:rFonts w:asciiTheme="minorHAnsi" w:hAnsiTheme="minorHAnsi"/>
          <w:highlight w:val="cyan"/>
        </w:rPr>
        <w:t>is just as cheap for manufacturers as China</w:t>
      </w:r>
      <w:r w:rsidRPr="000A4FAB">
        <w:rPr>
          <w:rFonts w:asciiTheme="minorHAnsi" w:hAnsiTheme="minorHAnsi"/>
          <w:sz w:val="16"/>
        </w:rPr>
        <w:t xml:space="preserve">. </w:t>
      </w:r>
      <w:r w:rsidRPr="000A4FAB">
        <w:rPr>
          <w:rStyle w:val="StyleBoldUnderline"/>
          <w:rFonts w:asciiTheme="minorHAnsi" w:hAnsiTheme="minorHAnsi"/>
        </w:rPr>
        <w:t>Analysis by the President’s Council of Economic Advisors indicates</w:t>
      </w:r>
      <w:r w:rsidRPr="000A4FAB">
        <w:rPr>
          <w:rFonts w:asciiTheme="minorHAnsi" w:hAnsiTheme="minorHAnsi"/>
          <w:sz w:val="16"/>
        </w:rPr>
        <w:t xml:space="preserve"> that </w:t>
      </w:r>
      <w:r w:rsidRPr="000A4FAB">
        <w:rPr>
          <w:rStyle w:val="Emphasis"/>
          <w:rFonts w:asciiTheme="minorHAnsi" w:hAnsiTheme="minorHAnsi"/>
          <w:highlight w:val="cyan"/>
        </w:rPr>
        <w:t>this is more than a cyclical rebound</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The</w:t>
      </w:r>
      <w:r w:rsidRPr="000A4FAB">
        <w:rPr>
          <w:rFonts w:asciiTheme="minorHAnsi" w:hAnsiTheme="minorHAnsi"/>
          <w:sz w:val="16"/>
        </w:rPr>
        <w:t xml:space="preserve"> </w:t>
      </w:r>
      <w:r w:rsidRPr="000A4FAB">
        <w:rPr>
          <w:rStyle w:val="Emphasis"/>
          <w:rFonts w:asciiTheme="minorHAnsi" w:hAnsiTheme="minorHAnsi"/>
          <w:highlight w:val="cyan"/>
        </w:rPr>
        <w:t>U</w:t>
      </w:r>
      <w:r w:rsidRPr="000A4FAB">
        <w:rPr>
          <w:rFonts w:asciiTheme="minorHAnsi" w:hAnsiTheme="minorHAnsi"/>
          <w:sz w:val="16"/>
        </w:rPr>
        <w:t xml:space="preserve">nited </w:t>
      </w:r>
      <w:r w:rsidRPr="000A4FAB">
        <w:rPr>
          <w:rStyle w:val="Emphasis"/>
          <w:rFonts w:asciiTheme="minorHAnsi" w:hAnsiTheme="minorHAnsi"/>
          <w:highlight w:val="cyan"/>
        </w:rPr>
        <w:t>S</w:t>
      </w:r>
      <w:r w:rsidRPr="000A4FAB">
        <w:rPr>
          <w:rFonts w:asciiTheme="minorHAnsi" w:hAnsiTheme="minorHAnsi"/>
          <w:sz w:val="16"/>
        </w:rPr>
        <w:t xml:space="preserve">tates has </w:t>
      </w:r>
      <w:r w:rsidRPr="000A4FAB">
        <w:rPr>
          <w:rStyle w:val="StyleBoldUnderline"/>
          <w:rFonts w:asciiTheme="minorHAnsi" w:hAnsiTheme="minorHAnsi"/>
          <w:highlight w:val="cyan"/>
        </w:rPr>
        <w:t>gained</w:t>
      </w:r>
      <w:r w:rsidRPr="000A4FAB">
        <w:rPr>
          <w:rFonts w:asciiTheme="minorHAnsi" w:hAnsiTheme="minorHAnsi"/>
          <w:sz w:val="16"/>
        </w:rPr>
        <w:t xml:space="preserve"> about </w:t>
      </w:r>
      <w:r w:rsidRPr="000A4FAB">
        <w:rPr>
          <w:rStyle w:val="StyleBoldUnderline"/>
          <w:rFonts w:asciiTheme="minorHAnsi" w:hAnsiTheme="minorHAnsi"/>
          <w:highlight w:val="cyan"/>
        </w:rPr>
        <w:t>four times as many manufacturing jobs</w:t>
      </w:r>
      <w:r w:rsidRPr="000A4FAB">
        <w:rPr>
          <w:rFonts w:asciiTheme="minorHAnsi" w:hAnsiTheme="minorHAnsi"/>
          <w:sz w:val="16"/>
        </w:rPr>
        <w:t xml:space="preserve"> since 2009 </w:t>
      </w:r>
      <w:r w:rsidRPr="000A4FAB">
        <w:rPr>
          <w:rStyle w:val="StyleBoldUnderline"/>
          <w:rFonts w:asciiTheme="minorHAnsi" w:hAnsiTheme="minorHAnsi"/>
          <w:highlight w:val="cyan"/>
        </w:rPr>
        <w:t xml:space="preserve">as would be expected </w:t>
      </w:r>
      <w:r w:rsidRPr="000A4FAB">
        <w:rPr>
          <w:rStyle w:val="Emphasis"/>
          <w:rFonts w:asciiTheme="minorHAnsi" w:hAnsiTheme="minorHAnsi"/>
          <w:highlight w:val="cyan"/>
        </w:rPr>
        <w:t>from cyclical factors</w:t>
      </w:r>
      <w:r w:rsidRPr="000A4FAB">
        <w:rPr>
          <w:rFonts w:asciiTheme="minorHAnsi" w:hAnsiTheme="minorHAnsi"/>
          <w:sz w:val="16"/>
        </w:rPr>
        <w:t xml:space="preserve"> alone. Nonetheless, although the manufacturing expansion is robust, some industries and U.S. states have fared better than others. About 87 percent of the job gains in manufacturing have been in three durable goods industries: transportation equipment, fabricated metal products and machinery. Job gains in manufacturing have occurred throughout the country. More than half of the jobs added were in five states: Michigan, Texas, Indiana, Ohio and Wisconsin. </w:t>
      </w:r>
      <w:r w:rsidRPr="000A4FAB">
        <w:rPr>
          <w:rStyle w:val="StyleBoldUnderline"/>
          <w:rFonts w:asciiTheme="minorHAnsi" w:hAnsiTheme="minorHAnsi"/>
        </w:rPr>
        <w:t>Foreign investors also are helping to build the U.S. manufacturing sector</w:t>
      </w:r>
      <w:r w:rsidRPr="000A4FAB">
        <w:rPr>
          <w:rFonts w:asciiTheme="minorHAnsi" w:hAnsiTheme="minorHAnsi"/>
          <w:sz w:val="16"/>
        </w:rPr>
        <w:t>. As of 2012, total direct investment in the United States from abroad totaled $2.7 trillion, of which $899 billion (34 percent) was placed in the manufacturing sector.</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XT – Manufacturing High Now</w:t>
      </w:r>
    </w:p>
    <w:p w:rsidR="006B1722" w:rsidRPr="000A4FAB" w:rsidRDefault="006B1722" w:rsidP="006B1722">
      <w:pPr>
        <w:pStyle w:val="Heading4"/>
        <w:rPr>
          <w:rFonts w:asciiTheme="minorHAnsi" w:hAnsiTheme="minorHAnsi"/>
        </w:rPr>
      </w:pPr>
      <w:r w:rsidRPr="000A4FAB">
        <w:rPr>
          <w:rFonts w:asciiTheme="minorHAnsi" w:hAnsiTheme="minorHAnsi"/>
        </w:rPr>
        <w:t xml:space="preserve">Manufacturing is high now and on the rise – </w:t>
      </w:r>
    </w:p>
    <w:p w:rsidR="006B1722" w:rsidRPr="000A4FAB" w:rsidRDefault="006B1722" w:rsidP="006B1722">
      <w:pPr>
        <w:pStyle w:val="Heading4"/>
        <w:rPr>
          <w:rFonts w:asciiTheme="minorHAnsi" w:hAnsiTheme="minorHAnsi"/>
        </w:rPr>
      </w:pPr>
      <w:r w:rsidRPr="000A4FAB">
        <w:rPr>
          <w:rFonts w:asciiTheme="minorHAnsi" w:hAnsiTheme="minorHAnsi"/>
        </w:rPr>
        <w:t xml:space="preserve">New federal initiatives </w:t>
      </w:r>
    </w:p>
    <w:p w:rsidR="006B1722" w:rsidRPr="000A4FAB" w:rsidRDefault="006B1722" w:rsidP="006B1722">
      <w:pPr>
        <w:rPr>
          <w:rFonts w:asciiTheme="minorHAnsi" w:hAnsiTheme="minorHAnsi"/>
          <w:sz w:val="16"/>
        </w:rPr>
      </w:pPr>
      <w:r w:rsidRPr="000A4FAB">
        <w:rPr>
          <w:rStyle w:val="StyleStyleBold12pt"/>
          <w:rFonts w:asciiTheme="minorHAnsi" w:hAnsiTheme="minorHAnsi"/>
        </w:rPr>
        <w:t>Shanghai Daily, 6/18/2014</w:t>
      </w:r>
      <w:r w:rsidRPr="000A4FAB">
        <w:rPr>
          <w:rFonts w:asciiTheme="minorHAnsi" w:hAnsiTheme="minorHAnsi"/>
          <w:sz w:val="16"/>
        </w:rPr>
        <w:t xml:space="preserve"> (News Source, “U.S. announces new measures to boost manufacturing</w:t>
      </w:r>
      <w:proofErr w:type="gramStart"/>
      <w:r w:rsidRPr="000A4FAB">
        <w:rPr>
          <w:rFonts w:asciiTheme="minorHAnsi" w:hAnsiTheme="minorHAnsi"/>
          <w:sz w:val="16"/>
        </w:rPr>
        <w:t>”  http</w:t>
      </w:r>
      <w:proofErr w:type="gramEnd"/>
      <w:r w:rsidRPr="000A4FAB">
        <w:rPr>
          <w:rFonts w:asciiTheme="minorHAnsi" w:hAnsiTheme="minorHAnsi"/>
          <w:sz w:val="16"/>
        </w:rPr>
        <w:t>://www.shanghaidaily.com/article/article_xinhua.aspx?id=225032)</w:t>
      </w:r>
      <w:r w:rsidRPr="000A4FAB">
        <w:rPr>
          <w:rFonts w:asciiTheme="minorHAnsi" w:hAnsiTheme="minorHAnsi"/>
          <w:sz w:val="16"/>
        </w:rPr>
        <w:br/>
        <w:t xml:space="preserve">WASHINGTON, June 17 (Xinhua) -- The </w:t>
      </w:r>
      <w:r w:rsidRPr="000A4FAB">
        <w:rPr>
          <w:rStyle w:val="StyleBoldUnderline"/>
          <w:rFonts w:asciiTheme="minorHAnsi" w:hAnsiTheme="minorHAnsi"/>
          <w:highlight w:val="cyan"/>
        </w:rPr>
        <w:t>Obama</w:t>
      </w:r>
      <w:r w:rsidRPr="000A4FAB">
        <w:rPr>
          <w:rFonts w:asciiTheme="minorHAnsi" w:hAnsiTheme="minorHAnsi"/>
          <w:sz w:val="16"/>
        </w:rPr>
        <w:t xml:space="preserve"> administration </w:t>
      </w:r>
      <w:r w:rsidRPr="000A4FAB">
        <w:rPr>
          <w:rStyle w:val="StyleBoldUnderline"/>
          <w:rFonts w:asciiTheme="minorHAnsi" w:hAnsiTheme="minorHAnsi"/>
          <w:highlight w:val="cyan"/>
        </w:rPr>
        <w:t xml:space="preserve">unveiled a </w:t>
      </w:r>
      <w:r w:rsidRPr="000A4FAB">
        <w:rPr>
          <w:rStyle w:val="Emphasis"/>
          <w:rFonts w:asciiTheme="minorHAnsi" w:hAnsiTheme="minorHAnsi"/>
          <w:highlight w:val="cyan"/>
        </w:rPr>
        <w:t>raft of measures</w:t>
      </w:r>
      <w:r w:rsidRPr="000A4FAB">
        <w:rPr>
          <w:rFonts w:asciiTheme="minorHAnsi" w:hAnsiTheme="minorHAnsi"/>
          <w:sz w:val="16"/>
        </w:rPr>
        <w:t xml:space="preserve"> on Tuesday </w:t>
      </w:r>
      <w:r w:rsidRPr="000A4FAB">
        <w:rPr>
          <w:rStyle w:val="StyleBoldUnderline"/>
          <w:rFonts w:asciiTheme="minorHAnsi" w:hAnsiTheme="minorHAnsi"/>
          <w:highlight w:val="cyan"/>
        </w:rPr>
        <w:t>to</w:t>
      </w:r>
      <w:r w:rsidRPr="000A4FAB">
        <w:rPr>
          <w:rFonts w:asciiTheme="minorHAnsi" w:hAnsiTheme="minorHAnsi"/>
          <w:sz w:val="16"/>
          <w:highlight w:val="cyan"/>
        </w:rPr>
        <w:t xml:space="preserve"> </w:t>
      </w:r>
      <w:r w:rsidRPr="000A4FAB">
        <w:rPr>
          <w:rStyle w:val="Emphasis"/>
          <w:rFonts w:asciiTheme="minorHAnsi" w:hAnsiTheme="minorHAnsi"/>
          <w:highlight w:val="cyan"/>
        </w:rPr>
        <w:t>strengthen manufacturing industry</w:t>
      </w:r>
      <w:r w:rsidRPr="000A4FAB">
        <w:rPr>
          <w:rFonts w:asciiTheme="minorHAnsi" w:hAnsiTheme="minorHAnsi"/>
          <w:sz w:val="16"/>
        </w:rPr>
        <w:t xml:space="preserve"> and shore up job growth. </w:t>
      </w:r>
      <w:r w:rsidRPr="000A4FAB">
        <w:rPr>
          <w:rStyle w:val="StyleBoldUnderline"/>
          <w:rFonts w:asciiTheme="minorHAnsi" w:hAnsiTheme="minorHAnsi"/>
        </w:rPr>
        <w:t xml:space="preserve">Manufacturing </w:t>
      </w:r>
      <w:r w:rsidRPr="000A4FAB">
        <w:rPr>
          <w:rStyle w:val="StyleBoldUnderline"/>
          <w:rFonts w:asciiTheme="minorHAnsi" w:hAnsiTheme="minorHAnsi"/>
          <w:highlight w:val="cyan"/>
        </w:rPr>
        <w:t>entrepreneurs will be able to access more than 5 billion</w:t>
      </w:r>
      <w:r w:rsidRPr="000A4FAB">
        <w:rPr>
          <w:rStyle w:val="StyleBoldUnderline"/>
          <w:rFonts w:asciiTheme="minorHAnsi" w:hAnsiTheme="minorHAnsi"/>
        </w:rPr>
        <w:t xml:space="preserve"> U.S. </w:t>
      </w:r>
      <w:proofErr w:type="spellStart"/>
      <w:r w:rsidRPr="000A4FAB">
        <w:rPr>
          <w:rStyle w:val="StyleBoldUnderline"/>
          <w:rFonts w:asciiTheme="minorHAnsi" w:hAnsiTheme="minorHAnsi"/>
          <w:highlight w:val="cyan"/>
        </w:rPr>
        <w:t>dollars</w:t>
      </w:r>
      <w:r w:rsidRPr="000A4FAB">
        <w:rPr>
          <w:rFonts w:asciiTheme="minorHAnsi" w:hAnsiTheme="minorHAnsi"/>
          <w:sz w:val="16"/>
        </w:rPr>
        <w:t xml:space="preserve"> worth</w:t>
      </w:r>
      <w:proofErr w:type="spellEnd"/>
      <w:r w:rsidRPr="000A4FAB">
        <w:rPr>
          <w:rFonts w:asciiTheme="minorHAnsi" w:hAnsiTheme="minorHAnsi"/>
          <w:sz w:val="16"/>
        </w:rPr>
        <w:t xml:space="preserve"> of advanced equipment in federal research </w:t>
      </w:r>
      <w:r w:rsidRPr="000A4FAB">
        <w:rPr>
          <w:rStyle w:val="StyleBoldUnderline"/>
          <w:rFonts w:asciiTheme="minorHAnsi" w:hAnsiTheme="minorHAnsi"/>
        </w:rPr>
        <w:t>and development facilities that they may use</w:t>
      </w:r>
      <w:r w:rsidRPr="000A4FAB">
        <w:rPr>
          <w:rFonts w:asciiTheme="minorHAnsi" w:hAnsiTheme="minorHAnsi"/>
          <w:sz w:val="16"/>
        </w:rPr>
        <w:t xml:space="preserve"> to develop new technologies and launch new inventions, the White House said in a statement. It means </w:t>
      </w:r>
      <w:r w:rsidRPr="000A4FAB">
        <w:rPr>
          <w:rStyle w:val="StyleBoldUnderline"/>
          <w:rFonts w:asciiTheme="minorHAnsi" w:hAnsiTheme="minorHAnsi"/>
          <w:highlight w:val="cyan"/>
        </w:rPr>
        <w:t>entrepreneurs could</w:t>
      </w:r>
      <w:r w:rsidRPr="000A4FAB">
        <w:rPr>
          <w:rFonts w:asciiTheme="minorHAnsi" w:hAnsiTheme="minorHAnsi"/>
          <w:sz w:val="16"/>
        </w:rPr>
        <w:t xml:space="preserve"> potentially </w:t>
      </w:r>
      <w:r w:rsidRPr="000A4FAB">
        <w:rPr>
          <w:rStyle w:val="StyleBoldUnderline"/>
          <w:rFonts w:asciiTheme="minorHAnsi" w:hAnsiTheme="minorHAnsi"/>
          <w:highlight w:val="cyan"/>
        </w:rPr>
        <w:t>use NASA's</w:t>
      </w:r>
      <w:r w:rsidRPr="000A4FAB">
        <w:rPr>
          <w:rFonts w:asciiTheme="minorHAnsi" w:hAnsiTheme="minorHAnsi"/>
          <w:sz w:val="16"/>
        </w:rPr>
        <w:t xml:space="preserve"> National </w:t>
      </w:r>
      <w:r w:rsidRPr="000A4FAB">
        <w:rPr>
          <w:rStyle w:val="StyleBoldUnderline"/>
          <w:rFonts w:asciiTheme="minorHAnsi" w:hAnsiTheme="minorHAnsi"/>
          <w:highlight w:val="cyan"/>
        </w:rPr>
        <w:t xml:space="preserve">Center for </w:t>
      </w:r>
      <w:r w:rsidRPr="000A4FAB">
        <w:rPr>
          <w:rStyle w:val="Emphasis"/>
          <w:rFonts w:asciiTheme="minorHAnsi" w:hAnsiTheme="minorHAnsi"/>
          <w:highlight w:val="cyan"/>
        </w:rPr>
        <w:t>Advanced Manufacturing</w:t>
      </w:r>
      <w:r w:rsidRPr="000A4FAB">
        <w:rPr>
          <w:rStyle w:val="Emphasis"/>
          <w:rFonts w:asciiTheme="minorHAnsi" w:hAnsiTheme="minorHAnsi"/>
        </w:rPr>
        <w:t xml:space="preserve"> to produce the high-strength, defect-free joints required for cutting-edge aeronautics</w:t>
      </w:r>
      <w:r w:rsidRPr="000A4FAB">
        <w:rPr>
          <w:rFonts w:asciiTheme="minorHAnsi" w:hAnsiTheme="minorHAnsi"/>
          <w:sz w:val="16"/>
        </w:rPr>
        <w:t xml:space="preserve">. Five </w:t>
      </w:r>
      <w:r w:rsidRPr="000A4FAB">
        <w:rPr>
          <w:rStyle w:val="StyleBoldUnderline"/>
          <w:rFonts w:asciiTheme="minorHAnsi" w:hAnsiTheme="minorHAnsi"/>
        </w:rPr>
        <w:t>federal agencies will invest</w:t>
      </w:r>
      <w:r w:rsidRPr="000A4FAB">
        <w:rPr>
          <w:rFonts w:asciiTheme="minorHAnsi" w:hAnsiTheme="minorHAnsi"/>
          <w:sz w:val="16"/>
        </w:rPr>
        <w:t xml:space="preserve"> more than 150 million U.S. dollars in research </w:t>
      </w:r>
      <w:r w:rsidRPr="000A4FAB">
        <w:rPr>
          <w:rStyle w:val="StyleBoldUnderline"/>
          <w:rFonts w:asciiTheme="minorHAnsi" w:hAnsiTheme="minorHAnsi"/>
        </w:rPr>
        <w:t>to support</w:t>
      </w:r>
      <w:r w:rsidRPr="000A4FAB">
        <w:rPr>
          <w:rFonts w:asciiTheme="minorHAnsi" w:hAnsiTheme="minorHAnsi"/>
          <w:sz w:val="16"/>
        </w:rPr>
        <w:t xml:space="preserve"> </w:t>
      </w:r>
      <w:r w:rsidRPr="000A4FAB">
        <w:rPr>
          <w:rStyle w:val="StyleBoldUnderline"/>
          <w:rFonts w:asciiTheme="minorHAnsi" w:hAnsiTheme="minorHAnsi"/>
        </w:rPr>
        <w:t>the Materials Genome Initiative</w:t>
      </w:r>
      <w:r w:rsidRPr="000A4FAB">
        <w:rPr>
          <w:rFonts w:asciiTheme="minorHAnsi" w:hAnsiTheme="minorHAnsi"/>
          <w:sz w:val="16"/>
        </w:rPr>
        <w:t xml:space="preserve">, a public-private endeavor that aims to cut in half the time it takes to develop novel material, to support the administration's investment in the manufacturing of advanced materials. Across federal agencies, </w:t>
      </w:r>
      <w:r w:rsidRPr="000A4FAB">
        <w:rPr>
          <w:rStyle w:val="StyleBoldUnderline"/>
          <w:rFonts w:asciiTheme="minorHAnsi" w:hAnsiTheme="minorHAnsi"/>
          <w:highlight w:val="cyan"/>
        </w:rPr>
        <w:t>the administration</w:t>
      </w:r>
      <w:r w:rsidRPr="000A4FAB">
        <w:rPr>
          <w:rFonts w:asciiTheme="minorHAnsi" w:hAnsiTheme="minorHAnsi"/>
          <w:sz w:val="16"/>
        </w:rPr>
        <w:t xml:space="preserve"> has </w:t>
      </w:r>
      <w:r w:rsidRPr="000A4FAB">
        <w:rPr>
          <w:rStyle w:val="StyleBoldUnderline"/>
          <w:rFonts w:asciiTheme="minorHAnsi" w:hAnsiTheme="minorHAnsi"/>
          <w:highlight w:val="cyan"/>
        </w:rPr>
        <w:t>supported an increase</w:t>
      </w:r>
      <w:r w:rsidRPr="000A4FAB">
        <w:rPr>
          <w:rFonts w:asciiTheme="minorHAnsi" w:hAnsiTheme="minorHAnsi"/>
          <w:sz w:val="16"/>
        </w:rPr>
        <w:t xml:space="preserve"> in federal investment </w:t>
      </w:r>
      <w:r w:rsidRPr="000A4FAB">
        <w:rPr>
          <w:rStyle w:val="StyleBoldUnderline"/>
          <w:rFonts w:asciiTheme="minorHAnsi" w:hAnsiTheme="minorHAnsi"/>
        </w:rPr>
        <w:t>in manufacturing</w:t>
      </w:r>
      <w:r w:rsidRPr="000A4FAB">
        <w:rPr>
          <w:rFonts w:asciiTheme="minorHAnsi" w:hAnsiTheme="minorHAnsi"/>
          <w:sz w:val="16"/>
        </w:rPr>
        <w:t xml:space="preserve"> research and development </w:t>
      </w:r>
      <w:r w:rsidRPr="000A4FAB">
        <w:rPr>
          <w:rFonts w:asciiTheme="minorHAnsi" w:hAnsiTheme="minorHAnsi"/>
          <w:sz w:val="16"/>
          <w:highlight w:val="cyan"/>
        </w:rPr>
        <w:t xml:space="preserve">by </w:t>
      </w:r>
      <w:r w:rsidRPr="000A4FAB">
        <w:rPr>
          <w:rStyle w:val="Emphasis"/>
          <w:rFonts w:asciiTheme="minorHAnsi" w:hAnsiTheme="minorHAnsi"/>
          <w:highlight w:val="cyan"/>
        </w:rPr>
        <w:t>35 percent</w:t>
      </w:r>
      <w:r w:rsidRPr="000A4FAB">
        <w:rPr>
          <w:rFonts w:asciiTheme="minorHAnsi" w:hAnsiTheme="minorHAnsi"/>
          <w:sz w:val="16"/>
        </w:rPr>
        <w:t xml:space="preserve"> in three years, from 1.4 billion U.S. dollars in 2011 to 1.9 billion U.S. dollars in 2014. According to the new White House National Economic Council Report on manufacturing industry, manufacturing represents 12 percent of U.S. GDP, yet accounts for 75 percent of all U.S. private sector research and development, and the vast majority of all patents issued in the United States. </w:t>
      </w:r>
      <w:r w:rsidRPr="000A4FAB">
        <w:rPr>
          <w:rStyle w:val="StyleBoldUnderline"/>
          <w:rFonts w:asciiTheme="minorHAnsi" w:hAnsiTheme="minorHAnsi"/>
          <w:highlight w:val="cyan"/>
        </w:rPr>
        <w:t>U.S. manufacturing</w:t>
      </w:r>
      <w:r w:rsidRPr="000A4FAB">
        <w:rPr>
          <w:rStyle w:val="StyleBoldUnderline"/>
          <w:rFonts w:asciiTheme="minorHAnsi" w:hAnsiTheme="minorHAnsi"/>
        </w:rPr>
        <w:t xml:space="preserve"> is more </w:t>
      </w:r>
      <w:r w:rsidRPr="000A4FAB">
        <w:rPr>
          <w:rStyle w:val="Emphasis"/>
          <w:rFonts w:asciiTheme="minorHAnsi" w:hAnsiTheme="minorHAnsi"/>
        </w:rPr>
        <w:t>competitive</w:t>
      </w:r>
      <w:r w:rsidRPr="000A4FAB">
        <w:rPr>
          <w:rFonts w:asciiTheme="minorHAnsi" w:hAnsiTheme="minorHAnsi"/>
          <w:sz w:val="16"/>
        </w:rPr>
        <w:t xml:space="preserve"> than it has been in decades </w:t>
      </w:r>
      <w:r w:rsidRPr="000A4FAB">
        <w:rPr>
          <w:rStyle w:val="StyleBoldUnderline"/>
          <w:rFonts w:asciiTheme="minorHAnsi" w:hAnsiTheme="minorHAnsi"/>
        </w:rPr>
        <w:t xml:space="preserve">as </w:t>
      </w:r>
      <w:r w:rsidRPr="000A4FAB">
        <w:rPr>
          <w:rStyle w:val="StyleBoldUnderline"/>
          <w:rFonts w:asciiTheme="minorHAnsi" w:hAnsiTheme="minorHAnsi"/>
          <w:highlight w:val="cyan"/>
        </w:rPr>
        <w:t>output has increased</w:t>
      </w:r>
      <w:r w:rsidRPr="000A4FAB">
        <w:rPr>
          <w:rFonts w:asciiTheme="minorHAnsi" w:hAnsiTheme="minorHAnsi"/>
          <w:sz w:val="16"/>
          <w:highlight w:val="cyan"/>
        </w:rPr>
        <w:t xml:space="preserve"> </w:t>
      </w:r>
      <w:r w:rsidRPr="000A4FAB">
        <w:rPr>
          <w:rStyle w:val="Emphasis"/>
          <w:rFonts w:asciiTheme="minorHAnsi" w:hAnsiTheme="minorHAnsi"/>
          <w:highlight w:val="cyan"/>
        </w:rPr>
        <w:t>30 percent</w:t>
      </w:r>
      <w:r w:rsidRPr="000A4FAB">
        <w:rPr>
          <w:rFonts w:asciiTheme="minorHAnsi" w:hAnsiTheme="minorHAnsi"/>
          <w:sz w:val="16"/>
        </w:rPr>
        <w:t xml:space="preserve"> since the end of the recession, growing at roughly twice the pace of the economy overall -- the longest period where manufacturing has outpaced U.S. economic output since 1965. </w:t>
      </w:r>
      <w:r w:rsidRPr="000A4FAB">
        <w:rPr>
          <w:rStyle w:val="StyleBoldUnderline"/>
          <w:rFonts w:asciiTheme="minorHAnsi" w:hAnsiTheme="minorHAnsi"/>
        </w:rPr>
        <w:t>Since</w:t>
      </w:r>
      <w:r w:rsidRPr="000A4FAB">
        <w:rPr>
          <w:rFonts w:asciiTheme="minorHAnsi" w:hAnsiTheme="minorHAnsi"/>
          <w:sz w:val="16"/>
        </w:rPr>
        <w:t xml:space="preserve"> February </w:t>
      </w:r>
      <w:r w:rsidRPr="000A4FAB">
        <w:rPr>
          <w:rStyle w:val="StyleBoldUnderline"/>
          <w:rFonts w:asciiTheme="minorHAnsi" w:hAnsiTheme="minorHAnsi"/>
        </w:rPr>
        <w:t xml:space="preserve">2010, </w:t>
      </w:r>
      <w:r w:rsidRPr="000A4FAB">
        <w:rPr>
          <w:rStyle w:val="StyleBoldUnderline"/>
          <w:rFonts w:asciiTheme="minorHAnsi" w:hAnsiTheme="minorHAnsi"/>
          <w:highlight w:val="cyan"/>
        </w:rPr>
        <w:t>the</w:t>
      </w:r>
      <w:r w:rsidRPr="000A4FAB">
        <w:rPr>
          <w:rStyle w:val="StyleBoldUnderline"/>
          <w:rFonts w:asciiTheme="minorHAnsi" w:hAnsiTheme="minorHAnsi"/>
        </w:rPr>
        <w:t xml:space="preserve"> manufacturing </w:t>
      </w:r>
      <w:r w:rsidRPr="000A4FAB">
        <w:rPr>
          <w:rStyle w:val="StyleBoldUnderline"/>
          <w:rFonts w:asciiTheme="minorHAnsi" w:hAnsiTheme="minorHAnsi"/>
          <w:highlight w:val="cyan"/>
        </w:rPr>
        <w:t>sector has</w:t>
      </w:r>
      <w:r w:rsidRPr="000A4FAB">
        <w:rPr>
          <w:rStyle w:val="StyleBoldUnderline"/>
          <w:rFonts w:asciiTheme="minorHAnsi" w:hAnsiTheme="minorHAnsi"/>
        </w:rPr>
        <w:t xml:space="preserve"> added </w:t>
      </w:r>
      <w:r w:rsidRPr="000A4FAB">
        <w:rPr>
          <w:rStyle w:val="Emphasis"/>
          <w:rFonts w:asciiTheme="minorHAnsi" w:hAnsiTheme="minorHAnsi"/>
        </w:rPr>
        <w:t>646,000 jobs</w:t>
      </w:r>
      <w:r w:rsidRPr="000A4FAB">
        <w:rPr>
          <w:rStyle w:val="Emphasis"/>
          <w:rFonts w:asciiTheme="minorHAnsi" w:hAnsiTheme="minorHAnsi"/>
          <w:highlight w:val="cyan"/>
        </w:rPr>
        <w:t>, the fastest pace of job growth</w:t>
      </w:r>
      <w:r w:rsidRPr="000A4FAB">
        <w:rPr>
          <w:rFonts w:asciiTheme="minorHAnsi" w:hAnsiTheme="minorHAnsi"/>
          <w:sz w:val="16"/>
        </w:rPr>
        <w:t xml:space="preserve"> since the 1990s.</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Manufacturing I/L Turn</w:t>
      </w:r>
    </w:p>
    <w:p w:rsidR="006B1722" w:rsidRPr="000A4FAB" w:rsidRDefault="006B1722" w:rsidP="006B1722">
      <w:pPr>
        <w:pStyle w:val="Heading4"/>
        <w:rPr>
          <w:rFonts w:asciiTheme="minorHAnsi" w:hAnsiTheme="minorHAnsi" w:cs="Times New Roman"/>
        </w:rPr>
      </w:pPr>
      <w:r w:rsidRPr="000A4FAB">
        <w:rPr>
          <w:rFonts w:asciiTheme="minorHAnsi" w:hAnsiTheme="minorHAnsi" w:cs="Times New Roman"/>
        </w:rPr>
        <w:t xml:space="preserve">Plan kills the manufacturing industry before it solves. </w:t>
      </w:r>
    </w:p>
    <w:p w:rsidR="006B1722" w:rsidRPr="000A4FAB" w:rsidRDefault="006B1722" w:rsidP="006B1722">
      <w:pPr>
        <w:rPr>
          <w:rFonts w:asciiTheme="minorHAnsi" w:hAnsiTheme="minorHAnsi"/>
        </w:rPr>
      </w:pPr>
      <w:r w:rsidRPr="000A4FAB">
        <w:rPr>
          <w:rStyle w:val="StyleStyleBold12pt"/>
          <w:rFonts w:asciiTheme="minorHAnsi" w:hAnsiTheme="minorHAnsi"/>
        </w:rPr>
        <w:t>Holland, 6-7-12</w:t>
      </w:r>
      <w:r w:rsidRPr="000A4FAB">
        <w:rPr>
          <w:rStyle w:val="StyleStyleBold12pt"/>
          <w:rFonts w:asciiTheme="minorHAnsi" w:hAnsiTheme="minorHAnsi"/>
          <w:sz w:val="12"/>
        </w:rPr>
        <w:t xml:space="preserve">¶ </w:t>
      </w:r>
      <w:r w:rsidRPr="000A4FAB">
        <w:rPr>
          <w:rFonts w:asciiTheme="minorHAnsi" w:hAnsiTheme="minorHAnsi"/>
          <w:sz w:val="16"/>
          <w:szCs w:val="16"/>
        </w:rPr>
        <w:t>(Andrew, Senior Fellow for Energy and Climate Policy at the American Security Project, a non-partisan think tank based in Washington, DC, “Will Dutch Disease Follow-on the American Energy Boom?,” http://www.consumerenergyreport.com/2012/06/07/will-dutch-disease-follow-on-the-american-energy-boom/)</w:t>
      </w:r>
    </w:p>
    <w:p w:rsidR="006B1722" w:rsidRPr="000A4FAB" w:rsidRDefault="006B1722" w:rsidP="006B1722">
      <w:pPr>
        <w:rPr>
          <w:rStyle w:val="StyleBoldUnderline"/>
          <w:rFonts w:asciiTheme="minorHAnsi" w:hAnsiTheme="minorHAnsi"/>
        </w:rPr>
      </w:pPr>
      <w:r w:rsidRPr="000A4FAB">
        <w:rPr>
          <w:rStyle w:val="StyleBoldUnderline"/>
          <w:rFonts w:asciiTheme="minorHAnsi" w:hAnsiTheme="minorHAnsi"/>
        </w:rPr>
        <w:t>An ongoing discussion among some of us analysts at Consumer Energy Report has been about whether having natural resources like oil or coal is actually beneficial to a country</w:t>
      </w:r>
      <w:r w:rsidRPr="000A4FAB">
        <w:rPr>
          <w:rFonts w:asciiTheme="minorHAnsi" w:hAnsiTheme="minorHAnsi"/>
          <w:sz w:val="16"/>
        </w:rPr>
        <w:t xml:space="preserve"> (see Are Countries With Vast Oil Resources Blessed or Cursed?, Oil Dependence — Tom Friedman’s False Narrative, and Oil — Easy to Produce, But Not Easy to Buy).</w:t>
      </w:r>
      <w:r w:rsidRPr="000A4FAB">
        <w:rPr>
          <w:rFonts w:asciiTheme="minorHAnsi" w:hAnsiTheme="minorHAnsi"/>
          <w:sz w:val="12"/>
        </w:rPr>
        <w:t>¶</w:t>
      </w:r>
      <w:r w:rsidRPr="000A4FAB">
        <w:rPr>
          <w:rFonts w:asciiTheme="minorHAnsi" w:hAnsiTheme="minorHAnsi"/>
          <w:sz w:val="16"/>
        </w:rPr>
        <w:t xml:space="preserve"> The argument which I’ve made is that </w:t>
      </w:r>
      <w:r w:rsidRPr="000A4FAB">
        <w:rPr>
          <w:rStyle w:val="StyleBoldUnderline"/>
          <w:rFonts w:asciiTheme="minorHAnsi" w:hAnsiTheme="minorHAnsi"/>
          <w:highlight w:val="cyan"/>
        </w:rPr>
        <w:t>a boom in natural resources</w:t>
      </w:r>
      <w:r w:rsidRPr="000A4FAB">
        <w:rPr>
          <w:rStyle w:val="StyleBoldUnderline"/>
          <w:rFonts w:asciiTheme="minorHAnsi" w:hAnsiTheme="minorHAnsi"/>
        </w:rPr>
        <w:t xml:space="preserve"> production can cover up some short-sighted economic policies; in effect, the earnings from producing oil </w:t>
      </w:r>
      <w:r w:rsidRPr="000A4FAB">
        <w:rPr>
          <w:rStyle w:val="StyleBoldUnderline"/>
          <w:rFonts w:asciiTheme="minorHAnsi" w:hAnsiTheme="minorHAnsi"/>
          <w:highlight w:val="cyan"/>
        </w:rPr>
        <w:t>mean that countries do not have to</w:t>
      </w:r>
      <w:r w:rsidRPr="000A4FAB">
        <w:rPr>
          <w:rStyle w:val="StyleBoldUnderline"/>
          <w:rFonts w:asciiTheme="minorHAnsi" w:hAnsiTheme="minorHAnsi"/>
        </w:rPr>
        <w:t xml:space="preserve"> invest in their education or </w:t>
      </w:r>
      <w:r w:rsidRPr="000A4FAB">
        <w:rPr>
          <w:rStyle w:val="StyleBoldUnderline"/>
          <w:rFonts w:asciiTheme="minorHAnsi" w:hAnsiTheme="minorHAnsi"/>
          <w:highlight w:val="cyan"/>
        </w:rPr>
        <w:t>produce their own manufactured goods</w:t>
      </w:r>
      <w:r w:rsidRPr="000A4FAB">
        <w:rPr>
          <w:rFonts w:asciiTheme="minorHAnsi" w:hAnsiTheme="minorHAnsi"/>
          <w:sz w:val="16"/>
        </w:rPr>
        <w:t>. The other side of the argument is that it can only be a good thing for new resources to be found.</w:t>
      </w:r>
      <w:r w:rsidRPr="000A4FAB">
        <w:rPr>
          <w:rFonts w:asciiTheme="minorHAnsi" w:hAnsiTheme="minorHAnsi"/>
          <w:sz w:val="12"/>
        </w:rPr>
        <w:t>¶</w:t>
      </w:r>
      <w:r w:rsidRPr="000A4FAB">
        <w:rPr>
          <w:rFonts w:asciiTheme="minorHAnsi" w:hAnsiTheme="minorHAnsi"/>
          <w:sz w:val="16"/>
        </w:rPr>
        <w:t xml:space="preserve"> Leaving aside the question of whether natural resource wealth undermines institutions or causes corruption (and there is good evidence of a resource curse among developing countries) </w:t>
      </w:r>
      <w:r w:rsidRPr="000A4FAB">
        <w:rPr>
          <w:rStyle w:val="StyleBoldUnderline"/>
          <w:rFonts w:asciiTheme="minorHAnsi" w:hAnsiTheme="minorHAnsi"/>
        </w:rPr>
        <w:t xml:space="preserve">there is one thing that </w:t>
      </w:r>
      <w:r w:rsidRPr="000A4FAB">
        <w:rPr>
          <w:rStyle w:val="StyleBoldUnderline"/>
          <w:rFonts w:asciiTheme="minorHAnsi" w:hAnsiTheme="minorHAnsi"/>
          <w:highlight w:val="cyan"/>
        </w:rPr>
        <w:t>increased production of oil</w:t>
      </w:r>
      <w:r w:rsidRPr="000A4FAB">
        <w:rPr>
          <w:rStyle w:val="StyleBoldUnderline"/>
          <w:rFonts w:asciiTheme="minorHAnsi" w:hAnsiTheme="minorHAnsi"/>
        </w:rPr>
        <w:t xml:space="preserve"> does, once it gets to be a big enough sector of the economy: it </w:t>
      </w:r>
      <w:r w:rsidRPr="000A4FAB">
        <w:rPr>
          <w:rStyle w:val="StyleBoldUnderline"/>
          <w:rFonts w:asciiTheme="minorHAnsi" w:hAnsiTheme="minorHAnsi"/>
          <w:highlight w:val="cyan"/>
        </w:rPr>
        <w:t>pushes up the value of that country’s currency</w:t>
      </w:r>
      <w:r w:rsidRPr="000A4FAB">
        <w:rPr>
          <w:rFonts w:asciiTheme="minorHAnsi" w:hAnsiTheme="minorHAnsi"/>
          <w:sz w:val="16"/>
        </w:rPr>
        <w:t>.</w:t>
      </w:r>
      <w:r w:rsidRPr="000A4FAB">
        <w:rPr>
          <w:rFonts w:asciiTheme="minorHAnsi" w:hAnsiTheme="minorHAnsi"/>
          <w:sz w:val="12"/>
        </w:rPr>
        <w:t>¶</w:t>
      </w:r>
      <w:r w:rsidRPr="000A4FAB">
        <w:rPr>
          <w:rFonts w:asciiTheme="minorHAnsi" w:hAnsiTheme="minorHAnsi"/>
          <w:sz w:val="16"/>
        </w:rPr>
        <w:t xml:space="preserve"> All else equal (as economists always have to say), </w:t>
      </w:r>
      <w:r w:rsidRPr="000A4FAB">
        <w:rPr>
          <w:rStyle w:val="StyleBoldUnderline"/>
          <w:rFonts w:asciiTheme="minorHAnsi" w:hAnsiTheme="minorHAnsi"/>
        </w:rPr>
        <w:t>new production of natural resources strengthens the domestic currency. That’s because those resources are either exported or are used to replace imports</w:t>
      </w:r>
      <w:r w:rsidRPr="000A4FAB">
        <w:rPr>
          <w:rFonts w:asciiTheme="minorHAnsi" w:hAnsiTheme="minorHAnsi"/>
          <w:sz w:val="16"/>
        </w:rPr>
        <w:t>.</w:t>
      </w:r>
      <w:r w:rsidRPr="000A4FAB">
        <w:rPr>
          <w:rFonts w:asciiTheme="minorHAnsi" w:hAnsiTheme="minorHAnsi"/>
          <w:sz w:val="12"/>
        </w:rPr>
        <w:t>¶</w:t>
      </w:r>
      <w:r w:rsidRPr="000A4FAB">
        <w:rPr>
          <w:rFonts w:asciiTheme="minorHAnsi" w:hAnsiTheme="minorHAnsi"/>
          <w:sz w:val="16"/>
        </w:rPr>
        <w:t xml:space="preserve"> Dutch Disease Phenomenon</w:t>
      </w:r>
      <w:r w:rsidRPr="000A4FAB">
        <w:rPr>
          <w:rFonts w:asciiTheme="minorHAnsi" w:hAnsiTheme="minorHAnsi"/>
          <w:sz w:val="12"/>
        </w:rPr>
        <w:t>¶</w:t>
      </w:r>
      <w:r w:rsidRPr="000A4FAB">
        <w:rPr>
          <w:rFonts w:asciiTheme="minorHAnsi" w:hAnsiTheme="minorHAnsi"/>
          <w:sz w:val="16"/>
        </w:rPr>
        <w:t xml:space="preserve"> Now – I should mention that I like a strong dollar, personally: it means I can afford to travel abroad more, and buy more when I get there. It also means that French wine (for example) becomes cheaper relative to Californian wine. I like French wine, and would welcome being able to buy more. However, that shows </w:t>
      </w:r>
      <w:r w:rsidRPr="000A4FAB">
        <w:rPr>
          <w:rStyle w:val="StyleBoldUnderline"/>
          <w:rFonts w:asciiTheme="minorHAnsi" w:hAnsiTheme="minorHAnsi"/>
        </w:rPr>
        <w:t xml:space="preserve">the problem with having </w:t>
      </w:r>
      <w:r w:rsidRPr="000A4FAB">
        <w:rPr>
          <w:rStyle w:val="StyleBoldUnderline"/>
          <w:rFonts w:asciiTheme="minorHAnsi" w:hAnsiTheme="minorHAnsi"/>
          <w:highlight w:val="cyan"/>
        </w:rPr>
        <w:t>a strong currency</w:t>
      </w:r>
      <w:r w:rsidRPr="000A4FAB">
        <w:rPr>
          <w:rFonts w:asciiTheme="minorHAnsi" w:hAnsiTheme="minorHAnsi"/>
          <w:sz w:val="16"/>
        </w:rPr>
        <w:t xml:space="preserve"> — </w:t>
      </w:r>
      <w:r w:rsidRPr="000A4FAB">
        <w:rPr>
          <w:rStyle w:val="StyleBoldUnderline"/>
          <w:rFonts w:asciiTheme="minorHAnsi" w:hAnsiTheme="minorHAnsi"/>
        </w:rPr>
        <w:t xml:space="preserve">it </w:t>
      </w:r>
      <w:r w:rsidRPr="000A4FAB">
        <w:rPr>
          <w:rStyle w:val="StyleBoldUnderline"/>
          <w:rFonts w:asciiTheme="minorHAnsi" w:hAnsiTheme="minorHAnsi"/>
          <w:highlight w:val="cyan"/>
        </w:rPr>
        <w:t>undermines domestic manufacturing and production</w:t>
      </w:r>
      <w:r w:rsidRPr="000A4FAB">
        <w:rPr>
          <w:rFonts w:asciiTheme="minorHAnsi" w:hAnsiTheme="minorHAnsi"/>
          <w:sz w:val="16"/>
        </w:rPr>
        <w:t xml:space="preserve"> (of Californian wine, in this example) </w:t>
      </w:r>
      <w:r w:rsidRPr="000A4FAB">
        <w:rPr>
          <w:rStyle w:val="StyleBoldUnderline"/>
          <w:rFonts w:asciiTheme="minorHAnsi" w:hAnsiTheme="minorHAnsi"/>
          <w:highlight w:val="cyan"/>
        </w:rPr>
        <w:t>by driving up prices of American-made goods</w:t>
      </w:r>
      <w:r w:rsidRPr="000A4FAB">
        <w:rPr>
          <w:rStyle w:val="StyleBoldUnderline"/>
          <w:rFonts w:asciiTheme="minorHAnsi" w:hAnsiTheme="minorHAnsi"/>
        </w:rPr>
        <w:t xml:space="preserve"> and services</w:t>
      </w:r>
      <w:r w:rsidRPr="000A4FAB">
        <w:rPr>
          <w:rFonts w:asciiTheme="minorHAnsi" w:hAnsiTheme="minorHAnsi"/>
          <w:sz w:val="16"/>
        </w:rPr>
        <w:t>.</w:t>
      </w:r>
      <w:r w:rsidRPr="000A4FAB">
        <w:rPr>
          <w:rFonts w:asciiTheme="minorHAnsi" w:hAnsiTheme="minorHAnsi"/>
          <w:sz w:val="12"/>
        </w:rPr>
        <w:t>¶</w:t>
      </w:r>
      <w:r w:rsidRPr="000A4FAB">
        <w:rPr>
          <w:rFonts w:asciiTheme="minorHAnsi" w:hAnsiTheme="minorHAnsi"/>
          <w:sz w:val="16"/>
        </w:rPr>
        <w:t xml:space="preserve"> </w:t>
      </w:r>
      <w:proofErr w:type="gramStart"/>
      <w:r w:rsidRPr="000A4FAB">
        <w:rPr>
          <w:rStyle w:val="StyleBoldUnderline"/>
          <w:rFonts w:asciiTheme="minorHAnsi" w:hAnsiTheme="minorHAnsi"/>
        </w:rPr>
        <w:t>This</w:t>
      </w:r>
      <w:proofErr w:type="gramEnd"/>
      <w:r w:rsidRPr="000A4FAB">
        <w:rPr>
          <w:rStyle w:val="StyleBoldUnderline"/>
          <w:rFonts w:asciiTheme="minorHAnsi" w:hAnsiTheme="minorHAnsi"/>
        </w:rPr>
        <w:t xml:space="preserve"> phenomenon is called “</w:t>
      </w:r>
      <w:r w:rsidRPr="000A4FAB">
        <w:rPr>
          <w:rStyle w:val="StyleBoldUnderline"/>
          <w:rFonts w:asciiTheme="minorHAnsi" w:hAnsiTheme="minorHAnsi"/>
          <w:highlight w:val="cyan"/>
        </w:rPr>
        <w:t>Dutch Disease</w:t>
      </w:r>
      <w:r w:rsidRPr="000A4FAB">
        <w:rPr>
          <w:rStyle w:val="StyleBoldUnderline"/>
          <w:rFonts w:asciiTheme="minorHAnsi" w:hAnsiTheme="minorHAnsi"/>
        </w:rPr>
        <w:t xml:space="preserve">.” </w:t>
      </w:r>
      <w:r w:rsidRPr="000A4FAB">
        <w:rPr>
          <w:rFonts w:asciiTheme="minorHAnsi" w:hAnsiTheme="minorHAnsi"/>
          <w:sz w:val="16"/>
        </w:rPr>
        <w:t xml:space="preserve">Coined by The Economist in 1977 to describe how finding natural gas in the North Sea in 1959 affected the Netherlands’ economy over the ensuing decades. </w:t>
      </w:r>
      <w:r w:rsidRPr="000A4FAB">
        <w:rPr>
          <w:rStyle w:val="StyleBoldUnderline"/>
          <w:rFonts w:asciiTheme="minorHAnsi" w:hAnsiTheme="minorHAnsi"/>
        </w:rPr>
        <w:t>The symptoms of the ‘disease’ are when commodity exports push up the value of a nation’s currency, making other parts of the economy less competitive</w:t>
      </w:r>
      <w:r w:rsidRPr="000A4FAB">
        <w:rPr>
          <w:rFonts w:asciiTheme="minorHAnsi" w:hAnsiTheme="minorHAnsi"/>
          <w:sz w:val="16"/>
        </w:rPr>
        <w:t xml:space="preserve">. </w:t>
      </w:r>
      <w:r w:rsidRPr="000A4FAB">
        <w:rPr>
          <w:rStyle w:val="StyleBoldUnderline"/>
          <w:rFonts w:asciiTheme="minorHAnsi" w:hAnsiTheme="minorHAnsi"/>
        </w:rPr>
        <w:t xml:space="preserve">This leads to a current-account deficit, which makes the economy even more dependent upon the commodity. </w:t>
      </w:r>
      <w:r w:rsidRPr="000A4FAB">
        <w:rPr>
          <w:rStyle w:val="StyleBoldUnderline"/>
          <w:rFonts w:asciiTheme="minorHAnsi" w:hAnsiTheme="minorHAnsi"/>
          <w:highlight w:val="cyan"/>
        </w:rPr>
        <w:t>The disease is</w:t>
      </w:r>
      <w:r w:rsidRPr="000A4FAB">
        <w:rPr>
          <w:rFonts w:asciiTheme="minorHAnsi" w:hAnsiTheme="minorHAnsi"/>
          <w:sz w:val="16"/>
        </w:rPr>
        <w:t xml:space="preserve"> </w:t>
      </w:r>
      <w:r w:rsidRPr="000A4FAB">
        <w:rPr>
          <w:rStyle w:val="StyleBoldUnderline"/>
          <w:rFonts w:asciiTheme="minorHAnsi" w:hAnsiTheme="minorHAnsi"/>
        </w:rPr>
        <w:t>especially</w:t>
      </w:r>
      <w:r w:rsidRPr="000A4FAB">
        <w:rPr>
          <w:rFonts w:asciiTheme="minorHAnsi" w:hAnsiTheme="minorHAnsi"/>
          <w:sz w:val="16"/>
        </w:rPr>
        <w:t xml:space="preserve"> </w:t>
      </w:r>
      <w:r w:rsidRPr="000A4FAB">
        <w:rPr>
          <w:rStyle w:val="StyleBoldUnderline"/>
          <w:rFonts w:asciiTheme="minorHAnsi" w:hAnsiTheme="minorHAnsi"/>
          <w:highlight w:val="cyan"/>
        </w:rPr>
        <w:t>pernicious for</w:t>
      </w:r>
      <w:r w:rsidRPr="000A4FAB">
        <w:rPr>
          <w:rStyle w:val="StyleBoldUnderline"/>
          <w:rFonts w:asciiTheme="minorHAnsi" w:hAnsiTheme="minorHAnsi"/>
        </w:rPr>
        <w:t xml:space="preserve"> commodities like oil, coal, and </w:t>
      </w:r>
      <w:r w:rsidRPr="000A4FAB">
        <w:rPr>
          <w:rStyle w:val="StyleBoldUnderline"/>
          <w:rFonts w:asciiTheme="minorHAnsi" w:hAnsiTheme="minorHAnsi"/>
          <w:highlight w:val="cyan"/>
        </w:rPr>
        <w:t>natural gas because these</w:t>
      </w:r>
      <w:r w:rsidRPr="000A4FAB">
        <w:rPr>
          <w:rStyle w:val="StyleBoldUnderline"/>
          <w:rFonts w:asciiTheme="minorHAnsi" w:hAnsiTheme="minorHAnsi"/>
        </w:rPr>
        <w:t xml:space="preserve"> industries </w:t>
      </w:r>
      <w:r w:rsidRPr="000A4FAB">
        <w:rPr>
          <w:rStyle w:val="StyleBoldUnderline"/>
          <w:rFonts w:asciiTheme="minorHAnsi" w:hAnsiTheme="minorHAnsi"/>
          <w:highlight w:val="cyan"/>
        </w:rPr>
        <w:t>are</w:t>
      </w:r>
      <w:r w:rsidRPr="000A4FAB">
        <w:rPr>
          <w:rStyle w:val="StyleBoldUnderline"/>
          <w:rFonts w:asciiTheme="minorHAnsi" w:hAnsiTheme="minorHAnsi"/>
        </w:rPr>
        <w:t xml:space="preserve"> very </w:t>
      </w:r>
      <w:r w:rsidRPr="000A4FAB">
        <w:rPr>
          <w:rStyle w:val="StyleBoldUnderline"/>
          <w:rFonts w:asciiTheme="minorHAnsi" w:hAnsiTheme="minorHAnsi"/>
          <w:highlight w:val="cyan"/>
        </w:rPr>
        <w:t>capital-intensive, and</w:t>
      </w:r>
      <w:r w:rsidRPr="000A4FAB">
        <w:rPr>
          <w:rStyle w:val="StyleBoldUnderline"/>
          <w:rFonts w:asciiTheme="minorHAnsi" w:hAnsiTheme="minorHAnsi"/>
        </w:rPr>
        <w:t xml:space="preserve"> actually </w:t>
      </w:r>
      <w:r w:rsidRPr="000A4FAB">
        <w:rPr>
          <w:rStyle w:val="StyleBoldUnderline"/>
          <w:rFonts w:asciiTheme="minorHAnsi" w:hAnsiTheme="minorHAnsi"/>
          <w:highlight w:val="cyan"/>
        </w:rPr>
        <w:t>do not generate that many jobs</w:t>
      </w:r>
      <w:r w:rsidRPr="000A4FAB">
        <w:rPr>
          <w:rStyle w:val="StyleBoldUnderline"/>
          <w:rFonts w:asciiTheme="minorHAnsi" w:hAnsiTheme="minorHAnsi"/>
        </w:rPr>
        <w:t>.</w:t>
      </w:r>
      <w:r w:rsidRPr="000A4FAB">
        <w:rPr>
          <w:rStyle w:val="StyleBoldUnderline"/>
          <w:rFonts w:asciiTheme="minorHAnsi" w:hAnsiTheme="minorHAnsi"/>
          <w:sz w:val="12"/>
          <w:u w:val="none"/>
        </w:rPr>
        <w:t>¶</w:t>
      </w:r>
      <w:r w:rsidRPr="000A4FAB">
        <w:rPr>
          <w:rFonts w:asciiTheme="minorHAnsi" w:hAnsiTheme="minorHAnsi"/>
          <w:sz w:val="16"/>
        </w:rPr>
        <w:t xml:space="preserve"> </w:t>
      </w:r>
      <w:r w:rsidRPr="000A4FAB">
        <w:rPr>
          <w:rStyle w:val="StyleBoldUnderline"/>
          <w:rFonts w:asciiTheme="minorHAnsi" w:hAnsiTheme="minorHAnsi"/>
        </w:rPr>
        <w:t xml:space="preserve">There are two major industrialized countries that have undergone commodities booms over the past decade: Canada and Australia. They are both showing signs of suffering from Dutch Disease, </w:t>
      </w:r>
      <w:r w:rsidRPr="000A4FAB">
        <w:rPr>
          <w:rStyle w:val="StyleBoldUnderline"/>
          <w:rFonts w:asciiTheme="minorHAnsi" w:hAnsiTheme="minorHAnsi"/>
          <w:highlight w:val="cyan"/>
        </w:rPr>
        <w:t>with</w:t>
      </w:r>
      <w:r w:rsidRPr="000A4FAB">
        <w:rPr>
          <w:rStyle w:val="StyleBoldUnderline"/>
          <w:rFonts w:asciiTheme="minorHAnsi" w:hAnsiTheme="minorHAnsi"/>
        </w:rPr>
        <w:t xml:space="preserve"> the Canadian dollar increasing in value vs. the American dollar</w:t>
      </w:r>
      <w:r w:rsidRPr="000A4FAB">
        <w:rPr>
          <w:rFonts w:asciiTheme="minorHAnsi" w:hAnsiTheme="minorHAnsi"/>
          <w:sz w:val="16"/>
        </w:rPr>
        <w:t xml:space="preserve"> (Canada’s #1 trading partner by far) </w:t>
      </w:r>
      <w:r w:rsidRPr="000A4FAB">
        <w:rPr>
          <w:rStyle w:val="StyleBoldUnderline"/>
          <w:rFonts w:asciiTheme="minorHAnsi" w:hAnsiTheme="minorHAnsi"/>
        </w:rPr>
        <w:t>by over 50% in the last ten years, and the Australian dollar increased in value compared to world currency rates by almost 70% in the past</w:t>
      </w:r>
      <w:r w:rsidRPr="000A4FAB">
        <w:rPr>
          <w:rFonts w:asciiTheme="minorHAnsi" w:hAnsiTheme="minorHAnsi"/>
          <w:sz w:val="16"/>
        </w:rPr>
        <w:t xml:space="preserve"> </w:t>
      </w:r>
      <w:r w:rsidRPr="000A4FAB">
        <w:rPr>
          <w:rStyle w:val="StyleBoldUnderline"/>
          <w:rFonts w:asciiTheme="minorHAnsi" w:hAnsiTheme="minorHAnsi"/>
        </w:rPr>
        <w:t>decade</w:t>
      </w:r>
      <w:r w:rsidRPr="000A4FAB">
        <w:rPr>
          <w:rFonts w:asciiTheme="minorHAnsi" w:hAnsiTheme="minorHAnsi"/>
          <w:sz w:val="16"/>
        </w:rPr>
        <w:t>.</w:t>
      </w:r>
      <w:r w:rsidRPr="000A4FAB">
        <w:rPr>
          <w:rFonts w:asciiTheme="minorHAnsi" w:hAnsiTheme="minorHAnsi"/>
          <w:sz w:val="12"/>
        </w:rPr>
        <w:t>¶</w:t>
      </w:r>
      <w:r w:rsidRPr="000A4FAB">
        <w:rPr>
          <w:rFonts w:asciiTheme="minorHAnsi" w:hAnsiTheme="minorHAnsi"/>
          <w:sz w:val="16"/>
        </w:rPr>
        <w:t xml:space="preserve"> Exports vs. Domestic Manufacturing</w:t>
      </w:r>
      <w:r w:rsidRPr="000A4FAB">
        <w:rPr>
          <w:rFonts w:asciiTheme="minorHAnsi" w:hAnsiTheme="minorHAnsi"/>
          <w:sz w:val="12"/>
        </w:rPr>
        <w:t>¶</w:t>
      </w:r>
      <w:r w:rsidRPr="000A4FAB">
        <w:rPr>
          <w:rFonts w:asciiTheme="minorHAnsi" w:hAnsiTheme="minorHAnsi"/>
          <w:sz w:val="16"/>
        </w:rPr>
        <w:t xml:space="preserve"> Canada’s boom, related to the exploitation and exports of Alberta’s Oil Sands, has brought boom times to the resource-rich areas of Western Canada. However, an article in the Global Post highlights how </w:t>
      </w:r>
      <w:r w:rsidRPr="000A4FAB">
        <w:rPr>
          <w:rStyle w:val="StyleBoldUnderline"/>
          <w:rFonts w:asciiTheme="minorHAnsi" w:hAnsiTheme="minorHAnsi"/>
        </w:rPr>
        <w:t xml:space="preserve">the boom is dividing </w:t>
      </w:r>
      <w:r w:rsidRPr="000A4FAB">
        <w:rPr>
          <w:rStyle w:val="StyleBoldUnderline"/>
          <w:rFonts w:asciiTheme="minorHAnsi" w:hAnsiTheme="minorHAnsi"/>
          <w:highlight w:val="cyan"/>
        </w:rPr>
        <w:t>Canada</w:t>
      </w:r>
      <w:r w:rsidRPr="000A4FAB">
        <w:rPr>
          <w:rStyle w:val="StyleBoldUnderline"/>
          <w:rFonts w:asciiTheme="minorHAnsi" w:hAnsiTheme="minorHAnsi"/>
        </w:rPr>
        <w:t>: Western politicians are pushing for more oil-centered exports, while politicians in Ontario and Quebec, Canada’s traditional manufacturing heartland, are saying that increased oil exports have undercut their ability to manufacture</w:t>
      </w:r>
      <w:r w:rsidRPr="000A4FAB">
        <w:rPr>
          <w:rFonts w:asciiTheme="minorHAnsi" w:hAnsiTheme="minorHAnsi"/>
          <w:sz w:val="16"/>
        </w:rPr>
        <w:t>. The article says</w:t>
      </w:r>
      <w:proofErr w:type="gramStart"/>
      <w:r w:rsidRPr="000A4FAB">
        <w:rPr>
          <w:rFonts w:asciiTheme="minorHAnsi" w:hAnsiTheme="minorHAnsi"/>
          <w:sz w:val="16"/>
        </w:rPr>
        <w:t>:</w:t>
      </w:r>
      <w:r w:rsidRPr="000A4FAB">
        <w:rPr>
          <w:rFonts w:asciiTheme="minorHAnsi" w:hAnsiTheme="minorHAnsi"/>
          <w:sz w:val="12"/>
        </w:rPr>
        <w:t>¶</w:t>
      </w:r>
      <w:proofErr w:type="gramEnd"/>
      <w:r w:rsidRPr="000A4FAB">
        <w:rPr>
          <w:rFonts w:asciiTheme="minorHAnsi" w:hAnsiTheme="minorHAnsi"/>
          <w:sz w:val="16"/>
        </w:rPr>
        <w:t xml:space="preserve"> The debate was reignited last month by Tom </w:t>
      </w:r>
      <w:proofErr w:type="spellStart"/>
      <w:r w:rsidRPr="000A4FAB">
        <w:rPr>
          <w:rFonts w:asciiTheme="minorHAnsi" w:hAnsiTheme="minorHAnsi"/>
          <w:sz w:val="16"/>
        </w:rPr>
        <w:t>Mulcair</w:t>
      </w:r>
      <w:proofErr w:type="spellEnd"/>
      <w:r w:rsidRPr="000A4FAB">
        <w:rPr>
          <w:rFonts w:asciiTheme="minorHAnsi" w:hAnsiTheme="minorHAnsi"/>
          <w:sz w:val="16"/>
        </w:rPr>
        <w:t xml:space="preserve">, leader of the federal New Democratic Party, the main opposition to the ruling Conservative government. </w:t>
      </w:r>
      <w:r w:rsidRPr="000A4FAB">
        <w:rPr>
          <w:rStyle w:val="Emphasis"/>
          <w:rFonts w:asciiTheme="minorHAnsi" w:hAnsiTheme="minorHAnsi"/>
          <w:highlight w:val="cyan"/>
        </w:rPr>
        <w:t>The high dollar</w:t>
      </w:r>
      <w:r w:rsidRPr="000A4FAB">
        <w:rPr>
          <w:rFonts w:asciiTheme="minorHAnsi" w:hAnsiTheme="minorHAnsi"/>
          <w:sz w:val="16"/>
        </w:rPr>
        <w:t xml:space="preserve">, he said, </w:t>
      </w:r>
      <w:r w:rsidRPr="000A4FAB">
        <w:rPr>
          <w:rStyle w:val="Emphasis"/>
          <w:rFonts w:asciiTheme="minorHAnsi" w:hAnsiTheme="minorHAnsi"/>
        </w:rPr>
        <w:t>has “</w:t>
      </w:r>
      <w:r w:rsidRPr="000A4FAB">
        <w:rPr>
          <w:rStyle w:val="Emphasis"/>
          <w:rFonts w:asciiTheme="minorHAnsi" w:hAnsiTheme="minorHAnsi"/>
          <w:highlight w:val="cyan"/>
        </w:rPr>
        <w:t>hollowed out the manufacturing sector” and cost a half-million jobs</w:t>
      </w:r>
      <w:r w:rsidRPr="000A4FAB">
        <w:rPr>
          <w:rStyle w:val="Emphasis"/>
          <w:rFonts w:asciiTheme="minorHAnsi" w:hAnsiTheme="minorHAnsi"/>
        </w:rPr>
        <w:t>.</w:t>
      </w:r>
      <w:r w:rsidRPr="000A4FAB">
        <w:rPr>
          <w:rStyle w:val="StyleBoldUnderline"/>
          <w:rFonts w:asciiTheme="minorHAnsi" w:hAnsiTheme="minorHAnsi"/>
          <w:iCs/>
          <w:sz w:val="12"/>
          <w:u w:val="none"/>
        </w:rPr>
        <w:t>¶</w:t>
      </w:r>
      <w:r w:rsidRPr="000A4FAB">
        <w:rPr>
          <w:rStyle w:val="StyleBoldUnderline"/>
          <w:rFonts w:asciiTheme="minorHAnsi" w:hAnsiTheme="minorHAnsi"/>
          <w:iCs/>
          <w:sz w:val="12"/>
        </w:rPr>
        <w:t xml:space="preserve"> </w:t>
      </w:r>
      <w:r w:rsidRPr="000A4FAB">
        <w:rPr>
          <w:rStyle w:val="StyleBoldUnderline"/>
          <w:rFonts w:asciiTheme="minorHAnsi" w:hAnsiTheme="minorHAnsi"/>
        </w:rPr>
        <w:t>Australia too, is having problems with its currency</w:t>
      </w:r>
      <w:r w:rsidRPr="000A4FAB">
        <w:rPr>
          <w:rFonts w:asciiTheme="minorHAnsi" w:hAnsiTheme="minorHAnsi"/>
          <w:sz w:val="16"/>
        </w:rPr>
        <w:t xml:space="preserve">. Steve </w:t>
      </w:r>
      <w:proofErr w:type="spellStart"/>
      <w:r w:rsidRPr="000A4FAB">
        <w:rPr>
          <w:rStyle w:val="StyleBoldUnderline"/>
          <w:rFonts w:asciiTheme="minorHAnsi" w:hAnsiTheme="minorHAnsi"/>
        </w:rPr>
        <w:t>LeVine</w:t>
      </w:r>
      <w:proofErr w:type="spellEnd"/>
      <w:r w:rsidRPr="000A4FAB">
        <w:rPr>
          <w:rStyle w:val="StyleBoldUnderline"/>
          <w:rFonts w:asciiTheme="minorHAnsi" w:hAnsiTheme="minorHAnsi"/>
        </w:rPr>
        <w:t xml:space="preserve"> writes in </w:t>
      </w:r>
      <w:proofErr w:type="spellStart"/>
      <w:r w:rsidRPr="000A4FAB">
        <w:rPr>
          <w:rStyle w:val="StyleBoldUnderline"/>
          <w:rFonts w:asciiTheme="minorHAnsi" w:hAnsiTheme="minorHAnsi"/>
        </w:rPr>
        <w:t>EnergyWire</w:t>
      </w:r>
      <w:proofErr w:type="spellEnd"/>
      <w:r w:rsidRPr="000A4FAB">
        <w:rPr>
          <w:rStyle w:val="StyleBoldUnderline"/>
          <w:rFonts w:asciiTheme="minorHAnsi" w:hAnsiTheme="minorHAnsi"/>
        </w:rPr>
        <w:t xml:space="preserve"> that “A Cautionary Tale for U.S. Energy Policy Unfolds in the Land Down Under”</w:t>
      </w:r>
      <w:r w:rsidRPr="000A4FAB">
        <w:rPr>
          <w:rFonts w:asciiTheme="minorHAnsi" w:hAnsiTheme="minorHAnsi"/>
          <w:sz w:val="16"/>
        </w:rPr>
        <w:t xml:space="preserve"> (</w:t>
      </w:r>
      <w:proofErr w:type="spellStart"/>
      <w:r w:rsidRPr="000A4FAB">
        <w:rPr>
          <w:rFonts w:asciiTheme="minorHAnsi" w:hAnsiTheme="minorHAnsi"/>
          <w:sz w:val="16"/>
        </w:rPr>
        <w:t>paywalled</w:t>
      </w:r>
      <w:proofErr w:type="spellEnd"/>
      <w:r w:rsidRPr="000A4FAB">
        <w:rPr>
          <w:rFonts w:asciiTheme="minorHAnsi" w:hAnsiTheme="minorHAnsi"/>
          <w:sz w:val="16"/>
        </w:rPr>
        <w:t xml:space="preserve">). </w:t>
      </w:r>
      <w:r w:rsidRPr="000A4FAB">
        <w:rPr>
          <w:rStyle w:val="StyleBoldUnderline"/>
          <w:rFonts w:asciiTheme="minorHAnsi" w:hAnsiTheme="minorHAnsi"/>
        </w:rPr>
        <w:t>While Australia’s boom is not related to oil, it is exports of coal and iron ore</w:t>
      </w:r>
      <w:r w:rsidRPr="000A4FAB">
        <w:rPr>
          <w:rFonts w:asciiTheme="minorHAnsi" w:hAnsiTheme="minorHAnsi"/>
          <w:sz w:val="16"/>
        </w:rPr>
        <w:t xml:space="preserve"> – much of it exported to fuel China’s dramatic economic expansion </w:t>
      </w:r>
      <w:r w:rsidRPr="000A4FAB">
        <w:rPr>
          <w:rStyle w:val="StyleBoldUnderline"/>
          <w:rFonts w:asciiTheme="minorHAnsi" w:hAnsiTheme="minorHAnsi"/>
        </w:rPr>
        <w:t>– as well as becoming an important new exporter of</w:t>
      </w:r>
      <w:r w:rsidRPr="000A4FAB">
        <w:rPr>
          <w:rFonts w:asciiTheme="minorHAnsi" w:hAnsiTheme="minorHAnsi"/>
          <w:sz w:val="16"/>
        </w:rPr>
        <w:t xml:space="preserve"> Liquefied Natural Gas (</w:t>
      </w:r>
      <w:r w:rsidRPr="000A4FAB">
        <w:rPr>
          <w:rStyle w:val="StyleBoldUnderline"/>
          <w:rFonts w:asciiTheme="minorHAnsi" w:hAnsiTheme="minorHAnsi"/>
        </w:rPr>
        <w:t>LNG</w:t>
      </w:r>
      <w:r w:rsidRPr="000A4FAB">
        <w:rPr>
          <w:rFonts w:asciiTheme="minorHAnsi" w:hAnsiTheme="minorHAnsi"/>
          <w:sz w:val="16"/>
        </w:rPr>
        <w:t>). Levine writes</w:t>
      </w:r>
      <w:proofErr w:type="gramStart"/>
      <w:r w:rsidRPr="000A4FAB">
        <w:rPr>
          <w:rFonts w:asciiTheme="minorHAnsi" w:hAnsiTheme="minorHAnsi"/>
          <w:sz w:val="16"/>
        </w:rPr>
        <w:t>:</w:t>
      </w:r>
      <w:r w:rsidRPr="000A4FAB">
        <w:rPr>
          <w:rFonts w:asciiTheme="minorHAnsi" w:hAnsiTheme="minorHAnsi"/>
          <w:sz w:val="12"/>
        </w:rPr>
        <w:t>¶</w:t>
      </w:r>
      <w:proofErr w:type="gramEnd"/>
      <w:r w:rsidRPr="000A4FAB">
        <w:rPr>
          <w:rFonts w:asciiTheme="minorHAnsi" w:hAnsiTheme="minorHAnsi"/>
          <w:sz w:val="16"/>
        </w:rPr>
        <w:t xml:space="preserve"> </w:t>
      </w:r>
      <w:r w:rsidRPr="000A4FAB">
        <w:rPr>
          <w:rStyle w:val="StyleBoldUnderline"/>
          <w:rFonts w:asciiTheme="minorHAnsi" w:hAnsiTheme="minorHAnsi"/>
          <w:highlight w:val="cyan"/>
        </w:rPr>
        <w:t>Australia’s dollar</w:t>
      </w:r>
      <w:r w:rsidRPr="000A4FAB">
        <w:rPr>
          <w:rStyle w:val="StyleBoldUnderline"/>
          <w:rFonts w:asciiTheme="minorHAnsi" w:hAnsiTheme="minorHAnsi"/>
        </w:rPr>
        <w:t xml:space="preserve"> has </w:t>
      </w:r>
      <w:r w:rsidRPr="000A4FAB">
        <w:rPr>
          <w:rStyle w:val="StyleBoldUnderline"/>
          <w:rFonts w:asciiTheme="minorHAnsi" w:hAnsiTheme="minorHAnsi"/>
          <w:highlight w:val="cyan"/>
        </w:rPr>
        <w:t>surged</w:t>
      </w:r>
      <w:r w:rsidRPr="000A4FAB">
        <w:rPr>
          <w:rStyle w:val="StyleBoldUnderline"/>
          <w:rFonts w:asciiTheme="minorHAnsi" w:hAnsiTheme="minorHAnsi"/>
        </w:rPr>
        <w:t xml:space="preserve"> 69 percent in value in the past decade, cutting into tourism and </w:t>
      </w:r>
      <w:r w:rsidRPr="000A4FAB">
        <w:rPr>
          <w:rStyle w:val="StyleBoldUnderline"/>
          <w:rFonts w:asciiTheme="minorHAnsi" w:hAnsiTheme="minorHAnsi"/>
          <w:highlight w:val="cyan"/>
        </w:rPr>
        <w:t>eroding the competitiveness of its manufactured products</w:t>
      </w:r>
      <w:r w:rsidRPr="000A4FAB">
        <w:rPr>
          <w:rStyle w:val="StyleBoldUnderline"/>
          <w:rFonts w:asciiTheme="minorHAnsi" w:hAnsiTheme="minorHAnsi"/>
        </w:rPr>
        <w:t>. Its manufacturing base has shrunk by almost 100,000 jobs over the past four years, according to government figures.</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XT – Manufacturing I/L Turn</w:t>
      </w:r>
    </w:p>
    <w:p w:rsidR="006B1722" w:rsidRPr="000A4FAB" w:rsidRDefault="006B1722" w:rsidP="006B1722">
      <w:pPr>
        <w:pStyle w:val="Heading4"/>
        <w:rPr>
          <w:rFonts w:asciiTheme="minorHAnsi" w:hAnsiTheme="minorHAnsi"/>
        </w:rPr>
      </w:pPr>
      <w:r w:rsidRPr="000A4FAB">
        <w:rPr>
          <w:rFonts w:asciiTheme="minorHAnsi" w:hAnsiTheme="minorHAnsi"/>
        </w:rPr>
        <w:t xml:space="preserve">Demand increasing domestically now---exporting gas is the lowest economic value and cuts the manufacturing sector short </w:t>
      </w:r>
    </w:p>
    <w:p w:rsidR="006B1722" w:rsidRPr="000A4FAB" w:rsidRDefault="006B1722" w:rsidP="006B1722">
      <w:pPr>
        <w:rPr>
          <w:rFonts w:asciiTheme="minorHAnsi" w:hAnsiTheme="minorHAnsi"/>
          <w:sz w:val="16"/>
        </w:rPr>
      </w:pPr>
      <w:proofErr w:type="spellStart"/>
      <w:proofErr w:type="gramStart"/>
      <w:r w:rsidRPr="000A4FAB">
        <w:rPr>
          <w:rStyle w:val="StyleStyleBold12pt"/>
          <w:rFonts w:asciiTheme="minorHAnsi" w:hAnsiTheme="minorHAnsi"/>
        </w:rPr>
        <w:t>Cicio</w:t>
      </w:r>
      <w:proofErr w:type="spellEnd"/>
      <w:r w:rsidRPr="000A4FAB">
        <w:rPr>
          <w:rStyle w:val="StyleStyleBold12pt"/>
          <w:rFonts w:asciiTheme="minorHAnsi" w:hAnsiTheme="minorHAnsi"/>
        </w:rPr>
        <w:t xml:space="preserve"> 9/27/12</w:t>
      </w:r>
      <w:r w:rsidRPr="000A4FAB">
        <w:rPr>
          <w:rFonts w:asciiTheme="minorHAnsi" w:hAnsiTheme="minorHAnsi"/>
          <w:sz w:val="16"/>
        </w:rPr>
        <w:t xml:space="preserve"> (Paul N., President, Industrial Consumers of America, </w:t>
      </w:r>
      <w:proofErr w:type="spellStart"/>
      <w:r w:rsidRPr="000A4FAB">
        <w:rPr>
          <w:rFonts w:asciiTheme="minorHAnsi" w:hAnsiTheme="minorHAnsi"/>
          <w:sz w:val="16"/>
        </w:rPr>
        <w:t>Cicio</w:t>
      </w:r>
      <w:proofErr w:type="spellEnd"/>
      <w:r w:rsidRPr="000A4FAB">
        <w:rPr>
          <w:rFonts w:asciiTheme="minorHAnsi" w:hAnsiTheme="minorHAnsi"/>
          <w:sz w:val="16"/>
        </w:rPr>
        <w:t xml:space="preserve"> graduated from Youngstown State University with a BS in Business Administration and Economics.</w:t>
      </w:r>
      <w:proofErr w:type="gramEnd"/>
      <w:r w:rsidRPr="000A4FAB">
        <w:rPr>
          <w:rFonts w:asciiTheme="minorHAnsi" w:hAnsiTheme="minorHAnsi"/>
          <w:sz w:val="16"/>
        </w:rPr>
        <w:t xml:space="preserve"> “The 10% 10% in 2016 Gas Export Problem” http://energy.nationaljournal.com/2012/09/sizing-up-the-role-of-natural.php</w:t>
      </w:r>
    </w:p>
    <w:p w:rsidR="006B1722" w:rsidRPr="000A4FAB" w:rsidRDefault="006B1722" w:rsidP="006B1722">
      <w:pPr>
        <w:rPr>
          <w:rStyle w:val="Emphasis"/>
          <w:rFonts w:asciiTheme="minorHAnsi" w:hAnsiTheme="minorHAnsi"/>
        </w:rPr>
      </w:pPr>
      <w:r w:rsidRPr="000A4FAB">
        <w:rPr>
          <w:rStyle w:val="StyleBoldUnderline"/>
          <w:rFonts w:asciiTheme="minorHAnsi" w:hAnsiTheme="minorHAnsi"/>
          <w:highlight w:val="cyan"/>
        </w:rPr>
        <w:t>The shale</w:t>
      </w:r>
      <w:r w:rsidRPr="000A4FAB">
        <w:rPr>
          <w:rFonts w:asciiTheme="minorHAnsi" w:hAnsiTheme="minorHAnsi"/>
          <w:sz w:val="16"/>
        </w:rPr>
        <w:t xml:space="preserve"> gas </w:t>
      </w:r>
      <w:r w:rsidRPr="000A4FAB">
        <w:rPr>
          <w:rStyle w:val="StyleBoldUnderline"/>
          <w:rFonts w:asciiTheme="minorHAnsi" w:hAnsiTheme="minorHAnsi"/>
          <w:highlight w:val="cyan"/>
        </w:rPr>
        <w:t>boom</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is the greatest opportunity for economic expansion</w:t>
      </w:r>
      <w:r w:rsidRPr="000A4FAB">
        <w:rPr>
          <w:rFonts w:asciiTheme="minorHAnsi" w:hAnsiTheme="minorHAnsi"/>
          <w:sz w:val="16"/>
        </w:rPr>
        <w:t xml:space="preserve"> that </w:t>
      </w:r>
      <w:r w:rsidRPr="000A4FAB">
        <w:rPr>
          <w:rStyle w:val="StyleBoldUnderline"/>
          <w:rFonts w:asciiTheme="minorHAnsi" w:hAnsiTheme="minorHAnsi"/>
          <w:highlight w:val="cyan"/>
        </w:rPr>
        <w:t>we will ever see</w:t>
      </w:r>
      <w:r w:rsidRPr="000A4FAB">
        <w:rPr>
          <w:rFonts w:asciiTheme="minorHAnsi" w:hAnsiTheme="minorHAnsi"/>
          <w:sz w:val="16"/>
        </w:rPr>
        <w:t xml:space="preserve"> in our lifetimes. </w:t>
      </w:r>
      <w:r w:rsidRPr="000A4FAB">
        <w:rPr>
          <w:rStyle w:val="StyleBoldUnderline"/>
          <w:rFonts w:asciiTheme="minorHAnsi" w:hAnsiTheme="minorHAnsi"/>
        </w:rPr>
        <w:t>There is a brewing problem</w:t>
      </w:r>
      <w:r w:rsidRPr="000A4FAB">
        <w:rPr>
          <w:rFonts w:asciiTheme="minorHAnsi" w:hAnsiTheme="minorHAnsi"/>
          <w:sz w:val="16"/>
        </w:rPr>
        <w:t xml:space="preserve"> however, that no one is talking about, that could squander this once in a lifetime economic opportunity. I call it </w:t>
      </w:r>
      <w:r w:rsidRPr="000A4FAB">
        <w:rPr>
          <w:rStyle w:val="StyleBoldUnderline"/>
          <w:rFonts w:asciiTheme="minorHAnsi" w:hAnsiTheme="minorHAnsi"/>
        </w:rPr>
        <w:t>the “10% 10% in 2016 Export Problem</w:t>
      </w:r>
      <w:r w:rsidRPr="000A4FAB">
        <w:rPr>
          <w:rFonts w:asciiTheme="minorHAnsi" w:hAnsiTheme="minorHAnsi"/>
          <w:sz w:val="16"/>
        </w:rPr>
        <w:t xml:space="preserve">.” </w:t>
      </w:r>
      <w:r w:rsidRPr="000A4FAB">
        <w:rPr>
          <w:rStyle w:val="StyleBoldUnderline"/>
          <w:rFonts w:asciiTheme="minorHAnsi" w:hAnsiTheme="minorHAnsi"/>
        </w:rPr>
        <w:t xml:space="preserve">The first 10% </w:t>
      </w:r>
      <w:r w:rsidRPr="000A4FAB">
        <w:rPr>
          <w:rFonts w:asciiTheme="minorHAnsi" w:hAnsiTheme="minorHAnsi"/>
          <w:sz w:val="16"/>
        </w:rPr>
        <w:t xml:space="preserve">in the name of the problem </w:t>
      </w:r>
      <w:r w:rsidRPr="000A4FAB">
        <w:rPr>
          <w:rStyle w:val="StyleBoldUnderline"/>
          <w:rFonts w:asciiTheme="minorHAnsi" w:hAnsiTheme="minorHAnsi"/>
        </w:rPr>
        <w:t>comes from the</w:t>
      </w:r>
      <w:r w:rsidRPr="000A4FAB">
        <w:rPr>
          <w:rFonts w:asciiTheme="minorHAnsi" w:hAnsiTheme="minorHAnsi"/>
          <w:sz w:val="16"/>
        </w:rPr>
        <w:t xml:space="preserve"> 6 </w:t>
      </w:r>
      <w:proofErr w:type="spellStart"/>
      <w:r w:rsidRPr="000A4FAB">
        <w:rPr>
          <w:rFonts w:asciiTheme="minorHAnsi" w:hAnsiTheme="minorHAnsi"/>
          <w:sz w:val="16"/>
        </w:rPr>
        <w:t>bcfd</w:t>
      </w:r>
      <w:proofErr w:type="spellEnd"/>
      <w:r w:rsidRPr="000A4FAB">
        <w:rPr>
          <w:rFonts w:asciiTheme="minorHAnsi" w:hAnsiTheme="minorHAnsi"/>
          <w:sz w:val="16"/>
        </w:rPr>
        <w:t xml:space="preserve"> </w:t>
      </w:r>
      <w:r w:rsidRPr="000A4FAB">
        <w:rPr>
          <w:rStyle w:val="StyleBoldUnderline"/>
          <w:rFonts w:asciiTheme="minorHAnsi" w:hAnsiTheme="minorHAnsi"/>
        </w:rPr>
        <w:t>increase in demand</w:t>
      </w:r>
      <w:r w:rsidRPr="000A4FAB">
        <w:rPr>
          <w:rFonts w:asciiTheme="minorHAnsi" w:hAnsiTheme="minorHAnsi"/>
          <w:sz w:val="16"/>
        </w:rPr>
        <w:t xml:space="preserve"> we know is coming </w:t>
      </w:r>
      <w:r w:rsidRPr="000A4FAB">
        <w:rPr>
          <w:rStyle w:val="StyleBoldUnderline"/>
          <w:rFonts w:asciiTheme="minorHAnsi" w:hAnsiTheme="minorHAnsi"/>
        </w:rPr>
        <w:t>from</w:t>
      </w:r>
      <w:r w:rsidRPr="000A4FAB">
        <w:rPr>
          <w:rFonts w:asciiTheme="minorHAnsi" w:hAnsiTheme="minorHAnsi"/>
          <w:sz w:val="16"/>
        </w:rPr>
        <w:t xml:space="preserve"> already </w:t>
      </w:r>
      <w:r w:rsidRPr="000A4FAB">
        <w:rPr>
          <w:rStyle w:val="StyleBoldUnderline"/>
          <w:rFonts w:asciiTheme="minorHAnsi" w:hAnsiTheme="minorHAnsi"/>
        </w:rPr>
        <w:t>announced manufacturing capital projects</w:t>
      </w:r>
      <w:r w:rsidRPr="000A4FAB">
        <w:rPr>
          <w:rFonts w:asciiTheme="minorHAnsi" w:hAnsiTheme="minorHAnsi"/>
          <w:sz w:val="16"/>
        </w:rPr>
        <w:t xml:space="preserve"> totaling $80 billion in investment. That investment and the thousands of jobs it will create are all due to the favorable U.S. natural gas price. This is just the first “down payment” of manufacturing investment that is betting on continued favorable natural gas prices. </w:t>
      </w:r>
      <w:r w:rsidRPr="000A4FAB">
        <w:rPr>
          <w:rStyle w:val="Emphasis"/>
          <w:rFonts w:asciiTheme="minorHAnsi" w:hAnsiTheme="minorHAnsi"/>
          <w:highlight w:val="cyan"/>
        </w:rPr>
        <w:t>This does not include the increase in demand</w:t>
      </w:r>
      <w:r w:rsidRPr="000A4FAB">
        <w:rPr>
          <w:rStyle w:val="Emphasis"/>
          <w:rFonts w:asciiTheme="minorHAnsi" w:hAnsiTheme="minorHAnsi"/>
        </w:rPr>
        <w:t xml:space="preserve"> </w:t>
      </w:r>
      <w:r w:rsidRPr="000A4FAB">
        <w:rPr>
          <w:rStyle w:val="Emphasis"/>
          <w:rFonts w:asciiTheme="minorHAnsi" w:hAnsiTheme="minorHAnsi"/>
          <w:highlight w:val="cyan"/>
        </w:rPr>
        <w:t>we know is coming from the power and transportation sector</w:t>
      </w:r>
      <w:r w:rsidRPr="000A4FAB">
        <w:rPr>
          <w:rStyle w:val="Emphasis"/>
          <w:rFonts w:asciiTheme="minorHAnsi" w:hAnsiTheme="minorHAnsi"/>
        </w:rPr>
        <w:t>.</w:t>
      </w:r>
      <w:r w:rsidRPr="000A4FAB">
        <w:rPr>
          <w:rStyle w:val="StyleBoldUnderline"/>
          <w:rFonts w:asciiTheme="minorHAnsi" w:hAnsiTheme="minorHAnsi"/>
        </w:rPr>
        <w:t xml:space="preserve"> </w:t>
      </w:r>
      <w:r w:rsidRPr="000A4FAB">
        <w:rPr>
          <w:rFonts w:asciiTheme="minorHAnsi" w:hAnsiTheme="minorHAnsi"/>
          <w:sz w:val="16"/>
        </w:rPr>
        <w:t xml:space="preserve">As an aside, </w:t>
      </w:r>
      <w:r w:rsidRPr="000A4FAB">
        <w:rPr>
          <w:rStyle w:val="StyleBoldUnderline"/>
          <w:rFonts w:asciiTheme="minorHAnsi" w:hAnsiTheme="minorHAnsi"/>
        </w:rPr>
        <w:t xml:space="preserve">the domestic demand projections used by EIA that projects demand as flat </w:t>
      </w:r>
      <w:r w:rsidRPr="000A4FAB">
        <w:rPr>
          <w:rFonts w:asciiTheme="minorHAnsi" w:hAnsiTheme="minorHAnsi"/>
          <w:sz w:val="16"/>
        </w:rPr>
        <w:t xml:space="preserve">or increasing only slightly in the future, </w:t>
      </w:r>
      <w:r w:rsidRPr="000A4FAB">
        <w:rPr>
          <w:rStyle w:val="Emphasis"/>
          <w:rFonts w:asciiTheme="minorHAnsi" w:hAnsiTheme="minorHAnsi"/>
        </w:rPr>
        <w:t>couldn’t be more different than what I hear from my members</w:t>
      </w:r>
      <w:r w:rsidRPr="000A4FAB">
        <w:rPr>
          <w:rFonts w:asciiTheme="minorHAnsi" w:hAnsiTheme="minorHAnsi"/>
          <w:sz w:val="16"/>
        </w:rPr>
        <w:t xml:space="preserve">, who are </w:t>
      </w:r>
      <w:r w:rsidRPr="000A4FAB">
        <w:rPr>
          <w:rStyle w:val="StyleBoldUnderline"/>
          <w:rFonts w:asciiTheme="minorHAnsi" w:hAnsiTheme="minorHAnsi"/>
        </w:rPr>
        <w:t xml:space="preserve">responding to low prices </w:t>
      </w:r>
      <w:r w:rsidRPr="000A4FAB">
        <w:rPr>
          <w:rStyle w:val="Emphasis"/>
          <w:rFonts w:asciiTheme="minorHAnsi" w:hAnsiTheme="minorHAnsi"/>
        </w:rPr>
        <w:t>by increasing consumption</w:t>
      </w:r>
      <w:r w:rsidRPr="000A4FAB">
        <w:rPr>
          <w:rStyle w:val="StyleBoldUnderline"/>
          <w:rFonts w:asciiTheme="minorHAnsi" w:hAnsiTheme="minorHAnsi"/>
        </w:rPr>
        <w:t>.</w:t>
      </w:r>
      <w:r w:rsidRPr="000A4FAB">
        <w:rPr>
          <w:rFonts w:asciiTheme="minorHAnsi" w:hAnsiTheme="minorHAnsi"/>
          <w:sz w:val="16"/>
        </w:rPr>
        <w:t xml:space="preserve"> </w:t>
      </w:r>
      <w:r w:rsidRPr="000A4FAB">
        <w:rPr>
          <w:rStyle w:val="StyleBoldUnderline"/>
          <w:rFonts w:asciiTheme="minorHAnsi" w:hAnsiTheme="minorHAnsi"/>
        </w:rPr>
        <w:t>The second 10% in the problem comes from a</w:t>
      </w:r>
      <w:r w:rsidRPr="000A4FAB">
        <w:rPr>
          <w:rFonts w:asciiTheme="minorHAnsi" w:hAnsiTheme="minorHAnsi"/>
          <w:sz w:val="16"/>
        </w:rPr>
        <w:t xml:space="preserve"> January EIA </w:t>
      </w:r>
      <w:r w:rsidRPr="000A4FAB">
        <w:rPr>
          <w:rStyle w:val="StyleBoldUnderline"/>
          <w:rFonts w:asciiTheme="minorHAnsi" w:hAnsiTheme="minorHAnsi"/>
        </w:rPr>
        <w:t>report that analyzed</w:t>
      </w:r>
      <w:r w:rsidRPr="000A4FAB">
        <w:rPr>
          <w:rFonts w:asciiTheme="minorHAnsi" w:hAnsiTheme="minorHAnsi"/>
          <w:sz w:val="16"/>
        </w:rPr>
        <w:t xml:space="preserve"> (on the low end) </w:t>
      </w:r>
      <w:r w:rsidRPr="000A4FAB">
        <w:rPr>
          <w:rStyle w:val="StyleBoldUnderline"/>
          <w:rFonts w:asciiTheme="minorHAnsi" w:hAnsiTheme="minorHAnsi"/>
        </w:rPr>
        <w:t xml:space="preserve">a 6 </w:t>
      </w:r>
      <w:proofErr w:type="spellStart"/>
      <w:r w:rsidRPr="000A4FAB">
        <w:rPr>
          <w:rStyle w:val="StyleBoldUnderline"/>
          <w:rFonts w:asciiTheme="minorHAnsi" w:hAnsiTheme="minorHAnsi"/>
        </w:rPr>
        <w:t>bcfd</w:t>
      </w:r>
      <w:proofErr w:type="spellEnd"/>
      <w:r w:rsidRPr="000A4FAB">
        <w:rPr>
          <w:rStyle w:val="StyleBoldUnderline"/>
          <w:rFonts w:asciiTheme="minorHAnsi" w:hAnsiTheme="minorHAnsi"/>
        </w:rPr>
        <w:t xml:space="preserve"> increase in demand due to LNG exports by 2016</w:t>
      </w:r>
      <w:r w:rsidRPr="000A4FAB">
        <w:rPr>
          <w:rFonts w:asciiTheme="minorHAnsi" w:hAnsiTheme="minorHAnsi"/>
          <w:sz w:val="16"/>
        </w:rPr>
        <w:t xml:space="preserve">. (For your information, a total of 19 companies have applied to export potential volume that would increase demand by 42 percent.) </w:t>
      </w:r>
      <w:r w:rsidRPr="000A4FAB">
        <w:rPr>
          <w:rStyle w:val="StyleBoldUnderline"/>
          <w:rFonts w:asciiTheme="minorHAnsi" w:hAnsiTheme="minorHAnsi"/>
        </w:rPr>
        <w:t xml:space="preserve">The 2016 in the problem is that both the 10% increase in demand due to manufacturing investment and the 10% increase in demand due to LNG exports would both </w:t>
      </w:r>
      <w:proofErr w:type="gramStart"/>
      <w:r w:rsidRPr="000A4FAB">
        <w:rPr>
          <w:rStyle w:val="StyleBoldUnderline"/>
          <w:rFonts w:asciiTheme="minorHAnsi" w:hAnsiTheme="minorHAnsi"/>
        </w:rPr>
        <w:t>come</w:t>
      </w:r>
      <w:proofErr w:type="gramEnd"/>
      <w:r w:rsidRPr="000A4FAB">
        <w:rPr>
          <w:rStyle w:val="StyleBoldUnderline"/>
          <w:rFonts w:asciiTheme="minorHAnsi" w:hAnsiTheme="minorHAnsi"/>
        </w:rPr>
        <w:t xml:space="preserve"> </w:t>
      </w:r>
      <w:proofErr w:type="spellStart"/>
      <w:r w:rsidRPr="000A4FAB">
        <w:rPr>
          <w:rStyle w:val="StyleBoldUnderline"/>
          <w:rFonts w:asciiTheme="minorHAnsi" w:hAnsiTheme="minorHAnsi"/>
        </w:rPr>
        <w:t>onstream</w:t>
      </w:r>
      <w:proofErr w:type="spellEnd"/>
      <w:r w:rsidRPr="000A4FAB">
        <w:rPr>
          <w:rStyle w:val="StyleBoldUnderline"/>
          <w:rFonts w:asciiTheme="minorHAnsi" w:hAnsiTheme="minorHAnsi"/>
        </w:rPr>
        <w:t xml:space="preserve"> by 2016. </w:t>
      </w:r>
      <w:r w:rsidRPr="000A4FAB">
        <w:rPr>
          <w:rStyle w:val="StyleBoldUnderline"/>
          <w:rFonts w:asciiTheme="minorHAnsi" w:hAnsiTheme="minorHAnsi"/>
          <w:highlight w:val="cyan"/>
        </w:rPr>
        <w:t>The 10% and 10% increase</w:t>
      </w:r>
      <w:r w:rsidRPr="000A4FAB">
        <w:rPr>
          <w:rFonts w:asciiTheme="minorHAnsi" w:hAnsiTheme="minorHAnsi"/>
          <w:sz w:val="16"/>
        </w:rPr>
        <w:t xml:space="preserve"> in demand by 2016 </w:t>
      </w:r>
      <w:r w:rsidRPr="000A4FAB">
        <w:rPr>
          <w:rStyle w:val="Emphasis"/>
          <w:rFonts w:asciiTheme="minorHAnsi" w:hAnsiTheme="minorHAnsi"/>
          <w:highlight w:val="cyan"/>
        </w:rPr>
        <w:t>will</w:t>
      </w:r>
      <w:r w:rsidRPr="000A4FAB">
        <w:rPr>
          <w:rStyle w:val="Emphasis"/>
          <w:rFonts w:asciiTheme="minorHAnsi" w:hAnsiTheme="minorHAnsi"/>
        </w:rPr>
        <w:t xml:space="preserve"> </w:t>
      </w:r>
      <w:r w:rsidRPr="000A4FAB">
        <w:rPr>
          <w:rStyle w:val="Emphasis"/>
          <w:rFonts w:asciiTheme="minorHAnsi" w:hAnsiTheme="minorHAnsi"/>
          <w:highlight w:val="cyan"/>
        </w:rPr>
        <w:t>be the single largest increase in demand in U.S. history in a very short time frame.</w:t>
      </w:r>
      <w:r w:rsidRPr="000A4FAB">
        <w:rPr>
          <w:rStyle w:val="Emphasis"/>
          <w:rFonts w:asciiTheme="minorHAnsi" w:hAnsiTheme="minorHAnsi"/>
        </w:rPr>
        <w:t xml:space="preserve"> </w:t>
      </w:r>
      <w:r w:rsidRPr="000A4FAB">
        <w:rPr>
          <w:rStyle w:val="StyleBoldUnderline"/>
          <w:rFonts w:asciiTheme="minorHAnsi" w:hAnsiTheme="minorHAnsi"/>
        </w:rPr>
        <w:t>To put this increase in demand in perspective, from 2000 to 2011 total U.S. natural gas demand increased by only 4.4 percent</w:t>
      </w:r>
      <w:r w:rsidRPr="000A4FAB">
        <w:rPr>
          <w:rFonts w:asciiTheme="minorHAnsi" w:hAnsiTheme="minorHAnsi"/>
          <w:sz w:val="16"/>
        </w:rPr>
        <w:t xml:space="preserve">. </w:t>
      </w:r>
      <w:r w:rsidRPr="000A4FAB">
        <w:rPr>
          <w:rStyle w:val="StyleBoldUnderline"/>
          <w:rFonts w:asciiTheme="minorHAnsi" w:hAnsiTheme="minorHAnsi"/>
        </w:rPr>
        <w:t xml:space="preserve">We have an abundant supply – but we also would have explosive short-term demand. </w:t>
      </w:r>
      <w:r w:rsidRPr="000A4FAB">
        <w:rPr>
          <w:rFonts w:asciiTheme="minorHAnsi" w:hAnsiTheme="minorHAnsi"/>
          <w:sz w:val="16"/>
        </w:rPr>
        <w:t xml:space="preserve">The question the problem raises is can the U.S. export 6 </w:t>
      </w:r>
      <w:proofErr w:type="spellStart"/>
      <w:r w:rsidRPr="000A4FAB">
        <w:rPr>
          <w:rFonts w:asciiTheme="minorHAnsi" w:hAnsiTheme="minorHAnsi"/>
          <w:sz w:val="16"/>
        </w:rPr>
        <w:t>bcfd</w:t>
      </w:r>
      <w:proofErr w:type="spellEnd"/>
      <w:r w:rsidRPr="000A4FAB">
        <w:rPr>
          <w:rFonts w:asciiTheme="minorHAnsi" w:hAnsiTheme="minorHAnsi"/>
          <w:sz w:val="16"/>
        </w:rPr>
        <w:t xml:space="preserve"> of natural gas without jeopardizing the 10% increase in demand from the manufacturing sector; and without spiking electricity and natural gas prices for homeowners? </w:t>
      </w:r>
      <w:r w:rsidRPr="000A4FAB">
        <w:rPr>
          <w:rStyle w:val="StyleBoldUnderline"/>
          <w:rFonts w:asciiTheme="minorHAnsi" w:hAnsiTheme="minorHAnsi"/>
          <w:highlight w:val="cyan"/>
        </w:rPr>
        <w:t>The best bang for our buck is using natural gas in the manufacturing sector</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where it provides the highest return on investment in job creation</w:t>
      </w:r>
      <w:r w:rsidRPr="000A4FAB">
        <w:rPr>
          <w:rFonts w:asciiTheme="minorHAnsi" w:hAnsiTheme="minorHAnsi"/>
          <w:sz w:val="16"/>
        </w:rPr>
        <w:t xml:space="preserve">; economic development and value-added product exports by leveraging the newfound competitive advantage. </w:t>
      </w:r>
      <w:r w:rsidRPr="000A4FAB">
        <w:rPr>
          <w:rStyle w:val="Emphasis"/>
          <w:rFonts w:asciiTheme="minorHAnsi" w:hAnsiTheme="minorHAnsi"/>
          <w:highlight w:val="cyan"/>
        </w:rPr>
        <w:t>The lowest</w:t>
      </w:r>
      <w:r w:rsidRPr="000A4FAB">
        <w:rPr>
          <w:rStyle w:val="Emphasis"/>
          <w:rFonts w:asciiTheme="minorHAnsi" w:hAnsiTheme="minorHAnsi"/>
        </w:rPr>
        <w:t xml:space="preserve"> economic </w:t>
      </w:r>
      <w:r w:rsidRPr="000A4FAB">
        <w:rPr>
          <w:rStyle w:val="Emphasis"/>
          <w:rFonts w:asciiTheme="minorHAnsi" w:hAnsiTheme="minorHAnsi"/>
          <w:highlight w:val="cyan"/>
        </w:rPr>
        <w:t>value</w:t>
      </w:r>
      <w:r w:rsidRPr="000A4FAB">
        <w:rPr>
          <w:rStyle w:val="Emphasis"/>
          <w:rFonts w:asciiTheme="minorHAnsi" w:hAnsiTheme="minorHAnsi"/>
        </w:rPr>
        <w:t xml:space="preserve"> is using </w:t>
      </w:r>
      <w:r w:rsidRPr="000A4FAB">
        <w:rPr>
          <w:rStyle w:val="Emphasis"/>
          <w:rFonts w:asciiTheme="minorHAnsi" w:hAnsiTheme="minorHAnsi"/>
          <w:highlight w:val="cyan"/>
        </w:rPr>
        <w:t>it</w:t>
      </w:r>
      <w:r w:rsidRPr="000A4FAB">
        <w:rPr>
          <w:rStyle w:val="Emphasis"/>
          <w:rFonts w:asciiTheme="minorHAnsi" w:hAnsiTheme="minorHAnsi"/>
        </w:rPr>
        <w:t xml:space="preserve"> as a fuel and/or </w:t>
      </w:r>
      <w:r w:rsidRPr="000A4FAB">
        <w:rPr>
          <w:rStyle w:val="Emphasis"/>
          <w:rFonts w:asciiTheme="minorHAnsi" w:hAnsiTheme="minorHAnsi"/>
          <w:highlight w:val="cyan"/>
        </w:rPr>
        <w:t>exporting it.</w:t>
      </w:r>
    </w:p>
    <w:p w:rsidR="006B1722" w:rsidRPr="000A4FAB" w:rsidRDefault="006B1722" w:rsidP="006B1722">
      <w:pPr>
        <w:pStyle w:val="Heading4"/>
        <w:rPr>
          <w:rStyle w:val="StyleStyleBold12pt"/>
          <w:rFonts w:asciiTheme="minorHAnsi" w:hAnsiTheme="minorHAnsi"/>
          <w:b/>
        </w:rPr>
      </w:pPr>
      <w:r w:rsidRPr="000A4FAB">
        <w:rPr>
          <w:rStyle w:val="StyleStyleBold12pt"/>
          <w:rFonts w:asciiTheme="minorHAnsi" w:hAnsiTheme="minorHAnsi"/>
          <w:b/>
        </w:rPr>
        <w:t xml:space="preserve">Exporting natural gas ends competitiveness, causes oil dependence and collapses the chemical industry </w:t>
      </w:r>
    </w:p>
    <w:p w:rsidR="006B1722" w:rsidRPr="000A4FAB" w:rsidRDefault="006B1722" w:rsidP="006B1722">
      <w:pPr>
        <w:rPr>
          <w:rFonts w:asciiTheme="minorHAnsi" w:hAnsiTheme="minorHAnsi"/>
          <w:sz w:val="16"/>
        </w:rPr>
      </w:pPr>
      <w:proofErr w:type="spellStart"/>
      <w:r w:rsidRPr="000A4FAB">
        <w:rPr>
          <w:rStyle w:val="StyleStyleBold12pt"/>
          <w:rFonts w:asciiTheme="minorHAnsi" w:hAnsiTheme="minorHAnsi"/>
        </w:rPr>
        <w:t>Makey</w:t>
      </w:r>
      <w:proofErr w:type="spellEnd"/>
      <w:r w:rsidRPr="000A4FAB">
        <w:rPr>
          <w:rStyle w:val="StyleStyleBold12pt"/>
          <w:rFonts w:asciiTheme="minorHAnsi" w:hAnsiTheme="minorHAnsi"/>
        </w:rPr>
        <w:t xml:space="preserve"> 9/28/12</w:t>
      </w:r>
      <w:r w:rsidRPr="000A4FAB">
        <w:rPr>
          <w:rFonts w:asciiTheme="minorHAnsi" w:hAnsiTheme="minorHAnsi"/>
          <w:sz w:val="16"/>
        </w:rPr>
        <w:t xml:space="preserve"> (Rep. Ed Markey, D-Mass. Ranking Member, House Natural Resources Committee http://energy.nationaljournal.com/2012/09/sizing-up-the-role-of-natural.php#2246213) </w:t>
      </w:r>
    </w:p>
    <w:p w:rsidR="006B1722" w:rsidRPr="000A4FAB" w:rsidRDefault="006B1722" w:rsidP="006B1722">
      <w:pPr>
        <w:rPr>
          <w:rFonts w:asciiTheme="minorHAnsi" w:hAnsiTheme="minorHAnsi"/>
          <w:sz w:val="16"/>
        </w:rPr>
      </w:pPr>
      <w:r w:rsidRPr="000A4FAB">
        <w:rPr>
          <w:rStyle w:val="StyleBoldUnderline"/>
          <w:rFonts w:asciiTheme="minorHAnsi" w:hAnsiTheme="minorHAnsi"/>
          <w:highlight w:val="cyan"/>
        </w:rPr>
        <w:t>The boom in American natural gas production is causing a seismic shift in the entire American economy</w:t>
      </w:r>
      <w:r w:rsidRPr="000A4FAB">
        <w:rPr>
          <w:rFonts w:asciiTheme="minorHAnsi" w:hAnsiTheme="minorHAnsi"/>
          <w:sz w:val="16"/>
        </w:rPr>
        <w:t xml:space="preserve">. </w:t>
      </w:r>
      <w:r w:rsidRPr="000A4FAB">
        <w:rPr>
          <w:rStyle w:val="StyleBoldUnderline"/>
          <w:rFonts w:asciiTheme="minorHAnsi" w:hAnsiTheme="minorHAnsi"/>
        </w:rPr>
        <w:t xml:space="preserve">Developed wisely, </w:t>
      </w:r>
      <w:r w:rsidRPr="000A4FAB">
        <w:rPr>
          <w:rStyle w:val="StyleBoldUnderline"/>
          <w:rFonts w:asciiTheme="minorHAnsi" w:hAnsiTheme="minorHAnsi"/>
          <w:highlight w:val="cyan"/>
        </w:rPr>
        <w:t>these resources have the potential to bolster America’s manufacturing competitiveness,</w:t>
      </w:r>
      <w:r w:rsidRPr="000A4FAB">
        <w:rPr>
          <w:rFonts w:asciiTheme="minorHAnsi" w:hAnsiTheme="minorHAnsi"/>
          <w:sz w:val="16"/>
          <w:highlight w:val="cyan"/>
        </w:rPr>
        <w:t xml:space="preserve"> </w:t>
      </w:r>
      <w:r w:rsidRPr="000A4FAB">
        <w:rPr>
          <w:rStyle w:val="Emphasis"/>
          <w:rFonts w:asciiTheme="minorHAnsi" w:hAnsiTheme="minorHAnsi"/>
          <w:highlight w:val="cyan"/>
        </w:rPr>
        <w:t>eliminate oil imports</w:t>
      </w:r>
      <w:r w:rsidRPr="000A4FAB">
        <w:rPr>
          <w:rStyle w:val="Emphasis"/>
          <w:rFonts w:asciiTheme="minorHAnsi" w:hAnsiTheme="minorHAnsi"/>
        </w:rPr>
        <w:t xml:space="preserve"> from the Persian Gulf,</w:t>
      </w:r>
      <w:r w:rsidRPr="000A4FAB">
        <w:rPr>
          <w:rFonts w:asciiTheme="minorHAnsi" w:hAnsiTheme="minorHAnsi"/>
          <w:sz w:val="16"/>
        </w:rPr>
        <w:t xml:space="preserve"> </w:t>
      </w:r>
      <w:r w:rsidRPr="000A4FAB">
        <w:rPr>
          <w:rStyle w:val="StyleBoldUnderline"/>
          <w:rFonts w:asciiTheme="minorHAnsi" w:hAnsiTheme="minorHAnsi"/>
          <w:highlight w:val="cyan"/>
        </w:rPr>
        <w:t>and</w:t>
      </w:r>
      <w:r w:rsidRPr="000A4FAB">
        <w:rPr>
          <w:rStyle w:val="StyleBoldUnderline"/>
          <w:rFonts w:asciiTheme="minorHAnsi" w:hAnsiTheme="minorHAnsi"/>
        </w:rPr>
        <w:t xml:space="preserve"> radically </w:t>
      </w:r>
      <w:r w:rsidRPr="000A4FAB">
        <w:rPr>
          <w:rStyle w:val="StyleBoldUnderline"/>
          <w:rFonts w:asciiTheme="minorHAnsi" w:hAnsiTheme="minorHAnsi"/>
          <w:highlight w:val="cyan"/>
        </w:rPr>
        <w:t>reduce</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emissions</w:t>
      </w:r>
      <w:r w:rsidRPr="000A4FAB">
        <w:rPr>
          <w:rFonts w:asciiTheme="minorHAnsi" w:hAnsiTheme="minorHAnsi"/>
          <w:sz w:val="16"/>
        </w:rPr>
        <w:t xml:space="preserve"> </w:t>
      </w:r>
      <w:r w:rsidRPr="000A4FAB">
        <w:rPr>
          <w:rStyle w:val="StyleBoldUnderline"/>
          <w:rFonts w:asciiTheme="minorHAnsi" w:hAnsiTheme="minorHAnsi"/>
        </w:rPr>
        <w:t>of global warming pollution. J</w:t>
      </w:r>
      <w:r w:rsidRPr="000A4FAB">
        <w:rPr>
          <w:rFonts w:asciiTheme="minorHAnsi" w:hAnsiTheme="minorHAnsi"/>
          <w:sz w:val="16"/>
        </w:rPr>
        <w:t xml:space="preserve">ust four years ago, coal generated half of our electricity. Now it’s down to 35 percent. Why? Because electric utility executives have decided to replace dirty old coal-fired power plants with cleaner, cheaper, and more efficient natural gas, which has grown from 21 percent to 30 percent of U.S. electricity generation in that time. </w:t>
      </w:r>
      <w:r w:rsidRPr="000A4FAB">
        <w:rPr>
          <w:rStyle w:val="StyleBoldUnderline"/>
          <w:rFonts w:asciiTheme="minorHAnsi" w:hAnsiTheme="minorHAnsi"/>
        </w:rPr>
        <w:t xml:space="preserve">Coal </w:t>
      </w:r>
      <w:r w:rsidRPr="000A4FAB">
        <w:rPr>
          <w:rStyle w:val="StyleBoldUnderline"/>
          <w:rFonts w:asciiTheme="minorHAnsi" w:hAnsiTheme="minorHAnsi"/>
          <w:highlight w:val="cyan"/>
        </w:rPr>
        <w:t>is also being edged out</w:t>
      </w:r>
      <w:r w:rsidRPr="000A4FAB">
        <w:rPr>
          <w:rFonts w:asciiTheme="minorHAnsi" w:hAnsiTheme="minorHAnsi"/>
          <w:sz w:val="16"/>
        </w:rPr>
        <w:t xml:space="preserve"> of the electricity market </w:t>
      </w:r>
      <w:r w:rsidRPr="000A4FAB">
        <w:rPr>
          <w:rStyle w:val="StyleBoldUnderline"/>
          <w:rFonts w:asciiTheme="minorHAnsi" w:hAnsiTheme="minorHAnsi"/>
          <w:highlight w:val="cyan"/>
        </w:rPr>
        <w:t>by wind</w:t>
      </w:r>
      <w:r w:rsidRPr="000A4FAB">
        <w:rPr>
          <w:rFonts w:asciiTheme="minorHAnsi" w:hAnsiTheme="minorHAnsi"/>
          <w:sz w:val="16"/>
        </w:rPr>
        <w:t xml:space="preserve">, </w:t>
      </w:r>
      <w:r w:rsidRPr="000A4FAB">
        <w:rPr>
          <w:rStyle w:val="StyleBoldUnderline"/>
          <w:rFonts w:asciiTheme="minorHAnsi" w:hAnsiTheme="minorHAnsi"/>
        </w:rPr>
        <w:t>which has grown from</w:t>
      </w:r>
      <w:r w:rsidRPr="000A4FAB">
        <w:rPr>
          <w:rFonts w:asciiTheme="minorHAnsi" w:hAnsiTheme="minorHAnsi"/>
          <w:sz w:val="16"/>
        </w:rPr>
        <w:t xml:space="preserve"> </w:t>
      </w:r>
      <w:r w:rsidRPr="000A4FAB">
        <w:rPr>
          <w:rStyle w:val="StyleBoldUnderline"/>
          <w:rFonts w:asciiTheme="minorHAnsi" w:hAnsiTheme="minorHAnsi"/>
        </w:rPr>
        <w:t>virtually none of our power to 4 percent today</w:t>
      </w:r>
      <w:r w:rsidRPr="000A4FAB">
        <w:rPr>
          <w:rFonts w:asciiTheme="minorHAnsi" w:hAnsiTheme="minorHAnsi"/>
          <w:sz w:val="16"/>
        </w:rPr>
        <w:t xml:space="preserve">. </w:t>
      </w:r>
      <w:r w:rsidRPr="000A4FAB">
        <w:rPr>
          <w:rStyle w:val="StyleBoldUnderline"/>
          <w:rFonts w:asciiTheme="minorHAnsi" w:hAnsiTheme="minorHAnsi"/>
          <w:highlight w:val="cyan"/>
        </w:rPr>
        <w:t xml:space="preserve">Solar is doubling </w:t>
      </w:r>
      <w:r w:rsidRPr="000A4FAB">
        <w:rPr>
          <w:rStyle w:val="StyleBoldUnderline"/>
          <w:rFonts w:asciiTheme="minorHAnsi" w:hAnsiTheme="minorHAnsi"/>
        </w:rPr>
        <w:t>every year.</w:t>
      </w:r>
      <w:r w:rsidRPr="000A4FAB">
        <w:rPr>
          <w:rFonts w:asciiTheme="minorHAnsi" w:hAnsiTheme="minorHAnsi"/>
          <w:sz w:val="16"/>
        </w:rPr>
        <w:t xml:space="preserve"> And when it comes to heating homes during the winter, natural gas wins in landslide. Last winter, families spent an estimated $2,238 to heat their homes, compared to $629 to heat with natural gas. That’s why 1.4 million households in the Northeast have switched away from heating oil in the last 8 years. Most of them are choosing natural gas. Yet, the Republican Party is oblivious to the free market revolution taking place. They are focused on making it easier for the coal industry to pollute while voting to extend more taxpayer subsidies for big oil, nuclear </w:t>
      </w:r>
      <w:r w:rsidRPr="000A4FAB">
        <w:rPr>
          <w:rFonts w:asciiTheme="minorHAnsi" w:hAnsiTheme="minorHAnsi"/>
          <w:sz w:val="16"/>
        </w:rPr>
        <w:lastRenderedPageBreak/>
        <w:t xml:space="preserve">and coal. </w:t>
      </w:r>
      <w:r w:rsidRPr="000A4FAB">
        <w:rPr>
          <w:rStyle w:val="StyleBoldUnderline"/>
          <w:rFonts w:asciiTheme="minorHAnsi" w:hAnsiTheme="minorHAnsi"/>
        </w:rPr>
        <w:t>When you add up hydro, wind, solar, other renewables, and throw in natural gas and other gases, you get 44 percent of our electricity.</w:t>
      </w:r>
      <w:r w:rsidRPr="000A4FAB">
        <w:rPr>
          <w:rFonts w:asciiTheme="minorHAnsi" w:hAnsiTheme="minorHAnsi"/>
          <w:sz w:val="16"/>
        </w:rPr>
        <w:t xml:space="preserve"> But just like Governor Romney has given up on 47 percent of Americans, House Republicans are giving up on 44 percent of our electricity sector. In truth, </w:t>
      </w:r>
      <w:r w:rsidRPr="000A4FAB">
        <w:rPr>
          <w:rStyle w:val="StyleBoldUnderline"/>
          <w:rFonts w:asciiTheme="minorHAnsi" w:hAnsiTheme="minorHAnsi"/>
        </w:rPr>
        <w:t>the switch to natural gas is happening for one simple reason: it’s cheaper</w:t>
      </w:r>
      <w:r w:rsidRPr="000A4FAB">
        <w:rPr>
          <w:rFonts w:asciiTheme="minorHAnsi" w:hAnsiTheme="minorHAnsi"/>
          <w:sz w:val="16"/>
        </w:rPr>
        <w:t xml:space="preserve">. Natural gas prices have decreased by 66 percent since 2008. Coal’s gotten 17 percent more expensive during that time. It is cheaper to produce new electricity from natural gas than from coal. This isn’t a conspiracy, </w:t>
      </w:r>
      <w:proofErr w:type="gramStart"/>
      <w:r w:rsidRPr="000A4FAB">
        <w:rPr>
          <w:rFonts w:asciiTheme="minorHAnsi" w:hAnsiTheme="minorHAnsi"/>
          <w:sz w:val="16"/>
        </w:rPr>
        <w:t>it’s</w:t>
      </w:r>
      <w:proofErr w:type="gramEnd"/>
      <w:r w:rsidRPr="000A4FAB">
        <w:rPr>
          <w:rFonts w:asciiTheme="minorHAnsi" w:hAnsiTheme="minorHAnsi"/>
          <w:sz w:val="16"/>
        </w:rPr>
        <w:t xml:space="preserve"> competition. Low price natural gas is driving an American manufacturing renaissance. </w:t>
      </w:r>
      <w:r w:rsidRPr="000A4FAB">
        <w:rPr>
          <w:rStyle w:val="StyleBoldUnderline"/>
          <w:rFonts w:asciiTheme="minorHAnsi" w:hAnsiTheme="minorHAnsi"/>
        </w:rPr>
        <w:t xml:space="preserve">The </w:t>
      </w:r>
      <w:r w:rsidRPr="000A4FAB">
        <w:rPr>
          <w:rStyle w:val="StyleBoldUnderline"/>
          <w:rFonts w:asciiTheme="minorHAnsi" w:hAnsiTheme="minorHAnsi"/>
          <w:highlight w:val="cyan"/>
        </w:rPr>
        <w:t>competitiveness of American steel, fertilizer, and petrochemical industrie</w:t>
      </w:r>
      <w:r w:rsidRPr="000A4FAB">
        <w:rPr>
          <w:rStyle w:val="StyleBoldUnderline"/>
          <w:rFonts w:asciiTheme="minorHAnsi" w:hAnsiTheme="minorHAnsi"/>
        </w:rPr>
        <w:t>s</w:t>
      </w:r>
      <w:r w:rsidRPr="000A4FAB">
        <w:rPr>
          <w:rFonts w:asciiTheme="minorHAnsi" w:hAnsiTheme="minorHAnsi"/>
          <w:sz w:val="16"/>
        </w:rPr>
        <w:t xml:space="preserve"> that use huge amounts of natural gas for fuel and feedstock </w:t>
      </w:r>
      <w:r w:rsidRPr="000A4FAB">
        <w:rPr>
          <w:rStyle w:val="Emphasis"/>
          <w:rFonts w:asciiTheme="minorHAnsi" w:hAnsiTheme="minorHAnsi"/>
          <w:highlight w:val="cyan"/>
        </w:rPr>
        <w:t>has surged</w:t>
      </w:r>
      <w:r w:rsidRPr="000A4FAB">
        <w:rPr>
          <w:rFonts w:asciiTheme="minorHAnsi" w:hAnsiTheme="minorHAnsi"/>
          <w:sz w:val="16"/>
        </w:rPr>
        <w:t xml:space="preserve">. Many of the 500,000 U.S. manufacturing jobs created since 2010 are a direct result of low natural gas prices. </w:t>
      </w:r>
      <w:proofErr w:type="spellStart"/>
      <w:r w:rsidRPr="000A4FAB">
        <w:rPr>
          <w:rFonts w:asciiTheme="minorHAnsi" w:hAnsiTheme="minorHAnsi"/>
          <w:sz w:val="16"/>
        </w:rPr>
        <w:t>Pricewaterhouse</w:t>
      </w:r>
      <w:proofErr w:type="spellEnd"/>
      <w:r w:rsidRPr="000A4FAB">
        <w:rPr>
          <w:rFonts w:asciiTheme="minorHAnsi" w:hAnsiTheme="minorHAnsi"/>
          <w:sz w:val="16"/>
        </w:rPr>
        <w:t xml:space="preserve"> Coopers estimates we’ll create another 1 million jobs by 2025 as a result of abundant, low-cost natural gas. </w:t>
      </w:r>
      <w:r w:rsidRPr="000A4FAB">
        <w:rPr>
          <w:rStyle w:val="Emphasis"/>
          <w:rFonts w:asciiTheme="minorHAnsi" w:hAnsiTheme="minorHAnsi"/>
          <w:highlight w:val="cyan"/>
        </w:rPr>
        <w:t>Exporting</w:t>
      </w:r>
      <w:r w:rsidRPr="000A4FAB">
        <w:rPr>
          <w:rStyle w:val="Emphasis"/>
          <w:rFonts w:asciiTheme="minorHAnsi" w:hAnsiTheme="minorHAnsi"/>
        </w:rPr>
        <w:t xml:space="preserve"> natural gas </w:t>
      </w:r>
      <w:r w:rsidRPr="000A4FAB">
        <w:rPr>
          <w:rStyle w:val="Emphasis"/>
          <w:rFonts w:asciiTheme="minorHAnsi" w:hAnsiTheme="minorHAnsi"/>
          <w:highlight w:val="cyan"/>
        </w:rPr>
        <w:t>will</w:t>
      </w:r>
      <w:r w:rsidRPr="000A4FAB">
        <w:rPr>
          <w:rStyle w:val="Emphasis"/>
          <w:rFonts w:asciiTheme="minorHAnsi" w:hAnsiTheme="minorHAnsi"/>
        </w:rPr>
        <w:t xml:space="preserve"> do one thing: </w:t>
      </w:r>
      <w:r w:rsidRPr="000A4FAB">
        <w:rPr>
          <w:rStyle w:val="Emphasis"/>
          <w:rFonts w:asciiTheme="minorHAnsi" w:hAnsiTheme="minorHAnsi"/>
          <w:highlight w:val="cyan"/>
        </w:rPr>
        <w:t>raise prices</w:t>
      </w:r>
      <w:r w:rsidRPr="000A4FAB">
        <w:rPr>
          <w:rFonts w:asciiTheme="minorHAnsi" w:hAnsiTheme="minorHAnsi"/>
          <w:sz w:val="16"/>
        </w:rPr>
        <w:t xml:space="preserve">. In fact, that is just what the oil and gas industry wants. </w:t>
      </w:r>
      <w:r w:rsidRPr="000A4FAB">
        <w:rPr>
          <w:rStyle w:val="StyleBoldUnderline"/>
          <w:rFonts w:asciiTheme="minorHAnsi" w:hAnsiTheme="minorHAnsi"/>
        </w:rPr>
        <w:t>By shipping American made natural gas to Japan and Korea,</w:t>
      </w:r>
      <w:r w:rsidRPr="000A4FAB">
        <w:rPr>
          <w:rFonts w:asciiTheme="minorHAnsi" w:hAnsiTheme="minorHAnsi"/>
          <w:sz w:val="16"/>
        </w:rPr>
        <w:t xml:space="preserve"> </w:t>
      </w:r>
      <w:r w:rsidRPr="000A4FAB">
        <w:rPr>
          <w:rStyle w:val="Emphasis"/>
          <w:rFonts w:asciiTheme="minorHAnsi" w:hAnsiTheme="minorHAnsi"/>
        </w:rPr>
        <w:t>they can fetch prices 6 times higher</w:t>
      </w:r>
      <w:r w:rsidRPr="000A4FAB">
        <w:rPr>
          <w:rFonts w:asciiTheme="minorHAnsi" w:hAnsiTheme="minorHAnsi"/>
          <w:sz w:val="16"/>
        </w:rPr>
        <w:t xml:space="preserve"> than ours. </w:t>
      </w:r>
      <w:r w:rsidRPr="000A4FAB">
        <w:rPr>
          <w:rStyle w:val="Emphasis"/>
          <w:rFonts w:asciiTheme="minorHAnsi" w:hAnsiTheme="minorHAnsi"/>
          <w:highlight w:val="cyan"/>
        </w:rPr>
        <w:t>In Europe, prices are 3 times higher</w:t>
      </w:r>
      <w:r w:rsidRPr="000A4FAB">
        <w:rPr>
          <w:rFonts w:asciiTheme="minorHAnsi" w:hAnsiTheme="minorHAnsi"/>
          <w:sz w:val="16"/>
          <w:highlight w:val="cyan"/>
        </w:rPr>
        <w:t>.</w:t>
      </w:r>
      <w:r w:rsidRPr="000A4FAB">
        <w:rPr>
          <w:rFonts w:asciiTheme="minorHAnsi" w:hAnsiTheme="minorHAnsi"/>
          <w:sz w:val="16"/>
        </w:rPr>
        <w:t xml:space="preserve"> Ultimately, some natural gas producers may hope to create a global natural gas market that maximizes their profits. But if that happens, </w:t>
      </w:r>
      <w:r w:rsidRPr="000A4FAB">
        <w:rPr>
          <w:rStyle w:val="StyleBoldUnderline"/>
          <w:rFonts w:asciiTheme="minorHAnsi" w:hAnsiTheme="minorHAnsi"/>
        </w:rPr>
        <w:t xml:space="preserve">natural gas </w:t>
      </w:r>
      <w:r w:rsidRPr="000A4FAB">
        <w:rPr>
          <w:rStyle w:val="StyleBoldUnderline"/>
          <w:rFonts w:asciiTheme="minorHAnsi" w:hAnsiTheme="minorHAnsi"/>
          <w:highlight w:val="cyan"/>
        </w:rPr>
        <w:t>consumers will be exposed to higher prices and greater</w:t>
      </w:r>
      <w:r w:rsidRPr="000A4FAB">
        <w:rPr>
          <w:rStyle w:val="StyleBoldUnderline"/>
          <w:rFonts w:asciiTheme="minorHAnsi" w:hAnsiTheme="minorHAnsi"/>
        </w:rPr>
        <w:t xml:space="preserve"> market </w:t>
      </w:r>
      <w:r w:rsidRPr="000A4FAB">
        <w:rPr>
          <w:rStyle w:val="StyleBoldUnderline"/>
          <w:rFonts w:asciiTheme="minorHAnsi" w:hAnsiTheme="minorHAnsi"/>
          <w:highlight w:val="cyan"/>
        </w:rPr>
        <w:t>volatility</w:t>
      </w:r>
      <w:r w:rsidRPr="000A4FAB">
        <w:rPr>
          <w:rFonts w:asciiTheme="minorHAnsi" w:hAnsiTheme="minorHAnsi"/>
          <w:sz w:val="16"/>
        </w:rPr>
        <w:t xml:space="preserve"> -- in much the same way that the global oil market routinely rips off consumers at the pump. Eighteen applications have been submitted to the Department of Energy seeking to export 40 percent of our current natural gas consumption. </w:t>
      </w:r>
      <w:r w:rsidRPr="000A4FAB">
        <w:rPr>
          <w:rStyle w:val="StyleBoldUnderline"/>
          <w:rFonts w:asciiTheme="minorHAnsi" w:hAnsiTheme="minorHAnsi"/>
          <w:highlight w:val="cyan"/>
        </w:rPr>
        <w:t>Exporting</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less than half</w:t>
      </w:r>
      <w:r w:rsidRPr="000A4FAB">
        <w:rPr>
          <w:rStyle w:val="StyleBoldUnderline"/>
          <w:rFonts w:asciiTheme="minorHAnsi" w:hAnsiTheme="minorHAnsi"/>
        </w:rPr>
        <w:t xml:space="preserve"> that amount </w:t>
      </w:r>
      <w:r w:rsidRPr="000A4FAB">
        <w:rPr>
          <w:rStyle w:val="StyleBoldUnderline"/>
          <w:rFonts w:asciiTheme="minorHAnsi" w:hAnsiTheme="minorHAnsi"/>
          <w:highlight w:val="cyan"/>
        </w:rPr>
        <w:t>could</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send</w:t>
      </w:r>
      <w:r w:rsidRPr="000A4FAB">
        <w:rPr>
          <w:rStyle w:val="StyleBoldUnderline"/>
          <w:rFonts w:asciiTheme="minorHAnsi" w:hAnsiTheme="minorHAnsi"/>
        </w:rPr>
        <w:t xml:space="preserve"> domestic</w:t>
      </w:r>
      <w:r w:rsidRPr="000A4FAB">
        <w:rPr>
          <w:rFonts w:asciiTheme="minorHAnsi" w:hAnsiTheme="minorHAnsi"/>
          <w:sz w:val="16"/>
        </w:rPr>
        <w:t xml:space="preserve"> </w:t>
      </w:r>
      <w:r w:rsidRPr="000A4FAB">
        <w:rPr>
          <w:rStyle w:val="StyleBoldUnderline"/>
          <w:rFonts w:asciiTheme="minorHAnsi" w:hAnsiTheme="minorHAnsi"/>
        </w:rPr>
        <w:t xml:space="preserve">natural gas </w:t>
      </w:r>
      <w:r w:rsidRPr="000A4FAB">
        <w:rPr>
          <w:rStyle w:val="StyleBoldUnderline"/>
          <w:rFonts w:asciiTheme="minorHAnsi" w:hAnsiTheme="minorHAnsi"/>
          <w:highlight w:val="cyan"/>
        </w:rPr>
        <w:t>prices</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skyrocketing</w:t>
      </w:r>
      <w:r w:rsidRPr="000A4FAB">
        <w:rPr>
          <w:rStyle w:val="StyleBoldUnderline"/>
          <w:rFonts w:asciiTheme="minorHAnsi" w:hAnsiTheme="minorHAnsi"/>
        </w:rPr>
        <w:t xml:space="preserve"> by </w:t>
      </w:r>
      <w:r w:rsidRPr="000A4FAB">
        <w:rPr>
          <w:rStyle w:val="StyleBoldUnderline"/>
          <w:rFonts w:asciiTheme="minorHAnsi" w:hAnsiTheme="minorHAnsi"/>
          <w:highlight w:val="cyan"/>
        </w:rPr>
        <w:t>more than 50 percent</w:t>
      </w:r>
      <w:r w:rsidRPr="000A4FAB">
        <w:rPr>
          <w:rFonts w:asciiTheme="minorHAnsi" w:hAnsiTheme="minorHAnsi"/>
          <w:sz w:val="16"/>
        </w:rPr>
        <w:t xml:space="preserve">, according to the Department. If all 18 or more are approved, and if electric utility demand and home heating demand continue on their current course, we could again see a huge price spike in natural gas. </w:t>
      </w:r>
      <w:r w:rsidRPr="000A4FAB">
        <w:rPr>
          <w:rStyle w:val="StyleBoldUnderline"/>
          <w:rFonts w:asciiTheme="minorHAnsi" w:hAnsiTheme="minorHAnsi"/>
          <w:highlight w:val="cyan"/>
        </w:rPr>
        <w:t>This would be painful for</w:t>
      </w:r>
      <w:r w:rsidRPr="000A4FAB">
        <w:rPr>
          <w:rStyle w:val="StyleBoldUnderline"/>
          <w:rFonts w:asciiTheme="minorHAnsi" w:hAnsiTheme="minorHAnsi"/>
        </w:rPr>
        <w:t xml:space="preserve"> American </w:t>
      </w:r>
      <w:r w:rsidRPr="000A4FAB">
        <w:rPr>
          <w:rStyle w:val="StyleBoldUnderline"/>
          <w:rFonts w:asciiTheme="minorHAnsi" w:hAnsiTheme="minorHAnsi"/>
          <w:highlight w:val="cyan"/>
        </w:rPr>
        <w:t>consumers</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and</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catastrophic for</w:t>
      </w:r>
      <w:r w:rsidRPr="000A4FAB">
        <w:rPr>
          <w:rStyle w:val="StyleBoldUnderline"/>
          <w:rFonts w:asciiTheme="minorHAnsi" w:hAnsiTheme="minorHAnsi"/>
        </w:rPr>
        <w:t xml:space="preserve"> the fertilizer </w:t>
      </w:r>
      <w:r w:rsidRPr="000A4FAB">
        <w:rPr>
          <w:rStyle w:val="StyleBoldUnderline"/>
          <w:rFonts w:asciiTheme="minorHAnsi" w:hAnsiTheme="minorHAnsi"/>
          <w:highlight w:val="cyan"/>
        </w:rPr>
        <w:t>manufacturers</w:t>
      </w:r>
      <w:r w:rsidRPr="000A4FAB">
        <w:rPr>
          <w:rStyle w:val="StyleBoldUnderline"/>
          <w:rFonts w:asciiTheme="minorHAnsi" w:hAnsiTheme="minorHAnsi"/>
        </w:rPr>
        <w:t>, the chemical and plastics producers, and the steelmakers that rely on low-priced natural gas</w:t>
      </w:r>
      <w:r w:rsidRPr="000A4FAB">
        <w:rPr>
          <w:rFonts w:asciiTheme="minorHAnsi" w:hAnsiTheme="minorHAnsi"/>
          <w:sz w:val="16"/>
        </w:rPr>
        <w:t>. It would make it harder to convert our heavy- and medium-duty trucks and buses onto natural gas, which has the potential to reduce our oil imports by 2.4 million barrels per day. But don’t take it from me, billionaire Texas oilman T. Boone Pickens had this to say about exporting natural gas: “If we do it, we’re truly going to go down as America’s dumbest generation. It’s bad public policy to export natural gas.” I agree. That is why I believe we need a time out on approving additional LNG export terminals so that we can think through the consequences of expanded LNG exports for our own domestic prices and economic growth. We’ve had 5 votes on the House floor in the past year and half on exporting American energy resources. Republicans have voted in favor of exporting every time. The current natural gas drilling bonanza is radically reshaping our energy portfolio. We must ensure that this American resource is used to bring our troops home and protect the wallets of consumers, and not used to simply further enrich big oil and gas companies.</w:t>
      </w:r>
    </w:p>
    <w:p w:rsidR="006B1722" w:rsidRPr="000A4FAB" w:rsidRDefault="006B1722" w:rsidP="006B1722">
      <w:pPr>
        <w:pStyle w:val="Heading4"/>
        <w:rPr>
          <w:rFonts w:asciiTheme="minorHAnsi" w:hAnsiTheme="minorHAnsi"/>
        </w:rPr>
      </w:pPr>
      <w:r w:rsidRPr="000A4FAB">
        <w:rPr>
          <w:rFonts w:asciiTheme="minorHAnsi" w:hAnsiTheme="minorHAnsi"/>
        </w:rPr>
        <w:t xml:space="preserve">The plan’s increased exports causes deindustrialization killing </w:t>
      </w:r>
      <w:proofErr w:type="gramStart"/>
      <w:r w:rsidRPr="000A4FAB">
        <w:rPr>
          <w:rFonts w:asciiTheme="minorHAnsi" w:hAnsiTheme="minorHAnsi"/>
        </w:rPr>
        <w:t>manufacturing  by</w:t>
      </w:r>
      <w:proofErr w:type="gramEnd"/>
      <w:r w:rsidRPr="000A4FAB">
        <w:rPr>
          <w:rFonts w:asciiTheme="minorHAnsi" w:hAnsiTheme="minorHAnsi"/>
        </w:rPr>
        <w:t xml:space="preserve"> shifting resources towards oil drilling and encouraging importation of foreign manufactured goods over the domestic industry. </w:t>
      </w:r>
    </w:p>
    <w:p w:rsidR="006B1722" w:rsidRPr="000A4FAB" w:rsidRDefault="006B1722" w:rsidP="006B1722">
      <w:pPr>
        <w:rPr>
          <w:rFonts w:asciiTheme="minorHAnsi" w:hAnsiTheme="minorHAnsi"/>
        </w:rPr>
      </w:pPr>
      <w:r w:rsidRPr="000A4FAB">
        <w:rPr>
          <w:rStyle w:val="StyleStyleBold12pt"/>
          <w:rFonts w:asciiTheme="minorHAnsi" w:hAnsiTheme="minorHAnsi"/>
        </w:rPr>
        <w:t>Smith 10</w:t>
      </w:r>
      <w:r w:rsidRPr="000A4FAB">
        <w:rPr>
          <w:rFonts w:asciiTheme="minorHAnsi" w:hAnsiTheme="minorHAnsi"/>
        </w:rPr>
        <w:t xml:space="preserve"> </w:t>
      </w:r>
      <w:r w:rsidRPr="000A4FAB">
        <w:rPr>
          <w:rFonts w:asciiTheme="minorHAnsi" w:hAnsiTheme="minorHAnsi"/>
          <w:sz w:val="16"/>
          <w:szCs w:val="16"/>
        </w:rPr>
        <w:t xml:space="preserve">(G. Jason B.S., University of Louisville, Department of Political Science  University of Louisville  </w:t>
      </w:r>
      <w:proofErr w:type="spellStart"/>
      <w:r w:rsidRPr="000A4FAB">
        <w:rPr>
          <w:rFonts w:asciiTheme="minorHAnsi" w:hAnsiTheme="minorHAnsi"/>
          <w:sz w:val="16"/>
          <w:szCs w:val="16"/>
        </w:rPr>
        <w:t>Louisville</w:t>
      </w:r>
      <w:proofErr w:type="spellEnd"/>
      <w:r w:rsidRPr="000A4FAB">
        <w:rPr>
          <w:rFonts w:asciiTheme="minorHAnsi" w:hAnsiTheme="minorHAnsi"/>
          <w:sz w:val="16"/>
          <w:szCs w:val="16"/>
        </w:rPr>
        <w:t xml:space="preserve">, KY  December 6,2010 “DO SOVEREIGN WEALTH FUNDS MITIGATE AUTHORITARIAN RULE?  A STATISTICAL ANALYSIS OF SOVEREIGN WEALTH </w:t>
      </w:r>
      <w:proofErr w:type="gramStart"/>
      <w:r w:rsidRPr="000A4FAB">
        <w:rPr>
          <w:rFonts w:asciiTheme="minorHAnsi" w:hAnsiTheme="minorHAnsi"/>
          <w:sz w:val="16"/>
          <w:szCs w:val="16"/>
        </w:rPr>
        <w:t>FUNDS  AND</w:t>
      </w:r>
      <w:proofErr w:type="gramEnd"/>
      <w:r w:rsidRPr="000A4FAB">
        <w:rPr>
          <w:rFonts w:asciiTheme="minorHAnsi" w:hAnsiTheme="minorHAnsi"/>
          <w:sz w:val="16"/>
          <w:szCs w:val="16"/>
        </w:rPr>
        <w:t xml:space="preserve"> THE RESOURCE CURSE”, </w:t>
      </w:r>
      <w:hyperlink r:id="rId35" w:history="1">
        <w:r w:rsidRPr="000A4FAB">
          <w:rPr>
            <w:rStyle w:val="Hyperlink"/>
            <w:rFonts w:asciiTheme="minorHAnsi" w:hAnsiTheme="minorHAnsi"/>
            <w:sz w:val="16"/>
            <w:szCs w:val="16"/>
          </w:rPr>
          <w:t>http://digital.library.louisville.edu/utils/getfile/collection/etd/id/2015/filename/4812.pdf</w:t>
        </w:r>
      </w:hyperlink>
      <w:r w:rsidRPr="000A4FAB">
        <w:rPr>
          <w:rFonts w:asciiTheme="minorHAnsi" w:hAnsiTheme="minorHAnsi"/>
          <w:sz w:val="16"/>
          <w:szCs w:val="16"/>
        </w:rPr>
        <w:t>)</w:t>
      </w:r>
    </w:p>
    <w:p w:rsidR="006B1722" w:rsidRPr="000A4FAB" w:rsidRDefault="006B1722" w:rsidP="006B1722">
      <w:pPr>
        <w:rPr>
          <w:rFonts w:asciiTheme="minorHAnsi" w:hAnsiTheme="minorHAnsi"/>
          <w:sz w:val="16"/>
        </w:rPr>
      </w:pPr>
      <w:r w:rsidRPr="000A4FAB">
        <w:rPr>
          <w:rStyle w:val="Emphasis"/>
          <w:rFonts w:asciiTheme="minorHAnsi" w:hAnsiTheme="minorHAnsi"/>
          <w:highlight w:val="cyan"/>
        </w:rPr>
        <w:t>Dutch Disease occurs when a state experiences a</w:t>
      </w:r>
      <w:r w:rsidRPr="000A4FAB">
        <w:rPr>
          <w:rStyle w:val="Emphasis"/>
          <w:rFonts w:asciiTheme="minorHAnsi" w:hAnsiTheme="minorHAnsi"/>
        </w:rPr>
        <w:t xml:space="preserve"> rapid </w:t>
      </w:r>
      <w:r w:rsidRPr="000A4FAB">
        <w:rPr>
          <w:rStyle w:val="Emphasis"/>
          <w:rFonts w:asciiTheme="minorHAnsi" w:hAnsiTheme="minorHAnsi"/>
          <w:highlight w:val="cyan"/>
        </w:rPr>
        <w:t xml:space="preserve">increase in </w:t>
      </w:r>
      <w:proofErr w:type="gramStart"/>
      <w:r w:rsidRPr="000A4FAB">
        <w:rPr>
          <w:rStyle w:val="Emphasis"/>
          <w:rFonts w:asciiTheme="minorHAnsi" w:hAnsiTheme="minorHAnsi"/>
          <w:highlight w:val="cyan"/>
        </w:rPr>
        <w:t>resource  exportation</w:t>
      </w:r>
      <w:proofErr w:type="gramEnd"/>
      <w:r w:rsidRPr="000A4FAB">
        <w:rPr>
          <w:rStyle w:val="Emphasis"/>
          <w:rFonts w:asciiTheme="minorHAnsi" w:hAnsiTheme="minorHAnsi"/>
          <w:highlight w:val="cyan"/>
        </w:rPr>
        <w:t xml:space="preserve"> that culminates in</w:t>
      </w:r>
      <w:r w:rsidRPr="000A4FAB">
        <w:rPr>
          <w:rStyle w:val="Emphasis"/>
          <w:rFonts w:asciiTheme="minorHAnsi" w:hAnsiTheme="minorHAnsi"/>
        </w:rPr>
        <w:t xml:space="preserve"> indirect and direct </w:t>
      </w:r>
      <w:r w:rsidRPr="000A4FAB">
        <w:rPr>
          <w:rStyle w:val="Emphasis"/>
          <w:rFonts w:asciiTheme="minorHAnsi" w:hAnsiTheme="minorHAnsi"/>
          <w:highlight w:val="cyan"/>
        </w:rPr>
        <w:t>deindustrialization</w:t>
      </w:r>
      <w:r w:rsidRPr="000A4FAB">
        <w:rPr>
          <w:rFonts w:asciiTheme="minorHAnsi" w:hAnsiTheme="minorHAnsi"/>
          <w:sz w:val="16"/>
        </w:rPr>
        <w:t xml:space="preserve">. I </w:t>
      </w:r>
      <w:proofErr w:type="gramStart"/>
      <w:r w:rsidRPr="000A4FAB">
        <w:rPr>
          <w:rFonts w:asciiTheme="minorHAnsi" w:hAnsiTheme="minorHAnsi"/>
          <w:sz w:val="16"/>
        </w:rPr>
        <w:t xml:space="preserve">Indirect  </w:t>
      </w:r>
      <w:r w:rsidRPr="000A4FAB">
        <w:rPr>
          <w:rStyle w:val="StyleBoldUnderline"/>
          <w:rFonts w:asciiTheme="minorHAnsi" w:hAnsiTheme="minorHAnsi"/>
        </w:rPr>
        <w:t>deindustrialization</w:t>
      </w:r>
      <w:proofErr w:type="gramEnd"/>
      <w:r w:rsidRPr="000A4FAB">
        <w:rPr>
          <w:rStyle w:val="StyleBoldUnderline"/>
          <w:rFonts w:asciiTheme="minorHAnsi" w:hAnsiTheme="minorHAnsi"/>
        </w:rPr>
        <w:t xml:space="preserve"> occurs within the labor market of the afflicted state by </w:t>
      </w:r>
      <w:r w:rsidRPr="000A4FAB">
        <w:rPr>
          <w:rStyle w:val="StyleBoldUnderline"/>
          <w:rFonts w:asciiTheme="minorHAnsi" w:hAnsiTheme="minorHAnsi"/>
          <w:highlight w:val="cyan"/>
        </w:rPr>
        <w:t>pushing</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workers out of</w:t>
      </w:r>
      <w:r w:rsidRPr="000A4FAB">
        <w:rPr>
          <w:rStyle w:val="StyleBoldUnderline"/>
          <w:rFonts w:asciiTheme="minorHAnsi" w:hAnsiTheme="minorHAnsi"/>
        </w:rPr>
        <w:t xml:space="preserve"> the </w:t>
      </w:r>
      <w:r w:rsidRPr="000A4FAB">
        <w:rPr>
          <w:rStyle w:val="StyleBoldUnderline"/>
          <w:rFonts w:asciiTheme="minorHAnsi" w:hAnsiTheme="minorHAnsi"/>
          <w:highlight w:val="cyan"/>
        </w:rPr>
        <w:t>manufacturing</w:t>
      </w:r>
      <w:r w:rsidRPr="000A4FAB">
        <w:rPr>
          <w:rStyle w:val="StyleBoldUnderline"/>
          <w:rFonts w:asciiTheme="minorHAnsi" w:hAnsiTheme="minorHAnsi"/>
        </w:rPr>
        <w:t xml:space="preserve"> sector </w:t>
      </w:r>
      <w:r w:rsidRPr="000A4FAB">
        <w:rPr>
          <w:rStyle w:val="StyleBoldUnderline"/>
          <w:rFonts w:asciiTheme="minorHAnsi" w:hAnsiTheme="minorHAnsi"/>
          <w:highlight w:val="cyan"/>
        </w:rPr>
        <w:t>into</w:t>
      </w:r>
      <w:r w:rsidRPr="000A4FAB">
        <w:rPr>
          <w:rStyle w:val="StyleBoldUnderline"/>
          <w:rFonts w:asciiTheme="minorHAnsi" w:hAnsiTheme="minorHAnsi"/>
        </w:rPr>
        <w:t xml:space="preserve"> the </w:t>
      </w:r>
      <w:r w:rsidRPr="000A4FAB">
        <w:rPr>
          <w:rStyle w:val="StyleBoldUnderline"/>
          <w:rFonts w:asciiTheme="minorHAnsi" w:hAnsiTheme="minorHAnsi"/>
          <w:highlight w:val="cyan"/>
        </w:rPr>
        <w:t>resource extraction</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and service</w:t>
      </w:r>
      <w:r w:rsidRPr="000A4FAB">
        <w:rPr>
          <w:rStyle w:val="StyleBoldUnderline"/>
          <w:rFonts w:asciiTheme="minorHAnsi" w:hAnsiTheme="minorHAnsi"/>
        </w:rPr>
        <w:t xml:space="preserve"> sectors</w:t>
      </w:r>
      <w:r w:rsidRPr="000A4FAB">
        <w:rPr>
          <w:rFonts w:asciiTheme="minorHAnsi" w:hAnsiTheme="minorHAnsi"/>
          <w:sz w:val="16"/>
        </w:rPr>
        <w:t xml:space="preserve">  (</w:t>
      </w:r>
      <w:proofErr w:type="spellStart"/>
      <w:r w:rsidRPr="000A4FAB">
        <w:rPr>
          <w:rFonts w:asciiTheme="minorHAnsi" w:hAnsiTheme="minorHAnsi"/>
          <w:sz w:val="16"/>
        </w:rPr>
        <w:t>Corden</w:t>
      </w:r>
      <w:proofErr w:type="spellEnd"/>
      <w:r w:rsidRPr="000A4FAB">
        <w:rPr>
          <w:rFonts w:asciiTheme="minorHAnsi" w:hAnsiTheme="minorHAnsi"/>
          <w:sz w:val="16"/>
        </w:rPr>
        <w:t xml:space="preserve"> and </w:t>
      </w:r>
      <w:proofErr w:type="spellStart"/>
      <w:r w:rsidRPr="000A4FAB">
        <w:rPr>
          <w:rFonts w:asciiTheme="minorHAnsi" w:hAnsiTheme="minorHAnsi"/>
          <w:sz w:val="16"/>
        </w:rPr>
        <w:t>Neary</w:t>
      </w:r>
      <w:proofErr w:type="spellEnd"/>
      <w:r w:rsidRPr="000A4FAB">
        <w:rPr>
          <w:rFonts w:asciiTheme="minorHAnsi" w:hAnsiTheme="minorHAnsi"/>
          <w:sz w:val="16"/>
        </w:rPr>
        <w:t xml:space="preserve">, 1982; Bruno and Sachs, 1982; </w:t>
      </w:r>
      <w:proofErr w:type="spellStart"/>
      <w:r w:rsidRPr="000A4FAB">
        <w:rPr>
          <w:rFonts w:asciiTheme="minorHAnsi" w:hAnsiTheme="minorHAnsi"/>
          <w:sz w:val="16"/>
        </w:rPr>
        <w:t>Corden</w:t>
      </w:r>
      <w:proofErr w:type="spellEnd"/>
      <w:r w:rsidRPr="000A4FAB">
        <w:rPr>
          <w:rFonts w:asciiTheme="minorHAnsi" w:hAnsiTheme="minorHAnsi"/>
          <w:sz w:val="16"/>
        </w:rPr>
        <w:t xml:space="preserve">, 1984). </w:t>
      </w:r>
      <w:r w:rsidRPr="000A4FAB">
        <w:rPr>
          <w:rStyle w:val="StyleBoldUnderline"/>
          <w:rFonts w:asciiTheme="minorHAnsi" w:hAnsiTheme="minorHAnsi"/>
          <w:highlight w:val="cyan"/>
        </w:rPr>
        <w:t xml:space="preserve">Increased demand </w:t>
      </w:r>
      <w:proofErr w:type="gramStart"/>
      <w:r w:rsidRPr="000A4FAB">
        <w:rPr>
          <w:rStyle w:val="StyleBoldUnderline"/>
          <w:rFonts w:asciiTheme="minorHAnsi" w:hAnsiTheme="minorHAnsi"/>
          <w:highlight w:val="cyan"/>
        </w:rPr>
        <w:t>for  resources</w:t>
      </w:r>
      <w:proofErr w:type="gramEnd"/>
      <w:r w:rsidRPr="000A4FAB">
        <w:rPr>
          <w:rStyle w:val="StyleBoldUnderline"/>
          <w:rFonts w:asciiTheme="minorHAnsi" w:hAnsiTheme="minorHAnsi"/>
        </w:rPr>
        <w:t xml:space="preserve"> by world markets boost wages in the resource-extraction sector</w:t>
      </w:r>
      <w:r w:rsidRPr="000A4FAB">
        <w:rPr>
          <w:rFonts w:asciiTheme="minorHAnsi" w:hAnsiTheme="minorHAnsi"/>
          <w:sz w:val="16"/>
        </w:rPr>
        <w:t xml:space="preserve"> of the  economy. Higher wages </w:t>
      </w:r>
      <w:r w:rsidRPr="000A4FAB">
        <w:rPr>
          <w:rStyle w:val="Emphasis"/>
          <w:rFonts w:asciiTheme="minorHAnsi" w:hAnsiTheme="minorHAnsi"/>
        </w:rPr>
        <w:t xml:space="preserve">then </w:t>
      </w:r>
      <w:r w:rsidRPr="000A4FAB">
        <w:rPr>
          <w:rStyle w:val="Emphasis"/>
          <w:rFonts w:asciiTheme="minorHAnsi" w:hAnsiTheme="minorHAnsi"/>
          <w:highlight w:val="cyan"/>
        </w:rPr>
        <w:t>attract skilled labor from manufacturing</w:t>
      </w:r>
      <w:r w:rsidRPr="000A4FAB">
        <w:rPr>
          <w:rStyle w:val="Emphasis"/>
          <w:rFonts w:asciiTheme="minorHAnsi" w:hAnsiTheme="minorHAnsi"/>
        </w:rPr>
        <w:t xml:space="preserve"> </w:t>
      </w:r>
      <w:proofErr w:type="gramStart"/>
      <w:r w:rsidRPr="000A4FAB">
        <w:rPr>
          <w:rStyle w:val="Emphasis"/>
          <w:rFonts w:asciiTheme="minorHAnsi" w:hAnsiTheme="minorHAnsi"/>
        </w:rPr>
        <w:t>companies</w:t>
      </w:r>
      <w:r w:rsidRPr="000A4FAB">
        <w:rPr>
          <w:rFonts w:asciiTheme="minorHAnsi" w:hAnsiTheme="minorHAnsi"/>
          <w:sz w:val="16"/>
        </w:rPr>
        <w:t xml:space="preserve">  </w:t>
      </w:r>
      <w:r w:rsidRPr="000A4FAB">
        <w:rPr>
          <w:rStyle w:val="Emphasis"/>
          <w:rFonts w:asciiTheme="minorHAnsi" w:hAnsiTheme="minorHAnsi"/>
          <w:highlight w:val="cyan"/>
        </w:rPr>
        <w:t>resulting</w:t>
      </w:r>
      <w:proofErr w:type="gramEnd"/>
      <w:r w:rsidRPr="000A4FAB">
        <w:rPr>
          <w:rStyle w:val="Emphasis"/>
          <w:rFonts w:asciiTheme="minorHAnsi" w:hAnsiTheme="minorHAnsi"/>
          <w:highlight w:val="cyan"/>
        </w:rPr>
        <w:t xml:space="preserve"> in a shift of</w:t>
      </w:r>
      <w:r w:rsidRPr="000A4FAB">
        <w:rPr>
          <w:rStyle w:val="Emphasis"/>
          <w:rFonts w:asciiTheme="minorHAnsi" w:hAnsiTheme="minorHAnsi"/>
        </w:rPr>
        <w:t xml:space="preserve"> educated </w:t>
      </w:r>
      <w:r w:rsidRPr="000A4FAB">
        <w:rPr>
          <w:rStyle w:val="Emphasis"/>
          <w:rFonts w:asciiTheme="minorHAnsi" w:hAnsiTheme="minorHAnsi"/>
          <w:highlight w:val="cyan"/>
        </w:rPr>
        <w:t xml:space="preserve">personnel from </w:t>
      </w:r>
      <w:r w:rsidRPr="000A4FAB">
        <w:rPr>
          <w:rStyle w:val="Emphasis"/>
          <w:rFonts w:asciiTheme="minorHAnsi" w:hAnsiTheme="minorHAnsi"/>
        </w:rPr>
        <w:t xml:space="preserve">the </w:t>
      </w:r>
      <w:r w:rsidRPr="000A4FAB">
        <w:rPr>
          <w:rStyle w:val="Emphasis"/>
          <w:rFonts w:asciiTheme="minorHAnsi" w:hAnsiTheme="minorHAnsi"/>
          <w:highlight w:val="cyan"/>
        </w:rPr>
        <w:t>industrial</w:t>
      </w:r>
      <w:r w:rsidRPr="000A4FAB">
        <w:rPr>
          <w:rStyle w:val="Emphasis"/>
          <w:rFonts w:asciiTheme="minorHAnsi" w:hAnsiTheme="minorHAnsi"/>
        </w:rPr>
        <w:t xml:space="preserve"> sector </w:t>
      </w:r>
      <w:r w:rsidRPr="000A4FAB">
        <w:rPr>
          <w:rStyle w:val="Emphasis"/>
          <w:rFonts w:asciiTheme="minorHAnsi" w:hAnsiTheme="minorHAnsi"/>
          <w:highlight w:val="cyan"/>
        </w:rPr>
        <w:t>to the resource</w:t>
      </w:r>
      <w:r w:rsidRPr="000A4FAB">
        <w:rPr>
          <w:rStyle w:val="Emphasis"/>
          <w:rFonts w:asciiTheme="minorHAnsi" w:hAnsiTheme="minorHAnsi"/>
        </w:rPr>
        <w:t xml:space="preserve"> extraction </w:t>
      </w:r>
      <w:r w:rsidRPr="000A4FAB">
        <w:rPr>
          <w:rStyle w:val="Emphasis"/>
          <w:rFonts w:asciiTheme="minorHAnsi" w:hAnsiTheme="minorHAnsi"/>
          <w:highlight w:val="cyan"/>
        </w:rPr>
        <w:t>sector</w:t>
      </w:r>
      <w:r w:rsidRPr="000A4FAB">
        <w:rPr>
          <w:rFonts w:asciiTheme="minorHAnsi" w:hAnsiTheme="minorHAnsi"/>
          <w:sz w:val="16"/>
        </w:rPr>
        <w:t xml:space="preserve"> (</w:t>
      </w:r>
      <w:proofErr w:type="spellStart"/>
      <w:r w:rsidRPr="000A4FAB">
        <w:rPr>
          <w:rFonts w:asciiTheme="minorHAnsi" w:hAnsiTheme="minorHAnsi"/>
          <w:sz w:val="16"/>
        </w:rPr>
        <w:t>Corden</w:t>
      </w:r>
      <w:proofErr w:type="spellEnd"/>
      <w:r w:rsidRPr="000A4FAB">
        <w:rPr>
          <w:rFonts w:asciiTheme="minorHAnsi" w:hAnsiTheme="minorHAnsi"/>
          <w:sz w:val="16"/>
        </w:rPr>
        <w:t xml:space="preserve"> and </w:t>
      </w:r>
      <w:proofErr w:type="spellStart"/>
      <w:r w:rsidRPr="000A4FAB">
        <w:rPr>
          <w:rFonts w:asciiTheme="minorHAnsi" w:hAnsiTheme="minorHAnsi"/>
          <w:sz w:val="16"/>
        </w:rPr>
        <w:t>Neary</w:t>
      </w:r>
      <w:proofErr w:type="spellEnd"/>
      <w:r w:rsidRPr="000A4FAB">
        <w:rPr>
          <w:rFonts w:asciiTheme="minorHAnsi" w:hAnsiTheme="minorHAnsi"/>
          <w:sz w:val="16"/>
        </w:rPr>
        <w:t xml:space="preserve">, 1982; Bruno and Sachs, 1982; </w:t>
      </w:r>
      <w:proofErr w:type="spellStart"/>
      <w:r w:rsidRPr="000A4FAB">
        <w:rPr>
          <w:rFonts w:asciiTheme="minorHAnsi" w:hAnsiTheme="minorHAnsi"/>
          <w:sz w:val="16"/>
        </w:rPr>
        <w:t>Corden</w:t>
      </w:r>
      <w:proofErr w:type="spellEnd"/>
      <w:r w:rsidRPr="000A4FAB">
        <w:rPr>
          <w:rFonts w:asciiTheme="minorHAnsi" w:hAnsiTheme="minorHAnsi"/>
          <w:sz w:val="16"/>
        </w:rPr>
        <w:t xml:space="preserve">, 1984). </w:t>
      </w:r>
      <w:proofErr w:type="gramStart"/>
      <w:r w:rsidRPr="000A4FAB">
        <w:rPr>
          <w:rFonts w:asciiTheme="minorHAnsi" w:hAnsiTheme="minorHAnsi"/>
          <w:sz w:val="16"/>
        </w:rPr>
        <w:t>As  the</w:t>
      </w:r>
      <w:proofErr w:type="gramEnd"/>
      <w:r w:rsidRPr="000A4FAB">
        <w:rPr>
          <w:rFonts w:asciiTheme="minorHAnsi" w:hAnsiTheme="minorHAnsi"/>
          <w:sz w:val="16"/>
        </w:rPr>
        <w:t xml:space="preserve"> situation continues, </w:t>
      </w:r>
      <w:r w:rsidRPr="000A4FAB">
        <w:rPr>
          <w:rStyle w:val="Emphasis"/>
          <w:rFonts w:asciiTheme="minorHAnsi" w:hAnsiTheme="minorHAnsi"/>
          <w:highlight w:val="cyan"/>
        </w:rPr>
        <w:t>the</w:t>
      </w:r>
      <w:r w:rsidRPr="000A4FAB">
        <w:rPr>
          <w:rStyle w:val="Emphasis"/>
          <w:rFonts w:asciiTheme="minorHAnsi" w:hAnsiTheme="minorHAnsi"/>
        </w:rPr>
        <w:t xml:space="preserve"> state's </w:t>
      </w:r>
      <w:r w:rsidRPr="000A4FAB">
        <w:rPr>
          <w:rStyle w:val="Emphasis"/>
          <w:rFonts w:asciiTheme="minorHAnsi" w:hAnsiTheme="minorHAnsi"/>
          <w:highlight w:val="cyan"/>
        </w:rPr>
        <w:t>workforce loses its</w:t>
      </w:r>
      <w:r w:rsidRPr="000A4FAB">
        <w:rPr>
          <w:rStyle w:val="Emphasis"/>
          <w:rFonts w:asciiTheme="minorHAnsi" w:hAnsiTheme="minorHAnsi"/>
        </w:rPr>
        <w:t xml:space="preserve"> </w:t>
      </w:r>
      <w:r w:rsidRPr="000A4FAB">
        <w:rPr>
          <w:rStyle w:val="Emphasis"/>
          <w:rFonts w:asciiTheme="minorHAnsi" w:hAnsiTheme="minorHAnsi"/>
          <w:highlight w:val="cyan"/>
        </w:rPr>
        <w:t>comparative advantage in</w:t>
      </w:r>
      <w:r w:rsidRPr="000A4FAB">
        <w:rPr>
          <w:rStyle w:val="Emphasis"/>
          <w:rFonts w:asciiTheme="minorHAnsi" w:hAnsiTheme="minorHAnsi"/>
        </w:rPr>
        <w:t xml:space="preserve"> tradable  </w:t>
      </w:r>
      <w:r w:rsidRPr="000A4FAB">
        <w:rPr>
          <w:rStyle w:val="Emphasis"/>
          <w:rFonts w:asciiTheme="minorHAnsi" w:hAnsiTheme="minorHAnsi"/>
          <w:highlight w:val="cyan"/>
        </w:rPr>
        <w:t>manufactured goods</w:t>
      </w:r>
      <w:r w:rsidRPr="000A4FAB">
        <w:rPr>
          <w:rStyle w:val="Emphasis"/>
          <w:rFonts w:asciiTheme="minorHAnsi" w:hAnsiTheme="minorHAnsi"/>
        </w:rPr>
        <w:t xml:space="preserve"> further </w:t>
      </w:r>
      <w:r w:rsidRPr="000A4FAB">
        <w:rPr>
          <w:rStyle w:val="Emphasis"/>
          <w:rFonts w:asciiTheme="minorHAnsi" w:hAnsiTheme="minorHAnsi"/>
          <w:highlight w:val="cyan"/>
        </w:rPr>
        <w:t>promoting deindustrialization</w:t>
      </w:r>
      <w:r w:rsidRPr="000A4FAB">
        <w:rPr>
          <w:rFonts w:asciiTheme="minorHAnsi" w:hAnsiTheme="minorHAnsi"/>
          <w:sz w:val="16"/>
        </w:rPr>
        <w:t xml:space="preserve"> (Krugman, 1987). </w:t>
      </w:r>
      <w:proofErr w:type="gramStart"/>
      <w:r w:rsidRPr="000A4FAB">
        <w:rPr>
          <w:rStyle w:val="StyleBoldUnderline"/>
          <w:rFonts w:asciiTheme="minorHAnsi" w:hAnsiTheme="minorHAnsi"/>
          <w:highlight w:val="cyan"/>
        </w:rPr>
        <w:t>The</w:t>
      </w:r>
      <w:r w:rsidRPr="000A4FAB">
        <w:rPr>
          <w:rFonts w:asciiTheme="minorHAnsi" w:hAnsiTheme="minorHAnsi"/>
          <w:sz w:val="16"/>
        </w:rPr>
        <w:t xml:space="preserve">  spending</w:t>
      </w:r>
      <w:proofErr w:type="gramEnd"/>
      <w:r w:rsidRPr="000A4FAB">
        <w:rPr>
          <w:rFonts w:asciiTheme="minorHAnsi" w:hAnsiTheme="minorHAnsi"/>
          <w:sz w:val="16"/>
        </w:rPr>
        <w:t xml:space="preserve"> </w:t>
      </w:r>
      <w:r w:rsidRPr="000A4FAB">
        <w:rPr>
          <w:rStyle w:val="StyleBoldUnderline"/>
          <w:rFonts w:asciiTheme="minorHAnsi" w:hAnsiTheme="minorHAnsi"/>
          <w:highlight w:val="cyan"/>
        </w:rPr>
        <w:t>effect further</w:t>
      </w:r>
      <w:r w:rsidRPr="000A4FAB">
        <w:rPr>
          <w:rStyle w:val="StyleBoldUnderline"/>
          <w:rFonts w:asciiTheme="minorHAnsi" w:hAnsiTheme="minorHAnsi"/>
        </w:rPr>
        <w:t xml:space="preserve"> impedes labor movement into the industrial sector by increasing  employment demand in the service sector as the state uses its new-found commodity</w:t>
      </w:r>
      <w:r w:rsidRPr="000A4FAB">
        <w:rPr>
          <w:rFonts w:asciiTheme="minorHAnsi" w:hAnsiTheme="minorHAnsi"/>
          <w:sz w:val="16"/>
        </w:rPr>
        <w:t xml:space="preserve">  wealth to boost government expenditures on public and social services (Ross, 1999; Ross  2001). </w:t>
      </w:r>
      <w:r w:rsidRPr="000A4FAB">
        <w:rPr>
          <w:rStyle w:val="StyleBoldUnderline"/>
          <w:rFonts w:asciiTheme="minorHAnsi" w:hAnsiTheme="minorHAnsi"/>
        </w:rPr>
        <w:t>Increased demand</w:t>
      </w:r>
      <w:r w:rsidRPr="000A4FAB">
        <w:rPr>
          <w:rFonts w:asciiTheme="minorHAnsi" w:hAnsiTheme="minorHAnsi"/>
          <w:sz w:val="16"/>
        </w:rPr>
        <w:t xml:space="preserve"> for labor in those employment areas elevate wages and </w:t>
      </w:r>
      <w:proofErr w:type="gramStart"/>
      <w:r w:rsidRPr="000A4FAB">
        <w:rPr>
          <w:rStyle w:val="Emphasis"/>
          <w:rFonts w:asciiTheme="minorHAnsi" w:hAnsiTheme="minorHAnsi"/>
          <w:highlight w:val="cyan"/>
        </w:rPr>
        <w:t>creates  an</w:t>
      </w:r>
      <w:proofErr w:type="gramEnd"/>
      <w:r w:rsidRPr="000A4FAB">
        <w:rPr>
          <w:rStyle w:val="Emphasis"/>
          <w:rFonts w:asciiTheme="minorHAnsi" w:hAnsiTheme="minorHAnsi"/>
          <w:highlight w:val="cyan"/>
        </w:rPr>
        <w:t xml:space="preserve"> incentive for</w:t>
      </w:r>
      <w:r w:rsidRPr="000A4FAB">
        <w:rPr>
          <w:rStyle w:val="Emphasis"/>
          <w:rFonts w:asciiTheme="minorHAnsi" w:hAnsiTheme="minorHAnsi"/>
        </w:rPr>
        <w:t xml:space="preserve"> </w:t>
      </w:r>
      <w:r w:rsidRPr="000A4FAB">
        <w:rPr>
          <w:rStyle w:val="Emphasis"/>
          <w:rFonts w:asciiTheme="minorHAnsi" w:hAnsiTheme="minorHAnsi"/>
          <w:highlight w:val="cyan"/>
        </w:rPr>
        <w:t>unskilled workers to enter the service sector</w:t>
      </w:r>
      <w:r w:rsidRPr="000A4FAB">
        <w:rPr>
          <w:rStyle w:val="Emphasis"/>
          <w:rFonts w:asciiTheme="minorHAnsi" w:hAnsiTheme="minorHAnsi"/>
        </w:rPr>
        <w:t xml:space="preserve"> over the industrial secto</w:t>
      </w:r>
      <w:r w:rsidRPr="000A4FAB">
        <w:rPr>
          <w:rFonts w:asciiTheme="minorHAnsi" w:hAnsiTheme="minorHAnsi"/>
          <w:sz w:val="16"/>
        </w:rPr>
        <w:t xml:space="preserve">r  (Krugman, 1987).  </w:t>
      </w:r>
      <w:r w:rsidRPr="000A4FAB">
        <w:rPr>
          <w:rStyle w:val="StyleBoldUnderline"/>
          <w:rFonts w:asciiTheme="minorHAnsi" w:hAnsiTheme="minorHAnsi"/>
          <w:highlight w:val="cyan"/>
        </w:rPr>
        <w:t xml:space="preserve">Rising incomes </w:t>
      </w:r>
      <w:r w:rsidRPr="000A4FAB">
        <w:rPr>
          <w:rStyle w:val="StyleBoldUnderline"/>
          <w:rFonts w:asciiTheme="minorHAnsi" w:hAnsiTheme="minorHAnsi"/>
          <w:highlight w:val="cyan"/>
        </w:rPr>
        <w:lastRenderedPageBreak/>
        <w:t>increase</w:t>
      </w:r>
      <w:r w:rsidRPr="000A4FAB">
        <w:rPr>
          <w:rStyle w:val="StyleBoldUnderline"/>
          <w:rFonts w:asciiTheme="minorHAnsi" w:hAnsiTheme="minorHAnsi"/>
        </w:rPr>
        <w:t xml:space="preserve"> internal </w:t>
      </w:r>
      <w:r w:rsidRPr="000A4FAB">
        <w:rPr>
          <w:rStyle w:val="StyleBoldUnderline"/>
          <w:rFonts w:asciiTheme="minorHAnsi" w:hAnsiTheme="minorHAnsi"/>
          <w:highlight w:val="cyan"/>
        </w:rPr>
        <w:t xml:space="preserve">demand for manufactured goods and </w:t>
      </w:r>
      <w:proofErr w:type="gramStart"/>
      <w:r w:rsidRPr="000A4FAB">
        <w:rPr>
          <w:rStyle w:val="StyleBoldUnderline"/>
          <w:rFonts w:asciiTheme="minorHAnsi" w:hAnsiTheme="minorHAnsi"/>
          <w:highlight w:val="cyan"/>
        </w:rPr>
        <w:t>services</w:t>
      </w:r>
      <w:r w:rsidRPr="000A4FAB">
        <w:rPr>
          <w:rFonts w:asciiTheme="minorHAnsi" w:hAnsiTheme="minorHAnsi"/>
          <w:sz w:val="16"/>
          <w:highlight w:val="cyan"/>
        </w:rPr>
        <w:t xml:space="preserve">  </w:t>
      </w:r>
      <w:r w:rsidRPr="000A4FAB">
        <w:rPr>
          <w:rStyle w:val="Emphasis"/>
          <w:rFonts w:asciiTheme="minorHAnsi" w:hAnsiTheme="minorHAnsi"/>
          <w:highlight w:val="cyan"/>
        </w:rPr>
        <w:t>that</w:t>
      </w:r>
      <w:proofErr w:type="gramEnd"/>
      <w:r w:rsidRPr="000A4FAB">
        <w:rPr>
          <w:rStyle w:val="Emphasis"/>
          <w:rFonts w:asciiTheme="minorHAnsi" w:hAnsiTheme="minorHAnsi"/>
          <w:highlight w:val="cyan"/>
        </w:rPr>
        <w:t xml:space="preserve"> leads to price escalation and domestic inflation</w:t>
      </w:r>
      <w:r w:rsidRPr="000A4FAB">
        <w:rPr>
          <w:rFonts w:asciiTheme="minorHAnsi" w:hAnsiTheme="minorHAnsi"/>
          <w:sz w:val="16"/>
        </w:rPr>
        <w:t xml:space="preserve"> (Bruno and Sachs, 1982; Van  </w:t>
      </w:r>
      <w:proofErr w:type="spellStart"/>
      <w:r w:rsidRPr="000A4FAB">
        <w:rPr>
          <w:rFonts w:asciiTheme="minorHAnsi" w:hAnsiTheme="minorHAnsi"/>
          <w:sz w:val="16"/>
        </w:rPr>
        <w:t>Wijnbergen</w:t>
      </w:r>
      <w:proofErr w:type="spellEnd"/>
      <w:r w:rsidRPr="000A4FAB">
        <w:rPr>
          <w:rFonts w:asciiTheme="minorHAnsi" w:hAnsiTheme="minorHAnsi"/>
          <w:sz w:val="16"/>
        </w:rPr>
        <w:t xml:space="preserve">, 1984). </w:t>
      </w:r>
      <w:r w:rsidRPr="000A4FAB">
        <w:rPr>
          <w:rStyle w:val="Emphasis"/>
          <w:rFonts w:asciiTheme="minorHAnsi" w:hAnsiTheme="minorHAnsi"/>
          <w:highlight w:val="cyan"/>
        </w:rPr>
        <w:t>Inflation</w:t>
      </w:r>
      <w:r w:rsidRPr="000A4FAB">
        <w:rPr>
          <w:rStyle w:val="Emphasis"/>
          <w:rFonts w:asciiTheme="minorHAnsi" w:hAnsiTheme="minorHAnsi"/>
        </w:rPr>
        <w:t xml:space="preserve"> combined </w:t>
      </w:r>
      <w:r w:rsidRPr="000A4FAB">
        <w:rPr>
          <w:rStyle w:val="Emphasis"/>
          <w:rFonts w:asciiTheme="minorHAnsi" w:hAnsiTheme="minorHAnsi"/>
          <w:highlight w:val="cyan"/>
        </w:rPr>
        <w:t>with elevated</w:t>
      </w:r>
      <w:r w:rsidRPr="000A4FAB">
        <w:rPr>
          <w:rStyle w:val="Emphasis"/>
          <w:rFonts w:asciiTheme="minorHAnsi" w:hAnsiTheme="minorHAnsi"/>
        </w:rPr>
        <w:t xml:space="preserve"> global </w:t>
      </w:r>
      <w:r w:rsidRPr="000A4FAB">
        <w:rPr>
          <w:rStyle w:val="Emphasis"/>
          <w:rFonts w:asciiTheme="minorHAnsi" w:hAnsiTheme="minorHAnsi"/>
          <w:highlight w:val="cyan"/>
        </w:rPr>
        <w:t xml:space="preserve">demand for </w:t>
      </w:r>
      <w:proofErr w:type="gramStart"/>
      <w:r w:rsidRPr="000A4FAB">
        <w:rPr>
          <w:rStyle w:val="Emphasis"/>
          <w:rFonts w:asciiTheme="minorHAnsi" w:hAnsiTheme="minorHAnsi"/>
          <w:highlight w:val="cyan"/>
        </w:rPr>
        <w:t>resources</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increase</w:t>
      </w:r>
      <w:proofErr w:type="gramEnd"/>
      <w:r w:rsidRPr="000A4FAB">
        <w:rPr>
          <w:rStyle w:val="StyleBoldUnderline"/>
          <w:rFonts w:asciiTheme="minorHAnsi" w:hAnsiTheme="minorHAnsi"/>
          <w:highlight w:val="cyan"/>
        </w:rPr>
        <w:t xml:space="preserve"> the</w:t>
      </w:r>
      <w:r w:rsidRPr="000A4FAB">
        <w:rPr>
          <w:rStyle w:val="StyleBoldUnderline"/>
          <w:rFonts w:asciiTheme="minorHAnsi" w:hAnsiTheme="minorHAnsi"/>
        </w:rPr>
        <w:t xml:space="preserve"> real </w:t>
      </w:r>
      <w:r w:rsidRPr="000A4FAB">
        <w:rPr>
          <w:rStyle w:val="StyleBoldUnderline"/>
          <w:rFonts w:asciiTheme="minorHAnsi" w:hAnsiTheme="minorHAnsi"/>
          <w:highlight w:val="cyan"/>
        </w:rPr>
        <w:t>exchange rate of the state's currency resulting in</w:t>
      </w:r>
      <w:r w:rsidRPr="000A4FAB">
        <w:rPr>
          <w:rStyle w:val="StyleBoldUnderline"/>
          <w:rFonts w:asciiTheme="minorHAnsi" w:hAnsiTheme="minorHAnsi"/>
        </w:rPr>
        <w:t xml:space="preserve"> direct deindustrialization</w:t>
      </w:r>
      <w:r w:rsidRPr="000A4FAB">
        <w:rPr>
          <w:rFonts w:asciiTheme="minorHAnsi" w:hAnsiTheme="minorHAnsi"/>
          <w:sz w:val="16"/>
        </w:rPr>
        <w:t xml:space="preserve"> (Van </w:t>
      </w:r>
      <w:proofErr w:type="spellStart"/>
      <w:r w:rsidRPr="000A4FAB">
        <w:rPr>
          <w:rFonts w:asciiTheme="minorHAnsi" w:hAnsiTheme="minorHAnsi"/>
          <w:sz w:val="16"/>
        </w:rPr>
        <w:t>Wijnbergen</w:t>
      </w:r>
      <w:proofErr w:type="spellEnd"/>
      <w:r w:rsidRPr="000A4FAB">
        <w:rPr>
          <w:rFonts w:asciiTheme="minorHAnsi" w:hAnsiTheme="minorHAnsi"/>
          <w:sz w:val="16"/>
        </w:rPr>
        <w:t xml:space="preserve">, 1984). The process of direct </w:t>
      </w:r>
      <w:proofErr w:type="gramStart"/>
      <w:r w:rsidRPr="000A4FAB">
        <w:rPr>
          <w:rFonts w:asciiTheme="minorHAnsi" w:hAnsiTheme="minorHAnsi"/>
          <w:sz w:val="16"/>
        </w:rPr>
        <w:t>deindustrialization  unfolds</w:t>
      </w:r>
      <w:proofErr w:type="gramEnd"/>
      <w:r w:rsidRPr="000A4FAB">
        <w:rPr>
          <w:rFonts w:asciiTheme="minorHAnsi" w:hAnsiTheme="minorHAnsi"/>
          <w:sz w:val="16"/>
        </w:rPr>
        <w:t xml:space="preserve"> as follows. </w:t>
      </w:r>
      <w:r w:rsidRPr="000A4FAB">
        <w:rPr>
          <w:rStyle w:val="StyleBoldUnderline"/>
          <w:rFonts w:asciiTheme="minorHAnsi" w:hAnsiTheme="minorHAnsi"/>
        </w:rPr>
        <w:t xml:space="preserve">An increase in the real exchange rate makes </w:t>
      </w:r>
      <w:r w:rsidRPr="000A4FAB">
        <w:rPr>
          <w:rStyle w:val="StyleBoldUnderline"/>
          <w:rFonts w:asciiTheme="minorHAnsi" w:hAnsiTheme="minorHAnsi"/>
          <w:highlight w:val="cyan"/>
        </w:rPr>
        <w:t>goods manufactured</w:t>
      </w:r>
      <w:r w:rsidRPr="000A4FAB">
        <w:rPr>
          <w:rStyle w:val="StyleBoldUnderline"/>
          <w:rFonts w:asciiTheme="minorHAnsi" w:hAnsiTheme="minorHAnsi"/>
        </w:rPr>
        <w:t xml:space="preserve"> </w:t>
      </w:r>
      <w:proofErr w:type="gramStart"/>
      <w:r w:rsidRPr="000A4FAB">
        <w:rPr>
          <w:rStyle w:val="StyleBoldUnderline"/>
          <w:rFonts w:asciiTheme="minorHAnsi" w:hAnsiTheme="minorHAnsi"/>
        </w:rPr>
        <w:t>in  the</w:t>
      </w:r>
      <w:proofErr w:type="gramEnd"/>
      <w:r w:rsidRPr="000A4FAB">
        <w:rPr>
          <w:rStyle w:val="StyleBoldUnderline"/>
          <w:rFonts w:asciiTheme="minorHAnsi" w:hAnsiTheme="minorHAnsi"/>
        </w:rPr>
        <w:t xml:space="preserve"> resource-rich state relatively </w:t>
      </w:r>
      <w:r w:rsidRPr="000A4FAB">
        <w:rPr>
          <w:rStyle w:val="StyleBoldUnderline"/>
          <w:rFonts w:asciiTheme="minorHAnsi" w:hAnsiTheme="minorHAnsi"/>
          <w:highlight w:val="cyan"/>
        </w:rPr>
        <w:t>more expensive</w:t>
      </w:r>
      <w:r w:rsidRPr="000A4FAB">
        <w:rPr>
          <w:rFonts w:asciiTheme="minorHAnsi" w:hAnsiTheme="minorHAnsi"/>
          <w:sz w:val="16"/>
        </w:rPr>
        <w:t xml:space="preserve"> on the global market than goods  produced in countries without inflation problems. </w:t>
      </w:r>
      <w:r w:rsidRPr="000A4FAB">
        <w:rPr>
          <w:rStyle w:val="StyleBoldUnderline"/>
          <w:rFonts w:asciiTheme="minorHAnsi" w:hAnsiTheme="minorHAnsi"/>
        </w:rPr>
        <w:t xml:space="preserve">Higher exchange rates also </w:t>
      </w:r>
      <w:proofErr w:type="gramStart"/>
      <w:r w:rsidRPr="000A4FAB">
        <w:rPr>
          <w:rStyle w:val="StyleBoldUnderline"/>
          <w:rFonts w:asciiTheme="minorHAnsi" w:hAnsiTheme="minorHAnsi"/>
        </w:rPr>
        <w:t>make  imports</w:t>
      </w:r>
      <w:proofErr w:type="gramEnd"/>
      <w:r w:rsidRPr="000A4FAB">
        <w:rPr>
          <w:rStyle w:val="StyleBoldUnderline"/>
          <w:rFonts w:asciiTheme="minorHAnsi" w:hAnsiTheme="minorHAnsi"/>
        </w:rPr>
        <w:t xml:space="preserve"> relatively cheaper</w:t>
      </w:r>
      <w:r w:rsidRPr="000A4FAB">
        <w:rPr>
          <w:rFonts w:asciiTheme="minorHAnsi" w:hAnsiTheme="minorHAnsi"/>
          <w:sz w:val="16"/>
        </w:rPr>
        <w:t xml:space="preserve"> than domestic production for the resource-rich state (Bruno  and Sachs, 1982; Krugman, 1987). </w:t>
      </w:r>
      <w:r w:rsidRPr="000A4FAB">
        <w:rPr>
          <w:rStyle w:val="Emphasis"/>
          <w:rFonts w:asciiTheme="minorHAnsi" w:hAnsiTheme="minorHAnsi"/>
          <w:highlight w:val="cyan"/>
        </w:rPr>
        <w:t>The resulting</w:t>
      </w:r>
      <w:r w:rsidRPr="000A4FAB">
        <w:rPr>
          <w:rStyle w:val="Emphasis"/>
          <w:rFonts w:asciiTheme="minorHAnsi" w:hAnsiTheme="minorHAnsi"/>
        </w:rPr>
        <w:t xml:space="preserve"> economic </w:t>
      </w:r>
      <w:r w:rsidRPr="000A4FAB">
        <w:rPr>
          <w:rStyle w:val="Emphasis"/>
          <w:rFonts w:asciiTheme="minorHAnsi" w:hAnsiTheme="minorHAnsi"/>
          <w:highlight w:val="cyan"/>
        </w:rPr>
        <w:t>situation incentivizes</w:t>
      </w:r>
      <w:r w:rsidRPr="000A4FAB">
        <w:rPr>
          <w:rStyle w:val="Emphasis"/>
          <w:rFonts w:asciiTheme="minorHAnsi" w:hAnsiTheme="minorHAnsi"/>
        </w:rPr>
        <w:t xml:space="preserve"> </w:t>
      </w:r>
      <w:proofErr w:type="gramStart"/>
      <w:r w:rsidRPr="000A4FAB">
        <w:rPr>
          <w:rStyle w:val="Emphasis"/>
          <w:rFonts w:asciiTheme="minorHAnsi" w:hAnsiTheme="minorHAnsi"/>
        </w:rPr>
        <w:t xml:space="preserve">the  </w:t>
      </w:r>
      <w:r w:rsidRPr="000A4FAB">
        <w:rPr>
          <w:rStyle w:val="Emphasis"/>
          <w:rFonts w:asciiTheme="minorHAnsi" w:hAnsiTheme="minorHAnsi"/>
          <w:highlight w:val="cyan"/>
        </w:rPr>
        <w:t>importation</w:t>
      </w:r>
      <w:proofErr w:type="gramEnd"/>
      <w:r w:rsidRPr="000A4FAB">
        <w:rPr>
          <w:rStyle w:val="Emphasis"/>
          <w:rFonts w:asciiTheme="minorHAnsi" w:hAnsiTheme="minorHAnsi"/>
          <w:highlight w:val="cyan"/>
        </w:rPr>
        <w:t xml:space="preserve"> of manufactured goods over domestic production</w:t>
      </w:r>
      <w:r w:rsidRPr="000A4FAB">
        <w:rPr>
          <w:rStyle w:val="Emphasis"/>
          <w:rFonts w:asciiTheme="minorHAnsi" w:hAnsiTheme="minorHAnsi"/>
        </w:rPr>
        <w:t xml:space="preserve"> for Dutch Disease afflicted  states.</w:t>
      </w:r>
      <w:r w:rsidRPr="000A4FAB">
        <w:rPr>
          <w:rFonts w:asciiTheme="minorHAnsi" w:hAnsiTheme="minorHAnsi"/>
          <w:sz w:val="16"/>
        </w:rPr>
        <w:t xml:space="preserve"> Over time, </w:t>
      </w:r>
      <w:r w:rsidRPr="000A4FAB">
        <w:rPr>
          <w:rStyle w:val="Emphasis"/>
          <w:rFonts w:asciiTheme="minorHAnsi" w:hAnsiTheme="minorHAnsi"/>
          <w:highlight w:val="cyan"/>
        </w:rPr>
        <w:t>these</w:t>
      </w:r>
      <w:r w:rsidRPr="000A4FAB">
        <w:rPr>
          <w:rStyle w:val="Emphasis"/>
          <w:rFonts w:asciiTheme="minorHAnsi" w:hAnsiTheme="minorHAnsi"/>
        </w:rPr>
        <w:t xml:space="preserve"> circumstances </w:t>
      </w:r>
      <w:r w:rsidRPr="000A4FAB">
        <w:rPr>
          <w:rStyle w:val="Emphasis"/>
          <w:rFonts w:asciiTheme="minorHAnsi" w:hAnsiTheme="minorHAnsi"/>
          <w:highlight w:val="cyan"/>
        </w:rPr>
        <w:t xml:space="preserve">erode the ability of the inflation-distressed state </w:t>
      </w:r>
      <w:proofErr w:type="gramStart"/>
      <w:r w:rsidRPr="000A4FAB">
        <w:rPr>
          <w:rStyle w:val="Emphasis"/>
          <w:rFonts w:asciiTheme="minorHAnsi" w:hAnsiTheme="minorHAnsi"/>
          <w:highlight w:val="cyan"/>
        </w:rPr>
        <w:t>to  export</w:t>
      </w:r>
      <w:proofErr w:type="gramEnd"/>
      <w:r w:rsidRPr="000A4FAB">
        <w:rPr>
          <w:rStyle w:val="Emphasis"/>
          <w:rFonts w:asciiTheme="minorHAnsi" w:hAnsiTheme="minorHAnsi"/>
          <w:highlight w:val="cyan"/>
        </w:rPr>
        <w:t xml:space="preserve"> manufactured goods</w:t>
      </w:r>
      <w:r w:rsidRPr="000A4FAB">
        <w:rPr>
          <w:rStyle w:val="Emphasis"/>
          <w:rFonts w:asciiTheme="minorHAnsi" w:hAnsiTheme="minorHAnsi"/>
        </w:rPr>
        <w:t xml:space="preserve"> leading to direct deindustrialization</w:t>
      </w:r>
      <w:r w:rsidRPr="000A4FAB">
        <w:rPr>
          <w:rFonts w:asciiTheme="minorHAnsi" w:hAnsiTheme="minorHAnsi"/>
          <w:sz w:val="16"/>
        </w:rPr>
        <w:t xml:space="preserve">. </w:t>
      </w:r>
      <w:r w:rsidRPr="000A4FAB">
        <w:rPr>
          <w:rStyle w:val="StyleBoldUnderline"/>
          <w:rFonts w:asciiTheme="minorHAnsi" w:hAnsiTheme="minorHAnsi"/>
        </w:rPr>
        <w:t xml:space="preserve">The cycle </w:t>
      </w:r>
      <w:proofErr w:type="gramStart"/>
      <w:r w:rsidRPr="000A4FAB">
        <w:rPr>
          <w:rStyle w:val="StyleBoldUnderline"/>
          <w:rFonts w:asciiTheme="minorHAnsi" w:hAnsiTheme="minorHAnsi"/>
        </w:rPr>
        <w:t>continues  with</w:t>
      </w:r>
      <w:proofErr w:type="gramEnd"/>
      <w:r w:rsidRPr="000A4FAB">
        <w:rPr>
          <w:rStyle w:val="StyleBoldUnderline"/>
          <w:rFonts w:asciiTheme="minorHAnsi" w:hAnsiTheme="minorHAnsi"/>
        </w:rPr>
        <w:t xml:space="preserve"> each peak in commodity prices leaving resource exporting states ever more  vulnerable to deindustrialization</w:t>
      </w:r>
      <w:r w:rsidRPr="000A4FAB">
        <w:rPr>
          <w:rFonts w:asciiTheme="minorHAnsi" w:hAnsiTheme="minorHAnsi"/>
          <w:sz w:val="16"/>
        </w:rPr>
        <w:t xml:space="preserve"> (</w:t>
      </w:r>
      <w:proofErr w:type="spellStart"/>
      <w:r w:rsidRPr="000A4FAB">
        <w:rPr>
          <w:rFonts w:asciiTheme="minorHAnsi" w:hAnsiTheme="minorHAnsi"/>
          <w:sz w:val="16"/>
        </w:rPr>
        <w:t>Corden</w:t>
      </w:r>
      <w:proofErr w:type="spellEnd"/>
      <w:r w:rsidRPr="000A4FAB">
        <w:rPr>
          <w:rFonts w:asciiTheme="minorHAnsi" w:hAnsiTheme="minorHAnsi"/>
          <w:sz w:val="16"/>
        </w:rPr>
        <w:t xml:space="preserve"> and </w:t>
      </w:r>
      <w:proofErr w:type="spellStart"/>
      <w:r w:rsidRPr="000A4FAB">
        <w:rPr>
          <w:rFonts w:asciiTheme="minorHAnsi" w:hAnsiTheme="minorHAnsi"/>
          <w:sz w:val="16"/>
        </w:rPr>
        <w:t>Neary</w:t>
      </w:r>
      <w:proofErr w:type="spellEnd"/>
      <w:r w:rsidRPr="000A4FAB">
        <w:rPr>
          <w:rFonts w:asciiTheme="minorHAnsi" w:hAnsiTheme="minorHAnsi"/>
          <w:sz w:val="16"/>
        </w:rPr>
        <w:t xml:space="preserve">, 1982; Bruno and Sachs, 1982;  </w:t>
      </w:r>
      <w:proofErr w:type="spellStart"/>
      <w:r w:rsidRPr="000A4FAB">
        <w:rPr>
          <w:rFonts w:asciiTheme="minorHAnsi" w:hAnsiTheme="minorHAnsi"/>
          <w:sz w:val="16"/>
        </w:rPr>
        <w:t>Corden</w:t>
      </w:r>
      <w:proofErr w:type="spellEnd"/>
      <w:r w:rsidRPr="000A4FAB">
        <w:rPr>
          <w:rFonts w:asciiTheme="minorHAnsi" w:hAnsiTheme="minorHAnsi"/>
          <w:sz w:val="16"/>
        </w:rPr>
        <w:t xml:space="preserve">, 1984; Van </w:t>
      </w:r>
      <w:proofErr w:type="spellStart"/>
      <w:r w:rsidRPr="000A4FAB">
        <w:rPr>
          <w:rFonts w:asciiTheme="minorHAnsi" w:hAnsiTheme="minorHAnsi"/>
          <w:sz w:val="16"/>
        </w:rPr>
        <w:t>Wijnbergen</w:t>
      </w:r>
      <w:proofErr w:type="spellEnd"/>
      <w:r w:rsidRPr="000A4FAB">
        <w:rPr>
          <w:rFonts w:asciiTheme="minorHAnsi" w:hAnsiTheme="minorHAnsi"/>
          <w:sz w:val="16"/>
        </w:rPr>
        <w:t xml:space="preserve">, 1984; Krugman, 1987; </w:t>
      </w:r>
      <w:proofErr w:type="spellStart"/>
      <w:r w:rsidRPr="000A4FAB">
        <w:rPr>
          <w:rFonts w:asciiTheme="minorHAnsi" w:hAnsiTheme="minorHAnsi"/>
          <w:sz w:val="16"/>
        </w:rPr>
        <w:t>Auty</w:t>
      </w:r>
      <w:proofErr w:type="spellEnd"/>
      <w:r w:rsidRPr="000A4FAB">
        <w:rPr>
          <w:rFonts w:asciiTheme="minorHAnsi" w:hAnsiTheme="minorHAnsi"/>
          <w:sz w:val="16"/>
        </w:rPr>
        <w:t xml:space="preserve">, 1990; </w:t>
      </w:r>
      <w:proofErr w:type="spellStart"/>
      <w:r w:rsidRPr="000A4FAB">
        <w:rPr>
          <w:rFonts w:asciiTheme="minorHAnsi" w:hAnsiTheme="minorHAnsi"/>
          <w:sz w:val="16"/>
        </w:rPr>
        <w:t>Auty</w:t>
      </w:r>
      <w:proofErr w:type="spellEnd"/>
      <w:r w:rsidRPr="000A4FAB">
        <w:rPr>
          <w:rFonts w:asciiTheme="minorHAnsi" w:hAnsiTheme="minorHAnsi"/>
          <w:sz w:val="16"/>
        </w:rPr>
        <w:t xml:space="preserve">, 1993; </w:t>
      </w:r>
      <w:proofErr w:type="spellStart"/>
      <w:r w:rsidRPr="000A4FAB">
        <w:rPr>
          <w:rFonts w:asciiTheme="minorHAnsi" w:hAnsiTheme="minorHAnsi"/>
          <w:sz w:val="16"/>
        </w:rPr>
        <w:t>Auty</w:t>
      </w:r>
      <w:proofErr w:type="spellEnd"/>
      <w:r w:rsidRPr="000A4FAB">
        <w:rPr>
          <w:rFonts w:asciiTheme="minorHAnsi" w:hAnsiTheme="minorHAnsi"/>
          <w:sz w:val="16"/>
        </w:rPr>
        <w:t xml:space="preserve">,  2001).  </w:t>
      </w:r>
      <w:r w:rsidRPr="000A4FAB">
        <w:rPr>
          <w:rStyle w:val="StyleBoldUnderline"/>
          <w:rFonts w:asciiTheme="minorHAnsi" w:hAnsiTheme="minorHAnsi"/>
        </w:rPr>
        <w:t xml:space="preserve">Concentration of labor resources in the commodity extraction sector of </w:t>
      </w:r>
      <w:proofErr w:type="gramStart"/>
      <w:r w:rsidRPr="000A4FAB">
        <w:rPr>
          <w:rStyle w:val="StyleBoldUnderline"/>
          <w:rFonts w:asciiTheme="minorHAnsi" w:hAnsiTheme="minorHAnsi"/>
        </w:rPr>
        <w:t>the  economy</w:t>
      </w:r>
      <w:proofErr w:type="gramEnd"/>
      <w:r w:rsidRPr="000A4FAB">
        <w:rPr>
          <w:rFonts w:asciiTheme="minorHAnsi" w:hAnsiTheme="minorHAnsi"/>
          <w:sz w:val="16"/>
        </w:rPr>
        <w:t xml:space="preserve"> </w:t>
      </w:r>
      <w:r w:rsidRPr="000A4FAB">
        <w:rPr>
          <w:rStyle w:val="Emphasis"/>
          <w:rFonts w:asciiTheme="minorHAnsi" w:hAnsiTheme="minorHAnsi"/>
        </w:rPr>
        <w:t>does not produce</w:t>
      </w:r>
      <w:r w:rsidRPr="000A4FAB">
        <w:rPr>
          <w:rFonts w:asciiTheme="minorHAnsi" w:hAnsiTheme="minorHAnsi"/>
          <w:sz w:val="16"/>
        </w:rPr>
        <w:t xml:space="preserve"> </w:t>
      </w:r>
      <w:r w:rsidRPr="000A4FAB">
        <w:rPr>
          <w:rStyle w:val="StyleBoldUnderline"/>
          <w:rFonts w:asciiTheme="minorHAnsi" w:hAnsiTheme="minorHAnsi"/>
        </w:rPr>
        <w:t xml:space="preserve">the type of occupational specialization conducive to  democratization </w:t>
      </w:r>
      <w:r w:rsidRPr="000A4FAB">
        <w:rPr>
          <w:rStyle w:val="Emphasis"/>
          <w:rFonts w:asciiTheme="minorHAnsi" w:hAnsiTheme="minorHAnsi"/>
        </w:rPr>
        <w:t>because of the unique nature of that industry</w:t>
      </w:r>
      <w:r w:rsidRPr="000A4FAB">
        <w:rPr>
          <w:rFonts w:asciiTheme="minorHAnsi" w:hAnsiTheme="minorHAnsi"/>
          <w:sz w:val="16"/>
        </w:rPr>
        <w:t xml:space="preserve">. Specifically, </w:t>
      </w:r>
      <w:proofErr w:type="gramStart"/>
      <w:r w:rsidRPr="000A4FAB">
        <w:rPr>
          <w:rStyle w:val="StyleBoldUnderline"/>
          <w:rFonts w:asciiTheme="minorHAnsi" w:hAnsiTheme="minorHAnsi"/>
        </w:rPr>
        <w:t>technical  advances</w:t>
      </w:r>
      <w:proofErr w:type="gramEnd"/>
      <w:r w:rsidRPr="000A4FAB">
        <w:rPr>
          <w:rStyle w:val="StyleBoldUnderline"/>
          <w:rFonts w:asciiTheme="minorHAnsi" w:hAnsiTheme="minorHAnsi"/>
        </w:rPr>
        <w:t xml:space="preserve"> and worker productivity tend to increase slower in resource-extraction jobs</w:t>
      </w:r>
      <w:r w:rsidRPr="000A4FAB">
        <w:rPr>
          <w:rFonts w:asciiTheme="minorHAnsi" w:hAnsiTheme="minorHAnsi"/>
          <w:sz w:val="16"/>
        </w:rPr>
        <w:t xml:space="preserve"> than  in the traditional manufacturing sector (Ross, 1999). </w:t>
      </w:r>
      <w:r w:rsidRPr="000A4FAB">
        <w:rPr>
          <w:rStyle w:val="Emphasis"/>
          <w:rFonts w:asciiTheme="minorHAnsi" w:hAnsiTheme="minorHAnsi"/>
        </w:rPr>
        <w:t xml:space="preserve">Limited exposure to </w:t>
      </w:r>
      <w:proofErr w:type="gramStart"/>
      <w:r w:rsidRPr="000A4FAB">
        <w:rPr>
          <w:rStyle w:val="Emphasis"/>
          <w:rFonts w:asciiTheme="minorHAnsi" w:hAnsiTheme="minorHAnsi"/>
        </w:rPr>
        <w:t>technological  development</w:t>
      </w:r>
      <w:proofErr w:type="gramEnd"/>
      <w:r w:rsidRPr="000A4FAB">
        <w:rPr>
          <w:rStyle w:val="Emphasis"/>
          <w:rFonts w:asciiTheme="minorHAnsi" w:hAnsiTheme="minorHAnsi"/>
        </w:rPr>
        <w:t xml:space="preserve"> prevents employees from developing the critical thinking skills necessary to  challenge the government because workers are not required to continue their education</w:t>
      </w:r>
      <w:r w:rsidRPr="000A4FAB">
        <w:rPr>
          <w:rFonts w:asciiTheme="minorHAnsi" w:hAnsiTheme="minorHAnsi"/>
          <w:sz w:val="16"/>
        </w:rPr>
        <w:t xml:space="preserve">  beyond the initial learning process (</w:t>
      </w:r>
      <w:proofErr w:type="spellStart"/>
      <w:r w:rsidRPr="000A4FAB">
        <w:rPr>
          <w:rFonts w:asciiTheme="minorHAnsi" w:hAnsiTheme="minorHAnsi"/>
          <w:sz w:val="16"/>
        </w:rPr>
        <w:t>Lipset</w:t>
      </w:r>
      <w:proofErr w:type="spellEnd"/>
      <w:r w:rsidRPr="000A4FAB">
        <w:rPr>
          <w:rFonts w:asciiTheme="minorHAnsi" w:hAnsiTheme="minorHAnsi"/>
          <w:sz w:val="16"/>
        </w:rPr>
        <w:t xml:space="preserve">, 1959; </w:t>
      </w:r>
      <w:proofErr w:type="spellStart"/>
      <w:r w:rsidRPr="000A4FAB">
        <w:rPr>
          <w:rFonts w:asciiTheme="minorHAnsi" w:hAnsiTheme="minorHAnsi"/>
          <w:sz w:val="16"/>
        </w:rPr>
        <w:t>Inglehart</w:t>
      </w:r>
      <w:proofErr w:type="spellEnd"/>
      <w:r w:rsidRPr="000A4FAB">
        <w:rPr>
          <w:rFonts w:asciiTheme="minorHAnsi" w:hAnsiTheme="minorHAnsi"/>
          <w:sz w:val="16"/>
        </w:rPr>
        <w:t xml:space="preserve">, 1960; Deutsch, 1961; Ross,  1999; Ross, 2001). </w:t>
      </w:r>
      <w:r w:rsidRPr="000A4FAB">
        <w:rPr>
          <w:rStyle w:val="StyleBoldUnderline"/>
          <w:rFonts w:asciiTheme="minorHAnsi" w:hAnsiTheme="minorHAnsi"/>
        </w:rPr>
        <w:t xml:space="preserve">The slow evolution of worker productivity inherent in the </w:t>
      </w:r>
      <w:proofErr w:type="gramStart"/>
      <w:r w:rsidRPr="000A4FAB">
        <w:rPr>
          <w:rStyle w:val="StyleBoldUnderline"/>
          <w:rFonts w:asciiTheme="minorHAnsi" w:hAnsiTheme="minorHAnsi"/>
        </w:rPr>
        <w:t>resource  extraction</w:t>
      </w:r>
      <w:proofErr w:type="gramEnd"/>
      <w:r w:rsidRPr="000A4FAB">
        <w:rPr>
          <w:rStyle w:val="StyleBoldUnderline"/>
          <w:rFonts w:asciiTheme="minorHAnsi" w:hAnsiTheme="minorHAnsi"/>
        </w:rPr>
        <w:t xml:space="preserve"> sector tends to further hinder occupational specialization through a separate  process</w:t>
      </w:r>
      <w:r w:rsidRPr="000A4FAB">
        <w:rPr>
          <w:rFonts w:asciiTheme="minorHAnsi" w:hAnsiTheme="minorHAnsi"/>
          <w:sz w:val="16"/>
        </w:rPr>
        <w:t xml:space="preserve"> (Ross, 1999). To maximize worker efficiency under the Dutch </w:t>
      </w:r>
      <w:proofErr w:type="gramStart"/>
      <w:r w:rsidRPr="000A4FAB">
        <w:rPr>
          <w:rFonts w:asciiTheme="minorHAnsi" w:hAnsiTheme="minorHAnsi"/>
          <w:sz w:val="16"/>
        </w:rPr>
        <w:t>Disease  circumstances</w:t>
      </w:r>
      <w:proofErr w:type="gramEnd"/>
      <w:r w:rsidRPr="000A4FAB">
        <w:rPr>
          <w:rFonts w:asciiTheme="minorHAnsi" w:hAnsiTheme="minorHAnsi"/>
          <w:sz w:val="16"/>
        </w:rPr>
        <w:t xml:space="preserve">, employees are not shifted around to different jobs. As such, unions </w:t>
      </w:r>
      <w:proofErr w:type="gramStart"/>
      <w:r w:rsidRPr="000A4FAB">
        <w:rPr>
          <w:rFonts w:asciiTheme="minorHAnsi" w:hAnsiTheme="minorHAnsi"/>
          <w:sz w:val="16"/>
        </w:rPr>
        <w:t>and  other</w:t>
      </w:r>
      <w:proofErr w:type="gramEnd"/>
      <w:r w:rsidRPr="000A4FAB">
        <w:rPr>
          <w:rFonts w:asciiTheme="minorHAnsi" w:hAnsiTheme="minorHAnsi"/>
          <w:sz w:val="16"/>
        </w:rPr>
        <w:t xml:space="preserve"> industrial groups do not form to protect workers.</w:t>
      </w:r>
    </w:p>
    <w:p w:rsidR="006B1722" w:rsidRPr="000A4FAB" w:rsidRDefault="006B1722" w:rsidP="006B1722">
      <w:pPr>
        <w:pStyle w:val="Heading4"/>
        <w:rPr>
          <w:rFonts w:asciiTheme="minorHAnsi" w:hAnsiTheme="minorHAnsi"/>
        </w:rPr>
      </w:pPr>
      <w:r w:rsidRPr="000A4FAB">
        <w:rPr>
          <w:rFonts w:asciiTheme="minorHAnsi" w:hAnsiTheme="minorHAnsi"/>
        </w:rPr>
        <w:t>Australia proves</w:t>
      </w:r>
    </w:p>
    <w:p w:rsidR="006B1722" w:rsidRPr="000A4FAB" w:rsidRDefault="006B1722" w:rsidP="006B1722">
      <w:pPr>
        <w:rPr>
          <w:rFonts w:asciiTheme="minorHAnsi" w:hAnsiTheme="minorHAnsi"/>
          <w:b/>
          <w:bCs/>
          <w:sz w:val="26"/>
        </w:rPr>
      </w:pPr>
      <w:proofErr w:type="spellStart"/>
      <w:r w:rsidRPr="000A4FAB">
        <w:rPr>
          <w:rStyle w:val="StyleStyleBold12pt"/>
          <w:rFonts w:asciiTheme="minorHAnsi" w:hAnsiTheme="minorHAnsi"/>
        </w:rPr>
        <w:t>LeVine</w:t>
      </w:r>
      <w:proofErr w:type="spellEnd"/>
      <w:r w:rsidRPr="000A4FAB">
        <w:rPr>
          <w:rStyle w:val="StyleStyleBold12pt"/>
          <w:rFonts w:asciiTheme="minorHAnsi" w:hAnsiTheme="minorHAnsi"/>
        </w:rPr>
        <w:t xml:space="preserve"> 6/7/12 </w:t>
      </w:r>
      <w:r w:rsidRPr="000A4FAB">
        <w:rPr>
          <w:rFonts w:asciiTheme="minorHAnsi" w:hAnsiTheme="minorHAnsi"/>
          <w:sz w:val="16"/>
          <w:szCs w:val="16"/>
        </w:rPr>
        <w:t>(Steve, Environment &amp; Energy Publishing, “A cautionary tale for U.S. energy policy unfolds in the Land Down Under,</w:t>
      </w:r>
      <w:proofErr w:type="gramStart"/>
      <w:r w:rsidRPr="000A4FAB">
        <w:rPr>
          <w:rFonts w:asciiTheme="minorHAnsi" w:hAnsiTheme="minorHAnsi"/>
          <w:sz w:val="16"/>
          <w:szCs w:val="16"/>
        </w:rPr>
        <w:t>”  http</w:t>
      </w:r>
      <w:proofErr w:type="gramEnd"/>
      <w:r w:rsidRPr="000A4FAB">
        <w:rPr>
          <w:rFonts w:asciiTheme="minorHAnsi" w:hAnsiTheme="minorHAnsi"/>
          <w:sz w:val="16"/>
          <w:szCs w:val="16"/>
        </w:rPr>
        <w:t>://eenews.net/public/energywire/2012/06/07/2)</w:t>
      </w:r>
    </w:p>
    <w:p w:rsidR="006B1722" w:rsidRPr="000A4FAB" w:rsidRDefault="006B1722" w:rsidP="006B1722">
      <w:pPr>
        <w:rPr>
          <w:rStyle w:val="StyleBoldUnderline"/>
          <w:rFonts w:asciiTheme="minorHAnsi" w:hAnsiTheme="minorHAnsi"/>
        </w:rPr>
      </w:pPr>
      <w:r w:rsidRPr="000A4FAB">
        <w:rPr>
          <w:rStyle w:val="StyleBoldUnderline"/>
          <w:rFonts w:asciiTheme="minorHAnsi" w:hAnsiTheme="minorHAnsi"/>
          <w:highlight w:val="cyan"/>
        </w:rPr>
        <w:t>Coal and iron</w:t>
      </w:r>
      <w:r w:rsidRPr="000A4FAB">
        <w:rPr>
          <w:rStyle w:val="StyleBoldUnderline"/>
          <w:rFonts w:asciiTheme="minorHAnsi" w:hAnsiTheme="minorHAnsi"/>
        </w:rPr>
        <w:t xml:space="preserve"> ore have </w:t>
      </w:r>
      <w:r w:rsidRPr="000A4FAB">
        <w:rPr>
          <w:rStyle w:val="StyleBoldUnderline"/>
          <w:rFonts w:asciiTheme="minorHAnsi" w:hAnsiTheme="minorHAnsi"/>
          <w:highlight w:val="cyan"/>
        </w:rPr>
        <w:t>transformed Australia</w:t>
      </w:r>
      <w:r w:rsidRPr="000A4FAB">
        <w:rPr>
          <w:rStyle w:val="StyleBoldUnderline"/>
          <w:rFonts w:asciiTheme="minorHAnsi" w:hAnsiTheme="minorHAnsi"/>
        </w:rPr>
        <w:t xml:space="preserve"> into a regional powerhouse</w:t>
      </w:r>
      <w:r w:rsidRPr="000A4FAB">
        <w:rPr>
          <w:rFonts w:asciiTheme="minorHAnsi" w:hAnsiTheme="minorHAnsi"/>
          <w:sz w:val="14"/>
        </w:rPr>
        <w:t xml:space="preserve">, propelling a 51 percent economic expansion over the past two years alone and spearheading an expected further gusher of export wealth from liquefied natural gas. </w:t>
      </w:r>
      <w:r w:rsidRPr="000A4FAB">
        <w:rPr>
          <w:rStyle w:val="StyleBoldUnderline"/>
          <w:rFonts w:asciiTheme="minorHAnsi" w:hAnsiTheme="minorHAnsi"/>
        </w:rPr>
        <w:t xml:space="preserve">Yet the remarkable boom has come at a price: </w:t>
      </w:r>
      <w:r w:rsidRPr="000A4FAB">
        <w:rPr>
          <w:rStyle w:val="StyleBoldUnderline"/>
          <w:rFonts w:asciiTheme="minorHAnsi" w:hAnsiTheme="minorHAnsi"/>
          <w:highlight w:val="cyan"/>
        </w:rPr>
        <w:t>Australia's dollar</w:t>
      </w:r>
      <w:r w:rsidRPr="000A4FAB">
        <w:rPr>
          <w:rStyle w:val="StyleBoldUnderline"/>
          <w:rFonts w:asciiTheme="minorHAnsi" w:hAnsiTheme="minorHAnsi"/>
        </w:rPr>
        <w:t xml:space="preserve"> has </w:t>
      </w:r>
      <w:r w:rsidRPr="000A4FAB">
        <w:rPr>
          <w:rStyle w:val="StyleBoldUnderline"/>
          <w:rFonts w:asciiTheme="minorHAnsi" w:hAnsiTheme="minorHAnsi"/>
          <w:highlight w:val="cyan"/>
        </w:rPr>
        <w:t>surged</w:t>
      </w:r>
      <w:r w:rsidRPr="000A4FAB">
        <w:rPr>
          <w:rStyle w:val="StyleBoldUnderline"/>
          <w:rFonts w:asciiTheme="minorHAnsi" w:hAnsiTheme="minorHAnsi"/>
        </w:rPr>
        <w:t xml:space="preserve"> 69 percent in value in the past decade,</w:t>
      </w:r>
      <w:r w:rsidRPr="000A4FAB">
        <w:rPr>
          <w:rFonts w:asciiTheme="minorHAnsi" w:hAnsiTheme="minorHAnsi"/>
          <w:sz w:val="14"/>
        </w:rPr>
        <w:t xml:space="preserve"> </w:t>
      </w:r>
      <w:r w:rsidRPr="000A4FAB">
        <w:rPr>
          <w:rStyle w:val="StyleBoldUnderline"/>
          <w:rFonts w:asciiTheme="minorHAnsi" w:hAnsiTheme="minorHAnsi"/>
          <w:highlight w:val="cyan"/>
        </w:rPr>
        <w:t>cutting into tourism and eroding the competitiveness of its manufactured products</w:t>
      </w:r>
      <w:r w:rsidRPr="000A4FAB">
        <w:rPr>
          <w:rStyle w:val="StyleBoldUnderline"/>
          <w:rFonts w:asciiTheme="minorHAnsi" w:hAnsiTheme="minorHAnsi"/>
        </w:rPr>
        <w:t>. Its manufacturing base has shrunk by almost 100,000 jobs over the past four years,</w:t>
      </w:r>
      <w:r w:rsidRPr="000A4FAB">
        <w:rPr>
          <w:rFonts w:asciiTheme="minorHAnsi" w:hAnsiTheme="minorHAnsi"/>
          <w:sz w:val="14"/>
        </w:rPr>
        <w:t xml:space="preserve"> according to government figures. </w:t>
      </w:r>
      <w:r w:rsidRPr="000A4FAB">
        <w:rPr>
          <w:rStyle w:val="StyleBoldUnderline"/>
          <w:rFonts w:asciiTheme="minorHAnsi" w:hAnsiTheme="minorHAnsi"/>
        </w:rPr>
        <w:t xml:space="preserve">As the boom has built, </w:t>
      </w:r>
      <w:r w:rsidRPr="000A4FAB">
        <w:rPr>
          <w:rStyle w:val="StyleBoldUnderline"/>
          <w:rFonts w:asciiTheme="minorHAnsi" w:hAnsiTheme="minorHAnsi"/>
          <w:highlight w:val="cyan"/>
        </w:rPr>
        <w:t>Australians</w:t>
      </w:r>
      <w:r w:rsidRPr="000A4FAB">
        <w:rPr>
          <w:rStyle w:val="StyleBoldUnderline"/>
          <w:rFonts w:asciiTheme="minorHAnsi" w:hAnsiTheme="minorHAnsi"/>
        </w:rPr>
        <w:t xml:space="preserve"> have </w:t>
      </w:r>
      <w:r w:rsidRPr="000A4FAB">
        <w:rPr>
          <w:rStyle w:val="StyleBoldUnderline"/>
          <w:rFonts w:asciiTheme="minorHAnsi" w:hAnsiTheme="minorHAnsi"/>
          <w:highlight w:val="cyan"/>
        </w:rPr>
        <w:t>gone</w:t>
      </w:r>
      <w:r w:rsidRPr="000A4FAB">
        <w:rPr>
          <w:rStyle w:val="StyleBoldUnderline"/>
          <w:rFonts w:asciiTheme="minorHAnsi" w:hAnsiTheme="minorHAnsi"/>
        </w:rPr>
        <w:t xml:space="preserve"> deeply </w:t>
      </w:r>
      <w:r w:rsidRPr="000A4FAB">
        <w:rPr>
          <w:rStyle w:val="StyleBoldUnderline"/>
          <w:rFonts w:asciiTheme="minorHAnsi" w:hAnsiTheme="minorHAnsi"/>
          <w:highlight w:val="cyan"/>
        </w:rPr>
        <w:t>into debt</w:t>
      </w:r>
      <w:r w:rsidRPr="000A4FAB">
        <w:rPr>
          <w:rFonts w:asciiTheme="minorHAnsi" w:hAnsiTheme="minorHAnsi"/>
          <w:sz w:val="14"/>
        </w:rPr>
        <w:t xml:space="preserve"> -- last year, </w:t>
      </w:r>
      <w:r w:rsidRPr="000A4FAB">
        <w:rPr>
          <w:rStyle w:val="StyleBoldUnderline"/>
          <w:rFonts w:asciiTheme="minorHAnsi" w:hAnsiTheme="minorHAnsi"/>
        </w:rPr>
        <w:t>they owed an average of 156 percent of their disposable household income, more than triple their 49 percent debt load in 1991.</w:t>
      </w:r>
      <w:r w:rsidRPr="000A4FAB">
        <w:rPr>
          <w:rFonts w:asciiTheme="minorHAnsi" w:hAnsiTheme="minorHAnsi"/>
          <w:b/>
          <w:sz w:val="12"/>
          <w:u w:val="single"/>
        </w:rPr>
        <w:t xml:space="preserve"> </w:t>
      </w:r>
      <w:r w:rsidRPr="000A4FAB">
        <w:rPr>
          <w:rStyle w:val="StyleBoldUnderline"/>
          <w:rFonts w:asciiTheme="minorHAnsi" w:hAnsiTheme="minorHAnsi"/>
          <w:highlight w:val="cyan"/>
        </w:rPr>
        <w:t>It's a dilemma that could be replicated in the U</w:t>
      </w:r>
      <w:r w:rsidRPr="000A4FAB">
        <w:rPr>
          <w:rFonts w:asciiTheme="minorHAnsi" w:hAnsiTheme="minorHAnsi"/>
          <w:sz w:val="14"/>
        </w:rPr>
        <w:t>nited</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S</w:t>
      </w:r>
      <w:r w:rsidRPr="000A4FAB">
        <w:rPr>
          <w:rFonts w:asciiTheme="minorHAnsi" w:hAnsiTheme="minorHAnsi"/>
          <w:sz w:val="14"/>
        </w:rPr>
        <w:t xml:space="preserve">tates. Swiss investment bank </w:t>
      </w:r>
      <w:r w:rsidRPr="000A4FAB">
        <w:rPr>
          <w:rStyle w:val="StyleBoldUnderline"/>
          <w:rFonts w:asciiTheme="minorHAnsi" w:hAnsiTheme="minorHAnsi"/>
        </w:rPr>
        <w:t xml:space="preserve">UBS said in a research note this week that the U.S. </w:t>
      </w:r>
      <w:r w:rsidRPr="000A4FAB">
        <w:rPr>
          <w:rFonts w:asciiTheme="minorHAnsi" w:hAnsiTheme="minorHAnsi"/>
          <w:sz w:val="14"/>
        </w:rPr>
        <w:t>energy boom</w:t>
      </w:r>
      <w:r w:rsidRPr="000A4FAB">
        <w:rPr>
          <w:rStyle w:val="StyleBoldUnderline"/>
          <w:rFonts w:asciiTheme="minorHAnsi" w:hAnsiTheme="minorHAnsi"/>
        </w:rPr>
        <w:t xml:space="preserve"> could raise annual economic growth almost 1 percent but </w:t>
      </w:r>
      <w:r w:rsidRPr="000A4FAB">
        <w:rPr>
          <w:rFonts w:asciiTheme="minorHAnsi" w:hAnsiTheme="minorHAnsi"/>
          <w:sz w:val="14"/>
        </w:rPr>
        <w:t xml:space="preserve">also </w:t>
      </w:r>
      <w:r w:rsidRPr="000A4FAB">
        <w:rPr>
          <w:rStyle w:val="StyleBoldUnderline"/>
          <w:rFonts w:asciiTheme="minorHAnsi" w:hAnsiTheme="minorHAnsi"/>
        </w:rPr>
        <w:t>strengthen the U.S. dollar, raising the price of American exports and making them less competitive abroad</w:t>
      </w:r>
      <w:r w:rsidRPr="000A4FAB">
        <w:rPr>
          <w:rFonts w:asciiTheme="minorHAnsi" w:hAnsiTheme="minorHAnsi"/>
          <w:sz w:val="14"/>
        </w:rPr>
        <w:t xml:space="preserve"> (</w:t>
      </w:r>
      <w:proofErr w:type="spellStart"/>
      <w:r w:rsidRPr="000A4FAB">
        <w:rPr>
          <w:rFonts w:asciiTheme="minorHAnsi" w:hAnsiTheme="minorHAnsi"/>
          <w:sz w:val="14"/>
        </w:rPr>
        <w:t>EnergyWire</w:t>
      </w:r>
      <w:proofErr w:type="spellEnd"/>
      <w:r w:rsidRPr="000A4FAB">
        <w:rPr>
          <w:rFonts w:asciiTheme="minorHAnsi" w:hAnsiTheme="minorHAnsi"/>
          <w:sz w:val="14"/>
        </w:rPr>
        <w:t xml:space="preserve">, June 5). </w:t>
      </w:r>
      <w:r w:rsidRPr="000A4FAB">
        <w:rPr>
          <w:rStyle w:val="StyleBoldUnderline"/>
          <w:rFonts w:asciiTheme="minorHAnsi" w:hAnsiTheme="minorHAnsi"/>
        </w:rPr>
        <w:t>Australians call it their "two-track economy</w:t>
      </w:r>
      <w:r w:rsidRPr="000A4FAB">
        <w:rPr>
          <w:rFonts w:asciiTheme="minorHAnsi" w:hAnsiTheme="minorHAnsi"/>
          <w:sz w:val="14"/>
        </w:rPr>
        <w:t xml:space="preserve">." A 19-year run of economic growth fueled by China's industrial and commercial boom has delivered unprecedented wealth to the country of 22.3 million people. But, </w:t>
      </w:r>
      <w:r w:rsidRPr="000A4FAB">
        <w:rPr>
          <w:rStyle w:val="StyleBoldUnderline"/>
          <w:rFonts w:asciiTheme="minorHAnsi" w:hAnsiTheme="minorHAnsi"/>
        </w:rPr>
        <w:t>driven mostly by mining and drilling exports from just two rural provinces, it has also weighed on the rest of the economy</w:t>
      </w:r>
      <w:r w:rsidRPr="000A4FAB">
        <w:rPr>
          <w:rFonts w:asciiTheme="minorHAnsi" w:hAnsiTheme="minorHAnsi"/>
          <w:sz w:val="14"/>
        </w:rPr>
        <w:t xml:space="preserve">, including in large cities outside the resource belt such as Melbourne and Sydney. </w:t>
      </w:r>
      <w:r w:rsidRPr="000A4FAB">
        <w:rPr>
          <w:rStyle w:val="StyleBoldUnderline"/>
          <w:rFonts w:asciiTheme="minorHAnsi" w:hAnsiTheme="minorHAnsi"/>
        </w:rPr>
        <w:t xml:space="preserve">Now, with flagging economic growth in China, Australia's reliance on cyclically priced commodities is reverberating broadly in the country. </w:t>
      </w:r>
      <w:r w:rsidRPr="000A4FAB">
        <w:rPr>
          <w:rStyle w:val="StyleBoldUnderline"/>
          <w:rFonts w:asciiTheme="minorHAnsi" w:hAnsiTheme="minorHAnsi"/>
          <w:highlight w:val="cyan"/>
        </w:rPr>
        <w:t>Economic growth has slowed</w:t>
      </w:r>
      <w:r w:rsidRPr="000A4FAB">
        <w:rPr>
          <w:rFonts w:asciiTheme="minorHAnsi" w:hAnsiTheme="minorHAnsi"/>
          <w:sz w:val="14"/>
        </w:rPr>
        <w:t xml:space="preserve"> -- in the last quarter of </w:t>
      </w:r>
      <w:proofErr w:type="gramStart"/>
      <w:r w:rsidRPr="000A4FAB">
        <w:rPr>
          <w:rFonts w:asciiTheme="minorHAnsi" w:hAnsiTheme="minorHAnsi"/>
          <w:sz w:val="14"/>
        </w:rPr>
        <w:t>2011,</w:t>
      </w:r>
      <w:proofErr w:type="gramEnd"/>
      <w:r w:rsidRPr="000A4FAB">
        <w:rPr>
          <w:rFonts w:asciiTheme="minorHAnsi" w:hAnsiTheme="minorHAnsi"/>
          <w:sz w:val="14"/>
        </w:rPr>
        <w:t xml:space="preserve"> it was just 0.4 percent -- as Australian companies are receiving 17 percent less for thermal coal than a year ago and 31 percent less for iron ore. </w:t>
      </w:r>
      <w:r w:rsidRPr="000A4FAB">
        <w:rPr>
          <w:rStyle w:val="StyleBoldUnderline"/>
          <w:rFonts w:asciiTheme="minorHAnsi" w:hAnsiTheme="minorHAnsi"/>
        </w:rPr>
        <w:t xml:space="preserve">But the slump has been unevenly dispersed: Airline, banking and engineering companies recently announced </w:t>
      </w:r>
      <w:r w:rsidRPr="000A4FAB">
        <w:rPr>
          <w:rStyle w:val="StyleBoldUnderline"/>
          <w:rFonts w:asciiTheme="minorHAnsi" w:hAnsiTheme="minorHAnsi"/>
        </w:rPr>
        <w:lastRenderedPageBreak/>
        <w:t>thousands of layoffs. Yet Australia's natural resource companies, pushing ahead</w:t>
      </w:r>
      <w:r w:rsidRPr="000A4FAB">
        <w:rPr>
          <w:rFonts w:asciiTheme="minorHAnsi" w:hAnsiTheme="minorHAnsi"/>
          <w:sz w:val="14"/>
        </w:rPr>
        <w:t xml:space="preserve"> with record capital investment despite the Chinese slowdown, </w:t>
      </w:r>
      <w:r w:rsidRPr="000A4FAB">
        <w:rPr>
          <w:rStyle w:val="StyleBoldUnderline"/>
          <w:rFonts w:asciiTheme="minorHAnsi" w:hAnsiTheme="minorHAnsi"/>
        </w:rPr>
        <w:t>have begun to recruit abroad</w:t>
      </w:r>
      <w:r w:rsidRPr="000A4FAB">
        <w:rPr>
          <w:rFonts w:asciiTheme="minorHAnsi" w:hAnsiTheme="minorHAnsi"/>
          <w:sz w:val="14"/>
        </w:rPr>
        <w:t xml:space="preserve"> </w:t>
      </w:r>
      <w:r w:rsidRPr="000A4FAB">
        <w:rPr>
          <w:rStyle w:val="StyleBoldUnderline"/>
          <w:rFonts w:asciiTheme="minorHAnsi" w:hAnsiTheme="minorHAnsi"/>
        </w:rPr>
        <w:t>to fill</w:t>
      </w:r>
      <w:r w:rsidRPr="000A4FAB">
        <w:rPr>
          <w:rFonts w:asciiTheme="minorHAnsi" w:hAnsiTheme="minorHAnsi"/>
          <w:sz w:val="14"/>
        </w:rPr>
        <w:t xml:space="preserve"> $100,000-a-year-and-up </w:t>
      </w:r>
      <w:r w:rsidRPr="000A4FAB">
        <w:rPr>
          <w:rStyle w:val="StyleBoldUnderline"/>
          <w:rFonts w:asciiTheme="minorHAnsi" w:hAnsiTheme="minorHAnsi"/>
        </w:rPr>
        <w:t>skilled labor jobs.</w:t>
      </w:r>
      <w:r w:rsidRPr="000A4FAB">
        <w:rPr>
          <w:rFonts w:asciiTheme="minorHAnsi" w:hAnsiTheme="minorHAnsi"/>
          <w:sz w:val="14"/>
        </w:rPr>
        <w:t xml:space="preserve"> "</w:t>
      </w:r>
      <w:r w:rsidRPr="000A4FAB">
        <w:rPr>
          <w:rStyle w:val="StyleBoldUnderline"/>
          <w:rFonts w:asciiTheme="minorHAnsi" w:hAnsiTheme="minorHAnsi"/>
        </w:rPr>
        <w:t>What do you call a credit bubble built on a commodity bull market</w:t>
      </w:r>
      <w:r w:rsidRPr="000A4FAB">
        <w:rPr>
          <w:rFonts w:asciiTheme="minorHAnsi" w:hAnsiTheme="minorHAnsi"/>
          <w:sz w:val="14"/>
        </w:rPr>
        <w:t xml:space="preserve"> built on a much bigger Chinese credit bubble? </w:t>
      </w:r>
      <w:r w:rsidRPr="000A4FAB">
        <w:rPr>
          <w:rStyle w:val="StyleBoldUnderline"/>
          <w:rFonts w:asciiTheme="minorHAnsi" w:hAnsiTheme="minorHAnsi"/>
        </w:rPr>
        <w:t xml:space="preserve">Leveraged leverage? A [collateralized debt obligation] squared? No, </w:t>
      </w:r>
      <w:proofErr w:type="gramStart"/>
      <w:r w:rsidRPr="000A4FAB">
        <w:rPr>
          <w:rStyle w:val="StyleBoldUnderline"/>
          <w:rFonts w:asciiTheme="minorHAnsi" w:hAnsiTheme="minorHAnsi"/>
        </w:rPr>
        <w:t>it's</w:t>
      </w:r>
      <w:proofErr w:type="gramEnd"/>
      <w:r w:rsidRPr="000A4FAB">
        <w:rPr>
          <w:rStyle w:val="StyleBoldUnderline"/>
          <w:rFonts w:asciiTheme="minorHAnsi" w:hAnsiTheme="minorHAnsi"/>
        </w:rPr>
        <w:t xml:space="preserve"> Australia</w:t>
      </w:r>
      <w:r w:rsidRPr="000A4FAB">
        <w:rPr>
          <w:rFonts w:asciiTheme="minorHAnsi" w:hAnsiTheme="minorHAnsi"/>
          <w:sz w:val="14"/>
        </w:rPr>
        <w:t xml:space="preserve">," Dylan Grice, an analyst with </w:t>
      </w:r>
      <w:proofErr w:type="spellStart"/>
      <w:r w:rsidRPr="000A4FAB">
        <w:rPr>
          <w:rFonts w:asciiTheme="minorHAnsi" w:hAnsiTheme="minorHAnsi"/>
          <w:sz w:val="14"/>
        </w:rPr>
        <w:t>Société</w:t>
      </w:r>
      <w:proofErr w:type="spellEnd"/>
      <w:r w:rsidRPr="000A4FAB">
        <w:rPr>
          <w:rFonts w:asciiTheme="minorHAnsi" w:hAnsiTheme="minorHAnsi"/>
          <w:sz w:val="14"/>
        </w:rPr>
        <w:t xml:space="preserve"> </w:t>
      </w:r>
      <w:proofErr w:type="spellStart"/>
      <w:r w:rsidRPr="000A4FAB">
        <w:rPr>
          <w:rFonts w:asciiTheme="minorHAnsi" w:hAnsiTheme="minorHAnsi"/>
          <w:sz w:val="14"/>
        </w:rPr>
        <w:t>Générale</w:t>
      </w:r>
      <w:proofErr w:type="spellEnd"/>
      <w:r w:rsidRPr="000A4FAB">
        <w:rPr>
          <w:rFonts w:asciiTheme="minorHAnsi" w:hAnsiTheme="minorHAnsi"/>
          <w:sz w:val="14"/>
        </w:rPr>
        <w:t xml:space="preserve">, said in a note to clients last month. </w:t>
      </w:r>
      <w:r w:rsidRPr="000A4FAB">
        <w:rPr>
          <w:rStyle w:val="StyleBoldUnderline"/>
          <w:rFonts w:asciiTheme="minorHAnsi" w:hAnsiTheme="minorHAnsi"/>
        </w:rPr>
        <w:t>U.S. economists and energy analysts</w:t>
      </w:r>
      <w:r w:rsidRPr="000A4FAB">
        <w:rPr>
          <w:rFonts w:asciiTheme="minorHAnsi" w:hAnsiTheme="minorHAnsi"/>
          <w:sz w:val="14"/>
        </w:rPr>
        <w:t xml:space="preserve">, taking stock of growing production in shale oil and shale gas fields, </w:t>
      </w:r>
      <w:r w:rsidRPr="000A4FAB">
        <w:rPr>
          <w:rStyle w:val="StyleBoldUnderline"/>
          <w:rFonts w:asciiTheme="minorHAnsi" w:hAnsiTheme="minorHAnsi"/>
        </w:rPr>
        <w:t>have begun to forecast a broad-based American economic revival, including</w:t>
      </w:r>
      <w:r w:rsidRPr="000A4FAB">
        <w:rPr>
          <w:rFonts w:asciiTheme="minorHAnsi" w:hAnsiTheme="minorHAnsi"/>
          <w:sz w:val="14"/>
        </w:rPr>
        <w:t xml:space="preserve"> </w:t>
      </w:r>
      <w:r w:rsidRPr="000A4FAB">
        <w:rPr>
          <w:rStyle w:val="StyleBoldUnderline"/>
          <w:rFonts w:asciiTheme="minorHAnsi" w:hAnsiTheme="minorHAnsi"/>
        </w:rPr>
        <w:t>hundreds of</w:t>
      </w:r>
      <w:r w:rsidRPr="000A4FAB">
        <w:rPr>
          <w:rFonts w:asciiTheme="minorHAnsi" w:hAnsiTheme="minorHAnsi"/>
          <w:sz w:val="14"/>
        </w:rPr>
        <w:t xml:space="preserve"> </w:t>
      </w:r>
      <w:r w:rsidRPr="000A4FAB">
        <w:rPr>
          <w:rStyle w:val="StyleBoldUnderline"/>
          <w:rFonts w:asciiTheme="minorHAnsi" w:hAnsiTheme="minorHAnsi"/>
        </w:rPr>
        <w:t>thousands of new jobs</w:t>
      </w:r>
      <w:r w:rsidRPr="000A4FAB">
        <w:rPr>
          <w:rFonts w:asciiTheme="minorHAnsi" w:hAnsiTheme="minorHAnsi"/>
          <w:sz w:val="14"/>
        </w:rPr>
        <w:t xml:space="preserve">. </w:t>
      </w:r>
      <w:r w:rsidRPr="000A4FAB">
        <w:rPr>
          <w:rStyle w:val="StyleBoldUnderline"/>
          <w:rFonts w:asciiTheme="minorHAnsi" w:hAnsiTheme="minorHAnsi"/>
        </w:rPr>
        <w:t>But</w:t>
      </w:r>
      <w:r w:rsidRPr="000A4FAB">
        <w:rPr>
          <w:rFonts w:asciiTheme="minorHAnsi" w:hAnsiTheme="minorHAnsi"/>
          <w:sz w:val="14"/>
        </w:rPr>
        <w:t xml:space="preserve"> </w:t>
      </w:r>
      <w:r w:rsidRPr="000A4FAB">
        <w:rPr>
          <w:rStyle w:val="Emphasis"/>
          <w:rFonts w:asciiTheme="minorHAnsi" w:hAnsiTheme="minorHAnsi"/>
          <w:highlight w:val="cyan"/>
        </w:rPr>
        <w:t>Australia illustrates that</w:t>
      </w:r>
      <w:r w:rsidRPr="000A4FAB">
        <w:rPr>
          <w:rStyle w:val="StyleBoldUnderline"/>
          <w:rFonts w:asciiTheme="minorHAnsi" w:hAnsiTheme="minorHAnsi"/>
        </w:rPr>
        <w:t xml:space="preserve"> such </w:t>
      </w:r>
      <w:r w:rsidRPr="000A4FAB">
        <w:rPr>
          <w:rStyle w:val="Emphasis"/>
          <w:rFonts w:asciiTheme="minorHAnsi" w:hAnsiTheme="minorHAnsi"/>
          <w:highlight w:val="cyan"/>
        </w:rPr>
        <w:t>booms do not</w:t>
      </w:r>
      <w:r w:rsidRPr="000A4FAB">
        <w:rPr>
          <w:rStyle w:val="StyleBoldUnderline"/>
          <w:rFonts w:asciiTheme="minorHAnsi" w:hAnsiTheme="minorHAnsi"/>
        </w:rPr>
        <w:t xml:space="preserve"> necessarily </w:t>
      </w:r>
      <w:r w:rsidRPr="000A4FAB">
        <w:rPr>
          <w:rStyle w:val="Emphasis"/>
          <w:rFonts w:asciiTheme="minorHAnsi" w:hAnsiTheme="minorHAnsi"/>
          <w:highlight w:val="cyan"/>
        </w:rPr>
        <w:t>produce broad-based job growth, and</w:t>
      </w:r>
      <w:r w:rsidRPr="000A4FAB">
        <w:rPr>
          <w:rStyle w:val="StyleBoldUnderline"/>
          <w:rFonts w:asciiTheme="minorHAnsi" w:hAnsiTheme="minorHAnsi"/>
        </w:rPr>
        <w:t xml:space="preserve"> that </w:t>
      </w:r>
      <w:r w:rsidRPr="000A4FAB">
        <w:rPr>
          <w:rStyle w:val="Emphasis"/>
          <w:rFonts w:asciiTheme="minorHAnsi" w:hAnsiTheme="minorHAnsi"/>
        </w:rPr>
        <w:t xml:space="preserve">they </w:t>
      </w:r>
      <w:r w:rsidRPr="000A4FAB">
        <w:rPr>
          <w:rStyle w:val="Emphasis"/>
          <w:rFonts w:asciiTheme="minorHAnsi" w:hAnsiTheme="minorHAnsi"/>
          <w:highlight w:val="cyan"/>
        </w:rPr>
        <w:t>can prove debilitating</w:t>
      </w:r>
      <w:r w:rsidRPr="000A4FAB">
        <w:rPr>
          <w:rStyle w:val="StyleBoldUnderline"/>
          <w:rFonts w:asciiTheme="minorHAnsi" w:hAnsiTheme="minorHAnsi"/>
        </w:rPr>
        <w:t xml:space="preserve"> in unexpected ways </w:t>
      </w:r>
      <w:r w:rsidRPr="000A4FAB">
        <w:rPr>
          <w:rStyle w:val="Emphasis"/>
          <w:rFonts w:asciiTheme="minorHAnsi" w:hAnsiTheme="minorHAnsi"/>
          <w:highlight w:val="cyan"/>
        </w:rPr>
        <w:t>to other important industries</w:t>
      </w:r>
      <w:r w:rsidRPr="000A4FAB">
        <w:rPr>
          <w:rStyle w:val="StyleBoldUnderline"/>
          <w:rFonts w:asciiTheme="minorHAnsi" w:hAnsiTheme="minorHAnsi"/>
        </w:rPr>
        <w:t>.</w:t>
      </w:r>
    </w:p>
    <w:p w:rsidR="006B1722" w:rsidRPr="000A4FAB" w:rsidRDefault="006B1722" w:rsidP="006B1722">
      <w:pPr>
        <w:pStyle w:val="Heading4"/>
        <w:rPr>
          <w:rFonts w:asciiTheme="minorHAnsi" w:hAnsiTheme="minorHAnsi"/>
        </w:rPr>
      </w:pPr>
      <w:r w:rsidRPr="000A4FAB">
        <w:rPr>
          <w:rFonts w:asciiTheme="minorHAnsi" w:hAnsiTheme="minorHAnsi"/>
        </w:rPr>
        <w:t xml:space="preserve">Backstopping---exports cause supply cut backs globally---collapses the economy and independently turns the case </w:t>
      </w:r>
    </w:p>
    <w:p w:rsidR="006B1722" w:rsidRPr="000A4FAB" w:rsidRDefault="006B1722" w:rsidP="006B1722">
      <w:pPr>
        <w:rPr>
          <w:rFonts w:asciiTheme="minorHAnsi" w:hAnsiTheme="minorHAnsi"/>
          <w:sz w:val="16"/>
        </w:rPr>
      </w:pPr>
      <w:proofErr w:type="spellStart"/>
      <w:r w:rsidRPr="000A4FAB">
        <w:rPr>
          <w:rStyle w:val="StyleStyleBold12pt"/>
          <w:rFonts w:asciiTheme="minorHAnsi" w:hAnsiTheme="minorHAnsi"/>
        </w:rPr>
        <w:t>Korin</w:t>
      </w:r>
      <w:proofErr w:type="spellEnd"/>
      <w:r w:rsidRPr="000A4FAB">
        <w:rPr>
          <w:rStyle w:val="StyleStyleBold12pt"/>
          <w:rFonts w:asciiTheme="minorHAnsi" w:hAnsiTheme="minorHAnsi"/>
        </w:rPr>
        <w:t xml:space="preserve"> 12</w:t>
      </w:r>
      <w:r w:rsidRPr="000A4FAB">
        <w:rPr>
          <w:rFonts w:asciiTheme="minorHAnsi" w:hAnsiTheme="minorHAnsi"/>
          <w:sz w:val="16"/>
        </w:rPr>
        <w:t xml:space="preserve"> (Anne </w:t>
      </w:r>
      <w:proofErr w:type="spellStart"/>
      <w:r w:rsidRPr="000A4FAB">
        <w:rPr>
          <w:rFonts w:asciiTheme="minorHAnsi" w:hAnsiTheme="minorHAnsi"/>
          <w:sz w:val="16"/>
        </w:rPr>
        <w:t>Korin</w:t>
      </w:r>
      <w:proofErr w:type="spellEnd"/>
      <w:r w:rsidRPr="000A4FAB">
        <w:rPr>
          <w:rFonts w:asciiTheme="minorHAnsi" w:hAnsiTheme="minorHAnsi"/>
          <w:sz w:val="16"/>
        </w:rPr>
        <w:t xml:space="preserve"> is co-director of the Institute for the Analysis of Global Security, a think tank focused on energy and security, “Should the U.S. Export Natural Gas?” http://online.wsj.com/article/SB10000872396390444226904577561300198957854.html) </w:t>
      </w:r>
    </w:p>
    <w:p w:rsidR="006B1722" w:rsidRPr="000A4FAB" w:rsidRDefault="006B1722" w:rsidP="006B1722">
      <w:pPr>
        <w:rPr>
          <w:rStyle w:val="Emphasis"/>
          <w:rFonts w:asciiTheme="minorHAnsi" w:hAnsiTheme="minorHAnsi"/>
        </w:rPr>
      </w:pPr>
      <w:r w:rsidRPr="000A4FAB">
        <w:rPr>
          <w:rStyle w:val="StyleBoldUnderline"/>
          <w:rFonts w:asciiTheme="minorHAnsi" w:hAnsiTheme="minorHAnsi"/>
        </w:rPr>
        <w:t>The U.S. gas bonanza is giving Washington a key geostrategic opportunity to reposition itself</w:t>
      </w:r>
      <w:r w:rsidRPr="000A4FAB">
        <w:rPr>
          <w:rFonts w:asciiTheme="minorHAnsi" w:hAnsiTheme="minorHAnsi"/>
          <w:sz w:val="16"/>
        </w:rPr>
        <w:t xml:space="preserve"> in Asia and the Pacific, to slowly back away from the Middle East and help key allies. The U.S. may have a future role to play for governance over natural-gas flow in Asia, especially if it becomes a key LNG exporter. MS. KORIN: </w:t>
      </w:r>
      <w:r w:rsidRPr="000A4FAB">
        <w:rPr>
          <w:rStyle w:val="Emphasis"/>
          <w:rFonts w:asciiTheme="minorHAnsi" w:hAnsiTheme="minorHAnsi"/>
        </w:rPr>
        <w:t>But</w:t>
      </w:r>
      <w:r w:rsidRPr="000A4FAB">
        <w:rPr>
          <w:rFonts w:asciiTheme="minorHAnsi" w:hAnsiTheme="minorHAnsi"/>
          <w:sz w:val="16"/>
        </w:rPr>
        <w:t xml:space="preserve"> </w:t>
      </w:r>
      <w:r w:rsidRPr="000A4FAB">
        <w:rPr>
          <w:rStyle w:val="StyleBoldUnderline"/>
          <w:rFonts w:asciiTheme="minorHAnsi" w:hAnsiTheme="minorHAnsi"/>
          <w:highlight w:val="cyan"/>
        </w:rPr>
        <w:t>as LNG plays a larger part</w:t>
      </w:r>
      <w:r w:rsidRPr="000A4FAB">
        <w:rPr>
          <w:rStyle w:val="StyleBoldUnderline"/>
          <w:rFonts w:asciiTheme="minorHAnsi" w:hAnsiTheme="minorHAnsi"/>
        </w:rPr>
        <w:t xml:space="preserve"> in international natural-gas trading</w:t>
      </w:r>
      <w:r w:rsidRPr="000A4FAB">
        <w:rPr>
          <w:rFonts w:asciiTheme="minorHAnsi" w:hAnsiTheme="minorHAnsi"/>
          <w:sz w:val="16"/>
        </w:rPr>
        <w:t xml:space="preserve"> and the commodity becomes fungible, the </w:t>
      </w:r>
      <w:r w:rsidRPr="000A4FAB">
        <w:rPr>
          <w:rStyle w:val="StyleBoldUnderline"/>
          <w:rFonts w:asciiTheme="minorHAnsi" w:hAnsiTheme="minorHAnsi"/>
          <w:highlight w:val="cyan"/>
        </w:rPr>
        <w:t>other gas giants</w:t>
      </w:r>
      <w:r w:rsidRPr="000A4FAB">
        <w:rPr>
          <w:rFonts w:asciiTheme="minorHAnsi" w:hAnsiTheme="minorHAnsi"/>
          <w:sz w:val="16"/>
        </w:rPr>
        <w:t>—</w:t>
      </w:r>
      <w:r w:rsidRPr="000A4FAB">
        <w:rPr>
          <w:rStyle w:val="StyleBoldUnderline"/>
          <w:rFonts w:asciiTheme="minorHAnsi" w:hAnsiTheme="minorHAnsi"/>
          <w:highlight w:val="cyan"/>
        </w:rPr>
        <w:t>Russia, Iran, Qatar</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Saudi Arabia and the</w:t>
      </w:r>
      <w:r w:rsidRPr="000A4FAB">
        <w:rPr>
          <w:rFonts w:asciiTheme="minorHAnsi" w:hAnsiTheme="minorHAnsi"/>
          <w:sz w:val="16"/>
          <w:highlight w:val="cyan"/>
        </w:rPr>
        <w:t xml:space="preserve"> </w:t>
      </w:r>
      <w:r w:rsidRPr="000A4FAB">
        <w:rPr>
          <w:rStyle w:val="Emphasis"/>
          <w:rFonts w:asciiTheme="minorHAnsi" w:hAnsiTheme="minorHAnsi"/>
          <w:highlight w:val="cyan"/>
        </w:rPr>
        <w:t>U</w:t>
      </w:r>
      <w:r w:rsidRPr="000A4FAB">
        <w:rPr>
          <w:rFonts w:asciiTheme="minorHAnsi" w:hAnsiTheme="minorHAnsi"/>
          <w:sz w:val="16"/>
        </w:rPr>
        <w:t xml:space="preserve">nited </w:t>
      </w:r>
      <w:r w:rsidRPr="000A4FAB">
        <w:rPr>
          <w:rStyle w:val="Emphasis"/>
          <w:rFonts w:asciiTheme="minorHAnsi" w:hAnsiTheme="minorHAnsi"/>
          <w:highlight w:val="cyan"/>
        </w:rPr>
        <w:t>A</w:t>
      </w:r>
      <w:r w:rsidRPr="000A4FAB">
        <w:rPr>
          <w:rFonts w:asciiTheme="minorHAnsi" w:hAnsiTheme="minorHAnsi"/>
          <w:sz w:val="16"/>
        </w:rPr>
        <w:t xml:space="preserve">rab </w:t>
      </w:r>
      <w:r w:rsidRPr="000A4FAB">
        <w:rPr>
          <w:rStyle w:val="Emphasis"/>
          <w:rFonts w:asciiTheme="minorHAnsi" w:hAnsiTheme="minorHAnsi"/>
          <w:highlight w:val="cyan"/>
        </w:rPr>
        <w:t>E</w:t>
      </w:r>
      <w:r w:rsidRPr="000A4FAB">
        <w:rPr>
          <w:rFonts w:asciiTheme="minorHAnsi" w:hAnsiTheme="minorHAnsi"/>
          <w:sz w:val="16"/>
        </w:rPr>
        <w:t>mirates—</w:t>
      </w:r>
      <w:r w:rsidRPr="000A4FAB">
        <w:rPr>
          <w:rStyle w:val="StyleBoldUnderline"/>
          <w:rFonts w:asciiTheme="minorHAnsi" w:hAnsiTheme="minorHAnsi"/>
          <w:highlight w:val="cyan"/>
        </w:rPr>
        <w:t>will have every incentive</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to concretize their discussions on forming an OPEC-like</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natural-gas cartel</w:t>
      </w:r>
      <w:r w:rsidRPr="000A4FAB">
        <w:rPr>
          <w:rStyle w:val="StyleBoldUnderline"/>
          <w:rFonts w:asciiTheme="minorHAnsi" w:hAnsiTheme="minorHAnsi"/>
        </w:rPr>
        <w:t>.</w:t>
      </w:r>
      <w:r w:rsidRPr="000A4FAB">
        <w:rPr>
          <w:rFonts w:asciiTheme="minorHAnsi" w:hAnsiTheme="minorHAnsi"/>
          <w:sz w:val="16"/>
        </w:rPr>
        <w:t xml:space="preserve"> </w:t>
      </w:r>
      <w:r w:rsidRPr="000A4FAB">
        <w:rPr>
          <w:rStyle w:val="Emphasis"/>
          <w:rFonts w:asciiTheme="minorHAnsi" w:hAnsiTheme="minorHAnsi"/>
          <w:highlight w:val="cyan"/>
        </w:rPr>
        <w:t>They'll</w:t>
      </w:r>
      <w:r w:rsidRPr="000A4FAB">
        <w:rPr>
          <w:rStyle w:val="Emphasis"/>
          <w:rFonts w:asciiTheme="minorHAnsi" w:hAnsiTheme="minorHAnsi"/>
        </w:rPr>
        <w:t xml:space="preserve"> be able to </w:t>
      </w:r>
      <w:r w:rsidRPr="000A4FAB">
        <w:rPr>
          <w:rStyle w:val="Emphasis"/>
          <w:rFonts w:asciiTheme="minorHAnsi" w:hAnsiTheme="minorHAnsi"/>
          <w:highlight w:val="cyan"/>
        </w:rPr>
        <w:t>restrict</w:t>
      </w:r>
      <w:r w:rsidRPr="000A4FAB">
        <w:rPr>
          <w:rStyle w:val="Emphasis"/>
          <w:rFonts w:asciiTheme="minorHAnsi" w:hAnsiTheme="minorHAnsi"/>
        </w:rPr>
        <w:t xml:space="preserve"> </w:t>
      </w:r>
      <w:r w:rsidRPr="000A4FAB">
        <w:rPr>
          <w:rStyle w:val="Emphasis"/>
          <w:rFonts w:asciiTheme="minorHAnsi" w:hAnsiTheme="minorHAnsi"/>
          <w:highlight w:val="cyan"/>
        </w:rPr>
        <w:t>supply</w:t>
      </w:r>
      <w:r w:rsidRPr="000A4FAB">
        <w:rPr>
          <w:rStyle w:val="Emphasis"/>
          <w:rFonts w:asciiTheme="minorHAnsi" w:hAnsiTheme="minorHAnsi"/>
        </w:rPr>
        <w:t xml:space="preserve"> to the market </w:t>
      </w:r>
      <w:r w:rsidRPr="000A4FAB">
        <w:rPr>
          <w:rStyle w:val="Emphasis"/>
          <w:rFonts w:asciiTheme="minorHAnsi" w:hAnsiTheme="minorHAnsi"/>
          <w:highlight w:val="cyan"/>
        </w:rPr>
        <w:t>and counterbalance the U</w:t>
      </w:r>
      <w:r w:rsidRPr="000A4FAB">
        <w:rPr>
          <w:rStyle w:val="Emphasis"/>
          <w:rFonts w:asciiTheme="minorHAnsi" w:hAnsiTheme="minorHAnsi"/>
        </w:rPr>
        <w:t>.</w:t>
      </w:r>
      <w:r w:rsidRPr="000A4FAB">
        <w:rPr>
          <w:rStyle w:val="Emphasis"/>
          <w:rFonts w:asciiTheme="minorHAnsi" w:hAnsiTheme="minorHAnsi"/>
          <w:highlight w:val="cyan"/>
        </w:rPr>
        <w:t>S</w:t>
      </w:r>
      <w:r w:rsidRPr="000A4FAB">
        <w:rPr>
          <w:rFonts w:asciiTheme="minorHAnsi" w:hAnsiTheme="minorHAnsi"/>
          <w:sz w:val="16"/>
          <w:highlight w:val="cyan"/>
        </w:rPr>
        <w:t>.</w:t>
      </w:r>
      <w:r w:rsidRPr="000A4FAB">
        <w:rPr>
          <w:rFonts w:asciiTheme="minorHAnsi" w:hAnsiTheme="minorHAnsi"/>
          <w:sz w:val="16"/>
        </w:rPr>
        <w:t xml:space="preserve"> </w:t>
      </w:r>
      <w:r w:rsidRPr="000A4FAB">
        <w:rPr>
          <w:rStyle w:val="StyleBoldUnderline"/>
          <w:rFonts w:asciiTheme="minorHAnsi" w:hAnsiTheme="minorHAnsi"/>
          <w:highlight w:val="cyan"/>
        </w:rPr>
        <w:t>That will drive the</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newly global natural-gas price</w:t>
      </w:r>
      <w:r w:rsidRPr="000A4FAB">
        <w:rPr>
          <w:rFonts w:asciiTheme="minorHAnsi" w:hAnsiTheme="minorHAnsi"/>
          <w:sz w:val="16"/>
        </w:rPr>
        <w:t xml:space="preserve">—and </w:t>
      </w:r>
      <w:r w:rsidRPr="000A4FAB">
        <w:rPr>
          <w:rStyle w:val="Emphasis"/>
          <w:rFonts w:asciiTheme="minorHAnsi" w:hAnsiTheme="minorHAnsi"/>
          <w:highlight w:val="cyan"/>
        </w:rPr>
        <w:t>thus prices in the U.</w:t>
      </w:r>
      <w:r w:rsidRPr="000A4FAB">
        <w:rPr>
          <w:rStyle w:val="Emphasis"/>
          <w:rFonts w:asciiTheme="minorHAnsi" w:hAnsiTheme="minorHAnsi"/>
        </w:rPr>
        <w:t>S</w:t>
      </w:r>
      <w:r w:rsidRPr="000A4FAB">
        <w:rPr>
          <w:rFonts w:asciiTheme="minorHAnsi" w:hAnsiTheme="minorHAnsi"/>
          <w:sz w:val="16"/>
        </w:rPr>
        <w:t>.—</w:t>
      </w:r>
      <w:r w:rsidRPr="000A4FAB">
        <w:rPr>
          <w:rStyle w:val="Emphasis"/>
          <w:rFonts w:asciiTheme="minorHAnsi" w:hAnsiTheme="minorHAnsi"/>
          <w:highlight w:val="cyan"/>
        </w:rPr>
        <w:t>higher</w:t>
      </w:r>
      <w:r w:rsidRPr="000A4FAB">
        <w:rPr>
          <w:rStyle w:val="Emphasis"/>
          <w:rFonts w:asciiTheme="minorHAnsi" w:hAnsiTheme="minorHAnsi"/>
        </w:rPr>
        <w:t xml:space="preserve"> </w:t>
      </w:r>
      <w:r w:rsidRPr="000A4FAB">
        <w:rPr>
          <w:rStyle w:val="Emphasis"/>
          <w:rFonts w:asciiTheme="minorHAnsi" w:hAnsiTheme="minorHAnsi"/>
          <w:highlight w:val="cyan"/>
        </w:rPr>
        <w:t>than it would have gone otherwise.</w:t>
      </w:r>
      <w:r w:rsidRPr="000A4FAB">
        <w:rPr>
          <w:rFonts w:asciiTheme="minorHAnsi" w:hAnsiTheme="minorHAnsi"/>
          <w:sz w:val="16"/>
        </w:rPr>
        <w:t xml:space="preserve"> </w:t>
      </w:r>
      <w:r w:rsidRPr="000A4FAB">
        <w:rPr>
          <w:rStyle w:val="StyleBoldUnderline"/>
          <w:rFonts w:asciiTheme="minorHAnsi" w:hAnsiTheme="minorHAnsi"/>
        </w:rPr>
        <w:t xml:space="preserve">That will certainly benefit those who own and sell the gas, but </w:t>
      </w:r>
      <w:r w:rsidRPr="000A4FAB">
        <w:rPr>
          <w:rStyle w:val="StyleBoldUnderline"/>
          <w:rFonts w:asciiTheme="minorHAnsi" w:hAnsiTheme="minorHAnsi"/>
          <w:highlight w:val="cyan"/>
        </w:rPr>
        <w:t xml:space="preserve">through higher electricity and chemical prices, </w:t>
      </w:r>
      <w:r w:rsidRPr="000A4FAB">
        <w:rPr>
          <w:rStyle w:val="Emphasis"/>
          <w:rFonts w:asciiTheme="minorHAnsi" w:hAnsiTheme="minorHAnsi"/>
          <w:highlight w:val="cyan"/>
        </w:rPr>
        <w:t>it would o</w:t>
      </w:r>
      <w:r w:rsidRPr="000A4FAB">
        <w:rPr>
          <w:rStyle w:val="Emphasis"/>
          <w:rFonts w:asciiTheme="minorHAnsi" w:hAnsiTheme="minorHAnsi"/>
        </w:rPr>
        <w:t xml:space="preserve">verall </w:t>
      </w:r>
      <w:r w:rsidRPr="000A4FAB">
        <w:rPr>
          <w:rStyle w:val="Emphasis"/>
          <w:rFonts w:asciiTheme="minorHAnsi" w:hAnsiTheme="minorHAnsi"/>
          <w:highlight w:val="cyan"/>
        </w:rPr>
        <w:t>be a drain on the econ</w:t>
      </w:r>
      <w:r w:rsidRPr="000A4FAB">
        <w:rPr>
          <w:rStyle w:val="Emphasis"/>
          <w:rFonts w:asciiTheme="minorHAnsi" w:hAnsiTheme="minorHAnsi"/>
        </w:rPr>
        <w:t>omy.</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Economy I/L Turn</w:t>
      </w:r>
    </w:p>
    <w:p w:rsidR="006B1722" w:rsidRPr="000A4FAB" w:rsidRDefault="006B1722" w:rsidP="006B1722">
      <w:pPr>
        <w:pStyle w:val="Heading4"/>
        <w:rPr>
          <w:rFonts w:asciiTheme="minorHAnsi" w:hAnsiTheme="minorHAnsi"/>
        </w:rPr>
      </w:pPr>
      <w:r w:rsidRPr="000A4FAB">
        <w:rPr>
          <w:rFonts w:asciiTheme="minorHAnsi" w:hAnsiTheme="minorHAnsi"/>
        </w:rPr>
        <w:t>Plan kills the US economy</w:t>
      </w:r>
    </w:p>
    <w:p w:rsidR="006B1722" w:rsidRPr="000A4FAB" w:rsidRDefault="006B1722" w:rsidP="006B1722">
      <w:pPr>
        <w:rPr>
          <w:rFonts w:asciiTheme="minorHAnsi" w:hAnsiTheme="minorHAnsi"/>
          <w:b/>
          <w:bCs/>
          <w:sz w:val="26"/>
        </w:rPr>
      </w:pPr>
      <w:r w:rsidRPr="000A4FAB">
        <w:rPr>
          <w:rStyle w:val="StyleStyleBold12pt"/>
          <w:rFonts w:asciiTheme="minorHAnsi" w:hAnsiTheme="minorHAnsi"/>
        </w:rPr>
        <w:t>Glaeser</w:t>
      </w:r>
      <w:proofErr w:type="gramStart"/>
      <w:r w:rsidRPr="000A4FAB">
        <w:rPr>
          <w:rStyle w:val="StyleStyleBold12pt"/>
          <w:rFonts w:asciiTheme="minorHAnsi" w:hAnsiTheme="minorHAnsi"/>
        </w:rPr>
        <w:t>,7</w:t>
      </w:r>
      <w:proofErr w:type="gramEnd"/>
      <w:r w:rsidRPr="000A4FAB">
        <w:rPr>
          <w:rStyle w:val="StyleStyleBold12pt"/>
          <w:rFonts w:asciiTheme="minorHAnsi" w:hAnsiTheme="minorHAnsi"/>
        </w:rPr>
        <w:t>-11-12</w:t>
      </w:r>
      <w:r w:rsidRPr="000A4FAB">
        <w:rPr>
          <w:rFonts w:asciiTheme="minorHAnsi" w:hAnsiTheme="minorHAnsi"/>
          <w:sz w:val="16"/>
          <w:szCs w:val="16"/>
        </w:rPr>
        <w:t xml:space="preserve">(Edward, Harvard Econ professor, “What the U.S. Can Learn </w:t>
      </w:r>
      <w:proofErr w:type="gramStart"/>
      <w:r w:rsidRPr="000A4FAB">
        <w:rPr>
          <w:rFonts w:asciiTheme="minorHAnsi" w:hAnsiTheme="minorHAnsi"/>
          <w:sz w:val="16"/>
          <w:szCs w:val="16"/>
        </w:rPr>
        <w:t>From</w:t>
      </w:r>
      <w:proofErr w:type="gramEnd"/>
      <w:r w:rsidRPr="000A4FAB">
        <w:rPr>
          <w:rFonts w:asciiTheme="minorHAnsi" w:hAnsiTheme="minorHAnsi"/>
          <w:sz w:val="16"/>
          <w:szCs w:val="16"/>
        </w:rPr>
        <w:t xml:space="preserve"> Australia’s Coal Mines,” http://www.bloomberg.com/news/2012-07-11/what-the-u-s-can-learn-from-australia-s-coal-mines.html,)</w:t>
      </w:r>
    </w:p>
    <w:p w:rsidR="006B1722" w:rsidRPr="000A4FAB" w:rsidRDefault="006B1722" w:rsidP="006B1722">
      <w:pPr>
        <w:rPr>
          <w:rFonts w:asciiTheme="minorHAnsi" w:hAnsiTheme="minorHAnsi"/>
          <w:sz w:val="16"/>
        </w:rPr>
      </w:pPr>
      <w:r w:rsidRPr="000A4FAB">
        <w:rPr>
          <w:rStyle w:val="StyleBoldUnderline"/>
          <w:rFonts w:asciiTheme="minorHAnsi" w:hAnsiTheme="minorHAnsi"/>
        </w:rPr>
        <w:t>A recent paper I co-wrote</w:t>
      </w:r>
      <w:r w:rsidRPr="000A4FAB">
        <w:rPr>
          <w:rFonts w:asciiTheme="minorHAnsi" w:hAnsiTheme="minorHAnsi"/>
          <w:sz w:val="16"/>
        </w:rPr>
        <w:t xml:space="preserve"> with William Kerr and Sari </w:t>
      </w:r>
      <w:proofErr w:type="spellStart"/>
      <w:r w:rsidRPr="000A4FAB">
        <w:rPr>
          <w:rFonts w:asciiTheme="minorHAnsi" w:hAnsiTheme="minorHAnsi"/>
          <w:sz w:val="16"/>
        </w:rPr>
        <w:t>Pekkala</w:t>
      </w:r>
      <w:proofErr w:type="spellEnd"/>
      <w:r w:rsidRPr="000A4FAB">
        <w:rPr>
          <w:rFonts w:asciiTheme="minorHAnsi" w:hAnsiTheme="minorHAnsi"/>
          <w:sz w:val="16"/>
        </w:rPr>
        <w:t xml:space="preserve"> Kerr </w:t>
      </w:r>
      <w:r w:rsidRPr="000A4FAB">
        <w:rPr>
          <w:rStyle w:val="StyleBoldUnderline"/>
          <w:rFonts w:asciiTheme="minorHAnsi" w:hAnsiTheme="minorHAnsi"/>
        </w:rPr>
        <w:t>examined the long-run impact of mining across the U.S. Fifty years ago</w:t>
      </w:r>
      <w:r w:rsidRPr="000A4FAB">
        <w:rPr>
          <w:rFonts w:asciiTheme="minorHAnsi" w:hAnsiTheme="minorHAnsi"/>
          <w:sz w:val="16"/>
        </w:rPr>
        <w:t xml:space="preserve">, the </w:t>
      </w:r>
      <w:r w:rsidRPr="000A4FAB">
        <w:rPr>
          <w:rStyle w:val="StyleBoldUnderline"/>
          <w:rFonts w:asciiTheme="minorHAnsi" w:hAnsiTheme="minorHAnsi"/>
        </w:rPr>
        <w:t>economist</w:t>
      </w:r>
      <w:r w:rsidRPr="000A4FAB">
        <w:rPr>
          <w:rFonts w:asciiTheme="minorHAnsi" w:hAnsiTheme="minorHAnsi"/>
          <w:sz w:val="16"/>
        </w:rPr>
        <w:t xml:space="preserve"> Benjamin </w:t>
      </w:r>
      <w:proofErr w:type="spellStart"/>
      <w:r w:rsidRPr="000A4FAB">
        <w:rPr>
          <w:rStyle w:val="StyleBoldUnderline"/>
          <w:rFonts w:asciiTheme="minorHAnsi" w:hAnsiTheme="minorHAnsi"/>
        </w:rPr>
        <w:t>Chinitz</w:t>
      </w:r>
      <w:proofErr w:type="spellEnd"/>
      <w:r w:rsidRPr="000A4FAB">
        <w:rPr>
          <w:rFonts w:asciiTheme="minorHAnsi" w:hAnsiTheme="minorHAnsi"/>
          <w:sz w:val="16"/>
        </w:rPr>
        <w:t xml:space="preserve"> </w:t>
      </w:r>
      <w:r w:rsidRPr="000A4FAB">
        <w:rPr>
          <w:rStyle w:val="StyleBoldUnderline"/>
          <w:rFonts w:asciiTheme="minorHAnsi" w:hAnsiTheme="minorHAnsi"/>
        </w:rPr>
        <w:t>noted</w:t>
      </w:r>
      <w:r w:rsidRPr="000A4FAB">
        <w:rPr>
          <w:rFonts w:asciiTheme="minorHAnsi" w:hAnsiTheme="minorHAnsi"/>
          <w:sz w:val="16"/>
        </w:rPr>
        <w:t xml:space="preserve"> that </w:t>
      </w:r>
      <w:r w:rsidRPr="000A4FAB">
        <w:rPr>
          <w:rStyle w:val="StyleBoldUnderline"/>
          <w:rFonts w:asciiTheme="minorHAnsi" w:hAnsiTheme="minorHAnsi"/>
        </w:rPr>
        <w:t>New York appeared</w:t>
      </w:r>
      <w:r w:rsidRPr="000A4FAB">
        <w:rPr>
          <w:rFonts w:asciiTheme="minorHAnsi" w:hAnsiTheme="minorHAnsi"/>
          <w:sz w:val="16"/>
        </w:rPr>
        <w:t xml:space="preserve"> even then </w:t>
      </w:r>
      <w:r w:rsidRPr="000A4FAB">
        <w:rPr>
          <w:rStyle w:val="StyleBoldUnderline"/>
          <w:rFonts w:asciiTheme="minorHAnsi" w:hAnsiTheme="minorHAnsi"/>
        </w:rPr>
        <w:t>to be more resilient than Pittsburgh. He argued that New York’s garment industry, with its small setup costs, had engendered a culture of entrepreneurship that spilled over into new industries. Pittsburgh</w:t>
      </w:r>
      <w:r w:rsidRPr="000A4FAB">
        <w:rPr>
          <w:rFonts w:asciiTheme="minorHAnsi" w:hAnsiTheme="minorHAnsi"/>
          <w:sz w:val="16"/>
        </w:rPr>
        <w:t xml:space="preserve">, </w:t>
      </w:r>
      <w:r w:rsidRPr="000A4FAB">
        <w:rPr>
          <w:rStyle w:val="StyleBoldUnderline"/>
          <w:rFonts w:asciiTheme="minorHAnsi" w:hAnsiTheme="minorHAnsi"/>
        </w:rPr>
        <w:t>because of its coal mines, had the huge U.S. Steel Corp</w:t>
      </w:r>
      <w:r w:rsidRPr="000A4FAB">
        <w:rPr>
          <w:rFonts w:asciiTheme="minorHAnsi" w:hAnsiTheme="minorHAnsi"/>
          <w:sz w:val="16"/>
        </w:rPr>
        <w:t xml:space="preserve">. (X), </w:t>
      </w:r>
      <w:r w:rsidRPr="000A4FAB">
        <w:rPr>
          <w:rStyle w:val="StyleBoldUnderline"/>
          <w:rFonts w:asciiTheme="minorHAnsi" w:hAnsiTheme="minorHAnsi"/>
        </w:rPr>
        <w:t>which trained company [people] men with neither the ability nor the inclination to start some new venture. A body of healthy literature now documents the connection between economic success and measures of local entrepreneurship, such as the share of employment in startups and an abundance of smaller companies.</w:t>
      </w:r>
      <w:r w:rsidRPr="000A4FAB">
        <w:rPr>
          <w:rStyle w:val="StyleBoldUnderline"/>
          <w:rFonts w:asciiTheme="minorHAnsi" w:hAnsiTheme="minorHAnsi"/>
          <w:sz w:val="12"/>
          <w:u w:val="none"/>
        </w:rPr>
        <w:t>¶</w:t>
      </w:r>
      <w:r w:rsidRPr="000A4FAB">
        <w:rPr>
          <w:rStyle w:val="StyleBoldUnderline"/>
          <w:rFonts w:asciiTheme="minorHAnsi" w:hAnsiTheme="minorHAnsi"/>
          <w:sz w:val="12"/>
        </w:rPr>
        <w:t xml:space="preserve"> </w:t>
      </w:r>
      <w:proofErr w:type="gramStart"/>
      <w:r w:rsidRPr="000A4FAB">
        <w:rPr>
          <w:rStyle w:val="StyleBoldUnderline"/>
          <w:rFonts w:asciiTheme="minorHAnsi" w:hAnsiTheme="minorHAnsi"/>
        </w:rPr>
        <w:t>Our</w:t>
      </w:r>
      <w:proofErr w:type="gramEnd"/>
      <w:r w:rsidRPr="000A4FAB">
        <w:rPr>
          <w:rFonts w:asciiTheme="minorHAnsi" w:hAnsiTheme="minorHAnsi"/>
          <w:sz w:val="16"/>
        </w:rPr>
        <w:t xml:space="preserve"> new </w:t>
      </w:r>
      <w:r w:rsidRPr="000A4FAB">
        <w:rPr>
          <w:rStyle w:val="StyleBoldUnderline"/>
          <w:rFonts w:asciiTheme="minorHAnsi" w:hAnsiTheme="minorHAnsi"/>
        </w:rPr>
        <w:t xml:space="preserve">paper documents </w:t>
      </w:r>
      <w:proofErr w:type="spellStart"/>
      <w:r w:rsidRPr="000A4FAB">
        <w:rPr>
          <w:rStyle w:val="StyleBoldUnderline"/>
          <w:rFonts w:asciiTheme="minorHAnsi" w:hAnsiTheme="minorHAnsi"/>
        </w:rPr>
        <w:t>Chinitz’s</w:t>
      </w:r>
      <w:proofErr w:type="spellEnd"/>
      <w:r w:rsidRPr="000A4FAB">
        <w:rPr>
          <w:rStyle w:val="StyleBoldUnderline"/>
          <w:rFonts w:asciiTheme="minorHAnsi" w:hAnsiTheme="minorHAnsi"/>
        </w:rPr>
        <w:t xml:space="preserve"> insight that mineral wealth historically led to big companies, not entrepreneurial clusters</w:t>
      </w:r>
      <w:r w:rsidRPr="000A4FAB">
        <w:rPr>
          <w:rFonts w:asciiTheme="minorHAnsi" w:hAnsiTheme="minorHAnsi"/>
          <w:sz w:val="16"/>
        </w:rPr>
        <w:t xml:space="preserve">. </w:t>
      </w:r>
      <w:r w:rsidRPr="000A4FAB">
        <w:rPr>
          <w:rStyle w:val="StyleBoldUnderline"/>
          <w:rFonts w:asciiTheme="minorHAnsi" w:hAnsiTheme="minorHAnsi"/>
        </w:rPr>
        <w:t>In Australia, iron ore and coal are mined by giant corporations</w:t>
      </w:r>
      <w:r w:rsidRPr="000A4FAB">
        <w:rPr>
          <w:rFonts w:asciiTheme="minorHAnsi" w:hAnsiTheme="minorHAnsi"/>
          <w:sz w:val="16"/>
        </w:rPr>
        <w:t xml:space="preserve"> such as Rio Tinto Plc and BHP Billiton Ltd., </w:t>
      </w:r>
      <w:r w:rsidRPr="000A4FAB">
        <w:rPr>
          <w:rStyle w:val="StyleBoldUnderline"/>
          <w:rFonts w:asciiTheme="minorHAnsi" w:hAnsiTheme="minorHAnsi"/>
        </w:rPr>
        <w:t xml:space="preserve">and giant enterprises typically work best with other big companies. </w:t>
      </w:r>
      <w:r w:rsidRPr="000A4FAB">
        <w:rPr>
          <w:rStyle w:val="StyleBoldUnderline"/>
          <w:rFonts w:asciiTheme="minorHAnsi" w:hAnsiTheme="minorHAnsi"/>
          <w:highlight w:val="cyan"/>
        </w:rPr>
        <w:t>Across U.S.</w:t>
      </w:r>
      <w:r w:rsidRPr="000A4FAB">
        <w:rPr>
          <w:rStyle w:val="StyleBoldUnderline"/>
          <w:rFonts w:asciiTheme="minorHAnsi" w:hAnsiTheme="minorHAnsi"/>
        </w:rPr>
        <w:t xml:space="preserve"> metropolitan </w:t>
      </w:r>
      <w:r w:rsidRPr="000A4FAB">
        <w:rPr>
          <w:rStyle w:val="StyleBoldUnderline"/>
          <w:rFonts w:asciiTheme="minorHAnsi" w:hAnsiTheme="minorHAnsi"/>
          <w:highlight w:val="cyan"/>
        </w:rPr>
        <w:t>areas</w:t>
      </w:r>
      <w:r w:rsidRPr="000A4FAB">
        <w:rPr>
          <w:rStyle w:val="StyleBoldUnderline"/>
          <w:rFonts w:asciiTheme="minorHAnsi" w:hAnsiTheme="minorHAnsi"/>
        </w:rPr>
        <w:t xml:space="preserve">, we found that historical </w:t>
      </w:r>
      <w:r w:rsidRPr="000A4FAB">
        <w:rPr>
          <w:rStyle w:val="StyleBoldUnderline"/>
          <w:rFonts w:asciiTheme="minorHAnsi" w:hAnsiTheme="minorHAnsi"/>
          <w:highlight w:val="cyan"/>
        </w:rPr>
        <w:t>mining cities had</w:t>
      </w:r>
      <w:r w:rsidRPr="000A4FAB">
        <w:rPr>
          <w:rStyle w:val="StyleBoldUnderline"/>
          <w:rFonts w:asciiTheme="minorHAnsi" w:hAnsiTheme="minorHAnsi"/>
        </w:rPr>
        <w:t xml:space="preserve"> fewer </w:t>
      </w:r>
      <w:r w:rsidRPr="000A4FAB">
        <w:rPr>
          <w:rStyle w:val="StyleBoldUnderline"/>
          <w:rFonts w:asciiTheme="minorHAnsi" w:hAnsiTheme="minorHAnsi"/>
          <w:highlight w:val="cyan"/>
        </w:rPr>
        <w:t>small companies and fewer startups,</w:t>
      </w:r>
      <w:r w:rsidRPr="000A4FAB">
        <w:rPr>
          <w:rStyle w:val="StyleBoldUnderline"/>
          <w:rFonts w:asciiTheme="minorHAnsi" w:hAnsiTheme="minorHAnsi"/>
        </w:rPr>
        <w:t xml:space="preserve"> even today in sectors unrelated to mining or manufacturing, and even in the Sunbelt. </w:t>
      </w:r>
      <w:r w:rsidRPr="000A4FAB">
        <w:rPr>
          <w:rStyle w:val="StyleBoldUnderline"/>
          <w:rFonts w:asciiTheme="minorHAnsi" w:hAnsiTheme="minorHAnsi"/>
          <w:highlight w:val="cyan"/>
        </w:rPr>
        <w:t>These</w:t>
      </w:r>
      <w:r w:rsidRPr="000A4FAB">
        <w:rPr>
          <w:rStyle w:val="StyleBoldUnderline"/>
          <w:rFonts w:asciiTheme="minorHAnsi" w:hAnsiTheme="minorHAnsi"/>
        </w:rPr>
        <w:t xml:space="preserve"> mining </w:t>
      </w:r>
      <w:r w:rsidRPr="000A4FAB">
        <w:rPr>
          <w:rStyle w:val="StyleBoldUnderline"/>
          <w:rFonts w:asciiTheme="minorHAnsi" w:hAnsiTheme="minorHAnsi"/>
          <w:highlight w:val="cyan"/>
        </w:rPr>
        <w:t>cities were also experiencing less</w:t>
      </w:r>
      <w:r w:rsidRPr="000A4FAB">
        <w:rPr>
          <w:rStyle w:val="StyleBoldUnderline"/>
          <w:rFonts w:asciiTheme="minorHAnsi" w:hAnsiTheme="minorHAnsi"/>
        </w:rPr>
        <w:t xml:space="preserve"> new </w:t>
      </w:r>
      <w:r w:rsidRPr="000A4FAB">
        <w:rPr>
          <w:rStyle w:val="StyleBoldUnderline"/>
          <w:rFonts w:asciiTheme="minorHAnsi" w:hAnsiTheme="minorHAnsi"/>
          <w:highlight w:val="cyan"/>
        </w:rPr>
        <w:t>economic activity</w:t>
      </w:r>
      <w:r w:rsidRPr="000A4FAB">
        <w:rPr>
          <w:rStyle w:val="StyleBoldUnderline"/>
          <w:rFonts w:asciiTheme="minorHAnsi" w:hAnsiTheme="minorHAnsi"/>
        </w:rPr>
        <w:t>.</w:t>
      </w:r>
      <w:r w:rsidRPr="000A4FAB">
        <w:rPr>
          <w:rStyle w:val="StyleBoldUnderline"/>
          <w:rFonts w:asciiTheme="minorHAnsi" w:hAnsiTheme="minorHAnsi"/>
          <w:sz w:val="12"/>
          <w:u w:val="none"/>
        </w:rPr>
        <w:t>¶</w:t>
      </w:r>
      <w:r w:rsidRPr="000A4FAB">
        <w:rPr>
          <w:rStyle w:val="StyleBoldUnderline"/>
          <w:rFonts w:asciiTheme="minorHAnsi" w:hAnsiTheme="minorHAnsi"/>
          <w:sz w:val="12"/>
        </w:rPr>
        <w:t xml:space="preserve"> </w:t>
      </w:r>
      <w:r w:rsidRPr="000A4FAB">
        <w:rPr>
          <w:rFonts w:asciiTheme="minorHAnsi" w:hAnsiTheme="minorHAnsi"/>
          <w:sz w:val="16"/>
        </w:rPr>
        <w:t>Low Taxes</w:t>
      </w:r>
      <w:r w:rsidRPr="000A4FAB">
        <w:rPr>
          <w:rFonts w:asciiTheme="minorHAnsi" w:hAnsiTheme="minorHAnsi"/>
          <w:sz w:val="12"/>
        </w:rPr>
        <w:t>¶</w:t>
      </w:r>
      <w:r w:rsidRPr="000A4FAB">
        <w:rPr>
          <w:rFonts w:asciiTheme="minorHAnsi" w:hAnsiTheme="minorHAnsi"/>
          <w:sz w:val="16"/>
        </w:rPr>
        <w:t xml:space="preserve"> Australia’s economic future depends on using its mineral wealth wisely, following the example of Iowa farmers who once used their corn profits to fund high schools. Yet Kevin Rudd, a former prime minister of Australia, was ousted in a backdoor political coup in 2010 partially because of his support for an extra mining tax. I’m against almost all industry-specific taxes, but the share of miners’ “resource profits” returned to the Australian government in the form of taxes and royalties fell from about 40 percent in 2001 to less than 20 percent seven years later.</w:t>
      </w:r>
      <w:r w:rsidRPr="000A4FAB">
        <w:rPr>
          <w:rFonts w:asciiTheme="minorHAnsi" w:hAnsiTheme="minorHAnsi"/>
          <w:sz w:val="12"/>
        </w:rPr>
        <w:t>¶</w:t>
      </w:r>
      <w:r w:rsidRPr="000A4FAB">
        <w:rPr>
          <w:rFonts w:asciiTheme="minorHAnsi" w:hAnsiTheme="minorHAnsi"/>
          <w:sz w:val="16"/>
        </w:rPr>
        <w:t xml:space="preserve"> </w:t>
      </w:r>
      <w:r w:rsidRPr="000A4FAB">
        <w:rPr>
          <w:rStyle w:val="StyleBoldUnderline"/>
          <w:rFonts w:asciiTheme="minorHAnsi" w:hAnsiTheme="minorHAnsi"/>
          <w:highlight w:val="cyan"/>
        </w:rPr>
        <w:t>It is a fiction that U.S. economic woes could be solved if</w:t>
      </w:r>
      <w:r w:rsidRPr="000A4FAB">
        <w:rPr>
          <w:rStyle w:val="StyleBoldUnderline"/>
          <w:rFonts w:asciiTheme="minorHAnsi" w:hAnsiTheme="minorHAnsi"/>
        </w:rPr>
        <w:t xml:space="preserve"> only </w:t>
      </w:r>
      <w:r w:rsidRPr="000A4FAB">
        <w:rPr>
          <w:rStyle w:val="StyleBoldUnderline"/>
          <w:rFonts w:asciiTheme="minorHAnsi" w:hAnsiTheme="minorHAnsi"/>
          <w:highlight w:val="cyan"/>
        </w:rPr>
        <w:t>the nation adopted a “drill, baby, drill” attitude</w:t>
      </w:r>
      <w:r w:rsidRPr="000A4FAB">
        <w:rPr>
          <w:rStyle w:val="StyleBoldUnderline"/>
          <w:rFonts w:asciiTheme="minorHAnsi" w:hAnsiTheme="minorHAnsi"/>
        </w:rPr>
        <w:t xml:space="preserve"> toward natural resources</w:t>
      </w:r>
      <w:r w:rsidRPr="000A4FAB">
        <w:rPr>
          <w:rFonts w:asciiTheme="minorHAnsi" w:hAnsiTheme="minorHAnsi"/>
          <w:sz w:val="16"/>
        </w:rPr>
        <w:t xml:space="preserve">. </w:t>
      </w:r>
      <w:r w:rsidRPr="000A4FAB">
        <w:rPr>
          <w:rStyle w:val="StyleBoldUnderline"/>
          <w:rFonts w:asciiTheme="minorHAnsi" w:hAnsiTheme="minorHAnsi"/>
          <w:highlight w:val="cyan"/>
        </w:rPr>
        <w:t>Less than 0.6 percent of American jobs are in natural-resource extraction. Even a vast increase</w:t>
      </w:r>
      <w:r w:rsidRPr="000A4FAB">
        <w:rPr>
          <w:rStyle w:val="StyleBoldUnderline"/>
          <w:rFonts w:asciiTheme="minorHAnsi" w:hAnsiTheme="minorHAnsi"/>
        </w:rPr>
        <w:t xml:space="preserve"> in drilling employment </w:t>
      </w:r>
      <w:r w:rsidRPr="000A4FAB">
        <w:rPr>
          <w:rStyle w:val="StyleBoldUnderline"/>
          <w:rFonts w:asciiTheme="minorHAnsi" w:hAnsiTheme="minorHAnsi"/>
          <w:highlight w:val="cyan"/>
        </w:rPr>
        <w:t>would have a trivial impact</w:t>
      </w:r>
      <w:r w:rsidRPr="000A4FAB">
        <w:rPr>
          <w:rStyle w:val="StyleBoldUnderline"/>
          <w:rFonts w:asciiTheme="minorHAnsi" w:hAnsiTheme="minorHAnsi"/>
        </w:rPr>
        <w:t xml:space="preserve"> on U.S. jobs. Oil </w:t>
      </w:r>
      <w:r w:rsidRPr="000A4FAB">
        <w:rPr>
          <w:rStyle w:val="StyleBoldUnderline"/>
          <w:rFonts w:asciiTheme="minorHAnsi" w:hAnsiTheme="minorHAnsi"/>
          <w:highlight w:val="cyan"/>
        </w:rPr>
        <w:t>prices are set in the world market, so American production can do little to</w:t>
      </w:r>
      <w:r w:rsidRPr="000A4FAB">
        <w:rPr>
          <w:rStyle w:val="StyleBoldUnderline"/>
          <w:rFonts w:asciiTheme="minorHAnsi" w:hAnsiTheme="minorHAnsi"/>
        </w:rPr>
        <w:t xml:space="preserve"> radically </w:t>
      </w:r>
      <w:r w:rsidRPr="000A4FAB">
        <w:rPr>
          <w:rStyle w:val="StyleBoldUnderline"/>
          <w:rFonts w:asciiTheme="minorHAnsi" w:hAnsiTheme="minorHAnsi"/>
          <w:highlight w:val="cyan"/>
        </w:rPr>
        <w:t>decrease the</w:t>
      </w:r>
      <w:r w:rsidRPr="000A4FAB">
        <w:rPr>
          <w:rStyle w:val="StyleBoldUnderline"/>
          <w:rFonts w:asciiTheme="minorHAnsi" w:hAnsiTheme="minorHAnsi"/>
        </w:rPr>
        <w:t xml:space="preserve"> global </w:t>
      </w:r>
      <w:r w:rsidRPr="000A4FAB">
        <w:rPr>
          <w:rStyle w:val="StyleBoldUnderline"/>
          <w:rFonts w:asciiTheme="minorHAnsi" w:hAnsiTheme="minorHAnsi"/>
          <w:highlight w:val="cyan"/>
        </w:rPr>
        <w:t>price</w:t>
      </w:r>
      <w:r w:rsidRPr="000A4FAB">
        <w:rPr>
          <w:rStyle w:val="StyleBoldUnderline"/>
          <w:rFonts w:asciiTheme="minorHAnsi" w:hAnsiTheme="minorHAnsi"/>
        </w:rPr>
        <w:t xml:space="preserve"> of petroleum.</w:t>
      </w:r>
      <w:r w:rsidRPr="000A4FAB">
        <w:rPr>
          <w:rStyle w:val="StyleBoldUnderline"/>
          <w:rFonts w:asciiTheme="minorHAnsi" w:hAnsiTheme="minorHAnsi"/>
          <w:sz w:val="12"/>
          <w:u w:val="none"/>
        </w:rPr>
        <w:t>¶</w:t>
      </w:r>
      <w:r w:rsidRPr="000A4FAB">
        <w:rPr>
          <w:rStyle w:val="StyleBoldUnderline"/>
          <w:rFonts w:asciiTheme="minorHAnsi" w:hAnsiTheme="minorHAnsi"/>
          <w:sz w:val="12"/>
        </w:rPr>
        <w:t xml:space="preserve"> </w:t>
      </w:r>
      <w:proofErr w:type="gramStart"/>
      <w:r w:rsidRPr="000A4FAB">
        <w:rPr>
          <w:rStyle w:val="StyleBoldUnderline"/>
          <w:rFonts w:asciiTheme="minorHAnsi" w:hAnsiTheme="minorHAnsi"/>
          <w:highlight w:val="cyan"/>
        </w:rPr>
        <w:t>The</w:t>
      </w:r>
      <w:proofErr w:type="gramEnd"/>
      <w:r w:rsidRPr="000A4FAB">
        <w:rPr>
          <w:rStyle w:val="StyleBoldUnderline"/>
          <w:rFonts w:asciiTheme="minorHAnsi" w:hAnsiTheme="minorHAnsi"/>
          <w:highlight w:val="cyan"/>
        </w:rPr>
        <w:t xml:space="preserve"> wealth that comes</w:t>
      </w:r>
      <w:r w:rsidRPr="000A4FAB">
        <w:rPr>
          <w:rStyle w:val="StyleBoldUnderline"/>
          <w:rFonts w:asciiTheme="minorHAnsi" w:hAnsiTheme="minorHAnsi"/>
        </w:rPr>
        <w:t xml:space="preserve"> out of the ground </w:t>
      </w:r>
      <w:r w:rsidRPr="000A4FAB">
        <w:rPr>
          <w:rStyle w:val="StyleBoldUnderline"/>
          <w:rFonts w:asciiTheme="minorHAnsi" w:hAnsiTheme="minorHAnsi"/>
          <w:highlight w:val="cyan"/>
        </w:rPr>
        <w:t>is</w:t>
      </w:r>
      <w:r w:rsidRPr="000A4FAB">
        <w:rPr>
          <w:rStyle w:val="StyleBoldUnderline"/>
          <w:rFonts w:asciiTheme="minorHAnsi" w:hAnsiTheme="minorHAnsi"/>
        </w:rPr>
        <w:t xml:space="preserve"> a </w:t>
      </w:r>
      <w:r w:rsidRPr="000A4FAB">
        <w:rPr>
          <w:rStyle w:val="StyleBoldUnderline"/>
          <w:rFonts w:asciiTheme="minorHAnsi" w:hAnsiTheme="minorHAnsi"/>
          <w:highlight w:val="cyan"/>
        </w:rPr>
        <w:t>short-term</w:t>
      </w:r>
      <w:r w:rsidRPr="000A4FAB">
        <w:rPr>
          <w:rStyle w:val="StyleBoldUnderline"/>
          <w:rFonts w:asciiTheme="minorHAnsi" w:hAnsiTheme="minorHAnsi"/>
        </w:rPr>
        <w:t xml:space="preserve"> windfall, not a long-term source of economic growth. The U.S. and Australia should both recognize that their futures depend on training smart, innovative entrepreneurs and reducing the barriers that limit their success.</w:t>
      </w:r>
      <w:r w:rsidRPr="000A4FAB">
        <w:rPr>
          <w:rStyle w:val="StyleBoldUnderline"/>
          <w:rFonts w:asciiTheme="minorHAnsi" w:hAnsiTheme="minorHAnsi"/>
          <w:sz w:val="12"/>
          <w:u w:val="none"/>
        </w:rPr>
        <w:t>¶</w:t>
      </w:r>
      <w:r w:rsidRPr="000A4FAB">
        <w:rPr>
          <w:rStyle w:val="StyleBoldUnderline"/>
          <w:rFonts w:asciiTheme="minorHAnsi" w:hAnsiTheme="minorHAnsi"/>
          <w:sz w:val="12"/>
        </w:rPr>
        <w:t xml:space="preserve"> </w:t>
      </w:r>
      <w:r w:rsidRPr="000A4FAB">
        <w:rPr>
          <w:rFonts w:asciiTheme="minorHAnsi" w:hAnsiTheme="minorHAnsi"/>
          <w:sz w:val="16"/>
        </w:rPr>
        <w:t>*Gender Modified</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XT – Economy I/L Turn</w:t>
      </w:r>
    </w:p>
    <w:p w:rsidR="006B1722" w:rsidRPr="000A4FAB" w:rsidRDefault="006B1722" w:rsidP="006B1722">
      <w:pPr>
        <w:pStyle w:val="Heading4"/>
        <w:rPr>
          <w:rFonts w:asciiTheme="minorHAnsi" w:hAnsiTheme="minorHAnsi"/>
        </w:rPr>
      </w:pPr>
      <w:r w:rsidRPr="000A4FAB">
        <w:rPr>
          <w:rFonts w:asciiTheme="minorHAnsi" w:hAnsiTheme="minorHAnsi"/>
        </w:rPr>
        <w:t>Natural resource extraction crowds out entrepreneurship and undermines economic growth.</w:t>
      </w:r>
    </w:p>
    <w:p w:rsidR="006B1722" w:rsidRPr="000A4FAB" w:rsidRDefault="006B1722" w:rsidP="006B1722">
      <w:pPr>
        <w:rPr>
          <w:rFonts w:asciiTheme="minorHAnsi" w:hAnsiTheme="minorHAnsi"/>
          <w:sz w:val="16"/>
        </w:rPr>
      </w:pPr>
      <w:proofErr w:type="spellStart"/>
      <w:proofErr w:type="gramStart"/>
      <w:r w:rsidRPr="000A4FAB">
        <w:rPr>
          <w:rStyle w:val="StyleStyleBold12pt"/>
          <w:rFonts w:asciiTheme="minorHAnsi" w:hAnsiTheme="minorHAnsi"/>
        </w:rPr>
        <w:t>Glaeser</w:t>
      </w:r>
      <w:proofErr w:type="spellEnd"/>
      <w:r w:rsidRPr="000A4FAB">
        <w:rPr>
          <w:rStyle w:val="StyleStyleBold12pt"/>
          <w:rFonts w:asciiTheme="minorHAnsi" w:hAnsiTheme="minorHAnsi"/>
        </w:rPr>
        <w:t xml:space="preserve"> et al, Professor of Economics at Harvard, 12 </w:t>
      </w:r>
      <w:r w:rsidRPr="000A4FAB">
        <w:rPr>
          <w:rFonts w:asciiTheme="minorHAnsi" w:hAnsiTheme="minorHAnsi"/>
          <w:sz w:val="16"/>
        </w:rPr>
        <w:t>(Edward.</w:t>
      </w:r>
      <w:proofErr w:type="gramEnd"/>
      <w:r w:rsidRPr="000A4FAB">
        <w:rPr>
          <w:rFonts w:asciiTheme="minorHAnsi" w:hAnsiTheme="minorHAnsi"/>
          <w:sz w:val="16"/>
        </w:rPr>
        <w:t xml:space="preserve"> Sari </w:t>
      </w:r>
      <w:proofErr w:type="spellStart"/>
      <w:r w:rsidRPr="000A4FAB">
        <w:rPr>
          <w:rFonts w:asciiTheme="minorHAnsi" w:hAnsiTheme="minorHAnsi"/>
          <w:sz w:val="16"/>
        </w:rPr>
        <w:t>Pekkala</w:t>
      </w:r>
      <w:proofErr w:type="spellEnd"/>
      <w:r w:rsidRPr="000A4FAB">
        <w:rPr>
          <w:rFonts w:asciiTheme="minorHAnsi" w:hAnsiTheme="minorHAnsi"/>
          <w:sz w:val="16"/>
        </w:rPr>
        <w:t xml:space="preserve"> Kerr, Wellesley College, William R. Kerr, Harvard Business School, July, “Entrepreneurship and Urban Growth: An Empirical Assessment with Historical Mines,” http://conference.nber.org/confer//2012/SI2012/PRENT/Glaeser_Pekkala_Kerr_Kerr.pdf, page 1, accessed 8-5-12)</w:t>
      </w:r>
    </w:p>
    <w:p w:rsidR="006B1722" w:rsidRPr="000A4FAB" w:rsidRDefault="006B1722" w:rsidP="006B1722">
      <w:pPr>
        <w:rPr>
          <w:rStyle w:val="StyleBoldUnderline"/>
          <w:rFonts w:asciiTheme="minorHAnsi" w:hAnsiTheme="minorHAnsi"/>
        </w:rPr>
      </w:pPr>
      <w:r w:rsidRPr="000A4FAB">
        <w:rPr>
          <w:rStyle w:val="StyleBoldUnderline"/>
          <w:rFonts w:asciiTheme="minorHAnsi" w:hAnsiTheme="minorHAnsi"/>
        </w:rPr>
        <w:t xml:space="preserve">We tackle this problem by using an idea suggested in </w:t>
      </w:r>
      <w:proofErr w:type="spellStart"/>
      <w:r w:rsidRPr="000A4FAB">
        <w:rPr>
          <w:rStyle w:val="StyleBoldUnderline"/>
          <w:rFonts w:asciiTheme="minorHAnsi" w:hAnsiTheme="minorHAnsi"/>
        </w:rPr>
        <w:t>Chinitz’s</w:t>
      </w:r>
      <w:proofErr w:type="spellEnd"/>
      <w:r w:rsidRPr="000A4FAB">
        <w:rPr>
          <w:rStyle w:val="StyleBoldUnderline"/>
          <w:rFonts w:asciiTheme="minorHAnsi" w:hAnsiTheme="minorHAnsi"/>
        </w:rPr>
        <w:t xml:space="preserve"> original account. </w:t>
      </w:r>
      <w:proofErr w:type="spellStart"/>
      <w:r w:rsidRPr="000A4FAB">
        <w:rPr>
          <w:rStyle w:val="StyleBoldUnderline"/>
          <w:rFonts w:asciiTheme="minorHAnsi" w:hAnsiTheme="minorHAnsi"/>
        </w:rPr>
        <w:t>Chinitz</w:t>
      </w:r>
      <w:proofErr w:type="spellEnd"/>
      <w:r w:rsidRPr="000A4FAB">
        <w:rPr>
          <w:rStyle w:val="StyleBoldUnderline"/>
          <w:rFonts w:asciiTheme="minorHAnsi" w:hAnsiTheme="minorHAnsi"/>
        </w:rPr>
        <w:t xml:space="preserve"> claimed that Pittsburgh’s dearth of entrepreneurs in the 1950s reflected its historical concentration in steel, which in turn reflected proximity to large deposits of coal</w:t>
      </w:r>
      <w:r w:rsidRPr="000A4FAB">
        <w:rPr>
          <w:rFonts w:asciiTheme="minorHAnsi" w:hAnsiTheme="minorHAnsi"/>
          <w:sz w:val="16"/>
        </w:rPr>
        <w:t xml:space="preserve"> and iron ore (White, 1928). </w:t>
      </w:r>
      <w:r w:rsidRPr="000A4FAB">
        <w:rPr>
          <w:rStyle w:val="StyleBoldUnderline"/>
          <w:rFonts w:asciiTheme="minorHAnsi" w:hAnsiTheme="minorHAnsi"/>
        </w:rPr>
        <w:t xml:space="preserve">The steel industry has significant returns to scale, and </w:t>
      </w:r>
      <w:proofErr w:type="spellStart"/>
      <w:r w:rsidRPr="000A4FAB">
        <w:rPr>
          <w:rStyle w:val="StyleBoldUnderline"/>
          <w:rFonts w:asciiTheme="minorHAnsi" w:hAnsiTheme="minorHAnsi"/>
        </w:rPr>
        <w:t>Chinitz</w:t>
      </w:r>
      <w:proofErr w:type="spellEnd"/>
      <w:r w:rsidRPr="000A4FAB">
        <w:rPr>
          <w:rStyle w:val="StyleBoldUnderline"/>
          <w:rFonts w:asciiTheme="minorHAnsi" w:hAnsiTheme="minorHAnsi"/>
        </w:rPr>
        <w:t xml:space="preserve"> argued that its presence crowded out more entrepreneurial activities. This left Pittsburgh with an abundance of company men but few entrepreneurs.</w:t>
      </w:r>
      <w:r w:rsidRPr="000A4FAB">
        <w:rPr>
          <w:rFonts w:asciiTheme="minorHAnsi" w:hAnsiTheme="minorHAnsi"/>
          <w:sz w:val="16"/>
        </w:rPr>
        <w:t xml:space="preserve"> Moreover, </w:t>
      </w:r>
      <w:proofErr w:type="spellStart"/>
      <w:r w:rsidRPr="000A4FAB">
        <w:rPr>
          <w:rFonts w:asciiTheme="minorHAnsi" w:hAnsiTheme="minorHAnsi"/>
          <w:sz w:val="16"/>
        </w:rPr>
        <w:t>Chinitz</w:t>
      </w:r>
      <w:proofErr w:type="spellEnd"/>
      <w:r w:rsidRPr="000A4FAB">
        <w:rPr>
          <w:rFonts w:asciiTheme="minorHAnsi" w:hAnsiTheme="minorHAnsi"/>
          <w:sz w:val="16"/>
        </w:rPr>
        <w:t xml:space="preserve"> emphasized how this dampening of entrepreneurship comes through both static factors (e.g., access to inputs for new businesses) and dynamic factors (e.g., the transmission of skills and attitudes from parents to children).</w:t>
      </w:r>
      <w:r w:rsidRPr="000A4FAB">
        <w:rPr>
          <w:rFonts w:asciiTheme="minorHAnsi" w:hAnsiTheme="minorHAnsi"/>
          <w:sz w:val="12"/>
        </w:rPr>
        <w:t>¶</w:t>
      </w:r>
      <w:r w:rsidRPr="000A4FAB">
        <w:rPr>
          <w:rFonts w:asciiTheme="minorHAnsi" w:hAnsiTheme="minorHAnsi"/>
          <w:sz w:val="16"/>
        </w:rPr>
        <w:t xml:space="preserve"> </w:t>
      </w:r>
      <w:proofErr w:type="gramStart"/>
      <w:r w:rsidRPr="000A4FAB">
        <w:rPr>
          <w:rStyle w:val="StyleBoldUnderline"/>
          <w:rFonts w:asciiTheme="minorHAnsi" w:hAnsiTheme="minorHAnsi"/>
        </w:rPr>
        <w:t>We</w:t>
      </w:r>
      <w:proofErr w:type="gramEnd"/>
      <w:r w:rsidRPr="000A4FAB">
        <w:rPr>
          <w:rStyle w:val="StyleBoldUnderline"/>
          <w:rFonts w:asciiTheme="minorHAnsi" w:hAnsiTheme="minorHAnsi"/>
        </w:rPr>
        <w:t xml:space="preserve"> systematically investigate the connection between historical mineral and coal deposits and modern entrepreneurship. There are returns to scale in many extractive industries and their industrial customers, not just coal and steel.</w:t>
      </w:r>
      <w:r w:rsidRPr="000A4FAB">
        <w:rPr>
          <w:rFonts w:asciiTheme="minorHAnsi" w:hAnsiTheme="minorHAnsi"/>
          <w:sz w:val="16"/>
        </w:rPr>
        <w:t xml:space="preserve"> Th</w:t>
      </w:r>
      <w:r w:rsidRPr="000A4FAB">
        <w:rPr>
          <w:rStyle w:val="StyleBoldUnderline"/>
          <w:rFonts w:asciiTheme="minorHAnsi" w:hAnsiTheme="minorHAnsi"/>
        </w:rPr>
        <w:t>e process of bringing ores out of the earth is a capital-intensive operation that often benefits from large-scale operations. Transforming and transporting ores also typically requires large machines and production facilities.</w:t>
      </w:r>
      <w:r w:rsidRPr="000A4FAB">
        <w:rPr>
          <w:rFonts w:asciiTheme="minorHAnsi" w:hAnsiTheme="minorHAnsi"/>
          <w:sz w:val="16"/>
        </w:rPr>
        <w:t xml:space="preserve"> Therefore</w:t>
      </w:r>
      <w:r w:rsidRPr="000A4FAB">
        <w:rPr>
          <w:rStyle w:val="StyleBoldUnderline"/>
          <w:rFonts w:asciiTheme="minorHAnsi" w:hAnsiTheme="minorHAnsi"/>
        </w:rPr>
        <w:t>, we hypothesize that cities with a historical abundance of nearby mineral and coal mines will have developed industrial structures with systematically larger establishments and less entrepreneurship. These early industrial traits can in turn influence modern entrepreneurship through persistence and intergenerational transmissions that we elaborate on further below.</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AT: Low Prices K2 Manufacturing</w:t>
      </w:r>
    </w:p>
    <w:p w:rsidR="006B1722" w:rsidRPr="000A4FAB" w:rsidRDefault="006B1722" w:rsidP="006B1722">
      <w:pPr>
        <w:pStyle w:val="Heading4"/>
        <w:rPr>
          <w:rFonts w:asciiTheme="minorHAnsi" w:hAnsiTheme="minorHAnsi"/>
        </w:rPr>
      </w:pPr>
      <w:r w:rsidRPr="000A4FAB">
        <w:rPr>
          <w:rFonts w:asciiTheme="minorHAnsi" w:hAnsiTheme="minorHAnsi"/>
        </w:rPr>
        <w:t xml:space="preserve">No offense---prices are low enough now to support the US manufacturing base, all of our </w:t>
      </w:r>
      <w:proofErr w:type="spellStart"/>
      <w:r w:rsidRPr="000A4FAB">
        <w:rPr>
          <w:rFonts w:asciiTheme="minorHAnsi" w:hAnsiTheme="minorHAnsi"/>
        </w:rPr>
        <w:t>uq</w:t>
      </w:r>
      <w:proofErr w:type="spellEnd"/>
      <w:r w:rsidRPr="000A4FAB">
        <w:rPr>
          <w:rFonts w:asciiTheme="minorHAnsi" w:hAnsiTheme="minorHAnsi"/>
        </w:rPr>
        <w:t xml:space="preserve"> </w:t>
      </w:r>
      <w:proofErr w:type="spellStart"/>
      <w:proofErr w:type="gramStart"/>
      <w:r w:rsidRPr="000A4FAB">
        <w:rPr>
          <w:rFonts w:asciiTheme="minorHAnsi" w:hAnsiTheme="minorHAnsi"/>
        </w:rPr>
        <w:t>ev</w:t>
      </w:r>
      <w:proofErr w:type="spellEnd"/>
      <w:proofErr w:type="gramEnd"/>
      <w:r w:rsidRPr="000A4FAB">
        <w:rPr>
          <w:rFonts w:asciiTheme="minorHAnsi" w:hAnsiTheme="minorHAnsi"/>
        </w:rPr>
        <w:t xml:space="preserve"> proves </w:t>
      </w:r>
    </w:p>
    <w:p w:rsidR="006B1722" w:rsidRPr="000A4FAB" w:rsidRDefault="006B1722" w:rsidP="006B1722">
      <w:pPr>
        <w:pStyle w:val="Heading4"/>
        <w:rPr>
          <w:rFonts w:asciiTheme="minorHAnsi" w:hAnsiTheme="minorHAnsi"/>
        </w:rPr>
      </w:pPr>
      <w:r w:rsidRPr="000A4FAB">
        <w:rPr>
          <w:rFonts w:asciiTheme="minorHAnsi" w:hAnsiTheme="minorHAnsi"/>
        </w:rPr>
        <w:t xml:space="preserve">The DOE says exports increase prices and hurts our domestic economy </w:t>
      </w:r>
    </w:p>
    <w:p w:rsidR="006B1722" w:rsidRPr="000A4FAB" w:rsidRDefault="006B1722" w:rsidP="006B1722">
      <w:pPr>
        <w:rPr>
          <w:rFonts w:asciiTheme="minorHAnsi" w:hAnsiTheme="minorHAnsi"/>
          <w:sz w:val="16"/>
        </w:rPr>
      </w:pPr>
      <w:r w:rsidRPr="000A4FAB">
        <w:rPr>
          <w:rStyle w:val="Heading4Char"/>
          <w:rFonts w:asciiTheme="minorHAnsi" w:eastAsia="Calibri" w:hAnsiTheme="minorHAnsi"/>
        </w:rPr>
        <w:t>Markey</w:t>
      </w:r>
      <w:r w:rsidRPr="000A4FAB">
        <w:rPr>
          <w:rFonts w:asciiTheme="minorHAnsi" w:hAnsiTheme="minorHAnsi"/>
          <w:sz w:val="16"/>
        </w:rPr>
        <w:t xml:space="preserve"> 4/18/</w:t>
      </w:r>
      <w:r w:rsidRPr="000A4FAB">
        <w:rPr>
          <w:rStyle w:val="Heading4Char"/>
          <w:rFonts w:asciiTheme="minorHAnsi" w:eastAsia="Calibri" w:hAnsiTheme="minorHAnsi"/>
        </w:rPr>
        <w:t>12</w:t>
      </w:r>
      <w:r w:rsidRPr="000A4FAB">
        <w:rPr>
          <w:rFonts w:asciiTheme="minorHAnsi" w:hAnsiTheme="minorHAnsi"/>
          <w:sz w:val="16"/>
        </w:rPr>
        <w:t xml:space="preserve"> (Ed, Ranking Member of the House Natural Resources Committee, “Exporting Gas = Exporting Jobs” </w:t>
      </w:r>
      <w:hyperlink r:id="rId36" w:history="1">
        <w:r w:rsidRPr="000A4FAB">
          <w:rPr>
            <w:rStyle w:val="Hyperlink"/>
            <w:rFonts w:asciiTheme="minorHAnsi" w:hAnsiTheme="minorHAnsi"/>
            <w:sz w:val="16"/>
          </w:rPr>
          <w:t>http://energy.nationaljournal.com/2012/04/what-should-us-policy-be-on-en.php</w:t>
        </w:r>
      </w:hyperlink>
      <w:r w:rsidRPr="000A4FAB">
        <w:rPr>
          <w:rFonts w:asciiTheme="minorHAnsi" w:hAnsiTheme="minorHAnsi"/>
          <w:sz w:val="16"/>
        </w:rPr>
        <w:t xml:space="preserve">) </w:t>
      </w:r>
    </w:p>
    <w:p w:rsidR="006B1722" w:rsidRPr="000A4FAB" w:rsidRDefault="006B1722" w:rsidP="006B1722">
      <w:pPr>
        <w:rPr>
          <w:rStyle w:val="Emphasis"/>
          <w:rFonts w:asciiTheme="minorHAnsi" w:hAnsiTheme="minorHAnsi"/>
        </w:rPr>
      </w:pPr>
      <w:r w:rsidRPr="000A4FAB">
        <w:rPr>
          <w:rFonts w:asciiTheme="minorHAnsi" w:hAnsiTheme="minorHAnsi"/>
          <w:sz w:val="16"/>
        </w:rPr>
        <w:t xml:space="preserve">Right now, </w:t>
      </w:r>
      <w:r w:rsidRPr="000A4FAB">
        <w:rPr>
          <w:rStyle w:val="StyleBoldUnderline"/>
          <w:rFonts w:asciiTheme="minorHAnsi" w:hAnsiTheme="minorHAnsi"/>
          <w:highlight w:val="cyan"/>
        </w:rPr>
        <w:t>America’s natural gas is about six times as cheap as it is in Asia and</w:t>
      </w:r>
      <w:r w:rsidRPr="000A4FAB">
        <w:rPr>
          <w:rFonts w:asciiTheme="minorHAnsi" w:hAnsiTheme="minorHAnsi"/>
          <w:sz w:val="16"/>
        </w:rPr>
        <w:t xml:space="preserve"> four times as cheap as </w:t>
      </w:r>
      <w:r w:rsidRPr="000A4FAB">
        <w:rPr>
          <w:rStyle w:val="StyleBoldUnderline"/>
          <w:rFonts w:asciiTheme="minorHAnsi" w:hAnsiTheme="minorHAnsi"/>
          <w:highlight w:val="cyan"/>
        </w:rPr>
        <w:t>Europe</w:t>
      </w:r>
      <w:r w:rsidRPr="000A4FAB">
        <w:rPr>
          <w:rStyle w:val="StyleBoldUnderline"/>
          <w:rFonts w:asciiTheme="minorHAnsi" w:hAnsiTheme="minorHAnsi"/>
        </w:rPr>
        <w:t>. That is a competitive advantage for U.S. companies, leading to an American manufacturing renaissance</w:t>
      </w:r>
      <w:r w:rsidRPr="000A4FAB">
        <w:rPr>
          <w:rFonts w:asciiTheme="minorHAnsi" w:hAnsiTheme="minorHAnsi"/>
          <w:sz w:val="16"/>
        </w:rPr>
        <w:t xml:space="preserve">. Nearly 500,000 manufacturing jobs have returned to the U.S. in the last two years and cheap natural gas is a major reason why. What’s </w:t>
      </w:r>
      <w:r w:rsidRPr="000A4FAB">
        <w:rPr>
          <w:rStyle w:val="StyleBoldUnderline"/>
          <w:rFonts w:asciiTheme="minorHAnsi" w:hAnsiTheme="minorHAnsi"/>
        </w:rPr>
        <w:t xml:space="preserve">the number one way </w:t>
      </w:r>
      <w:r w:rsidRPr="000A4FAB">
        <w:rPr>
          <w:rStyle w:val="StyleBoldUnderline"/>
          <w:rFonts w:asciiTheme="minorHAnsi" w:hAnsiTheme="minorHAnsi"/>
          <w:highlight w:val="cyan"/>
        </w:rPr>
        <w:t>this</w:t>
      </w:r>
      <w:r w:rsidRPr="000A4FAB">
        <w:rPr>
          <w:rStyle w:val="StyleBoldUnderline"/>
          <w:rFonts w:asciiTheme="minorHAnsi" w:hAnsiTheme="minorHAnsi"/>
        </w:rPr>
        <w:t xml:space="preserve"> progress </w:t>
      </w:r>
      <w:r w:rsidRPr="000A4FAB">
        <w:rPr>
          <w:rStyle w:val="StyleBoldUnderline"/>
          <w:rFonts w:asciiTheme="minorHAnsi" w:hAnsiTheme="minorHAnsi"/>
          <w:highlight w:val="cyan"/>
        </w:rPr>
        <w:t>could be stopped</w:t>
      </w:r>
      <w:r w:rsidRPr="000A4FAB">
        <w:rPr>
          <w:rStyle w:val="StyleBoldUnderline"/>
          <w:rFonts w:asciiTheme="minorHAnsi" w:hAnsiTheme="minorHAnsi"/>
        </w:rPr>
        <w:t xml:space="preserve">? </w:t>
      </w:r>
      <w:proofErr w:type="gramStart"/>
      <w:r w:rsidRPr="000A4FAB">
        <w:rPr>
          <w:rStyle w:val="StyleBoldUnderline"/>
          <w:rFonts w:asciiTheme="minorHAnsi" w:hAnsiTheme="minorHAnsi"/>
          <w:highlight w:val="cyan"/>
        </w:rPr>
        <w:t>By exporting</w:t>
      </w:r>
      <w:r w:rsidRPr="000A4FAB">
        <w:rPr>
          <w:rStyle w:val="StyleBoldUnderline"/>
          <w:rFonts w:asciiTheme="minorHAnsi" w:hAnsiTheme="minorHAnsi"/>
        </w:rPr>
        <w:t xml:space="preserve"> America’s natural gas.</w:t>
      </w:r>
      <w:proofErr w:type="gramEnd"/>
      <w:r w:rsidRPr="000A4FAB">
        <w:rPr>
          <w:rFonts w:asciiTheme="minorHAnsi" w:hAnsiTheme="minorHAnsi"/>
          <w:sz w:val="16"/>
        </w:rPr>
        <w:t xml:space="preserve"> </w:t>
      </w:r>
      <w:r w:rsidRPr="000A4FAB">
        <w:rPr>
          <w:rStyle w:val="StyleBoldUnderline"/>
          <w:rFonts w:asciiTheme="minorHAnsi" w:hAnsiTheme="minorHAnsi"/>
        </w:rPr>
        <w:t xml:space="preserve">The </w:t>
      </w:r>
      <w:r w:rsidRPr="000A4FAB">
        <w:rPr>
          <w:rStyle w:val="Emphasis"/>
          <w:rFonts w:asciiTheme="minorHAnsi" w:hAnsiTheme="minorHAnsi"/>
        </w:rPr>
        <w:t>D</w:t>
      </w:r>
      <w:r w:rsidRPr="000A4FAB">
        <w:rPr>
          <w:rFonts w:asciiTheme="minorHAnsi" w:hAnsiTheme="minorHAnsi"/>
          <w:sz w:val="16"/>
        </w:rPr>
        <w:t xml:space="preserve">epartment </w:t>
      </w:r>
      <w:r w:rsidRPr="000A4FAB">
        <w:rPr>
          <w:rStyle w:val="Emphasis"/>
          <w:rFonts w:asciiTheme="minorHAnsi" w:hAnsiTheme="minorHAnsi"/>
        </w:rPr>
        <w:t>o</w:t>
      </w:r>
      <w:r w:rsidRPr="000A4FAB">
        <w:rPr>
          <w:rFonts w:asciiTheme="minorHAnsi" w:hAnsiTheme="minorHAnsi"/>
          <w:sz w:val="16"/>
        </w:rPr>
        <w:t xml:space="preserve">f </w:t>
      </w:r>
      <w:r w:rsidRPr="000A4FAB">
        <w:rPr>
          <w:rStyle w:val="Emphasis"/>
          <w:rFonts w:asciiTheme="minorHAnsi" w:hAnsiTheme="minorHAnsi"/>
        </w:rPr>
        <w:t>E</w:t>
      </w:r>
      <w:r w:rsidRPr="000A4FAB">
        <w:rPr>
          <w:rFonts w:asciiTheme="minorHAnsi" w:hAnsiTheme="minorHAnsi"/>
          <w:sz w:val="16"/>
        </w:rPr>
        <w:t xml:space="preserve">nergy has </w:t>
      </w:r>
      <w:r w:rsidRPr="000A4FAB">
        <w:rPr>
          <w:rStyle w:val="StyleBoldUnderline"/>
          <w:rFonts w:asciiTheme="minorHAnsi" w:hAnsiTheme="minorHAnsi"/>
        </w:rPr>
        <w:t>already approved one export terminal, and has eight more under consideration. If all of these export terminals were approved</w:t>
      </w:r>
      <w:r w:rsidRPr="000A4FAB">
        <w:rPr>
          <w:rFonts w:asciiTheme="minorHAnsi" w:hAnsiTheme="minorHAnsi"/>
          <w:sz w:val="16"/>
        </w:rPr>
        <w:t xml:space="preserve"> and full export capacity utilized, </w:t>
      </w:r>
      <w:r w:rsidRPr="000A4FAB">
        <w:rPr>
          <w:rStyle w:val="StyleBoldUnderline"/>
          <w:rFonts w:asciiTheme="minorHAnsi" w:hAnsiTheme="minorHAnsi"/>
          <w:highlight w:val="cyan"/>
        </w:rPr>
        <w:t xml:space="preserve">the Energy Department says natural gas prices could </w:t>
      </w:r>
      <w:r w:rsidRPr="000A4FAB">
        <w:rPr>
          <w:rStyle w:val="Emphasis"/>
          <w:rFonts w:asciiTheme="minorHAnsi" w:hAnsiTheme="minorHAnsi"/>
          <w:highlight w:val="cyan"/>
        </w:rPr>
        <w:t>rise by up to 54 percent</w:t>
      </w:r>
      <w:r w:rsidRPr="000A4FAB">
        <w:rPr>
          <w:rFonts w:asciiTheme="minorHAnsi" w:hAnsiTheme="minorHAnsi"/>
          <w:sz w:val="16"/>
        </w:rPr>
        <w:t xml:space="preserve">. And </w:t>
      </w:r>
      <w:r w:rsidRPr="000A4FAB">
        <w:rPr>
          <w:rStyle w:val="StyleBoldUnderline"/>
          <w:rFonts w:asciiTheme="minorHAnsi" w:hAnsiTheme="minorHAnsi"/>
        </w:rPr>
        <w:t xml:space="preserve">those price increases are just the result of approving the first eight terminals. </w:t>
      </w:r>
      <w:r w:rsidRPr="000A4FAB">
        <w:rPr>
          <w:rStyle w:val="StyleBoldUnderline"/>
          <w:rFonts w:asciiTheme="minorHAnsi" w:hAnsiTheme="minorHAnsi"/>
          <w:highlight w:val="cyan"/>
        </w:rPr>
        <w:t>If subsequent</w:t>
      </w:r>
      <w:r w:rsidRPr="000A4FAB">
        <w:rPr>
          <w:rStyle w:val="StyleBoldUnderline"/>
          <w:rFonts w:asciiTheme="minorHAnsi" w:hAnsiTheme="minorHAnsi"/>
        </w:rPr>
        <w:t xml:space="preserve"> export </w:t>
      </w:r>
      <w:r w:rsidRPr="000A4FAB">
        <w:rPr>
          <w:rStyle w:val="StyleBoldUnderline"/>
          <w:rFonts w:asciiTheme="minorHAnsi" w:hAnsiTheme="minorHAnsi"/>
          <w:highlight w:val="cyan"/>
        </w:rPr>
        <w:t>applications are approved</w:t>
      </w:r>
      <w:r w:rsidRPr="000A4FAB">
        <w:rPr>
          <w:rStyle w:val="StyleBoldUnderline"/>
          <w:rFonts w:asciiTheme="minorHAnsi" w:hAnsiTheme="minorHAnsi"/>
        </w:rPr>
        <w:t xml:space="preserve">, </w:t>
      </w:r>
      <w:r w:rsidRPr="000A4FAB">
        <w:rPr>
          <w:rStyle w:val="Emphasis"/>
          <w:rFonts w:asciiTheme="minorHAnsi" w:hAnsiTheme="minorHAnsi"/>
        </w:rPr>
        <w:t xml:space="preserve">natural gas </w:t>
      </w:r>
      <w:r w:rsidRPr="000A4FAB">
        <w:rPr>
          <w:rStyle w:val="Emphasis"/>
          <w:rFonts w:asciiTheme="minorHAnsi" w:hAnsiTheme="minorHAnsi"/>
          <w:highlight w:val="cyan"/>
        </w:rPr>
        <w:t>p</w:t>
      </w:r>
      <w:r w:rsidRPr="000A4FAB">
        <w:rPr>
          <w:rStyle w:val="Emphasis"/>
          <w:rFonts w:asciiTheme="minorHAnsi" w:hAnsiTheme="minorHAnsi"/>
        </w:rPr>
        <w:t>ri</w:t>
      </w:r>
      <w:r w:rsidRPr="000A4FAB">
        <w:rPr>
          <w:rStyle w:val="Emphasis"/>
          <w:rFonts w:asciiTheme="minorHAnsi" w:hAnsiTheme="minorHAnsi"/>
          <w:highlight w:val="cyan"/>
        </w:rPr>
        <w:t>ces</w:t>
      </w:r>
      <w:r w:rsidRPr="000A4FAB">
        <w:rPr>
          <w:rStyle w:val="Emphasis"/>
          <w:rFonts w:asciiTheme="minorHAnsi" w:hAnsiTheme="minorHAnsi"/>
        </w:rPr>
        <w:t xml:space="preserve"> in the U.S. </w:t>
      </w:r>
      <w:r w:rsidRPr="000A4FAB">
        <w:rPr>
          <w:rStyle w:val="Emphasis"/>
          <w:rFonts w:asciiTheme="minorHAnsi" w:hAnsiTheme="minorHAnsi"/>
          <w:highlight w:val="cyan"/>
        </w:rPr>
        <w:t>could go</w:t>
      </w:r>
      <w:r w:rsidRPr="000A4FAB">
        <w:rPr>
          <w:rStyle w:val="Emphasis"/>
          <w:rFonts w:asciiTheme="minorHAnsi" w:hAnsiTheme="minorHAnsi"/>
        </w:rPr>
        <w:t xml:space="preserve"> even </w:t>
      </w:r>
      <w:r w:rsidRPr="000A4FAB">
        <w:rPr>
          <w:rStyle w:val="Emphasis"/>
          <w:rFonts w:asciiTheme="minorHAnsi" w:hAnsiTheme="minorHAnsi"/>
          <w:highlight w:val="cyan"/>
        </w:rPr>
        <w:t>higher</w:t>
      </w:r>
      <w:r w:rsidRPr="000A4FAB">
        <w:rPr>
          <w:rStyle w:val="Emphasis"/>
          <w:rFonts w:asciiTheme="minorHAnsi" w:hAnsiTheme="minorHAnsi"/>
        </w:rPr>
        <w:t xml:space="preserve">. </w:t>
      </w:r>
      <w:r w:rsidRPr="000A4FAB">
        <w:rPr>
          <w:rFonts w:asciiTheme="minorHAnsi" w:hAnsiTheme="minorHAnsi"/>
          <w:sz w:val="16"/>
        </w:rPr>
        <w:t xml:space="preserve">Right now, </w:t>
      </w:r>
      <w:r w:rsidRPr="000A4FAB">
        <w:rPr>
          <w:rStyle w:val="StyleBoldUnderline"/>
          <w:rFonts w:asciiTheme="minorHAnsi" w:hAnsiTheme="minorHAnsi"/>
        </w:rPr>
        <w:t>major</w:t>
      </w:r>
      <w:r w:rsidRPr="000A4FAB">
        <w:rPr>
          <w:rFonts w:asciiTheme="minorHAnsi" w:hAnsiTheme="minorHAnsi"/>
          <w:sz w:val="16"/>
        </w:rPr>
        <w:t xml:space="preserve"> oil </w:t>
      </w:r>
      <w:r w:rsidRPr="000A4FAB">
        <w:rPr>
          <w:rStyle w:val="StyleBoldUnderline"/>
          <w:rFonts w:asciiTheme="minorHAnsi" w:hAnsiTheme="minorHAnsi"/>
        </w:rPr>
        <w:t>companies are</w:t>
      </w:r>
      <w:r w:rsidRPr="000A4FAB">
        <w:rPr>
          <w:rFonts w:asciiTheme="minorHAnsi" w:hAnsiTheme="minorHAnsi"/>
          <w:sz w:val="16"/>
        </w:rPr>
        <w:t xml:space="preserve"> also </w:t>
      </w:r>
      <w:r w:rsidRPr="000A4FAB">
        <w:rPr>
          <w:rStyle w:val="StyleBoldUnderline"/>
          <w:rFonts w:asciiTheme="minorHAnsi" w:hAnsiTheme="minorHAnsi"/>
        </w:rPr>
        <w:t>nearing agreement</w:t>
      </w:r>
      <w:r w:rsidRPr="000A4FAB">
        <w:rPr>
          <w:rFonts w:asciiTheme="minorHAnsi" w:hAnsiTheme="minorHAnsi"/>
          <w:sz w:val="16"/>
        </w:rPr>
        <w:t xml:space="preserve"> on a plan </w:t>
      </w:r>
      <w:r w:rsidRPr="000A4FAB">
        <w:rPr>
          <w:rStyle w:val="StyleBoldUnderline"/>
          <w:rFonts w:asciiTheme="minorHAnsi" w:hAnsiTheme="minorHAnsi"/>
        </w:rPr>
        <w:t xml:space="preserve">to send American natural gas from Alaska to China. So in addition to cheaper Chinese labor and predatory Chinese trade practices that put American manufacturers at a competitive disadvantage, </w:t>
      </w:r>
      <w:r w:rsidRPr="000A4FAB">
        <w:rPr>
          <w:rStyle w:val="StyleBoldUnderline"/>
          <w:rFonts w:asciiTheme="minorHAnsi" w:hAnsiTheme="minorHAnsi"/>
          <w:highlight w:val="cyan"/>
        </w:rPr>
        <w:t>Chinese companies would also have low-cost American energy</w:t>
      </w:r>
      <w:r w:rsidRPr="000A4FAB">
        <w:rPr>
          <w:rFonts w:asciiTheme="minorHAnsi" w:hAnsiTheme="minorHAnsi"/>
          <w:sz w:val="16"/>
        </w:rPr>
        <w:t xml:space="preserve">. If China won’t give us their rare earths to put into our solar panels and cars, why should we send them our cheap natural gas? </w:t>
      </w:r>
      <w:r w:rsidRPr="000A4FAB">
        <w:rPr>
          <w:rStyle w:val="Emphasis"/>
          <w:rFonts w:asciiTheme="minorHAnsi" w:hAnsiTheme="minorHAnsi"/>
          <w:highlight w:val="cyan"/>
        </w:rPr>
        <w:t>That would be</w:t>
      </w:r>
      <w:r w:rsidRPr="000A4FAB">
        <w:rPr>
          <w:rStyle w:val="Emphasis"/>
          <w:rFonts w:asciiTheme="minorHAnsi" w:hAnsiTheme="minorHAnsi"/>
        </w:rPr>
        <w:t xml:space="preserve"> a one-way ticket to </w:t>
      </w:r>
      <w:r w:rsidRPr="000A4FAB">
        <w:rPr>
          <w:rStyle w:val="Emphasis"/>
          <w:rFonts w:asciiTheme="minorHAnsi" w:hAnsiTheme="minorHAnsi"/>
          <w:highlight w:val="cyan"/>
        </w:rPr>
        <w:t>manufacturing oblivion</w:t>
      </w:r>
      <w:r w:rsidRPr="000A4FAB">
        <w:rPr>
          <w:rStyle w:val="Emphasis"/>
          <w:rFonts w:asciiTheme="minorHAnsi" w:hAnsiTheme="minorHAnsi"/>
        </w:rPr>
        <w:t>.</w:t>
      </w:r>
    </w:p>
    <w:p w:rsidR="006B1722" w:rsidRPr="000A4FAB" w:rsidRDefault="006B1722" w:rsidP="006B1722">
      <w:pPr>
        <w:pStyle w:val="Heading4"/>
        <w:rPr>
          <w:rFonts w:asciiTheme="minorHAnsi" w:hAnsiTheme="minorHAnsi"/>
        </w:rPr>
      </w:pPr>
      <w:r w:rsidRPr="000A4FAB">
        <w:rPr>
          <w:rFonts w:asciiTheme="minorHAnsi" w:hAnsiTheme="minorHAnsi"/>
        </w:rPr>
        <w:t>No exports key warrant---</w:t>
      </w:r>
      <w:proofErr w:type="spellStart"/>
      <w:r w:rsidRPr="000A4FAB">
        <w:rPr>
          <w:rFonts w:asciiTheme="minorHAnsi" w:hAnsiTheme="minorHAnsi"/>
        </w:rPr>
        <w:t>unexported</w:t>
      </w:r>
      <w:proofErr w:type="spellEnd"/>
      <w:r w:rsidRPr="000A4FAB">
        <w:rPr>
          <w:rFonts w:asciiTheme="minorHAnsi" w:hAnsiTheme="minorHAnsi"/>
        </w:rPr>
        <w:t xml:space="preserve"> supply alone displaces enough demand to suppress prices </w:t>
      </w:r>
    </w:p>
    <w:p w:rsidR="006B1722" w:rsidRPr="000A4FAB" w:rsidRDefault="006B1722" w:rsidP="006B1722">
      <w:pPr>
        <w:rPr>
          <w:rFonts w:asciiTheme="minorHAnsi" w:hAnsiTheme="minorHAnsi"/>
          <w:sz w:val="16"/>
        </w:rPr>
      </w:pPr>
      <w:r w:rsidRPr="000A4FAB">
        <w:rPr>
          <w:rStyle w:val="Heading4Char"/>
          <w:rFonts w:asciiTheme="minorHAnsi" w:hAnsiTheme="minorHAnsi"/>
        </w:rPr>
        <w:t>Kasey</w:t>
      </w:r>
      <w:r w:rsidRPr="000A4FAB">
        <w:rPr>
          <w:rFonts w:asciiTheme="minorHAnsi" w:hAnsiTheme="minorHAnsi"/>
          <w:sz w:val="16"/>
        </w:rPr>
        <w:t xml:space="preserve"> 8/16/</w:t>
      </w:r>
      <w:r w:rsidRPr="000A4FAB">
        <w:rPr>
          <w:rStyle w:val="Heading4Char"/>
          <w:rFonts w:asciiTheme="minorHAnsi" w:hAnsiTheme="minorHAnsi"/>
        </w:rPr>
        <w:t>12</w:t>
      </w:r>
      <w:r w:rsidRPr="000A4FAB">
        <w:rPr>
          <w:rFonts w:asciiTheme="minorHAnsi" w:hAnsiTheme="minorHAnsi"/>
          <w:sz w:val="16"/>
        </w:rPr>
        <w:t xml:space="preserve"> (Pam, </w:t>
      </w:r>
      <w:proofErr w:type="spellStart"/>
      <w:r w:rsidRPr="000A4FAB">
        <w:rPr>
          <w:rFonts w:asciiTheme="minorHAnsi" w:hAnsiTheme="minorHAnsi"/>
          <w:sz w:val="16"/>
        </w:rPr>
        <w:t>staffwriter</w:t>
      </w:r>
      <w:proofErr w:type="spellEnd"/>
      <w:r w:rsidRPr="000A4FAB">
        <w:rPr>
          <w:rFonts w:asciiTheme="minorHAnsi" w:hAnsiTheme="minorHAnsi"/>
          <w:sz w:val="16"/>
        </w:rPr>
        <w:t xml:space="preserve">, “Study: Natural gas exports likely unprofitable for decades” </w:t>
      </w:r>
      <w:hyperlink r:id="rId37" w:history="1">
        <w:r w:rsidRPr="000A4FAB">
          <w:rPr>
            <w:rStyle w:val="Hyperlink"/>
            <w:rFonts w:asciiTheme="minorHAnsi" w:hAnsiTheme="minorHAnsi"/>
            <w:sz w:val="16"/>
          </w:rPr>
          <w:t>http://www.statejournal.com/story/19297893/study-natural-gas-exports-likely-not-very-profitable-for-decades</w:t>
        </w:r>
      </w:hyperlink>
      <w:r w:rsidRPr="000A4FAB">
        <w:rPr>
          <w:rFonts w:asciiTheme="minorHAnsi" w:hAnsiTheme="minorHAnsi"/>
          <w:sz w:val="16"/>
        </w:rPr>
        <w:t xml:space="preserve">) </w:t>
      </w:r>
    </w:p>
    <w:p w:rsidR="006B1722" w:rsidRPr="000A4FAB" w:rsidRDefault="006B1722" w:rsidP="006B1722">
      <w:pPr>
        <w:rPr>
          <w:rFonts w:asciiTheme="minorHAnsi" w:hAnsiTheme="minorHAnsi"/>
          <w:sz w:val="16"/>
        </w:rPr>
      </w:pPr>
      <w:r w:rsidRPr="000A4FAB">
        <w:rPr>
          <w:rFonts w:asciiTheme="minorHAnsi" w:hAnsiTheme="minorHAnsi"/>
          <w:sz w:val="16"/>
        </w:rPr>
        <w:t xml:space="preserve">"LNG trade in 2011 totaled 32 (billion cubic feet per day, or </w:t>
      </w:r>
      <w:proofErr w:type="spellStart"/>
      <w:r w:rsidRPr="000A4FAB">
        <w:rPr>
          <w:rFonts w:asciiTheme="minorHAnsi" w:hAnsiTheme="minorHAnsi"/>
          <w:sz w:val="16"/>
        </w:rPr>
        <w:t>bcfd</w:t>
      </w:r>
      <w:proofErr w:type="spellEnd"/>
      <w:r w:rsidRPr="000A4FAB">
        <w:rPr>
          <w:rFonts w:asciiTheme="minorHAnsi" w:hAnsiTheme="minorHAnsi"/>
          <w:sz w:val="16"/>
        </w:rPr>
        <w:t xml:space="preserve">)," </w:t>
      </w:r>
      <w:proofErr w:type="spellStart"/>
      <w:r w:rsidRPr="000A4FAB">
        <w:rPr>
          <w:rFonts w:asciiTheme="minorHAnsi" w:hAnsiTheme="minorHAnsi"/>
          <w:sz w:val="16"/>
        </w:rPr>
        <w:t>Madlock</w:t>
      </w:r>
      <w:proofErr w:type="spellEnd"/>
      <w:r w:rsidRPr="000A4FAB">
        <w:rPr>
          <w:rFonts w:asciiTheme="minorHAnsi" w:hAnsiTheme="minorHAnsi"/>
          <w:sz w:val="16"/>
        </w:rPr>
        <w:t xml:space="preserve"> wrote. "Currently, in the U.S. alone there is over 17 </w:t>
      </w:r>
      <w:proofErr w:type="spellStart"/>
      <w:r w:rsidRPr="000A4FAB">
        <w:rPr>
          <w:rFonts w:asciiTheme="minorHAnsi" w:hAnsiTheme="minorHAnsi"/>
          <w:sz w:val="16"/>
        </w:rPr>
        <w:t>bcfd</w:t>
      </w:r>
      <w:proofErr w:type="spellEnd"/>
      <w:r w:rsidRPr="000A4FAB">
        <w:rPr>
          <w:rFonts w:asciiTheme="minorHAnsi" w:hAnsiTheme="minorHAnsi"/>
          <w:sz w:val="16"/>
        </w:rPr>
        <w:t xml:space="preserve"> of export capacity in various stages of proposal and development," he continued. "If even one-third of this capacity is built and placed into operation, it will dramatically alter the ability to supply the Asian market with natural gas." Indeed, </w:t>
      </w:r>
      <w:r w:rsidRPr="000A4FAB">
        <w:rPr>
          <w:rStyle w:val="StyleBoldUnderline"/>
          <w:rFonts w:asciiTheme="minorHAnsi" w:hAnsiTheme="minorHAnsi"/>
          <w:highlight w:val="cyan"/>
        </w:rPr>
        <w:t>even without being exported, U.S. shale gas has been reducing prices</w:t>
      </w:r>
      <w:r w:rsidRPr="000A4FAB">
        <w:rPr>
          <w:rStyle w:val="StyleBoldUnderline"/>
          <w:rFonts w:asciiTheme="minorHAnsi" w:hAnsiTheme="minorHAnsi"/>
        </w:rPr>
        <w:t xml:space="preserve"> in Europe and Asia </w:t>
      </w:r>
      <w:r w:rsidRPr="000A4FAB">
        <w:rPr>
          <w:rStyle w:val="StyleBoldUnderline"/>
          <w:rFonts w:asciiTheme="minorHAnsi" w:hAnsiTheme="minorHAnsi"/>
          <w:highlight w:val="cyan"/>
        </w:rPr>
        <w:t>by displacing gas that could have been imported</w:t>
      </w:r>
      <w:r w:rsidRPr="000A4FAB">
        <w:rPr>
          <w:rStyle w:val="StyleBoldUnderline"/>
          <w:rFonts w:asciiTheme="minorHAnsi" w:hAnsiTheme="minorHAnsi"/>
        </w:rPr>
        <w:t xml:space="preserve"> her</w:t>
      </w:r>
      <w:r w:rsidRPr="000A4FAB">
        <w:rPr>
          <w:rFonts w:asciiTheme="minorHAnsi" w:hAnsiTheme="minorHAnsi"/>
          <w:sz w:val="16"/>
        </w:rPr>
        <w:t xml:space="preserve">e. "LNG </w:t>
      </w:r>
      <w:r w:rsidRPr="000A4FAB">
        <w:rPr>
          <w:rStyle w:val="StyleBoldUnderline"/>
          <w:rFonts w:asciiTheme="minorHAnsi" w:hAnsiTheme="minorHAnsi"/>
        </w:rPr>
        <w:t>supplies whose development was anchored to the belief that the United States would be a premium market have been diverted to European and Asian buyers</w:t>
      </w:r>
      <w:r w:rsidRPr="000A4FAB">
        <w:rPr>
          <w:rFonts w:asciiTheme="minorHAnsi" w:hAnsiTheme="minorHAnsi"/>
          <w:sz w:val="16"/>
        </w:rPr>
        <w:t xml:space="preserve">," </w:t>
      </w:r>
      <w:proofErr w:type="spellStart"/>
      <w:r w:rsidRPr="000A4FAB">
        <w:rPr>
          <w:rFonts w:asciiTheme="minorHAnsi" w:hAnsiTheme="minorHAnsi"/>
          <w:sz w:val="16"/>
        </w:rPr>
        <w:t>Madlock</w:t>
      </w:r>
      <w:proofErr w:type="spellEnd"/>
      <w:r w:rsidRPr="000A4FAB">
        <w:rPr>
          <w:rFonts w:asciiTheme="minorHAnsi" w:hAnsiTheme="minorHAnsi"/>
          <w:sz w:val="16"/>
        </w:rPr>
        <w:t xml:space="preserve"> wrote. </w:t>
      </w:r>
    </w:p>
    <w:p w:rsidR="006B1722" w:rsidRPr="000A4FAB" w:rsidRDefault="006B1722" w:rsidP="006B1722">
      <w:pPr>
        <w:pStyle w:val="Heading4"/>
        <w:rPr>
          <w:rFonts w:asciiTheme="minorHAnsi" w:hAnsiTheme="minorHAnsi"/>
        </w:rPr>
      </w:pPr>
      <w:r w:rsidRPr="000A4FAB">
        <w:rPr>
          <w:rFonts w:asciiTheme="minorHAnsi" w:hAnsiTheme="minorHAnsi"/>
        </w:rPr>
        <w:t>Upward price trend key to natural gas drilling – massive jobs benefit</w:t>
      </w:r>
    </w:p>
    <w:p w:rsidR="006B1722" w:rsidRPr="000A4FAB" w:rsidRDefault="006B1722" w:rsidP="006B1722">
      <w:pPr>
        <w:rPr>
          <w:rFonts w:asciiTheme="minorHAnsi" w:hAnsiTheme="minorHAnsi"/>
          <w:sz w:val="16"/>
        </w:rPr>
      </w:pPr>
      <w:proofErr w:type="spellStart"/>
      <w:r w:rsidRPr="000A4FAB">
        <w:rPr>
          <w:rStyle w:val="StyleStyleBold12pt"/>
          <w:rFonts w:asciiTheme="minorHAnsi" w:hAnsiTheme="minorHAnsi"/>
        </w:rPr>
        <w:t>Dlouhy</w:t>
      </w:r>
      <w:proofErr w:type="spellEnd"/>
      <w:r w:rsidRPr="000A4FAB">
        <w:rPr>
          <w:rStyle w:val="StyleStyleBold12pt"/>
          <w:rFonts w:asciiTheme="minorHAnsi" w:hAnsiTheme="minorHAnsi"/>
        </w:rPr>
        <w:t xml:space="preserve"> 12</w:t>
      </w:r>
      <w:r w:rsidRPr="000A4FAB">
        <w:rPr>
          <w:rFonts w:asciiTheme="minorHAnsi" w:hAnsiTheme="minorHAnsi"/>
          <w:sz w:val="16"/>
        </w:rPr>
        <w:t xml:space="preserve"> (Jennifer A., report at Hearst Newspapers, Bachelor of Journalism, Journalism, Political Science at University of Missouri-Columbia, “Natural gas glut a dilemma for Obama,” </w:t>
      </w:r>
      <w:proofErr w:type="spellStart"/>
      <w:r w:rsidRPr="000A4FAB">
        <w:rPr>
          <w:rFonts w:asciiTheme="minorHAnsi" w:hAnsiTheme="minorHAnsi"/>
          <w:sz w:val="16"/>
        </w:rPr>
        <w:t>FuelFix</w:t>
      </w:r>
      <w:proofErr w:type="spellEnd"/>
      <w:r w:rsidRPr="000A4FAB">
        <w:rPr>
          <w:rFonts w:asciiTheme="minorHAnsi" w:hAnsiTheme="minorHAnsi"/>
          <w:sz w:val="16"/>
        </w:rPr>
        <w:t xml:space="preserve">, 7-16-12, </w:t>
      </w:r>
      <w:hyperlink r:id="rId38" w:history="1">
        <w:r w:rsidRPr="000A4FAB">
          <w:rPr>
            <w:rFonts w:asciiTheme="minorHAnsi" w:hAnsiTheme="minorHAnsi"/>
            <w:sz w:val="16"/>
          </w:rPr>
          <w:t>http://fuelfix.com/blog/2012/07/16/natural-gas-glut-a-dilemma-for-obama/</w:t>
        </w:r>
      </w:hyperlink>
      <w:r w:rsidRPr="000A4FAB">
        <w:rPr>
          <w:rFonts w:asciiTheme="minorHAnsi" w:hAnsiTheme="minorHAnsi"/>
          <w:sz w:val="16"/>
        </w:rPr>
        <w:t xml:space="preserve">) </w:t>
      </w:r>
    </w:p>
    <w:p w:rsidR="006B1722" w:rsidRPr="000A4FAB" w:rsidRDefault="006B1722" w:rsidP="006B1722">
      <w:pPr>
        <w:rPr>
          <w:rFonts w:asciiTheme="minorHAnsi" w:hAnsiTheme="minorHAnsi"/>
          <w:b/>
          <w:bCs/>
          <w:u w:val="single"/>
        </w:rPr>
      </w:pPr>
      <w:r w:rsidRPr="000A4FAB">
        <w:rPr>
          <w:rFonts w:asciiTheme="minorHAnsi" w:hAnsiTheme="minorHAnsi"/>
          <w:b/>
          <w:bCs/>
          <w:u w:val="single"/>
        </w:rPr>
        <w:t xml:space="preserve">Energy companies and analysts have argued that </w:t>
      </w:r>
      <w:r w:rsidRPr="000A4FAB">
        <w:rPr>
          <w:rFonts w:asciiTheme="minorHAnsi" w:hAnsiTheme="minorHAnsi"/>
          <w:b/>
          <w:bCs/>
          <w:highlight w:val="cyan"/>
          <w:u w:val="single"/>
        </w:rPr>
        <w:t>current U.S. natural gas prices are unsustainable</w:t>
      </w:r>
      <w:r w:rsidRPr="000A4FAB">
        <w:rPr>
          <w:rFonts w:asciiTheme="minorHAnsi" w:hAnsiTheme="minorHAnsi"/>
          <w:b/>
          <w:bCs/>
          <w:u w:val="single"/>
        </w:rPr>
        <w:t xml:space="preserve">. It closed </w:t>
      </w:r>
      <w:r w:rsidRPr="000A4FAB">
        <w:rPr>
          <w:rFonts w:asciiTheme="minorHAnsi" w:hAnsiTheme="minorHAnsi"/>
          <w:b/>
          <w:bCs/>
          <w:highlight w:val="cyan"/>
          <w:u w:val="single"/>
        </w:rPr>
        <w:t>Friday at $2.8</w:t>
      </w:r>
      <w:r w:rsidRPr="000A4FAB">
        <w:rPr>
          <w:rFonts w:asciiTheme="minorHAnsi" w:hAnsiTheme="minorHAnsi"/>
          <w:b/>
          <w:bCs/>
          <w:u w:val="single"/>
        </w:rPr>
        <w:t>74 per million British thermal units in trading on the New York Mercantile Exchange</w:t>
      </w:r>
      <w:r w:rsidRPr="000A4FAB">
        <w:rPr>
          <w:rFonts w:asciiTheme="minorHAnsi" w:hAnsiTheme="minorHAnsi"/>
          <w:sz w:val="16"/>
        </w:rPr>
        <w:t xml:space="preserve">. The opposing argument is that exports could cause prices to spike, sending electricity bills upward and jeopardizing </w:t>
      </w:r>
      <w:proofErr w:type="gramStart"/>
      <w:r w:rsidRPr="000A4FAB">
        <w:rPr>
          <w:rFonts w:asciiTheme="minorHAnsi" w:hAnsiTheme="minorHAnsi"/>
          <w:sz w:val="16"/>
        </w:rPr>
        <w:t>a resurgence</w:t>
      </w:r>
      <w:proofErr w:type="gramEnd"/>
      <w:r w:rsidRPr="000A4FAB">
        <w:rPr>
          <w:rFonts w:asciiTheme="minorHAnsi" w:hAnsiTheme="minorHAnsi"/>
          <w:sz w:val="16"/>
        </w:rPr>
        <w:t xml:space="preserve"> in domestic manufacturing tied to abundant, cheap natural gas. </w:t>
      </w:r>
      <w:r w:rsidRPr="000A4FAB">
        <w:rPr>
          <w:rFonts w:asciiTheme="minorHAnsi" w:hAnsiTheme="minorHAnsi"/>
          <w:b/>
          <w:bCs/>
          <w:u w:val="single"/>
        </w:rPr>
        <w:t>Manufacturers that use natural gas to fuel their plants and as a building block to make other products were hit hard over the past two decades by volatile swings in prices, which last peaked over $15 in 2005</w:t>
      </w:r>
      <w:r w:rsidRPr="000A4FAB">
        <w:rPr>
          <w:rFonts w:asciiTheme="minorHAnsi" w:hAnsiTheme="minorHAnsi"/>
          <w:sz w:val="16"/>
        </w:rPr>
        <w:t xml:space="preserve">. Because any position risks alienating important constituencies – energy producers and manufacturers as well as voters – few elected officials are pushing the issue. ‘Safer for politicians’ “It’s a lot safer for politicians who don’t want to be on the wrong side to defer it,” said Kevin Book, </w:t>
      </w:r>
      <w:r w:rsidRPr="000A4FAB">
        <w:rPr>
          <w:rFonts w:asciiTheme="minorHAnsi" w:hAnsiTheme="minorHAnsi"/>
          <w:sz w:val="16"/>
        </w:rPr>
        <w:lastRenderedPageBreak/>
        <w:t xml:space="preserve">an analyst with </w:t>
      </w:r>
      <w:proofErr w:type="spellStart"/>
      <w:r w:rsidRPr="000A4FAB">
        <w:rPr>
          <w:rFonts w:asciiTheme="minorHAnsi" w:hAnsiTheme="minorHAnsi"/>
          <w:sz w:val="16"/>
        </w:rPr>
        <w:t>ClearView</w:t>
      </w:r>
      <w:proofErr w:type="spellEnd"/>
      <w:r w:rsidRPr="000A4FAB">
        <w:rPr>
          <w:rFonts w:asciiTheme="minorHAnsi" w:hAnsiTheme="minorHAnsi"/>
          <w:sz w:val="16"/>
        </w:rPr>
        <w:t xml:space="preserve"> Energy Partners. </w:t>
      </w:r>
      <w:r w:rsidRPr="000A4FAB">
        <w:rPr>
          <w:rFonts w:asciiTheme="minorHAnsi" w:hAnsiTheme="minorHAnsi"/>
          <w:b/>
          <w:bCs/>
          <w:u w:val="single"/>
        </w:rPr>
        <w:t>Even key stakeholders in the debate are keeping low profiles</w:t>
      </w:r>
      <w:r w:rsidRPr="000A4FAB">
        <w:rPr>
          <w:rFonts w:asciiTheme="minorHAnsi" w:hAnsiTheme="minorHAnsi"/>
          <w:sz w:val="16"/>
        </w:rPr>
        <w:t xml:space="preserve">. Several major energy industry groups have kept mostly quiet, possibly for fear of advocating an export strategy linked to higher prices. Many manufacturers, meanwhile, are wary of visibly opposing energy exports and being painted as free trade foes. Some companies also are torn because their foreign operations could benefit from an influx of cheaper U.S. natural gas. President Barack Obama and Republican challenger Mitt Romney also have avoided making big pronouncements. </w:t>
      </w:r>
      <w:r w:rsidRPr="000A4FAB">
        <w:rPr>
          <w:rFonts w:asciiTheme="minorHAnsi" w:hAnsiTheme="minorHAnsi"/>
          <w:b/>
          <w:bCs/>
          <w:u w:val="single"/>
        </w:rPr>
        <w:t xml:space="preserve">Democratic U.S. Rep. Gene Green, whose east Houston district includes several </w:t>
      </w:r>
      <w:r w:rsidRPr="000A4FAB">
        <w:rPr>
          <w:rFonts w:asciiTheme="minorHAnsi" w:hAnsiTheme="minorHAnsi"/>
          <w:b/>
          <w:iCs/>
          <w:highlight w:val="cyan"/>
          <w:u w:val="single"/>
          <w:bdr w:val="single" w:sz="4" w:space="0" w:color="auto"/>
        </w:rPr>
        <w:t>chemical plants</w:t>
      </w:r>
      <w:r w:rsidRPr="000A4FAB">
        <w:rPr>
          <w:rFonts w:asciiTheme="minorHAnsi" w:hAnsiTheme="minorHAnsi"/>
          <w:b/>
          <w:bCs/>
          <w:highlight w:val="cyan"/>
          <w:u w:val="single"/>
        </w:rPr>
        <w:t>, say</w:t>
      </w:r>
      <w:r w:rsidRPr="000A4FAB">
        <w:rPr>
          <w:rFonts w:asciiTheme="minorHAnsi" w:hAnsiTheme="minorHAnsi"/>
          <w:b/>
          <w:bCs/>
          <w:u w:val="single"/>
        </w:rPr>
        <w:t xml:space="preserve">s </w:t>
      </w:r>
      <w:r w:rsidRPr="000A4FAB">
        <w:rPr>
          <w:rFonts w:asciiTheme="minorHAnsi" w:hAnsiTheme="minorHAnsi"/>
          <w:b/>
          <w:bCs/>
          <w:highlight w:val="cyan"/>
          <w:u w:val="single"/>
        </w:rPr>
        <w:t xml:space="preserve">the key is finding a threshold that keeps prices low enough for manufacturers and </w:t>
      </w:r>
      <w:r w:rsidRPr="000A4FAB">
        <w:rPr>
          <w:rFonts w:asciiTheme="minorHAnsi" w:hAnsiTheme="minorHAnsi"/>
          <w:b/>
          <w:iCs/>
          <w:highlight w:val="cyan"/>
          <w:u w:val="single"/>
          <w:bdr w:val="single" w:sz="4" w:space="0" w:color="auto"/>
        </w:rPr>
        <w:t>high enough</w:t>
      </w:r>
      <w:r w:rsidRPr="000A4FAB">
        <w:rPr>
          <w:rFonts w:asciiTheme="minorHAnsi" w:hAnsiTheme="minorHAnsi"/>
          <w:b/>
          <w:bCs/>
          <w:highlight w:val="cyan"/>
          <w:u w:val="single"/>
        </w:rPr>
        <w:t xml:space="preserve"> to sustain production levels</w:t>
      </w:r>
      <w:r w:rsidRPr="000A4FAB">
        <w:rPr>
          <w:rFonts w:asciiTheme="minorHAnsi" w:hAnsiTheme="minorHAnsi"/>
          <w:b/>
          <w:bCs/>
          <w:u w:val="single"/>
        </w:rPr>
        <w:t xml:space="preserve">. “I don’t want our gas prices to get </w:t>
      </w:r>
      <w:proofErr w:type="gramStart"/>
      <w:r w:rsidRPr="000A4FAB">
        <w:rPr>
          <w:rFonts w:asciiTheme="minorHAnsi" w:hAnsiTheme="minorHAnsi"/>
          <w:b/>
          <w:bCs/>
          <w:u w:val="single"/>
        </w:rPr>
        <w:t>so</w:t>
      </w:r>
      <w:proofErr w:type="gramEnd"/>
      <w:r w:rsidRPr="000A4FAB">
        <w:rPr>
          <w:rFonts w:asciiTheme="minorHAnsi" w:hAnsiTheme="minorHAnsi"/>
          <w:b/>
          <w:bCs/>
          <w:u w:val="single"/>
        </w:rPr>
        <w:t xml:space="preserve"> outrageous as seven years ago, when the chemical industry was transferring jobs to other places</w:t>
      </w:r>
      <w:r w:rsidRPr="000A4FAB">
        <w:rPr>
          <w:rFonts w:asciiTheme="minorHAnsi" w:hAnsiTheme="minorHAnsi"/>
          <w:sz w:val="16"/>
        </w:rPr>
        <w:t>,” said Green, who backs case-by-case approvals. “</w:t>
      </w:r>
      <w:r w:rsidRPr="000A4FAB">
        <w:rPr>
          <w:rFonts w:asciiTheme="minorHAnsi" w:hAnsiTheme="minorHAnsi"/>
          <w:b/>
          <w:bCs/>
          <w:u w:val="single"/>
        </w:rPr>
        <w:t xml:space="preserve">I don’t want to kill the good things we’re doing, but I also know </w:t>
      </w:r>
      <w:r w:rsidRPr="000A4FAB">
        <w:rPr>
          <w:rFonts w:asciiTheme="minorHAnsi" w:hAnsiTheme="minorHAnsi"/>
          <w:b/>
          <w:bCs/>
          <w:highlight w:val="cyan"/>
          <w:u w:val="single"/>
        </w:rPr>
        <w:t xml:space="preserve">we want to </w:t>
      </w:r>
      <w:r w:rsidRPr="000A4FAB">
        <w:rPr>
          <w:rFonts w:asciiTheme="minorHAnsi" w:hAnsiTheme="minorHAnsi"/>
          <w:b/>
          <w:iCs/>
          <w:highlight w:val="cyan"/>
          <w:u w:val="single"/>
          <w:bdr w:val="single" w:sz="4" w:space="0" w:color="auto"/>
        </w:rPr>
        <w:t>keep those drillers working</w:t>
      </w:r>
      <w:r w:rsidRPr="000A4FAB">
        <w:rPr>
          <w:rFonts w:asciiTheme="minorHAnsi" w:hAnsiTheme="minorHAnsi"/>
          <w:sz w:val="16"/>
        </w:rPr>
        <w:t>.” Advances in drilling technology have allowed energy companies to extract natural gas from dense rock formations coast to coast and tap what analysts widely describe as a 100-year supply of the fossil fuel. A few congressional critics are pushing for a timeout. Rep. Ed Markey, D-Mass., has introduced legislation that would halt new natural gas exports until 2025. Markey argues that the domestic natural gas explosion gives the U.S. a major global advantage that would be squandered by exports. “This is our biggest game-changing moment in a generation,” he said. “Low-priced natural gas is driving an American manufacturing renaissance.” Linking U.S. natural gas production with global markets would hamper moves to power more cars and produce more electricity with the gas, Markey said. “</w:t>
      </w:r>
      <w:r w:rsidRPr="000A4FAB">
        <w:rPr>
          <w:rFonts w:asciiTheme="minorHAnsi" w:hAnsiTheme="minorHAnsi"/>
          <w:b/>
          <w:bCs/>
          <w:u w:val="single"/>
        </w:rPr>
        <w:t>Natural gas producers do not want low prices. They want a global natural gas market that maximizes consumer pain domestically in the same way the global oil market does</w:t>
      </w:r>
      <w:r w:rsidRPr="000A4FAB">
        <w:rPr>
          <w:rFonts w:asciiTheme="minorHAnsi" w:hAnsiTheme="minorHAnsi"/>
          <w:sz w:val="16"/>
        </w:rPr>
        <w:t xml:space="preserve">,” Markey added. “That would be painful for American consumers and catastrophic for the fertilizer manufacturers, the chemical and plastic makers, and the steel manufacturers who are relying on low-priced natural gas.” </w:t>
      </w:r>
      <w:proofErr w:type="gramStart"/>
      <w:r w:rsidRPr="000A4FAB">
        <w:rPr>
          <w:rFonts w:asciiTheme="minorHAnsi" w:hAnsiTheme="minorHAnsi"/>
          <w:sz w:val="16"/>
        </w:rPr>
        <w:t>Prices to rise?</w:t>
      </w:r>
      <w:proofErr w:type="gramEnd"/>
      <w:r w:rsidRPr="000A4FAB">
        <w:rPr>
          <w:rFonts w:asciiTheme="minorHAnsi" w:hAnsiTheme="minorHAnsi"/>
          <w:sz w:val="16"/>
        </w:rPr>
        <w:t xml:space="preserve"> </w:t>
      </w:r>
      <w:r w:rsidRPr="000A4FAB">
        <w:rPr>
          <w:rFonts w:asciiTheme="minorHAnsi" w:hAnsiTheme="minorHAnsi"/>
          <w:b/>
          <w:bCs/>
          <w:u w:val="single"/>
        </w:rPr>
        <w:t xml:space="preserve">Many analysts contend </w:t>
      </w:r>
      <w:r w:rsidRPr="000A4FAB">
        <w:rPr>
          <w:rFonts w:asciiTheme="minorHAnsi" w:hAnsiTheme="minorHAnsi"/>
          <w:b/>
          <w:bCs/>
          <w:highlight w:val="cyan"/>
          <w:u w:val="single"/>
        </w:rPr>
        <w:t>natural gas prices are destined to rise</w:t>
      </w:r>
      <w:r w:rsidRPr="000A4FAB">
        <w:rPr>
          <w:rFonts w:asciiTheme="minorHAnsi" w:hAnsiTheme="minorHAnsi"/>
          <w:b/>
          <w:bCs/>
          <w:u w:val="single"/>
        </w:rPr>
        <w:t xml:space="preserve"> even without more exports, </w:t>
      </w:r>
      <w:r w:rsidRPr="000A4FAB">
        <w:rPr>
          <w:rFonts w:asciiTheme="minorHAnsi" w:hAnsiTheme="minorHAnsi"/>
          <w:b/>
          <w:bCs/>
          <w:highlight w:val="cyan"/>
          <w:u w:val="single"/>
        </w:rPr>
        <w:t>as companies scale back production</w:t>
      </w:r>
      <w:r w:rsidRPr="000A4FAB">
        <w:rPr>
          <w:rFonts w:asciiTheme="minorHAnsi" w:hAnsiTheme="minorHAnsi"/>
          <w:sz w:val="16"/>
        </w:rPr>
        <w:t xml:space="preserve">. Bob </w:t>
      </w:r>
      <w:proofErr w:type="spellStart"/>
      <w:r w:rsidRPr="000A4FAB">
        <w:rPr>
          <w:rFonts w:asciiTheme="minorHAnsi" w:hAnsiTheme="minorHAnsi"/>
          <w:sz w:val="16"/>
        </w:rPr>
        <w:t>Ineson</w:t>
      </w:r>
      <w:proofErr w:type="spellEnd"/>
      <w:r w:rsidRPr="000A4FAB">
        <w:rPr>
          <w:rFonts w:asciiTheme="minorHAnsi" w:hAnsiTheme="minorHAnsi"/>
          <w:sz w:val="16"/>
        </w:rPr>
        <w:t xml:space="preserve">, the head of North American natural gas research for IHS CERA, </w:t>
      </w:r>
      <w:r w:rsidRPr="000A4FAB">
        <w:rPr>
          <w:rFonts w:asciiTheme="minorHAnsi" w:hAnsiTheme="minorHAnsi"/>
          <w:b/>
          <w:bCs/>
          <w:u w:val="single"/>
        </w:rPr>
        <w:t xml:space="preserve">said he anticipates U.S. natural gas prices will rise without exports </w:t>
      </w:r>
      <w:r w:rsidRPr="000A4FAB">
        <w:rPr>
          <w:rFonts w:asciiTheme="minorHAnsi" w:hAnsiTheme="minorHAnsi"/>
          <w:b/>
          <w:bCs/>
          <w:highlight w:val="cyan"/>
          <w:u w:val="single"/>
        </w:rPr>
        <w:t>and stabilize around</w:t>
      </w:r>
      <w:r w:rsidRPr="000A4FAB">
        <w:rPr>
          <w:rFonts w:asciiTheme="minorHAnsi" w:hAnsiTheme="minorHAnsi"/>
          <w:b/>
          <w:bCs/>
          <w:u w:val="single"/>
        </w:rPr>
        <w:t xml:space="preserve"> $3.50 to </w:t>
      </w:r>
      <w:r w:rsidRPr="000A4FAB">
        <w:rPr>
          <w:rFonts w:asciiTheme="minorHAnsi" w:hAnsiTheme="minorHAnsi"/>
          <w:b/>
          <w:bCs/>
          <w:highlight w:val="cyan"/>
          <w:u w:val="single"/>
        </w:rPr>
        <w:t>$4</w:t>
      </w:r>
      <w:r w:rsidRPr="000A4FAB">
        <w:rPr>
          <w:rFonts w:asciiTheme="minorHAnsi" w:hAnsiTheme="minorHAnsi"/>
          <w:sz w:val="16"/>
        </w:rPr>
        <w:t xml:space="preserve">. </w:t>
      </w:r>
      <w:r w:rsidRPr="000A4FAB">
        <w:rPr>
          <w:rFonts w:asciiTheme="minorHAnsi" w:hAnsiTheme="minorHAnsi"/>
          <w:b/>
          <w:bCs/>
          <w:highlight w:val="cyan"/>
          <w:u w:val="single"/>
        </w:rPr>
        <w:t xml:space="preserve">“The current price environment is </w:t>
      </w:r>
      <w:r w:rsidRPr="000A4FAB">
        <w:rPr>
          <w:rFonts w:asciiTheme="minorHAnsi" w:hAnsiTheme="minorHAnsi"/>
          <w:b/>
          <w:iCs/>
          <w:highlight w:val="cyan"/>
          <w:u w:val="single"/>
          <w:bdr w:val="single" w:sz="4" w:space="0" w:color="auto"/>
        </w:rPr>
        <w:t>unsustainably low</w:t>
      </w:r>
      <w:r w:rsidRPr="000A4FAB">
        <w:rPr>
          <w:rFonts w:asciiTheme="minorHAnsi" w:hAnsiTheme="minorHAnsi"/>
          <w:sz w:val="16"/>
        </w:rPr>
        <w:t xml:space="preserve">,” he said, </w:t>
      </w:r>
      <w:r w:rsidRPr="000A4FAB">
        <w:rPr>
          <w:rStyle w:val="StyleBoldUnderline"/>
          <w:rFonts w:asciiTheme="minorHAnsi" w:hAnsiTheme="minorHAnsi"/>
        </w:rPr>
        <w:t>because in some areas, gas costs more to produce than its</w:t>
      </w:r>
      <w:r w:rsidRPr="000A4FAB">
        <w:rPr>
          <w:rFonts w:asciiTheme="minorHAnsi" w:hAnsiTheme="minorHAnsi"/>
          <w:sz w:val="16"/>
        </w:rPr>
        <w:t xml:space="preserve"> </w:t>
      </w:r>
      <w:r w:rsidRPr="000A4FAB">
        <w:rPr>
          <w:rFonts w:asciiTheme="minorHAnsi" w:hAnsiTheme="minorHAnsi"/>
          <w:b/>
          <w:bCs/>
          <w:u w:val="single"/>
        </w:rPr>
        <w:t xml:space="preserve">price. A bipartisan group of lawmakers from areas rich in natural gas drilling warned the Energy Department in a letter earlier this month that </w:t>
      </w:r>
      <w:r w:rsidRPr="000A4FAB">
        <w:rPr>
          <w:rFonts w:asciiTheme="minorHAnsi" w:hAnsiTheme="minorHAnsi"/>
          <w:b/>
          <w:bCs/>
          <w:highlight w:val="cyan"/>
          <w:u w:val="single"/>
        </w:rPr>
        <w:t xml:space="preserve">if prices </w:t>
      </w:r>
      <w:r w:rsidRPr="000A4FAB">
        <w:rPr>
          <w:rFonts w:asciiTheme="minorHAnsi" w:hAnsiTheme="minorHAnsi"/>
          <w:b/>
          <w:iCs/>
          <w:highlight w:val="cyan"/>
          <w:u w:val="single"/>
          <w:bdr w:val="single" w:sz="4" w:space="0" w:color="auto"/>
        </w:rPr>
        <w:t>don’t rise</w:t>
      </w:r>
      <w:r w:rsidRPr="000A4FAB">
        <w:rPr>
          <w:rFonts w:asciiTheme="minorHAnsi" w:hAnsiTheme="minorHAnsi"/>
          <w:b/>
          <w:bCs/>
          <w:highlight w:val="cyan"/>
          <w:u w:val="single"/>
        </w:rPr>
        <w:t xml:space="preserve">, it could jeopardize </w:t>
      </w:r>
      <w:r w:rsidRPr="000A4FAB">
        <w:rPr>
          <w:rFonts w:asciiTheme="minorHAnsi" w:hAnsiTheme="minorHAnsi"/>
          <w:b/>
          <w:iCs/>
          <w:highlight w:val="cyan"/>
          <w:u w:val="single"/>
          <w:bdr w:val="single" w:sz="4" w:space="0" w:color="auto"/>
        </w:rPr>
        <w:t xml:space="preserve">domestic natural gas production </w:t>
      </w:r>
      <w:r w:rsidRPr="000A4FAB">
        <w:rPr>
          <w:rFonts w:asciiTheme="minorHAnsi" w:hAnsiTheme="minorHAnsi"/>
          <w:b/>
          <w:bCs/>
          <w:highlight w:val="cyan"/>
          <w:u w:val="single"/>
        </w:rPr>
        <w:t xml:space="preserve">and all of the jobs and </w:t>
      </w:r>
      <w:r w:rsidRPr="000A4FAB">
        <w:rPr>
          <w:rFonts w:asciiTheme="minorHAnsi" w:hAnsiTheme="minorHAnsi"/>
          <w:b/>
          <w:iCs/>
          <w:highlight w:val="cyan"/>
          <w:u w:val="single"/>
          <w:bdr w:val="single" w:sz="4" w:space="0" w:color="auto"/>
        </w:rPr>
        <w:t>economic activity</w:t>
      </w:r>
      <w:r w:rsidRPr="000A4FAB">
        <w:rPr>
          <w:rFonts w:asciiTheme="minorHAnsi" w:hAnsiTheme="minorHAnsi"/>
          <w:b/>
          <w:bCs/>
          <w:highlight w:val="cyan"/>
          <w:u w:val="single"/>
        </w:rPr>
        <w:t xml:space="preserve"> tied to it.</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AT: Econ Impact</w:t>
      </w:r>
    </w:p>
    <w:p w:rsidR="006B1722" w:rsidRPr="000A4FAB" w:rsidRDefault="006B1722" w:rsidP="006B1722">
      <w:pPr>
        <w:pStyle w:val="Heading4"/>
        <w:rPr>
          <w:rFonts w:asciiTheme="minorHAnsi" w:hAnsiTheme="minorHAnsi"/>
        </w:rPr>
      </w:pPr>
      <w:r w:rsidRPr="000A4FAB">
        <w:rPr>
          <w:rFonts w:asciiTheme="minorHAnsi" w:hAnsiTheme="minorHAnsi"/>
          <w:u w:val="single"/>
        </w:rPr>
        <w:t>No</w:t>
      </w:r>
      <w:r w:rsidRPr="000A4FAB">
        <w:rPr>
          <w:rFonts w:asciiTheme="minorHAnsi" w:hAnsiTheme="minorHAnsi"/>
        </w:rPr>
        <w:t xml:space="preserve"> chance of war from economic decline---</w:t>
      </w:r>
      <w:r w:rsidRPr="000A4FAB">
        <w:rPr>
          <w:rFonts w:asciiTheme="minorHAnsi" w:hAnsiTheme="minorHAnsi"/>
          <w:u w:val="single"/>
        </w:rPr>
        <w:t>best</w:t>
      </w:r>
      <w:r w:rsidRPr="000A4FAB">
        <w:rPr>
          <w:rFonts w:asciiTheme="minorHAnsi" w:hAnsiTheme="minorHAnsi"/>
        </w:rPr>
        <w:t xml:space="preserve"> and </w:t>
      </w:r>
      <w:r w:rsidRPr="000A4FAB">
        <w:rPr>
          <w:rFonts w:asciiTheme="minorHAnsi" w:hAnsiTheme="minorHAnsi"/>
          <w:u w:val="single"/>
        </w:rPr>
        <w:t>most recent</w:t>
      </w:r>
      <w:r w:rsidRPr="000A4FAB">
        <w:rPr>
          <w:rFonts w:asciiTheme="minorHAnsi" w:hAnsiTheme="minorHAnsi"/>
        </w:rPr>
        <w:t xml:space="preserve"> data </w:t>
      </w:r>
    </w:p>
    <w:p w:rsidR="006B1722" w:rsidRPr="000A4FAB" w:rsidRDefault="006B1722" w:rsidP="006B1722">
      <w:pPr>
        <w:rPr>
          <w:rStyle w:val="Hyperlink"/>
          <w:rFonts w:asciiTheme="minorHAnsi" w:hAnsiTheme="minorHAnsi"/>
          <w:sz w:val="16"/>
        </w:rPr>
      </w:pPr>
      <w:r w:rsidRPr="000A4FAB">
        <w:rPr>
          <w:rFonts w:asciiTheme="minorHAnsi" w:hAnsiTheme="minorHAnsi"/>
          <w:sz w:val="16"/>
        </w:rPr>
        <w:t xml:space="preserve">Daniel W. </w:t>
      </w:r>
      <w:proofErr w:type="spellStart"/>
      <w:r w:rsidRPr="000A4FAB">
        <w:rPr>
          <w:rStyle w:val="StyleStyleBold12pt"/>
          <w:rFonts w:asciiTheme="minorHAnsi" w:hAnsiTheme="minorHAnsi"/>
        </w:rPr>
        <w:t>Drezner</w:t>
      </w:r>
      <w:proofErr w:type="spellEnd"/>
      <w:r w:rsidRPr="000A4FAB">
        <w:rPr>
          <w:rStyle w:val="StyleStyleBold12pt"/>
          <w:rFonts w:asciiTheme="minorHAnsi" w:hAnsiTheme="minorHAnsi"/>
        </w:rPr>
        <w:t xml:space="preserve"> 12</w:t>
      </w:r>
      <w:r w:rsidRPr="000A4FAB">
        <w:rPr>
          <w:rFonts w:asciiTheme="minorHAnsi" w:hAnsiTheme="minorHAnsi"/>
          <w:sz w:val="16"/>
        </w:rPr>
        <w:t xml:space="preserve">, Professor, The Fletcher School of Law and Diplomacy, Tufts University, October 2012, “The Irony of Global Economic Governance: The System Worked,” </w:t>
      </w:r>
      <w:hyperlink r:id="rId39" w:history="1">
        <w:r w:rsidRPr="000A4FAB">
          <w:rPr>
            <w:rStyle w:val="Hyperlink"/>
            <w:rFonts w:asciiTheme="minorHAnsi" w:hAnsiTheme="minorHAnsi"/>
            <w:sz w:val="16"/>
          </w:rPr>
          <w:t>http://www.globaleconomicgovernance.org/wp-content/uploads/IR-Colloquium-MT12-Week-5_The-Irony-of-Global-Economic-Governance.pdf</w:t>
        </w:r>
      </w:hyperlink>
    </w:p>
    <w:p w:rsidR="006B1722" w:rsidRPr="000A4FAB" w:rsidRDefault="006B1722" w:rsidP="006B1722">
      <w:pPr>
        <w:rPr>
          <w:rFonts w:asciiTheme="minorHAnsi" w:hAnsiTheme="minorHAnsi"/>
          <w:sz w:val="16"/>
        </w:rPr>
      </w:pPr>
      <w:r w:rsidRPr="000A4FAB">
        <w:rPr>
          <w:rStyle w:val="StyleBoldUnderline"/>
          <w:rFonts w:asciiTheme="minorHAnsi" w:hAnsiTheme="minorHAnsi"/>
          <w:highlight w:val="cyan"/>
        </w:rPr>
        <w:t>The</w:t>
      </w:r>
      <w:r w:rsidRPr="000A4FAB">
        <w:rPr>
          <w:rStyle w:val="StyleBoldUnderline"/>
          <w:rFonts w:asciiTheme="minorHAnsi" w:hAnsiTheme="minorHAnsi"/>
        </w:rPr>
        <w:t xml:space="preserve"> final </w:t>
      </w:r>
      <w:r w:rsidRPr="000A4FAB">
        <w:rPr>
          <w:rStyle w:val="StyleBoldUnderline"/>
          <w:rFonts w:asciiTheme="minorHAnsi" w:hAnsiTheme="minorHAnsi"/>
          <w:highlight w:val="cyan"/>
        </w:rPr>
        <w:t>outcome addresses</w:t>
      </w:r>
      <w:r w:rsidRPr="000A4FAB">
        <w:rPr>
          <w:rFonts w:asciiTheme="minorHAnsi" w:hAnsiTheme="minorHAnsi"/>
          <w:sz w:val="16"/>
        </w:rPr>
        <w:t xml:space="preserve"> a dog that hasn’t barked: </w:t>
      </w:r>
      <w:r w:rsidRPr="000A4FAB">
        <w:rPr>
          <w:rStyle w:val="StyleBoldUnderline"/>
          <w:rFonts w:asciiTheme="minorHAnsi" w:hAnsiTheme="minorHAnsi"/>
          <w:highlight w:val="cyan"/>
        </w:rPr>
        <w:t>the effect of the</w:t>
      </w:r>
      <w:r w:rsidRPr="000A4FAB">
        <w:rPr>
          <w:rStyle w:val="StyleBoldUnderline"/>
          <w:rFonts w:asciiTheme="minorHAnsi" w:hAnsiTheme="minorHAnsi"/>
        </w:rPr>
        <w:t xml:space="preserve"> Great </w:t>
      </w:r>
      <w:r w:rsidRPr="000A4FAB">
        <w:rPr>
          <w:rStyle w:val="StyleBoldUnderline"/>
          <w:rFonts w:asciiTheme="minorHAnsi" w:hAnsiTheme="minorHAnsi"/>
          <w:highlight w:val="cyan"/>
        </w:rPr>
        <w:t>Recession on</w:t>
      </w:r>
      <w:r w:rsidRPr="000A4FAB">
        <w:rPr>
          <w:rStyle w:val="StyleBoldUnderline"/>
          <w:rFonts w:asciiTheme="minorHAnsi" w:hAnsiTheme="minorHAnsi"/>
        </w:rPr>
        <w:t xml:space="preserve"> cross-border </w:t>
      </w:r>
      <w:r w:rsidRPr="000A4FAB">
        <w:rPr>
          <w:rStyle w:val="StyleBoldUnderline"/>
          <w:rFonts w:asciiTheme="minorHAnsi" w:hAnsiTheme="minorHAnsi"/>
          <w:highlight w:val="cyan"/>
        </w:rPr>
        <w:t>conflict</w:t>
      </w:r>
      <w:r w:rsidRPr="000A4FAB">
        <w:rPr>
          <w:rFonts w:asciiTheme="minorHAnsi" w:hAnsiTheme="minorHAnsi"/>
          <w:sz w:val="16"/>
        </w:rPr>
        <w:t xml:space="preserve"> and violence. During the initial stages of the crisis, multiple </w:t>
      </w:r>
      <w:r w:rsidRPr="000A4FAB">
        <w:rPr>
          <w:rStyle w:val="StyleBoldUnderline"/>
          <w:rFonts w:asciiTheme="minorHAnsi" w:hAnsiTheme="minorHAnsi"/>
          <w:highlight w:val="cyan"/>
        </w:rPr>
        <w:t>analysts asserted</w:t>
      </w:r>
      <w:r w:rsidRPr="000A4FAB">
        <w:rPr>
          <w:rFonts w:asciiTheme="minorHAnsi" w:hAnsiTheme="minorHAnsi"/>
          <w:sz w:val="16"/>
        </w:rPr>
        <w:t xml:space="preserve"> that </w:t>
      </w:r>
      <w:r w:rsidRPr="000A4FAB">
        <w:rPr>
          <w:rStyle w:val="StyleBoldUnderline"/>
          <w:rFonts w:asciiTheme="minorHAnsi" w:hAnsiTheme="minorHAnsi"/>
        </w:rPr>
        <w:t xml:space="preserve">the financial </w:t>
      </w:r>
      <w:r w:rsidRPr="000A4FAB">
        <w:rPr>
          <w:rStyle w:val="StyleBoldUnderline"/>
          <w:rFonts w:asciiTheme="minorHAnsi" w:hAnsiTheme="minorHAnsi"/>
          <w:highlight w:val="cyan"/>
        </w:rPr>
        <w:t>crisis would lead states to</w:t>
      </w:r>
      <w:r w:rsidRPr="000A4FAB">
        <w:rPr>
          <w:rStyle w:val="StyleBoldUnderline"/>
          <w:rFonts w:asciiTheme="minorHAnsi" w:hAnsiTheme="minorHAnsi"/>
        </w:rPr>
        <w:t xml:space="preserve"> increase</w:t>
      </w:r>
      <w:r w:rsidRPr="000A4FAB">
        <w:rPr>
          <w:rFonts w:asciiTheme="minorHAnsi" w:hAnsiTheme="minorHAnsi"/>
          <w:sz w:val="16"/>
        </w:rPr>
        <w:t xml:space="preserve"> their </w:t>
      </w:r>
      <w:r w:rsidRPr="000A4FAB">
        <w:rPr>
          <w:rStyle w:val="StyleBoldUnderline"/>
          <w:rFonts w:asciiTheme="minorHAnsi" w:hAnsiTheme="minorHAnsi"/>
          <w:highlight w:val="cyan"/>
        </w:rPr>
        <w:t>use</w:t>
      </w:r>
      <w:r w:rsidRPr="000A4FAB">
        <w:rPr>
          <w:rStyle w:val="StyleBoldUnderline"/>
          <w:rFonts w:asciiTheme="minorHAnsi" w:hAnsiTheme="minorHAnsi"/>
        </w:rPr>
        <w:t xml:space="preserve"> of </w:t>
      </w:r>
      <w:r w:rsidRPr="000A4FAB">
        <w:rPr>
          <w:rStyle w:val="StyleBoldUnderline"/>
          <w:rFonts w:asciiTheme="minorHAnsi" w:hAnsiTheme="minorHAnsi"/>
          <w:highlight w:val="cyan"/>
        </w:rPr>
        <w:t>force</w:t>
      </w:r>
      <w:r w:rsidRPr="000A4FAB">
        <w:rPr>
          <w:rFonts w:asciiTheme="minorHAnsi" w:hAnsiTheme="minorHAnsi"/>
          <w:sz w:val="16"/>
        </w:rPr>
        <w:t xml:space="preserve"> as a tool for staying in power.37 Whether through greater </w:t>
      </w:r>
      <w:r w:rsidRPr="000A4FAB">
        <w:rPr>
          <w:rStyle w:val="StyleBoldUnderline"/>
          <w:rFonts w:asciiTheme="minorHAnsi" w:hAnsiTheme="minorHAnsi"/>
        </w:rPr>
        <w:t xml:space="preserve">internal repression, </w:t>
      </w:r>
      <w:r w:rsidRPr="000A4FAB">
        <w:rPr>
          <w:rStyle w:val="StyleBoldUnderline"/>
          <w:rFonts w:asciiTheme="minorHAnsi" w:hAnsiTheme="minorHAnsi"/>
          <w:highlight w:val="cyan"/>
        </w:rPr>
        <w:t>diversionary wars</w:t>
      </w:r>
      <w:r w:rsidRPr="000A4FAB">
        <w:rPr>
          <w:rStyle w:val="StyleBoldUnderline"/>
          <w:rFonts w:asciiTheme="minorHAnsi" w:hAnsiTheme="minorHAnsi"/>
        </w:rPr>
        <w:t xml:space="preserve">, arms races, </w:t>
      </w:r>
      <w:r w:rsidRPr="000A4FAB">
        <w:rPr>
          <w:rStyle w:val="StyleBoldUnderline"/>
          <w:rFonts w:asciiTheme="minorHAnsi" w:hAnsiTheme="minorHAnsi"/>
          <w:highlight w:val="cyan"/>
        </w:rPr>
        <w:t>or</w:t>
      </w:r>
      <w:r w:rsidRPr="000A4FAB">
        <w:rPr>
          <w:rFonts w:asciiTheme="minorHAnsi" w:hAnsiTheme="minorHAnsi"/>
          <w:sz w:val="16"/>
        </w:rPr>
        <w:t xml:space="preserve"> a ratcheting up of </w:t>
      </w:r>
      <w:r w:rsidRPr="000A4FAB">
        <w:rPr>
          <w:rStyle w:val="StyleBoldUnderline"/>
          <w:rFonts w:asciiTheme="minorHAnsi" w:hAnsiTheme="minorHAnsi"/>
          <w:highlight w:val="cyan"/>
          <w:bdr w:val="single" w:sz="4" w:space="0" w:color="auto"/>
        </w:rPr>
        <w:t>great power conflict</w:t>
      </w:r>
      <w:r w:rsidRPr="000A4FAB">
        <w:rPr>
          <w:rFonts w:asciiTheme="minorHAnsi" w:hAnsiTheme="minorHAnsi"/>
          <w:sz w:val="16"/>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r w:rsidRPr="000A4FAB">
        <w:rPr>
          <w:rFonts w:asciiTheme="minorHAnsi" w:hAnsiTheme="minorHAnsi"/>
          <w:sz w:val="12"/>
        </w:rPr>
        <w:t xml:space="preserve">¶ </w:t>
      </w:r>
      <w:proofErr w:type="gramStart"/>
      <w:r w:rsidRPr="000A4FAB">
        <w:rPr>
          <w:rFonts w:asciiTheme="minorHAnsi" w:hAnsiTheme="minorHAnsi"/>
          <w:sz w:val="16"/>
        </w:rPr>
        <w:t>The</w:t>
      </w:r>
      <w:proofErr w:type="gramEnd"/>
      <w:r w:rsidRPr="000A4FAB">
        <w:rPr>
          <w:rFonts w:asciiTheme="minorHAnsi" w:hAnsiTheme="minorHAnsi"/>
          <w:sz w:val="16"/>
        </w:rPr>
        <w:t xml:space="preserve"> </w:t>
      </w:r>
      <w:r w:rsidRPr="000A4FAB">
        <w:rPr>
          <w:rStyle w:val="StyleBoldUnderline"/>
          <w:rFonts w:asciiTheme="minorHAnsi" w:hAnsiTheme="minorHAnsi"/>
          <w:highlight w:val="cyan"/>
          <w:bdr w:val="single" w:sz="4" w:space="0" w:color="auto"/>
        </w:rPr>
        <w:t>aggregate data suggests otherwise</w:t>
      </w:r>
      <w:r w:rsidRPr="000A4FAB">
        <w:rPr>
          <w:rFonts w:asciiTheme="minorHAnsi" w:hAnsiTheme="minorHAnsi"/>
          <w:sz w:val="16"/>
          <w:highlight w:val="cyan"/>
        </w:rPr>
        <w:t>,</w:t>
      </w:r>
      <w:r w:rsidRPr="000A4FAB">
        <w:rPr>
          <w:rFonts w:asciiTheme="minorHAnsi" w:hAnsiTheme="minorHAnsi"/>
          <w:sz w:val="16"/>
        </w:rPr>
        <w:t xml:space="preserve"> however. The Institute for Economics and Peace has constructed a “Global Peace Index” annually since 2007. A key conclusion they draw from the 2012 report is that “</w:t>
      </w:r>
      <w:r w:rsidRPr="000A4FAB">
        <w:rPr>
          <w:rStyle w:val="StyleBoldUnderline"/>
          <w:rFonts w:asciiTheme="minorHAnsi" w:hAnsiTheme="minorHAnsi"/>
        </w:rPr>
        <w:t xml:space="preserve">The </w:t>
      </w:r>
      <w:r w:rsidRPr="000A4FAB">
        <w:rPr>
          <w:rStyle w:val="StyleBoldUnderline"/>
          <w:rFonts w:asciiTheme="minorHAnsi" w:hAnsiTheme="minorHAnsi"/>
          <w:highlight w:val="cyan"/>
        </w:rPr>
        <w:t>average</w:t>
      </w:r>
      <w:r w:rsidRPr="000A4FAB">
        <w:rPr>
          <w:rStyle w:val="StyleBoldUnderline"/>
          <w:rFonts w:asciiTheme="minorHAnsi" w:hAnsiTheme="minorHAnsi"/>
        </w:rPr>
        <w:t xml:space="preserve"> level of </w:t>
      </w:r>
      <w:r w:rsidRPr="000A4FAB">
        <w:rPr>
          <w:rStyle w:val="StyleBoldUnderline"/>
          <w:rFonts w:asciiTheme="minorHAnsi" w:hAnsiTheme="minorHAnsi"/>
          <w:highlight w:val="cyan"/>
        </w:rPr>
        <w:t>peacefulness in 2012 is</w:t>
      </w:r>
      <w:r w:rsidRPr="000A4FAB">
        <w:rPr>
          <w:rFonts w:asciiTheme="minorHAnsi" w:hAnsiTheme="minorHAnsi"/>
          <w:sz w:val="16"/>
        </w:rPr>
        <w:t xml:space="preserve"> approximately </w:t>
      </w:r>
      <w:r w:rsidRPr="000A4FAB">
        <w:rPr>
          <w:rStyle w:val="StyleBoldUnderline"/>
          <w:rFonts w:asciiTheme="minorHAnsi" w:hAnsiTheme="minorHAnsi"/>
          <w:highlight w:val="cyan"/>
        </w:rPr>
        <w:t>the same as</w:t>
      </w:r>
      <w:r w:rsidRPr="000A4FAB">
        <w:rPr>
          <w:rFonts w:asciiTheme="minorHAnsi" w:hAnsiTheme="minorHAnsi"/>
          <w:sz w:val="16"/>
        </w:rPr>
        <w:t xml:space="preserve"> it was in </w:t>
      </w:r>
      <w:r w:rsidRPr="000A4FAB">
        <w:rPr>
          <w:rStyle w:val="StyleBoldUnderline"/>
          <w:rFonts w:asciiTheme="minorHAnsi" w:hAnsiTheme="minorHAnsi"/>
        </w:rPr>
        <w:t>20</w:t>
      </w:r>
      <w:r w:rsidRPr="000A4FAB">
        <w:rPr>
          <w:rStyle w:val="StyleBoldUnderline"/>
          <w:rFonts w:asciiTheme="minorHAnsi" w:hAnsiTheme="minorHAnsi"/>
          <w:highlight w:val="cyan"/>
        </w:rPr>
        <w:t>07</w:t>
      </w:r>
      <w:r w:rsidRPr="000A4FAB">
        <w:rPr>
          <w:rFonts w:asciiTheme="minorHAnsi" w:hAnsiTheme="minorHAnsi"/>
          <w:sz w:val="16"/>
        </w:rPr>
        <w:t>.”</w:t>
      </w:r>
      <w:proofErr w:type="gramStart"/>
      <w:r w:rsidRPr="000A4FAB">
        <w:rPr>
          <w:rFonts w:asciiTheme="minorHAnsi" w:hAnsiTheme="minorHAnsi"/>
          <w:sz w:val="16"/>
        </w:rPr>
        <w:t xml:space="preserve">38 </w:t>
      </w:r>
      <w:r w:rsidRPr="000A4FAB">
        <w:rPr>
          <w:rStyle w:val="StyleBoldUnderline"/>
          <w:rFonts w:asciiTheme="minorHAnsi" w:hAnsiTheme="minorHAnsi"/>
          <w:highlight w:val="cyan"/>
        </w:rPr>
        <w:t>Interstate violence</w:t>
      </w:r>
      <w:proofErr w:type="gramEnd"/>
      <w:r w:rsidRPr="000A4FAB">
        <w:rPr>
          <w:rFonts w:asciiTheme="minorHAnsi" w:hAnsiTheme="minorHAnsi"/>
          <w:sz w:val="16"/>
        </w:rPr>
        <w:t xml:space="preserve"> in particular </w:t>
      </w:r>
      <w:r w:rsidRPr="000A4FAB">
        <w:rPr>
          <w:rStyle w:val="StyleBoldUnderline"/>
          <w:rFonts w:asciiTheme="minorHAnsi" w:hAnsiTheme="minorHAnsi"/>
          <w:highlight w:val="cyan"/>
        </w:rPr>
        <w:t>has</w:t>
      </w:r>
      <w:r w:rsidRPr="000A4FAB">
        <w:rPr>
          <w:rFonts w:asciiTheme="minorHAnsi" w:hAnsiTheme="minorHAnsi"/>
          <w:sz w:val="16"/>
          <w:highlight w:val="cyan"/>
        </w:rPr>
        <w:t xml:space="preserve"> </w:t>
      </w:r>
      <w:r w:rsidRPr="000A4FAB">
        <w:rPr>
          <w:rStyle w:val="StyleBoldUnderline"/>
          <w:rFonts w:asciiTheme="minorHAnsi" w:hAnsiTheme="minorHAnsi"/>
          <w:highlight w:val="cyan"/>
          <w:bdr w:val="single" w:sz="4" w:space="0" w:color="auto"/>
        </w:rPr>
        <w:t>declined</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since the</w:t>
      </w:r>
      <w:r w:rsidRPr="000A4FAB">
        <w:rPr>
          <w:rStyle w:val="StyleBoldUnderline"/>
          <w:rFonts w:asciiTheme="minorHAnsi" w:hAnsiTheme="minorHAnsi"/>
        </w:rPr>
        <w:t xml:space="preserve"> start of the </w:t>
      </w:r>
      <w:r w:rsidRPr="000A4FAB">
        <w:rPr>
          <w:rStyle w:val="StyleBoldUnderline"/>
          <w:rFonts w:asciiTheme="minorHAnsi" w:hAnsiTheme="minorHAnsi"/>
          <w:highlight w:val="cyan"/>
        </w:rPr>
        <w:t>financial crisis</w:t>
      </w:r>
      <w:r w:rsidRPr="000A4FAB">
        <w:rPr>
          <w:rFonts w:asciiTheme="minorHAnsi" w:hAnsiTheme="minorHAnsi"/>
          <w:sz w:val="16"/>
        </w:rPr>
        <w:t xml:space="preserve"> – </w:t>
      </w:r>
      <w:r w:rsidRPr="000A4FAB">
        <w:rPr>
          <w:rStyle w:val="StyleBoldUnderline"/>
          <w:rFonts w:asciiTheme="minorHAnsi" w:hAnsiTheme="minorHAnsi"/>
        </w:rPr>
        <w:t>as have military expenditures</w:t>
      </w:r>
      <w:r w:rsidRPr="000A4FAB">
        <w:rPr>
          <w:rFonts w:asciiTheme="minorHAnsi" w:hAnsiTheme="minorHAnsi"/>
          <w:sz w:val="16"/>
        </w:rPr>
        <w:t xml:space="preserve"> in most sampled countries. Other </w:t>
      </w:r>
      <w:r w:rsidRPr="000A4FAB">
        <w:rPr>
          <w:rStyle w:val="StyleBoldUnderline"/>
          <w:rFonts w:asciiTheme="minorHAnsi" w:hAnsiTheme="minorHAnsi"/>
          <w:highlight w:val="cyan"/>
          <w:bdr w:val="single" w:sz="4" w:space="0" w:color="auto"/>
        </w:rPr>
        <w:t>studies confirm</w:t>
      </w:r>
      <w:r w:rsidRPr="000A4FAB">
        <w:rPr>
          <w:rFonts w:asciiTheme="minorHAnsi" w:hAnsiTheme="minorHAnsi"/>
          <w:sz w:val="16"/>
        </w:rPr>
        <w:t xml:space="preserve"> that </w:t>
      </w:r>
      <w:r w:rsidRPr="000A4FAB">
        <w:rPr>
          <w:rStyle w:val="StyleBoldUnderline"/>
          <w:rFonts w:asciiTheme="minorHAnsi" w:hAnsiTheme="minorHAnsi"/>
          <w:highlight w:val="cyan"/>
        </w:rPr>
        <w:t>the</w:t>
      </w:r>
      <w:r w:rsidRPr="000A4FAB">
        <w:rPr>
          <w:rStyle w:val="StyleBoldUnderline"/>
          <w:rFonts w:asciiTheme="minorHAnsi" w:hAnsiTheme="minorHAnsi"/>
        </w:rPr>
        <w:t xml:space="preserve"> Great </w:t>
      </w:r>
      <w:r w:rsidRPr="000A4FAB">
        <w:rPr>
          <w:rStyle w:val="StyleBoldUnderline"/>
          <w:rFonts w:asciiTheme="minorHAnsi" w:hAnsiTheme="minorHAnsi"/>
          <w:highlight w:val="cyan"/>
        </w:rPr>
        <w:t>Recession has</w:t>
      </w:r>
      <w:r w:rsidRPr="000A4FAB">
        <w:rPr>
          <w:rFonts w:asciiTheme="minorHAnsi" w:hAnsiTheme="minorHAnsi"/>
          <w:sz w:val="16"/>
          <w:highlight w:val="cyan"/>
        </w:rPr>
        <w:t xml:space="preserve"> </w:t>
      </w:r>
      <w:r w:rsidRPr="000A4FAB">
        <w:rPr>
          <w:rStyle w:val="StyleBoldUnderline"/>
          <w:rFonts w:asciiTheme="minorHAnsi" w:hAnsiTheme="minorHAnsi"/>
          <w:highlight w:val="cyan"/>
          <w:bdr w:val="single" w:sz="4" w:space="0" w:color="auto"/>
        </w:rPr>
        <w:t>not triggered any increase in violent conflict</w:t>
      </w:r>
      <w:r w:rsidRPr="000A4FAB">
        <w:rPr>
          <w:rFonts w:asciiTheme="minorHAnsi" w:hAnsiTheme="minorHAnsi"/>
          <w:sz w:val="16"/>
        </w:rPr>
        <w:t>; the secular decline in violence that started with the end of the Cold War has not been reversed.39 Rogers Brubaker concludes, “</w:t>
      </w:r>
      <w:r w:rsidRPr="000A4FAB">
        <w:rPr>
          <w:rStyle w:val="StyleBoldUnderline"/>
          <w:rFonts w:asciiTheme="minorHAnsi" w:hAnsiTheme="minorHAnsi"/>
        </w:rPr>
        <w:t xml:space="preserve">the crisis has </w:t>
      </w:r>
      <w:r w:rsidRPr="000A4FAB">
        <w:rPr>
          <w:rStyle w:val="StyleBoldUnderline"/>
          <w:rFonts w:asciiTheme="minorHAnsi" w:hAnsiTheme="minorHAnsi"/>
          <w:highlight w:val="cyan"/>
        </w:rPr>
        <w:t>not</w:t>
      </w:r>
      <w:r w:rsidRPr="000A4FAB">
        <w:rPr>
          <w:rFonts w:asciiTheme="minorHAnsi" w:hAnsiTheme="minorHAnsi"/>
          <w:sz w:val="16"/>
        </w:rPr>
        <w:t xml:space="preserve"> to date </w:t>
      </w:r>
      <w:r w:rsidRPr="000A4FAB">
        <w:rPr>
          <w:rStyle w:val="StyleBoldUnderline"/>
          <w:rFonts w:asciiTheme="minorHAnsi" w:hAnsiTheme="minorHAnsi"/>
          <w:highlight w:val="cyan"/>
        </w:rPr>
        <w:t>generated</w:t>
      </w:r>
      <w:r w:rsidRPr="000A4FAB">
        <w:rPr>
          <w:rFonts w:asciiTheme="minorHAnsi" w:hAnsiTheme="minorHAnsi"/>
          <w:sz w:val="16"/>
        </w:rPr>
        <w:t xml:space="preserve"> the surge in </w:t>
      </w:r>
      <w:r w:rsidRPr="000A4FAB">
        <w:rPr>
          <w:rStyle w:val="StyleBoldUnderline"/>
          <w:rFonts w:asciiTheme="minorHAnsi" w:hAnsiTheme="minorHAnsi"/>
          <w:highlight w:val="cyan"/>
        </w:rPr>
        <w:t>protectionist nationalism or ethnic exclusion</w:t>
      </w:r>
      <w:r w:rsidRPr="000A4FAB">
        <w:rPr>
          <w:rStyle w:val="StyleBoldUnderline"/>
          <w:rFonts w:asciiTheme="minorHAnsi" w:hAnsiTheme="minorHAnsi"/>
        </w:rPr>
        <w:t xml:space="preserve"> that might have been expected</w:t>
      </w:r>
      <w:r w:rsidRPr="000A4FAB">
        <w:rPr>
          <w:rFonts w:asciiTheme="minorHAnsi" w:hAnsiTheme="minorHAnsi"/>
          <w:sz w:val="16"/>
        </w:rPr>
        <w:t>.”40</w:t>
      </w:r>
      <w:r w:rsidRPr="000A4FAB">
        <w:rPr>
          <w:rFonts w:asciiTheme="minorHAnsi" w:hAnsiTheme="minorHAnsi"/>
          <w:sz w:val="12"/>
        </w:rPr>
        <w:t xml:space="preserve">¶ </w:t>
      </w:r>
      <w:proofErr w:type="gramStart"/>
      <w:r w:rsidRPr="000A4FAB">
        <w:rPr>
          <w:rFonts w:asciiTheme="minorHAnsi" w:hAnsiTheme="minorHAnsi"/>
          <w:sz w:val="16"/>
        </w:rPr>
        <w:t>None</w:t>
      </w:r>
      <w:proofErr w:type="gramEnd"/>
      <w:r w:rsidRPr="000A4FAB">
        <w:rPr>
          <w:rFonts w:asciiTheme="minorHAnsi" w:hAnsiTheme="minorHAnsi"/>
          <w:sz w:val="16"/>
        </w:rPr>
        <w:t xml:space="preserv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0A4FAB">
        <w:rPr>
          <w:rStyle w:val="StyleBoldUnderline"/>
          <w:rFonts w:asciiTheme="minorHAnsi" w:hAnsiTheme="minorHAnsi"/>
          <w:highlight w:val="cyan"/>
        </w:rPr>
        <w:t>Given the severity, reach and depth of the</w:t>
      </w:r>
      <w:r w:rsidRPr="000A4FAB">
        <w:rPr>
          <w:rStyle w:val="StyleBoldUnderline"/>
          <w:rFonts w:asciiTheme="minorHAnsi" w:hAnsiTheme="minorHAnsi"/>
        </w:rPr>
        <w:t xml:space="preserve"> 20</w:t>
      </w:r>
      <w:r w:rsidRPr="000A4FAB">
        <w:rPr>
          <w:rStyle w:val="StyleBoldUnderline"/>
          <w:rFonts w:asciiTheme="minorHAnsi" w:hAnsiTheme="minorHAnsi"/>
          <w:highlight w:val="cyan"/>
        </w:rPr>
        <w:t>08</w:t>
      </w:r>
      <w:r w:rsidRPr="000A4FAB">
        <w:rPr>
          <w:rStyle w:val="StyleBoldUnderline"/>
          <w:rFonts w:asciiTheme="minorHAnsi" w:hAnsiTheme="minorHAnsi"/>
        </w:rPr>
        <w:t xml:space="preserve"> financial </w:t>
      </w:r>
      <w:r w:rsidRPr="000A4FAB">
        <w:rPr>
          <w:rStyle w:val="StyleBoldUnderline"/>
          <w:rFonts w:asciiTheme="minorHAnsi" w:hAnsiTheme="minorHAnsi"/>
          <w:highlight w:val="cyan"/>
        </w:rPr>
        <w:t>crisis</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the proper comparison is with</w:t>
      </w:r>
      <w:r w:rsidRPr="000A4FAB">
        <w:rPr>
          <w:rStyle w:val="StyleBoldUnderline"/>
          <w:rFonts w:asciiTheme="minorHAnsi" w:hAnsiTheme="minorHAnsi"/>
        </w:rPr>
        <w:t xml:space="preserve"> Great </w:t>
      </w:r>
      <w:r w:rsidRPr="000A4FAB">
        <w:rPr>
          <w:rStyle w:val="StyleBoldUnderline"/>
          <w:rFonts w:asciiTheme="minorHAnsi" w:hAnsiTheme="minorHAnsi"/>
          <w:highlight w:val="cyan"/>
        </w:rPr>
        <w:t>Depression</w:t>
      </w:r>
      <w:r w:rsidRPr="000A4FAB">
        <w:rPr>
          <w:rFonts w:asciiTheme="minorHAnsi" w:hAnsiTheme="minorHAnsi"/>
          <w:sz w:val="16"/>
        </w:rPr>
        <w:t xml:space="preserve">. And </w:t>
      </w:r>
      <w:r w:rsidRPr="000A4FAB">
        <w:rPr>
          <w:rStyle w:val="StyleBoldUnderline"/>
          <w:rFonts w:asciiTheme="minorHAnsi" w:hAnsiTheme="minorHAnsi"/>
          <w:highlight w:val="cyan"/>
          <w:bdr w:val="single" w:sz="4" w:space="0" w:color="auto"/>
        </w:rPr>
        <w:t>by that standard, the outcome</w:t>
      </w:r>
      <w:r w:rsidRPr="000A4FAB">
        <w:rPr>
          <w:rStyle w:val="StyleBoldUnderline"/>
          <w:rFonts w:asciiTheme="minorHAnsi" w:hAnsiTheme="minorHAnsi"/>
          <w:bdr w:val="single" w:sz="4" w:space="0" w:color="auto"/>
        </w:rPr>
        <w:t xml:space="preserve"> variables </w:t>
      </w:r>
      <w:r w:rsidRPr="000A4FAB">
        <w:rPr>
          <w:rStyle w:val="StyleBoldUnderline"/>
          <w:rFonts w:asciiTheme="minorHAnsi" w:hAnsiTheme="minorHAnsi"/>
          <w:highlight w:val="cyan"/>
          <w:bdr w:val="single" w:sz="4" w:space="0" w:color="auto"/>
        </w:rPr>
        <w:t>look impressive</w:t>
      </w:r>
      <w:r w:rsidRPr="000A4FAB">
        <w:rPr>
          <w:rFonts w:asciiTheme="minorHAnsi" w:hAnsiTheme="minorHAnsi"/>
          <w:sz w:val="16"/>
        </w:rPr>
        <w:t xml:space="preserve">. As Carmen Reinhart and Kenneth </w:t>
      </w:r>
      <w:proofErr w:type="spellStart"/>
      <w:r w:rsidRPr="000A4FAB">
        <w:rPr>
          <w:rFonts w:asciiTheme="minorHAnsi" w:hAnsiTheme="minorHAnsi"/>
          <w:sz w:val="16"/>
        </w:rPr>
        <w:t>Rogoff</w:t>
      </w:r>
      <w:proofErr w:type="spellEnd"/>
      <w:r w:rsidRPr="000A4FAB">
        <w:rPr>
          <w:rFonts w:asciiTheme="minorHAnsi" w:hAnsiTheme="minorHAnsi"/>
          <w:sz w:val="16"/>
        </w:rPr>
        <w:t xml:space="preserve"> concluded in This Time is Different: “that its macroeconomic outcome has been only the most severe global recession since World War II – and not even worse – must be regarded as fortunate.”42</w:t>
      </w:r>
    </w:p>
    <w:p w:rsidR="006B1722" w:rsidRPr="000A4FAB" w:rsidRDefault="006B1722" w:rsidP="006B1722">
      <w:pPr>
        <w:pStyle w:val="Heading4"/>
        <w:rPr>
          <w:rFonts w:asciiTheme="minorHAnsi" w:hAnsiTheme="minorHAnsi"/>
        </w:rPr>
      </w:pPr>
      <w:r w:rsidRPr="000A4FAB">
        <w:rPr>
          <w:rFonts w:asciiTheme="minorHAnsi" w:hAnsiTheme="minorHAnsi"/>
        </w:rPr>
        <w:t xml:space="preserve">Global economic governance institutions guarantee resiliency </w:t>
      </w:r>
    </w:p>
    <w:p w:rsidR="006B1722" w:rsidRPr="000A4FAB" w:rsidRDefault="006B1722" w:rsidP="006B1722">
      <w:pPr>
        <w:rPr>
          <w:rFonts w:asciiTheme="minorHAnsi" w:hAnsiTheme="minorHAnsi"/>
          <w:sz w:val="16"/>
        </w:rPr>
      </w:pPr>
      <w:r w:rsidRPr="000A4FAB">
        <w:rPr>
          <w:rFonts w:asciiTheme="minorHAnsi" w:hAnsiTheme="minorHAnsi"/>
          <w:sz w:val="16"/>
        </w:rPr>
        <w:t xml:space="preserve">Daniel W. </w:t>
      </w:r>
      <w:proofErr w:type="spellStart"/>
      <w:r w:rsidRPr="000A4FAB">
        <w:rPr>
          <w:rStyle w:val="StyleStyleBold12pt"/>
          <w:rFonts w:asciiTheme="minorHAnsi" w:hAnsiTheme="minorHAnsi"/>
        </w:rPr>
        <w:t>Drezner</w:t>
      </w:r>
      <w:proofErr w:type="spellEnd"/>
      <w:r w:rsidRPr="000A4FAB">
        <w:rPr>
          <w:rStyle w:val="StyleStyleBold12pt"/>
          <w:rFonts w:asciiTheme="minorHAnsi" w:hAnsiTheme="minorHAnsi"/>
        </w:rPr>
        <w:t xml:space="preserve"> 12</w:t>
      </w:r>
      <w:r w:rsidRPr="000A4FAB">
        <w:rPr>
          <w:rFonts w:asciiTheme="minorHAnsi" w:hAnsiTheme="minorHAnsi"/>
          <w:sz w:val="16"/>
        </w:rPr>
        <w:t xml:space="preserve">, Professor, The Fletcher School of Law and Diplomacy, Tufts University, October 2012, “The Irony of Global Economic Governance: The System Worked,” </w:t>
      </w:r>
      <w:hyperlink r:id="rId40" w:history="1">
        <w:r w:rsidRPr="000A4FAB">
          <w:rPr>
            <w:rFonts w:asciiTheme="minorHAnsi" w:hAnsiTheme="minorHAnsi"/>
            <w:sz w:val="16"/>
          </w:rPr>
          <w:t>http://www.globaleconomicgovernance.org/wp-content/uploads/IR-Colloquium-MT12-Week-5_The-Irony-of-Global-Economic-Governance.pdf</w:t>
        </w:r>
      </w:hyperlink>
    </w:p>
    <w:p w:rsidR="006B1722" w:rsidRPr="000A4FAB" w:rsidRDefault="006B1722" w:rsidP="006B1722">
      <w:pPr>
        <w:rPr>
          <w:rFonts w:asciiTheme="minorHAnsi" w:hAnsiTheme="minorHAnsi"/>
          <w:sz w:val="16"/>
        </w:rPr>
      </w:pPr>
      <w:r w:rsidRPr="000A4FAB">
        <w:rPr>
          <w:rStyle w:val="StyleBoldUnderline"/>
          <w:rFonts w:asciiTheme="minorHAnsi" w:hAnsiTheme="minorHAnsi"/>
        </w:rPr>
        <w:t>Prior to 2008</w:t>
      </w:r>
      <w:r w:rsidRPr="000A4FAB">
        <w:rPr>
          <w:rFonts w:asciiTheme="minorHAnsi" w:hAnsiTheme="minorHAnsi"/>
          <w:sz w:val="16"/>
        </w:rPr>
        <w:t xml:space="preserve">, numerous foreign policy </w:t>
      </w:r>
      <w:r w:rsidRPr="000A4FAB">
        <w:rPr>
          <w:rStyle w:val="StyleBoldUnderline"/>
          <w:rFonts w:asciiTheme="minorHAnsi" w:hAnsiTheme="minorHAnsi"/>
        </w:rPr>
        <w:t>analysts</w:t>
      </w:r>
      <w:r w:rsidRPr="000A4FAB">
        <w:rPr>
          <w:rFonts w:asciiTheme="minorHAnsi" w:hAnsiTheme="minorHAnsi"/>
          <w:sz w:val="16"/>
        </w:rPr>
        <w:t xml:space="preserve"> had </w:t>
      </w:r>
      <w:r w:rsidRPr="000A4FAB">
        <w:rPr>
          <w:rStyle w:val="StyleBoldUnderline"/>
          <w:rFonts w:asciiTheme="minorHAnsi" w:hAnsiTheme="minorHAnsi"/>
        </w:rPr>
        <w:t>predicted a</w:t>
      </w:r>
      <w:r w:rsidRPr="000A4FAB">
        <w:rPr>
          <w:rFonts w:asciiTheme="minorHAnsi" w:hAnsiTheme="minorHAnsi"/>
          <w:sz w:val="16"/>
        </w:rPr>
        <w:t xml:space="preserve"> looming </w:t>
      </w:r>
      <w:r w:rsidRPr="000A4FAB">
        <w:rPr>
          <w:rStyle w:val="StyleBoldUnderline"/>
          <w:rFonts w:asciiTheme="minorHAnsi" w:hAnsiTheme="minorHAnsi"/>
        </w:rPr>
        <w:t>crisis in global economic governance</w:t>
      </w:r>
      <w:r w:rsidRPr="000A4FAB">
        <w:rPr>
          <w:rFonts w:asciiTheme="minorHAnsi" w:hAnsiTheme="minorHAnsi"/>
          <w:sz w:val="16"/>
        </w:rPr>
        <w:t xml:space="preserve">. Analysts only reinforced this perception since the financial crisis, declaring that we live in a “G-Zero” world. This paper takes a closer look at </w:t>
      </w:r>
      <w:r w:rsidRPr="000A4FAB">
        <w:rPr>
          <w:rStyle w:val="StyleBoldUnderline"/>
          <w:rFonts w:asciiTheme="minorHAnsi" w:hAnsiTheme="minorHAnsi"/>
        </w:rPr>
        <w:t xml:space="preserve">the </w:t>
      </w:r>
      <w:r w:rsidRPr="000A4FAB">
        <w:rPr>
          <w:rStyle w:val="StyleBoldUnderline"/>
          <w:rFonts w:asciiTheme="minorHAnsi" w:hAnsiTheme="minorHAnsi"/>
          <w:highlight w:val="cyan"/>
        </w:rPr>
        <w:t>global response to the financial crisis</w:t>
      </w:r>
      <w:r w:rsidRPr="000A4FAB">
        <w:rPr>
          <w:rFonts w:asciiTheme="minorHAnsi" w:hAnsiTheme="minorHAnsi"/>
          <w:sz w:val="16"/>
        </w:rPr>
        <w:t xml:space="preserve">. It </w:t>
      </w:r>
      <w:r w:rsidRPr="000A4FAB">
        <w:rPr>
          <w:rStyle w:val="StyleBoldUnderline"/>
          <w:rFonts w:asciiTheme="minorHAnsi" w:hAnsiTheme="minorHAnsi"/>
          <w:highlight w:val="cyan"/>
        </w:rPr>
        <w:t>reveals a</w:t>
      </w:r>
      <w:r w:rsidRPr="000A4FAB">
        <w:rPr>
          <w:rFonts w:asciiTheme="minorHAnsi" w:hAnsiTheme="minorHAnsi"/>
          <w:sz w:val="16"/>
        </w:rPr>
        <w:t xml:space="preserve"> </w:t>
      </w:r>
      <w:r w:rsidRPr="000A4FAB">
        <w:rPr>
          <w:rFonts w:asciiTheme="minorHAnsi" w:hAnsiTheme="minorHAnsi"/>
          <w:bCs/>
          <w:u w:val="single"/>
          <w:bdr w:val="single" w:sz="4" w:space="0" w:color="auto"/>
        </w:rPr>
        <w:t xml:space="preserve">more </w:t>
      </w:r>
      <w:r w:rsidRPr="000A4FAB">
        <w:rPr>
          <w:rFonts w:asciiTheme="minorHAnsi" w:hAnsiTheme="minorHAnsi"/>
          <w:bCs/>
          <w:highlight w:val="cyan"/>
          <w:u w:val="single"/>
          <w:bdr w:val="single" w:sz="4" w:space="0" w:color="auto"/>
        </w:rPr>
        <w:t>optimistic picture</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Despite initial shocks</w:t>
      </w:r>
      <w:r w:rsidRPr="000A4FAB">
        <w:rPr>
          <w:rFonts w:asciiTheme="minorHAnsi" w:hAnsiTheme="minorHAnsi"/>
          <w:sz w:val="16"/>
        </w:rPr>
        <w:t xml:space="preserve"> that were actually </w:t>
      </w:r>
      <w:r w:rsidRPr="000A4FAB">
        <w:rPr>
          <w:rStyle w:val="StyleBoldUnderline"/>
          <w:rFonts w:asciiTheme="minorHAnsi" w:hAnsiTheme="minorHAnsi"/>
          <w:highlight w:val="cyan"/>
        </w:rPr>
        <w:t>more severe than</w:t>
      </w:r>
      <w:r w:rsidRPr="000A4FAB">
        <w:rPr>
          <w:rFonts w:asciiTheme="minorHAnsi" w:hAnsiTheme="minorHAnsi"/>
          <w:sz w:val="16"/>
        </w:rPr>
        <w:t xml:space="preserve"> the </w:t>
      </w:r>
      <w:r w:rsidRPr="000A4FAB">
        <w:rPr>
          <w:rStyle w:val="StyleBoldUnderline"/>
          <w:rFonts w:asciiTheme="minorHAnsi" w:hAnsiTheme="minorHAnsi"/>
          <w:highlight w:val="cyan"/>
        </w:rPr>
        <w:t>1929</w:t>
      </w:r>
      <w:r w:rsidRPr="000A4FAB">
        <w:rPr>
          <w:rFonts w:asciiTheme="minorHAnsi" w:hAnsiTheme="minorHAnsi"/>
          <w:sz w:val="16"/>
        </w:rPr>
        <w:t xml:space="preserve"> financial crisis, </w:t>
      </w:r>
      <w:r w:rsidRPr="000A4FAB">
        <w:rPr>
          <w:rStyle w:val="StyleBoldUnderline"/>
          <w:rFonts w:asciiTheme="minorHAnsi" w:hAnsiTheme="minorHAnsi"/>
          <w:highlight w:val="cyan"/>
        </w:rPr>
        <w:t>global economic governance</w:t>
      </w:r>
      <w:r w:rsidRPr="000A4FAB">
        <w:rPr>
          <w:rFonts w:asciiTheme="minorHAnsi" w:hAnsiTheme="minorHAnsi"/>
          <w:sz w:val="16"/>
        </w:rPr>
        <w:t xml:space="preserve"> structures </w:t>
      </w:r>
      <w:r w:rsidRPr="000A4FAB">
        <w:rPr>
          <w:rStyle w:val="StyleBoldUnderline"/>
          <w:rFonts w:asciiTheme="minorHAnsi" w:hAnsiTheme="minorHAnsi"/>
          <w:highlight w:val="cyan"/>
        </w:rPr>
        <w:t>responded quickly and robustly</w:t>
      </w:r>
      <w:r w:rsidRPr="000A4FAB">
        <w:rPr>
          <w:rFonts w:asciiTheme="minorHAnsi" w:hAnsiTheme="minorHAnsi"/>
          <w:sz w:val="16"/>
        </w:rPr>
        <w:t xml:space="preserve">. Whether one measures results by economic outcomes, policy outputs, or institutional flexibility, </w:t>
      </w:r>
      <w:r w:rsidRPr="000A4FAB">
        <w:rPr>
          <w:rFonts w:asciiTheme="minorHAnsi" w:hAnsiTheme="minorHAnsi"/>
          <w:b/>
          <w:iCs/>
          <w:highlight w:val="cyan"/>
          <w:u w:val="single"/>
        </w:rPr>
        <w:t>g</w:t>
      </w:r>
      <w:r w:rsidRPr="000A4FAB">
        <w:rPr>
          <w:rStyle w:val="StyleBoldUnderline"/>
          <w:rFonts w:asciiTheme="minorHAnsi" w:hAnsiTheme="minorHAnsi"/>
        </w:rPr>
        <w:t xml:space="preserve">lobal </w:t>
      </w:r>
      <w:r w:rsidRPr="000A4FAB">
        <w:rPr>
          <w:rFonts w:asciiTheme="minorHAnsi" w:hAnsiTheme="minorHAnsi"/>
          <w:b/>
          <w:iCs/>
          <w:highlight w:val="cyan"/>
          <w:u w:val="single"/>
        </w:rPr>
        <w:t>e</w:t>
      </w:r>
      <w:r w:rsidRPr="000A4FAB">
        <w:rPr>
          <w:rStyle w:val="StyleBoldUnderline"/>
          <w:rFonts w:asciiTheme="minorHAnsi" w:hAnsiTheme="minorHAnsi"/>
        </w:rPr>
        <w:t xml:space="preserve">conomic </w:t>
      </w:r>
      <w:r w:rsidRPr="000A4FAB">
        <w:rPr>
          <w:rFonts w:asciiTheme="minorHAnsi" w:hAnsiTheme="minorHAnsi"/>
          <w:b/>
          <w:iCs/>
          <w:highlight w:val="cyan"/>
          <w:u w:val="single"/>
        </w:rPr>
        <w:t>g</w:t>
      </w:r>
      <w:r w:rsidRPr="000A4FAB">
        <w:rPr>
          <w:rStyle w:val="StyleBoldUnderline"/>
          <w:rFonts w:asciiTheme="minorHAnsi" w:hAnsiTheme="minorHAnsi"/>
        </w:rPr>
        <w:t>overnance</w:t>
      </w:r>
      <w:r w:rsidRPr="000A4FAB">
        <w:rPr>
          <w:rFonts w:asciiTheme="minorHAnsi" w:hAnsiTheme="minorHAnsi"/>
          <w:sz w:val="16"/>
        </w:rPr>
        <w:t xml:space="preserve"> has </w:t>
      </w:r>
      <w:r w:rsidRPr="000A4FAB">
        <w:rPr>
          <w:rStyle w:val="StyleBoldUnderline"/>
          <w:rFonts w:asciiTheme="minorHAnsi" w:hAnsiTheme="minorHAnsi"/>
          <w:highlight w:val="cyan"/>
        </w:rPr>
        <w:t>displayed</w:t>
      </w:r>
      <w:r w:rsidRPr="000A4FAB">
        <w:rPr>
          <w:rFonts w:asciiTheme="minorHAnsi" w:hAnsiTheme="minorHAnsi"/>
          <w:sz w:val="16"/>
        </w:rPr>
        <w:t xml:space="preserve"> </w:t>
      </w:r>
      <w:r w:rsidRPr="000A4FAB">
        <w:rPr>
          <w:rFonts w:asciiTheme="minorHAnsi" w:hAnsiTheme="minorHAnsi"/>
          <w:bCs/>
          <w:highlight w:val="cyan"/>
          <w:u w:val="single"/>
          <w:bdr w:val="single" w:sz="4" w:space="0" w:color="auto"/>
        </w:rPr>
        <w:t>surprising resiliency</w:t>
      </w:r>
      <w:r w:rsidRPr="000A4FAB">
        <w:rPr>
          <w:rFonts w:asciiTheme="minorHAnsi" w:hAnsiTheme="minorHAnsi"/>
          <w:sz w:val="16"/>
        </w:rPr>
        <w:t xml:space="preserve"> since 2008. </w:t>
      </w:r>
      <w:r w:rsidRPr="000A4FAB">
        <w:rPr>
          <w:rStyle w:val="StyleBoldUnderline"/>
          <w:rFonts w:asciiTheme="minorHAnsi" w:hAnsiTheme="minorHAnsi"/>
          <w:highlight w:val="cyan"/>
        </w:rPr>
        <w:t>Multilateral</w:t>
      </w:r>
      <w:r w:rsidRPr="000A4FAB">
        <w:rPr>
          <w:rStyle w:val="StyleBoldUnderline"/>
          <w:rFonts w:asciiTheme="minorHAnsi" w:hAnsiTheme="minorHAnsi"/>
        </w:rPr>
        <w:t xml:space="preserve"> economic </w:t>
      </w:r>
      <w:r w:rsidRPr="000A4FAB">
        <w:rPr>
          <w:rStyle w:val="StyleBoldUnderline"/>
          <w:rFonts w:asciiTheme="minorHAnsi" w:hAnsiTheme="minorHAnsi"/>
          <w:highlight w:val="cyan"/>
        </w:rPr>
        <w:t>institutions performed well</w:t>
      </w:r>
      <w:r w:rsidRPr="000A4FAB">
        <w:rPr>
          <w:rStyle w:val="StyleBoldUnderline"/>
          <w:rFonts w:asciiTheme="minorHAnsi" w:hAnsiTheme="minorHAnsi"/>
        </w:rPr>
        <w:t xml:space="preserve"> in crisis situations </w:t>
      </w:r>
      <w:r w:rsidRPr="000A4FAB">
        <w:rPr>
          <w:rStyle w:val="StyleBoldUnderline"/>
          <w:rFonts w:asciiTheme="minorHAnsi" w:hAnsiTheme="minorHAnsi"/>
          <w:highlight w:val="cyan"/>
        </w:rPr>
        <w:t>to reinforce open economic policies</w:t>
      </w:r>
      <w:r w:rsidRPr="000A4FAB">
        <w:rPr>
          <w:rFonts w:asciiTheme="minorHAnsi" w:hAnsiTheme="minorHAnsi"/>
          <w:sz w:val="16"/>
        </w:rPr>
        <w:t xml:space="preserve">, especially in contrast to the 1930s. While there are areas where governance has either faltered or failed, </w:t>
      </w:r>
      <w:r w:rsidRPr="000A4FAB">
        <w:rPr>
          <w:rStyle w:val="StyleBoldUnderline"/>
          <w:rFonts w:asciiTheme="minorHAnsi" w:hAnsiTheme="minorHAnsi"/>
        </w:rPr>
        <w:t>on the whole, the system has worked</w:t>
      </w:r>
      <w:r w:rsidRPr="000A4FAB">
        <w:rPr>
          <w:rFonts w:asciiTheme="minorHAnsi" w:hAnsiTheme="minorHAnsi"/>
          <w:sz w:val="16"/>
        </w:rPr>
        <w:t>. Misperceptions about global economic governance persist because the Great Recession has disproportionately affected the core economies – and because the efficiency of past periods of global economic governance has been badly overestimated. Why the system has worked better than expected remains an open question. The rest of this paper explores the possible role that the distribution of power, the robustness of international regimes, and the resilience of economic ideas might have played.</w:t>
      </w:r>
    </w:p>
    <w:p w:rsidR="006B1722" w:rsidRPr="000A4FAB" w:rsidRDefault="006B1722" w:rsidP="006B1722">
      <w:pPr>
        <w:pStyle w:val="Heading4"/>
        <w:rPr>
          <w:rFonts w:asciiTheme="minorHAnsi" w:hAnsiTheme="minorHAnsi"/>
        </w:rPr>
      </w:pPr>
      <w:r w:rsidRPr="000A4FAB">
        <w:rPr>
          <w:rFonts w:asciiTheme="minorHAnsi" w:hAnsiTheme="minorHAnsi"/>
        </w:rPr>
        <w:t xml:space="preserve">No empirical support for diversionary theory </w:t>
      </w:r>
    </w:p>
    <w:p w:rsidR="006B1722" w:rsidRPr="000A4FAB" w:rsidRDefault="006B1722" w:rsidP="006B1722">
      <w:pPr>
        <w:rPr>
          <w:rFonts w:asciiTheme="minorHAnsi" w:hAnsiTheme="minorHAnsi"/>
          <w:sz w:val="16"/>
        </w:rPr>
      </w:pPr>
      <w:proofErr w:type="spellStart"/>
      <w:r w:rsidRPr="000A4FAB">
        <w:rPr>
          <w:rStyle w:val="StyleStyleBold12pt"/>
          <w:rFonts w:asciiTheme="minorHAnsi" w:hAnsiTheme="minorHAnsi"/>
        </w:rPr>
        <w:t>Tir</w:t>
      </w:r>
      <w:proofErr w:type="spellEnd"/>
      <w:r w:rsidRPr="000A4FAB">
        <w:rPr>
          <w:rStyle w:val="StyleStyleBold12pt"/>
          <w:rFonts w:asciiTheme="minorHAnsi" w:hAnsiTheme="minorHAnsi"/>
        </w:rPr>
        <w:t>, 2010</w:t>
      </w:r>
      <w:r w:rsidRPr="000A4FAB">
        <w:rPr>
          <w:rFonts w:asciiTheme="minorHAnsi" w:hAnsiTheme="minorHAnsi"/>
          <w:sz w:val="16"/>
        </w:rPr>
        <w:t xml:space="preserve"> [Jaroslav </w:t>
      </w:r>
      <w:proofErr w:type="spellStart"/>
      <w:r w:rsidRPr="000A4FAB">
        <w:rPr>
          <w:rFonts w:asciiTheme="minorHAnsi" w:hAnsiTheme="minorHAnsi"/>
          <w:sz w:val="16"/>
        </w:rPr>
        <w:t>Tir</w:t>
      </w:r>
      <w:proofErr w:type="spellEnd"/>
      <w:r w:rsidRPr="000A4FAB">
        <w:rPr>
          <w:rFonts w:asciiTheme="minorHAnsi" w:hAnsiTheme="minorHAnsi"/>
          <w:sz w:val="16"/>
        </w:rPr>
        <w:t xml:space="preserve"> - Ph.D. in Political Science, University of Illinois at Urbana-Champaign and is an Associate Professor in the Department of International Affairs at the University of Georgia, “Territorial Diversion: Diversionary Theory of War and Territorial Conflict”, The Journal of Politics, Vol. 72, No. 2, April 2010, Pp. 413–425, </w:t>
      </w:r>
      <w:proofErr w:type="spellStart"/>
      <w:r w:rsidRPr="000A4FAB">
        <w:rPr>
          <w:rFonts w:asciiTheme="minorHAnsi" w:hAnsiTheme="minorHAnsi"/>
          <w:sz w:val="16"/>
        </w:rPr>
        <w:t>Chetan</w:t>
      </w:r>
      <w:proofErr w:type="spellEnd"/>
      <w:r w:rsidRPr="000A4FAB">
        <w:rPr>
          <w:rFonts w:asciiTheme="minorHAnsi" w:hAnsiTheme="minorHAnsi"/>
          <w:sz w:val="16"/>
        </w:rPr>
        <w:t>]</w:t>
      </w:r>
    </w:p>
    <w:p w:rsidR="006B1722" w:rsidRPr="000A4FAB" w:rsidRDefault="006B1722" w:rsidP="006B1722">
      <w:pPr>
        <w:pStyle w:val="card"/>
        <w:ind w:left="0"/>
        <w:rPr>
          <w:rFonts w:asciiTheme="minorHAnsi" w:hAnsiTheme="minorHAnsi"/>
          <w:sz w:val="16"/>
        </w:rPr>
      </w:pPr>
      <w:r w:rsidRPr="000A4FAB">
        <w:rPr>
          <w:rStyle w:val="StyleBoldUnderline"/>
          <w:rFonts w:asciiTheme="minorHAnsi" w:hAnsiTheme="minorHAnsi"/>
          <w:highlight w:val="cyan"/>
        </w:rPr>
        <w:t>According to the diversionary theory</w:t>
      </w:r>
      <w:r w:rsidRPr="000A4FAB">
        <w:rPr>
          <w:rStyle w:val="StyleBoldUnderline"/>
          <w:rFonts w:asciiTheme="minorHAnsi" w:hAnsiTheme="minorHAnsi"/>
        </w:rPr>
        <w:t xml:space="preserve"> of war,</w:t>
      </w:r>
      <w:r w:rsidRPr="000A4FAB">
        <w:rPr>
          <w:rFonts w:asciiTheme="minorHAnsi" w:hAnsiTheme="minorHAnsi"/>
          <w:sz w:val="16"/>
        </w:rPr>
        <w:t xml:space="preserve"> the cause of some militarized conflicts is not a clash of salient interests </w:t>
      </w:r>
      <w:r w:rsidRPr="000A4FAB">
        <w:rPr>
          <w:rFonts w:asciiTheme="minorHAnsi" w:hAnsiTheme="minorHAnsi"/>
          <w:sz w:val="16"/>
        </w:rPr>
        <w:lastRenderedPageBreak/>
        <w:t xml:space="preserve">between countries, but rather problematic domestic circumstances. </w:t>
      </w:r>
      <w:r w:rsidRPr="000A4FAB">
        <w:rPr>
          <w:rStyle w:val="StyleBoldUnderline"/>
          <w:rFonts w:asciiTheme="minorHAnsi" w:hAnsiTheme="minorHAnsi"/>
          <w:highlight w:val="cyan"/>
        </w:rPr>
        <w:t>Under</w:t>
      </w:r>
      <w:r w:rsidRPr="000A4FAB">
        <w:rPr>
          <w:rFonts w:asciiTheme="minorHAnsi" w:hAnsiTheme="minorHAnsi"/>
          <w:sz w:val="16"/>
        </w:rPr>
        <w:t xml:space="preserve"> conditions such as </w:t>
      </w:r>
      <w:r w:rsidRPr="000A4FAB">
        <w:rPr>
          <w:rStyle w:val="StyleBoldUnderline"/>
          <w:rFonts w:asciiTheme="minorHAnsi" w:hAnsiTheme="minorHAnsi"/>
          <w:highlight w:val="cyan"/>
        </w:rPr>
        <w:t>economic adversity</w:t>
      </w:r>
      <w:r w:rsidRPr="000A4FAB">
        <w:rPr>
          <w:rFonts w:asciiTheme="minorHAnsi" w:hAnsiTheme="minorHAnsi"/>
          <w:sz w:val="16"/>
        </w:rPr>
        <w:t xml:space="preserve"> or political unrest, </w:t>
      </w:r>
      <w:r w:rsidRPr="000A4FAB">
        <w:rPr>
          <w:rStyle w:val="StyleBoldUnderline"/>
          <w:rFonts w:asciiTheme="minorHAnsi" w:hAnsiTheme="minorHAnsi"/>
          <w:highlight w:val="cyan"/>
        </w:rPr>
        <w:t>the country’s leader may</w:t>
      </w:r>
      <w:r w:rsidRPr="000A4FAB">
        <w:rPr>
          <w:rFonts w:asciiTheme="minorHAnsi" w:hAnsiTheme="minorHAnsi"/>
          <w:sz w:val="16"/>
        </w:rPr>
        <w:t xml:space="preserve"> </w:t>
      </w:r>
      <w:r w:rsidRPr="000A4FAB">
        <w:rPr>
          <w:rStyle w:val="StyleBoldUnderline"/>
          <w:rFonts w:asciiTheme="minorHAnsi" w:hAnsiTheme="minorHAnsi"/>
        </w:rPr>
        <w:t xml:space="preserve">attempt to </w:t>
      </w:r>
      <w:r w:rsidRPr="000A4FAB">
        <w:rPr>
          <w:rStyle w:val="StyleBoldUnderline"/>
          <w:rFonts w:asciiTheme="minorHAnsi" w:hAnsiTheme="minorHAnsi"/>
          <w:highlight w:val="cyan"/>
        </w:rPr>
        <w:t>generate a foreign policy crisis</w:t>
      </w:r>
      <w:r w:rsidRPr="000A4FAB">
        <w:rPr>
          <w:rStyle w:val="StyleBoldUnderline"/>
          <w:rFonts w:asciiTheme="minorHAnsi" w:hAnsiTheme="minorHAnsi"/>
        </w:rPr>
        <w:t xml:space="preserve"> in order both to divert domestic discontent and bolster their political fortunes through a rally around the flag effect </w:t>
      </w:r>
      <w:r w:rsidRPr="000A4FAB">
        <w:rPr>
          <w:rFonts w:asciiTheme="minorHAnsi" w:hAnsiTheme="minorHAnsi"/>
          <w:sz w:val="16"/>
        </w:rPr>
        <w:t>(</w:t>
      </w:r>
      <w:proofErr w:type="spellStart"/>
      <w:r w:rsidRPr="000A4FAB">
        <w:rPr>
          <w:rFonts w:asciiTheme="minorHAnsi" w:hAnsiTheme="minorHAnsi"/>
          <w:sz w:val="16"/>
        </w:rPr>
        <w:t>Russett</w:t>
      </w:r>
      <w:proofErr w:type="spellEnd"/>
      <w:r w:rsidRPr="000A4FAB">
        <w:rPr>
          <w:rFonts w:asciiTheme="minorHAnsi" w:hAnsiTheme="minorHAnsi"/>
          <w:sz w:val="16"/>
        </w:rPr>
        <w:t xml:space="preserve"> 1990). </w:t>
      </w:r>
      <w:r w:rsidRPr="000A4FAB">
        <w:rPr>
          <w:rStyle w:val="StyleBoldUnderline"/>
          <w:rFonts w:asciiTheme="minorHAnsi" w:hAnsiTheme="minorHAnsi"/>
          <w:highlight w:val="cyan"/>
        </w:rPr>
        <w:t>Yet,</w:t>
      </w:r>
      <w:r w:rsidRPr="000A4FAB">
        <w:rPr>
          <w:rFonts w:asciiTheme="minorHAnsi" w:hAnsiTheme="minorHAnsi"/>
          <w:sz w:val="16"/>
        </w:rPr>
        <w:t xml:space="preserve"> </w:t>
      </w:r>
      <w:r w:rsidRPr="000A4FAB">
        <w:rPr>
          <w:rStyle w:val="StyleBoldUnderline"/>
          <w:rFonts w:asciiTheme="minorHAnsi" w:hAnsiTheme="minorHAnsi"/>
        </w:rPr>
        <w:t>despite the</w:t>
      </w:r>
      <w:r w:rsidRPr="000A4FAB">
        <w:rPr>
          <w:rFonts w:asciiTheme="minorHAnsi" w:hAnsiTheme="minorHAnsi"/>
          <w:sz w:val="16"/>
        </w:rPr>
        <w:t xml:space="preserve"> wide-ranging </w:t>
      </w:r>
      <w:r w:rsidRPr="000A4FAB">
        <w:rPr>
          <w:rStyle w:val="StyleBoldUnderline"/>
          <w:rFonts w:asciiTheme="minorHAnsi" w:hAnsiTheme="minorHAnsi"/>
        </w:rPr>
        <w:t>popularity of this idea</w:t>
      </w:r>
      <w:r w:rsidRPr="000A4FAB">
        <w:rPr>
          <w:rFonts w:asciiTheme="minorHAnsi" w:hAnsiTheme="minorHAnsi"/>
          <w:sz w:val="16"/>
        </w:rPr>
        <w:t xml:space="preserve"> and some evidence of U.S. diversionary behavior (e.g., </w:t>
      </w:r>
      <w:proofErr w:type="spellStart"/>
      <w:r w:rsidRPr="000A4FAB">
        <w:rPr>
          <w:rFonts w:asciiTheme="minorHAnsi" w:hAnsiTheme="minorHAnsi"/>
          <w:sz w:val="16"/>
        </w:rPr>
        <w:t>DeRouen</w:t>
      </w:r>
      <w:proofErr w:type="spellEnd"/>
      <w:r w:rsidRPr="000A4FAB">
        <w:rPr>
          <w:rFonts w:asciiTheme="minorHAnsi" w:hAnsiTheme="minorHAnsi"/>
          <w:sz w:val="16"/>
        </w:rPr>
        <w:t xml:space="preserve"> 1995, 2000; Fordham 1998a, 1998b; Hess and </w:t>
      </w:r>
      <w:proofErr w:type="spellStart"/>
      <w:r w:rsidRPr="000A4FAB">
        <w:rPr>
          <w:rFonts w:asciiTheme="minorHAnsi" w:hAnsiTheme="minorHAnsi"/>
          <w:sz w:val="16"/>
        </w:rPr>
        <w:t>Orphanides</w:t>
      </w:r>
      <w:proofErr w:type="spellEnd"/>
      <w:r w:rsidRPr="000A4FAB">
        <w:rPr>
          <w:rFonts w:asciiTheme="minorHAnsi" w:hAnsiTheme="minorHAnsi"/>
          <w:sz w:val="16"/>
        </w:rPr>
        <w:t xml:space="preserve"> 1995; James and </w:t>
      </w:r>
      <w:proofErr w:type="spellStart"/>
      <w:r w:rsidRPr="000A4FAB">
        <w:rPr>
          <w:rFonts w:asciiTheme="minorHAnsi" w:hAnsiTheme="minorHAnsi"/>
          <w:sz w:val="16"/>
        </w:rPr>
        <w:t>Hristolouas</w:t>
      </w:r>
      <w:proofErr w:type="spellEnd"/>
      <w:r w:rsidRPr="000A4FAB">
        <w:rPr>
          <w:rFonts w:asciiTheme="minorHAnsi" w:hAnsiTheme="minorHAnsi"/>
          <w:sz w:val="16"/>
        </w:rPr>
        <w:t xml:space="preserve"> 1994; James and </w:t>
      </w:r>
      <w:proofErr w:type="spellStart"/>
      <w:r w:rsidRPr="000A4FAB">
        <w:rPr>
          <w:rFonts w:asciiTheme="minorHAnsi" w:hAnsiTheme="minorHAnsi"/>
          <w:sz w:val="16"/>
        </w:rPr>
        <w:t>Oneal</w:t>
      </w:r>
      <w:proofErr w:type="spellEnd"/>
      <w:r w:rsidRPr="000A4FAB">
        <w:rPr>
          <w:rFonts w:asciiTheme="minorHAnsi" w:hAnsiTheme="minorHAnsi"/>
          <w:sz w:val="16"/>
        </w:rPr>
        <w:t xml:space="preserve"> 1991; </w:t>
      </w:r>
      <w:proofErr w:type="spellStart"/>
      <w:r w:rsidRPr="000A4FAB">
        <w:rPr>
          <w:rFonts w:asciiTheme="minorHAnsi" w:hAnsiTheme="minorHAnsi"/>
          <w:sz w:val="16"/>
        </w:rPr>
        <w:t>Ostrom</w:t>
      </w:r>
      <w:proofErr w:type="spellEnd"/>
      <w:r w:rsidRPr="000A4FAB">
        <w:rPr>
          <w:rFonts w:asciiTheme="minorHAnsi" w:hAnsiTheme="minorHAnsi"/>
          <w:sz w:val="16"/>
        </w:rPr>
        <w:t xml:space="preserve"> and Job 1986), </w:t>
      </w:r>
      <w:r w:rsidRPr="000A4FAB">
        <w:rPr>
          <w:rStyle w:val="StyleBoldUnderline"/>
          <w:rFonts w:asciiTheme="minorHAnsi" w:hAnsiTheme="minorHAnsi"/>
          <w:highlight w:val="cyan"/>
        </w:rPr>
        <w:t xml:space="preserve">after </w:t>
      </w:r>
      <w:r w:rsidRPr="000A4FAB">
        <w:rPr>
          <w:rFonts w:asciiTheme="minorHAnsi" w:hAnsiTheme="minorHAnsi"/>
          <w:b/>
          <w:highlight w:val="cyan"/>
          <w:u w:val="single"/>
          <w:bdr w:val="single" w:sz="4" w:space="0" w:color="auto"/>
        </w:rPr>
        <w:t>five decades</w:t>
      </w:r>
      <w:r w:rsidRPr="000A4FAB">
        <w:rPr>
          <w:rStyle w:val="StyleBoldUnderline"/>
          <w:rFonts w:asciiTheme="minorHAnsi" w:hAnsiTheme="minorHAnsi"/>
          <w:highlight w:val="cyan"/>
        </w:rPr>
        <w:t xml:space="preserve"> of research</w:t>
      </w:r>
      <w:r w:rsidRPr="000A4FAB">
        <w:rPr>
          <w:rFonts w:asciiTheme="minorHAnsi" w:hAnsiTheme="minorHAnsi"/>
          <w:sz w:val="16"/>
        </w:rPr>
        <w:t xml:space="preserve"> broader </w:t>
      </w:r>
      <w:r w:rsidRPr="000A4FAB">
        <w:rPr>
          <w:rStyle w:val="StyleBoldUnderline"/>
          <w:rFonts w:asciiTheme="minorHAnsi" w:hAnsiTheme="minorHAnsi"/>
          <w:highlight w:val="cyan"/>
        </w:rPr>
        <w:t>empirical support for the theory remains elusive</w:t>
      </w:r>
      <w:r w:rsidRPr="000A4FAB">
        <w:rPr>
          <w:rFonts w:asciiTheme="minorHAnsi" w:hAnsiTheme="minorHAnsi"/>
          <w:sz w:val="16"/>
        </w:rPr>
        <w:t xml:space="preserve"> (e.g., </w:t>
      </w:r>
      <w:proofErr w:type="spellStart"/>
      <w:r w:rsidRPr="000A4FAB">
        <w:rPr>
          <w:rFonts w:asciiTheme="minorHAnsi" w:hAnsiTheme="minorHAnsi"/>
          <w:sz w:val="16"/>
        </w:rPr>
        <w:t>Gelpi</w:t>
      </w:r>
      <w:proofErr w:type="spellEnd"/>
      <w:r w:rsidRPr="000A4FAB">
        <w:rPr>
          <w:rFonts w:asciiTheme="minorHAnsi" w:hAnsiTheme="minorHAnsi"/>
          <w:sz w:val="16"/>
        </w:rPr>
        <w:t xml:space="preserve"> 1997; </w:t>
      </w:r>
      <w:proofErr w:type="spellStart"/>
      <w:r w:rsidRPr="000A4FAB">
        <w:rPr>
          <w:rFonts w:asciiTheme="minorHAnsi" w:hAnsiTheme="minorHAnsi"/>
          <w:sz w:val="16"/>
        </w:rPr>
        <w:t>Gowa</w:t>
      </w:r>
      <w:proofErr w:type="spellEnd"/>
      <w:r w:rsidRPr="000A4FAB">
        <w:rPr>
          <w:rFonts w:asciiTheme="minorHAnsi" w:hAnsiTheme="minorHAnsi"/>
          <w:sz w:val="16"/>
        </w:rPr>
        <w:t xml:space="preserve">; 1998; Leeds and Davis 1997; Levy 1998; </w:t>
      </w:r>
      <w:proofErr w:type="spellStart"/>
      <w:r w:rsidRPr="000A4FAB">
        <w:rPr>
          <w:rFonts w:asciiTheme="minorHAnsi" w:hAnsiTheme="minorHAnsi"/>
          <w:sz w:val="16"/>
        </w:rPr>
        <w:t>Lian</w:t>
      </w:r>
      <w:proofErr w:type="spellEnd"/>
      <w:r w:rsidRPr="000A4FAB">
        <w:rPr>
          <w:rFonts w:asciiTheme="minorHAnsi" w:hAnsiTheme="minorHAnsi"/>
          <w:sz w:val="16"/>
        </w:rPr>
        <w:t xml:space="preserve"> and </w:t>
      </w:r>
      <w:proofErr w:type="spellStart"/>
      <w:r w:rsidRPr="000A4FAB">
        <w:rPr>
          <w:rFonts w:asciiTheme="minorHAnsi" w:hAnsiTheme="minorHAnsi"/>
          <w:sz w:val="16"/>
        </w:rPr>
        <w:t>Oneal</w:t>
      </w:r>
      <w:proofErr w:type="spellEnd"/>
      <w:r w:rsidRPr="000A4FAB">
        <w:rPr>
          <w:rFonts w:asciiTheme="minorHAnsi" w:hAnsiTheme="minorHAnsi"/>
          <w:sz w:val="16"/>
        </w:rPr>
        <w:t xml:space="preserve"> 1993; </w:t>
      </w:r>
      <w:proofErr w:type="spellStart"/>
      <w:r w:rsidRPr="000A4FAB">
        <w:rPr>
          <w:rFonts w:asciiTheme="minorHAnsi" w:hAnsiTheme="minorHAnsi"/>
          <w:sz w:val="16"/>
        </w:rPr>
        <w:t>Meernik</w:t>
      </w:r>
      <w:proofErr w:type="spellEnd"/>
      <w:r w:rsidRPr="000A4FAB">
        <w:rPr>
          <w:rFonts w:asciiTheme="minorHAnsi" w:hAnsiTheme="minorHAnsi"/>
          <w:sz w:val="16"/>
        </w:rPr>
        <w:t xml:space="preserve"> and Waterman 1996). This has prompted one scholar to conclude that ‘‘</w:t>
      </w:r>
      <w:r w:rsidRPr="000A4FAB">
        <w:rPr>
          <w:rStyle w:val="StyleBoldUnderline"/>
          <w:rFonts w:asciiTheme="minorHAnsi" w:hAnsiTheme="minorHAnsi"/>
          <w:highlight w:val="cyan"/>
        </w:rPr>
        <w:t>seldom has</w:t>
      </w:r>
      <w:r w:rsidRPr="000A4FAB">
        <w:rPr>
          <w:rStyle w:val="StyleBoldUnderline"/>
          <w:rFonts w:asciiTheme="minorHAnsi" w:hAnsiTheme="minorHAnsi"/>
        </w:rPr>
        <w:t xml:space="preserve"> </w:t>
      </w:r>
      <w:r w:rsidRPr="000A4FAB">
        <w:rPr>
          <w:rFonts w:asciiTheme="minorHAnsi" w:hAnsiTheme="minorHAnsi"/>
          <w:sz w:val="16"/>
        </w:rPr>
        <w:t>so much common sense in</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theory found so little support in practice’’</w:t>
      </w:r>
      <w:r w:rsidRPr="000A4FAB">
        <w:rPr>
          <w:rFonts w:asciiTheme="minorHAnsi" w:hAnsiTheme="minorHAnsi"/>
          <w:sz w:val="16"/>
        </w:rPr>
        <w:t xml:space="preserve"> (James 1987, 22), a view reflected in the more recent research (e.g., </w:t>
      </w:r>
      <w:proofErr w:type="spellStart"/>
      <w:r w:rsidRPr="000A4FAB">
        <w:rPr>
          <w:rFonts w:asciiTheme="minorHAnsi" w:hAnsiTheme="minorHAnsi"/>
          <w:sz w:val="16"/>
        </w:rPr>
        <w:t>Chiozza</w:t>
      </w:r>
      <w:proofErr w:type="spellEnd"/>
      <w:r w:rsidRPr="000A4FAB">
        <w:rPr>
          <w:rFonts w:asciiTheme="minorHAnsi" w:hAnsiTheme="minorHAnsi"/>
          <w:sz w:val="16"/>
        </w:rPr>
        <w:t xml:space="preserve"> and </w:t>
      </w:r>
      <w:proofErr w:type="spellStart"/>
      <w:r w:rsidRPr="000A4FAB">
        <w:rPr>
          <w:rFonts w:asciiTheme="minorHAnsi" w:hAnsiTheme="minorHAnsi"/>
          <w:sz w:val="16"/>
        </w:rPr>
        <w:t>Goemans</w:t>
      </w:r>
      <w:proofErr w:type="spellEnd"/>
      <w:r w:rsidRPr="000A4FAB">
        <w:rPr>
          <w:rFonts w:asciiTheme="minorHAnsi" w:hAnsiTheme="minorHAnsi"/>
          <w:sz w:val="16"/>
        </w:rPr>
        <w:t xml:space="preserve"> 2003, 2004; </w:t>
      </w:r>
      <w:proofErr w:type="spellStart"/>
      <w:r w:rsidRPr="000A4FAB">
        <w:rPr>
          <w:rFonts w:asciiTheme="minorHAnsi" w:hAnsiTheme="minorHAnsi"/>
          <w:sz w:val="16"/>
        </w:rPr>
        <w:t>Meernick</w:t>
      </w:r>
      <w:proofErr w:type="spellEnd"/>
      <w:r w:rsidRPr="000A4FAB">
        <w:rPr>
          <w:rFonts w:asciiTheme="minorHAnsi" w:hAnsiTheme="minorHAnsi"/>
          <w:sz w:val="16"/>
        </w:rPr>
        <w:t xml:space="preserve"> 2004; Moore and </w:t>
      </w:r>
      <w:proofErr w:type="spellStart"/>
      <w:r w:rsidRPr="000A4FAB">
        <w:rPr>
          <w:rFonts w:asciiTheme="minorHAnsi" w:hAnsiTheme="minorHAnsi"/>
          <w:sz w:val="16"/>
        </w:rPr>
        <w:t>Lanoue</w:t>
      </w:r>
      <w:proofErr w:type="spellEnd"/>
      <w:r w:rsidRPr="000A4FAB">
        <w:rPr>
          <w:rFonts w:asciiTheme="minorHAnsi" w:hAnsiTheme="minorHAnsi"/>
          <w:sz w:val="16"/>
        </w:rPr>
        <w:t xml:space="preserve"> 2003; </w:t>
      </w:r>
      <w:proofErr w:type="spellStart"/>
      <w:r w:rsidRPr="000A4FAB">
        <w:rPr>
          <w:rFonts w:asciiTheme="minorHAnsi" w:hAnsiTheme="minorHAnsi"/>
          <w:sz w:val="16"/>
        </w:rPr>
        <w:t>Oneal</w:t>
      </w:r>
      <w:proofErr w:type="spellEnd"/>
      <w:r w:rsidRPr="000A4FAB">
        <w:rPr>
          <w:rFonts w:asciiTheme="minorHAnsi" w:hAnsiTheme="minorHAnsi"/>
          <w:sz w:val="16"/>
        </w:rPr>
        <w:t xml:space="preserve"> and </w:t>
      </w:r>
      <w:proofErr w:type="spellStart"/>
      <w:r w:rsidRPr="000A4FAB">
        <w:rPr>
          <w:rFonts w:asciiTheme="minorHAnsi" w:hAnsiTheme="minorHAnsi"/>
          <w:sz w:val="16"/>
        </w:rPr>
        <w:t>Tir</w:t>
      </w:r>
      <w:proofErr w:type="spellEnd"/>
      <w:r w:rsidRPr="000A4FAB">
        <w:rPr>
          <w:rFonts w:asciiTheme="minorHAnsi" w:hAnsiTheme="minorHAnsi"/>
          <w:sz w:val="16"/>
        </w:rPr>
        <w:t xml:space="preserve"> 2006). I argue that this puzzling lack of support could be addressed by considering the possibility that the embattled leader may anticipate achieving their diversionary aims specifically through the initiation of territorial conflict2—a phenomenon I call territorial diversion. </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 xml:space="preserve">AT: </w:t>
      </w:r>
      <w:proofErr w:type="spellStart"/>
      <w:r w:rsidRPr="000A4FAB">
        <w:rPr>
          <w:rFonts w:asciiTheme="minorHAnsi" w:hAnsiTheme="minorHAnsi"/>
        </w:rPr>
        <w:t>Heg</w:t>
      </w:r>
      <w:proofErr w:type="spellEnd"/>
      <w:r w:rsidRPr="000A4FAB">
        <w:rPr>
          <w:rFonts w:asciiTheme="minorHAnsi" w:hAnsiTheme="minorHAnsi"/>
        </w:rPr>
        <w:t xml:space="preserve"> Impact</w:t>
      </w:r>
    </w:p>
    <w:p w:rsidR="006B1722" w:rsidRPr="000A4FAB" w:rsidRDefault="006B1722" w:rsidP="006B1722">
      <w:pPr>
        <w:pStyle w:val="Heading4"/>
        <w:rPr>
          <w:rFonts w:asciiTheme="minorHAnsi" w:hAnsiTheme="minorHAnsi"/>
        </w:rPr>
      </w:pPr>
      <w:r w:rsidRPr="000A4FAB">
        <w:rPr>
          <w:rFonts w:asciiTheme="minorHAnsi" w:hAnsiTheme="minorHAnsi"/>
        </w:rPr>
        <w:t xml:space="preserve">No </w:t>
      </w:r>
      <w:proofErr w:type="spellStart"/>
      <w:r w:rsidRPr="000A4FAB">
        <w:rPr>
          <w:rFonts w:asciiTheme="minorHAnsi" w:hAnsiTheme="minorHAnsi"/>
        </w:rPr>
        <w:t>heg</w:t>
      </w:r>
      <w:proofErr w:type="spellEnd"/>
      <w:r w:rsidRPr="000A4FAB">
        <w:rPr>
          <w:rFonts w:asciiTheme="minorHAnsi" w:hAnsiTheme="minorHAnsi"/>
        </w:rPr>
        <w:t xml:space="preserve"> impact</w:t>
      </w:r>
    </w:p>
    <w:p w:rsidR="006B1722" w:rsidRPr="000A4FAB" w:rsidRDefault="006B1722" w:rsidP="006B1722">
      <w:pPr>
        <w:rPr>
          <w:rFonts w:asciiTheme="minorHAnsi" w:hAnsiTheme="minorHAnsi"/>
          <w:sz w:val="16"/>
        </w:rPr>
      </w:pPr>
      <w:proofErr w:type="spellStart"/>
      <w:r w:rsidRPr="000A4FAB">
        <w:rPr>
          <w:rStyle w:val="StyleStyleBold12pt"/>
          <w:rFonts w:asciiTheme="minorHAnsi" w:hAnsiTheme="minorHAnsi"/>
        </w:rPr>
        <w:t>Fettweis</w:t>
      </w:r>
      <w:proofErr w:type="spellEnd"/>
      <w:r w:rsidRPr="000A4FAB">
        <w:rPr>
          <w:rStyle w:val="StyleStyleBold12pt"/>
          <w:rFonts w:asciiTheme="minorHAnsi" w:hAnsiTheme="minorHAnsi"/>
        </w:rPr>
        <w:t>, 2010</w:t>
      </w:r>
      <w:r w:rsidRPr="000A4FAB">
        <w:rPr>
          <w:rFonts w:asciiTheme="minorHAnsi" w:hAnsiTheme="minorHAnsi"/>
          <w:sz w:val="16"/>
        </w:rPr>
        <w:t xml:space="preserve"> (Christopher J. Professor of Political Science at Tulane, Dangerous Times-The International Politics of Great Power Peace, pg. 175-6)</w:t>
      </w:r>
    </w:p>
    <w:p w:rsidR="006B1722" w:rsidRPr="000A4FAB" w:rsidRDefault="006B1722" w:rsidP="006B1722">
      <w:pPr>
        <w:rPr>
          <w:rFonts w:asciiTheme="minorHAnsi" w:hAnsiTheme="minorHAnsi"/>
          <w:sz w:val="16"/>
        </w:rPr>
      </w:pPr>
      <w:r w:rsidRPr="000A4FAB">
        <w:rPr>
          <w:rFonts w:asciiTheme="minorHAnsi" w:hAnsiTheme="minorHAnsi"/>
          <w:sz w:val="16"/>
        </w:rPr>
        <w:t xml:space="preserve">If the only thing standing between the world and chaos is the US military presence, then an adjustment in grand strategy would be exceptionally counter-productive.  But it is worth recalling that </w:t>
      </w:r>
      <w:r w:rsidRPr="000A4FAB">
        <w:rPr>
          <w:rStyle w:val="StyleBoldUnderline"/>
          <w:rFonts w:asciiTheme="minorHAnsi" w:hAnsiTheme="minorHAnsi"/>
          <w:highlight w:val="cyan"/>
        </w:rPr>
        <w:t>none of the</w:t>
      </w:r>
      <w:r w:rsidRPr="000A4FAB">
        <w:rPr>
          <w:rFonts w:asciiTheme="minorHAnsi" w:hAnsiTheme="minorHAnsi"/>
          <w:sz w:val="16"/>
        </w:rPr>
        <w:t xml:space="preserve"> other </w:t>
      </w:r>
      <w:r w:rsidRPr="000A4FAB">
        <w:rPr>
          <w:rStyle w:val="StyleBoldUnderline"/>
          <w:rFonts w:asciiTheme="minorHAnsi" w:hAnsiTheme="minorHAnsi"/>
          <w:highlight w:val="cyan"/>
        </w:rPr>
        <w:t>explanations for the decline of war</w:t>
      </w:r>
      <w:r w:rsidRPr="000A4FAB">
        <w:rPr>
          <w:rStyle w:val="StyleBoldUnderline"/>
          <w:rFonts w:asciiTheme="minorHAnsi" w:hAnsiTheme="minorHAnsi"/>
        </w:rPr>
        <w:t xml:space="preserve"> – </w:t>
      </w:r>
      <w:r w:rsidRPr="000A4FAB">
        <w:rPr>
          <w:rFonts w:asciiTheme="minorHAnsi" w:hAnsiTheme="minorHAnsi"/>
          <w:sz w:val="16"/>
        </w:rPr>
        <w:t>nuclear weapons</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 xml:space="preserve">complex </w:t>
      </w:r>
      <w:r w:rsidRPr="000A4FAB">
        <w:rPr>
          <w:rStyle w:val="Emphasis"/>
          <w:rFonts w:asciiTheme="minorHAnsi" w:hAnsiTheme="minorHAnsi"/>
          <w:highlight w:val="cyan"/>
        </w:rPr>
        <w:t>economic interdependence</w:t>
      </w:r>
      <w:r w:rsidRPr="000A4FAB">
        <w:rPr>
          <w:rStyle w:val="StyleBoldUnderline"/>
          <w:rFonts w:asciiTheme="minorHAnsi" w:hAnsiTheme="minorHAnsi"/>
          <w:highlight w:val="cyan"/>
        </w:rPr>
        <w:t>, international and domestic</w:t>
      </w:r>
      <w:r w:rsidRPr="000A4FAB">
        <w:rPr>
          <w:rStyle w:val="StyleBoldUnderline"/>
          <w:rFonts w:asciiTheme="minorHAnsi" w:hAnsiTheme="minorHAnsi"/>
        </w:rPr>
        <w:t xml:space="preserve"> political </w:t>
      </w:r>
      <w:r w:rsidRPr="000A4FAB">
        <w:rPr>
          <w:rStyle w:val="Emphasis"/>
          <w:rFonts w:asciiTheme="minorHAnsi" w:hAnsiTheme="minorHAnsi"/>
          <w:highlight w:val="cyan"/>
        </w:rPr>
        <w:t>institutions</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 xml:space="preserve">evolution in ideas and </w:t>
      </w:r>
      <w:r w:rsidRPr="000A4FAB">
        <w:rPr>
          <w:rStyle w:val="Emphasis"/>
          <w:rFonts w:asciiTheme="minorHAnsi" w:hAnsiTheme="minorHAnsi"/>
          <w:highlight w:val="cyan"/>
        </w:rPr>
        <w:t>norms</w:t>
      </w:r>
      <w:r w:rsidRPr="000A4FAB">
        <w:rPr>
          <w:rStyle w:val="StyleBoldUnderline"/>
          <w:rFonts w:asciiTheme="minorHAnsi" w:hAnsiTheme="minorHAnsi"/>
        </w:rPr>
        <w:t xml:space="preserve"> – </w:t>
      </w:r>
      <w:r w:rsidRPr="000A4FAB">
        <w:rPr>
          <w:rStyle w:val="StyleBoldUnderline"/>
          <w:rFonts w:asciiTheme="minorHAnsi" w:hAnsiTheme="minorHAnsi"/>
          <w:highlight w:val="cyan"/>
        </w:rPr>
        <w:t>necessitate an activist America</w:t>
      </w:r>
      <w:r w:rsidRPr="000A4FAB">
        <w:rPr>
          <w:rStyle w:val="StyleBoldUnderline"/>
          <w:rFonts w:asciiTheme="minorHAnsi" w:hAnsiTheme="minorHAnsi"/>
        </w:rPr>
        <w:t xml:space="preserve"> to maintain their validity. </w:t>
      </w:r>
      <w:r w:rsidRPr="000A4FAB">
        <w:rPr>
          <w:rStyle w:val="StyleBoldUnderline"/>
          <w:rFonts w:asciiTheme="minorHAnsi" w:hAnsiTheme="minorHAnsi"/>
          <w:highlight w:val="cyan"/>
        </w:rPr>
        <w:t>Were American to become</w:t>
      </w:r>
      <w:r w:rsidRPr="000A4FAB">
        <w:rPr>
          <w:rStyle w:val="StyleBoldUnderline"/>
          <w:rFonts w:asciiTheme="minorHAnsi" w:hAnsiTheme="minorHAnsi"/>
        </w:rPr>
        <w:t xml:space="preserve"> more </w:t>
      </w:r>
      <w:r w:rsidRPr="000A4FAB">
        <w:rPr>
          <w:rStyle w:val="StyleBoldUnderline"/>
          <w:rFonts w:asciiTheme="minorHAnsi" w:hAnsiTheme="minorHAnsi"/>
          <w:highlight w:val="cyan"/>
        </w:rPr>
        <w:t>restrained, nuclear weapons</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would still affect</w:t>
      </w:r>
      <w:r w:rsidRPr="000A4FAB">
        <w:rPr>
          <w:rStyle w:val="StyleBoldUnderline"/>
          <w:rFonts w:asciiTheme="minorHAnsi" w:hAnsiTheme="minorHAnsi"/>
        </w:rPr>
        <w:t xml:space="preserve"> the </w:t>
      </w:r>
      <w:r w:rsidRPr="000A4FAB">
        <w:rPr>
          <w:rStyle w:val="StyleBoldUnderline"/>
          <w:rFonts w:asciiTheme="minorHAnsi" w:hAnsiTheme="minorHAnsi"/>
          <w:highlight w:val="cyan"/>
        </w:rPr>
        <w:t>calculations</w:t>
      </w:r>
      <w:r w:rsidRPr="000A4FAB">
        <w:rPr>
          <w:rStyle w:val="StyleBoldUnderline"/>
          <w:rFonts w:asciiTheme="minorHAnsi" w:hAnsiTheme="minorHAnsi"/>
        </w:rPr>
        <w:t xml:space="preserve"> of the would be aggressor</w:t>
      </w:r>
      <w:r w:rsidRPr="000A4FAB">
        <w:rPr>
          <w:rFonts w:asciiTheme="minorHAnsi" w:hAnsiTheme="minorHAnsi"/>
          <w:sz w:val="16"/>
        </w:rPr>
        <w:t xml:space="preserve">; the process of </w:t>
      </w:r>
      <w:r w:rsidRPr="000A4FAB">
        <w:rPr>
          <w:rStyle w:val="StyleBoldUnderline"/>
          <w:rFonts w:asciiTheme="minorHAnsi" w:hAnsiTheme="minorHAnsi"/>
          <w:highlight w:val="cyan"/>
        </w:rPr>
        <w:t>globalization would continue, deepening</w:t>
      </w:r>
      <w:r w:rsidRPr="000A4FAB">
        <w:rPr>
          <w:rStyle w:val="StyleBoldUnderline"/>
          <w:rFonts w:asciiTheme="minorHAnsi" w:hAnsiTheme="minorHAnsi"/>
        </w:rPr>
        <w:t xml:space="preserve"> the complexity of economic </w:t>
      </w:r>
      <w:r w:rsidRPr="000A4FAB">
        <w:rPr>
          <w:rStyle w:val="StyleBoldUnderline"/>
          <w:rFonts w:asciiTheme="minorHAnsi" w:hAnsiTheme="minorHAnsi"/>
          <w:highlight w:val="cyan"/>
        </w:rPr>
        <w:t>interdependence</w:t>
      </w:r>
      <w:r w:rsidRPr="000A4FAB">
        <w:rPr>
          <w:rFonts w:asciiTheme="minorHAnsi" w:hAnsiTheme="minorHAnsi"/>
          <w:sz w:val="16"/>
        </w:rPr>
        <w:t xml:space="preserve">; the United Nations could still deploy peacekeepers where necessary; </w:t>
      </w:r>
      <w:r w:rsidRPr="000A4FAB">
        <w:rPr>
          <w:rStyle w:val="StyleBoldUnderline"/>
          <w:rFonts w:asciiTheme="minorHAnsi" w:hAnsiTheme="minorHAnsi"/>
          <w:highlight w:val="cyan"/>
        </w:rPr>
        <w:t>and democracy would not</w:t>
      </w:r>
      <w:r w:rsidRPr="000A4FAB">
        <w:rPr>
          <w:rStyle w:val="StyleBoldUnderline"/>
          <w:rFonts w:asciiTheme="minorHAnsi" w:hAnsiTheme="minorHAnsi"/>
        </w:rPr>
        <w:t xml:space="preserve"> shrivel where it currently exists</w:t>
      </w:r>
      <w:r w:rsidRPr="000A4FAB">
        <w:rPr>
          <w:rFonts w:asciiTheme="minorHAnsi" w:hAnsiTheme="minorHAnsi"/>
          <w:sz w:val="16"/>
        </w:rPr>
        <w:t>. More importantly,</w:t>
      </w:r>
      <w:r w:rsidRPr="000A4FAB">
        <w:rPr>
          <w:rFonts w:asciiTheme="minorHAnsi" w:hAnsiTheme="minorHAnsi"/>
          <w:b/>
          <w:u w:val="single"/>
        </w:rPr>
        <w:t xml:space="preserve"> </w:t>
      </w:r>
      <w:r w:rsidRPr="000A4FAB">
        <w:rPr>
          <w:rStyle w:val="StyleBoldUnderline"/>
          <w:rFonts w:asciiTheme="minorHAnsi" w:hAnsiTheme="minorHAnsi"/>
        </w:rPr>
        <w:t>the idea that war is a worthwhile way to resolve conflict would have no reason to return.</w:t>
      </w:r>
      <w:r w:rsidRPr="000A4FAB">
        <w:rPr>
          <w:rFonts w:asciiTheme="minorHAnsi" w:hAnsiTheme="minorHAnsi"/>
          <w:u w:val="single"/>
        </w:rPr>
        <w:t xml:space="preserve"> </w:t>
      </w:r>
      <w:r w:rsidRPr="000A4FAB">
        <w:rPr>
          <w:rFonts w:asciiTheme="minorHAnsi" w:hAnsiTheme="minorHAnsi"/>
          <w:sz w:val="16"/>
        </w:rPr>
        <w:t xml:space="preserve">As was argued in chapter 2, normative evolution is typically unidirectional. Strategic restraint in such a world </w:t>
      </w:r>
      <w:proofErr w:type="gramStart"/>
      <w:r w:rsidRPr="000A4FAB">
        <w:rPr>
          <w:rFonts w:asciiTheme="minorHAnsi" w:hAnsiTheme="minorHAnsi"/>
          <w:sz w:val="16"/>
        </w:rPr>
        <w:t>be</w:t>
      </w:r>
      <w:proofErr w:type="gramEnd"/>
      <w:r w:rsidRPr="000A4FAB">
        <w:rPr>
          <w:rFonts w:asciiTheme="minorHAnsi" w:hAnsiTheme="minorHAnsi"/>
          <w:sz w:val="16"/>
        </w:rPr>
        <w:t xml:space="preserve"> virtually risk free. </w:t>
      </w:r>
    </w:p>
    <w:p w:rsidR="006B1722" w:rsidRPr="000A4FAB" w:rsidRDefault="006B1722" w:rsidP="006B1722">
      <w:pPr>
        <w:pStyle w:val="Heading4"/>
        <w:rPr>
          <w:rFonts w:asciiTheme="minorHAnsi" w:hAnsiTheme="minorHAnsi"/>
        </w:rPr>
      </w:pPr>
      <w:proofErr w:type="spellStart"/>
      <w:r w:rsidRPr="000A4FAB">
        <w:rPr>
          <w:rFonts w:asciiTheme="minorHAnsi" w:hAnsiTheme="minorHAnsi"/>
        </w:rPr>
        <w:t>Heg</w:t>
      </w:r>
      <w:proofErr w:type="spellEnd"/>
      <w:r w:rsidRPr="000A4FAB">
        <w:rPr>
          <w:rFonts w:asciiTheme="minorHAnsi" w:hAnsiTheme="minorHAnsi"/>
        </w:rPr>
        <w:t xml:space="preserve"> solves nothing</w:t>
      </w:r>
    </w:p>
    <w:p w:rsidR="006B1722" w:rsidRPr="000A4FAB" w:rsidRDefault="006B1722" w:rsidP="006B1722">
      <w:pPr>
        <w:rPr>
          <w:rFonts w:asciiTheme="minorHAnsi" w:hAnsiTheme="minorHAnsi"/>
          <w:sz w:val="16"/>
        </w:rPr>
      </w:pPr>
      <w:r w:rsidRPr="000A4FAB">
        <w:rPr>
          <w:rFonts w:asciiTheme="minorHAnsi" w:hAnsiTheme="minorHAnsi"/>
          <w:b/>
          <w:sz w:val="26"/>
          <w:u w:val="single"/>
        </w:rPr>
        <w:t>Kagan, 2012</w:t>
      </w:r>
      <w:r w:rsidRPr="000A4FAB">
        <w:rPr>
          <w:rFonts w:asciiTheme="minorHAnsi" w:hAnsiTheme="minorHAnsi"/>
          <w:sz w:val="16"/>
        </w:rPr>
        <w:t xml:space="preserve"> [Robert Kagan, Senior Fellow, Foreign Policy, Center on the United States and Europe, 1/5/12, </w:t>
      </w:r>
      <w:hyperlink r:id="rId41" w:history="1">
        <w:r w:rsidRPr="000A4FAB">
          <w:rPr>
            <w:rStyle w:val="Hyperlink"/>
            <w:rFonts w:asciiTheme="minorHAnsi" w:hAnsiTheme="minorHAnsi"/>
            <w:sz w:val="16"/>
          </w:rPr>
          <w:t>http://www.brookings.edu/opinions/2012/0105_international_relations_kagan.aspx</w:t>
        </w:r>
      </w:hyperlink>
      <w:r w:rsidRPr="000A4FAB">
        <w:rPr>
          <w:rFonts w:asciiTheme="minorHAnsi" w:hAnsiTheme="minorHAnsi"/>
          <w:sz w:val="16"/>
        </w:rPr>
        <w:t>]</w:t>
      </w:r>
    </w:p>
    <w:p w:rsidR="006B1722" w:rsidRPr="000A4FAB" w:rsidRDefault="006B1722" w:rsidP="006B1722">
      <w:pPr>
        <w:rPr>
          <w:rFonts w:asciiTheme="minorHAnsi" w:hAnsiTheme="minorHAnsi"/>
          <w:sz w:val="8"/>
        </w:rPr>
      </w:pPr>
      <w:r w:rsidRPr="000A4FAB">
        <w:rPr>
          <w:rFonts w:asciiTheme="minorHAnsi" w:hAnsiTheme="minorHAnsi"/>
          <w:sz w:val="8"/>
        </w:rPr>
        <w:t xml:space="preserve">If the United States is not suffering decline in these basic measures of power, </w:t>
      </w:r>
      <w:r w:rsidRPr="000A4FAB">
        <w:rPr>
          <w:rStyle w:val="StyleBoldUnderline"/>
          <w:rFonts w:asciiTheme="minorHAnsi" w:hAnsiTheme="minorHAnsi"/>
        </w:rPr>
        <w:t>isn’t it true that its influence has diminished</w:t>
      </w:r>
      <w:r w:rsidRPr="000A4FAB">
        <w:rPr>
          <w:rFonts w:asciiTheme="minorHAnsi" w:hAnsiTheme="minorHAnsi"/>
          <w:sz w:val="8"/>
        </w:rPr>
        <w:t xml:space="preserve">, that it is having a harder time getting its way in the world? </w:t>
      </w:r>
      <w:r w:rsidRPr="000A4FAB">
        <w:rPr>
          <w:rStyle w:val="StyleBoldUnderline"/>
          <w:rFonts w:asciiTheme="minorHAnsi" w:hAnsiTheme="minorHAnsi"/>
        </w:rPr>
        <w:t xml:space="preserve">The almost universal assumption is that </w:t>
      </w:r>
      <w:r w:rsidRPr="000A4FAB">
        <w:rPr>
          <w:rStyle w:val="StyleBoldUnderline"/>
          <w:rFonts w:asciiTheme="minorHAnsi" w:hAnsiTheme="minorHAnsi"/>
          <w:highlight w:val="cyan"/>
        </w:rPr>
        <w:t>the United States has</w:t>
      </w:r>
      <w:r w:rsidRPr="000A4FAB">
        <w:rPr>
          <w:rStyle w:val="StyleBoldUnderline"/>
          <w:rFonts w:asciiTheme="minorHAnsi" w:hAnsiTheme="minorHAnsi"/>
        </w:rPr>
        <w:t xml:space="preserve"> indeed </w:t>
      </w:r>
      <w:r w:rsidRPr="000A4FAB">
        <w:rPr>
          <w:rStyle w:val="StyleBoldUnderline"/>
          <w:rFonts w:asciiTheme="minorHAnsi" w:hAnsiTheme="minorHAnsi"/>
          <w:highlight w:val="cyan"/>
        </w:rPr>
        <w:t>lost influence</w:t>
      </w:r>
      <w:r w:rsidRPr="000A4FAB">
        <w:rPr>
          <w:rFonts w:asciiTheme="minorHAnsi" w:hAnsiTheme="minorHAnsi"/>
          <w:sz w:val="8"/>
        </w:rPr>
        <w:t xml:space="preserve">. </w:t>
      </w:r>
      <w:r w:rsidRPr="000A4FAB">
        <w:rPr>
          <w:rStyle w:val="StyleBoldUnderline"/>
          <w:rFonts w:asciiTheme="minorHAnsi" w:hAnsiTheme="minorHAnsi"/>
        </w:rPr>
        <w:t>Whatever the explanation may be</w:t>
      </w:r>
      <w:r w:rsidRPr="000A4FAB">
        <w:rPr>
          <w:rFonts w:asciiTheme="minorHAnsi" w:hAnsiTheme="minorHAnsi"/>
          <w:sz w:val="8"/>
        </w:rPr>
        <w:t>—American decline, the “rise of the rest,” the apparent failure of the American capitalist model, the dysfunctional nature of American politics, the increasing complexity of the international system—</w:t>
      </w:r>
      <w:r w:rsidRPr="000A4FAB">
        <w:rPr>
          <w:rStyle w:val="StyleBoldUnderline"/>
          <w:rFonts w:asciiTheme="minorHAnsi" w:hAnsiTheme="minorHAnsi"/>
        </w:rPr>
        <w:t xml:space="preserve">it is broadly accepted that </w:t>
      </w:r>
      <w:r w:rsidRPr="000A4FAB">
        <w:rPr>
          <w:rStyle w:val="Emphasis"/>
          <w:rFonts w:asciiTheme="minorHAnsi" w:hAnsiTheme="minorHAnsi"/>
          <w:highlight w:val="cyan"/>
        </w:rPr>
        <w:t>the United States can no longer shape the world to suit its interests and ideals as it once did</w:t>
      </w:r>
      <w:r w:rsidRPr="000A4FAB">
        <w:rPr>
          <w:rFonts w:asciiTheme="minorHAnsi" w:hAnsiTheme="minorHAnsi"/>
          <w:sz w:val="8"/>
        </w:rPr>
        <w:t xml:space="preserve">. </w:t>
      </w:r>
      <w:r w:rsidRPr="000A4FAB">
        <w:rPr>
          <w:rStyle w:val="StyleBoldUnderline"/>
          <w:rFonts w:asciiTheme="minorHAnsi" w:hAnsiTheme="minorHAnsi"/>
        </w:rPr>
        <w:t>Every day seems to bring more proof</w:t>
      </w:r>
      <w:r w:rsidRPr="000A4FAB">
        <w:rPr>
          <w:rFonts w:asciiTheme="minorHAnsi" w:hAnsiTheme="minorHAnsi"/>
          <w:sz w:val="8"/>
        </w:rPr>
        <w:t xml:space="preserve">, </w:t>
      </w:r>
      <w:r w:rsidRPr="000A4FAB">
        <w:rPr>
          <w:rStyle w:val="StyleBoldUnderline"/>
          <w:rFonts w:asciiTheme="minorHAnsi" w:hAnsiTheme="minorHAnsi"/>
        </w:rPr>
        <w:t xml:space="preserve">as </w:t>
      </w:r>
      <w:r w:rsidRPr="000A4FAB">
        <w:rPr>
          <w:rStyle w:val="StyleBoldUnderline"/>
          <w:rFonts w:asciiTheme="minorHAnsi" w:hAnsiTheme="minorHAnsi"/>
          <w:highlight w:val="cyan"/>
        </w:rPr>
        <w:t>things happen</w:t>
      </w:r>
      <w:r w:rsidRPr="000A4FAB">
        <w:rPr>
          <w:rStyle w:val="StyleBoldUnderline"/>
          <w:rFonts w:asciiTheme="minorHAnsi" w:hAnsiTheme="minorHAnsi"/>
        </w:rPr>
        <w:t xml:space="preserve"> in the </w:t>
      </w:r>
      <w:proofErr w:type="gramStart"/>
      <w:r w:rsidRPr="000A4FAB">
        <w:rPr>
          <w:rStyle w:val="StyleBoldUnderline"/>
          <w:rFonts w:asciiTheme="minorHAnsi" w:hAnsiTheme="minorHAnsi"/>
        </w:rPr>
        <w:t xml:space="preserve">world </w:t>
      </w:r>
      <w:r w:rsidRPr="000A4FAB">
        <w:rPr>
          <w:rStyle w:val="StyleBoldUnderline"/>
          <w:rFonts w:asciiTheme="minorHAnsi" w:hAnsiTheme="minorHAnsi"/>
          <w:highlight w:val="cyan"/>
        </w:rPr>
        <w:t>that seem</w:t>
      </w:r>
      <w:proofErr w:type="gramEnd"/>
      <w:r w:rsidRPr="000A4FAB">
        <w:rPr>
          <w:rStyle w:val="StyleBoldUnderline"/>
          <w:rFonts w:asciiTheme="minorHAnsi" w:hAnsiTheme="minorHAnsi"/>
        </w:rPr>
        <w:t xml:space="preserve"> both </w:t>
      </w:r>
      <w:r w:rsidRPr="000A4FAB">
        <w:rPr>
          <w:rStyle w:val="StyleBoldUnderline"/>
          <w:rFonts w:asciiTheme="minorHAnsi" w:hAnsiTheme="minorHAnsi"/>
          <w:highlight w:val="cyan"/>
        </w:rPr>
        <w:t>contrary to American</w:t>
      </w:r>
      <w:r w:rsidRPr="000A4FAB">
        <w:rPr>
          <w:rStyle w:val="StyleBoldUnderline"/>
          <w:rFonts w:asciiTheme="minorHAnsi" w:hAnsiTheme="minorHAnsi"/>
        </w:rPr>
        <w:t xml:space="preserve"> interests and beyond American </w:t>
      </w:r>
      <w:r w:rsidRPr="000A4FAB">
        <w:rPr>
          <w:rStyle w:val="StyleBoldUnderline"/>
          <w:rFonts w:asciiTheme="minorHAnsi" w:hAnsiTheme="minorHAnsi"/>
          <w:highlight w:val="cyan"/>
        </w:rPr>
        <w:t>control</w:t>
      </w:r>
      <w:r w:rsidRPr="000A4FAB">
        <w:rPr>
          <w:rStyle w:val="StyleBoldUnderline"/>
          <w:rFonts w:asciiTheme="minorHAnsi" w:hAnsiTheme="minorHAnsi"/>
        </w:rPr>
        <w:t xml:space="preserve">.  </w:t>
      </w:r>
      <w:r w:rsidRPr="000A4FAB">
        <w:rPr>
          <w:rFonts w:asciiTheme="minorHAnsi" w:hAnsiTheme="minorHAnsi"/>
          <w:sz w:val="8"/>
        </w:rPr>
        <w:t xml:space="preserve">And of course it is true that </w:t>
      </w:r>
      <w:r w:rsidRPr="000A4FAB">
        <w:rPr>
          <w:rStyle w:val="Emphasis"/>
          <w:rFonts w:asciiTheme="minorHAnsi" w:hAnsiTheme="minorHAnsi"/>
          <w:highlight w:val="cyan"/>
        </w:rPr>
        <w:t>the United States is not able to get what it wants</w:t>
      </w:r>
      <w:r w:rsidRPr="000A4FAB">
        <w:rPr>
          <w:rStyle w:val="StyleBoldUnderline"/>
          <w:rFonts w:asciiTheme="minorHAnsi" w:hAnsiTheme="minorHAnsi"/>
        </w:rPr>
        <w:t xml:space="preserve"> much of the time</w:t>
      </w:r>
      <w:r w:rsidRPr="000A4FAB">
        <w:rPr>
          <w:rFonts w:asciiTheme="minorHAnsi" w:hAnsiTheme="minorHAnsi"/>
          <w:sz w:val="8"/>
        </w:rPr>
        <w:t xml:space="preserve">. But then it never could. Much of today’s impressions about declining American influence are based on a nostalgic fallacy: that there was once a time when the United States could shape the whole world to suit its desires, and could get other nations to do what it wanted them to do, and, as the political scientist Stephen M. Walt put it, “manage the politics, economics and security arrangements for nearly the entire globe.”  </w:t>
      </w:r>
      <w:r w:rsidRPr="000A4FAB">
        <w:rPr>
          <w:rStyle w:val="StyleBoldUnderline"/>
          <w:rFonts w:asciiTheme="minorHAnsi" w:hAnsiTheme="minorHAnsi"/>
        </w:rPr>
        <w:t>If we are to gauge America’s relative position today, it is important to recognize that this image of the past is an illusion</w:t>
      </w:r>
      <w:r w:rsidRPr="000A4FAB">
        <w:rPr>
          <w:rFonts w:asciiTheme="minorHAnsi" w:hAnsiTheme="minorHAnsi"/>
          <w:sz w:val="8"/>
        </w:rPr>
        <w:t xml:space="preserve">. </w:t>
      </w:r>
      <w:r w:rsidRPr="000A4FAB">
        <w:rPr>
          <w:rStyle w:val="StyleBoldUnderline"/>
          <w:rFonts w:asciiTheme="minorHAnsi" w:hAnsiTheme="minorHAnsi"/>
        </w:rPr>
        <w:t>There never was such a time. We tend to think back</w:t>
      </w:r>
      <w:r w:rsidRPr="000A4FAB">
        <w:rPr>
          <w:rFonts w:asciiTheme="minorHAnsi" w:hAnsiTheme="minorHAnsi"/>
          <w:sz w:val="8"/>
        </w:rPr>
        <w:t xml:space="preserve"> </w:t>
      </w:r>
      <w:r w:rsidRPr="000A4FAB">
        <w:rPr>
          <w:rStyle w:val="StyleBoldUnderline"/>
          <w:rFonts w:asciiTheme="minorHAnsi" w:hAnsiTheme="minorHAnsi"/>
        </w:rPr>
        <w:t xml:space="preserve">on the </w:t>
      </w:r>
      <w:r w:rsidRPr="000A4FAB">
        <w:rPr>
          <w:rFonts w:asciiTheme="minorHAnsi" w:hAnsiTheme="minorHAnsi"/>
          <w:sz w:val="8"/>
        </w:rPr>
        <w:t xml:space="preserve">early years of the </w:t>
      </w:r>
      <w:r w:rsidRPr="000A4FAB">
        <w:rPr>
          <w:rStyle w:val="StyleBoldUnderline"/>
          <w:rFonts w:asciiTheme="minorHAnsi" w:hAnsiTheme="minorHAnsi"/>
        </w:rPr>
        <w:t>Cold War as a moment of complete American global dominance. They were nothing of the sort</w:t>
      </w:r>
      <w:r w:rsidRPr="000A4FAB">
        <w:rPr>
          <w:rFonts w:asciiTheme="minorHAnsi" w:hAnsiTheme="minorHAnsi"/>
          <w:sz w:val="8"/>
        </w:rPr>
        <w:t xml:space="preserve">. The United States did accomplish extraordinary things in that era: the Marshall Plan, the NATO alliance, the United Nations, and the Bretton Woods economic system all shaped the world we know today. </w:t>
      </w:r>
      <w:r w:rsidRPr="000A4FAB">
        <w:rPr>
          <w:rStyle w:val="StyleBoldUnderline"/>
          <w:rFonts w:asciiTheme="minorHAnsi" w:hAnsiTheme="minorHAnsi"/>
        </w:rPr>
        <w:t>Yet for every great achievement in the early Cold War, there was at least one equally monumental setback.</w:t>
      </w:r>
      <w:r w:rsidRPr="000A4FAB">
        <w:rPr>
          <w:rFonts w:asciiTheme="minorHAnsi" w:hAnsiTheme="minorHAnsi"/>
          <w:sz w:val="8"/>
        </w:rPr>
        <w:t xml:space="preserve">  During the Truman years, there was the triumph of the Communist Revolution in China in 1949, which American officials regarded as a disaster for American interests in the region and which did indeed prove costly; if nothing else, it was a major factor in spurring North Korea to attack the South in 1950. But as Dean Acheson concluded, “the ominous result of the civil war in China” had proved “beyond the control of the ... United States,” the product of “forces which this country tried to influence but could not.” A year later came the unanticipated and unprepared-for North Korean attack on South Korea, and America’s intervention, which, after more than 35,000 American dead and almost 100,000 wounded, left the situation almost exactly as it had been before the war. In 1949, there came perhaps the worst news of all: the Soviet acquisition of the atomic bomb and the end of the nuclear monopoly on which American military strategy and defense budgeting had been predicated.  A year later, NSC-68, the famous strategy document, warned of the growing gap between America’s military strength and its global strategic commitments. If current trends continued, it declared, the result would be “a serious decline in the strength of the free world relative to the Soviet Union and its satellites.” The “integrity and vitality of our system,” the document stated, was “in greater jeopardy than ever before in our history.” Douglas MacArthur, giving the keynote address at the Republican National Convention in 1952, lamented the “alarming change in the balance of world power,” “the rising burden of our fiscal commitments,” the ascendant power of the Soviet Union, “and our own relative decline.” In 1957, the Gaither Commission reported that the Russian economy was growing at a much faster pace than that of the United States and that by 1959 Russia would be able to hit American soil with one hundred intercontinental ballistic missiles, prompting Sam Rayburn, the speaker of the House, to ask, “What good are a sound economy and a balanced budget if we lose our national lives and Russian rubles become the coin of the land?”  </w:t>
      </w:r>
      <w:r w:rsidRPr="000A4FAB">
        <w:rPr>
          <w:rStyle w:val="StyleBoldUnderline"/>
          <w:rFonts w:asciiTheme="minorHAnsi" w:hAnsiTheme="minorHAnsi"/>
          <w:highlight w:val="cyan"/>
        </w:rPr>
        <w:t>Nor was the United States always able to persuade others</w:t>
      </w:r>
      <w:r w:rsidRPr="000A4FAB">
        <w:rPr>
          <w:rStyle w:val="StyleBoldUnderline"/>
          <w:rFonts w:asciiTheme="minorHAnsi" w:hAnsiTheme="minorHAnsi"/>
        </w:rPr>
        <w:t xml:space="preserve">, even its closest allies, </w:t>
      </w:r>
      <w:r w:rsidRPr="000A4FAB">
        <w:rPr>
          <w:rStyle w:val="StyleBoldUnderline"/>
          <w:rFonts w:asciiTheme="minorHAnsi" w:hAnsiTheme="minorHAnsi"/>
          <w:highlight w:val="cyan"/>
        </w:rPr>
        <w:t>to do what it wanted, or to refrain from doing what it did not want</w:t>
      </w:r>
      <w:r w:rsidRPr="000A4FAB">
        <w:rPr>
          <w:rFonts w:asciiTheme="minorHAnsi" w:hAnsiTheme="minorHAnsi"/>
          <w:sz w:val="8"/>
        </w:rPr>
        <w:t xml:space="preserve">. In 1949, Acheson tried and failed to prevent European allies, including the British, from recognizing Communist China. In 1954, the Eisenhower administration failed to get its way at the Geneva Conference on Vietnam and refused to sign the final accords. Two years later it tried to prevent the British, the French, and the Israelis from invading Egypt over the closure of the Suez Canal, only to see them launch an invasion without so much as a heads-up to Washington. When the United States confronted China over the islands of Quemoy and Matsu, the Eisenhower administration tried and failed to get a show of support from European allies, prompting John Foster Dulles to fear that NATO was “beginning to fall apart.” By the late 1950s, Mao believed the United States was a superpower in decline, “afraid of taking on new involvements in the Third World and increasingly incapable of maintaining its hegemony over the capitalist countries.”  </w:t>
      </w:r>
      <w:proofErr w:type="gramStart"/>
      <w:r w:rsidRPr="000A4FAB">
        <w:rPr>
          <w:rFonts w:asciiTheme="minorHAnsi" w:hAnsiTheme="minorHAnsi"/>
          <w:sz w:val="8"/>
        </w:rPr>
        <w:t>But what about “soft power”?</w:t>
      </w:r>
      <w:proofErr w:type="gramEnd"/>
      <w:r w:rsidRPr="000A4FAB">
        <w:rPr>
          <w:rFonts w:asciiTheme="minorHAnsi" w:hAnsiTheme="minorHAnsi"/>
          <w:sz w:val="8"/>
        </w:rPr>
        <w:t xml:space="preserve"> Wasn’t it true, as the political scientist Joseph S. Nye Jr. has argued, that the United States used to be able to “get what it wanted in the world” because of the “values expressed” by American culture as reflected through television, movies, and music, and because of the attractiveness of America’s domestic and foreign policies? These elements of </w:t>
      </w:r>
      <w:r w:rsidRPr="000A4FAB">
        <w:rPr>
          <w:rStyle w:val="StyleBoldUnderline"/>
          <w:rFonts w:asciiTheme="minorHAnsi" w:hAnsiTheme="minorHAnsi"/>
        </w:rPr>
        <w:t>soft power</w:t>
      </w:r>
      <w:r w:rsidRPr="000A4FAB">
        <w:rPr>
          <w:rFonts w:asciiTheme="minorHAnsi" w:hAnsiTheme="minorHAnsi"/>
          <w:sz w:val="8"/>
        </w:rPr>
        <w:t xml:space="preserve"> made other peoples around the world want to follow the United States, “admiring its values, emulating its example, aspiring to its level of prosperity and openness.”  Again, </w:t>
      </w:r>
      <w:r w:rsidRPr="000A4FAB">
        <w:rPr>
          <w:rStyle w:val="StyleBoldUnderline"/>
          <w:rFonts w:asciiTheme="minorHAnsi" w:hAnsiTheme="minorHAnsi"/>
        </w:rPr>
        <w:t>the historical truth is more complicated</w:t>
      </w:r>
      <w:r w:rsidRPr="000A4FAB">
        <w:rPr>
          <w:rFonts w:asciiTheme="minorHAnsi" w:hAnsiTheme="minorHAnsi"/>
          <w:sz w:val="8"/>
        </w:rPr>
        <w:t xml:space="preserve">. During the first three decades after World War II, </w:t>
      </w:r>
      <w:r w:rsidRPr="000A4FAB">
        <w:rPr>
          <w:rStyle w:val="StyleBoldUnderline"/>
          <w:rFonts w:asciiTheme="minorHAnsi" w:hAnsiTheme="minorHAnsi"/>
        </w:rPr>
        <w:t>great portions of the world neither admired the United States nor sought to emulate it, and were not especially pleased at the way it conducted itself in international affairs</w:t>
      </w:r>
      <w:r w:rsidRPr="000A4FAB">
        <w:rPr>
          <w:rFonts w:asciiTheme="minorHAnsi" w:hAnsiTheme="minorHAnsi"/>
          <w:sz w:val="8"/>
        </w:rPr>
        <w:t xml:space="preserve">. Yes, </w:t>
      </w:r>
      <w:r w:rsidRPr="000A4FAB">
        <w:rPr>
          <w:rStyle w:val="StyleBoldUnderline"/>
          <w:rFonts w:asciiTheme="minorHAnsi" w:hAnsiTheme="minorHAnsi"/>
        </w:rPr>
        <w:t>American media</w:t>
      </w:r>
      <w:r w:rsidRPr="000A4FAB">
        <w:rPr>
          <w:rFonts w:asciiTheme="minorHAnsi" w:hAnsiTheme="minorHAnsi"/>
          <w:sz w:val="8"/>
        </w:rPr>
        <w:t xml:space="preserve"> were spreading American culture, but </w:t>
      </w:r>
      <w:r w:rsidRPr="000A4FAB">
        <w:rPr>
          <w:rStyle w:val="StyleBoldUnderline"/>
          <w:rFonts w:asciiTheme="minorHAnsi" w:hAnsiTheme="minorHAnsi"/>
        </w:rPr>
        <w:t>they were spreading images that were not always flattering.</w:t>
      </w:r>
      <w:r w:rsidRPr="000A4FAB">
        <w:rPr>
          <w:rFonts w:asciiTheme="minorHAnsi" w:hAnsiTheme="minorHAnsi"/>
          <w:sz w:val="8"/>
        </w:rPr>
        <w:t xml:space="preserve"> In the 1950s the world could watch televised images of Joseph McCarthy and the hunt for Communists in the State Department and Hollywood. American movies depicted the suffocating capitalist conformism of the new American corporate culture. Best-selling novels such as </w:t>
      </w:r>
      <w:r w:rsidRPr="000A4FAB">
        <w:rPr>
          <w:rStyle w:val="StyleBoldUnderline"/>
          <w:rFonts w:asciiTheme="minorHAnsi" w:hAnsiTheme="minorHAnsi"/>
        </w:rPr>
        <w:t>The Ugly American painted a picture of American bullying and boorishness</w:t>
      </w:r>
      <w:r w:rsidRPr="000A4FAB">
        <w:rPr>
          <w:rFonts w:asciiTheme="minorHAnsi" w:hAnsiTheme="minorHAnsi"/>
          <w:sz w:val="8"/>
        </w:rPr>
        <w:t xml:space="preserve">. There were the battles over segregation in the 1950s and 1960s, the globally transmitted images of whites spitting at black schoolchildren and police setting their dogs on black demonstrators. (That “used to be us,” too.) </w:t>
      </w:r>
      <w:r w:rsidRPr="000A4FAB">
        <w:rPr>
          <w:rStyle w:val="StyleBoldUnderline"/>
          <w:rFonts w:asciiTheme="minorHAnsi" w:hAnsiTheme="minorHAnsi"/>
        </w:rPr>
        <w:t xml:space="preserve">The racism of America was practically “ruining” the </w:t>
      </w:r>
      <w:r w:rsidRPr="000A4FAB">
        <w:rPr>
          <w:rStyle w:val="StyleBoldUnderline"/>
          <w:rFonts w:asciiTheme="minorHAnsi" w:hAnsiTheme="minorHAnsi"/>
        </w:rPr>
        <w:lastRenderedPageBreak/>
        <w:t>American global image</w:t>
      </w:r>
      <w:r w:rsidRPr="000A4FAB">
        <w:rPr>
          <w:rFonts w:asciiTheme="minorHAnsi" w:hAnsiTheme="minorHAnsi"/>
          <w:sz w:val="8"/>
        </w:rPr>
        <w:t xml:space="preserve">, Dulles feared, especially </w:t>
      </w:r>
      <w:r w:rsidRPr="000A4FAB">
        <w:rPr>
          <w:rStyle w:val="StyleBoldUnderline"/>
          <w:rFonts w:asciiTheme="minorHAnsi" w:hAnsiTheme="minorHAnsi"/>
        </w:rPr>
        <w:t>in the so-called Third World</w:t>
      </w:r>
      <w:r w:rsidRPr="000A4FAB">
        <w:rPr>
          <w:rFonts w:asciiTheme="minorHAnsi" w:hAnsiTheme="minorHAnsi"/>
          <w:sz w:val="8"/>
        </w:rPr>
        <w:t xml:space="preserve">. In the late 1960s and early 1970s came the Watts riots, the assassinations of Martin Luther King Jr. and Robert Kennedy, the shootings at Kent State, and then the government-shaking scandal of Watergate. These were not the kinds of images likely to endear the United States to the world, no matter how many Jerry Lewis and Woody Allen movies were playing in Parisian cinemas.  Nor did much of the world find American foreign policy especially attractive during these years. Eisenhower yearned “to get some of the people in these down-trodden countries to like us instead of hating us,” but the CIA-orchestrated overthrows of Mohammed </w:t>
      </w:r>
      <w:proofErr w:type="spellStart"/>
      <w:r w:rsidRPr="000A4FAB">
        <w:rPr>
          <w:rFonts w:asciiTheme="minorHAnsi" w:hAnsiTheme="minorHAnsi"/>
          <w:sz w:val="8"/>
        </w:rPr>
        <w:t>Mossadegh</w:t>
      </w:r>
      <w:proofErr w:type="spellEnd"/>
      <w:r w:rsidRPr="000A4FAB">
        <w:rPr>
          <w:rFonts w:asciiTheme="minorHAnsi" w:hAnsiTheme="minorHAnsi"/>
          <w:sz w:val="8"/>
        </w:rPr>
        <w:t xml:space="preserve"> in Iran and </w:t>
      </w:r>
      <w:proofErr w:type="spellStart"/>
      <w:r w:rsidRPr="000A4FAB">
        <w:rPr>
          <w:rFonts w:asciiTheme="minorHAnsi" w:hAnsiTheme="minorHAnsi"/>
          <w:sz w:val="8"/>
        </w:rPr>
        <w:t>Jacobo</w:t>
      </w:r>
      <w:proofErr w:type="spellEnd"/>
      <w:r w:rsidRPr="000A4FAB">
        <w:rPr>
          <w:rFonts w:asciiTheme="minorHAnsi" w:hAnsiTheme="minorHAnsi"/>
          <w:sz w:val="8"/>
        </w:rPr>
        <w:t xml:space="preserve"> </w:t>
      </w:r>
      <w:proofErr w:type="spellStart"/>
      <w:r w:rsidRPr="000A4FAB">
        <w:rPr>
          <w:rFonts w:asciiTheme="minorHAnsi" w:hAnsiTheme="minorHAnsi"/>
          <w:sz w:val="8"/>
        </w:rPr>
        <w:t>Arbenz</w:t>
      </w:r>
      <w:proofErr w:type="spellEnd"/>
      <w:r w:rsidRPr="000A4FAB">
        <w:rPr>
          <w:rFonts w:asciiTheme="minorHAnsi" w:hAnsiTheme="minorHAnsi"/>
          <w:sz w:val="8"/>
        </w:rPr>
        <w:t xml:space="preserve"> in Guatemala did not help. In 1957, demonstrators attacked the vice president’s motorcade in Venezuela, shouting, “Go away, Nixon!” </w:t>
      </w:r>
      <w:proofErr w:type="gramStart"/>
      <w:r w:rsidRPr="000A4FAB">
        <w:rPr>
          <w:rFonts w:asciiTheme="minorHAnsi" w:hAnsiTheme="minorHAnsi"/>
          <w:sz w:val="8"/>
        </w:rPr>
        <w:t>“Out, dog!”</w:t>
      </w:r>
      <w:proofErr w:type="gramEnd"/>
      <w:r w:rsidRPr="000A4FAB">
        <w:rPr>
          <w:rFonts w:asciiTheme="minorHAnsi" w:hAnsiTheme="minorHAnsi"/>
          <w:sz w:val="8"/>
        </w:rPr>
        <w:t xml:space="preserve"> “We won’t forget Guatemala!” In 1960, Khrushchev humiliated Eisenhower by canceling a summit when an American spy plane was shot down over Russia. Later that year, on his way to a “goodwill” visit in Tokyo, Eisenhower had to turn back in mid-flight when the Japanese government warned it could not guarantee his security against students protesting American “imperialism.”  Eisenhower’s Democratic successors fared little better. John F. Kennedy and his wife were beloved for a time, but America’s glow faded after his assassination. Lyndon Johnson’s invasion of the Dominican Republic in 1965 was widely condemned not only in Latin America but also by European allies. De Gaulle warned American officials that the United States, like “all countries that had overwhelming power,” had come “to believe that force would solve everything” and would soon learn this was “not the case.” And then, of course, came Vietnam—the destruction, the scenes of napalm, the My Lai massacre, the secret incursion into Cambodia, the bombing of Hanoi, and the general perception of a Western colonialist superpower pounding a small but defiant Third World country into submission. When Johnson’s vice president, Hubert Humphrey, visited West Berlin in 1967, the American cultural center was attacked, thousands of students protested American policies, and rumors swirled of assassination attempts. In 1968, when millions of Europe’s youth took to the streets, they were not expressing their admiration for American culture.  Nor were the great majority of nations around the world trying to emulate the American system. In the first decades of the Cold War, many were attracted to the state-controlled economies of the Soviet Union and China, which seemed to promise growth without the messy problems of democracy. The economies of the Soviet bloc had growth rates as high as those in the West throughout much of this period, largely due to a state-directed surge in heavy industry. According to Allen Dulles, the CIA director, many leaders in the Third World believed that the Soviet system “might have more to offer in the way of quick results than the U.S. system.” Dictators such as Egypt’s Nasser and Indonesia’s Sukarno found the state-dominated model especially attractive, but so did India’s Nehru. Leaders of the emerging Non-Aligned Movement—Nehru, Nasser, Tito, Sukarno, Nkrumah—expressed little admiration for American ways.  After the death of Stalin, moreover, both the Soviet Union and China engaged in hot competition to win over the Third World, taking “goodwill tours” and providing aid programs of their own. Eisenhower reflected that “the new Communist line of sweetness and light was perhaps more dangerous than their propaganda in Stalin’s time.” The Eisenhower, Kennedy, and Johnson administrations worried constantly about the leftward tilt of all these nations, and lavished development aid on them in the hope of winning hearts and minds. They found that the </w:t>
      </w:r>
      <w:r w:rsidRPr="000A4FAB">
        <w:rPr>
          <w:rStyle w:val="StyleBoldUnderline"/>
          <w:rFonts w:asciiTheme="minorHAnsi" w:hAnsiTheme="minorHAnsi"/>
        </w:rPr>
        <w:t>aid</w:t>
      </w:r>
      <w:r w:rsidRPr="000A4FAB">
        <w:rPr>
          <w:rFonts w:asciiTheme="minorHAnsi" w:hAnsiTheme="minorHAnsi"/>
          <w:sz w:val="8"/>
        </w:rPr>
        <w:t xml:space="preserve">, while eagerly accepted, </w:t>
      </w:r>
      <w:r w:rsidRPr="000A4FAB">
        <w:rPr>
          <w:rStyle w:val="StyleBoldUnderline"/>
          <w:rFonts w:asciiTheme="minorHAnsi" w:hAnsiTheme="minorHAnsi"/>
        </w:rPr>
        <w:t>guaranteed neither allegiance nor appreciation</w:t>
      </w:r>
      <w:r w:rsidRPr="000A4FAB">
        <w:rPr>
          <w:rFonts w:asciiTheme="minorHAnsi" w:hAnsiTheme="minorHAnsi"/>
          <w:sz w:val="8"/>
        </w:rPr>
        <w:t xml:space="preserve">. </w:t>
      </w:r>
      <w:r w:rsidRPr="000A4FAB">
        <w:rPr>
          <w:rStyle w:val="StyleBoldUnderline"/>
          <w:rFonts w:asciiTheme="minorHAnsi" w:hAnsiTheme="minorHAnsi"/>
        </w:rPr>
        <w:t>One result</w:t>
      </w:r>
      <w:r w:rsidRPr="000A4FAB">
        <w:rPr>
          <w:rFonts w:asciiTheme="minorHAnsi" w:hAnsiTheme="minorHAnsi"/>
          <w:sz w:val="8"/>
        </w:rPr>
        <w:t xml:space="preserve"> of Third World animosity </w:t>
      </w:r>
      <w:r w:rsidRPr="000A4FAB">
        <w:rPr>
          <w:rStyle w:val="StyleBoldUnderline"/>
          <w:rFonts w:asciiTheme="minorHAnsi" w:hAnsiTheme="minorHAnsi"/>
        </w:rPr>
        <w:t>was that the United States steadily lost influence at the United Nations</w:t>
      </w:r>
      <w:r w:rsidRPr="000A4FAB">
        <w:rPr>
          <w:rFonts w:asciiTheme="minorHAnsi" w:hAnsiTheme="minorHAnsi"/>
          <w:sz w:val="8"/>
        </w:rPr>
        <w:t xml:space="preserve"> after 1960. Once the place where the American war in Korea was legitimized, from the 1960s until the end of the Cold War the U.N. General Assembly became a forum for constant expressions of anti-Americanism.  In the late 1960s, Henry Kissinger despaired of the future. The “increased fragmentation of power, the greater diffusion of political activity, and the more complicated patterns of international conflict and alignment,” he wrote to Nixon, had sharply reduced the capacity of both superpowers to influence “the actions of other governments.” And things only seemed to get more difficult as the 1970s unfolded. The United States withdrew from Vietnam in defeat, and the world watched the first-ever resignation of an American president mired in scandal. And then, perhaps as significant as all the rest, world oil prices went through the roof.  The last problem pointed to a significant new difficulty: </w:t>
      </w:r>
      <w:r w:rsidRPr="000A4FAB">
        <w:rPr>
          <w:rStyle w:val="StyleBoldUnderline"/>
          <w:rFonts w:asciiTheme="minorHAnsi" w:hAnsiTheme="minorHAnsi"/>
        </w:rPr>
        <w:t xml:space="preserve">the </w:t>
      </w:r>
      <w:r w:rsidRPr="000A4FAB">
        <w:rPr>
          <w:rStyle w:val="StyleBoldUnderline"/>
          <w:rFonts w:asciiTheme="minorHAnsi" w:hAnsiTheme="minorHAnsi"/>
          <w:highlight w:val="cyan"/>
        </w:rPr>
        <w:t>inability of the United States to wield influence effectively in the Middle East</w:t>
      </w:r>
      <w:r w:rsidRPr="000A4FAB">
        <w:rPr>
          <w:rFonts w:asciiTheme="minorHAnsi" w:hAnsiTheme="minorHAnsi"/>
          <w:sz w:val="8"/>
        </w:rPr>
        <w:t xml:space="preserve">. Today </w:t>
      </w:r>
      <w:r w:rsidRPr="000A4FAB">
        <w:rPr>
          <w:rStyle w:val="StyleBoldUnderline"/>
          <w:rFonts w:asciiTheme="minorHAnsi" w:hAnsiTheme="minorHAnsi"/>
        </w:rPr>
        <w:t xml:space="preserve">people </w:t>
      </w:r>
      <w:r w:rsidRPr="000A4FAB">
        <w:rPr>
          <w:rStyle w:val="StyleBoldUnderline"/>
          <w:rFonts w:asciiTheme="minorHAnsi" w:hAnsiTheme="minorHAnsi"/>
          <w:highlight w:val="cyan"/>
        </w:rPr>
        <w:t>point to America’s failure to bring Israelis and Palestinians to a negotiated settlement</w:t>
      </w:r>
      <w:r w:rsidRPr="000A4FAB">
        <w:rPr>
          <w:rFonts w:asciiTheme="minorHAnsi" w:hAnsiTheme="minorHAnsi"/>
          <w:sz w:val="8"/>
          <w:highlight w:val="cyan"/>
        </w:rPr>
        <w:t>,</w:t>
      </w:r>
      <w:r w:rsidRPr="000A4FAB">
        <w:rPr>
          <w:rFonts w:asciiTheme="minorHAnsi" w:hAnsiTheme="minorHAnsi"/>
          <w:sz w:val="8"/>
        </w:rPr>
        <w:t xml:space="preserve"> or to manage the tumultuous Arab Awakening, as a sign of weakness and decline. But in 1973 the United States could not even prevent the major powers in the Middle East from engaging in all-out war. When Egypt and Syria launched their surprise attack on Israel, it was a surprise to Washington as well. The United States eventually had to go on nuclear alert to deter Soviet intervention in the conflict. The war led to the oil embargo, the establishment of OPEC as a major force in world affairs, and the sudden revelation that, as historian Daniel </w:t>
      </w:r>
      <w:proofErr w:type="spellStart"/>
      <w:r w:rsidRPr="000A4FAB">
        <w:rPr>
          <w:rFonts w:asciiTheme="minorHAnsi" w:hAnsiTheme="minorHAnsi"/>
          <w:sz w:val="8"/>
        </w:rPr>
        <w:t>Yergin</w:t>
      </w:r>
      <w:proofErr w:type="spellEnd"/>
      <w:r w:rsidRPr="000A4FAB">
        <w:rPr>
          <w:rFonts w:asciiTheme="minorHAnsi" w:hAnsiTheme="minorHAnsi"/>
          <w:sz w:val="8"/>
        </w:rPr>
        <w:t xml:space="preserve"> put it, “the United States itself was now, finally, vulnerable.” The “world’s foremost superpower” had been “thrown on the defensive, humiliated, by a handful of small nations.” Many Americans “feared that the end of an era was at hand.”  </w:t>
      </w:r>
    </w:p>
    <w:p w:rsidR="006B1722" w:rsidRPr="000A4FAB" w:rsidRDefault="006B1722" w:rsidP="006B1722">
      <w:pPr>
        <w:pStyle w:val="Heading4"/>
        <w:rPr>
          <w:rFonts w:asciiTheme="minorHAnsi" w:hAnsiTheme="minorHAnsi"/>
        </w:rPr>
      </w:pPr>
      <w:r w:rsidRPr="000A4FAB">
        <w:rPr>
          <w:rFonts w:asciiTheme="minorHAnsi" w:hAnsiTheme="minorHAnsi"/>
        </w:rPr>
        <w:t xml:space="preserve">No transition wars </w:t>
      </w:r>
    </w:p>
    <w:p w:rsidR="006B1722" w:rsidRPr="000A4FAB" w:rsidRDefault="006B1722" w:rsidP="006B1722">
      <w:pPr>
        <w:rPr>
          <w:rFonts w:asciiTheme="minorHAnsi" w:hAnsiTheme="minorHAnsi"/>
          <w:sz w:val="16"/>
        </w:rPr>
      </w:pPr>
      <w:proofErr w:type="spellStart"/>
      <w:r w:rsidRPr="000A4FAB">
        <w:rPr>
          <w:rFonts w:asciiTheme="minorHAnsi" w:hAnsiTheme="minorHAnsi"/>
          <w:b/>
          <w:sz w:val="26"/>
          <w:u w:val="single"/>
        </w:rPr>
        <w:t>Haass</w:t>
      </w:r>
      <w:proofErr w:type="spellEnd"/>
      <w:r w:rsidRPr="000A4FAB">
        <w:rPr>
          <w:rFonts w:asciiTheme="minorHAnsi" w:hAnsiTheme="minorHAnsi"/>
          <w:b/>
          <w:sz w:val="26"/>
          <w:u w:val="single"/>
        </w:rPr>
        <w:t>, 2010</w:t>
      </w:r>
      <w:r w:rsidRPr="000A4FAB">
        <w:rPr>
          <w:rFonts w:asciiTheme="minorHAnsi" w:hAnsiTheme="minorHAnsi"/>
          <w:sz w:val="16"/>
        </w:rPr>
        <w:t xml:space="preserve"> – President of the Council on Foreign Relations and Ph.D. from Oxford University (Richard N., 2/25/10, "The Weakest Link", </w:t>
      </w:r>
      <w:hyperlink r:id="rId42" w:history="1">
        <w:r w:rsidRPr="000A4FAB">
          <w:rPr>
            <w:rStyle w:val="Hyperlink"/>
            <w:rFonts w:asciiTheme="minorHAnsi" w:hAnsiTheme="minorHAnsi"/>
            <w:sz w:val="16"/>
          </w:rPr>
          <w:t>http://www.thedailybeast.com/newsweek/2010/02/25/the-weakest-link.html</w:t>
        </w:r>
      </w:hyperlink>
      <w:r w:rsidRPr="000A4FAB">
        <w:rPr>
          <w:rFonts w:asciiTheme="minorHAnsi" w:hAnsiTheme="minorHAnsi"/>
          <w:sz w:val="16"/>
        </w:rPr>
        <w:t>)</w:t>
      </w:r>
    </w:p>
    <w:p w:rsidR="006B1722" w:rsidRPr="000A4FAB" w:rsidRDefault="006B1722" w:rsidP="006B1722">
      <w:pPr>
        <w:rPr>
          <w:rFonts w:asciiTheme="minorHAnsi" w:hAnsiTheme="minorHAnsi"/>
          <w:sz w:val="16"/>
        </w:rPr>
      </w:pPr>
      <w:r w:rsidRPr="000A4FAB">
        <w:rPr>
          <w:rFonts w:asciiTheme="minorHAnsi" w:hAnsiTheme="minorHAnsi"/>
          <w:sz w:val="16"/>
        </w:rPr>
        <w:t xml:space="preserve">That we should care so much about weak states marks a major change. Much of </w:t>
      </w:r>
      <w:r w:rsidRPr="000A4FAB">
        <w:rPr>
          <w:rStyle w:val="StyleBoldUnderline"/>
          <w:rFonts w:asciiTheme="minorHAnsi" w:hAnsiTheme="minorHAnsi"/>
        </w:rPr>
        <w:t>20th-century history was driven by</w:t>
      </w:r>
      <w:r w:rsidRPr="000A4FAB">
        <w:rPr>
          <w:rFonts w:asciiTheme="minorHAnsi" w:hAnsiTheme="minorHAnsi"/>
          <w:sz w:val="16"/>
        </w:rPr>
        <w:t xml:space="preserve"> the actions of </w:t>
      </w:r>
      <w:r w:rsidRPr="000A4FAB">
        <w:rPr>
          <w:rStyle w:val="StyleBoldUnderline"/>
          <w:rFonts w:asciiTheme="minorHAnsi" w:hAnsiTheme="minorHAnsi"/>
        </w:rPr>
        <w:t>strong states</w:t>
      </w:r>
      <w:r w:rsidRPr="000A4FAB">
        <w:rPr>
          <w:rFonts w:asciiTheme="minorHAnsi" w:hAnsiTheme="minorHAnsi"/>
          <w:sz w:val="16"/>
        </w:rPr>
        <w:t>—</w:t>
      </w:r>
      <w:r w:rsidRPr="000A4FAB">
        <w:rPr>
          <w:rStyle w:val="StyleBoldUnderline"/>
          <w:rFonts w:asciiTheme="minorHAnsi" w:hAnsiTheme="minorHAnsi"/>
        </w:rPr>
        <w:t>the attempts by</w:t>
      </w:r>
      <w:r w:rsidRPr="000A4FAB">
        <w:rPr>
          <w:rFonts w:asciiTheme="minorHAnsi" w:hAnsiTheme="minorHAnsi"/>
          <w:sz w:val="16"/>
        </w:rPr>
        <w:t xml:space="preserve"> Germany, Japan, and, in the century's second half, </w:t>
      </w:r>
      <w:r w:rsidRPr="000A4FAB">
        <w:rPr>
          <w:rStyle w:val="StyleBoldUnderline"/>
          <w:rFonts w:asciiTheme="minorHAnsi" w:hAnsiTheme="minorHAnsi"/>
        </w:rPr>
        <w:t>the Soviet Union to establish global primacy</w:t>
      </w:r>
      <w:r w:rsidRPr="000A4FAB">
        <w:rPr>
          <w:rFonts w:asciiTheme="minorHAnsi" w:hAnsiTheme="minorHAnsi"/>
          <w:sz w:val="16"/>
        </w:rPr>
        <w:t xml:space="preserve">, </w:t>
      </w:r>
      <w:r w:rsidRPr="000A4FAB">
        <w:rPr>
          <w:rStyle w:val="StyleBoldUnderline"/>
          <w:rFonts w:asciiTheme="minorHAnsi" w:hAnsiTheme="minorHAnsi"/>
        </w:rPr>
        <w:t>and the corresponding efforts of the U</w:t>
      </w:r>
      <w:r w:rsidRPr="000A4FAB">
        <w:rPr>
          <w:rFonts w:asciiTheme="minorHAnsi" w:hAnsiTheme="minorHAnsi"/>
          <w:sz w:val="16"/>
        </w:rPr>
        <w:t xml:space="preserve">nited </w:t>
      </w:r>
      <w:r w:rsidRPr="000A4FAB">
        <w:rPr>
          <w:rStyle w:val="StyleBoldUnderline"/>
          <w:rFonts w:asciiTheme="minorHAnsi" w:hAnsiTheme="minorHAnsi"/>
        </w:rPr>
        <w:t>S</w:t>
      </w:r>
      <w:r w:rsidRPr="000A4FAB">
        <w:rPr>
          <w:rFonts w:asciiTheme="minorHAnsi" w:hAnsiTheme="minorHAnsi"/>
          <w:sz w:val="16"/>
        </w:rPr>
        <w:t xml:space="preserve">tates </w:t>
      </w:r>
      <w:r w:rsidRPr="000A4FAB">
        <w:rPr>
          <w:rStyle w:val="StyleBoldUnderline"/>
          <w:rFonts w:asciiTheme="minorHAnsi" w:hAnsiTheme="minorHAnsi"/>
        </w:rPr>
        <w:t xml:space="preserve">and </w:t>
      </w:r>
      <w:r w:rsidRPr="000A4FAB">
        <w:rPr>
          <w:rFonts w:asciiTheme="minorHAnsi" w:hAnsiTheme="minorHAnsi"/>
          <w:sz w:val="16"/>
        </w:rPr>
        <w:t>a</w:t>
      </w:r>
      <w:r w:rsidRPr="000A4FAB">
        <w:rPr>
          <w:rStyle w:val="StyleBoldUnderline"/>
          <w:rFonts w:asciiTheme="minorHAnsi" w:hAnsiTheme="minorHAnsi"/>
        </w:rPr>
        <w:t xml:space="preserve"> </w:t>
      </w:r>
      <w:r w:rsidRPr="000A4FAB">
        <w:rPr>
          <w:rFonts w:asciiTheme="minorHAnsi" w:hAnsiTheme="minorHAnsi"/>
          <w:sz w:val="16"/>
        </w:rPr>
        <w:t>shifting coalition of</w:t>
      </w:r>
      <w:r w:rsidRPr="000A4FAB">
        <w:rPr>
          <w:rStyle w:val="StyleBoldUnderline"/>
          <w:rFonts w:asciiTheme="minorHAnsi" w:hAnsiTheme="minorHAnsi"/>
        </w:rPr>
        <w:t xml:space="preserve"> partners to resist.</w:t>
      </w:r>
      <w:r w:rsidRPr="000A4FAB">
        <w:rPr>
          <w:rFonts w:asciiTheme="minorHAnsi" w:hAnsiTheme="minorHAnsi"/>
          <w:sz w:val="16"/>
        </w:rPr>
        <w:t xml:space="preserve"> Those struggles produced two world wars and a Cold War. </w:t>
      </w:r>
      <w:r w:rsidRPr="000A4FAB">
        <w:rPr>
          <w:rStyle w:val="StyleBoldUnderline"/>
          <w:rFonts w:asciiTheme="minorHAnsi" w:hAnsiTheme="minorHAnsi"/>
        </w:rPr>
        <w:t xml:space="preserve">In the 21st century </w:t>
      </w:r>
      <w:r w:rsidRPr="000A4FAB">
        <w:rPr>
          <w:rStyle w:val="StyleBoldUnderline"/>
          <w:rFonts w:asciiTheme="minorHAnsi" w:hAnsiTheme="minorHAnsi"/>
          <w:highlight w:val="cyan"/>
        </w:rPr>
        <w:t>the</w:t>
      </w:r>
      <w:r w:rsidRPr="000A4FAB">
        <w:rPr>
          <w:rStyle w:val="StyleBoldUnderline"/>
          <w:rFonts w:asciiTheme="minorHAnsi" w:hAnsiTheme="minorHAnsi"/>
        </w:rPr>
        <w:t xml:space="preserve"> principal </w:t>
      </w:r>
      <w:r w:rsidRPr="000A4FAB">
        <w:rPr>
          <w:rStyle w:val="StyleBoldUnderline"/>
          <w:rFonts w:asciiTheme="minorHAnsi" w:hAnsiTheme="minorHAnsi"/>
          <w:highlight w:val="cyan"/>
        </w:rPr>
        <w:t xml:space="preserve">threat to the </w:t>
      </w:r>
      <w:r w:rsidRPr="000A4FAB">
        <w:rPr>
          <w:rStyle w:val="StyleBoldUnderline"/>
          <w:rFonts w:asciiTheme="minorHAnsi" w:hAnsiTheme="minorHAnsi"/>
        </w:rPr>
        <w:t xml:space="preserve">global </w:t>
      </w:r>
      <w:r w:rsidRPr="000A4FAB">
        <w:rPr>
          <w:rStyle w:val="StyleBoldUnderline"/>
          <w:rFonts w:asciiTheme="minorHAnsi" w:hAnsiTheme="minorHAnsi"/>
          <w:highlight w:val="cyan"/>
        </w:rPr>
        <w:t xml:space="preserve">order will not be a push for dominance by any </w:t>
      </w:r>
      <w:r w:rsidRPr="000A4FAB">
        <w:rPr>
          <w:rStyle w:val="StyleBoldUnderline"/>
          <w:rFonts w:asciiTheme="minorHAnsi" w:hAnsiTheme="minorHAnsi"/>
        </w:rPr>
        <w:t xml:space="preserve">great </w:t>
      </w:r>
      <w:r w:rsidRPr="000A4FAB">
        <w:rPr>
          <w:rStyle w:val="StyleBoldUnderline"/>
          <w:rFonts w:asciiTheme="minorHAnsi" w:hAnsiTheme="minorHAnsi"/>
          <w:highlight w:val="cyan"/>
        </w:rPr>
        <w:t>power</w:t>
      </w:r>
      <w:r w:rsidRPr="000A4FAB">
        <w:rPr>
          <w:rFonts w:asciiTheme="minorHAnsi" w:hAnsiTheme="minorHAnsi"/>
          <w:sz w:val="16"/>
        </w:rPr>
        <w:t xml:space="preserve">. For one thing, </w:t>
      </w:r>
      <w:r w:rsidRPr="000A4FAB">
        <w:rPr>
          <w:rStyle w:val="StyleBoldUnderline"/>
          <w:rFonts w:asciiTheme="minorHAnsi" w:hAnsiTheme="minorHAnsi"/>
        </w:rPr>
        <w:t>today's great powers are not all that great:</w:t>
      </w:r>
      <w:r w:rsidRPr="000A4FAB">
        <w:rPr>
          <w:rFonts w:asciiTheme="minorHAnsi" w:hAnsiTheme="minorHAnsi"/>
          <w:sz w:val="16"/>
        </w:rPr>
        <w:t xml:space="preserve"> </w:t>
      </w:r>
      <w:r w:rsidRPr="000A4FAB">
        <w:rPr>
          <w:rStyle w:val="StyleBoldUnderline"/>
          <w:rFonts w:asciiTheme="minorHAnsi" w:hAnsiTheme="minorHAnsi"/>
          <w:highlight w:val="cyan"/>
        </w:rPr>
        <w:t>Russia has a one-dimensional economy and</w:t>
      </w:r>
      <w:r w:rsidRPr="000A4FAB">
        <w:rPr>
          <w:rStyle w:val="StyleBoldUnderline"/>
          <w:rFonts w:asciiTheme="minorHAnsi" w:hAnsiTheme="minorHAnsi"/>
        </w:rPr>
        <w:t xml:space="preserve"> is hobbled by corruption and </w:t>
      </w:r>
      <w:r w:rsidRPr="000A4FAB">
        <w:rPr>
          <w:rStyle w:val="StyleBoldUnderline"/>
          <w:rFonts w:asciiTheme="minorHAnsi" w:hAnsiTheme="minorHAnsi"/>
          <w:highlight w:val="cyan"/>
        </w:rPr>
        <w:t xml:space="preserve">a shrinking population; China is constrained by its </w:t>
      </w:r>
      <w:r w:rsidRPr="000A4FAB">
        <w:rPr>
          <w:rStyle w:val="StyleBoldUnderline"/>
          <w:rFonts w:asciiTheme="minorHAnsi" w:hAnsiTheme="minorHAnsi"/>
        </w:rPr>
        <w:t xml:space="preserve">enormous </w:t>
      </w:r>
      <w:r w:rsidRPr="000A4FAB">
        <w:rPr>
          <w:rStyle w:val="StyleBoldUnderline"/>
          <w:rFonts w:asciiTheme="minorHAnsi" w:hAnsiTheme="minorHAnsi"/>
          <w:highlight w:val="cyan"/>
        </w:rPr>
        <w:t xml:space="preserve">population and </w:t>
      </w:r>
      <w:r w:rsidRPr="000A4FAB">
        <w:rPr>
          <w:rStyle w:val="StyleBoldUnderline"/>
          <w:rFonts w:asciiTheme="minorHAnsi" w:hAnsiTheme="minorHAnsi"/>
        </w:rPr>
        <w:t xml:space="preserve">a top-heavy </w:t>
      </w:r>
      <w:r w:rsidRPr="000A4FAB">
        <w:rPr>
          <w:rStyle w:val="StyleBoldUnderline"/>
          <w:rFonts w:asciiTheme="minorHAnsi" w:hAnsiTheme="minorHAnsi"/>
          <w:highlight w:val="cyan"/>
        </w:rPr>
        <w:t>political system</w:t>
      </w:r>
      <w:r w:rsidRPr="000A4FAB">
        <w:rPr>
          <w:rStyle w:val="StyleBoldUnderline"/>
          <w:rFonts w:asciiTheme="minorHAnsi" w:hAnsiTheme="minorHAnsi"/>
        </w:rPr>
        <w:t>.</w:t>
      </w:r>
      <w:r w:rsidRPr="000A4FAB">
        <w:rPr>
          <w:rFonts w:asciiTheme="minorHAnsi" w:hAnsiTheme="minorHAnsi"/>
          <w:sz w:val="16"/>
        </w:rPr>
        <w:t xml:space="preserve"> Just as important, </w:t>
      </w:r>
      <w:r w:rsidRPr="000A4FAB">
        <w:rPr>
          <w:rStyle w:val="StyleBoldUnderline"/>
          <w:rFonts w:asciiTheme="minorHAnsi" w:hAnsiTheme="minorHAnsi"/>
        </w:rPr>
        <w:t xml:space="preserve">China and the other major or </w:t>
      </w:r>
      <w:r w:rsidRPr="000A4FAB">
        <w:rPr>
          <w:rStyle w:val="StyleBoldUnderline"/>
          <w:rFonts w:asciiTheme="minorHAnsi" w:hAnsiTheme="minorHAnsi"/>
          <w:highlight w:val="cyan"/>
        </w:rPr>
        <w:t xml:space="preserve">rising powers </w:t>
      </w:r>
      <w:r w:rsidRPr="000A4FAB">
        <w:rPr>
          <w:rStyle w:val="StyleBoldUnderline"/>
          <w:rFonts w:asciiTheme="minorHAnsi" w:hAnsiTheme="minorHAnsi"/>
        </w:rPr>
        <w:t>seek less to overthrow the existing global order than to shape it. They</w:t>
      </w:r>
      <w:r w:rsidRPr="000A4FAB">
        <w:rPr>
          <w:rStyle w:val="StyleBoldUnderline"/>
          <w:rFonts w:asciiTheme="minorHAnsi" w:hAnsiTheme="minorHAnsi"/>
          <w:highlight w:val="cyan"/>
        </w:rPr>
        <w:t xml:space="preserve"> are </w:t>
      </w:r>
      <w:r w:rsidRPr="000A4FAB">
        <w:rPr>
          <w:rStyle w:val="StyleBoldUnderline"/>
          <w:rFonts w:asciiTheme="minorHAnsi" w:hAnsiTheme="minorHAnsi"/>
        </w:rPr>
        <w:t xml:space="preserve">more </w:t>
      </w:r>
      <w:r w:rsidRPr="000A4FAB">
        <w:rPr>
          <w:rStyle w:val="Emphasis"/>
          <w:rFonts w:asciiTheme="minorHAnsi" w:hAnsiTheme="minorHAnsi"/>
          <w:highlight w:val="cyan"/>
        </w:rPr>
        <w:t>interested in integration</w:t>
      </w:r>
      <w:r w:rsidRPr="000A4FAB">
        <w:rPr>
          <w:rStyle w:val="StyleBoldUnderline"/>
          <w:rFonts w:asciiTheme="minorHAnsi" w:hAnsiTheme="minorHAnsi"/>
        </w:rPr>
        <w:t xml:space="preserve"> than in revolution. </w:t>
      </w:r>
      <w:r w:rsidRPr="000A4FAB">
        <w:rPr>
          <w:rFonts w:asciiTheme="minorHAnsi" w:hAnsiTheme="minorHAnsi"/>
          <w:sz w:val="16"/>
        </w:rPr>
        <w:t xml:space="preserve">Instead, the central challenge will be posed by weak states—Pakistan, Afghanistan, Yemen, Somalia, Haiti, Mexico, Congo, and others. What they have in common (in addition to the fact that many, like Iraq, are located in the greater Middle East) are governments that lack the capacity, the will, or both to rule. They are unable to exercise what is expected of sovereign governments—namely, control over what goes on within their own territory. In the past, this would have been mostly a humanitarian concern. But as we all know, thanks to globalization, people and things travel. Terrorists, diseases, illegal migrants, weapons of mass destruction—for all of them, international boundaries are often little more than formalities. On the other hand, </w:t>
      </w:r>
      <w:r w:rsidRPr="000A4FAB">
        <w:rPr>
          <w:rStyle w:val="StyleBoldUnderline"/>
          <w:rFonts w:asciiTheme="minorHAnsi" w:hAnsiTheme="minorHAnsi"/>
          <w:highlight w:val="cyan"/>
        </w:rPr>
        <w:t>we cannot resolve</w:t>
      </w:r>
      <w:r w:rsidRPr="000A4FAB">
        <w:rPr>
          <w:rFonts w:asciiTheme="minorHAnsi" w:hAnsiTheme="minorHAnsi"/>
          <w:sz w:val="16"/>
          <w:highlight w:val="cyan"/>
        </w:rPr>
        <w:t xml:space="preserve"> </w:t>
      </w:r>
      <w:r w:rsidRPr="000A4FAB">
        <w:rPr>
          <w:rFonts w:asciiTheme="minorHAnsi" w:hAnsiTheme="minorHAnsi"/>
          <w:sz w:val="16"/>
        </w:rPr>
        <w:t xml:space="preserve">these </w:t>
      </w:r>
      <w:r w:rsidRPr="000A4FAB">
        <w:rPr>
          <w:rStyle w:val="StyleBoldUnderline"/>
          <w:rFonts w:asciiTheme="minorHAnsi" w:hAnsiTheme="minorHAnsi"/>
          <w:highlight w:val="cyan"/>
        </w:rPr>
        <w:t>problems</w:t>
      </w:r>
      <w:r w:rsidRPr="000A4FAB">
        <w:rPr>
          <w:rStyle w:val="StyleBoldUnderline"/>
          <w:rFonts w:asciiTheme="minorHAnsi" w:hAnsiTheme="minorHAnsi"/>
        </w:rPr>
        <w:t xml:space="preserve"> </w:t>
      </w:r>
      <w:r w:rsidRPr="000A4FAB">
        <w:rPr>
          <w:rFonts w:asciiTheme="minorHAnsi" w:hAnsiTheme="minorHAnsi"/>
          <w:sz w:val="16"/>
        </w:rPr>
        <w:t xml:space="preserve">solely </w:t>
      </w:r>
      <w:r w:rsidRPr="000A4FAB">
        <w:rPr>
          <w:rStyle w:val="StyleBoldUnderline"/>
          <w:rFonts w:asciiTheme="minorHAnsi" w:hAnsiTheme="minorHAnsi"/>
          <w:highlight w:val="cyan"/>
        </w:rPr>
        <w:t>by using the U.S. military</w:t>
      </w:r>
      <w:r w:rsidRPr="000A4FAB">
        <w:rPr>
          <w:rFonts w:asciiTheme="minorHAnsi" w:hAnsiTheme="minorHAnsi"/>
          <w:sz w:val="16"/>
        </w:rPr>
        <w:t xml:space="preserve">. As we learned in Iraq, replacing governments is easier sought than done, and in many cases there is no clear—much less preferable—alternative to the current authority. Even in a supporting role, </w:t>
      </w:r>
      <w:r w:rsidRPr="000A4FAB">
        <w:rPr>
          <w:rStyle w:val="StyleBoldUnderline"/>
          <w:rFonts w:asciiTheme="minorHAnsi" w:hAnsiTheme="minorHAnsi"/>
        </w:rPr>
        <w:t>foreign soldiers can provoke a nationalist backlash</w:t>
      </w:r>
      <w:r w:rsidRPr="000A4FAB">
        <w:rPr>
          <w:rFonts w:asciiTheme="minorHAnsi" w:hAnsiTheme="minorHAnsi"/>
          <w:sz w:val="16"/>
        </w:rPr>
        <w:t xml:space="preserve"> against the government they're trying to bolster, making the weak-state problem even worse. </w:t>
      </w:r>
      <w:r w:rsidRPr="000A4FAB">
        <w:rPr>
          <w:rStyle w:val="StyleBoldUnderline"/>
          <w:rFonts w:asciiTheme="minorHAnsi" w:hAnsiTheme="minorHAnsi"/>
        </w:rPr>
        <w:t>Nor is it always clear that doing more militarily will result in lasting improvements</w:t>
      </w:r>
      <w:r w:rsidRPr="000A4FAB">
        <w:rPr>
          <w:rFonts w:asciiTheme="minorHAnsi" w:hAnsiTheme="minorHAnsi"/>
          <w:sz w:val="16"/>
        </w:rPr>
        <w:t xml:space="preserve"> that are commensurate with the investment in blood and treasure. This could well be America's fate in Afghanistan.</w:t>
      </w:r>
    </w:p>
    <w:p w:rsidR="006B1722" w:rsidRPr="000A4FAB" w:rsidRDefault="006B1722" w:rsidP="006B1722">
      <w:pPr>
        <w:pStyle w:val="Heading4"/>
        <w:rPr>
          <w:rFonts w:asciiTheme="minorHAnsi" w:hAnsiTheme="minorHAnsi"/>
        </w:rPr>
      </w:pPr>
      <w:r w:rsidRPr="000A4FAB">
        <w:rPr>
          <w:rFonts w:asciiTheme="minorHAnsi" w:hAnsiTheme="minorHAnsi"/>
        </w:rPr>
        <w:t xml:space="preserve">No U.S. </w:t>
      </w:r>
      <w:proofErr w:type="spellStart"/>
      <w:r w:rsidRPr="000A4FAB">
        <w:rPr>
          <w:rFonts w:asciiTheme="minorHAnsi" w:hAnsiTheme="minorHAnsi"/>
        </w:rPr>
        <w:t>lashout</w:t>
      </w:r>
      <w:proofErr w:type="spellEnd"/>
      <w:r w:rsidRPr="000A4FAB">
        <w:rPr>
          <w:rFonts w:asciiTheme="minorHAnsi" w:hAnsiTheme="minorHAnsi"/>
        </w:rPr>
        <w:t>—decline causes caution and restraint</w:t>
      </w:r>
    </w:p>
    <w:p w:rsidR="006B1722" w:rsidRPr="000A4FAB" w:rsidRDefault="006B1722" w:rsidP="006B1722">
      <w:pPr>
        <w:rPr>
          <w:rFonts w:asciiTheme="minorHAnsi" w:hAnsiTheme="minorHAnsi"/>
          <w:sz w:val="16"/>
        </w:rPr>
      </w:pPr>
      <w:r w:rsidRPr="000A4FAB">
        <w:rPr>
          <w:rFonts w:asciiTheme="minorHAnsi" w:hAnsiTheme="minorHAnsi"/>
          <w:b/>
          <w:sz w:val="26"/>
          <w:u w:val="single"/>
        </w:rPr>
        <w:t>MacDonald &amp; Parent, 2011</w:t>
      </w:r>
      <w:r w:rsidRPr="000A4FAB">
        <w:rPr>
          <w:rFonts w:asciiTheme="minorHAnsi" w:hAnsiTheme="minorHAnsi"/>
          <w:sz w:val="16"/>
        </w:rPr>
        <w:t xml:space="preserve"> Paul, Assistant Professor of Political Science at Williams College, Joseph, Assistant Professor of Political Science at the University of Miami, “Graceful Decline?,” International Security, Vol. 35, No. 4 (Spring 2011), Pg. 7-44, http://www.mitpressjournals.org/doi/pdf/10.1162/ISEC_a_00034</w:t>
      </w:r>
    </w:p>
    <w:p w:rsidR="006B1722" w:rsidRPr="000A4FAB" w:rsidRDefault="006B1722" w:rsidP="006B1722">
      <w:pPr>
        <w:rPr>
          <w:rFonts w:asciiTheme="minorHAnsi" w:hAnsiTheme="minorHAnsi"/>
        </w:rPr>
      </w:pPr>
      <w:r w:rsidRPr="000A4FAB">
        <w:rPr>
          <w:rStyle w:val="StyleBoldUnderline"/>
          <w:rFonts w:asciiTheme="minorHAnsi" w:hAnsiTheme="minorHAnsi"/>
        </w:rPr>
        <w:t>With regard to militarized disputes</w:t>
      </w:r>
      <w:r w:rsidRPr="000A4FAB">
        <w:rPr>
          <w:rFonts w:asciiTheme="minorHAnsi" w:hAnsiTheme="minorHAnsi"/>
          <w:sz w:val="16"/>
        </w:rPr>
        <w:t xml:space="preserve">, </w:t>
      </w:r>
      <w:r w:rsidRPr="000A4FAB">
        <w:rPr>
          <w:rStyle w:val="StyleBoldUnderline"/>
          <w:rFonts w:asciiTheme="minorHAnsi" w:hAnsiTheme="minorHAnsi"/>
          <w:highlight w:val="cyan"/>
        </w:rPr>
        <w:t>declining great powers demonstrate</w:t>
      </w:r>
      <w:r w:rsidRPr="000A4FAB">
        <w:rPr>
          <w:rFonts w:asciiTheme="minorHAnsi" w:hAnsiTheme="minorHAnsi"/>
          <w:sz w:val="16"/>
          <w:highlight w:val="cyan"/>
        </w:rPr>
        <w:t xml:space="preserve"> </w:t>
      </w:r>
      <w:r w:rsidRPr="000A4FAB">
        <w:rPr>
          <w:rStyle w:val="Emphasis"/>
          <w:rFonts w:asciiTheme="minorHAnsi" w:hAnsiTheme="minorHAnsi"/>
          <w:highlight w:val="cyan"/>
        </w:rPr>
        <w:t>more caution and restraint</w:t>
      </w:r>
      <w:r w:rsidRPr="000A4FAB">
        <w:rPr>
          <w:rFonts w:asciiTheme="minorHAnsi" w:hAnsiTheme="minorHAnsi"/>
          <w:sz w:val="16"/>
          <w:highlight w:val="cyan"/>
        </w:rPr>
        <w:t xml:space="preserve"> </w:t>
      </w:r>
      <w:r w:rsidRPr="000A4FAB">
        <w:rPr>
          <w:rStyle w:val="StyleBoldUnderline"/>
          <w:rFonts w:asciiTheme="minorHAnsi" w:hAnsiTheme="minorHAnsi"/>
        </w:rPr>
        <w:t>in the use of force</w:t>
      </w:r>
      <w:r w:rsidRPr="000A4FAB">
        <w:rPr>
          <w:rFonts w:asciiTheme="minorHAnsi" w:hAnsiTheme="minorHAnsi"/>
          <w:sz w:val="16"/>
        </w:rPr>
        <w:t xml:space="preserve">: </w:t>
      </w:r>
      <w:r w:rsidRPr="000A4FAB">
        <w:rPr>
          <w:rStyle w:val="StyleBoldUnderline"/>
          <w:rFonts w:asciiTheme="minorHAnsi" w:hAnsiTheme="minorHAnsi"/>
          <w:highlight w:val="cyan"/>
        </w:rPr>
        <w:t>they were involved in</w:t>
      </w:r>
      <w:r w:rsidRPr="000A4FAB">
        <w:rPr>
          <w:rFonts w:asciiTheme="minorHAnsi" w:hAnsiTheme="minorHAnsi"/>
          <w:sz w:val="16"/>
        </w:rPr>
        <w:t xml:space="preserve"> an average of 1.7 </w:t>
      </w:r>
      <w:r w:rsidRPr="000A4FAB">
        <w:rPr>
          <w:rStyle w:val="StyleBoldUnderline"/>
          <w:rFonts w:asciiTheme="minorHAnsi" w:hAnsiTheme="minorHAnsi"/>
          <w:highlight w:val="cyan"/>
        </w:rPr>
        <w:t>fewer militarized disputes</w:t>
      </w:r>
      <w:r w:rsidRPr="000A4FAB">
        <w:rPr>
          <w:rStyle w:val="StyleBoldUnderline"/>
          <w:rFonts w:asciiTheme="minorHAnsi" w:hAnsiTheme="minorHAnsi"/>
        </w:rPr>
        <w:t xml:space="preserve"> in the five years </w:t>
      </w:r>
      <w:r w:rsidRPr="000A4FAB">
        <w:rPr>
          <w:rStyle w:val="StyleBoldUnderline"/>
          <w:rFonts w:asciiTheme="minorHAnsi" w:hAnsiTheme="minorHAnsi"/>
          <w:highlight w:val="cyan"/>
        </w:rPr>
        <w:t>following</w:t>
      </w:r>
      <w:r w:rsidRPr="000A4FAB">
        <w:rPr>
          <w:rStyle w:val="StyleBoldUnderline"/>
          <w:rFonts w:asciiTheme="minorHAnsi" w:hAnsiTheme="minorHAnsi"/>
        </w:rPr>
        <w:t xml:space="preserve"> ordinal </w:t>
      </w:r>
      <w:r w:rsidRPr="000A4FAB">
        <w:rPr>
          <w:rStyle w:val="StyleBoldUnderline"/>
          <w:rFonts w:asciiTheme="minorHAnsi" w:hAnsiTheme="minorHAnsi"/>
          <w:highlight w:val="cyan"/>
        </w:rPr>
        <w:t>change</w:t>
      </w:r>
      <w:r w:rsidRPr="000A4FAB">
        <w:rPr>
          <w:rStyle w:val="StyleBoldUnderline"/>
          <w:rFonts w:asciiTheme="minorHAnsi" w:hAnsiTheme="minorHAnsi"/>
        </w:rPr>
        <w:t xml:space="preserve"> compared with other great powers</w:t>
      </w:r>
      <w:r w:rsidRPr="000A4FAB">
        <w:rPr>
          <w:rFonts w:asciiTheme="minorHAnsi" w:hAnsiTheme="minorHAnsi"/>
          <w:sz w:val="16"/>
        </w:rPr>
        <w:t xml:space="preserve"> over similar periods.67 </w:t>
      </w:r>
      <w:r w:rsidRPr="000A4FAB">
        <w:rPr>
          <w:rStyle w:val="StyleBoldUnderline"/>
          <w:rFonts w:asciiTheme="minorHAnsi" w:hAnsiTheme="minorHAnsi"/>
          <w:highlight w:val="cyan"/>
        </w:rPr>
        <w:t>Declining great powers</w:t>
      </w:r>
      <w:r w:rsidRPr="000A4FAB">
        <w:rPr>
          <w:rFonts w:asciiTheme="minorHAnsi" w:hAnsiTheme="minorHAnsi"/>
          <w:sz w:val="16"/>
        </w:rPr>
        <w:t xml:space="preserve"> also </w:t>
      </w:r>
      <w:r w:rsidRPr="000A4FAB">
        <w:rPr>
          <w:rStyle w:val="Emphasis"/>
          <w:rFonts w:asciiTheme="minorHAnsi" w:hAnsiTheme="minorHAnsi"/>
          <w:highlight w:val="cyan"/>
        </w:rPr>
        <w:t>initiated fewer militarized disputes</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and</w:t>
      </w:r>
      <w:r w:rsidRPr="000A4FAB">
        <w:rPr>
          <w:rStyle w:val="StyleBoldUnderline"/>
          <w:rFonts w:asciiTheme="minorHAnsi" w:hAnsiTheme="minorHAnsi"/>
        </w:rPr>
        <w:t xml:space="preserve"> their disputes tended to</w:t>
      </w:r>
      <w:r w:rsidRPr="000A4FAB">
        <w:rPr>
          <w:rFonts w:asciiTheme="minorHAnsi" w:hAnsiTheme="minorHAnsi"/>
          <w:sz w:val="16"/>
        </w:rPr>
        <w:t xml:space="preserve"> </w:t>
      </w:r>
      <w:r w:rsidRPr="000A4FAB">
        <w:rPr>
          <w:rStyle w:val="Emphasis"/>
          <w:rFonts w:asciiTheme="minorHAnsi" w:hAnsiTheme="minorHAnsi"/>
          <w:highlight w:val="cyan"/>
        </w:rPr>
        <w:t>escalate to lower levels of hostility</w:t>
      </w:r>
      <w:r w:rsidRPr="000A4FAB">
        <w:rPr>
          <w:rFonts w:asciiTheme="minorHAnsi" w:hAnsiTheme="minorHAnsi"/>
          <w:sz w:val="16"/>
        </w:rPr>
        <w:t xml:space="preserve"> </w:t>
      </w:r>
      <w:r w:rsidRPr="000A4FAB">
        <w:rPr>
          <w:rStyle w:val="StyleBoldUnderline"/>
          <w:rFonts w:asciiTheme="minorHAnsi" w:hAnsiTheme="minorHAnsi"/>
        </w:rPr>
        <w:t>than the baseline category</w:t>
      </w:r>
      <w:r w:rsidRPr="000A4FAB">
        <w:rPr>
          <w:rFonts w:asciiTheme="minorHAnsi" w:hAnsiTheme="minorHAnsi"/>
          <w:sz w:val="16"/>
        </w:rPr>
        <w:t xml:space="preserve"> (see figure 2).68 </w:t>
      </w:r>
      <w:r w:rsidRPr="000A4FAB">
        <w:rPr>
          <w:rStyle w:val="StyleBoldUnderline"/>
          <w:rFonts w:asciiTheme="minorHAnsi" w:hAnsiTheme="minorHAnsi"/>
        </w:rPr>
        <w:t>These findings suggest</w:t>
      </w:r>
      <w:r w:rsidRPr="000A4FAB">
        <w:rPr>
          <w:rFonts w:asciiTheme="minorHAnsi" w:hAnsiTheme="minorHAnsi"/>
          <w:sz w:val="16"/>
        </w:rPr>
        <w:t xml:space="preserve"> the need for a </w:t>
      </w:r>
      <w:r w:rsidRPr="000A4FAB">
        <w:rPr>
          <w:rStyle w:val="Emphasis"/>
          <w:rFonts w:asciiTheme="minorHAnsi" w:hAnsiTheme="minorHAnsi"/>
        </w:rPr>
        <w:t>fundamental revision</w:t>
      </w:r>
      <w:r w:rsidRPr="000A4FAB">
        <w:rPr>
          <w:rFonts w:asciiTheme="minorHAnsi" w:hAnsiTheme="minorHAnsi"/>
          <w:sz w:val="16"/>
        </w:rPr>
        <w:t xml:space="preserve"> </w:t>
      </w:r>
      <w:r w:rsidRPr="000A4FAB">
        <w:rPr>
          <w:rStyle w:val="StyleBoldUnderline"/>
          <w:rFonts w:asciiTheme="minorHAnsi" w:hAnsiTheme="minorHAnsi"/>
        </w:rPr>
        <w:t>to the pessimist's argument regarding the</w:t>
      </w:r>
      <w:r w:rsidRPr="000A4FAB">
        <w:rPr>
          <w:rFonts w:asciiTheme="minorHAnsi" w:hAnsiTheme="minorHAnsi"/>
          <w:sz w:val="16"/>
        </w:rPr>
        <w:t xml:space="preserve"> </w:t>
      </w:r>
      <w:r w:rsidRPr="000A4FAB">
        <w:rPr>
          <w:rStyle w:val="StyleBoldUnderline"/>
          <w:rFonts w:asciiTheme="minorHAnsi" w:hAnsiTheme="minorHAnsi"/>
        </w:rPr>
        <w:t>war proneness of declining powers</w:t>
      </w:r>
      <w:r w:rsidRPr="000A4FAB">
        <w:rPr>
          <w:rFonts w:asciiTheme="minorHAnsi" w:hAnsiTheme="minorHAnsi"/>
          <w:sz w:val="16"/>
        </w:rPr>
        <w:t xml:space="preserve">.69 </w:t>
      </w:r>
      <w:r w:rsidRPr="000A4FAB">
        <w:rPr>
          <w:rStyle w:val="Emphasis"/>
          <w:rFonts w:asciiTheme="minorHAnsi" w:hAnsiTheme="minorHAnsi"/>
          <w:highlight w:val="cyan"/>
        </w:rPr>
        <w:t>Far from being more likely to lash out</w:t>
      </w:r>
      <w:r w:rsidRPr="000A4FAB">
        <w:rPr>
          <w:rFonts w:asciiTheme="minorHAnsi" w:hAnsiTheme="minorHAnsi"/>
          <w:sz w:val="16"/>
        </w:rPr>
        <w:t xml:space="preserve"> aggressively, </w:t>
      </w:r>
      <w:r w:rsidRPr="000A4FAB">
        <w:rPr>
          <w:rStyle w:val="Emphasis"/>
          <w:rFonts w:asciiTheme="minorHAnsi" w:hAnsiTheme="minorHAnsi"/>
          <w:highlight w:val="cyan"/>
        </w:rPr>
        <w:t xml:space="preserve">declining states refrain from initiating and escalating military </w:t>
      </w:r>
      <w:r w:rsidRPr="000A4FAB">
        <w:rPr>
          <w:rStyle w:val="Emphasis"/>
          <w:rFonts w:asciiTheme="minorHAnsi" w:hAnsiTheme="minorHAnsi"/>
          <w:highlight w:val="cyan"/>
        </w:rPr>
        <w:lastRenderedPageBreak/>
        <w:t>disputes</w:t>
      </w:r>
      <w:r w:rsidRPr="000A4FAB">
        <w:rPr>
          <w:rFonts w:asciiTheme="minorHAnsi" w:hAnsiTheme="minorHAnsi"/>
          <w:sz w:val="16"/>
        </w:rPr>
        <w:t xml:space="preserve">. </w:t>
      </w:r>
      <w:r w:rsidRPr="000A4FAB">
        <w:rPr>
          <w:rStyle w:val="StyleBoldUnderline"/>
          <w:rFonts w:asciiTheme="minorHAnsi" w:hAnsiTheme="minorHAnsi"/>
        </w:rPr>
        <w:t>Nor do declining great powers appear more vulnerable to external predation</w:t>
      </w:r>
      <w:r w:rsidRPr="000A4FAB">
        <w:rPr>
          <w:rFonts w:asciiTheme="minorHAnsi" w:hAnsiTheme="minorHAnsi"/>
          <w:sz w:val="16"/>
        </w:rPr>
        <w:t xml:space="preserve"> than other great powers. This may be because </w:t>
      </w:r>
      <w:r w:rsidRPr="000A4FAB">
        <w:rPr>
          <w:rStyle w:val="StyleBoldUnderline"/>
          <w:rFonts w:asciiTheme="minorHAnsi" w:hAnsiTheme="minorHAnsi"/>
        </w:rPr>
        <w:t>external predators have great difficulty assessing the vulnerability of potential victims,</w:t>
      </w:r>
      <w:r w:rsidRPr="000A4FAB">
        <w:rPr>
          <w:rFonts w:asciiTheme="minorHAnsi" w:hAnsiTheme="minorHAnsi"/>
          <w:sz w:val="16"/>
        </w:rPr>
        <w:t xml:space="preserve"> or because </w:t>
      </w:r>
      <w:r w:rsidRPr="000A4FAB">
        <w:rPr>
          <w:rStyle w:val="StyleBoldUnderline"/>
          <w:rFonts w:asciiTheme="minorHAnsi" w:hAnsiTheme="minorHAnsi"/>
          <w:highlight w:val="cyan"/>
        </w:rPr>
        <w:t>retrenchment allows vulnerable powers to</w:t>
      </w:r>
      <w:r w:rsidRPr="000A4FAB">
        <w:rPr>
          <w:rStyle w:val="StyleBoldUnderline"/>
          <w:rFonts w:asciiTheme="minorHAnsi" w:hAnsiTheme="minorHAnsi"/>
        </w:rPr>
        <w:t xml:space="preserve"> effectively</w:t>
      </w:r>
      <w:r w:rsidRPr="000A4FAB">
        <w:rPr>
          <w:rFonts w:asciiTheme="minorHAnsi" w:hAnsiTheme="minorHAnsi"/>
          <w:sz w:val="16"/>
        </w:rPr>
        <w:t xml:space="preserve"> </w:t>
      </w:r>
      <w:r w:rsidRPr="000A4FAB">
        <w:rPr>
          <w:rStyle w:val="StyleBoldUnderline"/>
          <w:rFonts w:asciiTheme="minorHAnsi" w:hAnsiTheme="minorHAnsi"/>
          <w:highlight w:val="cyan"/>
        </w:rPr>
        <w:t>recover</w:t>
      </w:r>
      <w:r w:rsidRPr="000A4FAB">
        <w:rPr>
          <w:rStyle w:val="StyleBoldUnderline"/>
          <w:rFonts w:asciiTheme="minorHAnsi" w:hAnsiTheme="minorHAnsi"/>
        </w:rPr>
        <w:t xml:space="preserve"> from decline </w:t>
      </w:r>
      <w:r w:rsidRPr="000A4FAB">
        <w:rPr>
          <w:rStyle w:val="StyleBoldUnderline"/>
          <w:rFonts w:asciiTheme="minorHAnsi" w:hAnsiTheme="minorHAnsi"/>
          <w:highlight w:val="cyan"/>
        </w:rPr>
        <w:t>and</w:t>
      </w:r>
      <w:r w:rsidRPr="000A4FAB">
        <w:rPr>
          <w:rStyle w:val="StyleBoldUnderline"/>
          <w:rFonts w:asciiTheme="minorHAnsi" w:hAnsiTheme="minorHAnsi"/>
        </w:rPr>
        <w:t xml:space="preserve"> still</w:t>
      </w:r>
      <w:r w:rsidRPr="000A4FAB">
        <w:rPr>
          <w:rStyle w:val="Emphasis"/>
          <w:rFonts w:asciiTheme="minorHAnsi" w:hAnsiTheme="minorHAnsi"/>
        </w:rPr>
        <w:t xml:space="preserve"> </w:t>
      </w:r>
      <w:r w:rsidRPr="000A4FAB">
        <w:rPr>
          <w:rStyle w:val="Emphasis"/>
          <w:rFonts w:asciiTheme="minorHAnsi" w:hAnsiTheme="minorHAnsi"/>
          <w:highlight w:val="cyan"/>
        </w:rPr>
        <w:t>deter potential challengers</w:t>
      </w:r>
      <w:r w:rsidRPr="000A4FAB">
        <w:rPr>
          <w:rFonts w:asciiTheme="minorHAnsi" w:hAnsiTheme="minorHAnsi"/>
          <w:sz w:val="16"/>
        </w:rPr>
        <w:t>.</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AT: Chemical Industry</w:t>
      </w:r>
    </w:p>
    <w:p w:rsidR="006B1722" w:rsidRPr="000A4FAB" w:rsidRDefault="006B1722" w:rsidP="006B1722">
      <w:pPr>
        <w:pStyle w:val="Heading4"/>
        <w:rPr>
          <w:rFonts w:asciiTheme="minorHAnsi" w:hAnsiTheme="minorHAnsi"/>
        </w:rPr>
      </w:pPr>
      <w:r w:rsidRPr="000A4FAB">
        <w:rPr>
          <w:rFonts w:asciiTheme="minorHAnsi" w:hAnsiTheme="minorHAnsi"/>
        </w:rPr>
        <w:t xml:space="preserve">Exporting natural gas ends competitiveness, causes oil dependence and collapses the chemical industry </w:t>
      </w:r>
    </w:p>
    <w:p w:rsidR="006B1722" w:rsidRPr="000A4FAB" w:rsidRDefault="006B1722" w:rsidP="006B1722">
      <w:pPr>
        <w:rPr>
          <w:rFonts w:asciiTheme="minorHAnsi" w:hAnsiTheme="minorHAnsi"/>
          <w:sz w:val="16"/>
        </w:rPr>
      </w:pPr>
      <w:proofErr w:type="spellStart"/>
      <w:r w:rsidRPr="000A4FAB">
        <w:rPr>
          <w:rStyle w:val="StyleStyleBold12pt"/>
          <w:rFonts w:asciiTheme="minorHAnsi" w:hAnsiTheme="minorHAnsi"/>
        </w:rPr>
        <w:t>Makey</w:t>
      </w:r>
      <w:proofErr w:type="spellEnd"/>
      <w:r w:rsidRPr="000A4FAB">
        <w:rPr>
          <w:rStyle w:val="StyleStyleBold12pt"/>
          <w:rFonts w:asciiTheme="minorHAnsi" w:hAnsiTheme="minorHAnsi"/>
        </w:rPr>
        <w:t xml:space="preserve"> 9/28/2012</w:t>
      </w:r>
      <w:r w:rsidRPr="000A4FAB">
        <w:rPr>
          <w:rFonts w:asciiTheme="minorHAnsi" w:hAnsiTheme="minorHAnsi"/>
          <w:sz w:val="16"/>
        </w:rPr>
        <w:t xml:space="preserve"> (Rep. Ed Markey, D-Mass. Ranking Member, House Natural Resources Committee http://energy.nationaljournal.com/2012/09/sizing-up-the-role-of-natural.php#2246213) </w:t>
      </w:r>
    </w:p>
    <w:p w:rsidR="006B1722" w:rsidRPr="000A4FAB" w:rsidRDefault="006B1722" w:rsidP="006B1722">
      <w:pPr>
        <w:rPr>
          <w:rFonts w:asciiTheme="minorHAnsi" w:hAnsiTheme="minorHAnsi"/>
        </w:rPr>
      </w:pPr>
      <w:r w:rsidRPr="000A4FAB">
        <w:rPr>
          <w:rStyle w:val="StyleBoldUnderline"/>
          <w:rFonts w:asciiTheme="minorHAnsi" w:hAnsiTheme="minorHAnsi"/>
          <w:highlight w:val="cyan"/>
        </w:rPr>
        <w:t>The boom in American natural gas production is causing a seismic shift in the entire American economy</w:t>
      </w:r>
      <w:r w:rsidRPr="000A4FAB">
        <w:rPr>
          <w:rFonts w:asciiTheme="minorHAnsi" w:hAnsiTheme="minorHAnsi"/>
          <w:sz w:val="16"/>
        </w:rPr>
        <w:t xml:space="preserve">. </w:t>
      </w:r>
      <w:r w:rsidRPr="000A4FAB">
        <w:rPr>
          <w:rStyle w:val="StyleBoldUnderline"/>
          <w:rFonts w:asciiTheme="minorHAnsi" w:hAnsiTheme="minorHAnsi"/>
        </w:rPr>
        <w:t xml:space="preserve">Developed wisely, </w:t>
      </w:r>
      <w:r w:rsidRPr="000A4FAB">
        <w:rPr>
          <w:rStyle w:val="StyleBoldUnderline"/>
          <w:rFonts w:asciiTheme="minorHAnsi" w:hAnsiTheme="minorHAnsi"/>
          <w:highlight w:val="cyan"/>
        </w:rPr>
        <w:t>these resources have the potential to bolster America’s manufacturing competitiveness,</w:t>
      </w:r>
      <w:r w:rsidRPr="000A4FAB">
        <w:rPr>
          <w:rFonts w:asciiTheme="minorHAnsi" w:hAnsiTheme="minorHAnsi"/>
          <w:sz w:val="16"/>
          <w:highlight w:val="cyan"/>
        </w:rPr>
        <w:t xml:space="preserve"> </w:t>
      </w:r>
      <w:r w:rsidRPr="000A4FAB">
        <w:rPr>
          <w:rStyle w:val="Emphasis"/>
          <w:rFonts w:asciiTheme="minorHAnsi" w:hAnsiTheme="minorHAnsi"/>
          <w:highlight w:val="cyan"/>
        </w:rPr>
        <w:t>eliminate oil imports</w:t>
      </w:r>
      <w:r w:rsidRPr="000A4FAB">
        <w:rPr>
          <w:rStyle w:val="Emphasis"/>
          <w:rFonts w:asciiTheme="minorHAnsi" w:hAnsiTheme="minorHAnsi"/>
        </w:rPr>
        <w:t xml:space="preserve"> from the Persian Gulf,</w:t>
      </w:r>
      <w:r w:rsidRPr="000A4FAB">
        <w:rPr>
          <w:rFonts w:asciiTheme="minorHAnsi" w:hAnsiTheme="minorHAnsi"/>
          <w:sz w:val="16"/>
        </w:rPr>
        <w:t xml:space="preserve"> </w:t>
      </w:r>
      <w:r w:rsidRPr="000A4FAB">
        <w:rPr>
          <w:rStyle w:val="StyleBoldUnderline"/>
          <w:rFonts w:asciiTheme="minorHAnsi" w:hAnsiTheme="minorHAnsi"/>
          <w:highlight w:val="cyan"/>
        </w:rPr>
        <w:t>and</w:t>
      </w:r>
      <w:r w:rsidRPr="000A4FAB">
        <w:rPr>
          <w:rStyle w:val="StyleBoldUnderline"/>
          <w:rFonts w:asciiTheme="minorHAnsi" w:hAnsiTheme="minorHAnsi"/>
        </w:rPr>
        <w:t xml:space="preserve"> radically </w:t>
      </w:r>
      <w:r w:rsidRPr="000A4FAB">
        <w:rPr>
          <w:rStyle w:val="StyleBoldUnderline"/>
          <w:rFonts w:asciiTheme="minorHAnsi" w:hAnsiTheme="minorHAnsi"/>
          <w:highlight w:val="cyan"/>
        </w:rPr>
        <w:t>reduce</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emissions</w:t>
      </w:r>
      <w:r w:rsidRPr="000A4FAB">
        <w:rPr>
          <w:rFonts w:asciiTheme="minorHAnsi" w:hAnsiTheme="minorHAnsi"/>
          <w:sz w:val="16"/>
        </w:rPr>
        <w:t xml:space="preserve"> </w:t>
      </w:r>
      <w:r w:rsidRPr="000A4FAB">
        <w:rPr>
          <w:rStyle w:val="StyleBoldUnderline"/>
          <w:rFonts w:asciiTheme="minorHAnsi" w:hAnsiTheme="minorHAnsi"/>
        </w:rPr>
        <w:t>of global warming pollution. J</w:t>
      </w:r>
      <w:r w:rsidRPr="000A4FAB">
        <w:rPr>
          <w:rFonts w:asciiTheme="minorHAnsi" w:hAnsiTheme="minorHAnsi"/>
          <w:sz w:val="16"/>
        </w:rPr>
        <w:t xml:space="preserve">ust four years ago, coal generated half of our electricity. Now it’s down to 35 percent. Why? Because electric utility executives have decided to replace dirty old coal-fired power plants with cleaner, cheaper, and more efficient natural gas, which has grown from 21 percent to 30 percent of U.S. electricity generation in that time. </w:t>
      </w:r>
      <w:r w:rsidRPr="000A4FAB">
        <w:rPr>
          <w:rStyle w:val="StyleBoldUnderline"/>
          <w:rFonts w:asciiTheme="minorHAnsi" w:hAnsiTheme="minorHAnsi"/>
        </w:rPr>
        <w:t xml:space="preserve">Coal </w:t>
      </w:r>
      <w:r w:rsidRPr="000A4FAB">
        <w:rPr>
          <w:rStyle w:val="StyleBoldUnderline"/>
          <w:rFonts w:asciiTheme="minorHAnsi" w:hAnsiTheme="minorHAnsi"/>
          <w:highlight w:val="cyan"/>
        </w:rPr>
        <w:t>is also being edged out</w:t>
      </w:r>
      <w:r w:rsidRPr="000A4FAB">
        <w:rPr>
          <w:rFonts w:asciiTheme="minorHAnsi" w:hAnsiTheme="minorHAnsi"/>
          <w:sz w:val="16"/>
        </w:rPr>
        <w:t xml:space="preserve"> of the electricity market </w:t>
      </w:r>
      <w:r w:rsidRPr="000A4FAB">
        <w:rPr>
          <w:rStyle w:val="StyleBoldUnderline"/>
          <w:rFonts w:asciiTheme="minorHAnsi" w:hAnsiTheme="minorHAnsi"/>
          <w:highlight w:val="cyan"/>
        </w:rPr>
        <w:t>by wind</w:t>
      </w:r>
      <w:r w:rsidRPr="000A4FAB">
        <w:rPr>
          <w:rFonts w:asciiTheme="minorHAnsi" w:hAnsiTheme="minorHAnsi"/>
          <w:sz w:val="16"/>
        </w:rPr>
        <w:t xml:space="preserve">, </w:t>
      </w:r>
      <w:r w:rsidRPr="000A4FAB">
        <w:rPr>
          <w:rStyle w:val="StyleBoldUnderline"/>
          <w:rFonts w:asciiTheme="minorHAnsi" w:hAnsiTheme="minorHAnsi"/>
        </w:rPr>
        <w:t>which has grown from</w:t>
      </w:r>
      <w:r w:rsidRPr="000A4FAB">
        <w:rPr>
          <w:rFonts w:asciiTheme="minorHAnsi" w:hAnsiTheme="minorHAnsi"/>
          <w:sz w:val="16"/>
        </w:rPr>
        <w:t xml:space="preserve"> </w:t>
      </w:r>
      <w:r w:rsidRPr="000A4FAB">
        <w:rPr>
          <w:rStyle w:val="StyleBoldUnderline"/>
          <w:rFonts w:asciiTheme="minorHAnsi" w:hAnsiTheme="minorHAnsi"/>
        </w:rPr>
        <w:t>virtually none of our power to 4 percent today</w:t>
      </w:r>
      <w:r w:rsidRPr="000A4FAB">
        <w:rPr>
          <w:rFonts w:asciiTheme="minorHAnsi" w:hAnsiTheme="minorHAnsi"/>
          <w:sz w:val="16"/>
        </w:rPr>
        <w:t xml:space="preserve">. </w:t>
      </w:r>
      <w:r w:rsidRPr="000A4FAB">
        <w:rPr>
          <w:rStyle w:val="StyleBoldUnderline"/>
          <w:rFonts w:asciiTheme="minorHAnsi" w:hAnsiTheme="minorHAnsi"/>
          <w:highlight w:val="cyan"/>
        </w:rPr>
        <w:t xml:space="preserve">Solar is doubling </w:t>
      </w:r>
      <w:r w:rsidRPr="000A4FAB">
        <w:rPr>
          <w:rStyle w:val="StyleBoldUnderline"/>
          <w:rFonts w:asciiTheme="minorHAnsi" w:hAnsiTheme="minorHAnsi"/>
        </w:rPr>
        <w:t>every year.</w:t>
      </w:r>
      <w:r w:rsidRPr="000A4FAB">
        <w:rPr>
          <w:rFonts w:asciiTheme="minorHAnsi" w:hAnsiTheme="minorHAnsi"/>
          <w:sz w:val="16"/>
        </w:rPr>
        <w:t xml:space="preserve"> And when it comes to heating homes during the winter, natural gas wins in landslide. Last winter, families spent an estimated $2,238 to heat their homes, compared to $629 to heat with natural gas. That’s why 1.4 million households in the Northeast have switched away from heating oil in the last 8 years. Most of them are choosing natural gas. Yet, the Republican Party is oblivious to the free market revolution taking place. They are focused on making it easier for the coal industry to pollute while voting to extend more taxpayer subsidies for big oil, nuclear and coal. </w:t>
      </w:r>
      <w:r w:rsidRPr="000A4FAB">
        <w:rPr>
          <w:rStyle w:val="StyleBoldUnderline"/>
          <w:rFonts w:asciiTheme="minorHAnsi" w:hAnsiTheme="minorHAnsi"/>
        </w:rPr>
        <w:t>When you add up hydro, wind, solar, other renewables, and throw in natural gas and other gases, you get 44 percent of our electricity.</w:t>
      </w:r>
      <w:r w:rsidRPr="000A4FAB">
        <w:rPr>
          <w:rFonts w:asciiTheme="minorHAnsi" w:hAnsiTheme="minorHAnsi"/>
          <w:sz w:val="16"/>
        </w:rPr>
        <w:t xml:space="preserve"> But just like Governor Romney has given up on 47 percent of Americans, House Republicans are giving up on 44 percent of our electricity sector. In truth, </w:t>
      </w:r>
      <w:r w:rsidRPr="000A4FAB">
        <w:rPr>
          <w:rStyle w:val="StyleBoldUnderline"/>
          <w:rFonts w:asciiTheme="minorHAnsi" w:hAnsiTheme="minorHAnsi"/>
        </w:rPr>
        <w:t>the switch to natural gas is happening for one simple reason: it’s cheaper</w:t>
      </w:r>
      <w:r w:rsidRPr="000A4FAB">
        <w:rPr>
          <w:rFonts w:asciiTheme="minorHAnsi" w:hAnsiTheme="minorHAnsi"/>
          <w:sz w:val="16"/>
        </w:rPr>
        <w:t xml:space="preserve">. Natural gas prices have decreased by 66 percent since 2008. Coal’s gotten 17 percent more expensive during that time. It is cheaper to produce new electricity from natural gas than from coal. This isn’t a conspiracy, </w:t>
      </w:r>
      <w:proofErr w:type="gramStart"/>
      <w:r w:rsidRPr="000A4FAB">
        <w:rPr>
          <w:rFonts w:asciiTheme="minorHAnsi" w:hAnsiTheme="minorHAnsi"/>
          <w:sz w:val="16"/>
        </w:rPr>
        <w:t>it’s</w:t>
      </w:r>
      <w:proofErr w:type="gramEnd"/>
      <w:r w:rsidRPr="000A4FAB">
        <w:rPr>
          <w:rFonts w:asciiTheme="minorHAnsi" w:hAnsiTheme="minorHAnsi"/>
          <w:sz w:val="16"/>
        </w:rPr>
        <w:t xml:space="preserve"> competition. Low price natural gas is driving an American manufacturing renaissance. </w:t>
      </w:r>
      <w:r w:rsidRPr="000A4FAB">
        <w:rPr>
          <w:rStyle w:val="StyleBoldUnderline"/>
          <w:rFonts w:asciiTheme="minorHAnsi" w:hAnsiTheme="minorHAnsi"/>
        </w:rPr>
        <w:t xml:space="preserve">The </w:t>
      </w:r>
      <w:r w:rsidRPr="000A4FAB">
        <w:rPr>
          <w:rStyle w:val="StyleBoldUnderline"/>
          <w:rFonts w:asciiTheme="minorHAnsi" w:hAnsiTheme="minorHAnsi"/>
          <w:highlight w:val="cyan"/>
        </w:rPr>
        <w:t>competitiveness of American steel, fertilizer, and petrochemical industrie</w:t>
      </w:r>
      <w:r w:rsidRPr="000A4FAB">
        <w:rPr>
          <w:rStyle w:val="StyleBoldUnderline"/>
          <w:rFonts w:asciiTheme="minorHAnsi" w:hAnsiTheme="minorHAnsi"/>
        </w:rPr>
        <w:t>s</w:t>
      </w:r>
      <w:r w:rsidRPr="000A4FAB">
        <w:rPr>
          <w:rFonts w:asciiTheme="minorHAnsi" w:hAnsiTheme="minorHAnsi"/>
          <w:sz w:val="16"/>
        </w:rPr>
        <w:t xml:space="preserve"> that use huge amounts of natural gas for fuel and feedstock </w:t>
      </w:r>
      <w:r w:rsidRPr="000A4FAB">
        <w:rPr>
          <w:rStyle w:val="Emphasis"/>
          <w:rFonts w:asciiTheme="minorHAnsi" w:hAnsiTheme="minorHAnsi"/>
          <w:highlight w:val="cyan"/>
        </w:rPr>
        <w:t>has surged</w:t>
      </w:r>
      <w:r w:rsidRPr="000A4FAB">
        <w:rPr>
          <w:rFonts w:asciiTheme="minorHAnsi" w:hAnsiTheme="minorHAnsi"/>
          <w:sz w:val="16"/>
        </w:rPr>
        <w:t xml:space="preserve">. Many of the 500,000 U.S. manufacturing jobs created since 2010 are a direct result of low natural gas prices. </w:t>
      </w:r>
      <w:proofErr w:type="spellStart"/>
      <w:r w:rsidRPr="000A4FAB">
        <w:rPr>
          <w:rFonts w:asciiTheme="minorHAnsi" w:hAnsiTheme="minorHAnsi"/>
          <w:sz w:val="16"/>
        </w:rPr>
        <w:t>Pricewaterhouse</w:t>
      </w:r>
      <w:proofErr w:type="spellEnd"/>
      <w:r w:rsidRPr="000A4FAB">
        <w:rPr>
          <w:rFonts w:asciiTheme="minorHAnsi" w:hAnsiTheme="minorHAnsi"/>
          <w:sz w:val="16"/>
        </w:rPr>
        <w:t xml:space="preserve"> Coopers estimates we’ll create another 1 million jobs by 2025 as a result of abundant, low-cost natural gas. </w:t>
      </w:r>
      <w:r w:rsidRPr="000A4FAB">
        <w:rPr>
          <w:rStyle w:val="Emphasis"/>
          <w:rFonts w:asciiTheme="minorHAnsi" w:hAnsiTheme="minorHAnsi"/>
          <w:highlight w:val="cyan"/>
        </w:rPr>
        <w:t>Exporting</w:t>
      </w:r>
      <w:r w:rsidRPr="000A4FAB">
        <w:rPr>
          <w:rStyle w:val="Emphasis"/>
          <w:rFonts w:asciiTheme="minorHAnsi" w:hAnsiTheme="minorHAnsi"/>
        </w:rPr>
        <w:t xml:space="preserve"> natural gas </w:t>
      </w:r>
      <w:r w:rsidRPr="000A4FAB">
        <w:rPr>
          <w:rStyle w:val="Emphasis"/>
          <w:rFonts w:asciiTheme="minorHAnsi" w:hAnsiTheme="minorHAnsi"/>
          <w:highlight w:val="cyan"/>
        </w:rPr>
        <w:t>will</w:t>
      </w:r>
      <w:r w:rsidRPr="000A4FAB">
        <w:rPr>
          <w:rStyle w:val="Emphasis"/>
          <w:rFonts w:asciiTheme="minorHAnsi" w:hAnsiTheme="minorHAnsi"/>
        </w:rPr>
        <w:t xml:space="preserve"> do one thing: </w:t>
      </w:r>
      <w:r w:rsidRPr="000A4FAB">
        <w:rPr>
          <w:rStyle w:val="Emphasis"/>
          <w:rFonts w:asciiTheme="minorHAnsi" w:hAnsiTheme="minorHAnsi"/>
          <w:highlight w:val="cyan"/>
        </w:rPr>
        <w:t>raise prices</w:t>
      </w:r>
      <w:r w:rsidRPr="000A4FAB">
        <w:rPr>
          <w:rFonts w:asciiTheme="minorHAnsi" w:hAnsiTheme="minorHAnsi"/>
          <w:sz w:val="16"/>
        </w:rPr>
        <w:t xml:space="preserve">. In fact, that is just what the oil and gas industry wants. </w:t>
      </w:r>
      <w:r w:rsidRPr="000A4FAB">
        <w:rPr>
          <w:rStyle w:val="StyleBoldUnderline"/>
          <w:rFonts w:asciiTheme="minorHAnsi" w:hAnsiTheme="minorHAnsi"/>
        </w:rPr>
        <w:t>By shipping American made natural gas to Japan and Korea,</w:t>
      </w:r>
      <w:r w:rsidRPr="000A4FAB">
        <w:rPr>
          <w:rFonts w:asciiTheme="minorHAnsi" w:hAnsiTheme="minorHAnsi"/>
          <w:sz w:val="16"/>
        </w:rPr>
        <w:t xml:space="preserve"> </w:t>
      </w:r>
      <w:r w:rsidRPr="000A4FAB">
        <w:rPr>
          <w:rStyle w:val="Emphasis"/>
          <w:rFonts w:asciiTheme="minorHAnsi" w:hAnsiTheme="minorHAnsi"/>
        </w:rPr>
        <w:t>they can fetch prices 6 times higher</w:t>
      </w:r>
      <w:r w:rsidRPr="000A4FAB">
        <w:rPr>
          <w:rFonts w:asciiTheme="minorHAnsi" w:hAnsiTheme="minorHAnsi"/>
          <w:sz w:val="16"/>
        </w:rPr>
        <w:t xml:space="preserve"> than ours. </w:t>
      </w:r>
      <w:r w:rsidRPr="000A4FAB">
        <w:rPr>
          <w:rStyle w:val="Emphasis"/>
          <w:rFonts w:asciiTheme="minorHAnsi" w:hAnsiTheme="minorHAnsi"/>
          <w:highlight w:val="cyan"/>
        </w:rPr>
        <w:t>In Europe, prices are 3 times higher</w:t>
      </w:r>
      <w:r w:rsidRPr="000A4FAB">
        <w:rPr>
          <w:rFonts w:asciiTheme="minorHAnsi" w:hAnsiTheme="minorHAnsi"/>
          <w:sz w:val="16"/>
          <w:highlight w:val="cyan"/>
        </w:rPr>
        <w:t>.</w:t>
      </w:r>
      <w:r w:rsidRPr="000A4FAB">
        <w:rPr>
          <w:rFonts w:asciiTheme="minorHAnsi" w:hAnsiTheme="minorHAnsi"/>
          <w:sz w:val="16"/>
        </w:rPr>
        <w:t xml:space="preserve"> Ultimately, some natural gas producers may hope to create a global natural gas market that maximizes their profits. But if that happens, </w:t>
      </w:r>
      <w:r w:rsidRPr="000A4FAB">
        <w:rPr>
          <w:rStyle w:val="StyleBoldUnderline"/>
          <w:rFonts w:asciiTheme="minorHAnsi" w:hAnsiTheme="minorHAnsi"/>
        </w:rPr>
        <w:t xml:space="preserve">natural gas </w:t>
      </w:r>
      <w:r w:rsidRPr="000A4FAB">
        <w:rPr>
          <w:rStyle w:val="StyleBoldUnderline"/>
          <w:rFonts w:asciiTheme="minorHAnsi" w:hAnsiTheme="minorHAnsi"/>
          <w:highlight w:val="cyan"/>
        </w:rPr>
        <w:t>consumers will be exposed to higher prices and greater</w:t>
      </w:r>
      <w:r w:rsidRPr="000A4FAB">
        <w:rPr>
          <w:rStyle w:val="StyleBoldUnderline"/>
          <w:rFonts w:asciiTheme="minorHAnsi" w:hAnsiTheme="minorHAnsi"/>
        </w:rPr>
        <w:t xml:space="preserve"> market </w:t>
      </w:r>
      <w:r w:rsidRPr="000A4FAB">
        <w:rPr>
          <w:rStyle w:val="StyleBoldUnderline"/>
          <w:rFonts w:asciiTheme="minorHAnsi" w:hAnsiTheme="minorHAnsi"/>
          <w:highlight w:val="cyan"/>
        </w:rPr>
        <w:t>volatility</w:t>
      </w:r>
      <w:r w:rsidRPr="000A4FAB">
        <w:rPr>
          <w:rFonts w:asciiTheme="minorHAnsi" w:hAnsiTheme="minorHAnsi"/>
          <w:sz w:val="16"/>
        </w:rPr>
        <w:t xml:space="preserve"> -- in much the same way that the global oil market routinely rips off consumers at the pump. Eighteen applications have been submitted to the Department of Energy seeking to export 40 percent of our current natural gas consumption. </w:t>
      </w:r>
      <w:r w:rsidRPr="000A4FAB">
        <w:rPr>
          <w:rStyle w:val="StyleBoldUnderline"/>
          <w:rFonts w:asciiTheme="minorHAnsi" w:hAnsiTheme="minorHAnsi"/>
          <w:highlight w:val="cyan"/>
        </w:rPr>
        <w:t>Exporting</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less than half</w:t>
      </w:r>
      <w:r w:rsidRPr="000A4FAB">
        <w:rPr>
          <w:rStyle w:val="StyleBoldUnderline"/>
          <w:rFonts w:asciiTheme="minorHAnsi" w:hAnsiTheme="minorHAnsi"/>
        </w:rPr>
        <w:t xml:space="preserve"> that amount </w:t>
      </w:r>
      <w:r w:rsidRPr="000A4FAB">
        <w:rPr>
          <w:rStyle w:val="StyleBoldUnderline"/>
          <w:rFonts w:asciiTheme="minorHAnsi" w:hAnsiTheme="minorHAnsi"/>
          <w:highlight w:val="cyan"/>
        </w:rPr>
        <w:t>could</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send</w:t>
      </w:r>
      <w:r w:rsidRPr="000A4FAB">
        <w:rPr>
          <w:rStyle w:val="StyleBoldUnderline"/>
          <w:rFonts w:asciiTheme="minorHAnsi" w:hAnsiTheme="minorHAnsi"/>
        </w:rPr>
        <w:t xml:space="preserve"> domestic</w:t>
      </w:r>
      <w:r w:rsidRPr="000A4FAB">
        <w:rPr>
          <w:rFonts w:asciiTheme="minorHAnsi" w:hAnsiTheme="minorHAnsi"/>
          <w:sz w:val="16"/>
        </w:rPr>
        <w:t xml:space="preserve"> </w:t>
      </w:r>
      <w:r w:rsidRPr="000A4FAB">
        <w:rPr>
          <w:rStyle w:val="StyleBoldUnderline"/>
          <w:rFonts w:asciiTheme="minorHAnsi" w:hAnsiTheme="minorHAnsi"/>
        </w:rPr>
        <w:t xml:space="preserve">natural gas </w:t>
      </w:r>
      <w:r w:rsidRPr="000A4FAB">
        <w:rPr>
          <w:rStyle w:val="StyleBoldUnderline"/>
          <w:rFonts w:asciiTheme="minorHAnsi" w:hAnsiTheme="minorHAnsi"/>
          <w:highlight w:val="cyan"/>
        </w:rPr>
        <w:t>prices</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skyrocketing</w:t>
      </w:r>
      <w:r w:rsidRPr="000A4FAB">
        <w:rPr>
          <w:rStyle w:val="StyleBoldUnderline"/>
          <w:rFonts w:asciiTheme="minorHAnsi" w:hAnsiTheme="minorHAnsi"/>
        </w:rPr>
        <w:t xml:space="preserve"> by </w:t>
      </w:r>
      <w:r w:rsidRPr="000A4FAB">
        <w:rPr>
          <w:rStyle w:val="StyleBoldUnderline"/>
          <w:rFonts w:asciiTheme="minorHAnsi" w:hAnsiTheme="minorHAnsi"/>
          <w:highlight w:val="cyan"/>
        </w:rPr>
        <w:t>more than 50 percent</w:t>
      </w:r>
      <w:r w:rsidRPr="000A4FAB">
        <w:rPr>
          <w:rFonts w:asciiTheme="minorHAnsi" w:hAnsiTheme="minorHAnsi"/>
          <w:sz w:val="16"/>
        </w:rPr>
        <w:t xml:space="preserve">, according to the Department. If all 18 or more are approved, and if electric utility demand and home heating demand continue on their current course, we could again see a huge price spike in natural gas. </w:t>
      </w:r>
      <w:r w:rsidRPr="000A4FAB">
        <w:rPr>
          <w:rStyle w:val="StyleBoldUnderline"/>
          <w:rFonts w:asciiTheme="minorHAnsi" w:hAnsiTheme="minorHAnsi"/>
          <w:highlight w:val="cyan"/>
        </w:rPr>
        <w:t>This would be painful for</w:t>
      </w:r>
      <w:r w:rsidRPr="000A4FAB">
        <w:rPr>
          <w:rStyle w:val="StyleBoldUnderline"/>
          <w:rFonts w:asciiTheme="minorHAnsi" w:hAnsiTheme="minorHAnsi"/>
        </w:rPr>
        <w:t xml:space="preserve"> American </w:t>
      </w:r>
      <w:r w:rsidRPr="000A4FAB">
        <w:rPr>
          <w:rStyle w:val="StyleBoldUnderline"/>
          <w:rFonts w:asciiTheme="minorHAnsi" w:hAnsiTheme="minorHAnsi"/>
          <w:highlight w:val="cyan"/>
        </w:rPr>
        <w:t>consumers</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and</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catastrophic for</w:t>
      </w:r>
      <w:r w:rsidRPr="000A4FAB">
        <w:rPr>
          <w:rStyle w:val="StyleBoldUnderline"/>
          <w:rFonts w:asciiTheme="minorHAnsi" w:hAnsiTheme="minorHAnsi"/>
        </w:rPr>
        <w:t xml:space="preserve"> the fertilizer </w:t>
      </w:r>
      <w:r w:rsidRPr="000A4FAB">
        <w:rPr>
          <w:rStyle w:val="StyleBoldUnderline"/>
          <w:rFonts w:asciiTheme="minorHAnsi" w:hAnsiTheme="minorHAnsi"/>
          <w:highlight w:val="cyan"/>
        </w:rPr>
        <w:t>manufacturers</w:t>
      </w:r>
      <w:r w:rsidRPr="000A4FAB">
        <w:rPr>
          <w:rStyle w:val="StyleBoldUnderline"/>
          <w:rFonts w:asciiTheme="minorHAnsi" w:hAnsiTheme="minorHAnsi"/>
        </w:rPr>
        <w:t>, the chemical and plastics producers, and the steelmakers that rely on low-priced natural gas</w:t>
      </w:r>
      <w:r w:rsidRPr="000A4FAB">
        <w:rPr>
          <w:rFonts w:asciiTheme="minorHAnsi" w:hAnsiTheme="minorHAnsi"/>
          <w:sz w:val="16"/>
        </w:rPr>
        <w:t>. It would make it harder to convert our heavy- and medium-duty trucks and buses onto natural gas, which has the potential to reduce our oil imports by 2.4 million barrels per day. But don’t take it from me, billionaire Texas oilman T. Boone Pickens had this to say about exporting natural gas: “If we do it, we’re truly going to go down as America’s dumbest generation. It’s bad public policy to export natural gas.” I agree. That is why I believe we need a time out on approving additional LNG export terminals so that we can think through the consequences of expanded LNG exports for our own domestic prices and economic growth. We’ve had 5 votes on the House floor in the past year and half on exporting American energy resources. Republicans have voted in favor of exporting every time. The current natural gas drilling bonanza is radically reshaping our energy portfolio. We must ensure that this American resource is used to bring our troops home and protect the wallets of consumers, and not used to simply further enrich big oil and gas companies.</w:t>
      </w:r>
    </w:p>
    <w:p w:rsidR="00176D1E" w:rsidRDefault="00176D1E" w:rsidP="006B1722">
      <w:pPr>
        <w:pStyle w:val="Heading2"/>
        <w:rPr>
          <w:rFonts w:asciiTheme="minorHAnsi" w:hAnsiTheme="minorHAnsi"/>
        </w:rPr>
      </w:pPr>
    </w:p>
    <w:p w:rsidR="00176D1E" w:rsidRDefault="00176D1E" w:rsidP="006B1722">
      <w:pPr>
        <w:pStyle w:val="Heading2"/>
        <w:rPr>
          <w:rFonts w:asciiTheme="minorHAnsi" w:hAnsiTheme="minorHAnsi"/>
        </w:rPr>
      </w:pPr>
      <w:r>
        <w:rPr>
          <w:rFonts w:asciiTheme="minorHAnsi" w:hAnsiTheme="minorHAnsi"/>
        </w:rPr>
        <w:lastRenderedPageBreak/>
        <w:t>**</w:t>
      </w:r>
      <w:r w:rsidR="00CF7EA6">
        <w:rPr>
          <w:rFonts w:asciiTheme="minorHAnsi" w:hAnsiTheme="minorHAnsi"/>
        </w:rPr>
        <w:t xml:space="preserve">MY </w:t>
      </w:r>
      <w:r>
        <w:rPr>
          <w:rFonts w:asciiTheme="minorHAnsi" w:hAnsiTheme="minorHAnsi"/>
        </w:rPr>
        <w:t>2nc case turns**</w:t>
      </w:r>
    </w:p>
    <w:p w:rsidR="00176D1E" w:rsidRDefault="00176D1E" w:rsidP="00176D1E">
      <w:pPr>
        <w:pStyle w:val="Heading3"/>
      </w:pPr>
      <w:r>
        <w:lastRenderedPageBreak/>
        <w:t>Warming</w:t>
      </w:r>
    </w:p>
    <w:p w:rsidR="00176D1E" w:rsidRDefault="00176D1E" w:rsidP="00176D1E">
      <w:pPr>
        <w:pStyle w:val="Heading4"/>
      </w:pPr>
      <w:r>
        <w:t>UQ</w:t>
      </w:r>
    </w:p>
    <w:p w:rsidR="00176D1E" w:rsidRPr="00C54756" w:rsidRDefault="00176D1E" w:rsidP="00176D1E"/>
    <w:p w:rsidR="00176D1E" w:rsidRDefault="00176D1E" w:rsidP="00176D1E">
      <w:pPr>
        <w:pStyle w:val="Heading4"/>
        <w:rPr>
          <w:u w:val="single"/>
        </w:rPr>
      </w:pPr>
      <w:r w:rsidRPr="000A4FAB">
        <w:t xml:space="preserve">US and global emissions are </w:t>
      </w:r>
      <w:r w:rsidRPr="000A4FAB">
        <w:rPr>
          <w:u w:val="single"/>
        </w:rPr>
        <w:t>decreasing now</w:t>
      </w:r>
      <w:r w:rsidRPr="000A4FAB">
        <w:t xml:space="preserve"> --- shift to fossil fuels </w:t>
      </w:r>
      <w:r w:rsidRPr="000A4FAB">
        <w:rPr>
          <w:u w:val="single"/>
        </w:rPr>
        <w:t>reverses the trend</w:t>
      </w:r>
    </w:p>
    <w:p w:rsidR="00176D1E" w:rsidRPr="00945FB9" w:rsidRDefault="00176D1E" w:rsidP="00176D1E">
      <w:pPr>
        <w:pStyle w:val="ListParagraph"/>
        <w:numPr>
          <w:ilvl w:val="0"/>
          <w:numId w:val="15"/>
        </w:numPr>
      </w:pPr>
      <w:r>
        <w:t>High renewables now, causing a permanent slowdown in large areas like the EU, US, and China, this is key to solving renewables in the future</w:t>
      </w:r>
    </w:p>
    <w:p w:rsidR="00176D1E" w:rsidRPr="000A4FAB" w:rsidRDefault="00176D1E" w:rsidP="00176D1E">
      <w:pPr>
        <w:rPr>
          <w:rStyle w:val="StyleStyleBold12pt"/>
          <w:sz w:val="16"/>
        </w:rPr>
      </w:pPr>
      <w:r w:rsidRPr="000A4FAB">
        <w:rPr>
          <w:rStyle w:val="StyleStyleBold12pt"/>
        </w:rPr>
        <w:t>Willis 10/31/13</w:t>
      </w:r>
      <w:r w:rsidRPr="000A4FAB">
        <w:rPr>
          <w:sz w:val="16"/>
        </w:rPr>
        <w:t xml:space="preserve"> [Ben, Renewable energy transition behind ‘remarkable’ slowdown in CO2 emissions, http://www.pv-tech.org/news/renewable_energy_transition_behind_remarkable_slowdown_in_co2_emissions] </w:t>
      </w:r>
    </w:p>
    <w:p w:rsidR="00176D1E" w:rsidRDefault="00176D1E" w:rsidP="00176D1E">
      <w:pPr>
        <w:pStyle w:val="Heading4"/>
      </w:pPr>
    </w:p>
    <w:p w:rsidR="00176D1E" w:rsidRDefault="00176D1E" w:rsidP="00176D1E">
      <w:pPr>
        <w:pStyle w:val="Heading4"/>
      </w:pPr>
      <w:r>
        <w:t>Link</w:t>
      </w:r>
    </w:p>
    <w:p w:rsidR="00176D1E" w:rsidRDefault="00176D1E" w:rsidP="00176D1E">
      <w:pPr>
        <w:pStyle w:val="Heading4"/>
      </w:pPr>
      <w:proofErr w:type="gramStart"/>
      <w:r w:rsidRPr="000A4FAB">
        <w:t>Exports intensify warming and makes</w:t>
      </w:r>
      <w:proofErr w:type="gramEnd"/>
      <w:r w:rsidRPr="000A4FAB">
        <w:t xml:space="preserve"> it </w:t>
      </w:r>
      <w:r w:rsidRPr="000A4FAB">
        <w:rPr>
          <w:i/>
          <w:u w:val="single"/>
        </w:rPr>
        <w:t>irreversible.</w:t>
      </w:r>
      <w:r w:rsidRPr="000A4FAB">
        <w:t xml:space="preserve"> </w:t>
      </w:r>
    </w:p>
    <w:p w:rsidR="00176D1E" w:rsidRDefault="00176D1E" w:rsidP="00176D1E">
      <w:pPr>
        <w:pStyle w:val="ListParagraph"/>
        <w:numPr>
          <w:ilvl w:val="0"/>
          <w:numId w:val="15"/>
        </w:numPr>
      </w:pPr>
      <w:r>
        <w:t xml:space="preserve">Shipping gases around </w:t>
      </w:r>
      <w:proofErr w:type="spellStart"/>
      <w:r>
        <w:t>decreasesd</w:t>
      </w:r>
      <w:proofErr w:type="spellEnd"/>
      <w:r>
        <w:t xml:space="preserve"> energy by 20 percent</w:t>
      </w:r>
    </w:p>
    <w:p w:rsidR="00176D1E" w:rsidRPr="00032FA5" w:rsidRDefault="00176D1E" w:rsidP="00176D1E">
      <w:pPr>
        <w:pStyle w:val="ListParagraph"/>
        <w:numPr>
          <w:ilvl w:val="0"/>
          <w:numId w:val="15"/>
        </w:numPr>
      </w:pPr>
      <w:r>
        <w:t xml:space="preserve">NG vehicles kill climate, and the </w:t>
      </w:r>
      <w:proofErr w:type="spellStart"/>
      <w:r>
        <w:t>infrac</w:t>
      </w:r>
      <w:proofErr w:type="spellEnd"/>
      <w:r>
        <w:t xml:space="preserve"> needed for NG is especially terrible</w:t>
      </w:r>
    </w:p>
    <w:p w:rsidR="00176D1E" w:rsidRPr="000A4FAB" w:rsidRDefault="00176D1E" w:rsidP="00176D1E">
      <w:pPr>
        <w:rPr>
          <w:sz w:val="16"/>
        </w:rPr>
      </w:pPr>
      <w:r w:rsidRPr="000A4FAB">
        <w:rPr>
          <w:rStyle w:val="StyleStyleBold12pt"/>
        </w:rPr>
        <w:t>Rom, 2012</w:t>
      </w:r>
      <w:r w:rsidRPr="000A4FAB">
        <w:rPr>
          <w:sz w:val="16"/>
        </w:rPr>
        <w:t xml:space="preserve"> (Joe, climate expert, is a Fellow at American Progress and is the editor of Climate Progress, “Exporting Liquefied Natural Gas (LNG) Is Bad For </w:t>
      </w:r>
      <w:proofErr w:type="gramStart"/>
      <w:r w:rsidRPr="000A4FAB">
        <w:rPr>
          <w:sz w:val="16"/>
        </w:rPr>
        <w:t>The</w:t>
      </w:r>
      <w:proofErr w:type="gramEnd"/>
      <w:r w:rsidRPr="000A4FAB">
        <w:rPr>
          <w:sz w:val="16"/>
        </w:rPr>
        <w:t xml:space="preserve"> Climate” http://thinkprogress.org/climate/2012/06/18/500954/exporting-liquefied-natural-gas-lng-is-bad-for-the-climate/) </w:t>
      </w:r>
    </w:p>
    <w:p w:rsidR="00176D1E" w:rsidRDefault="00176D1E" w:rsidP="00176D1E">
      <w:pPr>
        <w:rPr>
          <w:rStyle w:val="StyleBoldUnderline"/>
        </w:rPr>
      </w:pPr>
    </w:p>
    <w:p w:rsidR="00176D1E" w:rsidRPr="000A4FAB" w:rsidRDefault="00176D1E" w:rsidP="00176D1E">
      <w:pPr>
        <w:pStyle w:val="Heading4"/>
        <w:rPr>
          <w:rFonts w:asciiTheme="minorHAnsi" w:hAnsiTheme="minorHAnsi"/>
        </w:rPr>
      </w:pPr>
      <w:proofErr w:type="gramStart"/>
      <w:r>
        <w:t xml:space="preserve">CARD </w:t>
      </w:r>
      <w:r w:rsidRPr="000A4FAB">
        <w:rPr>
          <w:rFonts w:asciiTheme="minorHAnsi" w:hAnsiTheme="minorHAnsi"/>
        </w:rPr>
        <w:t>1.</w:t>
      </w:r>
      <w:proofErr w:type="gramEnd"/>
      <w:r w:rsidRPr="000A4FAB">
        <w:rPr>
          <w:rFonts w:asciiTheme="minorHAnsi" w:hAnsiTheme="minorHAnsi"/>
        </w:rPr>
        <w:t xml:space="preserve"> Extraction causes </w:t>
      </w:r>
      <w:r w:rsidRPr="000A4FAB">
        <w:rPr>
          <w:rFonts w:asciiTheme="minorHAnsi" w:hAnsiTheme="minorHAnsi"/>
          <w:u w:val="single"/>
        </w:rPr>
        <w:t>methane emissions</w:t>
      </w:r>
      <w:r w:rsidRPr="000A4FAB">
        <w:rPr>
          <w:rFonts w:asciiTheme="minorHAnsi" w:hAnsiTheme="minorHAnsi"/>
        </w:rPr>
        <w:t xml:space="preserve"> which </w:t>
      </w:r>
      <w:r w:rsidRPr="000A4FAB">
        <w:rPr>
          <w:rFonts w:asciiTheme="minorHAnsi" w:hAnsiTheme="minorHAnsi"/>
          <w:u w:val="single"/>
        </w:rPr>
        <w:t>massively accelerate</w:t>
      </w:r>
      <w:r w:rsidRPr="000A4FAB">
        <w:rPr>
          <w:rFonts w:asciiTheme="minorHAnsi" w:hAnsiTheme="minorHAnsi"/>
        </w:rPr>
        <w:t xml:space="preserve"> warming. </w:t>
      </w:r>
    </w:p>
    <w:p w:rsidR="00176D1E" w:rsidRPr="000A4FAB" w:rsidRDefault="00176D1E" w:rsidP="00176D1E">
      <w:pPr>
        <w:rPr>
          <w:rFonts w:asciiTheme="minorHAnsi" w:hAnsiTheme="minorHAnsi"/>
          <w:sz w:val="16"/>
        </w:rPr>
      </w:pPr>
      <w:proofErr w:type="spellStart"/>
      <w:r w:rsidRPr="000A4FAB">
        <w:rPr>
          <w:rStyle w:val="StyleStyleBold12pt"/>
          <w:rFonts w:asciiTheme="minorHAnsi" w:hAnsiTheme="minorHAnsi"/>
        </w:rPr>
        <w:t>Brun</w:t>
      </w:r>
      <w:proofErr w:type="spellEnd"/>
      <w:r w:rsidRPr="000A4FAB">
        <w:rPr>
          <w:rStyle w:val="StyleStyleBold12pt"/>
          <w:rFonts w:asciiTheme="minorHAnsi" w:hAnsiTheme="minorHAnsi"/>
        </w:rPr>
        <w:t>, 2014</w:t>
      </w:r>
      <w:r w:rsidRPr="000A4FAB">
        <w:rPr>
          <w:rFonts w:asciiTheme="minorHAnsi" w:hAnsiTheme="minorHAnsi"/>
          <w:sz w:val="16"/>
        </w:rPr>
        <w:t xml:space="preserve"> (Maria, PhD student at the University of California, Davis in the Ecology Graduate Group and Department of Environmental Science and Policy studying energy policy, member of the Center for Environmental Policy and Behavior and the Institute for Transportation Studies, B.A. in Economics at the University of Minnesota, Morris and a Master of Science in Development Studies at the London School of Economics, “Natural Gas – A Bridge Fuel to Faster Climate Change?” 2/18/2014 </w:t>
      </w:r>
      <w:hyperlink r:id="rId43" w:history="1">
        <w:r w:rsidRPr="000A4FAB">
          <w:rPr>
            <w:rStyle w:val="Hyperlink"/>
            <w:rFonts w:asciiTheme="minorHAnsi" w:hAnsiTheme="minorHAnsi"/>
            <w:sz w:val="16"/>
          </w:rPr>
          <w:t>http://egsa.ucdavis.edu/blog/2014-02-18-natural-gas-a-bridge-fuel-to-faster-climate-change/</w:t>
        </w:r>
      </w:hyperlink>
      <w:r w:rsidRPr="000A4FAB">
        <w:rPr>
          <w:rFonts w:asciiTheme="minorHAnsi" w:hAnsiTheme="minorHAnsi"/>
          <w:sz w:val="16"/>
        </w:rPr>
        <w:t>)</w:t>
      </w:r>
    </w:p>
    <w:p w:rsidR="00176D1E" w:rsidRPr="000A4FAB" w:rsidRDefault="00176D1E" w:rsidP="00176D1E">
      <w:pPr>
        <w:rPr>
          <w:rFonts w:asciiTheme="minorHAnsi" w:hAnsiTheme="minorHAnsi"/>
          <w:sz w:val="16"/>
        </w:rPr>
      </w:pPr>
      <w:r w:rsidRPr="000A4FAB">
        <w:rPr>
          <w:rFonts w:asciiTheme="minorHAnsi" w:hAnsiTheme="minorHAnsi"/>
          <w:sz w:val="16"/>
        </w:rPr>
        <w:t xml:space="preserve">Just a decade ago, clean energy champions talked almost exclusively of the familiar wind, solar, and biomass energy generation options. Since the hydraulic fracturing (fracking) boom just a few years ago, the clean energy debate has become a bit muddied. Beyond arguing that domestic natural gas production is good for energy and natural security, </w:t>
      </w:r>
      <w:r w:rsidRPr="000A4FAB">
        <w:rPr>
          <w:rStyle w:val="StyleBoldUnderline"/>
          <w:rFonts w:asciiTheme="minorHAnsi" w:hAnsiTheme="minorHAnsi"/>
        </w:rPr>
        <w:t>proponents of</w:t>
      </w:r>
      <w:r w:rsidRPr="000A4FAB">
        <w:rPr>
          <w:rFonts w:asciiTheme="minorHAnsi" w:hAnsiTheme="minorHAnsi"/>
          <w:sz w:val="16"/>
        </w:rPr>
        <w:t xml:space="preserve"> fracking and </w:t>
      </w:r>
      <w:r w:rsidRPr="000A4FAB">
        <w:rPr>
          <w:rStyle w:val="StyleBoldUnderline"/>
          <w:rFonts w:asciiTheme="minorHAnsi" w:hAnsiTheme="minorHAnsi"/>
        </w:rPr>
        <w:t xml:space="preserve">natural gas have been </w:t>
      </w:r>
      <w:r w:rsidRPr="000A4FAB">
        <w:rPr>
          <w:rFonts w:asciiTheme="minorHAnsi" w:hAnsiTheme="minorHAnsi"/>
          <w:sz w:val="16"/>
        </w:rPr>
        <w:t xml:space="preserve">appealing to those concerned about climate change, </w:t>
      </w:r>
      <w:r w:rsidRPr="000A4FAB">
        <w:rPr>
          <w:rStyle w:val="StyleBoldUnderline"/>
          <w:rFonts w:asciiTheme="minorHAnsi" w:hAnsiTheme="minorHAnsi"/>
        </w:rPr>
        <w:t>arguing that natural gas is a “bridge fuel” to a lower carbon society</w:t>
      </w:r>
      <w:r w:rsidRPr="000A4FAB">
        <w:rPr>
          <w:rFonts w:asciiTheme="minorHAnsi" w:hAnsiTheme="minorHAnsi"/>
          <w:sz w:val="16"/>
        </w:rPr>
        <w:t xml:space="preserve">. </w:t>
      </w:r>
      <w:r w:rsidRPr="000A4FAB">
        <w:rPr>
          <w:rStyle w:val="StyleBoldUnderline"/>
          <w:rFonts w:asciiTheme="minorHAnsi" w:hAnsiTheme="minorHAnsi"/>
        </w:rPr>
        <w:t>But</w:t>
      </w:r>
      <w:r w:rsidRPr="000A4FAB">
        <w:rPr>
          <w:rFonts w:asciiTheme="minorHAnsi" w:hAnsiTheme="minorHAnsi"/>
          <w:sz w:val="16"/>
        </w:rPr>
        <w:t xml:space="preserve"> skeptics of this line of reasoning are numerous. </w:t>
      </w:r>
      <w:r w:rsidRPr="000A4FAB">
        <w:rPr>
          <w:rStyle w:val="StyleBoldUnderline"/>
          <w:rFonts w:asciiTheme="minorHAnsi" w:hAnsiTheme="minorHAnsi"/>
        </w:rPr>
        <w:t>A new report</w:t>
      </w:r>
      <w:r w:rsidRPr="000A4FAB">
        <w:rPr>
          <w:rFonts w:asciiTheme="minorHAnsi" w:hAnsiTheme="minorHAnsi"/>
          <w:sz w:val="16"/>
        </w:rPr>
        <w:t xml:space="preserve"> in the Proceedings of the National Academy of Sciences </w:t>
      </w:r>
      <w:r w:rsidRPr="000A4FAB">
        <w:rPr>
          <w:rStyle w:val="StyleBoldUnderline"/>
          <w:rFonts w:asciiTheme="minorHAnsi" w:hAnsiTheme="minorHAnsi"/>
        </w:rPr>
        <w:t>reveals</w:t>
      </w:r>
      <w:r w:rsidRPr="000A4FAB">
        <w:rPr>
          <w:rFonts w:asciiTheme="minorHAnsi" w:hAnsiTheme="minorHAnsi"/>
          <w:sz w:val="16"/>
        </w:rPr>
        <w:t xml:space="preserve"> that fugitive (uncaptured or accidental) </w:t>
      </w:r>
      <w:r w:rsidRPr="000A4FAB">
        <w:rPr>
          <w:rStyle w:val="StyleBoldUnderline"/>
          <w:rFonts w:asciiTheme="minorHAnsi" w:hAnsiTheme="minorHAnsi"/>
          <w:highlight w:val="cyan"/>
        </w:rPr>
        <w:t>natural gas emissions from fuel extraction and processing</w:t>
      </w:r>
      <w:r w:rsidRPr="000A4FAB">
        <w:rPr>
          <w:rFonts w:asciiTheme="minorHAnsi" w:hAnsiTheme="minorHAnsi"/>
          <w:sz w:val="16"/>
          <w:highlight w:val="cyan"/>
        </w:rPr>
        <w:t xml:space="preserve"> </w:t>
      </w:r>
      <w:r w:rsidRPr="000A4FAB">
        <w:rPr>
          <w:rStyle w:val="Emphasis"/>
          <w:rFonts w:asciiTheme="minorHAnsi" w:hAnsiTheme="minorHAnsi"/>
          <w:highlight w:val="cyan"/>
        </w:rPr>
        <w:t>are</w:t>
      </w:r>
      <w:r w:rsidRPr="000A4FAB">
        <w:rPr>
          <w:rStyle w:val="Emphasis"/>
          <w:rFonts w:asciiTheme="minorHAnsi" w:hAnsiTheme="minorHAnsi"/>
        </w:rPr>
        <w:t xml:space="preserve"> much </w:t>
      </w:r>
      <w:r w:rsidRPr="000A4FAB">
        <w:rPr>
          <w:rStyle w:val="Emphasis"/>
          <w:rFonts w:asciiTheme="minorHAnsi" w:hAnsiTheme="minorHAnsi"/>
          <w:highlight w:val="cyan"/>
        </w:rPr>
        <w:t>higher</w:t>
      </w:r>
      <w:r w:rsidRPr="000A4FAB">
        <w:rPr>
          <w:rFonts w:asciiTheme="minorHAnsi" w:hAnsiTheme="minorHAnsi"/>
          <w:sz w:val="16"/>
        </w:rPr>
        <w:t xml:space="preserve"> than previously thought, bolstering natural gas skepticism. For a bit of background, U.S. greenhouse gas emissions consist primarily (84% as of 2011) of carbon dioxide (CO2). Methane and Nitrous Oxide (yes, laughing gas) make up the majority of the remainder contributing 9% and 5% to total emissions respectively. Used as a substitute for gasoline and diesel, compressed natural gas primarily consisting of methane has lower greenhouse gas emissions and much lower CO2 emissions in particular. Moreover, electricity generation from natural gas can be run either to cover base load demand or with variable output, a key characteristic to be compatible with intermittent electricity sources like wind, solar, and other renewable energy generation methods. As a result, even MIT’s Energy Initiative center and our now Secretary of Energy advocated the natural gas was a low-carbon alternative that should be pursued to bridge the country toward renewable energy and to slow global warming. But </w:t>
      </w:r>
      <w:r w:rsidRPr="000A4FAB">
        <w:rPr>
          <w:rStyle w:val="StyleBoldUnderline"/>
          <w:rFonts w:asciiTheme="minorHAnsi" w:hAnsiTheme="minorHAnsi"/>
        </w:rPr>
        <w:t xml:space="preserve">low-carbon energy is </w:t>
      </w:r>
      <w:r w:rsidRPr="000A4FAB">
        <w:rPr>
          <w:rStyle w:val="Emphasis"/>
          <w:rFonts w:asciiTheme="minorHAnsi" w:hAnsiTheme="minorHAnsi"/>
        </w:rPr>
        <w:t>misleading</w:t>
      </w:r>
      <w:r w:rsidRPr="000A4FAB">
        <w:rPr>
          <w:rFonts w:asciiTheme="minorHAnsi" w:hAnsiTheme="minorHAnsi"/>
          <w:sz w:val="16"/>
        </w:rPr>
        <w:t xml:space="preserve">. </w:t>
      </w:r>
      <w:r w:rsidRPr="000A4FAB">
        <w:rPr>
          <w:rStyle w:val="StyleBoldUnderline"/>
          <w:rFonts w:asciiTheme="minorHAnsi" w:hAnsiTheme="minorHAnsi"/>
        </w:rPr>
        <w:t>When it comes to climate change, a gas’s warming potential is of key importance</w:t>
      </w:r>
      <w:r w:rsidRPr="000A4FAB">
        <w:rPr>
          <w:rFonts w:asciiTheme="minorHAnsi" w:hAnsiTheme="minorHAnsi"/>
          <w:sz w:val="16"/>
        </w:rPr>
        <w:t xml:space="preserve">. Using a relative scale, CO2 has a global warming potential of 1 and all other gasses are compared to CO2’s ability to trap heat and warm the planet. </w:t>
      </w:r>
      <w:r w:rsidRPr="000A4FAB">
        <w:rPr>
          <w:rStyle w:val="StyleBoldUnderline"/>
          <w:rFonts w:asciiTheme="minorHAnsi" w:hAnsiTheme="minorHAnsi"/>
          <w:highlight w:val="cyan"/>
        </w:rPr>
        <w:t>Methane</w:t>
      </w:r>
      <w:r w:rsidRPr="000A4FAB">
        <w:rPr>
          <w:rFonts w:asciiTheme="minorHAnsi" w:hAnsiTheme="minorHAnsi"/>
          <w:sz w:val="16"/>
        </w:rPr>
        <w:t xml:space="preserve"> – </w:t>
      </w:r>
      <w:r w:rsidRPr="000A4FAB">
        <w:rPr>
          <w:rStyle w:val="Emphasis"/>
          <w:rFonts w:asciiTheme="minorHAnsi" w:hAnsiTheme="minorHAnsi"/>
        </w:rPr>
        <w:t xml:space="preserve">the </w:t>
      </w:r>
      <w:r w:rsidRPr="000A4FAB">
        <w:rPr>
          <w:rStyle w:val="Emphasis"/>
          <w:rFonts w:asciiTheme="minorHAnsi" w:hAnsiTheme="minorHAnsi"/>
          <w:highlight w:val="cyan"/>
        </w:rPr>
        <w:t>primary component</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of natural gas</w:t>
      </w:r>
      <w:r w:rsidRPr="000A4FAB">
        <w:rPr>
          <w:rFonts w:asciiTheme="minorHAnsi" w:hAnsiTheme="minorHAnsi"/>
          <w:sz w:val="16"/>
          <w:highlight w:val="cyan"/>
        </w:rPr>
        <w:t xml:space="preserve"> – </w:t>
      </w:r>
      <w:r w:rsidRPr="000A4FAB">
        <w:rPr>
          <w:rStyle w:val="StyleBoldUnderline"/>
          <w:rFonts w:asciiTheme="minorHAnsi" w:hAnsiTheme="minorHAnsi"/>
          <w:highlight w:val="cyan"/>
        </w:rPr>
        <w:t xml:space="preserve">has </w:t>
      </w:r>
      <w:r w:rsidRPr="000A4FAB">
        <w:rPr>
          <w:rStyle w:val="Emphasis"/>
          <w:rFonts w:asciiTheme="minorHAnsi" w:hAnsiTheme="minorHAnsi"/>
          <w:highlight w:val="cyan"/>
        </w:rPr>
        <w:t>25 times the warming potential of CO2</w:t>
      </w:r>
      <w:r w:rsidRPr="000A4FAB">
        <w:rPr>
          <w:rFonts w:asciiTheme="minorHAnsi" w:hAnsiTheme="minorHAnsi"/>
          <w:sz w:val="16"/>
        </w:rPr>
        <w:t xml:space="preserve">. In other words, not fully combusted, natural gas is worse for climate change. The new report, demonstrating that methane emissions are actually higher than previously thought, calls to question where the “bridge” built by natural gas is actually leading us. Though the EPA recently decided to cut its estimates of these fugitive emissions, the report argues that these emissions are actually 2-8 times higher than the EPA originally estimated. </w:t>
      </w:r>
      <w:r w:rsidRPr="000A4FAB">
        <w:rPr>
          <w:rStyle w:val="StyleBoldUnderline"/>
          <w:rFonts w:asciiTheme="minorHAnsi" w:hAnsiTheme="minorHAnsi"/>
        </w:rPr>
        <w:t xml:space="preserve">Many of </w:t>
      </w:r>
      <w:r w:rsidRPr="000A4FAB">
        <w:rPr>
          <w:rStyle w:val="StyleBoldUnderline"/>
          <w:rFonts w:asciiTheme="minorHAnsi" w:hAnsiTheme="minorHAnsi"/>
          <w:highlight w:val="cyan"/>
        </w:rPr>
        <w:t xml:space="preserve">these emissions come from </w:t>
      </w:r>
      <w:r w:rsidRPr="000A4FAB">
        <w:rPr>
          <w:rStyle w:val="Emphasis"/>
          <w:rFonts w:asciiTheme="minorHAnsi" w:hAnsiTheme="minorHAnsi"/>
          <w:highlight w:val="cyan"/>
        </w:rPr>
        <w:t>fuel extraction</w:t>
      </w:r>
      <w:r w:rsidRPr="000A4FAB">
        <w:rPr>
          <w:rFonts w:asciiTheme="minorHAnsi" w:hAnsiTheme="minorHAnsi"/>
          <w:sz w:val="16"/>
        </w:rPr>
        <w:t xml:space="preserve">, including natural gas drilling and fracking. Moreover, other articles have argued that an increase in natural gas use hasn’t really been seen as connected to more renewable energy. Renewables only account for around 8% of total energy consumption in recent years, most of which comes from large hydropower which is not new nor considered renewable by many environmental organizations. As a nation, we need to find alternatives to </w:t>
      </w:r>
      <w:r w:rsidRPr="000A4FAB">
        <w:rPr>
          <w:rFonts w:asciiTheme="minorHAnsi" w:hAnsiTheme="minorHAnsi"/>
          <w:sz w:val="16"/>
        </w:rPr>
        <w:lastRenderedPageBreak/>
        <w:t xml:space="preserve">fossil fuels. In the West, this means focusing less on natural gas plant development; elsewhere, it means less coal. The debate over clean energy shouldn’t be muddied with half-truths about </w:t>
      </w:r>
      <w:r w:rsidRPr="000A4FAB">
        <w:rPr>
          <w:rStyle w:val="StyleBoldUnderline"/>
          <w:rFonts w:asciiTheme="minorHAnsi" w:hAnsiTheme="minorHAnsi"/>
        </w:rPr>
        <w:t xml:space="preserve">natural gas. It’s </w:t>
      </w:r>
      <w:r w:rsidRPr="000A4FAB">
        <w:rPr>
          <w:rStyle w:val="Emphasis"/>
          <w:rFonts w:asciiTheme="minorHAnsi" w:hAnsiTheme="minorHAnsi"/>
        </w:rPr>
        <w:t>still a fossil fuel</w:t>
      </w:r>
      <w:r w:rsidRPr="000A4FAB">
        <w:rPr>
          <w:rFonts w:asciiTheme="minorHAnsi" w:hAnsiTheme="minorHAnsi"/>
          <w:sz w:val="16"/>
        </w:rPr>
        <w:t xml:space="preserve">, </w:t>
      </w:r>
      <w:r w:rsidRPr="000A4FAB">
        <w:rPr>
          <w:rStyle w:val="StyleBoldUnderline"/>
          <w:rFonts w:asciiTheme="minorHAnsi" w:hAnsiTheme="minorHAnsi"/>
          <w:highlight w:val="cyan"/>
        </w:rPr>
        <w:t>it’s</w:t>
      </w:r>
      <w:r w:rsidRPr="000A4FAB">
        <w:rPr>
          <w:rStyle w:val="StyleBoldUnderline"/>
          <w:rFonts w:asciiTheme="minorHAnsi" w:hAnsiTheme="minorHAnsi"/>
        </w:rPr>
        <w:t xml:space="preserve"> still non-renewable</w:t>
      </w:r>
      <w:r w:rsidRPr="000A4FAB">
        <w:rPr>
          <w:rFonts w:asciiTheme="minorHAnsi" w:hAnsiTheme="minorHAnsi"/>
          <w:sz w:val="16"/>
        </w:rPr>
        <w:t xml:space="preserve">, and under current regulations and practices, </w:t>
      </w:r>
      <w:r w:rsidRPr="000A4FAB">
        <w:rPr>
          <w:rStyle w:val="Emphasis"/>
          <w:rFonts w:asciiTheme="minorHAnsi" w:hAnsiTheme="minorHAnsi"/>
        </w:rPr>
        <w:t xml:space="preserve">it could be </w:t>
      </w:r>
      <w:r w:rsidRPr="000A4FAB">
        <w:rPr>
          <w:rStyle w:val="Emphasis"/>
          <w:rFonts w:asciiTheme="minorHAnsi" w:hAnsiTheme="minorHAnsi"/>
          <w:highlight w:val="cyan"/>
        </w:rPr>
        <w:t>much worse for climate change</w:t>
      </w:r>
      <w:r w:rsidRPr="000A4FAB">
        <w:rPr>
          <w:rFonts w:asciiTheme="minorHAnsi" w:hAnsiTheme="minorHAnsi"/>
          <w:sz w:val="16"/>
        </w:rPr>
        <w:t xml:space="preserve"> even if it can claim to be low carbon. Instead, the U.S. should start focusing on investing more in renewable technologies and giving nuclear options a closer look.</w:t>
      </w:r>
    </w:p>
    <w:p w:rsidR="00176D1E" w:rsidRPr="000A4FAB" w:rsidRDefault="00176D1E" w:rsidP="00176D1E">
      <w:pPr>
        <w:pStyle w:val="Heading4"/>
        <w:rPr>
          <w:rFonts w:asciiTheme="minorHAnsi" w:hAnsiTheme="minorHAnsi"/>
        </w:rPr>
      </w:pPr>
      <w:proofErr w:type="gramStart"/>
      <w:r>
        <w:t xml:space="preserve">CARD </w:t>
      </w:r>
      <w:r w:rsidRPr="000A4FAB">
        <w:rPr>
          <w:rFonts w:asciiTheme="minorHAnsi" w:hAnsiTheme="minorHAnsi"/>
        </w:rPr>
        <w:t>3.</w:t>
      </w:r>
      <w:proofErr w:type="gramEnd"/>
      <w:r w:rsidRPr="000A4FAB">
        <w:rPr>
          <w:rFonts w:asciiTheme="minorHAnsi" w:hAnsiTheme="minorHAnsi"/>
        </w:rPr>
        <w:t xml:space="preserve"> Kills climate diplomacy</w:t>
      </w:r>
      <w:r>
        <w:t>- plan seen as a shift away from renewables, means no modelling</w:t>
      </w:r>
    </w:p>
    <w:p w:rsidR="00176D1E" w:rsidRPr="000A4FAB" w:rsidRDefault="00176D1E" w:rsidP="00176D1E">
      <w:pPr>
        <w:rPr>
          <w:rFonts w:asciiTheme="minorHAnsi" w:hAnsiTheme="minorHAnsi"/>
        </w:rPr>
      </w:pPr>
      <w:r w:rsidRPr="000A4FAB">
        <w:rPr>
          <w:rStyle w:val="StyleStyleBold12pt"/>
          <w:rFonts w:asciiTheme="minorHAnsi" w:hAnsiTheme="minorHAnsi"/>
        </w:rPr>
        <w:t>The Hill, 2012</w:t>
      </w:r>
      <w:r w:rsidRPr="000A4FAB">
        <w:rPr>
          <w:rFonts w:asciiTheme="minorHAnsi" w:hAnsiTheme="minorHAnsi"/>
          <w:sz w:val="16"/>
        </w:rPr>
        <w:t xml:space="preserve"> (Citing Michael Levi, Senior Fellow for Energy and the Environment @CFR “Natural-gas boom could isolate US on climate change” </w:t>
      </w:r>
      <w:hyperlink r:id="rId44" w:history="1">
        <w:r w:rsidRPr="000A4FAB">
          <w:rPr>
            <w:rStyle w:val="Hyperlink"/>
            <w:rFonts w:asciiTheme="minorHAnsi" w:hAnsiTheme="minorHAnsi"/>
            <w:sz w:val="16"/>
          </w:rPr>
          <w:t>http://thehill.com/blogs/e2-wire/e2-wire/237601-natural-gas-boom-could-hurt-us-climate-change-efforts</w:t>
        </w:r>
      </w:hyperlink>
      <w:r w:rsidRPr="000A4FAB">
        <w:rPr>
          <w:rFonts w:asciiTheme="minorHAnsi" w:hAnsiTheme="minorHAnsi"/>
          <w:sz w:val="16"/>
        </w:rPr>
        <w:t>)</w:t>
      </w:r>
    </w:p>
    <w:p w:rsidR="00176D1E" w:rsidRPr="000A4FAB" w:rsidRDefault="00176D1E" w:rsidP="00176D1E">
      <w:pPr>
        <w:rPr>
          <w:rFonts w:asciiTheme="minorHAnsi" w:hAnsiTheme="minorHAnsi"/>
          <w:sz w:val="16"/>
        </w:rPr>
      </w:pPr>
      <w:r w:rsidRPr="000A4FAB">
        <w:rPr>
          <w:rStyle w:val="StyleBoldUnderline"/>
          <w:rFonts w:asciiTheme="minorHAnsi" w:hAnsiTheme="minorHAnsi"/>
          <w:highlight w:val="cyan"/>
        </w:rPr>
        <w:t>The</w:t>
      </w:r>
      <w:r w:rsidRPr="000A4FAB">
        <w:rPr>
          <w:rFonts w:asciiTheme="minorHAnsi" w:hAnsiTheme="minorHAnsi"/>
          <w:sz w:val="16"/>
        </w:rPr>
        <w:t xml:space="preserve"> domestic </w:t>
      </w:r>
      <w:r w:rsidRPr="000A4FAB">
        <w:rPr>
          <w:rStyle w:val="StyleBoldUnderline"/>
          <w:rFonts w:asciiTheme="minorHAnsi" w:hAnsiTheme="minorHAnsi"/>
        </w:rPr>
        <w:t>national-</w:t>
      </w:r>
      <w:r w:rsidRPr="000A4FAB">
        <w:rPr>
          <w:rStyle w:val="StyleBoldUnderline"/>
          <w:rFonts w:asciiTheme="minorHAnsi" w:hAnsiTheme="minorHAnsi"/>
          <w:highlight w:val="cyan"/>
        </w:rPr>
        <w:t>gas boom might thin the ranks of climate change advocates</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 xml:space="preserve">and put the </w:t>
      </w:r>
      <w:r w:rsidRPr="000A4FAB">
        <w:rPr>
          <w:rStyle w:val="Emphasis"/>
          <w:rFonts w:asciiTheme="minorHAnsi" w:hAnsiTheme="minorHAnsi"/>
          <w:highlight w:val="cyan"/>
        </w:rPr>
        <w:t>U</w:t>
      </w:r>
      <w:r w:rsidRPr="000A4FAB">
        <w:rPr>
          <w:rFonts w:asciiTheme="minorHAnsi" w:hAnsiTheme="minorHAnsi"/>
          <w:sz w:val="16"/>
        </w:rPr>
        <w:t xml:space="preserve">nited </w:t>
      </w:r>
      <w:r w:rsidRPr="000A4FAB">
        <w:rPr>
          <w:rStyle w:val="Emphasis"/>
          <w:rFonts w:asciiTheme="minorHAnsi" w:hAnsiTheme="minorHAnsi"/>
          <w:highlight w:val="cyan"/>
        </w:rPr>
        <w:t>S</w:t>
      </w:r>
      <w:r w:rsidRPr="000A4FAB">
        <w:rPr>
          <w:rFonts w:asciiTheme="minorHAnsi" w:hAnsiTheme="minorHAnsi"/>
          <w:sz w:val="16"/>
        </w:rPr>
        <w:t xml:space="preserve">tates </w:t>
      </w:r>
      <w:r w:rsidRPr="000A4FAB">
        <w:rPr>
          <w:rStyle w:val="Emphasis"/>
          <w:rFonts w:asciiTheme="minorHAnsi" w:hAnsiTheme="minorHAnsi"/>
          <w:highlight w:val="cyan"/>
        </w:rPr>
        <w:t>at odds with the international community</w:t>
      </w:r>
      <w:r w:rsidRPr="000A4FAB">
        <w:rPr>
          <w:rFonts w:asciiTheme="minorHAnsi" w:hAnsiTheme="minorHAnsi"/>
          <w:sz w:val="16"/>
        </w:rPr>
        <w:t xml:space="preserve"> on the issue, an expert said Thursday. America's insistence that </w:t>
      </w:r>
      <w:r w:rsidRPr="000A4FAB">
        <w:rPr>
          <w:rStyle w:val="Emphasis"/>
          <w:rFonts w:asciiTheme="minorHAnsi" w:hAnsiTheme="minorHAnsi"/>
          <w:highlight w:val="cyan"/>
        </w:rPr>
        <w:t>natural gas</w:t>
      </w:r>
      <w:r w:rsidRPr="000A4FAB">
        <w:rPr>
          <w:rFonts w:asciiTheme="minorHAnsi" w:hAnsiTheme="minorHAnsi"/>
          <w:sz w:val="16"/>
        </w:rPr>
        <w:t xml:space="preserve"> will play an important role in easing the effects of climate change </w:t>
      </w:r>
      <w:r w:rsidRPr="000A4FAB">
        <w:rPr>
          <w:rStyle w:val="StyleBoldUnderline"/>
          <w:rFonts w:asciiTheme="minorHAnsi" w:hAnsiTheme="minorHAnsi"/>
          <w:highlight w:val="cyan"/>
        </w:rPr>
        <w:t>runs counter to European views and</w:t>
      </w:r>
      <w:r w:rsidRPr="000A4FAB">
        <w:rPr>
          <w:rFonts w:asciiTheme="minorHAnsi" w:hAnsiTheme="minorHAnsi"/>
          <w:sz w:val="16"/>
          <w:highlight w:val="cyan"/>
        </w:rPr>
        <w:t xml:space="preserve"> </w:t>
      </w:r>
      <w:r w:rsidRPr="000A4FAB">
        <w:rPr>
          <w:rStyle w:val="Emphasis"/>
          <w:rFonts w:asciiTheme="minorHAnsi" w:hAnsiTheme="minorHAnsi"/>
          <w:highlight w:val="cyan"/>
        </w:rPr>
        <w:t>will</w:t>
      </w:r>
      <w:r w:rsidRPr="000A4FAB">
        <w:rPr>
          <w:rStyle w:val="Emphasis"/>
          <w:rFonts w:asciiTheme="minorHAnsi" w:hAnsiTheme="minorHAnsi"/>
        </w:rPr>
        <w:t xml:space="preserve"> likely </w:t>
      </w:r>
      <w:r w:rsidRPr="000A4FAB">
        <w:rPr>
          <w:rStyle w:val="Emphasis"/>
          <w:rFonts w:asciiTheme="minorHAnsi" w:hAnsiTheme="minorHAnsi"/>
          <w:highlight w:val="cyan"/>
        </w:rPr>
        <w:t>invite “friction</w:t>
      </w:r>
      <w:r w:rsidRPr="000A4FAB">
        <w:rPr>
          <w:rFonts w:asciiTheme="minorHAnsi" w:hAnsiTheme="minorHAnsi"/>
          <w:sz w:val="16"/>
        </w:rPr>
        <w:t xml:space="preserve">,” Michael Levi, program director on energy security and climate change with the Council on Foreign Relations, said during a discussion hosted by the New America Foundation. He said Europeans view natural gas as a dirty energy source. </w:t>
      </w:r>
      <w:r w:rsidRPr="000A4FAB">
        <w:rPr>
          <w:rStyle w:val="Emphasis"/>
          <w:rFonts w:asciiTheme="minorHAnsi" w:hAnsiTheme="minorHAnsi"/>
          <w:highlight w:val="cyan"/>
        </w:rPr>
        <w:t>That could isolate the U</w:t>
      </w:r>
      <w:r w:rsidRPr="000A4FAB">
        <w:rPr>
          <w:rStyle w:val="Emphasis"/>
          <w:rFonts w:asciiTheme="minorHAnsi" w:hAnsiTheme="minorHAnsi"/>
        </w:rPr>
        <w:t xml:space="preserve">nited </w:t>
      </w:r>
      <w:r w:rsidRPr="000A4FAB">
        <w:rPr>
          <w:rStyle w:val="Emphasis"/>
          <w:rFonts w:asciiTheme="minorHAnsi" w:hAnsiTheme="minorHAnsi"/>
          <w:highlight w:val="cyan"/>
        </w:rPr>
        <w:t>S</w:t>
      </w:r>
      <w:r w:rsidRPr="000A4FAB">
        <w:rPr>
          <w:rStyle w:val="Emphasis"/>
          <w:rFonts w:asciiTheme="minorHAnsi" w:hAnsiTheme="minorHAnsi"/>
        </w:rPr>
        <w:t xml:space="preserve">tates </w:t>
      </w:r>
      <w:r w:rsidRPr="000A4FAB">
        <w:rPr>
          <w:rStyle w:val="Emphasis"/>
          <w:rFonts w:asciiTheme="minorHAnsi" w:hAnsiTheme="minorHAnsi"/>
          <w:highlight w:val="cyan"/>
        </w:rPr>
        <w:t>in</w:t>
      </w:r>
      <w:r w:rsidRPr="000A4FAB">
        <w:rPr>
          <w:rStyle w:val="Emphasis"/>
          <w:rFonts w:asciiTheme="minorHAnsi" w:hAnsiTheme="minorHAnsi"/>
        </w:rPr>
        <w:t xml:space="preserve"> international </w:t>
      </w:r>
      <w:r w:rsidRPr="000A4FAB">
        <w:rPr>
          <w:rStyle w:val="Emphasis"/>
          <w:rFonts w:asciiTheme="minorHAnsi" w:hAnsiTheme="minorHAnsi"/>
          <w:highlight w:val="cyan"/>
        </w:rPr>
        <w:t>climate talks</w:t>
      </w:r>
      <w:r w:rsidRPr="000A4FAB">
        <w:rPr>
          <w:rFonts w:asciiTheme="minorHAnsi" w:hAnsiTheme="minorHAnsi"/>
          <w:sz w:val="16"/>
          <w:highlight w:val="cyan"/>
        </w:rPr>
        <w:t>, Levi</w:t>
      </w:r>
      <w:r w:rsidRPr="000A4FAB">
        <w:rPr>
          <w:rFonts w:asciiTheme="minorHAnsi" w:hAnsiTheme="minorHAnsi"/>
          <w:sz w:val="16"/>
        </w:rPr>
        <w:t xml:space="preserve"> said. “For the most part, people in the United States who </w:t>
      </w:r>
      <w:proofErr w:type="gramStart"/>
      <w:r w:rsidRPr="000A4FAB">
        <w:rPr>
          <w:rFonts w:asciiTheme="minorHAnsi" w:hAnsiTheme="minorHAnsi"/>
          <w:sz w:val="16"/>
        </w:rPr>
        <w:t>care about climate change think</w:t>
      </w:r>
      <w:proofErr w:type="gramEnd"/>
      <w:r w:rsidRPr="000A4FAB">
        <w:rPr>
          <w:rFonts w:asciiTheme="minorHAnsi" w:hAnsiTheme="minorHAnsi"/>
          <w:sz w:val="16"/>
        </w:rPr>
        <w:t xml:space="preserve"> that natural gas is good news,” Levi said. “</w:t>
      </w:r>
      <w:r w:rsidRPr="000A4FAB">
        <w:rPr>
          <w:rStyle w:val="StyleBoldUnderline"/>
          <w:rFonts w:asciiTheme="minorHAnsi" w:hAnsiTheme="minorHAnsi"/>
        </w:rPr>
        <w:t>That is not the view in Europe</w:t>
      </w:r>
      <w:r w:rsidRPr="000A4FAB">
        <w:rPr>
          <w:rFonts w:asciiTheme="minorHAnsi" w:hAnsiTheme="minorHAnsi"/>
          <w:sz w:val="16"/>
        </w:rPr>
        <w:t xml:space="preserve">. In Europe, </w:t>
      </w:r>
      <w:r w:rsidRPr="000A4FAB">
        <w:rPr>
          <w:rStyle w:val="StyleBoldUnderline"/>
          <w:rFonts w:asciiTheme="minorHAnsi" w:hAnsiTheme="minorHAnsi"/>
        </w:rPr>
        <w:t>natural gas is generally seen as a bad thing for climate change and a bad direction for the climate</w:t>
      </w:r>
      <w:r w:rsidRPr="000A4FAB">
        <w:rPr>
          <w:rFonts w:asciiTheme="minorHAnsi" w:hAnsiTheme="minorHAnsi"/>
          <w:sz w:val="16"/>
        </w:rPr>
        <w:t xml:space="preserve">. </w:t>
      </w:r>
      <w:r w:rsidRPr="000A4FAB">
        <w:rPr>
          <w:rStyle w:val="Emphasis"/>
          <w:rFonts w:asciiTheme="minorHAnsi" w:hAnsiTheme="minorHAnsi"/>
        </w:rPr>
        <w:t>On the international level, that will put us in some problems.”</w:t>
      </w:r>
      <w:r w:rsidRPr="000A4FAB">
        <w:rPr>
          <w:rFonts w:asciiTheme="minorHAnsi" w:hAnsiTheme="minorHAnsi"/>
          <w:sz w:val="16"/>
        </w:rPr>
        <w:t xml:space="preserve"> Natural gas emits less carbon dioxide than oil or coal when burned as an energy source. But some environmentalists fear that emissions of methane -- a potent greenhouse gas -- at well sites could erode the climate benefits of the fuel. Climate change has garnered more attention in recent weeks as abnormal weather — including droughts, fires, windstorms and record temperatures — sweeps the country. Department of Homeland Security Janet Napolitano last week said there could be a link between the extreme weather and climate change</w:t>
      </w:r>
      <w:r w:rsidRPr="000A4FAB">
        <w:rPr>
          <w:rStyle w:val="StyleBoldUnderline"/>
          <w:rFonts w:asciiTheme="minorHAnsi" w:hAnsiTheme="minorHAnsi"/>
        </w:rPr>
        <w:t xml:space="preserve">. The expansion of </w:t>
      </w:r>
      <w:r w:rsidRPr="000A4FAB">
        <w:rPr>
          <w:rStyle w:val="StyleBoldUnderline"/>
          <w:rFonts w:asciiTheme="minorHAnsi" w:hAnsiTheme="minorHAnsi"/>
          <w:highlight w:val="cyan"/>
        </w:rPr>
        <w:t xml:space="preserve">natural gas might </w:t>
      </w:r>
      <w:r w:rsidRPr="000A4FAB">
        <w:rPr>
          <w:rStyle w:val="StyleBoldUnderline"/>
          <w:rFonts w:asciiTheme="minorHAnsi" w:hAnsiTheme="minorHAnsi"/>
        </w:rPr>
        <w:t xml:space="preserve">also </w:t>
      </w:r>
      <w:r w:rsidRPr="000A4FAB">
        <w:rPr>
          <w:rStyle w:val="StyleBoldUnderline"/>
          <w:rFonts w:asciiTheme="minorHAnsi" w:hAnsiTheme="minorHAnsi"/>
          <w:highlight w:val="cyan"/>
        </w:rPr>
        <w:t xml:space="preserve">cause environmentalists </w:t>
      </w:r>
      <w:r w:rsidRPr="000A4FAB">
        <w:rPr>
          <w:rStyle w:val="Emphasis"/>
          <w:rFonts w:asciiTheme="minorHAnsi" w:hAnsiTheme="minorHAnsi"/>
        </w:rPr>
        <w:t>most concerned</w:t>
      </w:r>
      <w:r w:rsidRPr="000A4FAB">
        <w:rPr>
          <w:rFonts w:asciiTheme="minorHAnsi" w:hAnsiTheme="minorHAnsi"/>
          <w:sz w:val="16"/>
        </w:rPr>
        <w:t xml:space="preserve"> </w:t>
      </w:r>
      <w:r w:rsidRPr="000A4FAB">
        <w:rPr>
          <w:rStyle w:val="StyleBoldUnderline"/>
          <w:rFonts w:asciiTheme="minorHAnsi" w:hAnsiTheme="minorHAnsi"/>
        </w:rPr>
        <w:t>about resource scarcity</w:t>
      </w:r>
      <w:r w:rsidRPr="000A4FAB">
        <w:rPr>
          <w:rFonts w:asciiTheme="minorHAnsi" w:hAnsiTheme="minorHAnsi"/>
          <w:sz w:val="16"/>
        </w:rPr>
        <w:t xml:space="preserve"> </w:t>
      </w:r>
      <w:r w:rsidRPr="000A4FAB">
        <w:rPr>
          <w:rStyle w:val="StyleBoldUnderline"/>
          <w:rFonts w:asciiTheme="minorHAnsi" w:hAnsiTheme="minorHAnsi"/>
          <w:highlight w:val="cyan"/>
        </w:rPr>
        <w:t>to drop from a coalition of groups that push for climate change policies</w:t>
      </w:r>
      <w:r w:rsidRPr="000A4FAB">
        <w:rPr>
          <w:rFonts w:asciiTheme="minorHAnsi" w:hAnsiTheme="minorHAnsi"/>
          <w:sz w:val="16"/>
        </w:rPr>
        <w:t>, he said. “</w:t>
      </w:r>
      <w:r w:rsidRPr="000A4FAB">
        <w:rPr>
          <w:rStyle w:val="StyleBoldUnderline"/>
          <w:rFonts w:asciiTheme="minorHAnsi" w:hAnsiTheme="minorHAnsi"/>
        </w:rPr>
        <w:t>If that piece of the coalition that wants climate policy in place vanishes because of this sense of abundance</w:t>
      </w:r>
      <w:r w:rsidRPr="000A4FAB">
        <w:rPr>
          <w:rFonts w:asciiTheme="minorHAnsi" w:hAnsiTheme="minorHAnsi"/>
          <w:sz w:val="16"/>
        </w:rPr>
        <w:t xml:space="preserve">, then I think </w:t>
      </w:r>
      <w:r w:rsidRPr="000A4FAB">
        <w:rPr>
          <w:rStyle w:val="Emphasis"/>
          <w:rFonts w:asciiTheme="minorHAnsi" w:hAnsiTheme="minorHAnsi"/>
        </w:rPr>
        <w:t>it becomes more difficult to put good climate policy in place,</w:t>
      </w:r>
      <w:r w:rsidRPr="000A4FAB">
        <w:rPr>
          <w:rFonts w:asciiTheme="minorHAnsi" w:hAnsiTheme="minorHAnsi"/>
          <w:sz w:val="16"/>
        </w:rPr>
        <w:t xml:space="preserve">” Levi said. </w:t>
      </w:r>
    </w:p>
    <w:p w:rsidR="00176D1E" w:rsidRPr="000A4FAB" w:rsidRDefault="00176D1E" w:rsidP="00176D1E">
      <w:pPr>
        <w:pStyle w:val="Heading4"/>
        <w:rPr>
          <w:rFonts w:asciiTheme="minorHAnsi" w:hAnsiTheme="minorHAnsi"/>
        </w:rPr>
      </w:pPr>
      <w:proofErr w:type="gramStart"/>
      <w:r>
        <w:t xml:space="preserve">CARD </w:t>
      </w:r>
      <w:r w:rsidRPr="000A4FAB">
        <w:rPr>
          <w:rFonts w:asciiTheme="minorHAnsi" w:hAnsiTheme="minorHAnsi"/>
        </w:rPr>
        <w:t>5.</w:t>
      </w:r>
      <w:proofErr w:type="gramEnd"/>
      <w:r w:rsidRPr="000A4FAB">
        <w:rPr>
          <w:rFonts w:asciiTheme="minorHAnsi" w:hAnsiTheme="minorHAnsi"/>
        </w:rPr>
        <w:t xml:space="preserve"> Trades off with renewables and displaces emissions.</w:t>
      </w:r>
    </w:p>
    <w:p w:rsidR="00176D1E" w:rsidRPr="000A4FAB" w:rsidRDefault="00176D1E" w:rsidP="00176D1E">
      <w:pPr>
        <w:rPr>
          <w:rFonts w:asciiTheme="minorHAnsi" w:hAnsiTheme="minorHAnsi"/>
        </w:rPr>
      </w:pPr>
      <w:r w:rsidRPr="000A4FAB">
        <w:rPr>
          <w:rStyle w:val="StyleStyleBold12pt"/>
          <w:rFonts w:asciiTheme="minorHAnsi" w:hAnsiTheme="minorHAnsi"/>
        </w:rPr>
        <w:t>Harvey 2012</w:t>
      </w:r>
      <w:r w:rsidRPr="000A4FAB">
        <w:rPr>
          <w:rFonts w:asciiTheme="minorHAnsi" w:hAnsiTheme="minorHAnsi"/>
          <w:sz w:val="16"/>
        </w:rPr>
        <w:t xml:space="preserve">(Fiona, Environmental Correspondent for The Guardian, 'Golden age of gas' threatens renewable energy, IEA warns, 5-29-12, </w:t>
      </w:r>
      <w:hyperlink r:id="rId45" w:history="1">
        <w:r w:rsidRPr="000A4FAB">
          <w:rPr>
            <w:rStyle w:val="Hyperlink"/>
            <w:rFonts w:asciiTheme="minorHAnsi" w:hAnsiTheme="minorHAnsi"/>
            <w:sz w:val="16"/>
          </w:rPr>
          <w:t>http://www.guardian.co.uk/environment/2012/may/29/gas-boom-renewables-agency-warns</w:t>
        </w:r>
      </w:hyperlink>
      <w:r w:rsidRPr="000A4FAB">
        <w:rPr>
          <w:rStyle w:val="Hyperlink"/>
          <w:rFonts w:asciiTheme="minorHAnsi" w:hAnsiTheme="minorHAnsi"/>
          <w:sz w:val="16"/>
        </w:rPr>
        <w:t>)</w:t>
      </w:r>
    </w:p>
    <w:p w:rsidR="00176D1E" w:rsidRPr="000A4FAB" w:rsidRDefault="00176D1E" w:rsidP="00176D1E">
      <w:pPr>
        <w:rPr>
          <w:rFonts w:asciiTheme="minorHAnsi" w:hAnsiTheme="minorHAnsi"/>
          <w:sz w:val="16"/>
        </w:rPr>
      </w:pPr>
      <w:r w:rsidRPr="000A4FAB">
        <w:rPr>
          <w:rFonts w:asciiTheme="minorHAnsi" w:hAnsiTheme="minorHAnsi"/>
          <w:sz w:val="16"/>
        </w:rPr>
        <w:t xml:space="preserve">A "golden age of </w:t>
      </w:r>
      <w:hyperlink r:id="rId46" w:tooltip="More from guardian.co.uk on Gas" w:history="1">
        <w:r w:rsidRPr="000A4FAB">
          <w:rPr>
            <w:rStyle w:val="Hyperlink"/>
            <w:rFonts w:asciiTheme="minorHAnsi" w:hAnsiTheme="minorHAnsi"/>
            <w:sz w:val="16"/>
          </w:rPr>
          <w:t>gas</w:t>
        </w:r>
      </w:hyperlink>
      <w:r w:rsidRPr="000A4FAB">
        <w:rPr>
          <w:rFonts w:asciiTheme="minorHAnsi" w:hAnsiTheme="minorHAnsi"/>
          <w:sz w:val="16"/>
        </w:rPr>
        <w:t xml:space="preserve">" spurred by a tripling of </w:t>
      </w:r>
      <w:r w:rsidRPr="000A4FAB">
        <w:rPr>
          <w:rStyle w:val="StyleBoldUnderline"/>
          <w:rFonts w:asciiTheme="minorHAnsi" w:hAnsiTheme="minorHAnsi"/>
        </w:rPr>
        <w:t xml:space="preserve">shale gas from </w:t>
      </w:r>
      <w:r w:rsidRPr="000A4FAB">
        <w:rPr>
          <w:rStyle w:val="StyleBoldUnderline"/>
          <w:rFonts w:asciiTheme="minorHAnsi" w:hAnsiTheme="minorHAnsi"/>
          <w:highlight w:val="cyan"/>
        </w:rPr>
        <w:t>fracking</w:t>
      </w:r>
      <w:r w:rsidRPr="000A4FAB">
        <w:rPr>
          <w:rFonts w:asciiTheme="minorHAnsi" w:hAnsiTheme="minorHAnsi"/>
          <w:sz w:val="16"/>
        </w:rPr>
        <w:t xml:space="preserve"> and other sources of unconventional gas by 2035 </w:t>
      </w:r>
      <w:r w:rsidRPr="000A4FAB">
        <w:rPr>
          <w:rStyle w:val="StyleBoldUnderline"/>
          <w:rFonts w:asciiTheme="minorHAnsi" w:hAnsiTheme="minorHAnsi"/>
          <w:highlight w:val="cyan"/>
        </w:rPr>
        <w:t xml:space="preserve">will stop renewable </w:t>
      </w:r>
      <w:hyperlink r:id="rId47" w:tooltip="More from guardian.co.uk on Energy" w:history="1">
        <w:r w:rsidRPr="000A4FAB">
          <w:rPr>
            <w:rStyle w:val="StyleBoldUnderline"/>
            <w:rFonts w:asciiTheme="minorHAnsi" w:hAnsiTheme="minorHAnsi"/>
            <w:highlight w:val="cyan"/>
          </w:rPr>
          <w:t>energy</w:t>
        </w:r>
      </w:hyperlink>
      <w:r w:rsidRPr="000A4FAB">
        <w:rPr>
          <w:rStyle w:val="StyleBoldUnderline"/>
          <w:rFonts w:asciiTheme="minorHAnsi" w:hAnsiTheme="minorHAnsi"/>
          <w:highlight w:val="cyan"/>
        </w:rPr>
        <w:t xml:space="preserve"> in its tracks if governments don't take action</w:t>
      </w:r>
      <w:r w:rsidRPr="000A4FAB">
        <w:rPr>
          <w:rFonts w:asciiTheme="minorHAnsi" w:hAnsiTheme="minorHAnsi"/>
          <w:sz w:val="16"/>
        </w:rPr>
        <w:t xml:space="preserve">, the International Energy Agency has warned. Gas is now relatively abundant in some regions, thanks to the massive expansion of hydraulic fracturing – </w:t>
      </w:r>
      <w:hyperlink r:id="rId48" w:history="1">
        <w:r w:rsidRPr="000A4FAB">
          <w:rPr>
            <w:rStyle w:val="Hyperlink"/>
            <w:rFonts w:asciiTheme="minorHAnsi" w:hAnsiTheme="minorHAnsi"/>
            <w:sz w:val="16"/>
          </w:rPr>
          <w:t>fracking</w:t>
        </w:r>
      </w:hyperlink>
      <w:r w:rsidRPr="000A4FAB">
        <w:rPr>
          <w:rFonts w:asciiTheme="minorHAnsi" w:hAnsiTheme="minorHAnsi"/>
          <w:sz w:val="16"/>
        </w:rPr>
        <w:t xml:space="preserve"> – for shale gas, and </w:t>
      </w:r>
      <w:r w:rsidRPr="000A4FAB">
        <w:rPr>
          <w:rStyle w:val="StyleBoldUnderline"/>
          <w:rFonts w:asciiTheme="minorHAnsi" w:hAnsiTheme="minorHAnsi"/>
        </w:rPr>
        <w:t xml:space="preserve">in some areas the price of the fuel has fallen. The result is a threat to </w:t>
      </w:r>
      <w:hyperlink r:id="rId49" w:tooltip="More from guardian.co.uk on Renewable energy" w:history="1">
        <w:r w:rsidRPr="000A4FAB">
          <w:rPr>
            <w:rStyle w:val="StyleBoldUnderline"/>
            <w:rFonts w:asciiTheme="minorHAnsi" w:hAnsiTheme="minorHAnsi"/>
          </w:rPr>
          <w:t>renewable energy</w:t>
        </w:r>
      </w:hyperlink>
      <w:r w:rsidRPr="000A4FAB">
        <w:rPr>
          <w:rStyle w:val="StyleBoldUnderline"/>
          <w:rFonts w:asciiTheme="minorHAnsi" w:hAnsiTheme="minorHAnsi"/>
        </w:rPr>
        <w:t xml:space="preserve">, which is by comparison more expensive, in part because the greenhouse gas emissions from </w:t>
      </w:r>
      <w:hyperlink r:id="rId50" w:tooltip="More from guardian.co.uk on Fossil fuels" w:history="1">
        <w:r w:rsidRPr="000A4FAB">
          <w:rPr>
            <w:rStyle w:val="StyleBoldUnderline"/>
            <w:rFonts w:asciiTheme="minorHAnsi" w:hAnsiTheme="minorHAnsi"/>
          </w:rPr>
          <w:t>fossil fuels</w:t>
        </w:r>
      </w:hyperlink>
      <w:r w:rsidRPr="000A4FAB">
        <w:rPr>
          <w:rStyle w:val="StyleBoldUnderline"/>
          <w:rFonts w:asciiTheme="minorHAnsi" w:hAnsiTheme="minorHAnsi"/>
        </w:rPr>
        <w:t xml:space="preserve"> are still not taken into account in the price of energy</w:t>
      </w:r>
      <w:r w:rsidRPr="000A4FAB">
        <w:rPr>
          <w:rFonts w:asciiTheme="minorHAnsi" w:hAnsiTheme="minorHAnsi"/>
          <w:sz w:val="16"/>
        </w:rPr>
        <w:t xml:space="preserve">. </w:t>
      </w:r>
      <w:proofErr w:type="spellStart"/>
      <w:r w:rsidRPr="000A4FAB">
        <w:rPr>
          <w:rFonts w:asciiTheme="minorHAnsi" w:hAnsiTheme="minorHAnsi"/>
          <w:sz w:val="16"/>
        </w:rPr>
        <w:t>Fatih</w:t>
      </w:r>
      <w:proofErr w:type="spellEnd"/>
      <w:r w:rsidRPr="000A4FAB">
        <w:rPr>
          <w:rFonts w:asciiTheme="minorHAnsi" w:hAnsiTheme="minorHAnsi"/>
          <w:sz w:val="16"/>
        </w:rPr>
        <w:t xml:space="preserve"> </w:t>
      </w:r>
      <w:proofErr w:type="spellStart"/>
      <w:r w:rsidRPr="000A4FAB">
        <w:rPr>
          <w:rFonts w:asciiTheme="minorHAnsi" w:hAnsiTheme="minorHAnsi"/>
          <w:sz w:val="16"/>
        </w:rPr>
        <w:t>Birol</w:t>
      </w:r>
      <w:proofErr w:type="spellEnd"/>
      <w:r w:rsidRPr="000A4FAB">
        <w:rPr>
          <w:rFonts w:asciiTheme="minorHAnsi" w:hAnsiTheme="minorHAnsi"/>
          <w:sz w:val="16"/>
        </w:rPr>
        <w:t>, chief economist for the IEA, said the threat to renewables was plain: "</w:t>
      </w:r>
      <w:r w:rsidRPr="000A4FAB">
        <w:rPr>
          <w:rStyle w:val="StyleBoldUnderline"/>
          <w:rFonts w:asciiTheme="minorHAnsi" w:hAnsiTheme="minorHAnsi"/>
          <w:highlight w:val="cyan"/>
        </w:rPr>
        <w:t>Renewable energy may be the victim of cheap gas prices</w:t>
      </w:r>
      <w:r w:rsidRPr="000A4FAB">
        <w:rPr>
          <w:rStyle w:val="StyleBoldUnderline"/>
          <w:rFonts w:asciiTheme="minorHAnsi" w:hAnsiTheme="minorHAnsi"/>
        </w:rPr>
        <w:t xml:space="preserve"> if governments do not stick to their renewable support schemes</w:t>
      </w:r>
      <w:r w:rsidRPr="000A4FAB">
        <w:rPr>
          <w:rFonts w:asciiTheme="minorHAnsi" w:hAnsiTheme="minorHAnsi"/>
          <w:sz w:val="16"/>
        </w:rPr>
        <w:t xml:space="preserve">." Maria van der </w:t>
      </w:r>
      <w:proofErr w:type="spellStart"/>
      <w:r w:rsidRPr="000A4FAB">
        <w:rPr>
          <w:rFonts w:asciiTheme="minorHAnsi" w:hAnsiTheme="minorHAnsi"/>
          <w:sz w:val="16"/>
        </w:rPr>
        <w:t>Hoeven</w:t>
      </w:r>
      <w:proofErr w:type="spellEnd"/>
      <w:r w:rsidRPr="000A4FAB">
        <w:rPr>
          <w:rFonts w:asciiTheme="minorHAnsi" w:hAnsiTheme="minorHAnsi"/>
          <w:sz w:val="16"/>
        </w:rPr>
        <w:t>, executive director of the IEA, told a conference in London: "</w:t>
      </w:r>
      <w:r w:rsidRPr="000A4FAB">
        <w:rPr>
          <w:rStyle w:val="StyleBoldUnderline"/>
          <w:rFonts w:asciiTheme="minorHAnsi" w:hAnsiTheme="minorHAnsi"/>
        </w:rPr>
        <w:t>Policy measures by governments for renewable energy have to be there for years to come, as it is not always as cost-effective as it could be</w:t>
      </w:r>
      <w:r w:rsidRPr="000A4FAB">
        <w:rPr>
          <w:rFonts w:asciiTheme="minorHAnsi" w:hAnsiTheme="minorHAnsi"/>
          <w:sz w:val="16"/>
        </w:rPr>
        <w:t xml:space="preserve">." Shale gas fracking – by which dense shale rocks are blasted apart under high pressure jets of water, sand and chemicals in order to release tiny bubbles of methane trapped inside them – was virtually unknown less than ten years ago, but has rapidly become commonplace. In places like the US, the rising price of energy has made such practices economically worthwhile. On current trends, </w:t>
      </w:r>
      <w:hyperlink r:id="rId51" w:history="1">
        <w:r w:rsidRPr="000A4FAB">
          <w:rPr>
            <w:rStyle w:val="Hyperlink"/>
            <w:rFonts w:asciiTheme="minorHAnsi" w:hAnsiTheme="minorHAnsi"/>
            <w:sz w:val="16"/>
          </w:rPr>
          <w:t>according to the IEA</w:t>
        </w:r>
      </w:hyperlink>
      <w:r w:rsidRPr="000A4FAB">
        <w:rPr>
          <w:rFonts w:asciiTheme="minorHAnsi" w:hAnsiTheme="minorHAnsi"/>
          <w:sz w:val="16"/>
        </w:rPr>
        <w:t xml:space="preserve">, </w:t>
      </w:r>
      <w:r w:rsidRPr="000A4FAB">
        <w:rPr>
          <w:rStyle w:val="StyleBoldUnderline"/>
          <w:rFonts w:asciiTheme="minorHAnsi" w:hAnsiTheme="minorHAnsi"/>
          <w:highlight w:val="cyan"/>
        </w:rPr>
        <w:t>the world is set for far more global warming than</w:t>
      </w:r>
      <w:r w:rsidRPr="000A4FAB">
        <w:rPr>
          <w:rStyle w:val="StyleBoldUnderline"/>
          <w:rFonts w:asciiTheme="minorHAnsi" w:hAnsiTheme="minorHAnsi"/>
        </w:rPr>
        <w:t xml:space="preserve"> the </w:t>
      </w:r>
      <w:r w:rsidRPr="000A4FAB">
        <w:rPr>
          <w:rStyle w:val="StyleBoldUnderline"/>
          <w:rFonts w:asciiTheme="minorHAnsi" w:hAnsiTheme="minorHAnsi"/>
          <w:highlight w:val="cyan"/>
        </w:rPr>
        <w:t>2C</w:t>
      </w:r>
      <w:r w:rsidRPr="000A4FAB">
        <w:rPr>
          <w:rStyle w:val="StyleBoldUnderline"/>
          <w:rFonts w:asciiTheme="minorHAnsi" w:hAnsiTheme="minorHAnsi"/>
        </w:rPr>
        <w:t xml:space="preserve"> that scientists say is the limit of safety, beyond which climate change is likely to become catastrophic and irreversible. "</w:t>
      </w:r>
      <w:r w:rsidRPr="000A4FAB">
        <w:rPr>
          <w:rStyle w:val="StyleBoldUnderline"/>
          <w:rFonts w:asciiTheme="minorHAnsi" w:hAnsiTheme="minorHAnsi"/>
          <w:highlight w:val="cyan"/>
        </w:rPr>
        <w:t>A golden age for gas is not necessarily a golden age for the climate</w:t>
      </w:r>
      <w:r w:rsidRPr="000A4FAB">
        <w:rPr>
          <w:rFonts w:asciiTheme="minorHAnsi" w:hAnsiTheme="minorHAnsi"/>
          <w:sz w:val="16"/>
          <w:highlight w:val="cyan"/>
        </w:rPr>
        <w:t>,"</w:t>
      </w:r>
      <w:r w:rsidRPr="000A4FAB">
        <w:rPr>
          <w:rFonts w:asciiTheme="minorHAnsi" w:hAnsiTheme="minorHAnsi"/>
          <w:sz w:val="16"/>
        </w:rPr>
        <w:t xml:space="preserve"> warned </w:t>
      </w:r>
      <w:proofErr w:type="spellStart"/>
      <w:r w:rsidRPr="000A4FAB">
        <w:rPr>
          <w:rFonts w:asciiTheme="minorHAnsi" w:hAnsiTheme="minorHAnsi"/>
          <w:sz w:val="16"/>
        </w:rPr>
        <w:t>Birol</w:t>
      </w:r>
      <w:proofErr w:type="spellEnd"/>
      <w:r w:rsidRPr="000A4FAB">
        <w:rPr>
          <w:rFonts w:asciiTheme="minorHAnsi" w:hAnsiTheme="minorHAnsi"/>
          <w:sz w:val="16"/>
        </w:rPr>
        <w:t xml:space="preserve">. The IEA report comes as the </w:t>
      </w:r>
      <w:hyperlink r:id="rId52" w:history="1">
        <w:r w:rsidRPr="000A4FAB">
          <w:rPr>
            <w:rStyle w:val="Hyperlink"/>
            <w:rFonts w:asciiTheme="minorHAnsi" w:hAnsiTheme="minorHAnsi"/>
            <w:sz w:val="16"/>
          </w:rPr>
          <w:t>Guardian revealed that gas has been rebranded in secret documents as a form of green energy by the EU</w:t>
        </w:r>
      </w:hyperlink>
      <w:r w:rsidRPr="000A4FAB">
        <w:rPr>
          <w:rFonts w:asciiTheme="minorHAnsi" w:hAnsiTheme="minorHAnsi"/>
          <w:sz w:val="16"/>
        </w:rPr>
        <w:t xml:space="preserve">. Gas produces only about half of the </w:t>
      </w:r>
      <w:r w:rsidRPr="000A4FAB">
        <w:rPr>
          <w:rFonts w:asciiTheme="minorHAnsi" w:hAnsiTheme="minorHAnsi"/>
          <w:sz w:val="16"/>
        </w:rPr>
        <w:lastRenderedPageBreak/>
        <w:t xml:space="preserve">carbon emissions of coal when burnt, which has led some industry lobbyists to attempt to rebrand it as a "clean" or "low-carbon" fuel. But its effect on the climate is less clear-cut than the direct comparison with coal would suggest. In the US, gas-fired power stations have taken over in some areas from coal-fired power, reducing the nominal carbon emissions from US power stations. But that does not necessarily equate to a global cut in emissions. Last year, the </w:t>
      </w:r>
      <w:r w:rsidRPr="0055381F">
        <w:rPr>
          <w:rStyle w:val="StyleBoldUnderline"/>
          <w:rFonts w:asciiTheme="minorHAnsi" w:hAnsiTheme="minorHAnsi"/>
        </w:rPr>
        <w:t>consumption of coal in Europe rose by 6%,</w:t>
      </w:r>
      <w:r w:rsidRPr="0055381F">
        <w:rPr>
          <w:rFonts w:asciiTheme="minorHAnsi" w:hAnsiTheme="minorHAnsi"/>
          <w:sz w:val="16"/>
        </w:rPr>
        <w:t xml:space="preserve"> according to </w:t>
      </w:r>
      <w:proofErr w:type="spellStart"/>
      <w:r w:rsidRPr="0055381F">
        <w:rPr>
          <w:rFonts w:asciiTheme="minorHAnsi" w:hAnsiTheme="minorHAnsi"/>
          <w:sz w:val="16"/>
        </w:rPr>
        <w:t>Birol</w:t>
      </w:r>
      <w:proofErr w:type="spellEnd"/>
      <w:r w:rsidRPr="0055381F">
        <w:rPr>
          <w:rFonts w:asciiTheme="minorHAnsi" w:hAnsiTheme="minorHAnsi"/>
          <w:sz w:val="16"/>
        </w:rPr>
        <w:t xml:space="preserve">, which </w:t>
      </w:r>
      <w:r w:rsidRPr="0055381F">
        <w:rPr>
          <w:rStyle w:val="StyleBoldUnderline"/>
          <w:rFonts w:asciiTheme="minorHAnsi" w:hAnsiTheme="minorHAnsi"/>
        </w:rPr>
        <w:t>was a result of an excess of cheap coal on the market because of less consumption in the US</w:t>
      </w:r>
      <w:r w:rsidRPr="000A4FAB">
        <w:rPr>
          <w:rFonts w:asciiTheme="minorHAnsi" w:hAnsiTheme="minorHAnsi"/>
          <w:sz w:val="16"/>
          <w:highlight w:val="cyan"/>
        </w:rPr>
        <w:t>,</w:t>
      </w:r>
      <w:r w:rsidRPr="000A4FAB">
        <w:rPr>
          <w:rFonts w:asciiTheme="minorHAnsi" w:hAnsiTheme="minorHAnsi"/>
          <w:sz w:val="16"/>
        </w:rPr>
        <w:t xml:space="preserve"> while the price on carbon emissions under the </w:t>
      </w:r>
      <w:hyperlink r:id="rId53" w:history="1">
        <w:r w:rsidRPr="000A4FAB">
          <w:rPr>
            <w:rStyle w:val="Hyperlink"/>
            <w:rFonts w:asciiTheme="minorHAnsi" w:hAnsiTheme="minorHAnsi"/>
            <w:sz w:val="16"/>
          </w:rPr>
          <w:t>EU's emissions trading scheme</w:t>
        </w:r>
      </w:hyperlink>
      <w:r w:rsidRPr="000A4FAB">
        <w:rPr>
          <w:rFonts w:asciiTheme="minorHAnsi" w:hAnsiTheme="minorHAnsi"/>
          <w:sz w:val="16"/>
        </w:rPr>
        <w:t xml:space="preserve"> – supposed to discourage coal – was too low to have any effect. </w:t>
      </w:r>
      <w:r w:rsidRPr="0055381F">
        <w:rPr>
          <w:rStyle w:val="StyleBoldUnderline"/>
          <w:rFonts w:asciiTheme="minorHAnsi" w:hAnsiTheme="minorHAnsi"/>
        </w:rPr>
        <w:t>That rise in coal consumption will have increased emissions in the EU</w:t>
      </w:r>
      <w:r w:rsidRPr="0055381F">
        <w:rPr>
          <w:rFonts w:asciiTheme="minorHAnsi" w:hAnsiTheme="minorHAnsi"/>
          <w:sz w:val="16"/>
        </w:rPr>
        <w:t xml:space="preserve">, though the data has not yet been fully collected. This example shows that </w:t>
      </w:r>
      <w:r w:rsidRPr="0055381F">
        <w:rPr>
          <w:rStyle w:val="StyleBoldUnderline"/>
          <w:rFonts w:asciiTheme="minorHAnsi" w:hAnsiTheme="minorHAnsi"/>
          <w:highlight w:val="cyan"/>
        </w:rPr>
        <w:t>gas can simply displace emissions</w:t>
      </w:r>
      <w:r w:rsidRPr="0055381F">
        <w:rPr>
          <w:rStyle w:val="StyleBoldUnderline"/>
          <w:rFonts w:asciiTheme="minorHAnsi" w:hAnsiTheme="minorHAnsi"/>
        </w:rPr>
        <w:t xml:space="preserve"> rather than cut them</w:t>
      </w:r>
      <w:r w:rsidRPr="000A4FAB">
        <w:rPr>
          <w:rStyle w:val="StyleBoldUnderline"/>
          <w:rFonts w:asciiTheme="minorHAnsi" w:hAnsiTheme="minorHAnsi"/>
        </w:rPr>
        <w:t xml:space="preserve"> altogether</w:t>
      </w:r>
      <w:r w:rsidRPr="000A4FAB">
        <w:rPr>
          <w:rFonts w:asciiTheme="minorHAnsi" w:hAnsiTheme="minorHAnsi"/>
          <w:sz w:val="16"/>
        </w:rPr>
        <w:t xml:space="preserve">, according to </w:t>
      </w:r>
      <w:proofErr w:type="spellStart"/>
      <w:r w:rsidRPr="000A4FAB">
        <w:rPr>
          <w:rFonts w:asciiTheme="minorHAnsi" w:hAnsiTheme="minorHAnsi"/>
          <w:sz w:val="16"/>
        </w:rPr>
        <w:t>Birol</w:t>
      </w:r>
      <w:proofErr w:type="spellEnd"/>
      <w:r w:rsidRPr="000A4FAB">
        <w:rPr>
          <w:rFonts w:asciiTheme="minorHAnsi" w:hAnsiTheme="minorHAnsi"/>
          <w:sz w:val="16"/>
        </w:rPr>
        <w:t>. "</w:t>
      </w:r>
      <w:r w:rsidRPr="000A4FAB">
        <w:rPr>
          <w:rStyle w:val="StyleBoldUnderline"/>
          <w:rFonts w:asciiTheme="minorHAnsi" w:hAnsiTheme="minorHAnsi"/>
          <w:highlight w:val="cyan"/>
        </w:rPr>
        <w:t>Gas cannot solve climate change – we need renewable energy</w:t>
      </w:r>
      <w:r w:rsidRPr="000A4FAB">
        <w:rPr>
          <w:rFonts w:asciiTheme="minorHAnsi" w:hAnsiTheme="minorHAnsi"/>
          <w:sz w:val="16"/>
        </w:rPr>
        <w:t xml:space="preserve">," he told the Guardian. Another important factor is the release of methane – natural gas – from shale gas fracking operations. </w:t>
      </w:r>
      <w:r w:rsidRPr="000A4FAB">
        <w:rPr>
          <w:rStyle w:val="StyleBoldUnderline"/>
          <w:rFonts w:asciiTheme="minorHAnsi" w:hAnsiTheme="minorHAnsi"/>
          <w:highlight w:val="cyan"/>
        </w:rPr>
        <w:t>Methane</w:t>
      </w:r>
      <w:r w:rsidRPr="000A4FAB">
        <w:rPr>
          <w:rStyle w:val="StyleBoldUnderline"/>
          <w:rFonts w:asciiTheme="minorHAnsi" w:hAnsiTheme="minorHAnsi"/>
        </w:rPr>
        <w:t xml:space="preserve"> – a greenhouse gas more than 20 times as potent as carbon dioxide in terms of global warming – </w:t>
      </w:r>
      <w:r w:rsidRPr="000A4FAB">
        <w:rPr>
          <w:rStyle w:val="StyleBoldUnderline"/>
          <w:rFonts w:asciiTheme="minorHAnsi" w:hAnsiTheme="minorHAnsi"/>
          <w:highlight w:val="cyan"/>
        </w:rPr>
        <w:t>leaks from fracking sites</w:t>
      </w:r>
      <w:r w:rsidRPr="000A4FAB">
        <w:rPr>
          <w:rStyle w:val="StyleBoldUnderline"/>
          <w:rFonts w:asciiTheme="minorHAnsi" w:hAnsiTheme="minorHAnsi"/>
        </w:rPr>
        <w:t xml:space="preserve">, and is rarely captured by the gas companies because the technology to capture it costs money and they face no penalty for the </w:t>
      </w:r>
      <w:proofErr w:type="spellStart"/>
      <w:r w:rsidRPr="000A4FAB">
        <w:rPr>
          <w:rStyle w:val="StyleBoldUnderline"/>
          <w:rFonts w:asciiTheme="minorHAnsi" w:hAnsiTheme="minorHAnsi"/>
        </w:rPr>
        <w:t>leaks</w:t>
      </w:r>
      <w:r w:rsidRPr="000A4FAB">
        <w:rPr>
          <w:rFonts w:asciiTheme="minorHAnsi" w:hAnsiTheme="minorHAnsi"/>
          <w:sz w:val="16"/>
        </w:rPr>
        <w:t>.</w:t>
      </w:r>
      <w:hyperlink r:id="rId54" w:history="1">
        <w:r w:rsidRPr="000A4FAB">
          <w:rPr>
            <w:rStyle w:val="Hyperlink"/>
            <w:rFonts w:asciiTheme="minorHAnsi" w:hAnsiTheme="minorHAnsi"/>
            <w:sz w:val="16"/>
          </w:rPr>
          <w:t>A</w:t>
        </w:r>
        <w:proofErr w:type="spellEnd"/>
        <w:r w:rsidRPr="000A4FAB">
          <w:rPr>
            <w:rStyle w:val="Hyperlink"/>
            <w:rFonts w:asciiTheme="minorHAnsi" w:hAnsiTheme="minorHAnsi"/>
            <w:sz w:val="16"/>
          </w:rPr>
          <w:t xml:space="preserve"> report by Scottish Widows found</w:t>
        </w:r>
      </w:hyperlink>
      <w:r w:rsidRPr="000A4FAB">
        <w:rPr>
          <w:rFonts w:asciiTheme="minorHAnsi" w:hAnsiTheme="minorHAnsi"/>
          <w:sz w:val="16"/>
        </w:rPr>
        <w:t xml:space="preserve"> that these "fugitive emissions" were enough to offset the global warming benefits of switching from coal to gas-fired power generation.</w:t>
      </w:r>
    </w:p>
    <w:p w:rsidR="00176D1E" w:rsidRPr="000A4FAB" w:rsidRDefault="00176D1E" w:rsidP="00176D1E">
      <w:pPr>
        <w:pStyle w:val="Heading4"/>
        <w:rPr>
          <w:rFonts w:asciiTheme="minorHAnsi" w:hAnsiTheme="minorHAnsi"/>
        </w:rPr>
      </w:pPr>
      <w:r>
        <w:t xml:space="preserve">CARD </w:t>
      </w:r>
      <w:r w:rsidRPr="000A4FAB">
        <w:rPr>
          <w:rFonts w:asciiTheme="minorHAnsi" w:hAnsiTheme="minorHAnsi"/>
        </w:rPr>
        <w:t>Makes runaway warming inevitable – displaces clean tech and lock in</w:t>
      </w:r>
    </w:p>
    <w:p w:rsidR="00176D1E" w:rsidRPr="000A4FAB" w:rsidRDefault="00176D1E" w:rsidP="00176D1E">
      <w:pPr>
        <w:rPr>
          <w:rFonts w:asciiTheme="minorHAnsi" w:hAnsiTheme="minorHAnsi"/>
        </w:rPr>
      </w:pPr>
      <w:r w:rsidRPr="000A4FAB">
        <w:rPr>
          <w:rStyle w:val="StyleStyleBold12pt"/>
          <w:rFonts w:asciiTheme="minorHAnsi" w:hAnsiTheme="minorHAnsi"/>
        </w:rPr>
        <w:t xml:space="preserve">Massey 2012 </w:t>
      </w:r>
      <w:r w:rsidRPr="000A4FAB">
        <w:rPr>
          <w:rFonts w:asciiTheme="minorHAnsi" w:hAnsiTheme="minorHAnsi"/>
          <w:sz w:val="16"/>
        </w:rPr>
        <w:t>(Nathanael, "Golden Age" for Natural Gas Might Prove Climate Challenge, Scientific American, 3-30-12, http://www.scientificamerican.com/article.cfm?id=golden-age-natural-gas-might-prove-climate-challenge)</w:t>
      </w:r>
    </w:p>
    <w:p w:rsidR="00176D1E" w:rsidRPr="000A4FAB" w:rsidRDefault="00176D1E" w:rsidP="00176D1E">
      <w:pPr>
        <w:rPr>
          <w:rFonts w:asciiTheme="minorHAnsi" w:hAnsiTheme="minorHAnsi"/>
          <w:sz w:val="16"/>
        </w:rPr>
      </w:pPr>
      <w:r w:rsidRPr="000A4FAB">
        <w:rPr>
          <w:rStyle w:val="StyleBoldUnderline"/>
          <w:rFonts w:asciiTheme="minorHAnsi" w:hAnsiTheme="minorHAnsi"/>
        </w:rPr>
        <w:t>The world is on the brink of a "golden age" for natural gas</w:t>
      </w:r>
      <w:r w:rsidRPr="000A4FAB">
        <w:rPr>
          <w:rFonts w:asciiTheme="minorHAnsi" w:hAnsiTheme="minorHAnsi"/>
          <w:sz w:val="16"/>
        </w:rPr>
        <w:t xml:space="preserve">, with demand for the low-carbon fossil fuel slated to rise by 50 percent -- as much as demand for coal, oil, nuclear power combined -- over the next two and a half decades, according to a recent report by the International Energy Agency. </w:t>
      </w:r>
      <w:r w:rsidRPr="000A4FAB">
        <w:rPr>
          <w:rStyle w:val="StyleBoldUnderline"/>
          <w:rFonts w:asciiTheme="minorHAnsi" w:hAnsiTheme="minorHAnsi"/>
          <w:highlight w:val="cyan"/>
        </w:rPr>
        <w:t>Should those trends manifest, however, the world will have little chance of halting global warming</w:t>
      </w:r>
      <w:r w:rsidRPr="000A4FAB">
        <w:rPr>
          <w:rStyle w:val="StyleBoldUnderline"/>
          <w:rFonts w:asciiTheme="minorHAnsi" w:hAnsiTheme="minorHAnsi"/>
        </w:rPr>
        <w:t xml:space="preserve"> at 2 degrees</w:t>
      </w:r>
      <w:r w:rsidRPr="000A4FAB">
        <w:rPr>
          <w:rFonts w:asciiTheme="minorHAnsi" w:hAnsiTheme="minorHAnsi"/>
          <w:sz w:val="16"/>
        </w:rPr>
        <w:t xml:space="preserve"> Celsius over preindustrial levels, </w:t>
      </w:r>
      <w:r w:rsidRPr="000A4FAB">
        <w:rPr>
          <w:rStyle w:val="StyleBoldUnderline"/>
          <w:rFonts w:asciiTheme="minorHAnsi" w:hAnsiTheme="minorHAnsi"/>
        </w:rPr>
        <w:t>the limit</w:t>
      </w:r>
      <w:r w:rsidRPr="000A4FAB">
        <w:rPr>
          <w:rFonts w:asciiTheme="minorHAnsi" w:hAnsiTheme="minorHAnsi"/>
          <w:sz w:val="16"/>
        </w:rPr>
        <w:t xml:space="preserve"> most scientists say is </w:t>
      </w:r>
      <w:r w:rsidRPr="000A4FAB">
        <w:rPr>
          <w:rStyle w:val="StyleBoldUnderline"/>
          <w:rFonts w:asciiTheme="minorHAnsi" w:hAnsiTheme="minorHAnsi"/>
        </w:rPr>
        <w:t>necessary if runaway climate change is to be avoided.</w:t>
      </w:r>
      <w:r w:rsidRPr="000A4FAB">
        <w:rPr>
          <w:rFonts w:asciiTheme="minorHAnsi" w:hAnsiTheme="minorHAnsi"/>
          <w:sz w:val="16"/>
        </w:rPr>
        <w:t xml:space="preserve"> "We are not saying that it will be a golden age for humanity -- we are saying it will be a golden age for gas," </w:t>
      </w:r>
      <w:proofErr w:type="spellStart"/>
      <w:r w:rsidRPr="000A4FAB">
        <w:rPr>
          <w:rFonts w:asciiTheme="minorHAnsi" w:hAnsiTheme="minorHAnsi"/>
          <w:sz w:val="16"/>
        </w:rPr>
        <w:t>Fatih</w:t>
      </w:r>
      <w:proofErr w:type="spellEnd"/>
      <w:r w:rsidRPr="000A4FAB">
        <w:rPr>
          <w:rFonts w:asciiTheme="minorHAnsi" w:hAnsiTheme="minorHAnsi"/>
          <w:sz w:val="16"/>
        </w:rPr>
        <w:t xml:space="preserve"> </w:t>
      </w:r>
      <w:proofErr w:type="spellStart"/>
      <w:r w:rsidRPr="000A4FAB">
        <w:rPr>
          <w:rFonts w:asciiTheme="minorHAnsi" w:hAnsiTheme="minorHAnsi"/>
          <w:sz w:val="16"/>
        </w:rPr>
        <w:t>Birol</w:t>
      </w:r>
      <w:proofErr w:type="spellEnd"/>
      <w:r w:rsidRPr="000A4FAB">
        <w:rPr>
          <w:rFonts w:asciiTheme="minorHAnsi" w:hAnsiTheme="minorHAnsi"/>
          <w:sz w:val="16"/>
        </w:rPr>
        <w:t xml:space="preserve">, lead author of the study "Golden Rules for a Golden Age of Natural Gas" told the BBC. Driven by increased exploration in North America and China, </w:t>
      </w:r>
      <w:r w:rsidRPr="000A4FAB">
        <w:rPr>
          <w:rStyle w:val="StyleBoldUnderline"/>
          <w:rFonts w:asciiTheme="minorHAnsi" w:hAnsiTheme="minorHAnsi"/>
        </w:rPr>
        <w:t>production of shale gas could triple to 1.6 trillion cubic meters during that period, swelling gas's share of the global energy mix to nearly a quarter by 2035</w:t>
      </w:r>
      <w:r w:rsidRPr="000A4FAB">
        <w:rPr>
          <w:rFonts w:asciiTheme="minorHAnsi" w:hAnsiTheme="minorHAnsi"/>
          <w:sz w:val="16"/>
        </w:rPr>
        <w:t xml:space="preserve">. Advocates for natural gas often point to its potential as a "bridge resource" -- a low-carbon alternative for </w:t>
      </w:r>
      <w:proofErr w:type="spellStart"/>
      <w:r w:rsidRPr="000A4FAB">
        <w:rPr>
          <w:rFonts w:asciiTheme="minorHAnsi" w:hAnsiTheme="minorHAnsi"/>
          <w:sz w:val="16"/>
        </w:rPr>
        <w:t>baseload</w:t>
      </w:r>
      <w:proofErr w:type="spellEnd"/>
      <w:r w:rsidRPr="000A4FAB">
        <w:rPr>
          <w:rFonts w:asciiTheme="minorHAnsi" w:hAnsiTheme="minorHAnsi"/>
          <w:sz w:val="16"/>
        </w:rPr>
        <w:t xml:space="preserve"> power that can displace coal and oil until renewable energy sources like solar and wind become economically scalable. Yet </w:t>
      </w:r>
      <w:r w:rsidRPr="000A4FAB">
        <w:rPr>
          <w:rStyle w:val="StyleBoldUnderline"/>
          <w:rFonts w:asciiTheme="minorHAnsi" w:hAnsiTheme="minorHAnsi"/>
          <w:highlight w:val="cyan"/>
        </w:rPr>
        <w:t>deploying natural gas</w:t>
      </w:r>
      <w:r w:rsidRPr="000A4FAB">
        <w:rPr>
          <w:rFonts w:asciiTheme="minorHAnsi" w:hAnsiTheme="minorHAnsi"/>
          <w:sz w:val="16"/>
        </w:rPr>
        <w:t xml:space="preserve"> on the scale projected by the IEA report </w:t>
      </w:r>
      <w:r w:rsidRPr="000A4FAB">
        <w:rPr>
          <w:rStyle w:val="StyleBoldUnderline"/>
          <w:rFonts w:asciiTheme="minorHAnsi" w:hAnsiTheme="minorHAnsi"/>
          <w:highlight w:val="cyan"/>
        </w:rPr>
        <w:t>would mean building infrastructure that locks the world into gas for decades</w:t>
      </w:r>
      <w:r w:rsidRPr="000A4FAB">
        <w:rPr>
          <w:rStyle w:val="StyleBoldUnderline"/>
          <w:rFonts w:asciiTheme="minorHAnsi" w:hAnsiTheme="minorHAnsi"/>
        </w:rPr>
        <w:t xml:space="preserve"> to come</w:t>
      </w:r>
      <w:r w:rsidRPr="000A4FAB">
        <w:rPr>
          <w:rFonts w:asciiTheme="minorHAnsi" w:hAnsiTheme="minorHAnsi"/>
          <w:sz w:val="16"/>
        </w:rPr>
        <w:t>, the IEA notes. The report notes, as well, that "</w:t>
      </w:r>
      <w:r w:rsidRPr="000A4FAB">
        <w:rPr>
          <w:rStyle w:val="StyleBoldUnderline"/>
          <w:rFonts w:asciiTheme="minorHAnsi" w:hAnsiTheme="minorHAnsi"/>
          <w:highlight w:val="cyan"/>
        </w:rPr>
        <w:t>lower natural gas prices lead to</w:t>
      </w:r>
      <w:r w:rsidRPr="000A4FAB">
        <w:rPr>
          <w:rStyle w:val="StyleBoldUnderline"/>
          <w:rFonts w:asciiTheme="minorHAnsi" w:hAnsiTheme="minorHAnsi"/>
        </w:rPr>
        <w:t xml:space="preserve"> slightly </w:t>
      </w:r>
      <w:r w:rsidRPr="000A4FAB">
        <w:rPr>
          <w:rStyle w:val="StyleBoldUnderline"/>
          <w:rFonts w:asciiTheme="minorHAnsi" w:hAnsiTheme="minorHAnsi"/>
          <w:highlight w:val="cyan"/>
        </w:rPr>
        <w:t>higher overall consumption</w:t>
      </w:r>
      <w:r w:rsidRPr="000A4FAB">
        <w:rPr>
          <w:rStyle w:val="StyleBoldUnderline"/>
          <w:rFonts w:asciiTheme="minorHAnsi" w:hAnsiTheme="minorHAnsi"/>
        </w:rPr>
        <w:t xml:space="preserve"> of energy </w:t>
      </w:r>
      <w:r w:rsidRPr="000A4FAB">
        <w:rPr>
          <w:rStyle w:val="StyleBoldUnderline"/>
          <w:rFonts w:asciiTheme="minorHAnsi" w:hAnsiTheme="minorHAnsi"/>
          <w:highlight w:val="cyan"/>
        </w:rPr>
        <w:t>and</w:t>
      </w:r>
      <w:r w:rsidRPr="000A4FAB">
        <w:rPr>
          <w:rFonts w:asciiTheme="minorHAnsi" w:hAnsiTheme="minorHAnsi"/>
          <w:sz w:val="16"/>
        </w:rPr>
        <w:t xml:space="preserve">, in some instances, </w:t>
      </w:r>
      <w:r w:rsidRPr="000A4FAB">
        <w:rPr>
          <w:rStyle w:val="StyleBoldUnderline"/>
          <w:rFonts w:asciiTheme="minorHAnsi" w:hAnsiTheme="minorHAnsi"/>
        </w:rPr>
        <w:t xml:space="preserve">to </w:t>
      </w:r>
      <w:r w:rsidRPr="000A4FAB">
        <w:rPr>
          <w:rStyle w:val="StyleBoldUnderline"/>
          <w:rFonts w:asciiTheme="minorHAnsi" w:hAnsiTheme="minorHAnsi"/>
          <w:highlight w:val="cyan"/>
        </w:rPr>
        <w:t>displacement of</w:t>
      </w:r>
      <w:r w:rsidRPr="000A4FAB">
        <w:rPr>
          <w:rStyle w:val="StyleBoldUnderline"/>
          <w:rFonts w:asciiTheme="minorHAnsi" w:hAnsiTheme="minorHAnsi"/>
        </w:rPr>
        <w:t xml:space="preserve"> lower-carbon fuels, such as </w:t>
      </w:r>
      <w:r w:rsidRPr="000A4FAB">
        <w:rPr>
          <w:rStyle w:val="StyleBoldUnderline"/>
          <w:rFonts w:asciiTheme="minorHAnsi" w:hAnsiTheme="minorHAnsi"/>
          <w:highlight w:val="cyan"/>
        </w:rPr>
        <w:t>renewable energy sources and nuclear power</w:t>
      </w:r>
      <w:r w:rsidRPr="000A4FAB">
        <w:rPr>
          <w:rFonts w:asciiTheme="minorHAnsi" w:hAnsiTheme="minorHAnsi"/>
          <w:sz w:val="16"/>
        </w:rPr>
        <w:t xml:space="preserve">." Gas no panacea for global warming </w:t>
      </w:r>
      <w:proofErr w:type="gramStart"/>
      <w:r w:rsidRPr="000A4FAB">
        <w:rPr>
          <w:rFonts w:asciiTheme="minorHAnsi" w:hAnsiTheme="minorHAnsi"/>
          <w:sz w:val="16"/>
        </w:rPr>
        <w:t>The</w:t>
      </w:r>
      <w:proofErr w:type="gramEnd"/>
      <w:r w:rsidRPr="000A4FAB">
        <w:rPr>
          <w:rFonts w:asciiTheme="minorHAnsi" w:hAnsiTheme="minorHAnsi"/>
          <w:sz w:val="16"/>
        </w:rPr>
        <w:t xml:space="preserve"> study projects an overall greenhouse gas increase of 20 percent compared to 2010 levels, slightly lower than projected if the current fuel mix, including coal, were to persist. "</w:t>
      </w:r>
      <w:r w:rsidRPr="000A4FAB">
        <w:rPr>
          <w:rStyle w:val="StyleBoldUnderline"/>
          <w:rFonts w:asciiTheme="minorHAnsi" w:hAnsiTheme="minorHAnsi"/>
        </w:rPr>
        <w:t>Overall, the projections [in the high-end usage scenario] involve only a small net shift in anticipated levels of greenhouse gas emissions</w:t>
      </w:r>
      <w:r w:rsidRPr="000A4FAB">
        <w:rPr>
          <w:rFonts w:asciiTheme="minorHAnsi" w:hAnsiTheme="minorHAnsi"/>
          <w:sz w:val="16"/>
        </w:rPr>
        <w:t xml:space="preserve">," the study notes. Those projections see atmospheric carbon dioxide concentrations stabilizing at 650 parts per million, resulting in a temperature rise of 3.5 degrees Celsius above preindustrial levels. Those conclusions have drawn criticism from environmental groups, including Friends of the Earth and the World Wildlife Fund, which argue that the analysis leaves out the important roles that energy conservation and renewable energy could play in the future. "We know how to build gas plants, how to get permits. There's a lot of momentum there, obviously," said Marty Spitzer, U.S. climate policy director at the World Wildlife Fund. "But I think we need to have a conversation about this and ask ourselves, just because we have the gas, just because know how to use it, does that really mean we should?" Spitzer agreed that gas might function as a bridge but only if it could somehow be used without locking the world into several decades of gas-fired infrastructure. "You need </w:t>
      </w:r>
      <w:proofErr w:type="spellStart"/>
      <w:r w:rsidRPr="000A4FAB">
        <w:rPr>
          <w:rFonts w:asciiTheme="minorHAnsi" w:hAnsiTheme="minorHAnsi"/>
          <w:sz w:val="16"/>
        </w:rPr>
        <w:t>baseload</w:t>
      </w:r>
      <w:proofErr w:type="spellEnd"/>
      <w:r w:rsidRPr="000A4FAB">
        <w:rPr>
          <w:rFonts w:asciiTheme="minorHAnsi" w:hAnsiTheme="minorHAnsi"/>
          <w:sz w:val="16"/>
        </w:rPr>
        <w:t xml:space="preserve"> capacity to offset things like solar and wind, so there's a good marriage there with gas," he said. "But even then, </w:t>
      </w:r>
      <w:r w:rsidRPr="000A4FAB">
        <w:rPr>
          <w:rStyle w:val="StyleBoldUnderline"/>
          <w:rFonts w:asciiTheme="minorHAnsi" w:hAnsiTheme="minorHAnsi"/>
        </w:rPr>
        <w:t xml:space="preserve">gas can't just replace all the other fossil fuels as the </w:t>
      </w:r>
      <w:proofErr w:type="spellStart"/>
      <w:r w:rsidRPr="000A4FAB">
        <w:rPr>
          <w:rStyle w:val="StyleBoldUnderline"/>
          <w:rFonts w:asciiTheme="minorHAnsi" w:hAnsiTheme="minorHAnsi"/>
        </w:rPr>
        <w:t>baseload</w:t>
      </w:r>
      <w:proofErr w:type="spellEnd"/>
      <w:r w:rsidRPr="000A4FAB">
        <w:rPr>
          <w:rStyle w:val="StyleBoldUnderline"/>
          <w:rFonts w:asciiTheme="minorHAnsi" w:hAnsiTheme="minorHAnsi"/>
        </w:rPr>
        <w:t>. We need to be deploying wind, solar, geothermal at the same time</w:t>
      </w:r>
      <w:r w:rsidRPr="000A4FAB">
        <w:rPr>
          <w:rFonts w:asciiTheme="minorHAnsi" w:hAnsiTheme="minorHAnsi"/>
          <w:sz w:val="16"/>
        </w:rPr>
        <w:t>."</w:t>
      </w:r>
    </w:p>
    <w:p w:rsidR="00176D1E" w:rsidRPr="00C54756" w:rsidRDefault="00176D1E" w:rsidP="00176D1E"/>
    <w:p w:rsidR="00176D1E" w:rsidRPr="000A4FAB" w:rsidRDefault="00176D1E" w:rsidP="00176D1E">
      <w:pPr>
        <w:pStyle w:val="Heading4"/>
        <w:rPr>
          <w:rFonts w:asciiTheme="minorHAnsi" w:hAnsiTheme="minorHAnsi"/>
        </w:rPr>
      </w:pPr>
      <w:r>
        <w:t xml:space="preserve"> </w:t>
      </w:r>
      <w:proofErr w:type="gramStart"/>
      <w:r>
        <w:t xml:space="preserve">(((((((CARD </w:t>
      </w:r>
      <w:r w:rsidRPr="000A4FAB">
        <w:rPr>
          <w:rFonts w:asciiTheme="minorHAnsi" w:hAnsiTheme="minorHAnsi"/>
        </w:rPr>
        <w:t>1.</w:t>
      </w:r>
      <w:proofErr w:type="gramEnd"/>
      <w:r w:rsidRPr="000A4FAB">
        <w:rPr>
          <w:rFonts w:asciiTheme="minorHAnsi" w:hAnsiTheme="minorHAnsi"/>
        </w:rPr>
        <w:t xml:space="preserve"> Doesn’t lead to effective renewable development and even if they do those renewables fail.</w:t>
      </w:r>
    </w:p>
    <w:p w:rsidR="00176D1E" w:rsidRPr="000A4FAB" w:rsidRDefault="00176D1E" w:rsidP="00176D1E">
      <w:pPr>
        <w:rPr>
          <w:rFonts w:asciiTheme="minorHAnsi" w:hAnsiTheme="minorHAnsi"/>
          <w:sz w:val="16"/>
        </w:rPr>
      </w:pPr>
      <w:r w:rsidRPr="000A4FAB">
        <w:rPr>
          <w:rStyle w:val="StyleStyleBold12pt"/>
          <w:rFonts w:asciiTheme="minorHAnsi" w:hAnsiTheme="minorHAnsi"/>
        </w:rPr>
        <w:t>Bell, 2013</w:t>
      </w:r>
      <w:r w:rsidRPr="000A4FAB">
        <w:rPr>
          <w:rFonts w:asciiTheme="minorHAnsi" w:hAnsiTheme="minorHAnsi"/>
          <w:sz w:val="16"/>
        </w:rPr>
        <w:t xml:space="preserve"> (Larry, correspondent citing: </w:t>
      </w:r>
      <w:proofErr w:type="spellStart"/>
      <w:r w:rsidRPr="000A4FAB">
        <w:rPr>
          <w:rFonts w:asciiTheme="minorHAnsi" w:hAnsiTheme="minorHAnsi"/>
          <w:sz w:val="16"/>
        </w:rPr>
        <w:t>Murry</w:t>
      </w:r>
      <w:proofErr w:type="spellEnd"/>
      <w:r w:rsidRPr="000A4FAB">
        <w:rPr>
          <w:rFonts w:asciiTheme="minorHAnsi" w:hAnsiTheme="minorHAnsi"/>
          <w:sz w:val="16"/>
        </w:rPr>
        <w:t xml:space="preserve"> </w:t>
      </w:r>
      <w:proofErr w:type="spellStart"/>
      <w:r w:rsidRPr="000A4FAB">
        <w:rPr>
          <w:rFonts w:asciiTheme="minorHAnsi" w:hAnsiTheme="minorHAnsi"/>
          <w:sz w:val="16"/>
        </w:rPr>
        <w:t>Salby</w:t>
      </w:r>
      <w:proofErr w:type="spellEnd"/>
      <w:r w:rsidRPr="000A4FAB">
        <w:rPr>
          <w:rFonts w:asciiTheme="minorHAnsi" w:hAnsiTheme="minorHAnsi"/>
          <w:sz w:val="16"/>
        </w:rPr>
        <w:t xml:space="preserve">, climate scientist at Macquarie University in Sydney, EIA Figures, Patrick </w:t>
      </w:r>
      <w:proofErr w:type="spellStart"/>
      <w:r w:rsidRPr="000A4FAB">
        <w:rPr>
          <w:rFonts w:asciiTheme="minorHAnsi" w:hAnsiTheme="minorHAnsi"/>
          <w:sz w:val="16"/>
        </w:rPr>
        <w:t>Genevein</w:t>
      </w:r>
      <w:proofErr w:type="spellEnd"/>
      <w:r w:rsidRPr="000A4FAB">
        <w:rPr>
          <w:rFonts w:asciiTheme="minorHAnsi" w:hAnsiTheme="minorHAnsi"/>
          <w:sz w:val="16"/>
        </w:rPr>
        <w:t>, CEO of the Dallas-based Tang Energy Group, US DOE, and the Sierra Club, “</w:t>
      </w:r>
      <w:r w:rsidRPr="000A4FAB">
        <w:rPr>
          <w:rStyle w:val="Emphasis"/>
          <w:rFonts w:asciiTheme="minorHAnsi" w:hAnsiTheme="minorHAnsi"/>
        </w:rPr>
        <w:t xml:space="preserve">Natural Gas: Pipeline To Prosperity...Bridge Fuel </w:t>
      </w:r>
      <w:r w:rsidRPr="000A4FAB">
        <w:rPr>
          <w:rStyle w:val="Emphasis"/>
          <w:rFonts w:asciiTheme="minorHAnsi" w:hAnsiTheme="minorHAnsi"/>
        </w:rPr>
        <w:lastRenderedPageBreak/>
        <w:t>To Nowhere</w:t>
      </w:r>
      <w:r w:rsidRPr="000A4FAB">
        <w:rPr>
          <w:rFonts w:asciiTheme="minorHAnsi" w:hAnsiTheme="minorHAnsi"/>
          <w:sz w:val="16"/>
        </w:rPr>
        <w:t xml:space="preserve">” 7/23/2013 </w:t>
      </w:r>
      <w:hyperlink r:id="rId55" w:history="1">
        <w:r w:rsidRPr="000A4FAB">
          <w:rPr>
            <w:rStyle w:val="Hyperlink"/>
            <w:rFonts w:asciiTheme="minorHAnsi" w:hAnsiTheme="minorHAnsi"/>
            <w:sz w:val="16"/>
          </w:rPr>
          <w:t>http://www.forbes.com/sites/larrybell/2013/07/23/natural-gas-pipeline-to-prosperity-bridge-fuel-to-nowhere/</w:t>
        </w:r>
      </w:hyperlink>
      <w:r w:rsidRPr="000A4FAB">
        <w:rPr>
          <w:rFonts w:asciiTheme="minorHAnsi" w:hAnsiTheme="minorHAnsi"/>
          <w:sz w:val="16"/>
        </w:rPr>
        <w:t>)</w:t>
      </w:r>
      <w:r w:rsidRPr="000A4FAB">
        <w:rPr>
          <w:rFonts w:asciiTheme="minorHAnsi" w:hAnsiTheme="minorHAnsi"/>
        </w:rPr>
        <w:t xml:space="preserve"> </w:t>
      </w:r>
      <w:r w:rsidRPr="000A4FAB">
        <w:rPr>
          <w:rFonts w:asciiTheme="minorHAnsi" w:hAnsiTheme="minorHAnsi"/>
          <w:sz w:val="16"/>
        </w:rPr>
        <w:t xml:space="preserve">Climate Crisis Confusion: First of all, while there can be no doubt that America is truly blessed with huge natural gas abundance, </w:t>
      </w:r>
      <w:r w:rsidRPr="000A4FAB">
        <w:rPr>
          <w:rStyle w:val="StyleBoldUnderline"/>
          <w:rFonts w:asciiTheme="minorHAnsi" w:hAnsiTheme="minorHAnsi"/>
          <w:highlight w:val="cyan"/>
        </w:rPr>
        <w:t xml:space="preserve">there is </w:t>
      </w:r>
      <w:r w:rsidRPr="000A4FAB">
        <w:rPr>
          <w:rStyle w:val="Emphasis"/>
          <w:rFonts w:asciiTheme="minorHAnsi" w:hAnsiTheme="minorHAnsi"/>
          <w:highlight w:val="cyan"/>
        </w:rPr>
        <w:t>no basis</w:t>
      </w:r>
      <w:r w:rsidRPr="000A4FAB">
        <w:rPr>
          <w:rFonts w:asciiTheme="minorHAnsi" w:hAnsiTheme="minorHAnsi"/>
          <w:sz w:val="16"/>
        </w:rPr>
        <w:t xml:space="preserve"> whatsoever </w:t>
      </w:r>
      <w:r w:rsidRPr="000A4FAB">
        <w:rPr>
          <w:rStyle w:val="StyleBoldUnderline"/>
          <w:rFonts w:asciiTheme="minorHAnsi" w:hAnsiTheme="minorHAnsi"/>
          <w:highlight w:val="cyan"/>
        </w:rPr>
        <w:t>for conflating this</w:t>
      </w:r>
      <w:r w:rsidRPr="000A4FAB">
        <w:rPr>
          <w:rStyle w:val="StyleBoldUnderline"/>
          <w:rFonts w:asciiTheme="minorHAnsi" w:hAnsiTheme="minorHAnsi"/>
        </w:rPr>
        <w:t xml:space="preserve"> enormous </w:t>
      </w:r>
      <w:r w:rsidRPr="000A4FAB">
        <w:rPr>
          <w:rStyle w:val="StyleBoldUnderline"/>
          <w:rFonts w:asciiTheme="minorHAnsi" w:hAnsiTheme="minorHAnsi"/>
          <w:highlight w:val="cyan"/>
        </w:rPr>
        <w:t>energy</w:t>
      </w:r>
      <w:r w:rsidRPr="000A4FAB">
        <w:rPr>
          <w:rStyle w:val="StyleBoldUnderline"/>
          <w:rFonts w:asciiTheme="minorHAnsi" w:hAnsiTheme="minorHAnsi"/>
        </w:rPr>
        <w:t xml:space="preserve"> resource</w:t>
      </w:r>
      <w:r w:rsidRPr="000A4FAB">
        <w:rPr>
          <w:rFonts w:asciiTheme="minorHAnsi" w:hAnsiTheme="minorHAnsi"/>
          <w:sz w:val="16"/>
        </w:rPr>
        <w:t xml:space="preserve"> either </w:t>
      </w:r>
      <w:r w:rsidRPr="000A4FAB">
        <w:rPr>
          <w:rStyle w:val="Emphasis"/>
          <w:rFonts w:asciiTheme="minorHAnsi" w:hAnsiTheme="minorHAnsi"/>
          <w:highlight w:val="cyan"/>
        </w:rPr>
        <w:t>with climate benefits</w:t>
      </w:r>
      <w:r w:rsidRPr="000A4FAB">
        <w:rPr>
          <w:rFonts w:asciiTheme="minorHAnsi" w:hAnsiTheme="minorHAnsi"/>
          <w:sz w:val="16"/>
        </w:rPr>
        <w:t xml:space="preserve"> over coal, or with disadvantages relative to non-fossil “alternatives”. At long last, even the New York Times reported on June 6 that “The rise in the surface temperature of Earth has been markedly slower over the last 15 years than in the 20 years before that. And that lull in warming has occurred even as greenhouse gases have accumulated in the atmosphere at a record pace.” Reporter Justin Gillis went on to admit that the break in temperature increases “highlights important gaps in our knowledge of the climate system”, whereby the lack of warming “is a bit of a mystery to climate scientists.” Should lack of actual recent observed warming be taken to mean that climate doesn’t change, or that warming won’t occur again? No. But it does mean that the highly theoretical climate models upon which all crisis claims are entirely based can’t be trusted. Let’s recognize that the global climate has warmed in fits and starts since the end of the Little Ice Age which lasted from about 1400 with 1700 AD. That warming began some time before American industrialization brought carbon-stoked smoke stacks and SUVs….and that development occurred long after comparable or even warmer global temperatures existed during the Medieval Warm Period about 1,000 years ago. Some notable scientists attribute the Little Ice Age and recent flattening of global temperatures to periodic ebbs and wanes in the Sun’s energy output. In fact, scientists at Russia’s prestigious </w:t>
      </w:r>
      <w:proofErr w:type="spellStart"/>
      <w:r w:rsidRPr="000A4FAB">
        <w:rPr>
          <w:rFonts w:asciiTheme="minorHAnsi" w:hAnsiTheme="minorHAnsi"/>
          <w:sz w:val="16"/>
        </w:rPr>
        <w:t>Pulkovo</w:t>
      </w:r>
      <w:proofErr w:type="spellEnd"/>
      <w:r w:rsidRPr="000A4FAB">
        <w:rPr>
          <w:rFonts w:asciiTheme="minorHAnsi" w:hAnsiTheme="minorHAnsi"/>
          <w:sz w:val="16"/>
        </w:rPr>
        <w:t xml:space="preserve"> Observatory in St. Petersburg have stated that solar activity is now waning to such an extent that the global average yearly temperature will begin to decline into a very cold and protracted climate phase. Observatory head </w:t>
      </w:r>
      <w:proofErr w:type="spellStart"/>
      <w:r w:rsidRPr="000A4FAB">
        <w:rPr>
          <w:rFonts w:asciiTheme="minorHAnsi" w:hAnsiTheme="minorHAnsi"/>
          <w:sz w:val="16"/>
        </w:rPr>
        <w:t>Habibullo</w:t>
      </w:r>
      <w:proofErr w:type="spellEnd"/>
      <w:r w:rsidRPr="000A4FAB">
        <w:rPr>
          <w:rFonts w:asciiTheme="minorHAnsi" w:hAnsiTheme="minorHAnsi"/>
          <w:sz w:val="16"/>
        </w:rPr>
        <w:t xml:space="preserve"> </w:t>
      </w:r>
      <w:proofErr w:type="spellStart"/>
      <w:r w:rsidRPr="000A4FAB">
        <w:rPr>
          <w:rFonts w:asciiTheme="minorHAnsi" w:hAnsiTheme="minorHAnsi"/>
          <w:sz w:val="16"/>
        </w:rPr>
        <w:t>Abdussamatov</w:t>
      </w:r>
      <w:proofErr w:type="spellEnd"/>
      <w:r w:rsidRPr="000A4FAB">
        <w:rPr>
          <w:rFonts w:asciiTheme="minorHAnsi" w:hAnsiTheme="minorHAnsi"/>
          <w:sz w:val="16"/>
        </w:rPr>
        <w:t xml:space="preserve">, one of the world’s leading solar scientists, member of the Russian Academy of Science, and director of the Russian segment of the International Space Station, points out that over the last 1,000 years deep cold periods have occurred five times. Each is correlated with declines in solar irradiance much like we are experiencing now with no human influence. “A global freeze will come about regardless of whether or not industrialized countries put a cap on their greenhouse gas emissions. The common view of Man’s industrial activity as a deciding factor in global warming has emerged from a misinterpretation of cause and effect.” </w:t>
      </w:r>
      <w:proofErr w:type="spellStart"/>
      <w:r w:rsidRPr="000A4FAB">
        <w:rPr>
          <w:rFonts w:asciiTheme="minorHAnsi" w:hAnsiTheme="minorHAnsi"/>
          <w:sz w:val="16"/>
        </w:rPr>
        <w:t>Murry</w:t>
      </w:r>
      <w:proofErr w:type="spellEnd"/>
      <w:r w:rsidRPr="000A4FAB">
        <w:rPr>
          <w:rFonts w:asciiTheme="minorHAnsi" w:hAnsiTheme="minorHAnsi"/>
          <w:sz w:val="16"/>
        </w:rPr>
        <w:t xml:space="preserve"> </w:t>
      </w:r>
      <w:proofErr w:type="spellStart"/>
      <w:r w:rsidRPr="000A4FAB">
        <w:rPr>
          <w:rFonts w:asciiTheme="minorHAnsi" w:hAnsiTheme="minorHAnsi"/>
          <w:sz w:val="16"/>
        </w:rPr>
        <w:t>Salby</w:t>
      </w:r>
      <w:proofErr w:type="spellEnd"/>
      <w:r w:rsidRPr="000A4FAB">
        <w:rPr>
          <w:rFonts w:asciiTheme="minorHAnsi" w:hAnsiTheme="minorHAnsi"/>
          <w:sz w:val="16"/>
        </w:rPr>
        <w:t xml:space="preserve">, a climate scientist at Macquarie University in Sydney agrees about the cause and effect reversal: “in the real world, global temperature is not controlled exclusively by CO2, as it is in the model world…in significant part CO2 is controlled by global temperature, as it is in the proxy record.” </w:t>
      </w:r>
      <w:proofErr w:type="spellStart"/>
      <w:r w:rsidRPr="000A4FAB">
        <w:rPr>
          <w:rFonts w:asciiTheme="minorHAnsi" w:hAnsiTheme="minorHAnsi"/>
          <w:sz w:val="16"/>
        </w:rPr>
        <w:t>Salby</w:t>
      </w:r>
      <w:proofErr w:type="spellEnd"/>
      <w:r w:rsidRPr="000A4FAB">
        <w:rPr>
          <w:rFonts w:asciiTheme="minorHAnsi" w:hAnsiTheme="minorHAnsi"/>
          <w:sz w:val="16"/>
        </w:rPr>
        <w:t xml:space="preserve"> points out that when models that have been predicting CO2-induced heating differ from direct observations, </w:t>
      </w:r>
      <w:proofErr w:type="gramStart"/>
      <w:r w:rsidRPr="000A4FAB">
        <w:rPr>
          <w:rFonts w:asciiTheme="minorHAnsi" w:hAnsiTheme="minorHAnsi"/>
          <w:sz w:val="16"/>
        </w:rPr>
        <w:t>then</w:t>
      </w:r>
      <w:proofErr w:type="gramEnd"/>
      <w:r w:rsidRPr="000A4FAB">
        <w:rPr>
          <w:rFonts w:asciiTheme="minorHAnsi" w:hAnsiTheme="minorHAnsi"/>
          <w:sz w:val="16"/>
        </w:rPr>
        <w:t xml:space="preserve"> they’re wrong, calling practices that claim otherwise a “cult science.” And </w:t>
      </w:r>
      <w:r w:rsidRPr="000A4FAB">
        <w:rPr>
          <w:rStyle w:val="StyleBoldUnderline"/>
          <w:rFonts w:asciiTheme="minorHAnsi" w:hAnsiTheme="minorHAnsi"/>
        </w:rPr>
        <w:t>What Fossil Alternatives Lie Across the Natural Gas Bridge</w:t>
      </w:r>
      <w:r w:rsidRPr="000A4FAB">
        <w:rPr>
          <w:rFonts w:asciiTheme="minorHAnsi" w:hAnsiTheme="minorHAnsi"/>
          <w:sz w:val="16"/>
        </w:rPr>
        <w:t xml:space="preserve">…..? According to 2012 EIA figures, slightly more than 42 percent of U.S. electrical power came from coal, 25 percent from natural gas, 19 percent from nuclear, about 3.4 percent from wind, and about 0.11 percent from solar. Both wind and solar are unreliable time-of-day, season and weather-dependent, as well as geographically very limited, typically in areas remote from urban population centers where demands are greatest. They are also very cost-inefficient compared with coal, natural gas and nuclear, requiring heavy subsidies and utility mandates to even begin “leveling” fields of competitive pricing. Since 2009 American taxpayers have shelled out $14 billion in cash payments to solar, wind and other renewable energy project developers. This includes $9.2 billion to 748 small and large wind projects, and $2.7 billion to more than 44,000 solar projects, which will add just 48 terawatt hours of electricity. Despite all of the sequester hype, the Obama administration’s Department of Energy has awarded more than $1.2 billion in charity to 435 new renewable energy projects since January 1, including 381 solar awards. In addition, DOE is pressing ahead with plans to throw in $150 million more for renewable projects which was left over from a separate 48C tax credit stimulus program. At least one green energy developer recognizes that these stimulus subsidy programs have a record of doing more harm than good, and he isn’t reluctant to say why. Patrick </w:t>
      </w:r>
      <w:proofErr w:type="spellStart"/>
      <w:r w:rsidRPr="000A4FAB">
        <w:rPr>
          <w:rFonts w:asciiTheme="minorHAnsi" w:hAnsiTheme="minorHAnsi"/>
          <w:sz w:val="16"/>
        </w:rPr>
        <w:t>Jenevein</w:t>
      </w:r>
      <w:proofErr w:type="spellEnd"/>
      <w:r w:rsidRPr="000A4FAB">
        <w:rPr>
          <w:rFonts w:asciiTheme="minorHAnsi" w:hAnsiTheme="minorHAnsi"/>
          <w:sz w:val="16"/>
        </w:rPr>
        <w:t xml:space="preserve">, CEO of the Dallas-based Tang Energy Group, posted a Wall Street Journal article arguing that” the sequester offers Washington a rare opportunity to roll back misguided subsidies and maybe help reverse wind power’s stalling momentum.” </w:t>
      </w:r>
      <w:proofErr w:type="spellStart"/>
      <w:r w:rsidRPr="000A4FAB">
        <w:rPr>
          <w:rFonts w:asciiTheme="minorHAnsi" w:hAnsiTheme="minorHAnsi"/>
          <w:sz w:val="16"/>
        </w:rPr>
        <w:t>Jenevein</w:t>
      </w:r>
      <w:proofErr w:type="spellEnd"/>
      <w:r w:rsidRPr="000A4FAB">
        <w:rPr>
          <w:rFonts w:asciiTheme="minorHAnsi" w:hAnsiTheme="minorHAnsi"/>
          <w:sz w:val="16"/>
        </w:rPr>
        <w:t xml:space="preserve"> noted that since 2009, wind farm developers like his company have been able to get a cash grant or tax credit covering up to 30% of their capital investment in a new project, and that through May 2012 Washington had spent $8.4 billion on cash grants. He welcomes the fact that the cash-grant program will be cut back 8.7% between March 1 and September 30. Viewing this as a positive policy change, he wrote: “Government subsidies to new wind farms have only made the industry less focused on reducing costs. In turn, the industry produces a product that isn’t as efficient or cheap as it might be if we focused less on working the political system and more on research and development.” Patrick </w:t>
      </w:r>
      <w:proofErr w:type="spellStart"/>
      <w:r w:rsidRPr="000A4FAB">
        <w:rPr>
          <w:rFonts w:asciiTheme="minorHAnsi" w:hAnsiTheme="minorHAnsi"/>
          <w:sz w:val="16"/>
        </w:rPr>
        <w:t>Jenevein</w:t>
      </w:r>
      <w:proofErr w:type="spellEnd"/>
      <w:r w:rsidRPr="000A4FAB">
        <w:rPr>
          <w:rFonts w:asciiTheme="minorHAnsi" w:hAnsiTheme="minorHAnsi"/>
          <w:sz w:val="16"/>
        </w:rPr>
        <w:t xml:space="preserve"> points out that: “After the 2009 subsidy became available, wind farms were increasingly built in less-windy locations… The average wind-power project built in 2011 was located in an area with wind conditions 16% worse than those of the average… Meanwhile, wind-power prices have increased to an average $54 per megawatt-hour, compared with $37 in 2005.” He continued, “If our communities can’t reasonably afford to purchase and rely upon the wind power we sell, it is difficult to make a moral case for our business, let alone an economic one… Yet as long as these subsidies and tax credits exist, clean-energy executives will likely spend most of their time pursuing advanced legal and accounting methods rather than investing in studies, innovation, new transmission technology and turbine development.” Is White House Natural Gas Support Really Just a Promotional Pipe Dream? As the Obama administration blows more and more taxpayer money into the wind and pumping sunshine, it continues to unrelenting wage war on oil and gas drilling. This mission is accomplished through its EPA, Interior Department and an alphabet soup of other agencies, including: attempts to preempt state and private land rights; permitting complexities, delays and uncertainties on federal lands which discourage enterprise; punitive taxes on fossil fuels, and multi-agency regulatory threats against fracking. As Dan Kish, Senior Vice President of the Institute for Energy Research in Washington, D.C., observed in an interview I posted last March, the apparent intent is to make heavily subsidized, unreliable and costly “renewable” energy programs they are pushing more cost-competitive. “This is the Tonya Harding approach to energy… break your opponent’s kneecap if you can’t win fair and square.” </w:t>
      </w:r>
      <w:r w:rsidRPr="000A4FAB">
        <w:rPr>
          <w:rStyle w:val="StyleBoldUnderline"/>
          <w:rFonts w:asciiTheme="minorHAnsi" w:hAnsiTheme="minorHAnsi"/>
        </w:rPr>
        <w:t>Projects</w:t>
      </w:r>
      <w:r w:rsidRPr="000A4FAB">
        <w:rPr>
          <w:rFonts w:asciiTheme="minorHAnsi" w:hAnsiTheme="minorHAnsi"/>
          <w:sz w:val="16"/>
        </w:rPr>
        <w:t xml:space="preserve"> purportedly </w:t>
      </w:r>
      <w:r w:rsidRPr="000A4FAB">
        <w:rPr>
          <w:rStyle w:val="StyleBoldUnderline"/>
          <w:rFonts w:asciiTheme="minorHAnsi" w:hAnsiTheme="minorHAnsi"/>
        </w:rPr>
        <w:t>intended to serve as transition bridges from fossil-fueled energy use to</w:t>
      </w:r>
      <w:r w:rsidRPr="000A4FAB">
        <w:rPr>
          <w:rFonts w:asciiTheme="minorHAnsi" w:hAnsiTheme="minorHAnsi"/>
          <w:sz w:val="16"/>
        </w:rPr>
        <w:t xml:space="preserve"> so-called “clean </w:t>
      </w:r>
      <w:r w:rsidRPr="000A4FAB">
        <w:rPr>
          <w:rStyle w:val="StyleBoldUnderline"/>
          <w:rFonts w:asciiTheme="minorHAnsi" w:hAnsiTheme="minorHAnsi"/>
        </w:rPr>
        <w:t>renewables</w:t>
      </w:r>
      <w:r w:rsidRPr="000A4FAB">
        <w:rPr>
          <w:rFonts w:asciiTheme="minorHAnsi" w:hAnsiTheme="minorHAnsi"/>
          <w:sz w:val="16"/>
        </w:rPr>
        <w:t xml:space="preserve">” often </w:t>
      </w:r>
      <w:r w:rsidRPr="000A4FAB">
        <w:rPr>
          <w:rStyle w:val="StyleBoldUnderline"/>
          <w:rFonts w:asciiTheme="minorHAnsi" w:hAnsiTheme="minorHAnsi"/>
        </w:rPr>
        <w:t>don’t receive as much love</w:t>
      </w:r>
      <w:r w:rsidRPr="000A4FAB">
        <w:rPr>
          <w:rFonts w:asciiTheme="minorHAnsi" w:hAnsiTheme="minorHAnsi"/>
          <w:sz w:val="16"/>
        </w:rPr>
        <w:t xml:space="preserve"> as we might expect from environmental organizations either. A 2011 U.S. Chamber of Commerce report titled “Project/No Project” found 140 renewable projects that had stalled, stopped, or been outright killed due to “Not in My Back Yard” (NIMBY) environmental activism and a system that allows limitless challenges by opponents. The Chamber study concluded that </w:t>
      </w:r>
      <w:r w:rsidRPr="000A4FAB">
        <w:rPr>
          <w:rStyle w:val="StyleBoldUnderline"/>
          <w:rFonts w:asciiTheme="minorHAnsi" w:hAnsiTheme="minorHAnsi"/>
        </w:rPr>
        <w:t>it is just as difficult to build a wind farm in the U.S. as it is to build a coal-fired plant</w:t>
      </w:r>
      <w:r w:rsidRPr="000A4FAB">
        <w:rPr>
          <w:rFonts w:asciiTheme="minorHAnsi" w:hAnsiTheme="minorHAnsi"/>
          <w:sz w:val="16"/>
        </w:rPr>
        <w:t xml:space="preserve">, with about 45% of all challenged projects being “renewable energy”. This is accomplished by a variety of strategies, including organizing local opposition, changing zoning laws, preventing permits, filing lawsuits, and using other long delay mechanisms, effectively bleeding projects dry </w:t>
      </w:r>
      <w:r w:rsidRPr="000A4FAB">
        <w:rPr>
          <w:rFonts w:asciiTheme="minorHAnsi" w:hAnsiTheme="minorHAnsi"/>
          <w:sz w:val="16"/>
        </w:rPr>
        <w:lastRenderedPageBreak/>
        <w:t xml:space="preserve">of their financing. </w:t>
      </w:r>
      <w:r w:rsidRPr="000A4FAB">
        <w:rPr>
          <w:rStyle w:val="StyleBoldUnderline"/>
          <w:rFonts w:asciiTheme="minorHAnsi" w:hAnsiTheme="minorHAnsi"/>
        </w:rPr>
        <w:t xml:space="preserve">The report also confirmed that </w:t>
      </w:r>
      <w:r w:rsidRPr="000A4FAB">
        <w:rPr>
          <w:rStyle w:val="StyleBoldUnderline"/>
          <w:rFonts w:asciiTheme="minorHAnsi" w:hAnsiTheme="minorHAnsi"/>
          <w:highlight w:val="cyan"/>
        </w:rPr>
        <w:t xml:space="preserve">there were </w:t>
      </w:r>
      <w:r w:rsidRPr="000A4FAB">
        <w:rPr>
          <w:rStyle w:val="Emphasis"/>
          <w:rFonts w:asciiTheme="minorHAnsi" w:hAnsiTheme="minorHAnsi"/>
          <w:highlight w:val="cyan"/>
        </w:rPr>
        <w:t>very few “shovel ready” renewable energy projects</w:t>
      </w:r>
      <w:r w:rsidRPr="000A4FAB">
        <w:rPr>
          <w:rFonts w:asciiTheme="minorHAnsi" w:hAnsiTheme="minorHAnsi"/>
          <w:sz w:val="16"/>
        </w:rPr>
        <w:t xml:space="preserve"> that were truly qualified for support under the American Recovery and Reinvestment Act of 2009 (stimulus funding). And according to the U.S. Department of Energy, </w:t>
      </w:r>
      <w:r w:rsidRPr="000A4FAB">
        <w:rPr>
          <w:rStyle w:val="StyleBoldUnderline"/>
          <w:rFonts w:asciiTheme="minorHAnsi" w:hAnsiTheme="minorHAnsi"/>
          <w:highlight w:val="cyan"/>
        </w:rPr>
        <w:t>even if all renewable sources</w:t>
      </w:r>
      <w:r w:rsidRPr="000A4FAB">
        <w:rPr>
          <w:rFonts w:asciiTheme="minorHAnsi" w:hAnsiTheme="minorHAnsi"/>
          <w:sz w:val="16"/>
        </w:rPr>
        <w:t xml:space="preserve"> (including hydro) </w:t>
      </w:r>
      <w:r w:rsidRPr="000A4FAB">
        <w:rPr>
          <w:rStyle w:val="StyleBoldUnderline"/>
          <w:rFonts w:asciiTheme="minorHAnsi" w:hAnsiTheme="minorHAnsi"/>
          <w:highlight w:val="cyan"/>
        </w:rPr>
        <w:t>were to grow at three times the pace</w:t>
      </w:r>
      <w:r w:rsidRPr="000A4FAB">
        <w:rPr>
          <w:rStyle w:val="StyleBoldUnderline"/>
          <w:rFonts w:asciiTheme="minorHAnsi" w:hAnsiTheme="minorHAnsi"/>
        </w:rPr>
        <w:t xml:space="preserve"> of all others, </w:t>
      </w:r>
      <w:r w:rsidRPr="000A4FAB">
        <w:rPr>
          <w:rStyle w:val="StyleBoldUnderline"/>
          <w:rFonts w:asciiTheme="minorHAnsi" w:hAnsiTheme="minorHAnsi"/>
          <w:highlight w:val="cyan"/>
        </w:rPr>
        <w:t xml:space="preserve">they would still make up just </w:t>
      </w:r>
      <w:r w:rsidRPr="000A4FAB">
        <w:rPr>
          <w:rStyle w:val="Emphasis"/>
          <w:rFonts w:asciiTheme="minorHAnsi" w:hAnsiTheme="minorHAnsi"/>
          <w:highlight w:val="cyan"/>
        </w:rPr>
        <w:t>16% of all domestic supplies by 2035</w:t>
      </w:r>
      <w:r w:rsidRPr="000A4FAB">
        <w:rPr>
          <w:rFonts w:asciiTheme="minorHAnsi" w:hAnsiTheme="minorHAnsi"/>
          <w:sz w:val="16"/>
        </w:rPr>
        <w:t xml:space="preserve">. Incidentally, most environmental organizations really seem to hate hydro. Absolutely </w:t>
      </w:r>
      <w:r w:rsidRPr="000A4FAB">
        <w:rPr>
          <w:rStyle w:val="Emphasis"/>
          <w:rFonts w:asciiTheme="minorHAnsi" w:hAnsiTheme="minorHAnsi"/>
        </w:rPr>
        <w:t>no energy options are immune from environmental challenges</w:t>
      </w:r>
      <w:r w:rsidRPr="000A4FAB">
        <w:rPr>
          <w:rFonts w:asciiTheme="minorHAnsi" w:hAnsiTheme="minorHAnsi"/>
          <w:sz w:val="16"/>
        </w:rPr>
        <w:t xml:space="preserve">. No, it’s certainly not just “dirty” coal, oil and natural gas, that are being challenged…or those “hazardous” nuclear plants. Hydroelectric dams are under assault for killing fish, biomass burning produces greenhouse gases just as fossils do, and geothermal power releases toxic ground and water contaminates. Wind turbines slaughter birds and bats, solar power disrupts fragile desert ecosystems. As Mike Garland, CEO of Pattern Energy Group, a wind farm developer observed, “We are starting to see all renewable energy projects, no matter how well planned are being questioned.” In 2012, the Sierra Club, Natural Resources Defense Council (NRDC) and Defenders of Wildlife filed suit to stop a 663 megawatt 4,600-acre Calico solar plant from being built on 7.2 square miles in the Mohave Desert northeast of Los Angeles. Originally planned to provide 850 megawatts of electricity generated by 30,000 solar dishes standing 40 feet high, the project was scaled back over concern about impacts on desert tortoises. Regardless, the deal ran into more problems with the Sierra Club, which joined with California Unions for Reliable Energy over the developer’s hiring of non-union labor. Together, they petitioned the state Supreme Court to block the project on environmental grounds. After those efforts failed, </w:t>
      </w:r>
      <w:proofErr w:type="spellStart"/>
      <w:r w:rsidRPr="000A4FAB">
        <w:rPr>
          <w:rFonts w:asciiTheme="minorHAnsi" w:hAnsiTheme="minorHAnsi"/>
          <w:sz w:val="16"/>
        </w:rPr>
        <w:t>Tessera</w:t>
      </w:r>
      <w:proofErr w:type="spellEnd"/>
      <w:r w:rsidRPr="000A4FAB">
        <w:rPr>
          <w:rFonts w:asciiTheme="minorHAnsi" w:hAnsiTheme="minorHAnsi"/>
          <w:sz w:val="16"/>
        </w:rPr>
        <w:t xml:space="preserve"> sold the project to a K Road Power, a New York firm, which decided to switch to solar panels. That still wasn’t enough, and the Sierra Club sued the BLM, FWS and the Department of Interior over threats to tortoises and other wildlife. The union group, which had signed a labor agreement with K Road, didn’t participate in the latest litigation. And </w:t>
      </w:r>
      <w:r w:rsidRPr="000A4FAB">
        <w:rPr>
          <w:rStyle w:val="StyleBoldUnderline"/>
          <w:rFonts w:asciiTheme="minorHAnsi" w:hAnsiTheme="minorHAnsi"/>
        </w:rPr>
        <w:t>what about</w:t>
      </w:r>
      <w:r w:rsidRPr="000A4FAB">
        <w:rPr>
          <w:rFonts w:asciiTheme="minorHAnsi" w:hAnsiTheme="minorHAnsi"/>
          <w:sz w:val="16"/>
        </w:rPr>
        <w:t xml:space="preserve"> those </w:t>
      </w:r>
      <w:r w:rsidRPr="000A4FAB">
        <w:rPr>
          <w:rStyle w:val="StyleBoldUnderline"/>
          <w:rFonts w:asciiTheme="minorHAnsi" w:hAnsiTheme="minorHAnsi"/>
        </w:rPr>
        <w:t>solar</w:t>
      </w:r>
      <w:r w:rsidRPr="000A4FAB">
        <w:rPr>
          <w:rFonts w:asciiTheme="minorHAnsi" w:hAnsiTheme="minorHAnsi"/>
          <w:sz w:val="16"/>
        </w:rPr>
        <w:t xml:space="preserve"> environmental advantages…like protecting the planet from climate-ravaging carbon dioxide emissions? Well, maybe not after all…at least not according to a letter of protest from three environmental organizations to BLM over new Department of Interior rules to streamline approval for solar energy projects on hundreds of thousands of acres of federal land. The letter complains that “</w:t>
      </w:r>
      <w:r w:rsidRPr="000A4FAB">
        <w:rPr>
          <w:rStyle w:val="Emphasis"/>
          <w:rFonts w:asciiTheme="minorHAnsi" w:hAnsiTheme="minorHAnsi"/>
          <w:highlight w:val="cyan"/>
        </w:rPr>
        <w:t>no scientific evidence has been presented to support the claim that these projects reduce greenhouse emissions</w:t>
      </w:r>
      <w:r w:rsidRPr="000A4FAB">
        <w:rPr>
          <w:rFonts w:asciiTheme="minorHAnsi" w:hAnsiTheme="minorHAnsi"/>
          <w:sz w:val="16"/>
        </w:rPr>
        <w:t xml:space="preserve">.” In fact, the letter issued by the Western Lands Project, Basin and Ranch Range, and Solar Done Right indicates that “…the opposite may be true. </w:t>
      </w:r>
      <w:r w:rsidRPr="000A4FAB">
        <w:rPr>
          <w:rStyle w:val="StyleBoldUnderline"/>
          <w:rFonts w:asciiTheme="minorHAnsi" w:hAnsiTheme="minorHAnsi"/>
        </w:rPr>
        <w:t>Recent work</w:t>
      </w:r>
      <w:r w:rsidRPr="000A4FAB">
        <w:rPr>
          <w:rFonts w:asciiTheme="minorHAnsi" w:hAnsiTheme="minorHAnsi"/>
          <w:sz w:val="16"/>
        </w:rPr>
        <w:t xml:space="preserve"> at the Center for Conservation Biology at the University of California, Riverside, </w:t>
      </w:r>
      <w:r w:rsidRPr="000A4FAB">
        <w:rPr>
          <w:rStyle w:val="StyleBoldUnderline"/>
          <w:rFonts w:asciiTheme="minorHAnsi" w:hAnsiTheme="minorHAnsi"/>
        </w:rPr>
        <w:t xml:space="preserve">suggests that </w:t>
      </w:r>
      <w:r w:rsidRPr="000A4FAB">
        <w:rPr>
          <w:rStyle w:val="Emphasis"/>
          <w:rFonts w:asciiTheme="minorHAnsi" w:hAnsiTheme="minorHAnsi"/>
          <w:highlight w:val="cyan"/>
        </w:rPr>
        <w:t>soil disturbance</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 xml:space="preserve">from large-scale solar development may disrupt </w:t>
      </w:r>
      <w:r w:rsidRPr="000A4FAB">
        <w:rPr>
          <w:rStyle w:val="Emphasis"/>
          <w:rFonts w:asciiTheme="minorHAnsi" w:hAnsiTheme="minorHAnsi"/>
          <w:highlight w:val="cyan"/>
        </w:rPr>
        <w:t>Pleistocene-era caliche deposits</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 xml:space="preserve">that </w:t>
      </w:r>
      <w:r w:rsidRPr="000A4FAB">
        <w:rPr>
          <w:rStyle w:val="Emphasis"/>
          <w:rFonts w:asciiTheme="minorHAnsi" w:hAnsiTheme="minorHAnsi"/>
          <w:highlight w:val="cyan"/>
        </w:rPr>
        <w:t>release carbon</w:t>
      </w:r>
      <w:r w:rsidRPr="000A4FAB">
        <w:rPr>
          <w:rFonts w:asciiTheme="minorHAnsi" w:hAnsiTheme="minorHAnsi"/>
          <w:sz w:val="16"/>
        </w:rPr>
        <w:t xml:space="preserve"> to the atmosphere when exposed to the elements, thus </w:t>
      </w:r>
      <w:proofErr w:type="spellStart"/>
      <w:r w:rsidRPr="000A4FAB">
        <w:rPr>
          <w:rStyle w:val="Emphasis"/>
          <w:rFonts w:asciiTheme="minorHAnsi" w:hAnsiTheme="minorHAnsi"/>
          <w:highlight w:val="cyan"/>
        </w:rPr>
        <w:t>negat</w:t>
      </w:r>
      <w:proofErr w:type="spellEnd"/>
      <w:r w:rsidRPr="000A4FAB">
        <w:rPr>
          <w:rStyle w:val="Emphasis"/>
          <w:rFonts w:asciiTheme="minorHAnsi" w:hAnsiTheme="minorHAnsi"/>
          <w:highlight w:val="cyan"/>
        </w:rPr>
        <w:t>[</w:t>
      </w:r>
      <w:proofErr w:type="spellStart"/>
      <w:r w:rsidRPr="000A4FAB">
        <w:rPr>
          <w:rStyle w:val="Emphasis"/>
          <w:rFonts w:asciiTheme="minorHAnsi" w:hAnsiTheme="minorHAnsi"/>
          <w:highlight w:val="cyan"/>
        </w:rPr>
        <w:t>ing</w:t>
      </w:r>
      <w:proofErr w:type="spellEnd"/>
      <w:r w:rsidRPr="000A4FAB">
        <w:rPr>
          <w:rStyle w:val="Emphasis"/>
          <w:rFonts w:asciiTheme="minorHAnsi" w:hAnsiTheme="minorHAnsi"/>
          <w:highlight w:val="cyan"/>
        </w:rPr>
        <w:t>] the solar development</w:t>
      </w:r>
      <w:r w:rsidRPr="000A4FAB">
        <w:rPr>
          <w:rFonts w:asciiTheme="minorHAnsi" w:hAnsiTheme="minorHAnsi"/>
          <w:sz w:val="16"/>
        </w:rPr>
        <w:t xml:space="preserve"> C[</w:t>
      </w:r>
      <w:proofErr w:type="spellStart"/>
      <w:r w:rsidRPr="000A4FAB">
        <w:rPr>
          <w:rFonts w:asciiTheme="minorHAnsi" w:hAnsiTheme="minorHAnsi"/>
          <w:sz w:val="16"/>
        </w:rPr>
        <w:t>arbon</w:t>
      </w:r>
      <w:proofErr w:type="spellEnd"/>
      <w:r w:rsidRPr="000A4FAB">
        <w:rPr>
          <w:rFonts w:asciiTheme="minorHAnsi" w:hAnsiTheme="minorHAnsi"/>
          <w:sz w:val="16"/>
        </w:rPr>
        <w:t xml:space="preserve">] gains.” And if this isn’t bad news enough, the letter says that </w:t>
      </w:r>
      <w:r w:rsidRPr="000A4FAB">
        <w:rPr>
          <w:rStyle w:val="StyleBoldUnderline"/>
          <w:rFonts w:asciiTheme="minorHAnsi" w:hAnsiTheme="minorHAnsi"/>
          <w:highlight w:val="cyan"/>
        </w:rPr>
        <w:t>the</w:t>
      </w:r>
      <w:r w:rsidRPr="000A4FAB">
        <w:rPr>
          <w:rFonts w:asciiTheme="minorHAnsi" w:hAnsiTheme="minorHAnsi"/>
          <w:sz w:val="16"/>
        </w:rPr>
        <w:t xml:space="preserve"> environmental </w:t>
      </w:r>
      <w:r w:rsidRPr="000A4FAB">
        <w:rPr>
          <w:rStyle w:val="StyleBoldUnderline"/>
          <w:rFonts w:asciiTheme="minorHAnsi" w:hAnsiTheme="minorHAnsi"/>
          <w:highlight w:val="cyan"/>
        </w:rPr>
        <w:t>impacts</w:t>
      </w:r>
      <w:r w:rsidRPr="000A4FAB">
        <w:rPr>
          <w:rFonts w:asciiTheme="minorHAnsi" w:hAnsiTheme="minorHAnsi"/>
          <w:sz w:val="16"/>
        </w:rPr>
        <w:t xml:space="preserve"> from the solar panels </w:t>
      </w:r>
      <w:r w:rsidRPr="000A4FAB">
        <w:rPr>
          <w:rStyle w:val="StyleBoldUnderline"/>
          <w:rFonts w:asciiTheme="minorHAnsi" w:hAnsiTheme="minorHAnsi"/>
          <w:highlight w:val="cyan"/>
        </w:rPr>
        <w:t>“</w:t>
      </w:r>
      <w:proofErr w:type="gramStart"/>
      <w:r w:rsidRPr="000A4FAB">
        <w:rPr>
          <w:rStyle w:val="StyleBoldUnderline"/>
          <w:rFonts w:asciiTheme="minorHAnsi" w:hAnsiTheme="minorHAnsi"/>
          <w:highlight w:val="cyan"/>
        </w:rPr>
        <w:t>..are</w:t>
      </w:r>
      <w:proofErr w:type="gramEnd"/>
      <w:r w:rsidRPr="000A4FAB">
        <w:rPr>
          <w:rStyle w:val="StyleBoldUnderline"/>
          <w:rFonts w:asciiTheme="minorHAnsi" w:hAnsiTheme="minorHAnsi"/>
          <w:highlight w:val="cyan"/>
        </w:rPr>
        <w:t xml:space="preserve"> long-term</w:t>
      </w:r>
      <w:r w:rsidRPr="000A4FAB">
        <w:rPr>
          <w:rFonts w:asciiTheme="minorHAnsi" w:hAnsiTheme="minorHAnsi"/>
          <w:sz w:val="16"/>
        </w:rPr>
        <w:t xml:space="preserve"> (decades to centuries)” </w:t>
      </w:r>
      <w:r w:rsidRPr="000A4FAB">
        <w:rPr>
          <w:rStyle w:val="StyleBoldUnderline"/>
          <w:rFonts w:asciiTheme="minorHAnsi" w:hAnsiTheme="minorHAnsi"/>
        </w:rPr>
        <w:t>and threaten the habitat of “…endangered species</w:t>
      </w:r>
      <w:r w:rsidRPr="000A4FAB">
        <w:rPr>
          <w:rFonts w:asciiTheme="minorHAnsi" w:hAnsiTheme="minorHAnsi"/>
          <w:sz w:val="16"/>
        </w:rPr>
        <w:t xml:space="preserve">, including the desert tortoise, Mojave fringe-toed lizard, flat-tailed horned lizard, golden eagle and desert bighorn.” So should it really be all that vexing for anyone, even for the Sierra Club, to wonder why electricity and fuel prices have and will continue to skyrocket as a direct result of those “green” alternative energy dreams they have aggressively championed? Wasn’t that the idea all along? </w:t>
      </w:r>
    </w:p>
    <w:p w:rsidR="00176D1E" w:rsidRDefault="00176D1E" w:rsidP="00176D1E">
      <w:pPr>
        <w:pStyle w:val="Heading4"/>
      </w:pPr>
    </w:p>
    <w:p w:rsidR="00176D1E" w:rsidRDefault="00343F87" w:rsidP="00176D1E">
      <w:pPr>
        <w:pStyle w:val="Heading4"/>
      </w:pPr>
      <w:r>
        <w:t>((((((((</w:t>
      </w:r>
      <w:bookmarkStart w:id="0" w:name="_GoBack"/>
      <w:bookmarkEnd w:id="0"/>
      <w:r w:rsidR="00176D1E">
        <w:t>Impact D</w:t>
      </w:r>
    </w:p>
    <w:p w:rsidR="00176D1E" w:rsidRDefault="00176D1E" w:rsidP="00176D1E">
      <w:pPr>
        <w:pStyle w:val="Heading4"/>
      </w:pPr>
      <w:r w:rsidRPr="000A4FAB">
        <w:rPr>
          <w:rFonts w:asciiTheme="minorHAnsi" w:hAnsiTheme="minorHAnsi"/>
        </w:rPr>
        <w:t xml:space="preserve">No impact to warming </w:t>
      </w:r>
    </w:p>
    <w:p w:rsidR="00176D1E" w:rsidRDefault="00176D1E" w:rsidP="00176D1E">
      <w:pPr>
        <w:pStyle w:val="ListParagraph"/>
        <w:numPr>
          <w:ilvl w:val="0"/>
          <w:numId w:val="15"/>
        </w:numPr>
      </w:pPr>
      <w:r>
        <w:t>Not biased, he truly believes</w:t>
      </w:r>
    </w:p>
    <w:p w:rsidR="00176D1E" w:rsidRPr="00032FA5" w:rsidRDefault="00176D1E" w:rsidP="00176D1E">
      <w:pPr>
        <w:pStyle w:val="ListParagraph"/>
        <w:numPr>
          <w:ilvl w:val="0"/>
          <w:numId w:val="15"/>
        </w:numPr>
      </w:pPr>
      <w:r>
        <w:t>Says warming is happening, but it could just be part of a bigger cycle, at most impacts would take hundreds of years</w:t>
      </w:r>
    </w:p>
    <w:p w:rsidR="00176D1E" w:rsidRPr="000A4FAB" w:rsidRDefault="00176D1E" w:rsidP="00176D1E">
      <w:pPr>
        <w:rPr>
          <w:rFonts w:asciiTheme="minorHAnsi" w:hAnsiTheme="minorHAnsi"/>
        </w:rPr>
      </w:pPr>
      <w:r w:rsidRPr="000A4FAB">
        <w:rPr>
          <w:rStyle w:val="StyleStyleBold12pt"/>
          <w:rFonts w:asciiTheme="minorHAnsi" w:hAnsiTheme="minorHAnsi"/>
        </w:rPr>
        <w:t>Stafford 3/11/2013</w:t>
      </w:r>
      <w:r w:rsidRPr="000A4FAB">
        <w:rPr>
          <w:rFonts w:asciiTheme="minorHAnsi" w:hAnsiTheme="minorHAnsi"/>
          <w:sz w:val="16"/>
        </w:rPr>
        <w:t xml:space="preserve"> (James, 2013, interviewing Anthony Watts, 25-year broadcast meteorology veteran "Climate Change without Catastrophe: Interview with Anthony Watts," http://oilprice.com/Interviews/Climate-Change-without-Catastrophe-Interview-with-Anthony-Watts.html)</w:t>
      </w:r>
      <w:r w:rsidRPr="000A4FAB">
        <w:rPr>
          <w:rFonts w:asciiTheme="minorHAnsi" w:hAnsiTheme="minorHAnsi"/>
        </w:rPr>
        <w:t xml:space="preserve"> </w:t>
      </w:r>
    </w:p>
    <w:p w:rsidR="00176D1E" w:rsidRDefault="00176D1E" w:rsidP="00176D1E">
      <w:pPr>
        <w:pStyle w:val="Heading3"/>
      </w:pPr>
      <w:r>
        <w:lastRenderedPageBreak/>
        <w:t>Prices</w:t>
      </w:r>
    </w:p>
    <w:p w:rsidR="00176D1E" w:rsidRDefault="00176D1E" w:rsidP="00176D1E">
      <w:pPr>
        <w:pStyle w:val="Heading4"/>
      </w:pPr>
      <w:r>
        <w:t>UQ</w:t>
      </w:r>
    </w:p>
    <w:p w:rsidR="00176D1E" w:rsidRDefault="00176D1E" w:rsidP="00176D1E">
      <w:pPr>
        <w:pStyle w:val="Heading4"/>
      </w:pPr>
      <w:r w:rsidRPr="000A4FAB">
        <w:t xml:space="preserve">US shale deposits are </w:t>
      </w:r>
      <w:r w:rsidRPr="000A4FAB">
        <w:rPr>
          <w:i/>
          <w:u w:val="single"/>
        </w:rPr>
        <w:t>sufficient</w:t>
      </w:r>
      <w:r w:rsidRPr="000A4FAB">
        <w:rPr>
          <w:i/>
        </w:rPr>
        <w:t xml:space="preserve"> </w:t>
      </w:r>
      <w:r w:rsidRPr="000A4FAB">
        <w:t xml:space="preserve">– ensures US price dominance, </w:t>
      </w:r>
      <w:r w:rsidRPr="000A4FAB">
        <w:rPr>
          <w:i/>
          <w:u w:val="single"/>
        </w:rPr>
        <w:t>solves manufacturing</w:t>
      </w:r>
      <w:r w:rsidRPr="000A4FAB">
        <w:t xml:space="preserve">, and the free market will </w:t>
      </w:r>
      <w:r w:rsidRPr="000A4FAB">
        <w:rPr>
          <w:i/>
          <w:u w:val="single"/>
        </w:rPr>
        <w:t>fill in</w:t>
      </w:r>
      <w:r w:rsidRPr="000A4FAB">
        <w:t>.</w:t>
      </w:r>
    </w:p>
    <w:p w:rsidR="00176D1E" w:rsidRPr="00032FA5" w:rsidRDefault="00176D1E" w:rsidP="00176D1E">
      <w:pPr>
        <w:pStyle w:val="ListParagraph"/>
        <w:numPr>
          <w:ilvl w:val="0"/>
          <w:numId w:val="15"/>
        </w:numPr>
      </w:pPr>
      <w:r>
        <w:t>There is a flood of NG’s driving down prices now, production is expected to increase by hundreds of thousands of barrels</w:t>
      </w:r>
    </w:p>
    <w:p w:rsidR="00176D1E" w:rsidRPr="000A4FAB" w:rsidRDefault="00176D1E" w:rsidP="00176D1E">
      <w:pPr>
        <w:rPr>
          <w:sz w:val="14"/>
        </w:rPr>
      </w:pPr>
      <w:r w:rsidRPr="000A4FAB">
        <w:rPr>
          <w:rStyle w:val="StyleStyleBold12pt"/>
        </w:rPr>
        <w:t>Bryce, 11/14/</w:t>
      </w:r>
    </w:p>
    <w:p w:rsidR="00176D1E" w:rsidRPr="000A4FAB" w:rsidRDefault="00176D1E" w:rsidP="00176D1E">
      <w:pPr>
        <w:pStyle w:val="Heading4"/>
        <w:rPr>
          <w:rFonts w:asciiTheme="minorHAnsi" w:hAnsiTheme="minorHAnsi"/>
        </w:rPr>
      </w:pPr>
      <w:r>
        <w:t xml:space="preserve">CARD </w:t>
      </w:r>
      <w:r w:rsidRPr="000A4FAB">
        <w:rPr>
          <w:rFonts w:asciiTheme="minorHAnsi" w:hAnsiTheme="minorHAnsi"/>
        </w:rPr>
        <w:t xml:space="preserve">Energy boom now – The US </w:t>
      </w:r>
      <w:proofErr w:type="spellStart"/>
      <w:r w:rsidRPr="000A4FAB">
        <w:rPr>
          <w:rFonts w:asciiTheme="minorHAnsi" w:hAnsiTheme="minorHAnsi"/>
        </w:rPr>
        <w:t>sq</w:t>
      </w:r>
      <w:proofErr w:type="spellEnd"/>
      <w:r w:rsidRPr="000A4FAB">
        <w:rPr>
          <w:rFonts w:asciiTheme="minorHAnsi" w:hAnsiTheme="minorHAnsi"/>
        </w:rPr>
        <w:t xml:space="preserve"> drilling can sustain our energy production</w:t>
      </w:r>
      <w:r>
        <w:t>, new tech</w:t>
      </w:r>
    </w:p>
    <w:p w:rsidR="00176D1E" w:rsidRPr="000A4FAB" w:rsidRDefault="00176D1E" w:rsidP="00176D1E">
      <w:pPr>
        <w:rPr>
          <w:rFonts w:asciiTheme="minorHAnsi" w:hAnsiTheme="minorHAnsi" w:cstheme="minorHAnsi"/>
          <w:sz w:val="16"/>
        </w:rPr>
      </w:pPr>
      <w:proofErr w:type="spellStart"/>
      <w:r w:rsidRPr="000A4FAB">
        <w:rPr>
          <w:rStyle w:val="StyleStyleBold12pt"/>
          <w:rFonts w:asciiTheme="minorHAnsi" w:hAnsiTheme="minorHAnsi"/>
        </w:rPr>
        <w:t>Offner</w:t>
      </w:r>
      <w:proofErr w:type="spellEnd"/>
      <w:r w:rsidRPr="000A4FAB">
        <w:rPr>
          <w:rStyle w:val="StyleStyleBold12pt"/>
          <w:rFonts w:asciiTheme="minorHAnsi" w:hAnsiTheme="minorHAnsi"/>
        </w:rPr>
        <w:t>, 2014</w:t>
      </w:r>
      <w:r w:rsidRPr="000A4FAB">
        <w:rPr>
          <w:rFonts w:asciiTheme="minorHAnsi" w:hAnsiTheme="minorHAnsi" w:cstheme="minorHAnsi"/>
          <w:sz w:val="16"/>
        </w:rPr>
        <w:t xml:space="preserve"> (Jim, </w:t>
      </w:r>
      <w:proofErr w:type="spellStart"/>
      <w:r w:rsidRPr="000A4FAB">
        <w:rPr>
          <w:rFonts w:asciiTheme="minorHAnsi" w:hAnsiTheme="minorHAnsi" w:cstheme="minorHAnsi"/>
          <w:sz w:val="16"/>
        </w:rPr>
        <w:t>Mcclatchy</w:t>
      </w:r>
      <w:proofErr w:type="spellEnd"/>
      <w:r w:rsidRPr="000A4FAB">
        <w:rPr>
          <w:rFonts w:asciiTheme="minorHAnsi" w:hAnsiTheme="minorHAnsi" w:cstheme="minorHAnsi"/>
          <w:sz w:val="16"/>
        </w:rPr>
        <w:t xml:space="preserve"> News Service, “Will the U.S. Declare Oil Independence in 2037?” </w:t>
      </w:r>
      <w:hyperlink r:id="rId56" w:history="1">
        <w:r w:rsidRPr="000A4FAB">
          <w:rPr>
            <w:rStyle w:val="Hyperlink"/>
            <w:rFonts w:asciiTheme="minorHAnsi" w:hAnsiTheme="minorHAnsi" w:cstheme="minorHAnsi"/>
            <w:sz w:val="16"/>
          </w:rPr>
          <w:t>http://www.govtech.com/transportation/Will-the-US-Declare-Oil-Independence-in-2037.html</w:t>
        </w:r>
      </w:hyperlink>
      <w:r w:rsidRPr="000A4FAB">
        <w:rPr>
          <w:rFonts w:asciiTheme="minorHAnsi" w:hAnsiTheme="minorHAnsi" w:cstheme="minorHAnsi"/>
          <w:sz w:val="16"/>
        </w:rPr>
        <w:t>)</w:t>
      </w:r>
    </w:p>
    <w:p w:rsidR="00176D1E" w:rsidRPr="000A4FAB" w:rsidRDefault="00176D1E" w:rsidP="00176D1E">
      <w:pPr>
        <w:rPr>
          <w:rFonts w:asciiTheme="minorHAnsi" w:hAnsiTheme="minorHAnsi"/>
          <w:sz w:val="16"/>
        </w:rPr>
      </w:pPr>
      <w:proofErr w:type="gramStart"/>
      <w:r w:rsidRPr="000A4FAB">
        <w:rPr>
          <w:rStyle w:val="StyleBoldUnderline"/>
          <w:rFonts w:asciiTheme="minorHAnsi" w:hAnsiTheme="minorHAnsi"/>
        </w:rPr>
        <w:t>Mark the year 2037</w:t>
      </w:r>
      <w:r w:rsidRPr="000A4FAB">
        <w:rPr>
          <w:rFonts w:asciiTheme="minorHAnsi" w:hAnsiTheme="minorHAnsi"/>
          <w:sz w:val="16"/>
        </w:rPr>
        <w:t xml:space="preserve"> on your calendars.</w:t>
      </w:r>
      <w:proofErr w:type="gramEnd"/>
      <w:r w:rsidRPr="000A4FAB">
        <w:rPr>
          <w:rFonts w:asciiTheme="minorHAnsi" w:hAnsiTheme="minorHAnsi"/>
          <w:sz w:val="16"/>
        </w:rPr>
        <w:t xml:space="preserve"> That’s the year the U.S. will not have to import any more oil, according to the U.S. Department of Energy. RELATED High-Tech Buoy System Tracks Galveston Bay Oil Spill </w:t>
      </w:r>
      <w:proofErr w:type="gramStart"/>
      <w:r w:rsidRPr="000A4FAB">
        <w:rPr>
          <w:rFonts w:asciiTheme="minorHAnsi" w:hAnsiTheme="minorHAnsi"/>
          <w:sz w:val="16"/>
        </w:rPr>
        <w:t>The</w:t>
      </w:r>
      <w:proofErr w:type="gramEnd"/>
      <w:r w:rsidRPr="000A4FAB">
        <w:rPr>
          <w:rFonts w:asciiTheme="minorHAnsi" w:hAnsiTheme="minorHAnsi"/>
          <w:sz w:val="16"/>
        </w:rPr>
        <w:t xml:space="preserve"> U.S. Navy has developed a method for extracting what from seawater? “</w:t>
      </w:r>
      <w:r w:rsidRPr="000A4FAB">
        <w:rPr>
          <w:rStyle w:val="Emphasis"/>
          <w:rFonts w:asciiTheme="minorHAnsi" w:hAnsiTheme="minorHAnsi"/>
        </w:rPr>
        <w:t>The new Independence Day</w:t>
      </w:r>
      <w:r w:rsidRPr="000A4FAB">
        <w:rPr>
          <w:rFonts w:asciiTheme="minorHAnsi" w:hAnsiTheme="minorHAnsi"/>
          <w:sz w:val="16"/>
        </w:rPr>
        <w:t xml:space="preserve">,” </w:t>
      </w:r>
      <w:proofErr w:type="gramStart"/>
      <w:r w:rsidRPr="000A4FAB">
        <w:rPr>
          <w:rFonts w:asciiTheme="minorHAnsi" w:hAnsiTheme="minorHAnsi"/>
          <w:sz w:val="16"/>
        </w:rPr>
        <w:t>joked</w:t>
      </w:r>
      <w:proofErr w:type="gramEnd"/>
      <w:r w:rsidRPr="000A4FAB">
        <w:rPr>
          <w:rFonts w:asciiTheme="minorHAnsi" w:hAnsiTheme="minorHAnsi"/>
          <w:sz w:val="16"/>
        </w:rPr>
        <w:t xml:space="preserve"> Phil Flynn, energy analyst with Chicago-based Price Futures Group. But, he actually was serious. “Since the Arab Oil Embargo, it’s been our nation’s goal to become energy independent, and there’s been a lot done in that time to use less oil and become more fuel-efficient.” </w:t>
      </w:r>
      <w:r w:rsidRPr="000A4FAB">
        <w:rPr>
          <w:rStyle w:val="StyleBoldUnderline"/>
          <w:rFonts w:asciiTheme="minorHAnsi" w:hAnsiTheme="minorHAnsi"/>
          <w:highlight w:val="cyan"/>
        </w:rPr>
        <w:t>Advances in hydraulic fracturing and horizontal drilling</w:t>
      </w:r>
      <w:r w:rsidRPr="000A4FAB">
        <w:rPr>
          <w:rStyle w:val="StyleBoldUnderline"/>
          <w:rFonts w:asciiTheme="minorHAnsi" w:hAnsiTheme="minorHAnsi"/>
        </w:rPr>
        <w:t xml:space="preserve"> get much</w:t>
      </w:r>
      <w:r w:rsidRPr="000A4FAB">
        <w:rPr>
          <w:rFonts w:asciiTheme="minorHAnsi" w:hAnsiTheme="minorHAnsi"/>
          <w:sz w:val="16"/>
        </w:rPr>
        <w:t xml:space="preserve"> of the </w:t>
      </w:r>
      <w:r w:rsidRPr="000A4FAB">
        <w:rPr>
          <w:rStyle w:val="StyleBoldUnderline"/>
          <w:rFonts w:asciiTheme="minorHAnsi" w:hAnsiTheme="minorHAnsi"/>
        </w:rPr>
        <w:t xml:space="preserve">credit. Technology </w:t>
      </w:r>
      <w:r w:rsidRPr="000A4FAB">
        <w:rPr>
          <w:rStyle w:val="StyleBoldUnderline"/>
          <w:rFonts w:asciiTheme="minorHAnsi" w:hAnsiTheme="minorHAnsi"/>
          <w:highlight w:val="cyan"/>
        </w:rPr>
        <w:t xml:space="preserve">now can </w:t>
      </w:r>
      <w:r w:rsidRPr="000A4FAB">
        <w:rPr>
          <w:rStyle w:val="Emphasis"/>
          <w:rFonts w:asciiTheme="minorHAnsi" w:hAnsiTheme="minorHAnsi"/>
          <w:highlight w:val="cyan"/>
        </w:rPr>
        <w:t>squeeze oil out of rocks</w:t>
      </w:r>
      <w:r w:rsidRPr="000A4FAB">
        <w:rPr>
          <w:rFonts w:asciiTheme="minorHAnsi" w:hAnsiTheme="minorHAnsi"/>
          <w:sz w:val="16"/>
        </w:rPr>
        <w:t xml:space="preserve">. And, </w:t>
      </w:r>
      <w:r w:rsidRPr="000A4FAB">
        <w:rPr>
          <w:rStyle w:val="StyleBoldUnderline"/>
          <w:rFonts w:asciiTheme="minorHAnsi" w:hAnsiTheme="minorHAnsi"/>
        </w:rPr>
        <w:t>with net oil imports down</w:t>
      </w:r>
      <w:r w:rsidRPr="000A4FAB">
        <w:rPr>
          <w:rFonts w:asciiTheme="minorHAnsi" w:hAnsiTheme="minorHAnsi"/>
          <w:sz w:val="16"/>
        </w:rPr>
        <w:t xml:space="preserve"> from 13 million barrels a day in 2006 to about 5 million now, </w:t>
      </w:r>
      <w:r w:rsidRPr="000A4FAB">
        <w:rPr>
          <w:rStyle w:val="StyleBoldUnderline"/>
          <w:rFonts w:asciiTheme="minorHAnsi" w:hAnsiTheme="minorHAnsi"/>
          <w:highlight w:val="cyan"/>
        </w:rPr>
        <w:t>the U.S. is rising as</w:t>
      </w:r>
      <w:r w:rsidRPr="000A4FAB">
        <w:rPr>
          <w:rFonts w:asciiTheme="minorHAnsi" w:hAnsiTheme="minorHAnsi"/>
          <w:sz w:val="16"/>
          <w:highlight w:val="cyan"/>
        </w:rPr>
        <w:t xml:space="preserve"> </w:t>
      </w:r>
      <w:r w:rsidRPr="000A4FAB">
        <w:rPr>
          <w:rStyle w:val="Emphasis"/>
          <w:rFonts w:asciiTheme="minorHAnsi" w:hAnsiTheme="minorHAnsi"/>
          <w:highlight w:val="cyan"/>
        </w:rPr>
        <w:t>a power player</w:t>
      </w:r>
      <w:r w:rsidRPr="000A4FAB">
        <w:rPr>
          <w:rFonts w:asciiTheme="minorHAnsi" w:hAnsiTheme="minorHAnsi"/>
          <w:sz w:val="16"/>
        </w:rPr>
        <w:t xml:space="preserve"> in the energy business, where it once was a craven customer that would pay whatever price one despot or another commanded. </w:t>
      </w:r>
      <w:r w:rsidRPr="000A4FAB">
        <w:rPr>
          <w:rStyle w:val="StyleBoldUnderline"/>
          <w:rFonts w:asciiTheme="minorHAnsi" w:hAnsiTheme="minorHAnsi"/>
        </w:rPr>
        <w:t xml:space="preserve">The U.S. is </w:t>
      </w:r>
      <w:r w:rsidRPr="000A4FAB">
        <w:rPr>
          <w:rFonts w:asciiTheme="minorHAnsi" w:hAnsiTheme="minorHAnsi"/>
          <w:sz w:val="16"/>
        </w:rPr>
        <w:t xml:space="preserve">now actually </w:t>
      </w:r>
      <w:r w:rsidRPr="000A4FAB">
        <w:rPr>
          <w:rStyle w:val="StyleBoldUnderline"/>
          <w:rFonts w:asciiTheme="minorHAnsi" w:hAnsiTheme="minorHAnsi"/>
          <w:highlight w:val="cyan"/>
        </w:rPr>
        <w:t xml:space="preserve">positioning itself as the world’s </w:t>
      </w:r>
      <w:r w:rsidRPr="000A4FAB">
        <w:rPr>
          <w:rStyle w:val="Emphasis"/>
          <w:rFonts w:asciiTheme="minorHAnsi" w:hAnsiTheme="minorHAnsi"/>
          <w:highlight w:val="cyan"/>
        </w:rPr>
        <w:t>dominant</w:t>
      </w:r>
      <w:r w:rsidRPr="000A4FAB">
        <w:rPr>
          <w:rFonts w:asciiTheme="minorHAnsi" w:hAnsiTheme="minorHAnsi"/>
          <w:sz w:val="16"/>
        </w:rPr>
        <w:t xml:space="preserve"> – and reliable -- </w:t>
      </w:r>
      <w:r w:rsidRPr="000A4FAB">
        <w:rPr>
          <w:rStyle w:val="StyleBoldUnderline"/>
          <w:rFonts w:asciiTheme="minorHAnsi" w:hAnsiTheme="minorHAnsi"/>
        </w:rPr>
        <w:t xml:space="preserve">energy </w:t>
      </w:r>
      <w:r w:rsidRPr="000A4FAB">
        <w:rPr>
          <w:rStyle w:val="StyleBoldUnderline"/>
          <w:rFonts w:asciiTheme="minorHAnsi" w:hAnsiTheme="minorHAnsi"/>
          <w:highlight w:val="cyan"/>
        </w:rPr>
        <w:t>producer</w:t>
      </w:r>
      <w:r w:rsidRPr="000A4FAB">
        <w:rPr>
          <w:rFonts w:asciiTheme="minorHAnsi" w:hAnsiTheme="minorHAnsi"/>
          <w:sz w:val="16"/>
        </w:rPr>
        <w:t xml:space="preserve">. Flynn compares this national accomplishment to landing a man on the moon. “A few years ago it was pessimism, with people asking what happens when Saudi Arabia runs out of oil; now, we’re going to be the world’s biggest oil producer," he said. It already has begun. According to the federal Energy Information Administration, total U.S. net imports of energy, measured in terms of energy content, declined in 2013 to their lowest level in more than two decades. Growth in the production of oil and natural gas displaced imports and supported increased petroleum product exports, driving most of the decline. </w:t>
      </w:r>
      <w:proofErr w:type="gramStart"/>
      <w:r w:rsidRPr="000A4FAB">
        <w:rPr>
          <w:rFonts w:asciiTheme="minorHAnsi" w:hAnsiTheme="minorHAnsi"/>
          <w:sz w:val="16"/>
        </w:rPr>
        <w:t>Net energy imports decreased by 19 percent from 2012 to 2013.</w:t>
      </w:r>
      <w:proofErr w:type="gramEnd"/>
      <w:r w:rsidRPr="000A4FAB">
        <w:rPr>
          <w:rFonts w:asciiTheme="minorHAnsi" w:hAnsiTheme="minorHAnsi"/>
          <w:sz w:val="16"/>
        </w:rPr>
        <w:t xml:space="preserve"> Here's the irony: The federal government has fought this expansion. The number of drilling leases </w:t>
      </w:r>
      <w:proofErr w:type="gramStart"/>
      <w:r w:rsidRPr="000A4FAB">
        <w:rPr>
          <w:rFonts w:asciiTheme="minorHAnsi" w:hAnsiTheme="minorHAnsi"/>
          <w:sz w:val="16"/>
        </w:rPr>
        <w:t>on</w:t>
      </w:r>
      <w:proofErr w:type="gramEnd"/>
      <w:r w:rsidRPr="000A4FAB">
        <w:rPr>
          <w:rFonts w:asciiTheme="minorHAnsi" w:hAnsiTheme="minorHAnsi"/>
          <w:sz w:val="16"/>
        </w:rPr>
        <w:t xml:space="preserve"> federal lands that the Bureau of Land Management fell from more than 9,000 in 1988 to 1,468 last year. The number was 3,499 as recently as 2007. The Obama Administration has clamped access to oil and gas riches on federal property. Production, meanwhile, is booming in the Eagle Ford and </w:t>
      </w:r>
      <w:proofErr w:type="spellStart"/>
      <w:r w:rsidRPr="000A4FAB">
        <w:rPr>
          <w:rFonts w:asciiTheme="minorHAnsi" w:hAnsiTheme="minorHAnsi"/>
          <w:sz w:val="16"/>
        </w:rPr>
        <w:t>Bakken</w:t>
      </w:r>
      <w:proofErr w:type="spellEnd"/>
      <w:r w:rsidRPr="000A4FAB">
        <w:rPr>
          <w:rFonts w:asciiTheme="minorHAnsi" w:hAnsiTheme="minorHAnsi"/>
          <w:sz w:val="16"/>
        </w:rPr>
        <w:t xml:space="preserve"> formations -- the former in Texas and the latter in North Dakota and Montana. “President Obama said we couldn’t drill our way to energy independence, but we are,” Flynn said. The motoring public will note gasoline prices continue to rise. But Flynn says prices are lower than a year ago and could be much higher now without the increased U.S. output. Were it not for </w:t>
      </w:r>
      <w:r w:rsidRPr="000A4FAB">
        <w:rPr>
          <w:rStyle w:val="StyleBoldUnderline"/>
          <w:rFonts w:asciiTheme="minorHAnsi" w:hAnsiTheme="minorHAnsi"/>
        </w:rPr>
        <w:t>the</w:t>
      </w:r>
      <w:r w:rsidRPr="000A4FAB">
        <w:rPr>
          <w:rFonts w:asciiTheme="minorHAnsi" w:hAnsiTheme="minorHAnsi"/>
          <w:sz w:val="16"/>
        </w:rPr>
        <w:t xml:space="preserve"> riches </w:t>
      </w:r>
      <w:r w:rsidRPr="000A4FAB">
        <w:rPr>
          <w:rStyle w:val="StyleBoldUnderline"/>
          <w:rFonts w:asciiTheme="minorHAnsi" w:hAnsiTheme="minorHAnsi"/>
        </w:rPr>
        <w:t>fracking technology</w:t>
      </w:r>
      <w:r w:rsidRPr="000A4FAB">
        <w:rPr>
          <w:rFonts w:asciiTheme="minorHAnsi" w:hAnsiTheme="minorHAnsi"/>
          <w:sz w:val="16"/>
        </w:rPr>
        <w:t xml:space="preserve"> has unlocked, gas probably would be $8 a gallon now, instead of $3.50, Flynn said. “</w:t>
      </w:r>
      <w:r w:rsidRPr="000A4FAB">
        <w:rPr>
          <w:rStyle w:val="StyleBoldUnderline"/>
          <w:rFonts w:asciiTheme="minorHAnsi" w:hAnsiTheme="minorHAnsi"/>
        </w:rPr>
        <w:t>It’s keeping a lid on prices</w:t>
      </w:r>
      <w:r w:rsidRPr="000A4FAB">
        <w:rPr>
          <w:rFonts w:asciiTheme="minorHAnsi" w:hAnsiTheme="minorHAnsi"/>
          <w:sz w:val="16"/>
        </w:rPr>
        <w:t xml:space="preserve">," he said. Forty years after the oil embargo, petroleum is still powering the U.S. economy. Big Green argues that it has a better solution, but it's Big Oil that has the goods, here and now, and there's more to come. Meanwhile, Flynn notes, Russia isn't trying to take over Ukraine over wind mills; it's all about oil and gas. “Everybody’s heard about the shale gas revolution, but they haven’t realized that, </w:t>
      </w:r>
      <w:r w:rsidRPr="000A4FAB">
        <w:rPr>
          <w:rStyle w:val="StyleBoldUnderline"/>
          <w:rFonts w:asciiTheme="minorHAnsi" w:hAnsiTheme="minorHAnsi"/>
        </w:rPr>
        <w:t xml:space="preserve">with </w:t>
      </w:r>
      <w:r w:rsidRPr="000A4FAB">
        <w:rPr>
          <w:rStyle w:val="StyleBoldUnderline"/>
          <w:rFonts w:asciiTheme="minorHAnsi" w:hAnsiTheme="minorHAnsi"/>
          <w:highlight w:val="cyan"/>
        </w:rPr>
        <w:t>these</w:t>
      </w:r>
      <w:r w:rsidRPr="000A4FAB">
        <w:rPr>
          <w:rStyle w:val="StyleBoldUnderline"/>
          <w:rFonts w:asciiTheme="minorHAnsi" w:hAnsiTheme="minorHAnsi"/>
        </w:rPr>
        <w:t xml:space="preserve"> same </w:t>
      </w:r>
      <w:r w:rsidRPr="000A4FAB">
        <w:rPr>
          <w:rStyle w:val="StyleBoldUnderline"/>
          <w:rFonts w:asciiTheme="minorHAnsi" w:hAnsiTheme="minorHAnsi"/>
          <w:highlight w:val="cyan"/>
        </w:rPr>
        <w:t>technologies</w:t>
      </w:r>
      <w:r w:rsidRPr="000A4FAB">
        <w:rPr>
          <w:rFonts w:asciiTheme="minorHAnsi" w:hAnsiTheme="minorHAnsi"/>
          <w:sz w:val="16"/>
          <w:highlight w:val="cyan"/>
        </w:rPr>
        <w:t xml:space="preserve">, </w:t>
      </w:r>
      <w:r w:rsidRPr="000A4FAB">
        <w:rPr>
          <w:rStyle w:val="Emphasis"/>
          <w:rFonts w:asciiTheme="minorHAnsi" w:hAnsiTheme="minorHAnsi"/>
          <w:highlight w:val="cyan"/>
        </w:rPr>
        <w:t>we’re producing a heck of a lot of oil</w:t>
      </w:r>
      <w:r w:rsidRPr="000A4FAB">
        <w:rPr>
          <w:rFonts w:asciiTheme="minorHAnsi" w:hAnsiTheme="minorHAnsi"/>
          <w:sz w:val="16"/>
        </w:rPr>
        <w:t xml:space="preserve"> out of these same rocks,” Flynn said. In practical terms, this new oil and gas boom is keeping the national economy afloat. “I shudder to think how the economy would be doing without it," Flynn said. "Let’s face it: This is one of the few growing industries in the country. The industry that has been revolutionized that is going to change the world is this energy boom in the United States." </w:t>
      </w:r>
    </w:p>
    <w:p w:rsidR="00176D1E" w:rsidRPr="008C1B2E" w:rsidRDefault="00176D1E" w:rsidP="00176D1E"/>
    <w:p w:rsidR="00176D1E" w:rsidRDefault="00176D1E" w:rsidP="00176D1E">
      <w:pPr>
        <w:pStyle w:val="Heading4"/>
      </w:pPr>
    </w:p>
    <w:p w:rsidR="00176D1E" w:rsidRDefault="00176D1E" w:rsidP="00176D1E">
      <w:pPr>
        <w:pStyle w:val="Heading4"/>
      </w:pPr>
      <w:r>
        <w:t>Manu high</w:t>
      </w:r>
    </w:p>
    <w:p w:rsidR="00176D1E" w:rsidRPr="000A4FAB" w:rsidRDefault="00176D1E" w:rsidP="00176D1E">
      <w:pPr>
        <w:pStyle w:val="Heading4"/>
        <w:rPr>
          <w:rFonts w:asciiTheme="minorHAnsi" w:hAnsiTheme="minorHAnsi"/>
        </w:rPr>
      </w:pPr>
      <w:r>
        <w:t xml:space="preserve">CARD </w:t>
      </w:r>
      <w:r w:rsidRPr="000A4FAB">
        <w:rPr>
          <w:rFonts w:asciiTheme="minorHAnsi" w:hAnsiTheme="minorHAnsi"/>
        </w:rPr>
        <w:t xml:space="preserve">New federal initiatives </w:t>
      </w:r>
    </w:p>
    <w:p w:rsidR="00176D1E" w:rsidRPr="000A4FAB" w:rsidRDefault="00176D1E" w:rsidP="00176D1E">
      <w:pPr>
        <w:rPr>
          <w:rFonts w:asciiTheme="minorHAnsi" w:hAnsiTheme="minorHAnsi"/>
          <w:sz w:val="16"/>
        </w:rPr>
      </w:pPr>
      <w:r w:rsidRPr="000A4FAB">
        <w:rPr>
          <w:rStyle w:val="StyleStyleBold12pt"/>
          <w:rFonts w:asciiTheme="minorHAnsi" w:hAnsiTheme="minorHAnsi"/>
        </w:rPr>
        <w:t>Shanghai Daily, 6/18/2014</w:t>
      </w:r>
      <w:r w:rsidRPr="000A4FAB">
        <w:rPr>
          <w:rFonts w:asciiTheme="minorHAnsi" w:hAnsiTheme="minorHAnsi"/>
          <w:sz w:val="16"/>
        </w:rPr>
        <w:t xml:space="preserve"> (News Source, “U.S. announces new measures to boost manufacturing</w:t>
      </w:r>
      <w:proofErr w:type="gramStart"/>
      <w:r w:rsidRPr="000A4FAB">
        <w:rPr>
          <w:rFonts w:asciiTheme="minorHAnsi" w:hAnsiTheme="minorHAnsi"/>
          <w:sz w:val="16"/>
        </w:rPr>
        <w:t>”  http</w:t>
      </w:r>
      <w:proofErr w:type="gramEnd"/>
      <w:r w:rsidRPr="000A4FAB">
        <w:rPr>
          <w:rFonts w:asciiTheme="minorHAnsi" w:hAnsiTheme="minorHAnsi"/>
          <w:sz w:val="16"/>
        </w:rPr>
        <w:t>://www.shanghaidaily.com/article/article_xinhua.aspx?id=225032)</w:t>
      </w:r>
      <w:r w:rsidRPr="000A4FAB">
        <w:rPr>
          <w:rFonts w:asciiTheme="minorHAnsi" w:hAnsiTheme="minorHAnsi"/>
          <w:sz w:val="16"/>
        </w:rPr>
        <w:br/>
      </w:r>
      <w:r w:rsidRPr="000A4FAB">
        <w:rPr>
          <w:rFonts w:asciiTheme="minorHAnsi" w:hAnsiTheme="minorHAnsi"/>
          <w:sz w:val="16"/>
        </w:rPr>
        <w:lastRenderedPageBreak/>
        <w:t xml:space="preserve">WASHINGTON, June 17 (Xinhua) -- The </w:t>
      </w:r>
      <w:r w:rsidRPr="000A4FAB">
        <w:rPr>
          <w:rStyle w:val="StyleBoldUnderline"/>
          <w:rFonts w:asciiTheme="minorHAnsi" w:hAnsiTheme="minorHAnsi"/>
          <w:highlight w:val="cyan"/>
        </w:rPr>
        <w:t>Obama</w:t>
      </w:r>
      <w:r w:rsidRPr="000A4FAB">
        <w:rPr>
          <w:rFonts w:asciiTheme="minorHAnsi" w:hAnsiTheme="minorHAnsi"/>
          <w:sz w:val="16"/>
        </w:rPr>
        <w:t xml:space="preserve"> administration </w:t>
      </w:r>
      <w:r w:rsidRPr="000A4FAB">
        <w:rPr>
          <w:rStyle w:val="StyleBoldUnderline"/>
          <w:rFonts w:asciiTheme="minorHAnsi" w:hAnsiTheme="minorHAnsi"/>
          <w:highlight w:val="cyan"/>
        </w:rPr>
        <w:t xml:space="preserve">unveiled a </w:t>
      </w:r>
      <w:r w:rsidRPr="000A4FAB">
        <w:rPr>
          <w:rStyle w:val="Emphasis"/>
          <w:rFonts w:asciiTheme="minorHAnsi" w:hAnsiTheme="minorHAnsi"/>
          <w:highlight w:val="cyan"/>
        </w:rPr>
        <w:t>raft of measures</w:t>
      </w:r>
      <w:r w:rsidRPr="000A4FAB">
        <w:rPr>
          <w:rFonts w:asciiTheme="minorHAnsi" w:hAnsiTheme="minorHAnsi"/>
          <w:sz w:val="16"/>
        </w:rPr>
        <w:t xml:space="preserve"> on Tuesday </w:t>
      </w:r>
      <w:r w:rsidRPr="000A4FAB">
        <w:rPr>
          <w:rStyle w:val="StyleBoldUnderline"/>
          <w:rFonts w:asciiTheme="minorHAnsi" w:hAnsiTheme="minorHAnsi"/>
          <w:highlight w:val="cyan"/>
        </w:rPr>
        <w:t>to</w:t>
      </w:r>
      <w:r w:rsidRPr="000A4FAB">
        <w:rPr>
          <w:rFonts w:asciiTheme="minorHAnsi" w:hAnsiTheme="minorHAnsi"/>
          <w:sz w:val="16"/>
          <w:highlight w:val="cyan"/>
        </w:rPr>
        <w:t xml:space="preserve"> </w:t>
      </w:r>
      <w:r w:rsidRPr="000A4FAB">
        <w:rPr>
          <w:rStyle w:val="Emphasis"/>
          <w:rFonts w:asciiTheme="minorHAnsi" w:hAnsiTheme="minorHAnsi"/>
          <w:highlight w:val="cyan"/>
        </w:rPr>
        <w:t>strengthen manufacturing industry</w:t>
      </w:r>
      <w:r w:rsidRPr="000A4FAB">
        <w:rPr>
          <w:rFonts w:asciiTheme="minorHAnsi" w:hAnsiTheme="minorHAnsi"/>
          <w:sz w:val="16"/>
        </w:rPr>
        <w:t xml:space="preserve"> and shore up job growth. </w:t>
      </w:r>
      <w:r w:rsidRPr="000A4FAB">
        <w:rPr>
          <w:rStyle w:val="StyleBoldUnderline"/>
          <w:rFonts w:asciiTheme="minorHAnsi" w:hAnsiTheme="minorHAnsi"/>
        </w:rPr>
        <w:t xml:space="preserve">Manufacturing </w:t>
      </w:r>
      <w:r w:rsidRPr="000A4FAB">
        <w:rPr>
          <w:rStyle w:val="StyleBoldUnderline"/>
          <w:rFonts w:asciiTheme="minorHAnsi" w:hAnsiTheme="minorHAnsi"/>
          <w:highlight w:val="cyan"/>
        </w:rPr>
        <w:t>entrepreneurs will be able to access more than 5 billion</w:t>
      </w:r>
      <w:r w:rsidRPr="000A4FAB">
        <w:rPr>
          <w:rStyle w:val="StyleBoldUnderline"/>
          <w:rFonts w:asciiTheme="minorHAnsi" w:hAnsiTheme="minorHAnsi"/>
        </w:rPr>
        <w:t xml:space="preserve"> U.S. </w:t>
      </w:r>
      <w:proofErr w:type="spellStart"/>
      <w:r w:rsidRPr="000A4FAB">
        <w:rPr>
          <w:rStyle w:val="StyleBoldUnderline"/>
          <w:rFonts w:asciiTheme="minorHAnsi" w:hAnsiTheme="minorHAnsi"/>
          <w:highlight w:val="cyan"/>
        </w:rPr>
        <w:t>dollars</w:t>
      </w:r>
      <w:r w:rsidRPr="000A4FAB">
        <w:rPr>
          <w:rFonts w:asciiTheme="minorHAnsi" w:hAnsiTheme="minorHAnsi"/>
          <w:sz w:val="16"/>
        </w:rPr>
        <w:t xml:space="preserve"> worth</w:t>
      </w:r>
      <w:proofErr w:type="spellEnd"/>
      <w:r w:rsidRPr="000A4FAB">
        <w:rPr>
          <w:rFonts w:asciiTheme="minorHAnsi" w:hAnsiTheme="minorHAnsi"/>
          <w:sz w:val="16"/>
        </w:rPr>
        <w:t xml:space="preserve"> of advanced equipment in federal research </w:t>
      </w:r>
      <w:r w:rsidRPr="000A4FAB">
        <w:rPr>
          <w:rStyle w:val="StyleBoldUnderline"/>
          <w:rFonts w:asciiTheme="minorHAnsi" w:hAnsiTheme="minorHAnsi"/>
        </w:rPr>
        <w:t>and development facilities that they may use</w:t>
      </w:r>
      <w:r w:rsidRPr="000A4FAB">
        <w:rPr>
          <w:rFonts w:asciiTheme="minorHAnsi" w:hAnsiTheme="minorHAnsi"/>
          <w:sz w:val="16"/>
        </w:rPr>
        <w:t xml:space="preserve"> to develop new technologies and launch new inventions, the White House said in a statement. It means </w:t>
      </w:r>
      <w:r w:rsidRPr="000A4FAB">
        <w:rPr>
          <w:rStyle w:val="StyleBoldUnderline"/>
          <w:rFonts w:asciiTheme="minorHAnsi" w:hAnsiTheme="minorHAnsi"/>
          <w:highlight w:val="cyan"/>
        </w:rPr>
        <w:t>entrepreneurs could</w:t>
      </w:r>
      <w:r w:rsidRPr="000A4FAB">
        <w:rPr>
          <w:rFonts w:asciiTheme="minorHAnsi" w:hAnsiTheme="minorHAnsi"/>
          <w:sz w:val="16"/>
        </w:rPr>
        <w:t xml:space="preserve"> potentially </w:t>
      </w:r>
      <w:r w:rsidRPr="000A4FAB">
        <w:rPr>
          <w:rStyle w:val="StyleBoldUnderline"/>
          <w:rFonts w:asciiTheme="minorHAnsi" w:hAnsiTheme="minorHAnsi"/>
          <w:highlight w:val="cyan"/>
        </w:rPr>
        <w:t>use NASA's</w:t>
      </w:r>
      <w:r w:rsidRPr="000A4FAB">
        <w:rPr>
          <w:rFonts w:asciiTheme="minorHAnsi" w:hAnsiTheme="minorHAnsi"/>
          <w:sz w:val="16"/>
        </w:rPr>
        <w:t xml:space="preserve"> National </w:t>
      </w:r>
      <w:r w:rsidRPr="000A4FAB">
        <w:rPr>
          <w:rStyle w:val="StyleBoldUnderline"/>
          <w:rFonts w:asciiTheme="minorHAnsi" w:hAnsiTheme="minorHAnsi"/>
          <w:highlight w:val="cyan"/>
        </w:rPr>
        <w:t xml:space="preserve">Center for </w:t>
      </w:r>
      <w:r w:rsidRPr="000A4FAB">
        <w:rPr>
          <w:rStyle w:val="Emphasis"/>
          <w:rFonts w:asciiTheme="minorHAnsi" w:hAnsiTheme="minorHAnsi"/>
          <w:highlight w:val="cyan"/>
        </w:rPr>
        <w:t>Advanced Manufacturing</w:t>
      </w:r>
      <w:r w:rsidRPr="000A4FAB">
        <w:rPr>
          <w:rStyle w:val="Emphasis"/>
          <w:rFonts w:asciiTheme="minorHAnsi" w:hAnsiTheme="minorHAnsi"/>
        </w:rPr>
        <w:t xml:space="preserve"> to produce the high-strength, defect-free joints required for cutting-edge aeronautics</w:t>
      </w:r>
      <w:r w:rsidRPr="000A4FAB">
        <w:rPr>
          <w:rFonts w:asciiTheme="minorHAnsi" w:hAnsiTheme="minorHAnsi"/>
          <w:sz w:val="16"/>
        </w:rPr>
        <w:t xml:space="preserve">. Five </w:t>
      </w:r>
      <w:r w:rsidRPr="000A4FAB">
        <w:rPr>
          <w:rStyle w:val="StyleBoldUnderline"/>
          <w:rFonts w:asciiTheme="minorHAnsi" w:hAnsiTheme="minorHAnsi"/>
        </w:rPr>
        <w:t>federal agencies will invest</w:t>
      </w:r>
      <w:r w:rsidRPr="000A4FAB">
        <w:rPr>
          <w:rFonts w:asciiTheme="minorHAnsi" w:hAnsiTheme="minorHAnsi"/>
          <w:sz w:val="16"/>
        </w:rPr>
        <w:t xml:space="preserve"> more than 150 million U.S. dollars in research </w:t>
      </w:r>
      <w:r w:rsidRPr="000A4FAB">
        <w:rPr>
          <w:rStyle w:val="StyleBoldUnderline"/>
          <w:rFonts w:asciiTheme="minorHAnsi" w:hAnsiTheme="minorHAnsi"/>
        </w:rPr>
        <w:t>to support</w:t>
      </w:r>
      <w:r w:rsidRPr="000A4FAB">
        <w:rPr>
          <w:rFonts w:asciiTheme="minorHAnsi" w:hAnsiTheme="minorHAnsi"/>
          <w:sz w:val="16"/>
        </w:rPr>
        <w:t xml:space="preserve"> </w:t>
      </w:r>
      <w:r w:rsidRPr="000A4FAB">
        <w:rPr>
          <w:rStyle w:val="StyleBoldUnderline"/>
          <w:rFonts w:asciiTheme="minorHAnsi" w:hAnsiTheme="minorHAnsi"/>
        </w:rPr>
        <w:t>the Materials Genome Initiative</w:t>
      </w:r>
      <w:r w:rsidRPr="000A4FAB">
        <w:rPr>
          <w:rFonts w:asciiTheme="minorHAnsi" w:hAnsiTheme="minorHAnsi"/>
          <w:sz w:val="16"/>
        </w:rPr>
        <w:t xml:space="preserve">, a public-private endeavor that aims to cut in half the time it takes to develop novel material, to support the administration's investment in the manufacturing of advanced materials. Across federal agencies, </w:t>
      </w:r>
      <w:r w:rsidRPr="000A4FAB">
        <w:rPr>
          <w:rStyle w:val="StyleBoldUnderline"/>
          <w:rFonts w:asciiTheme="minorHAnsi" w:hAnsiTheme="minorHAnsi"/>
          <w:highlight w:val="cyan"/>
        </w:rPr>
        <w:t>the administration</w:t>
      </w:r>
      <w:r w:rsidRPr="000A4FAB">
        <w:rPr>
          <w:rFonts w:asciiTheme="minorHAnsi" w:hAnsiTheme="minorHAnsi"/>
          <w:sz w:val="16"/>
        </w:rPr>
        <w:t xml:space="preserve"> has </w:t>
      </w:r>
      <w:r w:rsidRPr="000A4FAB">
        <w:rPr>
          <w:rStyle w:val="StyleBoldUnderline"/>
          <w:rFonts w:asciiTheme="minorHAnsi" w:hAnsiTheme="minorHAnsi"/>
          <w:highlight w:val="cyan"/>
        </w:rPr>
        <w:t>supported an increase</w:t>
      </w:r>
      <w:r w:rsidRPr="000A4FAB">
        <w:rPr>
          <w:rFonts w:asciiTheme="minorHAnsi" w:hAnsiTheme="minorHAnsi"/>
          <w:sz w:val="16"/>
        </w:rPr>
        <w:t xml:space="preserve"> in federal investment </w:t>
      </w:r>
      <w:r w:rsidRPr="000A4FAB">
        <w:rPr>
          <w:rStyle w:val="StyleBoldUnderline"/>
          <w:rFonts w:asciiTheme="minorHAnsi" w:hAnsiTheme="minorHAnsi"/>
        </w:rPr>
        <w:t>in manufacturing</w:t>
      </w:r>
      <w:r w:rsidRPr="000A4FAB">
        <w:rPr>
          <w:rFonts w:asciiTheme="minorHAnsi" w:hAnsiTheme="minorHAnsi"/>
          <w:sz w:val="16"/>
        </w:rPr>
        <w:t xml:space="preserve"> research and development </w:t>
      </w:r>
      <w:r w:rsidRPr="000A4FAB">
        <w:rPr>
          <w:rFonts w:asciiTheme="minorHAnsi" w:hAnsiTheme="minorHAnsi"/>
          <w:sz w:val="16"/>
          <w:highlight w:val="cyan"/>
        </w:rPr>
        <w:t xml:space="preserve">by </w:t>
      </w:r>
      <w:r w:rsidRPr="000A4FAB">
        <w:rPr>
          <w:rStyle w:val="Emphasis"/>
          <w:rFonts w:asciiTheme="minorHAnsi" w:hAnsiTheme="minorHAnsi"/>
          <w:highlight w:val="cyan"/>
        </w:rPr>
        <w:t>35 percent</w:t>
      </w:r>
      <w:r w:rsidRPr="000A4FAB">
        <w:rPr>
          <w:rFonts w:asciiTheme="minorHAnsi" w:hAnsiTheme="minorHAnsi"/>
          <w:sz w:val="16"/>
        </w:rPr>
        <w:t xml:space="preserve"> in three years, from 1.4 billion U.S. dollars in 2011 to 1.9 billion U.S. dollars in 2014. According to the new White House National Economic Council Report on manufacturing industry, manufacturing represents 12 percent of U.S. GDP, yet accounts for 75 percent of all U.S. private sector research and development, and the vast majority of all patents issued in the United States. </w:t>
      </w:r>
      <w:r w:rsidRPr="000A4FAB">
        <w:rPr>
          <w:rStyle w:val="StyleBoldUnderline"/>
          <w:rFonts w:asciiTheme="minorHAnsi" w:hAnsiTheme="minorHAnsi"/>
          <w:highlight w:val="cyan"/>
        </w:rPr>
        <w:t>U.S. manufacturing</w:t>
      </w:r>
      <w:r w:rsidRPr="000A4FAB">
        <w:rPr>
          <w:rStyle w:val="StyleBoldUnderline"/>
          <w:rFonts w:asciiTheme="minorHAnsi" w:hAnsiTheme="minorHAnsi"/>
        </w:rPr>
        <w:t xml:space="preserve"> is more </w:t>
      </w:r>
      <w:r w:rsidRPr="000A4FAB">
        <w:rPr>
          <w:rStyle w:val="Emphasis"/>
          <w:rFonts w:asciiTheme="minorHAnsi" w:hAnsiTheme="minorHAnsi"/>
        </w:rPr>
        <w:t>competitive</w:t>
      </w:r>
      <w:r w:rsidRPr="000A4FAB">
        <w:rPr>
          <w:rFonts w:asciiTheme="minorHAnsi" w:hAnsiTheme="minorHAnsi"/>
          <w:sz w:val="16"/>
        </w:rPr>
        <w:t xml:space="preserve"> than it has been in decades </w:t>
      </w:r>
      <w:r w:rsidRPr="000A4FAB">
        <w:rPr>
          <w:rStyle w:val="StyleBoldUnderline"/>
          <w:rFonts w:asciiTheme="minorHAnsi" w:hAnsiTheme="minorHAnsi"/>
        </w:rPr>
        <w:t xml:space="preserve">as </w:t>
      </w:r>
      <w:r w:rsidRPr="000A4FAB">
        <w:rPr>
          <w:rStyle w:val="StyleBoldUnderline"/>
          <w:rFonts w:asciiTheme="minorHAnsi" w:hAnsiTheme="minorHAnsi"/>
          <w:highlight w:val="cyan"/>
        </w:rPr>
        <w:t>output has increased</w:t>
      </w:r>
      <w:r w:rsidRPr="000A4FAB">
        <w:rPr>
          <w:rFonts w:asciiTheme="minorHAnsi" w:hAnsiTheme="minorHAnsi"/>
          <w:sz w:val="16"/>
          <w:highlight w:val="cyan"/>
        </w:rPr>
        <w:t xml:space="preserve"> </w:t>
      </w:r>
      <w:r w:rsidRPr="000A4FAB">
        <w:rPr>
          <w:rStyle w:val="Emphasis"/>
          <w:rFonts w:asciiTheme="minorHAnsi" w:hAnsiTheme="minorHAnsi"/>
          <w:highlight w:val="cyan"/>
        </w:rPr>
        <w:t>30 percent</w:t>
      </w:r>
      <w:r w:rsidRPr="000A4FAB">
        <w:rPr>
          <w:rFonts w:asciiTheme="minorHAnsi" w:hAnsiTheme="minorHAnsi"/>
          <w:sz w:val="16"/>
        </w:rPr>
        <w:t xml:space="preserve"> since the end of the recession, growing at roughly twice the pace of the economy overall -- the longest period where manufacturing has outpaced U.S. economic output since 1965. </w:t>
      </w:r>
      <w:r w:rsidRPr="000A4FAB">
        <w:rPr>
          <w:rStyle w:val="StyleBoldUnderline"/>
          <w:rFonts w:asciiTheme="minorHAnsi" w:hAnsiTheme="minorHAnsi"/>
        </w:rPr>
        <w:t>Since</w:t>
      </w:r>
      <w:r w:rsidRPr="000A4FAB">
        <w:rPr>
          <w:rFonts w:asciiTheme="minorHAnsi" w:hAnsiTheme="minorHAnsi"/>
          <w:sz w:val="16"/>
        </w:rPr>
        <w:t xml:space="preserve"> February </w:t>
      </w:r>
      <w:r w:rsidRPr="000A4FAB">
        <w:rPr>
          <w:rStyle w:val="StyleBoldUnderline"/>
          <w:rFonts w:asciiTheme="minorHAnsi" w:hAnsiTheme="minorHAnsi"/>
        </w:rPr>
        <w:t xml:space="preserve">2010, </w:t>
      </w:r>
      <w:r w:rsidRPr="000A4FAB">
        <w:rPr>
          <w:rStyle w:val="StyleBoldUnderline"/>
          <w:rFonts w:asciiTheme="minorHAnsi" w:hAnsiTheme="minorHAnsi"/>
          <w:highlight w:val="cyan"/>
        </w:rPr>
        <w:t>the</w:t>
      </w:r>
      <w:r w:rsidRPr="000A4FAB">
        <w:rPr>
          <w:rStyle w:val="StyleBoldUnderline"/>
          <w:rFonts w:asciiTheme="minorHAnsi" w:hAnsiTheme="minorHAnsi"/>
        </w:rPr>
        <w:t xml:space="preserve"> manufacturing </w:t>
      </w:r>
      <w:r w:rsidRPr="000A4FAB">
        <w:rPr>
          <w:rStyle w:val="StyleBoldUnderline"/>
          <w:rFonts w:asciiTheme="minorHAnsi" w:hAnsiTheme="minorHAnsi"/>
          <w:highlight w:val="cyan"/>
        </w:rPr>
        <w:t>sector has</w:t>
      </w:r>
      <w:r w:rsidRPr="000A4FAB">
        <w:rPr>
          <w:rStyle w:val="StyleBoldUnderline"/>
          <w:rFonts w:asciiTheme="minorHAnsi" w:hAnsiTheme="minorHAnsi"/>
        </w:rPr>
        <w:t xml:space="preserve"> added </w:t>
      </w:r>
      <w:r w:rsidRPr="000A4FAB">
        <w:rPr>
          <w:rStyle w:val="Emphasis"/>
          <w:rFonts w:asciiTheme="minorHAnsi" w:hAnsiTheme="minorHAnsi"/>
        </w:rPr>
        <w:t>646,000 jobs</w:t>
      </w:r>
      <w:r w:rsidRPr="000A4FAB">
        <w:rPr>
          <w:rStyle w:val="Emphasis"/>
          <w:rFonts w:asciiTheme="minorHAnsi" w:hAnsiTheme="minorHAnsi"/>
          <w:highlight w:val="cyan"/>
        </w:rPr>
        <w:t>, the fastest pace of job growth</w:t>
      </w:r>
      <w:r w:rsidRPr="000A4FAB">
        <w:rPr>
          <w:rFonts w:asciiTheme="minorHAnsi" w:hAnsiTheme="minorHAnsi"/>
          <w:sz w:val="16"/>
        </w:rPr>
        <w:t xml:space="preserve"> since the 1990s.</w:t>
      </w:r>
    </w:p>
    <w:p w:rsidR="00176D1E" w:rsidRDefault="00176D1E" w:rsidP="00176D1E">
      <w:pPr>
        <w:pStyle w:val="Heading4"/>
        <w:rPr>
          <w:rFonts w:cs="Times New Roman"/>
        </w:rPr>
      </w:pPr>
    </w:p>
    <w:p w:rsidR="00176D1E" w:rsidRPr="00C54756" w:rsidRDefault="00176D1E" w:rsidP="00176D1E">
      <w:pPr>
        <w:pStyle w:val="Heading4"/>
      </w:pPr>
      <w:r>
        <w:t>Link</w:t>
      </w:r>
    </w:p>
    <w:p w:rsidR="00176D1E" w:rsidRDefault="00176D1E" w:rsidP="00176D1E">
      <w:pPr>
        <w:pStyle w:val="Heading4"/>
        <w:rPr>
          <w:rFonts w:cs="Times New Roman"/>
        </w:rPr>
      </w:pPr>
      <w:r w:rsidRPr="000A4FAB">
        <w:rPr>
          <w:rFonts w:cs="Times New Roman"/>
        </w:rPr>
        <w:t xml:space="preserve">Plan kills the manufacturing industry before it solves. </w:t>
      </w:r>
    </w:p>
    <w:p w:rsidR="00176D1E" w:rsidRPr="00032FA5" w:rsidRDefault="00176D1E" w:rsidP="00176D1E">
      <w:pPr>
        <w:pStyle w:val="ListParagraph"/>
        <w:numPr>
          <w:ilvl w:val="0"/>
          <w:numId w:val="15"/>
        </w:numPr>
      </w:pPr>
      <w:r>
        <w:t xml:space="preserve">Leads to </w:t>
      </w:r>
      <w:proofErr w:type="spellStart"/>
      <w:r>
        <w:t>dutch</w:t>
      </w:r>
      <w:proofErr w:type="spellEnd"/>
      <w:r>
        <w:t xml:space="preserve"> disease, when we have all these big drills set up we will keep relying on Nat Gas, this is bad because Nat Gas is a capital intensive industry that produces FEW JOBS</w:t>
      </w:r>
    </w:p>
    <w:p w:rsidR="00176D1E" w:rsidRPr="000A4FAB" w:rsidRDefault="00176D1E" w:rsidP="00176D1E">
      <w:pPr>
        <w:rPr>
          <w:rStyle w:val="StyleBoldUnderline"/>
        </w:rPr>
      </w:pPr>
      <w:r w:rsidRPr="000A4FAB">
        <w:rPr>
          <w:rStyle w:val="StyleStyleBold12pt"/>
        </w:rPr>
        <w:t>Holland, 6-7-12</w:t>
      </w:r>
    </w:p>
    <w:p w:rsidR="00176D1E" w:rsidRDefault="00176D1E" w:rsidP="00176D1E"/>
    <w:p w:rsidR="00176D1E" w:rsidRPr="000A4FAB" w:rsidRDefault="00233176" w:rsidP="00176D1E">
      <w:pPr>
        <w:pStyle w:val="Heading4"/>
        <w:rPr>
          <w:rStyle w:val="StyleStyleBold12pt"/>
          <w:rFonts w:asciiTheme="minorHAnsi" w:hAnsiTheme="minorHAnsi"/>
          <w:b/>
        </w:rPr>
      </w:pPr>
      <w:r>
        <w:rPr>
          <w:rStyle w:val="StyleStyleBold12pt"/>
        </w:rPr>
        <w:t>(((</w:t>
      </w:r>
      <w:r w:rsidR="00D46798">
        <w:rPr>
          <w:rStyle w:val="StyleStyleBold12pt"/>
        </w:rPr>
        <w:t>Z</w:t>
      </w:r>
      <w:r w:rsidR="00D46798">
        <w:rPr>
          <w:rStyle w:val="StyleStyleBold12pt"/>
        </w:rPr>
        <w:br/>
        <w:t>SA</w:t>
      </w:r>
      <w:r w:rsidR="00176D1E">
        <w:rPr>
          <w:rStyle w:val="StyleStyleBold12pt"/>
        </w:rPr>
        <w:t xml:space="preserve">CARD </w:t>
      </w:r>
      <w:r w:rsidR="00176D1E" w:rsidRPr="000A4FAB">
        <w:rPr>
          <w:rStyle w:val="StyleStyleBold12pt"/>
          <w:rFonts w:asciiTheme="minorHAnsi" w:hAnsiTheme="minorHAnsi"/>
          <w:b/>
        </w:rPr>
        <w:t xml:space="preserve">Exporting natural gas ends competitiveness, causes oil dependence and collapses the chemical industry </w:t>
      </w:r>
    </w:p>
    <w:p w:rsidR="00176D1E" w:rsidRPr="000A4FAB" w:rsidRDefault="00176D1E" w:rsidP="00176D1E">
      <w:pPr>
        <w:rPr>
          <w:rFonts w:asciiTheme="minorHAnsi" w:hAnsiTheme="minorHAnsi"/>
          <w:sz w:val="16"/>
        </w:rPr>
      </w:pPr>
      <w:proofErr w:type="spellStart"/>
      <w:r w:rsidRPr="000A4FAB">
        <w:rPr>
          <w:rStyle w:val="StyleStyleBold12pt"/>
          <w:rFonts w:asciiTheme="minorHAnsi" w:hAnsiTheme="minorHAnsi"/>
        </w:rPr>
        <w:t>Makey</w:t>
      </w:r>
      <w:proofErr w:type="spellEnd"/>
      <w:r w:rsidRPr="000A4FAB">
        <w:rPr>
          <w:rStyle w:val="StyleStyleBold12pt"/>
          <w:rFonts w:asciiTheme="minorHAnsi" w:hAnsiTheme="minorHAnsi"/>
        </w:rPr>
        <w:t xml:space="preserve"> 9/28/12</w:t>
      </w:r>
      <w:r w:rsidRPr="000A4FAB">
        <w:rPr>
          <w:rFonts w:asciiTheme="minorHAnsi" w:hAnsiTheme="minorHAnsi"/>
          <w:sz w:val="16"/>
        </w:rPr>
        <w:t xml:space="preserve"> (Rep. Ed Markey, D-Mass. Ranking Member, House Natural Resources Committee http://energy.nationaljournal.com/2012/09/sizing-up-the-role-of-natural.php#2246213) </w:t>
      </w:r>
    </w:p>
    <w:p w:rsidR="00176D1E" w:rsidRPr="000A4FAB" w:rsidRDefault="00176D1E" w:rsidP="00176D1E">
      <w:pPr>
        <w:rPr>
          <w:rFonts w:asciiTheme="minorHAnsi" w:hAnsiTheme="minorHAnsi"/>
          <w:sz w:val="16"/>
        </w:rPr>
      </w:pPr>
      <w:r w:rsidRPr="000A4FAB">
        <w:rPr>
          <w:rStyle w:val="StyleBoldUnderline"/>
          <w:rFonts w:asciiTheme="minorHAnsi" w:hAnsiTheme="minorHAnsi"/>
          <w:highlight w:val="cyan"/>
        </w:rPr>
        <w:t>The boom in American natural gas production is causing a seismic shift in the entire American economy</w:t>
      </w:r>
      <w:r w:rsidRPr="000A4FAB">
        <w:rPr>
          <w:rFonts w:asciiTheme="minorHAnsi" w:hAnsiTheme="minorHAnsi"/>
          <w:sz w:val="16"/>
        </w:rPr>
        <w:t xml:space="preserve">. </w:t>
      </w:r>
      <w:r w:rsidRPr="000A4FAB">
        <w:rPr>
          <w:rStyle w:val="StyleBoldUnderline"/>
          <w:rFonts w:asciiTheme="minorHAnsi" w:hAnsiTheme="minorHAnsi"/>
        </w:rPr>
        <w:t xml:space="preserve">Developed wisely, </w:t>
      </w:r>
      <w:r w:rsidRPr="000A4FAB">
        <w:rPr>
          <w:rStyle w:val="StyleBoldUnderline"/>
          <w:rFonts w:asciiTheme="minorHAnsi" w:hAnsiTheme="minorHAnsi"/>
          <w:highlight w:val="cyan"/>
        </w:rPr>
        <w:t>these resources have the potential to bolster America’s manufacturing competitiveness,</w:t>
      </w:r>
      <w:r w:rsidRPr="000A4FAB">
        <w:rPr>
          <w:rFonts w:asciiTheme="minorHAnsi" w:hAnsiTheme="minorHAnsi"/>
          <w:sz w:val="16"/>
          <w:highlight w:val="cyan"/>
        </w:rPr>
        <w:t xml:space="preserve"> </w:t>
      </w:r>
      <w:r w:rsidRPr="000A4FAB">
        <w:rPr>
          <w:rStyle w:val="Emphasis"/>
          <w:rFonts w:asciiTheme="minorHAnsi" w:hAnsiTheme="minorHAnsi"/>
          <w:highlight w:val="cyan"/>
        </w:rPr>
        <w:t>eliminate oil imports</w:t>
      </w:r>
      <w:r w:rsidRPr="000A4FAB">
        <w:rPr>
          <w:rStyle w:val="Emphasis"/>
          <w:rFonts w:asciiTheme="minorHAnsi" w:hAnsiTheme="minorHAnsi"/>
        </w:rPr>
        <w:t xml:space="preserve"> from the Persian Gulf,</w:t>
      </w:r>
      <w:r w:rsidRPr="000A4FAB">
        <w:rPr>
          <w:rFonts w:asciiTheme="minorHAnsi" w:hAnsiTheme="minorHAnsi"/>
          <w:sz w:val="16"/>
        </w:rPr>
        <w:t xml:space="preserve"> </w:t>
      </w:r>
      <w:r w:rsidRPr="000A4FAB">
        <w:rPr>
          <w:rStyle w:val="StyleBoldUnderline"/>
          <w:rFonts w:asciiTheme="minorHAnsi" w:hAnsiTheme="minorHAnsi"/>
          <w:highlight w:val="cyan"/>
        </w:rPr>
        <w:t>and</w:t>
      </w:r>
      <w:r w:rsidRPr="000A4FAB">
        <w:rPr>
          <w:rStyle w:val="StyleBoldUnderline"/>
          <w:rFonts w:asciiTheme="minorHAnsi" w:hAnsiTheme="minorHAnsi"/>
        </w:rPr>
        <w:t xml:space="preserve"> radically </w:t>
      </w:r>
      <w:r w:rsidRPr="000A4FAB">
        <w:rPr>
          <w:rStyle w:val="StyleBoldUnderline"/>
          <w:rFonts w:asciiTheme="minorHAnsi" w:hAnsiTheme="minorHAnsi"/>
          <w:highlight w:val="cyan"/>
        </w:rPr>
        <w:t>reduce</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emissions</w:t>
      </w:r>
      <w:r w:rsidRPr="000A4FAB">
        <w:rPr>
          <w:rFonts w:asciiTheme="minorHAnsi" w:hAnsiTheme="minorHAnsi"/>
          <w:sz w:val="16"/>
        </w:rPr>
        <w:t xml:space="preserve"> </w:t>
      </w:r>
      <w:r w:rsidRPr="000A4FAB">
        <w:rPr>
          <w:rStyle w:val="StyleBoldUnderline"/>
          <w:rFonts w:asciiTheme="minorHAnsi" w:hAnsiTheme="minorHAnsi"/>
        </w:rPr>
        <w:t>of global warming pollution. J</w:t>
      </w:r>
      <w:r w:rsidRPr="000A4FAB">
        <w:rPr>
          <w:rFonts w:asciiTheme="minorHAnsi" w:hAnsiTheme="minorHAnsi"/>
          <w:sz w:val="16"/>
        </w:rPr>
        <w:t xml:space="preserve">ust four years ago, coal generated half of our electricity. Now it’s down to 35 percent. Why? Because electric utility executives have decided to replace dirty old coal-fired power plants with cleaner, cheaper, and more efficient natural gas, which has grown from 21 percent to 30 percent of U.S. electricity generation in that time. </w:t>
      </w:r>
      <w:r w:rsidRPr="000A4FAB">
        <w:rPr>
          <w:rStyle w:val="StyleBoldUnderline"/>
          <w:rFonts w:asciiTheme="minorHAnsi" w:hAnsiTheme="minorHAnsi"/>
        </w:rPr>
        <w:t xml:space="preserve">Coal </w:t>
      </w:r>
      <w:r w:rsidRPr="000A4FAB">
        <w:rPr>
          <w:rStyle w:val="StyleBoldUnderline"/>
          <w:rFonts w:asciiTheme="minorHAnsi" w:hAnsiTheme="minorHAnsi"/>
          <w:highlight w:val="cyan"/>
        </w:rPr>
        <w:t>is also being edged out</w:t>
      </w:r>
      <w:r w:rsidRPr="000A4FAB">
        <w:rPr>
          <w:rFonts w:asciiTheme="minorHAnsi" w:hAnsiTheme="minorHAnsi"/>
          <w:sz w:val="16"/>
        </w:rPr>
        <w:t xml:space="preserve"> of the electricity market </w:t>
      </w:r>
      <w:r w:rsidRPr="000A4FAB">
        <w:rPr>
          <w:rStyle w:val="StyleBoldUnderline"/>
          <w:rFonts w:asciiTheme="minorHAnsi" w:hAnsiTheme="minorHAnsi"/>
          <w:highlight w:val="cyan"/>
        </w:rPr>
        <w:t>by wind</w:t>
      </w:r>
      <w:r w:rsidRPr="000A4FAB">
        <w:rPr>
          <w:rFonts w:asciiTheme="minorHAnsi" w:hAnsiTheme="minorHAnsi"/>
          <w:sz w:val="16"/>
        </w:rPr>
        <w:t xml:space="preserve">, </w:t>
      </w:r>
      <w:r w:rsidRPr="000A4FAB">
        <w:rPr>
          <w:rStyle w:val="StyleBoldUnderline"/>
          <w:rFonts w:asciiTheme="minorHAnsi" w:hAnsiTheme="minorHAnsi"/>
        </w:rPr>
        <w:t>which has grown from</w:t>
      </w:r>
      <w:r w:rsidRPr="000A4FAB">
        <w:rPr>
          <w:rFonts w:asciiTheme="minorHAnsi" w:hAnsiTheme="minorHAnsi"/>
          <w:sz w:val="16"/>
        </w:rPr>
        <w:t xml:space="preserve"> </w:t>
      </w:r>
      <w:r w:rsidRPr="000A4FAB">
        <w:rPr>
          <w:rStyle w:val="StyleBoldUnderline"/>
          <w:rFonts w:asciiTheme="minorHAnsi" w:hAnsiTheme="minorHAnsi"/>
        </w:rPr>
        <w:t>virtually none of our power to 4 percent today</w:t>
      </w:r>
      <w:r w:rsidRPr="000A4FAB">
        <w:rPr>
          <w:rFonts w:asciiTheme="minorHAnsi" w:hAnsiTheme="minorHAnsi"/>
          <w:sz w:val="16"/>
        </w:rPr>
        <w:t xml:space="preserve">. </w:t>
      </w:r>
      <w:r w:rsidRPr="000A4FAB">
        <w:rPr>
          <w:rStyle w:val="StyleBoldUnderline"/>
          <w:rFonts w:asciiTheme="minorHAnsi" w:hAnsiTheme="minorHAnsi"/>
          <w:highlight w:val="cyan"/>
        </w:rPr>
        <w:t xml:space="preserve">Solar is doubling </w:t>
      </w:r>
      <w:r w:rsidRPr="000A4FAB">
        <w:rPr>
          <w:rStyle w:val="StyleBoldUnderline"/>
          <w:rFonts w:asciiTheme="minorHAnsi" w:hAnsiTheme="minorHAnsi"/>
        </w:rPr>
        <w:t>every year.</w:t>
      </w:r>
      <w:r w:rsidRPr="000A4FAB">
        <w:rPr>
          <w:rFonts w:asciiTheme="minorHAnsi" w:hAnsiTheme="minorHAnsi"/>
          <w:sz w:val="16"/>
        </w:rPr>
        <w:t xml:space="preserve"> And when it comes to heating homes during the winter, natural gas wins in landslide. Last winter, families spent an estimated $2,238 to heat their homes, compared to $629 to heat with natural gas. That’s why 1.4 million households in the Northeast have switched away from heating oil in the last 8 years. Most of them are choosing natural gas. Yet, the Republican Party is oblivious to the free market revolution taking place. They are focused on making it easier for the coal industry to pollute while voting to extend more taxpayer subsidies for big oil, nuclear and coal. </w:t>
      </w:r>
      <w:r w:rsidRPr="000A4FAB">
        <w:rPr>
          <w:rStyle w:val="StyleBoldUnderline"/>
          <w:rFonts w:asciiTheme="minorHAnsi" w:hAnsiTheme="minorHAnsi"/>
        </w:rPr>
        <w:t>When you add up hydro, wind, solar, other renewables, and throw in natural gas and other gases, you get 44 percent of our electricity.</w:t>
      </w:r>
      <w:r w:rsidRPr="000A4FAB">
        <w:rPr>
          <w:rFonts w:asciiTheme="minorHAnsi" w:hAnsiTheme="minorHAnsi"/>
          <w:sz w:val="16"/>
        </w:rPr>
        <w:t xml:space="preserve"> But just like Governor Romney has given up on 47 percent of Americans, House Republicans are giving up on 44 percent of our electricity sector. In truth, </w:t>
      </w:r>
      <w:r w:rsidRPr="000A4FAB">
        <w:rPr>
          <w:rStyle w:val="StyleBoldUnderline"/>
          <w:rFonts w:asciiTheme="minorHAnsi" w:hAnsiTheme="minorHAnsi"/>
        </w:rPr>
        <w:t xml:space="preserve">the switch to natural gas is happening for one </w:t>
      </w:r>
      <w:r w:rsidRPr="000A4FAB">
        <w:rPr>
          <w:rStyle w:val="StyleBoldUnderline"/>
          <w:rFonts w:asciiTheme="minorHAnsi" w:hAnsiTheme="minorHAnsi"/>
        </w:rPr>
        <w:lastRenderedPageBreak/>
        <w:t>simple reason: it’s cheaper</w:t>
      </w:r>
      <w:r w:rsidRPr="000A4FAB">
        <w:rPr>
          <w:rFonts w:asciiTheme="minorHAnsi" w:hAnsiTheme="minorHAnsi"/>
          <w:sz w:val="16"/>
        </w:rPr>
        <w:t xml:space="preserve">. Natural gas prices have decreased by 66 percent since 2008. Coal’s gotten 17 percent more expensive during that time. It is cheaper to produce new electricity from natural gas than from coal. This isn’t a conspiracy, </w:t>
      </w:r>
      <w:proofErr w:type="gramStart"/>
      <w:r w:rsidRPr="000A4FAB">
        <w:rPr>
          <w:rFonts w:asciiTheme="minorHAnsi" w:hAnsiTheme="minorHAnsi"/>
          <w:sz w:val="16"/>
        </w:rPr>
        <w:t>it’s</w:t>
      </w:r>
      <w:proofErr w:type="gramEnd"/>
      <w:r w:rsidRPr="000A4FAB">
        <w:rPr>
          <w:rFonts w:asciiTheme="minorHAnsi" w:hAnsiTheme="minorHAnsi"/>
          <w:sz w:val="16"/>
        </w:rPr>
        <w:t xml:space="preserve"> competition. Low price natural gas is driving an American manufacturing renaissance. </w:t>
      </w:r>
      <w:r w:rsidRPr="000A4FAB">
        <w:rPr>
          <w:rStyle w:val="StyleBoldUnderline"/>
          <w:rFonts w:asciiTheme="minorHAnsi" w:hAnsiTheme="minorHAnsi"/>
        </w:rPr>
        <w:t xml:space="preserve">The </w:t>
      </w:r>
      <w:r w:rsidRPr="000A4FAB">
        <w:rPr>
          <w:rStyle w:val="StyleBoldUnderline"/>
          <w:rFonts w:asciiTheme="minorHAnsi" w:hAnsiTheme="minorHAnsi"/>
          <w:highlight w:val="cyan"/>
        </w:rPr>
        <w:t>competitiveness of American steel, fertilizer, and petrochemical industrie</w:t>
      </w:r>
      <w:r w:rsidRPr="000A4FAB">
        <w:rPr>
          <w:rStyle w:val="StyleBoldUnderline"/>
          <w:rFonts w:asciiTheme="minorHAnsi" w:hAnsiTheme="minorHAnsi"/>
        </w:rPr>
        <w:t>s</w:t>
      </w:r>
      <w:r w:rsidRPr="000A4FAB">
        <w:rPr>
          <w:rFonts w:asciiTheme="minorHAnsi" w:hAnsiTheme="minorHAnsi"/>
          <w:sz w:val="16"/>
        </w:rPr>
        <w:t xml:space="preserve"> that use huge amounts of natural gas for fuel and feedstock </w:t>
      </w:r>
      <w:r w:rsidRPr="000A4FAB">
        <w:rPr>
          <w:rStyle w:val="Emphasis"/>
          <w:rFonts w:asciiTheme="minorHAnsi" w:hAnsiTheme="minorHAnsi"/>
          <w:highlight w:val="cyan"/>
        </w:rPr>
        <w:t>has surged</w:t>
      </w:r>
      <w:r w:rsidRPr="000A4FAB">
        <w:rPr>
          <w:rFonts w:asciiTheme="minorHAnsi" w:hAnsiTheme="minorHAnsi"/>
          <w:sz w:val="16"/>
        </w:rPr>
        <w:t xml:space="preserve">. Many of the 500,000 U.S. manufacturing jobs created since 2010 are a direct result of low natural gas prices. </w:t>
      </w:r>
      <w:proofErr w:type="spellStart"/>
      <w:r w:rsidRPr="000A4FAB">
        <w:rPr>
          <w:rFonts w:asciiTheme="minorHAnsi" w:hAnsiTheme="minorHAnsi"/>
          <w:sz w:val="16"/>
        </w:rPr>
        <w:t>Pricewaterhouse</w:t>
      </w:r>
      <w:proofErr w:type="spellEnd"/>
      <w:r w:rsidRPr="000A4FAB">
        <w:rPr>
          <w:rFonts w:asciiTheme="minorHAnsi" w:hAnsiTheme="minorHAnsi"/>
          <w:sz w:val="16"/>
        </w:rPr>
        <w:t xml:space="preserve"> Coopers estimates we’ll create another 1 million jobs by 2025 as a result of abundant, low-cost natural gas. </w:t>
      </w:r>
      <w:r w:rsidRPr="000A4FAB">
        <w:rPr>
          <w:rStyle w:val="Emphasis"/>
          <w:rFonts w:asciiTheme="minorHAnsi" w:hAnsiTheme="minorHAnsi"/>
          <w:highlight w:val="cyan"/>
        </w:rPr>
        <w:t>Exporting</w:t>
      </w:r>
      <w:r w:rsidRPr="000A4FAB">
        <w:rPr>
          <w:rStyle w:val="Emphasis"/>
          <w:rFonts w:asciiTheme="minorHAnsi" w:hAnsiTheme="minorHAnsi"/>
        </w:rPr>
        <w:t xml:space="preserve"> natural gas </w:t>
      </w:r>
      <w:r w:rsidRPr="000A4FAB">
        <w:rPr>
          <w:rStyle w:val="Emphasis"/>
          <w:rFonts w:asciiTheme="minorHAnsi" w:hAnsiTheme="minorHAnsi"/>
          <w:highlight w:val="cyan"/>
        </w:rPr>
        <w:t>will</w:t>
      </w:r>
      <w:r w:rsidRPr="000A4FAB">
        <w:rPr>
          <w:rStyle w:val="Emphasis"/>
          <w:rFonts w:asciiTheme="minorHAnsi" w:hAnsiTheme="minorHAnsi"/>
        </w:rPr>
        <w:t xml:space="preserve"> do one thing: </w:t>
      </w:r>
      <w:r w:rsidRPr="000A4FAB">
        <w:rPr>
          <w:rStyle w:val="Emphasis"/>
          <w:rFonts w:asciiTheme="minorHAnsi" w:hAnsiTheme="minorHAnsi"/>
          <w:highlight w:val="cyan"/>
        </w:rPr>
        <w:t>raise prices</w:t>
      </w:r>
      <w:r w:rsidRPr="000A4FAB">
        <w:rPr>
          <w:rFonts w:asciiTheme="minorHAnsi" w:hAnsiTheme="minorHAnsi"/>
          <w:sz w:val="16"/>
        </w:rPr>
        <w:t xml:space="preserve">. In fact, that is just what the oil and gas industry wants. </w:t>
      </w:r>
      <w:r w:rsidRPr="000A4FAB">
        <w:rPr>
          <w:rStyle w:val="StyleBoldUnderline"/>
          <w:rFonts w:asciiTheme="minorHAnsi" w:hAnsiTheme="minorHAnsi"/>
        </w:rPr>
        <w:t>By shipping American made natural gas to Japan and Korea,</w:t>
      </w:r>
      <w:r w:rsidRPr="000A4FAB">
        <w:rPr>
          <w:rFonts w:asciiTheme="minorHAnsi" w:hAnsiTheme="minorHAnsi"/>
          <w:sz w:val="16"/>
        </w:rPr>
        <w:t xml:space="preserve"> </w:t>
      </w:r>
      <w:r w:rsidRPr="000A4FAB">
        <w:rPr>
          <w:rStyle w:val="Emphasis"/>
          <w:rFonts w:asciiTheme="minorHAnsi" w:hAnsiTheme="minorHAnsi"/>
        </w:rPr>
        <w:t>they can fetch prices 6 times higher</w:t>
      </w:r>
      <w:r w:rsidRPr="000A4FAB">
        <w:rPr>
          <w:rFonts w:asciiTheme="minorHAnsi" w:hAnsiTheme="minorHAnsi"/>
          <w:sz w:val="16"/>
        </w:rPr>
        <w:t xml:space="preserve"> than ours. </w:t>
      </w:r>
      <w:r w:rsidRPr="000A4FAB">
        <w:rPr>
          <w:rStyle w:val="Emphasis"/>
          <w:rFonts w:asciiTheme="minorHAnsi" w:hAnsiTheme="minorHAnsi"/>
          <w:highlight w:val="cyan"/>
        </w:rPr>
        <w:t>In Europe, prices are 3 times higher</w:t>
      </w:r>
      <w:r w:rsidRPr="000A4FAB">
        <w:rPr>
          <w:rFonts w:asciiTheme="minorHAnsi" w:hAnsiTheme="minorHAnsi"/>
          <w:sz w:val="16"/>
          <w:highlight w:val="cyan"/>
        </w:rPr>
        <w:t>.</w:t>
      </w:r>
      <w:r w:rsidRPr="000A4FAB">
        <w:rPr>
          <w:rFonts w:asciiTheme="minorHAnsi" w:hAnsiTheme="minorHAnsi"/>
          <w:sz w:val="16"/>
        </w:rPr>
        <w:t xml:space="preserve"> Ultimately, some natural gas producers may hope to create a global natural gas market that maximizes their profits. But if that happens, </w:t>
      </w:r>
      <w:r w:rsidRPr="000A4FAB">
        <w:rPr>
          <w:rStyle w:val="StyleBoldUnderline"/>
          <w:rFonts w:asciiTheme="minorHAnsi" w:hAnsiTheme="minorHAnsi"/>
        </w:rPr>
        <w:t xml:space="preserve">natural gas </w:t>
      </w:r>
      <w:r w:rsidRPr="000A4FAB">
        <w:rPr>
          <w:rStyle w:val="StyleBoldUnderline"/>
          <w:rFonts w:asciiTheme="minorHAnsi" w:hAnsiTheme="minorHAnsi"/>
          <w:highlight w:val="cyan"/>
        </w:rPr>
        <w:t>consumers will be exposed to higher prices and greater</w:t>
      </w:r>
      <w:r w:rsidRPr="000A4FAB">
        <w:rPr>
          <w:rStyle w:val="StyleBoldUnderline"/>
          <w:rFonts w:asciiTheme="minorHAnsi" w:hAnsiTheme="minorHAnsi"/>
        </w:rPr>
        <w:t xml:space="preserve"> market </w:t>
      </w:r>
      <w:r w:rsidRPr="000A4FAB">
        <w:rPr>
          <w:rStyle w:val="StyleBoldUnderline"/>
          <w:rFonts w:asciiTheme="minorHAnsi" w:hAnsiTheme="minorHAnsi"/>
          <w:highlight w:val="cyan"/>
        </w:rPr>
        <w:t>volatility</w:t>
      </w:r>
      <w:r w:rsidRPr="000A4FAB">
        <w:rPr>
          <w:rFonts w:asciiTheme="minorHAnsi" w:hAnsiTheme="minorHAnsi"/>
          <w:sz w:val="16"/>
        </w:rPr>
        <w:t xml:space="preserve"> -- in much the same way that the global oil market routinely rips off consumers at the pump. Eighteen applications have been submitted to the Department of Energy seeking to export 40 percent of our current natural gas consumption. </w:t>
      </w:r>
      <w:r w:rsidRPr="000A4FAB">
        <w:rPr>
          <w:rStyle w:val="StyleBoldUnderline"/>
          <w:rFonts w:asciiTheme="minorHAnsi" w:hAnsiTheme="minorHAnsi"/>
          <w:highlight w:val="cyan"/>
        </w:rPr>
        <w:t>Exporting</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less than half</w:t>
      </w:r>
      <w:r w:rsidRPr="000A4FAB">
        <w:rPr>
          <w:rStyle w:val="StyleBoldUnderline"/>
          <w:rFonts w:asciiTheme="minorHAnsi" w:hAnsiTheme="minorHAnsi"/>
        </w:rPr>
        <w:t xml:space="preserve"> that amount </w:t>
      </w:r>
      <w:r w:rsidRPr="000A4FAB">
        <w:rPr>
          <w:rStyle w:val="StyleBoldUnderline"/>
          <w:rFonts w:asciiTheme="minorHAnsi" w:hAnsiTheme="minorHAnsi"/>
          <w:highlight w:val="cyan"/>
        </w:rPr>
        <w:t>could</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send</w:t>
      </w:r>
      <w:r w:rsidRPr="000A4FAB">
        <w:rPr>
          <w:rStyle w:val="StyleBoldUnderline"/>
          <w:rFonts w:asciiTheme="minorHAnsi" w:hAnsiTheme="minorHAnsi"/>
        </w:rPr>
        <w:t xml:space="preserve"> domestic</w:t>
      </w:r>
      <w:r w:rsidRPr="000A4FAB">
        <w:rPr>
          <w:rFonts w:asciiTheme="minorHAnsi" w:hAnsiTheme="minorHAnsi"/>
          <w:sz w:val="16"/>
        </w:rPr>
        <w:t xml:space="preserve"> </w:t>
      </w:r>
      <w:r w:rsidRPr="000A4FAB">
        <w:rPr>
          <w:rStyle w:val="StyleBoldUnderline"/>
          <w:rFonts w:asciiTheme="minorHAnsi" w:hAnsiTheme="minorHAnsi"/>
        </w:rPr>
        <w:t xml:space="preserve">natural gas </w:t>
      </w:r>
      <w:r w:rsidRPr="000A4FAB">
        <w:rPr>
          <w:rStyle w:val="StyleBoldUnderline"/>
          <w:rFonts w:asciiTheme="minorHAnsi" w:hAnsiTheme="minorHAnsi"/>
          <w:highlight w:val="cyan"/>
        </w:rPr>
        <w:t>prices</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skyrocketing</w:t>
      </w:r>
      <w:r w:rsidRPr="000A4FAB">
        <w:rPr>
          <w:rStyle w:val="StyleBoldUnderline"/>
          <w:rFonts w:asciiTheme="minorHAnsi" w:hAnsiTheme="minorHAnsi"/>
        </w:rPr>
        <w:t xml:space="preserve"> by </w:t>
      </w:r>
      <w:r w:rsidRPr="000A4FAB">
        <w:rPr>
          <w:rStyle w:val="StyleBoldUnderline"/>
          <w:rFonts w:asciiTheme="minorHAnsi" w:hAnsiTheme="minorHAnsi"/>
          <w:highlight w:val="cyan"/>
        </w:rPr>
        <w:t>more than 50 percent</w:t>
      </w:r>
      <w:r w:rsidRPr="000A4FAB">
        <w:rPr>
          <w:rFonts w:asciiTheme="minorHAnsi" w:hAnsiTheme="minorHAnsi"/>
          <w:sz w:val="16"/>
        </w:rPr>
        <w:t xml:space="preserve">, according to the Department. If all 18 or more are approved, and if electric utility demand and home heating demand continue on their current course, we could again see a huge price spike in natural gas. </w:t>
      </w:r>
      <w:r w:rsidRPr="000A4FAB">
        <w:rPr>
          <w:rStyle w:val="StyleBoldUnderline"/>
          <w:rFonts w:asciiTheme="minorHAnsi" w:hAnsiTheme="minorHAnsi"/>
          <w:highlight w:val="cyan"/>
        </w:rPr>
        <w:t>This would be painful for</w:t>
      </w:r>
      <w:r w:rsidRPr="000A4FAB">
        <w:rPr>
          <w:rStyle w:val="StyleBoldUnderline"/>
          <w:rFonts w:asciiTheme="minorHAnsi" w:hAnsiTheme="minorHAnsi"/>
        </w:rPr>
        <w:t xml:space="preserve"> American </w:t>
      </w:r>
      <w:r w:rsidRPr="000A4FAB">
        <w:rPr>
          <w:rStyle w:val="StyleBoldUnderline"/>
          <w:rFonts w:asciiTheme="minorHAnsi" w:hAnsiTheme="minorHAnsi"/>
          <w:highlight w:val="cyan"/>
        </w:rPr>
        <w:t>consumers</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and</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catastrophic for</w:t>
      </w:r>
      <w:r w:rsidRPr="000A4FAB">
        <w:rPr>
          <w:rStyle w:val="StyleBoldUnderline"/>
          <w:rFonts w:asciiTheme="minorHAnsi" w:hAnsiTheme="minorHAnsi"/>
        </w:rPr>
        <w:t xml:space="preserve"> the fertilizer </w:t>
      </w:r>
      <w:r w:rsidRPr="000A4FAB">
        <w:rPr>
          <w:rStyle w:val="StyleBoldUnderline"/>
          <w:rFonts w:asciiTheme="minorHAnsi" w:hAnsiTheme="minorHAnsi"/>
          <w:highlight w:val="cyan"/>
        </w:rPr>
        <w:t>manufacturers</w:t>
      </w:r>
      <w:r w:rsidRPr="000A4FAB">
        <w:rPr>
          <w:rStyle w:val="StyleBoldUnderline"/>
          <w:rFonts w:asciiTheme="minorHAnsi" w:hAnsiTheme="minorHAnsi"/>
        </w:rPr>
        <w:t>, the chemical and plastics producers, and the steelmakers that rely on low-priced natural gas</w:t>
      </w:r>
      <w:r w:rsidRPr="000A4FAB">
        <w:rPr>
          <w:rFonts w:asciiTheme="minorHAnsi" w:hAnsiTheme="minorHAnsi"/>
          <w:sz w:val="16"/>
        </w:rPr>
        <w:t>. It would make it harder to convert our heavy- and medium-duty trucks and buses onto natural gas, which has the potential to reduce our oil imports by 2.4 million barrels per day. But don’t take it from me, billionaire Texas oilman T. Boone Pickens had this to say about exporting natural gas: “If we do it, we’re truly going to go down as America’s dumbest generation. It’s bad public policy to export natural gas.” I agree. That is why I believe we need a time out on approving additional LNG export terminals so that we can think through the consequences of expanded LNG exports for our own domestic prices and economic growth. We’ve had 5 votes on the House floor in the past year and half on exporting American energy resources. Republicans have voted in favor of exporting every time. The current natural gas drilling bonanza is radically reshaping our energy portfolio. We must ensure that this American resource is used to bring our troops home and protect the wallets of consumers, and not used to simply further enrich big oil and gas companies.</w:t>
      </w:r>
    </w:p>
    <w:p w:rsidR="00176D1E" w:rsidRDefault="00176D1E" w:rsidP="00176D1E"/>
    <w:p w:rsidR="00176D1E" w:rsidRDefault="00176D1E" w:rsidP="00176D1E">
      <w:pPr>
        <w:pStyle w:val="Heading4"/>
      </w:pPr>
      <w:r w:rsidRPr="000A4FAB">
        <w:t>Plan kills the US economy</w:t>
      </w:r>
    </w:p>
    <w:p w:rsidR="00176D1E" w:rsidRPr="00032FA5" w:rsidRDefault="00176D1E" w:rsidP="00176D1E">
      <w:pPr>
        <w:pStyle w:val="ListParagraph"/>
        <w:numPr>
          <w:ilvl w:val="0"/>
          <w:numId w:val="15"/>
        </w:numPr>
      </w:pPr>
      <w:r>
        <w:t>Natural gas drilling ruins the economy by making our economy more reliant on one resource</w:t>
      </w:r>
    </w:p>
    <w:p w:rsidR="00176D1E" w:rsidRDefault="00176D1E" w:rsidP="00176D1E">
      <w:pPr>
        <w:rPr>
          <w:sz w:val="16"/>
          <w:szCs w:val="16"/>
        </w:rPr>
      </w:pPr>
      <w:r w:rsidRPr="000A4FAB">
        <w:rPr>
          <w:rStyle w:val="StyleStyleBold12pt"/>
        </w:rPr>
        <w:t>Glaeser</w:t>
      </w:r>
      <w:proofErr w:type="gramStart"/>
      <w:r w:rsidRPr="000A4FAB">
        <w:rPr>
          <w:rStyle w:val="StyleStyleBold12pt"/>
        </w:rPr>
        <w:t>,7</w:t>
      </w:r>
      <w:proofErr w:type="gramEnd"/>
      <w:r w:rsidRPr="000A4FAB">
        <w:rPr>
          <w:rStyle w:val="StyleStyleBold12pt"/>
        </w:rPr>
        <w:t>-11-12</w:t>
      </w:r>
      <w:r w:rsidRPr="000A4FAB">
        <w:rPr>
          <w:sz w:val="16"/>
          <w:szCs w:val="16"/>
        </w:rPr>
        <w:t>(</w:t>
      </w:r>
    </w:p>
    <w:p w:rsidR="004263E6" w:rsidRDefault="004263E6" w:rsidP="00176D1E">
      <w:pPr>
        <w:rPr>
          <w:sz w:val="16"/>
          <w:szCs w:val="16"/>
        </w:rPr>
      </w:pPr>
    </w:p>
    <w:p w:rsidR="004263E6" w:rsidRDefault="004263E6" w:rsidP="00176D1E">
      <w:pPr>
        <w:rPr>
          <w:sz w:val="16"/>
          <w:szCs w:val="16"/>
        </w:rPr>
      </w:pPr>
    </w:p>
    <w:p w:rsidR="004263E6" w:rsidRDefault="004263E6" w:rsidP="004263E6">
      <w:pPr>
        <w:pStyle w:val="Heading4"/>
        <w:rPr>
          <w:rFonts w:asciiTheme="minorHAnsi" w:hAnsiTheme="minorHAnsi"/>
          <w:u w:val="single"/>
        </w:rPr>
      </w:pPr>
    </w:p>
    <w:p w:rsidR="004263E6" w:rsidRDefault="00E16F9C" w:rsidP="004263E6">
      <w:pPr>
        <w:pStyle w:val="Heading4"/>
        <w:rPr>
          <w:rFonts w:asciiTheme="minorHAnsi" w:hAnsiTheme="minorHAnsi"/>
        </w:rPr>
      </w:pPr>
      <w:r>
        <w:rPr>
          <w:rFonts w:asciiTheme="minorHAnsi" w:hAnsiTheme="minorHAnsi"/>
        </w:rPr>
        <w:t>Impact D</w:t>
      </w:r>
    </w:p>
    <w:p w:rsidR="00E16F9C" w:rsidRPr="000A4FAB" w:rsidRDefault="00E16F9C" w:rsidP="00E16F9C">
      <w:pPr>
        <w:pStyle w:val="Heading4"/>
        <w:rPr>
          <w:rFonts w:asciiTheme="minorHAnsi" w:hAnsiTheme="minorHAnsi"/>
        </w:rPr>
      </w:pPr>
      <w:proofErr w:type="spellStart"/>
      <w:r w:rsidRPr="000A4FAB">
        <w:rPr>
          <w:rFonts w:asciiTheme="minorHAnsi" w:hAnsiTheme="minorHAnsi"/>
        </w:rPr>
        <w:t>Heg</w:t>
      </w:r>
      <w:proofErr w:type="spellEnd"/>
      <w:r w:rsidRPr="000A4FAB">
        <w:rPr>
          <w:rFonts w:asciiTheme="minorHAnsi" w:hAnsiTheme="minorHAnsi"/>
        </w:rPr>
        <w:t xml:space="preserve"> solves nothing</w:t>
      </w:r>
      <w:r>
        <w:rPr>
          <w:rFonts w:asciiTheme="minorHAnsi" w:hAnsiTheme="minorHAnsi"/>
        </w:rPr>
        <w:t>, empirics prove</w:t>
      </w:r>
    </w:p>
    <w:p w:rsidR="00E16F9C" w:rsidRPr="000A4FAB" w:rsidRDefault="00E16F9C" w:rsidP="00E16F9C">
      <w:pPr>
        <w:rPr>
          <w:rFonts w:asciiTheme="minorHAnsi" w:hAnsiTheme="minorHAnsi"/>
          <w:sz w:val="16"/>
        </w:rPr>
      </w:pPr>
      <w:r w:rsidRPr="000A4FAB">
        <w:rPr>
          <w:rFonts w:asciiTheme="minorHAnsi" w:hAnsiTheme="minorHAnsi"/>
          <w:b/>
          <w:sz w:val="26"/>
          <w:u w:val="single"/>
        </w:rPr>
        <w:t>Kagan, 2012</w:t>
      </w:r>
      <w:r w:rsidRPr="000A4FAB">
        <w:rPr>
          <w:rFonts w:asciiTheme="minorHAnsi" w:hAnsiTheme="minorHAnsi"/>
          <w:sz w:val="16"/>
        </w:rPr>
        <w:t xml:space="preserve"> [Robert Kagan, Senior Fellow, Foreign Policy, Center on the United States and Europe, 1/5/12, </w:t>
      </w:r>
      <w:hyperlink r:id="rId57" w:history="1">
        <w:r w:rsidRPr="000A4FAB">
          <w:rPr>
            <w:rStyle w:val="Hyperlink"/>
            <w:rFonts w:asciiTheme="minorHAnsi" w:hAnsiTheme="minorHAnsi"/>
            <w:sz w:val="16"/>
          </w:rPr>
          <w:t>http://www.brookings.edu/opinions/2012/0105_international_relations_kagan.aspx</w:t>
        </w:r>
      </w:hyperlink>
      <w:r w:rsidRPr="000A4FAB">
        <w:rPr>
          <w:rFonts w:asciiTheme="minorHAnsi" w:hAnsiTheme="minorHAnsi"/>
          <w:sz w:val="16"/>
        </w:rPr>
        <w:t>]</w:t>
      </w:r>
    </w:p>
    <w:p w:rsidR="00E16F9C" w:rsidRPr="000A4FAB" w:rsidRDefault="00E16F9C" w:rsidP="00E16F9C">
      <w:pPr>
        <w:rPr>
          <w:rFonts w:asciiTheme="minorHAnsi" w:hAnsiTheme="minorHAnsi"/>
          <w:sz w:val="8"/>
        </w:rPr>
      </w:pPr>
      <w:r w:rsidRPr="000A4FAB">
        <w:rPr>
          <w:rFonts w:asciiTheme="minorHAnsi" w:hAnsiTheme="minorHAnsi"/>
          <w:sz w:val="8"/>
        </w:rPr>
        <w:t xml:space="preserve">If the United States is not suffering decline in these basic measures of power, </w:t>
      </w:r>
      <w:r w:rsidRPr="000A4FAB">
        <w:rPr>
          <w:rStyle w:val="StyleBoldUnderline"/>
          <w:rFonts w:asciiTheme="minorHAnsi" w:hAnsiTheme="minorHAnsi"/>
        </w:rPr>
        <w:t>isn’t it true that its influence has diminished</w:t>
      </w:r>
      <w:r w:rsidRPr="000A4FAB">
        <w:rPr>
          <w:rFonts w:asciiTheme="minorHAnsi" w:hAnsiTheme="minorHAnsi"/>
          <w:sz w:val="8"/>
        </w:rPr>
        <w:t xml:space="preserve">, that it is having a harder time getting its way in the world? </w:t>
      </w:r>
      <w:r w:rsidRPr="000A4FAB">
        <w:rPr>
          <w:rStyle w:val="StyleBoldUnderline"/>
          <w:rFonts w:asciiTheme="minorHAnsi" w:hAnsiTheme="minorHAnsi"/>
        </w:rPr>
        <w:t xml:space="preserve">The almost universal assumption is that </w:t>
      </w:r>
      <w:r w:rsidRPr="000A4FAB">
        <w:rPr>
          <w:rStyle w:val="StyleBoldUnderline"/>
          <w:rFonts w:asciiTheme="minorHAnsi" w:hAnsiTheme="minorHAnsi"/>
          <w:highlight w:val="cyan"/>
        </w:rPr>
        <w:t>the United States has</w:t>
      </w:r>
      <w:r w:rsidRPr="000A4FAB">
        <w:rPr>
          <w:rStyle w:val="StyleBoldUnderline"/>
          <w:rFonts w:asciiTheme="minorHAnsi" w:hAnsiTheme="minorHAnsi"/>
        </w:rPr>
        <w:t xml:space="preserve"> indeed </w:t>
      </w:r>
      <w:r w:rsidRPr="000A4FAB">
        <w:rPr>
          <w:rStyle w:val="StyleBoldUnderline"/>
          <w:rFonts w:asciiTheme="minorHAnsi" w:hAnsiTheme="minorHAnsi"/>
          <w:highlight w:val="cyan"/>
        </w:rPr>
        <w:t>lost influence</w:t>
      </w:r>
      <w:r w:rsidRPr="000A4FAB">
        <w:rPr>
          <w:rFonts w:asciiTheme="minorHAnsi" w:hAnsiTheme="minorHAnsi"/>
          <w:sz w:val="8"/>
        </w:rPr>
        <w:t xml:space="preserve">. </w:t>
      </w:r>
      <w:r w:rsidRPr="000A4FAB">
        <w:rPr>
          <w:rStyle w:val="StyleBoldUnderline"/>
          <w:rFonts w:asciiTheme="minorHAnsi" w:hAnsiTheme="minorHAnsi"/>
        </w:rPr>
        <w:t>Whatever the explanation may be</w:t>
      </w:r>
      <w:r w:rsidRPr="000A4FAB">
        <w:rPr>
          <w:rFonts w:asciiTheme="minorHAnsi" w:hAnsiTheme="minorHAnsi"/>
          <w:sz w:val="8"/>
        </w:rPr>
        <w:t>—American decline, the “rise of the rest,” the apparent failure of the American capitalist model, the dysfunctional nature of American politics, the increasing complexity of the international system—</w:t>
      </w:r>
      <w:r w:rsidRPr="000A4FAB">
        <w:rPr>
          <w:rStyle w:val="StyleBoldUnderline"/>
          <w:rFonts w:asciiTheme="minorHAnsi" w:hAnsiTheme="minorHAnsi"/>
        </w:rPr>
        <w:t xml:space="preserve">it is broadly accepted that </w:t>
      </w:r>
      <w:r w:rsidRPr="000A4FAB">
        <w:rPr>
          <w:rStyle w:val="Emphasis"/>
          <w:rFonts w:asciiTheme="minorHAnsi" w:hAnsiTheme="minorHAnsi"/>
          <w:highlight w:val="cyan"/>
        </w:rPr>
        <w:t>the United States can no longer shape the world to suit its interests and ideals as it once did</w:t>
      </w:r>
      <w:r w:rsidRPr="000A4FAB">
        <w:rPr>
          <w:rFonts w:asciiTheme="minorHAnsi" w:hAnsiTheme="minorHAnsi"/>
          <w:sz w:val="8"/>
        </w:rPr>
        <w:t xml:space="preserve">. </w:t>
      </w:r>
      <w:r w:rsidRPr="000A4FAB">
        <w:rPr>
          <w:rStyle w:val="StyleBoldUnderline"/>
          <w:rFonts w:asciiTheme="minorHAnsi" w:hAnsiTheme="minorHAnsi"/>
        </w:rPr>
        <w:t>Every day seems to bring more proof</w:t>
      </w:r>
      <w:r w:rsidRPr="000A4FAB">
        <w:rPr>
          <w:rFonts w:asciiTheme="minorHAnsi" w:hAnsiTheme="minorHAnsi"/>
          <w:sz w:val="8"/>
        </w:rPr>
        <w:t xml:space="preserve">, </w:t>
      </w:r>
      <w:r w:rsidRPr="000A4FAB">
        <w:rPr>
          <w:rStyle w:val="StyleBoldUnderline"/>
          <w:rFonts w:asciiTheme="minorHAnsi" w:hAnsiTheme="minorHAnsi"/>
        </w:rPr>
        <w:t xml:space="preserve">as </w:t>
      </w:r>
      <w:r w:rsidRPr="00E16F9C">
        <w:rPr>
          <w:rStyle w:val="StyleBoldUnderline"/>
          <w:rFonts w:asciiTheme="minorHAnsi" w:hAnsiTheme="minorHAnsi"/>
        </w:rPr>
        <w:t xml:space="preserve">things happen in the </w:t>
      </w:r>
      <w:proofErr w:type="gramStart"/>
      <w:r w:rsidRPr="00E16F9C">
        <w:rPr>
          <w:rStyle w:val="StyleBoldUnderline"/>
          <w:rFonts w:asciiTheme="minorHAnsi" w:hAnsiTheme="minorHAnsi"/>
        </w:rPr>
        <w:t>world that seem</w:t>
      </w:r>
      <w:proofErr w:type="gramEnd"/>
      <w:r w:rsidRPr="00E16F9C">
        <w:rPr>
          <w:rStyle w:val="StyleBoldUnderline"/>
          <w:rFonts w:asciiTheme="minorHAnsi" w:hAnsiTheme="minorHAnsi"/>
        </w:rPr>
        <w:t xml:space="preserve"> both contrary to American interests and beyond American control.  </w:t>
      </w:r>
      <w:r w:rsidRPr="00E16F9C">
        <w:rPr>
          <w:rFonts w:asciiTheme="minorHAnsi" w:hAnsiTheme="minorHAnsi"/>
          <w:sz w:val="8"/>
        </w:rPr>
        <w:t xml:space="preserve">And of course it is true that </w:t>
      </w:r>
      <w:r w:rsidRPr="00E16F9C">
        <w:rPr>
          <w:rStyle w:val="Emphasis"/>
          <w:rFonts w:asciiTheme="minorHAnsi" w:hAnsiTheme="minorHAnsi"/>
        </w:rPr>
        <w:t>the United States is not able to get what it wants</w:t>
      </w:r>
      <w:r w:rsidRPr="000A4FAB">
        <w:rPr>
          <w:rStyle w:val="StyleBoldUnderline"/>
          <w:rFonts w:asciiTheme="minorHAnsi" w:hAnsiTheme="minorHAnsi"/>
        </w:rPr>
        <w:t xml:space="preserve"> much of the time</w:t>
      </w:r>
      <w:r w:rsidRPr="000A4FAB">
        <w:rPr>
          <w:rFonts w:asciiTheme="minorHAnsi" w:hAnsiTheme="minorHAnsi"/>
          <w:sz w:val="8"/>
        </w:rPr>
        <w:t xml:space="preserve">. But then it never could. Much of today’s impressions about declining American influence are based on a nostalgic fallacy: that there was once a time when the United States could shape the whole world to suit its desires, and could get other nations to do what it wanted them to do, and, as the political scientist Stephen M. Walt put it, “manage the politics, economics and security arrangements for nearly the entire globe.”  </w:t>
      </w:r>
      <w:r w:rsidRPr="000A4FAB">
        <w:rPr>
          <w:rStyle w:val="StyleBoldUnderline"/>
          <w:rFonts w:asciiTheme="minorHAnsi" w:hAnsiTheme="minorHAnsi"/>
        </w:rPr>
        <w:t>If we are to gauge America’s relative position today, it is important to recognize that this image of the past is an illusion</w:t>
      </w:r>
      <w:r w:rsidRPr="000A4FAB">
        <w:rPr>
          <w:rFonts w:asciiTheme="minorHAnsi" w:hAnsiTheme="minorHAnsi"/>
          <w:sz w:val="8"/>
        </w:rPr>
        <w:t xml:space="preserve">. </w:t>
      </w:r>
      <w:r w:rsidRPr="000A4FAB">
        <w:rPr>
          <w:rStyle w:val="StyleBoldUnderline"/>
          <w:rFonts w:asciiTheme="minorHAnsi" w:hAnsiTheme="minorHAnsi"/>
        </w:rPr>
        <w:lastRenderedPageBreak/>
        <w:t>There never was such a time. We tend to think back</w:t>
      </w:r>
      <w:r w:rsidRPr="000A4FAB">
        <w:rPr>
          <w:rFonts w:asciiTheme="minorHAnsi" w:hAnsiTheme="minorHAnsi"/>
          <w:sz w:val="8"/>
        </w:rPr>
        <w:t xml:space="preserve"> </w:t>
      </w:r>
      <w:r w:rsidRPr="000A4FAB">
        <w:rPr>
          <w:rStyle w:val="StyleBoldUnderline"/>
          <w:rFonts w:asciiTheme="minorHAnsi" w:hAnsiTheme="minorHAnsi"/>
        </w:rPr>
        <w:t xml:space="preserve">on the </w:t>
      </w:r>
      <w:r w:rsidRPr="000A4FAB">
        <w:rPr>
          <w:rFonts w:asciiTheme="minorHAnsi" w:hAnsiTheme="minorHAnsi"/>
          <w:sz w:val="8"/>
        </w:rPr>
        <w:t xml:space="preserve">early years of the </w:t>
      </w:r>
      <w:r w:rsidRPr="000A4FAB">
        <w:rPr>
          <w:rStyle w:val="StyleBoldUnderline"/>
          <w:rFonts w:asciiTheme="minorHAnsi" w:hAnsiTheme="minorHAnsi"/>
        </w:rPr>
        <w:t>Cold War as a moment of complete American global dominance. They were nothing of the sort</w:t>
      </w:r>
      <w:r w:rsidRPr="000A4FAB">
        <w:rPr>
          <w:rFonts w:asciiTheme="minorHAnsi" w:hAnsiTheme="minorHAnsi"/>
          <w:sz w:val="8"/>
        </w:rPr>
        <w:t xml:space="preserve">. The United States did accomplish extraordinary things in that era: the Marshall Plan, the NATO alliance, the United Nations, and the Bretton Woods economic system all shaped the world we know today. </w:t>
      </w:r>
      <w:r w:rsidRPr="000A4FAB">
        <w:rPr>
          <w:rStyle w:val="StyleBoldUnderline"/>
          <w:rFonts w:asciiTheme="minorHAnsi" w:hAnsiTheme="minorHAnsi"/>
        </w:rPr>
        <w:t>Yet for every great achievement in the early Cold War, there was at least one equally monumental setback.</w:t>
      </w:r>
      <w:r w:rsidRPr="000A4FAB">
        <w:rPr>
          <w:rFonts w:asciiTheme="minorHAnsi" w:hAnsiTheme="minorHAnsi"/>
          <w:sz w:val="8"/>
        </w:rPr>
        <w:t xml:space="preserve">  During the Truman years, there was the triumph of the Communist Revolution in China in 1949, which American officials regarded as a disaster for American interests in the region and which did indeed prove costly; if nothing else, it was a major factor in spurring North Korea to attack the South in 1950. But as Dean Acheson concluded, “the ominous result of the civil war in China” had proved “beyond the control of the ... United States,” the product of “forces which this country tried to influence but could not.” A year later came the unanticipated and unprepared-for North Korean attack on South Korea, and America’s intervention, which, after more than 35,000 American dead and almost 100,000 wounded, left the situation almost exactly as it had been before the war. In 1949, there came perhaps the worst news of all: the Soviet acquisition of the atomic bomb and the end of the nuclear monopoly on which American military strategy and defense budgeting had been predicated.  A year later, NSC-68, the famous strategy document, warned of the growing gap between America’s military strength and its global strategic commitments. If current trends continued, it declared, the result would be “a serious decline in the strength of the free world relative to the Soviet Union and its satellites.” The “integrity and vitality of our system,” the document stated, was “in greater jeopardy than ever before in our history.” Douglas MacArthur, giving the keynote address at the Republican National Convention in 1952, lamented the “alarming change in the balance of world power,” “the rising burden of our fiscal commitments,” the ascendant power of the Soviet Union, “and our own relative decline.” In 1957, the Gaither Commission reported that the Russian economy was growing at a much faster pace than that of the United States and that by 1959 Russia would be able to hit American soil with one hundred intercontinental ballistic missiles, prompting Sam Rayburn, the speaker of the House, to ask, “What good are a sound economy and a balanced budget if we lose our national lives and Russian rubles become the coin of the land?”  </w:t>
      </w:r>
      <w:r w:rsidRPr="000A4FAB">
        <w:rPr>
          <w:rStyle w:val="StyleBoldUnderline"/>
          <w:rFonts w:asciiTheme="minorHAnsi" w:hAnsiTheme="minorHAnsi"/>
          <w:highlight w:val="cyan"/>
        </w:rPr>
        <w:t>Nor was the United States always able to persuade others</w:t>
      </w:r>
      <w:r w:rsidRPr="000A4FAB">
        <w:rPr>
          <w:rStyle w:val="StyleBoldUnderline"/>
          <w:rFonts w:asciiTheme="minorHAnsi" w:hAnsiTheme="minorHAnsi"/>
        </w:rPr>
        <w:t xml:space="preserve">, even its closest allies, </w:t>
      </w:r>
      <w:r w:rsidRPr="000A4FAB">
        <w:rPr>
          <w:rStyle w:val="StyleBoldUnderline"/>
          <w:rFonts w:asciiTheme="minorHAnsi" w:hAnsiTheme="minorHAnsi"/>
          <w:highlight w:val="cyan"/>
        </w:rPr>
        <w:t>to do what it wanted, or to refrain from doing what it did not want</w:t>
      </w:r>
      <w:r w:rsidRPr="000A4FAB">
        <w:rPr>
          <w:rFonts w:asciiTheme="minorHAnsi" w:hAnsiTheme="minorHAnsi"/>
          <w:sz w:val="8"/>
        </w:rPr>
        <w:t xml:space="preserve">. In 1949, Acheson tried and failed to prevent European allies, including the British, from recognizing Communist China. In 1954, the Eisenhower administration failed to get its way at the Geneva Conference on Vietnam and refused to sign the final accords. Two years later it tried to prevent the British, the French, and the Israelis from invading Egypt over the closure of the Suez Canal, only to see them launch an invasion without so much as a heads-up to Washington. When the United States confronted China over the islands of Quemoy and Matsu, the Eisenhower administration tried and failed to get a show of support from European allies, prompting John Foster Dulles to fear that NATO was “beginning to fall apart.” By the late 1950s, Mao believed the United States was a superpower in decline, “afraid of taking on new involvements in the Third World and increasingly incapable of maintaining its hegemony over the capitalist countries.”  </w:t>
      </w:r>
      <w:proofErr w:type="gramStart"/>
      <w:r w:rsidRPr="000A4FAB">
        <w:rPr>
          <w:rFonts w:asciiTheme="minorHAnsi" w:hAnsiTheme="minorHAnsi"/>
          <w:sz w:val="8"/>
        </w:rPr>
        <w:t>But what about “soft power”?</w:t>
      </w:r>
      <w:proofErr w:type="gramEnd"/>
      <w:r w:rsidRPr="000A4FAB">
        <w:rPr>
          <w:rFonts w:asciiTheme="minorHAnsi" w:hAnsiTheme="minorHAnsi"/>
          <w:sz w:val="8"/>
        </w:rPr>
        <w:t xml:space="preserve"> Wasn’t it true, as the political scientist Joseph S. Nye Jr. has argued, that the United States used to be able to “get what it wanted in the world” because of the “values expressed” by American culture as reflected through television, movies, and music, and because of the attractiveness of America’s domestic and foreign policies? These elements of </w:t>
      </w:r>
      <w:r w:rsidRPr="000A4FAB">
        <w:rPr>
          <w:rStyle w:val="StyleBoldUnderline"/>
          <w:rFonts w:asciiTheme="minorHAnsi" w:hAnsiTheme="minorHAnsi"/>
        </w:rPr>
        <w:t>soft power</w:t>
      </w:r>
      <w:r w:rsidRPr="000A4FAB">
        <w:rPr>
          <w:rFonts w:asciiTheme="minorHAnsi" w:hAnsiTheme="minorHAnsi"/>
          <w:sz w:val="8"/>
        </w:rPr>
        <w:t xml:space="preserve"> made other peoples around the world want to follow the United States, “admiring its values, emulating its example, aspiring to its level of prosperity and openness.”  Again, </w:t>
      </w:r>
      <w:r w:rsidRPr="000A4FAB">
        <w:rPr>
          <w:rStyle w:val="StyleBoldUnderline"/>
          <w:rFonts w:asciiTheme="minorHAnsi" w:hAnsiTheme="minorHAnsi"/>
        </w:rPr>
        <w:t>the historical truth is more complicated</w:t>
      </w:r>
      <w:r w:rsidRPr="000A4FAB">
        <w:rPr>
          <w:rFonts w:asciiTheme="minorHAnsi" w:hAnsiTheme="minorHAnsi"/>
          <w:sz w:val="8"/>
        </w:rPr>
        <w:t xml:space="preserve">. During the first three decades after World War II, </w:t>
      </w:r>
      <w:r w:rsidRPr="000A4FAB">
        <w:rPr>
          <w:rStyle w:val="StyleBoldUnderline"/>
          <w:rFonts w:asciiTheme="minorHAnsi" w:hAnsiTheme="minorHAnsi"/>
        </w:rPr>
        <w:t>great portions of the world neither admired the United States nor sought to emulate it, and were not especially pleased at the way it conducted itself in international affairs</w:t>
      </w:r>
      <w:r w:rsidRPr="000A4FAB">
        <w:rPr>
          <w:rFonts w:asciiTheme="minorHAnsi" w:hAnsiTheme="minorHAnsi"/>
          <w:sz w:val="8"/>
        </w:rPr>
        <w:t xml:space="preserve">. Yes, </w:t>
      </w:r>
      <w:r w:rsidRPr="000A4FAB">
        <w:rPr>
          <w:rStyle w:val="StyleBoldUnderline"/>
          <w:rFonts w:asciiTheme="minorHAnsi" w:hAnsiTheme="minorHAnsi"/>
        </w:rPr>
        <w:t>American media</w:t>
      </w:r>
      <w:r w:rsidRPr="000A4FAB">
        <w:rPr>
          <w:rFonts w:asciiTheme="minorHAnsi" w:hAnsiTheme="minorHAnsi"/>
          <w:sz w:val="8"/>
        </w:rPr>
        <w:t xml:space="preserve"> were spreading American culture, but </w:t>
      </w:r>
      <w:r w:rsidRPr="000A4FAB">
        <w:rPr>
          <w:rStyle w:val="StyleBoldUnderline"/>
          <w:rFonts w:asciiTheme="minorHAnsi" w:hAnsiTheme="minorHAnsi"/>
        </w:rPr>
        <w:t>they were spreading images that were not always flattering.</w:t>
      </w:r>
      <w:r w:rsidRPr="000A4FAB">
        <w:rPr>
          <w:rFonts w:asciiTheme="minorHAnsi" w:hAnsiTheme="minorHAnsi"/>
          <w:sz w:val="8"/>
        </w:rPr>
        <w:t xml:space="preserve"> In the 1950s the world could watch televised images of Joseph McCarthy and the hunt for Communists in the State Department and Hollywood. American movies depicted the suffocating capitalist conformism of the new American corporate culture. Best-selling novels such as </w:t>
      </w:r>
      <w:r w:rsidRPr="000A4FAB">
        <w:rPr>
          <w:rStyle w:val="StyleBoldUnderline"/>
          <w:rFonts w:asciiTheme="minorHAnsi" w:hAnsiTheme="minorHAnsi"/>
        </w:rPr>
        <w:t>The Ugly American painted a picture of American bullying and boorishness</w:t>
      </w:r>
      <w:r w:rsidRPr="000A4FAB">
        <w:rPr>
          <w:rFonts w:asciiTheme="minorHAnsi" w:hAnsiTheme="minorHAnsi"/>
          <w:sz w:val="8"/>
        </w:rPr>
        <w:t xml:space="preserve">. There were the battles over segregation in the 1950s and 1960s, the globally transmitted images of whites spitting at black schoolchildren and police setting their dogs on black demonstrators. (That “used to be us,” too.) </w:t>
      </w:r>
      <w:r w:rsidRPr="000A4FAB">
        <w:rPr>
          <w:rStyle w:val="StyleBoldUnderline"/>
          <w:rFonts w:asciiTheme="minorHAnsi" w:hAnsiTheme="minorHAnsi"/>
        </w:rPr>
        <w:t>The racism of America was practically “ruining” the American global image</w:t>
      </w:r>
      <w:r w:rsidRPr="000A4FAB">
        <w:rPr>
          <w:rFonts w:asciiTheme="minorHAnsi" w:hAnsiTheme="minorHAnsi"/>
          <w:sz w:val="8"/>
        </w:rPr>
        <w:t xml:space="preserve">, Dulles feared, especially </w:t>
      </w:r>
      <w:r w:rsidRPr="000A4FAB">
        <w:rPr>
          <w:rStyle w:val="StyleBoldUnderline"/>
          <w:rFonts w:asciiTheme="minorHAnsi" w:hAnsiTheme="minorHAnsi"/>
        </w:rPr>
        <w:t>in the so-called Third World</w:t>
      </w:r>
      <w:r w:rsidRPr="000A4FAB">
        <w:rPr>
          <w:rFonts w:asciiTheme="minorHAnsi" w:hAnsiTheme="minorHAnsi"/>
          <w:sz w:val="8"/>
        </w:rPr>
        <w:t xml:space="preserve">. In the late 1960s and early 1970s came the Watts riots, the assassinations of Martin Luther King Jr. and Robert Kennedy, the shootings at Kent State, and then the government-shaking scandal of Watergate. These were not the kinds of images likely to endear the United States to the world, no matter how many Jerry Lewis and Woody Allen movies were playing in Parisian cinemas.  Nor did much of the world find American foreign policy especially attractive during these years. Eisenhower yearned “to get some of the people in these down-trodden countries to like us instead of hating us,” but the CIA-orchestrated overthrows of Mohammed </w:t>
      </w:r>
      <w:proofErr w:type="spellStart"/>
      <w:r w:rsidRPr="000A4FAB">
        <w:rPr>
          <w:rFonts w:asciiTheme="minorHAnsi" w:hAnsiTheme="minorHAnsi"/>
          <w:sz w:val="8"/>
        </w:rPr>
        <w:t>Mossadegh</w:t>
      </w:r>
      <w:proofErr w:type="spellEnd"/>
      <w:r w:rsidRPr="000A4FAB">
        <w:rPr>
          <w:rFonts w:asciiTheme="minorHAnsi" w:hAnsiTheme="minorHAnsi"/>
          <w:sz w:val="8"/>
        </w:rPr>
        <w:t xml:space="preserve"> in Iran and </w:t>
      </w:r>
      <w:proofErr w:type="spellStart"/>
      <w:r w:rsidRPr="000A4FAB">
        <w:rPr>
          <w:rFonts w:asciiTheme="minorHAnsi" w:hAnsiTheme="minorHAnsi"/>
          <w:sz w:val="8"/>
        </w:rPr>
        <w:t>Jacobo</w:t>
      </w:r>
      <w:proofErr w:type="spellEnd"/>
      <w:r w:rsidRPr="000A4FAB">
        <w:rPr>
          <w:rFonts w:asciiTheme="minorHAnsi" w:hAnsiTheme="minorHAnsi"/>
          <w:sz w:val="8"/>
        </w:rPr>
        <w:t xml:space="preserve"> </w:t>
      </w:r>
      <w:proofErr w:type="spellStart"/>
      <w:r w:rsidRPr="000A4FAB">
        <w:rPr>
          <w:rFonts w:asciiTheme="minorHAnsi" w:hAnsiTheme="minorHAnsi"/>
          <w:sz w:val="8"/>
        </w:rPr>
        <w:t>Arbenz</w:t>
      </w:r>
      <w:proofErr w:type="spellEnd"/>
      <w:r w:rsidRPr="000A4FAB">
        <w:rPr>
          <w:rFonts w:asciiTheme="minorHAnsi" w:hAnsiTheme="minorHAnsi"/>
          <w:sz w:val="8"/>
        </w:rPr>
        <w:t xml:space="preserve"> in Guatemala did not help. In 1957, demonstrators attacked the vice president’s motorcade in Venezuela, shouting, “Go away, Nixon!” </w:t>
      </w:r>
      <w:proofErr w:type="gramStart"/>
      <w:r w:rsidRPr="000A4FAB">
        <w:rPr>
          <w:rFonts w:asciiTheme="minorHAnsi" w:hAnsiTheme="minorHAnsi"/>
          <w:sz w:val="8"/>
        </w:rPr>
        <w:t>“Out, dog!”</w:t>
      </w:r>
      <w:proofErr w:type="gramEnd"/>
      <w:r w:rsidRPr="000A4FAB">
        <w:rPr>
          <w:rFonts w:asciiTheme="minorHAnsi" w:hAnsiTheme="minorHAnsi"/>
          <w:sz w:val="8"/>
        </w:rPr>
        <w:t xml:space="preserve"> “We won’t forget Guatemala!” In 1960, Khrushchev humiliated Eisenhower by canceling a summit when an American spy plane was shot down over Russia. Later that year, on his way to a “goodwill” visit in Tokyo, Eisenhower had to turn back in mid-flight when the Japanese government warned it could not guarantee his security against students protesting American “imperialism.”  Eisenhower’s Democratic successors fared little better. John F. Kennedy and his wife were beloved for a time, but America’s glow faded after his assassination. Lyndon Johnson’s invasion of the Dominican Republic in 1965 was widely condemned not only in Latin America but also by European allies. De Gaulle warned American officials that the United States, like “all countries that had overwhelming power,” had come “to believe that force would solve everything” and would soon learn this was “not the case.” And then, of course, came Vietnam—the destruction, the scenes of napalm, the My Lai massacre, the secret incursion into Cambodia, the bombing of Hanoi, and the general perception of a Western colonialist superpower pounding a small but defiant Third World country into submission. When Johnson’s vice president, Hubert Humphrey, visited West Berlin in 1967, the American cultural center was attacked, thousands of students protested American policies, and rumors swirled of assassination attempts. In 1968, when millions of Europe’s youth took to the streets, they were not expressing their admiration for American culture.  Nor were the great majority of nations around the world trying to emulate the American system. In the first decades of the Cold War, many were attracted to the state-controlled economies of the Soviet Union and China, which seemed to promise growth without the messy problems of democracy. The economies of the Soviet bloc had growth rates as high as those in the West throughout much of this period, largely due to a state-directed surge in heavy industry. According to Allen Dulles, the CIA director, many leaders in the Third World believed that the Soviet system “might have more to offer in the way of quick results than the U.S. system.” Dictators such as Egypt’s Nasser and Indonesia’s Sukarno found the state-dominated model especially attractive, but so did India’s Nehru. Leaders of the emerging Non-Aligned Movement—Nehru, Nasser, Tito, Sukarno, Nkrumah—expressed little admiration for American ways.  After the death of Stalin, moreover, both the Soviet Union and China engaged in hot competition to win over the Third World, taking “goodwill tours” and providing aid programs of their own. Eisenhower reflected that “the new Communist line of sweetness and light was perhaps more dangerous than their propaganda in Stalin’s time.” The Eisenhower, Kennedy, and Johnson administrations worried constantly about the leftward tilt of all these nations, and lavished development aid on them in the hope of winning hearts and minds. They found that the </w:t>
      </w:r>
      <w:r w:rsidRPr="000A4FAB">
        <w:rPr>
          <w:rStyle w:val="StyleBoldUnderline"/>
          <w:rFonts w:asciiTheme="minorHAnsi" w:hAnsiTheme="minorHAnsi"/>
        </w:rPr>
        <w:t>aid</w:t>
      </w:r>
      <w:r w:rsidRPr="000A4FAB">
        <w:rPr>
          <w:rFonts w:asciiTheme="minorHAnsi" w:hAnsiTheme="minorHAnsi"/>
          <w:sz w:val="8"/>
        </w:rPr>
        <w:t xml:space="preserve">, while eagerly accepted, </w:t>
      </w:r>
      <w:r w:rsidRPr="000A4FAB">
        <w:rPr>
          <w:rStyle w:val="StyleBoldUnderline"/>
          <w:rFonts w:asciiTheme="minorHAnsi" w:hAnsiTheme="minorHAnsi"/>
        </w:rPr>
        <w:t>guaranteed neither allegiance nor appreciation</w:t>
      </w:r>
      <w:r w:rsidRPr="000A4FAB">
        <w:rPr>
          <w:rFonts w:asciiTheme="minorHAnsi" w:hAnsiTheme="minorHAnsi"/>
          <w:sz w:val="8"/>
        </w:rPr>
        <w:t xml:space="preserve">. </w:t>
      </w:r>
      <w:r w:rsidRPr="000A4FAB">
        <w:rPr>
          <w:rStyle w:val="StyleBoldUnderline"/>
          <w:rFonts w:asciiTheme="minorHAnsi" w:hAnsiTheme="minorHAnsi"/>
        </w:rPr>
        <w:t>One result</w:t>
      </w:r>
      <w:r w:rsidRPr="000A4FAB">
        <w:rPr>
          <w:rFonts w:asciiTheme="minorHAnsi" w:hAnsiTheme="minorHAnsi"/>
          <w:sz w:val="8"/>
        </w:rPr>
        <w:t xml:space="preserve"> of Third World animosity </w:t>
      </w:r>
      <w:r w:rsidRPr="000A4FAB">
        <w:rPr>
          <w:rStyle w:val="StyleBoldUnderline"/>
          <w:rFonts w:asciiTheme="minorHAnsi" w:hAnsiTheme="minorHAnsi"/>
        </w:rPr>
        <w:t>was that the United States steadily lost influence at the United Nations</w:t>
      </w:r>
      <w:r w:rsidRPr="000A4FAB">
        <w:rPr>
          <w:rFonts w:asciiTheme="minorHAnsi" w:hAnsiTheme="minorHAnsi"/>
          <w:sz w:val="8"/>
        </w:rPr>
        <w:t xml:space="preserve"> after 1960. Once the place where the American war in Korea was legitimized, from the 1960s until the end of the Cold War the U.N. General Assembly became a forum for constant expressions of anti-Americanism.  In the late 1960s, Henry Kissinger despaired of the future. The “increased fragmentation of power, the greater diffusion of political activity, and the more complicated patterns of international conflict and alignment,” he wrote to Nixon, had sharply reduced the capacity of both superpowers to influence “the actions of other governments.” And things only seemed to get more difficult as the 1970s unfolded. The United States withdrew from Vietnam in defeat, and the world watched the first-ever resignation of an American president mired in scandal. And then, perhaps as significant as all the rest, world oil prices went through the roof.  The last problem pointed to a significant new difficulty: </w:t>
      </w:r>
      <w:r w:rsidRPr="000A4FAB">
        <w:rPr>
          <w:rStyle w:val="StyleBoldUnderline"/>
          <w:rFonts w:asciiTheme="minorHAnsi" w:hAnsiTheme="minorHAnsi"/>
        </w:rPr>
        <w:t xml:space="preserve">the </w:t>
      </w:r>
      <w:r w:rsidRPr="000A4FAB">
        <w:rPr>
          <w:rStyle w:val="StyleBoldUnderline"/>
          <w:rFonts w:asciiTheme="minorHAnsi" w:hAnsiTheme="minorHAnsi"/>
          <w:highlight w:val="cyan"/>
        </w:rPr>
        <w:t>inability of the United States to wield influence effectively in the Middle East</w:t>
      </w:r>
      <w:r w:rsidRPr="000A4FAB">
        <w:rPr>
          <w:rFonts w:asciiTheme="minorHAnsi" w:hAnsiTheme="minorHAnsi"/>
          <w:sz w:val="8"/>
        </w:rPr>
        <w:t xml:space="preserve">. Today </w:t>
      </w:r>
      <w:r w:rsidRPr="000A4FAB">
        <w:rPr>
          <w:rStyle w:val="StyleBoldUnderline"/>
          <w:rFonts w:asciiTheme="minorHAnsi" w:hAnsiTheme="minorHAnsi"/>
        </w:rPr>
        <w:t xml:space="preserve">people </w:t>
      </w:r>
      <w:r w:rsidRPr="000A4FAB">
        <w:rPr>
          <w:rStyle w:val="StyleBoldUnderline"/>
          <w:rFonts w:asciiTheme="minorHAnsi" w:hAnsiTheme="minorHAnsi"/>
          <w:highlight w:val="cyan"/>
        </w:rPr>
        <w:t>point to America’s failure to bring Israelis and Palestinians to a negotiated settlement</w:t>
      </w:r>
      <w:r w:rsidRPr="000A4FAB">
        <w:rPr>
          <w:rFonts w:asciiTheme="minorHAnsi" w:hAnsiTheme="minorHAnsi"/>
          <w:sz w:val="8"/>
          <w:highlight w:val="cyan"/>
        </w:rPr>
        <w:t>,</w:t>
      </w:r>
      <w:r w:rsidRPr="000A4FAB">
        <w:rPr>
          <w:rFonts w:asciiTheme="minorHAnsi" w:hAnsiTheme="minorHAnsi"/>
          <w:sz w:val="8"/>
        </w:rPr>
        <w:t xml:space="preserve"> or to manage the tumultuous Arab Awakening, as a sign of weakness and decline. But in 1973 the United States could not even prevent the major powers in the Middle East from engaging in all-out war. When Egypt and Syria launched their surprise attack on Israel, it was a surprise to Washington as well. The United States eventually had to go on nuclear alert to deter Soviet intervention in the conflict. The war led to the oil embargo, the establishment of OPEC as a major force in world affairs, and the sudden revelation that, as historian Daniel </w:t>
      </w:r>
      <w:proofErr w:type="spellStart"/>
      <w:r w:rsidRPr="000A4FAB">
        <w:rPr>
          <w:rFonts w:asciiTheme="minorHAnsi" w:hAnsiTheme="minorHAnsi"/>
          <w:sz w:val="8"/>
        </w:rPr>
        <w:t>Yergin</w:t>
      </w:r>
      <w:proofErr w:type="spellEnd"/>
      <w:r w:rsidRPr="000A4FAB">
        <w:rPr>
          <w:rFonts w:asciiTheme="minorHAnsi" w:hAnsiTheme="minorHAnsi"/>
          <w:sz w:val="8"/>
        </w:rPr>
        <w:t xml:space="preserve"> put it, “the United States itself was now, finally, vulnerable.” The “world’s foremost superpower” had been “thrown on the defensive, humiliated, by a handful of small nations.” Many Americans “feared that the end of an era was at hand.”  </w:t>
      </w:r>
    </w:p>
    <w:p w:rsidR="004263E6" w:rsidRPr="000A4FAB" w:rsidRDefault="004263E6" w:rsidP="004263E6">
      <w:pPr>
        <w:pStyle w:val="Heading4"/>
        <w:rPr>
          <w:rFonts w:asciiTheme="minorHAnsi" w:hAnsiTheme="minorHAnsi"/>
        </w:rPr>
      </w:pPr>
      <w:r w:rsidRPr="000A4FAB">
        <w:rPr>
          <w:rFonts w:asciiTheme="minorHAnsi" w:hAnsiTheme="minorHAnsi"/>
          <w:u w:val="single"/>
        </w:rPr>
        <w:t>No</w:t>
      </w:r>
      <w:r w:rsidRPr="000A4FAB">
        <w:rPr>
          <w:rFonts w:asciiTheme="minorHAnsi" w:hAnsiTheme="minorHAnsi"/>
        </w:rPr>
        <w:t xml:space="preserve"> chance of war from economic decline---</w:t>
      </w:r>
      <w:r w:rsidRPr="000A4FAB">
        <w:rPr>
          <w:rFonts w:asciiTheme="minorHAnsi" w:hAnsiTheme="minorHAnsi"/>
          <w:u w:val="single"/>
        </w:rPr>
        <w:t>best</w:t>
      </w:r>
      <w:r w:rsidRPr="000A4FAB">
        <w:rPr>
          <w:rFonts w:asciiTheme="minorHAnsi" w:hAnsiTheme="minorHAnsi"/>
        </w:rPr>
        <w:t xml:space="preserve"> and </w:t>
      </w:r>
      <w:r w:rsidRPr="000A4FAB">
        <w:rPr>
          <w:rFonts w:asciiTheme="minorHAnsi" w:hAnsiTheme="minorHAnsi"/>
          <w:u w:val="single"/>
        </w:rPr>
        <w:t>most recent</w:t>
      </w:r>
      <w:r w:rsidRPr="000A4FAB">
        <w:rPr>
          <w:rFonts w:asciiTheme="minorHAnsi" w:hAnsiTheme="minorHAnsi"/>
        </w:rPr>
        <w:t xml:space="preserve"> data </w:t>
      </w:r>
    </w:p>
    <w:p w:rsidR="004263E6" w:rsidRPr="000A4FAB" w:rsidRDefault="004263E6" w:rsidP="004263E6">
      <w:pPr>
        <w:rPr>
          <w:rStyle w:val="Hyperlink"/>
          <w:rFonts w:asciiTheme="minorHAnsi" w:hAnsiTheme="minorHAnsi"/>
          <w:sz w:val="16"/>
        </w:rPr>
      </w:pPr>
      <w:r w:rsidRPr="000A4FAB">
        <w:rPr>
          <w:rFonts w:asciiTheme="minorHAnsi" w:hAnsiTheme="minorHAnsi"/>
          <w:sz w:val="16"/>
        </w:rPr>
        <w:t xml:space="preserve">Daniel W. </w:t>
      </w:r>
      <w:proofErr w:type="spellStart"/>
      <w:r w:rsidRPr="000A4FAB">
        <w:rPr>
          <w:rStyle w:val="StyleStyleBold12pt"/>
          <w:rFonts w:asciiTheme="minorHAnsi" w:hAnsiTheme="minorHAnsi"/>
        </w:rPr>
        <w:t>Drezner</w:t>
      </w:r>
      <w:proofErr w:type="spellEnd"/>
      <w:r w:rsidRPr="000A4FAB">
        <w:rPr>
          <w:rStyle w:val="StyleStyleBold12pt"/>
          <w:rFonts w:asciiTheme="minorHAnsi" w:hAnsiTheme="minorHAnsi"/>
        </w:rPr>
        <w:t xml:space="preserve"> 12</w:t>
      </w:r>
      <w:r w:rsidRPr="000A4FAB">
        <w:rPr>
          <w:rFonts w:asciiTheme="minorHAnsi" w:hAnsiTheme="minorHAnsi"/>
          <w:sz w:val="16"/>
        </w:rPr>
        <w:t xml:space="preserve">, Professor, The Fletcher School of Law and Diplomacy, Tufts University, October 2012, “The Irony of Global Economic Governance: The System Worked,” </w:t>
      </w:r>
      <w:hyperlink r:id="rId58" w:history="1">
        <w:r w:rsidRPr="000A4FAB">
          <w:rPr>
            <w:rStyle w:val="Hyperlink"/>
            <w:rFonts w:asciiTheme="minorHAnsi" w:hAnsiTheme="minorHAnsi"/>
            <w:sz w:val="16"/>
          </w:rPr>
          <w:t>http://www.globaleconomicgovernance.org/wp-content/uploads/IR-Colloquium-MT12-Week-5_The-Irony-of-Global-Economic-Governance.pdf</w:t>
        </w:r>
      </w:hyperlink>
    </w:p>
    <w:p w:rsidR="004263E6" w:rsidRPr="000A4FAB" w:rsidRDefault="004263E6" w:rsidP="004263E6">
      <w:pPr>
        <w:rPr>
          <w:rFonts w:asciiTheme="minorHAnsi" w:hAnsiTheme="minorHAnsi"/>
          <w:sz w:val="16"/>
        </w:rPr>
      </w:pPr>
      <w:r w:rsidRPr="004263E6">
        <w:rPr>
          <w:rStyle w:val="StyleBoldUnderline"/>
          <w:rFonts w:asciiTheme="minorHAnsi" w:hAnsiTheme="minorHAnsi"/>
        </w:rPr>
        <w:t>The final outcome addresses</w:t>
      </w:r>
      <w:r w:rsidRPr="004263E6">
        <w:rPr>
          <w:rFonts w:asciiTheme="minorHAnsi" w:hAnsiTheme="minorHAnsi"/>
          <w:sz w:val="16"/>
        </w:rPr>
        <w:t xml:space="preserve"> a dog that hasn’t barked: </w:t>
      </w:r>
      <w:r w:rsidRPr="004263E6">
        <w:rPr>
          <w:rStyle w:val="StyleBoldUnderline"/>
          <w:rFonts w:asciiTheme="minorHAnsi" w:hAnsiTheme="minorHAnsi"/>
        </w:rPr>
        <w:t>the effect of the Great Recession on cross-border conflict</w:t>
      </w:r>
      <w:r w:rsidRPr="004263E6">
        <w:rPr>
          <w:rFonts w:asciiTheme="minorHAnsi" w:hAnsiTheme="minorHAnsi"/>
          <w:sz w:val="16"/>
        </w:rPr>
        <w:t xml:space="preserve"> and violence. During the initial stages of the crisis, multiple </w:t>
      </w:r>
      <w:r w:rsidRPr="004263E6">
        <w:rPr>
          <w:rStyle w:val="StyleBoldUnderline"/>
          <w:rFonts w:asciiTheme="minorHAnsi" w:hAnsiTheme="minorHAnsi"/>
        </w:rPr>
        <w:t>analysts asserted</w:t>
      </w:r>
      <w:r w:rsidRPr="004263E6">
        <w:rPr>
          <w:rFonts w:asciiTheme="minorHAnsi" w:hAnsiTheme="minorHAnsi"/>
          <w:sz w:val="16"/>
        </w:rPr>
        <w:t xml:space="preserve"> that </w:t>
      </w:r>
      <w:r w:rsidRPr="004263E6">
        <w:rPr>
          <w:rStyle w:val="StyleBoldUnderline"/>
          <w:rFonts w:asciiTheme="minorHAnsi" w:hAnsiTheme="minorHAnsi"/>
        </w:rPr>
        <w:t>the financial crisis would lead states to increase</w:t>
      </w:r>
      <w:r w:rsidRPr="004263E6">
        <w:rPr>
          <w:rFonts w:asciiTheme="minorHAnsi" w:hAnsiTheme="minorHAnsi"/>
          <w:sz w:val="16"/>
        </w:rPr>
        <w:t xml:space="preserve"> their </w:t>
      </w:r>
      <w:r w:rsidRPr="004263E6">
        <w:rPr>
          <w:rStyle w:val="StyleBoldUnderline"/>
          <w:rFonts w:asciiTheme="minorHAnsi" w:hAnsiTheme="minorHAnsi"/>
        </w:rPr>
        <w:t>use of force</w:t>
      </w:r>
      <w:r w:rsidRPr="004263E6">
        <w:rPr>
          <w:rFonts w:asciiTheme="minorHAnsi" w:hAnsiTheme="minorHAnsi"/>
          <w:sz w:val="16"/>
        </w:rPr>
        <w:t xml:space="preserve"> as a tool for staying in power.37 Whether through greater </w:t>
      </w:r>
      <w:r w:rsidRPr="004263E6">
        <w:rPr>
          <w:rStyle w:val="StyleBoldUnderline"/>
          <w:rFonts w:asciiTheme="minorHAnsi" w:hAnsiTheme="minorHAnsi"/>
        </w:rPr>
        <w:t>internal repression, diversionary wars, arms races, or</w:t>
      </w:r>
      <w:r w:rsidRPr="004263E6">
        <w:rPr>
          <w:rFonts w:asciiTheme="minorHAnsi" w:hAnsiTheme="minorHAnsi"/>
          <w:sz w:val="16"/>
        </w:rPr>
        <w:t xml:space="preserve"> a ratcheting up of </w:t>
      </w:r>
      <w:r w:rsidRPr="004263E6">
        <w:rPr>
          <w:rStyle w:val="StyleBoldUnderline"/>
          <w:rFonts w:asciiTheme="minorHAnsi" w:hAnsiTheme="minorHAnsi"/>
          <w:bdr w:val="single" w:sz="4" w:space="0" w:color="auto"/>
        </w:rPr>
        <w:t>great power conflict</w:t>
      </w:r>
      <w:r w:rsidRPr="000A4FAB">
        <w:rPr>
          <w:rFonts w:asciiTheme="minorHAnsi" w:hAnsiTheme="minorHAnsi"/>
          <w:sz w:val="16"/>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r w:rsidRPr="000A4FAB">
        <w:rPr>
          <w:rFonts w:asciiTheme="minorHAnsi" w:hAnsiTheme="minorHAnsi"/>
          <w:sz w:val="12"/>
        </w:rPr>
        <w:t xml:space="preserve">¶ </w:t>
      </w:r>
      <w:proofErr w:type="gramStart"/>
      <w:r w:rsidRPr="000A4FAB">
        <w:rPr>
          <w:rFonts w:asciiTheme="minorHAnsi" w:hAnsiTheme="minorHAnsi"/>
          <w:sz w:val="16"/>
        </w:rPr>
        <w:t>The</w:t>
      </w:r>
      <w:proofErr w:type="gramEnd"/>
      <w:r w:rsidRPr="000A4FAB">
        <w:rPr>
          <w:rFonts w:asciiTheme="minorHAnsi" w:hAnsiTheme="minorHAnsi"/>
          <w:sz w:val="16"/>
        </w:rPr>
        <w:t xml:space="preserve"> </w:t>
      </w:r>
      <w:r w:rsidRPr="004263E6">
        <w:rPr>
          <w:rStyle w:val="StyleBoldUnderline"/>
          <w:rFonts w:asciiTheme="minorHAnsi" w:hAnsiTheme="minorHAnsi"/>
          <w:bdr w:val="single" w:sz="4" w:space="0" w:color="auto"/>
        </w:rPr>
        <w:t>aggregate data suggests otherwise</w:t>
      </w:r>
      <w:r w:rsidRPr="000A4FAB">
        <w:rPr>
          <w:rFonts w:asciiTheme="minorHAnsi" w:hAnsiTheme="minorHAnsi"/>
          <w:sz w:val="16"/>
          <w:highlight w:val="cyan"/>
        </w:rPr>
        <w:t>,</w:t>
      </w:r>
      <w:r w:rsidRPr="000A4FAB">
        <w:rPr>
          <w:rFonts w:asciiTheme="minorHAnsi" w:hAnsiTheme="minorHAnsi"/>
          <w:sz w:val="16"/>
        </w:rPr>
        <w:t xml:space="preserve"> however. The Institute for Economics and Peace has constructed a “Global Peace Index” annually since 2007. A key conclusion they draw from the 2012 report is that “</w:t>
      </w:r>
      <w:r w:rsidRPr="000A4FAB">
        <w:rPr>
          <w:rStyle w:val="StyleBoldUnderline"/>
          <w:rFonts w:asciiTheme="minorHAnsi" w:hAnsiTheme="minorHAnsi"/>
        </w:rPr>
        <w:t xml:space="preserve">The </w:t>
      </w:r>
      <w:r w:rsidRPr="000A4FAB">
        <w:rPr>
          <w:rStyle w:val="StyleBoldUnderline"/>
          <w:rFonts w:asciiTheme="minorHAnsi" w:hAnsiTheme="minorHAnsi"/>
          <w:highlight w:val="cyan"/>
        </w:rPr>
        <w:t>average</w:t>
      </w:r>
      <w:r w:rsidRPr="000A4FAB">
        <w:rPr>
          <w:rStyle w:val="StyleBoldUnderline"/>
          <w:rFonts w:asciiTheme="minorHAnsi" w:hAnsiTheme="minorHAnsi"/>
        </w:rPr>
        <w:t xml:space="preserve"> level of </w:t>
      </w:r>
      <w:r w:rsidRPr="000A4FAB">
        <w:rPr>
          <w:rStyle w:val="StyleBoldUnderline"/>
          <w:rFonts w:asciiTheme="minorHAnsi" w:hAnsiTheme="minorHAnsi"/>
          <w:highlight w:val="cyan"/>
        </w:rPr>
        <w:t>peacefulness in 2012 is</w:t>
      </w:r>
      <w:r w:rsidRPr="000A4FAB">
        <w:rPr>
          <w:rFonts w:asciiTheme="minorHAnsi" w:hAnsiTheme="minorHAnsi"/>
          <w:sz w:val="16"/>
        </w:rPr>
        <w:t xml:space="preserve"> approximately </w:t>
      </w:r>
      <w:r w:rsidRPr="000A4FAB">
        <w:rPr>
          <w:rStyle w:val="StyleBoldUnderline"/>
          <w:rFonts w:asciiTheme="minorHAnsi" w:hAnsiTheme="minorHAnsi"/>
          <w:highlight w:val="cyan"/>
        </w:rPr>
        <w:t>the same as</w:t>
      </w:r>
      <w:r w:rsidRPr="000A4FAB">
        <w:rPr>
          <w:rFonts w:asciiTheme="minorHAnsi" w:hAnsiTheme="minorHAnsi"/>
          <w:sz w:val="16"/>
        </w:rPr>
        <w:t xml:space="preserve"> it was in </w:t>
      </w:r>
      <w:r w:rsidRPr="000A4FAB">
        <w:rPr>
          <w:rStyle w:val="StyleBoldUnderline"/>
          <w:rFonts w:asciiTheme="minorHAnsi" w:hAnsiTheme="minorHAnsi"/>
        </w:rPr>
        <w:t>20</w:t>
      </w:r>
      <w:r w:rsidRPr="000A4FAB">
        <w:rPr>
          <w:rStyle w:val="StyleBoldUnderline"/>
          <w:rFonts w:asciiTheme="minorHAnsi" w:hAnsiTheme="minorHAnsi"/>
          <w:highlight w:val="cyan"/>
        </w:rPr>
        <w:t>07</w:t>
      </w:r>
      <w:r w:rsidRPr="000A4FAB">
        <w:rPr>
          <w:rFonts w:asciiTheme="minorHAnsi" w:hAnsiTheme="minorHAnsi"/>
          <w:sz w:val="16"/>
        </w:rPr>
        <w:t>.”</w:t>
      </w:r>
      <w:proofErr w:type="gramStart"/>
      <w:r w:rsidRPr="000A4FAB">
        <w:rPr>
          <w:rFonts w:asciiTheme="minorHAnsi" w:hAnsiTheme="minorHAnsi"/>
          <w:sz w:val="16"/>
        </w:rPr>
        <w:t xml:space="preserve">38 </w:t>
      </w:r>
      <w:r w:rsidRPr="000A4FAB">
        <w:rPr>
          <w:rStyle w:val="StyleBoldUnderline"/>
          <w:rFonts w:asciiTheme="minorHAnsi" w:hAnsiTheme="minorHAnsi"/>
          <w:highlight w:val="cyan"/>
        </w:rPr>
        <w:t>Interstate violence</w:t>
      </w:r>
      <w:proofErr w:type="gramEnd"/>
      <w:r w:rsidRPr="000A4FAB">
        <w:rPr>
          <w:rFonts w:asciiTheme="minorHAnsi" w:hAnsiTheme="minorHAnsi"/>
          <w:sz w:val="16"/>
        </w:rPr>
        <w:t xml:space="preserve"> in particular </w:t>
      </w:r>
      <w:r w:rsidRPr="000A4FAB">
        <w:rPr>
          <w:rStyle w:val="StyleBoldUnderline"/>
          <w:rFonts w:asciiTheme="minorHAnsi" w:hAnsiTheme="minorHAnsi"/>
          <w:highlight w:val="cyan"/>
        </w:rPr>
        <w:t>has</w:t>
      </w:r>
      <w:r w:rsidRPr="000A4FAB">
        <w:rPr>
          <w:rFonts w:asciiTheme="minorHAnsi" w:hAnsiTheme="minorHAnsi"/>
          <w:sz w:val="16"/>
          <w:highlight w:val="cyan"/>
        </w:rPr>
        <w:t xml:space="preserve"> </w:t>
      </w:r>
      <w:r w:rsidRPr="000A4FAB">
        <w:rPr>
          <w:rStyle w:val="StyleBoldUnderline"/>
          <w:rFonts w:asciiTheme="minorHAnsi" w:hAnsiTheme="minorHAnsi"/>
          <w:highlight w:val="cyan"/>
          <w:bdr w:val="single" w:sz="4" w:space="0" w:color="auto"/>
        </w:rPr>
        <w:t>declined</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since the</w:t>
      </w:r>
      <w:r w:rsidRPr="000A4FAB">
        <w:rPr>
          <w:rStyle w:val="StyleBoldUnderline"/>
          <w:rFonts w:asciiTheme="minorHAnsi" w:hAnsiTheme="minorHAnsi"/>
        </w:rPr>
        <w:t xml:space="preserve"> start of the </w:t>
      </w:r>
      <w:r w:rsidRPr="000A4FAB">
        <w:rPr>
          <w:rStyle w:val="StyleBoldUnderline"/>
          <w:rFonts w:asciiTheme="minorHAnsi" w:hAnsiTheme="minorHAnsi"/>
          <w:highlight w:val="cyan"/>
        </w:rPr>
        <w:t>financial crisis</w:t>
      </w:r>
      <w:r w:rsidRPr="000A4FAB">
        <w:rPr>
          <w:rFonts w:asciiTheme="minorHAnsi" w:hAnsiTheme="minorHAnsi"/>
          <w:sz w:val="16"/>
        </w:rPr>
        <w:t xml:space="preserve"> – </w:t>
      </w:r>
      <w:r w:rsidRPr="000A4FAB">
        <w:rPr>
          <w:rStyle w:val="StyleBoldUnderline"/>
          <w:rFonts w:asciiTheme="minorHAnsi" w:hAnsiTheme="minorHAnsi"/>
        </w:rPr>
        <w:t>as have military expenditures</w:t>
      </w:r>
      <w:r w:rsidRPr="000A4FAB">
        <w:rPr>
          <w:rFonts w:asciiTheme="minorHAnsi" w:hAnsiTheme="minorHAnsi"/>
          <w:sz w:val="16"/>
        </w:rPr>
        <w:t xml:space="preserve"> in most sampled countries. Other </w:t>
      </w:r>
      <w:r w:rsidRPr="000A4FAB">
        <w:rPr>
          <w:rStyle w:val="StyleBoldUnderline"/>
          <w:rFonts w:asciiTheme="minorHAnsi" w:hAnsiTheme="minorHAnsi"/>
          <w:highlight w:val="cyan"/>
          <w:bdr w:val="single" w:sz="4" w:space="0" w:color="auto"/>
        </w:rPr>
        <w:t>studies confirm</w:t>
      </w:r>
      <w:r w:rsidRPr="000A4FAB">
        <w:rPr>
          <w:rFonts w:asciiTheme="minorHAnsi" w:hAnsiTheme="minorHAnsi"/>
          <w:sz w:val="16"/>
        </w:rPr>
        <w:t xml:space="preserve"> that </w:t>
      </w:r>
      <w:r w:rsidRPr="000A4FAB">
        <w:rPr>
          <w:rStyle w:val="StyleBoldUnderline"/>
          <w:rFonts w:asciiTheme="minorHAnsi" w:hAnsiTheme="minorHAnsi"/>
          <w:highlight w:val="cyan"/>
        </w:rPr>
        <w:t>the</w:t>
      </w:r>
      <w:r w:rsidRPr="000A4FAB">
        <w:rPr>
          <w:rStyle w:val="StyleBoldUnderline"/>
          <w:rFonts w:asciiTheme="minorHAnsi" w:hAnsiTheme="minorHAnsi"/>
        </w:rPr>
        <w:t xml:space="preserve"> Great </w:t>
      </w:r>
      <w:r w:rsidRPr="000A4FAB">
        <w:rPr>
          <w:rStyle w:val="StyleBoldUnderline"/>
          <w:rFonts w:asciiTheme="minorHAnsi" w:hAnsiTheme="minorHAnsi"/>
          <w:highlight w:val="cyan"/>
        </w:rPr>
        <w:t>Recession has</w:t>
      </w:r>
      <w:r w:rsidRPr="000A4FAB">
        <w:rPr>
          <w:rFonts w:asciiTheme="minorHAnsi" w:hAnsiTheme="minorHAnsi"/>
          <w:sz w:val="16"/>
          <w:highlight w:val="cyan"/>
        </w:rPr>
        <w:t xml:space="preserve"> </w:t>
      </w:r>
      <w:r w:rsidRPr="000A4FAB">
        <w:rPr>
          <w:rStyle w:val="StyleBoldUnderline"/>
          <w:rFonts w:asciiTheme="minorHAnsi" w:hAnsiTheme="minorHAnsi"/>
          <w:highlight w:val="cyan"/>
          <w:bdr w:val="single" w:sz="4" w:space="0" w:color="auto"/>
        </w:rPr>
        <w:t>not triggered any increase in violent conflict</w:t>
      </w:r>
      <w:r w:rsidRPr="000A4FAB">
        <w:rPr>
          <w:rFonts w:asciiTheme="minorHAnsi" w:hAnsiTheme="minorHAnsi"/>
          <w:sz w:val="16"/>
        </w:rPr>
        <w:t>; the secular decline in violence that started with the end of the Cold War has not been reversed.39 Rogers Brubaker concludes, “</w:t>
      </w:r>
      <w:r w:rsidRPr="000A4FAB">
        <w:rPr>
          <w:rStyle w:val="StyleBoldUnderline"/>
          <w:rFonts w:asciiTheme="minorHAnsi" w:hAnsiTheme="minorHAnsi"/>
        </w:rPr>
        <w:t xml:space="preserve">the crisis has </w:t>
      </w:r>
      <w:r w:rsidRPr="000A4FAB">
        <w:rPr>
          <w:rStyle w:val="StyleBoldUnderline"/>
          <w:rFonts w:asciiTheme="minorHAnsi" w:hAnsiTheme="minorHAnsi"/>
          <w:highlight w:val="cyan"/>
        </w:rPr>
        <w:t>not</w:t>
      </w:r>
      <w:r w:rsidRPr="000A4FAB">
        <w:rPr>
          <w:rFonts w:asciiTheme="minorHAnsi" w:hAnsiTheme="minorHAnsi"/>
          <w:sz w:val="16"/>
        </w:rPr>
        <w:t xml:space="preserve"> to date </w:t>
      </w:r>
      <w:r w:rsidRPr="000A4FAB">
        <w:rPr>
          <w:rStyle w:val="StyleBoldUnderline"/>
          <w:rFonts w:asciiTheme="minorHAnsi" w:hAnsiTheme="minorHAnsi"/>
          <w:highlight w:val="cyan"/>
        </w:rPr>
        <w:t>generated</w:t>
      </w:r>
      <w:r w:rsidRPr="000A4FAB">
        <w:rPr>
          <w:rFonts w:asciiTheme="minorHAnsi" w:hAnsiTheme="minorHAnsi"/>
          <w:sz w:val="16"/>
        </w:rPr>
        <w:t xml:space="preserve"> the surge in </w:t>
      </w:r>
      <w:r w:rsidRPr="000A4FAB">
        <w:rPr>
          <w:rStyle w:val="StyleBoldUnderline"/>
          <w:rFonts w:asciiTheme="minorHAnsi" w:hAnsiTheme="minorHAnsi"/>
          <w:highlight w:val="cyan"/>
        </w:rPr>
        <w:t>protectionist nationalism or ethnic exclusion</w:t>
      </w:r>
      <w:r w:rsidRPr="000A4FAB">
        <w:rPr>
          <w:rStyle w:val="StyleBoldUnderline"/>
          <w:rFonts w:asciiTheme="minorHAnsi" w:hAnsiTheme="minorHAnsi"/>
        </w:rPr>
        <w:t xml:space="preserve"> that might have been expected</w:t>
      </w:r>
      <w:r w:rsidRPr="000A4FAB">
        <w:rPr>
          <w:rFonts w:asciiTheme="minorHAnsi" w:hAnsiTheme="minorHAnsi"/>
          <w:sz w:val="16"/>
        </w:rPr>
        <w:t>.”40</w:t>
      </w:r>
      <w:r w:rsidRPr="000A4FAB">
        <w:rPr>
          <w:rFonts w:asciiTheme="minorHAnsi" w:hAnsiTheme="minorHAnsi"/>
          <w:sz w:val="12"/>
        </w:rPr>
        <w:t xml:space="preserve">¶ </w:t>
      </w:r>
      <w:proofErr w:type="gramStart"/>
      <w:r w:rsidRPr="000A4FAB">
        <w:rPr>
          <w:rFonts w:asciiTheme="minorHAnsi" w:hAnsiTheme="minorHAnsi"/>
          <w:sz w:val="16"/>
        </w:rPr>
        <w:t>None</w:t>
      </w:r>
      <w:proofErr w:type="gramEnd"/>
      <w:r w:rsidRPr="000A4FAB">
        <w:rPr>
          <w:rFonts w:asciiTheme="minorHAnsi" w:hAnsiTheme="minorHAnsi"/>
          <w:sz w:val="16"/>
        </w:rPr>
        <w:t xml:space="preserve"> of these data suggest that the global economy is operating swimmingly. Growth remains </w:t>
      </w:r>
      <w:r w:rsidRPr="000A4FAB">
        <w:rPr>
          <w:rFonts w:asciiTheme="minorHAnsi" w:hAnsiTheme="minorHAnsi"/>
          <w:sz w:val="16"/>
        </w:rPr>
        <w:lastRenderedPageBreak/>
        <w:t xml:space="preserve">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0A4FAB">
        <w:rPr>
          <w:rStyle w:val="StyleBoldUnderline"/>
          <w:rFonts w:asciiTheme="minorHAnsi" w:hAnsiTheme="minorHAnsi"/>
          <w:highlight w:val="cyan"/>
        </w:rPr>
        <w:t>Given the severity, reach and depth of the</w:t>
      </w:r>
      <w:r w:rsidRPr="000A4FAB">
        <w:rPr>
          <w:rStyle w:val="StyleBoldUnderline"/>
          <w:rFonts w:asciiTheme="minorHAnsi" w:hAnsiTheme="minorHAnsi"/>
        </w:rPr>
        <w:t xml:space="preserve"> 20</w:t>
      </w:r>
      <w:r w:rsidRPr="000A4FAB">
        <w:rPr>
          <w:rStyle w:val="StyleBoldUnderline"/>
          <w:rFonts w:asciiTheme="minorHAnsi" w:hAnsiTheme="minorHAnsi"/>
          <w:highlight w:val="cyan"/>
        </w:rPr>
        <w:t>08</w:t>
      </w:r>
      <w:r w:rsidRPr="000A4FAB">
        <w:rPr>
          <w:rStyle w:val="StyleBoldUnderline"/>
          <w:rFonts w:asciiTheme="minorHAnsi" w:hAnsiTheme="minorHAnsi"/>
        </w:rPr>
        <w:t xml:space="preserve"> financial </w:t>
      </w:r>
      <w:r w:rsidRPr="000A4FAB">
        <w:rPr>
          <w:rStyle w:val="StyleBoldUnderline"/>
          <w:rFonts w:asciiTheme="minorHAnsi" w:hAnsiTheme="minorHAnsi"/>
          <w:highlight w:val="cyan"/>
        </w:rPr>
        <w:t>crisis</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the proper comparison is with</w:t>
      </w:r>
      <w:r w:rsidRPr="000A4FAB">
        <w:rPr>
          <w:rStyle w:val="StyleBoldUnderline"/>
          <w:rFonts w:asciiTheme="minorHAnsi" w:hAnsiTheme="minorHAnsi"/>
        </w:rPr>
        <w:t xml:space="preserve"> Great </w:t>
      </w:r>
      <w:r w:rsidRPr="000A4FAB">
        <w:rPr>
          <w:rStyle w:val="StyleBoldUnderline"/>
          <w:rFonts w:asciiTheme="minorHAnsi" w:hAnsiTheme="minorHAnsi"/>
          <w:highlight w:val="cyan"/>
        </w:rPr>
        <w:t>Depression</w:t>
      </w:r>
      <w:r w:rsidRPr="000A4FAB">
        <w:rPr>
          <w:rFonts w:asciiTheme="minorHAnsi" w:hAnsiTheme="minorHAnsi"/>
          <w:sz w:val="16"/>
        </w:rPr>
        <w:t xml:space="preserve">. And </w:t>
      </w:r>
      <w:r w:rsidRPr="000A4FAB">
        <w:rPr>
          <w:rStyle w:val="StyleBoldUnderline"/>
          <w:rFonts w:asciiTheme="minorHAnsi" w:hAnsiTheme="minorHAnsi"/>
          <w:highlight w:val="cyan"/>
          <w:bdr w:val="single" w:sz="4" w:space="0" w:color="auto"/>
        </w:rPr>
        <w:t>by that standard, the outcome</w:t>
      </w:r>
      <w:r w:rsidRPr="000A4FAB">
        <w:rPr>
          <w:rStyle w:val="StyleBoldUnderline"/>
          <w:rFonts w:asciiTheme="minorHAnsi" w:hAnsiTheme="minorHAnsi"/>
          <w:bdr w:val="single" w:sz="4" w:space="0" w:color="auto"/>
        </w:rPr>
        <w:t xml:space="preserve"> variables </w:t>
      </w:r>
      <w:r w:rsidRPr="000A4FAB">
        <w:rPr>
          <w:rStyle w:val="StyleBoldUnderline"/>
          <w:rFonts w:asciiTheme="minorHAnsi" w:hAnsiTheme="minorHAnsi"/>
          <w:highlight w:val="cyan"/>
          <w:bdr w:val="single" w:sz="4" w:space="0" w:color="auto"/>
        </w:rPr>
        <w:t>look impressive</w:t>
      </w:r>
      <w:r w:rsidRPr="000A4FAB">
        <w:rPr>
          <w:rFonts w:asciiTheme="minorHAnsi" w:hAnsiTheme="minorHAnsi"/>
          <w:sz w:val="16"/>
        </w:rPr>
        <w:t xml:space="preserve">. As Carmen Reinhart and Kenneth </w:t>
      </w:r>
      <w:proofErr w:type="spellStart"/>
      <w:r w:rsidRPr="000A4FAB">
        <w:rPr>
          <w:rFonts w:asciiTheme="minorHAnsi" w:hAnsiTheme="minorHAnsi"/>
          <w:sz w:val="16"/>
        </w:rPr>
        <w:t>Rogoff</w:t>
      </w:r>
      <w:proofErr w:type="spellEnd"/>
      <w:r w:rsidRPr="000A4FAB">
        <w:rPr>
          <w:rFonts w:asciiTheme="minorHAnsi" w:hAnsiTheme="minorHAnsi"/>
          <w:sz w:val="16"/>
        </w:rPr>
        <w:t xml:space="preserve"> concluded in This Time is Different: “that its macroeconomic outcome has been only the most severe global recession since World War II – and not even worse – must be regarded as fortunate.”42</w:t>
      </w:r>
    </w:p>
    <w:p w:rsidR="004263E6" w:rsidRDefault="004263E6" w:rsidP="00176D1E"/>
    <w:p w:rsidR="00176D1E" w:rsidRDefault="00176D1E" w:rsidP="00176D1E">
      <w:pPr>
        <w:pStyle w:val="Heading3"/>
      </w:pPr>
      <w:r>
        <w:lastRenderedPageBreak/>
        <w:t>AT: chemicals</w:t>
      </w:r>
    </w:p>
    <w:p w:rsidR="00176D1E" w:rsidRPr="00D156EA" w:rsidRDefault="00176D1E" w:rsidP="00176D1E">
      <w:pPr>
        <w:pStyle w:val="Heading4"/>
      </w:pPr>
      <w:r>
        <w:t xml:space="preserve">US chemical industry bouncing back </w:t>
      </w:r>
    </w:p>
    <w:p w:rsidR="00176D1E" w:rsidRPr="007062D4" w:rsidRDefault="00176D1E" w:rsidP="00176D1E">
      <w:proofErr w:type="spellStart"/>
      <w:r w:rsidRPr="007062D4">
        <w:rPr>
          <w:rStyle w:val="StyleStyleBold12pt"/>
        </w:rPr>
        <w:t>Zacks</w:t>
      </w:r>
      <w:proofErr w:type="spellEnd"/>
      <w:r w:rsidRPr="007062D4">
        <w:rPr>
          <w:rStyle w:val="StyleStyleBold12pt"/>
        </w:rPr>
        <w:t xml:space="preserve"> Equity Research 6-20</w:t>
      </w:r>
      <w:r>
        <w:t xml:space="preserve"> (“Manufacturing Rebound Lifts U.S. Chemical in May”, June 20, 2014, </w:t>
      </w:r>
      <w:hyperlink r:id="rId59" w:history="1">
        <w:r w:rsidRPr="003A1A12">
          <w:rPr>
            <w:rStyle w:val="Hyperlink"/>
          </w:rPr>
          <w:t>http://www.zacks.com/stock/news/137637/Manufacturing-Rebound-Lifts-US-Chemical-in-May</w:t>
        </w:r>
      </w:hyperlink>
      <w:r>
        <w:t>, Accessed: 7/10, SD)</w:t>
      </w:r>
    </w:p>
    <w:p w:rsidR="00176D1E" w:rsidRPr="00D156EA" w:rsidRDefault="00176D1E" w:rsidP="00176D1E">
      <w:pPr>
        <w:jc w:val="both"/>
        <w:rPr>
          <w:sz w:val="16"/>
        </w:rPr>
      </w:pPr>
      <w:r w:rsidRPr="007062D4">
        <w:rPr>
          <w:rStyle w:val="StyleBoldUnderline"/>
        </w:rPr>
        <w:t>U.S. chemical production recorded its fifth straight monthly gain in May</w:t>
      </w:r>
      <w:r w:rsidRPr="00D156EA">
        <w:rPr>
          <w:sz w:val="16"/>
        </w:rPr>
        <w:t xml:space="preserve"> with higher output from all regions barring the West Coast, according to the latest monthly report from the American Chemistry Council (ACC). </w:t>
      </w:r>
      <w:r w:rsidRPr="007062D4">
        <w:rPr>
          <w:rStyle w:val="StyleBoldUnderline"/>
        </w:rPr>
        <w:t xml:space="preserve">A </w:t>
      </w:r>
      <w:r w:rsidRPr="00D156EA">
        <w:rPr>
          <w:rStyle w:val="StyleBoldUnderline"/>
          <w:highlight w:val="cyan"/>
        </w:rPr>
        <w:t>rebound in manufacturing production</w:t>
      </w:r>
      <w:r w:rsidRPr="00D156EA">
        <w:rPr>
          <w:sz w:val="16"/>
        </w:rPr>
        <w:t xml:space="preserve"> – after being hit by a long and cold winter – contributed to the rise.</w:t>
      </w:r>
      <w:r w:rsidRPr="00D156EA">
        <w:rPr>
          <w:sz w:val="12"/>
        </w:rPr>
        <w:t>¶</w:t>
      </w:r>
      <w:r w:rsidRPr="00D156EA">
        <w:rPr>
          <w:sz w:val="16"/>
        </w:rPr>
        <w:t xml:space="preserve"> The Washington, DC-based chemical industry trade group </w:t>
      </w:r>
      <w:r w:rsidRPr="00D156EA">
        <w:rPr>
          <w:rStyle w:val="StyleBoldUnderline"/>
          <w:highlight w:val="cyan"/>
        </w:rPr>
        <w:t>noted that the U.S. Chemical Production Regional Index (CPRI) nudged up 0.4% in May</w:t>
      </w:r>
      <w:r w:rsidRPr="007062D4">
        <w:rPr>
          <w:rStyle w:val="StyleBoldUnderline"/>
        </w:rPr>
        <w:t>, following a 0.6% increase a month ago</w:t>
      </w:r>
      <w:r w:rsidRPr="00D156EA">
        <w:rPr>
          <w:sz w:val="16"/>
        </w:rPr>
        <w:t>.</w:t>
      </w:r>
      <w:r w:rsidRPr="00D156EA">
        <w:rPr>
          <w:sz w:val="12"/>
        </w:rPr>
        <w:t>¶</w:t>
      </w:r>
      <w:r w:rsidRPr="00D156EA">
        <w:rPr>
          <w:sz w:val="16"/>
        </w:rPr>
        <w:t xml:space="preserve"> Created by Moore Economics to track chemical production in seven regions nationwide, the </w:t>
      </w:r>
      <w:r w:rsidRPr="00D156EA">
        <w:rPr>
          <w:rStyle w:val="StyleBoldUnderline"/>
          <w:highlight w:val="cyan"/>
        </w:rPr>
        <w:t>U.S. CPRI is comparable to Federal Reserve’s industrial production index for chemicals.</w:t>
      </w:r>
      <w:r w:rsidRPr="00D156EA">
        <w:rPr>
          <w:rStyle w:val="StyleBoldUnderline"/>
        </w:rPr>
        <w:t xml:space="preserve"> The CPRI is measured using a three-month moving average.</w:t>
      </w:r>
      <w:r w:rsidRPr="00D156EA">
        <w:rPr>
          <w:rStyle w:val="StyleBoldUnderline"/>
          <w:sz w:val="12"/>
        </w:rPr>
        <w:t>¶</w:t>
      </w:r>
      <w:r w:rsidRPr="00D156EA">
        <w:rPr>
          <w:sz w:val="16"/>
        </w:rPr>
        <w:t xml:space="preserve"> The </w:t>
      </w:r>
      <w:r w:rsidRPr="00D156EA">
        <w:rPr>
          <w:rStyle w:val="StyleBoldUnderline"/>
        </w:rPr>
        <w:t>May reading showed continued gain in chemical output in the Gulf Coast where key building block materials are produced. Pro</w:t>
      </w:r>
      <w:r w:rsidRPr="00D156EA">
        <w:rPr>
          <w:sz w:val="16"/>
        </w:rPr>
        <w:t>duction from this region rose 1% on a monthly comparison basis in the reported month after a revised 0.7% rise a month ago. Production edged up 0.2% across Midwest, Southeast and Northeast while Mid-Atlantic saw a 0.1% gain. Ohio Valley logged a 0.8% gain. However, output slipped 0.2% in West Coast</w:t>
      </w:r>
      <w:r w:rsidRPr="00D156EA">
        <w:rPr>
          <w:rStyle w:val="StyleBoldUnderline"/>
        </w:rPr>
        <w:t>.</w:t>
      </w:r>
      <w:r w:rsidRPr="00D156EA">
        <w:rPr>
          <w:rStyle w:val="StyleBoldUnderline"/>
          <w:sz w:val="12"/>
        </w:rPr>
        <w:t>¶</w:t>
      </w:r>
      <w:r w:rsidRPr="00D156EA">
        <w:rPr>
          <w:rStyle w:val="StyleBoldUnderline"/>
        </w:rPr>
        <w:t xml:space="preserve"> </w:t>
      </w:r>
      <w:r w:rsidRPr="00D156EA">
        <w:rPr>
          <w:rStyle w:val="StyleBoldUnderline"/>
          <w:highlight w:val="cyan"/>
        </w:rPr>
        <w:t>Output from the U.S. manufacturing sector, the largest consumer of chemical products, went up 0.5% in May</w:t>
      </w:r>
      <w:r w:rsidRPr="00D156EA">
        <w:rPr>
          <w:rStyle w:val="StyleBoldUnderline"/>
        </w:rPr>
        <w:t xml:space="preserve"> on a three-month moving average basis. The sector is a major driver for the chemical industry which touches around 96% of manufactured goods.</w:t>
      </w:r>
      <w:r w:rsidRPr="00D156EA">
        <w:rPr>
          <w:rStyle w:val="StyleBoldUnderline"/>
          <w:sz w:val="12"/>
        </w:rPr>
        <w:t>¶</w:t>
      </w:r>
      <w:r w:rsidRPr="00D156EA">
        <w:rPr>
          <w:rStyle w:val="StyleBoldUnderline"/>
        </w:rPr>
        <w:t xml:space="preserve"> </w:t>
      </w:r>
      <w:r w:rsidRPr="00D156EA">
        <w:rPr>
          <w:rStyle w:val="StyleBoldUnderline"/>
          <w:highlight w:val="cyan"/>
        </w:rPr>
        <w:t>Manufacturing output bounced back to a healthy gain</w:t>
      </w:r>
      <w:r w:rsidRPr="00D156EA">
        <w:rPr>
          <w:sz w:val="16"/>
        </w:rPr>
        <w:t xml:space="preserve"> in the reported month after slumping unexpectedly in April, thanks to strong consumer and business demand, especially for cars, industrial machinery and equipment. The rebound – manifested by a healthy pickup in factory activities – augurs well for U.S. economic recovery in the second quarter after a 1% contraction in the first due to a frigid winter that curbed activities.</w:t>
      </w:r>
      <w:r w:rsidRPr="00D156EA">
        <w:rPr>
          <w:sz w:val="12"/>
        </w:rPr>
        <w:t>¶</w:t>
      </w:r>
      <w:r w:rsidRPr="00D156EA">
        <w:rPr>
          <w:sz w:val="16"/>
        </w:rPr>
        <w:t xml:space="preserve"> </w:t>
      </w:r>
      <w:r w:rsidRPr="00D156EA">
        <w:rPr>
          <w:rStyle w:val="StyleBoldUnderline"/>
        </w:rPr>
        <w:t>Within the manufacturing sector, gains were seen in several chemistry end-user markets</w:t>
      </w:r>
      <w:r w:rsidRPr="00D156EA">
        <w:rPr>
          <w:sz w:val="16"/>
        </w:rPr>
        <w:t xml:space="preserve"> including aerospace, construction supplies, appliances, motor vehicles, machinery, fabricated metal products, computers, semiconductors, plastic products, rubber products, paper and furniture.</w:t>
      </w:r>
      <w:r w:rsidRPr="00D156EA">
        <w:rPr>
          <w:sz w:val="12"/>
        </w:rPr>
        <w:t>¶</w:t>
      </w:r>
      <w:r w:rsidRPr="00D156EA">
        <w:rPr>
          <w:sz w:val="16"/>
        </w:rPr>
        <w:t xml:space="preserve"> </w:t>
      </w:r>
      <w:r w:rsidRPr="00D156EA">
        <w:rPr>
          <w:sz w:val="12"/>
        </w:rPr>
        <w:t>¶</w:t>
      </w:r>
      <w:r w:rsidRPr="00D156EA">
        <w:rPr>
          <w:sz w:val="16"/>
        </w:rPr>
        <w:t xml:space="preserve"> As witnessed in April, </w:t>
      </w:r>
      <w:r w:rsidRPr="00D156EA">
        <w:rPr>
          <w:rStyle w:val="StyleBoldUnderline"/>
          <w:highlight w:val="cyan"/>
        </w:rPr>
        <w:t>chemical production was once again mixed across the segments in the reported month</w:t>
      </w:r>
      <w:r w:rsidRPr="00D156EA">
        <w:rPr>
          <w:sz w:val="16"/>
        </w:rPr>
        <w:t xml:space="preserve">. Gains across </w:t>
      </w:r>
      <w:proofErr w:type="spellStart"/>
      <w:r w:rsidRPr="00D156EA">
        <w:rPr>
          <w:sz w:val="16"/>
        </w:rPr>
        <w:t>chlor</w:t>
      </w:r>
      <w:proofErr w:type="spellEnd"/>
      <w:r w:rsidRPr="00D156EA">
        <w:rPr>
          <w:sz w:val="16"/>
        </w:rPr>
        <w:t>-alkali and other inorganic chemicals, plastic resins, synthetic rubber, synthetic dyes and pigments, industrial gases, consumer products and organic chemicals were partly ebbed by declines in pharmaceuticals, fertilizers, pesticides, synthetic fibers, coatings and adhesives.</w:t>
      </w:r>
      <w:r w:rsidRPr="00D156EA">
        <w:rPr>
          <w:sz w:val="12"/>
        </w:rPr>
        <w:t>¶</w:t>
      </w:r>
      <w:r w:rsidRPr="00D156EA">
        <w:rPr>
          <w:sz w:val="16"/>
        </w:rPr>
        <w:t xml:space="preserve"> </w:t>
      </w:r>
      <w:r w:rsidRPr="00D156EA">
        <w:rPr>
          <w:sz w:val="12"/>
        </w:rPr>
        <w:t>¶</w:t>
      </w:r>
      <w:r w:rsidRPr="00D156EA">
        <w:rPr>
          <w:sz w:val="16"/>
        </w:rPr>
        <w:t xml:space="preserve"> Overall chemical production was up 2.1% year over year in May with gains recorded across all seven regions. Year to date, output is up 1.4% compared with the year-ago period.</w:t>
      </w:r>
    </w:p>
    <w:p w:rsidR="00176D1E" w:rsidRPr="00732222" w:rsidRDefault="00176D1E" w:rsidP="00176D1E"/>
    <w:p w:rsidR="00176D1E" w:rsidRDefault="00176D1E" w:rsidP="00176D1E"/>
    <w:p w:rsidR="00176D1E" w:rsidRPr="00176D1E" w:rsidRDefault="00176D1E" w:rsidP="00176D1E"/>
    <w:p w:rsidR="00176D1E" w:rsidRDefault="00176D1E" w:rsidP="006B1722">
      <w:pPr>
        <w:pStyle w:val="Heading2"/>
        <w:rPr>
          <w:rFonts w:asciiTheme="minorHAnsi" w:hAnsiTheme="minorHAnsi"/>
        </w:rPr>
      </w:pPr>
    </w:p>
    <w:p w:rsidR="006B1722" w:rsidRPr="000A4FAB" w:rsidRDefault="006B1722" w:rsidP="006B1722">
      <w:pPr>
        <w:pStyle w:val="Heading2"/>
        <w:rPr>
          <w:rFonts w:asciiTheme="minorHAnsi" w:hAnsiTheme="minorHAnsi"/>
        </w:rPr>
      </w:pPr>
      <w:r w:rsidRPr="000A4FAB">
        <w:rPr>
          <w:rFonts w:asciiTheme="minorHAnsi" w:hAnsiTheme="minorHAnsi"/>
        </w:rPr>
        <w:lastRenderedPageBreak/>
        <w:t>Solvency</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 xml:space="preserve">Takes too </w:t>
      </w:r>
      <w:proofErr w:type="gramStart"/>
      <w:r w:rsidRPr="000A4FAB">
        <w:rPr>
          <w:rFonts w:asciiTheme="minorHAnsi" w:hAnsiTheme="minorHAnsi"/>
        </w:rPr>
        <w:t>Long</w:t>
      </w:r>
      <w:proofErr w:type="gramEnd"/>
    </w:p>
    <w:p w:rsidR="006B1722" w:rsidRPr="000A4FAB" w:rsidRDefault="006B1722" w:rsidP="006B1722">
      <w:pPr>
        <w:pStyle w:val="Heading4"/>
        <w:rPr>
          <w:rFonts w:asciiTheme="minorHAnsi" w:hAnsiTheme="minorHAnsi"/>
          <w:i/>
          <w:u w:val="single"/>
        </w:rPr>
      </w:pPr>
      <w:r w:rsidRPr="000A4FAB">
        <w:rPr>
          <w:rFonts w:asciiTheme="minorHAnsi" w:hAnsiTheme="minorHAnsi"/>
        </w:rPr>
        <w:t xml:space="preserve">Plan doesn’t solve till 2035 – regulatory hurdles </w:t>
      </w:r>
      <w:r w:rsidRPr="000A4FAB">
        <w:rPr>
          <w:rFonts w:asciiTheme="minorHAnsi" w:hAnsiTheme="minorHAnsi"/>
          <w:i/>
          <w:u w:val="single"/>
        </w:rPr>
        <w:t>block the flow of gas</w:t>
      </w:r>
    </w:p>
    <w:p w:rsidR="006B1722" w:rsidRPr="000A4FAB" w:rsidRDefault="006B1722" w:rsidP="006B1722">
      <w:pPr>
        <w:rPr>
          <w:rFonts w:asciiTheme="minorHAnsi" w:hAnsiTheme="minorHAnsi"/>
        </w:rPr>
      </w:pPr>
      <w:proofErr w:type="spellStart"/>
      <w:r w:rsidRPr="000A4FAB">
        <w:rPr>
          <w:rStyle w:val="StyleStyleBold12pt"/>
          <w:rFonts w:asciiTheme="minorHAnsi" w:hAnsiTheme="minorHAnsi"/>
        </w:rPr>
        <w:t>Murawski</w:t>
      </w:r>
      <w:proofErr w:type="spellEnd"/>
      <w:r w:rsidRPr="000A4FAB">
        <w:rPr>
          <w:rStyle w:val="StyleStyleBold12pt"/>
          <w:rFonts w:asciiTheme="minorHAnsi" w:hAnsiTheme="minorHAnsi"/>
        </w:rPr>
        <w:t>, 2012</w:t>
      </w:r>
      <w:r w:rsidRPr="000A4FAB">
        <w:rPr>
          <w:rFonts w:asciiTheme="minorHAnsi" w:hAnsiTheme="minorHAnsi"/>
          <w:sz w:val="16"/>
        </w:rPr>
        <w:t xml:space="preserve"> (John, News and Observer, “Opening Atlantic Ocean to offshore drilling likely” 10/2/2012 </w:t>
      </w:r>
      <w:hyperlink r:id="rId60" w:history="1">
        <w:r w:rsidRPr="000A4FAB">
          <w:rPr>
            <w:rStyle w:val="Hyperlink"/>
            <w:rFonts w:asciiTheme="minorHAnsi" w:hAnsiTheme="minorHAnsi"/>
            <w:sz w:val="16"/>
          </w:rPr>
          <w:t>http://www.newsobserver.com/2012/10/02/2384560/opening-atlantic-ocean-to-offshore.html</w:t>
        </w:r>
      </w:hyperlink>
      <w:r w:rsidRPr="000A4FAB">
        <w:rPr>
          <w:rFonts w:asciiTheme="minorHAnsi" w:hAnsiTheme="minorHAnsi"/>
          <w:sz w:val="16"/>
        </w:rPr>
        <w:t>)</w:t>
      </w:r>
    </w:p>
    <w:p w:rsidR="006B1722" w:rsidRPr="000A4FAB" w:rsidRDefault="006B1722" w:rsidP="006B1722">
      <w:pPr>
        <w:rPr>
          <w:rFonts w:asciiTheme="minorHAnsi" w:hAnsiTheme="minorHAnsi"/>
          <w:sz w:val="16"/>
        </w:rPr>
      </w:pPr>
      <w:r w:rsidRPr="000A4FAB">
        <w:rPr>
          <w:rFonts w:asciiTheme="minorHAnsi" w:hAnsiTheme="minorHAnsi"/>
          <w:sz w:val="16"/>
        </w:rPr>
        <w:t xml:space="preserve">But </w:t>
      </w:r>
      <w:r w:rsidRPr="000A4FAB">
        <w:rPr>
          <w:rStyle w:val="StyleBoldUnderline"/>
          <w:rFonts w:asciiTheme="minorHAnsi" w:hAnsiTheme="minorHAnsi"/>
          <w:highlight w:val="cyan"/>
        </w:rPr>
        <w:t>even if the</w:t>
      </w:r>
      <w:r w:rsidRPr="000A4FAB">
        <w:rPr>
          <w:rFonts w:asciiTheme="minorHAnsi" w:hAnsiTheme="minorHAnsi"/>
          <w:sz w:val="16"/>
        </w:rPr>
        <w:t xml:space="preserve"> Atlantic </w:t>
      </w:r>
      <w:r w:rsidRPr="000A4FAB">
        <w:rPr>
          <w:rStyle w:val="StyleBoldUnderline"/>
          <w:rFonts w:asciiTheme="minorHAnsi" w:hAnsiTheme="minorHAnsi"/>
          <w:highlight w:val="cyan"/>
        </w:rPr>
        <w:t>Ocean is opened</w:t>
      </w:r>
      <w:r w:rsidRPr="000A4FAB">
        <w:rPr>
          <w:rStyle w:val="StyleBoldUnderline"/>
          <w:rFonts w:asciiTheme="minorHAnsi" w:hAnsiTheme="minorHAnsi"/>
        </w:rPr>
        <w:t xml:space="preserve"> to energy</w:t>
      </w:r>
      <w:r w:rsidRPr="000A4FAB">
        <w:rPr>
          <w:rFonts w:asciiTheme="minorHAnsi" w:hAnsiTheme="minorHAnsi"/>
          <w:sz w:val="16"/>
        </w:rPr>
        <w:t xml:space="preserve"> companies, </w:t>
      </w:r>
      <w:r w:rsidRPr="000A4FAB">
        <w:rPr>
          <w:rStyle w:val="StyleBoldUnderline"/>
          <w:rFonts w:asciiTheme="minorHAnsi" w:hAnsiTheme="minorHAnsi"/>
        </w:rPr>
        <w:t xml:space="preserve">oil and gas </w:t>
      </w:r>
      <w:r w:rsidRPr="000A4FAB">
        <w:rPr>
          <w:rStyle w:val="StyleBoldUnderline"/>
          <w:rFonts w:asciiTheme="minorHAnsi" w:hAnsiTheme="minorHAnsi"/>
          <w:highlight w:val="cyan"/>
        </w:rPr>
        <w:t>production would</w:t>
      </w:r>
      <w:r w:rsidRPr="000A4FAB">
        <w:rPr>
          <w:rFonts w:asciiTheme="minorHAnsi" w:hAnsiTheme="minorHAnsi"/>
          <w:sz w:val="16"/>
        </w:rPr>
        <w:t xml:space="preserve"> likely </w:t>
      </w:r>
      <w:r w:rsidRPr="000A4FAB">
        <w:rPr>
          <w:rStyle w:val="Emphasis"/>
          <w:rFonts w:asciiTheme="minorHAnsi" w:hAnsiTheme="minorHAnsi"/>
          <w:highlight w:val="cyan"/>
        </w:rPr>
        <w:t>not get underway for</w:t>
      </w:r>
      <w:r w:rsidRPr="000A4FAB">
        <w:rPr>
          <w:rStyle w:val="Emphasis"/>
          <w:rFonts w:asciiTheme="minorHAnsi" w:hAnsiTheme="minorHAnsi"/>
        </w:rPr>
        <w:t xml:space="preserve"> at least </w:t>
      </w:r>
      <w:r w:rsidRPr="000A4FAB">
        <w:rPr>
          <w:rStyle w:val="Emphasis"/>
          <w:rFonts w:asciiTheme="minorHAnsi" w:hAnsiTheme="minorHAnsi"/>
          <w:highlight w:val="cyan"/>
        </w:rPr>
        <w:t>a decade</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The</w:t>
      </w:r>
      <w:r w:rsidRPr="000A4FAB">
        <w:rPr>
          <w:rStyle w:val="StyleBoldUnderline"/>
          <w:rFonts w:asciiTheme="minorHAnsi" w:hAnsiTheme="minorHAnsi"/>
        </w:rPr>
        <w:t xml:space="preserve"> energy </w:t>
      </w:r>
      <w:r w:rsidRPr="000A4FAB">
        <w:rPr>
          <w:rStyle w:val="StyleBoldUnderline"/>
          <w:rFonts w:asciiTheme="minorHAnsi" w:hAnsiTheme="minorHAnsi"/>
          <w:highlight w:val="cyan"/>
        </w:rPr>
        <w:t>exploration</w:t>
      </w:r>
      <w:r w:rsidRPr="000A4FAB">
        <w:rPr>
          <w:rStyle w:val="StyleBoldUnderline"/>
          <w:rFonts w:asciiTheme="minorHAnsi" w:hAnsiTheme="minorHAnsi"/>
        </w:rPr>
        <w:t xml:space="preserve"> cycle </w:t>
      </w:r>
      <w:r w:rsidRPr="000A4FAB">
        <w:rPr>
          <w:rStyle w:val="StyleBoldUnderline"/>
          <w:rFonts w:asciiTheme="minorHAnsi" w:hAnsiTheme="minorHAnsi"/>
          <w:highlight w:val="cyan"/>
        </w:rPr>
        <w:t>is</w:t>
      </w:r>
      <w:r w:rsidRPr="000A4FAB">
        <w:rPr>
          <w:rFonts w:asciiTheme="minorHAnsi" w:hAnsiTheme="minorHAnsi"/>
          <w:sz w:val="16"/>
          <w:highlight w:val="cyan"/>
        </w:rPr>
        <w:t xml:space="preserve"> </w:t>
      </w:r>
      <w:r w:rsidRPr="000A4FAB">
        <w:rPr>
          <w:rStyle w:val="Emphasis"/>
          <w:rFonts w:asciiTheme="minorHAnsi" w:hAnsiTheme="minorHAnsi"/>
          <w:highlight w:val="cyan"/>
        </w:rPr>
        <w:t>heavily regulated</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and</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requires</w:t>
      </w:r>
      <w:r w:rsidRPr="000A4FAB">
        <w:rPr>
          <w:rFonts w:asciiTheme="minorHAnsi" w:hAnsiTheme="minorHAnsi"/>
          <w:sz w:val="16"/>
        </w:rPr>
        <w:t xml:space="preserve"> seismic </w:t>
      </w:r>
      <w:r w:rsidRPr="000A4FAB">
        <w:rPr>
          <w:rStyle w:val="StyleBoldUnderline"/>
          <w:rFonts w:asciiTheme="minorHAnsi" w:hAnsiTheme="minorHAnsi"/>
          <w:highlight w:val="cyan"/>
        </w:rPr>
        <w:t>testing</w:t>
      </w:r>
      <w:r w:rsidRPr="000A4FAB">
        <w:rPr>
          <w:rStyle w:val="StyleBoldUnderline"/>
          <w:rFonts w:asciiTheme="minorHAnsi" w:hAnsiTheme="minorHAnsi"/>
        </w:rPr>
        <w:t>, environmental assessments, oceanographic mapping, military reviews and other regulatory hurdles</w:t>
      </w:r>
      <w:r w:rsidRPr="000A4FAB">
        <w:rPr>
          <w:rFonts w:asciiTheme="minorHAnsi" w:hAnsiTheme="minorHAnsi"/>
          <w:sz w:val="16"/>
        </w:rPr>
        <w:t xml:space="preserve"> </w:t>
      </w:r>
      <w:r w:rsidRPr="000A4FAB">
        <w:rPr>
          <w:rStyle w:val="Emphasis"/>
          <w:rFonts w:asciiTheme="minorHAnsi" w:hAnsiTheme="minorHAnsi"/>
          <w:highlight w:val="cyan"/>
        </w:rPr>
        <w:t>before any</w:t>
      </w:r>
      <w:r w:rsidRPr="000A4FAB">
        <w:rPr>
          <w:rStyle w:val="Emphasis"/>
          <w:rFonts w:asciiTheme="minorHAnsi" w:hAnsiTheme="minorHAnsi"/>
        </w:rPr>
        <w:t xml:space="preserve"> oil and </w:t>
      </w:r>
      <w:r w:rsidRPr="000A4FAB">
        <w:rPr>
          <w:rStyle w:val="Emphasis"/>
          <w:rFonts w:asciiTheme="minorHAnsi" w:hAnsiTheme="minorHAnsi"/>
          <w:highlight w:val="cyan"/>
        </w:rPr>
        <w:t>gas can start flowing</w:t>
      </w:r>
      <w:r w:rsidRPr="000A4FAB">
        <w:rPr>
          <w:rStyle w:val="Emphasis"/>
          <w:rFonts w:asciiTheme="minorHAnsi" w:hAnsiTheme="minorHAnsi"/>
        </w:rPr>
        <w:t xml:space="preserve">. </w:t>
      </w:r>
      <w:r w:rsidRPr="000A4FAB">
        <w:rPr>
          <w:rFonts w:asciiTheme="minorHAnsi" w:hAnsiTheme="minorHAnsi"/>
          <w:sz w:val="16"/>
        </w:rPr>
        <w:t>“</w:t>
      </w:r>
      <w:r w:rsidRPr="000A4FAB">
        <w:rPr>
          <w:rStyle w:val="Emphasis"/>
          <w:rFonts w:asciiTheme="minorHAnsi" w:hAnsiTheme="minorHAnsi"/>
          <w:highlight w:val="cyan"/>
        </w:rPr>
        <w:t>There’s no</w:t>
      </w:r>
      <w:r w:rsidRPr="000A4FAB">
        <w:rPr>
          <w:rStyle w:val="Emphasis"/>
          <w:rFonts w:asciiTheme="minorHAnsi" w:hAnsiTheme="minorHAnsi"/>
        </w:rPr>
        <w:t xml:space="preserve"> way to speed this up</w:t>
      </w:r>
      <w:r w:rsidRPr="000A4FAB">
        <w:rPr>
          <w:rFonts w:asciiTheme="minorHAnsi" w:hAnsiTheme="minorHAnsi"/>
          <w:sz w:val="16"/>
        </w:rPr>
        <w:t xml:space="preserve">,” said </w:t>
      </w:r>
      <w:proofErr w:type="spellStart"/>
      <w:r w:rsidRPr="000A4FAB">
        <w:rPr>
          <w:rFonts w:asciiTheme="minorHAnsi" w:hAnsiTheme="minorHAnsi"/>
          <w:sz w:val="16"/>
        </w:rPr>
        <w:t>Athan</w:t>
      </w:r>
      <w:proofErr w:type="spellEnd"/>
      <w:r w:rsidRPr="000A4FAB">
        <w:rPr>
          <w:rFonts w:asciiTheme="minorHAnsi" w:hAnsiTheme="minorHAnsi"/>
          <w:sz w:val="16"/>
        </w:rPr>
        <w:t xml:space="preserve"> Manuel, director of the Sierra Club’s lands protection program. The latest federal estimates from the U.S. Bureau of Ocean Energy Management for the entire Atlantic coast is between 11 trillion cubic feet and 54 trillion cubic feet of natural gas – well below the 84.2 trillion cubic feet found in the Marcellus Shale that spans New York and Pennsylvania. The amount of oil is likely between 1.3 billion barrels and 5.58 billion barrels, less than a year’s supply. With the market price of gas hovering near all-time lows, the Energy Information Administration, a division within the U.S. Department of Energy, has estimated that </w:t>
      </w:r>
      <w:r w:rsidRPr="000A4FAB">
        <w:rPr>
          <w:rStyle w:val="StyleBoldUnderline"/>
          <w:rFonts w:asciiTheme="minorHAnsi" w:hAnsiTheme="minorHAnsi"/>
        </w:rPr>
        <w:t>no</w:t>
      </w:r>
      <w:r w:rsidRPr="000A4FAB">
        <w:rPr>
          <w:rFonts w:asciiTheme="minorHAnsi" w:hAnsiTheme="minorHAnsi"/>
          <w:sz w:val="16"/>
        </w:rPr>
        <w:t xml:space="preserve"> oil or </w:t>
      </w:r>
      <w:r w:rsidRPr="000A4FAB">
        <w:rPr>
          <w:rStyle w:val="StyleBoldUnderline"/>
          <w:rFonts w:asciiTheme="minorHAnsi" w:hAnsiTheme="minorHAnsi"/>
          <w:highlight w:val="cyan"/>
        </w:rPr>
        <w:t xml:space="preserve">gas </w:t>
      </w:r>
      <w:r w:rsidRPr="000A4FAB">
        <w:rPr>
          <w:rStyle w:val="StyleBoldUnderline"/>
          <w:rFonts w:asciiTheme="minorHAnsi" w:hAnsiTheme="minorHAnsi"/>
        </w:rPr>
        <w:t>will be produced</w:t>
      </w:r>
      <w:r w:rsidRPr="000A4FAB">
        <w:rPr>
          <w:rFonts w:asciiTheme="minorHAnsi" w:hAnsiTheme="minorHAnsi"/>
          <w:sz w:val="16"/>
        </w:rPr>
        <w:t xml:space="preserve"> in the Atlantic or outer continental shelf </w:t>
      </w:r>
      <w:r w:rsidRPr="000A4FAB">
        <w:rPr>
          <w:rStyle w:val="Emphasis"/>
          <w:rFonts w:asciiTheme="minorHAnsi" w:hAnsiTheme="minorHAnsi"/>
          <w:highlight w:val="cyan"/>
        </w:rPr>
        <w:t>before 2035</w:t>
      </w:r>
      <w:r w:rsidRPr="000A4FAB">
        <w:rPr>
          <w:rFonts w:asciiTheme="minorHAnsi" w:hAnsiTheme="minorHAnsi"/>
          <w:sz w:val="16"/>
        </w:rPr>
        <w:t xml:space="preserve">. Drilling offshore could begin 3 miles beyond the coast, the point at which federal waters begin, extending as far as 200 miles in the ocean. Each mile away from land increases the cost of pipelines, land-to-rig travel and drilling in ever-deeper waters. $66M to $400M a year </w:t>
      </w:r>
      <w:proofErr w:type="gramStart"/>
      <w:r w:rsidRPr="000A4FAB">
        <w:rPr>
          <w:rFonts w:asciiTheme="minorHAnsi" w:hAnsiTheme="minorHAnsi"/>
          <w:sz w:val="16"/>
        </w:rPr>
        <w:t>Beyond</w:t>
      </w:r>
      <w:proofErr w:type="gramEnd"/>
      <w:r w:rsidRPr="000A4FAB">
        <w:rPr>
          <w:rFonts w:asciiTheme="minorHAnsi" w:hAnsiTheme="minorHAnsi"/>
          <w:sz w:val="16"/>
        </w:rPr>
        <w:t xml:space="preserve"> the engineering and technical challenges, offshore drilling would mobilize state governments to press Congress to change federal law to allow states to collect royalties on the lease fees, as is done for Gulf Coast states. North Carolina could collect $66 million to $400 million a year for the life of the reserves, according to a 145-page report issued September 2011 by a scientific advisory panel created by Gov. Perdue. The revenue amount, at the top end, could approach 2 percent of the state’s $20.2 billion annual budget. “You could scatter that money around all over state government,” said Weatherspoon of the N.C. Petroleum Council. He said the money could bolster programs such as environmental regulation, mental health services, community colleges and others that have been hard-hit by budget cuts. Weatherspoon said that offshore exploration would pit neighboring states against each other to host shore bases that would supply and support the offshore rigs. Such bases could involve hundreds of jobs in metallurgy, food preparation, transportation and related work. A 2009 report from the Southeast Energy Alliance, an industry trade group, estimated that offshore drilling could create 6,700 new jobs in North Carolina. Bill Holman, director of the State Policy Program at Duke University’s Nicholas Institute for Environmental Policy Solutions, said chances are slim that North Carolina could compete with larger ports in South Carolina and Virginia. Holman based his assessment on his tenure as a member of another offshore study panel, the Legislative Research Commission’s Advisory Subcommittee on Offshore Energy Exploration, which prepared a report in 2010. He said </w:t>
      </w:r>
      <w:r w:rsidRPr="000A4FAB">
        <w:rPr>
          <w:rStyle w:val="StyleBoldUnderline"/>
          <w:rFonts w:asciiTheme="minorHAnsi" w:hAnsiTheme="minorHAnsi"/>
        </w:rPr>
        <w:t>little research has been done on offshore resources, and</w:t>
      </w:r>
      <w:r w:rsidRPr="000A4FAB">
        <w:rPr>
          <w:rFonts w:asciiTheme="minorHAnsi" w:hAnsiTheme="minorHAnsi"/>
          <w:sz w:val="16"/>
        </w:rPr>
        <w:t xml:space="preserve"> noted that projected natural gas </w:t>
      </w:r>
      <w:r w:rsidRPr="000A4FAB">
        <w:rPr>
          <w:rStyle w:val="StyleBoldUnderline"/>
          <w:rFonts w:asciiTheme="minorHAnsi" w:hAnsiTheme="minorHAnsi"/>
        </w:rPr>
        <w:t>prices suggest that little will change</w:t>
      </w:r>
      <w:r w:rsidRPr="000A4FAB">
        <w:rPr>
          <w:rFonts w:asciiTheme="minorHAnsi" w:hAnsiTheme="minorHAnsi"/>
          <w:sz w:val="16"/>
        </w:rPr>
        <w:t xml:space="preserve"> in this regard in the near future.</w:t>
      </w:r>
    </w:p>
    <w:p w:rsidR="006B1722" w:rsidRPr="000A4FAB" w:rsidRDefault="006B1722" w:rsidP="006B1722">
      <w:pPr>
        <w:pStyle w:val="Heading4"/>
        <w:rPr>
          <w:rFonts w:asciiTheme="minorHAnsi" w:hAnsiTheme="minorHAnsi"/>
        </w:rPr>
      </w:pPr>
      <w:r w:rsidRPr="000A4FAB">
        <w:rPr>
          <w:rFonts w:asciiTheme="minorHAnsi" w:hAnsiTheme="minorHAnsi"/>
        </w:rPr>
        <w:t>Takes too long to get oil, is infeasible, and won’t be enough to affect prices</w:t>
      </w:r>
    </w:p>
    <w:p w:rsidR="006B1722" w:rsidRPr="000A4FAB" w:rsidRDefault="006B1722" w:rsidP="006B1722">
      <w:pPr>
        <w:rPr>
          <w:rFonts w:asciiTheme="minorHAnsi" w:hAnsiTheme="minorHAnsi"/>
        </w:rPr>
      </w:pPr>
      <w:r w:rsidRPr="000A4FAB">
        <w:rPr>
          <w:rStyle w:val="StyleStyleBold12pt"/>
          <w:rFonts w:asciiTheme="minorHAnsi" w:hAnsiTheme="minorHAnsi"/>
        </w:rPr>
        <w:t>Horton, 2008</w:t>
      </w:r>
      <w:r w:rsidRPr="000A4FAB">
        <w:rPr>
          <w:rFonts w:asciiTheme="minorHAnsi" w:hAnsiTheme="minorHAnsi"/>
          <w:sz w:val="16"/>
        </w:rPr>
        <w:t xml:space="preserve"> (Jennifer, </w:t>
      </w:r>
      <w:proofErr w:type="spellStart"/>
      <w:r w:rsidRPr="000A4FAB">
        <w:rPr>
          <w:rFonts w:asciiTheme="minorHAnsi" w:hAnsiTheme="minorHAnsi"/>
          <w:sz w:val="16"/>
        </w:rPr>
        <w:t>howstuffworks</w:t>
      </w:r>
      <w:proofErr w:type="spellEnd"/>
      <w:r w:rsidRPr="000A4FAB">
        <w:rPr>
          <w:rFonts w:asciiTheme="minorHAnsi" w:hAnsiTheme="minorHAnsi"/>
          <w:sz w:val="16"/>
        </w:rPr>
        <w:t xml:space="preserve">, 8/11/2008 </w:t>
      </w:r>
      <w:hyperlink r:id="rId61" w:history="1">
        <w:r w:rsidRPr="000A4FAB">
          <w:rPr>
            <w:rStyle w:val="Hyperlink"/>
            <w:rFonts w:asciiTheme="minorHAnsi" w:hAnsiTheme="minorHAnsi"/>
            <w:sz w:val="16"/>
          </w:rPr>
          <w:t>http://science.howstuffworks.com/environmental/energy/offshore-drilling-controversy.htm</w:t>
        </w:r>
      </w:hyperlink>
      <w:r w:rsidRPr="000A4FAB">
        <w:rPr>
          <w:rFonts w:asciiTheme="minorHAnsi" w:hAnsiTheme="minorHAnsi"/>
          <w:sz w:val="16"/>
        </w:rPr>
        <w:t>)</w:t>
      </w:r>
    </w:p>
    <w:p w:rsidR="006B1722" w:rsidRPr="000A4FAB" w:rsidRDefault="006B1722" w:rsidP="006B1722">
      <w:pPr>
        <w:rPr>
          <w:rFonts w:asciiTheme="minorHAnsi" w:hAnsiTheme="minorHAnsi"/>
          <w:sz w:val="16"/>
        </w:rPr>
      </w:pPr>
      <w:r w:rsidRPr="000A4FAB">
        <w:rPr>
          <w:rFonts w:asciiTheme="minorHAnsi" w:hAnsiTheme="minorHAnsi"/>
          <w:sz w:val="16"/>
        </w:rPr>
        <w:t xml:space="preserve">With gas prices hitting record highs, people are looking high and low -- and offshore -- for a way to bring the costs down. But according to a study by the Energy Information Association (EIA), they may want to look elsewhere. </w:t>
      </w:r>
      <w:r w:rsidRPr="000A4FAB">
        <w:rPr>
          <w:rStyle w:val="StyleBoldUnderline"/>
          <w:rFonts w:asciiTheme="minorHAnsi" w:hAnsiTheme="minorHAnsi"/>
          <w:highlight w:val="cyan"/>
        </w:rPr>
        <w:t>Even if the outer continental shelf</w:t>
      </w:r>
      <w:r w:rsidRPr="000A4FAB">
        <w:rPr>
          <w:rFonts w:asciiTheme="minorHAnsi" w:hAnsiTheme="minorHAnsi"/>
          <w:sz w:val="16"/>
        </w:rPr>
        <w:t xml:space="preserve"> (OCS) </w:t>
      </w:r>
      <w:r w:rsidRPr="000A4FAB">
        <w:rPr>
          <w:rStyle w:val="StyleBoldUnderline"/>
          <w:rFonts w:asciiTheme="minorHAnsi" w:hAnsiTheme="minorHAnsi"/>
          <w:highlight w:val="cyan"/>
        </w:rPr>
        <w:t>were opened</w:t>
      </w:r>
      <w:r w:rsidRPr="000A4FAB">
        <w:rPr>
          <w:rStyle w:val="StyleBoldUnderline"/>
          <w:rFonts w:asciiTheme="minorHAnsi" w:hAnsiTheme="minorHAnsi"/>
        </w:rPr>
        <w:t xml:space="preserve"> to drilling</w:t>
      </w:r>
      <w:r w:rsidRPr="000A4FAB">
        <w:rPr>
          <w:rFonts w:asciiTheme="minorHAnsi" w:hAnsiTheme="minorHAnsi"/>
          <w:sz w:val="16"/>
        </w:rPr>
        <w:t xml:space="preserve">, the study found, </w:t>
      </w:r>
      <w:r w:rsidRPr="000A4FAB">
        <w:rPr>
          <w:rStyle w:val="StyleBoldUnderline"/>
          <w:rFonts w:asciiTheme="minorHAnsi" w:hAnsiTheme="minorHAnsi"/>
          <w:highlight w:val="cyan"/>
        </w:rPr>
        <w:t xml:space="preserve">it would be </w:t>
      </w:r>
      <w:r w:rsidRPr="000A4FAB">
        <w:rPr>
          <w:rStyle w:val="Emphasis"/>
          <w:rFonts w:asciiTheme="minorHAnsi" w:hAnsiTheme="minorHAnsi"/>
          <w:highlight w:val="cyan"/>
        </w:rPr>
        <w:t>several years before the country saw any oil</w:t>
      </w:r>
      <w:r w:rsidRPr="000A4FAB">
        <w:rPr>
          <w:rFonts w:asciiTheme="minorHAnsi" w:hAnsiTheme="minorHAnsi"/>
          <w:sz w:val="16"/>
          <w:highlight w:val="cyan"/>
        </w:rPr>
        <w:t>.</w:t>
      </w:r>
      <w:r w:rsidRPr="000A4FAB">
        <w:rPr>
          <w:rFonts w:asciiTheme="minorHAnsi" w:hAnsiTheme="minorHAnsi"/>
          <w:sz w:val="16"/>
        </w:rPr>
        <w:t xml:space="preserve"> </w:t>
      </w:r>
      <w:r w:rsidRPr="000A4FAB">
        <w:rPr>
          <w:rStyle w:val="StyleBoldUnderline"/>
          <w:rFonts w:asciiTheme="minorHAnsi" w:hAnsiTheme="minorHAnsi"/>
          <w:highlight w:val="cyan"/>
        </w:rPr>
        <w:t>Even then</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the amount</w:t>
      </w:r>
      <w:r w:rsidRPr="000A4FAB">
        <w:rPr>
          <w:rStyle w:val="StyleBoldUnderline"/>
          <w:rFonts w:asciiTheme="minorHAnsi" w:hAnsiTheme="minorHAnsi"/>
        </w:rPr>
        <w:t xml:space="preserve"> of oil</w:t>
      </w:r>
      <w:r w:rsidRPr="000A4FAB">
        <w:rPr>
          <w:rFonts w:asciiTheme="minorHAnsi" w:hAnsiTheme="minorHAnsi"/>
          <w:sz w:val="16"/>
        </w:rPr>
        <w:t xml:space="preserve"> probably </w:t>
      </w:r>
      <w:r w:rsidRPr="000A4FAB">
        <w:rPr>
          <w:rStyle w:val="Emphasis"/>
          <w:rFonts w:asciiTheme="minorHAnsi" w:hAnsiTheme="minorHAnsi"/>
          <w:highlight w:val="cyan"/>
        </w:rPr>
        <w:t>wouldn't be enough to influence the global market</w:t>
      </w:r>
      <w:r w:rsidRPr="000A4FAB">
        <w:rPr>
          <w:rFonts w:asciiTheme="minorHAnsi" w:hAnsiTheme="minorHAnsi"/>
          <w:sz w:val="16"/>
        </w:rPr>
        <w:t xml:space="preserve"> [source: EIA]. The EIA gathered its data by preparing a test case to see what would happen if the current ban on offshore drilling was allowed to expire in 2012. Historically, the ban on drilling the OCS in the Pacific, Atlantic and most of the eastern Gulf of Mexico has been reinstated each time it expires, but the EIA wanted to see what might happen if it weren't. What the group determined contrasts sharply with the assertions coming from many politicians and oil executives about increased domestic supply bringing prices down. Instead, the EIA found that the </w:t>
      </w:r>
      <w:r w:rsidRPr="000A4FAB">
        <w:rPr>
          <w:rStyle w:val="StyleBoldUnderline"/>
          <w:rFonts w:asciiTheme="minorHAnsi" w:hAnsiTheme="minorHAnsi"/>
        </w:rPr>
        <w:t>increased drilling would have little impact</w:t>
      </w:r>
      <w:r w:rsidRPr="000A4FAB">
        <w:rPr>
          <w:rFonts w:asciiTheme="minorHAnsi" w:hAnsiTheme="minorHAnsi"/>
          <w:sz w:val="16"/>
        </w:rPr>
        <w:t xml:space="preserve"> </w:t>
      </w:r>
      <w:r w:rsidRPr="000A4FAB">
        <w:rPr>
          <w:rStyle w:val="Emphasis"/>
          <w:rFonts w:asciiTheme="minorHAnsi" w:hAnsiTheme="minorHAnsi"/>
          <w:highlight w:val="cyan"/>
        </w:rPr>
        <w:t>before 2030.</w:t>
      </w:r>
      <w:r w:rsidRPr="000A4FAB">
        <w:rPr>
          <w:rFonts w:asciiTheme="minorHAnsi" w:hAnsiTheme="minorHAnsi"/>
          <w:sz w:val="16"/>
        </w:rPr>
        <w:t xml:space="preserve"> In fact, </w:t>
      </w:r>
      <w:r w:rsidRPr="000A4FAB">
        <w:rPr>
          <w:rStyle w:val="StyleBoldUnderline"/>
          <w:rFonts w:asciiTheme="minorHAnsi" w:hAnsiTheme="minorHAnsi"/>
          <w:highlight w:val="cyan"/>
        </w:rPr>
        <w:t>because of the technicalities</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involved</w:t>
      </w:r>
      <w:r w:rsidRPr="000A4FAB">
        <w:rPr>
          <w:rFonts w:asciiTheme="minorHAnsi" w:hAnsiTheme="minorHAnsi"/>
          <w:sz w:val="16"/>
          <w:highlight w:val="cyan"/>
        </w:rPr>
        <w:t xml:space="preserve"> in</w:t>
      </w:r>
      <w:r w:rsidRPr="000A4FAB">
        <w:rPr>
          <w:rFonts w:asciiTheme="minorHAnsi" w:hAnsiTheme="minorHAnsi"/>
          <w:sz w:val="16"/>
        </w:rPr>
        <w:t xml:space="preserve"> leasing wells, </w:t>
      </w:r>
      <w:r w:rsidRPr="000A4FAB">
        <w:rPr>
          <w:rStyle w:val="StyleBoldUnderline"/>
          <w:rFonts w:asciiTheme="minorHAnsi" w:hAnsiTheme="minorHAnsi"/>
        </w:rPr>
        <w:t>pinpointing</w:t>
      </w:r>
      <w:r w:rsidRPr="000A4FAB">
        <w:rPr>
          <w:rFonts w:asciiTheme="minorHAnsi" w:hAnsiTheme="minorHAnsi"/>
          <w:sz w:val="16"/>
        </w:rPr>
        <w:t xml:space="preserve"> where the oil is </w:t>
      </w:r>
      <w:r w:rsidRPr="000A4FAB">
        <w:rPr>
          <w:rStyle w:val="StyleBoldUnderline"/>
          <w:rFonts w:asciiTheme="minorHAnsi" w:hAnsiTheme="minorHAnsi"/>
        </w:rPr>
        <w:t>and</w:t>
      </w:r>
      <w:r w:rsidRPr="000A4FAB">
        <w:rPr>
          <w:rFonts w:asciiTheme="minorHAnsi" w:hAnsiTheme="minorHAnsi"/>
          <w:sz w:val="16"/>
        </w:rPr>
        <w:t xml:space="preserve"> actually </w:t>
      </w:r>
      <w:r w:rsidRPr="000A4FAB">
        <w:rPr>
          <w:rStyle w:val="StyleBoldUnderline"/>
          <w:rFonts w:asciiTheme="minorHAnsi" w:hAnsiTheme="minorHAnsi"/>
          <w:highlight w:val="cyan"/>
        </w:rPr>
        <w:t>getting that oil</w:t>
      </w:r>
      <w:r w:rsidRPr="000A4FAB">
        <w:rPr>
          <w:rFonts w:asciiTheme="minorHAnsi" w:hAnsiTheme="minorHAnsi"/>
          <w:sz w:val="16"/>
        </w:rPr>
        <w:t xml:space="preserve"> to the surface, </w:t>
      </w:r>
      <w:r w:rsidRPr="000A4FAB">
        <w:rPr>
          <w:rStyle w:val="StyleBoldUnderline"/>
          <w:rFonts w:asciiTheme="minorHAnsi" w:hAnsiTheme="minorHAnsi"/>
        </w:rPr>
        <w:t>production</w:t>
      </w:r>
      <w:r w:rsidRPr="000A4FAB">
        <w:rPr>
          <w:rFonts w:asciiTheme="minorHAnsi" w:hAnsiTheme="minorHAnsi"/>
          <w:sz w:val="16"/>
        </w:rPr>
        <w:t xml:space="preserve"> probably </w:t>
      </w:r>
      <w:r w:rsidRPr="000A4FAB">
        <w:rPr>
          <w:rStyle w:val="StyleBoldUnderline"/>
          <w:rFonts w:asciiTheme="minorHAnsi" w:hAnsiTheme="minorHAnsi"/>
        </w:rPr>
        <w:t>wouldn't even start</w:t>
      </w:r>
      <w:r w:rsidRPr="000A4FAB">
        <w:rPr>
          <w:rFonts w:asciiTheme="minorHAnsi" w:hAnsiTheme="minorHAnsi"/>
          <w:sz w:val="16"/>
        </w:rPr>
        <w:t xml:space="preserve"> until 2017. And </w:t>
      </w:r>
      <w:r w:rsidRPr="000A4FAB">
        <w:rPr>
          <w:rStyle w:val="StyleBoldUnderline"/>
          <w:rFonts w:asciiTheme="minorHAnsi" w:hAnsiTheme="minorHAnsi"/>
        </w:rPr>
        <w:t xml:space="preserve">according to the EIA study, even once the oil is flowing, </w:t>
      </w:r>
      <w:r w:rsidRPr="000A4FAB">
        <w:rPr>
          <w:rStyle w:val="StyleBoldUnderline"/>
          <w:rFonts w:asciiTheme="minorHAnsi" w:hAnsiTheme="minorHAnsi"/>
          <w:highlight w:val="cyan"/>
        </w:rPr>
        <w:t>the</w:t>
      </w:r>
      <w:r w:rsidRPr="000A4FAB">
        <w:rPr>
          <w:rFonts w:asciiTheme="minorHAnsi" w:hAnsiTheme="minorHAnsi"/>
          <w:sz w:val="16"/>
        </w:rPr>
        <w:t xml:space="preserve"> increased </w:t>
      </w:r>
      <w:r w:rsidRPr="000A4FAB">
        <w:rPr>
          <w:rStyle w:val="StyleBoldUnderline"/>
          <w:rFonts w:asciiTheme="minorHAnsi" w:hAnsiTheme="minorHAnsi"/>
          <w:highlight w:val="cyan"/>
        </w:rPr>
        <w:t xml:space="preserve">access would bring </w:t>
      </w:r>
      <w:r w:rsidRPr="000A4FAB">
        <w:rPr>
          <w:rStyle w:val="Emphasis"/>
          <w:rFonts w:asciiTheme="minorHAnsi" w:hAnsiTheme="minorHAnsi"/>
          <w:highlight w:val="cyan"/>
        </w:rPr>
        <w:t>only 0.2 million barrels</w:t>
      </w:r>
      <w:r w:rsidRPr="000A4FAB">
        <w:rPr>
          <w:rFonts w:asciiTheme="minorHAnsi" w:hAnsiTheme="minorHAnsi"/>
          <w:sz w:val="16"/>
        </w:rPr>
        <w:t xml:space="preserve"> per day more than if the ban were still in place [source: EIA]. Despite the time lag, proponents of drilling say there's no time like the present. If the government hadn't banned offshore drilling back in 1982, they argue, much of that oil would already be on the world market. Some also argue that the simple act of legalizing offshore drilling might influence the market to lower prices. Even if the effects aren't immediate, they continue, drilling should begin now if Americans don't want to see their gas prices climb higher. Not to burst their oil bubble, but many economists counter that since </w:t>
      </w:r>
      <w:r w:rsidRPr="000A4FAB">
        <w:rPr>
          <w:rStyle w:val="Emphasis"/>
          <w:rFonts w:asciiTheme="minorHAnsi" w:hAnsiTheme="minorHAnsi"/>
        </w:rPr>
        <w:t>oil prices are determined on a global market</w:t>
      </w:r>
      <w:r w:rsidRPr="000A4FAB">
        <w:rPr>
          <w:rFonts w:asciiTheme="minorHAnsi" w:hAnsiTheme="minorHAnsi"/>
          <w:sz w:val="16"/>
        </w:rPr>
        <w:t xml:space="preserve">, a country has to make some serious additions for its actions to make any appreciable difference. To really affect prices, the United States would have to add significantly to </w:t>
      </w:r>
      <w:r w:rsidRPr="000A4FAB">
        <w:rPr>
          <w:rFonts w:asciiTheme="minorHAnsi" w:hAnsiTheme="minorHAnsi"/>
          <w:sz w:val="16"/>
        </w:rPr>
        <w:lastRenderedPageBreak/>
        <w:t xml:space="preserve">the worldwide production of oil. Considering that the world produces 82.5 million barrels of oil each day, </w:t>
      </w:r>
      <w:r w:rsidRPr="000A4FAB">
        <w:rPr>
          <w:rStyle w:val="StyleBoldUnderline"/>
          <w:rFonts w:asciiTheme="minorHAnsi" w:hAnsiTheme="minorHAnsi"/>
        </w:rPr>
        <w:t>adding 0</w:t>
      </w:r>
      <w:r w:rsidRPr="000A4FAB">
        <w:rPr>
          <w:rStyle w:val="StyleBoldUnderline"/>
          <w:rFonts w:asciiTheme="minorHAnsi" w:hAnsiTheme="minorHAnsi"/>
          <w:highlight w:val="cyan"/>
        </w:rPr>
        <w:t>.2</w:t>
      </w:r>
      <w:r w:rsidRPr="000A4FAB">
        <w:rPr>
          <w:rStyle w:val="StyleBoldUnderline"/>
          <w:rFonts w:asciiTheme="minorHAnsi" w:hAnsiTheme="minorHAnsi"/>
        </w:rPr>
        <w:t xml:space="preserve"> million barrels </w:t>
      </w:r>
      <w:r w:rsidRPr="000A4FAB">
        <w:rPr>
          <w:rStyle w:val="StyleBoldUnderline"/>
          <w:rFonts w:asciiTheme="minorHAnsi" w:hAnsiTheme="minorHAnsi"/>
          <w:highlight w:val="cyan"/>
        </w:rPr>
        <w:t>isn't</w:t>
      </w:r>
      <w:r w:rsidRPr="000A4FAB">
        <w:rPr>
          <w:rStyle w:val="StyleBoldUnderline"/>
          <w:rFonts w:asciiTheme="minorHAnsi" w:hAnsiTheme="minorHAnsi"/>
        </w:rPr>
        <w:t xml:space="preserve"> really </w:t>
      </w:r>
      <w:r w:rsidRPr="000A4FAB">
        <w:rPr>
          <w:rStyle w:val="StyleBoldUnderline"/>
          <w:rFonts w:asciiTheme="minorHAnsi" w:hAnsiTheme="minorHAnsi"/>
          <w:highlight w:val="cyan"/>
        </w:rPr>
        <w:t>going to have much of an impact</w:t>
      </w:r>
      <w:r w:rsidRPr="000A4FAB">
        <w:rPr>
          <w:rFonts w:asciiTheme="minorHAnsi" w:hAnsiTheme="minorHAnsi"/>
          <w:sz w:val="16"/>
        </w:rPr>
        <w:t xml:space="preserve"> [source: EIA].</w:t>
      </w:r>
    </w:p>
    <w:p w:rsidR="006B1722" w:rsidRPr="000A4FAB" w:rsidRDefault="006B1722" w:rsidP="006B1722">
      <w:pPr>
        <w:pStyle w:val="Heading4"/>
        <w:rPr>
          <w:rStyle w:val="StyleStyleBold12pt"/>
          <w:rFonts w:asciiTheme="minorHAnsi" w:hAnsiTheme="minorHAnsi"/>
          <w:b/>
        </w:rPr>
      </w:pPr>
      <w:r w:rsidRPr="000A4FAB">
        <w:rPr>
          <w:rStyle w:val="StyleStyleBold12pt"/>
          <w:rFonts w:asciiTheme="minorHAnsi" w:hAnsiTheme="minorHAnsi"/>
          <w:b/>
        </w:rPr>
        <w:t xml:space="preserve">Offshore drilling fails---takes a decade, states block it, the status quo does way more production than they can increase by </w:t>
      </w:r>
    </w:p>
    <w:p w:rsidR="006B1722" w:rsidRPr="000A4FAB" w:rsidRDefault="006B1722" w:rsidP="006B1722">
      <w:pPr>
        <w:rPr>
          <w:rFonts w:asciiTheme="minorHAnsi" w:hAnsiTheme="minorHAnsi"/>
        </w:rPr>
      </w:pPr>
      <w:proofErr w:type="spellStart"/>
      <w:r w:rsidRPr="000A4FAB">
        <w:rPr>
          <w:rStyle w:val="StyleStyleBold12pt"/>
          <w:rFonts w:asciiTheme="minorHAnsi" w:hAnsiTheme="minorHAnsi"/>
        </w:rPr>
        <w:t>Plumer</w:t>
      </w:r>
      <w:proofErr w:type="spellEnd"/>
      <w:r w:rsidRPr="000A4FAB">
        <w:rPr>
          <w:rStyle w:val="StyleStyleBold12pt"/>
          <w:rFonts w:asciiTheme="minorHAnsi" w:hAnsiTheme="minorHAnsi"/>
        </w:rPr>
        <w:t>, 2012</w:t>
      </w:r>
      <w:r w:rsidRPr="000A4FAB">
        <w:rPr>
          <w:rFonts w:asciiTheme="minorHAnsi" w:hAnsiTheme="minorHAnsi"/>
          <w:sz w:val="16"/>
        </w:rPr>
        <w:t xml:space="preserve"> (Brad </w:t>
      </w:r>
      <w:proofErr w:type="spellStart"/>
      <w:r w:rsidRPr="000A4FAB">
        <w:rPr>
          <w:rFonts w:asciiTheme="minorHAnsi" w:hAnsiTheme="minorHAnsi"/>
          <w:sz w:val="16"/>
        </w:rPr>
        <w:t>Plumer</w:t>
      </w:r>
      <w:proofErr w:type="spellEnd"/>
      <w:r w:rsidRPr="000A4FAB">
        <w:rPr>
          <w:rFonts w:asciiTheme="minorHAnsi" w:hAnsiTheme="minorHAnsi"/>
          <w:sz w:val="16"/>
        </w:rPr>
        <w:t xml:space="preserve"> “Romney would open federal lands to drilling. How much oil and gas is there?” http://www.washingtonpost.com/blogs/ezra-klein/wp/2012/08/25/romney-would-open-federal-lands-to-drilling-how-much-oil-and-gas-is-there/) </w:t>
      </w:r>
    </w:p>
    <w:p w:rsidR="006B1722" w:rsidRPr="000A4FAB" w:rsidRDefault="006B1722" w:rsidP="006B1722">
      <w:pPr>
        <w:rPr>
          <w:rFonts w:asciiTheme="minorHAnsi" w:hAnsiTheme="minorHAnsi"/>
          <w:sz w:val="16"/>
        </w:rPr>
      </w:pPr>
      <w:proofErr w:type="gramStart"/>
      <w:r w:rsidRPr="000A4FAB">
        <w:rPr>
          <w:rFonts w:asciiTheme="minorHAnsi" w:hAnsiTheme="minorHAnsi"/>
          <w:sz w:val="16"/>
        </w:rPr>
        <w:t>The three columns on the left show all of the undiscovered oil and gas that’s estimated to exist on federal lands and waters that are currently available for drilling.</w:t>
      </w:r>
      <w:proofErr w:type="gramEnd"/>
      <w:r w:rsidRPr="000A4FAB">
        <w:rPr>
          <w:rFonts w:asciiTheme="minorHAnsi" w:hAnsiTheme="minorHAnsi"/>
          <w:sz w:val="16"/>
        </w:rPr>
        <w:t xml:space="preserve"> The middle four columns show oil and gas resources on lands that a Romney administration could open up fairly easily. And the two columns on the right show oil and gas resources that would have to be opened up by Congress. </w:t>
      </w:r>
      <w:r w:rsidRPr="000A4FAB">
        <w:rPr>
          <w:rStyle w:val="StyleBoldUnderline"/>
          <w:rFonts w:asciiTheme="minorHAnsi" w:hAnsiTheme="minorHAnsi"/>
        </w:rPr>
        <w:t>The basic takeaway here is that the vast majority of oil and gas on federal lands is already available for leasing, particularly in the waters off Alaska and the Gulf of Mexico</w:t>
      </w:r>
      <w:r w:rsidRPr="000A4FAB">
        <w:rPr>
          <w:rFonts w:asciiTheme="minorHAnsi" w:hAnsiTheme="minorHAnsi"/>
          <w:sz w:val="16"/>
        </w:rPr>
        <w:t xml:space="preserve">. </w:t>
      </w:r>
      <w:r w:rsidRPr="000A4FAB">
        <w:rPr>
          <w:rStyle w:val="StyleBoldUnderline"/>
          <w:rFonts w:asciiTheme="minorHAnsi" w:hAnsiTheme="minorHAnsi"/>
        </w:rPr>
        <w:t>There’s certainly room to open up further federal lands, but the additional resources appear to be fairly modest in comparison</w:t>
      </w:r>
      <w:r w:rsidRPr="000A4FAB">
        <w:rPr>
          <w:rFonts w:asciiTheme="minorHAnsi" w:hAnsiTheme="minorHAnsi"/>
          <w:sz w:val="16"/>
        </w:rPr>
        <w:t xml:space="preserve">. For instance, </w:t>
      </w:r>
      <w:r w:rsidRPr="000A4FAB">
        <w:rPr>
          <w:rStyle w:val="StyleBoldUnderline"/>
          <w:rFonts w:asciiTheme="minorHAnsi" w:hAnsiTheme="minorHAnsi"/>
          <w:highlight w:val="cyan"/>
        </w:rPr>
        <w:t>opening up the rest of the Outer Continental Shelf</w:t>
      </w:r>
      <w:r w:rsidRPr="000A4FAB">
        <w:rPr>
          <w:rStyle w:val="StyleBoldUnderline"/>
          <w:rFonts w:asciiTheme="minorHAnsi" w:hAnsiTheme="minorHAnsi"/>
        </w:rPr>
        <w:t xml:space="preserve"> to drilling </w:t>
      </w:r>
      <w:r w:rsidRPr="000A4FAB">
        <w:rPr>
          <w:rStyle w:val="StyleBoldUnderline"/>
          <w:rFonts w:asciiTheme="minorHAnsi" w:hAnsiTheme="minorHAnsi"/>
          <w:highlight w:val="cyan"/>
        </w:rPr>
        <w:t>would boost offshore</w:t>
      </w:r>
      <w:r w:rsidRPr="000A4FAB">
        <w:rPr>
          <w:rStyle w:val="StyleBoldUnderline"/>
          <w:rFonts w:asciiTheme="minorHAnsi" w:hAnsiTheme="minorHAnsi"/>
        </w:rPr>
        <w:t xml:space="preserve"> oil and </w:t>
      </w:r>
      <w:r w:rsidRPr="000A4FAB">
        <w:rPr>
          <w:rStyle w:val="StyleBoldUnderline"/>
          <w:rFonts w:asciiTheme="minorHAnsi" w:hAnsiTheme="minorHAnsi"/>
          <w:highlight w:val="cyan"/>
        </w:rPr>
        <w:t xml:space="preserve">gas production in federal waters by just </w:t>
      </w:r>
      <w:r w:rsidRPr="000A4FAB">
        <w:rPr>
          <w:rStyle w:val="Emphasis"/>
          <w:rFonts w:asciiTheme="minorHAnsi" w:hAnsiTheme="minorHAnsi"/>
          <w:highlight w:val="cyan"/>
        </w:rPr>
        <w:t>3 percent in 2035</w:t>
      </w:r>
      <w:r w:rsidRPr="000A4FAB">
        <w:rPr>
          <w:rFonts w:asciiTheme="minorHAnsi" w:hAnsiTheme="minorHAnsi"/>
          <w:sz w:val="16"/>
        </w:rPr>
        <w:t xml:space="preserve">. Now, CBO does list some caveats here. For one, these are just estimates of how much oil actually exists. “It is important to note,” </w:t>
      </w:r>
      <w:proofErr w:type="gramStart"/>
      <w:r w:rsidRPr="000A4FAB">
        <w:rPr>
          <w:rFonts w:asciiTheme="minorHAnsi" w:hAnsiTheme="minorHAnsi"/>
          <w:sz w:val="16"/>
        </w:rPr>
        <w:t>the</w:t>
      </w:r>
      <w:proofErr w:type="gramEnd"/>
      <w:r w:rsidRPr="000A4FAB">
        <w:rPr>
          <w:rFonts w:asciiTheme="minorHAnsi" w:hAnsiTheme="minorHAnsi"/>
          <w:sz w:val="16"/>
        </w:rPr>
        <w:t xml:space="preserve"> CBO adds, “that </w:t>
      </w:r>
      <w:r w:rsidRPr="000A4FAB">
        <w:rPr>
          <w:rStyle w:val="Emphasis"/>
          <w:rFonts w:asciiTheme="minorHAnsi" w:hAnsiTheme="minorHAnsi"/>
          <w:highlight w:val="cyan"/>
        </w:rPr>
        <w:t>any projection that involves geologic resources is inherently uncertain</w:t>
      </w:r>
      <w:r w:rsidRPr="000A4FAB">
        <w:rPr>
          <w:rStyle w:val="StyleBoldUnderline"/>
          <w:rFonts w:asciiTheme="minorHAnsi" w:hAnsiTheme="minorHAnsi"/>
        </w:rPr>
        <w:t xml:space="preserve">.” Some of these </w:t>
      </w:r>
      <w:r w:rsidRPr="000A4FAB">
        <w:rPr>
          <w:rStyle w:val="StyleBoldUnderline"/>
          <w:rFonts w:asciiTheme="minorHAnsi" w:hAnsiTheme="minorHAnsi"/>
          <w:highlight w:val="cyan"/>
        </w:rPr>
        <w:t>areas</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may</w:t>
      </w:r>
      <w:r w:rsidRPr="000A4FAB">
        <w:rPr>
          <w:rStyle w:val="StyleBoldUnderline"/>
          <w:rFonts w:asciiTheme="minorHAnsi" w:hAnsiTheme="minorHAnsi"/>
        </w:rPr>
        <w:t xml:space="preserve"> turn out to </w:t>
      </w:r>
      <w:r w:rsidRPr="000A4FAB">
        <w:rPr>
          <w:rStyle w:val="StyleBoldUnderline"/>
          <w:rFonts w:asciiTheme="minorHAnsi" w:hAnsiTheme="minorHAnsi"/>
          <w:highlight w:val="cyan"/>
        </w:rPr>
        <w:t>be too expensive or geologically</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difficult to produce</w:t>
      </w:r>
      <w:r w:rsidRPr="000A4FAB">
        <w:rPr>
          <w:rStyle w:val="StyleBoldUnderline"/>
          <w:rFonts w:asciiTheme="minorHAnsi" w:hAnsiTheme="minorHAnsi"/>
        </w:rPr>
        <w:t>.</w:t>
      </w:r>
      <w:r w:rsidRPr="000A4FAB">
        <w:rPr>
          <w:rFonts w:asciiTheme="minorHAnsi" w:hAnsiTheme="minorHAnsi"/>
          <w:sz w:val="16"/>
        </w:rPr>
        <w:t xml:space="preserve"> (</w:t>
      </w:r>
      <w:r w:rsidRPr="000A4FAB">
        <w:rPr>
          <w:rStyle w:val="StyleBoldUnderline"/>
          <w:rFonts w:asciiTheme="minorHAnsi" w:hAnsiTheme="minorHAnsi"/>
        </w:rPr>
        <w:t>Many</w:t>
      </w:r>
      <w:r w:rsidRPr="000A4FAB">
        <w:rPr>
          <w:rFonts w:asciiTheme="minorHAnsi" w:hAnsiTheme="minorHAnsi"/>
          <w:sz w:val="16"/>
        </w:rPr>
        <w:t xml:space="preserve"> of the Gulf of Mexico </w:t>
      </w:r>
      <w:r w:rsidRPr="000A4FAB">
        <w:rPr>
          <w:rStyle w:val="StyleBoldUnderline"/>
          <w:rFonts w:asciiTheme="minorHAnsi" w:hAnsiTheme="minorHAnsi"/>
          <w:highlight w:val="cyan"/>
        </w:rPr>
        <w:t>resources are in ultra-deep waters that remain technologically daunting</w:t>
      </w:r>
      <w:r w:rsidRPr="000A4FAB">
        <w:rPr>
          <w:rFonts w:asciiTheme="minorHAnsi" w:hAnsiTheme="minorHAnsi"/>
          <w:sz w:val="16"/>
        </w:rPr>
        <w:t xml:space="preserve">.) Other areas may turn out to have larger resources than expected. But there are also political uncertainties. </w:t>
      </w:r>
      <w:r w:rsidRPr="000A4FAB">
        <w:rPr>
          <w:rStyle w:val="StyleBoldUnderline"/>
          <w:rFonts w:asciiTheme="minorHAnsi" w:hAnsiTheme="minorHAnsi"/>
        </w:rPr>
        <w:t>Even if a Romney administration opened up the Outer Continental Shelf, states such</w:t>
      </w:r>
      <w:r w:rsidRPr="000A4FAB">
        <w:rPr>
          <w:rFonts w:asciiTheme="minorHAnsi" w:hAnsiTheme="minorHAnsi"/>
          <w:sz w:val="16"/>
        </w:rPr>
        <w:t xml:space="preserve"> </w:t>
      </w:r>
      <w:r w:rsidRPr="000A4FAB">
        <w:rPr>
          <w:rStyle w:val="StyleBoldUnderline"/>
          <w:rFonts w:asciiTheme="minorHAnsi" w:hAnsiTheme="minorHAnsi"/>
        </w:rPr>
        <w:t>as</w:t>
      </w:r>
      <w:r w:rsidRPr="000A4FAB">
        <w:rPr>
          <w:rFonts w:asciiTheme="minorHAnsi" w:hAnsiTheme="minorHAnsi"/>
          <w:sz w:val="16"/>
        </w:rPr>
        <w:t xml:space="preserve"> </w:t>
      </w:r>
      <w:r w:rsidRPr="000A4FAB">
        <w:rPr>
          <w:rStyle w:val="Emphasis"/>
          <w:rFonts w:asciiTheme="minorHAnsi" w:hAnsiTheme="minorHAnsi"/>
          <w:highlight w:val="cyan"/>
        </w:rPr>
        <w:t>California</w:t>
      </w:r>
      <w:r w:rsidRPr="000A4FAB">
        <w:rPr>
          <w:rFonts w:asciiTheme="minorHAnsi" w:hAnsiTheme="minorHAnsi"/>
          <w:sz w:val="16"/>
          <w:highlight w:val="cyan"/>
        </w:rPr>
        <w:t xml:space="preserve"> </w:t>
      </w:r>
      <w:r w:rsidRPr="000A4FAB">
        <w:rPr>
          <w:rStyle w:val="Emphasis"/>
          <w:rFonts w:asciiTheme="minorHAnsi" w:hAnsiTheme="minorHAnsi"/>
          <w:highlight w:val="cyan"/>
        </w:rPr>
        <w:t>might not allow leasing regardless</w:t>
      </w:r>
      <w:r w:rsidRPr="000A4FAB">
        <w:rPr>
          <w:rFonts w:asciiTheme="minorHAnsi" w:hAnsiTheme="minorHAnsi"/>
          <w:sz w:val="16"/>
        </w:rPr>
        <w:t xml:space="preserve">. What’s more, </w:t>
      </w:r>
      <w:r w:rsidRPr="000A4FAB">
        <w:rPr>
          <w:rStyle w:val="StyleBoldUnderline"/>
          <w:rFonts w:asciiTheme="minorHAnsi" w:hAnsiTheme="minorHAnsi"/>
        </w:rPr>
        <w:t>the CBO only looked at revenue for the next decade</w:t>
      </w:r>
      <w:r w:rsidRPr="000A4FAB">
        <w:rPr>
          <w:rFonts w:asciiTheme="minorHAnsi" w:hAnsiTheme="minorHAnsi"/>
          <w:sz w:val="16"/>
        </w:rPr>
        <w:t xml:space="preserve">. </w:t>
      </w:r>
      <w:r w:rsidRPr="000A4FAB">
        <w:rPr>
          <w:rStyle w:val="StyleBoldUnderline"/>
          <w:rFonts w:asciiTheme="minorHAnsi" w:hAnsiTheme="minorHAnsi"/>
        </w:rPr>
        <w:t xml:space="preserve">But if, say, Congress opened up the Arctic National Wildlife Refuge for leasing next year </w:t>
      </w:r>
      <w:r w:rsidRPr="000A4FAB">
        <w:rPr>
          <w:rFonts w:asciiTheme="minorHAnsi" w:hAnsiTheme="minorHAnsi"/>
          <w:sz w:val="16"/>
        </w:rPr>
        <w:t xml:space="preserve">(and that’s not likely), oil </w:t>
      </w:r>
      <w:r w:rsidRPr="000A4FAB">
        <w:rPr>
          <w:rStyle w:val="Emphasis"/>
          <w:rFonts w:asciiTheme="minorHAnsi" w:hAnsiTheme="minorHAnsi"/>
          <w:highlight w:val="cyan"/>
        </w:rPr>
        <w:t>production wouldn’t ramp up for at least a decade</w:t>
      </w:r>
      <w:r w:rsidRPr="000A4FAB">
        <w:rPr>
          <w:rStyle w:val="Emphasis"/>
          <w:rFonts w:asciiTheme="minorHAnsi" w:hAnsiTheme="minorHAnsi"/>
        </w:rPr>
        <w:t xml:space="preserve">. </w:t>
      </w:r>
      <w:proofErr w:type="gramStart"/>
      <w:r w:rsidRPr="000A4FAB">
        <w:rPr>
          <w:rFonts w:asciiTheme="minorHAnsi" w:hAnsiTheme="minorHAnsi"/>
          <w:sz w:val="16"/>
        </w:rPr>
        <w:t>Between 2023-2035,</w:t>
      </w:r>
      <w:proofErr w:type="gramEnd"/>
      <w:r w:rsidRPr="000A4FAB">
        <w:rPr>
          <w:rFonts w:asciiTheme="minorHAnsi" w:hAnsiTheme="minorHAnsi"/>
          <w:sz w:val="16"/>
        </w:rPr>
        <w:t xml:space="preserve"> drilling in ANWR might provide the federal government with an additional $2 billion to $4 billion per year in revenue, depending on how the royalties were split with Alaska. But </w:t>
      </w:r>
      <w:r w:rsidRPr="000A4FAB">
        <w:rPr>
          <w:rStyle w:val="StyleBoldUnderline"/>
          <w:rFonts w:asciiTheme="minorHAnsi" w:hAnsiTheme="minorHAnsi"/>
        </w:rPr>
        <w:t>this would still be less than one-sixth of the oil and gas revenue the government was getting from other federal lands.</w:t>
      </w:r>
      <w:r w:rsidRPr="000A4FAB">
        <w:rPr>
          <w:rFonts w:asciiTheme="minorHAnsi" w:hAnsiTheme="minorHAnsi"/>
          <w:sz w:val="16"/>
        </w:rPr>
        <w:t xml:space="preserve"> Now, as always, </w:t>
      </w:r>
      <w:r w:rsidRPr="000A4FAB">
        <w:rPr>
          <w:rStyle w:val="StyleBoldUnderline"/>
          <w:rFonts w:asciiTheme="minorHAnsi" w:hAnsiTheme="minorHAnsi"/>
        </w:rPr>
        <w:t>there are all sorts of other issues involved in opening up these lands and waters</w:t>
      </w:r>
      <w:r w:rsidRPr="000A4FAB">
        <w:rPr>
          <w:rFonts w:asciiTheme="minorHAnsi" w:hAnsiTheme="minorHAnsi"/>
          <w:sz w:val="16"/>
        </w:rPr>
        <w:t xml:space="preserve">. </w:t>
      </w:r>
      <w:r w:rsidRPr="000A4FAB">
        <w:rPr>
          <w:rStyle w:val="StyleBoldUnderline"/>
          <w:rFonts w:asciiTheme="minorHAnsi" w:hAnsiTheme="minorHAnsi"/>
          <w:highlight w:val="cyan"/>
        </w:rPr>
        <w:t>Many</w:t>
      </w:r>
      <w:r w:rsidRPr="000A4FAB">
        <w:rPr>
          <w:rFonts w:asciiTheme="minorHAnsi" w:hAnsiTheme="minorHAnsi"/>
          <w:sz w:val="16"/>
        </w:rPr>
        <w:t xml:space="preserve"> </w:t>
      </w:r>
      <w:r w:rsidRPr="000A4FAB">
        <w:rPr>
          <w:rStyle w:val="StyleBoldUnderline"/>
          <w:rFonts w:asciiTheme="minorHAnsi" w:hAnsiTheme="minorHAnsi"/>
          <w:highlight w:val="cyan"/>
        </w:rPr>
        <w:t>politicians</w:t>
      </w:r>
      <w:r w:rsidRPr="000A4FAB">
        <w:rPr>
          <w:rStyle w:val="StyleBoldUnderline"/>
          <w:rFonts w:asciiTheme="minorHAnsi" w:hAnsiTheme="minorHAnsi"/>
        </w:rPr>
        <w:t xml:space="preserve"> in Florida </w:t>
      </w:r>
      <w:r w:rsidRPr="000A4FAB">
        <w:rPr>
          <w:rStyle w:val="StyleBoldUnderline"/>
          <w:rFonts w:asciiTheme="minorHAnsi" w:hAnsiTheme="minorHAnsi"/>
          <w:highlight w:val="cyan"/>
        </w:rPr>
        <w:t>are opposed to</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opening up the</w:t>
      </w:r>
      <w:r w:rsidRPr="000A4FAB">
        <w:rPr>
          <w:rStyle w:val="StyleBoldUnderline"/>
          <w:rFonts w:asciiTheme="minorHAnsi" w:hAnsiTheme="minorHAnsi"/>
        </w:rPr>
        <w:t xml:space="preserve"> Eastern </w:t>
      </w:r>
      <w:r w:rsidRPr="000A4FAB">
        <w:rPr>
          <w:rStyle w:val="StyleBoldUnderline"/>
          <w:rFonts w:asciiTheme="minorHAnsi" w:hAnsiTheme="minorHAnsi"/>
          <w:highlight w:val="cyan"/>
        </w:rPr>
        <w:t>Gulf</w:t>
      </w:r>
      <w:r w:rsidRPr="000A4FAB">
        <w:rPr>
          <w:rStyle w:val="StyleBoldUnderline"/>
          <w:rFonts w:asciiTheme="minorHAnsi" w:hAnsiTheme="minorHAnsi"/>
        </w:rPr>
        <w:t xml:space="preserve"> of Mexico for drilling</w:t>
      </w:r>
      <w:r w:rsidRPr="000A4FAB">
        <w:rPr>
          <w:rFonts w:asciiTheme="minorHAnsi" w:hAnsiTheme="minorHAnsi"/>
          <w:sz w:val="16"/>
        </w:rPr>
        <w:t xml:space="preserve"> </w:t>
      </w:r>
      <w:r w:rsidRPr="000A4FAB">
        <w:rPr>
          <w:rStyle w:val="StyleBoldUnderline"/>
          <w:rFonts w:asciiTheme="minorHAnsi" w:hAnsiTheme="minorHAnsi"/>
        </w:rPr>
        <w:t>because of the risk that oil spills that could tarnish their valuable beaches</w:t>
      </w:r>
      <w:r w:rsidRPr="000A4FAB">
        <w:rPr>
          <w:rFonts w:asciiTheme="minorHAnsi" w:hAnsiTheme="minorHAnsi"/>
          <w:sz w:val="16"/>
        </w:rPr>
        <w:t>. And environmentalists are against opening up ANWR because drilling could threaten the fragile ecosystem there. The CBO report doesn’t get into any of that. Mostly it just tries to offer a sense of how much oil and gas is actually in the areas being discussed.</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States Block</w:t>
      </w:r>
    </w:p>
    <w:p w:rsidR="006B1722" w:rsidRPr="000A4FAB" w:rsidRDefault="006B1722" w:rsidP="006B1722">
      <w:pPr>
        <w:pStyle w:val="Heading4"/>
        <w:rPr>
          <w:rFonts w:asciiTheme="minorHAnsi" w:hAnsiTheme="minorHAnsi"/>
        </w:rPr>
      </w:pPr>
      <w:r w:rsidRPr="000A4FAB">
        <w:rPr>
          <w:rFonts w:asciiTheme="minorHAnsi" w:hAnsiTheme="minorHAnsi"/>
        </w:rPr>
        <w:t>States would block the aff</w:t>
      </w:r>
    </w:p>
    <w:p w:rsidR="006B1722" w:rsidRPr="000A4FAB" w:rsidRDefault="006B1722" w:rsidP="006B1722">
      <w:pPr>
        <w:rPr>
          <w:rFonts w:asciiTheme="minorHAnsi" w:hAnsiTheme="minorHAnsi"/>
          <w:b/>
          <w:bCs/>
          <w:sz w:val="26"/>
          <w:u w:val="single"/>
        </w:rPr>
      </w:pPr>
      <w:r w:rsidRPr="000A4FAB">
        <w:rPr>
          <w:rStyle w:val="StyleStyleBold12pt"/>
          <w:rFonts w:asciiTheme="minorHAnsi" w:hAnsiTheme="minorHAnsi"/>
        </w:rPr>
        <w:t>EIA, 2001</w:t>
      </w:r>
      <w:r w:rsidRPr="000A4FAB">
        <w:rPr>
          <w:rFonts w:asciiTheme="minorHAnsi" w:hAnsiTheme="minorHAnsi"/>
          <w:sz w:val="16"/>
        </w:rPr>
        <w:t>(U.S. Natural Gas Markets: Mid-Term Prospects for Natural Gas Supply, Dec,</w:t>
      </w:r>
      <w:r w:rsidRPr="000A4FAB">
        <w:rPr>
          <w:rFonts w:asciiTheme="minorHAnsi" w:hAnsiTheme="minorHAnsi"/>
          <w:b/>
          <w:bCs/>
          <w:sz w:val="26"/>
          <w:u w:val="single"/>
        </w:rPr>
        <w:t xml:space="preserve"> </w:t>
      </w:r>
      <w:r w:rsidRPr="000A4FAB">
        <w:rPr>
          <w:rFonts w:asciiTheme="minorHAnsi" w:hAnsiTheme="minorHAnsi"/>
          <w:sz w:val="16"/>
        </w:rPr>
        <w:t>http://www.eia.gov/oiaf/servicerpt/natgas/chapter2.html)</w:t>
      </w:r>
    </w:p>
    <w:p w:rsidR="006B1722" w:rsidRPr="000A4FAB" w:rsidRDefault="006B1722" w:rsidP="006B1722">
      <w:pPr>
        <w:rPr>
          <w:rFonts w:asciiTheme="minorHAnsi" w:hAnsiTheme="minorHAnsi"/>
          <w:sz w:val="16"/>
        </w:rPr>
      </w:pPr>
      <w:r w:rsidRPr="000A4FAB">
        <w:rPr>
          <w:rStyle w:val="StyleBoldUnderline"/>
          <w:rFonts w:asciiTheme="minorHAnsi" w:hAnsiTheme="minorHAnsi"/>
          <w:highlight w:val="cyan"/>
        </w:rPr>
        <w:t>Even if the Federal moratoria were lifted and offshore leasing activity resumed</w:t>
      </w:r>
      <w:r w:rsidRPr="000A4FAB">
        <w:rPr>
          <w:rStyle w:val="StyleBoldUnderline"/>
          <w:rFonts w:asciiTheme="minorHAnsi" w:hAnsiTheme="minorHAnsi"/>
        </w:rPr>
        <w:t xml:space="preserve"> in Federal waters, </w:t>
      </w:r>
      <w:r w:rsidRPr="000A4FAB">
        <w:rPr>
          <w:rStyle w:val="StyleBoldUnderline"/>
          <w:rFonts w:asciiTheme="minorHAnsi" w:hAnsiTheme="minorHAnsi"/>
          <w:highlight w:val="cyan"/>
        </w:rPr>
        <w:t>States</w:t>
      </w:r>
      <w:r w:rsidRPr="000A4FAB">
        <w:rPr>
          <w:rStyle w:val="StyleBoldUnderline"/>
          <w:rFonts w:asciiTheme="minorHAnsi" w:hAnsiTheme="minorHAnsi"/>
        </w:rPr>
        <w:t xml:space="preserve"> and nongovernmental entities in opposition to offshore oil and gas development </w:t>
      </w:r>
      <w:r w:rsidRPr="000A4FAB">
        <w:rPr>
          <w:rStyle w:val="StyleBoldUnderline"/>
          <w:rFonts w:asciiTheme="minorHAnsi" w:hAnsiTheme="minorHAnsi"/>
          <w:highlight w:val="cyan"/>
        </w:rPr>
        <w:t>could use other legal means to</w:t>
      </w:r>
      <w:r w:rsidRPr="000A4FAB">
        <w:rPr>
          <w:rStyle w:val="StyleBoldUnderline"/>
          <w:rFonts w:asciiTheme="minorHAnsi" w:hAnsiTheme="minorHAnsi"/>
        </w:rPr>
        <w:t xml:space="preserve"> preclude or at least </w:t>
      </w:r>
      <w:r w:rsidRPr="000A4FAB">
        <w:rPr>
          <w:rStyle w:val="StyleBoldUnderline"/>
          <w:rFonts w:asciiTheme="minorHAnsi" w:hAnsiTheme="minorHAnsi"/>
          <w:highlight w:val="cyan"/>
        </w:rPr>
        <w:t>limit the extent of Federal offshore</w:t>
      </w:r>
      <w:r w:rsidRPr="000A4FAB">
        <w:rPr>
          <w:rStyle w:val="StyleBoldUnderline"/>
          <w:rFonts w:asciiTheme="minorHAnsi" w:hAnsiTheme="minorHAnsi"/>
        </w:rPr>
        <w:t xml:space="preserve"> </w:t>
      </w:r>
      <w:r w:rsidRPr="000A4FAB">
        <w:rPr>
          <w:rFonts w:asciiTheme="minorHAnsi" w:hAnsiTheme="minorHAnsi"/>
          <w:sz w:val="16"/>
        </w:rPr>
        <w:t xml:space="preserve">oil and </w:t>
      </w:r>
      <w:r w:rsidRPr="000A4FAB">
        <w:rPr>
          <w:rStyle w:val="StyleBoldUnderline"/>
          <w:rFonts w:asciiTheme="minorHAnsi" w:hAnsiTheme="minorHAnsi"/>
        </w:rPr>
        <w:t xml:space="preserve">gas exploration and </w:t>
      </w:r>
      <w:r w:rsidRPr="000A4FAB">
        <w:rPr>
          <w:rStyle w:val="StyleBoldUnderline"/>
          <w:rFonts w:asciiTheme="minorHAnsi" w:hAnsiTheme="minorHAnsi"/>
          <w:highlight w:val="cyan"/>
        </w:rPr>
        <w:t>production</w:t>
      </w:r>
      <w:r w:rsidRPr="000A4FAB">
        <w:rPr>
          <w:rStyle w:val="StyleBoldUnderline"/>
          <w:rFonts w:asciiTheme="minorHAnsi" w:hAnsiTheme="minorHAnsi"/>
        </w:rPr>
        <w:t xml:space="preserve">. </w:t>
      </w:r>
      <w:r w:rsidRPr="000A4FAB">
        <w:rPr>
          <w:rFonts w:asciiTheme="minorHAnsi" w:hAnsiTheme="minorHAnsi"/>
          <w:sz w:val="16"/>
        </w:rPr>
        <w:t xml:space="preserve">Although the States and local governments </w:t>
      </w:r>
      <w:proofErr w:type="spellStart"/>
      <w:r w:rsidRPr="000A4FAB">
        <w:rPr>
          <w:rFonts w:asciiTheme="minorHAnsi" w:hAnsiTheme="minorHAnsi"/>
          <w:sz w:val="16"/>
        </w:rPr>
        <w:t>can not</w:t>
      </w:r>
      <w:proofErr w:type="spellEnd"/>
      <w:r w:rsidRPr="000A4FAB">
        <w:rPr>
          <w:rFonts w:asciiTheme="minorHAnsi" w:hAnsiTheme="minorHAnsi"/>
          <w:sz w:val="16"/>
        </w:rPr>
        <w:t xml:space="preserve"> directly prohibit the physical development of offshore oil and gas resources in Federal waters, </w:t>
      </w:r>
      <w:r w:rsidRPr="000A4FAB">
        <w:rPr>
          <w:rStyle w:val="StyleBoldUnderline"/>
          <w:rFonts w:asciiTheme="minorHAnsi" w:hAnsiTheme="minorHAnsi"/>
        </w:rPr>
        <w:t xml:space="preserve">it would be possible to make their development considerably more expensive. A primary method for accomplishing this would be to preclude or limit the development of oil and gas infrastructure within the jurisdiction of the State and local governments </w:t>
      </w:r>
      <w:r w:rsidRPr="000A4FAB">
        <w:rPr>
          <w:rStyle w:val="StyleBoldUnderline"/>
          <w:rFonts w:asciiTheme="minorHAnsi" w:hAnsiTheme="minorHAnsi"/>
          <w:highlight w:val="cyan"/>
        </w:rPr>
        <w:t xml:space="preserve">by use of restrictive zoning. </w:t>
      </w:r>
      <w:r w:rsidRPr="000A4FAB">
        <w:rPr>
          <w:rStyle w:val="StyleBoldUnderline"/>
          <w:rFonts w:asciiTheme="minorHAnsi" w:hAnsiTheme="minorHAnsi"/>
        </w:rPr>
        <w:t>The oil and gas infrastructure necessary to develop Federal offshore energy resources include many elements, such as harbor facilities, onshore separation and treatment plants, oil refineries, and pipelines for transporting the crude oil and natural gas onshore</w:t>
      </w:r>
      <w:r w:rsidRPr="000A4FAB">
        <w:rPr>
          <w:rFonts w:asciiTheme="minorHAnsi" w:hAnsiTheme="minorHAnsi"/>
          <w:sz w:val="16"/>
        </w:rPr>
        <w:t xml:space="preserve">. For the purposes of this analysis it is assumed that local infrastructure issues and other potential non-Federal impediments would be overcome if Federal access restrictions were lifted, and that oil and gas development would proceed at rates similar to those seen in the early development of currently accessible areas. </w:t>
      </w:r>
    </w:p>
    <w:p w:rsidR="006B1722" w:rsidRPr="000A4FAB" w:rsidRDefault="006B1722" w:rsidP="006B1722">
      <w:pPr>
        <w:pStyle w:val="Heading4"/>
        <w:rPr>
          <w:rFonts w:asciiTheme="minorHAnsi" w:hAnsiTheme="minorHAnsi"/>
        </w:rPr>
      </w:pPr>
      <w:r w:rsidRPr="000A4FAB">
        <w:rPr>
          <w:rFonts w:asciiTheme="minorHAnsi" w:hAnsiTheme="minorHAnsi"/>
        </w:rPr>
        <w:t>Coastal Zone Management Act means the states can block energy projects and they definitely will. There is reverse preemption.</w:t>
      </w:r>
    </w:p>
    <w:p w:rsidR="006B1722" w:rsidRPr="000A4FAB" w:rsidRDefault="006B1722" w:rsidP="006B1722">
      <w:pPr>
        <w:rPr>
          <w:rFonts w:asciiTheme="minorHAnsi" w:hAnsiTheme="minorHAnsi"/>
          <w:sz w:val="16"/>
        </w:rPr>
      </w:pPr>
      <w:proofErr w:type="gramStart"/>
      <w:r w:rsidRPr="000A4FAB">
        <w:rPr>
          <w:rStyle w:val="StyleStyleBold12pt"/>
          <w:rFonts w:asciiTheme="minorHAnsi" w:hAnsiTheme="minorHAnsi"/>
        </w:rPr>
        <w:t xml:space="preserve">Schroeder 2010 </w:t>
      </w:r>
      <w:r w:rsidRPr="000A4FAB">
        <w:rPr>
          <w:rFonts w:asciiTheme="minorHAnsi" w:hAnsiTheme="minorHAnsi"/>
          <w:sz w:val="16"/>
        </w:rPr>
        <w:t>(Erica, J.D., University of California, Berkeley, School of Law, 2010.</w:t>
      </w:r>
      <w:proofErr w:type="gramEnd"/>
      <w:r w:rsidRPr="000A4FAB">
        <w:rPr>
          <w:rFonts w:asciiTheme="minorHAnsi" w:hAnsiTheme="minorHAnsi"/>
          <w:sz w:val="16"/>
        </w:rPr>
        <w:t xml:space="preserve"> M.E.M., Yale School of Forestry &amp; Environmental Studies, 2004; B.A., Yale University, 2003, COMMENT: Turning Offshore Wind </w:t>
      </w:r>
      <w:proofErr w:type="gramStart"/>
      <w:r w:rsidRPr="000A4FAB">
        <w:rPr>
          <w:rFonts w:asciiTheme="minorHAnsi" w:hAnsiTheme="minorHAnsi"/>
          <w:sz w:val="16"/>
        </w:rPr>
        <w:t>On</w:t>
      </w:r>
      <w:proofErr w:type="gramEnd"/>
      <w:r w:rsidRPr="000A4FAB">
        <w:rPr>
          <w:rFonts w:asciiTheme="minorHAnsi" w:hAnsiTheme="minorHAnsi"/>
          <w:sz w:val="16"/>
        </w:rPr>
        <w:t xml:space="preserve"> 98 Calif. L. Rev. 1631)</w:t>
      </w:r>
    </w:p>
    <w:p w:rsidR="006B1722" w:rsidRPr="000A4FAB" w:rsidRDefault="006B1722" w:rsidP="006B1722">
      <w:pPr>
        <w:rPr>
          <w:rFonts w:asciiTheme="minorHAnsi" w:hAnsiTheme="minorHAnsi"/>
        </w:rPr>
      </w:pPr>
      <w:r w:rsidRPr="000A4FAB">
        <w:rPr>
          <w:rFonts w:asciiTheme="minorHAnsi" w:hAnsiTheme="minorHAnsi"/>
          <w:sz w:val="16"/>
        </w:rPr>
        <w:t xml:space="preserve">The CZMA has had some measure of success - almost every coastal state participates and it has led states to view their Coastal Zones as "unified ecological areas." 230 Still, despite clear undertones of environmental protection, the Act has failed to serve as an effective tool to promote offshore wind power development, even at well-suited sites such as the location of the Cape Wind project. </w:t>
      </w:r>
      <w:r w:rsidRPr="000A4FAB">
        <w:rPr>
          <w:rStyle w:val="StyleBoldUnderline"/>
          <w:rFonts w:asciiTheme="minorHAnsi" w:hAnsiTheme="minorHAnsi"/>
        </w:rPr>
        <w:t>The CZMA's failure with respect to offshore wind can be attributed to lack of specificity in the terms of the Act</w:t>
      </w:r>
      <w:r w:rsidRPr="000A4FAB">
        <w:rPr>
          <w:rFonts w:asciiTheme="minorHAnsi" w:hAnsiTheme="minorHAnsi"/>
          <w:sz w:val="16"/>
        </w:rPr>
        <w:t xml:space="preserve">. That is, without more [*1658] explicit guiding principles and requirements, states can fulfill the process required by the CZMA - the development of CZMPs - while not meeting any particular standards. 231 </w:t>
      </w:r>
      <w:r w:rsidRPr="000A4FAB">
        <w:rPr>
          <w:rStyle w:val="StyleBoldUnderline"/>
          <w:rFonts w:asciiTheme="minorHAnsi" w:hAnsiTheme="minorHAnsi"/>
        </w:rPr>
        <w:t>This leaves states with substantial discretion, but without a coherent, overarching goal driven by a federal plan. In particular, with its decentralized structure and only brief explicit mention of the national benefits of offshore energy development, the CZMA gives insufficient encouragement to states to recognize the benefits of offshore wind power</w:t>
      </w:r>
      <w:r w:rsidRPr="000A4FAB">
        <w:rPr>
          <w:rFonts w:asciiTheme="minorHAnsi" w:hAnsiTheme="minorHAnsi"/>
          <w:sz w:val="16"/>
        </w:rPr>
        <w:t xml:space="preserve"> in their CZMPs. 232 For example, the CZMA explicitly mandates that coastal states "anticipate and plan" for climate change and resulting sea level rise and other adverse effects. 233 However, it fails to specify the role for offshore wind energy or offshore renewable energy, even in a general manner, in such climate-change planning and in state CZMPs. </w:t>
      </w:r>
      <w:r w:rsidRPr="000A4FAB">
        <w:rPr>
          <w:rStyle w:val="StyleBoldUnderline"/>
          <w:rFonts w:asciiTheme="minorHAnsi" w:hAnsiTheme="minorHAnsi"/>
          <w:highlight w:val="cyan"/>
        </w:rPr>
        <w:t>Once</w:t>
      </w:r>
      <w:r w:rsidRPr="000A4FAB">
        <w:rPr>
          <w:rStyle w:val="StyleBoldUnderline"/>
          <w:rFonts w:asciiTheme="minorHAnsi" w:hAnsiTheme="minorHAnsi"/>
        </w:rPr>
        <w:t xml:space="preserve"> the Secretary of Commerce has determined that </w:t>
      </w:r>
      <w:r w:rsidRPr="000A4FAB">
        <w:rPr>
          <w:rStyle w:val="StyleBoldUnderline"/>
          <w:rFonts w:asciiTheme="minorHAnsi" w:hAnsiTheme="minorHAnsi"/>
          <w:highlight w:val="cyan"/>
        </w:rPr>
        <w:t>a state has given "adequate consideration" to the "national interest"</w:t>
      </w:r>
      <w:r w:rsidRPr="000A4FAB">
        <w:rPr>
          <w:rStyle w:val="StyleBoldUnderline"/>
          <w:rFonts w:asciiTheme="minorHAnsi" w:hAnsiTheme="minorHAnsi"/>
        </w:rPr>
        <w:t xml:space="preserve"> in its CZMP, the </w:t>
      </w:r>
      <w:r w:rsidRPr="000A4FAB">
        <w:rPr>
          <w:rStyle w:val="StyleBoldUnderline"/>
          <w:rFonts w:asciiTheme="minorHAnsi" w:hAnsiTheme="minorHAnsi"/>
          <w:highlight w:val="cyan"/>
        </w:rPr>
        <w:t>federal government no longer has control over energy facility development in state waters</w:t>
      </w:r>
      <w:r w:rsidRPr="000A4FAB">
        <w:rPr>
          <w:rFonts w:asciiTheme="minorHAnsi" w:hAnsiTheme="minorHAnsi"/>
          <w:sz w:val="16"/>
        </w:rPr>
        <w:t xml:space="preserve">. 234 </w:t>
      </w:r>
      <w:r w:rsidRPr="000A4FAB">
        <w:rPr>
          <w:rStyle w:val="StyleBoldUnderline"/>
          <w:rFonts w:asciiTheme="minorHAnsi" w:hAnsiTheme="minorHAnsi"/>
        </w:rPr>
        <w:t xml:space="preserve">Thus </w:t>
      </w:r>
      <w:r w:rsidRPr="000A4FAB">
        <w:rPr>
          <w:rStyle w:val="StyleBoldUnderline"/>
          <w:rFonts w:asciiTheme="minorHAnsi" w:hAnsiTheme="minorHAnsi"/>
          <w:highlight w:val="cyan"/>
        </w:rPr>
        <w:t>coastal states can block</w:t>
      </w:r>
      <w:r w:rsidRPr="000A4FAB">
        <w:rPr>
          <w:rStyle w:val="StyleBoldUnderline"/>
          <w:rFonts w:asciiTheme="minorHAnsi" w:hAnsiTheme="minorHAnsi"/>
        </w:rPr>
        <w:t xml:space="preserve"> proposed </w:t>
      </w:r>
      <w:r w:rsidRPr="000A4FAB">
        <w:rPr>
          <w:rStyle w:val="StyleBoldUnderline"/>
          <w:rFonts w:asciiTheme="minorHAnsi" w:hAnsiTheme="minorHAnsi"/>
          <w:highlight w:val="cyan"/>
        </w:rPr>
        <w:t>turbines</w:t>
      </w:r>
      <w:r w:rsidRPr="000A4FAB">
        <w:rPr>
          <w:rStyle w:val="StyleBoldUnderline"/>
          <w:rFonts w:asciiTheme="minorHAnsi" w:hAnsiTheme="minorHAnsi"/>
        </w:rPr>
        <w:t xml:space="preserve"> in state waters </w:t>
      </w:r>
      <w:r w:rsidRPr="000A4FAB">
        <w:rPr>
          <w:rStyle w:val="StyleBoldUnderline"/>
          <w:rFonts w:asciiTheme="minorHAnsi" w:hAnsiTheme="minorHAnsi"/>
          <w:highlight w:val="cyan"/>
        </w:rPr>
        <w:t>and</w:t>
      </w:r>
      <w:r w:rsidRPr="000A4FAB">
        <w:rPr>
          <w:rStyle w:val="StyleBoldUnderline"/>
          <w:rFonts w:asciiTheme="minorHAnsi" w:hAnsiTheme="minorHAnsi"/>
        </w:rPr>
        <w:t xml:space="preserve"> proposed </w:t>
      </w:r>
      <w:r w:rsidRPr="000A4FAB">
        <w:rPr>
          <w:rStyle w:val="StyleBoldUnderline"/>
          <w:rFonts w:asciiTheme="minorHAnsi" w:hAnsiTheme="minorHAnsi"/>
          <w:highlight w:val="cyan"/>
        </w:rPr>
        <w:t>transmission lines</w:t>
      </w:r>
      <w:r w:rsidRPr="000A4FAB">
        <w:rPr>
          <w:rStyle w:val="StyleBoldUnderline"/>
          <w:rFonts w:asciiTheme="minorHAnsi" w:hAnsiTheme="minorHAnsi"/>
        </w:rPr>
        <w:t xml:space="preserve"> from offshore turbines proposed for federal waters</w:t>
      </w:r>
      <w:r w:rsidRPr="000A4FAB">
        <w:rPr>
          <w:rFonts w:asciiTheme="minorHAnsi" w:hAnsiTheme="minorHAnsi"/>
          <w:sz w:val="16"/>
        </w:rPr>
        <w:t xml:space="preserve">. Or, as in the Cape Wind saga, most of which occurred before the Oceans Act was passed, </w:t>
      </w:r>
      <w:r w:rsidRPr="000A4FAB">
        <w:rPr>
          <w:rStyle w:val="StyleBoldUnderline"/>
          <w:rFonts w:asciiTheme="minorHAnsi" w:hAnsiTheme="minorHAnsi"/>
          <w:highlight w:val="cyan"/>
        </w:rPr>
        <w:t>states can simply not</w:t>
      </w:r>
      <w:r w:rsidRPr="000A4FAB">
        <w:rPr>
          <w:rStyle w:val="StyleBoldUnderline"/>
          <w:rFonts w:asciiTheme="minorHAnsi" w:hAnsiTheme="minorHAnsi"/>
        </w:rPr>
        <w:t xml:space="preserve"> encourage, or </w:t>
      </w:r>
      <w:r w:rsidRPr="000A4FAB">
        <w:rPr>
          <w:rStyle w:val="StyleBoldUnderline"/>
          <w:rFonts w:asciiTheme="minorHAnsi" w:hAnsiTheme="minorHAnsi"/>
          <w:highlight w:val="cyan"/>
        </w:rPr>
        <w:t>even address</w:t>
      </w:r>
      <w:r w:rsidRPr="000A4FAB">
        <w:rPr>
          <w:rStyle w:val="StyleBoldUnderline"/>
          <w:rFonts w:asciiTheme="minorHAnsi" w:hAnsiTheme="minorHAnsi"/>
        </w:rPr>
        <w:t xml:space="preserve">, renewable </w:t>
      </w:r>
      <w:r w:rsidRPr="000A4FAB">
        <w:rPr>
          <w:rStyle w:val="StyleBoldUnderline"/>
          <w:rFonts w:asciiTheme="minorHAnsi" w:hAnsiTheme="minorHAnsi"/>
          <w:highlight w:val="cyan"/>
        </w:rPr>
        <w:t>energy production, giving proponents no mandate to rely on in litigation and administrative processes</w:t>
      </w:r>
      <w:r w:rsidRPr="000A4FAB">
        <w:rPr>
          <w:rFonts w:asciiTheme="minorHAnsi" w:hAnsiTheme="minorHAnsi"/>
          <w:sz w:val="16"/>
        </w:rPr>
        <w:t xml:space="preserve">. In a more extreme situation, through federal consistency review, </w:t>
      </w:r>
      <w:r w:rsidRPr="000A4FAB">
        <w:rPr>
          <w:rStyle w:val="StyleBoldUnderline"/>
          <w:rFonts w:asciiTheme="minorHAnsi" w:hAnsiTheme="minorHAnsi"/>
          <w:highlight w:val="cyan"/>
        </w:rPr>
        <w:t>a coastal state retains a "reverse-preemption power" for federal projects and permits in state and federal waters, as long as these projects affect the state's coastal zone</w:t>
      </w:r>
      <w:r w:rsidRPr="000A4FAB">
        <w:rPr>
          <w:rFonts w:asciiTheme="minorHAnsi" w:hAnsiTheme="minorHAnsi"/>
          <w:sz w:val="16"/>
        </w:rPr>
        <w:t xml:space="preserve">. 235 Therefore, </w:t>
      </w:r>
      <w:r w:rsidRPr="000A4FAB">
        <w:rPr>
          <w:rStyle w:val="StyleBoldUnderline"/>
          <w:rFonts w:asciiTheme="minorHAnsi" w:hAnsiTheme="minorHAnsi"/>
          <w:highlight w:val="cyan"/>
        </w:rPr>
        <w:t>as projects outside of a state's CZMP will frequently impact a state's coastal zone, states can also potentially block permitting</w:t>
      </w:r>
      <w:r w:rsidRPr="000A4FAB">
        <w:rPr>
          <w:rStyle w:val="StyleBoldUnderline"/>
          <w:rFonts w:asciiTheme="minorHAnsi" w:hAnsiTheme="minorHAnsi"/>
        </w:rPr>
        <w:t xml:space="preserve"> and/or construction of turbines </w:t>
      </w:r>
      <w:r w:rsidRPr="000A4FAB">
        <w:rPr>
          <w:rStyle w:val="StyleBoldUnderline"/>
          <w:rFonts w:asciiTheme="minorHAnsi" w:hAnsiTheme="minorHAnsi"/>
          <w:highlight w:val="cyan"/>
        </w:rPr>
        <w:t>not only in their coastal zones, but also in federal waters</w:t>
      </w:r>
      <w:r w:rsidRPr="000A4FAB">
        <w:rPr>
          <w:rFonts w:asciiTheme="minorHAnsi" w:hAnsiTheme="minorHAnsi"/>
          <w:sz w:val="16"/>
        </w:rPr>
        <w:t xml:space="preserve"> outside of their CZMP's jurisdiction. Through these two mechanisms - state CZMPs and federal consistency review - </w:t>
      </w:r>
      <w:r w:rsidRPr="000A4FAB">
        <w:rPr>
          <w:rStyle w:val="StyleBoldUnderline"/>
          <w:rFonts w:asciiTheme="minorHAnsi" w:hAnsiTheme="minorHAnsi"/>
        </w:rPr>
        <w:t>local interests focused on local costs in coastal states can stall or block offshore wind power development</w:t>
      </w:r>
      <w:r w:rsidRPr="000A4FAB">
        <w:rPr>
          <w:rFonts w:asciiTheme="minorHAnsi" w:hAnsiTheme="minorHAnsi"/>
          <w:sz w:val="16"/>
        </w:rPr>
        <w:t xml:space="preserve">, despite compelling national and global reasons to promote it. </w:t>
      </w:r>
      <w:r w:rsidRPr="000A4FAB">
        <w:rPr>
          <w:rStyle w:val="StyleBoldUnderline"/>
          <w:rFonts w:asciiTheme="minorHAnsi" w:hAnsiTheme="minorHAnsi"/>
        </w:rPr>
        <w:t>The CZMA offers no support to counteract this local opposition, such as a pro-offshore wind federal mandate</w:t>
      </w:r>
      <w:r w:rsidRPr="000A4FAB">
        <w:rPr>
          <w:rFonts w:asciiTheme="minorHAnsi" w:hAnsiTheme="minorHAnsi"/>
          <w:sz w:val="16"/>
        </w:rPr>
        <w:t xml:space="preserve">. In addition, </w:t>
      </w:r>
      <w:r w:rsidRPr="000A4FAB">
        <w:rPr>
          <w:rStyle w:val="StyleBoldUnderline"/>
          <w:rFonts w:asciiTheme="minorHAnsi" w:hAnsiTheme="minorHAnsi"/>
        </w:rPr>
        <w:t xml:space="preserve">the federal government has offered only low levels of funding for renewable energy activity offshore. 236 When this factor is combined with the regulatory </w:t>
      </w:r>
      <w:r w:rsidRPr="000A4FAB">
        <w:rPr>
          <w:rStyle w:val="StyleBoldUnderline"/>
          <w:rFonts w:asciiTheme="minorHAnsi" w:hAnsiTheme="minorHAnsi"/>
        </w:rPr>
        <w:lastRenderedPageBreak/>
        <w:t>uncertainty resulting from so much discretion given to each individual state, it is not surprising that the CZMA has been an ineffective tool for promoting offshore wind power development</w:t>
      </w:r>
      <w:r w:rsidRPr="000A4FAB">
        <w:rPr>
          <w:rFonts w:asciiTheme="minorHAnsi" w:hAnsiTheme="minorHAnsi"/>
          <w:sz w:val="16"/>
        </w:rPr>
        <w:t>.</w:t>
      </w:r>
    </w:p>
    <w:p w:rsidR="006B1722" w:rsidRPr="000A4FAB" w:rsidRDefault="006B1722" w:rsidP="006B1722">
      <w:pPr>
        <w:pStyle w:val="Heading2"/>
        <w:rPr>
          <w:rFonts w:asciiTheme="minorHAnsi" w:hAnsiTheme="minorHAnsi"/>
        </w:rPr>
      </w:pPr>
      <w:r w:rsidRPr="000A4FAB">
        <w:rPr>
          <w:rFonts w:asciiTheme="minorHAnsi" w:hAnsiTheme="minorHAnsi"/>
        </w:rPr>
        <w:lastRenderedPageBreak/>
        <w:t>**Off Case**</w:t>
      </w:r>
    </w:p>
    <w:p w:rsidR="006B1722" w:rsidRPr="000A4FAB" w:rsidRDefault="006B1722" w:rsidP="006B1722">
      <w:pPr>
        <w:pStyle w:val="Heading2"/>
        <w:rPr>
          <w:rFonts w:asciiTheme="minorHAnsi" w:hAnsiTheme="minorHAnsi"/>
        </w:rPr>
      </w:pPr>
      <w:r w:rsidRPr="000A4FAB">
        <w:rPr>
          <w:rFonts w:asciiTheme="minorHAnsi" w:hAnsiTheme="minorHAnsi"/>
        </w:rPr>
        <w:lastRenderedPageBreak/>
        <w:t>Process CP</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1NC Shell</w:t>
      </w:r>
    </w:p>
    <w:p w:rsidR="006B1722" w:rsidRPr="000A4FAB" w:rsidRDefault="006B1722" w:rsidP="006B1722">
      <w:pPr>
        <w:pStyle w:val="Heading4"/>
        <w:rPr>
          <w:rFonts w:asciiTheme="minorHAnsi" w:hAnsiTheme="minorHAnsi"/>
        </w:rPr>
      </w:pPr>
      <w:r w:rsidRPr="000A4FAB">
        <w:rPr>
          <w:rFonts w:asciiTheme="minorHAnsi" w:hAnsiTheme="minorHAnsi"/>
        </w:rPr>
        <w:t>Text: The United States federal government should substantially increase its natural gas development in the outer continental shelf if and only if the industry agrees to a full environmental impact statement which allows for meaningful consideration of site-specific issues at the leasing, exploration, and development stages. Any necessary modifications will be made prior to implementation of the plan.</w:t>
      </w:r>
    </w:p>
    <w:p w:rsidR="006B1722" w:rsidRPr="000A4FAB" w:rsidRDefault="006B1722" w:rsidP="006B1722">
      <w:pPr>
        <w:pStyle w:val="Heading4"/>
        <w:rPr>
          <w:rFonts w:asciiTheme="minorHAnsi" w:hAnsiTheme="minorHAnsi"/>
        </w:rPr>
      </w:pPr>
      <w:r w:rsidRPr="000A4FAB">
        <w:rPr>
          <w:rFonts w:asciiTheme="minorHAnsi" w:hAnsiTheme="minorHAnsi"/>
        </w:rPr>
        <w:t xml:space="preserve">Status quo categorical exemptions allow for offshore drilling to </w:t>
      </w:r>
      <w:r w:rsidRPr="000A4FAB">
        <w:rPr>
          <w:rFonts w:asciiTheme="minorHAnsi" w:hAnsiTheme="minorHAnsi"/>
          <w:i/>
          <w:u w:val="single"/>
        </w:rPr>
        <w:t>circumvent effective</w:t>
      </w:r>
      <w:r w:rsidRPr="000A4FAB">
        <w:rPr>
          <w:rFonts w:asciiTheme="minorHAnsi" w:hAnsiTheme="minorHAnsi"/>
        </w:rPr>
        <w:t xml:space="preserve"> NEPA review – commitment to </w:t>
      </w:r>
      <w:r w:rsidRPr="000A4FAB">
        <w:rPr>
          <w:rFonts w:asciiTheme="minorHAnsi" w:hAnsiTheme="minorHAnsi"/>
          <w:i/>
          <w:u w:val="single"/>
        </w:rPr>
        <w:t>meaningful review</w:t>
      </w:r>
      <w:r w:rsidRPr="000A4FAB">
        <w:rPr>
          <w:rFonts w:asciiTheme="minorHAnsi" w:hAnsiTheme="minorHAnsi"/>
        </w:rPr>
        <w:t xml:space="preserve"> is necessary to prevent devastating harm. </w:t>
      </w:r>
    </w:p>
    <w:p w:rsidR="006B1722" w:rsidRPr="000A4FAB" w:rsidRDefault="006B1722" w:rsidP="006B1722">
      <w:pPr>
        <w:rPr>
          <w:rFonts w:asciiTheme="minorHAnsi" w:hAnsiTheme="minorHAnsi"/>
          <w:sz w:val="16"/>
        </w:rPr>
      </w:pPr>
      <w:proofErr w:type="gramStart"/>
      <w:r w:rsidRPr="000A4FAB">
        <w:rPr>
          <w:rStyle w:val="StyleStyleBold12pt"/>
          <w:rFonts w:asciiTheme="minorHAnsi" w:hAnsiTheme="minorHAnsi"/>
        </w:rPr>
        <w:t>Hull-LLM University of Florida, 2011</w:t>
      </w:r>
      <w:r w:rsidRPr="000A4FAB">
        <w:rPr>
          <w:rStyle w:val="StyleStyleBold12pt"/>
          <w:rFonts w:asciiTheme="minorHAnsi" w:hAnsiTheme="minorHAnsi"/>
          <w:sz w:val="16"/>
        </w:rPr>
        <w:t xml:space="preserve"> </w:t>
      </w:r>
      <w:r w:rsidRPr="000A4FAB">
        <w:rPr>
          <w:rFonts w:asciiTheme="minorHAnsi" w:hAnsiTheme="minorHAnsi"/>
          <w:sz w:val="16"/>
        </w:rPr>
        <w:t xml:space="preserve">29 UCLA J. </w:t>
      </w:r>
      <w:proofErr w:type="spellStart"/>
      <w:r w:rsidRPr="000A4FAB">
        <w:rPr>
          <w:rFonts w:asciiTheme="minorHAnsi" w:hAnsiTheme="minorHAnsi"/>
          <w:sz w:val="16"/>
        </w:rPr>
        <w:t>Envtl</w:t>
      </w:r>
      <w:proofErr w:type="spellEnd"/>
      <w:r w:rsidRPr="000A4FAB">
        <w:rPr>
          <w:rFonts w:asciiTheme="minorHAnsi" w:hAnsiTheme="minorHAnsi"/>
          <w:sz w:val="16"/>
        </w:rPr>
        <w:t>.</w:t>
      </w:r>
      <w:proofErr w:type="gramEnd"/>
      <w:r w:rsidRPr="000A4FAB">
        <w:rPr>
          <w:rFonts w:asciiTheme="minorHAnsi" w:hAnsiTheme="minorHAnsi"/>
          <w:sz w:val="16"/>
        </w:rPr>
        <w:t xml:space="preserve"> L. &amp; </w:t>
      </w:r>
      <w:proofErr w:type="spellStart"/>
      <w:r w:rsidRPr="000A4FAB">
        <w:rPr>
          <w:rFonts w:asciiTheme="minorHAnsi" w:hAnsiTheme="minorHAnsi"/>
          <w:sz w:val="16"/>
        </w:rPr>
        <w:t>Pol'y</w:t>
      </w:r>
      <w:proofErr w:type="spellEnd"/>
      <w:r w:rsidRPr="000A4FAB">
        <w:rPr>
          <w:rFonts w:asciiTheme="minorHAnsi" w:hAnsiTheme="minorHAnsi"/>
          <w:sz w:val="16"/>
        </w:rPr>
        <w:t xml:space="preserve"> 1</w:t>
      </w:r>
      <w:r w:rsidRPr="000A4FAB">
        <w:rPr>
          <w:rFonts w:asciiTheme="minorHAnsi" w:hAnsiTheme="minorHAnsi"/>
          <w:b/>
          <w:bCs/>
          <w:sz w:val="16"/>
        </w:rPr>
        <w:t xml:space="preserve"> </w:t>
      </w:r>
      <w:r w:rsidRPr="000A4FAB">
        <w:rPr>
          <w:rFonts w:asciiTheme="minorHAnsi" w:hAnsiTheme="minorHAnsi"/>
          <w:sz w:val="16"/>
        </w:rPr>
        <w:t>ARTICLE: Crude Injustice in the Gulf: Why Categorical Exclusions for Deepwater Drilling in the Gulf of Mexico Are Inconsistent with U.S. and International Ocean Law and Policy</w:t>
      </w:r>
    </w:p>
    <w:p w:rsidR="006B1722" w:rsidRPr="000A4FAB" w:rsidRDefault="006B1722" w:rsidP="006B1722">
      <w:pPr>
        <w:rPr>
          <w:rStyle w:val="Emphasis"/>
          <w:rFonts w:asciiTheme="minorHAnsi" w:hAnsiTheme="minorHAnsi"/>
        </w:rPr>
      </w:pPr>
      <w:r w:rsidRPr="000A4FAB">
        <w:rPr>
          <w:rFonts w:asciiTheme="minorHAnsi" w:hAnsiTheme="minorHAnsi"/>
          <w:sz w:val="16"/>
        </w:rPr>
        <w:t xml:space="preserve">Given its resources, refining activity, and increasing vessel traffic, the Gulf region is uniquely vulnerable to oil spills. Not surprisingly, more oils spills have occurred in the Gulf of Mexico than in any other area of the U.S. 102 Although the total </w:t>
      </w:r>
      <w:proofErr w:type="gramStart"/>
      <w:r w:rsidRPr="000A4FAB">
        <w:rPr>
          <w:rFonts w:asciiTheme="minorHAnsi" w:hAnsiTheme="minorHAnsi"/>
          <w:sz w:val="16"/>
        </w:rPr>
        <w:t>number  [</w:t>
      </w:r>
      <w:proofErr w:type="gramEnd"/>
      <w:r w:rsidRPr="000A4FAB">
        <w:rPr>
          <w:rFonts w:asciiTheme="minorHAnsi" w:hAnsiTheme="minorHAnsi"/>
          <w:sz w:val="16"/>
        </w:rPr>
        <w:t>*18]  of oil spills has declined over the last several decades, the risk of offshore spills remains high. 103 Between 1981 and 2001, no oil spill over 1,000 barrels occurred from federally regulated offshore facilities. 104</w:t>
      </w:r>
      <w:r w:rsidRPr="000A4FAB">
        <w:rPr>
          <w:rFonts w:asciiTheme="minorHAnsi" w:hAnsiTheme="minorHAnsi"/>
          <w:sz w:val="10"/>
        </w:rPr>
        <w:t xml:space="preserve"> </w:t>
      </w:r>
      <w:r w:rsidRPr="000A4FAB">
        <w:rPr>
          <w:rFonts w:asciiTheme="minorHAnsi" w:hAnsiTheme="minorHAnsi"/>
          <w:sz w:val="16"/>
        </w:rPr>
        <w:t xml:space="preserve">Since 2002, there have been at least seven oil spills over 1,000 barrels from offshore facilities in federal waters. 105 This is problematic from an environmental perspective, but it is also troubling because the overall decline in spills has also led to a dangerous shortage of personnel knowledgeable in managing spill clean-up operations, particularly large spills. 106 The decline in oil spills has also served as disincentive to invest in response technology sufficient to address a catastrophic oil spill like the one that actually occurred. As the DWH response revealed, the industry simply did not have the technology or knowledge base to immediately regain control of the well. Attempt after attempt failed, and in the process millions of gallons of oil flowed into the Gulf environment. </w:t>
      </w:r>
      <w:r w:rsidRPr="000A4FAB">
        <w:rPr>
          <w:rStyle w:val="StyleBoldUnderline"/>
          <w:rFonts w:asciiTheme="minorHAnsi" w:hAnsiTheme="minorHAnsi"/>
        </w:rPr>
        <w:t>Another accident like DWH could happen again</w:t>
      </w:r>
      <w:r w:rsidRPr="000A4FAB">
        <w:rPr>
          <w:rFonts w:asciiTheme="minorHAnsi" w:hAnsiTheme="minorHAnsi"/>
          <w:sz w:val="16"/>
        </w:rPr>
        <w:t xml:space="preserve">. Today, more than 27,000 oil wells and over 1,000 oil rigs sit abandoned in the Gulf without proper checks to discover and control leaks. </w:t>
      </w:r>
      <w:proofErr w:type="gramStart"/>
      <w:r w:rsidRPr="000A4FAB">
        <w:rPr>
          <w:rFonts w:asciiTheme="minorHAnsi" w:hAnsiTheme="minorHAnsi"/>
          <w:sz w:val="16"/>
        </w:rPr>
        <w:t xml:space="preserve">107 </w:t>
      </w:r>
      <w:r w:rsidRPr="000A4FAB">
        <w:rPr>
          <w:rFonts w:asciiTheme="minorHAnsi" w:hAnsiTheme="minorHAnsi"/>
        </w:rPr>
        <w:t>IV.</w:t>
      </w:r>
      <w:proofErr w:type="gramEnd"/>
      <w:r w:rsidRPr="000A4FAB">
        <w:rPr>
          <w:rFonts w:asciiTheme="minorHAnsi" w:hAnsiTheme="minorHAnsi"/>
        </w:rPr>
        <w:t xml:space="preserve"> </w:t>
      </w:r>
      <w:proofErr w:type="spellStart"/>
      <w:r w:rsidRPr="000A4FAB">
        <w:rPr>
          <w:rFonts w:asciiTheme="minorHAnsi" w:hAnsiTheme="minorHAnsi"/>
        </w:rPr>
        <w:t>Nepa</w:t>
      </w:r>
      <w:proofErr w:type="spellEnd"/>
      <w:r w:rsidRPr="000A4FAB">
        <w:rPr>
          <w:rFonts w:asciiTheme="minorHAnsi" w:hAnsiTheme="minorHAnsi"/>
        </w:rPr>
        <w:t xml:space="preserve"> and Offshore Oil Production </w:t>
      </w:r>
      <w:r w:rsidRPr="000A4FAB">
        <w:rPr>
          <w:rStyle w:val="StyleBoldUnderline"/>
          <w:rFonts w:asciiTheme="minorHAnsi" w:hAnsiTheme="minorHAnsi"/>
          <w:highlight w:val="cyan"/>
        </w:rPr>
        <w:t>Deepwater drilling is subject to environmental review under</w:t>
      </w:r>
      <w:r w:rsidRPr="000A4FAB">
        <w:rPr>
          <w:rFonts w:asciiTheme="minorHAnsi" w:hAnsiTheme="minorHAnsi"/>
          <w:sz w:val="16"/>
        </w:rPr>
        <w:t xml:space="preserve"> the National Environmental Policy Act of 1969 (</w:t>
      </w:r>
      <w:r w:rsidRPr="000A4FAB">
        <w:rPr>
          <w:rStyle w:val="StyleBoldUnderline"/>
          <w:rFonts w:asciiTheme="minorHAnsi" w:hAnsiTheme="minorHAnsi"/>
          <w:highlight w:val="cyan"/>
        </w:rPr>
        <w:t>NEPA</w:t>
      </w:r>
      <w:r w:rsidRPr="000A4FAB">
        <w:rPr>
          <w:rStyle w:val="StyleBoldUnderline"/>
          <w:rFonts w:asciiTheme="minorHAnsi" w:hAnsiTheme="minorHAnsi"/>
        </w:rPr>
        <w:t xml:space="preserve">). However, </w:t>
      </w:r>
      <w:r w:rsidRPr="000A4FAB">
        <w:rPr>
          <w:rStyle w:val="Emphasis"/>
          <w:rFonts w:asciiTheme="minorHAnsi" w:hAnsiTheme="minorHAnsi"/>
          <w:highlight w:val="cyan"/>
        </w:rPr>
        <w:t xml:space="preserve">current regulatory practices allow agencies </w:t>
      </w:r>
      <w:proofErr w:type="gramStart"/>
      <w:r w:rsidRPr="000A4FAB">
        <w:rPr>
          <w:rStyle w:val="Emphasis"/>
          <w:rFonts w:asciiTheme="minorHAnsi" w:hAnsiTheme="minorHAnsi"/>
          <w:highlight w:val="cyan"/>
        </w:rPr>
        <w:t>to</w:t>
      </w:r>
      <w:proofErr w:type="gramEnd"/>
      <w:r w:rsidRPr="000A4FAB">
        <w:rPr>
          <w:rStyle w:val="Emphasis"/>
          <w:rFonts w:asciiTheme="minorHAnsi" w:hAnsiTheme="minorHAnsi"/>
          <w:highlight w:val="cyan"/>
        </w:rPr>
        <w:t xml:space="preserve"> categorically</w:t>
      </w:r>
      <w:r w:rsidRPr="000A4FAB">
        <w:rPr>
          <w:rFonts w:asciiTheme="minorHAnsi" w:hAnsiTheme="minorHAnsi"/>
          <w:sz w:val="16"/>
        </w:rPr>
        <w:t xml:space="preserve"> [*19] </w:t>
      </w:r>
      <w:r w:rsidRPr="000A4FAB">
        <w:rPr>
          <w:rStyle w:val="Emphasis"/>
          <w:rFonts w:asciiTheme="minorHAnsi" w:hAnsiTheme="minorHAnsi"/>
          <w:highlight w:val="cyan"/>
        </w:rPr>
        <w:t>exclude certain aspects of proposed activities</w:t>
      </w:r>
      <w:r w:rsidRPr="000A4FAB">
        <w:rPr>
          <w:rFonts w:asciiTheme="minorHAnsi" w:hAnsiTheme="minorHAnsi"/>
          <w:sz w:val="16"/>
        </w:rPr>
        <w:t xml:space="preserve">, such as BP's exploration plan, from environmental review. 108 </w:t>
      </w:r>
      <w:r w:rsidRPr="000A4FAB">
        <w:rPr>
          <w:rStyle w:val="StyleBoldUnderline"/>
          <w:rFonts w:asciiTheme="minorHAnsi" w:hAnsiTheme="minorHAnsi"/>
          <w:highlight w:val="cyan"/>
        </w:rPr>
        <w:t xml:space="preserve">As a result, such plans never receive the meaningful environmental review </w:t>
      </w:r>
      <w:r w:rsidRPr="000A4FAB">
        <w:rPr>
          <w:rStyle w:val="Emphasis"/>
          <w:rFonts w:asciiTheme="minorHAnsi" w:hAnsiTheme="minorHAnsi"/>
          <w:highlight w:val="cyan"/>
        </w:rPr>
        <w:t>necessary to protect the ocean environment from harm associated with the activities</w:t>
      </w:r>
      <w:r w:rsidRPr="000A4FAB">
        <w:rPr>
          <w:rStyle w:val="StyleBoldUnderline"/>
          <w:rFonts w:asciiTheme="minorHAnsi" w:hAnsiTheme="minorHAnsi"/>
        </w:rPr>
        <w:t xml:space="preserve">. </w:t>
      </w:r>
      <w:r w:rsidRPr="000A4FAB">
        <w:rPr>
          <w:rFonts w:asciiTheme="minorHAnsi" w:hAnsiTheme="minorHAnsi"/>
          <w:sz w:val="16"/>
        </w:rPr>
        <w:t xml:space="preserve">NEPA is considered the cornerstone of U.S. environmental law. 109 Its provisions reflect a national environmental policy that requires federal agencies to integrate environmental values into the decision making processes before taking action. 110 Substantively, NEPA requires federal agencies to "use all practical means" consistent with national policy to allow Americans to "attain the widest range of beneficial use of the environment without degradation, risk to health or safety, or other undesirable and unintended consequences." 111 Procedurally, </w:t>
      </w:r>
      <w:r w:rsidRPr="000A4FAB">
        <w:rPr>
          <w:rStyle w:val="StyleBoldUnderline"/>
          <w:rFonts w:asciiTheme="minorHAnsi" w:hAnsiTheme="minorHAnsi"/>
          <w:highlight w:val="cyan"/>
        </w:rPr>
        <w:t>NEPA requires federal agencies to take a "hard look" at proposals before acting to reduce, mitigate or eliminate harm to the environment whenever possible and to disclose publicly the details of proposed agency projects or actions and their likely environmental impacts</w:t>
      </w:r>
      <w:r w:rsidRPr="000A4FAB">
        <w:rPr>
          <w:rStyle w:val="StyleBoldUnderline"/>
          <w:rFonts w:asciiTheme="minorHAnsi" w:hAnsiTheme="minorHAnsi"/>
        </w:rPr>
        <w:t>.</w:t>
      </w:r>
      <w:r w:rsidRPr="000A4FAB">
        <w:rPr>
          <w:rFonts w:asciiTheme="minorHAnsi" w:hAnsiTheme="minorHAnsi"/>
          <w:sz w:val="16"/>
        </w:rPr>
        <w:t xml:space="preserve"> 112 </w:t>
      </w:r>
      <w:r w:rsidRPr="000A4FAB">
        <w:rPr>
          <w:rStyle w:val="StyleBoldUnderline"/>
          <w:rFonts w:asciiTheme="minorHAnsi" w:hAnsiTheme="minorHAnsi"/>
          <w:highlight w:val="cyan"/>
        </w:rPr>
        <w:t xml:space="preserve">Categorical exclusions </w:t>
      </w:r>
      <w:r w:rsidRPr="000A4FAB">
        <w:rPr>
          <w:rStyle w:val="Emphasis"/>
          <w:rFonts w:asciiTheme="minorHAnsi" w:hAnsiTheme="minorHAnsi"/>
          <w:highlight w:val="cyan"/>
        </w:rPr>
        <w:t>circumvent this valuable process</w:t>
      </w:r>
      <w:r w:rsidRPr="000A4FAB">
        <w:rPr>
          <w:rStyle w:val="StyleBoldUnderline"/>
          <w:rFonts w:asciiTheme="minorHAnsi" w:hAnsiTheme="minorHAnsi"/>
        </w:rPr>
        <w:t xml:space="preserve"> by denying the public the opportunity to provide meaningful comment on certain activities that may have a detrimental impact to the environment. Moreover, in a tiered review process like the one used for offshore oil leases, </w:t>
      </w:r>
      <w:r w:rsidRPr="000A4FAB">
        <w:rPr>
          <w:rStyle w:val="StyleBoldUnderline"/>
          <w:rFonts w:asciiTheme="minorHAnsi" w:hAnsiTheme="minorHAnsi"/>
          <w:highlight w:val="cyan"/>
        </w:rPr>
        <w:t xml:space="preserve">categorical exclusions </w:t>
      </w:r>
      <w:r w:rsidRPr="000A4FAB">
        <w:rPr>
          <w:rStyle w:val="Emphasis"/>
          <w:rFonts w:asciiTheme="minorHAnsi" w:hAnsiTheme="minorHAnsi"/>
          <w:highlight w:val="cyan"/>
        </w:rPr>
        <w:t>elevate expediency over meaningful environmental review</w:t>
      </w:r>
      <w:r w:rsidRPr="000A4FAB">
        <w:rPr>
          <w:rStyle w:val="Emphasis"/>
          <w:rFonts w:asciiTheme="minorHAnsi" w:hAnsiTheme="minorHAnsi"/>
        </w:rPr>
        <w:t>.</w:t>
      </w:r>
    </w:p>
    <w:p w:rsidR="006B1722" w:rsidRPr="000A4FAB" w:rsidRDefault="006B1722" w:rsidP="006B1722">
      <w:pPr>
        <w:pStyle w:val="Heading4"/>
        <w:rPr>
          <w:rFonts w:asciiTheme="minorHAnsi" w:hAnsiTheme="minorHAnsi"/>
        </w:rPr>
      </w:pPr>
      <w:r w:rsidRPr="000A4FAB">
        <w:rPr>
          <w:rFonts w:asciiTheme="minorHAnsi" w:hAnsiTheme="minorHAnsi"/>
        </w:rPr>
        <w:t xml:space="preserve">The counterplan’s specific mechanism and genuine nature is </w:t>
      </w:r>
      <w:proofErr w:type="gramStart"/>
      <w:r w:rsidRPr="000A4FAB">
        <w:rPr>
          <w:rFonts w:asciiTheme="minorHAnsi" w:hAnsiTheme="minorHAnsi"/>
        </w:rPr>
        <w:t>key</w:t>
      </w:r>
      <w:proofErr w:type="gramEnd"/>
      <w:r w:rsidRPr="000A4FAB">
        <w:rPr>
          <w:rFonts w:asciiTheme="minorHAnsi" w:hAnsiTheme="minorHAnsi"/>
        </w:rPr>
        <w:t xml:space="preserve"> to resolve these issues. </w:t>
      </w:r>
    </w:p>
    <w:p w:rsidR="006B1722" w:rsidRPr="000A4FAB" w:rsidRDefault="006B1722" w:rsidP="006B1722">
      <w:pPr>
        <w:rPr>
          <w:rFonts w:asciiTheme="minorHAnsi" w:hAnsiTheme="minorHAnsi"/>
          <w:sz w:val="16"/>
        </w:rPr>
      </w:pPr>
      <w:r w:rsidRPr="000A4FAB">
        <w:rPr>
          <w:rStyle w:val="StyleStyleBold12pt"/>
          <w:rFonts w:asciiTheme="minorHAnsi" w:hAnsiTheme="minorHAnsi"/>
        </w:rPr>
        <w:t>Murchison, 2011</w:t>
      </w:r>
      <w:r w:rsidRPr="000A4FAB">
        <w:rPr>
          <w:rFonts w:asciiTheme="minorHAnsi" w:hAnsiTheme="minorHAnsi"/>
          <w:sz w:val="16"/>
        </w:rPr>
        <w:t xml:space="preserve"> (Kenneth, B.A., Louisiana Polytechnic Institute; J.D., M.A., University of Virginia; S.J.D., Harvard Law School, Professor Emeritus at the Paul M. Hebert Law Center, “ARTICLE: Beyond Compensation for Offshore Drilling Accidents: Lowering Risks, Improving Response” 30 Miss. C. L. Rev. 277)</w:t>
      </w:r>
    </w:p>
    <w:p w:rsidR="006B1722" w:rsidRPr="000A4FAB" w:rsidRDefault="006B1722" w:rsidP="006B1722">
      <w:pPr>
        <w:rPr>
          <w:rFonts w:asciiTheme="minorHAnsi" w:hAnsiTheme="minorHAnsi"/>
          <w:sz w:val="16"/>
        </w:rPr>
      </w:pPr>
      <w:r w:rsidRPr="000A4FAB">
        <w:rPr>
          <w:rFonts w:asciiTheme="minorHAnsi" w:hAnsiTheme="minorHAnsi"/>
          <w:sz w:val="16"/>
        </w:rPr>
        <w:lastRenderedPageBreak/>
        <w:t xml:space="preserve">As explained in the preceding part, </w:t>
      </w:r>
      <w:r w:rsidRPr="000A4FAB">
        <w:rPr>
          <w:rStyle w:val="StyleBoldUnderline"/>
          <w:rFonts w:asciiTheme="minorHAnsi" w:hAnsiTheme="minorHAnsi"/>
        </w:rPr>
        <w:t xml:space="preserve">environmental assessment has been the principal method </w:t>
      </w:r>
      <w:r w:rsidRPr="000A4FAB">
        <w:rPr>
          <w:rFonts w:asciiTheme="minorHAnsi" w:hAnsiTheme="minorHAnsi"/>
          <w:sz w:val="16"/>
        </w:rPr>
        <w:t xml:space="preserve">that federal law has employed </w:t>
      </w:r>
      <w:r w:rsidRPr="000A4FAB">
        <w:rPr>
          <w:rStyle w:val="Emphasis"/>
          <w:rFonts w:asciiTheme="minorHAnsi" w:hAnsiTheme="minorHAnsi"/>
        </w:rPr>
        <w:t>for minimizing the risks of offshore drilling</w:t>
      </w:r>
      <w:r w:rsidRPr="000A4FAB">
        <w:rPr>
          <w:rFonts w:asciiTheme="minorHAnsi" w:hAnsiTheme="minorHAnsi"/>
          <w:sz w:val="16"/>
        </w:rPr>
        <w:t xml:space="preserve">. NEPA directs all federal agencies to assess the environmental consequences of proposed actions 125 and requires the preparation of an environmental impact statement for any proposal for a major federal action that significantly affects the quality of the human environment. 126 The Endangered Species Act requires a more particularized evaluation when a proposed federal action might affect a species that has been listed as endangered or threatened. 127 The Outer Continental Shelf Lands Act provides that development plans must assess the environmental impacts of offshore drilling. 128 Unfortunately, the Minerals Management Service has applied all three statutes in ways that avoided meaningful analysis of the environmental impacts of off shore drilling. [*291] 1. National Environmental Policy Act. Since 1970, NEPA has required federal agencies to factor environmental considerations into their decision-making. The primary vehicle for forcing consideration of environmental values is the duty to prepare an environmental impact statement for all proposals for major federal action significantly affecting the quality of the human environment. 129 To determine whether a proposed action is a major federal action for which an environmental impact statement is required, Council on Environmental Quality regulations 130 ordinarily require that an agency engage in a more informal analysis called an environmental assessment. The Council on Environmental Quality regulations </w:t>
      </w:r>
      <w:proofErr w:type="gramStart"/>
      <w:r w:rsidRPr="000A4FAB">
        <w:rPr>
          <w:rFonts w:asciiTheme="minorHAnsi" w:hAnsiTheme="minorHAnsi"/>
          <w:sz w:val="16"/>
        </w:rPr>
        <w:t>contain</w:t>
      </w:r>
      <w:proofErr w:type="gramEnd"/>
      <w:r w:rsidRPr="000A4FAB">
        <w:rPr>
          <w:rFonts w:asciiTheme="minorHAnsi" w:hAnsiTheme="minorHAnsi"/>
          <w:sz w:val="16"/>
        </w:rPr>
        <w:t xml:space="preserve"> two important exceptions to the general requirements for impact statements and environmental assessments. When an agency makes a series of decisions related to the same subject, the agency does not have to repeat its environmental analysis in successive impact statements. Instead, the regulations permit "</w:t>
      </w:r>
      <w:proofErr w:type="spellStart"/>
      <w:r w:rsidRPr="000A4FAB">
        <w:rPr>
          <w:rFonts w:asciiTheme="minorHAnsi" w:hAnsiTheme="minorHAnsi"/>
          <w:sz w:val="16"/>
        </w:rPr>
        <w:t>tiering</w:t>
      </w:r>
      <w:proofErr w:type="spellEnd"/>
      <w:r w:rsidRPr="000A4FAB">
        <w:rPr>
          <w:rFonts w:asciiTheme="minorHAnsi" w:hAnsiTheme="minorHAnsi"/>
          <w:sz w:val="16"/>
        </w:rPr>
        <w:t xml:space="preserve">" of impact statements to avoid repetition; when a prior impact statement has already considered a particular issue, </w:t>
      </w:r>
      <w:proofErr w:type="spellStart"/>
      <w:r w:rsidRPr="000A4FAB">
        <w:rPr>
          <w:rFonts w:asciiTheme="minorHAnsi" w:hAnsiTheme="minorHAnsi"/>
          <w:sz w:val="16"/>
        </w:rPr>
        <w:t>tiering</w:t>
      </w:r>
      <w:proofErr w:type="spellEnd"/>
      <w:r w:rsidRPr="000A4FAB">
        <w:rPr>
          <w:rFonts w:asciiTheme="minorHAnsi" w:hAnsiTheme="minorHAnsi"/>
          <w:sz w:val="16"/>
        </w:rPr>
        <w:t xml:space="preserve"> allows the agency to incorporate the analysis of the prior statement by reference. 131 A second exception - the categorical exclusion - allows an agency to avoid the environmental assessment if it is unnecessary. When, an agency can identify a category of actions that never have a significant effect on the environment, the agency can establish a categorical exclusion for those activities 132 so that neither an impact statement nor an environmental assessment is required. </w:t>
      </w:r>
      <w:r w:rsidRPr="000A4FAB">
        <w:rPr>
          <w:rStyle w:val="StyleBoldUnderline"/>
          <w:rFonts w:asciiTheme="minorHAnsi" w:hAnsiTheme="minorHAnsi"/>
        </w:rPr>
        <w:t>Deepwater drilling seems to be precisely the type of decision into which NEPA intended to force agencies to incorporate environmental values</w:t>
      </w:r>
      <w:r w:rsidRPr="000A4FAB">
        <w:rPr>
          <w:rFonts w:asciiTheme="minorHAnsi" w:hAnsiTheme="minorHAnsi"/>
          <w:sz w:val="16"/>
        </w:rPr>
        <w:t xml:space="preserve">, and preparation of environmental impact statements slowed offshore drilling during the 1970s. 133 </w:t>
      </w:r>
      <w:r w:rsidRPr="000A4FAB">
        <w:rPr>
          <w:rStyle w:val="StyleBoldUnderline"/>
          <w:rFonts w:asciiTheme="minorHAnsi" w:hAnsiTheme="minorHAnsi"/>
        </w:rPr>
        <w:t>Unfortunately, the</w:t>
      </w:r>
      <w:r w:rsidRPr="000A4FAB">
        <w:rPr>
          <w:rFonts w:asciiTheme="minorHAnsi" w:hAnsiTheme="minorHAnsi"/>
          <w:sz w:val="16"/>
        </w:rPr>
        <w:t xml:space="preserve"> </w:t>
      </w:r>
      <w:r w:rsidRPr="000A4FAB">
        <w:rPr>
          <w:rStyle w:val="Emphasis"/>
          <w:rFonts w:asciiTheme="minorHAnsi" w:hAnsiTheme="minorHAnsi"/>
        </w:rPr>
        <w:t>M</w:t>
      </w:r>
      <w:r w:rsidRPr="000A4FAB">
        <w:rPr>
          <w:rFonts w:asciiTheme="minorHAnsi" w:hAnsiTheme="minorHAnsi"/>
          <w:sz w:val="16"/>
        </w:rPr>
        <w:t xml:space="preserve">inerals </w:t>
      </w:r>
      <w:r w:rsidRPr="000A4FAB">
        <w:rPr>
          <w:rStyle w:val="Emphasis"/>
          <w:rFonts w:asciiTheme="minorHAnsi" w:hAnsiTheme="minorHAnsi"/>
        </w:rPr>
        <w:t>M</w:t>
      </w:r>
      <w:r w:rsidRPr="000A4FAB">
        <w:rPr>
          <w:rFonts w:asciiTheme="minorHAnsi" w:hAnsiTheme="minorHAnsi"/>
          <w:sz w:val="16"/>
        </w:rPr>
        <w:t xml:space="preserve">anagement </w:t>
      </w:r>
      <w:r w:rsidRPr="000A4FAB">
        <w:rPr>
          <w:rStyle w:val="Emphasis"/>
          <w:rFonts w:asciiTheme="minorHAnsi" w:hAnsiTheme="minorHAnsi"/>
        </w:rPr>
        <w:t>S</w:t>
      </w:r>
      <w:r w:rsidRPr="000A4FAB">
        <w:rPr>
          <w:rFonts w:asciiTheme="minorHAnsi" w:hAnsiTheme="minorHAnsi"/>
          <w:sz w:val="16"/>
        </w:rPr>
        <w:t xml:space="preserve">ervice </w:t>
      </w:r>
      <w:r w:rsidRPr="000A4FAB">
        <w:rPr>
          <w:rStyle w:val="StyleBoldUnderline"/>
          <w:rFonts w:asciiTheme="minorHAnsi" w:hAnsiTheme="minorHAnsi"/>
        </w:rPr>
        <w:t>managed to blunt the impact of NEPA</w:t>
      </w:r>
      <w:r w:rsidRPr="000A4FAB">
        <w:rPr>
          <w:rFonts w:asciiTheme="minorHAnsi" w:hAnsiTheme="minorHAnsi"/>
          <w:sz w:val="16"/>
        </w:rPr>
        <w:t xml:space="preserve"> in the 1980s. </w:t>
      </w:r>
      <w:r w:rsidRPr="000A4FAB">
        <w:rPr>
          <w:rStyle w:val="StyleBoldUnderline"/>
          <w:rFonts w:asciiTheme="minorHAnsi" w:hAnsiTheme="minorHAnsi"/>
        </w:rPr>
        <w:t>By combining</w:t>
      </w:r>
      <w:r w:rsidRPr="000A4FAB">
        <w:rPr>
          <w:rFonts w:asciiTheme="minorHAnsi" w:hAnsiTheme="minorHAnsi"/>
          <w:sz w:val="16"/>
        </w:rPr>
        <w:t xml:space="preserve"> inappropriate use of </w:t>
      </w:r>
      <w:proofErr w:type="spellStart"/>
      <w:r w:rsidRPr="000A4FAB">
        <w:rPr>
          <w:rStyle w:val="StyleBoldUnderline"/>
          <w:rFonts w:asciiTheme="minorHAnsi" w:hAnsiTheme="minorHAnsi"/>
        </w:rPr>
        <w:t>tiering</w:t>
      </w:r>
      <w:proofErr w:type="spellEnd"/>
      <w:r w:rsidRPr="000A4FAB">
        <w:rPr>
          <w:rStyle w:val="StyleBoldUnderline"/>
          <w:rFonts w:asciiTheme="minorHAnsi" w:hAnsiTheme="minorHAnsi"/>
        </w:rPr>
        <w:t xml:space="preserve"> and</w:t>
      </w:r>
      <w:r w:rsidRPr="000A4FAB">
        <w:rPr>
          <w:rFonts w:asciiTheme="minorHAnsi" w:hAnsiTheme="minorHAnsi"/>
          <w:sz w:val="16"/>
        </w:rPr>
        <w:t xml:space="preserve"> unwarranted </w:t>
      </w:r>
      <w:r w:rsidRPr="000A4FAB">
        <w:rPr>
          <w:rStyle w:val="StyleBoldUnderline"/>
          <w:rFonts w:asciiTheme="minorHAnsi" w:hAnsiTheme="minorHAnsi"/>
        </w:rPr>
        <w:t>expansion of categorical exclusions</w:t>
      </w:r>
      <w:r w:rsidRPr="000A4FAB">
        <w:rPr>
          <w:rFonts w:asciiTheme="minorHAnsi" w:hAnsiTheme="minorHAnsi"/>
          <w:sz w:val="16"/>
        </w:rPr>
        <w:t xml:space="preserve">, the Service managed to apply NEPA in a manner that maintained the form of environmental review without any meaningful substance. The Service prepared programmatic and multi-lease impact statements at levels too broad to require discussion of specific environmental harms and used those general statements as the basis for not preparing statements for individual leases. Equally important, in 1986 it expanded a categorical exclusion that allowed the basis for categorically excluding exploration and development decisions in the central and western Gulf of Mexico to proceed without impact statements or environmental assessments. 134 [*292] In 2007, the Service actually prepared two environmental impact statements that included the area where the BP Deepwater Horizon well was located: a programmatic statement on the five-year leasing plan, which included Alaska and the Pacific as well as the Gulf of Mexico, 135 and a multi-lease statement covering eleven leases in the Gulf of Mexico, 136 including the one encompassing the BP site. Given the vast areas covered by the two statements, the discussions of particular environmental concerns are not very specific as shown in a comparison of the discussion of the potential impacts on blue fin tuna and the Gulf sturgeon, two important species in the region of the BP Deepwater Horizon well. 137 When the Service evaluated the lease for the area in which the BP Deepwater Horizon well was drilled, it prepared an environmental assessment rather than an impact statement. The assessment, which did not even mention the blue fin tuna, 138 concluded that the previous impact statements adequately discussed the relevant environmental issues. The effect of that conclusion was to foreclose detailed environmental analysis at the critical leasing stage. By the time the inquiry turned to the specific location where BP prepared to drill in 10,000 feet of water to a depth more than 5,000 feet below the ocean floor, the Service did not even prepare an environmental assessment. Instead, it relied on the categorical exclusion applicable to exploration plan and development documents in the Gulf of Mexico. 139 One could certainly argue that the categorical exclusion did not apply to the BP Deepwater Horizon well by its own terms, 140 and one can only describe the [*293] available documentation of the determination of the applicability of the exclusion as cursory. 141 The more important omission, however, is systemic. By using the categorical exclusion for exploration plans in the Gulf of Mexico, 142 the agency did not seriously analyze potential environmental problems or invite comments on those problems from other federal and state agencies or the public. Following the disaster in the Gulf of Mexico, the Bureau of Ocean Energy Management and Regulatory Enforcement (BOEMRE) 143 - the successor to the Minerals Management Service - conducted a joint review with the Council on Environmental Quality of the NEPA policies applicable to offshore drilling. 144 Although the report stopped short of finding that the approach used by the Minerals Management Service was unlawful, it did recommend that the Bureau review its rules for the use of categorical exclusions for offshore drilling to determine whether they should be revised. 145 On the same day that the report was issued, the Bureau suspended the use of categorical exclusions for exploration plans that use subsurface blowout preventers or blowout preventers on floating facilities, 146 and the agency initiated its formal review of the use of categorical exclusions in October. 147 </w:t>
      </w:r>
      <w:r w:rsidRPr="000A4FAB">
        <w:rPr>
          <w:rStyle w:val="StyleBoldUnderline"/>
          <w:rFonts w:asciiTheme="minorHAnsi" w:hAnsiTheme="minorHAnsi"/>
          <w:highlight w:val="cyan"/>
        </w:rPr>
        <w:t>The solution to the inadequate NEPA assessments</w:t>
      </w:r>
      <w:r w:rsidRPr="000A4FAB">
        <w:rPr>
          <w:rFonts w:asciiTheme="minorHAnsi" w:hAnsiTheme="minorHAnsi"/>
          <w:sz w:val="16"/>
        </w:rPr>
        <w:t xml:space="preserve"> of the past </w:t>
      </w:r>
      <w:r w:rsidRPr="000A4FAB">
        <w:rPr>
          <w:rStyle w:val="Emphasis"/>
          <w:rFonts w:asciiTheme="minorHAnsi" w:hAnsiTheme="minorHAnsi"/>
          <w:highlight w:val="cyan"/>
        </w:rPr>
        <w:t>is to reform the process to include meaningful consideration of site-specific issues at the leasing, exploration, and development stages</w:t>
      </w:r>
      <w:r w:rsidRPr="000A4FAB">
        <w:rPr>
          <w:rFonts w:asciiTheme="minorHAnsi" w:hAnsiTheme="minorHAnsi"/>
          <w:sz w:val="16"/>
        </w:rPr>
        <w:t xml:space="preserve">. One can suggest at least three changes. First, the initial programmatic statement on the five-year leasing plan should primarily focus on identifying areas that should be excluded from leasing because they are especially environmentally sensitive and highlight site-specific issues that can be addressed at later stages. Second, the Bureau of Ocean Energy Management and Regulatory Enforcement should address the site-specific issues in an impact statement for each lease rather than preparing a single statement for a large group of leases. Third, the Bureau should eliminate the use of categorical exclusions and require individualized assessment at the exploration and development stages. At a minimum, the Bureau should prepared a [*294] written environmental assessment that is circulated for comment to the public and to federal and state agencies with environmental expertise. 148 Obviously, the Bureau of Ocean Energy Management and Regulatory Enforcement can implement these requirements by changing its practices. To make the changes permanent, Congress should amend the Outer Continental Shelf Lands Act to require them. Some might criticize the NEPA proposals as paperwork requirements that will have no impact on minimizing future oil spills </w:t>
      </w:r>
      <w:r w:rsidRPr="000A4FAB">
        <w:rPr>
          <w:rFonts w:asciiTheme="minorHAnsi" w:hAnsiTheme="minorHAnsi"/>
          <w:sz w:val="16"/>
        </w:rPr>
        <w:lastRenderedPageBreak/>
        <w:t xml:space="preserve">because the NEPA reviews are unlikely to stop leasing, exploration, or development. That view, however, is overly cynical. </w:t>
      </w:r>
      <w:r w:rsidRPr="000A4FAB">
        <w:rPr>
          <w:rStyle w:val="StyleBoldUnderline"/>
          <w:rFonts w:asciiTheme="minorHAnsi" w:hAnsiTheme="minorHAnsi"/>
          <w:highlight w:val="cyan"/>
        </w:rPr>
        <w:t>Replacing a categorical exclusion with an environmental assessment</w:t>
      </w:r>
      <w:r w:rsidRPr="000A4FAB">
        <w:rPr>
          <w:rFonts w:asciiTheme="minorHAnsi" w:hAnsiTheme="minorHAnsi"/>
          <w:sz w:val="16"/>
        </w:rPr>
        <w:t xml:space="preserve"> circulated to the public and to environmental agencies </w:t>
      </w:r>
      <w:r w:rsidRPr="000A4FAB">
        <w:rPr>
          <w:rStyle w:val="StyleBoldUnderline"/>
          <w:rFonts w:asciiTheme="minorHAnsi" w:hAnsiTheme="minorHAnsi"/>
          <w:highlight w:val="cyan"/>
        </w:rPr>
        <w:t>will</w:t>
      </w:r>
      <w:r w:rsidRPr="000A4FAB">
        <w:rPr>
          <w:rFonts w:asciiTheme="minorHAnsi" w:hAnsiTheme="minorHAnsi"/>
          <w:sz w:val="16"/>
        </w:rPr>
        <w:t xml:space="preserve"> at least </w:t>
      </w:r>
      <w:r w:rsidRPr="000A4FAB">
        <w:rPr>
          <w:rStyle w:val="Emphasis"/>
          <w:rFonts w:asciiTheme="minorHAnsi" w:hAnsiTheme="minorHAnsi"/>
          <w:highlight w:val="cyan"/>
        </w:rPr>
        <w:t>make egregious environmental errors less likely</w:t>
      </w:r>
      <w:r w:rsidRPr="000A4FAB">
        <w:rPr>
          <w:rFonts w:asciiTheme="minorHAnsi" w:hAnsiTheme="minorHAnsi"/>
          <w:sz w:val="16"/>
        </w:rPr>
        <w:t xml:space="preserve">. Similarly, an environmental assessment or </w:t>
      </w:r>
      <w:r w:rsidRPr="000A4FAB">
        <w:rPr>
          <w:rStyle w:val="StyleBoldUnderline"/>
          <w:rFonts w:asciiTheme="minorHAnsi" w:hAnsiTheme="minorHAnsi"/>
        </w:rPr>
        <w:t xml:space="preserve">an impact statement does not have to stop offshore drilling to be effective. Even if drilling proceeds, careful </w:t>
      </w:r>
      <w:r w:rsidRPr="000A4FAB">
        <w:rPr>
          <w:rStyle w:val="StyleBoldUnderline"/>
          <w:rFonts w:asciiTheme="minorHAnsi" w:hAnsiTheme="minorHAnsi"/>
          <w:highlight w:val="cyan"/>
        </w:rPr>
        <w:t xml:space="preserve">assessment can improve </w:t>
      </w:r>
      <w:r w:rsidRPr="000A4FAB">
        <w:rPr>
          <w:rStyle w:val="Emphasis"/>
          <w:rFonts w:asciiTheme="minorHAnsi" w:hAnsiTheme="minorHAnsi"/>
          <w:highlight w:val="cyan"/>
        </w:rPr>
        <w:t>environmental safeguards</w:t>
      </w:r>
      <w:r w:rsidRPr="000A4FAB">
        <w:rPr>
          <w:rStyle w:val="StyleBoldUnderline"/>
          <w:rFonts w:asciiTheme="minorHAnsi" w:hAnsiTheme="minorHAnsi"/>
          <w:highlight w:val="cyan"/>
        </w:rPr>
        <w:t xml:space="preserve"> and</w:t>
      </w:r>
      <w:r w:rsidRPr="000A4FAB">
        <w:rPr>
          <w:rFonts w:asciiTheme="minorHAnsi" w:hAnsiTheme="minorHAnsi"/>
          <w:sz w:val="16"/>
          <w:highlight w:val="cyan"/>
        </w:rPr>
        <w:t xml:space="preserve"> </w:t>
      </w:r>
      <w:r w:rsidRPr="000A4FAB">
        <w:rPr>
          <w:rStyle w:val="Emphasis"/>
          <w:rFonts w:asciiTheme="minorHAnsi" w:hAnsiTheme="minorHAnsi"/>
          <w:highlight w:val="cyan"/>
        </w:rPr>
        <w:t>suggest alternatives that lessen the</w:t>
      </w:r>
      <w:r w:rsidRPr="000A4FAB">
        <w:rPr>
          <w:rStyle w:val="Emphasis"/>
          <w:rFonts w:asciiTheme="minorHAnsi" w:hAnsiTheme="minorHAnsi"/>
        </w:rPr>
        <w:t xml:space="preserve"> environmental </w:t>
      </w:r>
      <w:r w:rsidRPr="000A4FAB">
        <w:rPr>
          <w:rStyle w:val="Emphasis"/>
          <w:rFonts w:asciiTheme="minorHAnsi" w:hAnsiTheme="minorHAnsi"/>
          <w:highlight w:val="cyan"/>
        </w:rPr>
        <w:t>impact</w:t>
      </w:r>
      <w:r w:rsidRPr="000A4FAB">
        <w:rPr>
          <w:rFonts w:asciiTheme="minorHAnsi" w:hAnsiTheme="minorHAnsi"/>
          <w:sz w:val="16"/>
        </w:rPr>
        <w:t xml:space="preserve"> or ways to minimize environmental impacts that cannot be avoided. 149</w:t>
      </w:r>
    </w:p>
    <w:p w:rsidR="006B1722" w:rsidRPr="000A4FAB" w:rsidRDefault="006B1722" w:rsidP="006B1722">
      <w:pPr>
        <w:pStyle w:val="Heading4"/>
        <w:rPr>
          <w:rFonts w:asciiTheme="minorHAnsi" w:hAnsiTheme="minorHAnsi" w:cstheme="minorHAnsi"/>
          <w:szCs w:val="26"/>
        </w:rPr>
      </w:pPr>
      <w:r w:rsidRPr="000A4FAB">
        <w:rPr>
          <w:rFonts w:asciiTheme="minorHAnsi" w:hAnsiTheme="minorHAnsi" w:cstheme="minorHAnsi"/>
          <w:szCs w:val="26"/>
        </w:rPr>
        <w:t>That commitment spills over globally – the impact is resource wars – also gets lobbies on board to avoid politics</w:t>
      </w:r>
    </w:p>
    <w:p w:rsidR="006B1722" w:rsidRPr="000A4FAB" w:rsidRDefault="006B1722" w:rsidP="006B1722">
      <w:pPr>
        <w:rPr>
          <w:rFonts w:asciiTheme="minorHAnsi" w:hAnsiTheme="minorHAnsi" w:cstheme="minorHAnsi"/>
          <w:sz w:val="16"/>
          <w:szCs w:val="16"/>
        </w:rPr>
      </w:pPr>
      <w:r w:rsidRPr="000A4FAB">
        <w:rPr>
          <w:rStyle w:val="StyleStyleBold12pt"/>
          <w:rFonts w:asciiTheme="minorHAnsi" w:hAnsiTheme="minorHAnsi" w:cstheme="minorHAnsi"/>
          <w:szCs w:val="26"/>
        </w:rPr>
        <w:t>Purvis, 2003</w:t>
      </w:r>
      <w:r w:rsidRPr="000A4FAB">
        <w:rPr>
          <w:rFonts w:asciiTheme="minorHAnsi" w:hAnsiTheme="minorHAnsi" w:cstheme="minorHAnsi"/>
          <w:b/>
        </w:rPr>
        <w:t xml:space="preserve"> </w:t>
      </w:r>
      <w:r w:rsidRPr="000A4FAB">
        <w:rPr>
          <w:rFonts w:asciiTheme="minorHAnsi" w:hAnsiTheme="minorHAnsi" w:cstheme="minorHAnsi"/>
          <w:sz w:val="16"/>
          <w:szCs w:val="16"/>
        </w:rPr>
        <w:t xml:space="preserve">(Nigel, Nonresident Senior Fellow in Foreign Policy at the Brookings Institute, “Greening U.S. Foreign Aid through the Millennium Challenge Account” Brookings Institute, June, </w:t>
      </w:r>
      <w:hyperlink r:id="rId62" w:history="1">
        <w:r w:rsidRPr="000A4FAB">
          <w:rPr>
            <w:rStyle w:val="Hyperlink"/>
            <w:rFonts w:asciiTheme="minorHAnsi" w:hAnsiTheme="minorHAnsi" w:cstheme="minorHAnsi"/>
            <w:sz w:val="16"/>
            <w:szCs w:val="16"/>
          </w:rPr>
          <w:t>http://www.brookings.edu/research/papers/2003/06/energy-purvis</w:t>
        </w:r>
      </w:hyperlink>
      <w:r w:rsidRPr="000A4FAB">
        <w:rPr>
          <w:rFonts w:asciiTheme="minorHAnsi" w:hAnsiTheme="minorHAnsi" w:cstheme="minorHAnsi"/>
          <w:sz w:val="16"/>
          <w:szCs w:val="16"/>
        </w:rPr>
        <w:t>)</w:t>
      </w:r>
    </w:p>
    <w:p w:rsidR="006B1722" w:rsidRPr="000A4FAB" w:rsidRDefault="006B1722" w:rsidP="006B1722">
      <w:pPr>
        <w:rPr>
          <w:rFonts w:asciiTheme="minorHAnsi" w:hAnsiTheme="minorHAnsi" w:cstheme="minorHAnsi"/>
          <w:sz w:val="16"/>
        </w:rPr>
      </w:pPr>
      <w:r w:rsidRPr="000A4FAB">
        <w:rPr>
          <w:rFonts w:asciiTheme="minorHAnsi" w:hAnsiTheme="minorHAnsi" w:cstheme="minorHAnsi"/>
          <w:sz w:val="16"/>
        </w:rPr>
        <w:t xml:space="preserve">Third, the global environment affects the U.S. economy. Dealing with largely preventable threats posed by foreign invasive species, such as the super-weed kudzu, costs the U.S. economy several hundred million dollars a year. Dealing with pollution along the U.S.-Mexico border is also costly. In contrast, </w:t>
      </w:r>
      <w:r w:rsidRPr="000A4FAB">
        <w:rPr>
          <w:rFonts w:asciiTheme="minorHAnsi" w:hAnsiTheme="minorHAnsi" w:cstheme="minorHAnsi"/>
          <w:b/>
          <w:highlight w:val="cyan"/>
          <w:u w:val="single"/>
        </w:rPr>
        <w:t>encouraging other countries to fight environmental ills</w:t>
      </w:r>
      <w:r w:rsidRPr="000A4FAB">
        <w:rPr>
          <w:rFonts w:asciiTheme="minorHAnsi" w:hAnsiTheme="minorHAnsi" w:cstheme="minorHAnsi"/>
          <w:b/>
          <w:u w:val="single"/>
        </w:rPr>
        <w:t xml:space="preserve"> helps </w:t>
      </w:r>
      <w:r w:rsidRPr="000A4FAB">
        <w:rPr>
          <w:rFonts w:asciiTheme="minorHAnsi" w:hAnsiTheme="minorHAnsi" w:cstheme="minorHAnsi"/>
          <w:b/>
          <w:highlight w:val="cyan"/>
          <w:u w:val="single"/>
        </w:rPr>
        <w:t>promote U.S.</w:t>
      </w:r>
      <w:r w:rsidRPr="000A4FAB">
        <w:rPr>
          <w:rFonts w:asciiTheme="minorHAnsi" w:hAnsiTheme="minorHAnsi" w:cstheme="minorHAnsi"/>
          <w:b/>
          <w:u w:val="single"/>
        </w:rPr>
        <w:t xml:space="preserve"> exports </w:t>
      </w:r>
      <w:r w:rsidRPr="000A4FAB">
        <w:rPr>
          <w:rStyle w:val="Emphasis"/>
          <w:rFonts w:asciiTheme="minorHAnsi" w:hAnsiTheme="minorHAnsi" w:cstheme="minorHAnsi"/>
          <w:highlight w:val="cyan"/>
        </w:rPr>
        <w:t>as American firms produce</w:t>
      </w:r>
      <w:r w:rsidRPr="000A4FAB">
        <w:rPr>
          <w:rFonts w:asciiTheme="minorHAnsi" w:hAnsiTheme="minorHAnsi" w:cstheme="minorHAnsi"/>
          <w:sz w:val="16"/>
        </w:rPr>
        <w:t xml:space="preserve"> some of </w:t>
      </w:r>
      <w:r w:rsidRPr="000A4FAB">
        <w:rPr>
          <w:rStyle w:val="Emphasis"/>
          <w:rFonts w:asciiTheme="minorHAnsi" w:hAnsiTheme="minorHAnsi" w:cstheme="minorHAnsi"/>
        </w:rPr>
        <w:t xml:space="preserve">the most advanced </w:t>
      </w:r>
      <w:r w:rsidRPr="000A4FAB">
        <w:rPr>
          <w:rStyle w:val="Emphasis"/>
          <w:rFonts w:asciiTheme="minorHAnsi" w:hAnsiTheme="minorHAnsi" w:cstheme="minorHAnsi"/>
          <w:highlight w:val="cyan"/>
        </w:rPr>
        <w:t>environmentally friendly tech</w:t>
      </w:r>
      <w:r w:rsidRPr="000A4FAB">
        <w:rPr>
          <w:rStyle w:val="Emphasis"/>
          <w:rFonts w:asciiTheme="minorHAnsi" w:hAnsiTheme="minorHAnsi" w:cstheme="minorHAnsi"/>
        </w:rPr>
        <w:t>nology products</w:t>
      </w:r>
      <w:r w:rsidRPr="000A4FAB">
        <w:rPr>
          <w:rFonts w:asciiTheme="minorHAnsi" w:hAnsiTheme="minorHAnsi" w:cstheme="minorHAnsi"/>
          <w:sz w:val="16"/>
        </w:rPr>
        <w:t xml:space="preserve">. Fourth, </w:t>
      </w:r>
      <w:r w:rsidRPr="000A4FAB">
        <w:rPr>
          <w:rStyle w:val="Emphasis"/>
          <w:rFonts w:asciiTheme="minorHAnsi" w:hAnsiTheme="minorHAnsi" w:cstheme="minorHAnsi"/>
          <w:highlight w:val="cyan"/>
        </w:rPr>
        <w:t>avoiding</w:t>
      </w:r>
      <w:r w:rsidRPr="000A4FAB">
        <w:rPr>
          <w:rStyle w:val="Emphasis"/>
          <w:rFonts w:asciiTheme="minorHAnsi" w:hAnsiTheme="minorHAnsi" w:cstheme="minorHAnsi"/>
        </w:rPr>
        <w:t xml:space="preserve"> international </w:t>
      </w:r>
      <w:r w:rsidRPr="000A4FAB">
        <w:rPr>
          <w:rStyle w:val="Emphasis"/>
          <w:rFonts w:asciiTheme="minorHAnsi" w:hAnsiTheme="minorHAnsi" w:cstheme="minorHAnsi"/>
          <w:highlight w:val="cyan"/>
        </w:rPr>
        <w:t>environmental tensions, such as</w:t>
      </w:r>
      <w:r w:rsidRPr="000A4FAB">
        <w:rPr>
          <w:rStyle w:val="Emphasis"/>
          <w:rFonts w:asciiTheme="minorHAnsi" w:hAnsiTheme="minorHAnsi" w:cstheme="minorHAnsi"/>
        </w:rPr>
        <w:t xml:space="preserve"> regional </w:t>
      </w:r>
      <w:r w:rsidRPr="000A4FAB">
        <w:rPr>
          <w:rStyle w:val="Emphasis"/>
          <w:rFonts w:asciiTheme="minorHAnsi" w:hAnsiTheme="minorHAnsi" w:cstheme="minorHAnsi"/>
          <w:highlight w:val="cyan"/>
        </w:rPr>
        <w:t>conflicts over scarce water</w:t>
      </w:r>
      <w:r w:rsidRPr="000A4FAB">
        <w:rPr>
          <w:rStyle w:val="Emphasis"/>
          <w:rFonts w:asciiTheme="minorHAnsi" w:hAnsiTheme="minorHAnsi" w:cstheme="minorHAnsi"/>
        </w:rPr>
        <w:t xml:space="preserve"> in the Middle East and Africa, can contribute to regional stability </w:t>
      </w:r>
      <w:r w:rsidRPr="000A4FAB">
        <w:rPr>
          <w:rStyle w:val="Emphasis"/>
          <w:rFonts w:asciiTheme="minorHAnsi" w:hAnsiTheme="minorHAnsi" w:cstheme="minorHAnsi"/>
          <w:highlight w:val="cyan"/>
        </w:rPr>
        <w:t>and enhance our security interests</w:t>
      </w:r>
      <w:r w:rsidRPr="000A4FAB">
        <w:rPr>
          <w:rFonts w:asciiTheme="minorHAnsi" w:hAnsiTheme="minorHAnsi" w:cstheme="minorHAnsi"/>
          <w:sz w:val="16"/>
        </w:rPr>
        <w:t xml:space="preserve">. Finally, nature also has an important independent value for most Americans, who value it the way they value freedom—for its own sake. Human welfare and happiness depend on many nonmonetary intangibles, including a clean environment. Sustainable Development The strong U.S. interest in global environmental protection has meant that U.S. and international development efforts have been organized for more than a decade around the principle of 'sustainable development,' not merely economic growth. While the concept can be difficult to apply in practice and has stirred partisan debate at home, it means roughly meeting the needs of the present generations without compromising the needs of future generations. Because progress against poverty must be sustainable, economic development must be environmentally sustainable. </w:t>
      </w:r>
      <w:r w:rsidRPr="000A4FAB">
        <w:rPr>
          <w:rFonts w:asciiTheme="minorHAnsi" w:hAnsiTheme="minorHAnsi" w:cstheme="minorHAnsi"/>
          <w:b/>
          <w:highlight w:val="cyan"/>
          <w:u w:val="single"/>
        </w:rPr>
        <w:t>To avoid</w:t>
      </w:r>
      <w:r w:rsidRPr="000A4FAB">
        <w:rPr>
          <w:rFonts w:asciiTheme="minorHAnsi" w:hAnsiTheme="minorHAnsi" w:cstheme="minorHAnsi"/>
          <w:b/>
          <w:u w:val="single"/>
        </w:rPr>
        <w:t xml:space="preserve"> long-term or </w:t>
      </w:r>
      <w:r w:rsidRPr="000A4FAB">
        <w:rPr>
          <w:rFonts w:asciiTheme="minorHAnsi" w:hAnsiTheme="minorHAnsi" w:cstheme="minorHAnsi"/>
          <w:b/>
          <w:highlight w:val="cyan"/>
          <w:u w:val="single"/>
        </w:rPr>
        <w:t>irreversible</w:t>
      </w:r>
      <w:r w:rsidRPr="000A4FAB">
        <w:rPr>
          <w:rFonts w:asciiTheme="minorHAnsi" w:hAnsiTheme="minorHAnsi" w:cstheme="minorHAnsi"/>
          <w:b/>
          <w:u w:val="single"/>
        </w:rPr>
        <w:t xml:space="preserve"> environmental </w:t>
      </w:r>
      <w:r w:rsidRPr="000A4FAB">
        <w:rPr>
          <w:rFonts w:asciiTheme="minorHAnsi" w:hAnsiTheme="minorHAnsi" w:cstheme="minorHAnsi"/>
          <w:b/>
          <w:highlight w:val="cyan"/>
          <w:u w:val="single"/>
        </w:rPr>
        <w:t>damage</w:t>
      </w:r>
      <w:r w:rsidRPr="000A4FAB">
        <w:rPr>
          <w:rFonts w:asciiTheme="minorHAnsi" w:hAnsiTheme="minorHAnsi" w:cstheme="minorHAnsi"/>
          <w:b/>
          <w:u w:val="single"/>
        </w:rPr>
        <w:t>,</w:t>
      </w:r>
      <w:r w:rsidRPr="000A4FAB">
        <w:rPr>
          <w:rFonts w:asciiTheme="minorHAnsi" w:hAnsiTheme="minorHAnsi" w:cstheme="minorHAnsi"/>
          <w:sz w:val="16"/>
        </w:rPr>
        <w:t xml:space="preserve"> </w:t>
      </w:r>
      <w:r w:rsidRPr="000A4FAB">
        <w:rPr>
          <w:rFonts w:asciiTheme="minorHAnsi" w:hAnsiTheme="minorHAnsi" w:cstheme="minorHAnsi"/>
          <w:b/>
          <w:u w:val="single"/>
        </w:rPr>
        <w:t xml:space="preserve">economic growth and </w:t>
      </w:r>
      <w:r w:rsidRPr="000A4FAB">
        <w:rPr>
          <w:rStyle w:val="Emphasis"/>
          <w:rFonts w:asciiTheme="minorHAnsi" w:hAnsiTheme="minorHAnsi" w:cstheme="minorHAnsi"/>
          <w:highlight w:val="cyan"/>
        </w:rPr>
        <w:t>environmental protection must be pursued simultaneously</w:t>
      </w:r>
      <w:r w:rsidRPr="000A4FAB">
        <w:rPr>
          <w:rFonts w:asciiTheme="minorHAnsi" w:hAnsiTheme="minorHAnsi" w:cstheme="minorHAnsi"/>
          <w:sz w:val="16"/>
        </w:rPr>
        <w:t xml:space="preserve">. This concept has been enshrined in international thinking on development since the 1992 Earth Summit in Rio de Janeiro. The recent United Nations Millennium Development Goals, an ambitious set of anti-poverty objectives, highlight the centrality of sustainable development and include an extensive set of environmental benchmarks. Despite the fact that President Bush's MCA announcement came on the eve of a major international gathering in Monterrey, Mexico, dedicated to advancing those goals, the </w:t>
      </w:r>
      <w:proofErr w:type="spellStart"/>
      <w:r w:rsidRPr="000A4FAB">
        <w:rPr>
          <w:rFonts w:asciiTheme="minorHAnsi" w:hAnsiTheme="minorHAnsi" w:cstheme="minorHAnsi"/>
          <w:sz w:val="16"/>
        </w:rPr>
        <w:t>administration?s</w:t>
      </w:r>
      <w:proofErr w:type="spellEnd"/>
      <w:r w:rsidRPr="000A4FAB">
        <w:rPr>
          <w:rFonts w:asciiTheme="minorHAnsi" w:hAnsiTheme="minorHAnsi" w:cstheme="minorHAnsi"/>
          <w:sz w:val="16"/>
        </w:rPr>
        <w:t xml:space="preserve"> proposal neither acknowledges sustainable development nor the importance of environmental progress. The international consensus around the goal of sustainable development means that developing countries would welcome environmental aid. They lag behind industrialized nations in the adoption of modern energy technologies and are eager to close the gap. Many poor nations have created national parks but lack the capacity to keep away illegal squatters, miners, farmers, poachers, and loggers. Encouraging more action on issues affecting poverty and the environment was the central theme of the World Summit on Sustainable Development last year in Johannesburg, South Africa. </w:t>
      </w:r>
      <w:r w:rsidRPr="000A4FAB">
        <w:rPr>
          <w:rFonts w:asciiTheme="minorHAnsi" w:hAnsiTheme="minorHAnsi" w:cstheme="minorHAnsi"/>
          <w:b/>
          <w:highlight w:val="cyan"/>
          <w:u w:val="single"/>
        </w:rPr>
        <w:t xml:space="preserve">The signal from the international community could not be clearer: </w:t>
      </w:r>
      <w:r w:rsidRPr="000A4FAB">
        <w:rPr>
          <w:rStyle w:val="Emphasis"/>
          <w:rFonts w:asciiTheme="minorHAnsi" w:hAnsiTheme="minorHAnsi" w:cstheme="minorHAnsi"/>
          <w:highlight w:val="cyan"/>
        </w:rPr>
        <w:t>sustainable</w:t>
      </w:r>
      <w:r w:rsidRPr="000A4FAB">
        <w:rPr>
          <w:rStyle w:val="Emphasis"/>
          <w:rFonts w:asciiTheme="minorHAnsi" w:hAnsiTheme="minorHAnsi" w:cstheme="minorHAnsi"/>
        </w:rPr>
        <w:t xml:space="preserve"> </w:t>
      </w:r>
      <w:r w:rsidRPr="000A4FAB">
        <w:rPr>
          <w:rStyle w:val="Emphasis"/>
          <w:rFonts w:asciiTheme="minorHAnsi" w:hAnsiTheme="minorHAnsi" w:cstheme="minorHAnsi"/>
          <w:highlight w:val="cyan"/>
        </w:rPr>
        <w:t>development, including its environmental dimension, is the</w:t>
      </w:r>
      <w:r w:rsidRPr="000A4FAB">
        <w:rPr>
          <w:rStyle w:val="Emphasis"/>
          <w:rFonts w:asciiTheme="minorHAnsi" w:hAnsiTheme="minorHAnsi" w:cstheme="minorHAnsi"/>
        </w:rPr>
        <w:t xml:space="preserve"> global </w:t>
      </w:r>
      <w:r w:rsidRPr="000A4FAB">
        <w:rPr>
          <w:rStyle w:val="Emphasis"/>
          <w:rFonts w:asciiTheme="minorHAnsi" w:hAnsiTheme="minorHAnsi" w:cstheme="minorHAnsi"/>
          <w:highlight w:val="cyan"/>
        </w:rPr>
        <w:t>priority</w:t>
      </w:r>
      <w:r w:rsidRPr="000A4FAB">
        <w:rPr>
          <w:rFonts w:asciiTheme="minorHAnsi" w:hAnsiTheme="minorHAnsi" w:cstheme="minorHAnsi"/>
          <w:sz w:val="16"/>
        </w:rPr>
        <w:t xml:space="preserve">. </w:t>
      </w:r>
      <w:r w:rsidRPr="000A4FAB">
        <w:rPr>
          <w:rFonts w:asciiTheme="minorHAnsi" w:hAnsiTheme="minorHAnsi" w:cstheme="minorHAnsi"/>
          <w:b/>
          <w:highlight w:val="cyan"/>
          <w:u w:val="single"/>
        </w:rPr>
        <w:t>The</w:t>
      </w:r>
      <w:r w:rsidRPr="000A4FAB">
        <w:rPr>
          <w:rFonts w:asciiTheme="minorHAnsi" w:hAnsiTheme="minorHAnsi" w:cstheme="minorHAnsi"/>
          <w:b/>
          <w:u w:val="single"/>
        </w:rPr>
        <w:t xml:space="preserve"> international </w:t>
      </w:r>
      <w:r w:rsidRPr="000A4FAB">
        <w:rPr>
          <w:rFonts w:asciiTheme="minorHAnsi" w:hAnsiTheme="minorHAnsi" w:cstheme="minorHAnsi"/>
          <w:b/>
          <w:highlight w:val="cyan"/>
          <w:u w:val="single"/>
        </w:rPr>
        <w:t>emphasis</w:t>
      </w:r>
      <w:r w:rsidRPr="000A4FAB">
        <w:rPr>
          <w:rFonts w:asciiTheme="minorHAnsi" w:hAnsiTheme="minorHAnsi" w:cstheme="minorHAnsi"/>
          <w:sz w:val="16"/>
        </w:rPr>
        <w:t xml:space="preserve"> placed </w:t>
      </w:r>
      <w:r w:rsidRPr="000A4FAB">
        <w:rPr>
          <w:rFonts w:asciiTheme="minorHAnsi" w:hAnsiTheme="minorHAnsi" w:cstheme="minorHAnsi"/>
          <w:b/>
          <w:u w:val="single"/>
        </w:rPr>
        <w:t>on environmental protection</w:t>
      </w:r>
      <w:r w:rsidRPr="000A4FAB">
        <w:rPr>
          <w:rFonts w:asciiTheme="minorHAnsi" w:hAnsiTheme="minorHAnsi" w:cstheme="minorHAnsi"/>
          <w:sz w:val="16"/>
        </w:rPr>
        <w:t xml:space="preserve"> </w:t>
      </w:r>
      <w:r w:rsidRPr="000A4FAB">
        <w:rPr>
          <w:rFonts w:asciiTheme="minorHAnsi" w:hAnsiTheme="minorHAnsi" w:cstheme="minorHAnsi"/>
          <w:b/>
          <w:highlight w:val="cyan"/>
          <w:u w:val="single"/>
        </w:rPr>
        <w:t>is</w:t>
      </w:r>
      <w:r w:rsidRPr="000A4FAB">
        <w:rPr>
          <w:rFonts w:asciiTheme="minorHAnsi" w:hAnsiTheme="minorHAnsi" w:cstheme="minorHAnsi"/>
          <w:sz w:val="16"/>
        </w:rPr>
        <w:t xml:space="preserve"> primarily </w:t>
      </w:r>
      <w:r w:rsidRPr="000A4FAB">
        <w:rPr>
          <w:rFonts w:asciiTheme="minorHAnsi" w:hAnsiTheme="minorHAnsi" w:cstheme="minorHAnsi"/>
          <w:b/>
          <w:highlight w:val="cyan"/>
          <w:u w:val="single"/>
        </w:rPr>
        <w:t>a result of U.S. leadership</w:t>
      </w:r>
      <w:r w:rsidRPr="000A4FAB">
        <w:rPr>
          <w:rFonts w:asciiTheme="minorHAnsi" w:hAnsiTheme="minorHAnsi" w:cstheme="minorHAnsi"/>
          <w:b/>
          <w:u w:val="single"/>
        </w:rPr>
        <w:t>.</w:t>
      </w:r>
      <w:r w:rsidRPr="000A4FAB">
        <w:rPr>
          <w:rFonts w:asciiTheme="minorHAnsi" w:hAnsiTheme="minorHAnsi" w:cstheme="minorHAnsi"/>
          <w:sz w:val="16"/>
        </w:rPr>
        <w:t xml:space="preserve"> The longstanding, bipartisan foreign policy of the United States maintains that economic growth and environmental protection must proceed in tandem. Not only does </w:t>
      </w:r>
      <w:r w:rsidRPr="000A4FAB">
        <w:rPr>
          <w:rFonts w:asciiTheme="minorHAnsi" w:hAnsiTheme="minorHAnsi" w:cstheme="minorHAnsi"/>
          <w:b/>
          <w:highlight w:val="cyan"/>
          <w:u w:val="single"/>
        </w:rPr>
        <w:t>the</w:t>
      </w:r>
      <w:r w:rsidRPr="000A4FAB">
        <w:rPr>
          <w:rFonts w:asciiTheme="minorHAnsi" w:hAnsiTheme="minorHAnsi" w:cstheme="minorHAnsi"/>
          <w:b/>
          <w:u w:val="single"/>
        </w:rPr>
        <w:t xml:space="preserve"> U</w:t>
      </w:r>
      <w:r w:rsidRPr="000A4FAB">
        <w:rPr>
          <w:rFonts w:asciiTheme="minorHAnsi" w:hAnsiTheme="minorHAnsi" w:cstheme="minorHAnsi"/>
          <w:sz w:val="16"/>
        </w:rPr>
        <w:t xml:space="preserve">nited </w:t>
      </w:r>
      <w:r w:rsidRPr="000A4FAB">
        <w:rPr>
          <w:rFonts w:asciiTheme="minorHAnsi" w:hAnsiTheme="minorHAnsi" w:cstheme="minorHAnsi"/>
          <w:b/>
          <w:u w:val="single"/>
        </w:rPr>
        <w:t>S</w:t>
      </w:r>
      <w:r w:rsidRPr="000A4FAB">
        <w:rPr>
          <w:rFonts w:asciiTheme="minorHAnsi" w:hAnsiTheme="minorHAnsi" w:cstheme="minorHAnsi"/>
          <w:sz w:val="16"/>
        </w:rPr>
        <w:t xml:space="preserve">tates pursue international environmental protection directly through treaties, trade negotiations, and foreign assistance, but it </w:t>
      </w:r>
      <w:r w:rsidRPr="000A4FAB">
        <w:rPr>
          <w:rFonts w:asciiTheme="minorHAnsi" w:hAnsiTheme="minorHAnsi" w:cstheme="minorHAnsi"/>
          <w:b/>
          <w:u w:val="single"/>
        </w:rPr>
        <w:t>ensures that its commercial objectives do not produce unintended ecological consequences</w:t>
      </w:r>
      <w:r w:rsidRPr="000A4FAB">
        <w:rPr>
          <w:rFonts w:asciiTheme="minorHAnsi" w:hAnsiTheme="minorHAnsi" w:cstheme="minorHAnsi"/>
          <w:sz w:val="16"/>
        </w:rPr>
        <w:t xml:space="preserve">. Moreover, U.S. policymakers have demonstrated, through domestic </w:t>
      </w:r>
      <w:proofErr w:type="gramStart"/>
      <w:r w:rsidRPr="000A4FAB">
        <w:rPr>
          <w:rFonts w:asciiTheme="minorHAnsi" w:hAnsiTheme="minorHAnsi" w:cstheme="minorHAnsi"/>
          <w:sz w:val="16"/>
        </w:rPr>
        <w:t>policies, that</w:t>
      </w:r>
      <w:proofErr w:type="gramEnd"/>
      <w:r w:rsidRPr="000A4FAB">
        <w:rPr>
          <w:rFonts w:asciiTheme="minorHAnsi" w:hAnsiTheme="minorHAnsi" w:cstheme="minorHAnsi"/>
          <w:sz w:val="16"/>
        </w:rPr>
        <w:t xml:space="preserve"> sustained progress on the environment actually contributes to prosperity. For example, air and water have become substantially cleaner over the past two decades, even as the United States has led the developed world in economic growth. Reorienting the MCA Soon Congress will take up the president's MCA proposal with a view to enacting initial authorizing legislation that will define the purpose, scope, and modalities of this new U.S. approach to development. Lawmakers and the administration should use this opportunity to ensure that the MCA builds on U.S. and international sustainable development efforts. In practical terms, this will require the following changes to the administration's initial MCA proposal: Environmental Mandate The central objective of the MCA should be promoting sustainable development rather than economic growth alone. Not only would this bring the MCA in line with widely accepted development policy, but it also would make the MCA consistent with the goals of existing U.S. foreign affairs and development agencies. The State Department, the U.S. Agency for International Development (USAID), the Overseas Private Investment Corporation (OPIC), and the Export-Import Bank of the United States, for example, have explicit environmental and sustainable development statutory mandates. To help build a culture that values environmental protection, the MCA</w:t>
      </w:r>
      <w:proofErr w:type="gramStart"/>
      <w:r w:rsidRPr="000A4FAB">
        <w:rPr>
          <w:rFonts w:asciiTheme="minorHAnsi" w:hAnsiTheme="minorHAnsi" w:cstheme="minorHAnsi"/>
          <w:sz w:val="16"/>
        </w:rPr>
        <w:t>?s</w:t>
      </w:r>
      <w:proofErr w:type="gramEnd"/>
      <w:r w:rsidRPr="000A4FAB">
        <w:rPr>
          <w:rFonts w:asciiTheme="minorHAnsi" w:hAnsiTheme="minorHAnsi" w:cstheme="minorHAnsi"/>
          <w:sz w:val="16"/>
        </w:rPr>
        <w:t xml:space="preserve"> implementing agency should have a statutorily established environmental advisory committee for its first two years of operation. The advisory </w:t>
      </w:r>
      <w:r w:rsidRPr="000A4FAB">
        <w:rPr>
          <w:rFonts w:asciiTheme="minorHAnsi" w:hAnsiTheme="minorHAnsi" w:cstheme="minorHAnsi"/>
          <w:sz w:val="16"/>
        </w:rPr>
        <w:lastRenderedPageBreak/>
        <w:t xml:space="preserve">committee would help the agency establish responsible environmental policies and procedures. Environmental Safeguards </w:t>
      </w:r>
      <w:proofErr w:type="gramStart"/>
      <w:r w:rsidRPr="000A4FAB">
        <w:rPr>
          <w:rFonts w:asciiTheme="minorHAnsi" w:hAnsiTheme="minorHAnsi" w:cstheme="minorHAnsi"/>
          <w:sz w:val="16"/>
        </w:rPr>
        <w:t>The</w:t>
      </w:r>
      <w:proofErr w:type="gramEnd"/>
      <w:r w:rsidRPr="000A4FAB">
        <w:rPr>
          <w:rFonts w:asciiTheme="minorHAnsi" w:hAnsiTheme="minorHAnsi" w:cstheme="minorHAnsi"/>
          <w:sz w:val="16"/>
        </w:rPr>
        <w:t xml:space="preserve"> MCA's </w:t>
      </w:r>
      <w:r w:rsidRPr="000A4FAB">
        <w:rPr>
          <w:rStyle w:val="Emphasis"/>
          <w:rFonts w:asciiTheme="minorHAnsi" w:hAnsiTheme="minorHAnsi" w:cstheme="minorHAnsi"/>
          <w:highlight w:val="cyan"/>
        </w:rPr>
        <w:t>implementing agency should be required to adopt an</w:t>
      </w:r>
      <w:r w:rsidRPr="000A4FAB">
        <w:rPr>
          <w:rStyle w:val="Emphasis"/>
          <w:rFonts w:asciiTheme="minorHAnsi" w:hAnsiTheme="minorHAnsi" w:cstheme="minorHAnsi"/>
        </w:rPr>
        <w:t xml:space="preserve"> </w:t>
      </w:r>
      <w:r w:rsidRPr="000A4FAB">
        <w:rPr>
          <w:rStyle w:val="Emphasis"/>
          <w:rFonts w:asciiTheme="minorHAnsi" w:hAnsiTheme="minorHAnsi" w:cstheme="minorHAnsi"/>
          <w:highlight w:val="cyan"/>
        </w:rPr>
        <w:t>extensive set of procedural safeguards to ensure</w:t>
      </w:r>
      <w:r w:rsidRPr="000A4FAB">
        <w:rPr>
          <w:rFonts w:asciiTheme="minorHAnsi" w:hAnsiTheme="minorHAnsi" w:cstheme="minorHAnsi"/>
          <w:sz w:val="16"/>
        </w:rPr>
        <w:t xml:space="preserve"> MCA-funded </w:t>
      </w:r>
      <w:r w:rsidRPr="000A4FAB">
        <w:rPr>
          <w:rStyle w:val="Emphasis"/>
          <w:rFonts w:asciiTheme="minorHAnsi" w:hAnsiTheme="minorHAnsi" w:cstheme="minorHAnsi"/>
          <w:highlight w:val="cyan"/>
        </w:rPr>
        <w:t>projects are environmentally sensible</w:t>
      </w:r>
      <w:r w:rsidRPr="000A4FAB">
        <w:rPr>
          <w:rFonts w:asciiTheme="minorHAnsi" w:hAnsiTheme="minorHAnsi" w:cstheme="minorHAnsi"/>
          <w:sz w:val="16"/>
        </w:rPr>
        <w:t xml:space="preserve">. It </w:t>
      </w:r>
      <w:r w:rsidRPr="000A4FAB">
        <w:rPr>
          <w:rFonts w:asciiTheme="minorHAnsi" w:hAnsiTheme="minorHAnsi" w:cstheme="minorHAnsi"/>
          <w:b/>
          <w:u w:val="single"/>
        </w:rPr>
        <w:t>should</w:t>
      </w:r>
      <w:r w:rsidRPr="000A4FAB">
        <w:rPr>
          <w:rFonts w:asciiTheme="minorHAnsi" w:hAnsiTheme="minorHAnsi" w:cstheme="minorHAnsi"/>
          <w:sz w:val="16"/>
        </w:rPr>
        <w:t xml:space="preserve"> </w:t>
      </w:r>
      <w:r w:rsidRPr="000A4FAB">
        <w:rPr>
          <w:rFonts w:asciiTheme="minorHAnsi" w:hAnsiTheme="minorHAnsi" w:cstheme="minorHAnsi"/>
          <w:b/>
          <w:u w:val="single"/>
        </w:rPr>
        <w:t>screen projects for environmental risks and disqualify categorically certain types of environmentally damaging or socially disruptive projects</w:t>
      </w:r>
      <w:r w:rsidRPr="000A4FAB">
        <w:rPr>
          <w:rFonts w:asciiTheme="minorHAnsi" w:hAnsiTheme="minorHAnsi" w:cstheme="minorHAnsi"/>
          <w:sz w:val="16"/>
        </w:rPr>
        <w:t xml:space="preserve">, such as large-scale dams that would forcibly displace thousands of people. The new agency should conduct technical assessments of the likely environmental effects of grant proposals. The MCA program would benefit if the agency monitored its overall environmental track record and prepared annual reports on the long-term environmental consequences of its grants. While the MCA should encourage developing countries to help prepare this analysis and follow similar procedures, the MCA should be responsible for the completeness and accuracy of environmental assessments. </w:t>
      </w:r>
      <w:r w:rsidRPr="000A4FAB">
        <w:rPr>
          <w:rFonts w:asciiTheme="minorHAnsi" w:hAnsiTheme="minorHAnsi" w:cstheme="minorHAnsi"/>
          <w:b/>
          <w:highlight w:val="cyan"/>
          <w:u w:val="single"/>
        </w:rPr>
        <w:t>Environmental safeguards are a</w:t>
      </w:r>
      <w:r w:rsidRPr="000A4FAB">
        <w:rPr>
          <w:rFonts w:asciiTheme="minorHAnsi" w:hAnsiTheme="minorHAnsi" w:cstheme="minorHAnsi"/>
          <w:b/>
          <w:u w:val="single"/>
        </w:rPr>
        <w:t xml:space="preserve"> well-</w:t>
      </w:r>
      <w:r w:rsidRPr="000A4FAB">
        <w:rPr>
          <w:rFonts w:asciiTheme="minorHAnsi" w:hAnsiTheme="minorHAnsi" w:cstheme="minorHAnsi"/>
          <w:b/>
          <w:highlight w:val="cyan"/>
          <w:u w:val="single"/>
        </w:rPr>
        <w:t>established part of U.S</w:t>
      </w:r>
      <w:r w:rsidRPr="000A4FAB">
        <w:rPr>
          <w:rFonts w:asciiTheme="minorHAnsi" w:hAnsiTheme="minorHAnsi" w:cstheme="minorHAnsi"/>
          <w:b/>
          <w:u w:val="single"/>
        </w:rPr>
        <w:t xml:space="preserve">. development </w:t>
      </w:r>
      <w:r w:rsidRPr="000A4FAB">
        <w:rPr>
          <w:rFonts w:asciiTheme="minorHAnsi" w:hAnsiTheme="minorHAnsi" w:cstheme="minorHAnsi"/>
          <w:b/>
          <w:highlight w:val="cyan"/>
          <w:u w:val="single"/>
        </w:rPr>
        <w:t>policy</w:t>
      </w:r>
      <w:r w:rsidRPr="000A4FAB">
        <w:rPr>
          <w:rFonts w:asciiTheme="minorHAnsi" w:hAnsiTheme="minorHAnsi" w:cstheme="minorHAnsi"/>
          <w:sz w:val="16"/>
        </w:rPr>
        <w:t xml:space="preserve">. Since 1979, Executive Order 12114 has required U.S. agencies to assess the environmental effects abroad of "major federal action." Because of the executive order's limited scope, Congress has in recent years required that existing U.S. development agencies follow additional strict environmental assessment and reporting procedures. Almost all U.S. international agencies (including USAID, the EX-IM bank, and OPIC) must screen projects for environmental sensitivity, conduct rigorous assessments of possible environmental consequences, and monitor environmental results. Executive Orders also extend similar requirements to some other U.S. commercial agencies, such as the U.S. Trade Representative. These assessments are performed by the U.S. agencies themselves based in part on information submitted by recipient nations, and they include opportunities for public comment. Importantly, </w:t>
      </w:r>
      <w:r w:rsidRPr="000A4FAB">
        <w:rPr>
          <w:rStyle w:val="Emphasis"/>
          <w:rFonts w:asciiTheme="minorHAnsi" w:hAnsiTheme="minorHAnsi" w:cstheme="minorHAnsi"/>
          <w:highlight w:val="cyan"/>
        </w:rPr>
        <w:t>both the environmental and business communities support these</w:t>
      </w:r>
      <w:r w:rsidRPr="000A4FAB">
        <w:rPr>
          <w:rStyle w:val="Emphasis"/>
          <w:rFonts w:asciiTheme="minorHAnsi" w:hAnsiTheme="minorHAnsi" w:cstheme="minorHAnsi"/>
        </w:rPr>
        <w:t xml:space="preserve"> procedures</w:t>
      </w:r>
      <w:r w:rsidRPr="000A4FAB">
        <w:rPr>
          <w:rFonts w:asciiTheme="minorHAnsi" w:hAnsiTheme="minorHAnsi" w:cstheme="minorHAnsi"/>
          <w:sz w:val="16"/>
        </w:rPr>
        <w:t xml:space="preserve">. While some environmental organizations believe U.S. environmental assessments should be strengthened, they appreciate that these procedures make government decisions more transparent and participatory. The business community has found that government-sponsored environmental reviews can be commercially timely and add legitimacy to approved projects, which helps win public acceptance. Like existing environmental review processes in OPIC and elsewhere, </w:t>
      </w:r>
      <w:r w:rsidRPr="000A4FAB">
        <w:rPr>
          <w:rStyle w:val="Emphasis"/>
          <w:rFonts w:asciiTheme="minorHAnsi" w:hAnsiTheme="minorHAnsi" w:cstheme="minorHAnsi"/>
          <w:highlight w:val="cyan"/>
        </w:rPr>
        <w:t>great attention should be paid to</w:t>
      </w:r>
      <w:r w:rsidRPr="000A4FAB">
        <w:rPr>
          <w:rStyle w:val="Emphasis"/>
          <w:rFonts w:asciiTheme="minorHAnsi" w:hAnsiTheme="minorHAnsi" w:cstheme="minorHAnsi"/>
        </w:rPr>
        <w:t xml:space="preserve"> making the</w:t>
      </w:r>
      <w:r w:rsidRPr="000A4FAB">
        <w:rPr>
          <w:rFonts w:asciiTheme="minorHAnsi" w:hAnsiTheme="minorHAnsi" w:cstheme="minorHAnsi"/>
          <w:sz w:val="16"/>
        </w:rPr>
        <w:t xml:space="preserve"> MCA</w:t>
      </w:r>
      <w:proofErr w:type="gramStart"/>
      <w:r w:rsidRPr="000A4FAB">
        <w:rPr>
          <w:rFonts w:asciiTheme="minorHAnsi" w:hAnsiTheme="minorHAnsi" w:cstheme="minorHAnsi"/>
          <w:sz w:val="16"/>
        </w:rPr>
        <w:t>?s</w:t>
      </w:r>
      <w:proofErr w:type="gramEnd"/>
      <w:r w:rsidRPr="000A4FAB">
        <w:rPr>
          <w:rFonts w:asciiTheme="minorHAnsi" w:hAnsiTheme="minorHAnsi" w:cstheme="minorHAnsi"/>
          <w:sz w:val="16"/>
        </w:rPr>
        <w:t xml:space="preserve"> </w:t>
      </w:r>
      <w:r w:rsidRPr="000A4FAB">
        <w:rPr>
          <w:rFonts w:asciiTheme="minorHAnsi" w:hAnsiTheme="minorHAnsi" w:cstheme="minorHAnsi"/>
          <w:b/>
          <w:highlight w:val="cyan"/>
          <w:u w:val="single"/>
        </w:rPr>
        <w:t>environmental</w:t>
      </w:r>
      <w:r w:rsidRPr="000A4FAB">
        <w:rPr>
          <w:rFonts w:asciiTheme="minorHAnsi" w:hAnsiTheme="minorHAnsi" w:cstheme="minorHAnsi"/>
          <w:b/>
          <w:u w:val="single"/>
        </w:rPr>
        <w:t xml:space="preserve"> screening and assessment </w:t>
      </w:r>
      <w:r w:rsidRPr="000A4FAB">
        <w:rPr>
          <w:rStyle w:val="Emphasis"/>
          <w:rFonts w:asciiTheme="minorHAnsi" w:hAnsiTheme="minorHAnsi" w:cstheme="minorHAnsi"/>
          <w:highlight w:val="cyan"/>
        </w:rPr>
        <w:t>procedures</w:t>
      </w:r>
      <w:r w:rsidRPr="000A4FAB">
        <w:rPr>
          <w:rFonts w:asciiTheme="minorHAnsi" w:hAnsiTheme="minorHAnsi" w:cstheme="minorHAnsi"/>
          <w:sz w:val="16"/>
        </w:rPr>
        <w:t xml:space="preserve"> as </w:t>
      </w:r>
      <w:r w:rsidRPr="000A4FAB">
        <w:rPr>
          <w:rFonts w:asciiTheme="minorHAnsi" w:hAnsiTheme="minorHAnsi" w:cstheme="minorHAnsi"/>
          <w:b/>
          <w:u w:val="single"/>
        </w:rPr>
        <w:t>simple</w:t>
      </w:r>
      <w:r w:rsidRPr="000A4FAB">
        <w:rPr>
          <w:rFonts w:asciiTheme="minorHAnsi" w:hAnsiTheme="minorHAnsi" w:cstheme="minorHAnsi"/>
          <w:sz w:val="16"/>
        </w:rPr>
        <w:t xml:space="preserve"> and streamlined as possible. Given the success of past efforts, this would not be overly difficult. </w:t>
      </w:r>
      <w:r w:rsidRPr="000A4FAB">
        <w:rPr>
          <w:rFonts w:asciiTheme="minorHAnsi" w:hAnsiTheme="minorHAnsi" w:cstheme="minorHAnsi"/>
          <w:b/>
          <w:highlight w:val="cyan"/>
          <w:u w:val="single"/>
        </w:rPr>
        <w:t>Failing to</w:t>
      </w:r>
      <w:r w:rsidRPr="000A4FAB">
        <w:rPr>
          <w:rFonts w:asciiTheme="minorHAnsi" w:hAnsiTheme="minorHAnsi" w:cstheme="minorHAnsi"/>
          <w:sz w:val="16"/>
          <w:highlight w:val="cyan"/>
        </w:rPr>
        <w:t xml:space="preserve"> </w:t>
      </w:r>
      <w:r w:rsidRPr="000A4FAB">
        <w:rPr>
          <w:rFonts w:asciiTheme="minorHAnsi" w:hAnsiTheme="minorHAnsi" w:cstheme="minorHAnsi"/>
          <w:sz w:val="16"/>
        </w:rPr>
        <w:t xml:space="preserve">require the MCA's implementing agency to </w:t>
      </w:r>
      <w:r w:rsidRPr="000A4FAB">
        <w:rPr>
          <w:rFonts w:asciiTheme="minorHAnsi" w:hAnsiTheme="minorHAnsi" w:cstheme="minorHAnsi"/>
          <w:b/>
          <w:highlight w:val="cyan"/>
          <w:u w:val="single"/>
        </w:rPr>
        <w:t>adopt a rigorous environmental assessment policy</w:t>
      </w:r>
      <w:r w:rsidRPr="000A4FAB">
        <w:rPr>
          <w:rFonts w:asciiTheme="minorHAnsi" w:hAnsiTheme="minorHAnsi" w:cstheme="minorHAnsi"/>
          <w:b/>
          <w:u w:val="single"/>
        </w:rPr>
        <w:t xml:space="preserve"> </w:t>
      </w:r>
      <w:r w:rsidRPr="000A4FAB">
        <w:rPr>
          <w:rFonts w:asciiTheme="minorHAnsi" w:hAnsiTheme="minorHAnsi" w:cstheme="minorHAnsi"/>
          <w:sz w:val="16"/>
        </w:rPr>
        <w:t xml:space="preserve">not only </w:t>
      </w:r>
      <w:r w:rsidRPr="000A4FAB">
        <w:rPr>
          <w:rFonts w:asciiTheme="minorHAnsi" w:hAnsiTheme="minorHAnsi" w:cstheme="minorHAnsi"/>
          <w:b/>
          <w:highlight w:val="cyan"/>
          <w:u w:val="single"/>
        </w:rPr>
        <w:t>would depart from</w:t>
      </w:r>
      <w:r w:rsidRPr="000A4FAB">
        <w:rPr>
          <w:rFonts w:asciiTheme="minorHAnsi" w:hAnsiTheme="minorHAnsi" w:cstheme="minorHAnsi"/>
          <w:b/>
          <w:u w:val="single"/>
        </w:rPr>
        <w:t xml:space="preserve"> general </w:t>
      </w:r>
      <w:r w:rsidRPr="000A4FAB">
        <w:rPr>
          <w:rFonts w:asciiTheme="minorHAnsi" w:hAnsiTheme="minorHAnsi" w:cstheme="minorHAnsi"/>
          <w:b/>
          <w:highlight w:val="cyan"/>
          <w:u w:val="single"/>
        </w:rPr>
        <w:t>U.S. practice</w:t>
      </w:r>
      <w:r w:rsidRPr="000A4FAB">
        <w:rPr>
          <w:rFonts w:asciiTheme="minorHAnsi" w:hAnsiTheme="minorHAnsi" w:cstheme="minorHAnsi"/>
          <w:sz w:val="16"/>
        </w:rPr>
        <w:t xml:space="preserve"> but </w:t>
      </w:r>
      <w:r w:rsidRPr="000A4FAB">
        <w:rPr>
          <w:rFonts w:asciiTheme="minorHAnsi" w:hAnsiTheme="minorHAnsi" w:cstheme="minorHAnsi"/>
          <w:b/>
          <w:u w:val="single"/>
        </w:rPr>
        <w:t xml:space="preserve">it would also </w:t>
      </w:r>
      <w:r w:rsidRPr="000A4FAB">
        <w:rPr>
          <w:rFonts w:asciiTheme="minorHAnsi" w:hAnsiTheme="minorHAnsi" w:cstheme="minorHAnsi"/>
          <w:b/>
          <w:highlight w:val="cyan"/>
          <w:u w:val="single"/>
        </w:rPr>
        <w:t>undermine longstanding, bipartisan efforts by the U</w:t>
      </w:r>
      <w:r w:rsidRPr="000A4FAB">
        <w:rPr>
          <w:rFonts w:asciiTheme="minorHAnsi" w:hAnsiTheme="minorHAnsi" w:cstheme="minorHAnsi"/>
          <w:b/>
          <w:u w:val="single"/>
        </w:rPr>
        <w:t xml:space="preserve">nited </w:t>
      </w:r>
      <w:r w:rsidRPr="000A4FAB">
        <w:rPr>
          <w:rFonts w:asciiTheme="minorHAnsi" w:hAnsiTheme="minorHAnsi" w:cstheme="minorHAnsi"/>
          <w:b/>
          <w:highlight w:val="cyan"/>
          <w:u w:val="single"/>
        </w:rPr>
        <w:t>S</w:t>
      </w:r>
      <w:r w:rsidRPr="000A4FAB">
        <w:rPr>
          <w:rFonts w:asciiTheme="minorHAnsi" w:hAnsiTheme="minorHAnsi" w:cstheme="minorHAnsi"/>
          <w:b/>
          <w:u w:val="single"/>
        </w:rPr>
        <w:t xml:space="preserve">tates </w:t>
      </w:r>
      <w:r w:rsidRPr="000A4FAB">
        <w:rPr>
          <w:rFonts w:asciiTheme="minorHAnsi" w:hAnsiTheme="minorHAnsi" w:cstheme="minorHAnsi"/>
          <w:b/>
          <w:highlight w:val="cyan"/>
          <w:u w:val="single"/>
        </w:rPr>
        <w:t>to convince other</w:t>
      </w:r>
      <w:r w:rsidRPr="000A4FAB">
        <w:rPr>
          <w:rFonts w:asciiTheme="minorHAnsi" w:hAnsiTheme="minorHAnsi" w:cstheme="minorHAnsi"/>
          <w:b/>
          <w:u w:val="single"/>
        </w:rPr>
        <w:t xml:space="preserve"> countries and multilateral </w:t>
      </w:r>
      <w:r w:rsidRPr="000A4FAB">
        <w:rPr>
          <w:rFonts w:asciiTheme="minorHAnsi" w:hAnsiTheme="minorHAnsi" w:cstheme="minorHAnsi"/>
          <w:b/>
          <w:highlight w:val="cyan"/>
          <w:u w:val="single"/>
        </w:rPr>
        <w:t>institutions to conduct their own environmental assessments</w:t>
      </w:r>
      <w:r w:rsidRPr="000A4FAB">
        <w:rPr>
          <w:rFonts w:asciiTheme="minorHAnsi" w:hAnsiTheme="minorHAnsi" w:cstheme="minorHAnsi"/>
          <w:sz w:val="16"/>
        </w:rPr>
        <w:t xml:space="preserve">. </w:t>
      </w:r>
      <w:r w:rsidRPr="000A4FAB">
        <w:rPr>
          <w:rFonts w:asciiTheme="minorHAnsi" w:hAnsiTheme="minorHAnsi" w:cstheme="minorHAnsi"/>
          <w:b/>
          <w:u w:val="single"/>
        </w:rPr>
        <w:t>The U</w:t>
      </w:r>
      <w:r w:rsidRPr="000A4FAB">
        <w:rPr>
          <w:rFonts w:asciiTheme="minorHAnsi" w:hAnsiTheme="minorHAnsi" w:cstheme="minorHAnsi"/>
          <w:sz w:val="16"/>
        </w:rPr>
        <w:t xml:space="preserve">nited </w:t>
      </w:r>
      <w:r w:rsidRPr="000A4FAB">
        <w:rPr>
          <w:rFonts w:asciiTheme="minorHAnsi" w:hAnsiTheme="minorHAnsi" w:cstheme="minorHAnsi"/>
          <w:b/>
          <w:u w:val="single"/>
        </w:rPr>
        <w:t>S</w:t>
      </w:r>
      <w:r w:rsidRPr="000A4FAB">
        <w:rPr>
          <w:rFonts w:asciiTheme="minorHAnsi" w:hAnsiTheme="minorHAnsi" w:cstheme="minorHAnsi"/>
          <w:sz w:val="16"/>
        </w:rPr>
        <w:t xml:space="preserve">tates </w:t>
      </w:r>
      <w:r w:rsidRPr="000A4FAB">
        <w:rPr>
          <w:rFonts w:asciiTheme="minorHAnsi" w:hAnsiTheme="minorHAnsi" w:cstheme="minorHAnsi"/>
          <w:b/>
          <w:u w:val="single"/>
        </w:rPr>
        <w:t>has</w:t>
      </w:r>
      <w:r w:rsidRPr="000A4FAB">
        <w:rPr>
          <w:rFonts w:asciiTheme="minorHAnsi" w:hAnsiTheme="minorHAnsi" w:cstheme="minorHAnsi"/>
          <w:sz w:val="16"/>
        </w:rPr>
        <w:t xml:space="preserve"> led </w:t>
      </w:r>
      <w:r w:rsidRPr="000A4FAB">
        <w:rPr>
          <w:rFonts w:asciiTheme="minorHAnsi" w:hAnsiTheme="minorHAnsi" w:cstheme="minorHAnsi"/>
          <w:b/>
          <w:u w:val="single"/>
        </w:rPr>
        <w:t>global efforts</w:t>
      </w:r>
      <w:r w:rsidRPr="000A4FAB">
        <w:rPr>
          <w:rFonts w:asciiTheme="minorHAnsi" w:hAnsiTheme="minorHAnsi" w:cstheme="minorHAnsi"/>
          <w:sz w:val="16"/>
        </w:rPr>
        <w:t xml:space="preserve"> </w:t>
      </w:r>
      <w:r w:rsidRPr="000A4FAB">
        <w:rPr>
          <w:rFonts w:asciiTheme="minorHAnsi" w:hAnsiTheme="minorHAnsi" w:cstheme="minorHAnsi"/>
          <w:b/>
          <w:u w:val="single"/>
        </w:rPr>
        <w:t>to strengthen</w:t>
      </w:r>
      <w:r w:rsidRPr="000A4FAB">
        <w:rPr>
          <w:rFonts w:asciiTheme="minorHAnsi" w:hAnsiTheme="minorHAnsi" w:cstheme="minorHAnsi"/>
          <w:sz w:val="16"/>
        </w:rPr>
        <w:t xml:space="preserve"> the World Bank Group's already extensive </w:t>
      </w:r>
      <w:r w:rsidRPr="000A4FAB">
        <w:rPr>
          <w:rFonts w:asciiTheme="minorHAnsi" w:hAnsiTheme="minorHAnsi" w:cstheme="minorHAnsi"/>
          <w:b/>
          <w:u w:val="single"/>
        </w:rPr>
        <w:t>environmental assessment</w:t>
      </w:r>
      <w:r w:rsidRPr="000A4FAB">
        <w:rPr>
          <w:rFonts w:asciiTheme="minorHAnsi" w:hAnsiTheme="minorHAnsi" w:cstheme="minorHAnsi"/>
          <w:sz w:val="16"/>
        </w:rPr>
        <w:t xml:space="preserve"> procedures. It has also for years urged industrialized countries to require their export credit agencies to adopt environmental criteria similar to those already used by OPIC and the EX-IM bank. As early as 1992, for example, the United States successfully negotiated a common donor statement of the importance of assessing the environmental impact of foreign assistance programs. </w:t>
      </w:r>
      <w:r w:rsidRPr="000A4FAB">
        <w:rPr>
          <w:rFonts w:asciiTheme="minorHAnsi" w:hAnsiTheme="minorHAnsi" w:cstheme="minorHAnsi"/>
          <w:b/>
          <w:highlight w:val="cyan"/>
          <w:u w:val="single"/>
        </w:rPr>
        <w:t>Allowing</w:t>
      </w:r>
      <w:r w:rsidRPr="000A4FAB">
        <w:rPr>
          <w:rFonts w:asciiTheme="minorHAnsi" w:hAnsiTheme="minorHAnsi" w:cstheme="minorHAnsi"/>
          <w:sz w:val="16"/>
          <w:highlight w:val="cyan"/>
        </w:rPr>
        <w:t xml:space="preserve"> U.S.</w:t>
      </w:r>
      <w:r w:rsidRPr="000A4FAB">
        <w:rPr>
          <w:rFonts w:asciiTheme="minorHAnsi" w:hAnsiTheme="minorHAnsi" w:cstheme="minorHAnsi"/>
          <w:sz w:val="16"/>
        </w:rPr>
        <w:t xml:space="preserve"> foreign </w:t>
      </w:r>
      <w:r w:rsidRPr="000A4FAB">
        <w:rPr>
          <w:rFonts w:asciiTheme="minorHAnsi" w:hAnsiTheme="minorHAnsi" w:cstheme="minorHAnsi"/>
          <w:b/>
          <w:u w:val="single"/>
        </w:rPr>
        <w:t xml:space="preserve">aid </w:t>
      </w:r>
      <w:r w:rsidRPr="000A4FAB">
        <w:rPr>
          <w:rFonts w:asciiTheme="minorHAnsi" w:hAnsiTheme="minorHAnsi" w:cstheme="minorHAnsi"/>
          <w:b/>
          <w:highlight w:val="cyan"/>
          <w:u w:val="single"/>
        </w:rPr>
        <w:t>to be blind to the environment now</w:t>
      </w:r>
      <w:r w:rsidRPr="000A4FAB">
        <w:rPr>
          <w:rFonts w:asciiTheme="minorHAnsi" w:hAnsiTheme="minorHAnsi" w:cstheme="minorHAnsi"/>
          <w:sz w:val="16"/>
          <w:highlight w:val="cyan"/>
        </w:rPr>
        <w:t xml:space="preserve"> </w:t>
      </w:r>
      <w:r w:rsidRPr="000A4FAB">
        <w:rPr>
          <w:rFonts w:asciiTheme="minorHAnsi" w:hAnsiTheme="minorHAnsi" w:cstheme="minorHAnsi"/>
          <w:b/>
          <w:highlight w:val="cyan"/>
          <w:u w:val="single"/>
        </w:rPr>
        <w:t>would undercut the progress we</w:t>
      </w:r>
      <w:r w:rsidRPr="000A4FAB">
        <w:rPr>
          <w:rFonts w:asciiTheme="minorHAnsi" w:hAnsiTheme="minorHAnsi" w:cstheme="minorHAnsi"/>
          <w:b/>
          <w:u w:val="single"/>
        </w:rPr>
        <w:t xml:space="preserve"> have </w:t>
      </w:r>
      <w:r w:rsidRPr="000A4FAB">
        <w:rPr>
          <w:rFonts w:asciiTheme="minorHAnsi" w:hAnsiTheme="minorHAnsi" w:cstheme="minorHAnsi"/>
          <w:b/>
          <w:highlight w:val="cyan"/>
          <w:u w:val="single"/>
        </w:rPr>
        <w:t>made internationally</w:t>
      </w:r>
      <w:r w:rsidRPr="000A4FAB">
        <w:rPr>
          <w:rFonts w:asciiTheme="minorHAnsi" w:hAnsiTheme="minorHAnsi" w:cstheme="minorHAnsi"/>
          <w:b/>
          <w:u w:val="single"/>
        </w:rPr>
        <w:t xml:space="preserve"> to coordinate donor efforts and ensure a level international playing field for U.S. companies</w:t>
      </w:r>
      <w:r w:rsidRPr="000A4FAB">
        <w:rPr>
          <w:rFonts w:asciiTheme="minorHAnsi" w:hAnsiTheme="minorHAnsi" w:cstheme="minorHAnsi"/>
          <w:sz w:val="16"/>
        </w:rPr>
        <w:t>.</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***Solvency***</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2NC SQ Circumvents NEPA – CP is Key</w:t>
      </w:r>
    </w:p>
    <w:p w:rsidR="006B1722" w:rsidRPr="000A4FAB" w:rsidRDefault="006B1722" w:rsidP="006B1722">
      <w:pPr>
        <w:pStyle w:val="Heading4"/>
        <w:rPr>
          <w:rFonts w:asciiTheme="minorHAnsi" w:hAnsiTheme="minorHAnsi"/>
        </w:rPr>
      </w:pPr>
      <w:r w:rsidRPr="000A4FAB">
        <w:rPr>
          <w:rFonts w:asciiTheme="minorHAnsi" w:hAnsiTheme="minorHAnsi"/>
        </w:rPr>
        <w:t xml:space="preserve">Deepwater drilling is exempted – it’s believed to be deep and untested qualifying it for being exempt. </w:t>
      </w:r>
    </w:p>
    <w:p w:rsidR="006B1722" w:rsidRPr="000A4FAB" w:rsidRDefault="006B1722" w:rsidP="006B1722">
      <w:pPr>
        <w:rPr>
          <w:rFonts w:asciiTheme="minorHAnsi" w:hAnsiTheme="minorHAnsi"/>
          <w:sz w:val="16"/>
        </w:rPr>
      </w:pPr>
      <w:r w:rsidRPr="000A4FAB">
        <w:rPr>
          <w:rStyle w:val="StyleStyleBold12pt"/>
          <w:rFonts w:asciiTheme="minorHAnsi" w:hAnsiTheme="minorHAnsi"/>
        </w:rPr>
        <w:t>Lopez, 2011</w:t>
      </w:r>
      <w:r w:rsidRPr="000A4FAB">
        <w:rPr>
          <w:rFonts w:asciiTheme="minorHAnsi" w:hAnsiTheme="minorHAnsi"/>
          <w:sz w:val="16"/>
        </w:rPr>
        <w:t xml:space="preserve"> (Jaclyn, Staff Attorney at Center for Biological Diversity, “ARTICLE: BP's Well Evaded Environmental Review: Categorical Exclusion Policy Remains Unchanged” 37 Ecology L. Currents 93)</w:t>
      </w:r>
    </w:p>
    <w:p w:rsidR="006B1722" w:rsidRPr="000A4FAB" w:rsidRDefault="006B1722" w:rsidP="006B1722">
      <w:pPr>
        <w:rPr>
          <w:rFonts w:asciiTheme="minorHAnsi" w:hAnsiTheme="minorHAnsi"/>
        </w:rPr>
      </w:pPr>
    </w:p>
    <w:p w:rsidR="006B1722" w:rsidRPr="000A4FAB" w:rsidRDefault="006B1722" w:rsidP="006B1722">
      <w:pPr>
        <w:rPr>
          <w:rStyle w:val="StyleBoldUnderline"/>
          <w:rFonts w:asciiTheme="minorHAnsi" w:hAnsiTheme="minorHAnsi"/>
        </w:rPr>
      </w:pPr>
      <w:r w:rsidRPr="000A4FAB">
        <w:rPr>
          <w:rFonts w:asciiTheme="minorHAnsi" w:hAnsiTheme="minorHAnsi"/>
          <w:sz w:val="16"/>
        </w:rPr>
        <w:t xml:space="preserve">MMS does not have a fixed definition of </w:t>
      </w:r>
      <w:proofErr w:type="spellStart"/>
      <w:r w:rsidRPr="000A4FAB">
        <w:rPr>
          <w:rFonts w:asciiTheme="minorHAnsi" w:hAnsiTheme="minorHAnsi"/>
          <w:sz w:val="16"/>
        </w:rPr>
        <w:t>deepwater</w:t>
      </w:r>
      <w:proofErr w:type="spellEnd"/>
      <w:r w:rsidRPr="000A4FAB">
        <w:rPr>
          <w:rFonts w:asciiTheme="minorHAnsi" w:hAnsiTheme="minorHAnsi"/>
          <w:sz w:val="16"/>
        </w:rPr>
        <w:t xml:space="preserve">. It has been described as depths greater than 400 meters (approximately 1,312 feet), 25 and at other times depths greater than 500 feet. 26 Regardless of the numerical definition of </w:t>
      </w:r>
      <w:proofErr w:type="spellStart"/>
      <w:r w:rsidRPr="000A4FAB">
        <w:rPr>
          <w:rFonts w:asciiTheme="minorHAnsi" w:hAnsiTheme="minorHAnsi"/>
          <w:sz w:val="16"/>
        </w:rPr>
        <w:t>deepwater</w:t>
      </w:r>
      <w:proofErr w:type="spellEnd"/>
      <w:r w:rsidRPr="000A4FAB">
        <w:rPr>
          <w:rFonts w:asciiTheme="minorHAnsi" w:hAnsiTheme="minorHAnsi"/>
          <w:sz w:val="16"/>
        </w:rPr>
        <w:t xml:space="preserve">, MMS regards the areas in the Gulf of Mexico that are subject to the categorical exclusion policy as "relatively untested or remote" compared to other areas. The MMS further concedes that the Department of Interior Departmental Manual requires that an EA be prepared for operations proposed in these "relatively untested </w:t>
      </w:r>
      <w:proofErr w:type="spellStart"/>
      <w:r w:rsidRPr="000A4FAB">
        <w:rPr>
          <w:rFonts w:asciiTheme="minorHAnsi" w:hAnsiTheme="minorHAnsi"/>
          <w:sz w:val="16"/>
        </w:rPr>
        <w:t>deepwater</w:t>
      </w:r>
      <w:proofErr w:type="spellEnd"/>
      <w:r w:rsidRPr="000A4FAB">
        <w:rPr>
          <w:rFonts w:asciiTheme="minorHAnsi" w:hAnsiTheme="minorHAnsi"/>
          <w:sz w:val="16"/>
        </w:rPr>
        <w:t xml:space="preserve"> or remote areas." 27 Yet, </w:t>
      </w:r>
      <w:r w:rsidRPr="000A4FAB">
        <w:rPr>
          <w:rStyle w:val="StyleBoldUnderline"/>
          <w:rFonts w:asciiTheme="minorHAnsi" w:hAnsiTheme="minorHAnsi"/>
        </w:rPr>
        <w:t xml:space="preserve">the MMS has and continues to approve </w:t>
      </w:r>
      <w:proofErr w:type="spellStart"/>
      <w:r w:rsidRPr="000A4FAB">
        <w:rPr>
          <w:rStyle w:val="StyleBoldUnderline"/>
          <w:rFonts w:asciiTheme="minorHAnsi" w:hAnsiTheme="minorHAnsi"/>
        </w:rPr>
        <w:t>deepwater</w:t>
      </w:r>
      <w:proofErr w:type="spellEnd"/>
      <w:r w:rsidRPr="000A4FAB">
        <w:rPr>
          <w:rStyle w:val="StyleBoldUnderline"/>
          <w:rFonts w:asciiTheme="minorHAnsi" w:hAnsiTheme="minorHAnsi"/>
        </w:rPr>
        <w:t xml:space="preserve"> drilling pursuant</w:t>
      </w:r>
      <w:r w:rsidRPr="000A4FAB">
        <w:rPr>
          <w:rFonts w:asciiTheme="minorHAnsi" w:hAnsiTheme="minorHAnsi"/>
          <w:sz w:val="16"/>
        </w:rPr>
        <w:t xml:space="preserve"> </w:t>
      </w:r>
      <w:r w:rsidRPr="000A4FAB">
        <w:rPr>
          <w:rStyle w:val="Emphasis"/>
          <w:rFonts w:asciiTheme="minorHAnsi" w:hAnsiTheme="minorHAnsi"/>
        </w:rPr>
        <w:t>to a categorical exclusion</w:t>
      </w:r>
      <w:r w:rsidRPr="000A4FAB">
        <w:rPr>
          <w:rFonts w:asciiTheme="minorHAnsi" w:hAnsiTheme="minorHAnsi"/>
          <w:sz w:val="16"/>
        </w:rPr>
        <w:t xml:space="preserve">. Absurdly, </w:t>
      </w:r>
      <w:r w:rsidRPr="000A4FAB">
        <w:rPr>
          <w:rStyle w:val="StyleBoldUnderline"/>
          <w:rFonts w:asciiTheme="minorHAnsi" w:hAnsiTheme="minorHAnsi"/>
        </w:rPr>
        <w:t xml:space="preserve">it justifies the use of the categorical exclusion policy in an area </w:t>
      </w:r>
      <w:r w:rsidRPr="000A4FAB">
        <w:rPr>
          <w:rFonts w:asciiTheme="minorHAnsi" w:hAnsiTheme="minorHAnsi"/>
          <w:sz w:val="16"/>
        </w:rPr>
        <w:t xml:space="preserve">[*99] of the Gulf of Mexico, </w:t>
      </w:r>
      <w:r w:rsidRPr="000A4FAB">
        <w:rPr>
          <w:rStyle w:val="StyleBoldUnderline"/>
          <w:rFonts w:asciiTheme="minorHAnsi" w:hAnsiTheme="minorHAnsi"/>
        </w:rPr>
        <w:t>that</w:t>
      </w:r>
      <w:r w:rsidRPr="000A4FAB">
        <w:rPr>
          <w:rFonts w:asciiTheme="minorHAnsi" w:hAnsiTheme="minorHAnsi"/>
          <w:sz w:val="16"/>
        </w:rPr>
        <w:t xml:space="preserve"> by its own admission </w:t>
      </w:r>
      <w:r w:rsidRPr="000A4FAB">
        <w:rPr>
          <w:rStyle w:val="Emphasis"/>
          <w:rFonts w:asciiTheme="minorHAnsi" w:hAnsiTheme="minorHAnsi"/>
        </w:rPr>
        <w:t>is deep and relatively untested</w:t>
      </w:r>
      <w:r w:rsidRPr="000A4FAB">
        <w:rPr>
          <w:rFonts w:asciiTheme="minorHAnsi" w:hAnsiTheme="minorHAnsi"/>
          <w:sz w:val="16"/>
        </w:rPr>
        <w:t xml:space="preserve">, by </w:t>
      </w:r>
      <w:r w:rsidRPr="000A4FAB">
        <w:rPr>
          <w:rStyle w:val="StyleBoldUnderline"/>
          <w:rFonts w:asciiTheme="minorHAnsi" w:hAnsiTheme="minorHAnsi"/>
        </w:rPr>
        <w:t>explaining that</w:t>
      </w:r>
      <w:r w:rsidRPr="000A4FAB">
        <w:rPr>
          <w:rFonts w:asciiTheme="minorHAnsi" w:hAnsiTheme="minorHAnsi"/>
          <w:sz w:val="16"/>
        </w:rPr>
        <w:t xml:space="preserve"> "[i]</w:t>
      </w:r>
      <w:proofErr w:type="spellStart"/>
      <w:r w:rsidRPr="000A4FAB">
        <w:rPr>
          <w:rStyle w:val="StyleBoldUnderline"/>
          <w:rFonts w:asciiTheme="minorHAnsi" w:hAnsiTheme="minorHAnsi"/>
        </w:rPr>
        <w:t>mplemention</w:t>
      </w:r>
      <w:proofErr w:type="spellEnd"/>
      <w:r w:rsidRPr="000A4FAB">
        <w:rPr>
          <w:rStyle w:val="StyleBoldUnderline"/>
          <w:rFonts w:asciiTheme="minorHAnsi" w:hAnsiTheme="minorHAnsi"/>
        </w:rPr>
        <w:t xml:space="preserve"> of this strategy will, over time, result in the grid areas no longer being considered untested or remote</w:t>
      </w:r>
      <w:r w:rsidRPr="000A4FAB">
        <w:rPr>
          <w:rFonts w:asciiTheme="minorHAnsi" w:hAnsiTheme="minorHAnsi"/>
          <w:sz w:val="16"/>
        </w:rPr>
        <w:t xml:space="preserve">, thereby </w:t>
      </w:r>
      <w:r w:rsidRPr="000A4FAB">
        <w:rPr>
          <w:rStyle w:val="Emphasis"/>
          <w:rFonts w:asciiTheme="minorHAnsi" w:hAnsiTheme="minorHAnsi"/>
        </w:rPr>
        <w:t>eliminating this as a trigger for preparing an EA."</w:t>
      </w:r>
      <w:r w:rsidRPr="000A4FAB">
        <w:rPr>
          <w:rFonts w:asciiTheme="minorHAnsi" w:hAnsiTheme="minorHAnsi"/>
          <w:sz w:val="16"/>
        </w:rPr>
        <w:t xml:space="preserve"> 28 The exploration plan for the BP </w:t>
      </w:r>
      <w:proofErr w:type="spellStart"/>
      <w:r w:rsidRPr="000A4FAB">
        <w:rPr>
          <w:rFonts w:asciiTheme="minorHAnsi" w:hAnsiTheme="minorHAnsi"/>
          <w:sz w:val="16"/>
        </w:rPr>
        <w:t>Macondo</w:t>
      </w:r>
      <w:proofErr w:type="spellEnd"/>
      <w:r w:rsidRPr="000A4FAB">
        <w:rPr>
          <w:rFonts w:asciiTheme="minorHAnsi" w:hAnsiTheme="minorHAnsi"/>
          <w:sz w:val="16"/>
        </w:rPr>
        <w:t xml:space="preserve"> well was approved pursuant to the categorical exclusion policy despite the fact that the plan called for, and the company drilled, the </w:t>
      </w:r>
      <w:proofErr w:type="spellStart"/>
      <w:r w:rsidRPr="000A4FAB">
        <w:rPr>
          <w:rFonts w:asciiTheme="minorHAnsi" w:hAnsiTheme="minorHAnsi"/>
          <w:sz w:val="16"/>
        </w:rPr>
        <w:t>Macondo</w:t>
      </w:r>
      <w:proofErr w:type="spellEnd"/>
      <w:r w:rsidRPr="000A4FAB">
        <w:rPr>
          <w:rFonts w:asciiTheme="minorHAnsi" w:hAnsiTheme="minorHAnsi"/>
          <w:sz w:val="16"/>
        </w:rPr>
        <w:t xml:space="preserve"> well in water over 4,990 feet deep. Approving the plan pursuant to the categorical exclusion policy was in clear contravention of NEPA and the agency's own policy as the plan called for drilling in deep, relatively untested water</w:t>
      </w:r>
      <w:r w:rsidRPr="000A4FAB">
        <w:rPr>
          <w:rStyle w:val="StyleBoldUnderline"/>
          <w:rFonts w:asciiTheme="minorHAnsi" w:hAnsiTheme="minorHAnsi"/>
        </w:rPr>
        <w:t xml:space="preserve">. Even after the BP spill, MMS continues to approve exploration plans and DOCDs contemplating drilling in </w:t>
      </w:r>
      <w:proofErr w:type="spellStart"/>
      <w:r w:rsidRPr="000A4FAB">
        <w:rPr>
          <w:rStyle w:val="StyleBoldUnderline"/>
          <w:rFonts w:asciiTheme="minorHAnsi" w:hAnsiTheme="minorHAnsi"/>
        </w:rPr>
        <w:t>deepwater</w:t>
      </w:r>
      <w:proofErr w:type="spellEnd"/>
      <w:r w:rsidRPr="000A4FAB">
        <w:rPr>
          <w:rStyle w:val="StyleBoldUnderline"/>
          <w:rFonts w:asciiTheme="minorHAnsi" w:hAnsiTheme="minorHAnsi"/>
        </w:rPr>
        <w:t xml:space="preserve"> pursuant to this categorical exclusion policy.</w:t>
      </w:r>
    </w:p>
    <w:p w:rsidR="006B1722" w:rsidRPr="000A4FAB" w:rsidRDefault="006B1722" w:rsidP="006B1722">
      <w:pPr>
        <w:pStyle w:val="Heading4"/>
        <w:rPr>
          <w:rFonts w:asciiTheme="minorHAnsi" w:hAnsiTheme="minorHAnsi"/>
        </w:rPr>
      </w:pPr>
      <w:r w:rsidRPr="000A4FAB">
        <w:rPr>
          <w:rFonts w:asciiTheme="minorHAnsi" w:hAnsiTheme="minorHAnsi"/>
        </w:rPr>
        <w:t xml:space="preserve">NEPA exemption makes environmental catastrophes like the Gulf spill more likely </w:t>
      </w:r>
    </w:p>
    <w:p w:rsidR="006B1722" w:rsidRPr="000A4FAB" w:rsidRDefault="006B1722" w:rsidP="006B1722">
      <w:pPr>
        <w:rPr>
          <w:rFonts w:asciiTheme="minorHAnsi" w:hAnsiTheme="minorHAnsi"/>
          <w:b/>
          <w:bCs/>
          <w:sz w:val="26"/>
          <w:u w:val="single"/>
        </w:rPr>
      </w:pPr>
      <w:r w:rsidRPr="000A4FAB">
        <w:rPr>
          <w:rStyle w:val="StyleStyleBold12pt"/>
          <w:rFonts w:asciiTheme="minorHAnsi" w:hAnsiTheme="minorHAnsi"/>
        </w:rPr>
        <w:t xml:space="preserve">Daily Kos 5/24/2010 </w:t>
      </w:r>
      <w:r w:rsidRPr="000A4FAB">
        <w:rPr>
          <w:rFonts w:asciiTheme="minorHAnsi" w:hAnsiTheme="minorHAnsi"/>
          <w:sz w:val="16"/>
        </w:rPr>
        <w:t>http://www.dailykos.com/story/2010/05/24/869452/-Oil-and-Gas-Exemptions-in-NEPA Oil and Gas Exemptions in NEPA</w:t>
      </w:r>
    </w:p>
    <w:p w:rsidR="006B1722" w:rsidRPr="000A4FAB" w:rsidRDefault="006B1722" w:rsidP="006B1722">
      <w:pPr>
        <w:rPr>
          <w:rStyle w:val="StyleBoldUnderline"/>
          <w:rFonts w:asciiTheme="minorHAnsi" w:hAnsiTheme="minorHAnsi"/>
        </w:rPr>
      </w:pPr>
      <w:r w:rsidRPr="000A4FAB">
        <w:rPr>
          <w:rFonts w:asciiTheme="minorHAnsi" w:hAnsiTheme="minorHAnsi"/>
          <w:sz w:val="16"/>
        </w:rPr>
        <w:t xml:space="preserve"> </w:t>
      </w:r>
      <w:proofErr w:type="gramStart"/>
      <w:r w:rsidRPr="000A4FAB">
        <w:rPr>
          <w:rFonts w:asciiTheme="minorHAnsi" w:hAnsiTheme="minorHAnsi"/>
          <w:sz w:val="16"/>
        </w:rPr>
        <w:t>With me so far?</w:t>
      </w:r>
      <w:proofErr w:type="gramEnd"/>
      <w:r w:rsidRPr="000A4FAB">
        <w:rPr>
          <w:rFonts w:asciiTheme="minorHAnsi" w:hAnsiTheme="minorHAnsi"/>
          <w:sz w:val="16"/>
        </w:rPr>
        <w:t xml:space="preserve"> Now, </w:t>
      </w:r>
      <w:r w:rsidRPr="000A4FAB">
        <w:rPr>
          <w:rStyle w:val="StyleBoldUnderline"/>
          <w:rFonts w:asciiTheme="minorHAnsi" w:hAnsiTheme="minorHAnsi"/>
        </w:rPr>
        <w:t xml:space="preserve">Administrations have had their Agencies utilize NEPA in varying degrees, from practically not at all to more often than not. So, </w:t>
      </w:r>
      <w:r w:rsidRPr="000A4FAB">
        <w:rPr>
          <w:rStyle w:val="Emphasis"/>
          <w:rFonts w:asciiTheme="minorHAnsi" w:hAnsiTheme="minorHAnsi"/>
          <w:highlight w:val="cyan"/>
        </w:rPr>
        <w:t>how did oil and gas get an exemption</w:t>
      </w:r>
      <w:r w:rsidRPr="000A4FAB">
        <w:rPr>
          <w:rStyle w:val="Emphasis"/>
          <w:rFonts w:asciiTheme="minorHAnsi" w:hAnsiTheme="minorHAnsi"/>
        </w:rPr>
        <w:t>?</w:t>
      </w:r>
      <w:r w:rsidRPr="000A4FAB">
        <w:rPr>
          <w:rStyle w:val="StyleBoldUnderline"/>
          <w:rFonts w:asciiTheme="minorHAnsi" w:hAnsiTheme="minorHAnsi"/>
        </w:rPr>
        <w:t xml:space="preserve"> Not by Amending NEPA; rather through </w:t>
      </w:r>
      <w:r w:rsidRPr="000A4FAB">
        <w:rPr>
          <w:rStyle w:val="StyleBoldUnderline"/>
          <w:rFonts w:asciiTheme="minorHAnsi" w:hAnsiTheme="minorHAnsi"/>
          <w:highlight w:val="cyan"/>
        </w:rPr>
        <w:t>The Halliburton/Cheney Energy Policy Act of 2005</w:t>
      </w:r>
      <w:r w:rsidRPr="000A4FAB">
        <w:rPr>
          <w:rStyle w:val="StyleBoldUnderline"/>
          <w:rFonts w:asciiTheme="minorHAnsi" w:hAnsiTheme="minorHAnsi"/>
        </w:rPr>
        <w:t xml:space="preserve"> which </w:t>
      </w:r>
      <w:r w:rsidRPr="000A4FAB">
        <w:rPr>
          <w:rStyle w:val="StyleBoldUnderline"/>
          <w:rFonts w:asciiTheme="minorHAnsi" w:hAnsiTheme="minorHAnsi"/>
          <w:highlight w:val="cyan"/>
        </w:rPr>
        <w:t>changed the rules for oil and gas by creating a "rebuttable presumption" that</w:t>
      </w:r>
      <w:r w:rsidRPr="000A4FAB">
        <w:rPr>
          <w:rStyle w:val="StyleBoldUnderline"/>
          <w:rFonts w:asciiTheme="minorHAnsi" w:hAnsiTheme="minorHAnsi"/>
        </w:rPr>
        <w:t xml:space="preserve"> several </w:t>
      </w:r>
      <w:r w:rsidRPr="000A4FAB">
        <w:rPr>
          <w:rStyle w:val="StyleBoldUnderline"/>
          <w:rFonts w:asciiTheme="minorHAnsi" w:hAnsiTheme="minorHAnsi"/>
          <w:highlight w:val="cyan"/>
        </w:rPr>
        <w:t>oil and gas related activities ought to be analyzed and processed by</w:t>
      </w:r>
      <w:r w:rsidRPr="000A4FAB">
        <w:rPr>
          <w:rStyle w:val="StyleBoldUnderline"/>
          <w:rFonts w:asciiTheme="minorHAnsi" w:hAnsiTheme="minorHAnsi"/>
        </w:rPr>
        <w:t xml:space="preserve"> the Interior and Agricultural Departments </w:t>
      </w:r>
      <w:r w:rsidRPr="000A4FAB">
        <w:rPr>
          <w:rStyle w:val="StyleBoldUnderline"/>
          <w:rFonts w:asciiTheme="minorHAnsi" w:hAnsiTheme="minorHAnsi"/>
          <w:highlight w:val="cyan"/>
        </w:rPr>
        <w:t xml:space="preserve">under a </w:t>
      </w:r>
      <w:r w:rsidRPr="000A4FAB">
        <w:rPr>
          <w:rStyle w:val="Emphasis"/>
          <w:rFonts w:asciiTheme="minorHAnsi" w:hAnsiTheme="minorHAnsi"/>
          <w:highlight w:val="cyan"/>
        </w:rPr>
        <w:t>less stringent process</w:t>
      </w:r>
      <w:r w:rsidRPr="000A4FAB">
        <w:rPr>
          <w:rStyle w:val="StyleBoldUnderline"/>
          <w:rFonts w:asciiTheme="minorHAnsi" w:hAnsiTheme="minorHAnsi"/>
          <w:highlight w:val="cyan"/>
        </w:rPr>
        <w:t xml:space="preserve"> known as a "categorical exclusion</w:t>
      </w:r>
      <w:r w:rsidRPr="000A4FAB">
        <w:rPr>
          <w:rStyle w:val="StyleBoldUnderline"/>
          <w:rFonts w:asciiTheme="minorHAnsi" w:hAnsiTheme="minorHAnsi"/>
        </w:rPr>
        <w:t xml:space="preserve">" </w:t>
      </w:r>
      <w:r w:rsidRPr="000A4FAB">
        <w:rPr>
          <w:rFonts w:asciiTheme="minorHAnsi" w:hAnsiTheme="minorHAnsi"/>
          <w:sz w:val="16"/>
        </w:rPr>
        <w:t xml:space="preserve">(CE). </w:t>
      </w:r>
      <w:r w:rsidRPr="000A4FAB">
        <w:rPr>
          <w:rStyle w:val="StyleBoldUnderline"/>
          <w:rFonts w:asciiTheme="minorHAnsi" w:hAnsiTheme="minorHAnsi"/>
          <w:highlight w:val="cyan"/>
        </w:rPr>
        <w:t>The CE is considerably less comprehensive than the traditional environmental assessmen</w:t>
      </w:r>
      <w:r w:rsidRPr="000A4FAB">
        <w:rPr>
          <w:rStyle w:val="StyleBoldUnderline"/>
          <w:rFonts w:asciiTheme="minorHAnsi" w:hAnsiTheme="minorHAnsi"/>
        </w:rPr>
        <w:t>t</w:t>
      </w:r>
      <w:r w:rsidRPr="000A4FAB">
        <w:rPr>
          <w:rFonts w:asciiTheme="minorHAnsi" w:hAnsiTheme="minorHAnsi"/>
          <w:sz w:val="16"/>
        </w:rPr>
        <w:t xml:space="preserve"> (EA) </w:t>
      </w:r>
      <w:r w:rsidRPr="000A4FAB">
        <w:rPr>
          <w:rStyle w:val="StyleBoldUnderline"/>
          <w:rFonts w:asciiTheme="minorHAnsi" w:hAnsiTheme="minorHAnsi"/>
        </w:rPr>
        <w:t>or the environmental impact statement</w:t>
      </w:r>
      <w:r w:rsidRPr="000A4FAB">
        <w:rPr>
          <w:rFonts w:asciiTheme="minorHAnsi" w:hAnsiTheme="minorHAnsi"/>
          <w:sz w:val="16"/>
        </w:rPr>
        <w:t xml:space="preserve"> (EIS) </w:t>
      </w:r>
      <w:r w:rsidRPr="000A4FAB">
        <w:rPr>
          <w:rStyle w:val="StyleBoldUnderline"/>
          <w:rFonts w:asciiTheme="minorHAnsi" w:hAnsiTheme="minorHAnsi"/>
          <w:highlight w:val="cyan"/>
        </w:rPr>
        <w:t xml:space="preserve">and </w:t>
      </w:r>
      <w:r w:rsidRPr="000A4FAB">
        <w:rPr>
          <w:rStyle w:val="Emphasis"/>
          <w:rFonts w:asciiTheme="minorHAnsi" w:hAnsiTheme="minorHAnsi"/>
          <w:highlight w:val="cyan"/>
        </w:rPr>
        <w:t>does not allow for any public comment</w:t>
      </w:r>
      <w:r w:rsidRPr="000A4FAB">
        <w:rPr>
          <w:rStyle w:val="Emphasis"/>
          <w:rFonts w:asciiTheme="minorHAnsi" w:hAnsiTheme="minorHAnsi"/>
        </w:rPr>
        <w:t xml:space="preserve">. </w:t>
      </w:r>
      <w:r w:rsidRPr="000A4FAB">
        <w:rPr>
          <w:rFonts w:asciiTheme="minorHAnsi" w:hAnsiTheme="minorHAnsi"/>
          <w:sz w:val="16"/>
        </w:rPr>
        <w:t xml:space="preserve">. . . </w:t>
      </w:r>
      <w:proofErr w:type="gramStart"/>
      <w:r w:rsidRPr="000A4FAB">
        <w:rPr>
          <w:rFonts w:asciiTheme="minorHAnsi" w:hAnsiTheme="minorHAnsi"/>
          <w:sz w:val="16"/>
        </w:rPr>
        <w:t>snip</w:t>
      </w:r>
      <w:proofErr w:type="gramEnd"/>
      <w:r w:rsidRPr="000A4FAB">
        <w:rPr>
          <w:rFonts w:asciiTheme="minorHAnsi" w:hAnsiTheme="minorHAnsi"/>
          <w:sz w:val="16"/>
        </w:rPr>
        <w:t xml:space="preserve"> </w:t>
      </w:r>
      <w:r w:rsidRPr="000A4FAB">
        <w:rPr>
          <w:rStyle w:val="StyleBoldUnderline"/>
          <w:rFonts w:asciiTheme="minorHAnsi" w:hAnsiTheme="minorHAnsi"/>
          <w:highlight w:val="cyan"/>
        </w:rPr>
        <w:t>Under the "rebuttable presumption," section 390 effectively shifts the burden from the agency to the public to prove that an activity requires further analysis. Prior to 2005, the agency had the burden of showing that no harm will occur from the type of activity at issue. Now, the public has the burden of proving that the above activities occur in an area with "extraordinary circumstances" and require a full NEPA review</w:t>
      </w:r>
      <w:r w:rsidRPr="000A4FAB">
        <w:rPr>
          <w:rStyle w:val="StyleBoldUnderline"/>
          <w:rFonts w:asciiTheme="minorHAnsi" w:hAnsiTheme="minorHAnsi"/>
        </w:rPr>
        <w:t>.</w:t>
      </w:r>
      <w:r w:rsidRPr="000A4FAB">
        <w:rPr>
          <w:rFonts w:asciiTheme="minorHAnsi" w:hAnsiTheme="minorHAnsi"/>
          <w:sz w:val="16"/>
        </w:rPr>
        <w:t xml:space="preserve"> "Extraordinary circumstances" are those in which a normally excluded action may have a significant environmental effect, thus requiring additional analysis and action. Earthworks' Oil and Gas Accountability Project at pp. 15-16 </w:t>
      </w:r>
      <w:proofErr w:type="gramStart"/>
      <w:r w:rsidRPr="000A4FAB">
        <w:rPr>
          <w:rStyle w:val="StyleBoldUnderline"/>
          <w:rFonts w:asciiTheme="minorHAnsi" w:hAnsiTheme="minorHAnsi"/>
          <w:highlight w:val="cyan"/>
        </w:rPr>
        <w:t>Basically</w:t>
      </w:r>
      <w:proofErr w:type="gramEnd"/>
      <w:r w:rsidRPr="000A4FAB">
        <w:rPr>
          <w:rStyle w:val="StyleBoldUnderline"/>
          <w:rFonts w:asciiTheme="minorHAnsi" w:hAnsiTheme="minorHAnsi"/>
          <w:highlight w:val="cyan"/>
        </w:rPr>
        <w:t xml:space="preserve">, the Energy Policy of 2005 made it so much easier for Minerals Management to completely circumvent NEPA by never finding any "extraordinary circumstances" and </w:t>
      </w:r>
      <w:r w:rsidRPr="000A4FAB">
        <w:rPr>
          <w:rStyle w:val="Emphasis"/>
          <w:rFonts w:asciiTheme="minorHAnsi" w:hAnsiTheme="minorHAnsi"/>
          <w:highlight w:val="cyan"/>
        </w:rPr>
        <w:t>rubberstamp drilling activities</w:t>
      </w:r>
      <w:r w:rsidRPr="000A4FAB">
        <w:rPr>
          <w:rStyle w:val="Emphasis"/>
          <w:rFonts w:asciiTheme="minorHAnsi" w:hAnsiTheme="minorHAnsi"/>
        </w:rPr>
        <w:t xml:space="preserve"> </w:t>
      </w:r>
      <w:r w:rsidRPr="000A4FAB">
        <w:rPr>
          <w:rStyle w:val="StyleBoldUnderline"/>
          <w:rFonts w:asciiTheme="minorHAnsi" w:hAnsiTheme="minorHAnsi"/>
        </w:rPr>
        <w:t xml:space="preserve">without benefit of any permit process. </w:t>
      </w:r>
      <w:r w:rsidRPr="000A4FAB">
        <w:rPr>
          <w:rStyle w:val="Emphasis"/>
          <w:rFonts w:asciiTheme="minorHAnsi" w:hAnsiTheme="minorHAnsi"/>
          <w:highlight w:val="cyan"/>
        </w:rPr>
        <w:t>If NEPA were fully implemented</w:t>
      </w:r>
      <w:r w:rsidRPr="000A4FAB">
        <w:rPr>
          <w:rStyle w:val="StyleBoldUnderline"/>
          <w:rFonts w:asciiTheme="minorHAnsi" w:hAnsiTheme="minorHAnsi"/>
          <w:highlight w:val="cyan"/>
        </w:rPr>
        <w:t>, regulations adhered to and science and engineering respected for the last number of decades back to</w:t>
      </w:r>
      <w:r w:rsidRPr="000A4FAB">
        <w:rPr>
          <w:rStyle w:val="StyleBoldUnderline"/>
          <w:rFonts w:asciiTheme="minorHAnsi" w:hAnsiTheme="minorHAnsi"/>
        </w:rPr>
        <w:t xml:space="preserve"> </w:t>
      </w:r>
      <w:r w:rsidRPr="000A4FAB">
        <w:rPr>
          <w:rFonts w:asciiTheme="minorHAnsi" w:hAnsiTheme="minorHAnsi"/>
          <w:sz w:val="16"/>
        </w:rPr>
        <w:t xml:space="preserve">President </w:t>
      </w:r>
      <w:r w:rsidRPr="000A4FAB">
        <w:rPr>
          <w:rStyle w:val="StyleBoldUnderline"/>
          <w:rFonts w:asciiTheme="minorHAnsi" w:hAnsiTheme="minorHAnsi"/>
          <w:highlight w:val="cyan"/>
        </w:rPr>
        <w:t xml:space="preserve">Reagan, perhaps the </w:t>
      </w:r>
      <w:r w:rsidRPr="000A4FAB">
        <w:rPr>
          <w:rStyle w:val="Emphasis"/>
          <w:rFonts w:asciiTheme="minorHAnsi" w:hAnsiTheme="minorHAnsi"/>
          <w:highlight w:val="cyan"/>
        </w:rPr>
        <w:t>Gulf crime against nature</w:t>
      </w:r>
      <w:r w:rsidRPr="000A4FAB">
        <w:rPr>
          <w:rStyle w:val="StyleBoldUnderline"/>
          <w:rFonts w:asciiTheme="minorHAnsi" w:hAnsiTheme="minorHAnsi"/>
          <w:highlight w:val="cyan"/>
        </w:rPr>
        <w:t xml:space="preserve"> might never have occurred. Perhaps many other thousands of acres of land and water would not be contaminated.</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2NC CP Solves Effectiveness</w:t>
      </w:r>
    </w:p>
    <w:p w:rsidR="006B1722" w:rsidRPr="000A4FAB" w:rsidRDefault="006B1722" w:rsidP="006B1722">
      <w:pPr>
        <w:pStyle w:val="Heading4"/>
        <w:rPr>
          <w:rFonts w:asciiTheme="minorHAnsi" w:hAnsiTheme="minorHAnsi"/>
        </w:rPr>
      </w:pPr>
      <w:r w:rsidRPr="000A4FAB">
        <w:rPr>
          <w:rFonts w:asciiTheme="minorHAnsi" w:hAnsiTheme="minorHAnsi"/>
        </w:rPr>
        <w:t xml:space="preserve">NEPA as contract approach increases assessment effectiveness by switching burden to the industry.  </w:t>
      </w:r>
    </w:p>
    <w:p w:rsidR="006B1722" w:rsidRPr="000A4FAB" w:rsidRDefault="006B1722" w:rsidP="006B1722">
      <w:pPr>
        <w:rPr>
          <w:rFonts w:asciiTheme="minorHAnsi" w:hAnsiTheme="minorHAnsi"/>
          <w:sz w:val="16"/>
        </w:rPr>
      </w:pPr>
      <w:r w:rsidRPr="000A4FAB">
        <w:rPr>
          <w:rStyle w:val="StyleStyleBold12pt"/>
          <w:rFonts w:asciiTheme="minorHAnsi" w:hAnsiTheme="minorHAnsi"/>
        </w:rPr>
        <w:t xml:space="preserve">BARSA-prof law NU, </w:t>
      </w:r>
      <w:proofErr w:type="gramStart"/>
      <w:r w:rsidRPr="000A4FAB">
        <w:rPr>
          <w:rStyle w:val="StyleStyleBold12pt"/>
          <w:rFonts w:asciiTheme="minorHAnsi" w:hAnsiTheme="minorHAnsi"/>
        </w:rPr>
        <w:t>2011</w:t>
      </w:r>
      <w:r w:rsidRPr="000A4FAB">
        <w:rPr>
          <w:rFonts w:asciiTheme="minorHAnsi" w:hAnsiTheme="minorHAnsi"/>
          <w:sz w:val="16"/>
        </w:rPr>
        <w:t xml:space="preserve">  38</w:t>
      </w:r>
      <w:proofErr w:type="gramEnd"/>
      <w:r w:rsidRPr="000A4FAB">
        <w:rPr>
          <w:rFonts w:asciiTheme="minorHAnsi" w:hAnsiTheme="minorHAnsi"/>
          <w:sz w:val="16"/>
        </w:rPr>
        <w:t xml:space="preserve"> B.C. </w:t>
      </w:r>
      <w:proofErr w:type="spellStart"/>
      <w:r w:rsidRPr="000A4FAB">
        <w:rPr>
          <w:rFonts w:asciiTheme="minorHAnsi" w:hAnsiTheme="minorHAnsi"/>
          <w:sz w:val="16"/>
        </w:rPr>
        <w:t>Envtl</w:t>
      </w:r>
      <w:proofErr w:type="spellEnd"/>
      <w:r w:rsidRPr="000A4FAB">
        <w:rPr>
          <w:rFonts w:asciiTheme="minorHAnsi" w:hAnsiTheme="minorHAnsi"/>
          <w:sz w:val="16"/>
        </w:rPr>
        <w:t xml:space="preserve">. </w:t>
      </w:r>
      <w:proofErr w:type="gramStart"/>
      <w:r w:rsidRPr="000A4FAB">
        <w:rPr>
          <w:rFonts w:asciiTheme="minorHAnsi" w:hAnsiTheme="minorHAnsi"/>
          <w:sz w:val="16"/>
        </w:rPr>
        <w:t>Aff.</w:t>
      </w:r>
      <w:proofErr w:type="gramEnd"/>
      <w:r w:rsidRPr="000A4FAB">
        <w:rPr>
          <w:rFonts w:asciiTheme="minorHAnsi" w:hAnsiTheme="minorHAnsi"/>
          <w:sz w:val="16"/>
        </w:rPr>
        <w:t xml:space="preserve"> L. Rev. 219, *LEARNING FROM DISASTER: LESSONS FOR THE FUTURE FROM THE GULF OF MEXICO: SYMPOSIUM ARTICLE: RECONCEPTUALIZING NEPA TO AVOID THE NEXT PREVENTABLE DISASTER</w:t>
      </w:r>
    </w:p>
    <w:p w:rsidR="006B1722" w:rsidRPr="000A4FAB" w:rsidRDefault="006B1722" w:rsidP="006B1722">
      <w:pPr>
        <w:rPr>
          <w:rFonts w:asciiTheme="minorHAnsi" w:hAnsiTheme="minorHAnsi"/>
          <w:sz w:val="16"/>
        </w:rPr>
      </w:pPr>
      <w:r w:rsidRPr="000A4FAB">
        <w:rPr>
          <w:rFonts w:asciiTheme="minorHAnsi" w:hAnsiTheme="minorHAnsi"/>
          <w:sz w:val="16"/>
        </w:rPr>
        <w:t xml:space="preserve">Now </w:t>
      </w:r>
      <w:r w:rsidRPr="000A4FAB">
        <w:rPr>
          <w:rStyle w:val="StyleBoldUnderline"/>
          <w:rFonts w:asciiTheme="minorHAnsi" w:hAnsiTheme="minorHAnsi"/>
          <w:highlight w:val="cyan"/>
        </w:rPr>
        <w:t>imagine that we re-conceptualize NEPA and related environmental reviews in two important respects</w:t>
      </w:r>
      <w:r w:rsidRPr="000A4FAB">
        <w:rPr>
          <w:rStyle w:val="StyleBoldUnderline"/>
          <w:rFonts w:asciiTheme="minorHAnsi" w:hAnsiTheme="minorHAnsi"/>
        </w:rPr>
        <w:t>.</w:t>
      </w:r>
      <w:r w:rsidRPr="000A4FAB">
        <w:rPr>
          <w:rFonts w:asciiTheme="minorHAnsi" w:hAnsiTheme="minorHAnsi"/>
          <w:sz w:val="16"/>
        </w:rPr>
        <w:t xml:space="preserve"> </w:t>
      </w:r>
      <w:r w:rsidRPr="000A4FAB">
        <w:rPr>
          <w:rStyle w:val="StyleBoldUnderline"/>
          <w:rFonts w:asciiTheme="minorHAnsi" w:hAnsiTheme="minorHAnsi"/>
          <w:highlight w:val="cyan"/>
        </w:rPr>
        <w:t>First, instead of being seen as a process</w:t>
      </w:r>
      <w:r w:rsidRPr="000A4FAB">
        <w:rPr>
          <w:rStyle w:val="StyleBoldUnderline"/>
          <w:rFonts w:asciiTheme="minorHAnsi" w:hAnsiTheme="minorHAnsi"/>
        </w:rPr>
        <w:t xml:space="preserve"> or requirement that </w:t>
      </w:r>
      <w:r w:rsidRPr="000A4FAB">
        <w:rPr>
          <w:rStyle w:val="StyleBoldUnderline"/>
          <w:rFonts w:asciiTheme="minorHAnsi" w:hAnsiTheme="minorHAnsi"/>
          <w:highlight w:val="cyan"/>
        </w:rPr>
        <w:t>the agency manages</w:t>
      </w:r>
      <w:r w:rsidRPr="000A4FAB">
        <w:rPr>
          <w:rStyle w:val="StyleBoldUnderline"/>
          <w:rFonts w:asciiTheme="minorHAnsi" w:hAnsiTheme="minorHAnsi"/>
        </w:rPr>
        <w:t xml:space="preserve"> and takes legal responsibility for, </w:t>
      </w:r>
      <w:r w:rsidRPr="000A4FAB">
        <w:rPr>
          <w:rStyle w:val="StyleBoldUnderline"/>
          <w:rFonts w:asciiTheme="minorHAnsi" w:hAnsiTheme="minorHAnsi"/>
          <w:highlight w:val="cyan"/>
        </w:rPr>
        <w:t xml:space="preserve">the NEPA process would be openly recognized as an </w:t>
      </w:r>
      <w:r w:rsidRPr="000A4FAB">
        <w:rPr>
          <w:rStyle w:val="Emphasis"/>
          <w:rFonts w:asciiTheme="minorHAnsi" w:hAnsiTheme="minorHAnsi"/>
          <w:highlight w:val="cyan"/>
        </w:rPr>
        <w:t>undertaking of the company seeking the award of a lease</w:t>
      </w:r>
      <w:r w:rsidRPr="000A4FAB">
        <w:rPr>
          <w:rStyle w:val="StyleBoldUnderline"/>
          <w:rFonts w:asciiTheme="minorHAnsi" w:hAnsiTheme="minorHAnsi"/>
          <w:highlight w:val="cyan"/>
        </w:rPr>
        <w:t xml:space="preserve"> or other benefit from the government agency</w:t>
      </w:r>
      <w:r w:rsidRPr="000A4FAB">
        <w:rPr>
          <w:rFonts w:asciiTheme="minorHAnsi" w:hAnsiTheme="minorHAnsi"/>
          <w:sz w:val="16"/>
        </w:rPr>
        <w:t xml:space="preserve">. </w:t>
      </w:r>
      <w:r w:rsidRPr="000A4FAB">
        <w:rPr>
          <w:rStyle w:val="StyleBoldUnderline"/>
          <w:rFonts w:asciiTheme="minorHAnsi" w:hAnsiTheme="minorHAnsi"/>
          <w:highlight w:val="cyan"/>
        </w:rPr>
        <w:t xml:space="preserve">BP and other companies would have to </w:t>
      </w:r>
      <w:r w:rsidRPr="000A4FAB">
        <w:rPr>
          <w:rStyle w:val="Emphasis"/>
          <w:rFonts w:asciiTheme="minorHAnsi" w:hAnsiTheme="minorHAnsi"/>
          <w:highlight w:val="cyan"/>
        </w:rPr>
        <w:t>fully own their reviews</w:t>
      </w:r>
      <w:r w:rsidRPr="000A4FAB">
        <w:rPr>
          <w:rStyle w:val="StyleBoldUnderline"/>
          <w:rFonts w:asciiTheme="minorHAnsi" w:hAnsiTheme="minorHAnsi"/>
          <w:highlight w:val="cyan"/>
        </w:rPr>
        <w:t>, and the lack of quality or comprehensiveness in them</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Second</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rather than being seen as having no downside consequences</w:t>
      </w:r>
      <w:r w:rsidRPr="000A4FAB">
        <w:rPr>
          <w:rStyle w:val="StyleBoldUnderline"/>
          <w:rFonts w:asciiTheme="minorHAnsi" w:hAnsiTheme="minorHAnsi"/>
        </w:rPr>
        <w:t xml:space="preserve">, at least in the absence of a citizen suit, </w:t>
      </w:r>
      <w:r w:rsidRPr="000A4FAB">
        <w:rPr>
          <w:rStyle w:val="StyleBoldUnderline"/>
          <w:rFonts w:asciiTheme="minorHAnsi" w:hAnsiTheme="minorHAnsi"/>
          <w:highlight w:val="cyan"/>
        </w:rPr>
        <w:t xml:space="preserve">the environmental review would have potentially serious consequences for the company's bottom line; companies could be </w:t>
      </w:r>
      <w:r w:rsidRPr="000A4FAB">
        <w:rPr>
          <w:rStyle w:val="Emphasis"/>
          <w:rFonts w:asciiTheme="minorHAnsi" w:hAnsiTheme="minorHAnsi"/>
          <w:highlight w:val="cyan"/>
        </w:rPr>
        <w:t>severely penalized financially</w:t>
      </w:r>
      <w:r w:rsidRPr="000A4FAB">
        <w:rPr>
          <w:rStyle w:val="StyleBoldUnderline"/>
          <w:rFonts w:asciiTheme="minorHAnsi" w:hAnsiTheme="minorHAnsi"/>
          <w:highlight w:val="cyan"/>
        </w:rPr>
        <w:t xml:space="preserve"> for having conducted a dishonest or grossly inadequate environmental review as part of the process of obtaining the lease, exploration plan approval, or permission to drill</w:t>
      </w:r>
      <w:r w:rsidRPr="000A4FAB">
        <w:rPr>
          <w:rFonts w:asciiTheme="minorHAnsi" w:hAnsiTheme="minorHAnsi"/>
          <w:sz w:val="16"/>
          <w:highlight w:val="cyan"/>
        </w:rPr>
        <w:t>.</w:t>
      </w:r>
      <w:r w:rsidRPr="000A4FAB">
        <w:rPr>
          <w:rFonts w:asciiTheme="minorHAnsi" w:hAnsiTheme="minorHAnsi"/>
          <w:sz w:val="16"/>
        </w:rPr>
        <w:t xml:space="preserve"> </w:t>
      </w:r>
      <w:r w:rsidRPr="000A4FAB">
        <w:rPr>
          <w:rStyle w:val="StyleBoldUnderline"/>
          <w:rFonts w:asciiTheme="minorHAnsi" w:hAnsiTheme="minorHAnsi"/>
          <w:highlight w:val="cyan"/>
        </w:rPr>
        <w:t xml:space="preserve">Imagine, in particular, a scheme in which a company such as BP would be required to conduct and publish an environmental review at the time of leasing, exploration, and drilling, and then its rights to retain any leases, exploration plan approvals, or drilling permissions would be </w:t>
      </w:r>
      <w:r w:rsidRPr="000A4FAB">
        <w:rPr>
          <w:rStyle w:val="Emphasis"/>
          <w:rFonts w:asciiTheme="minorHAnsi" w:hAnsiTheme="minorHAnsi"/>
          <w:highlight w:val="cyan"/>
        </w:rPr>
        <w:t>tied to the quality of the environmental</w:t>
      </w:r>
      <w:r w:rsidRPr="000A4FAB">
        <w:rPr>
          <w:rFonts w:asciiTheme="minorHAnsi" w:hAnsiTheme="minorHAnsi"/>
          <w:sz w:val="16"/>
        </w:rPr>
        <w:t xml:space="preserve"> [*240] </w:t>
      </w:r>
      <w:r w:rsidRPr="000A4FAB">
        <w:rPr>
          <w:rStyle w:val="Emphasis"/>
          <w:rFonts w:asciiTheme="minorHAnsi" w:hAnsiTheme="minorHAnsi"/>
          <w:highlight w:val="cyan"/>
        </w:rPr>
        <w:t>review</w:t>
      </w:r>
      <w:r w:rsidRPr="000A4FAB">
        <w:rPr>
          <w:rStyle w:val="StyleBoldUnderline"/>
          <w:rFonts w:asciiTheme="minorHAnsi" w:hAnsiTheme="minorHAnsi"/>
          <w:highlight w:val="cyan"/>
        </w:rPr>
        <w:t xml:space="preserve"> it submitted to the agency.</w:t>
      </w:r>
      <w:r w:rsidRPr="000A4FAB">
        <w:rPr>
          <w:rFonts w:asciiTheme="minorHAnsi" w:hAnsiTheme="minorHAnsi"/>
          <w:sz w:val="16"/>
        </w:rPr>
        <w:t xml:space="preserve"> </w:t>
      </w:r>
      <w:r w:rsidRPr="000A4FAB">
        <w:rPr>
          <w:rStyle w:val="StyleBoldUnderline"/>
          <w:rFonts w:asciiTheme="minorHAnsi" w:hAnsiTheme="minorHAnsi"/>
        </w:rPr>
        <w:t>The company also would have a duty to update its reviews, in the same way that agencies have a duty now to update their reviews under NEPA when new information comes to light</w:t>
      </w:r>
      <w:r w:rsidRPr="000A4FAB">
        <w:rPr>
          <w:rFonts w:asciiTheme="minorHAnsi" w:hAnsiTheme="minorHAnsi"/>
          <w:sz w:val="16"/>
        </w:rPr>
        <w:t xml:space="preserve">. 130 </w:t>
      </w:r>
      <w:r w:rsidRPr="000A4FAB">
        <w:rPr>
          <w:rStyle w:val="StyleBoldUnderline"/>
          <w:rFonts w:asciiTheme="minorHAnsi" w:hAnsiTheme="minorHAnsi"/>
          <w:highlight w:val="cyan"/>
        </w:rPr>
        <w:t xml:space="preserve">If it were later discovered that the company's environmental review was conducted in a dishonest or grossly inadequate way, the lease, approval, or </w:t>
      </w:r>
      <w:r w:rsidRPr="000A4FAB">
        <w:rPr>
          <w:rStyle w:val="Emphasis"/>
          <w:rFonts w:asciiTheme="minorHAnsi" w:hAnsiTheme="minorHAnsi"/>
          <w:highlight w:val="cyan"/>
        </w:rPr>
        <w:t>permission could be rescinded</w:t>
      </w:r>
      <w:r w:rsidRPr="000A4FAB">
        <w:rPr>
          <w:rFonts w:asciiTheme="minorHAnsi" w:hAnsiTheme="minorHAnsi"/>
          <w:sz w:val="16"/>
        </w:rPr>
        <w:t xml:space="preserve"> without the payment of any compensation. 131 In the case of a rescinded lease, the government would then be free to re-lease the relevant tract. In the case of a rescinded exploration plan approval or drilling plan permission, the lease would remain in place but the lessee would need to restart the process of obtaining the required approval, including the completion of an updated, adequate environmental review. In practice, </w:t>
      </w:r>
      <w:r w:rsidRPr="000A4FAB">
        <w:rPr>
          <w:rStyle w:val="StyleBoldUnderline"/>
          <w:rFonts w:asciiTheme="minorHAnsi" w:hAnsiTheme="minorHAnsi"/>
        </w:rPr>
        <w:t xml:space="preserve">rescissions of approvals of this sort would translate into </w:t>
      </w:r>
      <w:r w:rsidRPr="000A4FAB">
        <w:rPr>
          <w:rStyle w:val="Emphasis"/>
          <w:rFonts w:asciiTheme="minorHAnsi" w:hAnsiTheme="minorHAnsi"/>
        </w:rPr>
        <w:t>real delays in resource extraction,</w:t>
      </w:r>
      <w:r w:rsidRPr="000A4FAB">
        <w:rPr>
          <w:rStyle w:val="StyleBoldUnderline"/>
          <w:rFonts w:asciiTheme="minorHAnsi" w:hAnsiTheme="minorHAnsi"/>
        </w:rPr>
        <w:t xml:space="preserve"> and hence significant foregone revenue. </w:t>
      </w:r>
      <w:r w:rsidRPr="000A4FAB">
        <w:rPr>
          <w:rStyle w:val="StyleBoldUnderline"/>
          <w:rFonts w:asciiTheme="minorHAnsi" w:hAnsiTheme="minorHAnsi"/>
          <w:highlight w:val="cyan"/>
        </w:rPr>
        <w:t xml:space="preserve">We label our re-conceptualization </w:t>
      </w:r>
      <w:r w:rsidRPr="000A4FAB">
        <w:rPr>
          <w:rStyle w:val="Emphasis"/>
          <w:rFonts w:asciiTheme="minorHAnsi" w:hAnsiTheme="minorHAnsi"/>
          <w:highlight w:val="cyan"/>
        </w:rPr>
        <w:t>NEPA-as-contract</w:t>
      </w:r>
      <w:r w:rsidRPr="000A4FAB">
        <w:rPr>
          <w:rStyle w:val="StyleBoldUnderline"/>
          <w:rFonts w:asciiTheme="minorHAnsi" w:hAnsiTheme="minorHAnsi"/>
          <w:highlight w:val="cyan"/>
        </w:rPr>
        <w:t xml:space="preserve"> because it would transform the NEPA environmental review process into a </w:t>
      </w:r>
      <w:r w:rsidRPr="000A4FAB">
        <w:rPr>
          <w:rStyle w:val="Emphasis"/>
          <w:rFonts w:asciiTheme="minorHAnsi" w:hAnsiTheme="minorHAnsi"/>
          <w:highlight w:val="cyan"/>
        </w:rPr>
        <w:t>contractual bargain</w:t>
      </w:r>
      <w:r w:rsidRPr="000A4FAB">
        <w:rPr>
          <w:rStyle w:val="StyleBoldUnderline"/>
          <w:rFonts w:asciiTheme="minorHAnsi" w:hAnsiTheme="minorHAnsi"/>
          <w:highlight w:val="cyan"/>
        </w:rPr>
        <w:t xml:space="preserve"> where the industry actor offers a realistic, thorough environmental review--including mitigation planning--as consideration </w:t>
      </w:r>
      <w:r w:rsidRPr="000A4FAB">
        <w:rPr>
          <w:rStyle w:val="Emphasis"/>
          <w:rFonts w:asciiTheme="minorHAnsi" w:hAnsiTheme="minorHAnsi"/>
          <w:highlight w:val="cyan"/>
        </w:rPr>
        <w:t>for</w:t>
      </w:r>
      <w:r w:rsidRPr="000A4FAB">
        <w:rPr>
          <w:rStyle w:val="Emphasis"/>
          <w:rFonts w:asciiTheme="minorHAnsi" w:hAnsiTheme="minorHAnsi"/>
        </w:rPr>
        <w:t xml:space="preserve"> the receipt of</w:t>
      </w:r>
      <w:r w:rsidRPr="000A4FAB">
        <w:rPr>
          <w:rStyle w:val="StyleBoldUnderline"/>
          <w:rFonts w:asciiTheme="minorHAnsi" w:hAnsiTheme="minorHAnsi"/>
        </w:rPr>
        <w:t xml:space="preserve"> </w:t>
      </w:r>
      <w:r w:rsidRPr="000A4FAB">
        <w:rPr>
          <w:rFonts w:asciiTheme="minorHAnsi" w:hAnsiTheme="minorHAnsi"/>
          <w:sz w:val="16"/>
        </w:rPr>
        <w:t>the lease or</w:t>
      </w:r>
      <w:r w:rsidRPr="000A4FAB">
        <w:rPr>
          <w:rStyle w:val="StyleBoldUnderline"/>
          <w:rFonts w:asciiTheme="minorHAnsi" w:hAnsiTheme="minorHAnsi"/>
        </w:rPr>
        <w:t xml:space="preserve"> </w:t>
      </w:r>
      <w:r w:rsidRPr="000A4FAB">
        <w:rPr>
          <w:rStyle w:val="Emphasis"/>
          <w:rFonts w:asciiTheme="minorHAnsi" w:hAnsiTheme="minorHAnsi"/>
          <w:highlight w:val="cyan"/>
        </w:rPr>
        <w:t>government permission</w:t>
      </w:r>
      <w:r w:rsidRPr="000A4FAB">
        <w:rPr>
          <w:rFonts w:asciiTheme="minorHAnsi" w:hAnsiTheme="minorHAnsi"/>
          <w:sz w:val="16"/>
        </w:rPr>
        <w:t xml:space="preserve">. </w:t>
      </w:r>
      <w:r w:rsidRPr="000A4FAB">
        <w:rPr>
          <w:rStyle w:val="StyleBoldUnderline"/>
          <w:rFonts w:asciiTheme="minorHAnsi" w:hAnsiTheme="minorHAnsi"/>
        </w:rPr>
        <w:t xml:space="preserve">From a contractual perspective, it is only right that industry should </w:t>
      </w:r>
      <w:r w:rsidRPr="000A4FAB">
        <w:rPr>
          <w:rStyle w:val="Emphasis"/>
          <w:rFonts w:asciiTheme="minorHAnsi" w:hAnsiTheme="minorHAnsi"/>
        </w:rPr>
        <w:t>lose its benefit from the bargain</w:t>
      </w:r>
      <w:r w:rsidRPr="000A4FAB">
        <w:rPr>
          <w:rStyle w:val="StyleBoldUnderline"/>
          <w:rFonts w:asciiTheme="minorHAnsi" w:hAnsiTheme="minorHAnsi"/>
        </w:rPr>
        <w:t xml:space="preserve"> if it is found out that it provided illusory consideration</w:t>
      </w:r>
      <w:r w:rsidRPr="000A4FAB">
        <w:rPr>
          <w:rFonts w:asciiTheme="minorHAnsi" w:hAnsiTheme="minorHAnsi"/>
          <w:sz w:val="16"/>
        </w:rPr>
        <w:t>. 132 One analogy is a contract for insurance coverage. When an individual applies for insurance, the insurance company requires the disclosure of certain information. 133 If an individual fails to provide the correct information, and the company subsequently learns that is the case, the company can treat the policy as rescinded and then deny any [*241] claims under the policy. 134 More broadly, contracts of all sorts may be treated as rescinded by one party if it is discovered that the other party to the contract made material misstatements at the time the contract was formed. 135 For example, the seller of property implicitly warrants that it has good title and if it is later found that it does not, the buyer can elect to treat the purchase contract as rescinded. 136</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 xml:space="preserve">Turns the Case-Backlash </w:t>
      </w:r>
    </w:p>
    <w:p w:rsidR="006B1722" w:rsidRPr="000A4FAB" w:rsidRDefault="006B1722" w:rsidP="006B1722">
      <w:pPr>
        <w:pStyle w:val="Heading4"/>
        <w:rPr>
          <w:rFonts w:asciiTheme="minorHAnsi" w:hAnsiTheme="minorHAnsi"/>
        </w:rPr>
      </w:pPr>
      <w:r w:rsidRPr="000A4FAB">
        <w:rPr>
          <w:rFonts w:asciiTheme="minorHAnsi" w:hAnsiTheme="minorHAnsi"/>
        </w:rPr>
        <w:t>Environmental catastrophe shuts down production---turns the case</w:t>
      </w:r>
    </w:p>
    <w:p w:rsidR="006B1722" w:rsidRPr="000A4FAB" w:rsidRDefault="006B1722" w:rsidP="006B1722">
      <w:pPr>
        <w:rPr>
          <w:rFonts w:asciiTheme="minorHAnsi" w:hAnsiTheme="minorHAnsi"/>
          <w:sz w:val="16"/>
        </w:rPr>
      </w:pPr>
      <w:r w:rsidRPr="000A4FAB">
        <w:rPr>
          <w:rStyle w:val="StyleStyleBold12pt"/>
          <w:rFonts w:asciiTheme="minorHAnsi" w:hAnsiTheme="minorHAnsi"/>
        </w:rPr>
        <w:t>Smith, 2012</w:t>
      </w:r>
      <w:r w:rsidRPr="000A4FAB">
        <w:rPr>
          <w:rFonts w:asciiTheme="minorHAnsi" w:hAnsiTheme="minorHAnsi"/>
          <w:sz w:val="16"/>
        </w:rPr>
        <w:t xml:space="preserve"> (James F. Smith is the Communications Director, </w:t>
      </w:r>
      <w:proofErr w:type="spellStart"/>
      <w:r w:rsidRPr="000A4FAB">
        <w:rPr>
          <w:rFonts w:asciiTheme="minorHAnsi" w:hAnsiTheme="minorHAnsi"/>
          <w:sz w:val="16"/>
        </w:rPr>
        <w:t>Belfer</w:t>
      </w:r>
      <w:proofErr w:type="spellEnd"/>
      <w:r w:rsidRPr="000A4FAB">
        <w:rPr>
          <w:rFonts w:asciiTheme="minorHAnsi" w:hAnsiTheme="minorHAnsi"/>
          <w:sz w:val="16"/>
        </w:rPr>
        <w:t xml:space="preserve"> Center for Science and International Affairs </w:t>
      </w:r>
      <w:proofErr w:type="spellStart"/>
      <w:r w:rsidRPr="000A4FAB">
        <w:rPr>
          <w:rFonts w:asciiTheme="minorHAnsi" w:hAnsiTheme="minorHAnsi"/>
          <w:sz w:val="16"/>
        </w:rPr>
        <w:t>Belfer</w:t>
      </w:r>
      <w:proofErr w:type="spellEnd"/>
      <w:r w:rsidRPr="000A4FAB">
        <w:rPr>
          <w:rFonts w:asciiTheme="minorHAnsi" w:hAnsiTheme="minorHAnsi"/>
          <w:sz w:val="16"/>
        </w:rPr>
        <w:t xml:space="preserve"> Center Programs or Projects: The Geopolitics of Energy Project “New study forecasts sharp increase in world oil production capacity, and risk of price </w:t>
      </w:r>
      <w:proofErr w:type="spellStart"/>
      <w:r w:rsidRPr="000A4FAB">
        <w:rPr>
          <w:rFonts w:asciiTheme="minorHAnsi" w:hAnsiTheme="minorHAnsi"/>
          <w:sz w:val="16"/>
        </w:rPr>
        <w:t>coll</w:t>
      </w:r>
      <w:proofErr w:type="spellEnd"/>
      <w:r w:rsidRPr="000A4FAB">
        <w:rPr>
          <w:rFonts w:asciiTheme="minorHAnsi" w:hAnsiTheme="minorHAnsi"/>
          <w:sz w:val="16"/>
        </w:rPr>
        <w:t xml:space="preserve">” </w:t>
      </w:r>
      <w:hyperlink r:id="rId63" w:history="1">
        <w:r w:rsidRPr="000A4FAB">
          <w:rPr>
            <w:rStyle w:val="Hyperlink"/>
            <w:rFonts w:asciiTheme="minorHAnsi" w:hAnsiTheme="minorHAnsi"/>
            <w:sz w:val="16"/>
          </w:rPr>
          <w:t>http://www.energybulletin.net/stories/2012-06-26/new-study-forecasts-sharp-increase-world-oil-production-capacity-and-risk-price-c</w:t>
        </w:r>
      </w:hyperlink>
      <w:r w:rsidRPr="000A4FAB">
        <w:rPr>
          <w:rFonts w:asciiTheme="minorHAnsi" w:hAnsiTheme="minorHAnsi"/>
          <w:sz w:val="16"/>
        </w:rPr>
        <w:t>)</w:t>
      </w:r>
    </w:p>
    <w:p w:rsidR="006B1722" w:rsidRPr="000A4FAB" w:rsidRDefault="006B1722" w:rsidP="006B1722">
      <w:pPr>
        <w:rPr>
          <w:rFonts w:asciiTheme="minorHAnsi" w:hAnsiTheme="minorHAnsi"/>
          <w:sz w:val="16"/>
        </w:rPr>
      </w:pPr>
      <w:r w:rsidRPr="000A4FAB">
        <w:rPr>
          <w:rFonts w:asciiTheme="minorHAnsi" w:hAnsiTheme="minorHAnsi"/>
          <w:sz w:val="16"/>
        </w:rPr>
        <w:t xml:space="preserve"> </w:t>
      </w:r>
      <w:r w:rsidRPr="000A4FAB">
        <w:rPr>
          <w:rStyle w:val="StyleBoldUnderline"/>
          <w:rFonts w:asciiTheme="minorHAnsi" w:hAnsiTheme="minorHAnsi"/>
        </w:rPr>
        <w:t xml:space="preserve">The most dramatic increases involve the exploitation of unconventional oils in the </w:t>
      </w:r>
      <w:r w:rsidRPr="000A4FAB">
        <w:rPr>
          <w:rStyle w:val="Emphasis"/>
          <w:rFonts w:asciiTheme="minorHAnsi" w:hAnsiTheme="minorHAnsi"/>
        </w:rPr>
        <w:t>U</w:t>
      </w:r>
      <w:r w:rsidRPr="000A4FAB">
        <w:rPr>
          <w:rFonts w:asciiTheme="minorHAnsi" w:hAnsiTheme="minorHAnsi"/>
          <w:sz w:val="16"/>
        </w:rPr>
        <w:t xml:space="preserve">nited </w:t>
      </w:r>
      <w:r w:rsidRPr="000A4FAB">
        <w:rPr>
          <w:rStyle w:val="Emphasis"/>
          <w:rFonts w:asciiTheme="minorHAnsi" w:hAnsiTheme="minorHAnsi"/>
        </w:rPr>
        <w:t>S</w:t>
      </w:r>
      <w:r w:rsidRPr="000A4FAB">
        <w:rPr>
          <w:rFonts w:asciiTheme="minorHAnsi" w:hAnsiTheme="minorHAnsi"/>
          <w:sz w:val="16"/>
        </w:rPr>
        <w:t xml:space="preserve">tates, </w:t>
      </w:r>
      <w:proofErr w:type="spellStart"/>
      <w:r w:rsidRPr="000A4FAB">
        <w:rPr>
          <w:rFonts w:asciiTheme="minorHAnsi" w:hAnsiTheme="minorHAnsi"/>
          <w:sz w:val="16"/>
        </w:rPr>
        <w:t>Maugeri</w:t>
      </w:r>
      <w:proofErr w:type="spellEnd"/>
      <w:r w:rsidRPr="000A4FAB">
        <w:rPr>
          <w:rFonts w:asciiTheme="minorHAnsi" w:hAnsiTheme="minorHAnsi"/>
          <w:sz w:val="16"/>
        </w:rPr>
        <w:t xml:space="preserve"> says. For example, the </w:t>
      </w:r>
      <w:proofErr w:type="spellStart"/>
      <w:r w:rsidRPr="000A4FAB">
        <w:rPr>
          <w:rFonts w:asciiTheme="minorHAnsi" w:hAnsiTheme="minorHAnsi"/>
          <w:sz w:val="16"/>
        </w:rPr>
        <w:t>Bakken</w:t>
      </w:r>
      <w:proofErr w:type="spellEnd"/>
      <w:r w:rsidRPr="000A4FAB">
        <w:rPr>
          <w:rFonts w:asciiTheme="minorHAnsi" w:hAnsiTheme="minorHAnsi"/>
          <w:sz w:val="16"/>
        </w:rPr>
        <w:t xml:space="preserve"> and Three Forks fields in North Dakota and Montana could become the equivalent of a Persian Gulf-producing country within the United States. The </w:t>
      </w:r>
      <w:proofErr w:type="spellStart"/>
      <w:r w:rsidRPr="000A4FAB">
        <w:rPr>
          <w:rFonts w:asciiTheme="minorHAnsi" w:hAnsiTheme="minorHAnsi"/>
          <w:sz w:val="16"/>
        </w:rPr>
        <w:t>Bakken</w:t>
      </w:r>
      <w:proofErr w:type="spellEnd"/>
      <w:r w:rsidRPr="000A4FAB">
        <w:rPr>
          <w:rFonts w:asciiTheme="minorHAnsi" w:hAnsiTheme="minorHAnsi"/>
          <w:sz w:val="16"/>
        </w:rPr>
        <w:t xml:space="preserve"> formation’s output has grown from a few barrels in 2006 to 530,000 a day in December 2011. </w:t>
      </w:r>
      <w:r w:rsidRPr="000A4FAB">
        <w:rPr>
          <w:rStyle w:val="StyleBoldUnderline"/>
          <w:rFonts w:asciiTheme="minorHAnsi" w:hAnsiTheme="minorHAnsi"/>
        </w:rPr>
        <w:t>While the surge in production in the Western Hemisphere in coming years will in effect leave the region self-sufficient in oil, the global nature of</w:t>
      </w:r>
      <w:r w:rsidRPr="000A4FAB">
        <w:rPr>
          <w:rFonts w:asciiTheme="minorHAnsi" w:hAnsiTheme="minorHAnsi"/>
          <w:sz w:val="16"/>
        </w:rPr>
        <w:t xml:space="preserve"> </w:t>
      </w:r>
      <w:r w:rsidRPr="000A4FAB">
        <w:rPr>
          <w:rStyle w:val="StyleBoldUnderline"/>
          <w:rFonts w:asciiTheme="minorHAnsi" w:hAnsiTheme="minorHAnsi"/>
        </w:rPr>
        <w:t>the market makes that all but meaningless except in psychological terms,</w:t>
      </w:r>
      <w:r w:rsidRPr="000A4FAB">
        <w:rPr>
          <w:rFonts w:asciiTheme="minorHAnsi" w:hAnsiTheme="minorHAnsi"/>
          <w:sz w:val="16"/>
        </w:rPr>
        <w:t xml:space="preserve"> </w:t>
      </w:r>
      <w:proofErr w:type="spellStart"/>
      <w:r w:rsidRPr="000A4FAB">
        <w:rPr>
          <w:rFonts w:asciiTheme="minorHAnsi" w:hAnsiTheme="minorHAnsi"/>
          <w:sz w:val="16"/>
        </w:rPr>
        <w:t>Maugeri</w:t>
      </w:r>
      <w:proofErr w:type="spellEnd"/>
      <w:r w:rsidRPr="000A4FAB">
        <w:rPr>
          <w:rFonts w:asciiTheme="minorHAnsi" w:hAnsiTheme="minorHAnsi"/>
          <w:sz w:val="16"/>
        </w:rPr>
        <w:t xml:space="preserve"> argues. He adds that </w:t>
      </w:r>
      <w:r w:rsidRPr="000A4FAB">
        <w:rPr>
          <w:rStyle w:val="StyleBoldUnderline"/>
          <w:rFonts w:asciiTheme="minorHAnsi" w:hAnsiTheme="minorHAnsi"/>
          <w:highlight w:val="cyan"/>
        </w:rPr>
        <w:t>the industry will need to make major investments to keep oil production</w:t>
      </w:r>
      <w:r w:rsidRPr="000A4FAB">
        <w:rPr>
          <w:rFonts w:asciiTheme="minorHAnsi" w:hAnsiTheme="minorHAnsi"/>
          <w:sz w:val="16"/>
          <w:highlight w:val="cyan"/>
        </w:rPr>
        <w:t xml:space="preserve"> </w:t>
      </w:r>
      <w:r w:rsidRPr="000A4FAB">
        <w:rPr>
          <w:rStyle w:val="Emphasis"/>
          <w:rFonts w:asciiTheme="minorHAnsi" w:hAnsiTheme="minorHAnsi"/>
          <w:highlight w:val="cyan"/>
        </w:rPr>
        <w:t>environmentally safe</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to avoid threatening the new bonanza</w:t>
      </w:r>
      <w:r w:rsidRPr="000A4FAB">
        <w:rPr>
          <w:rFonts w:asciiTheme="minorHAnsi" w:hAnsiTheme="minorHAnsi"/>
          <w:sz w:val="16"/>
        </w:rPr>
        <w:t xml:space="preserve">. </w:t>
      </w:r>
      <w:r w:rsidRPr="000A4FAB">
        <w:rPr>
          <w:rStyle w:val="StyleBoldUnderline"/>
          <w:rFonts w:asciiTheme="minorHAnsi" w:hAnsiTheme="minorHAnsi"/>
          <w:highlight w:val="cyan"/>
        </w:rPr>
        <w:t>The</w:t>
      </w:r>
      <w:r w:rsidRPr="000A4FAB">
        <w:rPr>
          <w:rFonts w:asciiTheme="minorHAnsi" w:hAnsiTheme="minorHAnsi"/>
          <w:sz w:val="16"/>
        </w:rPr>
        <w:t xml:space="preserve"> worsening </w:t>
      </w:r>
      <w:r w:rsidRPr="000A4FAB">
        <w:rPr>
          <w:rStyle w:val="StyleBoldUnderline"/>
          <w:rFonts w:asciiTheme="minorHAnsi" w:hAnsiTheme="minorHAnsi"/>
          <w:highlight w:val="cyan"/>
        </w:rPr>
        <w:t>oil spill in the Gulf</w:t>
      </w:r>
      <w:r w:rsidRPr="000A4FAB">
        <w:rPr>
          <w:rFonts w:asciiTheme="minorHAnsi" w:hAnsiTheme="minorHAnsi"/>
          <w:sz w:val="16"/>
        </w:rPr>
        <w:t xml:space="preserve"> of Mexico on Thursday </w:t>
      </w:r>
      <w:r w:rsidRPr="000A4FAB">
        <w:rPr>
          <w:rStyle w:val="StyleBoldUnderline"/>
          <w:rFonts w:asciiTheme="minorHAnsi" w:hAnsiTheme="minorHAnsi"/>
          <w:highlight w:val="cyan"/>
        </w:rPr>
        <w:t>threatened not only the shores of five states</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but also</w:t>
      </w:r>
      <w:r w:rsidRPr="000A4FAB">
        <w:rPr>
          <w:rFonts w:asciiTheme="minorHAnsi" w:hAnsiTheme="minorHAnsi"/>
          <w:sz w:val="16"/>
        </w:rPr>
        <w:t xml:space="preserve"> President Barack </w:t>
      </w:r>
      <w:r w:rsidRPr="000A4FAB">
        <w:rPr>
          <w:rStyle w:val="StyleBoldUnderline"/>
          <w:rFonts w:asciiTheme="minorHAnsi" w:hAnsiTheme="minorHAnsi"/>
          <w:highlight w:val="cyan"/>
        </w:rPr>
        <w:t>Obama's plan to open vast stretches of U.S. coastline to oil and gas drilling</w:t>
      </w:r>
      <w:r w:rsidRPr="000A4FAB">
        <w:rPr>
          <w:rFonts w:asciiTheme="minorHAnsi" w:hAnsiTheme="minorHAnsi"/>
          <w:sz w:val="16"/>
        </w:rPr>
        <w:t xml:space="preserve">. Members of Congress on Thursday issued new calls for Mr. Obama to abandon his plans for expanded offshore drilling, and White House officials conceded that the spreading oil slick could cause the president to rethink his position. "We need to figure out what happened," White House press secretary Robert Gibbs said. "Would a finding of something possibly affect that? </w:t>
      </w:r>
      <w:proofErr w:type="gramStart"/>
      <w:r w:rsidRPr="000A4FAB">
        <w:rPr>
          <w:rFonts w:asciiTheme="minorHAnsi" w:hAnsiTheme="minorHAnsi"/>
          <w:sz w:val="16"/>
        </w:rPr>
        <w:t>Of course."</w:t>
      </w:r>
      <w:proofErr w:type="gramEnd"/>
      <w:r w:rsidRPr="000A4FAB">
        <w:rPr>
          <w:rFonts w:asciiTheme="minorHAnsi" w:hAnsiTheme="minorHAnsi"/>
          <w:sz w:val="16"/>
        </w:rPr>
        <w:t xml:space="preserve"> In Washington, the White House held a series of high-profile media events aimed at communicating that the administration was fully engaged in the crisis. At a midday news conference, the administration rolled out two cabinet chiefs and other senior White House advisers to assert that the government would do whatever it could to help BP stop the leak. The administration is well aware that the president's campaign victory was built in part on a belief among voters that he would do a better job at responding to disasters like Hurricane Katrina than did President George W. Bush. "This is in that list: Are you competently running government?" Mr. Gibbs said. He said the news conference with senior officials was aimed at letting the press and the public "know what we've done to respond." Janet Napolitano, secretary of the Department of Homeland Security, said there were more than 50 vessels as well as aircraft deployed to the area of the spill and that workers had laid down 174,060 feet of absorbent foam booms and recovered 18,180 barrels of an oily mixture from the gulf's surface. White House officials said they began holding regular conference calls with BP executives soon after the accident. On Thursday, Mr. Obama also called the governors of the five Gulf Coast states, and Interior Secretary Ken Salazar met with oil and gas industry executives to appeal for ideas and help. On Friday, Ms. Napolitano, Mr. Salazar, EPA Administrator Lisa Jackson, White House Director of Energy and Climate Change Policy Carol Browner and NOAA Administrator Jane </w:t>
      </w:r>
      <w:proofErr w:type="spellStart"/>
      <w:r w:rsidRPr="000A4FAB">
        <w:rPr>
          <w:rFonts w:asciiTheme="minorHAnsi" w:hAnsiTheme="minorHAnsi"/>
          <w:sz w:val="16"/>
        </w:rPr>
        <w:t>Lubchenco</w:t>
      </w:r>
      <w:proofErr w:type="spellEnd"/>
      <w:r w:rsidRPr="000A4FAB">
        <w:rPr>
          <w:rFonts w:asciiTheme="minorHAnsi" w:hAnsiTheme="minorHAnsi"/>
          <w:sz w:val="16"/>
        </w:rPr>
        <w:t xml:space="preserve"> will travel to the Gulf Coast at the president's request to inspect ongoing operations dedicated to minimizing environmental risks. Despite these efforts, it remained possible that the leak of oil could continue for as long as three months, by which time it would rival the size of the 1989 spill from the Exxon Valdez. By that time, the damage from the spill could be extensive, and the political effect on Mr. Obama's offshore drilling plan and broader climate change agenda uncertain. "I don't know whether it changes our understanding of offshore oil," David </w:t>
      </w:r>
      <w:proofErr w:type="spellStart"/>
      <w:r w:rsidRPr="000A4FAB">
        <w:rPr>
          <w:rFonts w:asciiTheme="minorHAnsi" w:hAnsiTheme="minorHAnsi"/>
          <w:sz w:val="16"/>
        </w:rPr>
        <w:t>Pumphrey</w:t>
      </w:r>
      <w:proofErr w:type="spellEnd"/>
      <w:r w:rsidRPr="000A4FAB">
        <w:rPr>
          <w:rFonts w:asciiTheme="minorHAnsi" w:hAnsiTheme="minorHAnsi"/>
          <w:sz w:val="16"/>
        </w:rPr>
        <w:t xml:space="preserve">, deputy director of the energy and national security program at the Center for Strategic and International Studies, said of the accident. "But I think it changes the political debate quite a bit." In backing wider offshore oil and gas exploration only a month ago, Mr. Obama promised to "employ new technologies that reduce the impact of oil exploration." He acknowledged that his decision would provoke criticism from those who decried the expansion and those who said it did not go far enough. "Ultimately, we need to move beyond the tired debates of the left and the right, between business leaders and environmentalists, between those who would claim drilling is a cure-all and those who would claim it has no place," Mr. Obama said. </w:t>
      </w:r>
      <w:r w:rsidRPr="000A4FAB">
        <w:rPr>
          <w:rStyle w:val="StyleBoldUnderline"/>
          <w:rFonts w:asciiTheme="minorHAnsi" w:hAnsiTheme="minorHAnsi"/>
          <w:highlight w:val="cyan"/>
        </w:rPr>
        <w:t>The accident in the Gulf may provide more firepower for the critics on the left who for years have lobbied presidents and Congress to keep in place federal moratoriums on further offshore exploration</w:t>
      </w:r>
      <w:r w:rsidRPr="000A4FAB">
        <w:rPr>
          <w:rFonts w:asciiTheme="minorHAnsi" w:hAnsiTheme="minorHAnsi"/>
          <w:sz w:val="16"/>
        </w:rPr>
        <w:t>. Those moratoriums have expired. Sen. Bill Nelson, D-Fla., called on Mr. Obama to step back from his expanded offshore drilling plans. In a letter to the president, Mr. Nelson said he would file legislation to ban the Interior Department from following through on Mr. Obama's proposal for new seismic and drilling activity. He said the Gulf spill "may be an environmental and economic disaster that wreaks havoc for commercial fishing and tourism along the Gulf of Mexico coast."</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Turns the Case-Backlash-Natural Gas</w:t>
      </w:r>
    </w:p>
    <w:p w:rsidR="006B1722" w:rsidRPr="000A4FAB" w:rsidRDefault="006B1722" w:rsidP="006B1722">
      <w:pPr>
        <w:pStyle w:val="Heading4"/>
        <w:rPr>
          <w:rFonts w:asciiTheme="minorHAnsi" w:hAnsiTheme="minorHAnsi"/>
        </w:rPr>
      </w:pPr>
      <w:r w:rsidRPr="000A4FAB">
        <w:rPr>
          <w:rFonts w:asciiTheme="minorHAnsi" w:hAnsiTheme="minorHAnsi"/>
        </w:rPr>
        <w:t>The CP solves the case and avoids public backlash that would cripple production</w:t>
      </w:r>
    </w:p>
    <w:p w:rsidR="006B1722" w:rsidRPr="000A4FAB" w:rsidRDefault="006B1722" w:rsidP="006B1722">
      <w:pPr>
        <w:rPr>
          <w:rFonts w:asciiTheme="minorHAnsi" w:hAnsiTheme="minorHAnsi"/>
          <w:sz w:val="16"/>
        </w:rPr>
      </w:pPr>
      <w:r w:rsidRPr="000A4FAB">
        <w:rPr>
          <w:rStyle w:val="StyleStyleBold12pt"/>
          <w:rFonts w:asciiTheme="minorHAnsi" w:hAnsiTheme="minorHAnsi"/>
        </w:rPr>
        <w:t xml:space="preserve">Levi-senior fellow for energy and the environment, CFR, 2012 </w:t>
      </w:r>
      <w:r w:rsidRPr="000A4FAB">
        <w:rPr>
          <w:rFonts w:asciiTheme="minorHAnsi" w:hAnsiTheme="minorHAnsi"/>
          <w:sz w:val="16"/>
        </w:rPr>
        <w:t xml:space="preserve">Think Again: The American Energy Boom Yes, oil and gas made in the USA is surging. But does that really liberate us from the Middle East? </w:t>
      </w:r>
      <w:hyperlink r:id="rId64" w:history="1">
        <w:r w:rsidRPr="000A4FAB">
          <w:rPr>
            <w:rStyle w:val="Hyperlink"/>
            <w:rFonts w:asciiTheme="minorHAnsi" w:hAnsiTheme="minorHAnsi"/>
            <w:sz w:val="16"/>
          </w:rPr>
          <w:t>http://www.foreignpolicy.com/articles/2012/06/18/think_again_the_american_energy_boom</w:t>
        </w:r>
      </w:hyperlink>
    </w:p>
    <w:p w:rsidR="006B1722" w:rsidRPr="000A4FAB" w:rsidRDefault="006B1722" w:rsidP="006B1722">
      <w:pPr>
        <w:rPr>
          <w:rFonts w:asciiTheme="minorHAnsi" w:hAnsiTheme="minorHAnsi"/>
        </w:rPr>
      </w:pPr>
      <w:r w:rsidRPr="000A4FAB">
        <w:rPr>
          <w:rFonts w:asciiTheme="minorHAnsi" w:hAnsiTheme="minorHAnsi"/>
        </w:rPr>
        <w:t>"Strong Regulations Would Kill the Boom."</w:t>
      </w:r>
    </w:p>
    <w:p w:rsidR="006B1722" w:rsidRPr="000A4FAB" w:rsidRDefault="006B1722" w:rsidP="006B1722">
      <w:pPr>
        <w:rPr>
          <w:rStyle w:val="Emphasis"/>
          <w:rFonts w:asciiTheme="minorHAnsi" w:hAnsiTheme="minorHAnsi"/>
        </w:rPr>
      </w:pPr>
      <w:proofErr w:type="gramStart"/>
      <w:r w:rsidRPr="000A4FAB">
        <w:rPr>
          <w:rFonts w:asciiTheme="minorHAnsi" w:hAnsiTheme="minorHAnsi"/>
          <w:sz w:val="16"/>
        </w:rPr>
        <w:t>Dead wrong.</w:t>
      </w:r>
      <w:proofErr w:type="gramEnd"/>
      <w:r w:rsidRPr="000A4FAB">
        <w:rPr>
          <w:rFonts w:asciiTheme="minorHAnsi" w:hAnsiTheme="minorHAnsi"/>
          <w:sz w:val="16"/>
        </w:rPr>
        <w:t xml:space="preserve"> </w:t>
      </w:r>
      <w:r w:rsidRPr="000A4FAB">
        <w:rPr>
          <w:rStyle w:val="StyleBoldUnderline"/>
          <w:rFonts w:asciiTheme="minorHAnsi" w:hAnsiTheme="minorHAnsi"/>
        </w:rPr>
        <w:t>The technology at the heart of the U.S. oil and gas boom has become central to the battle between the environmental community and the oil and gas industry. Drillers and their allies have often resisted new regulation, insisting that the industry is already heavily regulated at the state level and that fears of fracking are overblown</w:t>
      </w:r>
      <w:r w:rsidRPr="000A4FAB">
        <w:rPr>
          <w:rFonts w:asciiTheme="minorHAnsi" w:hAnsiTheme="minorHAnsi"/>
          <w:sz w:val="16"/>
        </w:rPr>
        <w:t xml:space="preserve">. Barry </w:t>
      </w:r>
      <w:proofErr w:type="spellStart"/>
      <w:r w:rsidRPr="000A4FAB">
        <w:rPr>
          <w:rFonts w:asciiTheme="minorHAnsi" w:hAnsiTheme="minorHAnsi"/>
          <w:sz w:val="16"/>
        </w:rPr>
        <w:t>Smitherman</w:t>
      </w:r>
      <w:proofErr w:type="spellEnd"/>
      <w:r w:rsidRPr="000A4FAB">
        <w:rPr>
          <w:rFonts w:asciiTheme="minorHAnsi" w:hAnsiTheme="minorHAnsi"/>
          <w:sz w:val="16"/>
        </w:rPr>
        <w:t xml:space="preserve">, chairman of the Texas Railroad Commission, captures the sentiment well, warning that more regulation could "kill the technology that's taking us to energy independence." Green groups have hit back with demands for stricter oversight of fracking, highlighting threats to air and water and disruptions to local communities. The Sierra Club has gone so far as to launch a "Beyond Natural Gas" campaign to accompany its efforts to move "Beyond Coal" and "Beyond Oil." Some warnings, like an alarm in early 2011 that Pittsburgh's tap water was radioactive, have been over the top. </w:t>
      </w:r>
      <w:r w:rsidRPr="000A4FAB">
        <w:rPr>
          <w:rStyle w:val="StyleBoldUnderline"/>
          <w:rFonts w:asciiTheme="minorHAnsi" w:hAnsiTheme="minorHAnsi"/>
          <w:highlight w:val="cyan"/>
        </w:rPr>
        <w:t>Executed properly, development of shale gas and oil can be done in ways that safeguard the environment</w:t>
      </w:r>
      <w:r w:rsidRPr="000A4FAB">
        <w:rPr>
          <w:rStyle w:val="StyleBoldUnderline"/>
          <w:rFonts w:asciiTheme="minorHAnsi" w:hAnsiTheme="minorHAnsi"/>
        </w:rPr>
        <w:t xml:space="preserve"> and protect communities. But there are always bad apples and sloppy operators. They require not only solid regulation, which often exists at the state level, but also strong enforcement and penalties to deter and punish violators, which too often do not exist. </w:t>
      </w:r>
      <w:r w:rsidRPr="000A4FAB">
        <w:rPr>
          <w:rStyle w:val="StyleBoldUnderline"/>
          <w:rFonts w:asciiTheme="minorHAnsi" w:hAnsiTheme="minorHAnsi"/>
          <w:highlight w:val="cyan"/>
        </w:rPr>
        <w:t xml:space="preserve">This is not only about preventing bad behavior -- it's a matter of </w:t>
      </w:r>
      <w:r w:rsidRPr="000A4FAB">
        <w:rPr>
          <w:rStyle w:val="Emphasis"/>
          <w:rFonts w:asciiTheme="minorHAnsi" w:hAnsiTheme="minorHAnsi"/>
          <w:highlight w:val="cyan"/>
        </w:rPr>
        <w:t>building public trust</w:t>
      </w:r>
      <w:r w:rsidRPr="000A4FAB">
        <w:rPr>
          <w:rStyle w:val="StyleBoldUnderline"/>
          <w:rFonts w:asciiTheme="minorHAnsi" w:hAnsiTheme="minorHAnsi"/>
        </w:rPr>
        <w:t>.</w:t>
      </w:r>
      <w:r w:rsidRPr="000A4FAB">
        <w:rPr>
          <w:rFonts w:asciiTheme="minorHAnsi" w:hAnsiTheme="minorHAnsi"/>
          <w:sz w:val="16"/>
        </w:rPr>
        <w:t xml:space="preserve"> Operators that refuse, for example, to support mandatory disclosure of the chemicals they use in fracking inevitably raise suspicions. That's true regardless of whether those chemicals actually endanger public health. Industry is at its best when it helps craft regulations that protect people and the environment while allowing robust development to proceed apace. But </w:t>
      </w:r>
      <w:r w:rsidRPr="000A4FAB">
        <w:rPr>
          <w:rStyle w:val="StyleBoldUnderline"/>
          <w:rFonts w:asciiTheme="minorHAnsi" w:hAnsiTheme="minorHAnsi"/>
          <w:highlight w:val="cyan"/>
        </w:rPr>
        <w:t xml:space="preserve">those who instinctively oppose stricter rules are sowing the seeds of their own misfortune: Robust regulation might add a few percentage points to the cost of producing natural gas, but </w:t>
      </w:r>
      <w:r w:rsidRPr="000A4FAB">
        <w:rPr>
          <w:rStyle w:val="Emphasis"/>
          <w:rFonts w:asciiTheme="minorHAnsi" w:hAnsiTheme="minorHAnsi"/>
          <w:highlight w:val="cyan"/>
        </w:rPr>
        <w:t>weak regulation will sap confidence</w:t>
      </w:r>
      <w:r w:rsidRPr="000A4FAB">
        <w:rPr>
          <w:rStyle w:val="StyleBoldUnderline"/>
          <w:rFonts w:asciiTheme="minorHAnsi" w:hAnsiTheme="minorHAnsi"/>
          <w:highlight w:val="cyan"/>
        </w:rPr>
        <w:t xml:space="preserve">, and if </w:t>
      </w:r>
      <w:r w:rsidRPr="000A4FAB">
        <w:rPr>
          <w:rStyle w:val="Emphasis"/>
          <w:rFonts w:asciiTheme="minorHAnsi" w:hAnsiTheme="minorHAnsi"/>
          <w:highlight w:val="cyan"/>
        </w:rPr>
        <w:t xml:space="preserve">communities shut down drilling, the price of natural gas will </w:t>
      </w:r>
      <w:proofErr w:type="gramStart"/>
      <w:r w:rsidRPr="000A4FAB">
        <w:rPr>
          <w:rStyle w:val="Emphasis"/>
          <w:rFonts w:asciiTheme="minorHAnsi" w:hAnsiTheme="minorHAnsi"/>
          <w:highlight w:val="cyan"/>
        </w:rPr>
        <w:t>rise</w:t>
      </w:r>
      <w:proofErr w:type="gramEnd"/>
      <w:r w:rsidRPr="000A4FAB">
        <w:rPr>
          <w:rStyle w:val="Emphasis"/>
          <w:rFonts w:asciiTheme="minorHAnsi" w:hAnsiTheme="minorHAnsi"/>
          <w:highlight w:val="cyan"/>
        </w:rPr>
        <w:t xml:space="preserve"> a lot more</w:t>
      </w:r>
      <w:r w:rsidRPr="000A4FAB">
        <w:rPr>
          <w:rStyle w:val="Emphasis"/>
          <w:rFonts w:asciiTheme="minorHAnsi" w:hAnsiTheme="minorHAnsi"/>
        </w:rPr>
        <w:t>.</w:t>
      </w:r>
    </w:p>
    <w:p w:rsidR="006B1722" w:rsidRPr="000A4FAB" w:rsidRDefault="006B1722" w:rsidP="006B1722">
      <w:pPr>
        <w:pStyle w:val="Heading4"/>
        <w:rPr>
          <w:rFonts w:asciiTheme="minorHAnsi" w:hAnsiTheme="minorHAnsi"/>
        </w:rPr>
      </w:pPr>
      <w:r w:rsidRPr="000A4FAB">
        <w:rPr>
          <w:rFonts w:asciiTheme="minorHAnsi" w:hAnsiTheme="minorHAnsi"/>
        </w:rPr>
        <w:t xml:space="preserve">Regulation </w:t>
      </w:r>
      <w:r w:rsidRPr="000A4FAB">
        <w:rPr>
          <w:rFonts w:asciiTheme="minorHAnsi" w:hAnsiTheme="minorHAnsi"/>
          <w:u w:val="single"/>
        </w:rPr>
        <w:t>boosts</w:t>
      </w:r>
      <w:r w:rsidRPr="000A4FAB">
        <w:rPr>
          <w:rFonts w:asciiTheme="minorHAnsi" w:hAnsiTheme="minorHAnsi"/>
        </w:rPr>
        <w:t xml:space="preserve"> production – one bad regulatory apple spoils the whole industry</w:t>
      </w:r>
    </w:p>
    <w:p w:rsidR="006B1722" w:rsidRPr="000A4FAB" w:rsidRDefault="006B1722" w:rsidP="006B1722">
      <w:pPr>
        <w:rPr>
          <w:rStyle w:val="Hyperlink"/>
          <w:rFonts w:asciiTheme="minorHAnsi" w:hAnsiTheme="minorHAnsi"/>
          <w:sz w:val="16"/>
        </w:rPr>
      </w:pPr>
      <w:r w:rsidRPr="000A4FAB">
        <w:rPr>
          <w:rStyle w:val="StyleStyleBold12pt"/>
          <w:rFonts w:asciiTheme="minorHAnsi" w:hAnsiTheme="minorHAnsi"/>
        </w:rPr>
        <w:t xml:space="preserve">Levi-Brookings Fellow Energy and Environment-5/5/10 </w:t>
      </w:r>
      <w:hyperlink r:id="rId65" w:history="1">
        <w:r w:rsidRPr="000A4FAB">
          <w:rPr>
            <w:rStyle w:val="Hyperlink"/>
            <w:rFonts w:asciiTheme="minorHAnsi" w:hAnsiTheme="minorHAnsi"/>
            <w:sz w:val="16"/>
          </w:rPr>
          <w:t>http://blogs.cfr.org/levi/2010/05/05/why-the-oil-spill-might-be-good-news-for-natural-gas/</w:t>
        </w:r>
      </w:hyperlink>
    </w:p>
    <w:p w:rsidR="006B1722" w:rsidRPr="000A4FAB" w:rsidRDefault="006B1722" w:rsidP="006B1722">
      <w:pPr>
        <w:rPr>
          <w:rStyle w:val="Emphasis"/>
          <w:rFonts w:asciiTheme="minorHAnsi" w:hAnsiTheme="minorHAnsi"/>
          <w:bCs/>
          <w:iCs w:val="0"/>
        </w:rPr>
      </w:pPr>
      <w:r w:rsidRPr="000A4FAB">
        <w:rPr>
          <w:rStyle w:val="StyleBoldUnderline"/>
          <w:rFonts w:asciiTheme="minorHAnsi" w:hAnsiTheme="minorHAnsi"/>
        </w:rPr>
        <w:t xml:space="preserve">Second, the oil spill may lead to greater industry support for serious </w:t>
      </w:r>
      <w:r w:rsidRPr="000A4FAB">
        <w:rPr>
          <w:rStyle w:val="StyleBoldUnderline"/>
          <w:rFonts w:asciiTheme="minorHAnsi" w:hAnsiTheme="minorHAnsi"/>
          <w:highlight w:val="cyan"/>
        </w:rPr>
        <w:t>regulation of shale gas</w:t>
      </w:r>
      <w:r w:rsidRPr="000A4FAB">
        <w:rPr>
          <w:rStyle w:val="StyleBoldUnderline"/>
          <w:rFonts w:asciiTheme="minorHAnsi" w:hAnsiTheme="minorHAnsi"/>
        </w:rPr>
        <w:t xml:space="preserve"> production – and that </w:t>
      </w:r>
      <w:r w:rsidRPr="000A4FAB">
        <w:rPr>
          <w:rStyle w:val="StyleBoldUnderline"/>
          <w:rFonts w:asciiTheme="minorHAnsi" w:hAnsiTheme="minorHAnsi"/>
          <w:highlight w:val="cyan"/>
        </w:rPr>
        <w:t xml:space="preserve">would be a </w:t>
      </w:r>
      <w:r w:rsidRPr="000A4FAB">
        <w:rPr>
          <w:rStyle w:val="Emphasis"/>
          <w:rFonts w:asciiTheme="minorHAnsi" w:hAnsiTheme="minorHAnsi"/>
          <w:highlight w:val="cyan"/>
        </w:rPr>
        <w:t>good thing for production</w:t>
      </w:r>
      <w:r w:rsidRPr="000A4FAB">
        <w:rPr>
          <w:rStyle w:val="StyleBoldUnderline"/>
          <w:rFonts w:asciiTheme="minorHAnsi" w:hAnsiTheme="minorHAnsi"/>
          <w:highlight w:val="cyan"/>
        </w:rPr>
        <w:t xml:space="preserve"> in the long term</w:t>
      </w:r>
      <w:r w:rsidRPr="000A4FAB">
        <w:rPr>
          <w:rFonts w:asciiTheme="minorHAnsi" w:hAnsiTheme="minorHAnsi"/>
          <w:sz w:val="16"/>
        </w:rPr>
        <w:t xml:space="preserve">. </w:t>
      </w:r>
      <w:r w:rsidRPr="000A4FAB">
        <w:rPr>
          <w:rStyle w:val="StyleBoldUnderline"/>
          <w:rFonts w:asciiTheme="minorHAnsi" w:hAnsiTheme="minorHAnsi"/>
          <w:highlight w:val="cyan"/>
        </w:rPr>
        <w:t>If one bad apple causes a bad shale gas production accident, it will tar the whole industry, leading to severely curtailed shale gas production</w:t>
      </w:r>
      <w:r w:rsidRPr="000A4FAB">
        <w:rPr>
          <w:rFonts w:asciiTheme="minorHAnsi" w:hAnsiTheme="minorHAnsi"/>
          <w:sz w:val="16"/>
        </w:rPr>
        <w:t xml:space="preserve">. </w:t>
      </w:r>
      <w:r w:rsidRPr="000A4FAB">
        <w:rPr>
          <w:rStyle w:val="StyleBoldUnderline"/>
          <w:rFonts w:asciiTheme="minorHAnsi" w:hAnsiTheme="minorHAnsi"/>
          <w:highlight w:val="cyan"/>
        </w:rPr>
        <w:t>This danger of this dynamic should now be obvious to industry, given the massive impact that BP’s offshore accident is going to have on ExxonMobil and company’s access to new acreage for offshore drilling</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The lesson should be clear: serious regulation is in the interest of responsible companies, because it protects them from the consequences of others’ mistakes</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If serious shale gas players didn’t understand this before, they certainly ought to now</w:t>
      </w:r>
      <w:r w:rsidRPr="000A4FAB">
        <w:rPr>
          <w:rFonts w:asciiTheme="minorHAnsi" w:hAnsiTheme="minorHAnsi"/>
          <w:sz w:val="16"/>
        </w:rPr>
        <w:t xml:space="preserve">. Of course, the spill has some negative ramifications for shale gas too. Some will see the oil spill as a sign that all drilling is dangerous, and become more entrenched in their opposition to all shale gas production. I wouldn’t rule out the possibility that the politics tip in that direction. But </w:t>
      </w:r>
      <w:r w:rsidRPr="000A4FAB">
        <w:rPr>
          <w:rStyle w:val="StyleBoldUnderline"/>
          <w:rFonts w:asciiTheme="minorHAnsi" w:hAnsiTheme="minorHAnsi"/>
        </w:rPr>
        <w:t>increased support for gas – together with tighter regulation – seems to be the more likely outcome.</w:t>
      </w:r>
    </w:p>
    <w:p w:rsidR="006B1722" w:rsidRPr="000A4FAB" w:rsidRDefault="006B1722" w:rsidP="006B1722">
      <w:pPr>
        <w:pStyle w:val="Heading4"/>
        <w:rPr>
          <w:rStyle w:val="StyleStyleBold12pt"/>
          <w:rFonts w:asciiTheme="minorHAnsi" w:hAnsiTheme="minorHAnsi"/>
          <w:b/>
        </w:rPr>
      </w:pPr>
      <w:r w:rsidRPr="000A4FAB">
        <w:rPr>
          <w:rStyle w:val="StyleStyleBold12pt"/>
          <w:rFonts w:asciiTheme="minorHAnsi" w:hAnsiTheme="minorHAnsi"/>
          <w:b/>
        </w:rPr>
        <w:t>Turns their regulation bad arguments---backlash causes moratoriums</w:t>
      </w:r>
    </w:p>
    <w:p w:rsidR="006B1722" w:rsidRPr="000A4FAB" w:rsidRDefault="006B1722" w:rsidP="006B1722">
      <w:pPr>
        <w:shd w:val="clear" w:color="auto" w:fill="FFFFFF"/>
        <w:rPr>
          <w:rFonts w:asciiTheme="minorHAnsi" w:hAnsiTheme="minorHAnsi" w:cs="Arial"/>
          <w:color w:val="222222"/>
          <w:sz w:val="16"/>
          <w:szCs w:val="20"/>
        </w:rPr>
      </w:pPr>
      <w:r w:rsidRPr="000A4FAB">
        <w:rPr>
          <w:rStyle w:val="StyleStyleBold12pt"/>
          <w:rFonts w:asciiTheme="minorHAnsi" w:hAnsiTheme="minorHAnsi"/>
        </w:rPr>
        <w:t>Content 5/29/12</w:t>
      </w:r>
      <w:r w:rsidRPr="000A4FAB">
        <w:rPr>
          <w:rStyle w:val="StyleStyleBold12pt"/>
          <w:rFonts w:asciiTheme="minorHAnsi" w:hAnsiTheme="minorHAnsi"/>
          <w:sz w:val="16"/>
        </w:rPr>
        <w:t> </w:t>
      </w:r>
      <w:r w:rsidRPr="000A4FAB">
        <w:rPr>
          <w:rFonts w:asciiTheme="minorHAnsi" w:hAnsiTheme="minorHAnsi" w:cs="Arial"/>
          <w:color w:val="222222"/>
          <w:sz w:val="16"/>
          <w:szCs w:val="16"/>
        </w:rPr>
        <w:t xml:space="preserve">(Thomas, energy and </w:t>
      </w:r>
      <w:proofErr w:type="spellStart"/>
      <w:r w:rsidRPr="000A4FAB">
        <w:rPr>
          <w:rFonts w:asciiTheme="minorHAnsi" w:hAnsiTheme="minorHAnsi" w:cs="Arial"/>
          <w:color w:val="222222"/>
          <w:sz w:val="16"/>
          <w:szCs w:val="16"/>
        </w:rPr>
        <w:t>cleantech</w:t>
      </w:r>
      <w:proofErr w:type="spellEnd"/>
      <w:r w:rsidRPr="000A4FAB">
        <w:rPr>
          <w:rFonts w:asciiTheme="minorHAnsi" w:hAnsiTheme="minorHAnsi" w:cs="Arial"/>
          <w:color w:val="222222"/>
          <w:sz w:val="16"/>
          <w:szCs w:val="16"/>
        </w:rPr>
        <w:t xml:space="preserve"> writer for JSOnline.com and Milwaukee Journal Sentinel “As shale gas production soars, where </w:t>
      </w:r>
      <w:proofErr w:type="gramStart"/>
      <w:r w:rsidRPr="000A4FAB">
        <w:rPr>
          <w:rFonts w:asciiTheme="minorHAnsi" w:hAnsiTheme="minorHAnsi" w:cs="Arial"/>
          <w:color w:val="222222"/>
          <w:sz w:val="16"/>
          <w:szCs w:val="16"/>
        </w:rPr>
        <w:t>will prices</w:t>
      </w:r>
      <w:proofErr w:type="gramEnd"/>
      <w:r w:rsidRPr="000A4FAB">
        <w:rPr>
          <w:rFonts w:asciiTheme="minorHAnsi" w:hAnsiTheme="minorHAnsi" w:cs="Arial"/>
          <w:color w:val="222222"/>
          <w:sz w:val="16"/>
          <w:szCs w:val="16"/>
        </w:rPr>
        <w:t xml:space="preserve"> head?”</w:t>
      </w:r>
      <w:r w:rsidRPr="000A4FAB">
        <w:rPr>
          <w:rStyle w:val="apple-converted-space"/>
          <w:rFonts w:asciiTheme="minorHAnsi" w:hAnsiTheme="minorHAnsi" w:cs="Arial"/>
          <w:color w:val="222222"/>
          <w:sz w:val="16"/>
          <w:szCs w:val="16"/>
        </w:rPr>
        <w:t> </w:t>
      </w:r>
      <w:hyperlink r:id="rId66" w:anchor="!page=0&amp;pageSize=10&amp;sort=newestfirst" w:tgtFrame="_blank" w:history="1">
        <w:r w:rsidRPr="000A4FAB">
          <w:rPr>
            <w:rStyle w:val="Hyperlink"/>
            <w:rFonts w:asciiTheme="minorHAnsi" w:hAnsiTheme="minorHAnsi" w:cs="Arial"/>
            <w:color w:val="1155CC"/>
            <w:sz w:val="16"/>
            <w:szCs w:val="16"/>
          </w:rPr>
          <w:t>http://www.jsonline.com/blogs/business/155382455.html#!page=0&amp;pageSize=10&amp;sort=newestfirst</w:t>
        </w:r>
      </w:hyperlink>
      <w:r w:rsidRPr="000A4FAB">
        <w:rPr>
          <w:rFonts w:asciiTheme="minorHAnsi" w:hAnsiTheme="minorHAnsi" w:cs="Arial"/>
          <w:color w:val="222222"/>
          <w:sz w:val="16"/>
          <w:szCs w:val="16"/>
        </w:rPr>
        <w:t>)</w:t>
      </w:r>
    </w:p>
    <w:p w:rsidR="006B1722" w:rsidRPr="000A4FAB" w:rsidRDefault="006B1722" w:rsidP="006B1722">
      <w:pPr>
        <w:shd w:val="clear" w:color="auto" w:fill="FFFFFF"/>
        <w:rPr>
          <w:rStyle w:val="StyleBoldUnderline"/>
          <w:rFonts w:asciiTheme="minorHAnsi" w:hAnsiTheme="minorHAnsi"/>
        </w:rPr>
      </w:pPr>
      <w:r w:rsidRPr="000A4FAB">
        <w:rPr>
          <w:rFonts w:asciiTheme="minorHAnsi" w:hAnsiTheme="minorHAnsi" w:cs="Arial"/>
          <w:color w:val="222222"/>
          <w:sz w:val="16"/>
          <w:szCs w:val="16"/>
        </w:rPr>
        <w:t> </w:t>
      </w:r>
      <w:r w:rsidRPr="000A4FAB">
        <w:rPr>
          <w:rFonts w:asciiTheme="minorHAnsi" w:hAnsiTheme="minorHAnsi"/>
          <w:sz w:val="16"/>
        </w:rPr>
        <w:t>The increase in production of natural gas from hydraulic fracturing, or fracking, is one of the factors driving down utility costs for natural gas customers. But questions have emerged over whether the price of natural gas can stay as </w:t>
      </w:r>
      <w:proofErr w:type="spellStart"/>
      <w:r w:rsidRPr="000A4FAB">
        <w:rPr>
          <w:rFonts w:asciiTheme="minorHAnsi" w:hAnsiTheme="minorHAnsi"/>
          <w:sz w:val="16"/>
        </w:rPr>
        <w:t>lowas</w:t>
      </w:r>
      <w:proofErr w:type="spellEnd"/>
      <w:r w:rsidRPr="000A4FAB">
        <w:rPr>
          <w:rFonts w:asciiTheme="minorHAnsi" w:hAnsiTheme="minorHAnsi"/>
          <w:sz w:val="16"/>
        </w:rPr>
        <w:t xml:space="preserve"> it’s been. First, there’s the prospect of more regulation on the environmental impacts of shale gas production. The International Energy Agency on Monday said environmental challenges with fracking will have to be addressed, even as it forecasts a sizable jump in global production of shale gas. The IEA forecasts that shale gas will </w:t>
      </w:r>
      <w:r w:rsidRPr="000A4FAB">
        <w:rPr>
          <w:rFonts w:asciiTheme="minorHAnsi" w:hAnsiTheme="minorHAnsi"/>
          <w:sz w:val="16"/>
        </w:rPr>
        <w:lastRenderedPageBreak/>
        <w:t>account for 35% of all natural gas in 2035, up from 14% today, according to Bloomberg News. But </w:t>
      </w:r>
      <w:r w:rsidRPr="000A4FAB">
        <w:rPr>
          <w:rStyle w:val="StyleBoldUnderline"/>
          <w:rFonts w:asciiTheme="minorHAnsi" w:hAnsiTheme="minorHAnsi"/>
          <w:highlight w:val="cyan"/>
        </w:rPr>
        <w:t>environmental concerns</w:t>
      </w:r>
      <w:r w:rsidRPr="000A4FAB">
        <w:rPr>
          <w:rFonts w:asciiTheme="minorHAnsi" w:hAnsiTheme="minorHAnsi"/>
          <w:sz w:val="16"/>
        </w:rPr>
        <w:t xml:space="preserve"> about how to deal with wastewater left over from the production process </w:t>
      </w:r>
      <w:r w:rsidRPr="000A4FAB">
        <w:rPr>
          <w:rStyle w:val="StyleBoldUnderline"/>
          <w:rFonts w:asciiTheme="minorHAnsi" w:hAnsiTheme="minorHAnsi"/>
          <w:highlight w:val="cyan"/>
        </w:rPr>
        <w:t>may prompt more regulation</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and have already prompted moratoriums against fracking</w:t>
      </w:r>
      <w:r w:rsidRPr="000A4FAB">
        <w:rPr>
          <w:rStyle w:val="StyleBoldUnderline"/>
          <w:rFonts w:asciiTheme="minorHAnsi" w:hAnsiTheme="minorHAnsi"/>
        </w:rPr>
        <w:t xml:space="preserve"> in some states.</w:t>
      </w:r>
      <w:r w:rsidRPr="000A4FAB">
        <w:rPr>
          <w:rFonts w:asciiTheme="minorHAnsi" w:hAnsiTheme="minorHAnsi"/>
          <w:sz w:val="16"/>
        </w:rPr>
        <w:t> “</w:t>
      </w:r>
      <w:r w:rsidRPr="000A4FAB">
        <w:rPr>
          <w:rStyle w:val="StyleBoldUnderline"/>
          <w:rFonts w:asciiTheme="minorHAnsi" w:hAnsiTheme="minorHAnsi"/>
        </w:rPr>
        <w:t>The concerns of local communities are legitimate ones,”</w:t>
      </w:r>
      <w:r w:rsidRPr="000A4FAB">
        <w:rPr>
          <w:rFonts w:asciiTheme="minorHAnsi" w:hAnsiTheme="minorHAnsi"/>
          <w:sz w:val="16"/>
        </w:rPr>
        <w:t xml:space="preserve"> </w:t>
      </w:r>
      <w:proofErr w:type="spellStart"/>
      <w:r w:rsidRPr="000A4FAB">
        <w:rPr>
          <w:rFonts w:asciiTheme="minorHAnsi" w:hAnsiTheme="minorHAnsi"/>
          <w:sz w:val="16"/>
        </w:rPr>
        <w:t>Fatih</w:t>
      </w:r>
      <w:proofErr w:type="spellEnd"/>
      <w:r w:rsidRPr="000A4FAB">
        <w:rPr>
          <w:rFonts w:asciiTheme="minorHAnsi" w:hAnsiTheme="minorHAnsi"/>
          <w:sz w:val="16"/>
        </w:rPr>
        <w:t xml:space="preserve"> </w:t>
      </w:r>
      <w:proofErr w:type="spellStart"/>
      <w:r w:rsidRPr="000A4FAB">
        <w:rPr>
          <w:rStyle w:val="StyleBoldUnderline"/>
          <w:rFonts w:asciiTheme="minorHAnsi" w:hAnsiTheme="minorHAnsi"/>
        </w:rPr>
        <w:t>Birol</w:t>
      </w:r>
      <w:proofErr w:type="spellEnd"/>
      <w:r w:rsidRPr="000A4FAB">
        <w:rPr>
          <w:rStyle w:val="StyleBoldUnderline"/>
          <w:rFonts w:asciiTheme="minorHAnsi" w:hAnsiTheme="minorHAnsi"/>
        </w:rPr>
        <w:t>, chief economist at the IEA</w:t>
      </w:r>
      <w:r w:rsidRPr="000A4FAB">
        <w:rPr>
          <w:rFonts w:asciiTheme="minorHAnsi" w:hAnsiTheme="minorHAnsi"/>
          <w:sz w:val="16"/>
        </w:rPr>
        <w:t xml:space="preserve"> in Paris, told Bloomberg. “</w:t>
      </w:r>
      <w:r w:rsidRPr="000A4FAB">
        <w:rPr>
          <w:rStyle w:val="StyleBoldUnderline"/>
          <w:rFonts w:asciiTheme="minorHAnsi" w:hAnsiTheme="minorHAnsi"/>
        </w:rPr>
        <w:t xml:space="preserve">There are some companies that are following the rules we are suggesting here. </w:t>
      </w:r>
      <w:r w:rsidRPr="000A4FAB">
        <w:rPr>
          <w:rStyle w:val="StyleBoldUnderline"/>
          <w:rFonts w:asciiTheme="minorHAnsi" w:hAnsiTheme="minorHAnsi"/>
          <w:highlight w:val="cyan"/>
        </w:rPr>
        <w:t xml:space="preserve">The </w:t>
      </w:r>
      <w:r w:rsidRPr="000A4FAB">
        <w:rPr>
          <w:rStyle w:val="Emphasis"/>
          <w:rFonts w:asciiTheme="minorHAnsi" w:hAnsiTheme="minorHAnsi"/>
          <w:highlight w:val="cyan"/>
        </w:rPr>
        <w:t>destiny of the shale-gas industry will be decided not by the best practices but by the worst practices</w:t>
      </w:r>
      <w:r w:rsidRPr="000A4FAB">
        <w:rPr>
          <w:rStyle w:val="Emphasis"/>
          <w:rFonts w:asciiTheme="minorHAnsi" w:hAnsiTheme="minorHAnsi"/>
        </w:rPr>
        <w:t>.”</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 xml:space="preserve">Turns case-state patch work-natural gas </w:t>
      </w:r>
    </w:p>
    <w:p w:rsidR="006B1722" w:rsidRPr="000A4FAB" w:rsidRDefault="006B1722" w:rsidP="006B1722">
      <w:pPr>
        <w:pStyle w:val="Heading4"/>
        <w:rPr>
          <w:rFonts w:asciiTheme="minorHAnsi" w:hAnsiTheme="minorHAnsi"/>
        </w:rPr>
      </w:pPr>
      <w:r w:rsidRPr="000A4FAB">
        <w:rPr>
          <w:rFonts w:asciiTheme="minorHAnsi" w:hAnsiTheme="minorHAnsi"/>
        </w:rPr>
        <w:t>Absent stable federal regulations of natural gas state patchwork ruins the industry</w:t>
      </w:r>
    </w:p>
    <w:p w:rsidR="006B1722" w:rsidRPr="000A4FAB" w:rsidRDefault="006B1722" w:rsidP="006B1722">
      <w:pPr>
        <w:rPr>
          <w:rFonts w:asciiTheme="minorHAnsi" w:hAnsiTheme="minorHAnsi"/>
          <w:sz w:val="16"/>
        </w:rPr>
      </w:pPr>
      <w:r w:rsidRPr="000A4FAB">
        <w:rPr>
          <w:rStyle w:val="StyleStyleBold12pt"/>
          <w:rFonts w:asciiTheme="minorHAnsi" w:hAnsiTheme="minorHAnsi"/>
        </w:rPr>
        <w:t>Freeman, 2012</w:t>
      </w:r>
      <w:r w:rsidRPr="000A4FAB">
        <w:rPr>
          <w:rFonts w:asciiTheme="minorHAnsi" w:hAnsiTheme="minorHAnsi"/>
          <w:sz w:val="16"/>
        </w:rPr>
        <w:t xml:space="preserve"> (Jody Freeman, a Harvard law professor, was the White House counselor for energy and climate change in 2009 and 2010. “The Wise Way to Regulate Gas Drilling” http://www.nytimes.com/2012/07/06/opinion/the-wise-way-to-regulate-hydraulic-fracturing.html) </w:t>
      </w:r>
    </w:p>
    <w:p w:rsidR="006B1722" w:rsidRPr="000A4FAB" w:rsidRDefault="006B1722" w:rsidP="006B1722">
      <w:pPr>
        <w:rPr>
          <w:rStyle w:val="StyleBoldUnderline"/>
          <w:rFonts w:asciiTheme="minorHAnsi" w:hAnsiTheme="minorHAnsi"/>
        </w:rPr>
      </w:pPr>
      <w:r w:rsidRPr="000A4FAB">
        <w:rPr>
          <w:rFonts w:asciiTheme="minorHAnsi" w:hAnsiTheme="minorHAnsi"/>
          <w:sz w:val="16"/>
        </w:rPr>
        <w:t xml:space="preserve">AMERICA’S energy future has been transformed by the production of natural gas made possible by hydraulic fracturing. This gas is a much cleaner source of electricity than coal. The problem is that the fracturing </w:t>
      </w:r>
      <w:r w:rsidRPr="000A4FAB">
        <w:rPr>
          <w:rStyle w:val="StyleBoldUnderline"/>
          <w:rFonts w:asciiTheme="minorHAnsi" w:hAnsiTheme="minorHAnsi"/>
        </w:rPr>
        <w:t>process used to extract the gas can</w:t>
      </w:r>
      <w:r w:rsidRPr="000A4FAB">
        <w:rPr>
          <w:rFonts w:asciiTheme="minorHAnsi" w:hAnsiTheme="minorHAnsi"/>
          <w:sz w:val="16"/>
        </w:rPr>
        <w:t xml:space="preserve">, if </w:t>
      </w:r>
      <w:r w:rsidRPr="000A4FAB">
        <w:rPr>
          <w:rStyle w:val="StyleBoldUnderline"/>
          <w:rFonts w:asciiTheme="minorHAnsi" w:hAnsiTheme="minorHAnsi"/>
        </w:rPr>
        <w:t>done improperly, pollute surface and drinking water and emit dangerous air pollution</w:t>
      </w:r>
      <w:r w:rsidRPr="000A4FAB">
        <w:rPr>
          <w:rFonts w:asciiTheme="minorHAnsi" w:hAnsiTheme="minorHAnsi"/>
          <w:sz w:val="16"/>
        </w:rPr>
        <w:t xml:space="preserve">. </w:t>
      </w:r>
      <w:r w:rsidRPr="000A4FAB">
        <w:rPr>
          <w:rStyle w:val="StyleBoldUnderline"/>
          <w:rFonts w:asciiTheme="minorHAnsi" w:hAnsiTheme="minorHAnsi"/>
          <w:highlight w:val="cyan"/>
        </w:rPr>
        <w:t>States</w:t>
      </w:r>
      <w:r w:rsidRPr="000A4FAB">
        <w:rPr>
          <w:rFonts w:asciiTheme="minorHAnsi" w:hAnsiTheme="minorHAnsi"/>
          <w:sz w:val="16"/>
        </w:rPr>
        <w:t xml:space="preserve"> like Texas, Pennsylvania and New York </w:t>
      </w:r>
      <w:r w:rsidRPr="000A4FAB">
        <w:rPr>
          <w:rStyle w:val="Emphasis"/>
          <w:rFonts w:asciiTheme="minorHAnsi" w:hAnsiTheme="minorHAnsi"/>
          <w:highlight w:val="cyan"/>
        </w:rPr>
        <w:t>are</w:t>
      </w:r>
      <w:r w:rsidRPr="000A4FAB">
        <w:rPr>
          <w:rFonts w:asciiTheme="minorHAnsi" w:hAnsiTheme="minorHAnsi"/>
          <w:sz w:val="16"/>
        </w:rPr>
        <w:t xml:space="preserve"> now </w:t>
      </w:r>
      <w:r w:rsidRPr="000A4FAB">
        <w:rPr>
          <w:rStyle w:val="Emphasis"/>
          <w:rFonts w:asciiTheme="minorHAnsi" w:hAnsiTheme="minorHAnsi"/>
          <w:highlight w:val="cyan"/>
        </w:rPr>
        <w:t>rushing</w:t>
      </w:r>
      <w:r w:rsidRPr="000A4FAB">
        <w:rPr>
          <w:rFonts w:asciiTheme="minorHAnsi" w:hAnsiTheme="minorHAnsi"/>
          <w:sz w:val="16"/>
          <w:highlight w:val="cyan"/>
        </w:rPr>
        <w:t xml:space="preserve"> </w:t>
      </w:r>
      <w:r w:rsidRPr="000A4FAB">
        <w:rPr>
          <w:rStyle w:val="Emphasis"/>
          <w:rFonts w:asciiTheme="minorHAnsi" w:hAnsiTheme="minorHAnsi"/>
          <w:highlight w:val="cyan"/>
        </w:rPr>
        <w:t>to impose their own rules</w:t>
      </w:r>
      <w:r w:rsidRPr="000A4FAB">
        <w:rPr>
          <w:rFonts w:asciiTheme="minorHAnsi" w:hAnsiTheme="minorHAnsi"/>
          <w:sz w:val="16"/>
          <w:highlight w:val="cyan"/>
        </w:rPr>
        <w:t>.</w:t>
      </w:r>
      <w:r w:rsidRPr="000A4FAB">
        <w:rPr>
          <w:rFonts w:asciiTheme="minorHAnsi" w:hAnsiTheme="minorHAnsi"/>
          <w:sz w:val="16"/>
        </w:rPr>
        <w:t xml:space="preserve"> But </w:t>
      </w:r>
      <w:r w:rsidRPr="000A4FAB">
        <w:rPr>
          <w:rStyle w:val="StyleBoldUnderline"/>
          <w:rFonts w:asciiTheme="minorHAnsi" w:hAnsiTheme="minorHAnsi"/>
        </w:rPr>
        <w:t>what we really need is a system of federal oversight</w:t>
      </w:r>
      <w:r w:rsidRPr="000A4FAB">
        <w:rPr>
          <w:rFonts w:asciiTheme="minorHAnsi" w:hAnsiTheme="minorHAnsi"/>
          <w:sz w:val="16"/>
        </w:rPr>
        <w:t xml:space="preserve"> </w:t>
      </w:r>
      <w:r w:rsidRPr="000A4FAB">
        <w:rPr>
          <w:rStyle w:val="Emphasis"/>
          <w:rFonts w:asciiTheme="minorHAnsi" w:hAnsiTheme="minorHAnsi"/>
        </w:rPr>
        <w:t xml:space="preserve">that will promote confidence </w:t>
      </w:r>
      <w:r w:rsidRPr="000A4FAB">
        <w:rPr>
          <w:rFonts w:asciiTheme="minorHAnsi" w:hAnsiTheme="minorHAnsi"/>
          <w:sz w:val="16"/>
        </w:rPr>
        <w:t xml:space="preserve">in this technique </w:t>
      </w:r>
      <w:r w:rsidRPr="000A4FAB">
        <w:rPr>
          <w:rStyle w:val="StyleBoldUnderline"/>
          <w:rFonts w:asciiTheme="minorHAnsi" w:hAnsiTheme="minorHAnsi"/>
        </w:rPr>
        <w:t>and provide the industry with uniform standards without overregulating it.</w:t>
      </w:r>
      <w:r w:rsidRPr="000A4FAB">
        <w:rPr>
          <w:rFonts w:asciiTheme="minorHAnsi" w:hAnsiTheme="minorHAnsi"/>
          <w:sz w:val="16"/>
        </w:rPr>
        <w:t xml:space="preserve"> The federal government has the power to regulate some but not all the risks. For example, the Environmental Protection Agency has set standards to control emissions of toxic and greenhouse gases from the drilling process and is considering new rules for polluted wastewater. But in 2005, Congress exempted the fracturing process itself — a process in which huge quantities of water, sand and toxic chemicals are injected into tight shale rock, to force open the rock and capture the gas trapped within — from federal regulation. </w:t>
      </w:r>
      <w:r w:rsidRPr="000A4FAB">
        <w:rPr>
          <w:rStyle w:val="StyleBoldUnderline"/>
          <w:rFonts w:asciiTheme="minorHAnsi" w:hAnsiTheme="minorHAnsi"/>
          <w:highlight w:val="cyan"/>
        </w:rPr>
        <w:t>The states have moved forward with a patchwork of regulations</w:t>
      </w:r>
      <w:r w:rsidRPr="000A4FAB">
        <w:rPr>
          <w:rStyle w:val="StyleBoldUnderline"/>
          <w:rFonts w:asciiTheme="minorHAnsi" w:hAnsiTheme="minorHAnsi"/>
        </w:rPr>
        <w:t xml:space="preserve"> — some specific and prescriptive, others vague and general</w:t>
      </w:r>
      <w:r w:rsidRPr="000A4FAB">
        <w:rPr>
          <w:rFonts w:asciiTheme="minorHAnsi" w:hAnsiTheme="minorHAnsi"/>
          <w:sz w:val="16"/>
        </w:rPr>
        <w:t xml:space="preserve">. Many states require some disclosure of the chemicals the drillers use, but in some states drillers decide which chemicals constitute proprietary secrets and therefore do not have to be disclosed. Some states allow operators to store toxic wastewater from the fracturing process in open pits, risking surface or groundwater contamination. Some states simply lack the experience or resources to enforce their standards. </w:t>
      </w:r>
      <w:r w:rsidRPr="000A4FAB">
        <w:rPr>
          <w:rStyle w:val="Emphasis"/>
          <w:rFonts w:asciiTheme="minorHAnsi" w:hAnsiTheme="minorHAnsi"/>
          <w:highlight w:val="cyan"/>
        </w:rPr>
        <w:t>The uneven approach is bad</w:t>
      </w:r>
      <w:r w:rsidRPr="000A4FAB">
        <w:rPr>
          <w:rStyle w:val="Emphasis"/>
          <w:rFonts w:asciiTheme="minorHAnsi" w:hAnsiTheme="minorHAnsi"/>
        </w:rPr>
        <w:t xml:space="preserve"> not only </w:t>
      </w:r>
      <w:r w:rsidRPr="000A4FAB">
        <w:rPr>
          <w:rStyle w:val="Emphasis"/>
          <w:rFonts w:asciiTheme="minorHAnsi" w:hAnsiTheme="minorHAnsi"/>
          <w:highlight w:val="cyan"/>
        </w:rPr>
        <w:t>for the</w:t>
      </w:r>
      <w:r w:rsidRPr="000A4FAB">
        <w:rPr>
          <w:rStyle w:val="Emphasis"/>
          <w:rFonts w:asciiTheme="minorHAnsi" w:hAnsiTheme="minorHAnsi"/>
        </w:rPr>
        <w:t xml:space="preserve"> environment but also for </w:t>
      </w:r>
      <w:r w:rsidRPr="000A4FAB">
        <w:rPr>
          <w:rStyle w:val="Emphasis"/>
          <w:rFonts w:asciiTheme="minorHAnsi" w:hAnsiTheme="minorHAnsi"/>
          <w:highlight w:val="cyan"/>
        </w:rPr>
        <w:t>industry</w:t>
      </w:r>
      <w:r w:rsidRPr="000A4FAB">
        <w:rPr>
          <w:rFonts w:asciiTheme="minorHAnsi" w:hAnsiTheme="minorHAnsi"/>
          <w:sz w:val="16"/>
        </w:rPr>
        <w:t xml:space="preserve">, </w:t>
      </w:r>
      <w:r w:rsidRPr="000A4FAB">
        <w:rPr>
          <w:rStyle w:val="StyleBoldUnderline"/>
          <w:rFonts w:asciiTheme="minorHAnsi" w:hAnsiTheme="minorHAnsi"/>
        </w:rPr>
        <w:t>because under the current system, mistakes by a few bad apples could lead to overregulation or even outright bans</w:t>
      </w:r>
      <w:r w:rsidRPr="000A4FAB">
        <w:rPr>
          <w:rFonts w:asciiTheme="minorHAnsi" w:hAnsiTheme="minorHAnsi"/>
          <w:sz w:val="16"/>
        </w:rPr>
        <w:t xml:space="preserve"> on drilling. A better approach is one already reflected in many environmental laws: cooperative federalism. </w:t>
      </w:r>
      <w:r w:rsidRPr="000A4FAB">
        <w:rPr>
          <w:rStyle w:val="StyleBoldUnderline"/>
          <w:rFonts w:asciiTheme="minorHAnsi" w:hAnsiTheme="minorHAnsi"/>
          <w:highlight w:val="cyan"/>
        </w:rPr>
        <w:t>The federal government sets baseline standards</w:t>
      </w:r>
      <w:r w:rsidRPr="000A4FAB">
        <w:rPr>
          <w:rStyle w:val="StyleBoldUnderline"/>
          <w:rFonts w:asciiTheme="minorHAnsi" w:hAnsiTheme="minorHAnsi"/>
        </w:rPr>
        <w:t>, which states can exceed but not fall below</w:t>
      </w:r>
      <w:r w:rsidRPr="000A4FAB">
        <w:rPr>
          <w:rFonts w:asciiTheme="minorHAnsi" w:hAnsiTheme="minorHAnsi"/>
          <w:sz w:val="16"/>
        </w:rPr>
        <w:t xml:space="preserve">. Ideally, these would be general “performance standards” rather than detailed specifications, giving the states flexibility to meet them. States might be required to develop comprehensive plans to manage environmental risks. These plans could account for regional differences and would be based on best practices for disclosure, drilling location, well construction and wastewater treatment. </w:t>
      </w:r>
      <w:r w:rsidRPr="000A4FAB">
        <w:rPr>
          <w:rStyle w:val="StyleBoldUnderline"/>
          <w:rFonts w:asciiTheme="minorHAnsi" w:hAnsiTheme="minorHAnsi"/>
        </w:rPr>
        <w:t>States would implement and enforce the rules and issue and oversee the operating permits</w:t>
      </w:r>
      <w:r w:rsidRPr="000A4FAB">
        <w:rPr>
          <w:rFonts w:asciiTheme="minorHAnsi" w:hAnsiTheme="minorHAnsi"/>
          <w:sz w:val="16"/>
        </w:rPr>
        <w:t xml:space="preserve">. </w:t>
      </w:r>
      <w:r w:rsidRPr="000A4FAB">
        <w:rPr>
          <w:rStyle w:val="StyleBoldUnderline"/>
          <w:rFonts w:asciiTheme="minorHAnsi" w:hAnsiTheme="minorHAnsi"/>
        </w:rPr>
        <w:t>The federal government could step in if states abdicated their responsibility.</w:t>
      </w:r>
      <w:r w:rsidRPr="000A4FAB">
        <w:rPr>
          <w:rFonts w:asciiTheme="minorHAnsi" w:hAnsiTheme="minorHAnsi"/>
          <w:sz w:val="16"/>
        </w:rPr>
        <w:t xml:space="preserve"> Such a regulatory system — with minimum federal standards as well as state plans — has been in place for coal mining since 1977. For this to work, Congress must lift the regulatory exemptions for hydraulic fracturing. </w:t>
      </w:r>
      <w:r w:rsidRPr="000A4FAB">
        <w:rPr>
          <w:rStyle w:val="StyleBoldUnderline"/>
          <w:rFonts w:asciiTheme="minorHAnsi" w:hAnsiTheme="minorHAnsi"/>
          <w:highlight w:val="cyan"/>
        </w:rPr>
        <w:t>This would allow the E.P.A. to set minimum requirements</w:t>
      </w:r>
      <w:r w:rsidRPr="000A4FAB">
        <w:rPr>
          <w:rStyle w:val="StyleBoldUnderline"/>
          <w:rFonts w:asciiTheme="minorHAnsi" w:hAnsiTheme="minorHAnsi"/>
        </w:rPr>
        <w:t xml:space="preserve"> for the drilling process,</w:t>
      </w:r>
      <w:r w:rsidRPr="000A4FAB">
        <w:rPr>
          <w:rFonts w:asciiTheme="minorHAnsi" w:hAnsiTheme="minorHAnsi"/>
          <w:sz w:val="16"/>
        </w:rPr>
        <w:t xml:space="preserve"> which states would implement through federally approved programs. The E.P.A. and the Interior Department, which regulates gas drilling on federal lands, could then establish a clear, comprehensive and consistent federal framework for hydraulic fracturing. The cost would be reasonable: the International Energy Agency recently estimated that adequate environmental protections could increase drilling costs by 7 percent. Some might say that a federal role isn’t necessary. But pollution risks go beyond state borders. If natural gas extraction is a national priority, its safety and efficacy should be of national concern, too. The Obama administration has taken some initial steps to coordinate the federal government’s approach but has been timid about calling for a stronger federal role. </w:t>
      </w:r>
      <w:r w:rsidRPr="000A4FAB">
        <w:rPr>
          <w:rStyle w:val="StyleBoldUnderline"/>
          <w:rFonts w:asciiTheme="minorHAnsi" w:hAnsiTheme="minorHAnsi"/>
          <w:highlight w:val="cyan"/>
        </w:rPr>
        <w:t>Only a national regulatory system can strike the right balance</w:t>
      </w:r>
      <w:r w:rsidRPr="000A4FAB">
        <w:rPr>
          <w:rStyle w:val="StyleBoldUnderline"/>
          <w:rFonts w:asciiTheme="minorHAnsi" w:hAnsiTheme="minorHAnsi"/>
        </w:rPr>
        <w:t xml:space="preserve">, simultaneously realizing hydraulic fracturing’s energy promise and minimizing the risks while respecting state authority. </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***Competition/Legitimacy***</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AT: Perm Do Both</w:t>
      </w:r>
    </w:p>
    <w:p w:rsidR="006B1722" w:rsidRPr="000A4FAB" w:rsidRDefault="006B1722" w:rsidP="006B1722">
      <w:pPr>
        <w:pStyle w:val="Heading4"/>
        <w:rPr>
          <w:rFonts w:asciiTheme="minorHAnsi" w:hAnsiTheme="minorHAnsi" w:cstheme="minorHAnsi"/>
          <w:szCs w:val="26"/>
        </w:rPr>
      </w:pPr>
      <w:r w:rsidRPr="000A4FAB">
        <w:rPr>
          <w:rFonts w:asciiTheme="minorHAnsi" w:hAnsiTheme="minorHAnsi" w:cstheme="minorHAnsi"/>
          <w:szCs w:val="26"/>
        </w:rPr>
        <w:t xml:space="preserve">Doesn’t solve – </w:t>
      </w:r>
      <w:r w:rsidRPr="000A4FAB">
        <w:rPr>
          <w:rFonts w:asciiTheme="minorHAnsi" w:hAnsiTheme="minorHAnsi" w:cstheme="minorHAnsi"/>
          <w:sz w:val="28"/>
          <w:u w:val="single"/>
        </w:rPr>
        <w:t>prior</w:t>
      </w:r>
      <w:r w:rsidRPr="000A4FAB">
        <w:rPr>
          <w:rFonts w:asciiTheme="minorHAnsi" w:hAnsiTheme="minorHAnsi" w:cstheme="minorHAnsi"/>
          <w:szCs w:val="26"/>
        </w:rPr>
        <w:t xml:space="preserve"> and </w:t>
      </w:r>
      <w:r w:rsidRPr="000A4FAB">
        <w:rPr>
          <w:rFonts w:asciiTheme="minorHAnsi" w:hAnsiTheme="minorHAnsi" w:cstheme="minorHAnsi"/>
          <w:sz w:val="28"/>
          <w:u w:val="single"/>
        </w:rPr>
        <w:t>binding</w:t>
      </w:r>
      <w:r w:rsidRPr="000A4FAB">
        <w:rPr>
          <w:rFonts w:asciiTheme="minorHAnsi" w:hAnsiTheme="minorHAnsi" w:cstheme="minorHAnsi"/>
          <w:szCs w:val="26"/>
        </w:rPr>
        <w:t xml:space="preserve"> assessments are critical to access any benefit</w:t>
      </w:r>
    </w:p>
    <w:p w:rsidR="006B1722" w:rsidRPr="000A4FAB" w:rsidRDefault="006B1722" w:rsidP="006B1722">
      <w:pPr>
        <w:widowControl w:val="0"/>
        <w:rPr>
          <w:rFonts w:asciiTheme="minorHAnsi" w:eastAsia="Times New Roman" w:hAnsiTheme="minorHAnsi" w:cstheme="minorHAnsi"/>
          <w:sz w:val="16"/>
        </w:rPr>
      </w:pPr>
      <w:r w:rsidRPr="000A4FAB">
        <w:rPr>
          <w:rStyle w:val="StyleStyleBold12pt"/>
          <w:rFonts w:asciiTheme="minorHAnsi" w:hAnsiTheme="minorHAnsi" w:cstheme="minorHAnsi"/>
          <w:szCs w:val="26"/>
        </w:rPr>
        <w:t>Gibbons 91</w:t>
      </w:r>
      <w:r w:rsidRPr="000A4FAB">
        <w:rPr>
          <w:rFonts w:asciiTheme="minorHAnsi" w:eastAsia="Times New Roman" w:hAnsiTheme="minorHAnsi" w:cstheme="minorHAnsi"/>
          <w:sz w:val="16"/>
        </w:rPr>
        <w:t xml:space="preserve"> (John H., Director – U.S. Office of Technology Assessment, “Complex Cleanup: The Environmental Legacy of Nuclear Weapons Production”, February, http://www.princeton.edu/~ota/disk1/1991/9113/911307.PDF)</w:t>
      </w:r>
    </w:p>
    <w:p w:rsidR="006B1722" w:rsidRPr="000A4FAB" w:rsidRDefault="006B1722" w:rsidP="006B1722">
      <w:pPr>
        <w:widowControl w:val="0"/>
        <w:rPr>
          <w:rFonts w:asciiTheme="minorHAnsi" w:eastAsia="Times New Roman" w:hAnsiTheme="minorHAnsi" w:cstheme="minorHAnsi"/>
          <w:sz w:val="16"/>
        </w:rPr>
      </w:pPr>
    </w:p>
    <w:p w:rsidR="006B1722" w:rsidRPr="000A4FAB" w:rsidRDefault="006B1722" w:rsidP="006B1722">
      <w:pPr>
        <w:widowControl w:val="0"/>
        <w:rPr>
          <w:rFonts w:asciiTheme="minorHAnsi" w:eastAsia="Times New Roman" w:hAnsiTheme="minorHAnsi" w:cstheme="minorHAnsi"/>
          <w:sz w:val="16"/>
        </w:rPr>
      </w:pPr>
      <w:r w:rsidRPr="000A4FAB">
        <w:rPr>
          <w:rFonts w:asciiTheme="minorHAnsi" w:eastAsia="Times New Roman" w:hAnsiTheme="minorHAnsi" w:cstheme="minorHAnsi"/>
          <w:sz w:val="16"/>
        </w:rPr>
        <w:t xml:space="preserve">3. </w:t>
      </w:r>
      <w:r w:rsidRPr="000A4FAB">
        <w:rPr>
          <w:rFonts w:asciiTheme="minorHAnsi" w:eastAsia="Times New Roman" w:hAnsiTheme="minorHAnsi" w:cstheme="minorHAnsi"/>
          <w:b/>
          <w:bCs/>
          <w:highlight w:val="cyan"/>
          <w:u w:val="single"/>
        </w:rPr>
        <w:t>Require DOE</w:t>
      </w:r>
      <w:r w:rsidRPr="000A4FAB">
        <w:rPr>
          <w:rFonts w:asciiTheme="minorHAnsi" w:eastAsia="Times New Roman" w:hAnsiTheme="minorHAnsi" w:cstheme="minorHAnsi"/>
          <w:sz w:val="16"/>
        </w:rPr>
        <w:t xml:space="preserve"> and Other Involved Agencies </w:t>
      </w:r>
      <w:r w:rsidRPr="000A4FAB">
        <w:rPr>
          <w:rFonts w:asciiTheme="minorHAnsi" w:eastAsia="Times New Roman" w:hAnsiTheme="minorHAnsi" w:cstheme="minorHAnsi"/>
          <w:b/>
          <w:bCs/>
          <w:highlight w:val="cyan"/>
          <w:u w:val="single"/>
        </w:rPr>
        <w:t>To Consult</w:t>
      </w:r>
      <w:r w:rsidRPr="000A4FAB">
        <w:rPr>
          <w:rFonts w:asciiTheme="minorHAnsi" w:eastAsia="Times New Roman" w:hAnsiTheme="minorHAnsi" w:cstheme="minorHAnsi"/>
          <w:sz w:val="16"/>
        </w:rPr>
        <w:t xml:space="preserve"> the Boards </w:t>
      </w:r>
      <w:r w:rsidRPr="000A4FAB">
        <w:rPr>
          <w:rFonts w:asciiTheme="minorHAnsi" w:eastAsia="Times New Roman" w:hAnsiTheme="minorHAnsi" w:cstheme="minorHAnsi"/>
          <w:b/>
          <w:bCs/>
          <w:highlight w:val="cyan"/>
          <w:u w:val="single"/>
          <w:bdr w:val="single" w:sz="4" w:space="0" w:color="auto" w:frame="1"/>
        </w:rPr>
        <w:t>Prior</w:t>
      </w:r>
      <w:r w:rsidRPr="000A4FAB">
        <w:rPr>
          <w:rFonts w:asciiTheme="minorHAnsi" w:eastAsia="Times New Roman" w:hAnsiTheme="minorHAnsi" w:cstheme="minorHAnsi"/>
          <w:sz w:val="16"/>
          <w:highlight w:val="cyan"/>
        </w:rPr>
        <w:t xml:space="preserve"> </w:t>
      </w:r>
      <w:r w:rsidRPr="000A4FAB">
        <w:rPr>
          <w:rFonts w:asciiTheme="minorHAnsi" w:eastAsia="Times New Roman" w:hAnsiTheme="minorHAnsi" w:cstheme="minorHAnsi"/>
          <w:b/>
          <w:bCs/>
          <w:highlight w:val="cyan"/>
          <w:u w:val="single"/>
        </w:rPr>
        <w:t>to</w:t>
      </w:r>
      <w:r w:rsidRPr="000A4FAB">
        <w:rPr>
          <w:rFonts w:asciiTheme="minorHAnsi" w:eastAsia="Times New Roman" w:hAnsiTheme="minorHAnsi" w:cstheme="minorHAnsi"/>
          <w:b/>
          <w:bCs/>
          <w:u w:val="single"/>
        </w:rPr>
        <w:t xml:space="preserve"> Making </w:t>
      </w:r>
      <w:r w:rsidRPr="000A4FAB">
        <w:rPr>
          <w:rFonts w:asciiTheme="minorHAnsi" w:eastAsia="Times New Roman" w:hAnsiTheme="minorHAnsi" w:cstheme="minorHAnsi"/>
          <w:b/>
          <w:bCs/>
          <w:highlight w:val="cyan"/>
          <w:u w:val="single"/>
        </w:rPr>
        <w:t>Key Decisions</w:t>
      </w:r>
      <w:r w:rsidRPr="000A4FAB">
        <w:rPr>
          <w:rFonts w:asciiTheme="minorHAnsi" w:eastAsia="Times New Roman" w:hAnsiTheme="minorHAnsi" w:cstheme="minorHAnsi"/>
          <w:sz w:val="16"/>
        </w:rPr>
        <w:t xml:space="preserve"> and To Report Those Decisions to the Boards </w:t>
      </w:r>
      <w:r w:rsidRPr="000A4FAB">
        <w:rPr>
          <w:rFonts w:asciiTheme="minorHAnsi" w:eastAsia="Times New Roman" w:hAnsiTheme="minorHAnsi" w:cstheme="minorHAnsi"/>
          <w:b/>
          <w:bCs/>
          <w:highlight w:val="cyan"/>
          <w:u w:val="single"/>
        </w:rPr>
        <w:t>To ensure</w:t>
      </w:r>
      <w:r w:rsidRPr="000A4FAB">
        <w:rPr>
          <w:rFonts w:asciiTheme="minorHAnsi" w:eastAsia="Times New Roman" w:hAnsiTheme="minorHAnsi" w:cstheme="minorHAnsi"/>
          <w:sz w:val="16"/>
        </w:rPr>
        <w:t xml:space="preserve"> that </w:t>
      </w:r>
      <w:r w:rsidRPr="000A4FAB">
        <w:rPr>
          <w:rFonts w:asciiTheme="minorHAnsi" w:eastAsia="Times New Roman" w:hAnsiTheme="minorHAnsi" w:cstheme="minorHAnsi"/>
          <w:b/>
          <w:bCs/>
          <w:u w:val="single"/>
        </w:rPr>
        <w:t xml:space="preserve">each board’s </w:t>
      </w:r>
      <w:r w:rsidRPr="000A4FAB">
        <w:rPr>
          <w:rFonts w:asciiTheme="minorHAnsi" w:eastAsia="Times New Roman" w:hAnsiTheme="minorHAnsi" w:cstheme="minorHAnsi"/>
          <w:b/>
          <w:bCs/>
          <w:highlight w:val="cyan"/>
          <w:u w:val="single"/>
        </w:rPr>
        <w:t>input is</w:t>
      </w:r>
      <w:r w:rsidRPr="000A4FAB">
        <w:rPr>
          <w:rFonts w:asciiTheme="minorHAnsi" w:eastAsia="Times New Roman" w:hAnsiTheme="minorHAnsi" w:cstheme="minorHAnsi"/>
          <w:sz w:val="16"/>
          <w:highlight w:val="cyan"/>
        </w:rPr>
        <w:t xml:space="preserve"> </w:t>
      </w:r>
      <w:r w:rsidRPr="000A4FAB">
        <w:rPr>
          <w:rFonts w:asciiTheme="minorHAnsi" w:eastAsia="Times New Roman" w:hAnsiTheme="minorHAnsi" w:cstheme="minorHAnsi"/>
          <w:b/>
          <w:bCs/>
          <w:highlight w:val="cyan"/>
          <w:u w:val="single"/>
        </w:rPr>
        <w:t>duly considered</w:t>
      </w:r>
      <w:r w:rsidRPr="000A4FAB">
        <w:rPr>
          <w:rFonts w:asciiTheme="minorHAnsi" w:eastAsia="Times New Roman" w:hAnsiTheme="minorHAnsi" w:cstheme="minorHAnsi"/>
          <w:sz w:val="16"/>
        </w:rPr>
        <w:t xml:space="preserve"> by DOE and other involved Federal and State agencies, </w:t>
      </w:r>
      <w:r w:rsidRPr="000A4FAB">
        <w:rPr>
          <w:rFonts w:asciiTheme="minorHAnsi" w:eastAsia="Times New Roman" w:hAnsiTheme="minorHAnsi" w:cstheme="minorHAnsi"/>
          <w:b/>
          <w:bCs/>
          <w:u w:val="single"/>
        </w:rPr>
        <w:t>Congress</w:t>
      </w:r>
      <w:r w:rsidRPr="000A4FAB">
        <w:rPr>
          <w:rFonts w:asciiTheme="minorHAnsi" w:eastAsia="Times New Roman" w:hAnsiTheme="minorHAnsi" w:cstheme="minorHAnsi"/>
          <w:sz w:val="16"/>
        </w:rPr>
        <w:t xml:space="preserve"> </w:t>
      </w:r>
      <w:r w:rsidRPr="000A4FAB">
        <w:rPr>
          <w:rFonts w:asciiTheme="minorHAnsi" w:eastAsia="Times New Roman" w:hAnsiTheme="minorHAnsi" w:cstheme="minorHAnsi"/>
          <w:b/>
          <w:bCs/>
          <w:u w:val="single"/>
        </w:rPr>
        <w:t>could require</w:t>
      </w:r>
      <w:r w:rsidRPr="000A4FAB">
        <w:rPr>
          <w:rFonts w:asciiTheme="minorHAnsi" w:eastAsia="Times New Roman" w:hAnsiTheme="minorHAnsi" w:cstheme="minorHAnsi"/>
          <w:sz w:val="16"/>
        </w:rPr>
        <w:t xml:space="preserve"> those </w:t>
      </w:r>
      <w:r w:rsidRPr="000A4FAB">
        <w:rPr>
          <w:rFonts w:asciiTheme="minorHAnsi" w:eastAsia="Times New Roman" w:hAnsiTheme="minorHAnsi" w:cstheme="minorHAnsi"/>
          <w:b/>
          <w:bCs/>
          <w:u w:val="single"/>
        </w:rPr>
        <w:t>agencies to consult</w:t>
      </w:r>
      <w:r w:rsidRPr="000A4FAB">
        <w:rPr>
          <w:rFonts w:asciiTheme="minorHAnsi" w:eastAsia="Times New Roman" w:hAnsiTheme="minorHAnsi" w:cstheme="minorHAnsi"/>
          <w:sz w:val="16"/>
        </w:rPr>
        <w:t xml:space="preserve"> with the appropriate board on a regular basis </w:t>
      </w:r>
      <w:r w:rsidRPr="000A4FAB">
        <w:rPr>
          <w:rFonts w:asciiTheme="minorHAnsi" w:eastAsia="Times New Roman" w:hAnsiTheme="minorHAnsi" w:cstheme="minorHAnsi"/>
          <w:b/>
          <w:bCs/>
          <w:u w:val="single"/>
        </w:rPr>
        <w:t>prior</w:t>
      </w:r>
      <w:r w:rsidRPr="000A4FAB">
        <w:rPr>
          <w:rFonts w:asciiTheme="minorHAnsi" w:eastAsia="Times New Roman" w:hAnsiTheme="minorHAnsi" w:cstheme="minorHAnsi"/>
          <w:sz w:val="16"/>
        </w:rPr>
        <w:t xml:space="preserve"> to making key decisions </w:t>
      </w:r>
      <w:r w:rsidRPr="000A4FAB">
        <w:rPr>
          <w:rFonts w:asciiTheme="minorHAnsi" w:eastAsia="Times New Roman" w:hAnsiTheme="minorHAnsi" w:cstheme="minorHAnsi"/>
          <w:b/>
          <w:bCs/>
          <w:highlight w:val="cyan"/>
          <w:u w:val="single"/>
        </w:rPr>
        <w:t>and</w:t>
      </w:r>
      <w:r w:rsidRPr="000A4FAB">
        <w:rPr>
          <w:rFonts w:asciiTheme="minorHAnsi" w:eastAsia="Times New Roman" w:hAnsiTheme="minorHAnsi" w:cstheme="minorHAnsi"/>
          <w:sz w:val="16"/>
        </w:rPr>
        <w:t xml:space="preserve"> then </w:t>
      </w:r>
      <w:r w:rsidRPr="000A4FAB">
        <w:rPr>
          <w:rFonts w:asciiTheme="minorHAnsi" w:eastAsia="Times New Roman" w:hAnsiTheme="minorHAnsi" w:cstheme="minorHAnsi"/>
          <w:b/>
          <w:bCs/>
          <w:u w:val="single"/>
        </w:rPr>
        <w:t xml:space="preserve">to </w:t>
      </w:r>
      <w:r w:rsidRPr="000A4FAB">
        <w:rPr>
          <w:rFonts w:asciiTheme="minorHAnsi" w:eastAsia="Times New Roman" w:hAnsiTheme="minorHAnsi" w:cstheme="minorHAnsi"/>
          <w:b/>
          <w:bCs/>
          <w:highlight w:val="cyan"/>
          <w:u w:val="single"/>
        </w:rPr>
        <w:t>inform</w:t>
      </w:r>
      <w:r w:rsidRPr="000A4FAB">
        <w:rPr>
          <w:rFonts w:asciiTheme="minorHAnsi" w:eastAsia="Times New Roman" w:hAnsiTheme="minorHAnsi" w:cstheme="minorHAnsi"/>
          <w:sz w:val="16"/>
        </w:rPr>
        <w:t xml:space="preserve"> that board </w:t>
      </w:r>
      <w:r w:rsidRPr="000A4FAB">
        <w:rPr>
          <w:rFonts w:asciiTheme="minorHAnsi" w:eastAsia="Times New Roman" w:hAnsiTheme="minorHAnsi" w:cstheme="minorHAnsi"/>
          <w:b/>
          <w:bCs/>
          <w:highlight w:val="cyan"/>
          <w:u w:val="single"/>
        </w:rPr>
        <w:t>how</w:t>
      </w:r>
      <w:r w:rsidRPr="000A4FAB">
        <w:rPr>
          <w:rFonts w:asciiTheme="minorHAnsi" w:eastAsia="Times New Roman" w:hAnsiTheme="minorHAnsi" w:cstheme="minorHAnsi"/>
          <w:sz w:val="16"/>
        </w:rPr>
        <w:t xml:space="preserve"> its advice and </w:t>
      </w:r>
      <w:r w:rsidRPr="000A4FAB">
        <w:rPr>
          <w:rFonts w:asciiTheme="minorHAnsi" w:eastAsia="Times New Roman" w:hAnsiTheme="minorHAnsi" w:cstheme="minorHAnsi"/>
          <w:b/>
          <w:bCs/>
          <w:highlight w:val="cyan"/>
          <w:u w:val="single"/>
        </w:rPr>
        <w:t>recommendations were</w:t>
      </w:r>
      <w:r w:rsidRPr="000A4FAB">
        <w:rPr>
          <w:rFonts w:asciiTheme="minorHAnsi" w:eastAsia="Times New Roman" w:hAnsiTheme="minorHAnsi" w:cstheme="minorHAnsi"/>
          <w:sz w:val="16"/>
          <w:highlight w:val="cyan"/>
        </w:rPr>
        <w:t xml:space="preserve"> </w:t>
      </w:r>
      <w:r w:rsidRPr="000A4FAB">
        <w:rPr>
          <w:rFonts w:asciiTheme="minorHAnsi" w:eastAsia="Times New Roman" w:hAnsiTheme="minorHAnsi" w:cstheme="minorHAnsi"/>
          <w:b/>
          <w:bCs/>
          <w:highlight w:val="cyan"/>
          <w:u w:val="single"/>
        </w:rPr>
        <w:t>taken</w:t>
      </w:r>
      <w:r w:rsidRPr="000A4FAB">
        <w:rPr>
          <w:rFonts w:asciiTheme="minorHAnsi" w:eastAsia="Times New Roman" w:hAnsiTheme="minorHAnsi" w:cstheme="minorHAnsi"/>
          <w:sz w:val="16"/>
          <w:highlight w:val="cyan"/>
        </w:rPr>
        <w:t xml:space="preserve"> </w:t>
      </w:r>
      <w:r w:rsidRPr="000A4FAB">
        <w:rPr>
          <w:rFonts w:asciiTheme="minorHAnsi" w:eastAsia="Times New Roman" w:hAnsiTheme="minorHAnsi" w:cstheme="minorHAnsi"/>
          <w:b/>
          <w:bCs/>
          <w:highlight w:val="cyan"/>
          <w:u w:val="single"/>
        </w:rPr>
        <w:t>into account</w:t>
      </w:r>
      <w:r w:rsidRPr="000A4FAB">
        <w:rPr>
          <w:rFonts w:asciiTheme="minorHAnsi" w:eastAsia="Times New Roman" w:hAnsiTheme="minorHAnsi" w:cstheme="minorHAnsi"/>
          <w:sz w:val="16"/>
        </w:rPr>
        <w:t xml:space="preserve"> </w:t>
      </w:r>
      <w:r w:rsidRPr="000A4FAB">
        <w:rPr>
          <w:rFonts w:asciiTheme="minorHAnsi" w:eastAsia="Times New Roman" w:hAnsiTheme="minorHAnsi" w:cstheme="minorHAnsi"/>
          <w:b/>
          <w:bCs/>
          <w:u w:val="single"/>
        </w:rPr>
        <w:t>in</w:t>
      </w:r>
      <w:r w:rsidRPr="000A4FAB">
        <w:rPr>
          <w:rFonts w:asciiTheme="minorHAnsi" w:eastAsia="Times New Roman" w:hAnsiTheme="minorHAnsi" w:cstheme="minorHAnsi"/>
          <w:sz w:val="16"/>
        </w:rPr>
        <w:t xml:space="preserve"> arriving at </w:t>
      </w:r>
      <w:r w:rsidRPr="000A4FAB">
        <w:rPr>
          <w:rFonts w:asciiTheme="minorHAnsi" w:eastAsia="Times New Roman" w:hAnsiTheme="minorHAnsi" w:cstheme="minorHAnsi"/>
          <w:b/>
          <w:bCs/>
          <w:u w:val="single"/>
        </w:rPr>
        <w:t>the decision</w:t>
      </w:r>
      <w:r w:rsidRPr="000A4FAB">
        <w:rPr>
          <w:rFonts w:asciiTheme="minorHAnsi" w:eastAsia="Times New Roman" w:hAnsiTheme="minorHAnsi" w:cstheme="minorHAnsi"/>
          <w:sz w:val="16"/>
        </w:rPr>
        <w:t xml:space="preserve">. </w:t>
      </w:r>
      <w:r w:rsidRPr="000A4FAB">
        <w:rPr>
          <w:rFonts w:asciiTheme="minorHAnsi" w:eastAsia="Times New Roman" w:hAnsiTheme="minorHAnsi" w:cstheme="minorHAnsi"/>
          <w:b/>
          <w:bCs/>
          <w:u w:val="single"/>
        </w:rPr>
        <w:t>Congress could</w:t>
      </w:r>
      <w:r w:rsidRPr="000A4FAB">
        <w:rPr>
          <w:rFonts w:asciiTheme="minorHAnsi" w:eastAsia="Times New Roman" w:hAnsiTheme="minorHAnsi" w:cstheme="minorHAnsi"/>
          <w:sz w:val="16"/>
        </w:rPr>
        <w:t xml:space="preserve"> either establish this requirement and </w:t>
      </w:r>
      <w:r w:rsidRPr="000A4FAB">
        <w:rPr>
          <w:rFonts w:asciiTheme="minorHAnsi" w:eastAsia="Times New Roman" w:hAnsiTheme="minorHAnsi" w:cstheme="minorHAnsi"/>
          <w:b/>
          <w:bCs/>
          <w:u w:val="single"/>
        </w:rPr>
        <w:t>direct agencies to</w:t>
      </w:r>
      <w:r w:rsidRPr="000A4FAB">
        <w:rPr>
          <w:rFonts w:asciiTheme="minorHAnsi" w:eastAsia="Times New Roman" w:hAnsiTheme="minorHAnsi" w:cstheme="minorHAnsi"/>
          <w:sz w:val="16"/>
        </w:rPr>
        <w:t xml:space="preserve"> comply or authorize the boards themselves to develop and </w:t>
      </w:r>
      <w:r w:rsidRPr="000A4FAB">
        <w:rPr>
          <w:rFonts w:asciiTheme="minorHAnsi" w:eastAsia="Times New Roman" w:hAnsiTheme="minorHAnsi" w:cstheme="minorHAnsi"/>
          <w:b/>
          <w:bCs/>
          <w:u w:val="single"/>
        </w:rPr>
        <w:t>enforce the requirement</w:t>
      </w:r>
      <w:r w:rsidRPr="000A4FAB">
        <w:rPr>
          <w:rFonts w:asciiTheme="minorHAnsi" w:eastAsia="Times New Roman" w:hAnsiTheme="minorHAnsi" w:cstheme="minorHAnsi"/>
          <w:sz w:val="16"/>
        </w:rPr>
        <w:t xml:space="preserve">. The frequency of consultation could be specified in advance either by Congress or by the boards, or the boards could determine periodically what specific decisions they wish to consider. </w:t>
      </w:r>
      <w:r w:rsidRPr="000A4FAB">
        <w:rPr>
          <w:rFonts w:asciiTheme="minorHAnsi" w:eastAsia="Times New Roman" w:hAnsiTheme="minorHAnsi" w:cstheme="minorHAnsi"/>
          <w:b/>
          <w:bCs/>
          <w:highlight w:val="cyan"/>
          <w:u w:val="single"/>
        </w:rPr>
        <w:t>Establishing</w:t>
      </w:r>
      <w:r w:rsidRPr="000A4FAB">
        <w:rPr>
          <w:rFonts w:asciiTheme="minorHAnsi" w:eastAsia="Times New Roman" w:hAnsiTheme="minorHAnsi" w:cstheme="minorHAnsi"/>
          <w:sz w:val="16"/>
          <w:highlight w:val="cyan"/>
        </w:rPr>
        <w:t xml:space="preserve"> </w:t>
      </w:r>
      <w:r w:rsidRPr="000A4FAB">
        <w:rPr>
          <w:rFonts w:asciiTheme="minorHAnsi" w:eastAsia="Times New Roman" w:hAnsiTheme="minorHAnsi" w:cstheme="minorHAnsi"/>
          <w:b/>
          <w:bCs/>
          <w:highlight w:val="cyan"/>
          <w:u w:val="single"/>
        </w:rPr>
        <w:t>strong</w:t>
      </w:r>
      <w:r w:rsidRPr="000A4FAB">
        <w:rPr>
          <w:rFonts w:asciiTheme="minorHAnsi" w:eastAsia="Times New Roman" w:hAnsiTheme="minorHAnsi" w:cstheme="minorHAnsi"/>
          <w:sz w:val="16"/>
        </w:rPr>
        <w:t xml:space="preserve"> public advisory </w:t>
      </w:r>
      <w:r w:rsidRPr="000A4FAB">
        <w:rPr>
          <w:rFonts w:asciiTheme="minorHAnsi" w:eastAsia="Times New Roman" w:hAnsiTheme="minorHAnsi" w:cstheme="minorHAnsi"/>
          <w:b/>
          <w:bCs/>
          <w:highlight w:val="cyan"/>
          <w:u w:val="single"/>
        </w:rPr>
        <w:t>mechanisms</w:t>
      </w:r>
      <w:r w:rsidRPr="000A4FAB">
        <w:rPr>
          <w:rFonts w:asciiTheme="minorHAnsi" w:eastAsia="Times New Roman" w:hAnsiTheme="minorHAnsi" w:cstheme="minorHAnsi"/>
          <w:sz w:val="16"/>
        </w:rPr>
        <w:t xml:space="preserve"> at the site-specific and national levels </w:t>
      </w:r>
      <w:r w:rsidRPr="000A4FAB">
        <w:rPr>
          <w:rFonts w:asciiTheme="minorHAnsi" w:eastAsia="Times New Roman" w:hAnsiTheme="minorHAnsi" w:cstheme="minorHAnsi"/>
          <w:b/>
          <w:bCs/>
          <w:highlight w:val="cyan"/>
          <w:u w:val="single"/>
        </w:rPr>
        <w:t>and requiring</w:t>
      </w:r>
      <w:r w:rsidRPr="000A4FAB">
        <w:rPr>
          <w:rFonts w:asciiTheme="minorHAnsi" w:eastAsia="Times New Roman" w:hAnsiTheme="minorHAnsi" w:cstheme="minorHAnsi"/>
          <w:sz w:val="16"/>
        </w:rPr>
        <w:t xml:space="preserve"> the </w:t>
      </w:r>
      <w:r w:rsidRPr="000A4FAB">
        <w:rPr>
          <w:rFonts w:asciiTheme="minorHAnsi" w:eastAsia="Times New Roman" w:hAnsiTheme="minorHAnsi" w:cstheme="minorHAnsi"/>
          <w:b/>
          <w:bCs/>
          <w:highlight w:val="cyan"/>
          <w:u w:val="single"/>
        </w:rPr>
        <w:t>agencies to</w:t>
      </w:r>
      <w:r w:rsidRPr="000A4FAB">
        <w:rPr>
          <w:rFonts w:asciiTheme="minorHAnsi" w:eastAsia="Times New Roman" w:hAnsiTheme="minorHAnsi" w:cstheme="minorHAnsi"/>
          <w:sz w:val="16"/>
        </w:rPr>
        <w:t xml:space="preserve"> consider, respond to, and </w:t>
      </w:r>
      <w:r w:rsidRPr="000A4FAB">
        <w:rPr>
          <w:rFonts w:asciiTheme="minorHAnsi" w:eastAsia="Times New Roman" w:hAnsiTheme="minorHAnsi" w:cstheme="minorHAnsi"/>
          <w:b/>
          <w:bCs/>
          <w:highlight w:val="cyan"/>
          <w:u w:val="single"/>
        </w:rPr>
        <w:t>incorporate</w:t>
      </w:r>
      <w:r w:rsidRPr="000A4FAB">
        <w:rPr>
          <w:rFonts w:asciiTheme="minorHAnsi" w:eastAsia="Times New Roman" w:hAnsiTheme="minorHAnsi" w:cstheme="minorHAnsi"/>
          <w:sz w:val="16"/>
        </w:rPr>
        <w:t xml:space="preserve"> such </w:t>
      </w:r>
      <w:r w:rsidRPr="000A4FAB">
        <w:rPr>
          <w:rFonts w:asciiTheme="minorHAnsi" w:eastAsia="Times New Roman" w:hAnsiTheme="minorHAnsi" w:cstheme="minorHAnsi"/>
          <w:b/>
          <w:bCs/>
          <w:highlight w:val="cyan"/>
          <w:u w:val="single"/>
        </w:rPr>
        <w:t>input</w:t>
      </w:r>
      <w:r w:rsidRPr="000A4FAB">
        <w:rPr>
          <w:rFonts w:asciiTheme="minorHAnsi" w:eastAsia="Times New Roman" w:hAnsiTheme="minorHAnsi" w:cstheme="minorHAnsi"/>
          <w:b/>
          <w:bCs/>
          <w:u w:val="single"/>
        </w:rPr>
        <w:t xml:space="preserve"> in</w:t>
      </w:r>
      <w:r w:rsidRPr="000A4FAB">
        <w:rPr>
          <w:rFonts w:asciiTheme="minorHAnsi" w:eastAsia="Times New Roman" w:hAnsiTheme="minorHAnsi" w:cstheme="minorHAnsi"/>
          <w:sz w:val="16"/>
        </w:rPr>
        <w:t xml:space="preserve"> their </w:t>
      </w:r>
      <w:proofErr w:type="spellStart"/>
      <w:r w:rsidRPr="000A4FAB">
        <w:rPr>
          <w:rFonts w:asciiTheme="minorHAnsi" w:eastAsia="Times New Roman" w:hAnsiTheme="minorHAnsi" w:cstheme="minorHAnsi"/>
          <w:b/>
          <w:bCs/>
          <w:u w:val="single"/>
        </w:rPr>
        <w:t>decisionmaking</w:t>
      </w:r>
      <w:proofErr w:type="spellEnd"/>
      <w:r w:rsidRPr="000A4FAB">
        <w:rPr>
          <w:rFonts w:asciiTheme="minorHAnsi" w:eastAsia="Times New Roman" w:hAnsiTheme="minorHAnsi" w:cstheme="minorHAnsi"/>
          <w:sz w:val="16"/>
        </w:rPr>
        <w:t xml:space="preserve"> processes might conceivably slow down some activities. Also, even with extensive public involvement, consensus on outcomes may not be easy to achieve. However, incorporating meaningful public participation into the cleanup process </w:t>
      </w:r>
      <w:r w:rsidRPr="000A4FAB">
        <w:rPr>
          <w:rFonts w:asciiTheme="minorHAnsi" w:eastAsia="Times New Roman" w:hAnsiTheme="minorHAnsi" w:cstheme="minorHAnsi"/>
          <w:b/>
          <w:bCs/>
          <w:highlight w:val="cyan"/>
          <w:u w:val="single"/>
        </w:rPr>
        <w:t>is</w:t>
      </w:r>
      <w:r w:rsidRPr="000A4FAB">
        <w:rPr>
          <w:rFonts w:asciiTheme="minorHAnsi" w:eastAsia="Times New Roman" w:hAnsiTheme="minorHAnsi" w:cstheme="minorHAnsi"/>
          <w:b/>
          <w:bCs/>
          <w:u w:val="single"/>
        </w:rPr>
        <w:t xml:space="preserve"> a </w:t>
      </w:r>
      <w:r w:rsidRPr="000A4FAB">
        <w:rPr>
          <w:rFonts w:asciiTheme="minorHAnsi" w:eastAsia="Times New Roman" w:hAnsiTheme="minorHAnsi" w:cstheme="minorHAnsi"/>
          <w:b/>
          <w:bCs/>
          <w:highlight w:val="cyan"/>
          <w:u w:val="single"/>
        </w:rPr>
        <w:t>worthy</w:t>
      </w:r>
      <w:r w:rsidRPr="000A4FAB">
        <w:rPr>
          <w:rFonts w:asciiTheme="minorHAnsi" w:eastAsia="Times New Roman" w:hAnsiTheme="minorHAnsi" w:cstheme="minorHAnsi"/>
          <w:b/>
          <w:bCs/>
          <w:u w:val="single"/>
        </w:rPr>
        <w:t xml:space="preserve"> goal</w:t>
      </w:r>
      <w:r w:rsidRPr="000A4FAB">
        <w:rPr>
          <w:rFonts w:asciiTheme="minorHAnsi" w:eastAsia="Times New Roman" w:hAnsiTheme="minorHAnsi" w:cstheme="minorHAnsi"/>
          <w:sz w:val="16"/>
        </w:rPr>
        <w:t xml:space="preserve"> in and of itself </w:t>
      </w:r>
      <w:r w:rsidRPr="000A4FAB">
        <w:rPr>
          <w:rFonts w:asciiTheme="minorHAnsi" w:eastAsia="Times New Roman" w:hAnsiTheme="minorHAnsi" w:cstheme="minorHAnsi"/>
          <w:b/>
          <w:bCs/>
          <w:highlight w:val="cyan"/>
          <w:u w:val="single"/>
        </w:rPr>
        <w:t>because</w:t>
      </w:r>
      <w:r w:rsidRPr="000A4FAB">
        <w:rPr>
          <w:rFonts w:asciiTheme="minorHAnsi" w:eastAsia="Times New Roman" w:hAnsiTheme="minorHAnsi" w:cstheme="minorHAnsi"/>
          <w:sz w:val="16"/>
          <w:highlight w:val="cyan"/>
        </w:rPr>
        <w:t xml:space="preserve"> </w:t>
      </w:r>
      <w:r w:rsidRPr="000A4FAB">
        <w:rPr>
          <w:rFonts w:asciiTheme="minorHAnsi" w:eastAsia="Times New Roman" w:hAnsiTheme="minorHAnsi" w:cstheme="minorHAnsi"/>
          <w:b/>
          <w:bCs/>
          <w:highlight w:val="cyan"/>
          <w:u w:val="single"/>
          <w:bdr w:val="single" w:sz="4" w:space="0" w:color="auto" w:frame="1"/>
        </w:rPr>
        <w:t>credibility</w:t>
      </w:r>
      <w:r w:rsidRPr="000A4FAB">
        <w:rPr>
          <w:rFonts w:asciiTheme="minorHAnsi" w:eastAsia="Times New Roman" w:hAnsiTheme="minorHAnsi" w:cstheme="minorHAnsi"/>
          <w:b/>
          <w:bCs/>
          <w:highlight w:val="cyan"/>
          <w:u w:val="single"/>
        </w:rPr>
        <w:t xml:space="preserve"> is required</w:t>
      </w:r>
      <w:r w:rsidRPr="000A4FAB">
        <w:rPr>
          <w:rFonts w:asciiTheme="minorHAnsi" w:eastAsia="Times New Roman" w:hAnsiTheme="minorHAnsi" w:cstheme="minorHAnsi"/>
          <w:sz w:val="16"/>
        </w:rPr>
        <w:t xml:space="preserve"> in that effort. </w:t>
      </w:r>
      <w:r w:rsidRPr="000A4FAB">
        <w:rPr>
          <w:rFonts w:asciiTheme="minorHAnsi" w:eastAsia="Times New Roman" w:hAnsiTheme="minorHAnsi" w:cstheme="minorHAnsi"/>
          <w:b/>
          <w:bCs/>
          <w:highlight w:val="cyan"/>
          <w:u w:val="single"/>
        </w:rPr>
        <w:t>Making cleanup decisions</w:t>
      </w:r>
      <w:r w:rsidRPr="000A4FAB">
        <w:rPr>
          <w:rFonts w:asciiTheme="minorHAnsi" w:eastAsia="Times New Roman" w:hAnsiTheme="minorHAnsi" w:cstheme="minorHAnsi"/>
          <w:sz w:val="16"/>
          <w:highlight w:val="cyan"/>
        </w:rPr>
        <w:t xml:space="preserve"> </w:t>
      </w:r>
      <w:r w:rsidRPr="000A4FAB">
        <w:rPr>
          <w:rFonts w:asciiTheme="minorHAnsi" w:eastAsia="Times New Roman" w:hAnsiTheme="minorHAnsi" w:cstheme="minorHAnsi"/>
          <w:b/>
          <w:bCs/>
          <w:highlight w:val="cyan"/>
          <w:u w:val="single"/>
        </w:rPr>
        <w:t>through a process</w:t>
      </w:r>
      <w:r w:rsidRPr="000A4FAB">
        <w:rPr>
          <w:rFonts w:asciiTheme="minorHAnsi" w:eastAsia="Times New Roman" w:hAnsiTheme="minorHAnsi" w:cstheme="minorHAnsi"/>
          <w:sz w:val="16"/>
        </w:rPr>
        <w:t xml:space="preserve"> that is </w:t>
      </w:r>
      <w:r w:rsidRPr="000A4FAB">
        <w:rPr>
          <w:rFonts w:asciiTheme="minorHAnsi" w:eastAsia="Times New Roman" w:hAnsiTheme="minorHAnsi" w:cstheme="minorHAnsi"/>
          <w:b/>
          <w:bCs/>
          <w:highlight w:val="cyan"/>
          <w:u w:val="single"/>
        </w:rPr>
        <w:t>open and acceptable</w:t>
      </w:r>
      <w:r w:rsidRPr="000A4FAB">
        <w:rPr>
          <w:rFonts w:asciiTheme="minorHAnsi" w:eastAsia="Times New Roman" w:hAnsiTheme="minorHAnsi" w:cstheme="minorHAnsi"/>
          <w:sz w:val="16"/>
        </w:rPr>
        <w:t xml:space="preserve"> to the public </w:t>
      </w:r>
      <w:r w:rsidRPr="000A4FAB">
        <w:rPr>
          <w:rFonts w:asciiTheme="minorHAnsi" w:eastAsia="Times New Roman" w:hAnsiTheme="minorHAnsi" w:cstheme="minorHAnsi"/>
          <w:b/>
          <w:bCs/>
          <w:highlight w:val="cyan"/>
          <w:u w:val="single"/>
        </w:rPr>
        <w:t xml:space="preserve">can go a long way toward achieving </w:t>
      </w:r>
      <w:r w:rsidRPr="000A4FAB">
        <w:rPr>
          <w:rFonts w:asciiTheme="minorHAnsi" w:eastAsia="Times New Roman" w:hAnsiTheme="minorHAnsi" w:cstheme="minorHAnsi"/>
          <w:b/>
          <w:bCs/>
          <w:u w:val="single"/>
        </w:rPr>
        <w:t xml:space="preserve">sound and </w:t>
      </w:r>
      <w:r w:rsidRPr="000A4FAB">
        <w:rPr>
          <w:rFonts w:asciiTheme="minorHAnsi" w:eastAsia="Times New Roman" w:hAnsiTheme="minorHAnsi" w:cstheme="minorHAnsi"/>
          <w:b/>
          <w:bCs/>
          <w:highlight w:val="cyan"/>
          <w:u w:val="single"/>
        </w:rPr>
        <w:t>credible outcomes</w:t>
      </w:r>
      <w:r w:rsidRPr="000A4FAB">
        <w:rPr>
          <w:rFonts w:asciiTheme="minorHAnsi" w:eastAsia="Times New Roman" w:hAnsiTheme="minorHAnsi" w:cstheme="minorHAnsi"/>
          <w:sz w:val="16"/>
        </w:rPr>
        <w:t>.</w:t>
      </w:r>
    </w:p>
    <w:p w:rsidR="006B1722" w:rsidRPr="000A4FAB" w:rsidRDefault="006B1722" w:rsidP="006B1722">
      <w:pPr>
        <w:pStyle w:val="Heading4"/>
        <w:rPr>
          <w:rFonts w:asciiTheme="minorHAnsi" w:hAnsiTheme="minorHAnsi" w:cstheme="minorHAnsi"/>
          <w:szCs w:val="26"/>
        </w:rPr>
      </w:pPr>
      <w:r w:rsidRPr="000A4FAB">
        <w:rPr>
          <w:rFonts w:asciiTheme="minorHAnsi" w:hAnsiTheme="minorHAnsi" w:cstheme="minorHAnsi"/>
          <w:szCs w:val="26"/>
        </w:rPr>
        <w:t>Genuine key – perm doesn’t solve the internal net benefit of environmental leadership.</w:t>
      </w:r>
    </w:p>
    <w:p w:rsidR="006B1722" w:rsidRPr="000A4FAB" w:rsidRDefault="006B1722" w:rsidP="006B1722">
      <w:pPr>
        <w:widowControl w:val="0"/>
        <w:rPr>
          <w:rFonts w:asciiTheme="minorHAnsi" w:eastAsia="Times New Roman" w:hAnsiTheme="minorHAnsi" w:cstheme="minorHAnsi"/>
          <w:sz w:val="16"/>
        </w:rPr>
      </w:pPr>
      <w:proofErr w:type="spellStart"/>
      <w:r w:rsidRPr="000A4FAB">
        <w:rPr>
          <w:rStyle w:val="StyleStyleBold12pt"/>
          <w:rFonts w:asciiTheme="minorHAnsi" w:hAnsiTheme="minorHAnsi" w:cstheme="minorHAnsi"/>
          <w:szCs w:val="26"/>
        </w:rPr>
        <w:t>Ivanova</w:t>
      </w:r>
      <w:proofErr w:type="spellEnd"/>
      <w:r w:rsidRPr="000A4FAB">
        <w:rPr>
          <w:rStyle w:val="StyleStyleBold12pt"/>
          <w:rFonts w:asciiTheme="minorHAnsi" w:hAnsiTheme="minorHAnsi" w:cstheme="minorHAnsi"/>
          <w:szCs w:val="26"/>
        </w:rPr>
        <w:t xml:space="preserve"> and </w:t>
      </w:r>
      <w:proofErr w:type="spellStart"/>
      <w:r w:rsidRPr="000A4FAB">
        <w:rPr>
          <w:rStyle w:val="StyleStyleBold12pt"/>
          <w:rFonts w:asciiTheme="minorHAnsi" w:hAnsiTheme="minorHAnsi" w:cstheme="minorHAnsi"/>
          <w:szCs w:val="26"/>
        </w:rPr>
        <w:t>Esty</w:t>
      </w:r>
      <w:proofErr w:type="spellEnd"/>
      <w:r w:rsidRPr="000A4FAB">
        <w:rPr>
          <w:rStyle w:val="StyleStyleBold12pt"/>
          <w:rFonts w:asciiTheme="minorHAnsi" w:hAnsiTheme="minorHAnsi" w:cstheme="minorHAnsi"/>
          <w:szCs w:val="26"/>
        </w:rPr>
        <w:t xml:space="preserve"> 8</w:t>
      </w:r>
      <w:r w:rsidRPr="000A4FAB">
        <w:rPr>
          <w:rFonts w:asciiTheme="minorHAnsi" w:eastAsia="Times New Roman" w:hAnsiTheme="minorHAnsi" w:cstheme="minorHAnsi"/>
          <w:sz w:val="16"/>
        </w:rPr>
        <w:t xml:space="preserve"> (Daniel C., Professor of Environmental Law and Policy – Yale University and Maria, Assistant Professor of Government and Environmental Policy – College of William and Mary, “Reclaiming U.S. Leadership in Global Environmental Governance”, SAIS Review, 28(2), Summer-Fall)</w:t>
      </w:r>
    </w:p>
    <w:p w:rsidR="006B1722" w:rsidRPr="000A4FAB" w:rsidRDefault="006B1722" w:rsidP="006B1722">
      <w:pPr>
        <w:widowControl w:val="0"/>
        <w:rPr>
          <w:rFonts w:asciiTheme="minorHAnsi" w:eastAsia="Times New Roman" w:hAnsiTheme="minorHAnsi" w:cstheme="minorHAnsi"/>
          <w:sz w:val="16"/>
        </w:rPr>
      </w:pPr>
    </w:p>
    <w:p w:rsidR="006B1722" w:rsidRPr="000A4FAB" w:rsidRDefault="006B1722" w:rsidP="006B1722">
      <w:pPr>
        <w:widowControl w:val="0"/>
        <w:rPr>
          <w:rFonts w:asciiTheme="minorHAnsi" w:eastAsia="Times New Roman" w:hAnsiTheme="minorHAnsi" w:cstheme="minorHAnsi"/>
          <w:sz w:val="16"/>
        </w:rPr>
      </w:pPr>
      <w:r w:rsidRPr="000A4FAB">
        <w:rPr>
          <w:rFonts w:asciiTheme="minorHAnsi" w:eastAsia="Times New Roman" w:hAnsiTheme="minorHAnsi" w:cstheme="minorHAnsi"/>
          <w:sz w:val="16"/>
        </w:rPr>
        <w:t xml:space="preserve">Third, </w:t>
      </w:r>
      <w:r w:rsidRPr="000A4FAB">
        <w:rPr>
          <w:rFonts w:asciiTheme="minorHAnsi" w:eastAsia="Times New Roman" w:hAnsiTheme="minorHAnsi" w:cstheme="minorHAnsi"/>
          <w:b/>
          <w:bCs/>
          <w:highlight w:val="cyan"/>
          <w:u w:val="single"/>
        </w:rPr>
        <w:t>mere U.S. participation in</w:t>
      </w:r>
      <w:r w:rsidRPr="000A4FAB">
        <w:rPr>
          <w:rFonts w:asciiTheme="minorHAnsi" w:eastAsia="Times New Roman" w:hAnsiTheme="minorHAnsi" w:cstheme="minorHAnsi"/>
          <w:sz w:val="16"/>
        </w:rPr>
        <w:t xml:space="preserve"> international </w:t>
      </w:r>
      <w:r w:rsidRPr="000A4FAB">
        <w:rPr>
          <w:rFonts w:asciiTheme="minorHAnsi" w:eastAsia="Times New Roman" w:hAnsiTheme="minorHAnsi" w:cstheme="minorHAnsi"/>
          <w:b/>
          <w:bCs/>
          <w:highlight w:val="cyan"/>
          <w:u w:val="single"/>
        </w:rPr>
        <w:t>environmental efforts will be insufficient</w:t>
      </w:r>
      <w:r w:rsidRPr="000A4FAB">
        <w:rPr>
          <w:rFonts w:asciiTheme="minorHAnsi" w:eastAsia="Times New Roman" w:hAnsiTheme="minorHAnsi" w:cstheme="minorHAnsi"/>
          <w:sz w:val="16"/>
        </w:rPr>
        <w:t xml:space="preserve">. The United States must actively take a leadership role in bringing about a successful response to climate change and other issues. The history of past success in galvanizing the global community into action shows that the United States can and must take the lead. However, </w:t>
      </w:r>
      <w:r w:rsidRPr="000A4FAB">
        <w:rPr>
          <w:rFonts w:asciiTheme="minorHAnsi" w:eastAsia="Times New Roman" w:hAnsiTheme="minorHAnsi" w:cstheme="minorHAnsi"/>
          <w:b/>
          <w:bCs/>
          <w:u w:val="single"/>
        </w:rPr>
        <w:t xml:space="preserve">any </w:t>
      </w:r>
      <w:r w:rsidRPr="000A4FAB">
        <w:rPr>
          <w:rFonts w:asciiTheme="minorHAnsi" w:eastAsia="Times New Roman" w:hAnsiTheme="minorHAnsi" w:cstheme="minorHAnsi"/>
          <w:b/>
          <w:bCs/>
          <w:highlight w:val="cyan"/>
          <w:u w:val="single"/>
        </w:rPr>
        <w:t>attempt at U.S.</w:t>
      </w:r>
      <w:r w:rsidRPr="000A4FAB">
        <w:rPr>
          <w:rFonts w:asciiTheme="minorHAnsi" w:eastAsia="Times New Roman" w:hAnsiTheme="minorHAnsi" w:cstheme="minorHAnsi"/>
          <w:b/>
          <w:bCs/>
          <w:u w:val="single"/>
        </w:rPr>
        <w:t xml:space="preserve">-led </w:t>
      </w:r>
      <w:r w:rsidRPr="000A4FAB">
        <w:rPr>
          <w:rFonts w:asciiTheme="minorHAnsi" w:eastAsia="Times New Roman" w:hAnsiTheme="minorHAnsi" w:cstheme="minorHAnsi"/>
          <w:b/>
          <w:bCs/>
          <w:highlight w:val="cyan"/>
          <w:u w:val="single"/>
        </w:rPr>
        <w:t>reform without</w:t>
      </w:r>
      <w:r w:rsidRPr="000A4FAB">
        <w:rPr>
          <w:rFonts w:asciiTheme="minorHAnsi" w:eastAsia="Times New Roman" w:hAnsiTheme="minorHAnsi" w:cstheme="minorHAnsi"/>
          <w:sz w:val="16"/>
        </w:rPr>
        <w:t xml:space="preserve"> </w:t>
      </w:r>
      <w:r w:rsidRPr="000A4FAB">
        <w:rPr>
          <w:rFonts w:asciiTheme="minorHAnsi" w:eastAsia="Times New Roman" w:hAnsiTheme="minorHAnsi" w:cstheme="minorHAnsi"/>
          <w:b/>
          <w:bCs/>
          <w:highlight w:val="cyan"/>
          <w:u w:val="single"/>
        </w:rPr>
        <w:t>credible proof</w:t>
      </w:r>
      <w:r w:rsidRPr="000A4FAB">
        <w:rPr>
          <w:rFonts w:asciiTheme="minorHAnsi" w:eastAsia="Times New Roman" w:hAnsiTheme="minorHAnsi" w:cstheme="minorHAnsi"/>
          <w:sz w:val="16"/>
        </w:rPr>
        <w:t xml:space="preserve"> </w:t>
      </w:r>
      <w:r w:rsidRPr="000A4FAB">
        <w:rPr>
          <w:rFonts w:asciiTheme="minorHAnsi" w:eastAsia="Times New Roman" w:hAnsiTheme="minorHAnsi" w:cstheme="minorHAnsi"/>
          <w:b/>
          <w:bCs/>
          <w:highlight w:val="cyan"/>
          <w:u w:val="single"/>
        </w:rPr>
        <w:t>of</w:t>
      </w:r>
      <w:r w:rsidRPr="000A4FAB">
        <w:rPr>
          <w:rFonts w:asciiTheme="minorHAnsi" w:eastAsia="Times New Roman" w:hAnsiTheme="minorHAnsi" w:cstheme="minorHAnsi"/>
          <w:sz w:val="16"/>
        </w:rPr>
        <w:t xml:space="preserve"> </w:t>
      </w:r>
      <w:r w:rsidRPr="000A4FAB">
        <w:rPr>
          <w:rFonts w:asciiTheme="minorHAnsi" w:eastAsia="Times New Roman" w:hAnsiTheme="minorHAnsi" w:cstheme="minorHAnsi"/>
          <w:b/>
          <w:bCs/>
          <w:highlight w:val="cyan"/>
          <w:u w:val="single"/>
          <w:bdr w:val="single" w:sz="4" w:space="0" w:color="auto" w:frame="1"/>
        </w:rPr>
        <w:t>genuine</w:t>
      </w:r>
      <w:r w:rsidRPr="000A4FAB">
        <w:rPr>
          <w:rFonts w:asciiTheme="minorHAnsi" w:eastAsia="Times New Roman" w:hAnsiTheme="minorHAnsi" w:cstheme="minorHAnsi"/>
          <w:sz w:val="16"/>
        </w:rPr>
        <w:t xml:space="preserve"> </w:t>
      </w:r>
      <w:r w:rsidRPr="000A4FAB">
        <w:rPr>
          <w:rFonts w:asciiTheme="minorHAnsi" w:eastAsia="Times New Roman" w:hAnsiTheme="minorHAnsi" w:cstheme="minorHAnsi"/>
          <w:b/>
          <w:bCs/>
          <w:u w:val="single"/>
        </w:rPr>
        <w:t xml:space="preserve">U.S. </w:t>
      </w:r>
      <w:r w:rsidRPr="000A4FAB">
        <w:rPr>
          <w:rFonts w:asciiTheme="minorHAnsi" w:eastAsia="Times New Roman" w:hAnsiTheme="minorHAnsi" w:cstheme="minorHAnsi"/>
          <w:b/>
          <w:bCs/>
          <w:highlight w:val="cyan"/>
          <w:u w:val="single"/>
        </w:rPr>
        <w:t>leadership</w:t>
      </w:r>
      <w:r w:rsidRPr="000A4FAB">
        <w:rPr>
          <w:rFonts w:asciiTheme="minorHAnsi" w:eastAsia="Times New Roman" w:hAnsiTheme="minorHAnsi" w:cstheme="minorHAnsi"/>
          <w:sz w:val="16"/>
        </w:rPr>
        <w:t xml:space="preserve"> based on common values and the common good </w:t>
      </w:r>
      <w:r w:rsidRPr="000A4FAB">
        <w:rPr>
          <w:rFonts w:asciiTheme="minorHAnsi" w:eastAsia="Times New Roman" w:hAnsiTheme="minorHAnsi" w:cstheme="minorHAnsi"/>
          <w:b/>
          <w:bCs/>
          <w:highlight w:val="cyan"/>
          <w:u w:val="single"/>
        </w:rPr>
        <w:t xml:space="preserve">is </w:t>
      </w:r>
      <w:r w:rsidRPr="000A4FAB">
        <w:rPr>
          <w:rFonts w:asciiTheme="minorHAnsi" w:eastAsia="Times New Roman" w:hAnsiTheme="minorHAnsi" w:cstheme="minorHAnsi"/>
          <w:b/>
          <w:bCs/>
          <w:u w:val="single"/>
        </w:rPr>
        <w:t xml:space="preserve">likely to be </w:t>
      </w:r>
      <w:r w:rsidRPr="000A4FAB">
        <w:rPr>
          <w:rFonts w:asciiTheme="minorHAnsi" w:eastAsia="Times New Roman" w:hAnsiTheme="minorHAnsi" w:cstheme="minorHAnsi"/>
          <w:b/>
          <w:bCs/>
          <w:highlight w:val="cyan"/>
          <w:u w:val="single"/>
        </w:rPr>
        <w:t>met with distrust and opposition</w:t>
      </w:r>
      <w:r w:rsidRPr="000A4FAB">
        <w:rPr>
          <w:rFonts w:asciiTheme="minorHAnsi" w:eastAsia="Times New Roman" w:hAnsiTheme="minorHAnsi" w:cstheme="minorHAnsi"/>
          <w:sz w:val="16"/>
        </w:rPr>
        <w:t>.</w:t>
      </w:r>
    </w:p>
    <w:p w:rsidR="006B1722" w:rsidRPr="000A4FAB" w:rsidRDefault="006B1722" w:rsidP="006B1722">
      <w:pPr>
        <w:pStyle w:val="Heading4"/>
        <w:rPr>
          <w:rStyle w:val="StyleStyleBold12pt"/>
          <w:rFonts w:asciiTheme="minorHAnsi" w:hAnsiTheme="minorHAnsi"/>
          <w:b/>
        </w:rPr>
      </w:pPr>
      <w:r w:rsidRPr="000A4FAB">
        <w:rPr>
          <w:rStyle w:val="StyleStyleBold12pt"/>
          <w:rFonts w:asciiTheme="minorHAnsi" w:hAnsiTheme="minorHAnsi"/>
          <w:b/>
        </w:rPr>
        <w:t xml:space="preserve">Conducting the assessment prior to adoption of the policy is </w:t>
      </w:r>
      <w:proofErr w:type="gramStart"/>
      <w:r w:rsidRPr="000A4FAB">
        <w:rPr>
          <w:rStyle w:val="StyleStyleBold12pt"/>
          <w:rFonts w:asciiTheme="minorHAnsi" w:hAnsiTheme="minorHAnsi"/>
          <w:b/>
        </w:rPr>
        <w:t>key</w:t>
      </w:r>
      <w:proofErr w:type="gramEnd"/>
      <w:r w:rsidRPr="000A4FAB">
        <w:rPr>
          <w:rStyle w:val="StyleStyleBold12pt"/>
          <w:rFonts w:asciiTheme="minorHAnsi" w:hAnsiTheme="minorHAnsi"/>
          <w:b/>
        </w:rPr>
        <w:t xml:space="preserve">-the permutation renders the process meaningless. </w:t>
      </w:r>
    </w:p>
    <w:p w:rsidR="006B1722" w:rsidRPr="000A4FAB" w:rsidRDefault="006B1722" w:rsidP="006B1722">
      <w:pPr>
        <w:rPr>
          <w:rFonts w:asciiTheme="minorHAnsi" w:hAnsiTheme="minorHAnsi"/>
          <w:sz w:val="16"/>
        </w:rPr>
      </w:pPr>
      <w:proofErr w:type="spellStart"/>
      <w:r w:rsidRPr="000A4FAB">
        <w:rPr>
          <w:rStyle w:val="StyleStyleBold12pt"/>
          <w:rFonts w:asciiTheme="minorHAnsi" w:hAnsiTheme="minorHAnsi"/>
        </w:rPr>
        <w:t>Askin</w:t>
      </w:r>
      <w:proofErr w:type="spellEnd"/>
      <w:r w:rsidRPr="000A4FAB">
        <w:rPr>
          <w:rStyle w:val="StyleStyleBold12pt"/>
          <w:rFonts w:asciiTheme="minorHAnsi" w:hAnsiTheme="minorHAnsi"/>
        </w:rPr>
        <w:t xml:space="preserve">-JD Candidate Berkeley-7 </w:t>
      </w:r>
      <w:r w:rsidRPr="000A4FAB">
        <w:rPr>
          <w:rFonts w:asciiTheme="minorHAnsi" w:hAnsiTheme="minorHAnsi"/>
          <w:color w:val="333333"/>
          <w:sz w:val="16"/>
          <w:szCs w:val="20"/>
          <w:shd w:val="clear" w:color="auto" w:fill="FFFFFF"/>
        </w:rPr>
        <w:t>34 Ecology L.Q. 1045</w:t>
      </w:r>
      <w:r w:rsidRPr="000A4FAB">
        <w:rPr>
          <w:rStyle w:val="StyleStyleBold12pt"/>
          <w:rFonts w:asciiTheme="minorHAnsi" w:hAnsiTheme="minorHAnsi"/>
        </w:rPr>
        <w:t xml:space="preserve"> </w:t>
      </w:r>
      <w:r w:rsidRPr="000A4FAB">
        <w:rPr>
          <w:rFonts w:asciiTheme="minorHAnsi" w:hAnsiTheme="minorHAnsi"/>
          <w:sz w:val="16"/>
        </w:rPr>
        <w:t>ANNUAL REVIEW OF ENVIRONMENTAL AND NATURAL RESOURCES LAW: NOTE: Bad Timing: The Ninth Circuit Takes NEPA Backwards</w:t>
      </w:r>
    </w:p>
    <w:p w:rsidR="006B1722" w:rsidRPr="000A4FAB" w:rsidRDefault="006B1722" w:rsidP="006B1722">
      <w:pPr>
        <w:rPr>
          <w:rFonts w:asciiTheme="minorHAnsi" w:hAnsiTheme="minorHAnsi"/>
          <w:sz w:val="16"/>
        </w:rPr>
      </w:pPr>
      <w:r w:rsidRPr="000A4FAB">
        <w:rPr>
          <w:rStyle w:val="StyleBoldUnderline"/>
          <w:rFonts w:asciiTheme="minorHAnsi" w:hAnsiTheme="minorHAnsi"/>
        </w:rPr>
        <w:t>The most important purpose of NEPA is to integrate environmental considerations into agency decisions that will have a substantial impact on the environment</w:t>
      </w:r>
      <w:r w:rsidRPr="000A4FAB">
        <w:rPr>
          <w:rFonts w:asciiTheme="minorHAnsi" w:hAnsiTheme="minorHAnsi"/>
          <w:sz w:val="16"/>
        </w:rPr>
        <w:t xml:space="preserve">. 119 </w:t>
      </w:r>
      <w:r w:rsidRPr="000A4FAB">
        <w:rPr>
          <w:rStyle w:val="StyleBoldUnderline"/>
          <w:rFonts w:asciiTheme="minorHAnsi" w:hAnsiTheme="minorHAnsi"/>
          <w:highlight w:val="cyan"/>
        </w:rPr>
        <w:t xml:space="preserve">The EIS should be a reflection of the fact that an agency has actually </w:t>
      </w:r>
      <w:r w:rsidRPr="000A4FAB">
        <w:rPr>
          <w:rStyle w:val="Emphasis"/>
          <w:rFonts w:asciiTheme="minorHAnsi" w:hAnsiTheme="minorHAnsi"/>
          <w:highlight w:val="cyan"/>
        </w:rPr>
        <w:t>taken a "hard look</w:t>
      </w:r>
      <w:r w:rsidRPr="000A4FAB">
        <w:rPr>
          <w:rStyle w:val="StyleBoldUnderline"/>
          <w:rFonts w:asciiTheme="minorHAnsi" w:hAnsiTheme="minorHAnsi"/>
          <w:highlight w:val="cyan"/>
        </w:rPr>
        <w:t>" at environmental</w:t>
      </w:r>
      <w:r w:rsidRPr="000A4FAB">
        <w:rPr>
          <w:rFonts w:asciiTheme="minorHAnsi" w:hAnsiTheme="minorHAnsi"/>
          <w:sz w:val="16"/>
        </w:rPr>
        <w:t xml:space="preserve"> [*1059] </w:t>
      </w:r>
      <w:r w:rsidRPr="000A4FAB">
        <w:rPr>
          <w:rStyle w:val="StyleBoldUnderline"/>
          <w:rFonts w:asciiTheme="minorHAnsi" w:hAnsiTheme="minorHAnsi"/>
          <w:highlight w:val="cyan"/>
        </w:rPr>
        <w:t>consequences</w:t>
      </w:r>
      <w:r w:rsidRPr="000A4FAB">
        <w:rPr>
          <w:rFonts w:asciiTheme="minorHAnsi" w:hAnsiTheme="minorHAnsi"/>
          <w:sz w:val="16"/>
          <w:highlight w:val="cyan"/>
        </w:rPr>
        <w:t>.</w:t>
      </w:r>
      <w:r w:rsidRPr="000A4FAB">
        <w:rPr>
          <w:rFonts w:asciiTheme="minorHAnsi" w:hAnsiTheme="minorHAnsi"/>
          <w:sz w:val="16"/>
        </w:rPr>
        <w:t xml:space="preserve"> 120 </w:t>
      </w:r>
      <w:r w:rsidRPr="000A4FAB">
        <w:rPr>
          <w:rStyle w:val="StyleBoldUnderline"/>
          <w:rFonts w:asciiTheme="minorHAnsi" w:hAnsiTheme="minorHAnsi"/>
          <w:highlight w:val="cyan"/>
        </w:rPr>
        <w:t xml:space="preserve">In order for this aspiration to be a reality, the environmental impacts of an action must be known </w:t>
      </w:r>
      <w:r w:rsidRPr="000A4FAB">
        <w:rPr>
          <w:rStyle w:val="Emphasis"/>
          <w:rFonts w:asciiTheme="minorHAnsi" w:hAnsiTheme="minorHAnsi"/>
          <w:highlight w:val="cyan"/>
        </w:rPr>
        <w:t>before the decision to act is made</w:t>
      </w:r>
      <w:r w:rsidRPr="000A4FAB">
        <w:rPr>
          <w:rFonts w:asciiTheme="minorHAnsi" w:hAnsiTheme="minorHAnsi"/>
          <w:sz w:val="16"/>
        </w:rPr>
        <w:t xml:space="preserve">; this goal is codified in the Council on Environmental Quality regulations. 121 The NEPA process should be a routine part of the agency </w:t>
      </w:r>
      <w:proofErr w:type="spellStart"/>
      <w:r w:rsidRPr="000A4FAB">
        <w:rPr>
          <w:rFonts w:asciiTheme="minorHAnsi" w:hAnsiTheme="minorHAnsi"/>
          <w:sz w:val="16"/>
        </w:rPr>
        <w:t>decisionmaking</w:t>
      </w:r>
      <w:proofErr w:type="spellEnd"/>
      <w:r w:rsidRPr="000A4FAB">
        <w:rPr>
          <w:rFonts w:asciiTheme="minorHAnsi" w:hAnsiTheme="minorHAnsi"/>
          <w:sz w:val="16"/>
        </w:rPr>
        <w:t xml:space="preserve"> process. 122 </w:t>
      </w:r>
      <w:r w:rsidRPr="000A4FAB">
        <w:rPr>
          <w:rStyle w:val="StyleBoldUnderline"/>
          <w:rFonts w:asciiTheme="minorHAnsi" w:hAnsiTheme="minorHAnsi"/>
          <w:highlight w:val="cyan"/>
        </w:rPr>
        <w:t xml:space="preserve">If the courts allow key portions of an EIS to be issued </w:t>
      </w:r>
      <w:r w:rsidRPr="000A4FAB">
        <w:rPr>
          <w:rStyle w:val="Emphasis"/>
          <w:rFonts w:asciiTheme="minorHAnsi" w:hAnsiTheme="minorHAnsi"/>
          <w:highlight w:val="cyan"/>
        </w:rPr>
        <w:t>after a critical decision has been made</w:t>
      </w:r>
      <w:r w:rsidRPr="000A4FAB">
        <w:rPr>
          <w:rStyle w:val="StyleBoldUnderline"/>
          <w:rFonts w:asciiTheme="minorHAnsi" w:hAnsiTheme="minorHAnsi"/>
          <w:highlight w:val="cyan"/>
        </w:rPr>
        <w:t xml:space="preserve">, the process is reduced to </w:t>
      </w:r>
      <w:r w:rsidRPr="000A4FAB">
        <w:rPr>
          <w:rStyle w:val="Emphasis"/>
          <w:rFonts w:asciiTheme="minorHAnsi" w:hAnsiTheme="minorHAnsi"/>
          <w:highlight w:val="cyan"/>
        </w:rPr>
        <w:t>meaningless paperwork</w:t>
      </w:r>
      <w:r w:rsidRPr="000A4FAB">
        <w:rPr>
          <w:rStyle w:val="StyleBoldUnderline"/>
          <w:rFonts w:asciiTheme="minorHAnsi" w:hAnsiTheme="minorHAnsi"/>
        </w:rPr>
        <w:t xml:space="preserve">. </w:t>
      </w:r>
      <w:r w:rsidRPr="000A4FAB">
        <w:rPr>
          <w:rFonts w:asciiTheme="minorHAnsi" w:hAnsiTheme="minorHAnsi"/>
          <w:sz w:val="16"/>
        </w:rPr>
        <w:t xml:space="preserve">Indeed, even leaving aside the question of programmatic and subsequent EISs, EISs come too late in the process. In practice, planning for major federal actions typically begins well before the NEPA process. 123 The courts require that the final EIS be issued when an agency issues "a recommendation or report on a proposal for federal action." 124 However, this requirement enables the EIS process to be conducted on a </w:t>
      </w:r>
      <w:r w:rsidRPr="000A4FAB">
        <w:rPr>
          <w:rFonts w:asciiTheme="minorHAnsi" w:hAnsiTheme="minorHAnsi"/>
          <w:sz w:val="16"/>
        </w:rPr>
        <w:lastRenderedPageBreak/>
        <w:t xml:space="preserve">different track than the actual </w:t>
      </w:r>
      <w:proofErr w:type="spellStart"/>
      <w:r w:rsidRPr="000A4FAB">
        <w:rPr>
          <w:rFonts w:asciiTheme="minorHAnsi" w:hAnsiTheme="minorHAnsi"/>
          <w:sz w:val="16"/>
        </w:rPr>
        <w:t>decisionmaking</w:t>
      </w:r>
      <w:proofErr w:type="spellEnd"/>
      <w:r w:rsidRPr="000A4FAB">
        <w:rPr>
          <w:rFonts w:asciiTheme="minorHAnsi" w:hAnsiTheme="minorHAnsi"/>
          <w:sz w:val="16"/>
        </w:rPr>
        <w:t xml:space="preserve"> procedure. Often, </w:t>
      </w:r>
      <w:r w:rsidRPr="000A4FAB">
        <w:rPr>
          <w:rStyle w:val="StyleBoldUnderline"/>
          <w:rFonts w:asciiTheme="minorHAnsi" w:hAnsiTheme="minorHAnsi"/>
        </w:rPr>
        <w:t xml:space="preserve">the result is that agencies make their plans without a great deal of consideration for environmental consequences, and then complete the EIS when the </w:t>
      </w:r>
      <w:r w:rsidRPr="000A4FAB">
        <w:rPr>
          <w:rStyle w:val="Emphasis"/>
          <w:rFonts w:asciiTheme="minorHAnsi" w:hAnsiTheme="minorHAnsi"/>
        </w:rPr>
        <w:t>decision is foregone</w:t>
      </w:r>
      <w:r w:rsidRPr="000A4FAB">
        <w:rPr>
          <w:rFonts w:asciiTheme="minorHAnsi" w:hAnsiTheme="minorHAnsi"/>
          <w:sz w:val="16"/>
        </w:rPr>
        <w:t xml:space="preserve">. 125 Thus, in many cases "NEPA is virtually ignored in formulating specific policies and often is skirted in developing programs, usually because agencies believe that NEPA cannot be applied within the time available." 126 </w:t>
      </w:r>
      <w:r w:rsidRPr="000A4FAB">
        <w:rPr>
          <w:rStyle w:val="StyleBoldUnderline"/>
          <w:rFonts w:asciiTheme="minorHAnsi" w:hAnsiTheme="minorHAnsi"/>
          <w:highlight w:val="cyan"/>
        </w:rPr>
        <w:t>Allowing agencies to push the EIS process</w:t>
      </w:r>
      <w:r w:rsidRPr="000A4FAB">
        <w:rPr>
          <w:rFonts w:asciiTheme="minorHAnsi" w:hAnsiTheme="minorHAnsi"/>
          <w:sz w:val="16"/>
        </w:rPr>
        <w:t xml:space="preserve"> even further </w:t>
      </w:r>
      <w:r w:rsidRPr="000A4FAB">
        <w:rPr>
          <w:rStyle w:val="StyleBoldUnderline"/>
          <w:rFonts w:asciiTheme="minorHAnsi" w:hAnsiTheme="minorHAnsi"/>
          <w:highlight w:val="cyan"/>
        </w:rPr>
        <w:t>back</w:t>
      </w:r>
      <w:r w:rsidRPr="000A4FAB">
        <w:rPr>
          <w:rStyle w:val="StyleBoldUnderline"/>
          <w:rFonts w:asciiTheme="minorHAnsi" w:hAnsiTheme="minorHAnsi"/>
        </w:rPr>
        <w:t xml:space="preserve"> </w:t>
      </w:r>
      <w:r w:rsidRPr="000A4FAB">
        <w:rPr>
          <w:rFonts w:asciiTheme="minorHAnsi" w:hAnsiTheme="minorHAnsi"/>
          <w:sz w:val="16"/>
        </w:rPr>
        <w:t xml:space="preserve">than is currently allowed </w:t>
      </w:r>
      <w:r w:rsidRPr="000A4FAB">
        <w:rPr>
          <w:rStyle w:val="Emphasis"/>
          <w:rFonts w:asciiTheme="minorHAnsi" w:hAnsiTheme="minorHAnsi"/>
          <w:highlight w:val="cyan"/>
        </w:rPr>
        <w:t>acts as an invitation</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 xml:space="preserve">to agencies to treat NEPA as an unfortunate </w:t>
      </w:r>
      <w:r w:rsidRPr="000A4FAB">
        <w:rPr>
          <w:rStyle w:val="Emphasis"/>
          <w:rFonts w:asciiTheme="minorHAnsi" w:hAnsiTheme="minorHAnsi"/>
          <w:highlight w:val="cyan"/>
        </w:rPr>
        <w:t>perfunctory step rather than as a tool to shape policy</w:t>
      </w:r>
      <w:r w:rsidRPr="000A4FAB">
        <w:rPr>
          <w:rFonts w:asciiTheme="minorHAnsi" w:hAnsiTheme="minorHAnsi"/>
          <w:sz w:val="16"/>
        </w:rPr>
        <w:t xml:space="preserve">. </w:t>
      </w:r>
      <w:r w:rsidRPr="000A4FAB">
        <w:rPr>
          <w:rStyle w:val="StyleBoldUnderline"/>
          <w:rFonts w:asciiTheme="minorHAnsi" w:hAnsiTheme="minorHAnsi"/>
        </w:rPr>
        <w:t>There are several reasons why an early EIS is beneficial</w:t>
      </w:r>
      <w:r w:rsidRPr="000A4FAB">
        <w:rPr>
          <w:rFonts w:asciiTheme="minorHAnsi" w:hAnsiTheme="minorHAnsi"/>
          <w:sz w:val="16"/>
        </w:rPr>
        <w:t xml:space="preserve">. </w:t>
      </w:r>
      <w:r w:rsidRPr="000A4FAB">
        <w:rPr>
          <w:rStyle w:val="StyleBoldUnderline"/>
          <w:rFonts w:asciiTheme="minorHAnsi" w:hAnsiTheme="minorHAnsi"/>
        </w:rPr>
        <w:t>To the extent that agencies do take into account environmental factors in their decisions</w:t>
      </w:r>
      <w:r w:rsidRPr="000A4FAB">
        <w:rPr>
          <w:rFonts w:asciiTheme="minorHAnsi" w:hAnsiTheme="minorHAnsi"/>
          <w:sz w:val="16"/>
        </w:rPr>
        <w:t xml:space="preserve">, 127 </w:t>
      </w:r>
      <w:r w:rsidRPr="000A4FAB">
        <w:rPr>
          <w:rStyle w:val="StyleBoldUnderline"/>
          <w:rFonts w:asciiTheme="minorHAnsi" w:hAnsiTheme="minorHAnsi"/>
        </w:rPr>
        <w:t>it allows agencies to plan and possibly reconsider proposals</w:t>
      </w:r>
      <w:r w:rsidRPr="000A4FAB">
        <w:rPr>
          <w:rFonts w:asciiTheme="minorHAnsi" w:hAnsiTheme="minorHAnsi"/>
          <w:sz w:val="16"/>
        </w:rPr>
        <w:t xml:space="preserve"> [*1060] </w:t>
      </w:r>
      <w:r w:rsidRPr="000A4FAB">
        <w:rPr>
          <w:rStyle w:val="StyleBoldUnderline"/>
          <w:rFonts w:asciiTheme="minorHAnsi" w:hAnsiTheme="minorHAnsi"/>
        </w:rPr>
        <w:t>before major funding is committed</w:t>
      </w:r>
      <w:r w:rsidRPr="000A4FAB">
        <w:rPr>
          <w:rFonts w:asciiTheme="minorHAnsi" w:hAnsiTheme="minorHAnsi"/>
          <w:sz w:val="16"/>
        </w:rPr>
        <w:t xml:space="preserve">. 128 </w:t>
      </w:r>
      <w:r w:rsidRPr="000A4FAB">
        <w:rPr>
          <w:rStyle w:val="StyleBoldUnderline"/>
          <w:rFonts w:asciiTheme="minorHAnsi" w:hAnsiTheme="minorHAnsi"/>
        </w:rPr>
        <w:t>Further, the preparation of a comprehensive report at the outset of a project, as opposed to a series of tiered reports, results in fewer reports, thereby reducing</w:t>
      </w:r>
      <w:r w:rsidRPr="000A4FAB">
        <w:rPr>
          <w:rFonts w:asciiTheme="minorHAnsi" w:hAnsiTheme="minorHAnsi"/>
          <w:sz w:val="16"/>
        </w:rPr>
        <w:t xml:space="preserve"> (or at least not increasing) </w:t>
      </w:r>
      <w:r w:rsidRPr="000A4FAB">
        <w:rPr>
          <w:rStyle w:val="StyleBoldUnderline"/>
          <w:rFonts w:asciiTheme="minorHAnsi" w:hAnsiTheme="minorHAnsi"/>
        </w:rPr>
        <w:t>costs.</w:t>
      </w:r>
      <w:r w:rsidRPr="000A4FAB">
        <w:rPr>
          <w:rFonts w:asciiTheme="minorHAnsi" w:hAnsiTheme="minorHAnsi"/>
          <w:sz w:val="16"/>
        </w:rPr>
        <w:t xml:space="preserve"> 129 To an outside observer, an early EIS offers a better indication that an agency has taken environmental factors into account, which is advantageous since EISs are designed to be an outward reflection of agency </w:t>
      </w:r>
      <w:proofErr w:type="spellStart"/>
      <w:r w:rsidRPr="000A4FAB">
        <w:rPr>
          <w:rFonts w:asciiTheme="minorHAnsi" w:hAnsiTheme="minorHAnsi"/>
          <w:sz w:val="16"/>
        </w:rPr>
        <w:t>decisionmaking</w:t>
      </w:r>
      <w:proofErr w:type="spellEnd"/>
      <w:r w:rsidRPr="000A4FAB">
        <w:rPr>
          <w:rFonts w:asciiTheme="minorHAnsi" w:hAnsiTheme="minorHAnsi"/>
          <w:sz w:val="16"/>
        </w:rPr>
        <w:t xml:space="preserve"> processes. 130 Thus, in many cases it is wise to do an early programmatic EIS, as in </w:t>
      </w:r>
      <w:proofErr w:type="spellStart"/>
      <w:r w:rsidRPr="000A4FAB">
        <w:rPr>
          <w:rFonts w:asciiTheme="minorHAnsi" w:hAnsiTheme="minorHAnsi"/>
          <w:sz w:val="16"/>
        </w:rPr>
        <w:t>Kempthorne</w:t>
      </w:r>
      <w:proofErr w:type="spellEnd"/>
      <w:r w:rsidRPr="000A4FAB">
        <w:rPr>
          <w:rFonts w:asciiTheme="minorHAnsi" w:hAnsiTheme="minorHAnsi"/>
          <w:sz w:val="16"/>
        </w:rPr>
        <w:t xml:space="preserve">, with more specific analyses as the project proceeds. However, the crucial difference is that in </w:t>
      </w:r>
      <w:proofErr w:type="spellStart"/>
      <w:r w:rsidRPr="000A4FAB">
        <w:rPr>
          <w:rFonts w:asciiTheme="minorHAnsi" w:hAnsiTheme="minorHAnsi"/>
          <w:sz w:val="16"/>
        </w:rPr>
        <w:t>Kempthorne</w:t>
      </w:r>
      <w:proofErr w:type="spellEnd"/>
      <w:r w:rsidRPr="000A4FAB">
        <w:rPr>
          <w:rFonts w:asciiTheme="minorHAnsi" w:hAnsiTheme="minorHAnsi"/>
          <w:sz w:val="16"/>
        </w:rPr>
        <w:t xml:space="preserve">, later site-specific analyses would have little legal or practical effect due to the rights granted to the lessees. Perhaps most importantly, </w:t>
      </w:r>
      <w:r w:rsidRPr="000A4FAB">
        <w:rPr>
          <w:rStyle w:val="StyleBoldUnderline"/>
          <w:rFonts w:asciiTheme="minorHAnsi" w:hAnsiTheme="minorHAnsi"/>
          <w:highlight w:val="cyan"/>
        </w:rPr>
        <w:t xml:space="preserve">requiring an early EIS </w:t>
      </w:r>
      <w:r w:rsidRPr="000A4FAB">
        <w:rPr>
          <w:rStyle w:val="Emphasis"/>
          <w:rFonts w:asciiTheme="minorHAnsi" w:hAnsiTheme="minorHAnsi"/>
          <w:highlight w:val="cyan"/>
        </w:rPr>
        <w:t>prevents a project's momentum</w:t>
      </w:r>
      <w:r w:rsidRPr="000A4FAB">
        <w:rPr>
          <w:rStyle w:val="StyleBoldUnderline"/>
          <w:rFonts w:asciiTheme="minorHAnsi" w:hAnsiTheme="minorHAnsi"/>
          <w:highlight w:val="cyan"/>
        </w:rPr>
        <w:t xml:space="preserve"> from overtaking any environmental considerations that might otherwise factor into the decision</w:t>
      </w:r>
      <w:r w:rsidRPr="000A4FAB">
        <w:rPr>
          <w:rFonts w:asciiTheme="minorHAnsi" w:hAnsiTheme="minorHAnsi"/>
          <w:sz w:val="16"/>
        </w:rPr>
        <w:t xml:space="preserve">. </w:t>
      </w:r>
      <w:r w:rsidRPr="000A4FAB">
        <w:rPr>
          <w:rStyle w:val="StyleBoldUnderline"/>
          <w:rFonts w:asciiTheme="minorHAnsi" w:hAnsiTheme="minorHAnsi"/>
          <w:highlight w:val="cyan"/>
        </w:rPr>
        <w:t>Once an agency makes a general decision to proceed with a project, the decision in itself makes it more difficult for the agency to later change course.</w:t>
      </w:r>
      <w:r w:rsidRPr="000A4FAB">
        <w:rPr>
          <w:rFonts w:asciiTheme="minorHAnsi" w:hAnsiTheme="minorHAnsi"/>
          <w:sz w:val="16"/>
          <w:highlight w:val="cyan"/>
        </w:rPr>
        <w:t xml:space="preserve"> </w:t>
      </w:r>
      <w:r w:rsidRPr="000A4FAB">
        <w:rPr>
          <w:rStyle w:val="Emphasis"/>
          <w:rFonts w:asciiTheme="minorHAnsi" w:hAnsiTheme="minorHAnsi"/>
          <w:highlight w:val="cyan"/>
        </w:rPr>
        <w:t>This is particularly true in the context of oil and gas leasing</w:t>
      </w:r>
      <w:r w:rsidRPr="000A4FAB">
        <w:rPr>
          <w:rStyle w:val="StyleBoldUnderline"/>
          <w:rFonts w:asciiTheme="minorHAnsi" w:hAnsiTheme="minorHAnsi"/>
          <w:highlight w:val="cyan"/>
        </w:rPr>
        <w:t>. Once leases are issued to energy companies, should oil or gas be found, it would be extremely difficult to substantially change the program in light of newly revealed environmental hazards</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The likelihood is very small that the BLM would take a "hard look" at that stage of the program</w:t>
      </w:r>
      <w:r w:rsidRPr="000A4FAB">
        <w:rPr>
          <w:rFonts w:asciiTheme="minorHAnsi" w:hAnsiTheme="minorHAnsi"/>
          <w:sz w:val="16"/>
        </w:rPr>
        <w:t xml:space="preserve">. Conducting the leasing in a different fashion would be irrational. The companies interested in exploratory drilling would be in a difficult situation if their drilling rights could be revoked after having made a significant investment. In </w:t>
      </w:r>
      <w:proofErr w:type="spellStart"/>
      <w:r w:rsidRPr="000A4FAB">
        <w:rPr>
          <w:rFonts w:asciiTheme="minorHAnsi" w:hAnsiTheme="minorHAnsi"/>
          <w:sz w:val="16"/>
        </w:rPr>
        <w:t>Kempthorne</w:t>
      </w:r>
      <w:proofErr w:type="spellEnd"/>
      <w:r w:rsidRPr="000A4FAB">
        <w:rPr>
          <w:rFonts w:asciiTheme="minorHAnsi" w:hAnsiTheme="minorHAnsi"/>
          <w:sz w:val="16"/>
        </w:rPr>
        <w:t>, this reasoning is taken a step further, because the proposed leases are such that the agency is legally prohibited from preventing drilling due to the terms of the leases. 131 That is, in fact, the essence of the distinction in Conner between the legal status of NSO and non-NSO leases. The fact that the BLM could not reverse itself by the terms of the lease constituted, in the court's mind, an "irreversible and irretrievable commitment of resources."</w:t>
      </w:r>
    </w:p>
    <w:p w:rsidR="006B1722" w:rsidRPr="000A4FAB" w:rsidRDefault="006B1722" w:rsidP="006B1722">
      <w:pPr>
        <w:pStyle w:val="Heading4"/>
        <w:rPr>
          <w:rStyle w:val="StyleStyleBold12pt"/>
          <w:rFonts w:asciiTheme="minorHAnsi" w:hAnsiTheme="minorHAnsi"/>
          <w:b/>
        </w:rPr>
      </w:pPr>
      <w:r w:rsidRPr="000A4FAB">
        <w:rPr>
          <w:rStyle w:val="StyleStyleBold12pt"/>
          <w:rFonts w:asciiTheme="minorHAnsi" w:hAnsiTheme="minorHAnsi"/>
          <w:b/>
        </w:rPr>
        <w:t xml:space="preserve">Leveraging access to production key to effective reviews-The permutation removes the incentive. </w:t>
      </w:r>
    </w:p>
    <w:p w:rsidR="006B1722" w:rsidRPr="000A4FAB" w:rsidRDefault="006B1722" w:rsidP="006B1722">
      <w:pPr>
        <w:rPr>
          <w:rFonts w:asciiTheme="minorHAnsi" w:hAnsiTheme="minorHAnsi"/>
          <w:sz w:val="16"/>
        </w:rPr>
      </w:pPr>
      <w:proofErr w:type="gramStart"/>
      <w:r w:rsidRPr="000A4FAB">
        <w:rPr>
          <w:rStyle w:val="StyleStyleBold12pt"/>
          <w:rFonts w:asciiTheme="minorHAnsi" w:hAnsiTheme="minorHAnsi"/>
        </w:rPr>
        <w:t>BARSA-prof law NU-11</w:t>
      </w:r>
      <w:r w:rsidRPr="000A4FAB">
        <w:rPr>
          <w:rFonts w:asciiTheme="minorHAnsi" w:hAnsiTheme="minorHAnsi"/>
          <w:sz w:val="16"/>
        </w:rPr>
        <w:t xml:space="preserve"> 38 B.C. </w:t>
      </w:r>
      <w:proofErr w:type="spellStart"/>
      <w:r w:rsidRPr="000A4FAB">
        <w:rPr>
          <w:rFonts w:asciiTheme="minorHAnsi" w:hAnsiTheme="minorHAnsi"/>
          <w:sz w:val="16"/>
        </w:rPr>
        <w:t>Envtl</w:t>
      </w:r>
      <w:proofErr w:type="spellEnd"/>
      <w:r w:rsidRPr="000A4FAB">
        <w:rPr>
          <w:rFonts w:asciiTheme="minorHAnsi" w:hAnsiTheme="minorHAnsi"/>
          <w:sz w:val="16"/>
        </w:rPr>
        <w:t>.</w:t>
      </w:r>
      <w:proofErr w:type="gramEnd"/>
      <w:r w:rsidRPr="000A4FAB">
        <w:rPr>
          <w:rFonts w:asciiTheme="minorHAnsi" w:hAnsiTheme="minorHAnsi"/>
          <w:sz w:val="16"/>
        </w:rPr>
        <w:t xml:space="preserve"> </w:t>
      </w:r>
      <w:proofErr w:type="gramStart"/>
      <w:r w:rsidRPr="000A4FAB">
        <w:rPr>
          <w:rFonts w:asciiTheme="minorHAnsi" w:hAnsiTheme="minorHAnsi"/>
          <w:sz w:val="16"/>
        </w:rPr>
        <w:t>Aff.</w:t>
      </w:r>
      <w:proofErr w:type="gramEnd"/>
      <w:r w:rsidRPr="000A4FAB">
        <w:rPr>
          <w:rFonts w:asciiTheme="minorHAnsi" w:hAnsiTheme="minorHAnsi"/>
          <w:sz w:val="16"/>
        </w:rPr>
        <w:t xml:space="preserve"> L. Rev. 219, * LEARNING FROM DISASTER: LESSONS FOR THE FUTURE FROM THE GULF OF MEXICO: SYMPOSIUM ARTICLE: RECONCEPTUALIZING NEPA TO AVOID THE NEXT PREVENTABLE DISASTER</w:t>
      </w:r>
    </w:p>
    <w:p w:rsidR="006B1722" w:rsidRPr="000A4FAB" w:rsidRDefault="006B1722" w:rsidP="006B1722">
      <w:pPr>
        <w:rPr>
          <w:rStyle w:val="StyleBoldUnderline"/>
          <w:rFonts w:asciiTheme="minorHAnsi" w:hAnsiTheme="minorHAnsi"/>
        </w:rPr>
      </w:pPr>
      <w:r w:rsidRPr="000A4FAB">
        <w:rPr>
          <w:rFonts w:asciiTheme="minorHAnsi" w:hAnsiTheme="minorHAnsi"/>
        </w:rPr>
        <w:t xml:space="preserve">We think the </w:t>
      </w:r>
      <w:r w:rsidRPr="000A4FAB">
        <w:rPr>
          <w:rStyle w:val="Emphasis"/>
          <w:rFonts w:asciiTheme="minorHAnsi" w:hAnsiTheme="minorHAnsi"/>
          <w:highlight w:val="cyan"/>
        </w:rPr>
        <w:t>NEPA-as-contract</w:t>
      </w:r>
      <w:r w:rsidRPr="000A4FAB">
        <w:rPr>
          <w:rStyle w:val="StyleBoldUnderline"/>
          <w:rFonts w:asciiTheme="minorHAnsi" w:hAnsiTheme="minorHAnsi"/>
          <w:highlight w:val="cyan"/>
        </w:rPr>
        <w:t xml:space="preserve"> reform also speaks to the group pathologies account of why BP and others did not plan for a failure of blowout protectors</w:t>
      </w:r>
      <w:r w:rsidRPr="000A4FAB">
        <w:rPr>
          <w:rFonts w:asciiTheme="minorHAnsi" w:hAnsiTheme="minorHAnsi"/>
        </w:rPr>
        <w:t xml:space="preserve">. </w:t>
      </w:r>
      <w:r w:rsidRPr="000A4FAB">
        <w:rPr>
          <w:rStyle w:val="StyleBoldUnderline"/>
          <w:rFonts w:asciiTheme="minorHAnsi" w:hAnsiTheme="minorHAnsi"/>
          <w:highlight w:val="cyan"/>
        </w:rPr>
        <w:t xml:space="preserve">By making the NEPA process one that has potentially </w:t>
      </w:r>
      <w:r w:rsidRPr="000A4FAB">
        <w:rPr>
          <w:rStyle w:val="Emphasis"/>
          <w:rFonts w:asciiTheme="minorHAnsi" w:hAnsiTheme="minorHAnsi"/>
          <w:highlight w:val="cyan"/>
        </w:rPr>
        <w:t xml:space="preserve">very important implications for the company's valuable </w:t>
      </w:r>
      <w:proofErr w:type="gramStart"/>
      <w:r w:rsidRPr="000A4FAB">
        <w:rPr>
          <w:rStyle w:val="Emphasis"/>
          <w:rFonts w:asciiTheme="minorHAnsi" w:hAnsiTheme="minorHAnsi"/>
          <w:highlight w:val="cyan"/>
        </w:rPr>
        <w:t>legal</w:t>
      </w:r>
      <w:r w:rsidRPr="000A4FAB">
        <w:rPr>
          <w:rFonts w:asciiTheme="minorHAnsi" w:hAnsiTheme="minorHAnsi"/>
        </w:rPr>
        <w:t xml:space="preserve">  [</w:t>
      </w:r>
      <w:proofErr w:type="gramEnd"/>
      <w:r w:rsidRPr="000A4FAB">
        <w:rPr>
          <w:rFonts w:asciiTheme="minorHAnsi" w:hAnsiTheme="minorHAnsi"/>
        </w:rPr>
        <w:t xml:space="preserve">*243]  </w:t>
      </w:r>
      <w:r w:rsidRPr="000A4FAB">
        <w:rPr>
          <w:rStyle w:val="Emphasis"/>
          <w:rFonts w:asciiTheme="minorHAnsi" w:hAnsiTheme="minorHAnsi"/>
          <w:highlight w:val="cyan"/>
        </w:rPr>
        <w:t xml:space="preserve">rights in resource extraction, </w:t>
      </w:r>
      <w:r w:rsidRPr="000A4FAB">
        <w:rPr>
          <w:rStyle w:val="StyleBoldUnderline"/>
          <w:rFonts w:asciiTheme="minorHAnsi" w:hAnsiTheme="minorHAnsi"/>
          <w:highlight w:val="cyan"/>
        </w:rPr>
        <w:t>NEPA-as-contract would change corporations' internal dynamic surrounding environmental review</w:t>
      </w:r>
      <w:r w:rsidRPr="000A4FAB">
        <w:rPr>
          <w:rStyle w:val="StyleBoldUnderline"/>
          <w:rFonts w:asciiTheme="minorHAnsi" w:hAnsiTheme="minorHAnsi"/>
        </w:rPr>
        <w:t>.</w:t>
      </w:r>
      <w:r w:rsidRPr="000A4FAB">
        <w:rPr>
          <w:rFonts w:asciiTheme="minorHAnsi" w:hAnsiTheme="minorHAnsi"/>
        </w:rPr>
        <w:t xml:space="preserve"> </w:t>
      </w:r>
      <w:r w:rsidRPr="000A4FAB">
        <w:rPr>
          <w:rStyle w:val="Emphasis"/>
          <w:rFonts w:asciiTheme="minorHAnsi" w:hAnsiTheme="minorHAnsi"/>
          <w:highlight w:val="cyan"/>
        </w:rPr>
        <w:t>Environmental review could no longer be seen as simply an obstacle, chore, or tedium to get through</w:t>
      </w:r>
      <w:r w:rsidRPr="000A4FAB">
        <w:rPr>
          <w:rStyle w:val="StyleBoldUnderline"/>
          <w:rFonts w:asciiTheme="minorHAnsi" w:hAnsiTheme="minorHAnsi"/>
        </w:rPr>
        <w:t xml:space="preserve">; it would have to be seen as something that the company had a financial stake in getting right, even if the company knew that the agency would accept whatever it submitted. </w:t>
      </w:r>
      <w:r w:rsidRPr="000A4FAB">
        <w:rPr>
          <w:rStyle w:val="StyleBoldUnderline"/>
          <w:rFonts w:asciiTheme="minorHAnsi" w:hAnsiTheme="minorHAnsi"/>
          <w:highlight w:val="cyan"/>
        </w:rPr>
        <w:t>Top management, in-house counsel, and very likely outside counsel would take a closer look at reviews than they currently do, and would want to assure themselves that they "covered the bases" by calling on company staff to identify any arguable holes or weaknesses that could later</w:t>
      </w:r>
      <w:r w:rsidRPr="000A4FAB">
        <w:rPr>
          <w:rStyle w:val="StyleBoldUnderline"/>
          <w:rFonts w:asciiTheme="minorHAnsi" w:hAnsiTheme="minorHAnsi"/>
        </w:rPr>
        <w:t xml:space="preserve">, perhaps years later, </w:t>
      </w:r>
      <w:r w:rsidRPr="000A4FAB">
        <w:rPr>
          <w:rStyle w:val="StyleBoldUnderline"/>
          <w:rFonts w:asciiTheme="minorHAnsi" w:hAnsiTheme="minorHAnsi"/>
          <w:highlight w:val="cyan"/>
        </w:rPr>
        <w:t>be used to challenge the company's legal rights in resource extraction</w:t>
      </w:r>
      <w:r w:rsidRPr="000A4FAB">
        <w:rPr>
          <w:rStyle w:val="StyleBoldUnderline"/>
          <w:rFonts w:asciiTheme="minorHAnsi" w:hAnsiTheme="minorHAnsi"/>
        </w:rPr>
        <w:t>.</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 xml:space="preserve">AT: Perm Do </w:t>
      </w:r>
      <w:proofErr w:type="spellStart"/>
      <w:r w:rsidRPr="000A4FAB">
        <w:rPr>
          <w:rFonts w:asciiTheme="minorHAnsi" w:hAnsiTheme="minorHAnsi"/>
        </w:rPr>
        <w:t>Cp</w:t>
      </w:r>
      <w:proofErr w:type="spellEnd"/>
    </w:p>
    <w:p w:rsidR="006B1722" w:rsidRPr="000A4FAB" w:rsidRDefault="006B1722" w:rsidP="006B1722">
      <w:pPr>
        <w:pStyle w:val="Heading4"/>
        <w:rPr>
          <w:rStyle w:val="StyleStyleBold12pt"/>
          <w:rFonts w:asciiTheme="minorHAnsi" w:hAnsiTheme="minorHAnsi"/>
          <w:b/>
        </w:rPr>
      </w:pPr>
      <w:r w:rsidRPr="000A4FAB">
        <w:rPr>
          <w:rStyle w:val="StyleStyleBold12pt"/>
          <w:rFonts w:asciiTheme="minorHAnsi" w:hAnsiTheme="minorHAnsi"/>
          <w:b/>
        </w:rPr>
        <w:t>Mutually exclusive---Decision to open land for production can either be conditioned on environmental factors or not</w:t>
      </w:r>
    </w:p>
    <w:p w:rsidR="006B1722" w:rsidRPr="000A4FAB" w:rsidRDefault="006B1722" w:rsidP="006B1722">
      <w:pPr>
        <w:rPr>
          <w:rStyle w:val="StyleBoldUnderline"/>
          <w:rFonts w:asciiTheme="minorHAnsi" w:hAnsiTheme="minorHAnsi"/>
          <w:b w:val="0"/>
          <w:bCs w:val="0"/>
          <w:sz w:val="16"/>
          <w:u w:val="none"/>
        </w:rPr>
      </w:pPr>
      <w:r w:rsidRPr="000A4FAB">
        <w:rPr>
          <w:rStyle w:val="StyleStyleBold12pt"/>
          <w:rFonts w:asciiTheme="minorHAnsi" w:hAnsiTheme="minorHAnsi"/>
        </w:rPr>
        <w:t xml:space="preserve">Institute for Policy Integrity Report 11 NYU Law </w:t>
      </w:r>
      <w:hyperlink r:id="rId67" w:history="1">
        <w:r w:rsidRPr="000A4FAB">
          <w:rPr>
            <w:rStyle w:val="Hyperlink"/>
            <w:rFonts w:asciiTheme="minorHAnsi" w:hAnsiTheme="minorHAnsi"/>
            <w:sz w:val="16"/>
          </w:rPr>
          <w:t>http://policyintegrity.org/files/publications/42011_The_BP_Gulf_Coast_Oil_Spill_Option_Value_and_the_Offshore_Drilling_Debate_1.pdf</w:t>
        </w:r>
      </w:hyperlink>
    </w:p>
    <w:p w:rsidR="006B1722" w:rsidRPr="000A4FAB" w:rsidRDefault="006B1722" w:rsidP="006B1722">
      <w:pPr>
        <w:rPr>
          <w:rFonts w:asciiTheme="minorHAnsi" w:hAnsiTheme="minorHAnsi"/>
          <w:sz w:val="16"/>
        </w:rPr>
      </w:pPr>
      <w:r w:rsidRPr="000A4FAB">
        <w:rPr>
          <w:rFonts w:asciiTheme="minorHAnsi" w:hAnsiTheme="minorHAnsi"/>
          <w:sz w:val="16"/>
        </w:rPr>
        <w:t xml:space="preserve">The Department of the Interior bears the responsibility to examine the costs and </w:t>
      </w:r>
      <w:proofErr w:type="spellStart"/>
      <w:r w:rsidRPr="000A4FAB">
        <w:rPr>
          <w:rFonts w:asciiTheme="minorHAnsi" w:hAnsiTheme="minorHAnsi"/>
          <w:sz w:val="16"/>
        </w:rPr>
        <w:t>benei</w:t>
      </w:r>
      <w:proofErr w:type="spellEnd"/>
      <w:r w:rsidRPr="000A4FAB">
        <w:rPr>
          <w:rFonts w:asciiTheme="minorHAnsi" w:hAnsiTheme="minorHAnsi"/>
          <w:sz w:val="16"/>
        </w:rPr>
        <w:t xml:space="preserve"> </w:t>
      </w:r>
      <w:proofErr w:type="spellStart"/>
      <w:r w:rsidRPr="000A4FAB">
        <w:rPr>
          <w:rFonts w:asciiTheme="minorHAnsi" w:hAnsiTheme="minorHAnsi"/>
          <w:sz w:val="16"/>
        </w:rPr>
        <w:t>ts</w:t>
      </w:r>
      <w:proofErr w:type="spellEnd"/>
      <w:r w:rsidRPr="000A4FAB">
        <w:rPr>
          <w:rFonts w:asciiTheme="minorHAnsi" w:hAnsiTheme="minorHAnsi"/>
          <w:sz w:val="16"/>
        </w:rPr>
        <w:t xml:space="preserve"> of drilling. In the past, the agency met this requirement by carrying out a traditional cost-</w:t>
      </w:r>
      <w:proofErr w:type="spellStart"/>
      <w:r w:rsidRPr="000A4FAB">
        <w:rPr>
          <w:rFonts w:asciiTheme="minorHAnsi" w:hAnsiTheme="minorHAnsi"/>
          <w:sz w:val="16"/>
        </w:rPr>
        <w:t>benei</w:t>
      </w:r>
      <w:proofErr w:type="spellEnd"/>
      <w:r w:rsidRPr="000A4FAB">
        <w:rPr>
          <w:rFonts w:asciiTheme="minorHAnsi" w:hAnsiTheme="minorHAnsi"/>
          <w:sz w:val="16"/>
        </w:rPr>
        <w:t xml:space="preserve"> t analysis. While cost-</w:t>
      </w:r>
      <w:proofErr w:type="spellStart"/>
      <w:r w:rsidRPr="000A4FAB">
        <w:rPr>
          <w:rFonts w:asciiTheme="minorHAnsi" w:hAnsiTheme="minorHAnsi"/>
          <w:sz w:val="16"/>
        </w:rPr>
        <w:t>benei</w:t>
      </w:r>
      <w:proofErr w:type="spellEnd"/>
      <w:r w:rsidRPr="000A4FAB">
        <w:rPr>
          <w:rFonts w:asciiTheme="minorHAnsi" w:hAnsiTheme="minorHAnsi"/>
          <w:sz w:val="16"/>
        </w:rPr>
        <w:t xml:space="preserve"> t analysis itself is a useful framework for informing these kinds of decisions, </w:t>
      </w:r>
      <w:r w:rsidRPr="000A4FAB">
        <w:rPr>
          <w:rStyle w:val="StyleBoldUnderline"/>
          <w:rFonts w:asciiTheme="minorHAnsi" w:hAnsiTheme="minorHAnsi"/>
          <w:highlight w:val="cyan"/>
        </w:rPr>
        <w:t>the agency’s analysis is flawed because it treats oil drilling as a now-or-never decision</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 xml:space="preserve">Once the decision to drill has been made, it </w:t>
      </w:r>
      <w:r w:rsidRPr="000A4FAB">
        <w:rPr>
          <w:rStyle w:val="Emphasis"/>
          <w:rFonts w:asciiTheme="minorHAnsi" w:hAnsiTheme="minorHAnsi"/>
          <w:highlight w:val="cyan"/>
        </w:rPr>
        <w:t>cannot easily be unmade</w:t>
      </w:r>
      <w:r w:rsidRPr="000A4FAB">
        <w:rPr>
          <w:rStyle w:val="StyleBoldUnderline"/>
          <w:rFonts w:asciiTheme="minorHAnsi" w:hAnsiTheme="minorHAnsi"/>
        </w:rPr>
        <w:t>.</w:t>
      </w:r>
      <w:r w:rsidRPr="000A4FAB">
        <w:rPr>
          <w:rFonts w:asciiTheme="minorHAnsi" w:hAnsiTheme="minorHAnsi"/>
          <w:sz w:val="16"/>
        </w:rPr>
        <w:t xml:space="preserve"> </w:t>
      </w:r>
      <w:r w:rsidRPr="000A4FAB">
        <w:rPr>
          <w:rStyle w:val="StyleBoldUnderline"/>
          <w:rFonts w:asciiTheme="minorHAnsi" w:hAnsiTheme="minorHAnsi"/>
          <w:highlight w:val="cyan"/>
        </w:rPr>
        <w:t xml:space="preserve">But that does not mean the only choices are either to drill now or never: </w:t>
      </w:r>
      <w:r w:rsidRPr="000A4FAB">
        <w:rPr>
          <w:rStyle w:val="Emphasis"/>
          <w:rFonts w:asciiTheme="minorHAnsi" w:hAnsiTheme="minorHAnsi"/>
          <w:highlight w:val="cyan"/>
        </w:rPr>
        <w:t>waiting to decide is also an option.</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Because safer drilling techniques and more effective cleanup technologies continue to be developed, the costs associated with drilling should decline over time</w:t>
      </w:r>
      <w:r w:rsidRPr="000A4FAB">
        <w:rPr>
          <w:rFonts w:asciiTheme="minorHAnsi" w:hAnsiTheme="minorHAnsi"/>
          <w:sz w:val="16"/>
        </w:rPr>
        <w:t>—perhaps in fits and starts, but following a generally downward trend</w:t>
      </w:r>
    </w:p>
    <w:p w:rsidR="006B1722" w:rsidRPr="000A4FAB" w:rsidRDefault="006B1722" w:rsidP="006B1722">
      <w:pPr>
        <w:pStyle w:val="Heading4"/>
        <w:rPr>
          <w:rFonts w:asciiTheme="minorHAnsi" w:hAnsiTheme="minorHAnsi" w:cstheme="minorHAnsi"/>
          <w:szCs w:val="26"/>
        </w:rPr>
      </w:pPr>
      <w:r w:rsidRPr="000A4FAB">
        <w:rPr>
          <w:rFonts w:asciiTheme="minorHAnsi" w:hAnsiTheme="minorHAnsi" w:cstheme="minorHAnsi"/>
          <w:szCs w:val="26"/>
        </w:rPr>
        <w:t>Most real world</w:t>
      </w:r>
    </w:p>
    <w:p w:rsidR="006B1722" w:rsidRPr="000A4FAB" w:rsidRDefault="006B1722" w:rsidP="006B1722">
      <w:pPr>
        <w:rPr>
          <w:rFonts w:asciiTheme="minorHAnsi" w:hAnsiTheme="minorHAnsi" w:cstheme="minorHAnsi"/>
          <w:sz w:val="16"/>
        </w:rPr>
      </w:pPr>
      <w:r w:rsidRPr="000A4FAB">
        <w:rPr>
          <w:rStyle w:val="StyleStyleBold12pt"/>
          <w:rFonts w:asciiTheme="minorHAnsi" w:hAnsiTheme="minorHAnsi" w:cstheme="minorHAnsi"/>
          <w:szCs w:val="26"/>
        </w:rPr>
        <w:t>Mason 11</w:t>
      </w:r>
      <w:r w:rsidRPr="000A4FAB">
        <w:rPr>
          <w:rFonts w:asciiTheme="minorHAnsi" w:hAnsiTheme="minorHAnsi" w:cstheme="minorHAnsi"/>
          <w:sz w:val="16"/>
        </w:rPr>
        <w:t xml:space="preserve"> Ruth, Visiting Associate Professor of Law, Yale Law School, “Federalism and the Taxing Power”, 11/10, </w:t>
      </w:r>
      <w:hyperlink r:id="rId68" w:history="1">
        <w:r w:rsidRPr="000A4FAB">
          <w:rPr>
            <w:rStyle w:val="Hyperlink"/>
            <w:rFonts w:asciiTheme="minorHAnsi" w:hAnsiTheme="minorHAnsi" w:cstheme="minorHAnsi"/>
            <w:sz w:val="16"/>
          </w:rPr>
          <w:t>http://www.californialawreview.org/assets/pdfs/99-4/02_Mason.pdf</w:t>
        </w:r>
      </w:hyperlink>
    </w:p>
    <w:p w:rsidR="006B1722" w:rsidRPr="000A4FAB" w:rsidRDefault="006B1722" w:rsidP="006B1722">
      <w:pPr>
        <w:rPr>
          <w:rFonts w:asciiTheme="minorHAnsi" w:hAnsiTheme="minorHAnsi" w:cstheme="minorHAnsi"/>
          <w:sz w:val="16"/>
        </w:rPr>
      </w:pPr>
      <w:r w:rsidRPr="000A4FAB">
        <w:rPr>
          <w:rFonts w:asciiTheme="minorHAnsi" w:hAnsiTheme="minorHAnsi" w:cstheme="minorHAnsi"/>
          <w:sz w:val="16"/>
        </w:rPr>
        <w:t xml:space="preserve">In dicta, the Dole Court suggested some limits on conditional spending. For example, the Court stated that </w:t>
      </w:r>
      <w:r w:rsidRPr="000A4FAB">
        <w:rPr>
          <w:rStyle w:val="StyleBoldUnderline"/>
          <w:rFonts w:asciiTheme="minorHAnsi" w:hAnsiTheme="minorHAnsi" w:cstheme="minorHAnsi"/>
          <w:highlight w:val="cyan"/>
        </w:rPr>
        <w:t>conditions</w:t>
      </w:r>
      <w:r w:rsidRPr="000A4FAB">
        <w:rPr>
          <w:rStyle w:val="StyleBoldUnderline"/>
          <w:rFonts w:asciiTheme="minorHAnsi" w:hAnsiTheme="minorHAnsi" w:cstheme="minorHAnsi"/>
        </w:rPr>
        <w:t xml:space="preserve"> </w:t>
      </w:r>
      <w:r w:rsidRPr="000A4FAB">
        <w:rPr>
          <w:rStyle w:val="Emphasis"/>
          <w:rFonts w:asciiTheme="minorHAnsi" w:hAnsiTheme="minorHAnsi" w:cstheme="minorHAnsi"/>
          <w:highlight w:val="cyan"/>
        </w:rPr>
        <w:t>attached to federal grants must be related to the federal purpose for the expenditure</w:t>
      </w:r>
      <w:r w:rsidRPr="000A4FAB">
        <w:rPr>
          <w:rStyle w:val="StyleBoldUnderline"/>
          <w:rFonts w:asciiTheme="minorHAnsi" w:hAnsiTheme="minorHAnsi" w:cstheme="minorHAnsi"/>
        </w:rPr>
        <w:t>,</w:t>
      </w:r>
      <w:r w:rsidRPr="000A4FAB">
        <w:rPr>
          <w:rFonts w:asciiTheme="minorHAnsi" w:hAnsiTheme="minorHAnsi" w:cstheme="minorHAnsi"/>
          <w:sz w:val="16"/>
        </w:rPr>
        <w:t xml:space="preserve"> not prohibited under other provisions of the Constitution (such as the Bill of Rights), and not coercive.  </w:t>
      </w:r>
      <w:proofErr w:type="gramStart"/>
      <w:r w:rsidRPr="000A4FAB">
        <w:rPr>
          <w:rFonts w:asciiTheme="minorHAnsi" w:hAnsiTheme="minorHAnsi" w:cstheme="minorHAnsi"/>
          <w:sz w:val="16"/>
        </w:rPr>
        <w:t>27  In</w:t>
      </w:r>
      <w:proofErr w:type="gramEnd"/>
      <w:r w:rsidRPr="000A4FAB">
        <w:rPr>
          <w:rFonts w:asciiTheme="minorHAnsi" w:hAnsiTheme="minorHAnsi" w:cstheme="minorHAnsi"/>
          <w:sz w:val="16"/>
        </w:rPr>
        <w:t xml:space="preserve"> other decisions, the Court has emphasized that </w:t>
      </w:r>
      <w:r w:rsidRPr="000A4FAB">
        <w:rPr>
          <w:rStyle w:val="StyleBoldUnderline"/>
          <w:rFonts w:asciiTheme="minorHAnsi" w:hAnsiTheme="minorHAnsi" w:cstheme="minorHAnsi"/>
        </w:rPr>
        <w:t>to bind the states, federal spending conditions must be unambiguous</w:t>
      </w:r>
      <w:r w:rsidRPr="000A4FAB">
        <w:rPr>
          <w:rFonts w:asciiTheme="minorHAnsi" w:hAnsiTheme="minorHAnsi" w:cstheme="minorHAnsi"/>
          <w:sz w:val="16"/>
        </w:rPr>
        <w:t xml:space="preserve">.  </w:t>
      </w:r>
      <w:proofErr w:type="gramStart"/>
      <w:r w:rsidRPr="000A4FAB">
        <w:rPr>
          <w:rFonts w:asciiTheme="minorHAnsi" w:hAnsiTheme="minorHAnsi" w:cstheme="minorHAnsi"/>
          <w:sz w:val="16"/>
        </w:rPr>
        <w:t>28  Moreover</w:t>
      </w:r>
      <w:proofErr w:type="gramEnd"/>
      <w:r w:rsidRPr="000A4FAB">
        <w:rPr>
          <w:rFonts w:asciiTheme="minorHAnsi" w:hAnsiTheme="minorHAnsi" w:cstheme="minorHAnsi"/>
          <w:sz w:val="16"/>
        </w:rPr>
        <w:t xml:space="preserve">, </w:t>
      </w:r>
      <w:r w:rsidRPr="000A4FAB">
        <w:rPr>
          <w:rStyle w:val="StyleBoldUnderline"/>
          <w:rFonts w:asciiTheme="minorHAnsi" w:hAnsiTheme="minorHAnsi" w:cstheme="minorHAnsi"/>
        </w:rPr>
        <w:t>conditional spending</w:t>
      </w:r>
      <w:r w:rsidRPr="000A4FAB">
        <w:rPr>
          <w:rFonts w:asciiTheme="minorHAnsi" w:hAnsiTheme="minorHAnsi" w:cstheme="minorHAnsi"/>
          <w:sz w:val="16"/>
        </w:rPr>
        <w:t xml:space="preserve">, like all taxing and spending, must be for defense, to repay federal debts, or it </w:t>
      </w:r>
      <w:r w:rsidRPr="000A4FAB">
        <w:rPr>
          <w:rStyle w:val="StyleBoldUnderline"/>
          <w:rFonts w:asciiTheme="minorHAnsi" w:hAnsiTheme="minorHAnsi" w:cstheme="minorHAnsi"/>
        </w:rPr>
        <w:t>must</w:t>
      </w:r>
      <w:r w:rsidRPr="000A4FAB">
        <w:rPr>
          <w:rFonts w:asciiTheme="minorHAnsi" w:hAnsiTheme="minorHAnsi" w:cstheme="minorHAnsi"/>
          <w:sz w:val="16"/>
        </w:rPr>
        <w:t xml:space="preserve"> </w:t>
      </w:r>
      <w:r w:rsidRPr="000A4FAB">
        <w:rPr>
          <w:rStyle w:val="StyleBoldUnderline"/>
          <w:rFonts w:asciiTheme="minorHAnsi" w:hAnsiTheme="minorHAnsi" w:cstheme="minorHAnsi"/>
        </w:rPr>
        <w:t xml:space="preserve">otherwise advance the “general welfare.” </w:t>
      </w:r>
      <w:r w:rsidRPr="000A4FAB">
        <w:rPr>
          <w:rFonts w:asciiTheme="minorHAnsi" w:hAnsiTheme="minorHAnsi" w:cstheme="minorHAnsi"/>
          <w:sz w:val="16"/>
        </w:rPr>
        <w:t xml:space="preserve">But there exist few other formal limits on congressional spending.  </w:t>
      </w:r>
      <w:proofErr w:type="gramStart"/>
      <w:r w:rsidRPr="000A4FAB">
        <w:rPr>
          <w:rFonts w:asciiTheme="minorHAnsi" w:hAnsiTheme="minorHAnsi" w:cstheme="minorHAnsi"/>
          <w:sz w:val="16"/>
        </w:rPr>
        <w:t xml:space="preserve">29  </w:t>
      </w:r>
      <w:r w:rsidRPr="000A4FAB">
        <w:rPr>
          <w:rStyle w:val="StyleBoldUnderline"/>
          <w:rFonts w:asciiTheme="minorHAnsi" w:hAnsiTheme="minorHAnsi" w:cstheme="minorHAnsi"/>
          <w:highlight w:val="cyan"/>
        </w:rPr>
        <w:t>Congress</w:t>
      </w:r>
      <w:proofErr w:type="gramEnd"/>
      <w:r w:rsidRPr="000A4FAB">
        <w:rPr>
          <w:rStyle w:val="StyleBoldUnderline"/>
          <w:rFonts w:asciiTheme="minorHAnsi" w:hAnsiTheme="minorHAnsi" w:cstheme="minorHAnsi"/>
          <w:highlight w:val="cyan"/>
        </w:rPr>
        <w:t xml:space="preserve"> often uses its spending power to make conditional grants</w:t>
      </w:r>
      <w:r w:rsidRPr="000A4FAB">
        <w:rPr>
          <w:rStyle w:val="StyleBoldUnderline"/>
          <w:rFonts w:asciiTheme="minorHAnsi" w:hAnsiTheme="minorHAnsi" w:cstheme="minorHAnsi"/>
        </w:rPr>
        <w:t xml:space="preserve"> to the states, even when it could regulate directly </w:t>
      </w:r>
      <w:r w:rsidRPr="000A4FAB">
        <w:rPr>
          <w:rFonts w:asciiTheme="minorHAnsi" w:hAnsiTheme="minorHAnsi" w:cstheme="minorHAnsi"/>
          <w:sz w:val="16"/>
        </w:rPr>
        <w:t xml:space="preserve">using the Commerce Clause or another enumerated power.  </w:t>
      </w:r>
      <w:proofErr w:type="gramStart"/>
      <w:r w:rsidRPr="000A4FAB">
        <w:rPr>
          <w:rFonts w:asciiTheme="minorHAnsi" w:hAnsiTheme="minorHAnsi" w:cstheme="minorHAnsi"/>
          <w:sz w:val="16"/>
        </w:rPr>
        <w:t>30  Congress</w:t>
      </w:r>
      <w:proofErr w:type="gramEnd"/>
      <w:r w:rsidRPr="000A4FAB">
        <w:rPr>
          <w:rFonts w:asciiTheme="minorHAnsi" w:hAnsiTheme="minorHAnsi" w:cstheme="minorHAnsi"/>
          <w:sz w:val="16"/>
        </w:rPr>
        <w:t xml:space="preserve"> may employ grants even when it possesses direct regulatory authority </w:t>
      </w:r>
      <w:r w:rsidRPr="000A4FAB">
        <w:rPr>
          <w:rStyle w:val="StyleBoldUnderline"/>
          <w:rFonts w:asciiTheme="minorHAnsi" w:hAnsiTheme="minorHAnsi" w:cstheme="minorHAnsi"/>
        </w:rPr>
        <w:t>because it believes the states will be more effective regulators than the federal government would, or because the federal government lacks the administrative expertise or apparatus to effectuate federal policy cheaply</w:t>
      </w:r>
      <w:r w:rsidRPr="000A4FAB">
        <w:rPr>
          <w:rFonts w:asciiTheme="minorHAnsi" w:hAnsiTheme="minorHAnsi" w:cstheme="minorHAnsi"/>
          <w:sz w:val="16"/>
        </w:rPr>
        <w:t xml:space="preserve">. But in areas that Congress otherwise could not reach with direct regulation, </w:t>
      </w:r>
      <w:r w:rsidRPr="000A4FAB">
        <w:rPr>
          <w:rStyle w:val="StyleBoldUnderline"/>
          <w:rFonts w:asciiTheme="minorHAnsi" w:hAnsiTheme="minorHAnsi" w:cstheme="minorHAnsi"/>
          <w:highlight w:val="cyan"/>
        </w:rPr>
        <w:t>grant-making allows Congress to enlarge its policy sphere by enticing the states into adopting federally prescribed policies in exchange for federal funds</w:t>
      </w:r>
      <w:r w:rsidRPr="000A4FAB">
        <w:rPr>
          <w:rStyle w:val="StyleBoldUnderline"/>
          <w:rFonts w:asciiTheme="minorHAnsi" w:hAnsiTheme="minorHAnsi" w:cstheme="minorHAnsi"/>
        </w:rPr>
        <w:t>.</w:t>
      </w:r>
      <w:r w:rsidRPr="000A4FAB">
        <w:rPr>
          <w:rFonts w:asciiTheme="minorHAnsi" w:hAnsiTheme="minorHAnsi" w:cstheme="minorHAnsi"/>
          <w:sz w:val="16"/>
        </w:rPr>
        <w:t xml:space="preserve"> For example, in Dole the Supreme Court held that it was not unconstitutional for Congress to condition a portion of federal highway grants to the states upon the requirement that the states enact a minimum drinking age of twenty-one.  </w:t>
      </w:r>
      <w:proofErr w:type="gramStart"/>
      <w:r w:rsidRPr="000A4FAB">
        <w:rPr>
          <w:rFonts w:asciiTheme="minorHAnsi" w:hAnsiTheme="minorHAnsi" w:cstheme="minorHAnsi"/>
          <w:sz w:val="16"/>
        </w:rPr>
        <w:t xml:space="preserve">31  </w:t>
      </w:r>
      <w:r w:rsidRPr="000A4FAB">
        <w:rPr>
          <w:rStyle w:val="StyleBoldUnderline"/>
          <w:rFonts w:asciiTheme="minorHAnsi" w:hAnsiTheme="minorHAnsi" w:cstheme="minorHAnsi"/>
        </w:rPr>
        <w:t>Using</w:t>
      </w:r>
      <w:proofErr w:type="gramEnd"/>
      <w:r w:rsidRPr="000A4FAB">
        <w:rPr>
          <w:rStyle w:val="StyleBoldUnderline"/>
          <w:rFonts w:asciiTheme="minorHAnsi" w:hAnsiTheme="minorHAnsi" w:cstheme="minorHAnsi"/>
        </w:rPr>
        <w:t xml:space="preserve"> highway funds, the federal government achieved through state cooperation a regulatory goal that it lacked constitutional authority to achieve directly, namely, imposition of a minimum drinking age. </w:t>
      </w:r>
      <w:r w:rsidRPr="000A4FAB">
        <w:rPr>
          <w:rFonts w:asciiTheme="minorHAnsi" w:hAnsiTheme="minorHAnsi" w:cstheme="minorHAnsi"/>
          <w:sz w:val="16"/>
        </w:rPr>
        <w:t xml:space="preserve"> 32</w:t>
      </w:r>
    </w:p>
    <w:p w:rsidR="006B1722" w:rsidRPr="000A4FAB" w:rsidRDefault="006B1722" w:rsidP="006B1722">
      <w:pPr>
        <w:pStyle w:val="Heading3"/>
        <w:rPr>
          <w:rFonts w:asciiTheme="minorHAnsi" w:hAnsiTheme="minorHAnsi" w:cstheme="minorHAnsi"/>
        </w:rPr>
      </w:pPr>
      <w:r w:rsidRPr="000A4FAB">
        <w:rPr>
          <w:rFonts w:asciiTheme="minorHAnsi" w:hAnsiTheme="minorHAnsi" w:cstheme="minorHAnsi"/>
        </w:rPr>
        <w:lastRenderedPageBreak/>
        <w:t>AT: Should = Conditions</w:t>
      </w:r>
    </w:p>
    <w:p w:rsidR="006B1722" w:rsidRPr="000A4FAB" w:rsidRDefault="006B1722" w:rsidP="006B1722">
      <w:pPr>
        <w:pStyle w:val="Heading4"/>
        <w:rPr>
          <w:rFonts w:asciiTheme="minorHAnsi" w:hAnsiTheme="minorHAnsi"/>
        </w:rPr>
      </w:pPr>
      <w:r w:rsidRPr="000A4FAB">
        <w:rPr>
          <w:rFonts w:asciiTheme="minorHAnsi" w:hAnsiTheme="minorHAnsi"/>
        </w:rPr>
        <w:t xml:space="preserve">This clearly doesn’t apply---“should” only allows conditions when </w:t>
      </w:r>
      <w:r w:rsidRPr="000A4FAB">
        <w:rPr>
          <w:rFonts w:asciiTheme="minorHAnsi" w:hAnsiTheme="minorHAnsi"/>
          <w:u w:val="single"/>
        </w:rPr>
        <w:t>used in that context</w:t>
      </w:r>
      <w:r w:rsidRPr="000A4FAB">
        <w:rPr>
          <w:rFonts w:asciiTheme="minorHAnsi" w:hAnsiTheme="minorHAnsi"/>
        </w:rPr>
        <w:t xml:space="preserve">---i.e., “If the USFG had known, it </w:t>
      </w:r>
      <w:r w:rsidRPr="000A4FAB">
        <w:rPr>
          <w:rFonts w:asciiTheme="minorHAnsi" w:hAnsiTheme="minorHAnsi"/>
          <w:i/>
        </w:rPr>
        <w:t>should</w:t>
      </w:r>
      <w:r w:rsidRPr="000A4FAB">
        <w:rPr>
          <w:rFonts w:asciiTheme="minorHAnsi" w:hAnsiTheme="minorHAnsi"/>
        </w:rPr>
        <w:t xml:space="preserve"> have acted differently”---the plan and topic use the word in a </w:t>
      </w:r>
      <w:r w:rsidRPr="000A4FAB">
        <w:rPr>
          <w:rFonts w:asciiTheme="minorHAnsi" w:hAnsiTheme="minorHAnsi"/>
          <w:u w:val="single"/>
        </w:rPr>
        <w:t>different sense</w:t>
      </w:r>
      <w:r w:rsidRPr="000A4FAB">
        <w:rPr>
          <w:rFonts w:asciiTheme="minorHAnsi" w:hAnsiTheme="minorHAnsi"/>
        </w:rPr>
        <w:t>---mandating unconditional obligation</w:t>
      </w:r>
    </w:p>
    <w:p w:rsidR="006B1722" w:rsidRPr="000A4FAB" w:rsidRDefault="006B1722" w:rsidP="006B1722">
      <w:pPr>
        <w:widowControl w:val="0"/>
        <w:rPr>
          <w:rFonts w:asciiTheme="minorHAnsi" w:eastAsia="Times New Roman" w:hAnsiTheme="minorHAnsi" w:cstheme="minorHAnsi"/>
          <w:sz w:val="16"/>
        </w:rPr>
      </w:pPr>
      <w:r w:rsidRPr="000A4FAB">
        <w:rPr>
          <w:rStyle w:val="StyleStyleBold12pt"/>
          <w:rFonts w:asciiTheme="minorHAnsi" w:hAnsiTheme="minorHAnsi"/>
        </w:rPr>
        <w:t>AHD 9</w:t>
      </w:r>
      <w:r w:rsidRPr="000A4FAB">
        <w:rPr>
          <w:rFonts w:asciiTheme="minorHAnsi" w:eastAsia="Times New Roman" w:hAnsiTheme="minorHAnsi" w:cstheme="minorHAnsi"/>
          <w:sz w:val="16"/>
        </w:rPr>
        <w:t xml:space="preserve"> (American Heritage Dictionary, “should”, http://dictionary.reference.com/browse/should)</w:t>
      </w:r>
    </w:p>
    <w:p w:rsidR="006B1722" w:rsidRPr="000A4FAB" w:rsidRDefault="006B1722" w:rsidP="006B1722">
      <w:pPr>
        <w:widowControl w:val="0"/>
        <w:rPr>
          <w:rFonts w:asciiTheme="minorHAnsi" w:eastAsia="Times New Roman" w:hAnsiTheme="minorHAnsi" w:cstheme="minorHAnsi"/>
          <w:sz w:val="16"/>
        </w:rPr>
      </w:pPr>
      <w:r w:rsidRPr="000A4FAB">
        <w:rPr>
          <w:rFonts w:asciiTheme="minorHAnsi" w:eastAsia="Times New Roman" w:hAnsiTheme="minorHAnsi" w:cstheme="minorHAnsi"/>
          <w:b/>
          <w:bCs/>
          <w:i/>
          <w:iCs/>
        </w:rPr>
        <w:t>Usage Note</w:t>
      </w:r>
      <w:r w:rsidRPr="000A4FAB">
        <w:rPr>
          <w:rFonts w:asciiTheme="minorHAnsi" w:eastAsia="Times New Roman" w:hAnsiTheme="minorHAnsi" w:cstheme="minorHAnsi"/>
          <w:sz w:val="16"/>
        </w:rPr>
        <w:t xml:space="preserve">: Like the rules governing the use of </w:t>
      </w:r>
      <w:r w:rsidRPr="000A4FAB">
        <w:rPr>
          <w:rFonts w:asciiTheme="minorHAnsi" w:eastAsia="Times New Roman" w:hAnsiTheme="minorHAnsi" w:cstheme="minorHAnsi"/>
          <w:i/>
          <w:iCs/>
          <w:sz w:val="16"/>
        </w:rPr>
        <w:t>shall</w:t>
      </w:r>
      <w:r w:rsidRPr="000A4FAB">
        <w:rPr>
          <w:rFonts w:asciiTheme="minorHAnsi" w:eastAsia="Times New Roman" w:hAnsiTheme="minorHAnsi" w:cstheme="minorHAnsi"/>
          <w:sz w:val="16"/>
        </w:rPr>
        <w:t xml:space="preserve"> and </w:t>
      </w:r>
      <w:r w:rsidRPr="000A4FAB">
        <w:rPr>
          <w:rFonts w:asciiTheme="minorHAnsi" w:eastAsia="Times New Roman" w:hAnsiTheme="minorHAnsi" w:cstheme="minorHAnsi"/>
          <w:i/>
          <w:iCs/>
          <w:sz w:val="16"/>
        </w:rPr>
        <w:t>will</w:t>
      </w:r>
      <w:r w:rsidRPr="000A4FAB">
        <w:rPr>
          <w:rFonts w:asciiTheme="minorHAnsi" w:eastAsia="Times New Roman" w:hAnsiTheme="minorHAnsi" w:cstheme="minorHAnsi"/>
          <w:sz w:val="16"/>
        </w:rPr>
        <w:t xml:space="preserve"> on which they are based, the traditional rules governing the use of </w:t>
      </w:r>
      <w:r w:rsidRPr="000A4FAB">
        <w:rPr>
          <w:rFonts w:asciiTheme="minorHAnsi" w:eastAsia="Times New Roman" w:hAnsiTheme="minorHAnsi" w:cstheme="minorHAnsi"/>
          <w:i/>
          <w:iCs/>
          <w:sz w:val="16"/>
        </w:rPr>
        <w:t>should</w:t>
      </w:r>
      <w:r w:rsidRPr="000A4FAB">
        <w:rPr>
          <w:rFonts w:asciiTheme="minorHAnsi" w:eastAsia="Times New Roman" w:hAnsiTheme="minorHAnsi" w:cstheme="minorHAnsi"/>
          <w:sz w:val="16"/>
        </w:rPr>
        <w:t xml:space="preserve"> and </w:t>
      </w:r>
      <w:r w:rsidRPr="000A4FAB">
        <w:rPr>
          <w:rFonts w:asciiTheme="minorHAnsi" w:eastAsia="Times New Roman" w:hAnsiTheme="minorHAnsi" w:cstheme="minorHAnsi"/>
          <w:i/>
          <w:iCs/>
          <w:sz w:val="16"/>
        </w:rPr>
        <w:t>would</w:t>
      </w:r>
      <w:r w:rsidRPr="000A4FAB">
        <w:rPr>
          <w:rFonts w:asciiTheme="minorHAnsi" w:eastAsia="Times New Roman" w:hAnsiTheme="minorHAnsi" w:cstheme="minorHAnsi"/>
          <w:sz w:val="16"/>
        </w:rPr>
        <w:t xml:space="preserve"> are largely ignored in modern American practice. Either </w:t>
      </w:r>
      <w:r w:rsidRPr="000A4FAB">
        <w:rPr>
          <w:rFonts w:asciiTheme="minorHAnsi" w:eastAsia="Times New Roman" w:hAnsiTheme="minorHAnsi" w:cstheme="minorHAnsi"/>
          <w:bCs/>
          <w:i/>
          <w:highlight w:val="cyan"/>
          <w:u w:val="single"/>
        </w:rPr>
        <w:t>should</w:t>
      </w:r>
      <w:r w:rsidRPr="000A4FAB">
        <w:rPr>
          <w:rFonts w:asciiTheme="minorHAnsi" w:eastAsia="Times New Roman" w:hAnsiTheme="minorHAnsi" w:cstheme="minorHAnsi"/>
          <w:sz w:val="16"/>
        </w:rPr>
        <w:t xml:space="preserve"> or </w:t>
      </w:r>
      <w:proofErr w:type="gramStart"/>
      <w:r w:rsidRPr="000A4FAB">
        <w:rPr>
          <w:rFonts w:asciiTheme="minorHAnsi" w:eastAsia="Times New Roman" w:hAnsiTheme="minorHAnsi" w:cstheme="minorHAnsi"/>
          <w:i/>
          <w:iCs/>
          <w:sz w:val="16"/>
        </w:rPr>
        <w:t>would</w:t>
      </w:r>
      <w:r w:rsidRPr="000A4FAB">
        <w:rPr>
          <w:rFonts w:asciiTheme="minorHAnsi" w:eastAsia="Times New Roman" w:hAnsiTheme="minorHAnsi" w:cstheme="minorHAnsi"/>
          <w:sz w:val="16"/>
        </w:rPr>
        <w:t xml:space="preserve"> </w:t>
      </w:r>
      <w:r w:rsidRPr="000A4FAB">
        <w:rPr>
          <w:rFonts w:asciiTheme="minorHAnsi" w:eastAsia="Times New Roman" w:hAnsiTheme="minorHAnsi" w:cstheme="minorHAnsi"/>
          <w:bCs/>
          <w:highlight w:val="cyan"/>
          <w:u w:val="single"/>
          <w:bdr w:val="single" w:sz="4" w:space="0" w:color="auto" w:frame="1"/>
        </w:rPr>
        <w:t>can</w:t>
      </w:r>
      <w:proofErr w:type="gramEnd"/>
      <w:r w:rsidRPr="000A4FAB">
        <w:rPr>
          <w:rFonts w:asciiTheme="minorHAnsi" w:eastAsia="Times New Roman" w:hAnsiTheme="minorHAnsi" w:cstheme="minorHAnsi"/>
          <w:sz w:val="16"/>
        </w:rPr>
        <w:t xml:space="preserve"> now </w:t>
      </w:r>
      <w:r w:rsidRPr="000A4FAB">
        <w:rPr>
          <w:rFonts w:asciiTheme="minorHAnsi" w:eastAsia="Times New Roman" w:hAnsiTheme="minorHAnsi" w:cstheme="minorHAnsi"/>
          <w:b/>
          <w:bCs/>
          <w:highlight w:val="cyan"/>
          <w:u w:val="single"/>
        </w:rPr>
        <w:t>be used</w:t>
      </w:r>
      <w:r w:rsidRPr="000A4FAB">
        <w:rPr>
          <w:rFonts w:asciiTheme="minorHAnsi" w:eastAsia="Times New Roman" w:hAnsiTheme="minorHAnsi" w:cstheme="minorHAnsi"/>
          <w:sz w:val="16"/>
        </w:rPr>
        <w:t xml:space="preserve"> in the first person </w:t>
      </w:r>
      <w:r w:rsidRPr="000A4FAB">
        <w:rPr>
          <w:rFonts w:asciiTheme="minorHAnsi" w:eastAsia="Times New Roman" w:hAnsiTheme="minorHAnsi" w:cstheme="minorHAnsi"/>
          <w:b/>
          <w:bCs/>
          <w:highlight w:val="cyan"/>
          <w:u w:val="single"/>
        </w:rPr>
        <w:t>to express conditional futurity:</w:t>
      </w:r>
      <w:r w:rsidRPr="000A4FAB">
        <w:rPr>
          <w:rFonts w:asciiTheme="minorHAnsi" w:eastAsia="Times New Roman" w:hAnsiTheme="minorHAnsi" w:cstheme="minorHAnsi"/>
          <w:sz w:val="16"/>
          <w:highlight w:val="cyan"/>
        </w:rPr>
        <w:t xml:space="preserve"> </w:t>
      </w:r>
      <w:r w:rsidRPr="000A4FAB">
        <w:rPr>
          <w:rFonts w:asciiTheme="minorHAnsi" w:eastAsia="Times New Roman" w:hAnsiTheme="minorHAnsi" w:cstheme="minorHAnsi"/>
          <w:bCs/>
          <w:i/>
          <w:highlight w:val="cyan"/>
          <w:u w:val="single"/>
        </w:rPr>
        <w:t>If I had known that, I</w:t>
      </w:r>
      <w:r w:rsidRPr="000A4FAB">
        <w:rPr>
          <w:rFonts w:asciiTheme="minorHAnsi" w:eastAsia="Times New Roman" w:hAnsiTheme="minorHAnsi" w:cstheme="minorHAnsi"/>
          <w:i/>
          <w:iCs/>
          <w:sz w:val="16"/>
        </w:rPr>
        <w:t xml:space="preserve"> would</w:t>
      </w:r>
      <w:r w:rsidRPr="000A4FAB">
        <w:rPr>
          <w:rFonts w:asciiTheme="minorHAnsi" w:eastAsia="Times New Roman" w:hAnsiTheme="minorHAnsi" w:cstheme="minorHAnsi"/>
          <w:sz w:val="16"/>
        </w:rPr>
        <w:t xml:space="preserve"> (or somewhat more formally, </w:t>
      </w:r>
      <w:r w:rsidRPr="000A4FAB">
        <w:rPr>
          <w:rFonts w:asciiTheme="minorHAnsi" w:eastAsia="Times New Roman" w:hAnsiTheme="minorHAnsi" w:cstheme="minorHAnsi"/>
          <w:bCs/>
          <w:i/>
          <w:highlight w:val="cyan"/>
          <w:u w:val="single"/>
        </w:rPr>
        <w:t>should</w:t>
      </w:r>
      <w:r w:rsidRPr="000A4FAB">
        <w:rPr>
          <w:rFonts w:asciiTheme="minorHAnsi" w:eastAsia="Times New Roman" w:hAnsiTheme="minorHAnsi" w:cstheme="minorHAnsi"/>
          <w:sz w:val="16"/>
        </w:rPr>
        <w:t xml:space="preserve">) </w:t>
      </w:r>
      <w:r w:rsidRPr="000A4FAB">
        <w:rPr>
          <w:rFonts w:asciiTheme="minorHAnsi" w:eastAsia="Times New Roman" w:hAnsiTheme="minorHAnsi" w:cstheme="minorHAnsi"/>
          <w:bCs/>
          <w:i/>
          <w:highlight w:val="cyan"/>
          <w:u w:val="single"/>
        </w:rPr>
        <w:t>have answered differently</w:t>
      </w:r>
      <w:r w:rsidRPr="000A4FAB">
        <w:rPr>
          <w:rFonts w:asciiTheme="minorHAnsi" w:eastAsia="Times New Roman" w:hAnsiTheme="minorHAnsi" w:cstheme="minorHAnsi"/>
          <w:i/>
          <w:iCs/>
          <w:sz w:val="16"/>
        </w:rPr>
        <w:t>.</w:t>
      </w:r>
      <w:r w:rsidRPr="000A4FAB">
        <w:rPr>
          <w:rFonts w:asciiTheme="minorHAnsi" w:eastAsia="Times New Roman" w:hAnsiTheme="minorHAnsi" w:cstheme="minorHAnsi"/>
          <w:sz w:val="16"/>
        </w:rPr>
        <w:t xml:space="preserve"> But in the second and third persons only </w:t>
      </w:r>
      <w:r w:rsidRPr="000A4FAB">
        <w:rPr>
          <w:rFonts w:asciiTheme="minorHAnsi" w:eastAsia="Times New Roman" w:hAnsiTheme="minorHAnsi" w:cstheme="minorHAnsi"/>
          <w:i/>
          <w:iCs/>
          <w:sz w:val="16"/>
        </w:rPr>
        <w:t>would</w:t>
      </w:r>
      <w:r w:rsidRPr="000A4FAB">
        <w:rPr>
          <w:rFonts w:asciiTheme="minorHAnsi" w:eastAsia="Times New Roman" w:hAnsiTheme="minorHAnsi" w:cstheme="minorHAnsi"/>
          <w:sz w:val="16"/>
        </w:rPr>
        <w:t xml:space="preserve"> is used: </w:t>
      </w:r>
      <w:r w:rsidRPr="000A4FAB">
        <w:rPr>
          <w:rFonts w:asciiTheme="minorHAnsi" w:eastAsia="Times New Roman" w:hAnsiTheme="minorHAnsi" w:cstheme="minorHAnsi"/>
          <w:i/>
          <w:iCs/>
          <w:sz w:val="16"/>
        </w:rPr>
        <w:t>If he had known that, he would</w:t>
      </w:r>
      <w:r w:rsidRPr="000A4FAB">
        <w:rPr>
          <w:rFonts w:asciiTheme="minorHAnsi" w:eastAsia="Times New Roman" w:hAnsiTheme="minorHAnsi" w:cstheme="minorHAnsi"/>
          <w:sz w:val="16"/>
        </w:rPr>
        <w:t xml:space="preserve"> (not </w:t>
      </w:r>
      <w:r w:rsidRPr="000A4FAB">
        <w:rPr>
          <w:rFonts w:asciiTheme="minorHAnsi" w:eastAsia="Times New Roman" w:hAnsiTheme="minorHAnsi" w:cstheme="minorHAnsi"/>
          <w:i/>
          <w:iCs/>
          <w:sz w:val="16"/>
        </w:rPr>
        <w:t>should</w:t>
      </w:r>
      <w:r w:rsidRPr="000A4FAB">
        <w:rPr>
          <w:rFonts w:asciiTheme="minorHAnsi" w:eastAsia="Times New Roman" w:hAnsiTheme="minorHAnsi" w:cstheme="minorHAnsi"/>
          <w:sz w:val="16"/>
        </w:rPr>
        <w:t xml:space="preserve">) </w:t>
      </w:r>
      <w:r w:rsidRPr="000A4FAB">
        <w:rPr>
          <w:rFonts w:asciiTheme="minorHAnsi" w:eastAsia="Times New Roman" w:hAnsiTheme="minorHAnsi" w:cstheme="minorHAnsi"/>
          <w:i/>
          <w:iCs/>
          <w:sz w:val="16"/>
        </w:rPr>
        <w:t>have answered differently.</w:t>
      </w:r>
      <w:r w:rsidRPr="000A4FAB">
        <w:rPr>
          <w:rFonts w:asciiTheme="minorHAnsi" w:eastAsia="Times New Roman" w:hAnsiTheme="minorHAnsi" w:cstheme="minorHAnsi"/>
          <w:sz w:val="16"/>
        </w:rPr>
        <w:t xml:space="preserve"> </w:t>
      </w:r>
      <w:r w:rsidRPr="000A4FAB">
        <w:rPr>
          <w:rFonts w:asciiTheme="minorHAnsi" w:eastAsia="Times New Roman" w:hAnsiTheme="minorHAnsi" w:cstheme="minorHAnsi"/>
          <w:i/>
          <w:iCs/>
          <w:sz w:val="16"/>
        </w:rPr>
        <w:t>Would</w:t>
      </w:r>
      <w:r w:rsidRPr="000A4FAB">
        <w:rPr>
          <w:rFonts w:asciiTheme="minorHAnsi" w:eastAsia="Times New Roman" w:hAnsiTheme="minorHAnsi" w:cstheme="minorHAnsi"/>
          <w:sz w:val="16"/>
        </w:rPr>
        <w:t xml:space="preserve"> cannot always be substituted for </w:t>
      </w:r>
      <w:r w:rsidRPr="000A4FAB">
        <w:rPr>
          <w:rFonts w:asciiTheme="minorHAnsi" w:eastAsia="Times New Roman" w:hAnsiTheme="minorHAnsi" w:cstheme="minorHAnsi"/>
          <w:i/>
          <w:iCs/>
          <w:sz w:val="16"/>
        </w:rPr>
        <w:t>should,</w:t>
      </w:r>
      <w:r w:rsidRPr="000A4FAB">
        <w:rPr>
          <w:rFonts w:asciiTheme="minorHAnsi" w:eastAsia="Times New Roman" w:hAnsiTheme="minorHAnsi" w:cstheme="minorHAnsi"/>
          <w:sz w:val="16"/>
        </w:rPr>
        <w:t xml:space="preserve"> however. </w:t>
      </w:r>
      <w:r w:rsidRPr="000A4FAB">
        <w:rPr>
          <w:rFonts w:asciiTheme="minorHAnsi" w:eastAsia="Times New Roman" w:hAnsiTheme="minorHAnsi" w:cstheme="minorHAnsi"/>
          <w:i/>
          <w:iCs/>
          <w:sz w:val="16"/>
        </w:rPr>
        <w:t>Should</w:t>
      </w:r>
      <w:r w:rsidRPr="000A4FAB">
        <w:rPr>
          <w:rFonts w:asciiTheme="minorHAnsi" w:eastAsia="Times New Roman" w:hAnsiTheme="minorHAnsi" w:cstheme="minorHAnsi"/>
          <w:sz w:val="16"/>
        </w:rPr>
        <w:t xml:space="preserve"> is used in all three persons in a conditional clause: </w:t>
      </w:r>
      <w:r w:rsidRPr="000A4FAB">
        <w:rPr>
          <w:rFonts w:asciiTheme="minorHAnsi" w:eastAsia="Times New Roman" w:hAnsiTheme="minorHAnsi" w:cstheme="minorHAnsi"/>
          <w:i/>
          <w:iCs/>
          <w:sz w:val="16"/>
        </w:rPr>
        <w:t>if I</w:t>
      </w:r>
      <w:r w:rsidRPr="000A4FAB">
        <w:rPr>
          <w:rFonts w:asciiTheme="minorHAnsi" w:eastAsia="Times New Roman" w:hAnsiTheme="minorHAnsi" w:cstheme="minorHAnsi"/>
          <w:sz w:val="16"/>
        </w:rPr>
        <w:t xml:space="preserve"> (or </w:t>
      </w:r>
      <w:r w:rsidRPr="000A4FAB">
        <w:rPr>
          <w:rFonts w:asciiTheme="minorHAnsi" w:eastAsia="Times New Roman" w:hAnsiTheme="minorHAnsi" w:cstheme="minorHAnsi"/>
          <w:i/>
          <w:iCs/>
          <w:sz w:val="16"/>
        </w:rPr>
        <w:t>you</w:t>
      </w:r>
      <w:r w:rsidRPr="000A4FAB">
        <w:rPr>
          <w:rFonts w:asciiTheme="minorHAnsi" w:eastAsia="Times New Roman" w:hAnsiTheme="minorHAnsi" w:cstheme="minorHAnsi"/>
          <w:sz w:val="16"/>
        </w:rPr>
        <w:t xml:space="preserve"> or</w:t>
      </w:r>
      <w:r w:rsidRPr="000A4FAB">
        <w:rPr>
          <w:rFonts w:asciiTheme="minorHAnsi" w:eastAsia="Times New Roman" w:hAnsiTheme="minorHAnsi" w:cstheme="minorHAnsi"/>
          <w:i/>
          <w:iCs/>
          <w:sz w:val="16"/>
        </w:rPr>
        <w:t xml:space="preserve"> he</w:t>
      </w:r>
      <w:r w:rsidRPr="000A4FAB">
        <w:rPr>
          <w:rFonts w:asciiTheme="minorHAnsi" w:eastAsia="Times New Roman" w:hAnsiTheme="minorHAnsi" w:cstheme="minorHAnsi"/>
          <w:sz w:val="16"/>
        </w:rPr>
        <w:t xml:space="preserve">) </w:t>
      </w:r>
      <w:r w:rsidRPr="000A4FAB">
        <w:rPr>
          <w:rFonts w:asciiTheme="minorHAnsi" w:eastAsia="Times New Roman" w:hAnsiTheme="minorHAnsi" w:cstheme="minorHAnsi"/>
          <w:i/>
          <w:iCs/>
          <w:sz w:val="16"/>
        </w:rPr>
        <w:t>should decide to go.</w:t>
      </w:r>
      <w:r w:rsidRPr="000A4FAB">
        <w:rPr>
          <w:rFonts w:asciiTheme="minorHAnsi" w:eastAsia="Times New Roman" w:hAnsiTheme="minorHAnsi" w:cstheme="minorHAnsi"/>
          <w:sz w:val="16"/>
        </w:rPr>
        <w:t xml:space="preserve"> </w:t>
      </w:r>
      <w:r w:rsidRPr="000A4FAB">
        <w:rPr>
          <w:rFonts w:asciiTheme="minorHAnsi" w:eastAsia="Times New Roman" w:hAnsiTheme="minorHAnsi" w:cstheme="minorHAnsi"/>
          <w:bCs/>
          <w:i/>
          <w:highlight w:val="cyan"/>
          <w:u w:val="single"/>
        </w:rPr>
        <w:t>Should</w:t>
      </w:r>
      <w:r w:rsidRPr="000A4FAB">
        <w:rPr>
          <w:rFonts w:asciiTheme="minorHAnsi" w:eastAsia="Times New Roman" w:hAnsiTheme="minorHAnsi" w:cstheme="minorHAnsi"/>
          <w:b/>
          <w:bCs/>
          <w:highlight w:val="cyan"/>
          <w:u w:val="single"/>
        </w:rPr>
        <w:t xml:space="preserve"> is also used</w:t>
      </w:r>
      <w:r w:rsidRPr="000A4FAB">
        <w:rPr>
          <w:rFonts w:asciiTheme="minorHAnsi" w:eastAsia="Times New Roman" w:hAnsiTheme="minorHAnsi" w:cstheme="minorHAnsi"/>
          <w:sz w:val="16"/>
          <w:highlight w:val="cyan"/>
        </w:rPr>
        <w:t xml:space="preserve"> </w:t>
      </w:r>
      <w:r w:rsidRPr="000A4FAB">
        <w:rPr>
          <w:rFonts w:asciiTheme="minorHAnsi" w:eastAsia="Times New Roman" w:hAnsiTheme="minorHAnsi" w:cstheme="minorHAnsi"/>
          <w:sz w:val="16"/>
        </w:rPr>
        <w:t xml:space="preserve">in all three persons </w:t>
      </w:r>
      <w:r w:rsidRPr="000A4FAB">
        <w:rPr>
          <w:rFonts w:asciiTheme="minorHAnsi" w:eastAsia="Times New Roman" w:hAnsiTheme="minorHAnsi" w:cstheme="minorHAnsi"/>
          <w:b/>
          <w:bCs/>
          <w:highlight w:val="cyan"/>
          <w:u w:val="single"/>
        </w:rPr>
        <w:t xml:space="preserve">to express </w:t>
      </w:r>
      <w:r w:rsidRPr="000A4FAB">
        <w:rPr>
          <w:rFonts w:asciiTheme="minorHAnsi" w:eastAsia="Times New Roman" w:hAnsiTheme="minorHAnsi" w:cstheme="minorHAnsi"/>
          <w:bCs/>
          <w:highlight w:val="cyan"/>
          <w:u w:val="single"/>
          <w:bdr w:val="single" w:sz="4" w:space="0" w:color="auto" w:frame="1"/>
        </w:rPr>
        <w:t>duty</w:t>
      </w:r>
      <w:r w:rsidRPr="000A4FAB">
        <w:rPr>
          <w:rFonts w:asciiTheme="minorHAnsi" w:eastAsia="Times New Roman" w:hAnsiTheme="minorHAnsi" w:cstheme="minorHAnsi"/>
          <w:b/>
          <w:bCs/>
          <w:highlight w:val="cyan"/>
          <w:u w:val="single"/>
        </w:rPr>
        <w:t xml:space="preserve"> or </w:t>
      </w:r>
      <w:r w:rsidRPr="000A4FAB">
        <w:rPr>
          <w:rFonts w:asciiTheme="minorHAnsi" w:eastAsia="Times New Roman" w:hAnsiTheme="minorHAnsi" w:cstheme="minorHAnsi"/>
          <w:bCs/>
          <w:highlight w:val="cyan"/>
          <w:u w:val="single"/>
          <w:bdr w:val="single" w:sz="4" w:space="0" w:color="auto" w:frame="1"/>
        </w:rPr>
        <w:t>obligation</w:t>
      </w:r>
      <w:r w:rsidRPr="000A4FAB">
        <w:rPr>
          <w:rFonts w:asciiTheme="minorHAnsi" w:eastAsia="Times New Roman" w:hAnsiTheme="minorHAnsi" w:cstheme="minorHAnsi"/>
          <w:sz w:val="16"/>
        </w:rPr>
        <w:t xml:space="preserve"> (</w:t>
      </w:r>
      <w:r w:rsidRPr="000A4FAB">
        <w:rPr>
          <w:rFonts w:asciiTheme="minorHAnsi" w:eastAsia="Times New Roman" w:hAnsiTheme="minorHAnsi" w:cstheme="minorHAnsi"/>
          <w:b/>
          <w:bCs/>
          <w:highlight w:val="cyan"/>
          <w:u w:val="single"/>
        </w:rPr>
        <w:t xml:space="preserve">the equivalent of </w:t>
      </w:r>
      <w:r w:rsidRPr="000A4FAB">
        <w:rPr>
          <w:rFonts w:asciiTheme="minorHAnsi" w:eastAsia="Times New Roman" w:hAnsiTheme="minorHAnsi" w:cstheme="minorHAnsi"/>
          <w:bCs/>
          <w:i/>
          <w:highlight w:val="cyan"/>
          <w:u w:val="single"/>
        </w:rPr>
        <w:t>ought to</w:t>
      </w:r>
      <w:r w:rsidRPr="000A4FAB">
        <w:rPr>
          <w:rFonts w:asciiTheme="minorHAnsi" w:eastAsia="Times New Roman" w:hAnsiTheme="minorHAnsi" w:cstheme="minorHAnsi"/>
          <w:sz w:val="16"/>
        </w:rPr>
        <w:t xml:space="preserve">): </w:t>
      </w:r>
      <w:r w:rsidRPr="000A4FAB">
        <w:rPr>
          <w:rFonts w:asciiTheme="minorHAnsi" w:eastAsia="Times New Roman" w:hAnsiTheme="minorHAnsi" w:cstheme="minorHAnsi"/>
          <w:i/>
          <w:iCs/>
          <w:sz w:val="16"/>
        </w:rPr>
        <w:t>I</w:t>
      </w:r>
      <w:r w:rsidRPr="000A4FAB">
        <w:rPr>
          <w:rFonts w:asciiTheme="minorHAnsi" w:eastAsia="Times New Roman" w:hAnsiTheme="minorHAnsi" w:cstheme="minorHAnsi"/>
          <w:sz w:val="16"/>
        </w:rPr>
        <w:t xml:space="preserve"> (or </w:t>
      </w:r>
      <w:r w:rsidRPr="000A4FAB">
        <w:rPr>
          <w:rFonts w:asciiTheme="minorHAnsi" w:eastAsia="Times New Roman" w:hAnsiTheme="minorHAnsi" w:cstheme="minorHAnsi"/>
          <w:bCs/>
          <w:i/>
          <w:highlight w:val="cyan"/>
          <w:u w:val="single"/>
        </w:rPr>
        <w:t>you</w:t>
      </w:r>
      <w:r w:rsidRPr="000A4FAB">
        <w:rPr>
          <w:rFonts w:asciiTheme="minorHAnsi" w:eastAsia="Times New Roman" w:hAnsiTheme="minorHAnsi" w:cstheme="minorHAnsi"/>
          <w:sz w:val="16"/>
        </w:rPr>
        <w:t xml:space="preserve"> or </w:t>
      </w:r>
      <w:r w:rsidRPr="000A4FAB">
        <w:rPr>
          <w:rFonts w:asciiTheme="minorHAnsi" w:eastAsia="Times New Roman" w:hAnsiTheme="minorHAnsi" w:cstheme="minorHAnsi"/>
          <w:i/>
          <w:iCs/>
          <w:sz w:val="16"/>
        </w:rPr>
        <w:t>he</w:t>
      </w:r>
      <w:r w:rsidRPr="000A4FAB">
        <w:rPr>
          <w:rFonts w:asciiTheme="minorHAnsi" w:eastAsia="Times New Roman" w:hAnsiTheme="minorHAnsi" w:cstheme="minorHAnsi"/>
          <w:sz w:val="16"/>
        </w:rPr>
        <w:t xml:space="preserve">) </w:t>
      </w:r>
      <w:r w:rsidRPr="000A4FAB">
        <w:rPr>
          <w:rFonts w:asciiTheme="minorHAnsi" w:eastAsia="Times New Roman" w:hAnsiTheme="minorHAnsi" w:cstheme="minorHAnsi"/>
          <w:bCs/>
          <w:i/>
          <w:highlight w:val="cyan"/>
          <w:u w:val="single"/>
        </w:rPr>
        <w:t>should go</w:t>
      </w:r>
      <w:r w:rsidRPr="000A4FAB">
        <w:rPr>
          <w:rFonts w:asciiTheme="minorHAnsi" w:eastAsia="Times New Roman" w:hAnsiTheme="minorHAnsi" w:cstheme="minorHAnsi"/>
          <w:i/>
          <w:iCs/>
          <w:sz w:val="16"/>
        </w:rPr>
        <w:t>.</w:t>
      </w:r>
      <w:r w:rsidRPr="000A4FAB">
        <w:rPr>
          <w:rFonts w:asciiTheme="minorHAnsi" w:eastAsia="Times New Roman" w:hAnsiTheme="minorHAnsi" w:cstheme="minorHAnsi"/>
          <w:sz w:val="16"/>
        </w:rPr>
        <w:t xml:space="preserve"> On the other hand, </w:t>
      </w:r>
      <w:r w:rsidRPr="000A4FAB">
        <w:rPr>
          <w:rFonts w:asciiTheme="minorHAnsi" w:eastAsia="Times New Roman" w:hAnsiTheme="minorHAnsi" w:cstheme="minorHAnsi"/>
          <w:i/>
          <w:iCs/>
          <w:sz w:val="16"/>
        </w:rPr>
        <w:t>would</w:t>
      </w:r>
      <w:r w:rsidRPr="000A4FAB">
        <w:rPr>
          <w:rFonts w:asciiTheme="minorHAnsi" w:eastAsia="Times New Roman" w:hAnsiTheme="minorHAnsi" w:cstheme="minorHAnsi"/>
          <w:sz w:val="16"/>
        </w:rPr>
        <w:t xml:space="preserve"> is used to express volition or promise: </w:t>
      </w:r>
      <w:r w:rsidRPr="000A4FAB">
        <w:rPr>
          <w:rFonts w:asciiTheme="minorHAnsi" w:eastAsia="Times New Roman" w:hAnsiTheme="minorHAnsi" w:cstheme="minorHAnsi"/>
          <w:i/>
          <w:iCs/>
          <w:sz w:val="16"/>
        </w:rPr>
        <w:t>I agreed that I would do it.</w:t>
      </w:r>
      <w:r w:rsidRPr="000A4FAB">
        <w:rPr>
          <w:rFonts w:asciiTheme="minorHAnsi" w:eastAsia="Times New Roman" w:hAnsiTheme="minorHAnsi" w:cstheme="minorHAnsi"/>
          <w:sz w:val="16"/>
        </w:rPr>
        <w:t xml:space="preserve"> Either </w:t>
      </w:r>
      <w:r w:rsidRPr="000A4FAB">
        <w:rPr>
          <w:rFonts w:asciiTheme="minorHAnsi" w:eastAsia="Times New Roman" w:hAnsiTheme="minorHAnsi" w:cstheme="minorHAnsi"/>
          <w:i/>
          <w:iCs/>
          <w:sz w:val="16"/>
        </w:rPr>
        <w:t>would</w:t>
      </w:r>
      <w:r w:rsidRPr="000A4FAB">
        <w:rPr>
          <w:rFonts w:asciiTheme="minorHAnsi" w:eastAsia="Times New Roman" w:hAnsiTheme="minorHAnsi" w:cstheme="minorHAnsi"/>
          <w:sz w:val="16"/>
        </w:rPr>
        <w:t xml:space="preserve"> or </w:t>
      </w:r>
      <w:r w:rsidRPr="000A4FAB">
        <w:rPr>
          <w:rFonts w:asciiTheme="minorHAnsi" w:eastAsia="Times New Roman" w:hAnsiTheme="minorHAnsi" w:cstheme="minorHAnsi"/>
          <w:i/>
          <w:iCs/>
          <w:sz w:val="16"/>
        </w:rPr>
        <w:t>should</w:t>
      </w:r>
      <w:r w:rsidRPr="000A4FAB">
        <w:rPr>
          <w:rFonts w:asciiTheme="minorHAnsi" w:eastAsia="Times New Roman" w:hAnsiTheme="minorHAnsi" w:cstheme="minorHAnsi"/>
          <w:sz w:val="16"/>
        </w:rPr>
        <w:t xml:space="preserve"> is possible as an auxiliary with </w:t>
      </w:r>
      <w:r w:rsidRPr="000A4FAB">
        <w:rPr>
          <w:rFonts w:asciiTheme="minorHAnsi" w:eastAsia="Times New Roman" w:hAnsiTheme="minorHAnsi" w:cstheme="minorHAnsi"/>
          <w:i/>
          <w:iCs/>
          <w:sz w:val="16"/>
        </w:rPr>
        <w:t>like, be inclined, be glad, prefer,</w:t>
      </w:r>
      <w:r w:rsidRPr="000A4FAB">
        <w:rPr>
          <w:rFonts w:asciiTheme="minorHAnsi" w:eastAsia="Times New Roman" w:hAnsiTheme="minorHAnsi" w:cstheme="minorHAnsi"/>
          <w:sz w:val="16"/>
        </w:rPr>
        <w:t xml:space="preserve"> and related verbs: </w:t>
      </w:r>
      <w:r w:rsidRPr="000A4FAB">
        <w:rPr>
          <w:rFonts w:asciiTheme="minorHAnsi" w:eastAsia="Times New Roman" w:hAnsiTheme="minorHAnsi" w:cstheme="minorHAnsi"/>
          <w:i/>
          <w:iCs/>
          <w:sz w:val="16"/>
        </w:rPr>
        <w:t>I would</w:t>
      </w:r>
      <w:r w:rsidRPr="000A4FAB">
        <w:rPr>
          <w:rFonts w:asciiTheme="minorHAnsi" w:eastAsia="Times New Roman" w:hAnsiTheme="minorHAnsi" w:cstheme="minorHAnsi"/>
          <w:sz w:val="16"/>
        </w:rPr>
        <w:t xml:space="preserve"> (or </w:t>
      </w:r>
      <w:r w:rsidRPr="000A4FAB">
        <w:rPr>
          <w:rFonts w:asciiTheme="minorHAnsi" w:eastAsia="Times New Roman" w:hAnsiTheme="minorHAnsi" w:cstheme="minorHAnsi"/>
          <w:i/>
          <w:iCs/>
          <w:sz w:val="16"/>
        </w:rPr>
        <w:t>should</w:t>
      </w:r>
      <w:r w:rsidRPr="000A4FAB">
        <w:rPr>
          <w:rFonts w:asciiTheme="minorHAnsi" w:eastAsia="Times New Roman" w:hAnsiTheme="minorHAnsi" w:cstheme="minorHAnsi"/>
          <w:sz w:val="16"/>
        </w:rPr>
        <w:t xml:space="preserve">) </w:t>
      </w:r>
      <w:r w:rsidRPr="000A4FAB">
        <w:rPr>
          <w:rFonts w:asciiTheme="minorHAnsi" w:eastAsia="Times New Roman" w:hAnsiTheme="minorHAnsi" w:cstheme="minorHAnsi"/>
          <w:i/>
          <w:iCs/>
          <w:sz w:val="16"/>
        </w:rPr>
        <w:t>like to call your attention to an oversight.</w:t>
      </w:r>
      <w:r w:rsidRPr="000A4FAB">
        <w:rPr>
          <w:rFonts w:asciiTheme="minorHAnsi" w:eastAsia="Times New Roman" w:hAnsiTheme="minorHAnsi" w:cstheme="minorHAnsi"/>
          <w:sz w:val="16"/>
        </w:rPr>
        <w:t xml:space="preserve"> Here </w:t>
      </w:r>
      <w:r w:rsidRPr="000A4FAB">
        <w:rPr>
          <w:rFonts w:asciiTheme="minorHAnsi" w:eastAsia="Times New Roman" w:hAnsiTheme="minorHAnsi" w:cstheme="minorHAnsi"/>
          <w:i/>
          <w:iCs/>
          <w:sz w:val="16"/>
        </w:rPr>
        <w:t>would</w:t>
      </w:r>
      <w:r w:rsidRPr="000A4FAB">
        <w:rPr>
          <w:rFonts w:asciiTheme="minorHAnsi" w:eastAsia="Times New Roman" w:hAnsiTheme="minorHAnsi" w:cstheme="minorHAnsi"/>
          <w:sz w:val="16"/>
        </w:rPr>
        <w:t xml:space="preserve"> was acceptable on all levels to a large majority of the Usage Panel in an earlier survey and is more common in American usage than </w:t>
      </w:r>
      <w:r w:rsidRPr="000A4FAB">
        <w:rPr>
          <w:rFonts w:asciiTheme="minorHAnsi" w:eastAsia="Times New Roman" w:hAnsiTheme="minorHAnsi" w:cstheme="minorHAnsi"/>
          <w:i/>
          <w:iCs/>
          <w:sz w:val="16"/>
        </w:rPr>
        <w:t>should.</w:t>
      </w:r>
      <w:r w:rsidRPr="000A4FAB">
        <w:rPr>
          <w:rFonts w:asciiTheme="minorHAnsi" w:eastAsia="Times New Roman" w:hAnsiTheme="minorHAnsi" w:cstheme="minorHAnsi"/>
          <w:sz w:val="16"/>
        </w:rPr>
        <w:t> · </w:t>
      </w:r>
      <w:r w:rsidRPr="000A4FAB">
        <w:rPr>
          <w:rFonts w:asciiTheme="minorHAnsi" w:eastAsia="Times New Roman" w:hAnsiTheme="minorHAnsi" w:cstheme="minorHAnsi"/>
          <w:i/>
          <w:iCs/>
          <w:sz w:val="16"/>
        </w:rPr>
        <w:t>Should have</w:t>
      </w:r>
      <w:r w:rsidRPr="000A4FAB">
        <w:rPr>
          <w:rFonts w:asciiTheme="minorHAnsi" w:eastAsia="Times New Roman" w:hAnsiTheme="minorHAnsi" w:cstheme="minorHAnsi"/>
          <w:sz w:val="16"/>
        </w:rPr>
        <w:t xml:space="preserve"> is sometimes incorrectly written </w:t>
      </w:r>
      <w:r w:rsidRPr="000A4FAB">
        <w:rPr>
          <w:rFonts w:asciiTheme="minorHAnsi" w:eastAsia="Times New Roman" w:hAnsiTheme="minorHAnsi" w:cstheme="minorHAnsi"/>
          <w:i/>
          <w:iCs/>
          <w:sz w:val="16"/>
        </w:rPr>
        <w:t>should of</w:t>
      </w:r>
      <w:r w:rsidRPr="000A4FAB">
        <w:rPr>
          <w:rFonts w:asciiTheme="minorHAnsi" w:eastAsia="Times New Roman" w:hAnsiTheme="minorHAnsi" w:cstheme="minorHAnsi"/>
          <w:sz w:val="16"/>
        </w:rPr>
        <w:t xml:space="preserve"> by writers who have mistaken the source of the spoken contraction </w:t>
      </w:r>
      <w:r w:rsidRPr="000A4FAB">
        <w:rPr>
          <w:rFonts w:asciiTheme="minorHAnsi" w:eastAsia="Times New Roman" w:hAnsiTheme="minorHAnsi" w:cstheme="minorHAnsi"/>
          <w:i/>
          <w:iCs/>
          <w:sz w:val="16"/>
        </w:rPr>
        <w:t>should've.</w:t>
      </w:r>
      <w:r w:rsidRPr="000A4FAB">
        <w:rPr>
          <w:rFonts w:asciiTheme="minorHAnsi" w:eastAsia="Times New Roman" w:hAnsiTheme="minorHAnsi" w:cstheme="minorHAnsi"/>
          <w:sz w:val="16"/>
        </w:rPr>
        <w:t xml:space="preserve"> See Usage Notes at </w:t>
      </w:r>
      <w:hyperlink r:id="rId69" w:history="1">
        <w:r w:rsidRPr="000A4FAB">
          <w:rPr>
            <w:rStyle w:val="Hyperlink"/>
            <w:rFonts w:asciiTheme="minorHAnsi" w:eastAsia="Times New Roman" w:hAnsiTheme="minorHAnsi" w:cstheme="minorHAnsi"/>
            <w:sz w:val="16"/>
          </w:rPr>
          <w:t>if</w:t>
        </w:r>
      </w:hyperlink>
      <w:r w:rsidRPr="000A4FAB">
        <w:rPr>
          <w:rFonts w:asciiTheme="minorHAnsi" w:eastAsia="Times New Roman" w:hAnsiTheme="minorHAnsi" w:cstheme="minorHAnsi"/>
          <w:sz w:val="16"/>
        </w:rPr>
        <w:t xml:space="preserve">, </w:t>
      </w:r>
      <w:hyperlink r:id="rId70" w:history="1">
        <w:r w:rsidRPr="000A4FAB">
          <w:rPr>
            <w:rStyle w:val="Hyperlink"/>
            <w:rFonts w:asciiTheme="minorHAnsi" w:eastAsia="Times New Roman" w:hAnsiTheme="minorHAnsi" w:cstheme="minorHAnsi"/>
            <w:sz w:val="16"/>
          </w:rPr>
          <w:t>rather</w:t>
        </w:r>
      </w:hyperlink>
      <w:r w:rsidRPr="000A4FAB">
        <w:rPr>
          <w:rFonts w:asciiTheme="minorHAnsi" w:eastAsia="Times New Roman" w:hAnsiTheme="minorHAnsi" w:cstheme="minorHAnsi"/>
          <w:sz w:val="16"/>
        </w:rPr>
        <w:t xml:space="preserve">, </w:t>
      </w:r>
      <w:hyperlink r:id="rId71" w:history="1">
        <w:r w:rsidRPr="000A4FAB">
          <w:rPr>
            <w:rStyle w:val="Hyperlink"/>
            <w:rFonts w:asciiTheme="minorHAnsi" w:eastAsia="Times New Roman" w:hAnsiTheme="minorHAnsi" w:cstheme="minorHAnsi"/>
            <w:sz w:val="16"/>
          </w:rPr>
          <w:t>shall</w:t>
        </w:r>
      </w:hyperlink>
      <w:r w:rsidRPr="000A4FAB">
        <w:rPr>
          <w:rFonts w:asciiTheme="minorHAnsi" w:eastAsia="Times New Roman" w:hAnsiTheme="minorHAnsi" w:cstheme="minorHAnsi"/>
          <w:sz w:val="16"/>
        </w:rPr>
        <w:t>.</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AT: Normal Means</w:t>
      </w:r>
    </w:p>
    <w:p w:rsidR="006B1722" w:rsidRPr="000A4FAB" w:rsidRDefault="006B1722" w:rsidP="006B1722">
      <w:pPr>
        <w:pStyle w:val="Heading4"/>
        <w:rPr>
          <w:rFonts w:asciiTheme="minorHAnsi" w:hAnsiTheme="minorHAnsi"/>
        </w:rPr>
      </w:pPr>
      <w:r w:rsidRPr="000A4FAB">
        <w:rPr>
          <w:rFonts w:asciiTheme="minorHAnsi" w:hAnsiTheme="minorHAnsi"/>
        </w:rPr>
        <w:t xml:space="preserve">There is a meaningful difference between the plan and the </w:t>
      </w:r>
      <w:proofErr w:type="spellStart"/>
      <w:r w:rsidRPr="000A4FAB">
        <w:rPr>
          <w:rFonts w:asciiTheme="minorHAnsi" w:hAnsiTheme="minorHAnsi"/>
        </w:rPr>
        <w:t>cp</w:t>
      </w:r>
      <w:proofErr w:type="spellEnd"/>
      <w:r w:rsidRPr="000A4FAB">
        <w:rPr>
          <w:rFonts w:asciiTheme="minorHAnsi" w:hAnsiTheme="minorHAnsi"/>
        </w:rPr>
        <w:t xml:space="preserve"> – offshore drilling is allowed as a categorical exemption which avoids full NEPA review resulting in environmental issues – the counterplan would alter that process and mandate a full review of the plan which is distinct from normal means – that’s Hull-LLM.</w:t>
      </w:r>
    </w:p>
    <w:p w:rsidR="006B1722" w:rsidRPr="000A4FAB" w:rsidRDefault="006B1722" w:rsidP="006B1722">
      <w:pPr>
        <w:pStyle w:val="Heading4"/>
        <w:rPr>
          <w:rFonts w:asciiTheme="minorHAnsi" w:hAnsiTheme="minorHAnsi"/>
        </w:rPr>
      </w:pPr>
      <w:r w:rsidRPr="000A4FAB">
        <w:rPr>
          <w:rFonts w:asciiTheme="minorHAnsi" w:hAnsiTheme="minorHAnsi"/>
        </w:rPr>
        <w:t>Oil and gas are exempted from NEPA</w:t>
      </w:r>
    </w:p>
    <w:p w:rsidR="006B1722" w:rsidRPr="000A4FAB" w:rsidRDefault="006B1722" w:rsidP="006B1722">
      <w:pPr>
        <w:rPr>
          <w:rFonts w:asciiTheme="minorHAnsi" w:hAnsiTheme="minorHAnsi"/>
          <w:sz w:val="16"/>
        </w:rPr>
      </w:pPr>
      <w:proofErr w:type="spellStart"/>
      <w:r w:rsidRPr="000A4FAB">
        <w:rPr>
          <w:rStyle w:val="StyleStyleBold12pt"/>
          <w:rFonts w:asciiTheme="minorHAnsi" w:hAnsiTheme="minorHAnsi"/>
        </w:rPr>
        <w:t>Kosnik</w:t>
      </w:r>
      <w:proofErr w:type="spellEnd"/>
      <w:r w:rsidRPr="000A4FAB">
        <w:rPr>
          <w:rStyle w:val="StyleStyleBold12pt"/>
          <w:rFonts w:asciiTheme="minorHAnsi" w:hAnsiTheme="minorHAnsi"/>
        </w:rPr>
        <w:t xml:space="preserve">-Research Director, Oil and Gas Accountability Project-7 </w:t>
      </w:r>
      <w:hyperlink r:id="rId72" w:history="1">
        <w:r w:rsidRPr="000A4FAB">
          <w:rPr>
            <w:rStyle w:val="Hyperlink"/>
            <w:rFonts w:asciiTheme="minorHAnsi" w:hAnsiTheme="minorHAnsi"/>
            <w:sz w:val="16"/>
          </w:rPr>
          <w:t>http://www.earthworksaction.org/files/publications/PetroleumExemptions1c.pdf</w:t>
        </w:r>
      </w:hyperlink>
      <w:r w:rsidRPr="000A4FAB">
        <w:rPr>
          <w:rFonts w:asciiTheme="minorHAnsi" w:hAnsiTheme="minorHAnsi"/>
          <w:sz w:val="16"/>
        </w:rPr>
        <w:t xml:space="preserve"> The Oil and Gas Industry's Exclusions and Exemptions to Major Environmental Statutes</w:t>
      </w:r>
    </w:p>
    <w:p w:rsidR="006B1722" w:rsidRPr="000A4FAB" w:rsidRDefault="006B1722" w:rsidP="006B1722">
      <w:pPr>
        <w:rPr>
          <w:rFonts w:asciiTheme="minorHAnsi" w:hAnsiTheme="minorHAnsi"/>
          <w:sz w:val="16"/>
        </w:rPr>
      </w:pPr>
      <w:r w:rsidRPr="000A4FAB">
        <w:rPr>
          <w:rFonts w:asciiTheme="minorHAnsi" w:hAnsiTheme="minorHAnsi"/>
          <w:sz w:val="16"/>
        </w:rPr>
        <w:t xml:space="preserve">Executive Summary </w:t>
      </w:r>
      <w:r w:rsidRPr="000A4FAB">
        <w:rPr>
          <w:rStyle w:val="StyleBoldUnderline"/>
          <w:rFonts w:asciiTheme="minorHAnsi" w:hAnsiTheme="minorHAnsi"/>
          <w:highlight w:val="cyan"/>
        </w:rPr>
        <w:t xml:space="preserve">The oil and gas industry enjoys </w:t>
      </w:r>
      <w:r w:rsidRPr="000A4FAB">
        <w:rPr>
          <w:rStyle w:val="Emphasis"/>
          <w:rFonts w:asciiTheme="minorHAnsi" w:hAnsiTheme="minorHAnsi"/>
          <w:highlight w:val="cyan"/>
        </w:rPr>
        <w:t>sweeping exemptions</w:t>
      </w:r>
      <w:r w:rsidRPr="000A4FAB">
        <w:rPr>
          <w:rStyle w:val="StyleBoldUnderline"/>
          <w:rFonts w:asciiTheme="minorHAnsi" w:hAnsiTheme="minorHAnsi"/>
          <w:highlight w:val="cyan"/>
        </w:rPr>
        <w:t xml:space="preserve"> from provisions in the major federal environmental statutes</w:t>
      </w:r>
      <w:r w:rsidRPr="000A4FAB">
        <w:rPr>
          <w:rFonts w:asciiTheme="minorHAnsi" w:hAnsiTheme="minorHAnsi"/>
          <w:sz w:val="16"/>
        </w:rPr>
        <w:t xml:space="preserve"> intended to protect human health and the environment. These statutes include the: • Comprehensive Environmental Response, Compensation, and Liability Act • Resource Conservation and Recovery Act • Safe Drinking Water Act • Clean Water Act • Clean Air Act • National Environmental Policy Act • Toxic Release Inventory under the Emergency Planning and Community Right-to-Know Act </w:t>
      </w:r>
      <w:r w:rsidRPr="000A4FAB">
        <w:rPr>
          <w:rStyle w:val="StyleBoldUnderline"/>
          <w:rFonts w:asciiTheme="minorHAnsi" w:hAnsiTheme="minorHAnsi"/>
        </w:rPr>
        <w:t>This lack of regulatory oversight can be traced to many illnesses and even deaths for people and wildlife across the country</w:t>
      </w:r>
      <w:r w:rsidRPr="000A4FAB">
        <w:rPr>
          <w:rFonts w:asciiTheme="minorHAnsi" w:hAnsiTheme="minorHAnsi"/>
          <w:sz w:val="16"/>
        </w:rPr>
        <w:t xml:space="preserve">. There are a variety of chemicals used during the many phases of oil and gas development. These chemicals also produce varying types of waste throughout these processes. </w:t>
      </w:r>
      <w:r w:rsidRPr="000A4FAB">
        <w:rPr>
          <w:rStyle w:val="StyleBoldUnderline"/>
          <w:rFonts w:asciiTheme="minorHAnsi" w:hAnsiTheme="minorHAnsi"/>
        </w:rPr>
        <w:t>Because of the exemptions and exclusions, toxic chemicals and hazardous wastes are permeating the soil, water sources and the air threatening human health to an alarming extent</w:t>
      </w:r>
      <w:r w:rsidRPr="000A4FAB">
        <w:rPr>
          <w:rFonts w:asciiTheme="minorHAnsi" w:hAnsiTheme="minorHAnsi"/>
          <w:sz w:val="16"/>
        </w:rPr>
        <w:t xml:space="preserve">. </w:t>
      </w:r>
      <w:r w:rsidRPr="000A4FAB">
        <w:rPr>
          <w:rStyle w:val="StyleBoldUnderline"/>
          <w:rFonts w:asciiTheme="minorHAnsi" w:hAnsiTheme="minorHAnsi"/>
        </w:rPr>
        <w:t>In order to adequately remedy the negative impacts on human health and the environment, the following recommendations must be addressed:</w:t>
      </w:r>
      <w:r w:rsidRPr="000A4FAB">
        <w:rPr>
          <w:rFonts w:asciiTheme="minorHAnsi" w:hAnsiTheme="minorHAnsi"/>
          <w:sz w:val="16"/>
        </w:rPr>
        <w:t xml:space="preserve"> </w:t>
      </w:r>
      <w:r w:rsidRPr="000A4FAB">
        <w:rPr>
          <w:rStyle w:val="StyleBoldUnderline"/>
          <w:rFonts w:asciiTheme="minorHAnsi" w:hAnsiTheme="minorHAnsi"/>
        </w:rPr>
        <w:t xml:space="preserve">1) Crude oil and petroleum must be covered under the </w:t>
      </w:r>
      <w:r w:rsidRPr="000A4FAB">
        <w:rPr>
          <w:rStyle w:val="Emphasis"/>
          <w:rFonts w:asciiTheme="minorHAnsi" w:hAnsiTheme="minorHAnsi"/>
        </w:rPr>
        <w:t>Comprehensive Environmental Response, Compensation, and Liability Act</w:t>
      </w:r>
      <w:r w:rsidRPr="000A4FAB">
        <w:rPr>
          <w:rStyle w:val="StyleBoldUnderline"/>
          <w:rFonts w:asciiTheme="minorHAnsi" w:hAnsiTheme="minorHAnsi"/>
        </w:rPr>
        <w:t xml:space="preserve"> in order to protect human health and the environment from spills and leaks of hazardous and carcinogenic materials on well sites</w:t>
      </w:r>
      <w:r w:rsidRPr="000A4FAB">
        <w:rPr>
          <w:rFonts w:asciiTheme="minorHAnsi" w:hAnsiTheme="minorHAnsi"/>
          <w:sz w:val="16"/>
        </w:rPr>
        <w:t xml:space="preserve">. </w:t>
      </w:r>
      <w:r w:rsidRPr="000A4FAB">
        <w:rPr>
          <w:rStyle w:val="StyleBoldUnderline"/>
          <w:rFonts w:asciiTheme="minorHAnsi" w:hAnsiTheme="minorHAnsi"/>
        </w:rPr>
        <w:t xml:space="preserve">This is the only way to currently assist overburdened federal and state programs in light of the exponential growth of oil and gas development in the United States. 2) To protect human health and the environment, oil field wastes must be regulated under the </w:t>
      </w:r>
      <w:r w:rsidRPr="000A4FAB">
        <w:rPr>
          <w:rStyle w:val="Emphasis"/>
          <w:rFonts w:asciiTheme="minorHAnsi" w:hAnsiTheme="minorHAnsi"/>
        </w:rPr>
        <w:t>Resource Conservation and Recovery Act</w:t>
      </w:r>
      <w:r w:rsidRPr="000A4FAB">
        <w:rPr>
          <w:rStyle w:val="StyleBoldUnderline"/>
          <w:rFonts w:asciiTheme="minorHAnsi" w:hAnsiTheme="minorHAnsi"/>
        </w:rPr>
        <w:t xml:space="preserve"> in order to ensure the proper handling and disposal of hazardous and carcinogenic wastes generated by oil and gas development</w:t>
      </w:r>
      <w:r w:rsidRPr="000A4FAB">
        <w:rPr>
          <w:rFonts w:asciiTheme="minorHAnsi" w:hAnsiTheme="minorHAnsi"/>
          <w:sz w:val="16"/>
        </w:rPr>
        <w:t xml:space="preserve">. </w:t>
      </w:r>
      <w:r w:rsidRPr="000A4FAB">
        <w:rPr>
          <w:rStyle w:val="StyleBoldUnderline"/>
          <w:rFonts w:asciiTheme="minorHAnsi" w:hAnsiTheme="minorHAnsi"/>
        </w:rPr>
        <w:t>Otherwise, the petroleum industry will continue to dispose of oil field waste in ways that can pollute soil, surface and groundwater</w:t>
      </w:r>
      <w:r w:rsidRPr="000A4FAB">
        <w:rPr>
          <w:rFonts w:asciiTheme="minorHAnsi" w:hAnsiTheme="minorHAnsi"/>
          <w:sz w:val="16"/>
        </w:rPr>
        <w:t xml:space="preserve">. </w:t>
      </w:r>
      <w:r w:rsidRPr="000A4FAB">
        <w:rPr>
          <w:rStyle w:val="StyleBoldUnderline"/>
          <w:rFonts w:asciiTheme="minorHAnsi" w:hAnsiTheme="minorHAnsi"/>
        </w:rPr>
        <w:t xml:space="preserve">3) Hydraulic fracturing must be regulated by the Environmental Protection Agency under the </w:t>
      </w:r>
      <w:r w:rsidRPr="000A4FAB">
        <w:rPr>
          <w:rStyle w:val="Emphasis"/>
          <w:rFonts w:asciiTheme="minorHAnsi" w:hAnsiTheme="minorHAnsi"/>
        </w:rPr>
        <w:t>Safe Drinking Water Act</w:t>
      </w:r>
      <w:r w:rsidRPr="000A4FAB">
        <w:rPr>
          <w:rFonts w:asciiTheme="minorHAnsi" w:hAnsiTheme="minorHAnsi"/>
          <w:sz w:val="16"/>
        </w:rPr>
        <w:t xml:space="preserve"> </w:t>
      </w:r>
      <w:r w:rsidRPr="000A4FAB">
        <w:rPr>
          <w:rStyle w:val="StyleBoldUnderline"/>
          <w:rFonts w:asciiTheme="minorHAnsi" w:hAnsiTheme="minorHAnsi"/>
        </w:rPr>
        <w:t xml:space="preserve">in order to adequately protect the United </w:t>
      </w:r>
      <w:proofErr w:type="spellStart"/>
      <w:r w:rsidRPr="000A4FAB">
        <w:rPr>
          <w:rStyle w:val="StyleBoldUnderline"/>
          <w:rFonts w:asciiTheme="minorHAnsi" w:hAnsiTheme="minorHAnsi"/>
        </w:rPr>
        <w:t>State's</w:t>
      </w:r>
      <w:proofErr w:type="spellEnd"/>
      <w:r w:rsidRPr="000A4FAB">
        <w:rPr>
          <w:rStyle w:val="StyleBoldUnderline"/>
          <w:rFonts w:asciiTheme="minorHAnsi" w:hAnsiTheme="minorHAnsi"/>
        </w:rPr>
        <w:t xml:space="preserve"> drinking water supply from the harmful chemicals used during this process</w:t>
      </w:r>
      <w:r w:rsidRPr="000A4FAB">
        <w:rPr>
          <w:rFonts w:asciiTheme="minorHAnsi" w:hAnsiTheme="minorHAnsi"/>
          <w:sz w:val="16"/>
        </w:rPr>
        <w:t xml:space="preserve">. This recommendation includes a total ban on the use of diesel fuel as one of the additives in the hydraulic fracturing process. </w:t>
      </w:r>
      <w:r w:rsidRPr="000A4FAB">
        <w:rPr>
          <w:rStyle w:val="StyleBoldUnderline"/>
          <w:rFonts w:asciiTheme="minorHAnsi" w:hAnsiTheme="minorHAnsi"/>
        </w:rPr>
        <w:t xml:space="preserve">4) </w:t>
      </w:r>
      <w:proofErr w:type="spellStart"/>
      <w:r w:rsidRPr="000A4FAB">
        <w:rPr>
          <w:rStyle w:val="StyleBoldUnderline"/>
          <w:rFonts w:asciiTheme="minorHAnsi" w:hAnsiTheme="minorHAnsi"/>
        </w:rPr>
        <w:t>Stormwater</w:t>
      </w:r>
      <w:proofErr w:type="spellEnd"/>
      <w:r w:rsidRPr="000A4FAB">
        <w:rPr>
          <w:rStyle w:val="StyleBoldUnderline"/>
          <w:rFonts w:asciiTheme="minorHAnsi" w:hAnsiTheme="minorHAnsi"/>
        </w:rPr>
        <w:t xml:space="preserve"> discharges from all oil and gas development must be regulated under the </w:t>
      </w:r>
      <w:r w:rsidRPr="000A4FAB">
        <w:rPr>
          <w:rStyle w:val="Emphasis"/>
          <w:rFonts w:asciiTheme="minorHAnsi" w:hAnsiTheme="minorHAnsi"/>
        </w:rPr>
        <w:t>Clean Water Act</w:t>
      </w:r>
      <w:r w:rsidRPr="000A4FAB">
        <w:rPr>
          <w:rStyle w:val="StyleBoldUnderline"/>
          <w:rFonts w:asciiTheme="minorHAnsi" w:hAnsiTheme="minorHAnsi"/>
        </w:rPr>
        <w:t xml:space="preserve"> by the federal government in order to provide the states with a proper foundation from which to build adequate </w:t>
      </w:r>
      <w:proofErr w:type="spellStart"/>
      <w:r w:rsidRPr="000A4FAB">
        <w:rPr>
          <w:rStyle w:val="StyleBoldUnderline"/>
          <w:rFonts w:asciiTheme="minorHAnsi" w:hAnsiTheme="minorHAnsi"/>
        </w:rPr>
        <w:t>stormwater</w:t>
      </w:r>
      <w:proofErr w:type="spellEnd"/>
      <w:r w:rsidRPr="000A4FAB">
        <w:rPr>
          <w:rStyle w:val="StyleBoldUnderline"/>
          <w:rFonts w:asciiTheme="minorHAnsi" w:hAnsiTheme="minorHAnsi"/>
        </w:rPr>
        <w:t xml:space="preserve"> programs that will protect human health and the environment from expanding oil and gas development</w:t>
      </w:r>
      <w:r w:rsidRPr="000A4FAB">
        <w:rPr>
          <w:rFonts w:asciiTheme="minorHAnsi" w:hAnsiTheme="minorHAnsi"/>
          <w:sz w:val="16"/>
        </w:rPr>
        <w:t xml:space="preserve">. Emissions from all oil and gas facilities must be aggregated under the Clean Air Act in order to ascertain the true hazardous effect on air quality. Also, hydrogen sulfide must be re-established as a hazardous air emission under the Clean Air Act in light of the current available data regarding its negative impacts on human health and the environment. </w:t>
      </w:r>
      <w:r w:rsidRPr="000A4FAB">
        <w:rPr>
          <w:rStyle w:val="StyleBoldUnderline"/>
          <w:rFonts w:asciiTheme="minorHAnsi" w:hAnsiTheme="minorHAnsi"/>
          <w:highlight w:val="cyan"/>
        </w:rPr>
        <w:t xml:space="preserve">Because of the disruptive nature of oil and gas activities on human health and the environment, none of these activities ought to qualify for the categorical exclusion under the </w:t>
      </w:r>
      <w:r w:rsidRPr="000A4FAB">
        <w:rPr>
          <w:rStyle w:val="Emphasis"/>
          <w:rFonts w:asciiTheme="minorHAnsi" w:hAnsiTheme="minorHAnsi"/>
          <w:highlight w:val="cyan"/>
        </w:rPr>
        <w:t>National Environmental Policy Act. All oil and gas activities</w:t>
      </w:r>
      <w:r w:rsidRPr="000A4FAB">
        <w:rPr>
          <w:rStyle w:val="StyleBoldUnderline"/>
          <w:rFonts w:asciiTheme="minorHAnsi" w:hAnsiTheme="minorHAnsi"/>
          <w:highlight w:val="cyan"/>
        </w:rPr>
        <w:t xml:space="preserve"> must be assessed for impacts on the environment under the more comprehensive environmental assessment and environment impact statement in order to properly fulfill the intentions of the statute</w:t>
      </w:r>
      <w:r w:rsidRPr="000A4FAB">
        <w:rPr>
          <w:rFonts w:asciiTheme="minorHAnsi" w:hAnsiTheme="minorHAnsi"/>
          <w:sz w:val="16"/>
        </w:rPr>
        <w:t xml:space="preserve">. The petroleum industry must be made to disclose the chemicals used during the development stages under the Toxic Release Inventory within the Emergency Planning and Community Right-to-Know Act, in order to ensure that human health and the environment can be protected from these </w:t>
      </w:r>
      <w:proofErr w:type="spellStart"/>
      <w:r w:rsidRPr="000A4FAB">
        <w:rPr>
          <w:rFonts w:asciiTheme="minorHAnsi" w:hAnsiTheme="minorHAnsi"/>
          <w:sz w:val="16"/>
        </w:rPr>
        <w:t>oftenhazardous</w:t>
      </w:r>
      <w:proofErr w:type="spellEnd"/>
      <w:r w:rsidRPr="000A4FAB">
        <w:rPr>
          <w:rFonts w:asciiTheme="minorHAnsi" w:hAnsiTheme="minorHAnsi"/>
          <w:sz w:val="16"/>
        </w:rPr>
        <w:t xml:space="preserve"> and carcinogenic substances.</w:t>
      </w:r>
    </w:p>
    <w:p w:rsidR="006B1722" w:rsidRPr="000A4FAB" w:rsidRDefault="006B1722" w:rsidP="006B1722">
      <w:pPr>
        <w:pStyle w:val="Heading4"/>
        <w:rPr>
          <w:rFonts w:asciiTheme="minorHAnsi" w:hAnsiTheme="minorHAnsi"/>
        </w:rPr>
      </w:pPr>
      <w:r w:rsidRPr="000A4FAB">
        <w:rPr>
          <w:rFonts w:asciiTheme="minorHAnsi" w:hAnsiTheme="minorHAnsi"/>
        </w:rPr>
        <w:lastRenderedPageBreak/>
        <w:t xml:space="preserve">Oil and gas production exempted from NEPA </w:t>
      </w:r>
    </w:p>
    <w:p w:rsidR="006B1722" w:rsidRPr="000A4FAB" w:rsidRDefault="006B1722" w:rsidP="006B1722">
      <w:pPr>
        <w:rPr>
          <w:rFonts w:asciiTheme="minorHAnsi" w:hAnsiTheme="minorHAnsi"/>
          <w:sz w:val="16"/>
        </w:rPr>
      </w:pPr>
      <w:r w:rsidRPr="000A4FAB">
        <w:rPr>
          <w:rStyle w:val="StyleStyleBold12pt"/>
          <w:rFonts w:asciiTheme="minorHAnsi" w:hAnsiTheme="minorHAnsi"/>
        </w:rPr>
        <w:t>Environmental Working Group, 2009</w:t>
      </w:r>
      <w:r w:rsidRPr="000A4FAB">
        <w:rPr>
          <w:rStyle w:val="StyleStyleBold12pt"/>
          <w:rFonts w:asciiTheme="minorHAnsi" w:hAnsiTheme="minorHAnsi"/>
          <w:sz w:val="16"/>
        </w:rPr>
        <w:t xml:space="preserve"> </w:t>
      </w:r>
      <w:r w:rsidRPr="000A4FAB">
        <w:rPr>
          <w:rFonts w:asciiTheme="minorHAnsi" w:hAnsiTheme="minorHAnsi"/>
          <w:sz w:val="16"/>
        </w:rPr>
        <w:t>Free Pass for Oil and Gas: Environmental Protections Rolled Back as Western Drilling Surges</w:t>
      </w:r>
      <w:r w:rsidRPr="000A4FAB">
        <w:rPr>
          <w:rStyle w:val="StyleStyleBold12pt"/>
          <w:rFonts w:asciiTheme="minorHAnsi" w:hAnsiTheme="minorHAnsi"/>
          <w:sz w:val="16"/>
        </w:rPr>
        <w:t xml:space="preserve"> </w:t>
      </w:r>
      <w:hyperlink r:id="rId73" w:history="1">
        <w:r w:rsidRPr="000A4FAB">
          <w:rPr>
            <w:rStyle w:val="Hyperlink"/>
            <w:rFonts w:asciiTheme="minorHAnsi" w:hAnsiTheme="minorHAnsi"/>
            <w:sz w:val="16"/>
          </w:rPr>
          <w:t>http://www.ewg.org/book/export/html/27154</w:t>
        </w:r>
      </w:hyperlink>
      <w:r w:rsidRPr="000A4FAB">
        <w:rPr>
          <w:rFonts w:asciiTheme="minorHAnsi" w:hAnsiTheme="minorHAnsi"/>
          <w:sz w:val="16"/>
        </w:rPr>
        <w:t xml:space="preserve"> National Environmental Policy Act</w:t>
      </w:r>
    </w:p>
    <w:p w:rsidR="006B1722" w:rsidRPr="000A4FAB" w:rsidRDefault="006B1722" w:rsidP="006B1722">
      <w:pPr>
        <w:rPr>
          <w:rFonts w:asciiTheme="minorHAnsi" w:hAnsiTheme="minorHAnsi"/>
          <w:sz w:val="16"/>
        </w:rPr>
      </w:pPr>
      <w:r w:rsidRPr="000A4FAB">
        <w:rPr>
          <w:rFonts w:asciiTheme="minorHAnsi" w:hAnsiTheme="minorHAnsi"/>
          <w:sz w:val="16"/>
        </w:rPr>
        <w:t>The National Environmental Policy Act (</w:t>
      </w:r>
      <w:r w:rsidRPr="000A4FAB">
        <w:rPr>
          <w:rStyle w:val="StyleBoldUnderline"/>
          <w:rFonts w:asciiTheme="minorHAnsi" w:hAnsiTheme="minorHAnsi"/>
          <w:highlight w:val="cyan"/>
        </w:rPr>
        <w:t>NEPA</w:t>
      </w:r>
      <w:r w:rsidRPr="000A4FAB">
        <w:rPr>
          <w:rFonts w:asciiTheme="minorHAnsi" w:hAnsiTheme="minorHAnsi"/>
          <w:sz w:val="16"/>
        </w:rPr>
        <w:t xml:space="preserve">), enacted in 1969, also </w:t>
      </w:r>
      <w:r w:rsidRPr="000A4FAB">
        <w:rPr>
          <w:rStyle w:val="StyleBoldUnderline"/>
          <w:rFonts w:asciiTheme="minorHAnsi" w:hAnsiTheme="minorHAnsi"/>
          <w:highlight w:val="cyan"/>
        </w:rPr>
        <w:t>exempts</w:t>
      </w:r>
      <w:r w:rsidRPr="000A4FAB">
        <w:rPr>
          <w:rStyle w:val="StyleBoldUnderline"/>
          <w:rFonts w:asciiTheme="minorHAnsi" w:hAnsiTheme="minorHAnsi"/>
        </w:rPr>
        <w:t xml:space="preserve"> certain </w:t>
      </w:r>
      <w:r w:rsidRPr="000A4FAB">
        <w:rPr>
          <w:rStyle w:val="StyleBoldUnderline"/>
          <w:rFonts w:asciiTheme="minorHAnsi" w:hAnsiTheme="minorHAnsi"/>
          <w:highlight w:val="cyan"/>
        </w:rPr>
        <w:t>oil and gas drilling activities, obviating the need to conduct e</w:t>
      </w:r>
      <w:r w:rsidRPr="000A4FAB">
        <w:rPr>
          <w:rStyle w:val="StyleBoldUnderline"/>
          <w:rFonts w:asciiTheme="minorHAnsi" w:hAnsiTheme="minorHAnsi"/>
        </w:rPr>
        <w:t xml:space="preserve">nvironmental </w:t>
      </w:r>
      <w:r w:rsidRPr="000A4FAB">
        <w:rPr>
          <w:rStyle w:val="StyleBoldUnderline"/>
          <w:rFonts w:asciiTheme="minorHAnsi" w:hAnsiTheme="minorHAnsi"/>
          <w:highlight w:val="cyan"/>
        </w:rPr>
        <w:t>i</w:t>
      </w:r>
      <w:r w:rsidRPr="000A4FAB">
        <w:rPr>
          <w:rStyle w:val="StyleBoldUnderline"/>
          <w:rFonts w:asciiTheme="minorHAnsi" w:hAnsiTheme="minorHAnsi"/>
        </w:rPr>
        <w:t xml:space="preserve">mpact </w:t>
      </w:r>
      <w:r w:rsidRPr="000A4FAB">
        <w:rPr>
          <w:rStyle w:val="StyleBoldUnderline"/>
          <w:rFonts w:asciiTheme="minorHAnsi" w:hAnsiTheme="minorHAnsi"/>
          <w:highlight w:val="cyan"/>
        </w:rPr>
        <w:t>s</w:t>
      </w:r>
      <w:r w:rsidRPr="000A4FAB">
        <w:rPr>
          <w:rStyle w:val="StyleBoldUnderline"/>
          <w:rFonts w:asciiTheme="minorHAnsi" w:hAnsiTheme="minorHAnsi"/>
        </w:rPr>
        <w:t>tatements</w:t>
      </w:r>
      <w:r w:rsidRPr="000A4FAB">
        <w:rPr>
          <w:rFonts w:asciiTheme="minorHAnsi" w:hAnsiTheme="minorHAnsi"/>
          <w:sz w:val="16"/>
        </w:rPr>
        <w:t xml:space="preserve"> (EIS) (BLM 2008). </w:t>
      </w:r>
      <w:r w:rsidRPr="000A4FAB">
        <w:rPr>
          <w:rStyle w:val="StyleBoldUnderline"/>
          <w:rFonts w:asciiTheme="minorHAnsi" w:hAnsiTheme="minorHAnsi"/>
        </w:rPr>
        <w:t>The exemption, enacted by Congress in 2005, effectively shifts the burden of proof to the public to prove that such activities would be unsafe</w:t>
      </w:r>
      <w:r w:rsidRPr="000A4FAB">
        <w:rPr>
          <w:rFonts w:asciiTheme="minorHAnsi" w:hAnsiTheme="minorHAnsi"/>
          <w:sz w:val="16"/>
        </w:rPr>
        <w:t xml:space="preserve">. </w:t>
      </w:r>
      <w:r w:rsidRPr="000A4FAB">
        <w:rPr>
          <w:rStyle w:val="StyleBoldUnderline"/>
          <w:rFonts w:asciiTheme="minorHAnsi" w:hAnsiTheme="minorHAnsi"/>
        </w:rPr>
        <w:t>In 2006 and 2007, the BLM granted this exemption to about 25 percent of all wells approved on public land in the West</w:t>
      </w:r>
      <w:r w:rsidRPr="000A4FAB">
        <w:rPr>
          <w:rFonts w:asciiTheme="minorHAnsi" w:hAnsiTheme="minorHAnsi"/>
          <w:sz w:val="16"/>
        </w:rPr>
        <w:t xml:space="preserve"> (BLM Budget 2009). The activities thus exempted include: “(1) Individual surface disturbances of less than 5 acres so long as the total surface disturbance on the lease is not greater than 150 acres and site-specific analysis in a document prepared pursuant to NEPA has been previously completed. (2) Drilling an oil or gas well at a location or well pad site at which drilling has occurred previously within 5 years prior to the date of </w:t>
      </w:r>
      <w:proofErr w:type="spellStart"/>
      <w:r w:rsidRPr="000A4FAB">
        <w:rPr>
          <w:rFonts w:asciiTheme="minorHAnsi" w:hAnsiTheme="minorHAnsi"/>
          <w:sz w:val="16"/>
        </w:rPr>
        <w:t>spudding</w:t>
      </w:r>
      <w:proofErr w:type="spellEnd"/>
      <w:r w:rsidRPr="000A4FAB">
        <w:rPr>
          <w:rFonts w:asciiTheme="minorHAnsi" w:hAnsiTheme="minorHAnsi"/>
          <w:sz w:val="16"/>
        </w:rPr>
        <w:t xml:space="preserve"> the well. (3) Drilling an oil or gas well within a developed field for which an approved land use plan or any environmental document prepared pursuant to NEPA analyzed such drilling as a reasonably foreseeable activity, so long as such plan or document was approved within 5 years prior to the date of </w:t>
      </w:r>
      <w:proofErr w:type="spellStart"/>
      <w:r w:rsidRPr="000A4FAB">
        <w:rPr>
          <w:rFonts w:asciiTheme="minorHAnsi" w:hAnsiTheme="minorHAnsi"/>
          <w:sz w:val="16"/>
        </w:rPr>
        <w:t>spudding</w:t>
      </w:r>
      <w:proofErr w:type="spellEnd"/>
      <w:r w:rsidRPr="000A4FAB">
        <w:rPr>
          <w:rFonts w:asciiTheme="minorHAnsi" w:hAnsiTheme="minorHAnsi"/>
          <w:sz w:val="16"/>
        </w:rPr>
        <w:t xml:space="preserve"> the well. (4) Placement of a pipeline in an approved right-of-way corridor, </w:t>
      </w:r>
      <w:proofErr w:type="gramStart"/>
      <w:r w:rsidRPr="000A4FAB">
        <w:rPr>
          <w:rFonts w:asciiTheme="minorHAnsi" w:hAnsiTheme="minorHAnsi"/>
          <w:sz w:val="16"/>
        </w:rPr>
        <w:t>so</w:t>
      </w:r>
      <w:proofErr w:type="gramEnd"/>
      <w:r w:rsidRPr="000A4FAB">
        <w:rPr>
          <w:rFonts w:asciiTheme="minorHAnsi" w:hAnsiTheme="minorHAnsi"/>
          <w:sz w:val="16"/>
        </w:rPr>
        <w:t xml:space="preserve"> long as the corridor was approved within 5 years prior to the date of placement of the pipeline. </w:t>
      </w:r>
      <w:proofErr w:type="gramStart"/>
      <w:r w:rsidRPr="000A4FAB">
        <w:rPr>
          <w:rFonts w:asciiTheme="minorHAnsi" w:hAnsiTheme="minorHAnsi"/>
          <w:sz w:val="16"/>
        </w:rPr>
        <w:t>(5) Maintenance of a minor activity, other than any construction or major renovation or a building or facility” (NEPA 2009).</w:t>
      </w:r>
      <w:proofErr w:type="gramEnd"/>
    </w:p>
    <w:p w:rsidR="006B1722" w:rsidRPr="000A4FAB" w:rsidRDefault="006B1722" w:rsidP="006B1722">
      <w:pPr>
        <w:pStyle w:val="Heading3"/>
        <w:rPr>
          <w:rFonts w:asciiTheme="minorHAnsi" w:hAnsiTheme="minorHAnsi"/>
        </w:rPr>
      </w:pPr>
      <w:r w:rsidRPr="000A4FAB">
        <w:rPr>
          <w:rFonts w:asciiTheme="minorHAnsi" w:hAnsiTheme="minorHAnsi"/>
        </w:rPr>
        <w:lastRenderedPageBreak/>
        <w:t>AT: Condition CP Theory</w:t>
      </w:r>
    </w:p>
    <w:p w:rsidR="006B1722" w:rsidRPr="000A4FAB" w:rsidRDefault="006B1722" w:rsidP="006B1722">
      <w:pPr>
        <w:pStyle w:val="Heading4"/>
        <w:rPr>
          <w:rFonts w:asciiTheme="minorHAnsi" w:hAnsiTheme="minorHAnsi"/>
        </w:rPr>
      </w:pPr>
      <w:r w:rsidRPr="000A4FAB">
        <w:rPr>
          <w:rFonts w:asciiTheme="minorHAnsi" w:hAnsiTheme="minorHAnsi"/>
        </w:rPr>
        <w:t>The judge should evaluate the counterplan because it is an opportunity cost to the plan</w:t>
      </w:r>
    </w:p>
    <w:p w:rsidR="006B1722" w:rsidRPr="000A4FAB" w:rsidRDefault="006B1722" w:rsidP="006B1722">
      <w:pPr>
        <w:pStyle w:val="Heading4"/>
        <w:rPr>
          <w:rFonts w:asciiTheme="minorHAnsi" w:hAnsiTheme="minorHAnsi"/>
        </w:rPr>
      </w:pPr>
      <w:r w:rsidRPr="000A4FAB">
        <w:rPr>
          <w:rFonts w:asciiTheme="minorHAnsi" w:hAnsiTheme="minorHAnsi"/>
        </w:rPr>
        <w:t>It’s real world---our solvency evidence proves it’s predictable and a core question in policy-making---the aff tries to artificially insulate itself from key areas of debate, which destroys comprehensive education over gas policies</w:t>
      </w:r>
    </w:p>
    <w:p w:rsidR="006B1722" w:rsidRPr="000A4FAB" w:rsidRDefault="006B1722" w:rsidP="006B1722">
      <w:pPr>
        <w:pStyle w:val="Heading4"/>
        <w:rPr>
          <w:rFonts w:asciiTheme="minorHAnsi" w:hAnsiTheme="minorHAnsi"/>
        </w:rPr>
      </w:pPr>
      <w:r w:rsidRPr="000A4FAB">
        <w:rPr>
          <w:rFonts w:asciiTheme="minorHAnsi" w:hAnsiTheme="minorHAnsi"/>
        </w:rPr>
        <w:t>It’s key to advocacy construction---it forces the aff to have defenses of unconditional assistance---this is a key debate in foreign policy</w:t>
      </w:r>
    </w:p>
    <w:p w:rsidR="006B1722" w:rsidRPr="000A4FAB" w:rsidRDefault="006B1722" w:rsidP="006B1722">
      <w:pPr>
        <w:pStyle w:val="Heading4"/>
        <w:rPr>
          <w:rFonts w:asciiTheme="minorHAnsi" w:hAnsiTheme="minorHAnsi"/>
        </w:rPr>
      </w:pPr>
      <w:r w:rsidRPr="000A4FAB">
        <w:rPr>
          <w:rFonts w:asciiTheme="minorHAnsi" w:hAnsiTheme="minorHAnsi"/>
        </w:rPr>
        <w:t xml:space="preserve">Err </w:t>
      </w:r>
      <w:proofErr w:type="spellStart"/>
      <w:r w:rsidRPr="000A4FAB">
        <w:rPr>
          <w:rFonts w:asciiTheme="minorHAnsi" w:hAnsiTheme="minorHAnsi"/>
        </w:rPr>
        <w:t>neg</w:t>
      </w:r>
      <w:proofErr w:type="spellEnd"/>
      <w:r w:rsidRPr="000A4FAB">
        <w:rPr>
          <w:rFonts w:asciiTheme="minorHAnsi" w:hAnsiTheme="minorHAnsi"/>
        </w:rPr>
        <w:t>---aff gets first and last speech, the huge number of possible aff mechanisms makes counterplans key negative ground</w:t>
      </w:r>
    </w:p>
    <w:p w:rsidR="006B1722" w:rsidRPr="000A4FAB" w:rsidRDefault="006B1722" w:rsidP="006B1722">
      <w:pPr>
        <w:pStyle w:val="Heading4"/>
        <w:rPr>
          <w:rFonts w:asciiTheme="minorHAnsi" w:hAnsiTheme="minorHAnsi"/>
        </w:rPr>
      </w:pPr>
      <w:r w:rsidRPr="000A4FAB">
        <w:rPr>
          <w:rFonts w:asciiTheme="minorHAnsi" w:hAnsiTheme="minorHAnsi"/>
        </w:rPr>
        <w:t xml:space="preserve">And the CP is functionally competitive – the result is different than the </w:t>
      </w:r>
      <w:proofErr w:type="gramStart"/>
      <w:r w:rsidRPr="000A4FAB">
        <w:rPr>
          <w:rFonts w:asciiTheme="minorHAnsi" w:hAnsiTheme="minorHAnsi"/>
        </w:rPr>
        <w:t>plan’s</w:t>
      </w:r>
      <w:proofErr w:type="gramEnd"/>
      <w:r w:rsidRPr="000A4FAB">
        <w:rPr>
          <w:rFonts w:asciiTheme="minorHAnsi" w:hAnsiTheme="minorHAnsi"/>
        </w:rPr>
        <w:t xml:space="preserve"> due to modifications because of the life cycle assessment. </w:t>
      </w:r>
    </w:p>
    <w:p w:rsidR="006B1722" w:rsidRPr="000A4FAB" w:rsidRDefault="006B1722" w:rsidP="006B1722">
      <w:pPr>
        <w:pStyle w:val="Heading4"/>
        <w:rPr>
          <w:rFonts w:asciiTheme="minorHAnsi" w:hAnsiTheme="minorHAnsi"/>
        </w:rPr>
      </w:pPr>
      <w:r w:rsidRPr="000A4FAB">
        <w:rPr>
          <w:rFonts w:asciiTheme="minorHAnsi" w:hAnsiTheme="minorHAnsi"/>
        </w:rPr>
        <w:t>Reject the argument NOT the team</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***AT: Section***</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 xml:space="preserve">AT: Delay/Blocks Production </w:t>
      </w:r>
    </w:p>
    <w:p w:rsidR="006B1722" w:rsidRPr="000A4FAB" w:rsidRDefault="006B1722" w:rsidP="006B1722">
      <w:pPr>
        <w:rPr>
          <w:rStyle w:val="StyleStyleBold12pt"/>
          <w:rFonts w:asciiTheme="minorHAnsi" w:hAnsiTheme="minorHAnsi"/>
        </w:rPr>
      </w:pPr>
    </w:p>
    <w:p w:rsidR="006B1722" w:rsidRPr="000A4FAB" w:rsidRDefault="006B1722" w:rsidP="006B1722">
      <w:pPr>
        <w:rPr>
          <w:rStyle w:val="StyleStyleBold12pt"/>
          <w:rFonts w:asciiTheme="minorHAnsi" w:hAnsiTheme="minorHAnsi"/>
        </w:rPr>
      </w:pPr>
      <w:r w:rsidRPr="000A4FAB">
        <w:rPr>
          <w:rStyle w:val="StyleStyleBold12pt"/>
          <w:rFonts w:asciiTheme="minorHAnsi" w:hAnsiTheme="minorHAnsi"/>
        </w:rPr>
        <w:t xml:space="preserve">---NEPA as contract model solves---the CP creates an incentive for an efficient process by putting the burden on the industry to complete the assessment. Their general NEPA delay arguments don’t apply. </w:t>
      </w:r>
    </w:p>
    <w:p w:rsidR="006B1722" w:rsidRPr="000A4FAB" w:rsidRDefault="006B1722" w:rsidP="006B1722">
      <w:pPr>
        <w:rPr>
          <w:rStyle w:val="StyleStyleBold12pt"/>
          <w:rFonts w:asciiTheme="minorHAnsi" w:hAnsiTheme="minorHAnsi"/>
        </w:rPr>
      </w:pPr>
    </w:p>
    <w:p w:rsidR="006B1722" w:rsidRPr="000A4FAB" w:rsidRDefault="006B1722" w:rsidP="006B1722">
      <w:pPr>
        <w:rPr>
          <w:rStyle w:val="StyleStyleBold12pt"/>
          <w:rFonts w:asciiTheme="minorHAnsi" w:hAnsiTheme="minorHAnsi"/>
        </w:rPr>
      </w:pPr>
      <w:r w:rsidRPr="000A4FAB">
        <w:rPr>
          <w:rStyle w:val="StyleStyleBold12pt"/>
          <w:rFonts w:asciiTheme="minorHAnsi" w:hAnsiTheme="minorHAnsi"/>
        </w:rPr>
        <w:t xml:space="preserve">---Best studies prove no delay </w:t>
      </w:r>
    </w:p>
    <w:p w:rsidR="006B1722" w:rsidRPr="000A4FAB" w:rsidRDefault="006B1722" w:rsidP="006B1722">
      <w:pPr>
        <w:rPr>
          <w:rFonts w:asciiTheme="minorHAnsi" w:hAnsiTheme="minorHAnsi"/>
          <w:sz w:val="16"/>
        </w:rPr>
      </w:pPr>
      <w:proofErr w:type="spellStart"/>
      <w:r w:rsidRPr="000A4FAB">
        <w:rPr>
          <w:rStyle w:val="StyleStyleBold12pt"/>
          <w:rFonts w:asciiTheme="minorHAnsi" w:hAnsiTheme="minorHAnsi"/>
        </w:rPr>
        <w:t>Buccino</w:t>
      </w:r>
      <w:proofErr w:type="spellEnd"/>
      <w:r w:rsidRPr="000A4FAB">
        <w:rPr>
          <w:rStyle w:val="StyleStyleBold12pt"/>
          <w:rFonts w:asciiTheme="minorHAnsi" w:hAnsiTheme="minorHAnsi"/>
        </w:rPr>
        <w:t xml:space="preserve">-Senior Attorney, Natural Resources Defense Council-4 </w:t>
      </w:r>
      <w:r w:rsidRPr="000A4FAB">
        <w:rPr>
          <w:rFonts w:asciiTheme="minorHAnsi" w:hAnsiTheme="minorHAnsi"/>
          <w:sz w:val="16"/>
        </w:rPr>
        <w:t>NEPA UNDER ASSAULT: CONGRESSIONAL AND ADMINISTRATIVE PROPOSALS WOULD WEAKEN ENVIRONMENTAL REVIEW AND PUBLIC PARTICIPATION http://www1.law.nyu.edu/journals/envtllaw/issues/vol12/1/12n1a3.pdf</w:t>
      </w:r>
    </w:p>
    <w:p w:rsidR="006B1722" w:rsidRPr="000A4FAB" w:rsidRDefault="006B1722" w:rsidP="006B1722">
      <w:pPr>
        <w:rPr>
          <w:rFonts w:asciiTheme="minorHAnsi" w:hAnsiTheme="minorHAnsi"/>
          <w:sz w:val="16"/>
        </w:rPr>
      </w:pPr>
      <w:r w:rsidRPr="000A4FAB">
        <w:rPr>
          <w:rFonts w:asciiTheme="minorHAnsi" w:hAnsiTheme="minorHAnsi"/>
          <w:sz w:val="16"/>
        </w:rPr>
        <w:t xml:space="preserve">Some critics blame the NEPA process for delay and inefficiency. 9 Of course, there are times when the NEPA process has not worked as smoothly as it should or could. However, the administrative process is rarely perfect, and these isolated instances do not justify statutory or regulatory changes. When done right, NEPA provides an essential tool for </w:t>
      </w:r>
      <w:proofErr w:type="spellStart"/>
      <w:r w:rsidRPr="000A4FAB">
        <w:rPr>
          <w:rFonts w:asciiTheme="minorHAnsi" w:hAnsiTheme="minorHAnsi"/>
          <w:sz w:val="16"/>
        </w:rPr>
        <w:t>producinginformed</w:t>
      </w:r>
      <w:proofErr w:type="spellEnd"/>
      <w:r w:rsidRPr="000A4FAB">
        <w:rPr>
          <w:rFonts w:asciiTheme="minorHAnsi" w:hAnsiTheme="minorHAnsi"/>
          <w:sz w:val="16"/>
        </w:rPr>
        <w:t xml:space="preserve"> and accepted government decisions. And </w:t>
      </w:r>
      <w:r w:rsidRPr="000A4FAB">
        <w:rPr>
          <w:rStyle w:val="StyleBoldUnderline"/>
          <w:rFonts w:asciiTheme="minorHAnsi" w:hAnsiTheme="minorHAnsi"/>
          <w:highlight w:val="cyan"/>
        </w:rPr>
        <w:t>the facts simply do not support claims that the NEPA process is the cause of unwarranted delay and expense</w:t>
      </w:r>
      <w:r w:rsidRPr="000A4FAB">
        <w:rPr>
          <w:rStyle w:val="StyleBoldUnderline"/>
          <w:rFonts w:asciiTheme="minorHAnsi" w:hAnsiTheme="minorHAnsi"/>
        </w:rPr>
        <w:t xml:space="preserve">. For example, </w:t>
      </w:r>
      <w:r w:rsidRPr="000A4FAB">
        <w:rPr>
          <w:rStyle w:val="StyleBoldUnderline"/>
          <w:rFonts w:asciiTheme="minorHAnsi" w:hAnsiTheme="minorHAnsi"/>
          <w:highlight w:val="cyan"/>
        </w:rPr>
        <w:t>in a study of eighty nine highway projects</w:t>
      </w:r>
      <w:r w:rsidRPr="000A4FAB">
        <w:rPr>
          <w:rStyle w:val="StyleBoldUnderline"/>
          <w:rFonts w:asciiTheme="minorHAnsi" w:hAnsiTheme="minorHAnsi"/>
        </w:rPr>
        <w:t xml:space="preserve"> that had been delayed for at least five years, </w:t>
      </w:r>
      <w:r w:rsidRPr="000A4FAB">
        <w:rPr>
          <w:rStyle w:val="StyleBoldUnderline"/>
          <w:rFonts w:asciiTheme="minorHAnsi" w:hAnsiTheme="minorHAnsi"/>
          <w:highlight w:val="cyan"/>
        </w:rPr>
        <w:t>the Federal Highway Administration</w:t>
      </w:r>
      <w:r w:rsidRPr="000A4FAB">
        <w:rPr>
          <w:rFonts w:asciiTheme="minorHAnsi" w:hAnsiTheme="minorHAnsi"/>
          <w:sz w:val="16"/>
        </w:rPr>
        <w:t xml:space="preserve"> (FHWA) </w:t>
      </w:r>
      <w:r w:rsidRPr="000A4FAB">
        <w:rPr>
          <w:rStyle w:val="StyleBoldUnderline"/>
          <w:rFonts w:asciiTheme="minorHAnsi" w:hAnsiTheme="minorHAnsi"/>
          <w:highlight w:val="cyan"/>
        </w:rPr>
        <w:t>found that environmental reviews were not the major causes of delay</w:t>
      </w:r>
      <w:r w:rsidRPr="000A4FAB">
        <w:rPr>
          <w:rFonts w:asciiTheme="minorHAnsi" w:hAnsiTheme="minorHAnsi"/>
          <w:sz w:val="16"/>
          <w:highlight w:val="cyan"/>
        </w:rPr>
        <w:t>.</w:t>
      </w:r>
      <w:r w:rsidRPr="000A4FAB">
        <w:rPr>
          <w:rFonts w:asciiTheme="minorHAnsi" w:hAnsiTheme="minorHAnsi"/>
          <w:sz w:val="16"/>
        </w:rPr>
        <w:t xml:space="preserve"> 10 </w:t>
      </w:r>
      <w:r w:rsidRPr="000A4FAB">
        <w:rPr>
          <w:rStyle w:val="StyleBoldUnderline"/>
          <w:rFonts w:asciiTheme="minorHAnsi" w:hAnsiTheme="minorHAnsi"/>
        </w:rPr>
        <w:t xml:space="preserve">Instead, </w:t>
      </w:r>
      <w:r w:rsidRPr="000A4FAB">
        <w:rPr>
          <w:rStyle w:val="StyleBoldUnderline"/>
          <w:rFonts w:asciiTheme="minorHAnsi" w:hAnsiTheme="minorHAnsi"/>
          <w:highlight w:val="cyan"/>
        </w:rPr>
        <w:t>FHWA identified lack of funding or low project priority, lack of local consensus, and project complexity as the three most significant factors in slowing highway projects down</w:t>
      </w:r>
      <w:r w:rsidRPr="000A4FAB">
        <w:rPr>
          <w:rFonts w:asciiTheme="minorHAnsi" w:hAnsiTheme="minorHAnsi"/>
          <w:sz w:val="16"/>
          <w:highlight w:val="cyan"/>
        </w:rPr>
        <w:t>.</w:t>
      </w:r>
      <w:r w:rsidRPr="000A4FAB">
        <w:rPr>
          <w:rFonts w:asciiTheme="minorHAnsi" w:hAnsiTheme="minorHAnsi"/>
          <w:sz w:val="16"/>
        </w:rPr>
        <w:t xml:space="preserve"> 1</w:t>
      </w:r>
    </w:p>
    <w:p w:rsidR="006B1722" w:rsidRPr="000A4FAB" w:rsidRDefault="006B1722" w:rsidP="006B1722">
      <w:pPr>
        <w:pStyle w:val="Heading4"/>
        <w:rPr>
          <w:rFonts w:asciiTheme="minorHAnsi" w:hAnsiTheme="minorHAnsi"/>
        </w:rPr>
      </w:pPr>
      <w:r w:rsidRPr="000A4FAB">
        <w:rPr>
          <w:rFonts w:asciiTheme="minorHAnsi" w:hAnsiTheme="minorHAnsi"/>
        </w:rPr>
        <w:t xml:space="preserve">---Delay inevitable---production takes a decade </w:t>
      </w:r>
    </w:p>
    <w:p w:rsidR="006B1722" w:rsidRPr="000A4FAB" w:rsidRDefault="006B1722" w:rsidP="006B1722">
      <w:pPr>
        <w:rPr>
          <w:rFonts w:asciiTheme="minorHAnsi" w:hAnsiTheme="minorHAnsi"/>
          <w:sz w:val="16"/>
        </w:rPr>
      </w:pPr>
      <w:r w:rsidRPr="000A4FAB">
        <w:rPr>
          <w:rStyle w:val="StyleStyleBold12pt"/>
          <w:rFonts w:asciiTheme="minorHAnsi" w:hAnsiTheme="minorHAnsi"/>
        </w:rPr>
        <w:t>CBO 12</w:t>
      </w:r>
      <w:r w:rsidRPr="000A4FAB">
        <w:rPr>
          <w:rFonts w:asciiTheme="minorHAnsi" w:hAnsiTheme="minorHAnsi"/>
          <w:sz w:val="16"/>
        </w:rPr>
        <w:t xml:space="preserve"> (The Congressional budget </w:t>
      </w:r>
      <w:proofErr w:type="gramStart"/>
      <w:r w:rsidRPr="000A4FAB">
        <w:rPr>
          <w:rFonts w:asciiTheme="minorHAnsi" w:hAnsiTheme="minorHAnsi"/>
          <w:sz w:val="16"/>
        </w:rPr>
        <w:t>office,</w:t>
      </w:r>
      <w:proofErr w:type="gramEnd"/>
      <w:r w:rsidRPr="000A4FAB">
        <w:rPr>
          <w:rFonts w:asciiTheme="minorHAnsi" w:hAnsiTheme="minorHAnsi"/>
          <w:sz w:val="16"/>
        </w:rPr>
        <w:t xml:space="preserve"> fools. “Energy Security in the United States” http://www.cbo.gov/sites/default/files/cbofiles/attachments/05-09-EnergySecurity.pdf)</w:t>
      </w:r>
    </w:p>
    <w:p w:rsidR="006B1722" w:rsidRPr="000A4FAB" w:rsidRDefault="006B1722" w:rsidP="006B1722">
      <w:pPr>
        <w:rPr>
          <w:rFonts w:asciiTheme="minorHAnsi" w:hAnsiTheme="minorHAnsi"/>
          <w:sz w:val="16"/>
        </w:rPr>
      </w:pPr>
      <w:r w:rsidRPr="000A4FAB">
        <w:rPr>
          <w:rStyle w:val="StyleBoldUnderline"/>
          <w:rFonts w:asciiTheme="minorHAnsi" w:hAnsiTheme="minorHAnsi"/>
        </w:rPr>
        <w:t>Pr</w:t>
      </w:r>
      <w:r w:rsidRPr="000A4FAB">
        <w:rPr>
          <w:rStyle w:val="StyleBoldUnderline"/>
          <w:rFonts w:asciiTheme="minorHAnsi" w:hAnsiTheme="minorHAnsi"/>
          <w:highlight w:val="cyan"/>
        </w:rPr>
        <w:t>oduction would not commence until 10 years after development was first allowed</w:t>
      </w:r>
      <w:r w:rsidRPr="000A4FAB">
        <w:rPr>
          <w:rFonts w:asciiTheme="minorHAnsi" w:hAnsiTheme="minorHAnsi"/>
          <w:sz w:val="16"/>
        </w:rPr>
        <w:t xml:space="preserve">, and </w:t>
      </w:r>
      <w:r w:rsidRPr="000A4FAB">
        <w:rPr>
          <w:rStyle w:val="Emphasis"/>
          <w:rFonts w:asciiTheme="minorHAnsi" w:hAnsiTheme="minorHAnsi"/>
          <w:highlight w:val="cyan"/>
        </w:rPr>
        <w:t>peak production would not occur until 10 years</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after</w:t>
      </w:r>
      <w:r w:rsidRPr="000A4FAB">
        <w:rPr>
          <w:rStyle w:val="StyleBoldUnderline"/>
          <w:rFonts w:asciiTheme="minorHAnsi" w:hAnsiTheme="minorHAnsi"/>
        </w:rPr>
        <w:t xml:space="preserve"> that</w:t>
      </w:r>
      <w:r w:rsidRPr="000A4FAB">
        <w:rPr>
          <w:rFonts w:asciiTheme="minorHAnsi" w:hAnsiTheme="minorHAnsi"/>
          <w:sz w:val="16"/>
        </w:rPr>
        <w:t xml:space="preserve">. Some oil fields on land can be developed more quickly (within a few years), but </w:t>
      </w:r>
      <w:proofErr w:type="spellStart"/>
      <w:r w:rsidRPr="000A4FAB">
        <w:rPr>
          <w:rFonts w:asciiTheme="minorHAnsi" w:hAnsiTheme="minorHAnsi"/>
          <w:sz w:val="16"/>
        </w:rPr>
        <w:t>deepwater</w:t>
      </w:r>
      <w:proofErr w:type="spellEnd"/>
      <w:r w:rsidRPr="000A4FAB">
        <w:rPr>
          <w:rFonts w:asciiTheme="minorHAnsi" w:hAnsiTheme="minorHAnsi"/>
          <w:sz w:val="16"/>
        </w:rPr>
        <w:t xml:space="preserve"> oil fields are expected to have the largest quantity of oil. Such development would not be expected to offset temporary supply disruptions but could increase long-run production in the United States. </w:t>
      </w:r>
    </w:p>
    <w:p w:rsidR="006B1722" w:rsidRPr="000A4FAB" w:rsidRDefault="006B1722" w:rsidP="006B1722">
      <w:pPr>
        <w:rPr>
          <w:rFonts w:asciiTheme="minorHAnsi" w:hAnsiTheme="minorHAnsi"/>
        </w:rPr>
      </w:pPr>
    </w:p>
    <w:p w:rsidR="006B1722" w:rsidRPr="000A4FAB" w:rsidRDefault="006B1722" w:rsidP="006B1722">
      <w:pPr>
        <w:rPr>
          <w:rStyle w:val="StyleStyleBold12pt"/>
          <w:rFonts w:asciiTheme="minorHAnsi" w:hAnsiTheme="minorHAnsi"/>
        </w:rPr>
      </w:pPr>
      <w:r w:rsidRPr="000A4FAB">
        <w:rPr>
          <w:rStyle w:val="StyleStyleBold12pt"/>
          <w:rFonts w:asciiTheme="minorHAnsi" w:hAnsiTheme="minorHAnsi"/>
        </w:rPr>
        <w:t>---Mitigation measures solve the case and cost of prevention massively outweighed by the net benefit</w:t>
      </w:r>
    </w:p>
    <w:p w:rsidR="006B1722" w:rsidRPr="000A4FAB" w:rsidRDefault="006B1722" w:rsidP="006B1722">
      <w:pPr>
        <w:rPr>
          <w:rFonts w:asciiTheme="minorHAnsi" w:hAnsiTheme="minorHAnsi"/>
          <w:sz w:val="16"/>
        </w:rPr>
      </w:pPr>
      <w:r w:rsidRPr="000A4FAB">
        <w:rPr>
          <w:rStyle w:val="StyleStyleBold12pt"/>
          <w:rFonts w:asciiTheme="minorHAnsi" w:hAnsiTheme="minorHAnsi"/>
        </w:rPr>
        <w:t xml:space="preserve">Moorman-JD Vermont-7 </w:t>
      </w:r>
      <w:hyperlink r:id="rId74" w:history="1">
        <w:r w:rsidRPr="000A4FAB">
          <w:rPr>
            <w:rStyle w:val="Hyperlink"/>
            <w:rFonts w:asciiTheme="minorHAnsi" w:hAnsiTheme="minorHAnsi"/>
            <w:sz w:val="16"/>
          </w:rPr>
          <w:t>http://www.vjel.org/journal/pdf/VJEL10054.pdf</w:t>
        </w:r>
      </w:hyperlink>
      <w:r w:rsidRPr="000A4FAB">
        <w:rPr>
          <w:rStyle w:val="StyleStyleBold12pt"/>
          <w:rFonts w:asciiTheme="minorHAnsi" w:hAnsiTheme="minorHAnsi"/>
        </w:rPr>
        <w:t xml:space="preserve"> </w:t>
      </w:r>
      <w:r w:rsidRPr="000A4FAB">
        <w:rPr>
          <w:rFonts w:asciiTheme="minorHAnsi" w:hAnsiTheme="minorHAnsi"/>
          <w:sz w:val="16"/>
        </w:rPr>
        <w:t xml:space="preserve">PROMOTING AND STRENGTHENING PUBLIC PARTICIPATION IN CHINA’S ENVIRONMENTAL IMPACT ASSESSMENT PROCESS: COMPARINGCHINA’S EIA LAW AND U.S. NEPA </w:t>
      </w:r>
    </w:p>
    <w:p w:rsidR="006B1722" w:rsidRPr="000A4FAB" w:rsidRDefault="006B1722" w:rsidP="006B1722">
      <w:pPr>
        <w:rPr>
          <w:rStyle w:val="StyleBoldUnderline"/>
          <w:rFonts w:asciiTheme="minorHAnsi" w:hAnsiTheme="minorHAnsi"/>
          <w:b w:val="0"/>
          <w:bCs w:val="0"/>
          <w:sz w:val="16"/>
          <w:u w:val="none"/>
        </w:rPr>
      </w:pPr>
      <w:r w:rsidRPr="000A4FAB">
        <w:rPr>
          <w:rFonts w:asciiTheme="minorHAnsi" w:hAnsiTheme="minorHAnsi"/>
          <w:sz w:val="16"/>
        </w:rPr>
        <w:t xml:space="preserve">Environmental impact assessment is a universally recognized strategy for sustainable development. 13 Broadly stated, EIA is an attempt to improve the quality of human life in a lasting way by examining and documenting the potential environmental impacts of a proposed activity and also considers alternatives that may prevent or mitigate any perceived negative effects, thereby enabling fully informed, environmentally conscious decision-making. 14 </w:t>
      </w:r>
      <w:r w:rsidRPr="000A4FAB">
        <w:rPr>
          <w:rStyle w:val="StyleBoldUnderline"/>
          <w:rFonts w:asciiTheme="minorHAnsi" w:hAnsiTheme="minorHAnsi"/>
          <w:highlight w:val="cyan"/>
        </w:rPr>
        <w:t>By design EIA is anticipatory, or precautionary,</w:t>
      </w:r>
      <w:r w:rsidRPr="000A4FAB">
        <w:rPr>
          <w:rStyle w:val="StyleBoldUnderline"/>
          <w:rFonts w:asciiTheme="minorHAnsi" w:hAnsiTheme="minorHAnsi"/>
        </w:rPr>
        <w:t xml:space="preserve"> and so it is important that it be undertaken as early as possible prior to, or during the proposal stage of development</w:t>
      </w:r>
      <w:r w:rsidRPr="000A4FAB">
        <w:rPr>
          <w:rFonts w:asciiTheme="minorHAnsi" w:hAnsiTheme="minorHAnsi"/>
          <w:sz w:val="16"/>
        </w:rPr>
        <w:t xml:space="preserve">. 15 Additionally, </w:t>
      </w:r>
      <w:r w:rsidRPr="000A4FAB">
        <w:rPr>
          <w:rStyle w:val="StyleBoldUnderline"/>
          <w:rFonts w:asciiTheme="minorHAnsi" w:hAnsiTheme="minorHAnsi"/>
          <w:highlight w:val="cyan"/>
        </w:rPr>
        <w:t xml:space="preserve">the prediction and prevention of potential environmental harm is often a </w:t>
      </w:r>
      <w:r w:rsidRPr="000A4FAB">
        <w:rPr>
          <w:rStyle w:val="Emphasis"/>
          <w:rFonts w:asciiTheme="minorHAnsi" w:hAnsiTheme="minorHAnsi"/>
          <w:highlight w:val="cyan"/>
        </w:rPr>
        <w:t>least-cost alternative</w:t>
      </w:r>
      <w:r w:rsidRPr="000A4FAB">
        <w:rPr>
          <w:rFonts w:asciiTheme="minorHAnsi" w:hAnsiTheme="minorHAnsi"/>
          <w:sz w:val="16"/>
        </w:rPr>
        <w:t xml:space="preserve">. 16 </w:t>
      </w:r>
      <w:r w:rsidRPr="000A4FAB">
        <w:rPr>
          <w:rStyle w:val="StyleBoldUnderline"/>
          <w:rFonts w:asciiTheme="minorHAnsi" w:hAnsiTheme="minorHAnsi"/>
        </w:rPr>
        <w:t xml:space="preserve">Therefore, </w:t>
      </w:r>
      <w:r w:rsidRPr="000A4FAB">
        <w:rPr>
          <w:rStyle w:val="StyleBoldUnderline"/>
          <w:rFonts w:asciiTheme="minorHAnsi" w:hAnsiTheme="minorHAnsi"/>
          <w:highlight w:val="cyan"/>
        </w:rPr>
        <w:t xml:space="preserve">in addition to being a sustainable development tool, EIA can also be a </w:t>
      </w:r>
      <w:r w:rsidRPr="000A4FAB">
        <w:rPr>
          <w:rStyle w:val="Emphasis"/>
          <w:rFonts w:asciiTheme="minorHAnsi" w:hAnsiTheme="minorHAnsi"/>
          <w:highlight w:val="cyan"/>
        </w:rPr>
        <w:t>cost-saving measure</w:t>
      </w:r>
      <w:r w:rsidRPr="000A4FAB">
        <w:rPr>
          <w:rFonts w:asciiTheme="minorHAnsi" w:hAnsiTheme="minorHAnsi"/>
          <w:sz w:val="16"/>
          <w:highlight w:val="cyan"/>
        </w:rPr>
        <w:t>.</w:t>
      </w:r>
      <w:r w:rsidRPr="000A4FAB">
        <w:rPr>
          <w:rFonts w:asciiTheme="minorHAnsi" w:hAnsiTheme="minorHAnsi"/>
          <w:sz w:val="16"/>
        </w:rPr>
        <w:t xml:space="preserve">16. </w:t>
      </w:r>
      <w:proofErr w:type="gramStart"/>
      <w:r w:rsidRPr="000A4FAB">
        <w:rPr>
          <w:rFonts w:asciiTheme="minorHAnsi" w:hAnsiTheme="minorHAnsi"/>
          <w:sz w:val="16"/>
        </w:rPr>
        <w:t>JACOB I. BREGMAN &amp; ROBERT D. EDELL, ENVIRONMENTAL COMPLIANCE HANDBOOK 275–76 (2d ed. 2002).</w:t>
      </w:r>
      <w:proofErr w:type="gramEnd"/>
      <w:r w:rsidRPr="000A4FAB">
        <w:rPr>
          <w:rFonts w:asciiTheme="minorHAnsi" w:hAnsiTheme="minorHAnsi"/>
          <w:sz w:val="16"/>
        </w:rPr>
        <w:t xml:space="preserve"> This least-cost notion can be viewed as a corollary of the sustainable development concept. </w:t>
      </w:r>
      <w:r w:rsidRPr="000A4FAB">
        <w:rPr>
          <w:rStyle w:val="StyleBoldUnderline"/>
          <w:rFonts w:asciiTheme="minorHAnsi" w:hAnsiTheme="minorHAnsi"/>
        </w:rPr>
        <w:t xml:space="preserve">No doubt the costs of preparing environmental assessments, as well as the expense of delay, can be burdensome. Yet </w:t>
      </w:r>
      <w:r w:rsidRPr="000A4FAB">
        <w:rPr>
          <w:rStyle w:val="StyleBoldUnderline"/>
          <w:rFonts w:asciiTheme="minorHAnsi" w:hAnsiTheme="minorHAnsi"/>
          <w:highlight w:val="cyan"/>
        </w:rPr>
        <w:t xml:space="preserve">balking at EIA in the face of such burdens adopts a narrow perspective that </w:t>
      </w:r>
      <w:r w:rsidRPr="000A4FAB">
        <w:rPr>
          <w:rStyle w:val="Emphasis"/>
          <w:rFonts w:asciiTheme="minorHAnsi" w:hAnsiTheme="minorHAnsi"/>
          <w:highlight w:val="cyan"/>
        </w:rPr>
        <w:t>overlooks the fact that the costs of prevention would pale in comparison</w:t>
      </w:r>
      <w:r w:rsidRPr="000A4FAB">
        <w:rPr>
          <w:rStyle w:val="StyleBoldUnderline"/>
          <w:rFonts w:asciiTheme="minorHAnsi" w:hAnsiTheme="minorHAnsi"/>
          <w:highlight w:val="cyan"/>
        </w:rPr>
        <w:t xml:space="preserve"> to the environmental, social, and economic costs associated with </w:t>
      </w:r>
      <w:r w:rsidRPr="000A4FAB">
        <w:rPr>
          <w:rStyle w:val="Emphasis"/>
          <w:rFonts w:asciiTheme="minorHAnsi" w:hAnsiTheme="minorHAnsi"/>
          <w:highlight w:val="cyan"/>
        </w:rPr>
        <w:t>unbridled development</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Indeed, an ounce of prevention may be worth a pound of cure.</w:t>
      </w:r>
      <w:r w:rsidRPr="000A4FAB">
        <w:rPr>
          <w:rStyle w:val="StyleBoldUnderline"/>
          <w:rFonts w:asciiTheme="minorHAnsi" w:hAnsiTheme="minorHAnsi"/>
        </w:rPr>
        <w:t xml:space="preserve"> </w:t>
      </w:r>
    </w:p>
    <w:p w:rsidR="006B1722" w:rsidRPr="000A4FAB" w:rsidRDefault="006B1722" w:rsidP="006B1722">
      <w:pPr>
        <w:rPr>
          <w:rStyle w:val="StyleStyleBold12pt"/>
          <w:rFonts w:asciiTheme="minorHAnsi" w:hAnsiTheme="minorHAnsi"/>
        </w:rPr>
      </w:pPr>
    </w:p>
    <w:p w:rsidR="006B1722" w:rsidRPr="000A4FAB" w:rsidRDefault="006B1722" w:rsidP="006B1722">
      <w:pPr>
        <w:rPr>
          <w:rStyle w:val="StyleStyleBold12pt"/>
          <w:rFonts w:asciiTheme="minorHAnsi" w:hAnsiTheme="minorHAnsi"/>
        </w:rPr>
      </w:pPr>
      <w:r w:rsidRPr="000A4FAB">
        <w:rPr>
          <w:rStyle w:val="StyleStyleBold12pt"/>
          <w:rFonts w:asciiTheme="minorHAnsi" w:hAnsiTheme="minorHAnsi"/>
        </w:rPr>
        <w:t>---Some delay is good---avoids environmental impacts</w:t>
      </w:r>
    </w:p>
    <w:p w:rsidR="006B1722" w:rsidRPr="000A4FAB" w:rsidRDefault="006B1722" w:rsidP="006B1722">
      <w:pPr>
        <w:rPr>
          <w:rFonts w:asciiTheme="minorHAnsi" w:hAnsiTheme="minorHAnsi"/>
          <w:sz w:val="16"/>
        </w:rPr>
      </w:pPr>
      <w:r w:rsidRPr="000A4FAB">
        <w:rPr>
          <w:rStyle w:val="StyleStyleBold12pt"/>
          <w:rFonts w:asciiTheme="minorHAnsi" w:hAnsiTheme="minorHAnsi"/>
        </w:rPr>
        <w:t>Gordon-Carnegie Energy Program-5/2/12</w:t>
      </w:r>
      <w:r w:rsidRPr="000A4FAB">
        <w:rPr>
          <w:rStyle w:val="StyleStyleBold12pt"/>
          <w:rFonts w:asciiTheme="minorHAnsi" w:hAnsiTheme="minorHAnsi"/>
          <w:sz w:val="16"/>
        </w:rPr>
        <w:t xml:space="preserve"> </w:t>
      </w:r>
      <w:r w:rsidRPr="000A4FAB">
        <w:rPr>
          <w:rFonts w:asciiTheme="minorHAnsi" w:hAnsiTheme="minorHAnsi"/>
          <w:sz w:val="16"/>
        </w:rPr>
        <w:t xml:space="preserve">http://www.carnegieendowment.org/2012/05/02/balancing-on-tight-resource-rope/amzz </w:t>
      </w:r>
      <w:proofErr w:type="gramStart"/>
      <w:r w:rsidRPr="000A4FAB">
        <w:rPr>
          <w:rFonts w:asciiTheme="minorHAnsi" w:hAnsiTheme="minorHAnsi"/>
          <w:sz w:val="16"/>
        </w:rPr>
        <w:t>Balancing</w:t>
      </w:r>
      <w:proofErr w:type="gramEnd"/>
      <w:r w:rsidRPr="000A4FAB">
        <w:rPr>
          <w:rFonts w:asciiTheme="minorHAnsi" w:hAnsiTheme="minorHAnsi"/>
          <w:sz w:val="16"/>
        </w:rPr>
        <w:t xml:space="preserve"> on a Tight Resource Rope</w:t>
      </w:r>
    </w:p>
    <w:p w:rsidR="006B1722" w:rsidRPr="000A4FAB" w:rsidRDefault="006B1722" w:rsidP="006B1722">
      <w:pPr>
        <w:rPr>
          <w:rStyle w:val="StyleStyleBold12pt"/>
          <w:rFonts w:asciiTheme="minorHAnsi" w:hAnsiTheme="minorHAnsi"/>
        </w:rPr>
      </w:pPr>
      <w:r w:rsidRPr="000A4FAB">
        <w:rPr>
          <w:rFonts w:asciiTheme="minorHAnsi" w:hAnsiTheme="minorHAnsi"/>
          <w:sz w:val="16"/>
        </w:rPr>
        <w:t xml:space="preserve">Conventional wisdom tells us that the U.S. oil-and-gas boom is a welcomed turn of events — especially in the Midwest’s heavily industrialized and economically struggling Rust Belt states, tight shale oil and gas appear to be new varieties of precious black gold. In Ohio and its neighboring states, residents have suffered through decades of downturn. The region’s specialization in processing raw materials for manufacturing had faded away. Prosperity is now returning, though slowly, to the Midwest economy in the form of resources buried deeply in the disconnected fissures of the Utica, Marcellus and Devonian shale. </w:t>
      </w:r>
      <w:r w:rsidRPr="000A4FAB">
        <w:rPr>
          <w:rStyle w:val="StyleBoldUnderline"/>
          <w:rFonts w:asciiTheme="minorHAnsi" w:hAnsiTheme="minorHAnsi"/>
        </w:rPr>
        <w:t>Conventional thinking is unlikely to question the wisdom of this energy windfall.</w:t>
      </w:r>
      <w:r w:rsidRPr="000A4FAB">
        <w:rPr>
          <w:rFonts w:asciiTheme="minorHAnsi" w:hAnsiTheme="minorHAnsi"/>
          <w:sz w:val="16"/>
        </w:rPr>
        <w:t xml:space="preserve"> Unconventional thinking, however, raises red flags in the conventional wisdom. Will the U.S. oil-and-gas boom bolster energy and economic security? </w:t>
      </w:r>
      <w:proofErr w:type="gramStart"/>
      <w:r w:rsidRPr="000A4FAB">
        <w:rPr>
          <w:rFonts w:asciiTheme="minorHAnsi" w:hAnsiTheme="minorHAnsi"/>
          <w:sz w:val="16"/>
        </w:rPr>
        <w:t>Maybe.</w:t>
      </w:r>
      <w:proofErr w:type="gramEnd"/>
      <w:r w:rsidRPr="000A4FAB">
        <w:rPr>
          <w:rFonts w:asciiTheme="minorHAnsi" w:hAnsiTheme="minorHAnsi"/>
          <w:sz w:val="16"/>
        </w:rPr>
        <w:t xml:space="preserve"> </w:t>
      </w:r>
      <w:r w:rsidRPr="000A4FAB">
        <w:rPr>
          <w:rStyle w:val="StyleBoldUnderline"/>
          <w:rFonts w:asciiTheme="minorHAnsi" w:hAnsiTheme="minorHAnsi"/>
        </w:rPr>
        <w:t>But there are risks.</w:t>
      </w:r>
      <w:r w:rsidRPr="000A4FAB">
        <w:rPr>
          <w:rFonts w:asciiTheme="minorHAnsi" w:hAnsiTheme="minorHAnsi"/>
          <w:sz w:val="16"/>
        </w:rPr>
        <w:t xml:space="preserve"> </w:t>
      </w:r>
      <w:r w:rsidRPr="000A4FAB">
        <w:rPr>
          <w:rStyle w:val="StyleBoldUnderline"/>
          <w:rFonts w:asciiTheme="minorHAnsi" w:hAnsiTheme="minorHAnsi"/>
        </w:rPr>
        <w:t xml:space="preserve">Emerging petroleum sources have an </w:t>
      </w:r>
      <w:r w:rsidRPr="000A4FAB">
        <w:rPr>
          <w:rStyle w:val="Emphasis"/>
          <w:rFonts w:asciiTheme="minorHAnsi" w:hAnsiTheme="minorHAnsi"/>
        </w:rPr>
        <w:t>imposing relationship on their surroundings</w:t>
      </w:r>
      <w:r w:rsidRPr="000A4FAB">
        <w:rPr>
          <w:rFonts w:asciiTheme="minorHAnsi" w:hAnsiTheme="minorHAnsi"/>
          <w:sz w:val="16"/>
        </w:rPr>
        <w:t xml:space="preserve">. </w:t>
      </w:r>
      <w:r w:rsidRPr="000A4FAB">
        <w:rPr>
          <w:rStyle w:val="StyleBoldUnderline"/>
          <w:rFonts w:asciiTheme="minorHAnsi" w:hAnsiTheme="minorHAnsi"/>
          <w:highlight w:val="cyan"/>
        </w:rPr>
        <w:t xml:space="preserve">Producing and processing new oils and gases </w:t>
      </w:r>
      <w:r w:rsidRPr="000A4FAB">
        <w:rPr>
          <w:rStyle w:val="Emphasis"/>
          <w:rFonts w:asciiTheme="minorHAnsi" w:hAnsiTheme="minorHAnsi"/>
          <w:highlight w:val="cyan"/>
        </w:rPr>
        <w:t>requires technological forcing</w:t>
      </w:r>
      <w:r w:rsidRPr="000A4FAB">
        <w:rPr>
          <w:rStyle w:val="StyleBoldUnderline"/>
          <w:rFonts w:asciiTheme="minorHAnsi" w:hAnsiTheme="minorHAnsi"/>
          <w:highlight w:val="cyan"/>
        </w:rPr>
        <w:t xml:space="preserve"> — through horizontal drilling, hydraulic fracturing and chemical injection — with uncertain long-term impacts. Managing water quality, waste and seismic</w:t>
      </w:r>
      <w:r w:rsidRPr="000A4FAB">
        <w:rPr>
          <w:rStyle w:val="Emphasis"/>
          <w:rFonts w:asciiTheme="minorHAnsi" w:hAnsiTheme="minorHAnsi"/>
          <w:highlight w:val="cyan"/>
        </w:rPr>
        <w:t>, climate</w:t>
      </w:r>
      <w:r w:rsidRPr="000A4FAB">
        <w:rPr>
          <w:rStyle w:val="StyleBoldUnderline"/>
          <w:rFonts w:asciiTheme="minorHAnsi" w:hAnsiTheme="minorHAnsi"/>
          <w:highlight w:val="cyan"/>
        </w:rPr>
        <w:t xml:space="preserve"> and other impacts are difficult in the face of </w:t>
      </w:r>
      <w:r w:rsidRPr="000A4FAB">
        <w:rPr>
          <w:rStyle w:val="Emphasis"/>
          <w:rFonts w:asciiTheme="minorHAnsi" w:hAnsiTheme="minorHAnsi"/>
          <w:highlight w:val="cyan"/>
        </w:rPr>
        <w:t>rapid, under-regulated resource development.</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This situation breeds an information and power imbalance. Industry has more knowledge than citizens and can hold financial sway over policymakers</w:t>
      </w:r>
      <w:r w:rsidRPr="000A4FAB">
        <w:rPr>
          <w:rFonts w:asciiTheme="minorHAnsi" w:hAnsiTheme="minorHAnsi"/>
          <w:sz w:val="16"/>
        </w:rPr>
        <w:t xml:space="preserve">. </w:t>
      </w:r>
      <w:r w:rsidRPr="000A4FAB">
        <w:rPr>
          <w:rStyle w:val="StyleBoldUnderline"/>
          <w:rFonts w:asciiTheme="minorHAnsi" w:hAnsiTheme="minorHAnsi"/>
        </w:rPr>
        <w:t xml:space="preserve">Proceeding more cautiously, while prudent, too often pits profits and jobs against health and safety. </w:t>
      </w:r>
      <w:r w:rsidRPr="000A4FAB">
        <w:rPr>
          <w:rStyle w:val="StyleBoldUnderline"/>
          <w:rFonts w:asciiTheme="minorHAnsi" w:hAnsiTheme="minorHAnsi"/>
          <w:highlight w:val="cyan"/>
        </w:rPr>
        <w:t xml:space="preserve">The speed at which tight reserves are being extracted merits reconsideration beyond these important issues of unintended societal consequences. There are also </w:t>
      </w:r>
      <w:r w:rsidRPr="000A4FAB">
        <w:rPr>
          <w:rStyle w:val="Emphasis"/>
          <w:rFonts w:asciiTheme="minorHAnsi" w:hAnsiTheme="minorHAnsi"/>
          <w:highlight w:val="cyan"/>
        </w:rPr>
        <w:t>economic and energy trade-offs</w:t>
      </w:r>
      <w:r w:rsidRPr="000A4FAB">
        <w:rPr>
          <w:rStyle w:val="StyleBoldUnderline"/>
          <w:rFonts w:asciiTheme="minorHAnsi" w:hAnsiTheme="minorHAnsi"/>
          <w:highlight w:val="cyan"/>
        </w:rPr>
        <w:t xml:space="preserve"> associated with this energy boom</w:t>
      </w:r>
      <w:r w:rsidRPr="000A4FAB">
        <w:rPr>
          <w:rStyle w:val="StyleBoldUnderline"/>
          <w:rFonts w:asciiTheme="minorHAnsi" w:hAnsiTheme="minorHAnsi"/>
        </w:rPr>
        <w:t>. First, with natural gas selling at low prices, accelerated production of tight gas could be unwise.</w:t>
      </w:r>
      <w:r w:rsidRPr="000A4FAB">
        <w:rPr>
          <w:rFonts w:asciiTheme="minorHAnsi" w:hAnsiTheme="minorHAnsi"/>
          <w:sz w:val="16"/>
        </w:rPr>
        <w:t xml:space="preserve"> </w:t>
      </w:r>
      <w:r w:rsidRPr="000A4FAB">
        <w:rPr>
          <w:rStyle w:val="StyleBoldUnderline"/>
          <w:rFonts w:asciiTheme="minorHAnsi" w:hAnsiTheme="minorHAnsi"/>
        </w:rPr>
        <w:t xml:space="preserve">Today it might be worth more in the ground than in the pipeline. </w:t>
      </w:r>
      <w:r w:rsidRPr="000A4FAB">
        <w:rPr>
          <w:rStyle w:val="Emphasis"/>
          <w:rFonts w:asciiTheme="minorHAnsi" w:hAnsiTheme="minorHAnsi"/>
          <w:highlight w:val="cyan"/>
        </w:rPr>
        <w:t>A slower development path would buy time</w:t>
      </w:r>
      <w:r w:rsidRPr="000A4FAB">
        <w:rPr>
          <w:rStyle w:val="StyleBoldUnderline"/>
          <w:rFonts w:asciiTheme="minorHAnsi" w:hAnsiTheme="minorHAnsi"/>
          <w:highlight w:val="cyan"/>
        </w:rPr>
        <w:t xml:space="preserve"> to figure out how to safeguard residents and the environment, offering full disclosure and better mitigation before problems arise.</w:t>
      </w:r>
    </w:p>
    <w:p w:rsidR="006B1722" w:rsidRPr="000A4FAB" w:rsidRDefault="006B1722" w:rsidP="006B1722">
      <w:pPr>
        <w:rPr>
          <w:rStyle w:val="StyleStyleBold12pt"/>
          <w:rFonts w:asciiTheme="minorHAnsi" w:hAnsiTheme="minorHAnsi"/>
        </w:rPr>
      </w:pPr>
    </w:p>
    <w:p w:rsidR="006B1722" w:rsidRPr="000A4FAB" w:rsidRDefault="006B1722" w:rsidP="006B1722">
      <w:pPr>
        <w:rPr>
          <w:rStyle w:val="StyleStyleBold12pt"/>
          <w:rFonts w:asciiTheme="minorHAnsi" w:hAnsiTheme="minorHAnsi"/>
        </w:rPr>
      </w:pPr>
      <w:r w:rsidRPr="000A4FAB">
        <w:rPr>
          <w:rStyle w:val="StyleStyleBold12pt"/>
          <w:rFonts w:asciiTheme="minorHAnsi" w:hAnsiTheme="minorHAnsi"/>
        </w:rPr>
        <w:t>---Delay inevitable-The counterplan doesn’t substantially add to it</w:t>
      </w:r>
    </w:p>
    <w:p w:rsidR="006B1722" w:rsidRPr="000A4FAB" w:rsidRDefault="006B1722" w:rsidP="006B1722">
      <w:pPr>
        <w:rPr>
          <w:rFonts w:asciiTheme="minorHAnsi" w:hAnsiTheme="minorHAnsi"/>
        </w:rPr>
      </w:pPr>
      <w:proofErr w:type="gramStart"/>
      <w:r w:rsidRPr="000A4FAB">
        <w:rPr>
          <w:rStyle w:val="StyleStyleBold12pt"/>
          <w:rFonts w:asciiTheme="minorHAnsi" w:hAnsiTheme="minorHAnsi"/>
        </w:rPr>
        <w:t xml:space="preserve">Goldfarb-managing editor Boston College Environmental Affairs Law Review-91 </w:t>
      </w:r>
      <w:r w:rsidRPr="000A4FAB">
        <w:rPr>
          <w:rFonts w:asciiTheme="minorHAnsi" w:hAnsiTheme="minorHAnsi"/>
        </w:rPr>
        <w:t>18 B.C. ENVTL.</w:t>
      </w:r>
      <w:proofErr w:type="gramEnd"/>
      <w:r w:rsidRPr="000A4FAB">
        <w:rPr>
          <w:rFonts w:asciiTheme="minorHAnsi" w:hAnsiTheme="minorHAnsi"/>
        </w:rPr>
        <w:t xml:space="preserve"> AFF L REV 543</w:t>
      </w:r>
    </w:p>
    <w:p w:rsidR="006B1722" w:rsidRPr="000A4FAB" w:rsidRDefault="006B1722" w:rsidP="006B1722">
      <w:pPr>
        <w:rPr>
          <w:rFonts w:asciiTheme="minorHAnsi" w:hAnsiTheme="minorHAnsi"/>
          <w:color w:val="333333"/>
          <w:sz w:val="20"/>
          <w:szCs w:val="20"/>
          <w:shd w:val="clear" w:color="auto" w:fill="FFFFFF"/>
        </w:rPr>
      </w:pPr>
      <w:r w:rsidRPr="000A4FAB">
        <w:rPr>
          <w:rStyle w:val="StyleBoldUnderline"/>
          <w:rFonts w:asciiTheme="minorHAnsi" w:hAnsiTheme="minorHAnsi"/>
        </w:rPr>
        <w:t>Regardless of whether an agency must perform an EIS, there is often a delay between the proposal for a project and the commencement of the project. Often the EIS could be completed without extending this interim period</w:t>
      </w:r>
      <w:r w:rsidRPr="000A4FAB">
        <w:rPr>
          <w:rFonts w:asciiTheme="minorHAnsi" w:hAnsiTheme="minorHAnsi"/>
          <w:color w:val="333333"/>
          <w:sz w:val="20"/>
          <w:szCs w:val="20"/>
          <w:shd w:val="clear" w:color="auto" w:fill="FFFFFF"/>
        </w:rPr>
        <w:t xml:space="preserve">. Therefore, the courts should be influenced by potential delay only when the additional delay caused by the EIS could undermine the United </w:t>
      </w:r>
      <w:proofErr w:type="spellStart"/>
      <w:r w:rsidRPr="000A4FAB">
        <w:rPr>
          <w:rFonts w:asciiTheme="minorHAnsi" w:hAnsiTheme="minorHAnsi"/>
          <w:color w:val="333333"/>
          <w:sz w:val="20"/>
          <w:szCs w:val="20"/>
          <w:shd w:val="clear" w:color="auto" w:fill="FFFFFF"/>
        </w:rPr>
        <w:t>States's</w:t>
      </w:r>
      <w:proofErr w:type="spellEnd"/>
      <w:r w:rsidRPr="000A4FAB">
        <w:rPr>
          <w:rFonts w:asciiTheme="minorHAnsi" w:hAnsiTheme="minorHAnsi"/>
          <w:color w:val="333333"/>
          <w:sz w:val="20"/>
          <w:szCs w:val="20"/>
          <w:shd w:val="clear" w:color="auto" w:fill="FFFFFF"/>
        </w:rPr>
        <w:t xml:space="preserve"> economic or military security. Executive Order 12,114 anticipates the need for special rules in the event of armed conflict, </w:t>
      </w:r>
      <w:bookmarkStart w:id="1" w:name="r461"/>
      <w:r w:rsidRPr="000A4FAB">
        <w:rPr>
          <w:rFonts w:asciiTheme="minorHAnsi" w:hAnsiTheme="minorHAnsi"/>
        </w:rPr>
        <w:fldChar w:fldCharType="begin"/>
      </w:r>
      <w:r w:rsidRPr="000A4FAB">
        <w:rPr>
          <w:rFonts w:asciiTheme="minorHAnsi" w:hAnsiTheme="minorHAnsi"/>
        </w:rPr>
        <w:instrText xml:space="preserve"> HYPERLINK "http://www.lexis.com/research/retrieve?_m=0b66bbdfe44672a3085a27564f685e85&amp;csvc=bl&amp;cform=searchForm&amp;_fmtstr=FULL&amp;docnum=1&amp;_startdoc=1&amp;wchp=dGLzVzk-zSkAl&amp;_md5=c8a6fa09cb34acf67f47c953140df8c8" \l "n462" \t "_self" </w:instrText>
      </w:r>
      <w:r w:rsidRPr="000A4FAB">
        <w:rPr>
          <w:rFonts w:asciiTheme="minorHAnsi" w:hAnsiTheme="minorHAnsi"/>
        </w:rPr>
        <w:fldChar w:fldCharType="separate"/>
      </w:r>
      <w:r w:rsidRPr="000A4FAB">
        <w:rPr>
          <w:rFonts w:asciiTheme="minorHAnsi" w:hAnsiTheme="minorHAnsi"/>
          <w:b/>
          <w:bCs/>
          <w:color w:val="0000FF"/>
          <w:sz w:val="14"/>
          <w:szCs w:val="14"/>
          <w:shd w:val="clear" w:color="auto" w:fill="FFFFFF"/>
          <w:vertAlign w:val="superscript"/>
        </w:rPr>
        <w:t>462</w:t>
      </w:r>
      <w:r w:rsidRPr="000A4FAB">
        <w:rPr>
          <w:rFonts w:asciiTheme="minorHAnsi" w:hAnsiTheme="minorHAnsi"/>
        </w:rPr>
        <w:fldChar w:fldCharType="end"/>
      </w:r>
      <w:bookmarkEnd w:id="1"/>
      <w:r w:rsidRPr="000A4FAB">
        <w:rPr>
          <w:rFonts w:asciiTheme="minorHAnsi" w:hAnsiTheme="minorHAnsi"/>
          <w:color w:val="333333"/>
          <w:sz w:val="20"/>
          <w:szCs w:val="20"/>
          <w:shd w:val="clear" w:color="auto" w:fill="FFFFFF"/>
        </w:rPr>
        <w:t> and courts should construe this provision narrowly.</w:t>
      </w:r>
    </w:p>
    <w:p w:rsidR="006B1722" w:rsidRPr="000A4FAB" w:rsidRDefault="006B1722" w:rsidP="006B1722">
      <w:pPr>
        <w:rPr>
          <w:rFonts w:asciiTheme="minorHAnsi" w:hAnsiTheme="minorHAnsi"/>
          <w:color w:val="333333"/>
          <w:sz w:val="20"/>
          <w:szCs w:val="20"/>
          <w:shd w:val="clear" w:color="auto" w:fill="FFFFFF"/>
        </w:rPr>
      </w:pPr>
    </w:p>
    <w:p w:rsidR="006B1722" w:rsidRPr="000A4FAB" w:rsidRDefault="006B1722" w:rsidP="006B1722">
      <w:pPr>
        <w:rPr>
          <w:rStyle w:val="StyleStyleBold12pt"/>
          <w:rFonts w:asciiTheme="minorHAnsi" w:hAnsiTheme="minorHAnsi"/>
        </w:rPr>
      </w:pPr>
      <w:r w:rsidRPr="000A4FAB">
        <w:rPr>
          <w:rStyle w:val="StyleStyleBold12pt"/>
          <w:rFonts w:asciiTheme="minorHAnsi" w:hAnsiTheme="minorHAnsi"/>
        </w:rPr>
        <w:t>---No Link-Mitigation measures solve the case and avoid environmental risks</w:t>
      </w:r>
    </w:p>
    <w:p w:rsidR="006B1722" w:rsidRPr="000A4FAB" w:rsidRDefault="006B1722" w:rsidP="006B1722">
      <w:pPr>
        <w:rPr>
          <w:rFonts w:asciiTheme="minorHAnsi" w:hAnsiTheme="minorHAnsi"/>
          <w:sz w:val="16"/>
        </w:rPr>
      </w:pPr>
      <w:proofErr w:type="spellStart"/>
      <w:r w:rsidRPr="000A4FAB">
        <w:rPr>
          <w:rStyle w:val="StyleStyleBold12pt"/>
          <w:rFonts w:asciiTheme="minorHAnsi" w:hAnsiTheme="minorHAnsi"/>
        </w:rPr>
        <w:t>Andreen</w:t>
      </w:r>
      <w:proofErr w:type="spellEnd"/>
      <w:r w:rsidRPr="000A4FAB">
        <w:rPr>
          <w:rStyle w:val="StyleStyleBold12pt"/>
          <w:rFonts w:asciiTheme="minorHAnsi" w:hAnsiTheme="minorHAnsi"/>
        </w:rPr>
        <w:t>-prof law Alabama-</w:t>
      </w:r>
      <w:proofErr w:type="gramStart"/>
      <w:r w:rsidRPr="000A4FAB">
        <w:rPr>
          <w:rStyle w:val="StyleStyleBold12pt"/>
          <w:rFonts w:asciiTheme="minorHAnsi" w:hAnsiTheme="minorHAnsi"/>
        </w:rPr>
        <w:t xml:space="preserve">2K  </w:t>
      </w:r>
      <w:r w:rsidRPr="000A4FAB">
        <w:rPr>
          <w:rFonts w:asciiTheme="minorHAnsi" w:hAnsiTheme="minorHAnsi"/>
          <w:sz w:val="16"/>
        </w:rPr>
        <w:t>25</w:t>
      </w:r>
      <w:proofErr w:type="gramEnd"/>
      <w:r w:rsidRPr="000A4FAB">
        <w:rPr>
          <w:rFonts w:asciiTheme="minorHAnsi" w:hAnsiTheme="minorHAnsi"/>
          <w:sz w:val="16"/>
        </w:rPr>
        <w:t xml:space="preserve"> Colum. J. </w:t>
      </w:r>
      <w:proofErr w:type="spellStart"/>
      <w:r w:rsidRPr="000A4FAB">
        <w:rPr>
          <w:rFonts w:asciiTheme="minorHAnsi" w:hAnsiTheme="minorHAnsi"/>
          <w:sz w:val="16"/>
        </w:rPr>
        <w:t>Envtl</w:t>
      </w:r>
      <w:proofErr w:type="spellEnd"/>
      <w:r w:rsidRPr="000A4FAB">
        <w:rPr>
          <w:rFonts w:asciiTheme="minorHAnsi" w:hAnsiTheme="minorHAnsi"/>
          <w:sz w:val="16"/>
        </w:rPr>
        <w:t xml:space="preserve">. </w:t>
      </w:r>
      <w:proofErr w:type="gramStart"/>
      <w:r w:rsidRPr="000A4FAB">
        <w:rPr>
          <w:rFonts w:asciiTheme="minorHAnsi" w:hAnsiTheme="minorHAnsi"/>
          <w:sz w:val="16"/>
        </w:rPr>
        <w:t>L. 17 ARTICLE</w:t>
      </w:r>
      <w:proofErr w:type="gramEnd"/>
      <w:r w:rsidRPr="000A4FAB">
        <w:rPr>
          <w:rFonts w:asciiTheme="minorHAnsi" w:hAnsiTheme="minorHAnsi"/>
          <w:sz w:val="16"/>
        </w:rPr>
        <w:t>: Environmental Law and International Assistance: The Challenge of Strengthening Environmental Law in the Developing World</w:t>
      </w:r>
    </w:p>
    <w:p w:rsidR="006B1722" w:rsidRPr="000A4FAB" w:rsidRDefault="006B1722" w:rsidP="006B1722">
      <w:pPr>
        <w:rPr>
          <w:rFonts w:asciiTheme="minorHAnsi" w:hAnsiTheme="minorHAnsi"/>
          <w:sz w:val="16"/>
        </w:rPr>
      </w:pPr>
      <w:r w:rsidRPr="000A4FAB">
        <w:rPr>
          <w:rStyle w:val="StyleBoldUnderline"/>
          <w:rFonts w:asciiTheme="minorHAnsi" w:hAnsiTheme="minorHAnsi"/>
          <w:highlight w:val="cyan"/>
        </w:rPr>
        <w:t>A</w:t>
      </w:r>
      <w:r w:rsidRPr="000A4FAB">
        <w:rPr>
          <w:rStyle w:val="StyleBoldUnderline"/>
          <w:rFonts w:asciiTheme="minorHAnsi" w:hAnsiTheme="minorHAnsi"/>
        </w:rPr>
        <w:t xml:space="preserve">nother </w:t>
      </w:r>
      <w:r w:rsidRPr="000A4FAB">
        <w:rPr>
          <w:rStyle w:val="StyleBoldUnderline"/>
          <w:rFonts w:asciiTheme="minorHAnsi" w:hAnsiTheme="minorHAnsi"/>
          <w:highlight w:val="cyan"/>
        </w:rPr>
        <w:t xml:space="preserve">key component of an EIA is an evaluation of </w:t>
      </w:r>
      <w:r w:rsidRPr="000A4FAB">
        <w:rPr>
          <w:rStyle w:val="Emphasis"/>
          <w:rFonts w:asciiTheme="minorHAnsi" w:hAnsiTheme="minorHAnsi"/>
          <w:highlight w:val="cyan"/>
        </w:rPr>
        <w:t>appropriate mitigation measures</w:t>
      </w:r>
      <w:r w:rsidRPr="000A4FAB">
        <w:rPr>
          <w:rFonts w:asciiTheme="minorHAnsi" w:hAnsiTheme="minorHAnsi"/>
          <w:sz w:val="16"/>
        </w:rPr>
        <w:t xml:space="preserve">. 146 According to the Draft IUCN Covenant, </w:t>
      </w:r>
      <w:r w:rsidRPr="000A4FAB">
        <w:rPr>
          <w:rStyle w:val="StyleBoldUnderline"/>
          <w:rFonts w:asciiTheme="minorHAnsi" w:hAnsiTheme="minorHAnsi"/>
        </w:rPr>
        <w:t>mitigation involves ways in which potential adverse effects can be either averted or minimized.</w:t>
      </w:r>
      <w:r w:rsidRPr="000A4FAB">
        <w:rPr>
          <w:rFonts w:asciiTheme="minorHAnsi" w:hAnsiTheme="minorHAnsi"/>
          <w:sz w:val="16"/>
        </w:rPr>
        <w:t xml:space="preserve"> 147 The U.S. CEQ regulations are more detailed, providing that </w:t>
      </w:r>
      <w:r w:rsidRPr="000A4FAB">
        <w:rPr>
          <w:rStyle w:val="StyleBoldUnderline"/>
          <w:rFonts w:asciiTheme="minorHAnsi" w:hAnsiTheme="minorHAnsi"/>
          <w:highlight w:val="cyan"/>
        </w:rPr>
        <w:t>mitigation can</w:t>
      </w:r>
      <w:r w:rsidRPr="000A4FAB">
        <w:rPr>
          <w:rStyle w:val="StyleBoldUnderline"/>
          <w:rFonts w:asciiTheme="minorHAnsi" w:hAnsiTheme="minorHAnsi"/>
        </w:rPr>
        <w:t xml:space="preserve"> also </w:t>
      </w:r>
      <w:r w:rsidRPr="000A4FAB">
        <w:rPr>
          <w:rStyle w:val="StyleBoldUnderline"/>
          <w:rFonts w:asciiTheme="minorHAnsi" w:hAnsiTheme="minorHAnsi"/>
          <w:highlight w:val="cyan"/>
        </w:rPr>
        <w:t>involve, among other things: ways in which the affected environment can be repaired, restored, or rehabilitated; ways in which the impact can be reduced through preservation or maintenance operations during the life of the action; and compensation for the impact through the replacement or substitution of resources or environments</w:t>
      </w:r>
      <w:r w:rsidRPr="000A4FAB">
        <w:rPr>
          <w:rFonts w:asciiTheme="minorHAnsi" w:hAnsiTheme="minorHAnsi"/>
          <w:sz w:val="16"/>
        </w:rPr>
        <w:t xml:space="preserve">. 148 </w:t>
      </w:r>
      <w:r w:rsidRPr="000A4FAB">
        <w:rPr>
          <w:rStyle w:val="StyleBoldUnderline"/>
          <w:rFonts w:asciiTheme="minorHAnsi" w:hAnsiTheme="minorHAnsi"/>
        </w:rPr>
        <w:t xml:space="preserve">In order to help inform the necessary decision-maker about the kind of measures that should be required as a condition of approval, the EIA ought to discuss mitigation in rather </w:t>
      </w:r>
      <w:r w:rsidRPr="000A4FAB">
        <w:rPr>
          <w:rStyle w:val="StyleBoldUnderline"/>
          <w:rFonts w:asciiTheme="minorHAnsi" w:hAnsiTheme="minorHAnsi"/>
        </w:rPr>
        <w:lastRenderedPageBreak/>
        <w:t>specific terms - namely, what measures can be taken to avoid, minimize, remediate, or compensate harm</w:t>
      </w:r>
      <w:r w:rsidRPr="000A4FAB">
        <w:rPr>
          <w:rFonts w:asciiTheme="minorHAnsi" w:hAnsiTheme="minorHAnsi"/>
          <w:sz w:val="16"/>
        </w:rPr>
        <w:t>. 149</w:t>
      </w:r>
    </w:p>
    <w:p w:rsidR="006B1722" w:rsidRPr="000A4FAB" w:rsidRDefault="006B1722" w:rsidP="006B1722">
      <w:pPr>
        <w:rPr>
          <w:rStyle w:val="StyleStyleBold12pt"/>
          <w:rFonts w:asciiTheme="minorHAnsi" w:hAnsiTheme="minorHAnsi"/>
          <w:b w:val="0"/>
          <w:bCs w:val="0"/>
        </w:rPr>
      </w:pPr>
    </w:p>
    <w:p w:rsidR="006B1722" w:rsidRPr="000A4FAB" w:rsidRDefault="006B1722" w:rsidP="006B1722">
      <w:pPr>
        <w:rPr>
          <w:rFonts w:asciiTheme="minorHAnsi" w:hAnsiTheme="minorHAnsi"/>
          <w:sz w:val="16"/>
        </w:rPr>
      </w:pPr>
      <w:r w:rsidRPr="000A4FAB">
        <w:rPr>
          <w:rStyle w:val="StyleStyleBold12pt"/>
          <w:rFonts w:asciiTheme="minorHAnsi" w:hAnsiTheme="minorHAnsi"/>
        </w:rPr>
        <w:t xml:space="preserve">Moorman-JD Vermont-7 </w:t>
      </w:r>
      <w:hyperlink r:id="rId75" w:history="1">
        <w:r w:rsidRPr="000A4FAB">
          <w:rPr>
            <w:rStyle w:val="Hyperlink"/>
            <w:rFonts w:asciiTheme="minorHAnsi" w:hAnsiTheme="minorHAnsi"/>
            <w:sz w:val="16"/>
          </w:rPr>
          <w:t>http://www.vjel.org/journal/pdf/VJEL10054.pdf</w:t>
        </w:r>
      </w:hyperlink>
      <w:r w:rsidRPr="000A4FAB">
        <w:rPr>
          <w:rStyle w:val="StyleStyleBold12pt"/>
          <w:rFonts w:asciiTheme="minorHAnsi" w:hAnsiTheme="minorHAnsi"/>
        </w:rPr>
        <w:t xml:space="preserve"> </w:t>
      </w:r>
      <w:r w:rsidRPr="000A4FAB">
        <w:rPr>
          <w:rFonts w:asciiTheme="minorHAnsi" w:hAnsiTheme="minorHAnsi"/>
          <w:sz w:val="16"/>
        </w:rPr>
        <w:t xml:space="preserve">PROMOTING AND STRENGTHENING PUBLIC PARTICIPATION IN CHINA’S ENVIRONMENTAL IMPACT ASSESSMENT PROCESS:  COMPARINGCHINA’S EIA LAW AND U.S. NEPA </w:t>
      </w:r>
    </w:p>
    <w:p w:rsidR="006B1722" w:rsidRPr="000A4FAB" w:rsidRDefault="006B1722" w:rsidP="006B1722">
      <w:pPr>
        <w:rPr>
          <w:rStyle w:val="StyleBoldUnderline"/>
          <w:rFonts w:asciiTheme="minorHAnsi" w:hAnsiTheme="minorHAnsi"/>
        </w:rPr>
      </w:pPr>
      <w:r w:rsidRPr="000A4FAB">
        <w:rPr>
          <w:rFonts w:asciiTheme="minorHAnsi" w:hAnsiTheme="minorHAnsi"/>
          <w:sz w:val="16"/>
        </w:rPr>
        <w:t>At the outset, it is important to note that when it comes to the technical environmental analysis, overall, EIA favors process over substance. This is because the purpose of EIA is to ensure that actions are not undertaken without first fully comprehending and contemplating their environmental consequences. Thus, w</w:t>
      </w:r>
      <w:r w:rsidRPr="000A4FAB">
        <w:rPr>
          <w:rStyle w:val="StyleBoldUnderline"/>
          <w:rFonts w:asciiTheme="minorHAnsi" w:hAnsiTheme="minorHAnsi"/>
        </w:rPr>
        <w:t xml:space="preserve">hile the identification of potentially significant impacts through environmental assessment may impede the progress of a proposal by requiring additional procedure, it </w:t>
      </w:r>
      <w:r w:rsidRPr="000A4FAB">
        <w:rPr>
          <w:rStyle w:val="Emphasis"/>
          <w:rFonts w:asciiTheme="minorHAnsi" w:hAnsiTheme="minorHAnsi"/>
        </w:rPr>
        <w:t>will not necessarily thwart the proposed action</w:t>
      </w:r>
      <w:r w:rsidRPr="000A4FAB">
        <w:rPr>
          <w:rFonts w:asciiTheme="minorHAnsi" w:hAnsiTheme="minorHAnsi"/>
          <w:sz w:val="16"/>
        </w:rPr>
        <w:t xml:space="preserve">. </w:t>
      </w:r>
      <w:r w:rsidRPr="000A4FAB">
        <w:rPr>
          <w:rStyle w:val="StyleBoldUnderline"/>
          <w:rFonts w:asciiTheme="minorHAnsi" w:hAnsiTheme="minorHAnsi"/>
        </w:rPr>
        <w:t xml:space="preserve">The underlying assumption is that decision-makers will act accordingly and take the environment into consideration once they learn the results of an EIA. In other words, EIA simply seeks to inject environmental considerations into the decision. It matters most that the process is undertaken so that the environmental impacts of a proposed action are exposed prior to the ultimate decision of whether or not to proceed with the proposed action. </w:t>
      </w:r>
    </w:p>
    <w:p w:rsidR="006B1722" w:rsidRPr="000A4FAB" w:rsidRDefault="006B1722" w:rsidP="006B1722">
      <w:pPr>
        <w:rPr>
          <w:rStyle w:val="StyleBoldUnderline"/>
          <w:rFonts w:asciiTheme="minorHAnsi" w:hAnsiTheme="minorHAnsi"/>
        </w:rPr>
      </w:pPr>
    </w:p>
    <w:p w:rsidR="006B1722" w:rsidRPr="000A4FAB" w:rsidRDefault="006B1722" w:rsidP="006B1722">
      <w:pPr>
        <w:rPr>
          <w:rStyle w:val="StyleStyleBold12pt"/>
          <w:rFonts w:asciiTheme="minorHAnsi" w:hAnsiTheme="minorHAnsi"/>
        </w:rPr>
      </w:pPr>
      <w:r w:rsidRPr="000A4FAB">
        <w:rPr>
          <w:rStyle w:val="StyleStyleBold12pt"/>
          <w:rFonts w:asciiTheme="minorHAnsi" w:hAnsiTheme="minorHAnsi"/>
        </w:rPr>
        <w:t xml:space="preserve">---Early assessment reduces red tape and bureaucracy </w:t>
      </w:r>
    </w:p>
    <w:p w:rsidR="006B1722" w:rsidRPr="000A4FAB" w:rsidRDefault="006B1722" w:rsidP="006B1722">
      <w:pPr>
        <w:rPr>
          <w:rFonts w:asciiTheme="minorHAnsi" w:hAnsiTheme="minorHAnsi"/>
          <w:sz w:val="16"/>
        </w:rPr>
      </w:pPr>
      <w:proofErr w:type="spellStart"/>
      <w:r w:rsidRPr="000A4FAB">
        <w:rPr>
          <w:rStyle w:val="StyleStyleBold12pt"/>
          <w:rFonts w:asciiTheme="minorHAnsi" w:hAnsiTheme="minorHAnsi"/>
        </w:rPr>
        <w:t>Askin</w:t>
      </w:r>
      <w:proofErr w:type="spellEnd"/>
      <w:r w:rsidRPr="000A4FAB">
        <w:rPr>
          <w:rStyle w:val="StyleStyleBold12pt"/>
          <w:rFonts w:asciiTheme="minorHAnsi" w:hAnsiTheme="minorHAnsi"/>
        </w:rPr>
        <w:t xml:space="preserve">-JD Candidate Berkeley-7 </w:t>
      </w:r>
      <w:r w:rsidRPr="000A4FAB">
        <w:rPr>
          <w:rFonts w:asciiTheme="minorHAnsi" w:hAnsiTheme="minorHAnsi"/>
          <w:color w:val="333333"/>
          <w:sz w:val="16"/>
          <w:szCs w:val="20"/>
          <w:shd w:val="clear" w:color="auto" w:fill="FFFFFF"/>
        </w:rPr>
        <w:t>34 Ecology L.Q. 1045</w:t>
      </w:r>
      <w:r w:rsidRPr="000A4FAB">
        <w:rPr>
          <w:rStyle w:val="StyleStyleBold12pt"/>
          <w:rFonts w:asciiTheme="minorHAnsi" w:hAnsiTheme="minorHAnsi"/>
        </w:rPr>
        <w:t xml:space="preserve"> </w:t>
      </w:r>
      <w:r w:rsidRPr="000A4FAB">
        <w:rPr>
          <w:rFonts w:asciiTheme="minorHAnsi" w:hAnsiTheme="minorHAnsi"/>
          <w:sz w:val="16"/>
        </w:rPr>
        <w:t>ANNUAL REVIEW OF ENVIRONMENTAL AND NATURAL RESOURCES LAW: NOTE: Bad Timing: The Ninth Circuit Takes NEPA Backwards</w:t>
      </w:r>
    </w:p>
    <w:p w:rsidR="006B1722" w:rsidRPr="000A4FAB" w:rsidRDefault="006B1722" w:rsidP="006B1722">
      <w:pPr>
        <w:rPr>
          <w:rStyle w:val="StyleStyleBold12pt"/>
          <w:rFonts w:asciiTheme="minorHAnsi" w:hAnsiTheme="minorHAnsi"/>
          <w:sz w:val="16"/>
        </w:rPr>
      </w:pPr>
      <w:r w:rsidRPr="000A4FAB">
        <w:rPr>
          <w:rStyle w:val="StyleBoldUnderline"/>
          <w:rFonts w:asciiTheme="minorHAnsi" w:hAnsiTheme="minorHAnsi"/>
        </w:rPr>
        <w:t>There are several reasons why an early EIS is beneficial</w:t>
      </w:r>
      <w:r w:rsidRPr="000A4FAB">
        <w:rPr>
          <w:rFonts w:asciiTheme="minorHAnsi" w:hAnsiTheme="minorHAnsi"/>
          <w:sz w:val="16"/>
        </w:rPr>
        <w:t xml:space="preserve">. </w:t>
      </w:r>
      <w:r w:rsidRPr="000A4FAB">
        <w:rPr>
          <w:rStyle w:val="StyleBoldUnderline"/>
          <w:rFonts w:asciiTheme="minorHAnsi" w:hAnsiTheme="minorHAnsi"/>
        </w:rPr>
        <w:t>To the extent that agencies do take into account environmental factors in their decisions</w:t>
      </w:r>
      <w:r w:rsidRPr="000A4FAB">
        <w:rPr>
          <w:rFonts w:asciiTheme="minorHAnsi" w:hAnsiTheme="minorHAnsi"/>
          <w:sz w:val="16"/>
        </w:rPr>
        <w:t xml:space="preserve">, 127 </w:t>
      </w:r>
      <w:r w:rsidRPr="000A4FAB">
        <w:rPr>
          <w:rStyle w:val="StyleBoldUnderline"/>
          <w:rFonts w:asciiTheme="minorHAnsi" w:hAnsiTheme="minorHAnsi"/>
        </w:rPr>
        <w:t>it allows agencies to plan and possibly reconsider proposals</w:t>
      </w:r>
      <w:r w:rsidRPr="000A4FAB">
        <w:rPr>
          <w:rFonts w:asciiTheme="minorHAnsi" w:hAnsiTheme="minorHAnsi"/>
          <w:sz w:val="16"/>
        </w:rPr>
        <w:t xml:space="preserve"> [*1060] </w:t>
      </w:r>
      <w:r w:rsidRPr="000A4FAB">
        <w:rPr>
          <w:rStyle w:val="StyleBoldUnderline"/>
          <w:rFonts w:asciiTheme="minorHAnsi" w:hAnsiTheme="minorHAnsi"/>
        </w:rPr>
        <w:t>before major funding is committed</w:t>
      </w:r>
      <w:r w:rsidRPr="000A4FAB">
        <w:rPr>
          <w:rFonts w:asciiTheme="minorHAnsi" w:hAnsiTheme="minorHAnsi"/>
          <w:sz w:val="16"/>
        </w:rPr>
        <w:t xml:space="preserve">. 128 </w:t>
      </w:r>
      <w:r w:rsidRPr="000A4FAB">
        <w:rPr>
          <w:rStyle w:val="StyleBoldUnderline"/>
          <w:rFonts w:asciiTheme="minorHAnsi" w:hAnsiTheme="minorHAnsi"/>
        </w:rPr>
        <w:t>Further, the preparation of a comprehensive report at the outset of a project, as opposed to a series of tiered reports, results in fewer reports, thereby reducing</w:t>
      </w:r>
      <w:r w:rsidRPr="000A4FAB">
        <w:rPr>
          <w:rFonts w:asciiTheme="minorHAnsi" w:hAnsiTheme="minorHAnsi"/>
          <w:sz w:val="16"/>
        </w:rPr>
        <w:t xml:space="preserve"> (or at least not increasing) </w:t>
      </w:r>
      <w:r w:rsidRPr="000A4FAB">
        <w:rPr>
          <w:rStyle w:val="StyleBoldUnderline"/>
          <w:rFonts w:asciiTheme="minorHAnsi" w:hAnsiTheme="minorHAnsi"/>
        </w:rPr>
        <w:t>costs.</w:t>
      </w:r>
      <w:r w:rsidRPr="000A4FAB">
        <w:rPr>
          <w:rFonts w:asciiTheme="minorHAnsi" w:hAnsiTheme="minorHAnsi"/>
          <w:sz w:val="16"/>
        </w:rPr>
        <w:t xml:space="preserve"> 129 To an outside observer, an early EIS offers a better indication that an agency has taken environmental factors into account, which is advantageous since EISs are designed to be an outward reflection of agency </w:t>
      </w:r>
      <w:proofErr w:type="spellStart"/>
      <w:r w:rsidRPr="000A4FAB">
        <w:rPr>
          <w:rFonts w:asciiTheme="minorHAnsi" w:hAnsiTheme="minorHAnsi"/>
          <w:sz w:val="16"/>
        </w:rPr>
        <w:t>decisionmaking</w:t>
      </w:r>
      <w:proofErr w:type="spellEnd"/>
      <w:r w:rsidRPr="000A4FAB">
        <w:rPr>
          <w:rFonts w:asciiTheme="minorHAnsi" w:hAnsiTheme="minorHAnsi"/>
          <w:sz w:val="16"/>
        </w:rPr>
        <w:t xml:space="preserve"> processes. 130 Thus, in many cases it is wise to do an early programmatic EIS, as in </w:t>
      </w:r>
      <w:proofErr w:type="spellStart"/>
      <w:r w:rsidRPr="000A4FAB">
        <w:rPr>
          <w:rFonts w:asciiTheme="minorHAnsi" w:hAnsiTheme="minorHAnsi"/>
          <w:sz w:val="16"/>
        </w:rPr>
        <w:t>Kempthorne</w:t>
      </w:r>
      <w:proofErr w:type="spellEnd"/>
      <w:r w:rsidRPr="000A4FAB">
        <w:rPr>
          <w:rFonts w:asciiTheme="minorHAnsi" w:hAnsiTheme="minorHAnsi"/>
          <w:sz w:val="16"/>
        </w:rPr>
        <w:t xml:space="preserve">, with more specific analyses as the project proceeds. However, the crucial difference is that in </w:t>
      </w:r>
      <w:proofErr w:type="spellStart"/>
      <w:r w:rsidRPr="000A4FAB">
        <w:rPr>
          <w:rFonts w:asciiTheme="minorHAnsi" w:hAnsiTheme="minorHAnsi"/>
          <w:sz w:val="16"/>
        </w:rPr>
        <w:t>Kempthorne</w:t>
      </w:r>
      <w:proofErr w:type="spellEnd"/>
      <w:r w:rsidRPr="000A4FAB">
        <w:rPr>
          <w:rFonts w:asciiTheme="minorHAnsi" w:hAnsiTheme="minorHAnsi"/>
          <w:sz w:val="16"/>
        </w:rPr>
        <w:t>, later site-specific analyses would have little legal or practical effect due to the rights granted to the lessees.</w:t>
      </w:r>
    </w:p>
    <w:p w:rsidR="006B1722" w:rsidRPr="000A4FAB" w:rsidRDefault="006B1722" w:rsidP="006B1722">
      <w:pPr>
        <w:rPr>
          <w:rFonts w:asciiTheme="minorHAnsi" w:hAnsiTheme="minorHAnsi"/>
        </w:rPr>
      </w:pPr>
    </w:p>
    <w:p w:rsidR="006B1722" w:rsidRPr="000A4FAB" w:rsidRDefault="006B1722" w:rsidP="006B1722">
      <w:pPr>
        <w:rPr>
          <w:rStyle w:val="StyleStyleBold12pt"/>
          <w:rFonts w:asciiTheme="minorHAnsi" w:hAnsiTheme="minorHAnsi"/>
          <w:b w:val="0"/>
          <w:bCs w:val="0"/>
        </w:rPr>
      </w:pPr>
    </w:p>
    <w:p w:rsidR="006B1722" w:rsidRPr="000A4FAB" w:rsidRDefault="006B1722" w:rsidP="006B1722">
      <w:pPr>
        <w:rPr>
          <w:rFonts w:asciiTheme="minorHAnsi" w:hAnsiTheme="minorHAnsi"/>
          <w:color w:val="333333"/>
          <w:sz w:val="20"/>
          <w:szCs w:val="20"/>
          <w:shd w:val="clear" w:color="auto" w:fill="FFFFFF"/>
        </w:rPr>
      </w:pPr>
    </w:p>
    <w:p w:rsidR="006B1722" w:rsidRPr="000A4FAB" w:rsidRDefault="006B1722" w:rsidP="006B1722">
      <w:pPr>
        <w:rPr>
          <w:rFonts w:asciiTheme="minorHAnsi" w:hAnsiTheme="minorHAnsi"/>
          <w:color w:val="333333"/>
          <w:sz w:val="20"/>
          <w:szCs w:val="20"/>
          <w:shd w:val="clear" w:color="auto" w:fill="FFFFFF"/>
        </w:rPr>
      </w:pPr>
    </w:p>
    <w:p w:rsidR="006B1722" w:rsidRPr="000A4FAB" w:rsidRDefault="006B1722" w:rsidP="006B1722">
      <w:pPr>
        <w:rPr>
          <w:rStyle w:val="StyleStyleBold12pt"/>
          <w:rFonts w:asciiTheme="minorHAnsi" w:hAnsiTheme="minorHAnsi"/>
        </w:rPr>
      </w:pPr>
    </w:p>
    <w:p w:rsidR="006B1722" w:rsidRPr="000A4FAB" w:rsidRDefault="006B1722" w:rsidP="006B1722">
      <w:pPr>
        <w:rPr>
          <w:rFonts w:asciiTheme="minorHAnsi" w:hAnsiTheme="minorHAnsi"/>
        </w:rPr>
      </w:pPr>
    </w:p>
    <w:p w:rsidR="006B1722" w:rsidRPr="000A4FAB" w:rsidRDefault="006B1722" w:rsidP="006B1722">
      <w:pPr>
        <w:pStyle w:val="Heading3"/>
        <w:rPr>
          <w:rFonts w:asciiTheme="minorHAnsi" w:hAnsiTheme="minorHAnsi"/>
        </w:rPr>
      </w:pPr>
      <w:r w:rsidRPr="000A4FAB">
        <w:rPr>
          <w:rFonts w:asciiTheme="minorHAnsi" w:hAnsiTheme="minorHAnsi"/>
        </w:rPr>
        <w:lastRenderedPageBreak/>
        <w:t xml:space="preserve">AT: NEPA Fails </w:t>
      </w:r>
    </w:p>
    <w:p w:rsidR="006B1722" w:rsidRPr="000A4FAB" w:rsidRDefault="006B1722" w:rsidP="006B1722">
      <w:pPr>
        <w:pStyle w:val="Heading4"/>
        <w:rPr>
          <w:rStyle w:val="StyleStyleBold12pt"/>
          <w:rFonts w:asciiTheme="minorHAnsi" w:hAnsiTheme="minorHAnsi"/>
          <w:b/>
        </w:rPr>
      </w:pPr>
      <w:r w:rsidRPr="000A4FAB">
        <w:rPr>
          <w:rStyle w:val="StyleStyleBold12pt"/>
          <w:rFonts w:asciiTheme="minorHAnsi" w:hAnsiTheme="minorHAnsi"/>
          <w:b/>
        </w:rPr>
        <w:t xml:space="preserve">---Exemptions are worse-Rubberstamping production makes environmental catastrophe more likely. That’s Daily Kos. </w:t>
      </w:r>
    </w:p>
    <w:p w:rsidR="006B1722" w:rsidRPr="000A4FAB" w:rsidRDefault="006B1722" w:rsidP="006B1722">
      <w:pPr>
        <w:pStyle w:val="Heading4"/>
        <w:rPr>
          <w:rFonts w:asciiTheme="minorHAnsi" w:hAnsiTheme="minorHAnsi"/>
        </w:rPr>
      </w:pPr>
      <w:r w:rsidRPr="000A4FAB">
        <w:rPr>
          <w:rFonts w:asciiTheme="minorHAnsi" w:hAnsiTheme="minorHAnsi"/>
        </w:rPr>
        <w:t>---</w:t>
      </w:r>
      <w:r w:rsidRPr="000A4FAB">
        <w:rPr>
          <w:rFonts w:asciiTheme="minorHAnsi" w:hAnsiTheme="minorHAnsi"/>
          <w:u w:val="single"/>
        </w:rPr>
        <w:t>Doesn’t assume the Counterplan</w:t>
      </w:r>
      <w:r w:rsidRPr="000A4FAB">
        <w:rPr>
          <w:rFonts w:asciiTheme="minorHAnsi" w:hAnsiTheme="minorHAnsi"/>
        </w:rPr>
        <w:t>-</w:t>
      </w:r>
      <w:r w:rsidRPr="000A4FAB">
        <w:rPr>
          <w:rFonts w:asciiTheme="minorHAnsi" w:hAnsiTheme="minorHAnsi"/>
          <w:u w:val="single"/>
        </w:rPr>
        <w:t>NEPA as contract</w:t>
      </w:r>
      <w:r w:rsidRPr="000A4FAB">
        <w:rPr>
          <w:rFonts w:asciiTheme="minorHAnsi" w:hAnsiTheme="minorHAnsi"/>
        </w:rPr>
        <w:t xml:space="preserve"> approach increases assessment effectiveness by switching the burden to the industry-none of their NEPA arguments apply. That’s </w:t>
      </w:r>
      <w:proofErr w:type="spellStart"/>
      <w:r w:rsidRPr="000A4FAB">
        <w:rPr>
          <w:rFonts w:asciiTheme="minorHAnsi" w:hAnsiTheme="minorHAnsi"/>
        </w:rPr>
        <w:t>Barsa</w:t>
      </w:r>
      <w:proofErr w:type="spellEnd"/>
      <w:r w:rsidRPr="000A4FAB">
        <w:rPr>
          <w:rFonts w:asciiTheme="minorHAnsi" w:hAnsiTheme="minorHAnsi"/>
        </w:rPr>
        <w:t xml:space="preserve"> </w:t>
      </w:r>
    </w:p>
    <w:p w:rsidR="006B1722" w:rsidRPr="000A4FAB" w:rsidRDefault="006B1722" w:rsidP="006B1722">
      <w:pPr>
        <w:pStyle w:val="Heading4"/>
        <w:rPr>
          <w:rStyle w:val="StyleStyleBold12pt"/>
          <w:rFonts w:asciiTheme="minorHAnsi" w:hAnsiTheme="minorHAnsi"/>
          <w:b/>
        </w:rPr>
      </w:pPr>
      <w:r w:rsidRPr="000A4FAB">
        <w:rPr>
          <w:rStyle w:val="StyleStyleBold12pt"/>
          <w:rFonts w:asciiTheme="minorHAnsi" w:hAnsiTheme="minorHAnsi"/>
          <w:b/>
        </w:rPr>
        <w:t>---NEPA as contract significantly reduces the risk of future BP disasters-Creates strong incentives for effective assessment and mitigation</w:t>
      </w:r>
    </w:p>
    <w:p w:rsidR="006B1722" w:rsidRPr="000A4FAB" w:rsidRDefault="006B1722" w:rsidP="006B1722">
      <w:pPr>
        <w:rPr>
          <w:rFonts w:asciiTheme="minorHAnsi" w:hAnsiTheme="minorHAnsi"/>
          <w:sz w:val="16"/>
        </w:rPr>
      </w:pPr>
      <w:proofErr w:type="gramStart"/>
      <w:r w:rsidRPr="000A4FAB">
        <w:rPr>
          <w:rStyle w:val="StyleStyleBold12pt"/>
          <w:rFonts w:asciiTheme="minorHAnsi" w:hAnsiTheme="minorHAnsi"/>
        </w:rPr>
        <w:t>BARSA-prof law NU-11</w:t>
      </w:r>
      <w:r w:rsidRPr="000A4FAB">
        <w:rPr>
          <w:rFonts w:asciiTheme="minorHAnsi" w:hAnsiTheme="minorHAnsi"/>
          <w:sz w:val="16"/>
        </w:rPr>
        <w:t xml:space="preserve"> 38 B.C. </w:t>
      </w:r>
      <w:proofErr w:type="spellStart"/>
      <w:r w:rsidRPr="000A4FAB">
        <w:rPr>
          <w:rFonts w:asciiTheme="minorHAnsi" w:hAnsiTheme="minorHAnsi"/>
          <w:sz w:val="16"/>
        </w:rPr>
        <w:t>Envtl</w:t>
      </w:r>
      <w:proofErr w:type="spellEnd"/>
      <w:r w:rsidRPr="000A4FAB">
        <w:rPr>
          <w:rFonts w:asciiTheme="minorHAnsi" w:hAnsiTheme="minorHAnsi"/>
          <w:sz w:val="16"/>
        </w:rPr>
        <w:t>.</w:t>
      </w:r>
      <w:proofErr w:type="gramEnd"/>
      <w:r w:rsidRPr="000A4FAB">
        <w:rPr>
          <w:rFonts w:asciiTheme="minorHAnsi" w:hAnsiTheme="minorHAnsi"/>
          <w:sz w:val="16"/>
        </w:rPr>
        <w:t xml:space="preserve"> </w:t>
      </w:r>
      <w:proofErr w:type="gramStart"/>
      <w:r w:rsidRPr="000A4FAB">
        <w:rPr>
          <w:rFonts w:asciiTheme="minorHAnsi" w:hAnsiTheme="minorHAnsi"/>
          <w:sz w:val="16"/>
        </w:rPr>
        <w:t>Aff.</w:t>
      </w:r>
      <w:proofErr w:type="gramEnd"/>
      <w:r w:rsidRPr="000A4FAB">
        <w:rPr>
          <w:rFonts w:asciiTheme="minorHAnsi" w:hAnsiTheme="minorHAnsi"/>
          <w:sz w:val="16"/>
        </w:rPr>
        <w:t xml:space="preserve"> L. Rev. 219, * LEARNING FROM DISASTER: LESSONS FOR THE FUTURE FROM THE GULF OF MEXICO: SYMPOSIUM ARTICLE: RECONCEPTUALIZING NEPA TO AVOID THE NEXT PREVENTABLE DISASTER</w:t>
      </w:r>
    </w:p>
    <w:p w:rsidR="006B1722" w:rsidRPr="000A4FAB" w:rsidRDefault="006B1722" w:rsidP="006B1722">
      <w:pPr>
        <w:rPr>
          <w:rFonts w:asciiTheme="minorHAnsi" w:hAnsiTheme="minorHAnsi"/>
          <w:sz w:val="16"/>
        </w:rPr>
      </w:pPr>
      <w:r w:rsidRPr="000A4FAB">
        <w:rPr>
          <w:rFonts w:asciiTheme="minorHAnsi" w:hAnsiTheme="minorHAnsi"/>
          <w:sz w:val="16"/>
        </w:rPr>
        <w:t xml:space="preserve">There are many technical, engineering, and scientific reasons why the Deepwater Horizon/BP disaster occurred. This Article does not seek to address the proximate causes of the disaster, but instead to probe further back in time. Why did no one in either government or industry plan for such a catastrophe? Why did numerous environmental reviews fail to even consider an oil spill of such great magnitude? [*220] This Article begins to answer these questions by focusing on the relationship between the oil companies and regulators, and to place the failure in the context of larger debates about the role of substantive environmental law in facilitating regulatory success or failure. In particular, this Article considers the BP disaster from the perspective of two accounts as to why the regulation of natural resource extraction often fails to constrain the behavior of large companies, to the detriment of the public welfare. The first account, which we call the "Group Pathologies" account, essentially attributes the failure to the tendency of groups, especially highly homogenous groups, to develop strongly held, extreme positions even in the face of contrary data. 1 This account posits a world where the dominant voices in industry and government honestly, if mistakenly, believed that a spill of such magnitude was virtually impossible. 2 The second account, which we call the "Ruthless Calculator/Captive Regulator" account, instead depicts the spill as the result of BP's rational, if ruthless, calculation that it had so captured the regulators that it would be able to externalize much of the cost of any environmental risks. 3 In either case, we believe that </w:t>
      </w:r>
      <w:r w:rsidRPr="000A4FAB">
        <w:rPr>
          <w:rStyle w:val="StyleBoldUnderline"/>
          <w:rFonts w:asciiTheme="minorHAnsi" w:hAnsiTheme="minorHAnsi"/>
          <w:highlight w:val="cyan"/>
        </w:rPr>
        <w:t>a relatively straightforward reform to the environmental review process under</w:t>
      </w:r>
      <w:r w:rsidRPr="000A4FAB">
        <w:rPr>
          <w:rStyle w:val="StyleBoldUnderline"/>
          <w:rFonts w:asciiTheme="minorHAnsi" w:hAnsiTheme="minorHAnsi"/>
        </w:rPr>
        <w:t xml:space="preserve"> </w:t>
      </w:r>
      <w:r w:rsidRPr="000A4FAB">
        <w:rPr>
          <w:rFonts w:asciiTheme="minorHAnsi" w:hAnsiTheme="minorHAnsi"/>
          <w:sz w:val="16"/>
        </w:rPr>
        <w:t>the National Environmental Policy Act (</w:t>
      </w:r>
      <w:r w:rsidRPr="000A4FAB">
        <w:rPr>
          <w:rStyle w:val="StyleBoldUnderline"/>
          <w:rFonts w:asciiTheme="minorHAnsi" w:hAnsiTheme="minorHAnsi"/>
          <w:highlight w:val="cyan"/>
        </w:rPr>
        <w:t>NEPA</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 xml:space="preserve">could </w:t>
      </w:r>
      <w:r w:rsidRPr="000A4FAB">
        <w:rPr>
          <w:rStyle w:val="Emphasis"/>
          <w:rFonts w:asciiTheme="minorHAnsi" w:hAnsiTheme="minorHAnsi"/>
          <w:highlight w:val="cyan"/>
        </w:rPr>
        <w:t xml:space="preserve">significantly lessen the likelihood </w:t>
      </w:r>
      <w:r w:rsidRPr="000A4FAB">
        <w:rPr>
          <w:rStyle w:val="StyleBoldUnderline"/>
          <w:rFonts w:asciiTheme="minorHAnsi" w:hAnsiTheme="minorHAnsi"/>
          <w:highlight w:val="cyan"/>
        </w:rPr>
        <w:t>of such failures in the future</w:t>
      </w:r>
      <w:r w:rsidRPr="000A4FAB">
        <w:rPr>
          <w:rFonts w:asciiTheme="minorHAnsi" w:hAnsiTheme="minorHAnsi"/>
          <w:sz w:val="16"/>
        </w:rPr>
        <w:t xml:space="preserve">. 4 The dominant model for NEPA has been one where the action agency--typically a non-environmentally oriented agency--conducts the review and is or is not challenged in court for having done too little. 5 Both the Group Pathologies and Ruthless Calculator/Capture accounts, however, suggest that </w:t>
      </w:r>
      <w:r w:rsidRPr="000A4FAB">
        <w:rPr>
          <w:rStyle w:val="StyleBoldUnderline"/>
          <w:rFonts w:asciiTheme="minorHAnsi" w:hAnsiTheme="minorHAnsi"/>
          <w:highlight w:val="cyan"/>
        </w:rPr>
        <w:t xml:space="preserve">nothing will change unless there are much </w:t>
      </w:r>
      <w:r w:rsidRPr="000A4FAB">
        <w:rPr>
          <w:rStyle w:val="Emphasis"/>
          <w:rFonts w:asciiTheme="minorHAnsi" w:hAnsiTheme="minorHAnsi"/>
          <w:highlight w:val="cyan"/>
        </w:rPr>
        <w:t>stronger and more immediate incentives</w:t>
      </w:r>
      <w:r w:rsidRPr="000A4FAB">
        <w:rPr>
          <w:rStyle w:val="StyleBoldUnderline"/>
          <w:rFonts w:asciiTheme="minorHAnsi" w:hAnsiTheme="minorHAnsi"/>
          <w:highlight w:val="cyan"/>
        </w:rPr>
        <w:t xml:space="preserve"> to perform robust environmental assessments</w:t>
      </w:r>
      <w:r w:rsidRPr="000A4FAB">
        <w:rPr>
          <w:rFonts w:asciiTheme="minorHAnsi" w:hAnsiTheme="minorHAnsi"/>
          <w:sz w:val="16"/>
        </w:rPr>
        <w:t xml:space="preserve">. 6 </w:t>
      </w:r>
      <w:r w:rsidRPr="000A4FAB">
        <w:rPr>
          <w:rStyle w:val="StyleBoldUnderline"/>
          <w:rFonts w:asciiTheme="minorHAnsi" w:hAnsiTheme="minorHAnsi"/>
          <w:highlight w:val="cyan"/>
        </w:rPr>
        <w:t>Otherwise it will be too easy for regulators and industry to remain blinded to the risk</w:t>
      </w:r>
      <w:r w:rsidRPr="000A4FAB">
        <w:rPr>
          <w:rFonts w:asciiTheme="minorHAnsi" w:hAnsiTheme="minorHAnsi"/>
          <w:sz w:val="16"/>
        </w:rPr>
        <w:t xml:space="preserve">, as in the Group Pathologies account, </w:t>
      </w:r>
      <w:r w:rsidRPr="000A4FAB">
        <w:rPr>
          <w:rStyle w:val="StyleBoldUnderline"/>
          <w:rFonts w:asciiTheme="minorHAnsi" w:hAnsiTheme="minorHAnsi"/>
          <w:highlight w:val="cyan"/>
        </w:rPr>
        <w:t>or to accept such risk knowing that many of the costs may be externalized onto others,</w:t>
      </w:r>
      <w:r w:rsidRPr="000A4FAB">
        <w:rPr>
          <w:rFonts w:asciiTheme="minorHAnsi" w:hAnsiTheme="minorHAnsi"/>
          <w:sz w:val="16"/>
        </w:rPr>
        <w:t xml:space="preserve"> as in the Ruthless Calculator/Captive Regulator account. 7 [*221] </w:t>
      </w:r>
      <w:r w:rsidRPr="000A4FAB">
        <w:rPr>
          <w:rStyle w:val="StyleBoldUnderline"/>
          <w:rFonts w:asciiTheme="minorHAnsi" w:hAnsiTheme="minorHAnsi"/>
          <w:highlight w:val="cyan"/>
        </w:rPr>
        <w:t xml:space="preserve">In order to overcome these problems, we advocate what we call the </w:t>
      </w:r>
      <w:r w:rsidRPr="000A4FAB">
        <w:rPr>
          <w:rStyle w:val="Emphasis"/>
          <w:rFonts w:asciiTheme="minorHAnsi" w:hAnsiTheme="minorHAnsi"/>
          <w:highlight w:val="cyan"/>
        </w:rPr>
        <w:t>NEPA-as-contract model</w:t>
      </w:r>
      <w:r w:rsidRPr="000A4FAB">
        <w:rPr>
          <w:rFonts w:asciiTheme="minorHAnsi" w:hAnsiTheme="minorHAnsi"/>
          <w:sz w:val="16"/>
          <w:highlight w:val="cyan"/>
        </w:rPr>
        <w:t xml:space="preserve">. 8 </w:t>
      </w:r>
      <w:r w:rsidRPr="000A4FAB">
        <w:rPr>
          <w:rStyle w:val="StyleBoldUnderline"/>
          <w:rFonts w:asciiTheme="minorHAnsi" w:hAnsiTheme="minorHAnsi"/>
          <w:highlight w:val="cyan"/>
        </w:rPr>
        <w:t xml:space="preserve">Under this model, companies that receive leases on the basis of grossly inadequate assessments that they themselves perform will </w:t>
      </w:r>
      <w:r w:rsidRPr="000A4FAB">
        <w:rPr>
          <w:rStyle w:val="Emphasis"/>
          <w:rFonts w:asciiTheme="minorHAnsi" w:hAnsiTheme="minorHAnsi"/>
          <w:highlight w:val="cyan"/>
        </w:rPr>
        <w:t>potentially have their leases rescinded</w:t>
      </w:r>
      <w:r w:rsidRPr="000A4FAB">
        <w:rPr>
          <w:rFonts w:asciiTheme="minorHAnsi" w:hAnsiTheme="minorHAnsi"/>
          <w:sz w:val="16"/>
        </w:rPr>
        <w:t xml:space="preserve">, much as insurance contracts can be rescinded if it is later discovered that the applicant for insurance made a material misstatement on his or her application. 9 </w:t>
      </w:r>
      <w:r w:rsidRPr="000A4FAB">
        <w:rPr>
          <w:rStyle w:val="StyleBoldUnderline"/>
          <w:rFonts w:asciiTheme="minorHAnsi" w:hAnsiTheme="minorHAnsi"/>
          <w:highlight w:val="cyan"/>
        </w:rPr>
        <w:t xml:space="preserve">Even if the threshold for rescinding a lease were set very high, and even taking into account that government officials might well not act on their legal right to rescind, we think that, ex ante, </w:t>
      </w:r>
      <w:r w:rsidRPr="000A4FAB">
        <w:rPr>
          <w:rStyle w:val="Emphasis"/>
          <w:rFonts w:asciiTheme="minorHAnsi" w:hAnsiTheme="minorHAnsi"/>
          <w:highlight w:val="cyan"/>
        </w:rPr>
        <w:t>the mere possibility of the loss of valuable lease rights</w:t>
      </w:r>
      <w:r w:rsidRPr="000A4FAB">
        <w:rPr>
          <w:rStyle w:val="StyleBoldUnderline"/>
          <w:rFonts w:asciiTheme="minorHAnsi" w:hAnsiTheme="minorHAnsi"/>
          <w:highlight w:val="cyan"/>
        </w:rPr>
        <w:t xml:space="preserve"> could be enough to </w:t>
      </w:r>
      <w:r w:rsidRPr="000A4FAB">
        <w:rPr>
          <w:rStyle w:val="Emphasis"/>
          <w:rFonts w:asciiTheme="minorHAnsi" w:hAnsiTheme="minorHAnsi"/>
          <w:highlight w:val="cyan"/>
        </w:rPr>
        <w:t>encourage more thorough and honest assessments</w:t>
      </w:r>
      <w:r w:rsidRPr="000A4FAB">
        <w:rPr>
          <w:rStyle w:val="StyleBoldUnderline"/>
          <w:rFonts w:asciiTheme="minorHAnsi" w:hAnsiTheme="minorHAnsi"/>
          <w:highlight w:val="cyan"/>
        </w:rPr>
        <w:t xml:space="preserve"> at the time companies applied for lease rights</w:t>
      </w:r>
      <w:r w:rsidRPr="000A4FAB">
        <w:rPr>
          <w:rFonts w:asciiTheme="minorHAnsi" w:hAnsiTheme="minorHAnsi"/>
          <w:sz w:val="16"/>
        </w:rPr>
        <w:t xml:space="preserve">. 10 </w:t>
      </w:r>
      <w:r w:rsidRPr="000A4FAB">
        <w:rPr>
          <w:rStyle w:val="StyleBoldUnderline"/>
          <w:rFonts w:asciiTheme="minorHAnsi" w:hAnsiTheme="minorHAnsi"/>
          <w:highlight w:val="cyan"/>
        </w:rPr>
        <w:t>Importantly, this model does not require Congress to amend NEPA or pass new legislation, but instead may be incorporated into the language of the lease contracts themselves.</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Thus, unlike many other proposed reforms, this one could be implemented immediately for all contracts going forward, and for any existing contracts subject to renegotiation.</w:t>
      </w:r>
      <w:r w:rsidRPr="000A4FAB">
        <w:rPr>
          <w:rFonts w:asciiTheme="minorHAnsi" w:hAnsiTheme="minorHAnsi"/>
          <w:sz w:val="16"/>
        </w:rPr>
        <w:t xml:space="preserve"> 11</w:t>
      </w:r>
    </w:p>
    <w:p w:rsidR="006B1722" w:rsidRPr="000A4FAB" w:rsidRDefault="006B1722" w:rsidP="006B1722">
      <w:pPr>
        <w:pStyle w:val="Heading4"/>
        <w:rPr>
          <w:rStyle w:val="StyleStyleBold12pt"/>
          <w:rFonts w:asciiTheme="minorHAnsi" w:hAnsiTheme="minorHAnsi"/>
          <w:b/>
        </w:rPr>
      </w:pPr>
      <w:r w:rsidRPr="000A4FAB">
        <w:rPr>
          <w:rStyle w:val="StyleStyleBold12pt"/>
          <w:rFonts w:asciiTheme="minorHAnsi" w:hAnsiTheme="minorHAnsi"/>
          <w:b/>
        </w:rPr>
        <w:lastRenderedPageBreak/>
        <w:t xml:space="preserve">---CP creates effective incentives for assessment and mitigation where it matters most-Addresses structural weakness that led to BP spill </w:t>
      </w:r>
    </w:p>
    <w:p w:rsidR="006B1722" w:rsidRPr="000A4FAB" w:rsidRDefault="006B1722" w:rsidP="006B1722">
      <w:pPr>
        <w:rPr>
          <w:rFonts w:asciiTheme="minorHAnsi" w:hAnsiTheme="minorHAnsi"/>
          <w:sz w:val="16"/>
        </w:rPr>
      </w:pPr>
      <w:proofErr w:type="gramStart"/>
      <w:r w:rsidRPr="000A4FAB">
        <w:rPr>
          <w:rStyle w:val="StyleStyleBold12pt"/>
          <w:rFonts w:asciiTheme="minorHAnsi" w:hAnsiTheme="minorHAnsi"/>
        </w:rPr>
        <w:t>BARSA-prof law NU-11</w:t>
      </w:r>
      <w:r w:rsidRPr="000A4FAB">
        <w:rPr>
          <w:rFonts w:asciiTheme="minorHAnsi" w:hAnsiTheme="minorHAnsi"/>
          <w:sz w:val="16"/>
        </w:rPr>
        <w:t xml:space="preserve"> 38 B.C. </w:t>
      </w:r>
      <w:proofErr w:type="spellStart"/>
      <w:r w:rsidRPr="000A4FAB">
        <w:rPr>
          <w:rFonts w:asciiTheme="minorHAnsi" w:hAnsiTheme="minorHAnsi"/>
          <w:sz w:val="16"/>
        </w:rPr>
        <w:t>Envtl</w:t>
      </w:r>
      <w:proofErr w:type="spellEnd"/>
      <w:r w:rsidRPr="000A4FAB">
        <w:rPr>
          <w:rFonts w:asciiTheme="minorHAnsi" w:hAnsiTheme="minorHAnsi"/>
          <w:sz w:val="16"/>
        </w:rPr>
        <w:t>.</w:t>
      </w:r>
      <w:proofErr w:type="gramEnd"/>
      <w:r w:rsidRPr="000A4FAB">
        <w:rPr>
          <w:rFonts w:asciiTheme="minorHAnsi" w:hAnsiTheme="minorHAnsi"/>
          <w:sz w:val="16"/>
        </w:rPr>
        <w:t xml:space="preserve"> </w:t>
      </w:r>
      <w:proofErr w:type="gramStart"/>
      <w:r w:rsidRPr="000A4FAB">
        <w:rPr>
          <w:rFonts w:asciiTheme="minorHAnsi" w:hAnsiTheme="minorHAnsi"/>
          <w:sz w:val="16"/>
        </w:rPr>
        <w:t>Aff.</w:t>
      </w:r>
      <w:proofErr w:type="gramEnd"/>
      <w:r w:rsidRPr="000A4FAB">
        <w:rPr>
          <w:rFonts w:asciiTheme="minorHAnsi" w:hAnsiTheme="minorHAnsi"/>
          <w:sz w:val="16"/>
        </w:rPr>
        <w:t xml:space="preserve"> L. Rev. 219, * LEARNING FROM DISASTER: LESSONS FOR THE FUTURE FROM THE GULF OF MEXICO: SYMPOSIUM ARTICLE: RECONCEPTUALIZING NEPA TO AVOID THE NEXT PREVENTABLE DISASTER</w:t>
      </w:r>
    </w:p>
    <w:p w:rsidR="006B1722" w:rsidRPr="000A4FAB" w:rsidRDefault="006B1722" w:rsidP="006B1722">
      <w:pPr>
        <w:rPr>
          <w:rStyle w:val="StyleStyleBold12pt"/>
          <w:rFonts w:asciiTheme="minorHAnsi" w:hAnsiTheme="minorHAnsi"/>
          <w:b w:val="0"/>
          <w:bCs w:val="0"/>
        </w:rPr>
      </w:pPr>
      <w:r w:rsidRPr="000A4FAB">
        <w:rPr>
          <w:rStyle w:val="StyleBoldUnderline"/>
          <w:rFonts w:asciiTheme="minorHAnsi" w:hAnsiTheme="minorHAnsi"/>
          <w:highlight w:val="cyan"/>
        </w:rPr>
        <w:t>The NEPA-as-contract reform we propose speaks directly to our rational, ruthless calculator account of why BP never prepared for the possibility of a blowout protector failure</w:t>
      </w:r>
      <w:r w:rsidRPr="000A4FAB">
        <w:rPr>
          <w:rFonts w:asciiTheme="minorHAnsi" w:hAnsiTheme="minorHAnsi"/>
        </w:rPr>
        <w:t xml:space="preserve">. 139 </w:t>
      </w:r>
      <w:r w:rsidRPr="000A4FAB">
        <w:rPr>
          <w:rStyle w:val="StyleBoldUnderline"/>
          <w:rFonts w:asciiTheme="minorHAnsi" w:hAnsiTheme="minorHAnsi"/>
          <w:highlight w:val="cyan"/>
        </w:rPr>
        <w:t xml:space="preserve">A rationally calculating BP would consider the expected costs of not acting against risk to be more significant if a strategy of silence and inaction could result in </w:t>
      </w:r>
      <w:r w:rsidRPr="000A4FAB">
        <w:rPr>
          <w:rStyle w:val="Emphasis"/>
          <w:rFonts w:asciiTheme="minorHAnsi" w:hAnsiTheme="minorHAnsi"/>
          <w:highlight w:val="cyan"/>
        </w:rPr>
        <w:t>losing very valuable lease rights or exploration and drilling permissions</w:t>
      </w:r>
      <w:r w:rsidRPr="000A4FAB">
        <w:rPr>
          <w:rFonts w:asciiTheme="minorHAnsi" w:hAnsiTheme="minorHAnsi"/>
          <w:highlight w:val="cyan"/>
        </w:rPr>
        <w:t xml:space="preserve">. </w:t>
      </w:r>
      <w:r w:rsidRPr="000A4FAB">
        <w:rPr>
          <w:rStyle w:val="StyleBoldUnderline"/>
          <w:rFonts w:asciiTheme="minorHAnsi" w:hAnsiTheme="minorHAnsi"/>
          <w:highlight w:val="cyan"/>
        </w:rPr>
        <w:t>Indeed, from a rational calculation perspective, under our regime a company like BP would want to invest resources in environmental review and mitigation in proportion to how productive it estimated the field or other resource to be. In other words, the more expected oil, the more environmental review and thorough consideration of mitigation</w:t>
      </w:r>
      <w:r w:rsidRPr="000A4FAB">
        <w:rPr>
          <w:rFonts w:asciiTheme="minorHAnsi" w:hAnsiTheme="minorHAnsi"/>
        </w:rPr>
        <w:t xml:space="preserve">. </w:t>
      </w:r>
      <w:r w:rsidRPr="000A4FAB">
        <w:rPr>
          <w:rStyle w:val="StyleBoldUnderline"/>
          <w:rFonts w:asciiTheme="minorHAnsi" w:hAnsiTheme="minorHAnsi"/>
          <w:highlight w:val="cyan"/>
        </w:rPr>
        <w:t xml:space="preserve">Because, all else being equal, </w:t>
      </w:r>
      <w:r w:rsidRPr="000A4FAB">
        <w:rPr>
          <w:rStyle w:val="Emphasis"/>
          <w:rFonts w:asciiTheme="minorHAnsi" w:hAnsiTheme="minorHAnsi"/>
          <w:highlight w:val="cyan"/>
        </w:rPr>
        <w:t>the productivity of a field will correlate with its potential for causing environmental harm</w:t>
      </w:r>
      <w:r w:rsidRPr="000A4FAB">
        <w:rPr>
          <w:rFonts w:asciiTheme="minorHAnsi" w:hAnsiTheme="minorHAnsi"/>
          <w:highlight w:val="cyan"/>
        </w:rPr>
        <w:t xml:space="preserve">, </w:t>
      </w:r>
      <w:r w:rsidRPr="000A4FAB">
        <w:rPr>
          <w:rStyle w:val="StyleBoldUnderline"/>
          <w:rFonts w:asciiTheme="minorHAnsi" w:hAnsiTheme="minorHAnsi"/>
          <w:highlight w:val="cyan"/>
        </w:rPr>
        <w:t xml:space="preserve">we think our proposal would create </w:t>
      </w:r>
      <w:r w:rsidRPr="000A4FAB">
        <w:rPr>
          <w:rStyle w:val="Emphasis"/>
          <w:rFonts w:asciiTheme="minorHAnsi" w:hAnsiTheme="minorHAnsi"/>
          <w:highlight w:val="cyan"/>
        </w:rPr>
        <w:t>exactly the right incentives</w:t>
      </w:r>
      <w:r w:rsidRPr="000A4FAB">
        <w:rPr>
          <w:rFonts w:asciiTheme="minorHAnsi" w:hAnsiTheme="minorHAnsi"/>
          <w:highlight w:val="cyan"/>
        </w:rPr>
        <w:t>.</w:t>
      </w:r>
      <w:r w:rsidRPr="000A4FAB">
        <w:rPr>
          <w:rFonts w:asciiTheme="minorHAnsi" w:hAnsiTheme="minorHAnsi"/>
        </w:rPr>
        <w:t xml:space="preserve"> </w:t>
      </w:r>
      <w:r w:rsidRPr="000A4FAB">
        <w:rPr>
          <w:rStyle w:val="StyleBoldUnderline"/>
          <w:rFonts w:asciiTheme="minorHAnsi" w:hAnsiTheme="minorHAnsi"/>
        </w:rPr>
        <w:t xml:space="preserve">Of course, it is true that a company like BP might believe that it could exercise its influence over an agency enough to forestall the agency from making the finding that would lead to rescission of a lease or other permission. But the </w:t>
      </w:r>
      <w:r w:rsidRPr="000A4FAB">
        <w:rPr>
          <w:rStyle w:val="Emphasis"/>
          <w:rFonts w:asciiTheme="minorHAnsi" w:hAnsiTheme="minorHAnsi"/>
          <w:highlight w:val="cyan"/>
        </w:rPr>
        <w:t xml:space="preserve">even a modest possibility </w:t>
      </w:r>
      <w:r w:rsidRPr="000A4FAB">
        <w:rPr>
          <w:rStyle w:val="StyleBoldUnderline"/>
          <w:rFonts w:asciiTheme="minorHAnsi" w:hAnsiTheme="minorHAnsi"/>
          <w:highlight w:val="cyan"/>
        </w:rPr>
        <w:t>that the company could not avoid rescission would change its ex ante calculations about how much to invest in environmental review and mitigation planning</w:t>
      </w:r>
      <w:r w:rsidRPr="000A4FAB">
        <w:rPr>
          <w:rFonts w:asciiTheme="minorHAnsi" w:hAnsiTheme="minorHAnsi"/>
        </w:rPr>
        <w:t>. Indeed, we think that heavy industry influence over agencies is a reality that should make our proposal more palatable because it goes a distance toward ensuring that agencies will not fall sway to hindsight bias and seek rescission of leases and other permissions based on the failure of company reviews to consider risks and alternatives, which could not reasonably have been anticipated before an accident or other occurrence brought new information to light. 140</w:t>
      </w:r>
    </w:p>
    <w:p w:rsidR="006B1722" w:rsidRPr="000A4FAB" w:rsidRDefault="006B1722" w:rsidP="006B1722">
      <w:pPr>
        <w:pStyle w:val="Heading4"/>
        <w:rPr>
          <w:rFonts w:asciiTheme="minorHAnsi" w:hAnsiTheme="minorHAnsi"/>
        </w:rPr>
      </w:pPr>
      <w:r w:rsidRPr="000A4FAB">
        <w:rPr>
          <w:rFonts w:asciiTheme="minorHAnsi" w:hAnsiTheme="minorHAnsi"/>
        </w:rPr>
        <w:t>---CP changes industry culture---Builds in environmental protection norms</w:t>
      </w:r>
    </w:p>
    <w:p w:rsidR="006B1722" w:rsidRPr="000A4FAB" w:rsidRDefault="006B1722" w:rsidP="006B1722">
      <w:pPr>
        <w:rPr>
          <w:rFonts w:asciiTheme="minorHAnsi" w:hAnsiTheme="minorHAnsi"/>
          <w:sz w:val="16"/>
        </w:rPr>
      </w:pPr>
      <w:proofErr w:type="gramStart"/>
      <w:r w:rsidRPr="000A4FAB">
        <w:rPr>
          <w:rStyle w:val="StyleStyleBold12pt"/>
          <w:rFonts w:asciiTheme="minorHAnsi" w:hAnsiTheme="minorHAnsi"/>
        </w:rPr>
        <w:t>BARSA-prof law NU-11</w:t>
      </w:r>
      <w:r w:rsidRPr="000A4FAB">
        <w:rPr>
          <w:rFonts w:asciiTheme="minorHAnsi" w:hAnsiTheme="minorHAnsi"/>
          <w:sz w:val="16"/>
        </w:rPr>
        <w:t xml:space="preserve"> 38 B.C. </w:t>
      </w:r>
      <w:proofErr w:type="spellStart"/>
      <w:r w:rsidRPr="000A4FAB">
        <w:rPr>
          <w:rFonts w:asciiTheme="minorHAnsi" w:hAnsiTheme="minorHAnsi"/>
          <w:sz w:val="16"/>
        </w:rPr>
        <w:t>Envtl</w:t>
      </w:r>
      <w:proofErr w:type="spellEnd"/>
      <w:r w:rsidRPr="000A4FAB">
        <w:rPr>
          <w:rFonts w:asciiTheme="minorHAnsi" w:hAnsiTheme="minorHAnsi"/>
          <w:sz w:val="16"/>
        </w:rPr>
        <w:t>.</w:t>
      </w:r>
      <w:proofErr w:type="gramEnd"/>
      <w:r w:rsidRPr="000A4FAB">
        <w:rPr>
          <w:rFonts w:asciiTheme="minorHAnsi" w:hAnsiTheme="minorHAnsi"/>
          <w:sz w:val="16"/>
        </w:rPr>
        <w:t xml:space="preserve"> </w:t>
      </w:r>
      <w:proofErr w:type="gramStart"/>
      <w:r w:rsidRPr="000A4FAB">
        <w:rPr>
          <w:rFonts w:asciiTheme="minorHAnsi" w:hAnsiTheme="minorHAnsi"/>
          <w:sz w:val="16"/>
        </w:rPr>
        <w:t>Aff.</w:t>
      </w:r>
      <w:proofErr w:type="gramEnd"/>
      <w:r w:rsidRPr="000A4FAB">
        <w:rPr>
          <w:rFonts w:asciiTheme="minorHAnsi" w:hAnsiTheme="minorHAnsi"/>
          <w:sz w:val="16"/>
        </w:rPr>
        <w:t xml:space="preserve"> L. Rev. 219, * LEARNING FROM DISASTER: LESSONS FOR THE FUTURE FROM THE GULF OF MEXICO: SYMPOSIUM ARTICLE: RECONCEPTUALIZING NEPA TO AVOID THE NEXT PREVENTABLE DISASTER</w:t>
      </w:r>
    </w:p>
    <w:p w:rsidR="006B1722" w:rsidRPr="000A4FAB" w:rsidRDefault="006B1722" w:rsidP="006B1722">
      <w:pPr>
        <w:rPr>
          <w:rFonts w:asciiTheme="minorHAnsi" w:hAnsiTheme="minorHAnsi"/>
        </w:rPr>
      </w:pPr>
      <w:r w:rsidRPr="000A4FAB">
        <w:rPr>
          <w:rFonts w:asciiTheme="minorHAnsi" w:hAnsiTheme="minorHAnsi"/>
        </w:rPr>
        <w:t xml:space="preserve">In this way, </w:t>
      </w:r>
      <w:r w:rsidRPr="000A4FAB">
        <w:rPr>
          <w:rStyle w:val="StyleBoldUnderline"/>
          <w:rFonts w:asciiTheme="minorHAnsi" w:hAnsiTheme="minorHAnsi"/>
        </w:rPr>
        <w:t xml:space="preserve">the NEPA-as-contract model would counteract the </w:t>
      </w:r>
      <w:r w:rsidRPr="000A4FAB">
        <w:rPr>
          <w:rStyle w:val="Emphasis"/>
          <w:rFonts w:asciiTheme="minorHAnsi" w:hAnsiTheme="minorHAnsi"/>
        </w:rPr>
        <w:t>pro-drilling leadership bias</w:t>
      </w:r>
      <w:r w:rsidRPr="000A4FAB">
        <w:rPr>
          <w:rStyle w:val="StyleBoldUnderline"/>
          <w:rFonts w:asciiTheme="minorHAnsi" w:hAnsiTheme="minorHAnsi"/>
        </w:rPr>
        <w:t xml:space="preserve"> that likely contributed to the groupthink dynamic</w:t>
      </w:r>
      <w:r w:rsidRPr="000A4FAB">
        <w:rPr>
          <w:rFonts w:asciiTheme="minorHAnsi" w:hAnsiTheme="minorHAnsi"/>
        </w:rPr>
        <w:t xml:space="preserve">. 141 </w:t>
      </w:r>
      <w:r w:rsidRPr="000A4FAB">
        <w:rPr>
          <w:rStyle w:val="StyleBoldUnderline"/>
          <w:rFonts w:asciiTheme="minorHAnsi" w:hAnsiTheme="minorHAnsi"/>
          <w:highlight w:val="cyan"/>
        </w:rPr>
        <w:t xml:space="preserve">Company leaders would now have a </w:t>
      </w:r>
      <w:r w:rsidRPr="000A4FAB">
        <w:rPr>
          <w:rStyle w:val="Emphasis"/>
          <w:rFonts w:asciiTheme="minorHAnsi" w:hAnsiTheme="minorHAnsi"/>
          <w:highlight w:val="cyan"/>
        </w:rPr>
        <w:t xml:space="preserve">strong incentive to change the culture </w:t>
      </w:r>
      <w:r w:rsidRPr="000A4FAB">
        <w:rPr>
          <w:rStyle w:val="StyleBoldUnderline"/>
          <w:rFonts w:asciiTheme="minorHAnsi" w:hAnsiTheme="minorHAnsi"/>
          <w:highlight w:val="cyan"/>
        </w:rPr>
        <w:t xml:space="preserve">in which the </w:t>
      </w:r>
      <w:r w:rsidRPr="000A4FAB">
        <w:rPr>
          <w:rStyle w:val="Emphasis"/>
          <w:rFonts w:asciiTheme="minorHAnsi" w:hAnsiTheme="minorHAnsi"/>
          <w:highlight w:val="cyan"/>
        </w:rPr>
        <w:t>engineers always dominate the biologists</w:t>
      </w:r>
      <w:r w:rsidRPr="000A4FAB">
        <w:rPr>
          <w:rStyle w:val="StyleBoldUnderline"/>
          <w:rFonts w:asciiTheme="minorHAnsi" w:hAnsiTheme="minorHAnsi"/>
        </w:rPr>
        <w:t xml:space="preserve"> and cautions about drilling are routinely dismissed</w:t>
      </w:r>
      <w:r w:rsidRPr="000A4FAB">
        <w:rPr>
          <w:rFonts w:asciiTheme="minorHAnsi" w:hAnsiTheme="minorHAnsi"/>
        </w:rPr>
        <w:t xml:space="preserve">. </w:t>
      </w:r>
      <w:r w:rsidRPr="000A4FAB">
        <w:rPr>
          <w:rStyle w:val="StyleBoldUnderline"/>
          <w:rFonts w:asciiTheme="minorHAnsi" w:hAnsiTheme="minorHAnsi"/>
        </w:rPr>
        <w:t xml:space="preserve">142 </w:t>
      </w:r>
      <w:r w:rsidRPr="000A4FAB">
        <w:rPr>
          <w:rStyle w:val="StyleBoldUnderline"/>
          <w:rFonts w:asciiTheme="minorHAnsi" w:hAnsiTheme="minorHAnsi"/>
          <w:highlight w:val="cyan"/>
        </w:rPr>
        <w:t xml:space="preserve">Much like construction companies have used a safety first culture to reduce jobsite accidents, oil companies would have a powerful incentive to implement a culture that takes a </w:t>
      </w:r>
      <w:r w:rsidRPr="000A4FAB">
        <w:rPr>
          <w:rStyle w:val="Emphasis"/>
          <w:rFonts w:asciiTheme="minorHAnsi" w:hAnsiTheme="minorHAnsi"/>
          <w:highlight w:val="cyan"/>
        </w:rPr>
        <w:t>hard look at potential environmental harms</w:t>
      </w:r>
      <w:r w:rsidRPr="000A4FAB">
        <w:rPr>
          <w:rFonts w:asciiTheme="minorHAnsi" w:hAnsiTheme="minorHAnsi"/>
        </w:rPr>
        <w:t xml:space="preserve">. </w:t>
      </w:r>
      <w:r w:rsidRPr="000A4FAB">
        <w:rPr>
          <w:rStyle w:val="StyleBoldUnderline"/>
          <w:rFonts w:asciiTheme="minorHAnsi" w:hAnsiTheme="minorHAnsi"/>
        </w:rPr>
        <w:t xml:space="preserve">143 </w:t>
      </w:r>
      <w:r w:rsidRPr="000A4FAB">
        <w:rPr>
          <w:rStyle w:val="StyleBoldUnderline"/>
          <w:rFonts w:asciiTheme="minorHAnsi" w:hAnsiTheme="minorHAnsi"/>
          <w:highlight w:val="cyan"/>
        </w:rPr>
        <w:t>Indeed, if this cultural shift were strong enough, group polarization effects might shift to emphasize safety and harm-mitigation much more strongly than simple regulation would predict</w:t>
      </w:r>
      <w:r w:rsidRPr="000A4FAB">
        <w:rPr>
          <w:rFonts w:asciiTheme="minorHAnsi" w:hAnsiTheme="minorHAnsi"/>
          <w:highlight w:val="cyan"/>
        </w:rPr>
        <w:t xml:space="preserve">. </w:t>
      </w:r>
      <w:r w:rsidRPr="000A4FAB">
        <w:rPr>
          <w:rStyle w:val="StyleBoldUnderline"/>
          <w:rFonts w:asciiTheme="minorHAnsi" w:hAnsiTheme="minorHAnsi"/>
          <w:highlight w:val="cyan"/>
        </w:rPr>
        <w:t>Similarly, group confirmation bias may shift from emphasizing that "everyone knows drilling is safe" to "everyone knows you've got to fully assess the risks." As the literature on so-called "</w:t>
      </w:r>
      <w:r w:rsidRPr="000A4FAB">
        <w:rPr>
          <w:rStyle w:val="Emphasis"/>
          <w:rFonts w:asciiTheme="minorHAnsi" w:hAnsiTheme="minorHAnsi"/>
          <w:highlight w:val="cyan"/>
        </w:rPr>
        <w:t>norm cascades</w:t>
      </w:r>
      <w:r w:rsidRPr="000A4FAB">
        <w:rPr>
          <w:rStyle w:val="StyleBoldUnderline"/>
          <w:rFonts w:asciiTheme="minorHAnsi" w:hAnsiTheme="minorHAnsi"/>
          <w:highlight w:val="cyan"/>
        </w:rPr>
        <w:t xml:space="preserve">" has made clear, once a given norm becomes adopted by a sufficient number of actors, it may reach a </w:t>
      </w:r>
      <w:r w:rsidRPr="000A4FAB">
        <w:rPr>
          <w:rStyle w:val="Emphasis"/>
          <w:rFonts w:asciiTheme="minorHAnsi" w:hAnsiTheme="minorHAnsi"/>
          <w:highlight w:val="cyan"/>
        </w:rPr>
        <w:t>tipping point</w:t>
      </w:r>
      <w:r w:rsidRPr="000A4FAB">
        <w:rPr>
          <w:rStyle w:val="StyleBoldUnderline"/>
          <w:rFonts w:asciiTheme="minorHAnsi" w:hAnsiTheme="minorHAnsi"/>
          <w:highlight w:val="cyan"/>
        </w:rPr>
        <w:t>, after which it becomes rapidly diffused.</w:t>
      </w:r>
      <w:r w:rsidRPr="000A4FAB">
        <w:rPr>
          <w:rFonts w:asciiTheme="minorHAnsi" w:hAnsiTheme="minorHAnsi"/>
        </w:rPr>
        <w:t xml:space="preserve"> 144 </w:t>
      </w:r>
      <w:r w:rsidRPr="000A4FAB">
        <w:rPr>
          <w:rStyle w:val="StyleBoldUnderline"/>
          <w:rFonts w:asciiTheme="minorHAnsi" w:hAnsiTheme="minorHAnsi"/>
          <w:highlight w:val="cyan"/>
        </w:rPr>
        <w:t>Government agencies, with their strong symbiotic relationship with industry, would likely not be immune from these new norms, but even if they somehow managed to be, industry caution alone would likely be sufficient to improve the level of environmental review</w:t>
      </w:r>
      <w:r w:rsidRPr="000A4FAB">
        <w:rPr>
          <w:rFonts w:asciiTheme="minorHAnsi" w:hAnsiTheme="minorHAnsi"/>
        </w:rPr>
        <w:t>.</w:t>
      </w:r>
    </w:p>
    <w:p w:rsidR="006B1722" w:rsidRPr="000A4FAB" w:rsidRDefault="006B1722" w:rsidP="006B1722">
      <w:pPr>
        <w:pStyle w:val="Heading4"/>
        <w:rPr>
          <w:rFonts w:asciiTheme="minorHAnsi" w:hAnsiTheme="minorHAnsi"/>
        </w:rPr>
      </w:pPr>
      <w:r w:rsidRPr="000A4FAB">
        <w:rPr>
          <w:rFonts w:asciiTheme="minorHAnsi" w:hAnsiTheme="minorHAnsi"/>
        </w:rPr>
        <w:lastRenderedPageBreak/>
        <w:t>---NEPA empirically improves energy decisions---reforms constantly improving analysis</w:t>
      </w:r>
    </w:p>
    <w:p w:rsidR="006B1722" w:rsidRPr="000A4FAB" w:rsidRDefault="006B1722" w:rsidP="006B1722">
      <w:pPr>
        <w:rPr>
          <w:rFonts w:asciiTheme="minorHAnsi" w:hAnsiTheme="minorHAnsi"/>
          <w:sz w:val="16"/>
        </w:rPr>
      </w:pPr>
      <w:proofErr w:type="spellStart"/>
      <w:proofErr w:type="gramStart"/>
      <w:r w:rsidRPr="000A4FAB">
        <w:rPr>
          <w:rStyle w:val="StyleStyleBold12pt"/>
          <w:rFonts w:asciiTheme="minorHAnsi" w:hAnsiTheme="minorHAnsi"/>
        </w:rPr>
        <w:t>Dreher</w:t>
      </w:r>
      <w:proofErr w:type="spellEnd"/>
      <w:r w:rsidRPr="000A4FAB">
        <w:rPr>
          <w:rStyle w:val="StyleStyleBold12pt"/>
          <w:rFonts w:asciiTheme="minorHAnsi" w:hAnsiTheme="minorHAnsi"/>
        </w:rPr>
        <w:t xml:space="preserve"> 5,</w:t>
      </w:r>
      <w:r w:rsidRPr="000A4FAB">
        <w:rPr>
          <w:rFonts w:asciiTheme="minorHAnsi" w:hAnsiTheme="minorHAnsi"/>
          <w:sz w:val="16"/>
        </w:rPr>
        <w:t xml:space="preserve"> (Robert G. </w:t>
      </w:r>
      <w:proofErr w:type="spellStart"/>
      <w:r w:rsidRPr="000A4FAB">
        <w:rPr>
          <w:rFonts w:asciiTheme="minorHAnsi" w:hAnsiTheme="minorHAnsi"/>
          <w:sz w:val="16"/>
        </w:rPr>
        <w:t>Dreher</w:t>
      </w:r>
      <w:proofErr w:type="spellEnd"/>
      <w:r w:rsidRPr="000A4FAB">
        <w:rPr>
          <w:rFonts w:asciiTheme="minorHAnsi" w:hAnsiTheme="minorHAnsi"/>
          <w:sz w:val="16"/>
        </w:rPr>
        <w:t>, Executive Director of the Georgetown Environmental Law and Policy Institute.</w:t>
      </w:r>
      <w:proofErr w:type="gramEnd"/>
      <w:r w:rsidRPr="000A4FAB">
        <w:rPr>
          <w:rFonts w:asciiTheme="minorHAnsi" w:hAnsiTheme="minorHAnsi"/>
          <w:sz w:val="16"/>
        </w:rPr>
        <w:t xml:space="preserve"> Served on the General Counsel of the U.S. </w:t>
      </w:r>
      <w:proofErr w:type="spellStart"/>
      <w:r w:rsidRPr="000A4FAB">
        <w:rPr>
          <w:rFonts w:asciiTheme="minorHAnsi" w:hAnsiTheme="minorHAnsi"/>
          <w:sz w:val="16"/>
        </w:rPr>
        <w:t>Envronmental</w:t>
      </w:r>
      <w:proofErr w:type="spellEnd"/>
      <w:r w:rsidRPr="000A4FAB">
        <w:rPr>
          <w:rFonts w:asciiTheme="minorHAnsi" w:hAnsiTheme="minorHAnsi"/>
          <w:sz w:val="16"/>
        </w:rPr>
        <w:t xml:space="preserve"> Protection Agency, “NEPA </w:t>
      </w:r>
      <w:proofErr w:type="gramStart"/>
      <w:r w:rsidRPr="000A4FAB">
        <w:rPr>
          <w:rFonts w:asciiTheme="minorHAnsi" w:hAnsiTheme="minorHAnsi"/>
          <w:sz w:val="16"/>
        </w:rPr>
        <w:t>Under</w:t>
      </w:r>
      <w:proofErr w:type="gramEnd"/>
      <w:r w:rsidRPr="000A4FAB">
        <w:rPr>
          <w:rFonts w:asciiTheme="minorHAnsi" w:hAnsiTheme="minorHAnsi"/>
          <w:sz w:val="16"/>
        </w:rPr>
        <w:t xml:space="preserve"> Siege”, http://www.law.georgetown.edu/gelpi/research_archive/nepa/NEPAUnderSiegeFinal.pdf)</w:t>
      </w:r>
    </w:p>
    <w:p w:rsidR="006B1722" w:rsidRPr="000A4FAB" w:rsidRDefault="006B1722" w:rsidP="006B1722">
      <w:pPr>
        <w:rPr>
          <w:rFonts w:asciiTheme="minorHAnsi" w:hAnsiTheme="minorHAnsi"/>
          <w:sz w:val="16"/>
        </w:rPr>
      </w:pPr>
      <w:r w:rsidRPr="000A4FAB">
        <w:rPr>
          <w:rFonts w:asciiTheme="minorHAnsi" w:hAnsiTheme="minorHAnsi"/>
          <w:sz w:val="16"/>
        </w:rPr>
        <w:t>One criticism is that the NEPA review process, though well-intentioned, is largely a waste of time. In debating whether NEPA reviews pro- duce reliable environmental predictions, the reality is that we are woefully under-informed.</w:t>
      </w:r>
      <w:r w:rsidRPr="000A4FAB">
        <w:rPr>
          <w:rFonts w:asciiTheme="minorHAnsi" w:hAnsiTheme="minorHAnsi"/>
          <w:sz w:val="12"/>
        </w:rPr>
        <w:t>¶</w:t>
      </w:r>
      <w:r w:rsidRPr="000A4FAB">
        <w:rPr>
          <w:rFonts w:asciiTheme="minorHAnsi" w:hAnsiTheme="minorHAnsi"/>
          <w:sz w:val="16"/>
        </w:rPr>
        <w:t xml:space="preserve"> Despite this uncertainty, </w:t>
      </w:r>
      <w:r w:rsidRPr="000A4FAB">
        <w:rPr>
          <w:rStyle w:val="Emphasis"/>
          <w:rFonts w:asciiTheme="minorHAnsi" w:hAnsiTheme="minorHAnsi"/>
          <w:highlight w:val="cyan"/>
        </w:rPr>
        <w:t xml:space="preserve">it is clear that the </w:t>
      </w:r>
      <w:proofErr w:type="spellStart"/>
      <w:r w:rsidRPr="000A4FAB">
        <w:rPr>
          <w:rStyle w:val="Emphasis"/>
          <w:rFonts w:asciiTheme="minorHAnsi" w:hAnsiTheme="minorHAnsi"/>
          <w:highlight w:val="cyan"/>
        </w:rPr>
        <w:t>analy</w:t>
      </w:r>
      <w:proofErr w:type="spellEnd"/>
      <w:r w:rsidRPr="000A4FAB">
        <w:rPr>
          <w:rStyle w:val="Emphasis"/>
          <w:rFonts w:asciiTheme="minorHAnsi" w:hAnsiTheme="minorHAnsi"/>
          <w:highlight w:val="cyan"/>
        </w:rPr>
        <w:t>- sis in NEPA documents assists agencies in making better, and more environmentally-sensitive, decisions</w:t>
      </w:r>
      <w:r w:rsidRPr="000A4FAB">
        <w:rPr>
          <w:rFonts w:asciiTheme="minorHAnsi" w:hAnsiTheme="minorHAnsi"/>
          <w:sz w:val="16"/>
        </w:rPr>
        <w:t xml:space="preserve">. </w:t>
      </w:r>
      <w:r w:rsidRPr="000A4FAB">
        <w:rPr>
          <w:rStyle w:val="StyleBoldUnderline"/>
          <w:rFonts w:asciiTheme="minorHAnsi" w:hAnsiTheme="minorHAnsi"/>
          <w:highlight w:val="cyan"/>
        </w:rPr>
        <w:t>As one academic study concluded, EISs may not consistently produce precisely accurate environmental predictions, but they at least provide “sensible assessments” of likely environmental consequences to guide decision makers</w:t>
      </w:r>
      <w:r w:rsidRPr="000A4FAB">
        <w:rPr>
          <w:rFonts w:asciiTheme="minorHAnsi" w:hAnsiTheme="minorHAnsi"/>
          <w:sz w:val="16"/>
          <w:highlight w:val="cyan"/>
        </w:rPr>
        <w:t>.</w:t>
      </w:r>
      <w:r w:rsidRPr="000A4FAB">
        <w:rPr>
          <w:rFonts w:asciiTheme="minorHAnsi" w:hAnsiTheme="minorHAnsi"/>
          <w:sz w:val="16"/>
        </w:rPr>
        <w:t xml:space="preserve">39 The </w:t>
      </w:r>
      <w:r w:rsidRPr="000A4FAB">
        <w:rPr>
          <w:rStyle w:val="StyleBoldUnderline"/>
          <w:rFonts w:asciiTheme="minorHAnsi" w:hAnsiTheme="minorHAnsi"/>
          <w:highlight w:val="cyan"/>
        </w:rPr>
        <w:t>numerous NEPA success stories</w:t>
      </w:r>
      <w:r w:rsidRPr="000A4FAB">
        <w:rPr>
          <w:rFonts w:asciiTheme="minorHAnsi" w:hAnsiTheme="minorHAnsi"/>
          <w:sz w:val="16"/>
        </w:rPr>
        <w:t xml:space="preserve"> cited above </w:t>
      </w:r>
      <w:r w:rsidRPr="000A4FAB">
        <w:rPr>
          <w:rStyle w:val="StyleBoldUnderline"/>
          <w:rFonts w:asciiTheme="minorHAnsi" w:hAnsiTheme="minorHAnsi"/>
          <w:highlight w:val="cyan"/>
        </w:rPr>
        <w:t>demonstrate that federal agencies are better informed about the environmental consequences of their proposed actions than they would be in the absence of a forward-looking environmental analysis</w:t>
      </w:r>
      <w:r w:rsidRPr="000A4FAB">
        <w:rPr>
          <w:rStyle w:val="StyleBoldUnderline"/>
          <w:rFonts w:asciiTheme="minorHAnsi" w:hAnsiTheme="minorHAnsi"/>
        </w:rPr>
        <w:t>.</w:t>
      </w:r>
      <w:r w:rsidRPr="000A4FAB">
        <w:rPr>
          <w:rStyle w:val="StyleBoldUnderline"/>
          <w:rFonts w:asciiTheme="minorHAnsi" w:hAnsiTheme="minorHAnsi"/>
          <w:sz w:val="12"/>
          <w:u w:val="none"/>
        </w:rPr>
        <w:t>¶</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NEPA has transformed agency cultures</w:t>
      </w:r>
      <w:r w:rsidRPr="000A4FAB">
        <w:rPr>
          <w:rFonts w:asciiTheme="minorHAnsi" w:hAnsiTheme="minorHAnsi"/>
          <w:sz w:val="16"/>
          <w:highlight w:val="cyan"/>
        </w:rPr>
        <w:t>,</w:t>
      </w:r>
      <w:r w:rsidRPr="000A4FAB">
        <w:rPr>
          <w:rFonts w:asciiTheme="minorHAnsi" w:hAnsiTheme="minorHAnsi"/>
          <w:sz w:val="16"/>
        </w:rPr>
        <w:t xml:space="preserve"> broadening agencies’ narrow mission-orientation </w:t>
      </w:r>
      <w:r w:rsidRPr="000A4FAB">
        <w:rPr>
          <w:rStyle w:val="StyleBoldUnderline"/>
          <w:rFonts w:asciiTheme="minorHAnsi" w:hAnsiTheme="minorHAnsi"/>
          <w:highlight w:val="cyan"/>
        </w:rPr>
        <w:t>to include sensitivity to environmental values</w:t>
      </w:r>
      <w:r w:rsidRPr="000A4FAB">
        <w:rPr>
          <w:rFonts w:asciiTheme="minorHAnsi" w:hAnsiTheme="minorHAnsi"/>
          <w:sz w:val="16"/>
          <w:highlight w:val="cyan"/>
        </w:rPr>
        <w:t>.</w:t>
      </w:r>
      <w:r w:rsidRPr="000A4FAB">
        <w:rPr>
          <w:rFonts w:asciiTheme="minorHAnsi" w:hAnsiTheme="minorHAnsi"/>
          <w:sz w:val="16"/>
        </w:rPr>
        <w:t xml:space="preserve"> Moreover, as discussed above, the NEPA review process is not simply a </w:t>
      </w:r>
      <w:proofErr w:type="spellStart"/>
      <w:r w:rsidRPr="000A4FAB">
        <w:rPr>
          <w:rFonts w:asciiTheme="minorHAnsi" w:hAnsiTheme="minorHAnsi"/>
          <w:sz w:val="16"/>
        </w:rPr>
        <w:t>techni</w:t>
      </w:r>
      <w:proofErr w:type="spellEnd"/>
      <w:r w:rsidRPr="000A4FAB">
        <w:rPr>
          <w:rFonts w:asciiTheme="minorHAnsi" w:hAnsiTheme="minorHAnsi"/>
          <w:sz w:val="16"/>
        </w:rPr>
        <w:t xml:space="preserve">- </w:t>
      </w:r>
      <w:proofErr w:type="spellStart"/>
      <w:r w:rsidRPr="000A4FAB">
        <w:rPr>
          <w:rFonts w:asciiTheme="minorHAnsi" w:hAnsiTheme="minorHAnsi"/>
          <w:sz w:val="16"/>
        </w:rPr>
        <w:t>cal</w:t>
      </w:r>
      <w:proofErr w:type="spellEnd"/>
      <w:r w:rsidRPr="000A4FAB">
        <w:rPr>
          <w:rFonts w:asciiTheme="minorHAnsi" w:hAnsiTheme="minorHAnsi"/>
          <w:sz w:val="16"/>
        </w:rPr>
        <w:t xml:space="preserve"> analysis of environmental impacts; it is also a </w:t>
      </w:r>
      <w:proofErr w:type="spellStart"/>
      <w:r w:rsidRPr="000A4FAB">
        <w:rPr>
          <w:rFonts w:asciiTheme="minorHAnsi" w:hAnsiTheme="minorHAnsi"/>
          <w:sz w:val="16"/>
        </w:rPr>
        <w:t>politi</w:t>
      </w:r>
      <w:proofErr w:type="spellEnd"/>
      <w:r w:rsidRPr="000A4FAB">
        <w:rPr>
          <w:rFonts w:asciiTheme="minorHAnsi" w:hAnsiTheme="minorHAnsi"/>
          <w:sz w:val="16"/>
        </w:rPr>
        <w:t xml:space="preserve">- </w:t>
      </w:r>
      <w:proofErr w:type="spellStart"/>
      <w:r w:rsidRPr="000A4FAB">
        <w:rPr>
          <w:rFonts w:asciiTheme="minorHAnsi" w:hAnsiTheme="minorHAnsi"/>
          <w:sz w:val="16"/>
        </w:rPr>
        <w:t>cal</w:t>
      </w:r>
      <w:proofErr w:type="spellEnd"/>
      <w:r w:rsidRPr="000A4FAB">
        <w:rPr>
          <w:rFonts w:asciiTheme="minorHAnsi" w:hAnsiTheme="minorHAnsi"/>
          <w:sz w:val="16"/>
        </w:rPr>
        <w:t xml:space="preserve"> process for engaging the public in federal decision- making. </w:t>
      </w:r>
      <w:r w:rsidRPr="000A4FAB">
        <w:rPr>
          <w:rStyle w:val="StyleBoldUnderline"/>
          <w:rFonts w:asciiTheme="minorHAnsi" w:hAnsiTheme="minorHAnsi"/>
        </w:rPr>
        <w:t>NEPA has succeeded in creating a structured</w:t>
      </w:r>
      <w:r w:rsidRPr="000A4FAB">
        <w:rPr>
          <w:rStyle w:val="StyleBoldUnderline"/>
          <w:rFonts w:asciiTheme="minorHAnsi" w:hAnsiTheme="minorHAnsi"/>
          <w:sz w:val="12"/>
          <w:u w:val="none"/>
        </w:rPr>
        <w:t>¶</w:t>
      </w:r>
      <w:r w:rsidRPr="000A4FAB">
        <w:rPr>
          <w:rStyle w:val="StyleBoldUnderline"/>
          <w:rFonts w:asciiTheme="minorHAnsi" w:hAnsiTheme="minorHAnsi"/>
        </w:rPr>
        <w:t xml:space="preserve"> framework for making public choices</w:t>
      </w:r>
      <w:r w:rsidRPr="000A4FAB">
        <w:rPr>
          <w:rFonts w:asciiTheme="minorHAnsi" w:hAnsiTheme="minorHAnsi"/>
          <w:sz w:val="16"/>
        </w:rPr>
        <w:t xml:space="preserve">, based on the best available information, about what courses to pursue in an inherently uncertain world. </w:t>
      </w:r>
      <w:r w:rsidRPr="000A4FAB">
        <w:rPr>
          <w:rStyle w:val="StyleBoldUnderline"/>
          <w:rFonts w:asciiTheme="minorHAnsi" w:hAnsiTheme="minorHAnsi"/>
          <w:highlight w:val="cyan"/>
        </w:rPr>
        <w:t xml:space="preserve">As the </w:t>
      </w:r>
      <w:r w:rsidRPr="000A4FAB">
        <w:rPr>
          <w:rStyle w:val="Emphasis"/>
          <w:rFonts w:asciiTheme="minorHAnsi" w:hAnsiTheme="minorHAnsi"/>
          <w:highlight w:val="cyan"/>
        </w:rPr>
        <w:t>D</w:t>
      </w:r>
      <w:r w:rsidRPr="000A4FAB">
        <w:rPr>
          <w:rFonts w:asciiTheme="minorHAnsi" w:hAnsiTheme="minorHAnsi"/>
          <w:sz w:val="16"/>
        </w:rPr>
        <w:t xml:space="preserve">epartment </w:t>
      </w:r>
      <w:r w:rsidRPr="000A4FAB">
        <w:rPr>
          <w:rStyle w:val="Emphasis"/>
          <w:rFonts w:asciiTheme="minorHAnsi" w:hAnsiTheme="minorHAnsi"/>
          <w:highlight w:val="cyan"/>
        </w:rPr>
        <w:t>o</w:t>
      </w:r>
      <w:r w:rsidRPr="000A4FAB">
        <w:rPr>
          <w:rFonts w:asciiTheme="minorHAnsi" w:hAnsiTheme="minorHAnsi"/>
          <w:sz w:val="16"/>
        </w:rPr>
        <w:t xml:space="preserve">f </w:t>
      </w:r>
      <w:r w:rsidRPr="000A4FAB">
        <w:rPr>
          <w:rStyle w:val="Emphasis"/>
          <w:rFonts w:asciiTheme="minorHAnsi" w:hAnsiTheme="minorHAnsi"/>
          <w:highlight w:val="cyan"/>
        </w:rPr>
        <w:t>E</w:t>
      </w:r>
      <w:r w:rsidRPr="000A4FAB">
        <w:rPr>
          <w:rFonts w:asciiTheme="minorHAnsi" w:hAnsiTheme="minorHAnsi"/>
          <w:sz w:val="16"/>
        </w:rPr>
        <w:t xml:space="preserve">nergy’s </w:t>
      </w:r>
      <w:r w:rsidRPr="000A4FAB">
        <w:rPr>
          <w:rStyle w:val="StyleBoldUnderline"/>
          <w:rFonts w:asciiTheme="minorHAnsi" w:hAnsiTheme="minorHAnsi"/>
          <w:highlight w:val="cyan"/>
        </w:rPr>
        <w:t xml:space="preserve">highest environmental official recently affirmed, “NEPA is an essential platform for providing useful information to </w:t>
      </w:r>
      <w:proofErr w:type="spellStart"/>
      <w:r w:rsidRPr="000A4FAB">
        <w:rPr>
          <w:rStyle w:val="StyleBoldUnderline"/>
          <w:rFonts w:asciiTheme="minorHAnsi" w:hAnsiTheme="minorHAnsi"/>
          <w:highlight w:val="cyan"/>
        </w:rPr>
        <w:t>decisionmakers</w:t>
      </w:r>
      <w:proofErr w:type="spellEnd"/>
      <w:r w:rsidRPr="000A4FAB">
        <w:rPr>
          <w:rStyle w:val="StyleBoldUnderline"/>
          <w:rFonts w:asciiTheme="minorHAnsi" w:hAnsiTheme="minorHAnsi"/>
        </w:rPr>
        <w:t xml:space="preserve"> and the public, supporting good </w:t>
      </w:r>
      <w:proofErr w:type="spellStart"/>
      <w:r w:rsidRPr="000A4FAB">
        <w:rPr>
          <w:rStyle w:val="StyleBoldUnderline"/>
          <w:rFonts w:asciiTheme="minorHAnsi" w:hAnsiTheme="minorHAnsi"/>
        </w:rPr>
        <w:t>decisionmaking</w:t>
      </w:r>
      <w:proofErr w:type="spellEnd"/>
      <w:r w:rsidRPr="000A4FAB">
        <w:rPr>
          <w:rStyle w:val="StyleBoldUnderline"/>
          <w:rFonts w:asciiTheme="minorHAnsi" w:hAnsiTheme="minorHAnsi"/>
        </w:rPr>
        <w:t xml:space="preserve">, </w:t>
      </w:r>
      <w:r w:rsidRPr="000A4FAB">
        <w:rPr>
          <w:rFonts w:asciiTheme="minorHAnsi" w:hAnsiTheme="minorHAnsi"/>
          <w:sz w:val="16"/>
        </w:rPr>
        <w:t>and thus advancing DOE’s mission.”40</w:t>
      </w:r>
      <w:r w:rsidRPr="000A4FAB">
        <w:rPr>
          <w:rFonts w:asciiTheme="minorHAnsi" w:hAnsiTheme="minorHAnsi"/>
          <w:sz w:val="12"/>
        </w:rPr>
        <w:t>¶</w:t>
      </w:r>
      <w:r w:rsidRPr="000A4FAB">
        <w:rPr>
          <w:rFonts w:asciiTheme="minorHAnsi" w:hAnsiTheme="minorHAnsi"/>
          <w:sz w:val="16"/>
        </w:rPr>
        <w:t xml:space="preserve"> In any event, </w:t>
      </w:r>
      <w:r w:rsidRPr="000A4FAB">
        <w:rPr>
          <w:rStyle w:val="StyleBoldUnderline"/>
          <w:rFonts w:asciiTheme="minorHAnsi" w:hAnsiTheme="minorHAnsi"/>
        </w:rPr>
        <w:t>the appropriate response to uncertainties regarding the accuracy of the NEPA process is not to jettison environmental analysis, but to attempt to resolve the uncertainties and study how the NEPA process can be improved.</w:t>
      </w:r>
      <w:r w:rsidRPr="000A4FAB">
        <w:rPr>
          <w:rFonts w:asciiTheme="minorHAnsi" w:hAnsiTheme="minorHAnsi"/>
          <w:sz w:val="16"/>
        </w:rPr>
        <w:t xml:space="preserve"> Additional studies are needed on the accuracy of EISs, focusing on what methods of environmental analysis produce reliable results and what types of environmental consequences lend themselves to accurate prediction. As discussed below, Congress and the agencies should require </w:t>
      </w:r>
      <w:proofErr w:type="spellStart"/>
      <w:r w:rsidRPr="000A4FAB">
        <w:rPr>
          <w:rFonts w:asciiTheme="minorHAnsi" w:hAnsiTheme="minorHAnsi"/>
          <w:sz w:val="16"/>
        </w:rPr>
        <w:t>agen</w:t>
      </w:r>
      <w:proofErr w:type="spellEnd"/>
      <w:r w:rsidRPr="000A4FAB">
        <w:rPr>
          <w:rFonts w:asciiTheme="minorHAnsi" w:hAnsiTheme="minorHAnsi"/>
          <w:sz w:val="16"/>
        </w:rPr>
        <w:t xml:space="preserve">- </w:t>
      </w:r>
      <w:proofErr w:type="spellStart"/>
      <w:r w:rsidRPr="000A4FAB">
        <w:rPr>
          <w:rFonts w:asciiTheme="minorHAnsi" w:hAnsiTheme="minorHAnsi"/>
          <w:sz w:val="16"/>
        </w:rPr>
        <w:t>cies</w:t>
      </w:r>
      <w:proofErr w:type="spellEnd"/>
      <w:r w:rsidRPr="000A4FAB">
        <w:rPr>
          <w:rFonts w:asciiTheme="minorHAnsi" w:hAnsiTheme="minorHAnsi"/>
          <w:sz w:val="16"/>
        </w:rPr>
        <w:t xml:space="preserve"> to engage in additional post-decision monitoring to improve the reliability of environmental reviews.</w:t>
      </w:r>
      <w:r w:rsidRPr="000A4FAB">
        <w:rPr>
          <w:rFonts w:asciiTheme="minorHAnsi" w:hAnsiTheme="minorHAnsi"/>
          <w:sz w:val="12"/>
        </w:rPr>
        <w:t>¶</w:t>
      </w:r>
      <w:r w:rsidRPr="000A4FAB">
        <w:rPr>
          <w:rFonts w:asciiTheme="minorHAnsi" w:hAnsiTheme="minorHAnsi"/>
          <w:sz w:val="16"/>
        </w:rPr>
        <w:t xml:space="preserve"> </w:t>
      </w:r>
      <w:proofErr w:type="gramStart"/>
      <w:r w:rsidRPr="000A4FAB">
        <w:rPr>
          <w:rFonts w:asciiTheme="minorHAnsi" w:hAnsiTheme="minorHAnsi"/>
          <w:sz w:val="16"/>
        </w:rPr>
        <w:t>At</w:t>
      </w:r>
      <w:proofErr w:type="gramEnd"/>
      <w:r w:rsidRPr="000A4FAB">
        <w:rPr>
          <w:rFonts w:asciiTheme="minorHAnsi" w:hAnsiTheme="minorHAnsi"/>
          <w:sz w:val="16"/>
        </w:rPr>
        <w:t xml:space="preserve"> the same time, </w:t>
      </w:r>
      <w:r w:rsidRPr="000A4FAB">
        <w:rPr>
          <w:rStyle w:val="StyleBoldUnderline"/>
          <w:rFonts w:asciiTheme="minorHAnsi" w:hAnsiTheme="minorHAnsi"/>
          <w:highlight w:val="cyan"/>
        </w:rPr>
        <w:t xml:space="preserve">advances in the science of environmental impact analysis already appear to be </w:t>
      </w:r>
      <w:r w:rsidRPr="000A4FAB">
        <w:rPr>
          <w:rStyle w:val="Emphasis"/>
          <w:rFonts w:asciiTheme="minorHAnsi" w:hAnsiTheme="minorHAnsi"/>
          <w:highlight w:val="cyan"/>
        </w:rPr>
        <w:t>significantly improving the environmental analysis</w:t>
      </w:r>
      <w:r w:rsidRPr="000A4FAB">
        <w:rPr>
          <w:rStyle w:val="StyleBoldUnderline"/>
          <w:rFonts w:asciiTheme="minorHAnsi" w:hAnsiTheme="minorHAnsi"/>
        </w:rPr>
        <w:t xml:space="preserve"> in NEPA documents</w:t>
      </w:r>
      <w:r w:rsidRPr="000A4FAB">
        <w:rPr>
          <w:rFonts w:asciiTheme="minorHAnsi" w:hAnsiTheme="minorHAnsi"/>
          <w:sz w:val="16"/>
        </w:rPr>
        <w:t xml:space="preserve">. Scientists are making steady progress in improving mapping using geographic information systems (“GIS”) techniques, in expanding computer modeling capabilities, and in developing our under- standing of ecological systems and biological </w:t>
      </w:r>
      <w:proofErr w:type="spellStart"/>
      <w:r w:rsidRPr="000A4FAB">
        <w:rPr>
          <w:rFonts w:asciiTheme="minorHAnsi" w:hAnsiTheme="minorHAnsi"/>
          <w:sz w:val="16"/>
        </w:rPr>
        <w:t>func</w:t>
      </w:r>
      <w:proofErr w:type="spellEnd"/>
      <w:r w:rsidRPr="000A4FAB">
        <w:rPr>
          <w:rFonts w:asciiTheme="minorHAnsi" w:hAnsiTheme="minorHAnsi"/>
          <w:sz w:val="16"/>
        </w:rPr>
        <w:t xml:space="preserve">- </w:t>
      </w:r>
      <w:proofErr w:type="spellStart"/>
      <w:r w:rsidRPr="000A4FAB">
        <w:rPr>
          <w:rFonts w:asciiTheme="minorHAnsi" w:hAnsiTheme="minorHAnsi"/>
          <w:sz w:val="16"/>
        </w:rPr>
        <w:t>tions</w:t>
      </w:r>
      <w:proofErr w:type="spellEnd"/>
      <w:r w:rsidRPr="000A4FAB">
        <w:rPr>
          <w:rFonts w:asciiTheme="minorHAnsi" w:hAnsiTheme="minorHAnsi"/>
          <w:sz w:val="16"/>
        </w:rPr>
        <w:t xml:space="preserve">. These </w:t>
      </w:r>
      <w:r w:rsidRPr="000A4FAB">
        <w:rPr>
          <w:rStyle w:val="StyleBoldUnderline"/>
          <w:rFonts w:asciiTheme="minorHAnsi" w:hAnsiTheme="minorHAnsi"/>
          <w:highlight w:val="cyan"/>
        </w:rPr>
        <w:t>new advances are being integrated into environmental analysis under NEPA on a continuous basis</w:t>
      </w:r>
      <w:r w:rsidRPr="000A4FAB">
        <w:rPr>
          <w:rFonts w:asciiTheme="minorHAnsi" w:hAnsiTheme="minorHAnsi"/>
          <w:sz w:val="16"/>
          <w:highlight w:val="cyan"/>
        </w:rPr>
        <w:t>.</w:t>
      </w:r>
      <w:r w:rsidRPr="000A4FAB">
        <w:rPr>
          <w:rFonts w:asciiTheme="minorHAnsi" w:hAnsiTheme="minorHAnsi"/>
          <w:sz w:val="16"/>
        </w:rPr>
        <w:t xml:space="preserve"> </w:t>
      </w:r>
      <w:r w:rsidRPr="000A4FAB">
        <w:rPr>
          <w:rStyle w:val="StyleBoldUnderline"/>
          <w:rFonts w:asciiTheme="minorHAnsi" w:hAnsiTheme="minorHAnsi"/>
        </w:rPr>
        <w:t>Additional post-decision monitoring is needed to verify the benefits of these new techniques and to help refine them over time</w:t>
      </w:r>
      <w:r w:rsidRPr="000A4FAB">
        <w:rPr>
          <w:rFonts w:asciiTheme="minorHAnsi" w:hAnsiTheme="minorHAnsi"/>
          <w:sz w:val="16"/>
        </w:rPr>
        <w:t>.</w:t>
      </w:r>
    </w:p>
    <w:p w:rsidR="006B1722" w:rsidRPr="000A4FAB" w:rsidRDefault="006B1722" w:rsidP="006B1722">
      <w:pPr>
        <w:pStyle w:val="Heading4"/>
        <w:rPr>
          <w:rFonts w:asciiTheme="minorHAnsi" w:hAnsiTheme="minorHAnsi"/>
        </w:rPr>
      </w:pPr>
      <w:r w:rsidRPr="000A4FAB">
        <w:rPr>
          <w:rFonts w:asciiTheme="minorHAnsi" w:hAnsiTheme="minorHAnsi"/>
        </w:rPr>
        <w:t>---Empirical examples prove</w:t>
      </w:r>
    </w:p>
    <w:p w:rsidR="006B1722" w:rsidRPr="000A4FAB" w:rsidRDefault="006B1722" w:rsidP="006B1722">
      <w:pPr>
        <w:rPr>
          <w:rFonts w:asciiTheme="minorHAnsi" w:hAnsiTheme="minorHAnsi"/>
          <w:sz w:val="16"/>
        </w:rPr>
      </w:pPr>
      <w:proofErr w:type="spellStart"/>
      <w:proofErr w:type="gramStart"/>
      <w:r w:rsidRPr="000A4FAB">
        <w:rPr>
          <w:rStyle w:val="StyleStyleBold12pt"/>
          <w:rFonts w:asciiTheme="minorHAnsi" w:hAnsiTheme="minorHAnsi"/>
        </w:rPr>
        <w:t>Dreher</w:t>
      </w:r>
      <w:proofErr w:type="spellEnd"/>
      <w:r w:rsidRPr="000A4FAB">
        <w:rPr>
          <w:rStyle w:val="StyleStyleBold12pt"/>
          <w:rFonts w:asciiTheme="minorHAnsi" w:hAnsiTheme="minorHAnsi"/>
        </w:rPr>
        <w:t xml:space="preserve"> 5</w:t>
      </w:r>
      <w:r w:rsidRPr="000A4FAB">
        <w:rPr>
          <w:rFonts w:asciiTheme="minorHAnsi" w:hAnsiTheme="minorHAnsi"/>
          <w:sz w:val="16"/>
        </w:rPr>
        <w:t xml:space="preserve">, (Robert G. </w:t>
      </w:r>
      <w:proofErr w:type="spellStart"/>
      <w:r w:rsidRPr="000A4FAB">
        <w:rPr>
          <w:rFonts w:asciiTheme="minorHAnsi" w:hAnsiTheme="minorHAnsi"/>
          <w:sz w:val="16"/>
        </w:rPr>
        <w:t>Dreher</w:t>
      </w:r>
      <w:proofErr w:type="spellEnd"/>
      <w:r w:rsidRPr="000A4FAB">
        <w:rPr>
          <w:rFonts w:asciiTheme="minorHAnsi" w:hAnsiTheme="minorHAnsi"/>
          <w:sz w:val="16"/>
        </w:rPr>
        <w:t>, Executive Director of the Georgetown Environmental Law and Policy Institute.</w:t>
      </w:r>
      <w:proofErr w:type="gramEnd"/>
      <w:r w:rsidRPr="000A4FAB">
        <w:rPr>
          <w:rFonts w:asciiTheme="minorHAnsi" w:hAnsiTheme="minorHAnsi"/>
          <w:sz w:val="16"/>
        </w:rPr>
        <w:t xml:space="preserve"> Served on the General Counsel of the U.S. </w:t>
      </w:r>
      <w:proofErr w:type="spellStart"/>
      <w:r w:rsidRPr="000A4FAB">
        <w:rPr>
          <w:rFonts w:asciiTheme="minorHAnsi" w:hAnsiTheme="minorHAnsi"/>
          <w:sz w:val="16"/>
        </w:rPr>
        <w:t>Envronmental</w:t>
      </w:r>
      <w:proofErr w:type="spellEnd"/>
      <w:r w:rsidRPr="000A4FAB">
        <w:rPr>
          <w:rFonts w:asciiTheme="minorHAnsi" w:hAnsiTheme="minorHAnsi"/>
          <w:sz w:val="16"/>
        </w:rPr>
        <w:t xml:space="preserve"> Protection Agency, “NEPA </w:t>
      </w:r>
      <w:proofErr w:type="gramStart"/>
      <w:r w:rsidRPr="000A4FAB">
        <w:rPr>
          <w:rFonts w:asciiTheme="minorHAnsi" w:hAnsiTheme="minorHAnsi"/>
          <w:sz w:val="16"/>
        </w:rPr>
        <w:t>Under</w:t>
      </w:r>
      <w:proofErr w:type="gramEnd"/>
      <w:r w:rsidRPr="000A4FAB">
        <w:rPr>
          <w:rFonts w:asciiTheme="minorHAnsi" w:hAnsiTheme="minorHAnsi"/>
          <w:sz w:val="16"/>
        </w:rPr>
        <w:t xml:space="preserve"> Siege”, </w:t>
      </w:r>
      <w:hyperlink r:id="rId76" w:history="1">
        <w:r w:rsidRPr="000A4FAB">
          <w:rPr>
            <w:rStyle w:val="Hyperlink"/>
            <w:rFonts w:asciiTheme="minorHAnsi" w:hAnsiTheme="minorHAnsi"/>
            <w:sz w:val="16"/>
          </w:rPr>
          <w:t>http://www.law.georgetown.edu/gelpi/research_archive/nepa/NEPAUnderSiegeFinal.pdf</w:t>
        </w:r>
      </w:hyperlink>
      <w:r w:rsidRPr="000A4FAB">
        <w:rPr>
          <w:rFonts w:asciiTheme="minorHAnsi" w:hAnsiTheme="minorHAnsi"/>
          <w:sz w:val="16"/>
        </w:rPr>
        <w:t>)</w:t>
      </w:r>
    </w:p>
    <w:p w:rsidR="006B1722" w:rsidRPr="000A4FAB" w:rsidRDefault="006B1722" w:rsidP="006B1722">
      <w:pPr>
        <w:rPr>
          <w:rFonts w:asciiTheme="minorHAnsi" w:hAnsiTheme="minorHAnsi"/>
          <w:sz w:val="16"/>
        </w:rPr>
      </w:pPr>
      <w:r w:rsidRPr="000A4FAB">
        <w:rPr>
          <w:rFonts w:asciiTheme="minorHAnsi" w:hAnsiTheme="minorHAnsi"/>
          <w:sz w:val="16"/>
        </w:rPr>
        <w:t>The National Environ- mental Policy Act (</w:t>
      </w:r>
      <w:r w:rsidRPr="000A4FAB">
        <w:rPr>
          <w:rStyle w:val="StyleBoldUnderline"/>
          <w:rFonts w:asciiTheme="minorHAnsi" w:hAnsiTheme="minorHAnsi"/>
          <w:highlight w:val="cyan"/>
        </w:rPr>
        <w:t>NEPA) has been extraordinarily successful i</w:t>
      </w:r>
      <w:r w:rsidRPr="000A4FAB">
        <w:rPr>
          <w:rStyle w:val="StyleBoldUnderline"/>
          <w:rFonts w:asciiTheme="minorHAnsi" w:hAnsiTheme="minorHAnsi"/>
        </w:rPr>
        <w:t>n accomplishing its goals</w:t>
      </w:r>
      <w:r w:rsidRPr="000A4FAB">
        <w:rPr>
          <w:rFonts w:asciiTheme="minorHAnsi" w:hAnsiTheme="minorHAnsi"/>
          <w:sz w:val="16"/>
        </w:rPr>
        <w:t>.</w:t>
      </w:r>
      <w:r w:rsidRPr="000A4FAB">
        <w:rPr>
          <w:rFonts w:asciiTheme="minorHAnsi" w:hAnsiTheme="minorHAnsi"/>
          <w:sz w:val="12"/>
        </w:rPr>
        <w:t xml:space="preserve">¶ </w:t>
      </w:r>
      <w:r w:rsidRPr="000A4FAB">
        <w:rPr>
          <w:rFonts w:asciiTheme="minorHAnsi" w:hAnsiTheme="minorHAnsi"/>
          <w:sz w:val="16"/>
        </w:rPr>
        <w:t xml:space="preserve">First, </w:t>
      </w:r>
      <w:r w:rsidRPr="000A4FAB">
        <w:rPr>
          <w:rStyle w:val="Emphasis"/>
          <w:rFonts w:asciiTheme="minorHAnsi" w:hAnsiTheme="minorHAnsi"/>
          <w:highlight w:val="cyan"/>
        </w:rPr>
        <w:t>NEPA has unquestionably improved the quality of federal agency decision-making in terms of its sensitivity to environmental concerns</w:t>
      </w:r>
      <w:r w:rsidRPr="000A4FAB">
        <w:rPr>
          <w:rFonts w:asciiTheme="minorHAnsi" w:hAnsiTheme="minorHAnsi"/>
          <w:sz w:val="16"/>
        </w:rPr>
        <w:t xml:space="preserve">. </w:t>
      </w:r>
      <w:r w:rsidRPr="000A4FAB">
        <w:rPr>
          <w:rStyle w:val="StyleBoldUnderline"/>
          <w:rFonts w:asciiTheme="minorHAnsi" w:hAnsiTheme="minorHAnsi"/>
          <w:highlight w:val="cyan"/>
        </w:rPr>
        <w:t>Examples are legion in which proposed federal actions that would have had serious environmental consequences were dramatically improved</w:t>
      </w:r>
      <w:r w:rsidRPr="000A4FAB">
        <w:rPr>
          <w:rFonts w:asciiTheme="minorHAnsi" w:hAnsiTheme="minorHAnsi"/>
          <w:sz w:val="16"/>
        </w:rPr>
        <w:t xml:space="preserve">, or even in some instances abandoned, as a result of the NEPA process. </w:t>
      </w:r>
      <w:r w:rsidRPr="000A4FAB">
        <w:rPr>
          <w:rStyle w:val="StyleBoldUnderline"/>
          <w:rFonts w:asciiTheme="minorHAnsi" w:hAnsiTheme="minorHAnsi"/>
          <w:highlight w:val="cyan"/>
        </w:rPr>
        <w:t>To cite just a few instances</w:t>
      </w:r>
      <w:r w:rsidRPr="000A4FAB">
        <w:rPr>
          <w:rFonts w:asciiTheme="minorHAnsi" w:hAnsiTheme="minorHAnsi"/>
          <w:sz w:val="16"/>
        </w:rPr>
        <w:t>:</w:t>
      </w:r>
      <w:r w:rsidRPr="000A4FAB">
        <w:rPr>
          <w:rFonts w:asciiTheme="minorHAnsi" w:hAnsiTheme="minorHAnsi"/>
          <w:sz w:val="12"/>
        </w:rPr>
        <w:t xml:space="preserve">¶ </w:t>
      </w:r>
      <w:r w:rsidRPr="000A4FAB">
        <w:rPr>
          <w:rFonts w:ascii="Arial" w:hAnsi="Arial" w:cs="Arial"/>
          <w:sz w:val="16"/>
        </w:rPr>
        <w:t>■</w:t>
      </w:r>
      <w:r w:rsidRPr="000A4FAB">
        <w:rPr>
          <w:rFonts w:asciiTheme="minorHAnsi" w:hAnsiTheme="minorHAnsi"/>
          <w:sz w:val="16"/>
        </w:rPr>
        <w:t xml:space="preserve"> In the early 1990s, </w:t>
      </w:r>
      <w:r w:rsidRPr="000A4FAB">
        <w:rPr>
          <w:rStyle w:val="StyleBoldUnderline"/>
          <w:rFonts w:asciiTheme="minorHAnsi" w:hAnsiTheme="minorHAnsi"/>
          <w:highlight w:val="cyan"/>
        </w:rPr>
        <w:t>mounting problems with obsolete nuclear reactors</w:t>
      </w:r>
      <w:r w:rsidRPr="000A4FAB">
        <w:rPr>
          <w:rFonts w:asciiTheme="minorHAnsi" w:hAnsiTheme="minorHAnsi"/>
          <w:sz w:val="16"/>
        </w:rPr>
        <w:t xml:space="preserve"> at its Savannah River site put the Department of Energy under pressure to build enormously expensive new reactors to produce tri- </w:t>
      </w:r>
      <w:proofErr w:type="spellStart"/>
      <w:r w:rsidRPr="000A4FAB">
        <w:rPr>
          <w:rFonts w:asciiTheme="minorHAnsi" w:hAnsiTheme="minorHAnsi"/>
          <w:sz w:val="16"/>
        </w:rPr>
        <w:t>tium</w:t>
      </w:r>
      <w:proofErr w:type="spellEnd"/>
      <w:r w:rsidRPr="000A4FAB">
        <w:rPr>
          <w:rFonts w:asciiTheme="minorHAnsi" w:hAnsiTheme="minorHAnsi"/>
          <w:sz w:val="16"/>
        </w:rPr>
        <w:t xml:space="preserve">, a key constituent of nuclear warheads. </w:t>
      </w:r>
      <w:r w:rsidRPr="000A4FAB">
        <w:rPr>
          <w:rStyle w:val="StyleBoldUnderline"/>
          <w:rFonts w:asciiTheme="minorHAnsi" w:hAnsiTheme="minorHAnsi"/>
          <w:highlight w:val="cyan"/>
        </w:rPr>
        <w:t xml:space="preserve">A pro- </w:t>
      </w:r>
      <w:proofErr w:type="spellStart"/>
      <w:r w:rsidRPr="000A4FAB">
        <w:rPr>
          <w:rStyle w:val="StyleBoldUnderline"/>
          <w:rFonts w:asciiTheme="minorHAnsi" w:hAnsiTheme="minorHAnsi"/>
          <w:highlight w:val="cyan"/>
        </w:rPr>
        <w:t>grammatic</w:t>
      </w:r>
      <w:proofErr w:type="spellEnd"/>
      <w:r w:rsidRPr="000A4FAB">
        <w:rPr>
          <w:rStyle w:val="StyleBoldUnderline"/>
          <w:rFonts w:asciiTheme="minorHAnsi" w:hAnsiTheme="minorHAnsi"/>
          <w:highlight w:val="cyan"/>
        </w:rPr>
        <w:t xml:space="preserve"> EIS allowed DOE to evaluate alternative technologies</w:t>
      </w:r>
      <w:r w:rsidRPr="000A4FAB">
        <w:rPr>
          <w:rFonts w:asciiTheme="minorHAnsi" w:hAnsiTheme="minorHAnsi"/>
          <w:sz w:val="16"/>
          <w:highlight w:val="cyan"/>
        </w:rPr>
        <w:t>,</w:t>
      </w:r>
      <w:r w:rsidRPr="000A4FAB">
        <w:rPr>
          <w:rFonts w:asciiTheme="minorHAnsi" w:hAnsiTheme="minorHAnsi"/>
          <w:sz w:val="16"/>
        </w:rPr>
        <w:t xml:space="preserve"> including using a particle accelerator or existing commercial reactors, leading ultimately to cancellation of the tritium production reactors. Admiral James Watkins, then </w:t>
      </w:r>
      <w:r w:rsidRPr="000A4FAB">
        <w:rPr>
          <w:rStyle w:val="StyleBoldUnderline"/>
          <w:rFonts w:asciiTheme="minorHAnsi" w:hAnsiTheme="minorHAnsi"/>
        </w:rPr>
        <w:t>Secretary of Energy, testified</w:t>
      </w:r>
      <w:r w:rsidRPr="000A4FAB">
        <w:rPr>
          <w:rFonts w:asciiTheme="minorHAnsi" w:hAnsiTheme="minorHAnsi"/>
          <w:sz w:val="16"/>
        </w:rPr>
        <w:t xml:space="preserve"> before the House Armed Services Commit- tee: “Looking back on it, </w:t>
      </w:r>
      <w:r w:rsidRPr="000A4FAB">
        <w:rPr>
          <w:rStyle w:val="StyleBoldUnderline"/>
          <w:rFonts w:asciiTheme="minorHAnsi" w:hAnsiTheme="minorHAnsi"/>
        </w:rPr>
        <w:t>thank God for NEPA because there were so many pressures to make a selection for a technology that it might have been forced upon us and that would have been wrong for the country.</w:t>
      </w:r>
      <w:r w:rsidRPr="000A4FAB">
        <w:rPr>
          <w:rFonts w:asciiTheme="minorHAnsi" w:hAnsiTheme="minorHAnsi"/>
          <w:sz w:val="16"/>
        </w:rPr>
        <w:t>”16</w:t>
      </w:r>
      <w:r w:rsidRPr="000A4FAB">
        <w:rPr>
          <w:rFonts w:asciiTheme="minorHAnsi" w:hAnsiTheme="minorHAnsi"/>
          <w:sz w:val="12"/>
        </w:rPr>
        <w:t xml:space="preserve">¶ </w:t>
      </w:r>
      <w:r w:rsidRPr="000A4FAB">
        <w:rPr>
          <w:rFonts w:ascii="Arial" w:hAnsi="Arial" w:cs="Arial"/>
          <w:sz w:val="16"/>
        </w:rPr>
        <w:t>■</w:t>
      </w:r>
      <w:r w:rsidRPr="000A4FAB">
        <w:rPr>
          <w:rFonts w:asciiTheme="minorHAnsi" w:hAnsiTheme="minorHAnsi"/>
          <w:sz w:val="16"/>
        </w:rPr>
        <w:t xml:space="preserve"> The </w:t>
      </w:r>
      <w:r w:rsidRPr="000A4FAB">
        <w:rPr>
          <w:rStyle w:val="StyleBoldUnderline"/>
          <w:rFonts w:asciiTheme="minorHAnsi" w:hAnsiTheme="minorHAnsi"/>
          <w:highlight w:val="cyan"/>
        </w:rPr>
        <w:t xml:space="preserve">NEPA process led to improvements in a land management plan for the Los Alamos </w:t>
      </w:r>
      <w:r w:rsidRPr="000A4FAB">
        <w:rPr>
          <w:rStyle w:val="StyleBoldUnderline"/>
          <w:rFonts w:asciiTheme="minorHAnsi" w:hAnsiTheme="minorHAnsi"/>
          <w:highlight w:val="cyan"/>
        </w:rPr>
        <w:lastRenderedPageBreak/>
        <w:t xml:space="preserve">National Lab- oratory that averted a potentially serious </w:t>
      </w:r>
      <w:r w:rsidRPr="000A4FAB">
        <w:rPr>
          <w:rStyle w:val="Emphasis"/>
          <w:rFonts w:asciiTheme="minorHAnsi" w:hAnsiTheme="minorHAnsi"/>
          <w:highlight w:val="cyan"/>
        </w:rPr>
        <w:t>release of radiation</w:t>
      </w:r>
      <w:r w:rsidRPr="000A4FAB">
        <w:rPr>
          <w:rFonts w:asciiTheme="minorHAnsi" w:hAnsiTheme="minorHAnsi"/>
          <w:sz w:val="16"/>
        </w:rPr>
        <w:t xml:space="preserve"> when the sensitive nuclear laboratory was swept by wildfire in May 2000. The laboratory’s </w:t>
      </w:r>
      <w:proofErr w:type="spellStart"/>
      <w:r w:rsidRPr="000A4FAB">
        <w:rPr>
          <w:rFonts w:asciiTheme="minorHAnsi" w:hAnsiTheme="minorHAnsi"/>
          <w:sz w:val="16"/>
        </w:rPr>
        <w:t>ini</w:t>
      </w:r>
      <w:proofErr w:type="spellEnd"/>
      <w:r w:rsidRPr="000A4FAB">
        <w:rPr>
          <w:rFonts w:asciiTheme="minorHAnsi" w:hAnsiTheme="minorHAnsi"/>
          <w:sz w:val="16"/>
        </w:rPr>
        <w:t xml:space="preserve">- </w:t>
      </w:r>
      <w:proofErr w:type="spellStart"/>
      <w:r w:rsidRPr="000A4FAB">
        <w:rPr>
          <w:rFonts w:asciiTheme="minorHAnsi" w:hAnsiTheme="minorHAnsi"/>
          <w:sz w:val="16"/>
        </w:rPr>
        <w:t>tial</w:t>
      </w:r>
      <w:proofErr w:type="spellEnd"/>
      <w:r w:rsidRPr="000A4FAB">
        <w:rPr>
          <w:rFonts w:asciiTheme="minorHAnsi" w:hAnsiTheme="minorHAnsi"/>
          <w:sz w:val="16"/>
        </w:rPr>
        <w:t xml:space="preserve"> management plan did not address the risk of wildfire, but other federal agencies alerted the Los Alamos staff to that risk in comments on the draft</w:t>
      </w:r>
      <w:r w:rsidRPr="000A4FAB">
        <w:rPr>
          <w:rFonts w:asciiTheme="minorHAnsi" w:hAnsiTheme="minorHAnsi"/>
          <w:sz w:val="12"/>
        </w:rPr>
        <w:t xml:space="preserve">¶ </w:t>
      </w:r>
      <w:r w:rsidRPr="000A4FAB">
        <w:rPr>
          <w:rFonts w:asciiTheme="minorHAnsi" w:hAnsiTheme="minorHAnsi"/>
          <w:sz w:val="16"/>
        </w:rPr>
        <w:t>NEPA reflects the belief that citizens have a right to know, and to be heard, when their government proposes actions that may affect them.</w:t>
      </w:r>
      <w:r w:rsidRPr="000A4FAB">
        <w:rPr>
          <w:rFonts w:asciiTheme="minorHAnsi" w:hAnsiTheme="minorHAnsi"/>
          <w:sz w:val="12"/>
        </w:rPr>
        <w:t xml:space="preserve">¶ </w:t>
      </w:r>
      <w:r w:rsidRPr="000A4FAB">
        <w:rPr>
          <w:rFonts w:asciiTheme="minorHAnsi" w:hAnsiTheme="minorHAnsi"/>
          <w:sz w:val="16"/>
        </w:rPr>
        <w:t>4</w:t>
      </w:r>
      <w:r w:rsidRPr="000A4FAB">
        <w:rPr>
          <w:rFonts w:asciiTheme="minorHAnsi" w:hAnsiTheme="minorHAnsi"/>
          <w:sz w:val="12"/>
        </w:rPr>
        <w:t xml:space="preserve">¶ </w:t>
      </w:r>
      <w:r w:rsidRPr="000A4FAB">
        <w:rPr>
          <w:rFonts w:asciiTheme="minorHAnsi" w:hAnsiTheme="minorHAnsi"/>
          <w:sz w:val="16"/>
        </w:rPr>
        <w:t xml:space="preserve">EIS accompanying the plan. The laboratory pre- pared a fire contingency plan, cut back trees and underbrush around its buildings, and replaced wooden pallets holding drums of radioactive waste with aluminum. Those </w:t>
      </w:r>
      <w:r w:rsidRPr="000A4FAB">
        <w:rPr>
          <w:rStyle w:val="StyleBoldUnderline"/>
          <w:rFonts w:asciiTheme="minorHAnsi" w:hAnsiTheme="minorHAnsi"/>
        </w:rPr>
        <w:t>preparations turned out to be invaluable when a major wildfire swept</w:t>
      </w:r>
      <w:r w:rsidRPr="000A4FAB">
        <w:rPr>
          <w:rFonts w:asciiTheme="minorHAnsi" w:hAnsiTheme="minorHAnsi"/>
          <w:sz w:val="16"/>
        </w:rPr>
        <w:t xml:space="preserve"> Los Alamos the following year</w:t>
      </w:r>
      <w:r w:rsidRPr="000A4FAB">
        <w:rPr>
          <w:rStyle w:val="StyleBoldUnderline"/>
          <w:rFonts w:asciiTheme="minorHAnsi" w:hAnsiTheme="minorHAnsi"/>
        </w:rPr>
        <w:t>, damaging many buildings but not triggering a significant release of radiation</w:t>
      </w:r>
      <w:r w:rsidRPr="000A4FAB">
        <w:rPr>
          <w:rFonts w:asciiTheme="minorHAnsi" w:hAnsiTheme="minorHAnsi"/>
          <w:sz w:val="16"/>
        </w:rPr>
        <w:t>.17</w:t>
      </w:r>
      <w:r w:rsidRPr="000A4FAB">
        <w:rPr>
          <w:rFonts w:asciiTheme="minorHAnsi" w:hAnsiTheme="minorHAnsi"/>
          <w:sz w:val="12"/>
        </w:rPr>
        <w:t xml:space="preserve">¶ </w:t>
      </w:r>
      <w:r w:rsidRPr="000A4FAB">
        <w:rPr>
          <w:rFonts w:ascii="Arial" w:hAnsi="Arial" w:cs="Arial"/>
          <w:sz w:val="16"/>
        </w:rPr>
        <w:t>■</w:t>
      </w:r>
      <w:r w:rsidRPr="000A4FAB">
        <w:rPr>
          <w:rFonts w:asciiTheme="minorHAnsi" w:hAnsiTheme="minorHAnsi"/>
          <w:sz w:val="16"/>
        </w:rPr>
        <w:t xml:space="preserve"> </w:t>
      </w:r>
      <w:proofErr w:type="gramStart"/>
      <w:r w:rsidRPr="000A4FAB">
        <w:rPr>
          <w:rFonts w:asciiTheme="minorHAnsi" w:hAnsiTheme="minorHAnsi"/>
          <w:sz w:val="16"/>
        </w:rPr>
        <w:t>In</w:t>
      </w:r>
      <w:proofErr w:type="gramEnd"/>
      <w:r w:rsidRPr="000A4FAB">
        <w:rPr>
          <w:rFonts w:asciiTheme="minorHAnsi" w:hAnsiTheme="minorHAnsi"/>
          <w:sz w:val="16"/>
        </w:rPr>
        <w:t xml:space="preserve"> 1997, the Federal Energy Regulatory </w:t>
      </w:r>
      <w:proofErr w:type="spellStart"/>
      <w:r w:rsidRPr="000A4FAB">
        <w:rPr>
          <w:rFonts w:asciiTheme="minorHAnsi" w:hAnsiTheme="minorHAnsi"/>
          <w:sz w:val="16"/>
        </w:rPr>
        <w:t>Commis</w:t>
      </w:r>
      <w:proofErr w:type="spellEnd"/>
      <w:r w:rsidRPr="000A4FAB">
        <w:rPr>
          <w:rFonts w:asciiTheme="minorHAnsi" w:hAnsiTheme="minorHAnsi"/>
          <w:sz w:val="16"/>
        </w:rPr>
        <w:t xml:space="preserve">- </w:t>
      </w:r>
      <w:proofErr w:type="spellStart"/>
      <w:r w:rsidRPr="000A4FAB">
        <w:rPr>
          <w:rFonts w:asciiTheme="minorHAnsi" w:hAnsiTheme="minorHAnsi"/>
          <w:sz w:val="16"/>
        </w:rPr>
        <w:t>sion</w:t>
      </w:r>
      <w:proofErr w:type="spellEnd"/>
      <w:r w:rsidRPr="000A4FAB">
        <w:rPr>
          <w:rFonts w:asciiTheme="minorHAnsi" w:hAnsiTheme="minorHAnsi"/>
          <w:sz w:val="16"/>
        </w:rPr>
        <w:t xml:space="preserve"> was considering issuance of a license for con- </w:t>
      </w:r>
      <w:proofErr w:type="spellStart"/>
      <w:r w:rsidRPr="000A4FAB">
        <w:rPr>
          <w:rFonts w:asciiTheme="minorHAnsi" w:hAnsiTheme="minorHAnsi"/>
          <w:sz w:val="16"/>
        </w:rPr>
        <w:t>struction</w:t>
      </w:r>
      <w:proofErr w:type="spellEnd"/>
      <w:r w:rsidRPr="000A4FAB">
        <w:rPr>
          <w:rFonts w:asciiTheme="minorHAnsi" w:hAnsiTheme="minorHAnsi"/>
          <w:sz w:val="16"/>
        </w:rPr>
        <w:t xml:space="preserve"> of a major new hydropower dam on the Penobscot River in Maine</w:t>
      </w:r>
      <w:r w:rsidRPr="000A4FAB">
        <w:rPr>
          <w:rStyle w:val="StyleBoldUnderline"/>
          <w:rFonts w:asciiTheme="minorHAnsi" w:hAnsiTheme="minorHAnsi"/>
          <w:highlight w:val="cyan"/>
        </w:rPr>
        <w:t>. The EIS disclosed that the proposed Basin Mills Dam would undermine</w:t>
      </w:r>
      <w:r w:rsidRPr="000A4FAB">
        <w:rPr>
          <w:rFonts w:asciiTheme="minorHAnsi" w:hAnsiTheme="minorHAnsi"/>
          <w:sz w:val="16"/>
        </w:rPr>
        <w:t xml:space="preserve"> long-standing federal, state and tribal </w:t>
      </w:r>
      <w:r w:rsidRPr="000A4FAB">
        <w:rPr>
          <w:rStyle w:val="StyleBoldUnderline"/>
          <w:rFonts w:asciiTheme="minorHAnsi" w:hAnsiTheme="minorHAnsi"/>
          <w:highlight w:val="cyan"/>
        </w:rPr>
        <w:t xml:space="preserve">efforts to restore wild </w:t>
      </w:r>
      <w:r w:rsidRPr="000A4FAB">
        <w:rPr>
          <w:rStyle w:val="Emphasis"/>
          <w:rFonts w:asciiTheme="minorHAnsi" w:hAnsiTheme="minorHAnsi"/>
          <w:highlight w:val="cyan"/>
        </w:rPr>
        <w:t>Atlantic salmon populations</w:t>
      </w:r>
      <w:r w:rsidRPr="000A4FAB">
        <w:rPr>
          <w:rFonts w:asciiTheme="minorHAnsi" w:hAnsiTheme="minorHAnsi"/>
          <w:sz w:val="16"/>
        </w:rPr>
        <w:t xml:space="preserve"> to the Penobscot River. FERC received strong comments in opposition to the project from federal and state fishery managers and the Penobscot Indian Nation, among others, and concluded that the public interest was best served by denial of the license.</w:t>
      </w:r>
      <w:r w:rsidRPr="000A4FAB">
        <w:rPr>
          <w:rFonts w:asciiTheme="minorHAnsi" w:hAnsiTheme="minorHAnsi"/>
          <w:sz w:val="12"/>
        </w:rPr>
        <w:t xml:space="preserve">¶ </w:t>
      </w:r>
      <w:r w:rsidRPr="000A4FAB">
        <w:rPr>
          <w:rFonts w:ascii="Arial" w:hAnsi="Arial" w:cs="Arial"/>
          <w:sz w:val="16"/>
        </w:rPr>
        <w:t>■</w:t>
      </w:r>
      <w:r w:rsidRPr="000A4FAB">
        <w:rPr>
          <w:rFonts w:asciiTheme="minorHAnsi" w:hAnsiTheme="minorHAnsi"/>
          <w:sz w:val="16"/>
        </w:rPr>
        <w:t xml:space="preserve"> The Ivory-billed </w:t>
      </w:r>
      <w:r w:rsidRPr="000A4FAB">
        <w:rPr>
          <w:rStyle w:val="StyleBoldUnderline"/>
          <w:rFonts w:asciiTheme="minorHAnsi" w:hAnsiTheme="minorHAnsi"/>
        </w:rPr>
        <w:t>woodpecker</w:t>
      </w:r>
      <w:r w:rsidRPr="000A4FAB">
        <w:rPr>
          <w:rFonts w:asciiTheme="minorHAnsi" w:hAnsiTheme="minorHAnsi"/>
          <w:sz w:val="16"/>
        </w:rPr>
        <w:t xml:space="preserve">, recently rediscovered, to great public celebration, in the swamplands of Arkansas, </w:t>
      </w:r>
      <w:r w:rsidRPr="000A4FAB">
        <w:rPr>
          <w:rStyle w:val="StyleBoldUnderline"/>
          <w:rFonts w:asciiTheme="minorHAnsi" w:hAnsiTheme="minorHAnsi"/>
        </w:rPr>
        <w:t>owes its survival in large part to NEPA.</w:t>
      </w:r>
      <w:r w:rsidRPr="000A4FAB">
        <w:rPr>
          <w:rFonts w:asciiTheme="minorHAnsi" w:hAnsiTheme="minorHAnsi"/>
          <w:sz w:val="16"/>
        </w:rPr>
        <w:t xml:space="preserve"> In 1971, shortly after NEPA’s enactment, the Army Corps of Engineers advanced a proposal to dredge and channelize the Cache River for flood control, threatening the vast tracts of bottomland hardwood wetlands in the river basin on which the woodpecker and many other species of wildlife depended. </w:t>
      </w:r>
      <w:proofErr w:type="spellStart"/>
      <w:r w:rsidRPr="000A4FAB">
        <w:rPr>
          <w:rFonts w:asciiTheme="minorHAnsi" w:hAnsiTheme="minorHAnsi"/>
          <w:sz w:val="16"/>
        </w:rPr>
        <w:t>Envi</w:t>
      </w:r>
      <w:proofErr w:type="spellEnd"/>
      <w:r w:rsidRPr="000A4FAB">
        <w:rPr>
          <w:rFonts w:asciiTheme="minorHAnsi" w:hAnsiTheme="minorHAnsi"/>
          <w:sz w:val="16"/>
        </w:rPr>
        <w:t xml:space="preserve">- </w:t>
      </w:r>
      <w:proofErr w:type="spellStart"/>
      <w:r w:rsidRPr="000A4FAB">
        <w:rPr>
          <w:rFonts w:asciiTheme="minorHAnsi" w:hAnsiTheme="minorHAnsi"/>
          <w:sz w:val="16"/>
        </w:rPr>
        <w:t>ronmentalists</w:t>
      </w:r>
      <w:proofErr w:type="spellEnd"/>
      <w:r w:rsidRPr="000A4FAB">
        <w:rPr>
          <w:rFonts w:asciiTheme="minorHAnsi" w:hAnsiTheme="minorHAnsi"/>
          <w:sz w:val="16"/>
        </w:rPr>
        <w:t xml:space="preserve"> challenged the adequacy of the Corps’ NEPA analysis in court, pointing out that the Corps had failed to evaluate alternatives to its massive</w:t>
      </w:r>
      <w:r w:rsidRPr="000A4FAB">
        <w:rPr>
          <w:rFonts w:asciiTheme="minorHAnsi" w:hAnsiTheme="minorHAnsi"/>
          <w:sz w:val="12"/>
        </w:rPr>
        <w:t xml:space="preserve">¶ </w:t>
      </w:r>
      <w:r w:rsidRPr="000A4FAB">
        <w:rPr>
          <w:rFonts w:asciiTheme="minorHAnsi" w:hAnsiTheme="minorHAnsi"/>
          <w:sz w:val="16"/>
        </w:rPr>
        <w:t>dredging program that would cause less damage to wetland habitat. The court enjoined the Corps from proceeding until it fully considered alternatives</w:t>
      </w:r>
      <w:proofErr w:type="gramStart"/>
      <w:r w:rsidRPr="000A4FAB">
        <w:rPr>
          <w:rFonts w:asciiTheme="minorHAnsi" w:hAnsiTheme="minorHAnsi"/>
          <w:sz w:val="16"/>
        </w:rPr>
        <w:t>,18</w:t>
      </w:r>
      <w:proofErr w:type="gramEnd"/>
      <w:r w:rsidRPr="000A4FAB">
        <w:rPr>
          <w:rFonts w:asciiTheme="minorHAnsi" w:hAnsiTheme="minorHAnsi"/>
          <w:sz w:val="16"/>
        </w:rPr>
        <w:t xml:space="preserve"> and public outcry subsequently led to the abandon- </w:t>
      </w:r>
      <w:proofErr w:type="spellStart"/>
      <w:r w:rsidRPr="000A4FAB">
        <w:rPr>
          <w:rFonts w:asciiTheme="minorHAnsi" w:hAnsiTheme="minorHAnsi"/>
          <w:sz w:val="16"/>
        </w:rPr>
        <w:t>ment</w:t>
      </w:r>
      <w:proofErr w:type="spellEnd"/>
      <w:r w:rsidRPr="000A4FAB">
        <w:rPr>
          <w:rFonts w:asciiTheme="minorHAnsi" w:hAnsiTheme="minorHAnsi"/>
          <w:sz w:val="16"/>
        </w:rPr>
        <w:t xml:space="preserve"> of the dredging project and the creation of the national wildlife refuge where the Ivory-billed woodpecker was recently sighted.</w:t>
      </w:r>
      <w:r w:rsidRPr="000A4FAB">
        <w:rPr>
          <w:rFonts w:asciiTheme="minorHAnsi" w:hAnsiTheme="minorHAnsi"/>
          <w:sz w:val="12"/>
        </w:rPr>
        <w:t xml:space="preserve">¶ </w:t>
      </w:r>
      <w:r w:rsidRPr="000A4FAB">
        <w:rPr>
          <w:rFonts w:ascii="Arial" w:hAnsi="Arial" w:cs="Arial"/>
          <w:sz w:val="16"/>
        </w:rPr>
        <w:t>■</w:t>
      </w:r>
      <w:r w:rsidRPr="000A4FAB">
        <w:rPr>
          <w:rFonts w:asciiTheme="minorHAnsi" w:hAnsiTheme="minorHAnsi"/>
          <w:sz w:val="16"/>
        </w:rPr>
        <w:t xml:space="preserve"> A massive timber sale proposed for the Gifford Pin- </w:t>
      </w:r>
      <w:proofErr w:type="spellStart"/>
      <w:r w:rsidRPr="000A4FAB">
        <w:rPr>
          <w:rFonts w:asciiTheme="minorHAnsi" w:hAnsiTheme="minorHAnsi"/>
          <w:sz w:val="16"/>
        </w:rPr>
        <w:t>chot</w:t>
      </w:r>
      <w:proofErr w:type="spellEnd"/>
      <w:r w:rsidRPr="000A4FAB">
        <w:rPr>
          <w:rFonts w:asciiTheme="minorHAnsi" w:hAnsiTheme="minorHAnsi"/>
          <w:sz w:val="16"/>
        </w:rPr>
        <w:t xml:space="preserve"> National Forest in Oregon, stalled by </w:t>
      </w:r>
      <w:proofErr w:type="spellStart"/>
      <w:r w:rsidRPr="000A4FAB">
        <w:rPr>
          <w:rStyle w:val="StyleBoldUnderline"/>
          <w:rFonts w:asciiTheme="minorHAnsi" w:hAnsiTheme="minorHAnsi"/>
          <w:highlight w:val="cyan"/>
        </w:rPr>
        <w:t>contro</w:t>
      </w:r>
      <w:proofErr w:type="spellEnd"/>
      <w:r w:rsidRPr="000A4FAB">
        <w:rPr>
          <w:rStyle w:val="StyleBoldUnderline"/>
          <w:rFonts w:asciiTheme="minorHAnsi" w:hAnsiTheme="minorHAnsi"/>
          <w:highlight w:val="cyan"/>
        </w:rPr>
        <w:t xml:space="preserve"> </w:t>
      </w:r>
      <w:proofErr w:type="spellStart"/>
      <w:r w:rsidRPr="000A4FAB">
        <w:rPr>
          <w:rStyle w:val="StyleBoldUnderline"/>
          <w:rFonts w:asciiTheme="minorHAnsi" w:hAnsiTheme="minorHAnsi"/>
          <w:highlight w:val="cyan"/>
        </w:rPr>
        <w:t>versy</w:t>
      </w:r>
      <w:proofErr w:type="spellEnd"/>
      <w:r w:rsidRPr="000A4FAB">
        <w:rPr>
          <w:rStyle w:val="StyleBoldUnderline"/>
          <w:rFonts w:asciiTheme="minorHAnsi" w:hAnsiTheme="minorHAnsi"/>
          <w:highlight w:val="cyan"/>
        </w:rPr>
        <w:t xml:space="preserve"> over impacts on </w:t>
      </w:r>
      <w:r w:rsidRPr="000A4FAB">
        <w:rPr>
          <w:rStyle w:val="Emphasis"/>
          <w:rFonts w:asciiTheme="minorHAnsi" w:hAnsiTheme="minorHAnsi"/>
          <w:highlight w:val="cyan"/>
        </w:rPr>
        <w:t>sensitive forest habitat</w:t>
      </w:r>
      <w:r w:rsidRPr="000A4FAB">
        <w:rPr>
          <w:rStyle w:val="StyleBoldUnderline"/>
          <w:rFonts w:asciiTheme="minorHAnsi" w:hAnsiTheme="minorHAnsi"/>
          <w:highlight w:val="cyan"/>
        </w:rPr>
        <w:t>, was entirely rethought as a result of the NEPA process</w:t>
      </w:r>
      <w:r w:rsidRPr="000A4FAB">
        <w:rPr>
          <w:rStyle w:val="StyleBoldUnderline"/>
          <w:rFonts w:asciiTheme="minorHAnsi" w:hAnsiTheme="minorHAnsi"/>
        </w:rPr>
        <w:t>.</w:t>
      </w:r>
      <w:r w:rsidRPr="000A4FAB">
        <w:rPr>
          <w:rFonts w:asciiTheme="minorHAnsi" w:hAnsiTheme="minorHAnsi"/>
          <w:sz w:val="16"/>
        </w:rPr>
        <w:t xml:space="preserve"> A coalition of environmentalists, the timber industry, labor representatives and local citizens worked together to develop a plan to use timber harvesting to restore the forest’s natural ecosystem. Instead of </w:t>
      </w:r>
      <w:proofErr w:type="spellStart"/>
      <w:r w:rsidRPr="000A4FAB">
        <w:rPr>
          <w:rFonts w:asciiTheme="minorHAnsi" w:hAnsiTheme="minorHAnsi"/>
          <w:sz w:val="16"/>
        </w:rPr>
        <w:t>clearcuts</w:t>
      </w:r>
      <w:proofErr w:type="spellEnd"/>
      <w:r w:rsidRPr="000A4FAB">
        <w:rPr>
          <w:rFonts w:asciiTheme="minorHAnsi" w:hAnsiTheme="minorHAnsi"/>
          <w:sz w:val="16"/>
        </w:rPr>
        <w:t xml:space="preserve">, the new proposal focuses on thinning dense stands of Douglas fir (the result of previous </w:t>
      </w:r>
      <w:proofErr w:type="spellStart"/>
      <w:r w:rsidRPr="000A4FAB">
        <w:rPr>
          <w:rFonts w:asciiTheme="minorHAnsi" w:hAnsiTheme="minorHAnsi"/>
          <w:sz w:val="16"/>
        </w:rPr>
        <w:t>clearcutting</w:t>
      </w:r>
      <w:proofErr w:type="spellEnd"/>
      <w:r w:rsidRPr="000A4FAB">
        <w:rPr>
          <w:rFonts w:asciiTheme="minorHAnsi" w:hAnsiTheme="minorHAnsi"/>
          <w:sz w:val="16"/>
        </w:rPr>
        <w:t xml:space="preserve">) to recreate a more natural, diverse for- </w:t>
      </w:r>
      <w:proofErr w:type="spellStart"/>
      <w:r w:rsidRPr="000A4FAB">
        <w:rPr>
          <w:rFonts w:asciiTheme="minorHAnsi" w:hAnsiTheme="minorHAnsi"/>
          <w:sz w:val="16"/>
        </w:rPr>
        <w:t>est</w:t>
      </w:r>
      <w:proofErr w:type="spellEnd"/>
      <w:r w:rsidRPr="000A4FAB">
        <w:rPr>
          <w:rFonts w:asciiTheme="minorHAnsi" w:hAnsiTheme="minorHAnsi"/>
          <w:sz w:val="16"/>
        </w:rPr>
        <w:t xml:space="preserve"> structure, while still yielding 5.2 million board feet of commercial timber. The citizen alternative was adopted by the Forest Service and implemented without appeals or litigation. A local resident involved in the process says: “It’s a win, win, win.” 19</w:t>
      </w:r>
      <w:r w:rsidRPr="000A4FAB">
        <w:rPr>
          <w:rFonts w:asciiTheme="minorHAnsi" w:hAnsiTheme="minorHAnsi"/>
          <w:sz w:val="12"/>
        </w:rPr>
        <w:t xml:space="preserve">¶ </w:t>
      </w:r>
      <w:r w:rsidRPr="000A4FAB">
        <w:rPr>
          <w:rFonts w:ascii="Arial" w:hAnsi="Arial" w:cs="Arial"/>
          <w:sz w:val="16"/>
        </w:rPr>
        <w:t>■</w:t>
      </w:r>
      <w:r w:rsidRPr="000A4FAB">
        <w:rPr>
          <w:rFonts w:asciiTheme="minorHAnsi" w:hAnsiTheme="minorHAnsi"/>
          <w:sz w:val="16"/>
        </w:rPr>
        <w:t xml:space="preserve"> In Michigan, </w:t>
      </w:r>
      <w:r w:rsidRPr="000A4FAB">
        <w:rPr>
          <w:rStyle w:val="StyleBoldUnderline"/>
          <w:rFonts w:asciiTheme="minorHAnsi" w:hAnsiTheme="minorHAnsi"/>
        </w:rPr>
        <w:t xml:space="preserve">communities concerned about the impacts of a proposed new four-lane freeway </w:t>
      </w:r>
      <w:proofErr w:type="spellStart"/>
      <w:r w:rsidRPr="000A4FAB">
        <w:rPr>
          <w:rStyle w:val="StyleBoldUnderline"/>
          <w:rFonts w:asciiTheme="minorHAnsi" w:hAnsiTheme="minorHAnsi"/>
        </w:rPr>
        <w:t>suc</w:t>
      </w:r>
      <w:proofErr w:type="spellEnd"/>
      <w:r w:rsidRPr="000A4FAB">
        <w:rPr>
          <w:rStyle w:val="StyleBoldUnderline"/>
          <w:rFonts w:asciiTheme="minorHAnsi" w:hAnsiTheme="minorHAnsi"/>
        </w:rPr>
        <w:t xml:space="preserve">- </w:t>
      </w:r>
      <w:proofErr w:type="spellStart"/>
      <w:r w:rsidRPr="000A4FAB">
        <w:rPr>
          <w:rStyle w:val="StyleBoldUnderline"/>
          <w:rFonts w:asciiTheme="minorHAnsi" w:hAnsiTheme="minorHAnsi"/>
        </w:rPr>
        <w:t>cessfully</w:t>
      </w:r>
      <w:proofErr w:type="spellEnd"/>
      <w:r w:rsidRPr="000A4FAB">
        <w:rPr>
          <w:rStyle w:val="StyleBoldUnderline"/>
          <w:rFonts w:asciiTheme="minorHAnsi" w:hAnsiTheme="minorHAnsi"/>
        </w:rPr>
        <w:t xml:space="preserve"> used the NEPA process to force the state highway agency to consider alternatives for expand-¶</w:t>
      </w:r>
      <w:r w:rsidRPr="000A4FAB">
        <w:rPr>
          <w:rFonts w:asciiTheme="minorHAnsi" w:hAnsiTheme="minorHAnsi"/>
          <w:sz w:val="12"/>
        </w:rPr>
        <w:t xml:space="preserve"> </w:t>
      </w:r>
      <w:r w:rsidRPr="000A4FAB">
        <w:rPr>
          <w:rFonts w:asciiTheme="minorHAnsi" w:hAnsiTheme="minorHAnsi"/>
          <w:sz w:val="16"/>
        </w:rPr>
        <w:t>The Ivory-billed woodpecker, recently rediscovered, to great public celebration, in the swamplands of Arkansas, owes its survival in large part to NEPA.</w:t>
      </w:r>
      <w:r w:rsidRPr="000A4FAB">
        <w:rPr>
          <w:rFonts w:asciiTheme="minorHAnsi" w:hAnsiTheme="minorHAnsi"/>
          <w:sz w:val="12"/>
        </w:rPr>
        <w:t xml:space="preserve">¶ </w:t>
      </w:r>
      <w:r w:rsidRPr="000A4FAB">
        <w:rPr>
          <w:rFonts w:asciiTheme="minorHAnsi" w:hAnsiTheme="minorHAnsi"/>
          <w:sz w:val="16"/>
        </w:rPr>
        <w:t>5</w:t>
      </w:r>
      <w:r w:rsidRPr="000A4FAB">
        <w:rPr>
          <w:rFonts w:asciiTheme="minorHAnsi" w:hAnsiTheme="minorHAnsi"/>
          <w:sz w:val="12"/>
        </w:rPr>
        <w:t xml:space="preserve">¶ </w:t>
      </w:r>
      <w:proofErr w:type="spellStart"/>
      <w:r w:rsidRPr="000A4FAB">
        <w:rPr>
          <w:rFonts w:asciiTheme="minorHAnsi" w:hAnsiTheme="minorHAnsi"/>
          <w:sz w:val="16"/>
        </w:rPr>
        <w:t>ing</w:t>
      </w:r>
      <w:proofErr w:type="spellEnd"/>
      <w:r w:rsidRPr="000A4FAB">
        <w:rPr>
          <w:rFonts w:asciiTheme="minorHAnsi" w:hAnsiTheme="minorHAnsi"/>
          <w:sz w:val="16"/>
        </w:rPr>
        <w:t xml:space="preserve"> and improving an existing highway, avoiding the largest wetland loss in Michigan’s history and </w:t>
      </w:r>
      <w:proofErr w:type="spellStart"/>
      <w:r w:rsidRPr="000A4FAB">
        <w:rPr>
          <w:rFonts w:asciiTheme="minorHAnsi" w:hAnsiTheme="minorHAnsi"/>
          <w:sz w:val="16"/>
        </w:rPr>
        <w:t>sav</w:t>
      </w:r>
      <w:proofErr w:type="spellEnd"/>
      <w:r w:rsidRPr="000A4FAB">
        <w:rPr>
          <w:rFonts w:asciiTheme="minorHAnsi" w:hAnsiTheme="minorHAnsi"/>
          <w:sz w:val="16"/>
        </w:rPr>
        <w:t xml:space="preserve">- </w:t>
      </w:r>
      <w:proofErr w:type="spellStart"/>
      <w:r w:rsidRPr="000A4FAB">
        <w:rPr>
          <w:rFonts w:asciiTheme="minorHAnsi" w:hAnsiTheme="minorHAnsi"/>
          <w:sz w:val="16"/>
        </w:rPr>
        <w:t>ing</w:t>
      </w:r>
      <w:proofErr w:type="spellEnd"/>
      <w:r w:rsidRPr="000A4FAB">
        <w:rPr>
          <w:rFonts w:asciiTheme="minorHAnsi" w:hAnsiTheme="minorHAnsi"/>
          <w:sz w:val="16"/>
        </w:rPr>
        <w:t xml:space="preserve"> taxpayers $1.5 billion. Similarly, a proposed freeway in Kentucky’s scenic </w:t>
      </w:r>
      <w:proofErr w:type="gramStart"/>
      <w:r w:rsidRPr="000A4FAB">
        <w:rPr>
          <w:rFonts w:asciiTheme="minorHAnsi" w:hAnsiTheme="minorHAnsi"/>
          <w:sz w:val="16"/>
        </w:rPr>
        <w:t>bluegrass region</w:t>
      </w:r>
      <w:proofErr w:type="gramEnd"/>
      <w:r w:rsidRPr="000A4FAB">
        <w:rPr>
          <w:rFonts w:asciiTheme="minorHAnsi" w:hAnsiTheme="minorHAnsi"/>
          <w:sz w:val="16"/>
        </w:rPr>
        <w:t xml:space="preserve"> was redesigned to protect historic, aesthetic and natural values thanks to public input and legal action during the NEPA planning process. The National Trust for Historic Preservation acclaimed the Paris Pike as a project that “celebrates the spirit of place instead of obliterating it.” 20</w:t>
      </w:r>
      <w:r w:rsidRPr="000A4FAB">
        <w:rPr>
          <w:rFonts w:asciiTheme="minorHAnsi" w:hAnsiTheme="minorHAnsi"/>
          <w:sz w:val="12"/>
        </w:rPr>
        <w:t xml:space="preserve">¶ </w:t>
      </w:r>
      <w:proofErr w:type="gramStart"/>
      <w:r w:rsidRPr="000A4FAB">
        <w:rPr>
          <w:rFonts w:asciiTheme="minorHAnsi" w:hAnsiTheme="minorHAnsi"/>
          <w:sz w:val="16"/>
        </w:rPr>
        <w:t>These</w:t>
      </w:r>
      <w:proofErr w:type="gramEnd"/>
      <w:r w:rsidRPr="000A4FAB">
        <w:rPr>
          <w:rFonts w:asciiTheme="minorHAnsi" w:hAnsiTheme="minorHAnsi"/>
          <w:sz w:val="16"/>
        </w:rPr>
        <w:t xml:space="preserve"> and other similar examples only begin to tell the story of NEPA’s success, however. NEPA’s most significant effect has been to deter federal agencies from bringing forward proposed projects that could not withstand public examination and debate. Prior to NEPA, federal agencies could embark on massive dam- or road-building projects, for example, without public consultation and with virtually no advance notice. As a result, family farms, valuable habitat, and sometimes whole communities were destroyed without the opportunity for full and fair debate. Today, many similar projects that could </w:t>
      </w:r>
      <w:proofErr w:type="gramStart"/>
      <w:r w:rsidRPr="000A4FAB">
        <w:rPr>
          <w:rFonts w:asciiTheme="minorHAnsi" w:hAnsiTheme="minorHAnsi"/>
          <w:sz w:val="16"/>
        </w:rPr>
        <w:t>not survive such a debate simply never</w:t>
      </w:r>
      <w:proofErr w:type="gramEnd"/>
      <w:r w:rsidRPr="000A4FAB">
        <w:rPr>
          <w:rFonts w:asciiTheme="minorHAnsi" w:hAnsiTheme="minorHAnsi"/>
          <w:sz w:val="16"/>
        </w:rPr>
        <w:t xml:space="preserve"> get off the drawing boards.</w:t>
      </w:r>
      <w:r w:rsidRPr="000A4FAB">
        <w:rPr>
          <w:rFonts w:asciiTheme="minorHAnsi" w:hAnsiTheme="minorHAnsi"/>
          <w:sz w:val="12"/>
        </w:rPr>
        <w:t xml:space="preserve">¶ </w:t>
      </w:r>
      <w:r w:rsidRPr="000A4FAB">
        <w:rPr>
          <w:rFonts w:asciiTheme="minorHAnsi" w:hAnsiTheme="minorHAnsi"/>
          <w:sz w:val="16"/>
        </w:rPr>
        <w:t xml:space="preserve">More broadly, NEPA has had pervasive effects on the conduct and thinking of federal administrative agencies. Congress’s directive that federal agencies use an “interdisciplinary approach” in decision-making affecting the environment,21 together with the Act’s requirement that agencies conduct detailed environ- mental analyses of major actions, has required federal agencies to add biologists, geologists, landscape </w:t>
      </w:r>
      <w:proofErr w:type="spellStart"/>
      <w:r w:rsidRPr="000A4FAB">
        <w:rPr>
          <w:rFonts w:asciiTheme="minorHAnsi" w:hAnsiTheme="minorHAnsi"/>
          <w:sz w:val="16"/>
        </w:rPr>
        <w:t>archi</w:t>
      </w:r>
      <w:proofErr w:type="spellEnd"/>
      <w:r w:rsidRPr="000A4FAB">
        <w:rPr>
          <w:rFonts w:asciiTheme="minorHAnsi" w:hAnsiTheme="minorHAnsi"/>
          <w:sz w:val="16"/>
        </w:rPr>
        <w:t xml:space="preserve">- </w:t>
      </w:r>
      <w:proofErr w:type="spellStart"/>
      <w:r w:rsidRPr="000A4FAB">
        <w:rPr>
          <w:rFonts w:asciiTheme="minorHAnsi" w:hAnsiTheme="minorHAnsi"/>
          <w:sz w:val="16"/>
        </w:rPr>
        <w:t>tects</w:t>
      </w:r>
      <w:proofErr w:type="spellEnd"/>
      <w:r w:rsidRPr="000A4FAB">
        <w:rPr>
          <w:rFonts w:asciiTheme="minorHAnsi" w:hAnsiTheme="minorHAnsi"/>
          <w:sz w:val="16"/>
        </w:rPr>
        <w:t>, archeologists, and environmental planners to</w:t>
      </w:r>
      <w:r w:rsidRPr="000A4FAB">
        <w:rPr>
          <w:rFonts w:asciiTheme="minorHAnsi" w:hAnsiTheme="minorHAnsi"/>
          <w:sz w:val="12"/>
        </w:rPr>
        <w:t xml:space="preserve">¶ </w:t>
      </w:r>
      <w:r w:rsidRPr="000A4FAB">
        <w:rPr>
          <w:rFonts w:asciiTheme="minorHAnsi" w:hAnsiTheme="minorHAnsi"/>
          <w:sz w:val="16"/>
        </w:rPr>
        <w:t xml:space="preserve">their staffs. These new employees brought new per- </w:t>
      </w:r>
      <w:proofErr w:type="spellStart"/>
      <w:r w:rsidRPr="000A4FAB">
        <w:rPr>
          <w:rFonts w:asciiTheme="minorHAnsi" w:hAnsiTheme="minorHAnsi"/>
          <w:sz w:val="16"/>
        </w:rPr>
        <w:t>spectives</w:t>
      </w:r>
      <w:proofErr w:type="spellEnd"/>
      <w:r w:rsidRPr="000A4FAB">
        <w:rPr>
          <w:rFonts w:asciiTheme="minorHAnsi" w:hAnsiTheme="minorHAnsi"/>
          <w:sz w:val="16"/>
        </w:rPr>
        <w:t xml:space="preserve"> and sensitivities to agencies that formerly had relatively narrow, mission-oriented cultures. </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 xml:space="preserve">XT-NEPA as Contract Solves </w:t>
      </w:r>
    </w:p>
    <w:p w:rsidR="006B1722" w:rsidRPr="000A4FAB" w:rsidRDefault="006B1722" w:rsidP="006B1722">
      <w:pPr>
        <w:pStyle w:val="Heading4"/>
        <w:rPr>
          <w:rFonts w:asciiTheme="minorHAnsi" w:hAnsiTheme="minorHAnsi"/>
        </w:rPr>
      </w:pPr>
      <w:r w:rsidRPr="000A4FAB">
        <w:rPr>
          <w:rFonts w:asciiTheme="minorHAnsi" w:hAnsiTheme="minorHAnsi"/>
        </w:rPr>
        <w:t>---Solves groupthink-gives power to dissenting views in favor of strong assessment</w:t>
      </w:r>
    </w:p>
    <w:p w:rsidR="006B1722" w:rsidRPr="000A4FAB" w:rsidRDefault="006B1722" w:rsidP="006B1722">
      <w:pPr>
        <w:rPr>
          <w:rFonts w:asciiTheme="minorHAnsi" w:hAnsiTheme="minorHAnsi"/>
        </w:rPr>
      </w:pPr>
      <w:r w:rsidRPr="000A4FAB">
        <w:rPr>
          <w:rStyle w:val="StyleStyleBold12pt"/>
          <w:rFonts w:asciiTheme="minorHAnsi" w:hAnsiTheme="minorHAnsi"/>
        </w:rPr>
        <w:t>BARSA-prof law NU-</w:t>
      </w:r>
      <w:proofErr w:type="gramStart"/>
      <w:r w:rsidRPr="000A4FAB">
        <w:rPr>
          <w:rStyle w:val="StyleStyleBold12pt"/>
          <w:rFonts w:asciiTheme="minorHAnsi" w:hAnsiTheme="minorHAnsi"/>
        </w:rPr>
        <w:t>11</w:t>
      </w:r>
      <w:r w:rsidRPr="000A4FAB">
        <w:rPr>
          <w:rFonts w:asciiTheme="minorHAnsi" w:hAnsiTheme="minorHAnsi"/>
        </w:rPr>
        <w:t xml:space="preserve">  38</w:t>
      </w:r>
      <w:proofErr w:type="gramEnd"/>
      <w:r w:rsidRPr="000A4FAB">
        <w:rPr>
          <w:rFonts w:asciiTheme="minorHAnsi" w:hAnsiTheme="minorHAnsi"/>
        </w:rPr>
        <w:t xml:space="preserve"> B.C. </w:t>
      </w:r>
      <w:proofErr w:type="spellStart"/>
      <w:r w:rsidRPr="000A4FAB">
        <w:rPr>
          <w:rFonts w:asciiTheme="minorHAnsi" w:hAnsiTheme="minorHAnsi"/>
        </w:rPr>
        <w:t>Envtl</w:t>
      </w:r>
      <w:proofErr w:type="spellEnd"/>
      <w:r w:rsidRPr="000A4FAB">
        <w:rPr>
          <w:rFonts w:asciiTheme="minorHAnsi" w:hAnsiTheme="minorHAnsi"/>
        </w:rPr>
        <w:t xml:space="preserve">. </w:t>
      </w:r>
      <w:proofErr w:type="gramStart"/>
      <w:r w:rsidRPr="000A4FAB">
        <w:rPr>
          <w:rFonts w:asciiTheme="minorHAnsi" w:hAnsiTheme="minorHAnsi"/>
        </w:rPr>
        <w:t>Aff.</w:t>
      </w:r>
      <w:proofErr w:type="gramEnd"/>
      <w:r w:rsidRPr="000A4FAB">
        <w:rPr>
          <w:rFonts w:asciiTheme="minorHAnsi" w:hAnsiTheme="minorHAnsi"/>
        </w:rPr>
        <w:t xml:space="preserve"> L. Rev. 219, *</w:t>
      </w:r>
    </w:p>
    <w:p w:rsidR="006B1722" w:rsidRPr="000A4FAB" w:rsidRDefault="006B1722" w:rsidP="006B1722">
      <w:pPr>
        <w:rPr>
          <w:rFonts w:asciiTheme="minorHAnsi" w:hAnsiTheme="minorHAnsi"/>
        </w:rPr>
      </w:pPr>
      <w:r w:rsidRPr="000A4FAB">
        <w:rPr>
          <w:rFonts w:asciiTheme="minorHAnsi" w:hAnsiTheme="minorHAnsi"/>
        </w:rPr>
        <w:t>LEARNING FROM DISASTER: LESSONS FOR THE FUTURE FROM THE GULF OF MEXICO: SYMPOSIUM ARTICLE: RECONCEPTUALIZING NEPA TO AVOID THE NEXT PREVENTABLE DISASTER</w:t>
      </w:r>
    </w:p>
    <w:p w:rsidR="006B1722" w:rsidRPr="000A4FAB" w:rsidRDefault="006B1722" w:rsidP="006B1722">
      <w:pPr>
        <w:rPr>
          <w:rFonts w:asciiTheme="minorHAnsi" w:hAnsiTheme="minorHAnsi"/>
        </w:rPr>
      </w:pPr>
    </w:p>
    <w:p w:rsidR="006B1722" w:rsidRPr="000A4FAB" w:rsidRDefault="006B1722" w:rsidP="006B1722">
      <w:pPr>
        <w:rPr>
          <w:rFonts w:asciiTheme="minorHAnsi" w:hAnsiTheme="minorHAnsi"/>
        </w:rPr>
      </w:pPr>
      <w:r w:rsidRPr="000A4FAB">
        <w:rPr>
          <w:rFonts w:asciiTheme="minorHAnsi" w:hAnsiTheme="minorHAnsi"/>
        </w:rPr>
        <w:t xml:space="preserve"> [*244]  </w:t>
      </w:r>
      <w:r w:rsidRPr="000A4FAB">
        <w:rPr>
          <w:rStyle w:val="StyleBoldUnderline"/>
          <w:rFonts w:asciiTheme="minorHAnsi" w:hAnsiTheme="minorHAnsi"/>
        </w:rPr>
        <w:t xml:space="preserve">Even if groupthink continued to dominate the company, and such groupthink dismissed a spill or other disaster as essentially unthinkable, </w:t>
      </w:r>
      <w:r w:rsidRPr="000A4FAB">
        <w:rPr>
          <w:rStyle w:val="StyleBoldUnderline"/>
          <w:rFonts w:asciiTheme="minorHAnsi" w:hAnsiTheme="minorHAnsi"/>
          <w:highlight w:val="cyan"/>
        </w:rPr>
        <w:t>the NEPA-as-contract reform would give</w:t>
      </w:r>
      <w:r w:rsidRPr="000A4FAB">
        <w:rPr>
          <w:rStyle w:val="StyleBoldUnderline"/>
          <w:rFonts w:asciiTheme="minorHAnsi" w:hAnsiTheme="minorHAnsi"/>
        </w:rPr>
        <w:t xml:space="preserve"> permission, or if you will, </w:t>
      </w:r>
      <w:r w:rsidRPr="000A4FAB">
        <w:rPr>
          <w:rStyle w:val="StyleBoldUnderline"/>
          <w:rFonts w:asciiTheme="minorHAnsi" w:hAnsiTheme="minorHAnsi"/>
          <w:highlight w:val="cyan"/>
        </w:rPr>
        <w:t>cover, to potentially dissenting voices within companies</w:t>
      </w:r>
      <w:r w:rsidRPr="000A4FAB">
        <w:rPr>
          <w:rStyle w:val="StyleBoldUnderline"/>
          <w:rFonts w:asciiTheme="minorHAnsi" w:hAnsiTheme="minorHAnsi"/>
        </w:rPr>
        <w:t xml:space="preserve">. Indeed, such dissenting voices could acknowledge that the groupthink was the "right think" and still argue that protection had to be taken because of other companies' possible "human" errors. Specifically, </w:t>
      </w:r>
      <w:r w:rsidRPr="000A4FAB">
        <w:rPr>
          <w:rStyle w:val="StyleBoldUnderline"/>
          <w:rFonts w:asciiTheme="minorHAnsi" w:hAnsiTheme="minorHAnsi"/>
          <w:highlight w:val="cyan"/>
        </w:rPr>
        <w:t>dissenting voices could point to the legal and financial risk from another company's error, and from the relevant agency overreaching by punishing not just that company but all the companies with rescission based on a claim that past environmental reviews were grossly inadequate or dishonest. In this way, even if NEPA-as-</w:t>
      </w:r>
      <w:proofErr w:type="spellStart"/>
      <w:r w:rsidRPr="000A4FAB">
        <w:rPr>
          <w:rStyle w:val="StyleBoldUnderline"/>
          <w:rFonts w:asciiTheme="minorHAnsi" w:hAnsiTheme="minorHAnsi"/>
          <w:highlight w:val="cyan"/>
        </w:rPr>
        <w:t>con tract</w:t>
      </w:r>
      <w:proofErr w:type="spellEnd"/>
      <w:r w:rsidRPr="000A4FAB">
        <w:rPr>
          <w:rStyle w:val="StyleBoldUnderline"/>
          <w:rFonts w:asciiTheme="minorHAnsi" w:hAnsiTheme="minorHAnsi"/>
          <w:highlight w:val="cyan"/>
        </w:rPr>
        <w:t xml:space="preserve"> did not overcome groupthink directly, it would </w:t>
      </w:r>
      <w:r w:rsidRPr="000A4FAB">
        <w:rPr>
          <w:rStyle w:val="Emphasis"/>
          <w:rFonts w:asciiTheme="minorHAnsi" w:hAnsiTheme="minorHAnsi"/>
          <w:highlight w:val="cyan"/>
        </w:rPr>
        <w:t>sharply mitigate its impact on decision-making.</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***Environmental Leadership***</w:t>
      </w:r>
    </w:p>
    <w:p w:rsidR="006B1722" w:rsidRPr="000A4FAB" w:rsidRDefault="006B1722" w:rsidP="006B1722">
      <w:pPr>
        <w:pStyle w:val="Heading3"/>
        <w:rPr>
          <w:rFonts w:asciiTheme="minorHAnsi" w:hAnsiTheme="minorHAnsi" w:cstheme="minorHAnsi"/>
        </w:rPr>
      </w:pPr>
      <w:r w:rsidRPr="000A4FAB">
        <w:rPr>
          <w:rFonts w:asciiTheme="minorHAnsi" w:hAnsiTheme="minorHAnsi" w:cstheme="minorHAnsi"/>
        </w:rPr>
        <w:lastRenderedPageBreak/>
        <w:t xml:space="preserve">CP K2 Environmental Leadership </w:t>
      </w:r>
    </w:p>
    <w:p w:rsidR="006B1722" w:rsidRPr="000A4FAB" w:rsidRDefault="006B1722" w:rsidP="006B1722">
      <w:pPr>
        <w:pStyle w:val="Heading4"/>
        <w:rPr>
          <w:rFonts w:asciiTheme="minorHAnsi" w:eastAsia="Calibri" w:hAnsiTheme="minorHAnsi"/>
        </w:rPr>
      </w:pPr>
      <w:r w:rsidRPr="000A4FAB">
        <w:rPr>
          <w:rFonts w:asciiTheme="minorHAnsi" w:eastAsia="Calibri" w:hAnsiTheme="minorHAnsi"/>
        </w:rPr>
        <w:t xml:space="preserve">CP </w:t>
      </w:r>
      <w:proofErr w:type="gramStart"/>
      <w:r w:rsidRPr="000A4FAB">
        <w:rPr>
          <w:rFonts w:asciiTheme="minorHAnsi" w:eastAsia="Calibri" w:hAnsiTheme="minorHAnsi"/>
        </w:rPr>
        <w:t>k2</w:t>
      </w:r>
      <w:proofErr w:type="gramEnd"/>
      <w:r w:rsidRPr="000A4FAB">
        <w:rPr>
          <w:rFonts w:asciiTheme="minorHAnsi" w:eastAsia="Calibri" w:hAnsiTheme="minorHAnsi"/>
        </w:rPr>
        <w:t xml:space="preserve"> environmental leadership (and </w:t>
      </w:r>
      <w:proofErr w:type="spellStart"/>
      <w:r w:rsidRPr="000A4FAB">
        <w:rPr>
          <w:rFonts w:asciiTheme="minorHAnsi" w:eastAsia="Calibri" w:hAnsiTheme="minorHAnsi"/>
        </w:rPr>
        <w:t>BioD</w:t>
      </w:r>
      <w:proofErr w:type="spellEnd"/>
      <w:r w:rsidRPr="000A4FAB">
        <w:rPr>
          <w:rFonts w:asciiTheme="minorHAnsi" w:eastAsia="Calibri" w:hAnsiTheme="minorHAnsi"/>
        </w:rPr>
        <w:t>, and solvency)</w:t>
      </w:r>
    </w:p>
    <w:p w:rsidR="006B1722" w:rsidRPr="000A4FAB" w:rsidRDefault="006B1722" w:rsidP="006B1722">
      <w:pPr>
        <w:rPr>
          <w:rFonts w:asciiTheme="minorHAnsi" w:hAnsiTheme="minorHAnsi" w:cstheme="minorHAnsi"/>
        </w:rPr>
      </w:pPr>
      <w:proofErr w:type="spellStart"/>
      <w:r w:rsidRPr="000A4FAB">
        <w:rPr>
          <w:rStyle w:val="StyleStyleBold12pt"/>
          <w:rFonts w:asciiTheme="minorHAnsi" w:hAnsiTheme="minorHAnsi" w:cstheme="minorHAnsi"/>
          <w:szCs w:val="26"/>
        </w:rPr>
        <w:t>Schenck</w:t>
      </w:r>
      <w:proofErr w:type="spellEnd"/>
      <w:r w:rsidRPr="000A4FAB">
        <w:rPr>
          <w:rStyle w:val="StyleStyleBold12pt"/>
          <w:rFonts w:asciiTheme="minorHAnsi" w:hAnsiTheme="minorHAnsi" w:cstheme="minorHAnsi"/>
          <w:szCs w:val="26"/>
        </w:rPr>
        <w:t xml:space="preserve"> 09</w:t>
      </w:r>
      <w:r w:rsidRPr="000A4FAB">
        <w:rPr>
          <w:rFonts w:asciiTheme="minorHAnsi" w:hAnsiTheme="minorHAnsi" w:cstheme="minorHAnsi"/>
        </w:rPr>
        <w:t xml:space="preserve"> </w:t>
      </w:r>
      <w:r w:rsidRPr="000A4FAB">
        <w:rPr>
          <w:rFonts w:asciiTheme="minorHAnsi" w:hAnsiTheme="minorHAnsi" w:cstheme="minorHAnsi"/>
          <w:sz w:val="16"/>
          <w:szCs w:val="16"/>
        </w:rPr>
        <w:t xml:space="preserve">(Rita, Institute for Environmental Research and Education American Center for Life Cycle Assessment 2/22/09, “The Business Case for Life Cycle Assessment in US Policy and Legislation” </w:t>
      </w:r>
      <w:hyperlink r:id="rId77" w:history="1">
        <w:r w:rsidRPr="000A4FAB">
          <w:rPr>
            <w:rStyle w:val="Hyperlink"/>
            <w:rFonts w:asciiTheme="minorHAnsi" w:hAnsiTheme="minorHAnsi" w:cstheme="minorHAnsi"/>
            <w:sz w:val="16"/>
            <w:szCs w:val="16"/>
          </w:rPr>
          <w:t>http://lcacenter.org/Data/Sites/1/SharedFiles/whitepapers/thebusinesscaseforlca.pdf</w:t>
        </w:r>
      </w:hyperlink>
      <w:r w:rsidRPr="000A4FAB">
        <w:rPr>
          <w:rFonts w:asciiTheme="minorHAnsi" w:hAnsiTheme="minorHAnsi" w:cstheme="minorHAnsi"/>
          <w:sz w:val="16"/>
          <w:szCs w:val="16"/>
        </w:rPr>
        <w:t>)</w:t>
      </w:r>
    </w:p>
    <w:p w:rsidR="006B1722" w:rsidRPr="000A4FAB" w:rsidRDefault="006B1722" w:rsidP="006B1722">
      <w:pPr>
        <w:rPr>
          <w:rStyle w:val="StyleBoldUnderline"/>
          <w:rFonts w:asciiTheme="minorHAnsi" w:eastAsiaTheme="minorEastAsia" w:hAnsiTheme="minorHAnsi" w:cstheme="minorHAnsi"/>
          <w:lang w:eastAsia="ja-JP"/>
        </w:rPr>
      </w:pPr>
      <w:r w:rsidRPr="000A4FAB">
        <w:rPr>
          <w:rFonts w:asciiTheme="minorHAnsi" w:eastAsia="Calibri" w:hAnsiTheme="minorHAnsi" w:cstheme="minorHAnsi"/>
          <w:sz w:val="16"/>
        </w:rPr>
        <w:t xml:space="preserve">The National Environmental Policy Act (NEPA) </w:t>
      </w:r>
      <w:r w:rsidRPr="000A4FAB">
        <w:rPr>
          <w:rStyle w:val="StyleBoldUnderline"/>
          <w:rFonts w:asciiTheme="minorHAnsi" w:hAnsiTheme="minorHAnsi" w:cstheme="minorHAnsi"/>
          <w:highlight w:val="cyan"/>
        </w:rPr>
        <w:t>The US has been a leader in</w:t>
      </w:r>
      <w:r w:rsidRPr="000A4FAB">
        <w:rPr>
          <w:rStyle w:val="StyleBoldUnderline"/>
          <w:rFonts w:asciiTheme="minorHAnsi" w:hAnsiTheme="minorHAnsi" w:cstheme="minorHAnsi"/>
        </w:rPr>
        <w:t xml:space="preserve"> markets for </w:t>
      </w:r>
      <w:r w:rsidRPr="000A4FAB">
        <w:rPr>
          <w:rStyle w:val="StyleBoldUnderline"/>
          <w:rFonts w:asciiTheme="minorHAnsi" w:hAnsiTheme="minorHAnsi" w:cstheme="minorHAnsi"/>
          <w:highlight w:val="cyan"/>
        </w:rPr>
        <w:t>environmental impacts</w:t>
      </w:r>
      <w:r w:rsidRPr="000A4FAB">
        <w:rPr>
          <w:rFonts w:asciiTheme="minorHAnsi" w:eastAsia="Calibri" w:hAnsiTheme="minorHAnsi" w:cstheme="minorHAnsi"/>
          <w:sz w:val="16"/>
        </w:rPr>
        <w:t xml:space="preserve"> </w:t>
      </w:r>
      <w:r w:rsidRPr="000A4FAB">
        <w:rPr>
          <w:rStyle w:val="StyleBoldUnderline"/>
          <w:rFonts w:asciiTheme="minorHAnsi" w:hAnsiTheme="minorHAnsi" w:cstheme="minorHAnsi"/>
        </w:rPr>
        <w:t>through its cap-and-trade programs</w:t>
      </w:r>
      <w:r w:rsidRPr="000A4FAB">
        <w:rPr>
          <w:rFonts w:asciiTheme="minorHAnsi" w:eastAsia="Calibri" w:hAnsiTheme="minorHAnsi" w:cstheme="minorHAnsi"/>
          <w:sz w:val="16"/>
        </w:rPr>
        <w:t xml:space="preserve"> for oxides of sulfur and nitrogen. There is a clear trend towards cap-and-trade solutions for climate change</w:t>
      </w:r>
      <w:r w:rsidRPr="000A4FAB">
        <w:rPr>
          <w:rStyle w:val="StyleBoldUnderline"/>
          <w:rFonts w:asciiTheme="minorHAnsi" w:hAnsiTheme="minorHAnsi" w:cstheme="minorHAnsi"/>
        </w:rPr>
        <w:t xml:space="preserve">: these </w:t>
      </w:r>
      <w:r w:rsidRPr="000A4FAB">
        <w:rPr>
          <w:rStyle w:val="StyleBoldUnderline"/>
          <w:rFonts w:asciiTheme="minorHAnsi" w:hAnsiTheme="minorHAnsi" w:cstheme="minorHAnsi"/>
          <w:highlight w:val="cyan"/>
        </w:rPr>
        <w:t>programs will be highly dependent on LCA analyses</w:t>
      </w:r>
      <w:r w:rsidRPr="000A4FAB">
        <w:rPr>
          <w:rStyle w:val="StyleBoldUnderline"/>
          <w:rFonts w:asciiTheme="minorHAnsi" w:hAnsiTheme="minorHAnsi" w:cstheme="minorHAnsi"/>
        </w:rPr>
        <w:t xml:space="preserve"> as the way </w:t>
      </w:r>
      <w:r w:rsidRPr="000A4FAB">
        <w:rPr>
          <w:rStyle w:val="StyleBoldUnderline"/>
          <w:rFonts w:asciiTheme="minorHAnsi" w:hAnsiTheme="minorHAnsi" w:cstheme="minorHAnsi"/>
          <w:highlight w:val="cyan"/>
        </w:rPr>
        <w:t>to assure</w:t>
      </w:r>
      <w:r w:rsidRPr="000A4FAB">
        <w:rPr>
          <w:rStyle w:val="StyleBoldUnderline"/>
          <w:rFonts w:asciiTheme="minorHAnsi" w:hAnsiTheme="minorHAnsi" w:cstheme="minorHAnsi"/>
        </w:rPr>
        <w:t xml:space="preserve"> that </w:t>
      </w:r>
      <w:r w:rsidRPr="000A4FAB">
        <w:rPr>
          <w:rStyle w:val="StyleBoldUnderline"/>
          <w:rFonts w:asciiTheme="minorHAnsi" w:hAnsiTheme="minorHAnsi" w:cstheme="minorHAnsi"/>
          <w:highlight w:val="cyan"/>
        </w:rPr>
        <w:t>all carbon emissions are addressed</w:t>
      </w:r>
      <w:r w:rsidRPr="000A4FAB">
        <w:rPr>
          <w:rFonts w:asciiTheme="minorHAnsi" w:eastAsia="Calibri" w:hAnsiTheme="minorHAnsi" w:cstheme="minorHAnsi"/>
          <w:sz w:val="16"/>
        </w:rPr>
        <w:t xml:space="preserve">, not merely moved from one location to another. Existing carbon </w:t>
      </w:r>
      <w:proofErr w:type="spellStart"/>
      <w:r w:rsidRPr="000A4FAB">
        <w:rPr>
          <w:rFonts w:asciiTheme="minorHAnsi" w:eastAsia="Calibri" w:hAnsiTheme="minorHAnsi" w:cstheme="minorHAnsi"/>
          <w:sz w:val="16"/>
        </w:rPr>
        <w:t>footprinting</w:t>
      </w:r>
      <w:proofErr w:type="spellEnd"/>
      <w:r w:rsidRPr="000A4FAB">
        <w:rPr>
          <w:rFonts w:asciiTheme="minorHAnsi" w:eastAsia="Calibri" w:hAnsiTheme="minorHAnsi" w:cstheme="minorHAnsi"/>
          <w:sz w:val="16"/>
        </w:rPr>
        <w:t xml:space="preserve"> standards such as PAS 2050 6 can assist in this matter by providing a basis for measuring carbon credits. But carbon credits are only the beginning of the kinds of externality markets that can be developed using LCA as the calculation engine. </w:t>
      </w:r>
      <w:r w:rsidRPr="000A4FAB">
        <w:rPr>
          <w:rStyle w:val="StyleBoldUnderline"/>
          <w:rFonts w:asciiTheme="minorHAnsi" w:hAnsiTheme="minorHAnsi" w:cstheme="minorHAnsi"/>
          <w:highlight w:val="cyan"/>
        </w:rPr>
        <w:t>LCA</w:t>
      </w:r>
      <w:r w:rsidRPr="000A4FAB">
        <w:rPr>
          <w:rStyle w:val="StyleBoldUnderline"/>
          <w:rFonts w:asciiTheme="minorHAnsi" w:hAnsiTheme="minorHAnsi" w:cstheme="minorHAnsi"/>
        </w:rPr>
        <w:t xml:space="preserve"> typically </w:t>
      </w:r>
      <w:r w:rsidRPr="000A4FAB">
        <w:rPr>
          <w:rStyle w:val="StyleBoldUnderline"/>
          <w:rFonts w:asciiTheme="minorHAnsi" w:hAnsiTheme="minorHAnsi" w:cstheme="minorHAnsi"/>
          <w:highlight w:val="cyan"/>
        </w:rPr>
        <w:t>calculates the full suite of pollution effects, including smog production</w:t>
      </w:r>
      <w:r w:rsidRPr="000A4FAB">
        <w:rPr>
          <w:rFonts w:asciiTheme="minorHAnsi" w:eastAsia="Calibri" w:hAnsiTheme="minorHAnsi" w:cstheme="minorHAnsi"/>
          <w:sz w:val="16"/>
        </w:rPr>
        <w:t xml:space="preserve"> (with its huge human health impacts and associated medical costs) </w:t>
      </w:r>
      <w:r w:rsidRPr="000A4FAB">
        <w:rPr>
          <w:rStyle w:val="StyleBoldUnderline"/>
          <w:rFonts w:asciiTheme="minorHAnsi" w:hAnsiTheme="minorHAnsi" w:cstheme="minorHAnsi"/>
          <w:highlight w:val="cyan"/>
        </w:rPr>
        <w:t>and eutrophication</w:t>
      </w:r>
      <w:r w:rsidRPr="000A4FAB">
        <w:rPr>
          <w:rFonts w:asciiTheme="minorHAnsi" w:eastAsia="Calibri" w:hAnsiTheme="minorHAnsi" w:cstheme="minorHAnsi"/>
          <w:sz w:val="16"/>
        </w:rPr>
        <w:t xml:space="preserve"> (which causes fish kills and other problems in water bodies, thus affecting fisheries). </w:t>
      </w:r>
      <w:r w:rsidRPr="000A4FAB">
        <w:rPr>
          <w:rStyle w:val="StyleBoldUnderline"/>
          <w:rFonts w:asciiTheme="minorHAnsi" w:hAnsiTheme="minorHAnsi" w:cstheme="minorHAnsi"/>
          <w:highlight w:val="cyan"/>
        </w:rPr>
        <w:t>It</w:t>
      </w:r>
      <w:r w:rsidRPr="000A4FAB">
        <w:rPr>
          <w:rStyle w:val="StyleBoldUnderline"/>
          <w:rFonts w:asciiTheme="minorHAnsi" w:hAnsiTheme="minorHAnsi" w:cstheme="minorHAnsi"/>
        </w:rPr>
        <w:t xml:space="preserve"> also </w:t>
      </w:r>
      <w:r w:rsidRPr="000A4FAB">
        <w:rPr>
          <w:rStyle w:val="StyleBoldUnderline"/>
          <w:rFonts w:asciiTheme="minorHAnsi" w:hAnsiTheme="minorHAnsi" w:cstheme="minorHAnsi"/>
          <w:highlight w:val="cyan"/>
        </w:rPr>
        <w:t>can calculate biodiversity loss and water consumption over the life cycle. It is in</w:t>
      </w:r>
      <w:r w:rsidRPr="000A4FAB">
        <w:rPr>
          <w:rStyle w:val="StyleBoldUnderline"/>
          <w:rFonts w:asciiTheme="minorHAnsi" w:hAnsiTheme="minorHAnsi" w:cstheme="minorHAnsi"/>
        </w:rPr>
        <w:t xml:space="preserve"> the </w:t>
      </w:r>
      <w:r w:rsidRPr="000A4FAB">
        <w:rPr>
          <w:rStyle w:val="StyleBoldUnderline"/>
          <w:rFonts w:asciiTheme="minorHAnsi" w:hAnsiTheme="minorHAnsi" w:cstheme="minorHAnsi"/>
          <w:highlight w:val="cyan"/>
        </w:rPr>
        <w:t>public interest that all environmental impacts be minimized</w:t>
      </w:r>
      <w:r w:rsidRPr="000A4FAB">
        <w:rPr>
          <w:rStyle w:val="StyleBoldUnderline"/>
          <w:rFonts w:asciiTheme="minorHAnsi" w:hAnsiTheme="minorHAnsi" w:cstheme="minorHAnsi"/>
        </w:rPr>
        <w:t xml:space="preserve"> through market mechanisms, </w:t>
      </w:r>
      <w:r w:rsidRPr="000A4FAB">
        <w:rPr>
          <w:rStyle w:val="StyleBoldUnderline"/>
          <w:rFonts w:asciiTheme="minorHAnsi" w:hAnsiTheme="minorHAnsi" w:cstheme="minorHAnsi"/>
          <w:highlight w:val="cyan"/>
        </w:rPr>
        <w:t>and LCA is the only technique that is</w:t>
      </w:r>
      <w:r w:rsidRPr="000A4FAB">
        <w:rPr>
          <w:rStyle w:val="StyleBoldUnderline"/>
          <w:rFonts w:asciiTheme="minorHAnsi" w:hAnsiTheme="minorHAnsi" w:cstheme="minorHAnsi"/>
        </w:rPr>
        <w:t xml:space="preserve"> specifically </w:t>
      </w:r>
      <w:r w:rsidRPr="000A4FAB">
        <w:rPr>
          <w:rStyle w:val="StyleBoldUnderline"/>
          <w:rFonts w:asciiTheme="minorHAnsi" w:hAnsiTheme="minorHAnsi" w:cstheme="minorHAnsi"/>
          <w:highlight w:val="cyan"/>
        </w:rPr>
        <w:t>designed as a comprehensive science-based method for measuring environmental performance</w:t>
      </w:r>
      <w:r w:rsidRPr="000A4FAB">
        <w:rPr>
          <w:rStyle w:val="StyleBoldUnderline"/>
          <w:rFonts w:asciiTheme="minorHAnsi" w:hAnsiTheme="minorHAnsi" w:cstheme="minorHAnsi"/>
        </w:rPr>
        <w:t xml:space="preserve"> of systems. It does so in such a way that the environmental impacts are standardized and fungible. This facilitates the creation of markets similar to those that currently exist. </w:t>
      </w:r>
      <w:r w:rsidRPr="000A4FAB">
        <w:rPr>
          <w:rFonts w:asciiTheme="minorHAnsi" w:eastAsia="Calibri" w:hAnsiTheme="minorHAnsi" w:cstheme="minorHAnsi"/>
          <w:sz w:val="16"/>
        </w:rPr>
        <w:t xml:space="preserve">An externality market infrastructure backed by </w:t>
      </w:r>
      <w:r w:rsidRPr="000A4FAB">
        <w:rPr>
          <w:rStyle w:val="StyleBoldUnderline"/>
          <w:rFonts w:asciiTheme="minorHAnsi" w:hAnsiTheme="minorHAnsi" w:cstheme="minorHAnsi"/>
          <w:highlight w:val="cyan"/>
        </w:rPr>
        <w:t>LCA measures holds out the potential to support sustainability quickly and comprehensively</w:t>
      </w:r>
      <w:r w:rsidRPr="000A4FAB">
        <w:rPr>
          <w:rFonts w:asciiTheme="minorHAnsi" w:eastAsia="Calibri" w:hAnsiTheme="minorHAnsi" w:cstheme="minorHAnsi"/>
          <w:sz w:val="16"/>
          <w:highlight w:val="cyan"/>
        </w:rPr>
        <w:t>.</w:t>
      </w:r>
      <w:r w:rsidRPr="000A4FAB">
        <w:rPr>
          <w:rFonts w:asciiTheme="minorHAnsi" w:eastAsia="Calibri" w:hAnsiTheme="minorHAnsi" w:cstheme="minorHAnsi"/>
          <w:sz w:val="16"/>
        </w:rPr>
        <w:t xml:space="preserve"> It would help identify the unintended consequences of projects early on, identifying project scenarios that had lower negative externalities. </w:t>
      </w:r>
      <w:r w:rsidRPr="000A4FAB">
        <w:rPr>
          <w:rStyle w:val="StyleBoldUnderline"/>
          <w:rFonts w:asciiTheme="minorHAnsi" w:hAnsiTheme="minorHAnsi" w:cstheme="minorHAnsi"/>
          <w:highlight w:val="cyan"/>
        </w:rPr>
        <w:t xml:space="preserve">This would provide more social benefits at lower environmental </w:t>
      </w:r>
      <w:r w:rsidRPr="000A4FAB">
        <w:rPr>
          <w:rStyle w:val="StyleBoldUnderline"/>
          <w:rFonts w:asciiTheme="minorHAnsi" w:hAnsiTheme="minorHAnsi" w:cstheme="minorHAnsi"/>
        </w:rPr>
        <w:t xml:space="preserve">and economic </w:t>
      </w:r>
      <w:r w:rsidRPr="000A4FAB">
        <w:rPr>
          <w:rStyle w:val="StyleBoldUnderline"/>
          <w:rFonts w:asciiTheme="minorHAnsi" w:hAnsiTheme="minorHAnsi" w:cstheme="minorHAnsi"/>
          <w:highlight w:val="cyan"/>
        </w:rPr>
        <w:t>costs.</w:t>
      </w:r>
    </w:p>
    <w:p w:rsidR="006B1722" w:rsidRPr="000A4FAB" w:rsidRDefault="006B1722" w:rsidP="006B1722">
      <w:pPr>
        <w:pStyle w:val="Heading4"/>
        <w:rPr>
          <w:rFonts w:asciiTheme="minorHAnsi" w:hAnsiTheme="minorHAnsi"/>
        </w:rPr>
      </w:pPr>
      <w:r w:rsidRPr="000A4FAB">
        <w:rPr>
          <w:rFonts w:asciiTheme="minorHAnsi" w:hAnsiTheme="minorHAnsi"/>
        </w:rPr>
        <w:t xml:space="preserve">The counterplan establishes an explicit referent in statutory law that mandates that the alternatives are considered and agencies act to </w:t>
      </w:r>
      <w:r w:rsidRPr="000A4FAB">
        <w:rPr>
          <w:rFonts w:asciiTheme="minorHAnsi" w:hAnsiTheme="minorHAnsi"/>
          <w:u w:val="single"/>
        </w:rPr>
        <w:t>maximize environmental protection</w:t>
      </w:r>
      <w:r w:rsidRPr="000A4FAB">
        <w:rPr>
          <w:rFonts w:asciiTheme="minorHAnsi" w:hAnsiTheme="minorHAnsi"/>
        </w:rPr>
        <w:t xml:space="preserve">.  Establishing a </w:t>
      </w:r>
      <w:r w:rsidRPr="000A4FAB">
        <w:rPr>
          <w:rFonts w:asciiTheme="minorHAnsi" w:hAnsiTheme="minorHAnsi"/>
          <w:u w:val="single"/>
        </w:rPr>
        <w:t>binding requirement</w:t>
      </w:r>
      <w:r w:rsidRPr="000A4FAB">
        <w:rPr>
          <w:rFonts w:asciiTheme="minorHAnsi" w:hAnsiTheme="minorHAnsi"/>
        </w:rPr>
        <w:t xml:space="preserve"> is </w:t>
      </w:r>
      <w:proofErr w:type="gramStart"/>
      <w:r w:rsidRPr="000A4FAB">
        <w:rPr>
          <w:rFonts w:asciiTheme="minorHAnsi" w:hAnsiTheme="minorHAnsi"/>
        </w:rPr>
        <w:t>key</w:t>
      </w:r>
      <w:proofErr w:type="gramEnd"/>
      <w:r w:rsidRPr="000A4FAB">
        <w:rPr>
          <w:rFonts w:asciiTheme="minorHAnsi" w:hAnsiTheme="minorHAnsi"/>
        </w:rPr>
        <w:t xml:space="preserve"> to reinvigorate the environmental assessment process.</w:t>
      </w:r>
    </w:p>
    <w:p w:rsidR="006B1722" w:rsidRPr="000A4FAB" w:rsidRDefault="006B1722" w:rsidP="006B1722">
      <w:pPr>
        <w:rPr>
          <w:rFonts w:asciiTheme="minorHAnsi" w:hAnsiTheme="minorHAnsi" w:cstheme="minorHAnsi"/>
          <w:sz w:val="16"/>
        </w:rPr>
      </w:pPr>
      <w:proofErr w:type="spellStart"/>
      <w:r w:rsidRPr="000A4FAB">
        <w:rPr>
          <w:rStyle w:val="Heading3Char"/>
          <w:rFonts w:asciiTheme="minorHAnsi" w:hAnsiTheme="minorHAnsi" w:cstheme="minorHAnsi"/>
        </w:rPr>
        <w:t>Weiland</w:t>
      </w:r>
      <w:proofErr w:type="spellEnd"/>
      <w:r w:rsidRPr="000A4FAB">
        <w:rPr>
          <w:rStyle w:val="Heading3Char"/>
          <w:rFonts w:asciiTheme="minorHAnsi" w:hAnsiTheme="minorHAnsi" w:cstheme="minorHAnsi"/>
        </w:rPr>
        <w:t xml:space="preserve"> 97</w:t>
      </w:r>
      <w:r w:rsidRPr="000A4FAB">
        <w:rPr>
          <w:rFonts w:asciiTheme="minorHAnsi" w:hAnsiTheme="minorHAnsi" w:cstheme="minorHAnsi"/>
          <w:sz w:val="16"/>
        </w:rPr>
        <w:t xml:space="preserve"> (Paul S. </w:t>
      </w:r>
      <w:proofErr w:type="spellStart"/>
      <w:r w:rsidRPr="000A4FAB">
        <w:rPr>
          <w:rFonts w:asciiTheme="minorHAnsi" w:hAnsiTheme="minorHAnsi" w:cstheme="minorHAnsi"/>
          <w:sz w:val="16"/>
        </w:rPr>
        <w:t>Weiland</w:t>
      </w:r>
      <w:proofErr w:type="spellEnd"/>
      <w:r w:rsidRPr="000A4FAB">
        <w:rPr>
          <w:rFonts w:asciiTheme="minorHAnsi" w:hAnsiTheme="minorHAnsi" w:cstheme="minorHAnsi"/>
          <w:sz w:val="16"/>
        </w:rPr>
        <w:t xml:space="preserve">, Land Use and Natural Resources Practice Group Leader at </w:t>
      </w:r>
      <w:proofErr w:type="spellStart"/>
      <w:r w:rsidRPr="000A4FAB">
        <w:rPr>
          <w:rFonts w:asciiTheme="minorHAnsi" w:hAnsiTheme="minorHAnsi" w:cstheme="minorHAnsi"/>
          <w:sz w:val="16"/>
        </w:rPr>
        <w:t>Nossaman</w:t>
      </w:r>
      <w:proofErr w:type="spellEnd"/>
      <w:r w:rsidRPr="000A4FAB">
        <w:rPr>
          <w:rFonts w:asciiTheme="minorHAnsi" w:hAnsiTheme="minorHAnsi" w:cstheme="minorHAnsi"/>
          <w:sz w:val="16"/>
        </w:rPr>
        <w:t xml:space="preserve"> LLP, worked in the Law and Policy Section, Environmental and Natural Resources Division of the U.S. Department of Justice helping agencies formulate policies to comply with the NEPA, JD at Harvard, Ph.D. at Indiana, Spring 97, "AMENDING THE NATIONAL ENVIRONMENTAL POLICY ACT: FEDERAL ENVIRONMENTAL PROTECTION IN THE TWENTY-FIRST CENTURY," Journal of Land Use &amp; Environmental Law, 12 J. Land Use &amp; </w:t>
      </w:r>
      <w:proofErr w:type="spellStart"/>
      <w:r w:rsidRPr="000A4FAB">
        <w:rPr>
          <w:rFonts w:asciiTheme="minorHAnsi" w:hAnsiTheme="minorHAnsi" w:cstheme="minorHAnsi"/>
          <w:sz w:val="16"/>
        </w:rPr>
        <w:t>Envtl</w:t>
      </w:r>
      <w:proofErr w:type="spellEnd"/>
      <w:r w:rsidRPr="000A4FAB">
        <w:rPr>
          <w:rFonts w:asciiTheme="minorHAnsi" w:hAnsiTheme="minorHAnsi" w:cstheme="minorHAnsi"/>
          <w:sz w:val="16"/>
        </w:rPr>
        <w:t>. Law 275)</w:t>
      </w:r>
    </w:p>
    <w:p w:rsidR="006B1722" w:rsidRPr="000A4FAB" w:rsidRDefault="006B1722" w:rsidP="006B1722">
      <w:pPr>
        <w:rPr>
          <w:rFonts w:asciiTheme="minorHAnsi" w:hAnsiTheme="minorHAnsi" w:cstheme="minorHAnsi"/>
          <w:sz w:val="16"/>
        </w:rPr>
      </w:pPr>
      <w:r w:rsidRPr="000A4FAB">
        <w:rPr>
          <w:rFonts w:asciiTheme="minorHAnsi" w:hAnsiTheme="minorHAnsi" w:cstheme="minorHAnsi"/>
          <w:sz w:val="16"/>
        </w:rPr>
        <w:t xml:space="preserve">[*292]  Third, in light of judicial interpretation of NEPA, it is critical to link substance to procedure explicitly. </w:t>
      </w:r>
      <w:r w:rsidRPr="000A4FAB">
        <w:rPr>
          <w:rFonts w:asciiTheme="minorHAnsi" w:hAnsiTheme="minorHAnsi" w:cstheme="minorHAnsi"/>
          <w:b/>
          <w:u w:val="single"/>
        </w:rPr>
        <w:t>In its present</w:t>
      </w:r>
      <w:r w:rsidRPr="000A4FAB">
        <w:rPr>
          <w:rFonts w:asciiTheme="minorHAnsi" w:hAnsiTheme="minorHAnsi" w:cstheme="minorHAnsi"/>
          <w:sz w:val="16"/>
        </w:rPr>
        <w:t xml:space="preserve"> form, section 102(2</w:t>
      </w:r>
      <w:proofErr w:type="gramStart"/>
      <w:r w:rsidRPr="000A4FAB">
        <w:rPr>
          <w:rFonts w:asciiTheme="minorHAnsi" w:hAnsiTheme="minorHAnsi" w:cstheme="minorHAnsi"/>
          <w:sz w:val="16"/>
        </w:rPr>
        <w:t>)(</w:t>
      </w:r>
      <w:proofErr w:type="gramEnd"/>
      <w:r w:rsidRPr="000A4FAB">
        <w:rPr>
          <w:rFonts w:asciiTheme="minorHAnsi" w:hAnsiTheme="minorHAnsi" w:cstheme="minorHAnsi"/>
          <w:sz w:val="16"/>
        </w:rPr>
        <w:t xml:space="preserve">C) of </w:t>
      </w:r>
      <w:r w:rsidRPr="000A4FAB">
        <w:rPr>
          <w:rFonts w:asciiTheme="minorHAnsi" w:hAnsiTheme="minorHAnsi" w:cstheme="minorHAnsi"/>
          <w:b/>
          <w:highlight w:val="cyan"/>
          <w:u w:val="single"/>
        </w:rPr>
        <w:t>NEPA requires federal agencies to consider the environmental impacts of a variety of alternative projects</w:t>
      </w:r>
      <w:r w:rsidRPr="000A4FAB">
        <w:rPr>
          <w:rFonts w:asciiTheme="minorHAnsi" w:hAnsiTheme="minorHAnsi" w:cstheme="minorHAnsi"/>
          <w:b/>
          <w:u w:val="single"/>
        </w:rPr>
        <w:t>.</w:t>
      </w:r>
      <w:r w:rsidRPr="000A4FAB">
        <w:rPr>
          <w:rFonts w:asciiTheme="minorHAnsi" w:hAnsiTheme="minorHAnsi" w:cstheme="minorHAnsi"/>
          <w:sz w:val="16"/>
        </w:rPr>
        <w:t xml:space="preserve"> 127 Caldwell has suggested that </w:t>
      </w:r>
      <w:r w:rsidRPr="000A4FAB">
        <w:rPr>
          <w:rFonts w:asciiTheme="minorHAnsi" w:hAnsiTheme="minorHAnsi" w:cstheme="minorHAnsi"/>
          <w:b/>
          <w:u w:val="single"/>
        </w:rPr>
        <w:t xml:space="preserve">the law as written has contributed to better </w:t>
      </w:r>
      <w:proofErr w:type="spellStart"/>
      <w:r w:rsidRPr="000A4FAB">
        <w:rPr>
          <w:rFonts w:asciiTheme="minorHAnsi" w:hAnsiTheme="minorHAnsi" w:cstheme="minorHAnsi"/>
          <w:b/>
          <w:u w:val="single"/>
        </w:rPr>
        <w:t>decisionmaking</w:t>
      </w:r>
      <w:proofErr w:type="spellEnd"/>
      <w:r w:rsidRPr="000A4FAB">
        <w:rPr>
          <w:rFonts w:asciiTheme="minorHAnsi" w:hAnsiTheme="minorHAnsi" w:cstheme="minorHAnsi"/>
          <w:b/>
          <w:u w:val="single"/>
        </w:rPr>
        <w:t xml:space="preserve">, </w:t>
      </w:r>
      <w:r w:rsidRPr="000A4FAB">
        <w:rPr>
          <w:rFonts w:asciiTheme="minorHAnsi" w:hAnsiTheme="minorHAnsi" w:cstheme="minorHAnsi"/>
          <w:b/>
          <w:highlight w:val="cyan"/>
          <w:u w:val="single"/>
        </w:rPr>
        <w:t>but change is necessary to realize the substantive goals</w:t>
      </w:r>
      <w:r w:rsidRPr="000A4FAB">
        <w:rPr>
          <w:rFonts w:asciiTheme="minorHAnsi" w:hAnsiTheme="minorHAnsi" w:cstheme="minorHAnsi"/>
          <w:b/>
          <w:u w:val="single"/>
        </w:rPr>
        <w:t xml:space="preserve"> set forth </w:t>
      </w:r>
      <w:r w:rsidRPr="000A4FAB">
        <w:rPr>
          <w:rFonts w:asciiTheme="minorHAnsi" w:hAnsiTheme="minorHAnsi" w:cstheme="minorHAnsi"/>
          <w:sz w:val="16"/>
        </w:rPr>
        <w:t xml:space="preserve">in section 101. </w:t>
      </w:r>
      <w:proofErr w:type="gramStart"/>
      <w:r w:rsidRPr="000A4FAB">
        <w:rPr>
          <w:rFonts w:asciiTheme="minorHAnsi" w:hAnsiTheme="minorHAnsi" w:cstheme="minorHAnsi"/>
          <w:sz w:val="16"/>
        </w:rPr>
        <w:t>128 "</w:t>
      </w:r>
      <w:r w:rsidRPr="000A4FAB">
        <w:rPr>
          <w:rFonts w:asciiTheme="minorHAnsi" w:hAnsiTheme="minorHAnsi" w:cstheme="minorHAnsi"/>
          <w:b/>
          <w:highlight w:val="cyan"/>
          <w:u w:val="single"/>
        </w:rPr>
        <w:t>The EIS alone cannot compel adherence to the principles of NEPA.</w:t>
      </w:r>
      <w:proofErr w:type="gramEnd"/>
      <w:r w:rsidRPr="000A4FAB">
        <w:rPr>
          <w:rFonts w:asciiTheme="minorHAnsi" w:hAnsiTheme="minorHAnsi" w:cstheme="minorHAnsi"/>
          <w:b/>
          <w:u w:val="single"/>
        </w:rPr>
        <w:t xml:space="preserve"> </w:t>
      </w:r>
      <w:r w:rsidRPr="000A4FAB">
        <w:rPr>
          <w:rFonts w:asciiTheme="minorHAnsi" w:hAnsiTheme="minorHAnsi" w:cstheme="minorHAnsi"/>
          <w:sz w:val="16"/>
        </w:rPr>
        <w:t xml:space="preserve">The EIS is necessary but insufficient as an action-forcing procedure . . . ." 129 </w:t>
      </w:r>
      <w:r w:rsidRPr="000A4FAB">
        <w:rPr>
          <w:rFonts w:asciiTheme="minorHAnsi" w:hAnsiTheme="minorHAnsi" w:cstheme="minorHAnsi"/>
          <w:b/>
          <w:highlight w:val="cyan"/>
          <w:u w:val="single"/>
        </w:rPr>
        <w:t>To further NEPA's substantive goals, the EIS requirement could be supplemented with a mandate that agencies adopt the project from among alternatives that "maximizes environmental protection</w:t>
      </w:r>
      <w:r w:rsidRPr="000A4FAB">
        <w:rPr>
          <w:rFonts w:asciiTheme="minorHAnsi" w:hAnsiTheme="minorHAnsi" w:cstheme="minorHAnsi"/>
          <w:b/>
          <w:u w:val="single"/>
        </w:rPr>
        <w:t xml:space="preserve"> </w:t>
      </w:r>
      <w:r w:rsidRPr="000A4FAB">
        <w:rPr>
          <w:rFonts w:asciiTheme="minorHAnsi" w:hAnsiTheme="minorHAnsi" w:cstheme="minorHAnsi"/>
          <w:sz w:val="16"/>
        </w:rPr>
        <w:t>and enhances environmental values"</w:t>
      </w:r>
      <w:r w:rsidRPr="000A4FAB">
        <w:rPr>
          <w:rFonts w:asciiTheme="minorHAnsi" w:hAnsiTheme="minorHAnsi" w:cstheme="minorHAnsi"/>
          <w:b/>
          <w:u w:val="single"/>
        </w:rPr>
        <w:t xml:space="preserve"> while maintaining the economic viability of the project.</w:t>
      </w:r>
      <w:r w:rsidRPr="000A4FAB">
        <w:rPr>
          <w:rFonts w:asciiTheme="minorHAnsi" w:hAnsiTheme="minorHAnsi" w:cstheme="minorHAnsi"/>
          <w:sz w:val="16"/>
        </w:rPr>
        <w:t xml:space="preserve"> 130 Fourth, section 102(2</w:t>
      </w:r>
      <w:proofErr w:type="gramStart"/>
      <w:r w:rsidRPr="000A4FAB">
        <w:rPr>
          <w:rFonts w:asciiTheme="minorHAnsi" w:hAnsiTheme="minorHAnsi" w:cstheme="minorHAnsi"/>
          <w:sz w:val="16"/>
        </w:rPr>
        <w:t>)(</w:t>
      </w:r>
      <w:proofErr w:type="gramEnd"/>
      <w:r w:rsidRPr="000A4FAB">
        <w:rPr>
          <w:rFonts w:asciiTheme="minorHAnsi" w:hAnsiTheme="minorHAnsi" w:cstheme="minorHAnsi"/>
          <w:sz w:val="16"/>
        </w:rPr>
        <w:t xml:space="preserve">C) mandates that </w:t>
      </w:r>
      <w:r w:rsidRPr="000A4FAB">
        <w:rPr>
          <w:rFonts w:asciiTheme="minorHAnsi" w:hAnsiTheme="minorHAnsi" w:cstheme="minorHAnsi"/>
          <w:b/>
          <w:u w:val="single"/>
        </w:rPr>
        <w:t>"</w:t>
      </w:r>
      <w:r w:rsidRPr="000A4FAB">
        <w:rPr>
          <w:rFonts w:asciiTheme="minorHAnsi" w:hAnsiTheme="minorHAnsi" w:cstheme="minorHAnsi"/>
          <w:b/>
          <w:highlight w:val="cyan"/>
          <w:u w:val="single"/>
        </w:rPr>
        <w:t>every</w:t>
      </w:r>
      <w:r w:rsidRPr="000A4FAB">
        <w:rPr>
          <w:rFonts w:asciiTheme="minorHAnsi" w:hAnsiTheme="minorHAnsi" w:cstheme="minorHAnsi"/>
          <w:b/>
          <w:u w:val="single"/>
        </w:rPr>
        <w:t xml:space="preserve"> recommendation or report on </w:t>
      </w:r>
      <w:r w:rsidRPr="000A4FAB">
        <w:rPr>
          <w:rFonts w:asciiTheme="minorHAnsi" w:hAnsiTheme="minorHAnsi" w:cstheme="minorHAnsi"/>
          <w:b/>
          <w:highlight w:val="cyan"/>
          <w:u w:val="single"/>
        </w:rPr>
        <w:t>proposals for legislation" include an EIS</w:t>
      </w:r>
      <w:r w:rsidRPr="000A4FAB">
        <w:rPr>
          <w:rFonts w:asciiTheme="minorHAnsi" w:hAnsiTheme="minorHAnsi" w:cstheme="minorHAnsi"/>
          <w:b/>
          <w:u w:val="single"/>
        </w:rPr>
        <w:t>.</w:t>
      </w:r>
      <w:r w:rsidRPr="000A4FAB">
        <w:rPr>
          <w:rFonts w:asciiTheme="minorHAnsi" w:hAnsiTheme="minorHAnsi" w:cstheme="minorHAnsi"/>
          <w:sz w:val="16"/>
        </w:rPr>
        <w:t xml:space="preserve"> 131 Generally, </w:t>
      </w:r>
      <w:r w:rsidRPr="000A4FAB">
        <w:rPr>
          <w:rFonts w:asciiTheme="minorHAnsi" w:hAnsiTheme="minorHAnsi" w:cstheme="minorHAnsi"/>
          <w:b/>
          <w:highlight w:val="cyan"/>
          <w:u w:val="single"/>
        </w:rPr>
        <w:t>this mandate has been ignored by Congress</w:t>
      </w:r>
      <w:r w:rsidRPr="000A4FAB">
        <w:rPr>
          <w:rFonts w:asciiTheme="minorHAnsi" w:hAnsiTheme="minorHAnsi" w:cstheme="minorHAnsi"/>
          <w:b/>
          <w:u w:val="single"/>
        </w:rPr>
        <w:t>.</w:t>
      </w:r>
      <w:r w:rsidRPr="000A4FAB">
        <w:rPr>
          <w:rFonts w:asciiTheme="minorHAnsi" w:hAnsiTheme="minorHAnsi" w:cstheme="minorHAnsi"/>
          <w:sz w:val="16"/>
        </w:rPr>
        <w:t xml:space="preserve"> 132 Grad notes that </w:t>
      </w:r>
      <w:r w:rsidRPr="000A4FAB">
        <w:rPr>
          <w:rFonts w:asciiTheme="minorHAnsi" w:hAnsiTheme="minorHAnsi" w:cstheme="minorHAnsi"/>
          <w:b/>
          <w:u w:val="single"/>
        </w:rPr>
        <w:t>"there is little evidence that NEPA has had any significant effect on the legislative process . . . . Few impact statements have been filed in the context of legislation that may have substantially adverse effects on the environment</w:t>
      </w:r>
      <w:r w:rsidRPr="000A4FAB">
        <w:rPr>
          <w:rFonts w:asciiTheme="minorHAnsi" w:hAnsiTheme="minorHAnsi" w:cstheme="minorHAnsi"/>
          <w:sz w:val="16"/>
        </w:rPr>
        <w:t xml:space="preserve"> . . . ." 133 </w:t>
      </w:r>
      <w:r w:rsidRPr="000A4FAB">
        <w:rPr>
          <w:rFonts w:asciiTheme="minorHAnsi" w:hAnsiTheme="minorHAnsi" w:cstheme="minorHAnsi"/>
          <w:b/>
          <w:u w:val="single"/>
        </w:rPr>
        <w:t>Subjecting legislation to the procedural requirements that have been enforced by the judiciary up to this point would result in more fully informed, and</w:t>
      </w:r>
      <w:r w:rsidRPr="000A4FAB">
        <w:rPr>
          <w:rFonts w:asciiTheme="minorHAnsi" w:hAnsiTheme="minorHAnsi" w:cstheme="minorHAnsi"/>
          <w:sz w:val="16"/>
        </w:rPr>
        <w:t xml:space="preserve"> perhaps </w:t>
      </w:r>
      <w:r w:rsidRPr="000A4FAB">
        <w:rPr>
          <w:rFonts w:asciiTheme="minorHAnsi" w:hAnsiTheme="minorHAnsi" w:cstheme="minorHAnsi"/>
          <w:b/>
          <w:u w:val="single"/>
        </w:rPr>
        <w:t xml:space="preserve">better, </w:t>
      </w:r>
      <w:proofErr w:type="spellStart"/>
      <w:r w:rsidRPr="000A4FAB">
        <w:rPr>
          <w:rFonts w:asciiTheme="minorHAnsi" w:hAnsiTheme="minorHAnsi" w:cstheme="minorHAnsi"/>
          <w:b/>
          <w:u w:val="single"/>
        </w:rPr>
        <w:t>decisionmaking</w:t>
      </w:r>
      <w:proofErr w:type="spellEnd"/>
      <w:r w:rsidRPr="000A4FAB">
        <w:rPr>
          <w:rFonts w:asciiTheme="minorHAnsi" w:hAnsiTheme="minorHAnsi" w:cstheme="minorHAnsi"/>
          <w:b/>
          <w:u w:val="single"/>
        </w:rPr>
        <w:t xml:space="preserve">. </w:t>
      </w:r>
      <w:r w:rsidRPr="000A4FAB">
        <w:rPr>
          <w:rFonts w:asciiTheme="minorHAnsi" w:hAnsiTheme="minorHAnsi" w:cstheme="minorHAnsi"/>
          <w:b/>
          <w:highlight w:val="cyan"/>
          <w:u w:val="single"/>
        </w:rPr>
        <w:t xml:space="preserve">If substantive </w:t>
      </w:r>
      <w:r w:rsidRPr="000A4FAB">
        <w:rPr>
          <w:rFonts w:asciiTheme="minorHAnsi" w:hAnsiTheme="minorHAnsi" w:cstheme="minorHAnsi"/>
          <w:b/>
          <w:highlight w:val="cyan"/>
          <w:u w:val="single"/>
        </w:rPr>
        <w:lastRenderedPageBreak/>
        <w:t>and procedural requirements are jointly implemented, notoriously inefficient and environmentally unsound laws</w:t>
      </w:r>
      <w:r w:rsidRPr="000A4FAB">
        <w:rPr>
          <w:rFonts w:asciiTheme="minorHAnsi" w:hAnsiTheme="minorHAnsi" w:cstheme="minorHAnsi"/>
          <w:b/>
          <w:u w:val="single"/>
        </w:rPr>
        <w:t xml:space="preserve">, such as those governing grazing and mining on federal lands, </w:t>
      </w:r>
      <w:r w:rsidRPr="000A4FAB">
        <w:rPr>
          <w:rFonts w:asciiTheme="minorHAnsi" w:hAnsiTheme="minorHAnsi" w:cstheme="minorHAnsi"/>
          <w:b/>
          <w:highlight w:val="cyan"/>
          <w:u w:val="single"/>
        </w:rPr>
        <w:t>would</w:t>
      </w:r>
      <w:r w:rsidRPr="000A4FAB">
        <w:rPr>
          <w:rFonts w:asciiTheme="minorHAnsi" w:hAnsiTheme="minorHAnsi" w:cstheme="minorHAnsi"/>
          <w:b/>
          <w:u w:val="single"/>
        </w:rPr>
        <w:t xml:space="preserve"> </w:t>
      </w:r>
      <w:r w:rsidRPr="000A4FAB">
        <w:rPr>
          <w:rFonts w:asciiTheme="minorHAnsi" w:hAnsiTheme="minorHAnsi" w:cstheme="minorHAnsi"/>
          <w:sz w:val="16"/>
        </w:rPr>
        <w:t xml:space="preserve">possibly </w:t>
      </w:r>
      <w:r w:rsidRPr="000A4FAB">
        <w:rPr>
          <w:rFonts w:asciiTheme="minorHAnsi" w:hAnsiTheme="minorHAnsi" w:cstheme="minorHAnsi"/>
          <w:b/>
          <w:highlight w:val="cyan"/>
          <w:u w:val="single"/>
        </w:rPr>
        <w:t>be reformed</w:t>
      </w:r>
      <w:r w:rsidRPr="000A4FAB">
        <w:rPr>
          <w:rFonts w:asciiTheme="minorHAnsi" w:hAnsiTheme="minorHAnsi" w:cstheme="minorHAnsi"/>
          <w:b/>
          <w:u w:val="single"/>
        </w:rPr>
        <w:t>.</w:t>
      </w:r>
      <w:r w:rsidRPr="000A4FAB">
        <w:rPr>
          <w:rFonts w:asciiTheme="minorHAnsi" w:hAnsiTheme="minorHAnsi" w:cstheme="minorHAnsi"/>
          <w:sz w:val="16"/>
        </w:rPr>
        <w:t xml:space="preserve"> 134 In addition</w:t>
      </w:r>
      <w:r w:rsidRPr="000A4FAB">
        <w:rPr>
          <w:rFonts w:asciiTheme="minorHAnsi" w:hAnsiTheme="minorHAnsi" w:cstheme="minorHAnsi"/>
          <w:b/>
          <w:u w:val="single"/>
        </w:rPr>
        <w:t>, appropriation bills</w:t>
      </w:r>
      <w:r w:rsidRPr="000A4FAB">
        <w:rPr>
          <w:rFonts w:asciiTheme="minorHAnsi" w:hAnsiTheme="minorHAnsi" w:cstheme="minorHAnsi"/>
          <w:sz w:val="16"/>
        </w:rPr>
        <w:t xml:space="preserve">, in which many </w:t>
      </w:r>
      <w:proofErr w:type="gramStart"/>
      <w:r w:rsidRPr="000A4FAB">
        <w:rPr>
          <w:rFonts w:asciiTheme="minorHAnsi" w:hAnsiTheme="minorHAnsi" w:cstheme="minorHAnsi"/>
          <w:sz w:val="16"/>
        </w:rPr>
        <w:t>decisions  [</w:t>
      </w:r>
      <w:proofErr w:type="gramEnd"/>
      <w:r w:rsidRPr="000A4FAB">
        <w:rPr>
          <w:rFonts w:asciiTheme="minorHAnsi" w:hAnsiTheme="minorHAnsi" w:cstheme="minorHAnsi"/>
          <w:sz w:val="16"/>
        </w:rPr>
        <w:t xml:space="preserve">*293]  that lead to the destruction of the environment are successfully hidden, </w:t>
      </w:r>
      <w:r w:rsidRPr="000A4FAB">
        <w:rPr>
          <w:rFonts w:asciiTheme="minorHAnsi" w:hAnsiTheme="minorHAnsi" w:cstheme="minorHAnsi"/>
          <w:b/>
          <w:u w:val="single"/>
        </w:rPr>
        <w:t>would be subject to review.</w:t>
      </w:r>
      <w:r w:rsidRPr="000A4FAB">
        <w:rPr>
          <w:rFonts w:asciiTheme="minorHAnsi" w:hAnsiTheme="minorHAnsi" w:cstheme="minorHAnsi"/>
          <w:sz w:val="16"/>
        </w:rPr>
        <w:t xml:space="preserve"> 135 Fifth, to the fullest extent possible, </w:t>
      </w:r>
      <w:r w:rsidRPr="000A4FAB">
        <w:rPr>
          <w:rFonts w:asciiTheme="minorHAnsi" w:hAnsiTheme="minorHAnsi" w:cstheme="minorHAnsi"/>
          <w:b/>
          <w:u w:val="single"/>
        </w:rPr>
        <w:t>legislation should include provisions that force the President to fulfill his responsibility to appoint a council on environmental quality and to make that council a high priority.</w:t>
      </w:r>
      <w:r w:rsidRPr="000A4FAB">
        <w:rPr>
          <w:rFonts w:asciiTheme="minorHAnsi" w:hAnsiTheme="minorHAnsi" w:cstheme="minorHAnsi"/>
          <w:sz w:val="16"/>
        </w:rPr>
        <w:t xml:space="preserve"> </w:t>
      </w:r>
      <w:r w:rsidRPr="000A4FAB">
        <w:rPr>
          <w:rFonts w:asciiTheme="minorHAnsi" w:hAnsiTheme="minorHAnsi" w:cstheme="minorHAnsi"/>
          <w:sz w:val="16"/>
          <w:szCs w:val="16"/>
        </w:rPr>
        <w:t>Up to this point, numerous presidents have failed to appoint a council, thus violating the Constitution which states in part that the President "shall take care that the laws be faithfully executed." 136 Though this duty has been repeatedly ignored in the past, it need not be the case in the future. 137 Additionally, a clarification of congressional commitment to the CEQ may increase the likelihood that the President will fulfill the responsibility of chief executive. VI. CONCLUSION The amendment of NEPA is not likely to be an easy task. However,</w:t>
      </w:r>
      <w:r w:rsidRPr="000A4FAB">
        <w:rPr>
          <w:rFonts w:asciiTheme="minorHAnsi" w:hAnsiTheme="minorHAnsi" w:cstheme="minorHAnsi"/>
          <w:sz w:val="16"/>
        </w:rPr>
        <w:t xml:space="preserve"> </w:t>
      </w:r>
      <w:r w:rsidRPr="000A4FAB">
        <w:rPr>
          <w:rFonts w:asciiTheme="minorHAnsi" w:hAnsiTheme="minorHAnsi" w:cstheme="minorHAnsi"/>
          <w:b/>
          <w:highlight w:val="cyan"/>
          <w:u w:val="single"/>
        </w:rPr>
        <w:t>a reinvigorated NEPA may establish environmental protection among the nation's priorities</w:t>
      </w:r>
      <w:r w:rsidRPr="000A4FAB">
        <w:rPr>
          <w:rFonts w:asciiTheme="minorHAnsi" w:hAnsiTheme="minorHAnsi" w:cstheme="minorHAnsi"/>
          <w:b/>
          <w:u w:val="single"/>
        </w:rPr>
        <w:t xml:space="preserve"> </w:t>
      </w:r>
      <w:r w:rsidRPr="000A4FAB">
        <w:rPr>
          <w:rFonts w:asciiTheme="minorHAnsi" w:hAnsiTheme="minorHAnsi" w:cstheme="minorHAnsi"/>
          <w:sz w:val="16"/>
        </w:rPr>
        <w:t xml:space="preserve">when entering the twenty-first century. </w:t>
      </w:r>
      <w:r w:rsidRPr="000A4FAB">
        <w:rPr>
          <w:rFonts w:asciiTheme="minorHAnsi" w:hAnsiTheme="minorHAnsi" w:cstheme="minorHAnsi"/>
          <w:b/>
          <w:highlight w:val="cyan"/>
          <w:u w:val="single"/>
        </w:rPr>
        <w:t>The need for an explicit referent in statutory</w:t>
      </w:r>
      <w:r w:rsidRPr="000A4FAB">
        <w:rPr>
          <w:rFonts w:asciiTheme="minorHAnsi" w:hAnsiTheme="minorHAnsi" w:cstheme="minorHAnsi"/>
          <w:sz w:val="16"/>
        </w:rPr>
        <w:t xml:space="preserve"> or constitutional </w:t>
      </w:r>
      <w:r w:rsidRPr="000A4FAB">
        <w:rPr>
          <w:rFonts w:asciiTheme="minorHAnsi" w:hAnsiTheme="minorHAnsi" w:cstheme="minorHAnsi"/>
          <w:b/>
          <w:u w:val="single"/>
        </w:rPr>
        <w:t>l</w:t>
      </w:r>
      <w:r w:rsidRPr="000A4FAB">
        <w:rPr>
          <w:rFonts w:asciiTheme="minorHAnsi" w:hAnsiTheme="minorHAnsi" w:cstheme="minorHAnsi"/>
          <w:b/>
          <w:highlight w:val="cyan"/>
          <w:u w:val="single"/>
        </w:rPr>
        <w:t>aw is essential to ensure strong and efficacious environmental law within the</w:t>
      </w:r>
      <w:r w:rsidRPr="000A4FAB">
        <w:rPr>
          <w:rFonts w:asciiTheme="minorHAnsi" w:hAnsiTheme="minorHAnsi" w:cstheme="minorHAnsi"/>
          <w:b/>
          <w:sz w:val="16"/>
        </w:rPr>
        <w:t xml:space="preserve"> </w:t>
      </w:r>
      <w:r w:rsidRPr="000A4FAB">
        <w:rPr>
          <w:rFonts w:asciiTheme="minorHAnsi" w:hAnsiTheme="minorHAnsi" w:cstheme="minorHAnsi"/>
          <w:b/>
          <w:highlight w:val="cyan"/>
          <w:u w:val="single"/>
        </w:rPr>
        <w:t>U</w:t>
      </w:r>
      <w:r w:rsidRPr="000A4FAB">
        <w:rPr>
          <w:rFonts w:asciiTheme="minorHAnsi" w:hAnsiTheme="minorHAnsi" w:cstheme="minorHAnsi"/>
          <w:sz w:val="16"/>
        </w:rPr>
        <w:t xml:space="preserve">nited </w:t>
      </w:r>
      <w:r w:rsidRPr="000A4FAB">
        <w:rPr>
          <w:rFonts w:asciiTheme="minorHAnsi" w:hAnsiTheme="minorHAnsi" w:cstheme="minorHAnsi"/>
          <w:b/>
          <w:highlight w:val="cyan"/>
          <w:u w:val="single"/>
        </w:rPr>
        <w:t>S</w:t>
      </w:r>
      <w:r w:rsidRPr="000A4FAB">
        <w:rPr>
          <w:rFonts w:asciiTheme="minorHAnsi" w:hAnsiTheme="minorHAnsi" w:cstheme="minorHAnsi"/>
          <w:sz w:val="16"/>
        </w:rPr>
        <w:t>tates.</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Environmental Leadership Low Now</w:t>
      </w:r>
    </w:p>
    <w:p w:rsidR="006B1722" w:rsidRPr="000A4FAB" w:rsidRDefault="006B1722" w:rsidP="006B1722">
      <w:pPr>
        <w:pStyle w:val="Heading4"/>
        <w:rPr>
          <w:rFonts w:asciiTheme="minorHAnsi" w:hAnsiTheme="minorHAnsi"/>
        </w:rPr>
      </w:pPr>
      <w:r w:rsidRPr="000A4FAB">
        <w:rPr>
          <w:rFonts w:asciiTheme="minorHAnsi" w:hAnsiTheme="minorHAnsi"/>
        </w:rPr>
        <w:t>Environmental leadership low</w:t>
      </w:r>
    </w:p>
    <w:p w:rsidR="006B1722" w:rsidRPr="000A4FAB" w:rsidRDefault="006B1722" w:rsidP="006B1722">
      <w:pPr>
        <w:widowControl w:val="0"/>
        <w:rPr>
          <w:rFonts w:asciiTheme="minorHAnsi" w:eastAsia="Times New Roman" w:hAnsiTheme="minorHAnsi" w:cstheme="minorHAnsi"/>
          <w:sz w:val="12"/>
        </w:rPr>
      </w:pPr>
      <w:proofErr w:type="spellStart"/>
      <w:r w:rsidRPr="000A4FAB">
        <w:rPr>
          <w:rStyle w:val="StyleStyleBold12pt"/>
          <w:rFonts w:asciiTheme="minorHAnsi" w:hAnsiTheme="minorHAnsi"/>
        </w:rPr>
        <w:t>Ivanova</w:t>
      </w:r>
      <w:proofErr w:type="spellEnd"/>
      <w:r w:rsidRPr="000A4FAB">
        <w:rPr>
          <w:rStyle w:val="StyleStyleBold12pt"/>
          <w:rFonts w:asciiTheme="minorHAnsi" w:hAnsiTheme="minorHAnsi"/>
        </w:rPr>
        <w:t xml:space="preserve"> and </w:t>
      </w:r>
      <w:proofErr w:type="spellStart"/>
      <w:r w:rsidRPr="000A4FAB">
        <w:rPr>
          <w:rStyle w:val="StyleStyleBold12pt"/>
          <w:rFonts w:asciiTheme="minorHAnsi" w:hAnsiTheme="minorHAnsi"/>
        </w:rPr>
        <w:t>Esty</w:t>
      </w:r>
      <w:proofErr w:type="spellEnd"/>
      <w:r w:rsidRPr="000A4FAB">
        <w:rPr>
          <w:rStyle w:val="StyleStyleBold12pt"/>
          <w:rFonts w:asciiTheme="minorHAnsi" w:hAnsiTheme="minorHAnsi"/>
        </w:rPr>
        <w:t xml:space="preserve"> 8</w:t>
      </w:r>
      <w:r w:rsidRPr="000A4FAB">
        <w:rPr>
          <w:rFonts w:asciiTheme="minorHAnsi" w:eastAsia="Times New Roman" w:hAnsiTheme="minorHAnsi" w:cstheme="minorHAnsi"/>
          <w:sz w:val="12"/>
        </w:rPr>
        <w:t xml:space="preserve"> (Daniel C., Professor of Environmental Law and Policy – Yale University and Maria, Assistant Professor of Government and Environmental Policy – College of William and Mary, “Reclaiming U.S. Leadership in Global Environmental Governance”, SAIS Review, 28(2), Summer-Fall)</w:t>
      </w:r>
    </w:p>
    <w:p w:rsidR="006B1722" w:rsidRPr="000A4FAB" w:rsidRDefault="006B1722" w:rsidP="006B1722">
      <w:pPr>
        <w:widowControl w:val="0"/>
        <w:rPr>
          <w:rFonts w:asciiTheme="minorHAnsi" w:eastAsia="Times New Roman" w:hAnsiTheme="minorHAnsi" w:cstheme="minorHAnsi"/>
          <w:sz w:val="16"/>
        </w:rPr>
      </w:pPr>
    </w:p>
    <w:p w:rsidR="006B1722" w:rsidRPr="000A4FAB" w:rsidRDefault="006B1722" w:rsidP="006B1722">
      <w:pPr>
        <w:widowControl w:val="0"/>
        <w:rPr>
          <w:rFonts w:asciiTheme="minorHAnsi" w:eastAsia="Times New Roman" w:hAnsiTheme="minorHAnsi" w:cstheme="minorHAnsi"/>
          <w:sz w:val="12"/>
        </w:rPr>
      </w:pPr>
      <w:r w:rsidRPr="000A4FAB">
        <w:rPr>
          <w:rFonts w:asciiTheme="minorHAnsi" w:eastAsia="Times New Roman" w:hAnsiTheme="minorHAnsi" w:cstheme="minorHAnsi"/>
          <w:sz w:val="12"/>
        </w:rPr>
        <w:t xml:space="preserve">However, </w:t>
      </w:r>
      <w:r w:rsidRPr="000A4FAB">
        <w:rPr>
          <w:rFonts w:asciiTheme="minorHAnsi" w:eastAsia="Times New Roman" w:hAnsiTheme="minorHAnsi" w:cstheme="minorHAnsi"/>
          <w:b/>
          <w:bCs/>
          <w:highlight w:val="cyan"/>
          <w:u w:val="single"/>
        </w:rPr>
        <w:t>the</w:t>
      </w:r>
      <w:r w:rsidRPr="000A4FAB">
        <w:rPr>
          <w:rFonts w:asciiTheme="minorHAnsi" w:eastAsia="Times New Roman" w:hAnsiTheme="minorHAnsi" w:cstheme="minorHAnsi"/>
          <w:sz w:val="12"/>
        </w:rPr>
        <w:t xml:space="preserve"> </w:t>
      </w:r>
      <w:r w:rsidRPr="000A4FAB">
        <w:rPr>
          <w:rFonts w:asciiTheme="minorHAnsi" w:eastAsia="Times New Roman" w:hAnsiTheme="minorHAnsi" w:cstheme="minorHAnsi"/>
          <w:bCs/>
          <w:highlight w:val="cyan"/>
          <w:u w:val="single"/>
          <w:bdr w:val="single" w:sz="4" w:space="0" w:color="auto" w:frame="1"/>
        </w:rPr>
        <w:t>U</w:t>
      </w:r>
      <w:r w:rsidRPr="000A4FAB">
        <w:rPr>
          <w:rFonts w:asciiTheme="minorHAnsi" w:eastAsia="Times New Roman" w:hAnsiTheme="minorHAnsi" w:cstheme="minorHAnsi"/>
          <w:sz w:val="12"/>
        </w:rPr>
        <w:t xml:space="preserve">nited </w:t>
      </w:r>
      <w:r w:rsidRPr="000A4FAB">
        <w:rPr>
          <w:rFonts w:asciiTheme="minorHAnsi" w:eastAsia="Times New Roman" w:hAnsiTheme="minorHAnsi" w:cstheme="minorHAnsi"/>
          <w:bCs/>
          <w:highlight w:val="cyan"/>
          <w:u w:val="single"/>
          <w:bdr w:val="single" w:sz="4" w:space="0" w:color="auto" w:frame="1"/>
        </w:rPr>
        <w:t>S</w:t>
      </w:r>
      <w:r w:rsidRPr="000A4FAB">
        <w:rPr>
          <w:rFonts w:asciiTheme="minorHAnsi" w:eastAsia="Times New Roman" w:hAnsiTheme="minorHAnsi" w:cstheme="minorHAnsi"/>
          <w:sz w:val="12"/>
        </w:rPr>
        <w:t xml:space="preserve">tates </w:t>
      </w:r>
      <w:r w:rsidRPr="000A4FAB">
        <w:rPr>
          <w:rFonts w:asciiTheme="minorHAnsi" w:eastAsia="Times New Roman" w:hAnsiTheme="minorHAnsi" w:cstheme="minorHAnsi"/>
          <w:b/>
          <w:bCs/>
          <w:highlight w:val="cyan"/>
          <w:u w:val="single"/>
        </w:rPr>
        <w:t>has</w:t>
      </w:r>
      <w:r w:rsidRPr="000A4FAB">
        <w:rPr>
          <w:rFonts w:asciiTheme="minorHAnsi" w:eastAsia="Times New Roman" w:hAnsiTheme="minorHAnsi" w:cstheme="minorHAnsi"/>
          <w:sz w:val="12"/>
        </w:rPr>
        <w:t xml:space="preserve"> since </w:t>
      </w:r>
      <w:r w:rsidRPr="000A4FAB">
        <w:rPr>
          <w:rFonts w:asciiTheme="minorHAnsi" w:eastAsia="Times New Roman" w:hAnsiTheme="minorHAnsi" w:cstheme="minorHAnsi"/>
          <w:b/>
          <w:bCs/>
          <w:highlight w:val="cyan"/>
          <w:u w:val="single"/>
        </w:rPr>
        <w:t>retreated from its global environmental leadership role</w:t>
      </w:r>
      <w:r w:rsidRPr="000A4FAB">
        <w:rPr>
          <w:rFonts w:asciiTheme="minorHAnsi" w:eastAsia="Times New Roman" w:hAnsiTheme="minorHAnsi" w:cstheme="minorHAnsi"/>
          <w:sz w:val="12"/>
        </w:rPr>
        <w:t xml:space="preserve">. The George W. </w:t>
      </w:r>
      <w:r w:rsidRPr="000A4FAB">
        <w:rPr>
          <w:rFonts w:asciiTheme="minorHAnsi" w:eastAsia="Times New Roman" w:hAnsiTheme="minorHAnsi" w:cstheme="minorHAnsi"/>
          <w:b/>
          <w:bCs/>
          <w:highlight w:val="cyan"/>
          <w:u w:val="single"/>
        </w:rPr>
        <w:t>Bush</w:t>
      </w:r>
      <w:r w:rsidRPr="000A4FAB">
        <w:rPr>
          <w:rFonts w:asciiTheme="minorHAnsi" w:eastAsia="Times New Roman" w:hAnsiTheme="minorHAnsi" w:cstheme="minorHAnsi"/>
          <w:sz w:val="12"/>
        </w:rPr>
        <w:t xml:space="preserve"> Administration has </w:t>
      </w:r>
      <w:r w:rsidRPr="000A4FAB">
        <w:rPr>
          <w:rFonts w:asciiTheme="minorHAnsi" w:eastAsia="Times New Roman" w:hAnsiTheme="minorHAnsi" w:cstheme="minorHAnsi"/>
          <w:b/>
          <w:bCs/>
          <w:highlight w:val="cyan"/>
          <w:u w:val="single"/>
        </w:rPr>
        <w:t>obstructed progress on a number of</w:t>
      </w:r>
      <w:r w:rsidRPr="000A4FAB">
        <w:rPr>
          <w:rFonts w:asciiTheme="minorHAnsi" w:eastAsia="Times New Roman" w:hAnsiTheme="minorHAnsi" w:cstheme="minorHAnsi"/>
          <w:sz w:val="12"/>
        </w:rPr>
        <w:t xml:space="preserve"> international </w:t>
      </w:r>
      <w:r w:rsidRPr="000A4FAB">
        <w:rPr>
          <w:rFonts w:asciiTheme="minorHAnsi" w:eastAsia="Times New Roman" w:hAnsiTheme="minorHAnsi" w:cstheme="minorHAnsi"/>
          <w:b/>
          <w:bCs/>
          <w:u w:val="single"/>
        </w:rPr>
        <w:t xml:space="preserve">environmental </w:t>
      </w:r>
      <w:r w:rsidRPr="000A4FAB">
        <w:rPr>
          <w:rFonts w:asciiTheme="minorHAnsi" w:eastAsia="Times New Roman" w:hAnsiTheme="minorHAnsi" w:cstheme="minorHAnsi"/>
          <w:b/>
          <w:bCs/>
          <w:highlight w:val="cyan"/>
          <w:u w:val="single"/>
        </w:rPr>
        <w:t>initiatives</w:t>
      </w:r>
      <w:r w:rsidRPr="000A4FAB">
        <w:rPr>
          <w:rFonts w:asciiTheme="minorHAnsi" w:eastAsia="Times New Roman" w:hAnsiTheme="minorHAnsi" w:cstheme="minorHAnsi"/>
          <w:sz w:val="12"/>
        </w:rPr>
        <w:t xml:space="preserve">: </w:t>
      </w:r>
      <w:r w:rsidRPr="000A4FAB">
        <w:rPr>
          <w:rFonts w:asciiTheme="minorHAnsi" w:eastAsia="Times New Roman" w:hAnsiTheme="minorHAnsi" w:cstheme="minorHAnsi"/>
          <w:b/>
          <w:bCs/>
          <w:highlight w:val="cyan"/>
          <w:u w:val="single"/>
        </w:rPr>
        <w:t>protecting</w:t>
      </w:r>
      <w:r w:rsidRPr="000A4FAB">
        <w:rPr>
          <w:rFonts w:asciiTheme="minorHAnsi" w:eastAsia="Times New Roman" w:hAnsiTheme="minorHAnsi" w:cstheme="minorHAnsi"/>
          <w:sz w:val="12"/>
        </w:rPr>
        <w:t xml:space="preserve"> [End Page 57] </w:t>
      </w:r>
      <w:r w:rsidRPr="000A4FAB">
        <w:rPr>
          <w:rFonts w:asciiTheme="minorHAnsi" w:eastAsia="Times New Roman" w:hAnsiTheme="minorHAnsi" w:cstheme="minorHAnsi"/>
          <w:b/>
          <w:bCs/>
          <w:highlight w:val="cyan"/>
          <w:u w:val="single"/>
        </w:rPr>
        <w:t>biodiversity</w:t>
      </w:r>
      <w:r w:rsidRPr="000A4FAB">
        <w:rPr>
          <w:rFonts w:asciiTheme="minorHAnsi" w:eastAsia="Times New Roman" w:hAnsiTheme="minorHAnsi" w:cstheme="minorHAnsi"/>
          <w:sz w:val="12"/>
        </w:rPr>
        <w:t xml:space="preserve">, </w:t>
      </w:r>
      <w:r w:rsidRPr="000A4FAB">
        <w:rPr>
          <w:rFonts w:asciiTheme="minorHAnsi" w:eastAsia="Times New Roman" w:hAnsiTheme="minorHAnsi" w:cstheme="minorHAnsi"/>
          <w:b/>
          <w:bCs/>
          <w:highlight w:val="cyan"/>
          <w:u w:val="single"/>
        </w:rPr>
        <w:t>regulating</w:t>
      </w:r>
      <w:r w:rsidRPr="000A4FAB">
        <w:rPr>
          <w:rFonts w:asciiTheme="minorHAnsi" w:eastAsia="Times New Roman" w:hAnsiTheme="minorHAnsi" w:cstheme="minorHAnsi"/>
          <w:sz w:val="12"/>
        </w:rPr>
        <w:t xml:space="preserve"> the trade in </w:t>
      </w:r>
      <w:r w:rsidRPr="000A4FAB">
        <w:rPr>
          <w:rFonts w:asciiTheme="minorHAnsi" w:eastAsia="Times New Roman" w:hAnsiTheme="minorHAnsi" w:cstheme="minorHAnsi"/>
          <w:bCs/>
          <w:highlight w:val="cyan"/>
          <w:u w:val="single"/>
          <w:bdr w:val="single" w:sz="4" w:space="0" w:color="auto" w:frame="1"/>
        </w:rPr>
        <w:t>g</w:t>
      </w:r>
      <w:r w:rsidRPr="000A4FAB">
        <w:rPr>
          <w:rFonts w:asciiTheme="minorHAnsi" w:eastAsia="Times New Roman" w:hAnsiTheme="minorHAnsi" w:cstheme="minorHAnsi"/>
          <w:b/>
          <w:bCs/>
          <w:u w:val="single"/>
        </w:rPr>
        <w:t xml:space="preserve">enetically </w:t>
      </w:r>
      <w:r w:rsidRPr="000A4FAB">
        <w:rPr>
          <w:rFonts w:asciiTheme="minorHAnsi" w:eastAsia="Times New Roman" w:hAnsiTheme="minorHAnsi" w:cstheme="minorHAnsi"/>
          <w:bCs/>
          <w:highlight w:val="cyan"/>
          <w:u w:val="single"/>
          <w:bdr w:val="single" w:sz="4" w:space="0" w:color="auto" w:frame="1"/>
        </w:rPr>
        <w:t>m</w:t>
      </w:r>
      <w:r w:rsidRPr="000A4FAB">
        <w:rPr>
          <w:rFonts w:asciiTheme="minorHAnsi" w:eastAsia="Times New Roman" w:hAnsiTheme="minorHAnsi" w:cstheme="minorHAnsi"/>
          <w:b/>
          <w:bCs/>
          <w:u w:val="single"/>
        </w:rPr>
        <w:t xml:space="preserve">odified </w:t>
      </w:r>
      <w:r w:rsidRPr="000A4FAB">
        <w:rPr>
          <w:rFonts w:asciiTheme="minorHAnsi" w:eastAsia="Times New Roman" w:hAnsiTheme="minorHAnsi" w:cstheme="minorHAnsi"/>
          <w:b/>
          <w:bCs/>
          <w:highlight w:val="cyan"/>
          <w:u w:val="single"/>
        </w:rPr>
        <w:t>products</w:t>
      </w:r>
      <w:r w:rsidRPr="000A4FAB">
        <w:rPr>
          <w:rFonts w:asciiTheme="minorHAnsi" w:eastAsia="Times New Roman" w:hAnsiTheme="minorHAnsi" w:cstheme="minorHAnsi"/>
          <w:sz w:val="12"/>
        </w:rPr>
        <w:t xml:space="preserve">, </w:t>
      </w:r>
      <w:r w:rsidRPr="000A4FAB">
        <w:rPr>
          <w:rFonts w:asciiTheme="minorHAnsi" w:eastAsia="Times New Roman" w:hAnsiTheme="minorHAnsi" w:cstheme="minorHAnsi"/>
          <w:b/>
          <w:bCs/>
          <w:highlight w:val="cyan"/>
          <w:u w:val="single"/>
        </w:rPr>
        <w:t>and</w:t>
      </w:r>
      <w:r w:rsidRPr="000A4FAB">
        <w:rPr>
          <w:rFonts w:asciiTheme="minorHAnsi" w:eastAsia="Times New Roman" w:hAnsiTheme="minorHAnsi" w:cstheme="minorHAnsi"/>
          <w:sz w:val="12"/>
        </w:rPr>
        <w:t xml:space="preserve"> instituting a legally binding treaty </w:t>
      </w:r>
      <w:r w:rsidRPr="000A4FAB">
        <w:rPr>
          <w:rFonts w:asciiTheme="minorHAnsi" w:eastAsia="Times New Roman" w:hAnsiTheme="minorHAnsi" w:cstheme="minorHAnsi"/>
          <w:b/>
          <w:bCs/>
          <w:u w:val="single"/>
        </w:rPr>
        <w:t xml:space="preserve">banning </w:t>
      </w:r>
      <w:r w:rsidRPr="000A4FAB">
        <w:rPr>
          <w:rFonts w:asciiTheme="minorHAnsi" w:eastAsia="Times New Roman" w:hAnsiTheme="minorHAnsi" w:cstheme="minorHAnsi"/>
          <w:b/>
          <w:bCs/>
          <w:highlight w:val="cyan"/>
          <w:u w:val="single"/>
        </w:rPr>
        <w:t>mercury</w:t>
      </w:r>
      <w:r w:rsidRPr="000A4FAB">
        <w:rPr>
          <w:rFonts w:asciiTheme="minorHAnsi" w:eastAsia="Times New Roman" w:hAnsiTheme="minorHAnsi" w:cstheme="minorHAnsi"/>
          <w:sz w:val="12"/>
        </w:rPr>
        <w:t xml:space="preserve">. </w:t>
      </w:r>
      <w:r w:rsidRPr="000A4FAB">
        <w:rPr>
          <w:rFonts w:asciiTheme="minorHAnsi" w:eastAsia="Times New Roman" w:hAnsiTheme="minorHAnsi" w:cstheme="minorHAnsi"/>
          <w:b/>
          <w:bCs/>
          <w:u w:val="single"/>
        </w:rPr>
        <w:t>The high watermark</w:t>
      </w:r>
      <w:r w:rsidRPr="000A4FAB">
        <w:rPr>
          <w:rFonts w:asciiTheme="minorHAnsi" w:eastAsia="Times New Roman" w:hAnsiTheme="minorHAnsi" w:cstheme="minorHAnsi"/>
          <w:sz w:val="12"/>
        </w:rPr>
        <w:t xml:space="preserve">—or perhaps the low tide—of U.S. obstructionism, however, </w:t>
      </w:r>
      <w:r w:rsidRPr="000A4FAB">
        <w:rPr>
          <w:rFonts w:asciiTheme="minorHAnsi" w:eastAsia="Times New Roman" w:hAnsiTheme="minorHAnsi" w:cstheme="minorHAnsi"/>
          <w:b/>
          <w:bCs/>
          <w:u w:val="single"/>
        </w:rPr>
        <w:t>came with the</w:t>
      </w:r>
      <w:r w:rsidRPr="000A4FAB">
        <w:rPr>
          <w:rFonts w:asciiTheme="minorHAnsi" w:eastAsia="Times New Roman" w:hAnsiTheme="minorHAnsi" w:cstheme="minorHAnsi"/>
          <w:sz w:val="12"/>
        </w:rPr>
        <w:t xml:space="preserve"> U.S. “</w:t>
      </w:r>
      <w:proofErr w:type="spellStart"/>
      <w:r w:rsidRPr="000A4FAB">
        <w:rPr>
          <w:rFonts w:asciiTheme="minorHAnsi" w:eastAsia="Times New Roman" w:hAnsiTheme="minorHAnsi" w:cstheme="minorHAnsi"/>
          <w:b/>
          <w:bCs/>
          <w:u w:val="single"/>
        </w:rPr>
        <w:t>unsigning</w:t>
      </w:r>
      <w:proofErr w:type="spellEnd"/>
      <w:r w:rsidRPr="000A4FAB">
        <w:rPr>
          <w:rFonts w:asciiTheme="minorHAnsi" w:eastAsia="Times New Roman" w:hAnsiTheme="minorHAnsi" w:cstheme="minorHAnsi"/>
          <w:b/>
          <w:bCs/>
          <w:u w:val="single"/>
        </w:rPr>
        <w:t>” of</w:t>
      </w:r>
      <w:r w:rsidRPr="000A4FAB">
        <w:rPr>
          <w:rFonts w:asciiTheme="minorHAnsi" w:eastAsia="Times New Roman" w:hAnsiTheme="minorHAnsi" w:cstheme="minorHAnsi"/>
          <w:sz w:val="12"/>
        </w:rPr>
        <w:t xml:space="preserve"> the </w:t>
      </w:r>
      <w:r w:rsidRPr="000A4FAB">
        <w:rPr>
          <w:rFonts w:asciiTheme="minorHAnsi" w:eastAsia="Times New Roman" w:hAnsiTheme="minorHAnsi" w:cstheme="minorHAnsi"/>
          <w:b/>
          <w:bCs/>
          <w:u w:val="single"/>
        </w:rPr>
        <w:t>Kyoto</w:t>
      </w:r>
      <w:r w:rsidRPr="000A4FAB">
        <w:rPr>
          <w:rFonts w:asciiTheme="minorHAnsi" w:eastAsia="Times New Roman" w:hAnsiTheme="minorHAnsi" w:cstheme="minorHAnsi"/>
          <w:sz w:val="12"/>
        </w:rPr>
        <w:t xml:space="preserve"> Protocol on climate change in 2001 and once more at the 2007 international climate negotiations in Bali, Indonesia. The only developed nation not having ratified the Kyoto Protocol, the United States was the main opponent in Bali to a proposal for greenhouse gas reductions by 25 to 40 percent by 2020 from 1990 levels. As the United States balked at the emerging Bali consensus, an extraordinary diplomatic breech occurred: the U.S. delegation was booed. Lest there be any doubt, Nobel Laureate Al Gore weighed in, observing that the United States was “obstructing progress.” The list of international environmental initiatives that the United States has failed to join has become longer. The United States has yet to ratify the 1982 Law of the Sea Treaty, the 1992 Basel Convention on Export of Hazardous Waste, the 1993 Convention on Biological Diversity, and, of course, the Kyoto Protocol (see </w:t>
      </w:r>
      <w:hyperlink r:id="rId78" w:anchor="tab01" w:history="1">
        <w:r w:rsidRPr="000A4FAB">
          <w:rPr>
            <w:rStyle w:val="Hyperlink"/>
            <w:rFonts w:asciiTheme="minorHAnsi" w:eastAsia="Times New Roman" w:hAnsiTheme="minorHAnsi" w:cstheme="minorHAnsi"/>
            <w:sz w:val="12"/>
          </w:rPr>
          <w:t>Table 1</w:t>
        </w:r>
      </w:hyperlink>
      <w:bookmarkStart w:id="2" w:name="tab01-text"/>
      <w:bookmarkEnd w:id="2"/>
      <w:r w:rsidRPr="000A4FAB">
        <w:rPr>
          <w:rFonts w:asciiTheme="minorHAnsi" w:eastAsia="Times New Roman" w:hAnsiTheme="minorHAnsi" w:cstheme="minorHAnsi"/>
          <w:sz w:val="12"/>
        </w:rPr>
        <w:t xml:space="preserve"> for a chronological overview of main international environmental conventions and the status of U.S. participation). The Bush Administration’s “go-it-alone” strategy in security issues has mirrored a similar unilateralism in the international environmental domain. </w:t>
      </w:r>
      <w:proofErr w:type="gramStart"/>
      <w:r w:rsidRPr="000A4FAB">
        <w:rPr>
          <w:rFonts w:asciiTheme="minorHAnsi" w:eastAsia="Times New Roman" w:hAnsiTheme="minorHAnsi" w:cstheme="minorHAnsi"/>
          <w:b/>
          <w:bCs/>
          <w:highlight w:val="cyan"/>
          <w:u w:val="single"/>
        </w:rPr>
        <w:t xml:space="preserve">Once a leader in </w:t>
      </w:r>
      <w:r w:rsidRPr="000A4FAB">
        <w:rPr>
          <w:rFonts w:asciiTheme="minorHAnsi" w:eastAsia="Times New Roman" w:hAnsiTheme="minorHAnsi" w:cstheme="minorHAnsi"/>
          <w:b/>
          <w:bCs/>
          <w:u w:val="single"/>
        </w:rPr>
        <w:t xml:space="preserve">international </w:t>
      </w:r>
      <w:r w:rsidRPr="000A4FAB">
        <w:rPr>
          <w:rFonts w:asciiTheme="minorHAnsi" w:eastAsia="Times New Roman" w:hAnsiTheme="minorHAnsi" w:cstheme="minorHAnsi"/>
          <w:b/>
          <w:bCs/>
          <w:highlight w:val="cyan"/>
          <w:u w:val="single"/>
        </w:rPr>
        <w:t>environmental policy, the</w:t>
      </w:r>
      <w:r w:rsidRPr="000A4FAB">
        <w:rPr>
          <w:rFonts w:asciiTheme="minorHAnsi" w:eastAsia="Times New Roman" w:hAnsiTheme="minorHAnsi" w:cstheme="minorHAnsi"/>
          <w:sz w:val="12"/>
        </w:rPr>
        <w:t xml:space="preserve"> </w:t>
      </w:r>
      <w:r w:rsidRPr="000A4FAB">
        <w:rPr>
          <w:rFonts w:asciiTheme="minorHAnsi" w:eastAsia="Times New Roman" w:hAnsiTheme="minorHAnsi" w:cstheme="minorHAnsi"/>
          <w:bCs/>
          <w:highlight w:val="cyan"/>
          <w:u w:val="single"/>
          <w:bdr w:val="single" w:sz="4" w:space="0" w:color="auto" w:frame="1"/>
        </w:rPr>
        <w:t>U</w:t>
      </w:r>
      <w:r w:rsidRPr="000A4FAB">
        <w:rPr>
          <w:rFonts w:asciiTheme="minorHAnsi" w:eastAsia="Times New Roman" w:hAnsiTheme="minorHAnsi" w:cstheme="minorHAnsi"/>
          <w:sz w:val="12"/>
        </w:rPr>
        <w:t xml:space="preserve">nited </w:t>
      </w:r>
      <w:r w:rsidRPr="000A4FAB">
        <w:rPr>
          <w:rFonts w:asciiTheme="minorHAnsi" w:eastAsia="Times New Roman" w:hAnsiTheme="minorHAnsi" w:cstheme="minorHAnsi"/>
          <w:bCs/>
          <w:highlight w:val="cyan"/>
          <w:u w:val="single"/>
          <w:bdr w:val="single" w:sz="4" w:space="0" w:color="auto" w:frame="1"/>
        </w:rPr>
        <w:t>S</w:t>
      </w:r>
      <w:r w:rsidRPr="000A4FAB">
        <w:rPr>
          <w:rFonts w:asciiTheme="minorHAnsi" w:eastAsia="Times New Roman" w:hAnsiTheme="minorHAnsi" w:cstheme="minorHAnsi"/>
          <w:sz w:val="12"/>
        </w:rPr>
        <w:t xml:space="preserve">tates </w:t>
      </w:r>
      <w:r w:rsidRPr="000A4FAB">
        <w:rPr>
          <w:rFonts w:asciiTheme="minorHAnsi" w:eastAsia="Times New Roman" w:hAnsiTheme="minorHAnsi" w:cstheme="minorHAnsi"/>
          <w:b/>
          <w:bCs/>
          <w:highlight w:val="cyan"/>
          <w:u w:val="single"/>
        </w:rPr>
        <w:t xml:space="preserve">has lost much </w:t>
      </w:r>
      <w:r w:rsidRPr="000A4FAB">
        <w:rPr>
          <w:rFonts w:asciiTheme="minorHAnsi" w:eastAsia="Times New Roman" w:hAnsiTheme="minorHAnsi" w:cstheme="minorHAnsi"/>
          <w:b/>
          <w:bCs/>
          <w:u w:val="single"/>
        </w:rPr>
        <w:t xml:space="preserve">of its </w:t>
      </w:r>
      <w:r w:rsidRPr="000A4FAB">
        <w:rPr>
          <w:rFonts w:asciiTheme="minorHAnsi" w:eastAsia="Times New Roman" w:hAnsiTheme="minorHAnsi" w:cstheme="minorHAnsi"/>
          <w:b/>
          <w:bCs/>
          <w:highlight w:val="cyan"/>
          <w:u w:val="single"/>
        </w:rPr>
        <w:t>political influence today</w:t>
      </w:r>
      <w:r w:rsidRPr="000A4FAB">
        <w:rPr>
          <w:rFonts w:asciiTheme="minorHAnsi" w:eastAsia="Times New Roman" w:hAnsiTheme="minorHAnsi" w:cstheme="minorHAnsi"/>
          <w:sz w:val="12"/>
        </w:rPr>
        <w:t>.</w:t>
      </w:r>
      <w:proofErr w:type="gramEnd"/>
      <w:r w:rsidRPr="000A4FAB">
        <w:rPr>
          <w:rFonts w:asciiTheme="minorHAnsi" w:eastAsia="Times New Roman" w:hAnsiTheme="minorHAnsi" w:cstheme="minorHAnsi"/>
          <w:sz w:val="12"/>
        </w:rPr>
        <w:t xml:space="preserve"> What is more, U.S. withdrawal from multilateralism has left the United Nations—the imperfect but important instrument for international cooperation—“in limbo, neither strengthened nor abandoned,”</w:t>
      </w:r>
      <w:hyperlink r:id="rId79" w:anchor="f1" w:history="1">
        <w:r w:rsidRPr="000A4FAB">
          <w:rPr>
            <w:rStyle w:val="Hyperlink"/>
            <w:rFonts w:asciiTheme="minorHAnsi" w:eastAsia="Times New Roman" w:hAnsiTheme="minorHAnsi" w:cstheme="minorHAnsi"/>
            <w:vertAlign w:val="superscript"/>
          </w:rPr>
          <w:t>1</w:t>
        </w:r>
      </w:hyperlink>
      <w:bookmarkStart w:id="3" w:name="f1-text"/>
      <w:bookmarkEnd w:id="3"/>
      <w:r w:rsidRPr="000A4FAB">
        <w:rPr>
          <w:rFonts w:asciiTheme="minorHAnsi" w:eastAsia="Times New Roman" w:hAnsiTheme="minorHAnsi" w:cstheme="minorHAnsi"/>
          <w:sz w:val="12"/>
        </w:rPr>
        <w:t xml:space="preserve"> threatening the ability of the world community to resolve fundamental global problems. </w:t>
      </w:r>
    </w:p>
    <w:p w:rsidR="006B1722" w:rsidRPr="000A4FAB" w:rsidRDefault="006B1722" w:rsidP="006B1722">
      <w:pPr>
        <w:pStyle w:val="Heading4"/>
        <w:rPr>
          <w:rFonts w:asciiTheme="minorHAnsi" w:hAnsiTheme="minorHAnsi"/>
        </w:rPr>
      </w:pPr>
      <w:r w:rsidRPr="000A4FAB">
        <w:rPr>
          <w:rFonts w:asciiTheme="minorHAnsi" w:hAnsiTheme="minorHAnsi"/>
        </w:rPr>
        <w:t xml:space="preserve">Err </w:t>
      </w:r>
      <w:proofErr w:type="spellStart"/>
      <w:r w:rsidRPr="000A4FAB">
        <w:rPr>
          <w:rFonts w:asciiTheme="minorHAnsi" w:hAnsiTheme="minorHAnsi"/>
        </w:rPr>
        <w:t>Neg</w:t>
      </w:r>
      <w:proofErr w:type="spellEnd"/>
      <w:r w:rsidRPr="000A4FAB">
        <w:rPr>
          <w:rFonts w:asciiTheme="minorHAnsi" w:hAnsiTheme="minorHAnsi"/>
        </w:rPr>
        <w:t xml:space="preserve"> – consensus view</w:t>
      </w:r>
    </w:p>
    <w:p w:rsidR="006B1722" w:rsidRPr="000A4FAB" w:rsidRDefault="006B1722" w:rsidP="006B1722">
      <w:pPr>
        <w:widowControl w:val="0"/>
        <w:rPr>
          <w:rFonts w:asciiTheme="minorHAnsi" w:eastAsia="Times New Roman" w:hAnsiTheme="minorHAnsi" w:cstheme="minorHAnsi"/>
          <w:sz w:val="12"/>
        </w:rPr>
      </w:pPr>
      <w:proofErr w:type="spellStart"/>
      <w:r w:rsidRPr="000A4FAB">
        <w:rPr>
          <w:rStyle w:val="StyleStyleBold12pt"/>
          <w:rFonts w:asciiTheme="minorHAnsi" w:hAnsiTheme="minorHAnsi"/>
        </w:rPr>
        <w:t>Ivanova</w:t>
      </w:r>
      <w:proofErr w:type="spellEnd"/>
      <w:r w:rsidRPr="000A4FAB">
        <w:rPr>
          <w:rStyle w:val="StyleStyleBold12pt"/>
          <w:rFonts w:asciiTheme="minorHAnsi" w:hAnsiTheme="minorHAnsi"/>
        </w:rPr>
        <w:t xml:space="preserve"> and </w:t>
      </w:r>
      <w:proofErr w:type="spellStart"/>
      <w:r w:rsidRPr="000A4FAB">
        <w:rPr>
          <w:rStyle w:val="StyleStyleBold12pt"/>
          <w:rFonts w:asciiTheme="minorHAnsi" w:hAnsiTheme="minorHAnsi"/>
        </w:rPr>
        <w:t>Esty</w:t>
      </w:r>
      <w:proofErr w:type="spellEnd"/>
      <w:r w:rsidRPr="000A4FAB">
        <w:rPr>
          <w:rStyle w:val="StyleStyleBold12pt"/>
          <w:rFonts w:asciiTheme="minorHAnsi" w:hAnsiTheme="minorHAnsi"/>
        </w:rPr>
        <w:t xml:space="preserve"> 8</w:t>
      </w:r>
      <w:r w:rsidRPr="000A4FAB">
        <w:rPr>
          <w:rFonts w:asciiTheme="minorHAnsi" w:eastAsia="Times New Roman" w:hAnsiTheme="minorHAnsi" w:cstheme="minorHAnsi"/>
          <w:sz w:val="12"/>
        </w:rPr>
        <w:t xml:space="preserve"> (Daniel C., Professor of Environmental Law and Policy – Yale University and Maria, Assistant Professor of Government and Environmental Policy – College of William and Mary, “Reclaiming U.S. Leadership in Global Environmental Governance”, SAIS Review, 28(2), Summer-Fall)</w:t>
      </w:r>
    </w:p>
    <w:p w:rsidR="006B1722" w:rsidRPr="000A4FAB" w:rsidRDefault="006B1722" w:rsidP="006B1722">
      <w:pPr>
        <w:widowControl w:val="0"/>
        <w:rPr>
          <w:rFonts w:asciiTheme="minorHAnsi" w:hAnsiTheme="minorHAnsi"/>
        </w:rPr>
      </w:pPr>
      <w:r w:rsidRPr="000A4FAB">
        <w:rPr>
          <w:rFonts w:asciiTheme="minorHAnsi" w:eastAsia="Times New Roman" w:hAnsiTheme="minorHAnsi" w:cstheme="minorHAnsi"/>
          <w:sz w:val="12"/>
        </w:rPr>
        <w:t>The United States entered the 21</w:t>
      </w:r>
      <w:r w:rsidRPr="000A4FAB">
        <w:rPr>
          <w:rFonts w:asciiTheme="minorHAnsi" w:eastAsia="Times New Roman" w:hAnsiTheme="minorHAnsi" w:cstheme="minorHAnsi"/>
          <w:sz w:val="12"/>
          <w:vertAlign w:val="superscript"/>
        </w:rPr>
        <w:t>st</w:t>
      </w:r>
      <w:r w:rsidRPr="000A4FAB">
        <w:rPr>
          <w:rFonts w:asciiTheme="minorHAnsi" w:eastAsia="Times New Roman" w:hAnsiTheme="minorHAnsi" w:cstheme="minorHAnsi"/>
          <w:sz w:val="12"/>
        </w:rPr>
        <w:t xml:space="preserve"> century actively pursuing a “go-it-alone” approach to international relations. This is especially the case </w:t>
      </w:r>
      <w:r w:rsidRPr="000A4FAB">
        <w:rPr>
          <w:rFonts w:asciiTheme="minorHAnsi" w:eastAsia="Times New Roman" w:hAnsiTheme="minorHAnsi" w:cstheme="minorHAnsi"/>
          <w:b/>
          <w:bCs/>
          <w:highlight w:val="cyan"/>
          <w:u w:val="single"/>
        </w:rPr>
        <w:t>in global environmental affairs</w:t>
      </w:r>
      <w:r w:rsidRPr="000A4FAB">
        <w:rPr>
          <w:rFonts w:asciiTheme="minorHAnsi" w:eastAsia="Times New Roman" w:hAnsiTheme="minorHAnsi" w:cstheme="minorHAnsi"/>
          <w:sz w:val="12"/>
        </w:rPr>
        <w:t xml:space="preserve">, where </w:t>
      </w:r>
      <w:r w:rsidRPr="000A4FAB">
        <w:rPr>
          <w:rFonts w:asciiTheme="minorHAnsi" w:eastAsia="Times New Roman" w:hAnsiTheme="minorHAnsi" w:cstheme="minorHAnsi"/>
          <w:b/>
          <w:bCs/>
          <w:highlight w:val="cyan"/>
          <w:u w:val="single"/>
        </w:rPr>
        <w:t>the</w:t>
      </w:r>
      <w:r w:rsidRPr="000A4FAB">
        <w:rPr>
          <w:rFonts w:asciiTheme="minorHAnsi" w:eastAsia="Times New Roman" w:hAnsiTheme="minorHAnsi" w:cstheme="minorHAnsi"/>
          <w:sz w:val="12"/>
        </w:rPr>
        <w:t xml:space="preserve"> </w:t>
      </w:r>
      <w:r w:rsidRPr="000A4FAB">
        <w:rPr>
          <w:rFonts w:asciiTheme="minorHAnsi" w:eastAsia="Times New Roman" w:hAnsiTheme="minorHAnsi" w:cstheme="minorHAnsi"/>
          <w:bCs/>
          <w:highlight w:val="cyan"/>
          <w:u w:val="single"/>
          <w:bdr w:val="single" w:sz="4" w:space="0" w:color="auto" w:frame="1"/>
        </w:rPr>
        <w:t>U</w:t>
      </w:r>
      <w:r w:rsidRPr="000A4FAB">
        <w:rPr>
          <w:rFonts w:asciiTheme="minorHAnsi" w:eastAsia="Times New Roman" w:hAnsiTheme="minorHAnsi" w:cstheme="minorHAnsi"/>
          <w:sz w:val="12"/>
        </w:rPr>
        <w:t xml:space="preserve">nited </w:t>
      </w:r>
      <w:r w:rsidRPr="000A4FAB">
        <w:rPr>
          <w:rFonts w:asciiTheme="minorHAnsi" w:eastAsia="Times New Roman" w:hAnsiTheme="minorHAnsi" w:cstheme="minorHAnsi"/>
          <w:bCs/>
          <w:highlight w:val="cyan"/>
          <w:u w:val="single"/>
          <w:bdr w:val="single" w:sz="4" w:space="0" w:color="auto" w:frame="1"/>
        </w:rPr>
        <w:t>S</w:t>
      </w:r>
      <w:r w:rsidRPr="000A4FAB">
        <w:rPr>
          <w:rFonts w:asciiTheme="minorHAnsi" w:eastAsia="Times New Roman" w:hAnsiTheme="minorHAnsi" w:cstheme="minorHAnsi"/>
          <w:sz w:val="12"/>
        </w:rPr>
        <w:t xml:space="preserve">tates </w:t>
      </w:r>
      <w:r w:rsidRPr="000A4FAB">
        <w:rPr>
          <w:rFonts w:asciiTheme="minorHAnsi" w:eastAsia="Times New Roman" w:hAnsiTheme="minorHAnsi" w:cstheme="minorHAnsi"/>
          <w:b/>
          <w:bCs/>
          <w:highlight w:val="cyan"/>
          <w:u w:val="single"/>
        </w:rPr>
        <w:t xml:space="preserve">is now </w:t>
      </w:r>
      <w:r w:rsidRPr="000A4FAB">
        <w:rPr>
          <w:rFonts w:asciiTheme="minorHAnsi" w:eastAsia="Times New Roman" w:hAnsiTheme="minorHAnsi" w:cstheme="minorHAnsi"/>
          <w:b/>
          <w:bCs/>
          <w:highlight w:val="cyan"/>
          <w:u w:val="single"/>
          <w:bdr w:val="single" w:sz="4" w:space="0" w:color="auto" w:frame="1"/>
        </w:rPr>
        <w:t>widely perceived</w:t>
      </w:r>
      <w:r w:rsidRPr="000A4FAB">
        <w:rPr>
          <w:rFonts w:asciiTheme="minorHAnsi" w:eastAsia="Times New Roman" w:hAnsiTheme="minorHAnsi" w:cstheme="minorHAnsi"/>
          <w:b/>
          <w:bCs/>
          <w:highlight w:val="cyan"/>
          <w:u w:val="single"/>
        </w:rPr>
        <w:t xml:space="preserve"> as a laggard and</w:t>
      </w:r>
      <w:r w:rsidRPr="000A4FAB">
        <w:rPr>
          <w:rFonts w:asciiTheme="minorHAnsi" w:eastAsia="Times New Roman" w:hAnsiTheme="minorHAnsi" w:cstheme="minorHAnsi"/>
          <w:b/>
          <w:bCs/>
          <w:u w:val="single"/>
        </w:rPr>
        <w:t xml:space="preserve"> even an </w:t>
      </w:r>
      <w:r w:rsidRPr="000A4FAB">
        <w:rPr>
          <w:rFonts w:asciiTheme="minorHAnsi" w:eastAsia="Times New Roman" w:hAnsiTheme="minorHAnsi" w:cstheme="minorHAnsi"/>
          <w:b/>
          <w:bCs/>
          <w:highlight w:val="cyan"/>
          <w:u w:val="single"/>
        </w:rPr>
        <w:t>obstacle to collective action</w:t>
      </w:r>
      <w:r w:rsidRPr="000A4FAB">
        <w:rPr>
          <w:rFonts w:asciiTheme="minorHAnsi" w:eastAsia="Times New Roman" w:hAnsiTheme="minorHAnsi" w:cstheme="minorHAnsi"/>
          <w:sz w:val="12"/>
        </w:rPr>
        <w:t xml:space="preserve">. Yet, the United States was the prime proponent and creator of international environmental organizations in the 1970s. In this article, we analyze the U.S. role in global environmental governance from a historical perspective and present a platform for U.S. re-engagement. We contend that </w:t>
      </w:r>
      <w:r w:rsidRPr="000A4FAB">
        <w:rPr>
          <w:rFonts w:asciiTheme="minorHAnsi" w:eastAsia="Times New Roman" w:hAnsiTheme="minorHAnsi" w:cstheme="minorHAnsi"/>
          <w:b/>
          <w:bCs/>
          <w:u w:val="single"/>
        </w:rPr>
        <w:t>the new U.S. Administration should</w:t>
      </w:r>
      <w:r w:rsidRPr="000A4FAB">
        <w:rPr>
          <w:rFonts w:asciiTheme="minorHAnsi" w:eastAsia="Times New Roman" w:hAnsiTheme="minorHAnsi" w:cstheme="minorHAnsi"/>
          <w:sz w:val="12"/>
        </w:rPr>
        <w:t xml:space="preserve"> re-examine its strategy towards global environmental concerns and </w:t>
      </w:r>
      <w:r w:rsidRPr="000A4FAB">
        <w:rPr>
          <w:rFonts w:asciiTheme="minorHAnsi" w:eastAsia="Times New Roman" w:hAnsiTheme="minorHAnsi" w:cstheme="minorHAnsi"/>
          <w:b/>
          <w:bCs/>
          <w:u w:val="single"/>
        </w:rPr>
        <w:t>reinstate a</w:t>
      </w:r>
      <w:r w:rsidRPr="000A4FAB">
        <w:rPr>
          <w:rFonts w:asciiTheme="minorHAnsi" w:eastAsia="Times New Roman" w:hAnsiTheme="minorHAnsi" w:cstheme="minorHAnsi"/>
          <w:sz w:val="12"/>
        </w:rPr>
        <w:t xml:space="preserve"> </w:t>
      </w:r>
      <w:r w:rsidRPr="000A4FAB">
        <w:rPr>
          <w:rFonts w:asciiTheme="minorHAnsi" w:eastAsia="Times New Roman" w:hAnsiTheme="minorHAnsi" w:cstheme="minorHAnsi"/>
          <w:b/>
          <w:bCs/>
          <w:u w:val="single"/>
        </w:rPr>
        <w:t xml:space="preserve">commitment to </w:t>
      </w:r>
      <w:r w:rsidRPr="000A4FAB">
        <w:rPr>
          <w:rFonts w:asciiTheme="minorHAnsi" w:eastAsia="Times New Roman" w:hAnsiTheme="minorHAnsi" w:cstheme="minorHAnsi"/>
          <w:sz w:val="12"/>
        </w:rPr>
        <w:t xml:space="preserve">multilateralism as well as to </w:t>
      </w:r>
      <w:r w:rsidRPr="000A4FAB">
        <w:rPr>
          <w:rFonts w:asciiTheme="minorHAnsi" w:eastAsia="Times New Roman" w:hAnsiTheme="minorHAnsi" w:cstheme="minorHAnsi"/>
          <w:b/>
          <w:bCs/>
          <w:u w:val="single"/>
        </w:rPr>
        <w:t>playing a leadership role</w:t>
      </w:r>
      <w:r w:rsidRPr="000A4FAB">
        <w:rPr>
          <w:rFonts w:asciiTheme="minorHAnsi" w:eastAsia="Times New Roman" w:hAnsiTheme="minorHAnsi" w:cstheme="minorHAnsi"/>
          <w:sz w:val="12"/>
        </w:rPr>
        <w:t>.</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CCP Leadership Scenario</w:t>
      </w:r>
    </w:p>
    <w:p w:rsidR="006B1722" w:rsidRPr="000A4FAB" w:rsidRDefault="006B1722" w:rsidP="006B1722">
      <w:pPr>
        <w:pStyle w:val="Heading4"/>
        <w:rPr>
          <w:rFonts w:asciiTheme="minorHAnsi" w:hAnsiTheme="minorHAnsi"/>
        </w:rPr>
      </w:pPr>
      <w:r w:rsidRPr="000A4FAB">
        <w:rPr>
          <w:rFonts w:asciiTheme="minorHAnsi" w:hAnsiTheme="minorHAnsi"/>
        </w:rPr>
        <w:t xml:space="preserve">Environmental leadership is </w:t>
      </w:r>
      <w:proofErr w:type="gramStart"/>
      <w:r w:rsidRPr="000A4FAB">
        <w:rPr>
          <w:rFonts w:asciiTheme="minorHAnsi" w:hAnsiTheme="minorHAnsi"/>
        </w:rPr>
        <w:t>key</w:t>
      </w:r>
      <w:proofErr w:type="gramEnd"/>
      <w:r w:rsidRPr="000A4FAB">
        <w:rPr>
          <w:rFonts w:asciiTheme="minorHAnsi" w:hAnsiTheme="minorHAnsi"/>
        </w:rPr>
        <w:t xml:space="preserve"> to change Chinese environmental practices.</w:t>
      </w:r>
    </w:p>
    <w:p w:rsidR="006B1722" w:rsidRPr="000A4FAB" w:rsidRDefault="006B1722" w:rsidP="006B1722">
      <w:pPr>
        <w:rPr>
          <w:rFonts w:asciiTheme="minorHAnsi" w:hAnsiTheme="minorHAnsi" w:cstheme="minorHAnsi"/>
          <w:sz w:val="16"/>
          <w:szCs w:val="16"/>
        </w:rPr>
      </w:pPr>
      <w:r w:rsidRPr="000A4FAB">
        <w:rPr>
          <w:rStyle w:val="StyleStyleBold12pt"/>
          <w:rFonts w:asciiTheme="minorHAnsi" w:hAnsiTheme="minorHAnsi" w:cstheme="minorHAnsi"/>
        </w:rPr>
        <w:t xml:space="preserve">Economy 07 </w:t>
      </w:r>
      <w:r w:rsidRPr="000A4FAB">
        <w:rPr>
          <w:rFonts w:asciiTheme="minorHAnsi" w:hAnsiTheme="minorHAnsi" w:cstheme="minorHAnsi"/>
          <w:sz w:val="16"/>
          <w:szCs w:val="16"/>
        </w:rPr>
        <w:t>(Elizabeth – Senior Fellow and Director for Asian Studies at the Council on Foreign Relations</w:t>
      </w:r>
      <w:proofErr w:type="gramStart"/>
      <w:r w:rsidRPr="000A4FAB">
        <w:rPr>
          <w:rFonts w:asciiTheme="minorHAnsi" w:hAnsiTheme="minorHAnsi" w:cstheme="minorHAnsi"/>
          <w:sz w:val="16"/>
          <w:szCs w:val="16"/>
        </w:rPr>
        <w:t>,9</w:t>
      </w:r>
      <w:proofErr w:type="gramEnd"/>
      <w:r w:rsidRPr="000A4FAB">
        <w:rPr>
          <w:rFonts w:asciiTheme="minorHAnsi" w:hAnsiTheme="minorHAnsi" w:cstheme="minorHAnsi"/>
          <w:sz w:val="16"/>
          <w:szCs w:val="16"/>
        </w:rPr>
        <w:t xml:space="preserve">/7/07 The Great Leap backward, Foreign Affairs, p. </w:t>
      </w:r>
      <w:hyperlink r:id="rId80" w:history="1">
        <w:r w:rsidRPr="000A4FAB">
          <w:rPr>
            <w:rStyle w:val="Hyperlink"/>
            <w:rFonts w:asciiTheme="minorHAnsi" w:hAnsiTheme="minorHAnsi" w:cstheme="minorHAnsi"/>
            <w:sz w:val="16"/>
            <w:szCs w:val="16"/>
          </w:rPr>
          <w:t>http://yaleglobal.yale.edu/content/great-leap-backward</w:t>
        </w:r>
      </w:hyperlink>
      <w:r w:rsidRPr="000A4FAB">
        <w:rPr>
          <w:rFonts w:asciiTheme="minorHAnsi" w:hAnsiTheme="minorHAnsi" w:cstheme="minorHAnsi"/>
          <w:sz w:val="16"/>
          <w:szCs w:val="16"/>
        </w:rPr>
        <w:t>)</w:t>
      </w:r>
    </w:p>
    <w:p w:rsidR="006B1722" w:rsidRPr="000A4FAB" w:rsidRDefault="006B1722" w:rsidP="006B1722">
      <w:pPr>
        <w:rPr>
          <w:rFonts w:asciiTheme="minorHAnsi" w:hAnsiTheme="minorHAnsi" w:cstheme="minorHAnsi"/>
          <w:sz w:val="16"/>
        </w:rPr>
      </w:pPr>
      <w:r w:rsidRPr="000A4FAB">
        <w:rPr>
          <w:rStyle w:val="StyleBoldUnderline"/>
          <w:rFonts w:asciiTheme="minorHAnsi" w:hAnsiTheme="minorHAnsi" w:cstheme="minorHAnsi"/>
          <w:highlight w:val="cyan"/>
        </w:rPr>
        <w:t xml:space="preserve">Given this reality, the </w:t>
      </w:r>
      <w:r w:rsidRPr="000A4FAB">
        <w:rPr>
          <w:rStyle w:val="Emphasis"/>
          <w:rFonts w:asciiTheme="minorHAnsi" w:hAnsiTheme="minorHAnsi" w:cstheme="minorHAnsi"/>
          <w:highlight w:val="cyan"/>
        </w:rPr>
        <w:t>U</w:t>
      </w:r>
      <w:r w:rsidRPr="000A4FAB">
        <w:rPr>
          <w:rFonts w:asciiTheme="minorHAnsi" w:hAnsiTheme="minorHAnsi" w:cstheme="minorHAnsi"/>
          <w:sz w:val="16"/>
        </w:rPr>
        <w:t xml:space="preserve">nited </w:t>
      </w:r>
      <w:r w:rsidRPr="000A4FAB">
        <w:rPr>
          <w:rStyle w:val="Emphasis"/>
          <w:rFonts w:asciiTheme="minorHAnsi" w:hAnsiTheme="minorHAnsi" w:cstheme="minorHAnsi"/>
          <w:highlight w:val="cyan"/>
        </w:rPr>
        <w:t>S</w:t>
      </w:r>
      <w:r w:rsidRPr="000A4FAB">
        <w:rPr>
          <w:rFonts w:asciiTheme="minorHAnsi" w:hAnsiTheme="minorHAnsi" w:cstheme="minorHAnsi"/>
          <w:sz w:val="16"/>
        </w:rPr>
        <w:t xml:space="preserve">tates – and the rest of the world – </w:t>
      </w:r>
      <w:r w:rsidRPr="000A4FAB">
        <w:rPr>
          <w:rStyle w:val="StyleBoldUnderline"/>
          <w:rFonts w:asciiTheme="minorHAnsi" w:hAnsiTheme="minorHAnsi" w:cstheme="minorHAnsi"/>
          <w:highlight w:val="cyan"/>
        </w:rPr>
        <w:t>will have to get</w:t>
      </w:r>
      <w:r w:rsidRPr="000A4FAB">
        <w:rPr>
          <w:rStyle w:val="StyleBoldUnderline"/>
          <w:rFonts w:asciiTheme="minorHAnsi" w:hAnsiTheme="minorHAnsi" w:cstheme="minorHAnsi"/>
        </w:rPr>
        <w:t xml:space="preserve"> much </w:t>
      </w:r>
      <w:r w:rsidRPr="000A4FAB">
        <w:rPr>
          <w:rStyle w:val="StyleBoldUnderline"/>
          <w:rFonts w:asciiTheme="minorHAnsi" w:hAnsiTheme="minorHAnsi" w:cstheme="minorHAnsi"/>
          <w:highlight w:val="cyan"/>
        </w:rPr>
        <w:t>smarter about how to cooperate with China in order to assist its environmental protection</w:t>
      </w:r>
      <w:r w:rsidRPr="000A4FAB">
        <w:rPr>
          <w:rStyle w:val="StyleBoldUnderline"/>
          <w:rFonts w:asciiTheme="minorHAnsi" w:hAnsiTheme="minorHAnsi" w:cstheme="minorHAnsi"/>
        </w:rPr>
        <w:t xml:space="preserve"> efforts</w:t>
      </w:r>
      <w:r w:rsidRPr="000A4FAB">
        <w:rPr>
          <w:rFonts w:asciiTheme="minorHAnsi" w:hAnsiTheme="minorHAnsi" w:cstheme="minorHAnsi"/>
          <w:sz w:val="16"/>
        </w:rPr>
        <w:t xml:space="preserve">. Above all, the United States must devise a limited and coherent set of priorities. </w:t>
      </w:r>
      <w:r w:rsidRPr="000A4FAB">
        <w:rPr>
          <w:rStyle w:val="StyleBoldUnderline"/>
          <w:rFonts w:asciiTheme="minorHAnsi" w:hAnsiTheme="minorHAnsi" w:cstheme="minorHAnsi"/>
          <w:highlight w:val="cyan"/>
        </w:rPr>
        <w:t>China's needs are vast</w:t>
      </w:r>
      <w:r w:rsidRPr="000A4FAB">
        <w:rPr>
          <w:rFonts w:asciiTheme="minorHAnsi" w:hAnsiTheme="minorHAnsi" w:cstheme="minorHAnsi"/>
          <w:sz w:val="16"/>
        </w:rPr>
        <w:t xml:space="preserve">, but its capacity is poor; therefore, launching one or two significant initiatives over the next five to ten years would do more good than a vast array of uncoordinated projects. </w:t>
      </w:r>
      <w:r w:rsidRPr="000A4FAB">
        <w:rPr>
          <w:rStyle w:val="StyleBoldUnderline"/>
          <w:rFonts w:asciiTheme="minorHAnsi" w:hAnsiTheme="minorHAnsi" w:cstheme="minorHAnsi"/>
        </w:rPr>
        <w:t>These endeavors could focus on discrete issues</w:t>
      </w:r>
      <w:r w:rsidRPr="000A4FAB">
        <w:rPr>
          <w:rFonts w:asciiTheme="minorHAnsi" w:hAnsiTheme="minorHAnsi" w:cstheme="minorHAnsi"/>
          <w:sz w:val="16"/>
        </w:rPr>
        <w:t xml:space="preserve">, such as climate change or the illegal timber trade; institutional changes, such as strengthening the legal system in regard to China's environmental protection efforts; or broad reforms, such as promoting energy efficiency throughout the Chinese economy. </w:t>
      </w:r>
      <w:r w:rsidRPr="000A4FAB">
        <w:rPr>
          <w:rStyle w:val="StyleBoldUnderline"/>
          <w:rFonts w:asciiTheme="minorHAnsi" w:hAnsiTheme="minorHAnsi" w:cstheme="minorHAnsi"/>
          <w:highlight w:val="cyan"/>
        </w:rPr>
        <w:t xml:space="preserve">Another key to an effective U.S.-Chinese partnership is U.S. </w:t>
      </w:r>
      <w:r w:rsidRPr="000A4FAB">
        <w:rPr>
          <w:rStyle w:val="Emphasis"/>
          <w:rFonts w:asciiTheme="minorHAnsi" w:hAnsiTheme="minorHAnsi" w:cstheme="minorHAnsi"/>
          <w:highlight w:val="cyan"/>
        </w:rPr>
        <w:t>leadership</w:t>
      </w:r>
      <w:r w:rsidRPr="000A4FAB">
        <w:rPr>
          <w:rFonts w:asciiTheme="minorHAnsi" w:hAnsiTheme="minorHAnsi" w:cstheme="minorHAnsi"/>
          <w:sz w:val="16"/>
        </w:rPr>
        <w:t xml:space="preserve">. Although U.S. NGOs and U.S.-based MNCs are often at the forefront of environmental policy and technological innovation, </w:t>
      </w:r>
      <w:r w:rsidRPr="000A4FAB">
        <w:rPr>
          <w:rStyle w:val="StyleBoldUnderline"/>
          <w:rFonts w:asciiTheme="minorHAnsi" w:hAnsiTheme="minorHAnsi" w:cstheme="minorHAnsi"/>
          <w:highlight w:val="cyan"/>
        </w:rPr>
        <w:t>the U.S. government</w:t>
      </w:r>
      <w:r w:rsidRPr="000A4FAB">
        <w:rPr>
          <w:rStyle w:val="StyleBoldUnderline"/>
          <w:rFonts w:asciiTheme="minorHAnsi" w:hAnsiTheme="minorHAnsi" w:cstheme="minorHAnsi"/>
        </w:rPr>
        <w:t xml:space="preserve"> itself </w:t>
      </w:r>
      <w:r w:rsidRPr="000A4FAB">
        <w:rPr>
          <w:rStyle w:val="StyleBoldUnderline"/>
          <w:rFonts w:asciiTheme="minorHAnsi" w:hAnsiTheme="minorHAnsi" w:cstheme="minorHAnsi"/>
          <w:highlight w:val="cyan"/>
        </w:rPr>
        <w:t xml:space="preserve">is not a world leader on </w:t>
      </w:r>
      <w:r w:rsidRPr="000A4FAB">
        <w:rPr>
          <w:rStyle w:val="Emphasis"/>
          <w:rFonts w:asciiTheme="minorHAnsi" w:hAnsiTheme="minorHAnsi" w:cstheme="minorHAnsi"/>
          <w:highlight w:val="cyan"/>
        </w:rPr>
        <w:t>key</w:t>
      </w:r>
      <w:r w:rsidRPr="000A4FAB">
        <w:rPr>
          <w:rStyle w:val="Emphasis"/>
          <w:rFonts w:asciiTheme="minorHAnsi" w:hAnsiTheme="minorHAnsi" w:cstheme="minorHAnsi"/>
        </w:rPr>
        <w:t xml:space="preserve"> </w:t>
      </w:r>
      <w:r w:rsidRPr="000A4FAB">
        <w:rPr>
          <w:rStyle w:val="Emphasis"/>
          <w:rFonts w:asciiTheme="minorHAnsi" w:hAnsiTheme="minorHAnsi" w:cstheme="minorHAnsi"/>
          <w:highlight w:val="cyan"/>
        </w:rPr>
        <w:t>environmental concerns</w:t>
      </w:r>
      <w:r w:rsidRPr="000A4FAB">
        <w:rPr>
          <w:rStyle w:val="StyleBoldUnderline"/>
          <w:rFonts w:asciiTheme="minorHAnsi" w:hAnsiTheme="minorHAnsi" w:cstheme="minorHAnsi"/>
          <w:highlight w:val="cyan"/>
        </w:rPr>
        <w:t xml:space="preserve">. Unless the </w:t>
      </w:r>
      <w:r w:rsidRPr="000A4FAB">
        <w:rPr>
          <w:rStyle w:val="Emphasis"/>
          <w:rFonts w:asciiTheme="minorHAnsi" w:hAnsiTheme="minorHAnsi" w:cstheme="minorHAnsi"/>
          <w:highlight w:val="cyan"/>
        </w:rPr>
        <w:t>U</w:t>
      </w:r>
      <w:r w:rsidRPr="000A4FAB">
        <w:rPr>
          <w:rFonts w:asciiTheme="minorHAnsi" w:hAnsiTheme="minorHAnsi" w:cstheme="minorHAnsi"/>
          <w:sz w:val="16"/>
        </w:rPr>
        <w:t xml:space="preserve">nited </w:t>
      </w:r>
      <w:r w:rsidRPr="000A4FAB">
        <w:rPr>
          <w:rStyle w:val="Emphasis"/>
          <w:rFonts w:asciiTheme="minorHAnsi" w:hAnsiTheme="minorHAnsi" w:cstheme="minorHAnsi"/>
          <w:highlight w:val="cyan"/>
        </w:rPr>
        <w:t>S</w:t>
      </w:r>
      <w:r w:rsidRPr="000A4FAB">
        <w:rPr>
          <w:rFonts w:asciiTheme="minorHAnsi" w:hAnsiTheme="minorHAnsi" w:cstheme="minorHAnsi"/>
          <w:sz w:val="16"/>
        </w:rPr>
        <w:t xml:space="preserve">tates </w:t>
      </w:r>
      <w:r w:rsidRPr="000A4FAB">
        <w:rPr>
          <w:rStyle w:val="StyleBoldUnderline"/>
          <w:rFonts w:asciiTheme="minorHAnsi" w:hAnsiTheme="minorHAnsi" w:cstheme="minorHAnsi"/>
          <w:highlight w:val="cyan"/>
        </w:rPr>
        <w:t>improves its own policies and practices</w:t>
      </w:r>
      <w:r w:rsidRPr="000A4FAB">
        <w:rPr>
          <w:rFonts w:asciiTheme="minorHAnsi" w:hAnsiTheme="minorHAnsi" w:cstheme="minorHAnsi"/>
          <w:sz w:val="16"/>
        </w:rPr>
        <w:t xml:space="preserve"> on, for example, climate change, the illegal timber trade, and energy efficiency, </w:t>
      </w:r>
      <w:r w:rsidRPr="000A4FAB">
        <w:rPr>
          <w:rStyle w:val="StyleBoldUnderline"/>
          <w:rFonts w:asciiTheme="minorHAnsi" w:hAnsiTheme="minorHAnsi" w:cstheme="minorHAnsi"/>
        </w:rPr>
        <w:t xml:space="preserve">it </w:t>
      </w:r>
      <w:r w:rsidRPr="000A4FAB">
        <w:rPr>
          <w:rStyle w:val="StyleBoldUnderline"/>
          <w:rFonts w:asciiTheme="minorHAnsi" w:hAnsiTheme="minorHAnsi" w:cstheme="minorHAnsi"/>
          <w:highlight w:val="cyan"/>
        </w:rPr>
        <w:t xml:space="preserve">will have </w:t>
      </w:r>
      <w:r w:rsidRPr="000A4FAB">
        <w:rPr>
          <w:rStyle w:val="Emphasis"/>
          <w:rFonts w:asciiTheme="minorHAnsi" w:hAnsiTheme="minorHAnsi" w:cstheme="minorHAnsi"/>
          <w:highlight w:val="cyan"/>
        </w:rPr>
        <w:t>little credibility or leverage to push China</w:t>
      </w:r>
      <w:r w:rsidRPr="000A4FAB">
        <w:rPr>
          <w:rFonts w:asciiTheme="minorHAnsi" w:hAnsiTheme="minorHAnsi" w:cstheme="minorHAnsi"/>
          <w:sz w:val="16"/>
          <w:highlight w:val="cyan"/>
        </w:rPr>
        <w:t>.</w:t>
      </w:r>
      <w:r w:rsidRPr="000A4FAB">
        <w:rPr>
          <w:rFonts w:asciiTheme="minorHAnsi" w:hAnsiTheme="minorHAnsi" w:cstheme="minorHAnsi"/>
          <w:sz w:val="16"/>
        </w:rPr>
        <w:t xml:space="preserve"> </w:t>
      </w:r>
    </w:p>
    <w:p w:rsidR="006B1722" w:rsidRPr="000A4FAB" w:rsidRDefault="006B1722" w:rsidP="006B1722">
      <w:pPr>
        <w:pStyle w:val="Heading4"/>
        <w:rPr>
          <w:rFonts w:asciiTheme="minorHAnsi" w:hAnsiTheme="minorHAnsi"/>
        </w:rPr>
      </w:pPr>
      <w:r w:rsidRPr="000A4FAB">
        <w:rPr>
          <w:rFonts w:asciiTheme="minorHAnsi" w:hAnsiTheme="minorHAnsi"/>
        </w:rPr>
        <w:t>Failure to manage the environment collapses the CCP.</w:t>
      </w:r>
    </w:p>
    <w:p w:rsidR="006B1722" w:rsidRPr="000A4FAB" w:rsidRDefault="006B1722" w:rsidP="006B1722">
      <w:pPr>
        <w:rPr>
          <w:rFonts w:asciiTheme="minorHAnsi" w:hAnsiTheme="minorHAnsi" w:cstheme="minorHAnsi"/>
        </w:rPr>
      </w:pPr>
      <w:r w:rsidRPr="000A4FAB">
        <w:rPr>
          <w:rStyle w:val="StyleStyleBold12pt"/>
          <w:rFonts w:asciiTheme="minorHAnsi" w:hAnsiTheme="minorHAnsi" w:cstheme="minorHAnsi"/>
        </w:rPr>
        <w:t xml:space="preserve">Economy 07 </w:t>
      </w:r>
      <w:r w:rsidRPr="000A4FAB">
        <w:rPr>
          <w:rFonts w:asciiTheme="minorHAnsi" w:hAnsiTheme="minorHAnsi" w:cstheme="minorHAnsi"/>
          <w:sz w:val="16"/>
          <w:szCs w:val="16"/>
        </w:rPr>
        <w:t>(Elizabeth – Senior Fellow and Director for Asian Studies at the Council on Foreign Relations</w:t>
      </w:r>
      <w:proofErr w:type="gramStart"/>
      <w:r w:rsidRPr="000A4FAB">
        <w:rPr>
          <w:rFonts w:asciiTheme="minorHAnsi" w:hAnsiTheme="minorHAnsi" w:cstheme="minorHAnsi"/>
          <w:sz w:val="16"/>
          <w:szCs w:val="16"/>
        </w:rPr>
        <w:t>,9</w:t>
      </w:r>
      <w:proofErr w:type="gramEnd"/>
      <w:r w:rsidRPr="000A4FAB">
        <w:rPr>
          <w:rFonts w:asciiTheme="minorHAnsi" w:hAnsiTheme="minorHAnsi" w:cstheme="minorHAnsi"/>
          <w:sz w:val="16"/>
          <w:szCs w:val="16"/>
        </w:rPr>
        <w:t xml:space="preserve">/7/07 The Great Leap backward, Foreign Affairs, p. </w:t>
      </w:r>
      <w:hyperlink r:id="rId81" w:history="1">
        <w:r w:rsidRPr="000A4FAB">
          <w:rPr>
            <w:rStyle w:val="Hyperlink"/>
            <w:rFonts w:asciiTheme="minorHAnsi" w:hAnsiTheme="minorHAnsi" w:cstheme="minorHAnsi"/>
            <w:sz w:val="16"/>
            <w:szCs w:val="16"/>
          </w:rPr>
          <w:t>http://yaleglobal.yale.edu/content/great-leap-backward</w:t>
        </w:r>
      </w:hyperlink>
      <w:r w:rsidRPr="000A4FAB">
        <w:rPr>
          <w:rFonts w:asciiTheme="minorHAnsi" w:hAnsiTheme="minorHAnsi" w:cstheme="minorHAnsi"/>
          <w:sz w:val="16"/>
          <w:szCs w:val="16"/>
        </w:rPr>
        <w:t>)</w:t>
      </w:r>
    </w:p>
    <w:p w:rsidR="006B1722" w:rsidRPr="000A4FAB" w:rsidRDefault="006B1722" w:rsidP="006B1722">
      <w:pPr>
        <w:rPr>
          <w:rFonts w:asciiTheme="minorHAnsi" w:hAnsiTheme="minorHAnsi" w:cstheme="minorHAnsi"/>
          <w:sz w:val="16"/>
        </w:rPr>
      </w:pPr>
      <w:r w:rsidRPr="000A4FAB">
        <w:rPr>
          <w:rStyle w:val="StyleBoldUnderline"/>
          <w:rFonts w:asciiTheme="minorHAnsi" w:hAnsiTheme="minorHAnsi" w:cstheme="minorHAnsi"/>
          <w:highlight w:val="cyan"/>
        </w:rPr>
        <w:t>In the view of China's leaders</w:t>
      </w:r>
      <w:r w:rsidRPr="000A4FAB">
        <w:rPr>
          <w:rFonts w:asciiTheme="minorHAnsi" w:hAnsiTheme="minorHAnsi" w:cstheme="minorHAnsi"/>
          <w:sz w:val="16"/>
        </w:rPr>
        <w:t xml:space="preserve">, however, </w:t>
      </w:r>
      <w:r w:rsidRPr="000A4FAB">
        <w:rPr>
          <w:rStyle w:val="StyleBoldUnderline"/>
          <w:rFonts w:asciiTheme="minorHAnsi" w:hAnsiTheme="minorHAnsi" w:cstheme="minorHAnsi"/>
          <w:highlight w:val="cyan"/>
        </w:rPr>
        <w:t>damage to the environment</w:t>
      </w:r>
      <w:r w:rsidRPr="000A4FAB">
        <w:rPr>
          <w:rStyle w:val="StyleBoldUnderline"/>
          <w:rFonts w:asciiTheme="minorHAnsi" w:hAnsiTheme="minorHAnsi" w:cstheme="minorHAnsi"/>
        </w:rPr>
        <w:t xml:space="preserve"> itself </w:t>
      </w:r>
      <w:r w:rsidRPr="000A4FAB">
        <w:rPr>
          <w:rStyle w:val="StyleBoldUnderline"/>
          <w:rFonts w:asciiTheme="minorHAnsi" w:hAnsiTheme="minorHAnsi" w:cstheme="minorHAnsi"/>
          <w:highlight w:val="cyan"/>
        </w:rPr>
        <w:t>is a</w:t>
      </w:r>
      <w:r w:rsidRPr="000A4FAB">
        <w:rPr>
          <w:rStyle w:val="StyleBoldUnderline"/>
          <w:rFonts w:asciiTheme="minorHAnsi" w:hAnsiTheme="minorHAnsi" w:cstheme="minorHAnsi"/>
        </w:rPr>
        <w:t xml:space="preserve"> secondary problem. Of greater concern</w:t>
      </w:r>
      <w:r w:rsidRPr="000A4FAB">
        <w:rPr>
          <w:rFonts w:asciiTheme="minorHAnsi" w:hAnsiTheme="minorHAnsi" w:cstheme="minorHAnsi"/>
          <w:sz w:val="16"/>
        </w:rPr>
        <w:t xml:space="preserve"> to them </w:t>
      </w:r>
      <w:r w:rsidRPr="000A4FAB">
        <w:rPr>
          <w:rStyle w:val="StyleBoldUnderline"/>
          <w:rFonts w:asciiTheme="minorHAnsi" w:hAnsiTheme="minorHAnsi" w:cstheme="minorHAnsi"/>
        </w:rPr>
        <w:t xml:space="preserve">are its indirect effects: the </w:t>
      </w:r>
      <w:r w:rsidRPr="000A4FAB">
        <w:rPr>
          <w:rStyle w:val="StyleBoldUnderline"/>
          <w:rFonts w:asciiTheme="minorHAnsi" w:hAnsiTheme="minorHAnsi" w:cstheme="minorHAnsi"/>
          <w:highlight w:val="cyan"/>
        </w:rPr>
        <w:t>threat it poses</w:t>
      </w:r>
      <w:r w:rsidRPr="000A4FAB">
        <w:rPr>
          <w:rStyle w:val="StyleBoldUnderline"/>
          <w:rFonts w:asciiTheme="minorHAnsi" w:hAnsiTheme="minorHAnsi" w:cstheme="minorHAnsi"/>
        </w:rPr>
        <w:t xml:space="preserve"> to</w:t>
      </w:r>
      <w:r w:rsidRPr="000A4FAB">
        <w:rPr>
          <w:rFonts w:asciiTheme="minorHAnsi" w:hAnsiTheme="minorHAnsi" w:cstheme="minorHAnsi"/>
          <w:sz w:val="16"/>
        </w:rPr>
        <w:t xml:space="preserve"> the continuation of the Chinese economic miracle and to public health, </w:t>
      </w:r>
      <w:r w:rsidRPr="000A4FAB">
        <w:rPr>
          <w:rStyle w:val="Emphasis"/>
          <w:rFonts w:asciiTheme="minorHAnsi" w:hAnsiTheme="minorHAnsi" w:cstheme="minorHAnsi"/>
          <w:highlight w:val="cyan"/>
        </w:rPr>
        <w:t>social stability</w:t>
      </w:r>
      <w:r w:rsidRPr="000A4FAB">
        <w:rPr>
          <w:rFonts w:asciiTheme="minorHAnsi" w:hAnsiTheme="minorHAnsi" w:cstheme="minorHAnsi"/>
          <w:sz w:val="16"/>
        </w:rPr>
        <w:t xml:space="preserve">, and the country's international reputation. Taken together, </w:t>
      </w:r>
      <w:r w:rsidRPr="000A4FAB">
        <w:rPr>
          <w:rStyle w:val="StyleBoldUnderline"/>
          <w:rFonts w:asciiTheme="minorHAnsi" w:hAnsiTheme="minorHAnsi" w:cstheme="minorHAnsi"/>
          <w:highlight w:val="cyan"/>
        </w:rPr>
        <w:t>these</w:t>
      </w:r>
      <w:r w:rsidRPr="000A4FAB">
        <w:rPr>
          <w:rStyle w:val="StyleBoldUnderline"/>
          <w:rFonts w:asciiTheme="minorHAnsi" w:hAnsiTheme="minorHAnsi" w:cstheme="minorHAnsi"/>
        </w:rPr>
        <w:t xml:space="preserve"> challenges could </w:t>
      </w:r>
      <w:r w:rsidRPr="000A4FAB">
        <w:rPr>
          <w:rStyle w:val="StyleBoldUnderline"/>
          <w:rFonts w:asciiTheme="minorHAnsi" w:hAnsiTheme="minorHAnsi" w:cstheme="minorHAnsi"/>
          <w:highlight w:val="cyan"/>
        </w:rPr>
        <w:t>undermine</w:t>
      </w:r>
      <w:r w:rsidRPr="000A4FAB">
        <w:rPr>
          <w:rFonts w:asciiTheme="minorHAnsi" w:hAnsiTheme="minorHAnsi" w:cstheme="minorHAnsi"/>
          <w:sz w:val="16"/>
        </w:rPr>
        <w:t xml:space="preserve"> the authority of </w:t>
      </w:r>
      <w:r w:rsidRPr="000A4FAB">
        <w:rPr>
          <w:rStyle w:val="StyleBoldUnderline"/>
          <w:rFonts w:asciiTheme="minorHAnsi" w:hAnsiTheme="minorHAnsi" w:cstheme="minorHAnsi"/>
          <w:highlight w:val="cyan"/>
        </w:rPr>
        <w:t>the Communist Party</w:t>
      </w:r>
      <w:r w:rsidRPr="000A4FAB">
        <w:rPr>
          <w:rFonts w:asciiTheme="minorHAnsi" w:hAnsiTheme="minorHAnsi" w:cstheme="minorHAnsi"/>
          <w:sz w:val="16"/>
          <w:highlight w:val="cyan"/>
        </w:rPr>
        <w:t>.</w:t>
      </w:r>
      <w:r w:rsidRPr="000A4FAB">
        <w:rPr>
          <w:rFonts w:asciiTheme="minorHAnsi" w:hAnsiTheme="minorHAnsi" w:cstheme="minorHAnsi"/>
          <w:sz w:val="16"/>
        </w:rPr>
        <w:t xml:space="preserve">  China's leaders are worried about the environment's impact on the economy. Several studies conducted both inside and outside China estimate that environmental degradation and pollution cost the Chinese economy between 8 percent and 12 percent of GDP annually. The Chinese media frequently publish the results of studies on the impact of pollution on agriculture, industrial output, or public health: water pollution costs of $35.8 billion one year, air pollution costs of $27.5 billion another, and on and on with weather disasters ($26.5 billion), acid rain ($13.3 billion), desertification ($6 billion), or crop damage from soil pollution ($2.5 billion). The city of Chongqing, which sits on the banks of the Yangtze River, estimates that dealing with the effects of water pollution on its agriculture and public health costs as much as 4.3 percent of the city's annual gross product. Shanxi Province has watched its coal resources fuel the rest of the country while it pays the price in withered trees, contaminated air and water, and land subsidence. Local authorities there estimate the costs of environmental degradation and pollution at 10.9 percent of the province's annual gross product and have called on Beijing to compensate the province for its "contribution and sacrifice."  China's Ministry of Public Health is also sounding the alarm with increasing urgency. In a survey of 30 cities and 78 counties released in the spring, the ministry blamed worsening air and water pollution for dramatic increases in the incidence of cancer throughout the country: a 19 percent rise in urban areas and a 23 percent rise in rural areas since 2005. One research institute affiliated with SEPA has put the total number of premature deaths in China caused by respiratory diseases related to air pollution at 400,000 a year. But this may be a conservative estimate: according to a joint research project by the World Bank and the Chinese government released this year, the total number of such deaths is 750,000 a year. (Beijing is said not to have wanted to release the latter figure for fear of inciting social unrest.) Less well documented but potentially even more devastating is the health impact of China's polluted water. Today, fully 190 million Chinese are sick from drinking contaminated water. All along China's major rivers, villages report skyrocketing rates of diarrheal diseases, cancer, tumors, leukemia, and stunted growth.  </w:t>
      </w:r>
      <w:r w:rsidRPr="000A4FAB">
        <w:rPr>
          <w:rStyle w:val="StyleBoldUnderline"/>
          <w:rFonts w:asciiTheme="minorHAnsi" w:hAnsiTheme="minorHAnsi" w:cstheme="minorHAnsi"/>
          <w:highlight w:val="cyan"/>
        </w:rPr>
        <w:t>Social unrest</w:t>
      </w:r>
      <w:r w:rsidRPr="000A4FAB">
        <w:rPr>
          <w:rFonts w:asciiTheme="minorHAnsi" w:hAnsiTheme="minorHAnsi" w:cstheme="minorHAnsi"/>
          <w:sz w:val="16"/>
        </w:rPr>
        <w:t xml:space="preserve"> over these issues </w:t>
      </w:r>
      <w:r w:rsidRPr="000A4FAB">
        <w:rPr>
          <w:rStyle w:val="StyleBoldUnderline"/>
          <w:rFonts w:asciiTheme="minorHAnsi" w:hAnsiTheme="minorHAnsi" w:cstheme="minorHAnsi"/>
          <w:highlight w:val="cyan"/>
        </w:rPr>
        <w:t>is rising</w:t>
      </w:r>
      <w:r w:rsidRPr="000A4FAB">
        <w:rPr>
          <w:rFonts w:asciiTheme="minorHAnsi" w:hAnsiTheme="minorHAnsi" w:cstheme="minorHAnsi"/>
          <w:sz w:val="16"/>
        </w:rPr>
        <w:t xml:space="preserve">. In the spring of 2006, China's top environmental official, Zhou </w:t>
      </w:r>
      <w:proofErr w:type="spellStart"/>
      <w:r w:rsidRPr="000A4FAB">
        <w:rPr>
          <w:rFonts w:asciiTheme="minorHAnsi" w:hAnsiTheme="minorHAnsi" w:cstheme="minorHAnsi"/>
          <w:sz w:val="16"/>
        </w:rPr>
        <w:t>Shengxian</w:t>
      </w:r>
      <w:proofErr w:type="spellEnd"/>
      <w:r w:rsidRPr="000A4FAB">
        <w:rPr>
          <w:rFonts w:asciiTheme="minorHAnsi" w:hAnsiTheme="minorHAnsi" w:cstheme="minorHAnsi"/>
          <w:sz w:val="16"/>
        </w:rPr>
        <w:t xml:space="preserve">, announced that </w:t>
      </w:r>
      <w:r w:rsidRPr="000A4FAB">
        <w:rPr>
          <w:rStyle w:val="StyleBoldUnderline"/>
          <w:rFonts w:asciiTheme="minorHAnsi" w:hAnsiTheme="minorHAnsi" w:cstheme="minorHAnsi"/>
          <w:highlight w:val="cyan"/>
        </w:rPr>
        <w:t>there had been 51,000 pollution-related protests</w:t>
      </w:r>
      <w:r w:rsidRPr="000A4FAB">
        <w:rPr>
          <w:rFonts w:asciiTheme="minorHAnsi" w:hAnsiTheme="minorHAnsi" w:cstheme="minorHAnsi"/>
          <w:sz w:val="16"/>
        </w:rPr>
        <w:t xml:space="preserve"> in 2005, which amounts to almost 1,000 protests each week. </w:t>
      </w:r>
      <w:r w:rsidRPr="000A4FAB">
        <w:rPr>
          <w:rStyle w:val="StyleBoldUnderline"/>
          <w:rFonts w:asciiTheme="minorHAnsi" w:hAnsiTheme="minorHAnsi" w:cstheme="minorHAnsi"/>
          <w:highlight w:val="cyan"/>
        </w:rPr>
        <w:t>Citizen complaints about the environment</w:t>
      </w:r>
      <w:r w:rsidRPr="000A4FAB">
        <w:rPr>
          <w:rFonts w:asciiTheme="minorHAnsi" w:hAnsiTheme="minorHAnsi" w:cstheme="minorHAnsi"/>
          <w:sz w:val="16"/>
        </w:rPr>
        <w:t xml:space="preserve">, expressed on official hotlines and in letters to local officials, </w:t>
      </w:r>
      <w:r w:rsidRPr="000A4FAB">
        <w:rPr>
          <w:rStyle w:val="StyleBoldUnderline"/>
          <w:rFonts w:asciiTheme="minorHAnsi" w:hAnsiTheme="minorHAnsi" w:cstheme="minorHAnsi"/>
        </w:rPr>
        <w:t xml:space="preserve">are </w:t>
      </w:r>
      <w:r w:rsidRPr="000A4FAB">
        <w:rPr>
          <w:rStyle w:val="StyleBoldUnderline"/>
          <w:rFonts w:asciiTheme="minorHAnsi" w:hAnsiTheme="minorHAnsi" w:cstheme="minorHAnsi"/>
          <w:highlight w:val="cyan"/>
        </w:rPr>
        <w:t>increasing</w:t>
      </w:r>
      <w:r w:rsidRPr="000A4FAB">
        <w:rPr>
          <w:rStyle w:val="StyleBoldUnderline"/>
          <w:rFonts w:asciiTheme="minorHAnsi" w:hAnsiTheme="minorHAnsi" w:cstheme="minorHAnsi"/>
        </w:rPr>
        <w:t xml:space="preserve"> at a rate of </w:t>
      </w:r>
      <w:r w:rsidRPr="000A4FAB">
        <w:rPr>
          <w:rStyle w:val="StyleBoldUnderline"/>
          <w:rFonts w:asciiTheme="minorHAnsi" w:hAnsiTheme="minorHAnsi" w:cstheme="minorHAnsi"/>
          <w:highlight w:val="cyan"/>
        </w:rPr>
        <w:t>30 percent a year</w:t>
      </w:r>
      <w:r w:rsidRPr="000A4FAB">
        <w:rPr>
          <w:rFonts w:asciiTheme="minorHAnsi" w:hAnsiTheme="minorHAnsi" w:cstheme="minorHAnsi"/>
          <w:sz w:val="16"/>
        </w:rPr>
        <w:t xml:space="preserve">; they will likely top 450,000 in 2007. But few of them are resolved satisfactorily, and so people throughout the country are increasingly taking to the streets. For several months in 2006, for example, the residents of six neighboring villages in Gansu Province held repeated protests against zinc and iron smelters that they believed were poisoning them. Fully half of the 4,000-5,000 villagers exhibited lead-related illnesses, ranging from vitamin D deficiency to neurological problems.  Many pollution-related marches are relatively small and peaceful. But </w:t>
      </w:r>
      <w:r w:rsidRPr="000A4FAB">
        <w:rPr>
          <w:rStyle w:val="StyleBoldUnderline"/>
          <w:rFonts w:asciiTheme="minorHAnsi" w:hAnsiTheme="minorHAnsi" w:cstheme="minorHAnsi"/>
          <w:highlight w:val="cyan"/>
        </w:rPr>
        <w:t>when</w:t>
      </w:r>
      <w:r w:rsidRPr="000A4FAB">
        <w:rPr>
          <w:rFonts w:asciiTheme="minorHAnsi" w:hAnsiTheme="minorHAnsi" w:cstheme="minorHAnsi"/>
          <w:sz w:val="16"/>
        </w:rPr>
        <w:t xml:space="preserve"> such </w:t>
      </w:r>
      <w:r w:rsidRPr="000A4FAB">
        <w:rPr>
          <w:rStyle w:val="StyleBoldUnderline"/>
          <w:rFonts w:asciiTheme="minorHAnsi" w:hAnsiTheme="minorHAnsi" w:cstheme="minorHAnsi"/>
          <w:highlight w:val="cyan"/>
        </w:rPr>
        <w:t>demonstrations fail, the protesters</w:t>
      </w:r>
      <w:r w:rsidRPr="000A4FAB">
        <w:rPr>
          <w:rStyle w:val="StyleBoldUnderline"/>
          <w:rFonts w:asciiTheme="minorHAnsi" w:hAnsiTheme="minorHAnsi" w:cstheme="minorHAnsi"/>
        </w:rPr>
        <w:t xml:space="preserve"> sometimes </w:t>
      </w:r>
      <w:r w:rsidRPr="000A4FAB">
        <w:rPr>
          <w:rStyle w:val="Emphasis"/>
          <w:rFonts w:asciiTheme="minorHAnsi" w:hAnsiTheme="minorHAnsi" w:cstheme="minorHAnsi"/>
          <w:highlight w:val="cyan"/>
        </w:rPr>
        <w:t>resort to violence</w:t>
      </w:r>
      <w:r w:rsidRPr="000A4FAB">
        <w:rPr>
          <w:rFonts w:asciiTheme="minorHAnsi" w:hAnsiTheme="minorHAnsi" w:cstheme="minorHAnsi"/>
          <w:sz w:val="16"/>
        </w:rPr>
        <w:t xml:space="preserve">. After trying for two years to get redress by petitioning local, provincial, and even central government officials for spoiled crops and poisoned air, in the spring of 2005, 30,000-40,000 villagers from Zhejiang Province swarmed 13 chemical plants, broke windows and overturned buses, attacked government officials, and torched police cars. The government sent in </w:t>
      </w:r>
      <w:r w:rsidRPr="000A4FAB">
        <w:rPr>
          <w:rFonts w:asciiTheme="minorHAnsi" w:hAnsiTheme="minorHAnsi" w:cstheme="minorHAnsi"/>
          <w:sz w:val="16"/>
        </w:rPr>
        <w:lastRenderedPageBreak/>
        <w:t>10,000 members of the People's Armed Police in response. The plants were ordered to close down, and several environmental activists who attempted to monitor the plants' compliance with these orders were later arrested. China's leaders have generally managed to prevent – if sometimes violently – discontent over environmental issues from spreading across provincial boundaries or morphing into calls for broader political reform.</w:t>
      </w:r>
    </w:p>
    <w:p w:rsidR="006B1722" w:rsidRPr="000A4FAB" w:rsidRDefault="006B1722" w:rsidP="006B1722">
      <w:pPr>
        <w:pStyle w:val="Heading4"/>
        <w:rPr>
          <w:rFonts w:asciiTheme="minorHAnsi" w:hAnsiTheme="minorHAnsi" w:cstheme="minorHAnsi"/>
        </w:rPr>
      </w:pPr>
      <w:r w:rsidRPr="000A4FAB">
        <w:rPr>
          <w:rFonts w:asciiTheme="minorHAnsi" w:hAnsiTheme="minorHAnsi" w:cstheme="minorHAnsi"/>
        </w:rPr>
        <w:t>CCP collapse results in lash out --- escalates to WMD use and extinction.</w:t>
      </w:r>
    </w:p>
    <w:p w:rsidR="006B1722" w:rsidRPr="000A4FAB" w:rsidRDefault="006B1722" w:rsidP="006B1722">
      <w:pPr>
        <w:rPr>
          <w:rFonts w:asciiTheme="minorHAnsi" w:hAnsiTheme="minorHAnsi" w:cstheme="minorHAnsi"/>
          <w:sz w:val="16"/>
          <w:szCs w:val="16"/>
        </w:rPr>
      </w:pPr>
      <w:proofErr w:type="spellStart"/>
      <w:r w:rsidRPr="000A4FAB">
        <w:rPr>
          <w:rStyle w:val="StyleStyleBold12pt"/>
          <w:rFonts w:asciiTheme="minorHAnsi" w:hAnsiTheme="minorHAnsi" w:cstheme="minorHAnsi"/>
        </w:rPr>
        <w:t>Rexing</w:t>
      </w:r>
      <w:proofErr w:type="spellEnd"/>
      <w:r w:rsidRPr="000A4FAB">
        <w:rPr>
          <w:rStyle w:val="StyleStyleBold12pt"/>
          <w:rFonts w:asciiTheme="minorHAnsi" w:hAnsiTheme="minorHAnsi" w:cstheme="minorHAnsi"/>
        </w:rPr>
        <w:t xml:space="preserve"> 05 </w:t>
      </w:r>
      <w:r w:rsidRPr="000A4FAB">
        <w:rPr>
          <w:rFonts w:asciiTheme="minorHAnsi" w:hAnsiTheme="minorHAnsi" w:cstheme="minorHAnsi"/>
          <w:sz w:val="16"/>
          <w:szCs w:val="16"/>
        </w:rPr>
        <w:t xml:space="preserve">(San, The CCP's Last-Ditch Gamble, Epoch Times, 8/5/05, </w:t>
      </w:r>
      <w:hyperlink r:id="rId82" w:history="1">
        <w:r w:rsidRPr="000A4FAB">
          <w:rPr>
            <w:rStyle w:val="Hyperlink"/>
            <w:rFonts w:asciiTheme="minorHAnsi" w:hAnsiTheme="minorHAnsi" w:cstheme="minorHAnsi"/>
            <w:sz w:val="16"/>
            <w:szCs w:val="16"/>
          </w:rPr>
          <w:t>http://en.epochtimes.com/news/5-8-5/30975.html</w:t>
        </w:r>
      </w:hyperlink>
      <w:r w:rsidRPr="000A4FAB">
        <w:rPr>
          <w:rFonts w:asciiTheme="minorHAnsi" w:hAnsiTheme="minorHAnsi" w:cstheme="minorHAnsi"/>
          <w:sz w:val="16"/>
          <w:szCs w:val="16"/>
        </w:rPr>
        <w:t>)</w:t>
      </w:r>
    </w:p>
    <w:p w:rsidR="006B1722" w:rsidRPr="000A4FAB" w:rsidRDefault="006B1722" w:rsidP="006B1722">
      <w:pPr>
        <w:rPr>
          <w:rFonts w:asciiTheme="minorHAnsi" w:hAnsiTheme="minorHAnsi" w:cstheme="minorHAnsi"/>
          <w:sz w:val="16"/>
        </w:rPr>
      </w:pPr>
      <w:r w:rsidRPr="000A4FAB">
        <w:rPr>
          <w:rFonts w:asciiTheme="minorHAnsi" w:hAnsiTheme="minorHAnsi" w:cstheme="minorHAnsi"/>
          <w:sz w:val="16"/>
        </w:rPr>
        <w:t xml:space="preserve">“In any event, we, </w:t>
      </w:r>
      <w:r w:rsidRPr="000A4FAB">
        <w:rPr>
          <w:rStyle w:val="StyleBoldUnderline"/>
          <w:rFonts w:asciiTheme="minorHAnsi" w:hAnsiTheme="minorHAnsi" w:cstheme="minorHAnsi"/>
          <w:highlight w:val="cyan"/>
        </w:rPr>
        <w:t>the CCP, will never step down</w:t>
      </w:r>
      <w:r w:rsidRPr="000A4FAB">
        <w:rPr>
          <w:rFonts w:asciiTheme="minorHAnsi" w:hAnsiTheme="minorHAnsi" w:cstheme="minorHAnsi"/>
          <w:sz w:val="16"/>
        </w:rPr>
        <w:t xml:space="preserve"> from the stage of history! </w:t>
      </w:r>
      <w:r w:rsidRPr="000A4FAB">
        <w:rPr>
          <w:rStyle w:val="StyleBoldUnderline"/>
          <w:rFonts w:asciiTheme="minorHAnsi" w:hAnsiTheme="minorHAnsi" w:cstheme="minorHAnsi"/>
          <w:highlight w:val="cyan"/>
        </w:rPr>
        <w:t>We’d</w:t>
      </w:r>
      <w:r w:rsidRPr="000A4FAB">
        <w:rPr>
          <w:rStyle w:val="StyleBoldUnderline"/>
          <w:rFonts w:asciiTheme="minorHAnsi" w:hAnsiTheme="minorHAnsi" w:cstheme="minorHAnsi"/>
        </w:rPr>
        <w:t xml:space="preserve"> rather </w:t>
      </w:r>
      <w:r w:rsidRPr="000A4FAB">
        <w:rPr>
          <w:rStyle w:val="StyleBoldUnderline"/>
          <w:rFonts w:asciiTheme="minorHAnsi" w:hAnsiTheme="minorHAnsi" w:cstheme="minorHAnsi"/>
          <w:highlight w:val="cyan"/>
        </w:rPr>
        <w:t>have</w:t>
      </w:r>
      <w:r w:rsidRPr="000A4FAB">
        <w:rPr>
          <w:rFonts w:asciiTheme="minorHAnsi" w:hAnsiTheme="minorHAnsi" w:cstheme="minorHAnsi"/>
          <w:sz w:val="16"/>
        </w:rPr>
        <w:t xml:space="preserve"> the whole world, or even </w:t>
      </w:r>
      <w:r w:rsidRPr="000A4FAB">
        <w:rPr>
          <w:rStyle w:val="StyleBoldUnderline"/>
          <w:rFonts w:asciiTheme="minorHAnsi" w:hAnsiTheme="minorHAnsi" w:cstheme="minorHAnsi"/>
          <w:highlight w:val="cyan"/>
        </w:rPr>
        <w:t xml:space="preserve">the entire globe, </w:t>
      </w:r>
      <w:r w:rsidRPr="000A4FAB">
        <w:rPr>
          <w:rStyle w:val="Emphasis"/>
          <w:rFonts w:asciiTheme="minorHAnsi" w:hAnsiTheme="minorHAnsi" w:cstheme="minorHAnsi"/>
          <w:highlight w:val="cyan"/>
        </w:rPr>
        <w:t>share</w:t>
      </w:r>
      <w:r w:rsidRPr="000A4FAB">
        <w:rPr>
          <w:rFonts w:asciiTheme="minorHAnsi" w:hAnsiTheme="minorHAnsi" w:cstheme="minorHAnsi"/>
          <w:sz w:val="16"/>
        </w:rPr>
        <w:t xml:space="preserve"> life and </w:t>
      </w:r>
      <w:r w:rsidRPr="000A4FAB">
        <w:rPr>
          <w:rStyle w:val="Emphasis"/>
          <w:rFonts w:asciiTheme="minorHAnsi" w:hAnsiTheme="minorHAnsi" w:cstheme="minorHAnsi"/>
          <w:highlight w:val="cyan"/>
        </w:rPr>
        <w:t>death</w:t>
      </w:r>
      <w:r w:rsidRPr="000A4FAB">
        <w:rPr>
          <w:rFonts w:asciiTheme="minorHAnsi" w:hAnsiTheme="minorHAnsi" w:cstheme="minorHAnsi"/>
          <w:sz w:val="16"/>
        </w:rPr>
        <w:t xml:space="preserve"> with us </w:t>
      </w:r>
      <w:r w:rsidRPr="000A4FAB">
        <w:rPr>
          <w:rStyle w:val="StyleBoldUnderline"/>
          <w:rFonts w:asciiTheme="minorHAnsi" w:hAnsiTheme="minorHAnsi" w:cstheme="minorHAnsi"/>
          <w:highlight w:val="cyan"/>
        </w:rPr>
        <w:t>than step down</w:t>
      </w:r>
      <w:r w:rsidRPr="000A4FAB">
        <w:rPr>
          <w:rFonts w:asciiTheme="minorHAnsi" w:hAnsiTheme="minorHAnsi" w:cstheme="minorHAnsi"/>
          <w:sz w:val="16"/>
        </w:rPr>
        <w:t xml:space="preserve"> from the stage of history!!! Isn’t there a ‘nuclear bondage’ theory? It means that </w:t>
      </w:r>
      <w:r w:rsidRPr="000A4FAB">
        <w:rPr>
          <w:rStyle w:val="StyleBoldUnderline"/>
          <w:rFonts w:asciiTheme="minorHAnsi" w:hAnsiTheme="minorHAnsi" w:cstheme="minorHAnsi"/>
          <w:highlight w:val="cyan"/>
        </w:rPr>
        <w:t>since</w:t>
      </w:r>
      <w:r w:rsidRPr="000A4FAB">
        <w:rPr>
          <w:rStyle w:val="StyleBoldUnderline"/>
          <w:rFonts w:asciiTheme="minorHAnsi" w:hAnsiTheme="minorHAnsi" w:cstheme="minorHAnsi"/>
        </w:rPr>
        <w:t xml:space="preserve"> the </w:t>
      </w:r>
      <w:r w:rsidRPr="000A4FAB">
        <w:rPr>
          <w:rStyle w:val="StyleBoldUnderline"/>
          <w:rFonts w:asciiTheme="minorHAnsi" w:hAnsiTheme="minorHAnsi" w:cstheme="minorHAnsi"/>
          <w:highlight w:val="cyan"/>
        </w:rPr>
        <w:t xml:space="preserve">nuclear weapons have bound the security of the entire world, </w:t>
      </w:r>
      <w:r w:rsidRPr="000A4FAB">
        <w:rPr>
          <w:rStyle w:val="Emphasis"/>
          <w:rFonts w:asciiTheme="minorHAnsi" w:hAnsiTheme="minorHAnsi" w:cstheme="minorHAnsi"/>
          <w:highlight w:val="cyan"/>
        </w:rPr>
        <w:t>all will die together</w:t>
      </w:r>
      <w:r w:rsidRPr="000A4FAB">
        <w:rPr>
          <w:rStyle w:val="StyleBoldUnderline"/>
          <w:rFonts w:asciiTheme="minorHAnsi" w:hAnsiTheme="minorHAnsi" w:cstheme="minorHAnsi"/>
        </w:rPr>
        <w:t xml:space="preserve"> if death is inevitable</w:t>
      </w:r>
      <w:r w:rsidRPr="000A4FAB">
        <w:rPr>
          <w:rFonts w:asciiTheme="minorHAnsi" w:hAnsiTheme="minorHAnsi" w:cstheme="minorHAnsi"/>
          <w:sz w:val="16"/>
        </w:rPr>
        <w:t xml:space="preserve">. In my view, there is another kind of bondage, and that is, </w:t>
      </w:r>
      <w:r w:rsidRPr="000A4FAB">
        <w:rPr>
          <w:rStyle w:val="StyleBoldUnderline"/>
          <w:rFonts w:asciiTheme="minorHAnsi" w:hAnsiTheme="minorHAnsi" w:cstheme="minorHAnsi"/>
        </w:rPr>
        <w:t>the fate our Party is tied up with that of the whole world</w:t>
      </w:r>
      <w:r w:rsidRPr="000A4FAB">
        <w:rPr>
          <w:rFonts w:asciiTheme="minorHAnsi" w:hAnsiTheme="minorHAnsi" w:cstheme="minorHAnsi"/>
          <w:sz w:val="16"/>
        </w:rPr>
        <w:t xml:space="preserve">. If we, the CCP, are finished, China will be finished, and the world will be finished.” 3) “It is indeed brutal to kill one or two hundred million Americans. But that is the only path that will secure a Chinese century, a century in which the CCP leads the world. We, as revolutionary humanitarians, do not want deaths. But if history confronts us with a choice between deaths of Chinese and those of Americans, we’d have to pick the latter, as, for us, it is more important to safeguard the lives of the Chinese people and the life of our Party. That is because, after all, we are Chinese and members of the CCP. Since the day we joined the CCP, the Party’s life has always been above all else!” </w:t>
      </w:r>
      <w:r w:rsidRPr="000A4FAB">
        <w:rPr>
          <w:rStyle w:val="StyleBoldUnderline"/>
          <w:rFonts w:asciiTheme="minorHAnsi" w:hAnsiTheme="minorHAnsi" w:cstheme="minorHAnsi"/>
        </w:rPr>
        <w:t xml:space="preserve">Since </w:t>
      </w:r>
      <w:r w:rsidRPr="000A4FAB">
        <w:rPr>
          <w:rStyle w:val="StyleBoldUnderline"/>
          <w:rFonts w:asciiTheme="minorHAnsi" w:hAnsiTheme="minorHAnsi" w:cstheme="minorHAnsi"/>
          <w:highlight w:val="cyan"/>
        </w:rPr>
        <w:t>the Party’s life is “above all else,” it would not be surprising if the CCP resorts</w:t>
      </w:r>
      <w:r w:rsidRPr="000A4FAB">
        <w:rPr>
          <w:rStyle w:val="StyleBoldUnderline"/>
          <w:rFonts w:asciiTheme="minorHAnsi" w:hAnsiTheme="minorHAnsi" w:cstheme="minorHAnsi"/>
        </w:rPr>
        <w:t xml:space="preserve"> </w:t>
      </w:r>
      <w:r w:rsidRPr="000A4FAB">
        <w:rPr>
          <w:rStyle w:val="StyleBoldUnderline"/>
          <w:rFonts w:asciiTheme="minorHAnsi" w:hAnsiTheme="minorHAnsi" w:cstheme="minorHAnsi"/>
          <w:highlight w:val="cyan"/>
        </w:rPr>
        <w:t>to</w:t>
      </w:r>
      <w:r w:rsidRPr="000A4FAB">
        <w:rPr>
          <w:rStyle w:val="StyleBoldUnderline"/>
          <w:rFonts w:asciiTheme="minorHAnsi" w:hAnsiTheme="minorHAnsi" w:cstheme="minorHAnsi"/>
        </w:rPr>
        <w:t xml:space="preserve"> the use of </w:t>
      </w:r>
      <w:r w:rsidRPr="000A4FAB">
        <w:rPr>
          <w:rStyle w:val="StyleBoldUnderline"/>
          <w:rFonts w:asciiTheme="minorHAnsi" w:hAnsiTheme="minorHAnsi" w:cstheme="minorHAnsi"/>
          <w:highlight w:val="cyan"/>
        </w:rPr>
        <w:t>bio</w:t>
      </w:r>
      <w:r w:rsidRPr="000A4FAB">
        <w:rPr>
          <w:rFonts w:asciiTheme="minorHAnsi" w:hAnsiTheme="minorHAnsi" w:cstheme="minorHAnsi"/>
          <w:sz w:val="16"/>
        </w:rPr>
        <w:t xml:space="preserve">logical, </w:t>
      </w:r>
      <w:r w:rsidRPr="000A4FAB">
        <w:rPr>
          <w:rStyle w:val="StyleBoldUnderline"/>
          <w:rFonts w:asciiTheme="minorHAnsi" w:hAnsiTheme="minorHAnsi" w:cstheme="minorHAnsi"/>
          <w:highlight w:val="cyan"/>
        </w:rPr>
        <w:t>chem</w:t>
      </w:r>
      <w:r w:rsidRPr="000A4FAB">
        <w:rPr>
          <w:rFonts w:asciiTheme="minorHAnsi" w:hAnsiTheme="minorHAnsi" w:cstheme="minorHAnsi"/>
          <w:sz w:val="16"/>
        </w:rPr>
        <w:t xml:space="preserve">ical, </w:t>
      </w:r>
      <w:r w:rsidRPr="000A4FAB">
        <w:rPr>
          <w:rStyle w:val="StyleBoldUnderline"/>
          <w:rFonts w:asciiTheme="minorHAnsi" w:hAnsiTheme="minorHAnsi" w:cstheme="minorHAnsi"/>
          <w:highlight w:val="cyan"/>
        </w:rPr>
        <w:t>and nuclear weapons</w:t>
      </w:r>
      <w:r w:rsidRPr="000A4FAB">
        <w:rPr>
          <w:rFonts w:asciiTheme="minorHAnsi" w:hAnsiTheme="minorHAnsi" w:cstheme="minorHAnsi"/>
          <w:sz w:val="16"/>
        </w:rPr>
        <w:t xml:space="preserve"> in its attempt to extend its life. </w:t>
      </w:r>
      <w:r w:rsidRPr="000A4FAB">
        <w:rPr>
          <w:rStyle w:val="StyleBoldUnderline"/>
          <w:rFonts w:asciiTheme="minorHAnsi" w:hAnsiTheme="minorHAnsi" w:cstheme="minorHAnsi"/>
          <w:highlight w:val="cyan"/>
        </w:rPr>
        <w:t>The CCP</w:t>
      </w:r>
      <w:r w:rsidRPr="000A4FAB">
        <w:rPr>
          <w:rStyle w:val="StyleBoldUnderline"/>
          <w:rFonts w:asciiTheme="minorHAnsi" w:hAnsiTheme="minorHAnsi" w:cstheme="minorHAnsi"/>
        </w:rPr>
        <w:t xml:space="preserve">, which disregards human life, </w:t>
      </w:r>
      <w:r w:rsidRPr="000A4FAB">
        <w:rPr>
          <w:rStyle w:val="StyleBoldUnderline"/>
          <w:rFonts w:asciiTheme="minorHAnsi" w:hAnsiTheme="minorHAnsi" w:cstheme="minorHAnsi"/>
          <w:highlight w:val="cyan"/>
        </w:rPr>
        <w:t>would not hesitate to kill two hundred million Americans</w:t>
      </w:r>
      <w:r w:rsidRPr="000A4FAB">
        <w:rPr>
          <w:rFonts w:asciiTheme="minorHAnsi" w:hAnsiTheme="minorHAnsi" w:cstheme="minorHAnsi"/>
          <w:sz w:val="16"/>
        </w:rPr>
        <w:t xml:space="preserve">, along with seven or eight hundred million Chinese, to achieve its ends. These speeches let the public see the CCP for what it really is. With evil filling </w:t>
      </w:r>
      <w:proofErr w:type="gramStart"/>
      <w:r w:rsidRPr="000A4FAB">
        <w:rPr>
          <w:rFonts w:asciiTheme="minorHAnsi" w:hAnsiTheme="minorHAnsi" w:cstheme="minorHAnsi"/>
          <w:sz w:val="16"/>
        </w:rPr>
        <w:t>its</w:t>
      </w:r>
      <w:proofErr w:type="gramEnd"/>
      <w:r w:rsidRPr="000A4FAB">
        <w:rPr>
          <w:rFonts w:asciiTheme="minorHAnsi" w:hAnsiTheme="minorHAnsi" w:cstheme="minorHAnsi"/>
          <w:sz w:val="16"/>
        </w:rPr>
        <w:t xml:space="preserve"> every cell </w:t>
      </w:r>
      <w:r w:rsidRPr="000A4FAB">
        <w:rPr>
          <w:rStyle w:val="StyleBoldUnderline"/>
          <w:rFonts w:asciiTheme="minorHAnsi" w:hAnsiTheme="minorHAnsi" w:cstheme="minorHAnsi"/>
        </w:rPr>
        <w:t>th</w:t>
      </w:r>
      <w:r w:rsidRPr="000A4FAB">
        <w:rPr>
          <w:rStyle w:val="StyleBoldUnderline"/>
          <w:rFonts w:asciiTheme="minorHAnsi" w:hAnsiTheme="minorHAnsi" w:cstheme="minorHAnsi"/>
          <w:highlight w:val="cyan"/>
        </w:rPr>
        <w:t xml:space="preserve">e CCP intends to wage a </w:t>
      </w:r>
      <w:r w:rsidRPr="000A4FAB">
        <w:rPr>
          <w:rStyle w:val="Emphasis"/>
          <w:rFonts w:asciiTheme="minorHAnsi" w:hAnsiTheme="minorHAnsi" w:cstheme="minorHAnsi"/>
          <w:highlight w:val="cyan"/>
        </w:rPr>
        <w:t>war against humankind</w:t>
      </w:r>
      <w:r w:rsidRPr="000A4FAB">
        <w:rPr>
          <w:rStyle w:val="StyleBoldUnderline"/>
          <w:rFonts w:asciiTheme="minorHAnsi" w:hAnsiTheme="minorHAnsi" w:cstheme="minorHAnsi"/>
          <w:highlight w:val="cyan"/>
        </w:rPr>
        <w:t xml:space="preserve"> in</w:t>
      </w:r>
      <w:r w:rsidRPr="000A4FAB">
        <w:rPr>
          <w:rStyle w:val="StyleBoldUnderline"/>
          <w:rFonts w:asciiTheme="minorHAnsi" w:hAnsiTheme="minorHAnsi" w:cstheme="minorHAnsi"/>
        </w:rPr>
        <w:t xml:space="preserve"> its desperate </w:t>
      </w:r>
      <w:r w:rsidRPr="000A4FAB">
        <w:rPr>
          <w:rStyle w:val="StyleBoldUnderline"/>
          <w:rFonts w:asciiTheme="minorHAnsi" w:hAnsiTheme="minorHAnsi" w:cstheme="minorHAnsi"/>
          <w:highlight w:val="cyan"/>
        </w:rPr>
        <w:t>attempt to cling to life</w:t>
      </w:r>
      <w:r w:rsidRPr="000A4FAB">
        <w:rPr>
          <w:rFonts w:asciiTheme="minorHAnsi" w:hAnsiTheme="minorHAnsi" w:cstheme="minorHAnsi"/>
          <w:sz w:val="16"/>
        </w:rPr>
        <w:t>. That is the main theme of the speeches.</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***Politics Net Benefit***</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Environmental Lobby Shields</w:t>
      </w:r>
    </w:p>
    <w:p w:rsidR="006B1722" w:rsidRPr="000A4FAB" w:rsidRDefault="006B1722" w:rsidP="006B1722">
      <w:pPr>
        <w:pStyle w:val="Heading4"/>
        <w:rPr>
          <w:rFonts w:asciiTheme="minorHAnsi" w:eastAsia="Batang" w:hAnsiTheme="minorHAnsi" w:cstheme="minorHAnsi"/>
          <w:szCs w:val="26"/>
        </w:rPr>
      </w:pPr>
      <w:r w:rsidRPr="000A4FAB">
        <w:rPr>
          <w:rFonts w:asciiTheme="minorHAnsi" w:eastAsia="Batang" w:hAnsiTheme="minorHAnsi" w:cstheme="minorHAnsi"/>
          <w:szCs w:val="26"/>
        </w:rPr>
        <w:t xml:space="preserve">Specifically environmental lobby spin means doesn’t cost capital </w:t>
      </w:r>
    </w:p>
    <w:p w:rsidR="006B1722" w:rsidRPr="000A4FAB" w:rsidRDefault="006B1722" w:rsidP="006B1722">
      <w:pPr>
        <w:rPr>
          <w:rFonts w:asciiTheme="minorHAnsi" w:hAnsiTheme="minorHAnsi" w:cstheme="minorHAnsi"/>
          <w:b/>
          <w:sz w:val="16"/>
        </w:rPr>
      </w:pPr>
      <w:r w:rsidRPr="000A4FAB">
        <w:rPr>
          <w:rStyle w:val="StyleStyleBold12pt"/>
          <w:rFonts w:asciiTheme="minorHAnsi" w:hAnsiTheme="minorHAnsi" w:cstheme="minorHAnsi"/>
          <w:szCs w:val="26"/>
        </w:rPr>
        <w:t>Simon 07</w:t>
      </w:r>
      <w:r w:rsidRPr="000A4FAB">
        <w:rPr>
          <w:rFonts w:asciiTheme="minorHAnsi" w:hAnsiTheme="minorHAnsi" w:cstheme="minorHAnsi"/>
          <w:sz w:val="16"/>
        </w:rPr>
        <w:t xml:space="preserve"> (University of Nevada Associate Professor of political science Christopher A., Alternative Energy: Political, Economic and Social Feasibility, Pg. 204)</w:t>
      </w:r>
    </w:p>
    <w:p w:rsidR="006B1722" w:rsidRPr="000A4FAB" w:rsidRDefault="006B1722" w:rsidP="006B1722">
      <w:pPr>
        <w:rPr>
          <w:rFonts w:asciiTheme="minorHAnsi" w:hAnsiTheme="minorHAnsi" w:cstheme="minorHAnsi"/>
          <w:sz w:val="12"/>
        </w:rPr>
      </w:pPr>
      <w:r w:rsidRPr="000A4FAB">
        <w:rPr>
          <w:rFonts w:asciiTheme="minorHAnsi" w:hAnsiTheme="minorHAnsi" w:cstheme="minorHAnsi"/>
          <w:b/>
          <w:highlight w:val="cyan"/>
          <w:u w:val="single"/>
        </w:rPr>
        <w:t>Interest groups have</w:t>
      </w:r>
      <w:r w:rsidRPr="000A4FAB">
        <w:rPr>
          <w:rFonts w:asciiTheme="minorHAnsi" w:hAnsiTheme="minorHAnsi" w:cstheme="minorHAnsi"/>
          <w:b/>
          <w:u w:val="single"/>
        </w:rPr>
        <w:t xml:space="preserve"> shown themselves </w:t>
      </w:r>
      <w:r w:rsidRPr="000A4FAB">
        <w:rPr>
          <w:rFonts w:asciiTheme="minorHAnsi" w:hAnsiTheme="minorHAnsi" w:cstheme="minorHAnsi"/>
          <w:b/>
          <w:highlight w:val="cyan"/>
          <w:u w:val="single"/>
        </w:rPr>
        <w:t>to be a highly effective at influencing public policy</w:t>
      </w:r>
      <w:r w:rsidRPr="000A4FAB">
        <w:rPr>
          <w:rFonts w:asciiTheme="minorHAnsi" w:hAnsiTheme="minorHAnsi" w:cstheme="minorHAnsi"/>
          <w:b/>
          <w:u w:val="single"/>
        </w:rPr>
        <w:t xml:space="preserve"> in all stages of the policy process. Elected officials, usually </w:t>
      </w:r>
      <w:r w:rsidRPr="000A4FAB">
        <w:rPr>
          <w:rFonts w:asciiTheme="minorHAnsi" w:hAnsiTheme="minorHAnsi" w:cstheme="minorHAnsi"/>
          <w:b/>
          <w:highlight w:val="cyan"/>
          <w:u w:val="single"/>
        </w:rPr>
        <w:t>members of the</w:t>
      </w:r>
      <w:r w:rsidRPr="000A4FAB">
        <w:rPr>
          <w:rFonts w:asciiTheme="minorHAnsi" w:hAnsiTheme="minorHAnsi" w:cstheme="minorHAnsi"/>
          <w:b/>
          <w:u w:val="single"/>
        </w:rPr>
        <w:t xml:space="preserve"> two major political </w:t>
      </w:r>
      <w:r w:rsidRPr="000A4FAB">
        <w:rPr>
          <w:rFonts w:asciiTheme="minorHAnsi" w:hAnsiTheme="minorHAnsi" w:cstheme="minorHAnsi"/>
          <w:b/>
          <w:highlight w:val="cyan"/>
          <w:u w:val="single"/>
        </w:rPr>
        <w:t>parties, often face</w:t>
      </w:r>
      <w:r w:rsidRPr="000A4FAB">
        <w:rPr>
          <w:rFonts w:asciiTheme="minorHAnsi" w:hAnsiTheme="minorHAnsi" w:cstheme="minorHAnsi"/>
          <w:b/>
          <w:u w:val="single"/>
        </w:rPr>
        <w:t xml:space="preserve"> significant time and resource </w:t>
      </w:r>
      <w:r w:rsidRPr="000A4FAB">
        <w:rPr>
          <w:rFonts w:asciiTheme="minorHAnsi" w:hAnsiTheme="minorHAnsi" w:cstheme="minorHAnsi"/>
          <w:b/>
          <w:highlight w:val="cyan"/>
          <w:u w:val="single"/>
        </w:rPr>
        <w:t>constraints</w:t>
      </w:r>
      <w:r w:rsidRPr="000A4FAB">
        <w:rPr>
          <w:rFonts w:asciiTheme="minorHAnsi" w:hAnsiTheme="minorHAnsi" w:cstheme="minorHAnsi"/>
          <w:b/>
          <w:u w:val="single"/>
        </w:rPr>
        <w:t xml:space="preserve"> (and limited incentives) in shaping public policies following the creation of statutes. The budget and committee oversight are tools Congress uses to shape policy postulate, but time limitations and disincentives often mean that Congress eschews large-scale regular oversight. </w:t>
      </w:r>
      <w:r w:rsidRPr="000A4FAB">
        <w:rPr>
          <w:rFonts w:asciiTheme="minorHAnsi" w:hAnsiTheme="minorHAnsi" w:cstheme="minorHAnsi"/>
          <w:b/>
          <w:highlight w:val="cyan"/>
          <w:u w:val="single"/>
        </w:rPr>
        <w:t xml:space="preserve">The </w:t>
      </w:r>
      <w:proofErr w:type="gramStart"/>
      <w:r w:rsidRPr="000A4FAB">
        <w:rPr>
          <w:rFonts w:asciiTheme="minorHAnsi" w:hAnsiTheme="minorHAnsi" w:cstheme="minorHAnsi"/>
          <w:b/>
          <w:highlight w:val="cyan"/>
          <w:u w:val="single"/>
        </w:rPr>
        <w:t>president,</w:t>
      </w:r>
      <w:proofErr w:type="gramEnd"/>
      <w:r w:rsidRPr="000A4FAB">
        <w:rPr>
          <w:rFonts w:asciiTheme="minorHAnsi" w:hAnsiTheme="minorHAnsi" w:cstheme="minorHAnsi"/>
          <w:b/>
          <w:highlight w:val="cyan"/>
          <w:u w:val="single"/>
        </w:rPr>
        <w:t xml:space="preserve"> too has significant</w:t>
      </w:r>
      <w:r w:rsidRPr="000A4FAB">
        <w:rPr>
          <w:rFonts w:asciiTheme="minorHAnsi" w:hAnsiTheme="minorHAnsi" w:cstheme="minorHAnsi"/>
          <w:b/>
          <w:u w:val="single"/>
        </w:rPr>
        <w:t xml:space="preserve"> time </w:t>
      </w:r>
      <w:r w:rsidRPr="000A4FAB">
        <w:rPr>
          <w:rFonts w:asciiTheme="minorHAnsi" w:hAnsiTheme="minorHAnsi" w:cstheme="minorHAnsi"/>
          <w:b/>
          <w:highlight w:val="cyan"/>
          <w:u w:val="single"/>
        </w:rPr>
        <w:t>constraints</w:t>
      </w:r>
      <w:r w:rsidRPr="000A4FAB">
        <w:rPr>
          <w:rFonts w:asciiTheme="minorHAnsi" w:hAnsiTheme="minorHAnsi" w:cstheme="minorHAnsi"/>
          <w:b/>
          <w:u w:val="single"/>
        </w:rPr>
        <w:t xml:space="preserve"> and relies heavily on appointed officials to represent his views, which has varying impacts on policy postulate.  </w:t>
      </w:r>
      <w:r w:rsidRPr="000A4FAB">
        <w:rPr>
          <w:rFonts w:asciiTheme="minorHAnsi" w:hAnsiTheme="minorHAnsi" w:cstheme="minorHAnsi"/>
          <w:b/>
          <w:highlight w:val="cyan"/>
          <w:u w:val="single"/>
        </w:rPr>
        <w:t>Interest groups,</w:t>
      </w:r>
      <w:r w:rsidRPr="000A4FAB">
        <w:rPr>
          <w:rFonts w:asciiTheme="minorHAnsi" w:hAnsiTheme="minorHAnsi" w:cstheme="minorHAnsi"/>
          <w:b/>
          <w:u w:val="single"/>
        </w:rPr>
        <w:t xml:space="preserve"> however, </w:t>
      </w:r>
      <w:r w:rsidRPr="000A4FAB">
        <w:rPr>
          <w:rFonts w:asciiTheme="minorHAnsi" w:hAnsiTheme="minorHAnsi" w:cstheme="minorHAnsi"/>
          <w:b/>
          <w:highlight w:val="cyan"/>
          <w:u w:val="single"/>
        </w:rPr>
        <w:t>have significant time to follow individual policy arenas and to advance their goals</w:t>
      </w:r>
      <w:r w:rsidRPr="000A4FAB">
        <w:rPr>
          <w:rFonts w:asciiTheme="minorHAnsi" w:hAnsiTheme="minorHAnsi" w:cstheme="minorHAnsi"/>
          <w:b/>
          <w:u w:val="single"/>
        </w:rPr>
        <w:t xml:space="preserve"> throughout the policy process </w:t>
      </w:r>
      <w:r w:rsidRPr="000A4FAB">
        <w:rPr>
          <w:rFonts w:asciiTheme="minorHAnsi" w:hAnsiTheme="minorHAnsi" w:cstheme="minorHAnsi"/>
          <w:b/>
          <w:highlight w:val="cyan"/>
          <w:u w:val="single"/>
        </w:rPr>
        <w:t xml:space="preserve">Environmental groups </w:t>
      </w:r>
      <w:r w:rsidRPr="000A4FAB">
        <w:rPr>
          <w:rFonts w:asciiTheme="minorHAnsi" w:hAnsiTheme="minorHAnsi" w:cstheme="minorHAnsi"/>
          <w:b/>
          <w:u w:val="single"/>
        </w:rPr>
        <w:t xml:space="preserve">have and </w:t>
      </w:r>
      <w:r w:rsidRPr="000A4FAB">
        <w:rPr>
          <w:rFonts w:asciiTheme="minorHAnsi" w:hAnsiTheme="minorHAnsi" w:cstheme="minorHAnsi"/>
          <w:b/>
          <w:highlight w:val="cyan"/>
          <w:u w:val="single"/>
        </w:rPr>
        <w:t>will</w:t>
      </w:r>
      <w:r w:rsidRPr="000A4FAB">
        <w:rPr>
          <w:rFonts w:asciiTheme="minorHAnsi" w:hAnsiTheme="minorHAnsi" w:cstheme="minorHAnsi"/>
          <w:b/>
          <w:u w:val="single"/>
        </w:rPr>
        <w:t xml:space="preserve"> likely </w:t>
      </w:r>
      <w:r w:rsidRPr="000A4FAB">
        <w:rPr>
          <w:rFonts w:asciiTheme="minorHAnsi" w:hAnsiTheme="minorHAnsi" w:cstheme="minorHAnsi"/>
          <w:b/>
          <w:highlight w:val="cyan"/>
          <w:u w:val="single"/>
        </w:rPr>
        <w:t>remain very influential</w:t>
      </w:r>
      <w:r w:rsidRPr="000A4FAB">
        <w:rPr>
          <w:rFonts w:asciiTheme="minorHAnsi" w:hAnsiTheme="minorHAnsi" w:cstheme="minorHAnsi"/>
          <w:b/>
          <w:u w:val="single"/>
        </w:rPr>
        <w:t xml:space="preserve"> in energy policy.  A centuries-old movement, interest group influence grew tremendously in the 1960s, 1970s, and 1980s in the United States.  </w:t>
      </w:r>
      <w:r w:rsidRPr="000A4FAB">
        <w:rPr>
          <w:rFonts w:asciiTheme="minorHAnsi" w:hAnsiTheme="minorHAnsi" w:cstheme="minorHAnsi"/>
          <w:b/>
          <w:highlight w:val="cyan"/>
          <w:u w:val="single"/>
        </w:rPr>
        <w:t>Environmental groups</w:t>
      </w:r>
      <w:r w:rsidRPr="000A4FAB">
        <w:rPr>
          <w:rFonts w:asciiTheme="minorHAnsi" w:hAnsiTheme="minorHAnsi" w:cstheme="minorHAnsi"/>
          <w:b/>
          <w:u w:val="single"/>
        </w:rPr>
        <w:t xml:space="preserve"> generally do not seek personal economic benefit from their efforts to protect the environment but tend to be </w:t>
      </w:r>
      <w:r w:rsidRPr="000A4FAB">
        <w:rPr>
          <w:rFonts w:asciiTheme="minorHAnsi" w:hAnsiTheme="minorHAnsi" w:cstheme="minorHAnsi"/>
          <w:b/>
          <w:highlight w:val="cyan"/>
          <w:u w:val="single"/>
        </w:rPr>
        <w:t>driven by</w:t>
      </w:r>
      <w:r w:rsidRPr="000A4FAB">
        <w:rPr>
          <w:rFonts w:asciiTheme="minorHAnsi" w:hAnsiTheme="minorHAnsi" w:cstheme="minorHAnsi"/>
          <w:b/>
          <w:u w:val="single"/>
        </w:rPr>
        <w:t xml:space="preserve"> a notion of </w:t>
      </w:r>
      <w:r w:rsidRPr="000A4FAB">
        <w:rPr>
          <w:rFonts w:asciiTheme="minorHAnsi" w:hAnsiTheme="minorHAnsi" w:cstheme="minorHAnsi"/>
          <w:b/>
          <w:highlight w:val="cyan"/>
          <w:u w:val="single"/>
        </w:rPr>
        <w:t>societal benefit.  Many groups have significant resources</w:t>
      </w:r>
      <w:r w:rsidRPr="000A4FAB">
        <w:rPr>
          <w:rFonts w:asciiTheme="minorHAnsi" w:hAnsiTheme="minorHAnsi" w:cstheme="minorHAnsi"/>
          <w:b/>
          <w:u w:val="single"/>
        </w:rPr>
        <w:t xml:space="preserve"> needed to keep group to </w:t>
      </w:r>
      <w:r w:rsidRPr="000A4FAB">
        <w:rPr>
          <w:rFonts w:asciiTheme="minorHAnsi" w:hAnsiTheme="minorHAnsi" w:cstheme="minorHAnsi"/>
          <w:b/>
          <w:highlight w:val="cyan"/>
          <w:u w:val="single"/>
        </w:rPr>
        <w:t>promote</w:t>
      </w:r>
      <w:r w:rsidRPr="000A4FAB">
        <w:rPr>
          <w:rFonts w:asciiTheme="minorHAnsi" w:hAnsiTheme="minorHAnsi" w:cstheme="minorHAnsi"/>
          <w:b/>
          <w:u w:val="single"/>
        </w:rPr>
        <w:t xml:space="preserve"> legislative </w:t>
      </w:r>
      <w:r w:rsidRPr="000A4FAB">
        <w:rPr>
          <w:rFonts w:asciiTheme="minorHAnsi" w:hAnsiTheme="minorHAnsi" w:cstheme="minorHAnsi"/>
          <w:b/>
          <w:highlight w:val="cyan"/>
          <w:u w:val="single"/>
        </w:rPr>
        <w:t>action.  Through lobbying</w:t>
      </w:r>
      <w:r w:rsidRPr="000A4FAB">
        <w:rPr>
          <w:rFonts w:asciiTheme="minorHAnsi" w:hAnsiTheme="minorHAnsi" w:cstheme="minorHAnsi"/>
          <w:b/>
          <w:u w:val="single"/>
        </w:rPr>
        <w:t xml:space="preserve"> efforts and information campaigns, interest </w:t>
      </w:r>
      <w:r w:rsidRPr="000A4FAB">
        <w:rPr>
          <w:rFonts w:asciiTheme="minorHAnsi" w:hAnsiTheme="minorHAnsi" w:cstheme="minorHAnsi"/>
          <w:b/>
          <w:highlight w:val="cyan"/>
          <w:u w:val="single"/>
        </w:rPr>
        <w:t>groups shape policy outcome</w:t>
      </w:r>
      <w:r w:rsidRPr="000A4FAB">
        <w:rPr>
          <w:rFonts w:asciiTheme="minorHAnsi" w:hAnsiTheme="minorHAnsi" w:cstheme="minorHAnsi"/>
          <w:b/>
          <w:u w:val="single"/>
        </w:rPr>
        <w:t xml:space="preserve">.  </w:t>
      </w:r>
      <w:r w:rsidRPr="000A4FAB">
        <w:rPr>
          <w:rFonts w:asciiTheme="minorHAnsi" w:hAnsiTheme="minorHAnsi" w:cstheme="minorHAnsi"/>
          <w:b/>
          <w:highlight w:val="cyan"/>
          <w:u w:val="single"/>
        </w:rPr>
        <w:t>Economic groups have played a significant role in shaping the energy policy</w:t>
      </w:r>
      <w:r w:rsidRPr="000A4FAB">
        <w:rPr>
          <w:rFonts w:asciiTheme="minorHAnsi" w:hAnsiTheme="minorHAnsi" w:cstheme="minorHAnsi"/>
          <w:bCs/>
          <w:sz w:val="12"/>
          <w:szCs w:val="14"/>
        </w:rPr>
        <w:t xml:space="preserve"> debate and in a variety of different ways. Rural agrarian counties in the </w:t>
      </w:r>
      <w:proofErr w:type="spellStart"/>
      <w:r w:rsidRPr="000A4FAB">
        <w:rPr>
          <w:rFonts w:asciiTheme="minorHAnsi" w:hAnsiTheme="minorHAnsi" w:cstheme="minorHAnsi"/>
          <w:bCs/>
          <w:sz w:val="12"/>
          <w:szCs w:val="14"/>
        </w:rPr>
        <w:t>midwestern</w:t>
      </w:r>
      <w:proofErr w:type="spellEnd"/>
      <w:r w:rsidRPr="000A4FAB">
        <w:rPr>
          <w:rFonts w:asciiTheme="minorHAnsi" w:hAnsiTheme="minorHAnsi" w:cstheme="minorHAnsi"/>
          <w:bCs/>
          <w:sz w:val="12"/>
          <w:szCs w:val="14"/>
        </w:rPr>
        <w:t xml:space="preserve"> United States for instance, have faced economic and social decline for several decades. In the 1970s and 1980s in part due to rising energy costs—family farmers in the heartland were faced with serious economic </w:t>
      </w:r>
      <w:proofErr w:type="spellStart"/>
      <w:r w:rsidRPr="000A4FAB">
        <w:rPr>
          <w:rFonts w:asciiTheme="minorHAnsi" w:hAnsiTheme="minorHAnsi" w:cstheme="minorHAnsi"/>
          <w:bCs/>
          <w:sz w:val="12"/>
          <w:szCs w:val="14"/>
        </w:rPr>
        <w:t>depravation</w:t>
      </w:r>
      <w:proofErr w:type="spellEnd"/>
      <w:r w:rsidRPr="000A4FAB">
        <w:rPr>
          <w:rFonts w:asciiTheme="minorHAnsi" w:hAnsiTheme="minorHAnsi" w:cstheme="minorHAnsi"/>
          <w:bCs/>
          <w:sz w:val="12"/>
          <w:szCs w:val="14"/>
        </w:rPr>
        <w:t xml:space="preserve">. Many of these family farmers were forced to sell their farms, often to large corporate farming interests. Social changes led many mid-western youth to migrate to the cities for greater opportunity, which meant that the next generation of farmers and ranchers disappeared from the rural landscape. Government groups at the state and local levels, such as associations or counties, began to pressure state and national policymakers to promote the use of corn in the alternative energy paradigm—federal ethanol subsidies have played a major role </w:t>
      </w:r>
      <w:proofErr w:type="spellStart"/>
      <w:r w:rsidRPr="000A4FAB">
        <w:rPr>
          <w:rFonts w:asciiTheme="minorHAnsi" w:hAnsiTheme="minorHAnsi" w:cstheme="minorHAnsi"/>
          <w:bCs/>
          <w:sz w:val="12"/>
          <w:szCs w:val="14"/>
        </w:rPr>
        <w:t>it</w:t>
      </w:r>
      <w:proofErr w:type="spellEnd"/>
      <w:r w:rsidRPr="000A4FAB">
        <w:rPr>
          <w:rFonts w:asciiTheme="minorHAnsi" w:hAnsiTheme="minorHAnsi" w:cstheme="minorHAnsi"/>
          <w:bCs/>
          <w:sz w:val="12"/>
          <w:szCs w:val="14"/>
        </w:rPr>
        <w:t xml:space="preserve"> making this aspect of farming much more profitable and, as a consequence, making farming a more lucrative enterprise.  Urban government interest groups, such as the League of Cities, have also played a major role in shaping regulations and distributive policy incentives to promote sustainable communities. </w:t>
      </w:r>
      <w:r w:rsidRPr="000A4FAB">
        <w:rPr>
          <w:rFonts w:asciiTheme="minorHAnsi" w:hAnsiTheme="minorHAnsi" w:cstheme="minorHAnsi"/>
          <w:sz w:val="12"/>
        </w:rPr>
        <w:t xml:space="preserve">The supply of abundant and cheap energy is the cornerstone of the U.S. city of twentieth century; curtailing demand but maintaining quality of life will be the challenge of the twenty-first-century U.S. city. In order to accomplish this significant goal, however, government interest groups seek the economic aid of governments at all levels. Given </w:t>
      </w:r>
      <w:proofErr w:type="spellStart"/>
      <w:r w:rsidRPr="000A4FAB">
        <w:rPr>
          <w:rFonts w:asciiTheme="minorHAnsi" w:hAnsiTheme="minorHAnsi" w:cstheme="minorHAnsi"/>
          <w:sz w:val="12"/>
        </w:rPr>
        <w:t>Tiebout’s</w:t>
      </w:r>
      <w:proofErr w:type="spellEnd"/>
      <w:r w:rsidRPr="000A4FAB">
        <w:rPr>
          <w:rFonts w:asciiTheme="minorHAnsi" w:hAnsiTheme="minorHAnsi" w:cstheme="minorHAnsi"/>
          <w:sz w:val="12"/>
        </w:rPr>
        <w:t xml:space="preserve"> (1956) overarching thesis, it is natural that government interests will jockey for financial opportunities to promote the policy innovations unique to their locale and the needs of their communities in relation to other urban areas.</w:t>
      </w:r>
    </w:p>
    <w:p w:rsidR="006B1722" w:rsidRPr="000A4FAB" w:rsidRDefault="006B1722" w:rsidP="006B1722">
      <w:pPr>
        <w:pStyle w:val="Heading4"/>
        <w:rPr>
          <w:rFonts w:asciiTheme="minorHAnsi" w:eastAsia="Batang" w:hAnsiTheme="minorHAnsi" w:cstheme="minorHAnsi"/>
          <w:szCs w:val="26"/>
          <w:lang w:eastAsia="ko-KR"/>
        </w:rPr>
      </w:pPr>
      <w:r w:rsidRPr="000A4FAB">
        <w:rPr>
          <w:rFonts w:asciiTheme="minorHAnsi" w:eastAsia="Batang" w:hAnsiTheme="minorHAnsi" w:cstheme="minorHAnsi"/>
          <w:szCs w:val="26"/>
          <w:lang w:eastAsia="ko-KR"/>
        </w:rPr>
        <w:t xml:space="preserve">Environmental lobbies are comparatively more powerful </w:t>
      </w:r>
    </w:p>
    <w:p w:rsidR="006B1722" w:rsidRPr="000A4FAB" w:rsidRDefault="006B1722" w:rsidP="006B1722">
      <w:pPr>
        <w:rPr>
          <w:rFonts w:asciiTheme="minorHAnsi" w:hAnsiTheme="minorHAnsi" w:cstheme="minorHAnsi"/>
          <w:b/>
          <w:iCs/>
          <w:lang w:eastAsia="ko-KR"/>
        </w:rPr>
      </w:pPr>
      <w:r w:rsidRPr="000A4FAB">
        <w:rPr>
          <w:rStyle w:val="StyleStyleBold12pt"/>
          <w:rFonts w:asciiTheme="minorHAnsi" w:hAnsiTheme="minorHAnsi" w:cstheme="minorHAnsi"/>
          <w:szCs w:val="26"/>
        </w:rPr>
        <w:t>Mayer 07</w:t>
      </w:r>
      <w:r w:rsidRPr="000A4FAB">
        <w:rPr>
          <w:rFonts w:asciiTheme="minorHAnsi" w:hAnsiTheme="minorHAnsi" w:cstheme="minorHAnsi"/>
          <w:iCs/>
          <w:sz w:val="20"/>
          <w:szCs w:val="20"/>
        </w:rPr>
        <w:t xml:space="preserve"> – Money</w:t>
      </w:r>
      <w:r w:rsidRPr="000A4FAB">
        <w:rPr>
          <w:rFonts w:asciiTheme="minorHAnsi" w:hAnsiTheme="minorHAnsi" w:cstheme="minorHAnsi"/>
          <w:iCs/>
          <w:sz w:val="16"/>
          <w:szCs w:val="16"/>
        </w:rPr>
        <w:t xml:space="preserve">-in-politics reporter for Center for Responsive </w:t>
      </w:r>
      <w:proofErr w:type="gramStart"/>
      <w:r w:rsidRPr="000A4FAB">
        <w:rPr>
          <w:rFonts w:asciiTheme="minorHAnsi" w:hAnsiTheme="minorHAnsi" w:cstheme="minorHAnsi"/>
          <w:iCs/>
          <w:sz w:val="16"/>
          <w:szCs w:val="16"/>
        </w:rPr>
        <w:t>Politics</w:t>
      </w:r>
      <w:r w:rsidRPr="000A4FAB">
        <w:rPr>
          <w:rFonts w:asciiTheme="minorHAnsi" w:hAnsiTheme="minorHAnsi" w:cstheme="minorHAnsi"/>
          <w:sz w:val="16"/>
          <w:szCs w:val="16"/>
        </w:rPr>
        <w:t>(</w:t>
      </w:r>
      <w:proofErr w:type="gramEnd"/>
      <w:r w:rsidRPr="000A4FAB">
        <w:rPr>
          <w:rFonts w:asciiTheme="minorHAnsi" w:hAnsiTheme="minorHAnsi" w:cstheme="minorHAnsi"/>
          <w:sz w:val="16"/>
          <w:szCs w:val="16"/>
        </w:rPr>
        <w:t xml:space="preserve">Lindsay </w:t>
      </w:r>
      <w:proofErr w:type="spellStart"/>
      <w:r w:rsidRPr="000A4FAB">
        <w:rPr>
          <w:rFonts w:asciiTheme="minorHAnsi" w:hAnsiTheme="minorHAnsi" w:cstheme="minorHAnsi"/>
          <w:sz w:val="16"/>
          <w:szCs w:val="16"/>
        </w:rPr>
        <w:t>Renick</w:t>
      </w:r>
      <w:proofErr w:type="spellEnd"/>
      <w:r w:rsidRPr="000A4FAB">
        <w:rPr>
          <w:rFonts w:asciiTheme="minorHAnsi" w:hAnsiTheme="minorHAnsi" w:cstheme="minorHAnsi"/>
          <w:sz w:val="16"/>
          <w:szCs w:val="16"/>
        </w:rPr>
        <w:t>, PBS, “Big Oil Big Influence” 11-23-2007</w:t>
      </w:r>
      <w:r w:rsidRPr="000A4FAB">
        <w:rPr>
          <w:rFonts w:asciiTheme="minorHAnsi" w:hAnsiTheme="minorHAnsi" w:cstheme="minorHAnsi"/>
        </w:rPr>
        <w:t xml:space="preserve"> </w:t>
      </w:r>
      <w:hyperlink r:id="rId83" w:history="1">
        <w:r w:rsidRPr="000A4FAB">
          <w:rPr>
            <w:rStyle w:val="Hyperlink"/>
            <w:rFonts w:asciiTheme="minorHAnsi" w:eastAsia="Batang" w:hAnsiTheme="minorHAnsi" w:cstheme="minorHAnsi"/>
            <w:bCs/>
            <w:sz w:val="14"/>
            <w:szCs w:val="14"/>
          </w:rPr>
          <w:t>http://www.pbs.org/now/shows/347/oil-politics.html</w:t>
        </w:r>
      </w:hyperlink>
      <w:r w:rsidRPr="000A4FAB">
        <w:rPr>
          <w:rFonts w:asciiTheme="minorHAnsi" w:hAnsiTheme="minorHAnsi" w:cstheme="minorHAnsi"/>
        </w:rPr>
        <w:t xml:space="preserve"> ) </w:t>
      </w:r>
    </w:p>
    <w:p w:rsidR="006B1722" w:rsidRPr="000A4FAB" w:rsidRDefault="006B1722" w:rsidP="006B1722">
      <w:pPr>
        <w:rPr>
          <w:rFonts w:asciiTheme="minorHAnsi" w:eastAsia="Batang" w:hAnsiTheme="minorHAnsi" w:cstheme="minorHAnsi"/>
          <w:b/>
          <w:sz w:val="16"/>
          <w:lang w:eastAsia="ko-KR"/>
        </w:rPr>
      </w:pPr>
      <w:r w:rsidRPr="000A4FAB">
        <w:rPr>
          <w:rFonts w:asciiTheme="minorHAnsi" w:eastAsia="Batang" w:hAnsiTheme="minorHAnsi" w:cstheme="minorHAnsi"/>
          <w:b/>
          <w:u w:val="single"/>
          <w:lang w:eastAsia="ko-KR"/>
        </w:rPr>
        <w:t>Environmentalists, who had very little influence in Congress when Republicans were in control, are now seeing the lawmakers seriously consider their positions.</w:t>
      </w:r>
      <w:r w:rsidRPr="000A4FAB">
        <w:rPr>
          <w:rFonts w:asciiTheme="minorHAnsi" w:eastAsia="Batang" w:hAnsiTheme="minorHAnsi" w:cstheme="minorHAnsi"/>
          <w:b/>
          <w:sz w:val="16"/>
          <w:lang w:eastAsia="ko-KR"/>
        </w:rPr>
        <w:t xml:space="preserve"> </w:t>
      </w:r>
      <w:r w:rsidRPr="000A4FAB">
        <w:rPr>
          <w:rFonts w:asciiTheme="minorHAnsi" w:eastAsia="Batang" w:hAnsiTheme="minorHAnsi" w:cstheme="minorHAnsi"/>
          <w:b/>
          <w:u w:val="single"/>
          <w:lang w:eastAsia="ko-KR"/>
        </w:rPr>
        <w:t>This includes environmentalists' support of fuel efficiency standards</w:t>
      </w:r>
      <w:r w:rsidRPr="000A4FAB">
        <w:rPr>
          <w:rFonts w:asciiTheme="minorHAnsi" w:eastAsia="Batang" w:hAnsiTheme="minorHAnsi" w:cstheme="minorHAnsi"/>
          <w:b/>
          <w:sz w:val="16"/>
          <w:lang w:eastAsia="ko-KR"/>
        </w:rPr>
        <w:t xml:space="preserve">, a mandate for electric utility companies to produce 15 percent of electricity from renewable sources and their opposition to coal-to-liquid fuel development. </w:t>
      </w:r>
      <w:r w:rsidRPr="000A4FAB">
        <w:rPr>
          <w:rFonts w:asciiTheme="minorHAnsi" w:eastAsia="Batang" w:hAnsiTheme="minorHAnsi" w:cstheme="minorHAnsi"/>
          <w:b/>
          <w:u w:val="single"/>
          <w:lang w:eastAsia="ko-KR"/>
        </w:rPr>
        <w:t>Nowhere is this change in tides more evident than in the Senate Committee on Environment and Public Works,</w:t>
      </w:r>
      <w:r w:rsidRPr="000A4FAB">
        <w:rPr>
          <w:rFonts w:asciiTheme="minorHAnsi" w:eastAsia="Batang" w:hAnsiTheme="minorHAnsi" w:cstheme="minorHAnsi"/>
          <w:b/>
          <w:sz w:val="16"/>
          <w:lang w:eastAsia="ko-KR"/>
        </w:rPr>
        <w:t xml:space="preserve"> which is heavily involved in energy legislation. California Sen. Barbara </w:t>
      </w:r>
      <w:r w:rsidRPr="000A4FAB">
        <w:rPr>
          <w:rFonts w:asciiTheme="minorHAnsi" w:eastAsia="Batang" w:hAnsiTheme="minorHAnsi" w:cstheme="minorHAnsi"/>
          <w:b/>
          <w:u w:val="single"/>
          <w:lang w:eastAsia="ko-KR"/>
        </w:rPr>
        <w:t>Boxer, considered one of the environment's biggest champions, has chaired the committee since her party assumed control of the Senate in the 2006 election.</w:t>
      </w:r>
      <w:r w:rsidRPr="000A4FAB">
        <w:rPr>
          <w:rFonts w:asciiTheme="minorHAnsi" w:eastAsia="Batang" w:hAnsiTheme="minorHAnsi" w:cstheme="minorHAnsi"/>
          <w:b/>
          <w:sz w:val="16"/>
          <w:lang w:eastAsia="ko-KR"/>
        </w:rPr>
        <w:t xml:space="preserve"> Boxer replaced Oklahoma Sen. James Inhofe, a Republican who has received $572,000 from the oil and gas industry since President Bush took office—more than all but three other members of Congress. Since 2001, </w:t>
      </w:r>
      <w:r w:rsidRPr="000A4FAB">
        <w:rPr>
          <w:rFonts w:asciiTheme="minorHAnsi" w:eastAsia="Batang" w:hAnsiTheme="minorHAnsi" w:cstheme="minorHAnsi"/>
          <w:b/>
          <w:u w:val="single"/>
          <w:lang w:eastAsia="ko-KR"/>
        </w:rPr>
        <w:t>Boxer has received less than $13,000 from the industry and nearly 69 times more from environmental policy groups than Inhofe</w:t>
      </w:r>
      <w:r w:rsidRPr="000A4FAB">
        <w:rPr>
          <w:rFonts w:asciiTheme="minorHAnsi" w:eastAsia="Batang" w:hAnsiTheme="minorHAnsi" w:cstheme="minorHAnsi"/>
          <w:b/>
          <w:sz w:val="16"/>
          <w:lang w:eastAsia="ko-KR"/>
        </w:rPr>
        <w:t>. "</w:t>
      </w:r>
      <w:r w:rsidRPr="000A4FAB">
        <w:rPr>
          <w:rFonts w:asciiTheme="minorHAnsi" w:eastAsia="Batang" w:hAnsiTheme="minorHAnsi" w:cstheme="minorHAnsi"/>
          <w:b/>
          <w:u w:val="single"/>
          <w:lang w:eastAsia="ko-KR"/>
        </w:rPr>
        <w:t>The oil and gas industry</w:t>
      </w:r>
      <w:r w:rsidRPr="000A4FAB">
        <w:rPr>
          <w:rFonts w:asciiTheme="minorHAnsi" w:eastAsia="Batang" w:hAnsiTheme="minorHAnsi" w:cstheme="minorHAnsi"/>
          <w:b/>
          <w:sz w:val="16"/>
        </w:rPr>
        <w:t>, like almost every other industry, will shift some donations from Republicans to Democrats," says Eric Smith, a political scientist who researches environmental policy at the University of California-Santa Barbara. "It's clear that the industry</w:t>
      </w:r>
      <w:r w:rsidRPr="000A4FAB">
        <w:rPr>
          <w:rFonts w:asciiTheme="minorHAnsi" w:eastAsia="Batang" w:hAnsiTheme="minorHAnsi" w:cstheme="minorHAnsi"/>
          <w:b/>
          <w:bCs/>
          <w:sz w:val="16"/>
        </w:rPr>
        <w:t xml:space="preserve"> </w:t>
      </w:r>
      <w:r w:rsidRPr="000A4FAB">
        <w:rPr>
          <w:rFonts w:asciiTheme="minorHAnsi" w:eastAsia="Batang" w:hAnsiTheme="minorHAnsi" w:cstheme="minorHAnsi"/>
          <w:b/>
          <w:u w:val="single"/>
          <w:lang w:eastAsia="ko-KR"/>
        </w:rPr>
        <w:t>strongly prefers to have Republicans in power</w:t>
      </w:r>
      <w:r w:rsidRPr="000A4FAB">
        <w:rPr>
          <w:rFonts w:asciiTheme="minorHAnsi" w:eastAsia="Batang" w:hAnsiTheme="minorHAnsi" w:cstheme="minorHAnsi"/>
          <w:b/>
          <w:sz w:val="16"/>
          <w:lang w:eastAsia="ko-KR"/>
        </w:rPr>
        <w:t xml:space="preserve">, but industries generally focus on short-term </w:t>
      </w:r>
      <w:r w:rsidRPr="000A4FAB">
        <w:rPr>
          <w:rFonts w:asciiTheme="minorHAnsi" w:eastAsia="Batang" w:hAnsiTheme="minorHAnsi" w:cstheme="minorHAnsi"/>
          <w:b/>
          <w:sz w:val="16"/>
          <w:lang w:eastAsia="ko-KR"/>
        </w:rPr>
        <w:lastRenderedPageBreak/>
        <w:t xml:space="preserve">advantages. In the short term—now and presumably after the 2008 elections—Democrats hold congressional majorities. So </w:t>
      </w:r>
      <w:r w:rsidRPr="000A4FAB">
        <w:rPr>
          <w:rFonts w:asciiTheme="minorHAnsi" w:eastAsia="Batang" w:hAnsiTheme="minorHAnsi" w:cstheme="minorHAnsi"/>
          <w:b/>
          <w:u w:val="single"/>
          <w:lang w:eastAsia="ko-KR"/>
        </w:rPr>
        <w:t>to win the short-term battles, the industry must try to persuade Democrats in Congress to go easy on them." Big Oil, which has always contributed heavily to Republicans, isn't likely to defensively switch its contributions to favor Democrats</w:t>
      </w:r>
      <w:r w:rsidRPr="000A4FAB">
        <w:rPr>
          <w:rFonts w:asciiTheme="minorHAnsi" w:eastAsia="Batang" w:hAnsiTheme="minorHAnsi" w:cstheme="minorHAnsi"/>
          <w:b/>
          <w:sz w:val="16"/>
        </w:rPr>
        <w:t>. But so far this year, 27 percent of the industry's contributions have gone to Democrats, up from 18 percent in the 2006 election cycle, when Republicans were still in power. In the presidential race, the Democrats' share is even higher—Democratic hopefuls for president have so far received 30 percent of the industry's contributions. Among Republicans, presidential candidate Rudy Giuliani has so far collected the most from the industry, while presidential candidate Hillary Clinton raised the most from the industry among Democrats.</w:t>
      </w:r>
    </w:p>
    <w:p w:rsidR="006B1722" w:rsidRPr="000A4FAB" w:rsidRDefault="006B1722" w:rsidP="006B1722">
      <w:pPr>
        <w:rPr>
          <w:rFonts w:asciiTheme="minorHAnsi" w:eastAsia="Calibri" w:hAnsiTheme="minorHAnsi" w:cstheme="minorHAnsi"/>
          <w:sz w:val="12"/>
        </w:rPr>
      </w:pPr>
    </w:p>
    <w:p w:rsidR="006B1722" w:rsidRPr="000A4FAB" w:rsidRDefault="006B1722" w:rsidP="006B1722">
      <w:pPr>
        <w:pStyle w:val="Heading3"/>
        <w:rPr>
          <w:rFonts w:asciiTheme="minorHAnsi" w:hAnsiTheme="minorHAnsi"/>
        </w:rPr>
      </w:pPr>
      <w:r w:rsidRPr="000A4FAB">
        <w:rPr>
          <w:rFonts w:asciiTheme="minorHAnsi" w:hAnsiTheme="minorHAnsi"/>
        </w:rPr>
        <w:lastRenderedPageBreak/>
        <w:t>Strong Public Support</w:t>
      </w:r>
    </w:p>
    <w:p w:rsidR="006B1722" w:rsidRPr="000A4FAB" w:rsidRDefault="006B1722" w:rsidP="006B1722">
      <w:pPr>
        <w:pStyle w:val="Heading4"/>
        <w:rPr>
          <w:rFonts w:asciiTheme="minorHAnsi" w:hAnsiTheme="minorHAnsi" w:cstheme="minorHAnsi"/>
          <w:szCs w:val="26"/>
        </w:rPr>
      </w:pPr>
      <w:r w:rsidRPr="000A4FAB">
        <w:rPr>
          <w:rFonts w:asciiTheme="minorHAnsi" w:hAnsiTheme="minorHAnsi" w:cstheme="minorHAnsi"/>
          <w:szCs w:val="26"/>
        </w:rPr>
        <w:t>Genuine EIS is vital to it</w:t>
      </w:r>
    </w:p>
    <w:p w:rsidR="006B1722" w:rsidRPr="000A4FAB" w:rsidRDefault="006B1722" w:rsidP="006B1722">
      <w:pPr>
        <w:widowControl w:val="0"/>
        <w:rPr>
          <w:rFonts w:asciiTheme="minorHAnsi" w:eastAsia="Times New Roman" w:hAnsiTheme="minorHAnsi" w:cstheme="minorHAnsi"/>
          <w:sz w:val="16"/>
        </w:rPr>
      </w:pPr>
      <w:proofErr w:type="spellStart"/>
      <w:r w:rsidRPr="000A4FAB">
        <w:rPr>
          <w:rStyle w:val="StyleStyleBold12pt"/>
          <w:rFonts w:asciiTheme="minorHAnsi" w:hAnsiTheme="minorHAnsi" w:cstheme="minorHAnsi"/>
        </w:rPr>
        <w:t>Borgstrom</w:t>
      </w:r>
      <w:proofErr w:type="spellEnd"/>
      <w:r w:rsidRPr="000A4FAB">
        <w:rPr>
          <w:rStyle w:val="StyleStyleBold12pt"/>
          <w:rFonts w:asciiTheme="minorHAnsi" w:hAnsiTheme="minorHAnsi" w:cstheme="minorHAnsi"/>
        </w:rPr>
        <w:t xml:space="preserve"> 9</w:t>
      </w:r>
      <w:r w:rsidRPr="000A4FAB">
        <w:rPr>
          <w:rFonts w:asciiTheme="minorHAnsi" w:eastAsia="Times New Roman" w:hAnsiTheme="minorHAnsi" w:cstheme="minorHAnsi"/>
          <w:sz w:val="16"/>
        </w:rPr>
        <w:t xml:space="preserve"> (Carol, Director – Office of NEPA Policy and Compliance, “Integrating NEPA into Long-Term Planning at DOE”, 3-23, http://www.eli.org/pdf/seminars/NEPA/Borgstrom.NEPA.pdf)</w:t>
      </w:r>
    </w:p>
    <w:p w:rsidR="006B1722" w:rsidRPr="000A4FAB" w:rsidRDefault="006B1722" w:rsidP="006B1722">
      <w:pPr>
        <w:widowControl w:val="0"/>
        <w:rPr>
          <w:rFonts w:asciiTheme="minorHAnsi" w:eastAsia="Times New Roman" w:hAnsiTheme="minorHAnsi" w:cstheme="minorHAnsi"/>
          <w:sz w:val="16"/>
        </w:rPr>
      </w:pPr>
      <w:r w:rsidRPr="000A4FAB">
        <w:rPr>
          <w:rFonts w:asciiTheme="minorHAnsi" w:eastAsia="Times New Roman" w:hAnsiTheme="minorHAnsi" w:cstheme="minorHAnsi"/>
          <w:sz w:val="16"/>
        </w:rPr>
        <w:t xml:space="preserve">In conclusion, for DOE-- in general and in the long run-- PEISs appear to be worthwhile. If the timing and scope of a PEIS are consistent with the overall timing and scope of planning and decision making, maximum benefits are possible. Moreover, </w:t>
      </w:r>
      <w:r w:rsidRPr="000A4FAB">
        <w:rPr>
          <w:rFonts w:asciiTheme="minorHAnsi" w:eastAsia="Times New Roman" w:hAnsiTheme="minorHAnsi" w:cstheme="minorHAnsi"/>
          <w:b/>
          <w:bCs/>
          <w:u w:val="single"/>
        </w:rPr>
        <w:t xml:space="preserve">a </w:t>
      </w:r>
      <w:r w:rsidRPr="000A4FAB">
        <w:rPr>
          <w:rFonts w:asciiTheme="minorHAnsi" w:eastAsia="Times New Roman" w:hAnsiTheme="minorHAnsi" w:cstheme="minorHAnsi"/>
          <w:b/>
          <w:bCs/>
          <w:highlight w:val="cyan"/>
          <w:u w:val="single"/>
        </w:rPr>
        <w:t>PEIS</w:t>
      </w:r>
      <w:r w:rsidRPr="000A4FAB">
        <w:rPr>
          <w:rFonts w:asciiTheme="minorHAnsi" w:eastAsia="Times New Roman" w:hAnsiTheme="minorHAnsi" w:cstheme="minorHAnsi"/>
          <w:b/>
          <w:bCs/>
          <w:u w:val="single"/>
        </w:rPr>
        <w:t xml:space="preserve"> process </w:t>
      </w:r>
      <w:r w:rsidRPr="000A4FAB">
        <w:rPr>
          <w:rFonts w:asciiTheme="minorHAnsi" w:eastAsia="Times New Roman" w:hAnsiTheme="minorHAnsi" w:cstheme="minorHAnsi"/>
          <w:b/>
          <w:bCs/>
          <w:highlight w:val="cyan"/>
          <w:u w:val="single"/>
        </w:rPr>
        <w:t>that includes</w:t>
      </w:r>
      <w:r w:rsidRPr="000A4FAB">
        <w:rPr>
          <w:rFonts w:asciiTheme="minorHAnsi" w:eastAsia="Times New Roman" w:hAnsiTheme="minorHAnsi" w:cstheme="minorHAnsi"/>
          <w:sz w:val="16"/>
          <w:highlight w:val="cyan"/>
        </w:rPr>
        <w:t xml:space="preserve"> </w:t>
      </w:r>
      <w:r w:rsidRPr="000A4FAB">
        <w:rPr>
          <w:rFonts w:asciiTheme="minorHAnsi" w:eastAsia="Times New Roman" w:hAnsiTheme="minorHAnsi" w:cstheme="minorHAnsi"/>
          <w:b/>
          <w:bCs/>
          <w:highlight w:val="cyan"/>
          <w:u w:val="single"/>
        </w:rPr>
        <w:t>good</w:t>
      </w:r>
      <w:r w:rsidRPr="000A4FAB">
        <w:rPr>
          <w:rFonts w:asciiTheme="minorHAnsi" w:eastAsia="Times New Roman" w:hAnsiTheme="minorHAnsi" w:cstheme="minorHAnsi"/>
          <w:sz w:val="16"/>
          <w:highlight w:val="cyan"/>
        </w:rPr>
        <w:t xml:space="preserve"> </w:t>
      </w:r>
      <w:r w:rsidRPr="000A4FAB">
        <w:rPr>
          <w:rFonts w:asciiTheme="minorHAnsi" w:eastAsia="Times New Roman" w:hAnsiTheme="minorHAnsi" w:cstheme="minorHAnsi"/>
          <w:b/>
          <w:bCs/>
          <w:highlight w:val="cyan"/>
          <w:u w:val="single"/>
        </w:rPr>
        <w:t>public involvement may</w:t>
      </w:r>
      <w:r w:rsidRPr="000A4FAB">
        <w:rPr>
          <w:rFonts w:asciiTheme="minorHAnsi" w:eastAsia="Times New Roman" w:hAnsiTheme="minorHAnsi" w:cstheme="minorHAnsi"/>
          <w:sz w:val="16"/>
        </w:rPr>
        <w:t xml:space="preserve"> </w:t>
      </w:r>
      <w:r w:rsidRPr="000A4FAB">
        <w:rPr>
          <w:rFonts w:asciiTheme="minorHAnsi" w:eastAsia="Times New Roman" w:hAnsiTheme="minorHAnsi" w:cstheme="minorHAnsi"/>
          <w:b/>
          <w:bCs/>
          <w:u w:val="single"/>
        </w:rPr>
        <w:t>serve to</w:t>
      </w:r>
      <w:r w:rsidRPr="000A4FAB">
        <w:rPr>
          <w:rFonts w:asciiTheme="minorHAnsi" w:eastAsia="Times New Roman" w:hAnsiTheme="minorHAnsi" w:cstheme="minorHAnsi"/>
          <w:sz w:val="16"/>
        </w:rPr>
        <w:t xml:space="preserve"> </w:t>
      </w:r>
      <w:r w:rsidRPr="000A4FAB">
        <w:rPr>
          <w:rFonts w:asciiTheme="minorHAnsi" w:eastAsia="Times New Roman" w:hAnsiTheme="minorHAnsi" w:cstheme="minorHAnsi"/>
          <w:b/>
          <w:bCs/>
          <w:highlight w:val="cyan"/>
          <w:u w:val="single"/>
        </w:rPr>
        <w:t>garner public support</w:t>
      </w:r>
      <w:r w:rsidRPr="000A4FAB">
        <w:rPr>
          <w:rFonts w:asciiTheme="minorHAnsi" w:eastAsia="Times New Roman" w:hAnsiTheme="minorHAnsi" w:cstheme="minorHAnsi"/>
          <w:sz w:val="16"/>
          <w:highlight w:val="cyan"/>
        </w:rPr>
        <w:t xml:space="preserve"> </w:t>
      </w:r>
      <w:r w:rsidRPr="000A4FAB">
        <w:rPr>
          <w:rFonts w:asciiTheme="minorHAnsi" w:eastAsia="Times New Roman" w:hAnsiTheme="minorHAnsi" w:cstheme="minorHAnsi"/>
          <w:b/>
          <w:bCs/>
          <w:highlight w:val="cyan"/>
          <w:u w:val="single"/>
        </w:rPr>
        <w:t>and</w:t>
      </w:r>
      <w:r w:rsidRPr="000A4FAB">
        <w:rPr>
          <w:rFonts w:asciiTheme="minorHAnsi" w:eastAsia="Times New Roman" w:hAnsiTheme="minorHAnsi" w:cstheme="minorHAnsi"/>
          <w:sz w:val="16"/>
          <w:highlight w:val="cyan"/>
        </w:rPr>
        <w:t xml:space="preserve"> </w:t>
      </w:r>
      <w:r w:rsidRPr="000A4FAB">
        <w:rPr>
          <w:rFonts w:asciiTheme="minorHAnsi" w:eastAsia="Times New Roman" w:hAnsiTheme="minorHAnsi" w:cstheme="minorHAnsi"/>
          <w:b/>
          <w:bCs/>
          <w:highlight w:val="cyan"/>
          <w:u w:val="single"/>
        </w:rPr>
        <w:t>forge consensus</w:t>
      </w:r>
      <w:r w:rsidRPr="000A4FAB">
        <w:rPr>
          <w:rFonts w:asciiTheme="minorHAnsi" w:eastAsia="Times New Roman" w:hAnsiTheme="minorHAnsi" w:cstheme="minorHAnsi"/>
          <w:sz w:val="16"/>
          <w:highlight w:val="cyan"/>
        </w:rPr>
        <w:t xml:space="preserve">, </w:t>
      </w:r>
      <w:r w:rsidRPr="000A4FAB">
        <w:rPr>
          <w:rFonts w:asciiTheme="minorHAnsi" w:eastAsia="Times New Roman" w:hAnsiTheme="minorHAnsi" w:cstheme="minorHAnsi"/>
          <w:b/>
          <w:bCs/>
          <w:highlight w:val="cyan"/>
          <w:u w:val="single"/>
        </w:rPr>
        <w:t>resulting in sustainable decisions</w:t>
      </w:r>
      <w:r w:rsidRPr="000A4FAB">
        <w:rPr>
          <w:rFonts w:asciiTheme="minorHAnsi" w:eastAsia="Times New Roman" w:hAnsiTheme="minorHAnsi" w:cstheme="minorHAnsi"/>
          <w:sz w:val="16"/>
        </w:rPr>
        <w:t>.</w:t>
      </w:r>
    </w:p>
    <w:p w:rsidR="006B1722" w:rsidRPr="000A4FAB" w:rsidRDefault="006B1722" w:rsidP="006B1722">
      <w:pPr>
        <w:widowControl w:val="0"/>
        <w:rPr>
          <w:rFonts w:asciiTheme="minorHAnsi" w:eastAsia="Times New Roman" w:hAnsiTheme="minorHAnsi" w:cstheme="minorHAnsi"/>
          <w:sz w:val="16"/>
        </w:rPr>
      </w:pPr>
    </w:p>
    <w:p w:rsidR="006B1722" w:rsidRPr="000A4FAB" w:rsidRDefault="006B1722" w:rsidP="006B1722">
      <w:pPr>
        <w:widowControl w:val="0"/>
        <w:rPr>
          <w:rFonts w:asciiTheme="minorHAnsi" w:eastAsia="Times New Roman" w:hAnsiTheme="minorHAnsi" w:cstheme="minorHAnsi"/>
          <w:sz w:val="16"/>
        </w:rPr>
      </w:pPr>
      <w:r w:rsidRPr="000A4FAB">
        <w:rPr>
          <w:rFonts w:asciiTheme="minorHAnsi" w:eastAsia="Times New Roman" w:hAnsiTheme="minorHAnsi" w:cstheme="minorHAnsi"/>
          <w:sz w:val="16"/>
        </w:rPr>
        <w:t>*Note – PEIS = Programmatic Environmental Impact Statement</w:t>
      </w:r>
    </w:p>
    <w:p w:rsidR="006B1722" w:rsidRPr="000A4FAB" w:rsidRDefault="006B1722" w:rsidP="006B1722">
      <w:pPr>
        <w:pStyle w:val="Heading4"/>
        <w:rPr>
          <w:rFonts w:asciiTheme="minorHAnsi" w:hAnsiTheme="minorHAnsi" w:cstheme="minorHAnsi"/>
          <w:szCs w:val="26"/>
        </w:rPr>
      </w:pPr>
      <w:r w:rsidRPr="000A4FAB">
        <w:rPr>
          <w:rFonts w:asciiTheme="minorHAnsi" w:hAnsiTheme="minorHAnsi" w:cstheme="minorHAnsi"/>
          <w:szCs w:val="26"/>
        </w:rPr>
        <w:t xml:space="preserve">Public support key </w:t>
      </w:r>
    </w:p>
    <w:p w:rsidR="006B1722" w:rsidRPr="000A4FAB" w:rsidRDefault="006B1722" w:rsidP="006B1722">
      <w:pPr>
        <w:widowControl w:val="0"/>
        <w:rPr>
          <w:rFonts w:asciiTheme="minorHAnsi" w:eastAsia="ArialMT" w:hAnsiTheme="minorHAnsi" w:cstheme="minorHAnsi"/>
          <w:sz w:val="16"/>
        </w:rPr>
      </w:pPr>
      <w:proofErr w:type="spellStart"/>
      <w:r w:rsidRPr="000A4FAB">
        <w:rPr>
          <w:rStyle w:val="StyleStyleBold12pt"/>
          <w:rFonts w:asciiTheme="minorHAnsi" w:hAnsiTheme="minorHAnsi" w:cstheme="minorHAnsi"/>
        </w:rPr>
        <w:t>Eshbaugh</w:t>
      </w:r>
      <w:proofErr w:type="spellEnd"/>
      <w:r w:rsidRPr="000A4FAB">
        <w:rPr>
          <w:rStyle w:val="StyleStyleBold12pt"/>
          <w:rFonts w:asciiTheme="minorHAnsi" w:hAnsiTheme="minorHAnsi" w:cstheme="minorHAnsi"/>
        </w:rPr>
        <w:t xml:space="preserve"> 5</w:t>
      </w:r>
      <w:r w:rsidRPr="000A4FAB">
        <w:rPr>
          <w:rFonts w:asciiTheme="minorHAnsi" w:eastAsia="ArialMT" w:hAnsiTheme="minorHAnsi" w:cstheme="minorHAnsi"/>
          <w:sz w:val="16"/>
        </w:rPr>
        <w:t xml:space="preserve"> (Ph.D., Professor of Political Science – Texas A&amp;M University, “The Politics of Presidential Agenda”, Political Science Quarterly, 58)</w:t>
      </w:r>
    </w:p>
    <w:p w:rsidR="006B1722" w:rsidRPr="000A4FAB" w:rsidRDefault="006B1722" w:rsidP="006B1722">
      <w:pPr>
        <w:widowControl w:val="0"/>
        <w:rPr>
          <w:rFonts w:asciiTheme="minorHAnsi" w:eastAsia="Times New Roman" w:hAnsiTheme="minorHAnsi" w:cstheme="minorHAnsi"/>
          <w:sz w:val="16"/>
        </w:rPr>
      </w:pPr>
      <w:proofErr w:type="gramStart"/>
      <w:r w:rsidRPr="000A4FAB">
        <w:rPr>
          <w:rFonts w:asciiTheme="minorHAnsi" w:eastAsia="Times New Roman" w:hAnsiTheme="minorHAnsi" w:cstheme="minorHAnsi"/>
          <w:sz w:val="16"/>
        </w:rPr>
        <w:t>Public Approval.</w:t>
      </w:r>
      <w:proofErr w:type="gramEnd"/>
      <w:r w:rsidRPr="000A4FAB">
        <w:rPr>
          <w:rFonts w:asciiTheme="minorHAnsi" w:eastAsia="Times New Roman" w:hAnsiTheme="minorHAnsi" w:cstheme="minorHAnsi"/>
          <w:sz w:val="16"/>
        </w:rPr>
        <w:t xml:space="preserve"> </w:t>
      </w:r>
      <w:r w:rsidRPr="000A4FAB">
        <w:rPr>
          <w:rFonts w:asciiTheme="minorHAnsi" w:eastAsia="Times New Roman" w:hAnsiTheme="minorHAnsi" w:cstheme="minorHAnsi"/>
          <w:b/>
          <w:highlight w:val="cyan"/>
          <w:u w:val="single"/>
        </w:rPr>
        <w:t>Presidential approval may</w:t>
      </w:r>
      <w:r w:rsidRPr="000A4FAB">
        <w:rPr>
          <w:rFonts w:asciiTheme="minorHAnsi" w:eastAsia="Times New Roman" w:hAnsiTheme="minorHAnsi" w:cstheme="minorHAnsi"/>
          <w:sz w:val="16"/>
        </w:rPr>
        <w:t xml:space="preserve"> also </w:t>
      </w:r>
      <w:r w:rsidRPr="000A4FAB">
        <w:rPr>
          <w:rFonts w:asciiTheme="minorHAnsi" w:eastAsia="Times New Roman" w:hAnsiTheme="minorHAnsi" w:cstheme="minorHAnsi"/>
          <w:b/>
          <w:highlight w:val="cyan"/>
          <w:u w:val="single"/>
        </w:rPr>
        <w:t xml:space="preserve">influence the </w:t>
      </w:r>
      <w:r w:rsidRPr="000A4FAB">
        <w:rPr>
          <w:rFonts w:asciiTheme="minorHAnsi" w:eastAsia="Times New Roman" w:hAnsiTheme="minorHAnsi" w:cstheme="minorHAnsi"/>
          <w:b/>
          <w:u w:val="single"/>
        </w:rPr>
        <w:t xml:space="preserve">content of the president's </w:t>
      </w:r>
      <w:r w:rsidRPr="000A4FAB">
        <w:rPr>
          <w:rFonts w:asciiTheme="minorHAnsi" w:eastAsia="Times New Roman" w:hAnsiTheme="minorHAnsi" w:cstheme="minorHAnsi"/>
          <w:b/>
          <w:highlight w:val="cyan"/>
          <w:u w:val="single"/>
        </w:rPr>
        <w:t>agenda</w:t>
      </w:r>
      <w:r w:rsidRPr="000A4FAB">
        <w:rPr>
          <w:rFonts w:asciiTheme="minorHAnsi" w:eastAsia="Times New Roman" w:hAnsiTheme="minorHAnsi" w:cstheme="minorHAnsi"/>
          <w:sz w:val="16"/>
        </w:rPr>
        <w:t xml:space="preserve">. Despite evidence to the contrary (Bond and Fleisher 1990; Collier and Sullivan 1995), presidents, </w:t>
      </w:r>
      <w:r w:rsidRPr="000A4FAB">
        <w:rPr>
          <w:rFonts w:asciiTheme="minorHAnsi" w:eastAsia="Times New Roman" w:hAnsiTheme="minorHAnsi" w:cstheme="minorHAnsi"/>
          <w:b/>
          <w:highlight w:val="cyan"/>
          <w:u w:val="single"/>
        </w:rPr>
        <w:t>Washington insiders</w:t>
      </w:r>
      <w:r w:rsidRPr="000A4FAB">
        <w:rPr>
          <w:rFonts w:asciiTheme="minorHAnsi" w:eastAsia="Times New Roman" w:hAnsiTheme="minorHAnsi" w:cstheme="minorHAnsi"/>
          <w:b/>
          <w:u w:val="single"/>
        </w:rPr>
        <w:t xml:space="preserve">, and some researchers </w:t>
      </w:r>
      <w:r w:rsidRPr="000A4FAB">
        <w:rPr>
          <w:rFonts w:asciiTheme="minorHAnsi" w:eastAsia="Times New Roman" w:hAnsiTheme="minorHAnsi" w:cstheme="minorHAnsi"/>
          <w:b/>
          <w:highlight w:val="cyan"/>
          <w:u w:val="single"/>
        </w:rPr>
        <w:t>perceive public approval to be an important means of achieving legislative success</w:t>
      </w:r>
      <w:r w:rsidRPr="000A4FAB">
        <w:rPr>
          <w:rFonts w:asciiTheme="minorHAnsi" w:eastAsia="Times New Roman" w:hAnsiTheme="minorHAnsi" w:cstheme="minorHAnsi"/>
          <w:sz w:val="16"/>
          <w:highlight w:val="cyan"/>
        </w:rPr>
        <w:t xml:space="preserve"> </w:t>
      </w:r>
      <w:r w:rsidRPr="000A4FAB">
        <w:rPr>
          <w:rFonts w:asciiTheme="minorHAnsi" w:eastAsia="Times New Roman" w:hAnsiTheme="minorHAnsi" w:cstheme="minorHAnsi"/>
          <w:sz w:val="16"/>
        </w:rPr>
        <w:t xml:space="preserve">(Edwards 1997; Neustadt 1990; Rivers and Rose 1985). Given the pervasiveness of public opinion polling in the White House (Edwards 1983) and high public expectations (Waterman, Jenkins-Smith, and Silva 1999), </w:t>
      </w:r>
      <w:r w:rsidRPr="000A4FAB">
        <w:rPr>
          <w:rFonts w:asciiTheme="minorHAnsi" w:eastAsia="Times New Roman" w:hAnsiTheme="minorHAnsi" w:cstheme="minorHAnsi"/>
          <w:b/>
          <w:u w:val="single"/>
        </w:rPr>
        <w:t>presidents are bound to be aware of their public standing. More popular presidents should be inclined to offer more long-term and important policies than less popular presidents</w:t>
      </w:r>
      <w:r w:rsidRPr="000A4FAB">
        <w:rPr>
          <w:rFonts w:asciiTheme="minorHAnsi" w:eastAsia="Times New Roman" w:hAnsiTheme="minorHAnsi" w:cstheme="minorHAnsi"/>
          <w:sz w:val="16"/>
        </w:rPr>
        <w:t xml:space="preserve">, if only because they think that a stronger public standing gives them greater leeway to pursue such policies. In other words, H3: </w:t>
      </w:r>
      <w:r w:rsidRPr="000A4FAB">
        <w:rPr>
          <w:rFonts w:asciiTheme="minorHAnsi" w:eastAsia="Times New Roman" w:hAnsiTheme="minorHAnsi" w:cstheme="minorHAnsi"/>
          <w:b/>
          <w:highlight w:val="cyan"/>
          <w:u w:val="single"/>
        </w:rPr>
        <w:t xml:space="preserve">Higher </w:t>
      </w:r>
      <w:r w:rsidRPr="000A4FAB">
        <w:rPr>
          <w:rFonts w:asciiTheme="minorHAnsi" w:eastAsia="Times New Roman" w:hAnsiTheme="minorHAnsi" w:cstheme="minorHAnsi"/>
          <w:b/>
          <w:u w:val="single"/>
        </w:rPr>
        <w:t xml:space="preserve">approval </w:t>
      </w:r>
      <w:r w:rsidRPr="000A4FAB">
        <w:rPr>
          <w:rFonts w:asciiTheme="minorHAnsi" w:eastAsia="Times New Roman" w:hAnsiTheme="minorHAnsi" w:cstheme="minorHAnsi"/>
          <w:b/>
          <w:highlight w:val="cyan"/>
          <w:u w:val="single"/>
        </w:rPr>
        <w:t xml:space="preserve">ratings </w:t>
      </w:r>
      <w:r w:rsidRPr="000A4FAB">
        <w:rPr>
          <w:rFonts w:asciiTheme="minorHAnsi" w:eastAsia="Times New Roman" w:hAnsiTheme="minorHAnsi" w:cstheme="minorHAnsi"/>
          <w:b/>
          <w:u w:val="single"/>
        </w:rPr>
        <w:t xml:space="preserve">will </w:t>
      </w:r>
      <w:r w:rsidRPr="000A4FAB">
        <w:rPr>
          <w:rFonts w:asciiTheme="minorHAnsi" w:eastAsia="Times New Roman" w:hAnsiTheme="minorHAnsi" w:cstheme="minorHAnsi"/>
          <w:b/>
          <w:highlight w:val="cyan"/>
          <w:u w:val="single"/>
        </w:rPr>
        <w:t xml:space="preserve">lead to a larger </w:t>
      </w:r>
      <w:r w:rsidRPr="000A4FAB">
        <w:rPr>
          <w:rFonts w:asciiTheme="minorHAnsi" w:eastAsia="Times New Roman" w:hAnsiTheme="minorHAnsi" w:cstheme="minorHAnsi"/>
          <w:b/>
          <w:u w:val="single"/>
        </w:rPr>
        <w:t xml:space="preserve">legislative </w:t>
      </w:r>
      <w:r w:rsidRPr="000A4FAB">
        <w:rPr>
          <w:rFonts w:asciiTheme="minorHAnsi" w:eastAsia="Times New Roman" w:hAnsiTheme="minorHAnsi" w:cstheme="minorHAnsi"/>
          <w:b/>
          <w:highlight w:val="cyan"/>
          <w:u w:val="single"/>
        </w:rPr>
        <w:t>agenda</w:t>
      </w:r>
      <w:r w:rsidRPr="000A4FAB">
        <w:rPr>
          <w:rFonts w:asciiTheme="minorHAnsi" w:eastAsia="Times New Roman" w:hAnsiTheme="minorHAnsi" w:cstheme="minorHAnsi"/>
          <w:sz w:val="16"/>
        </w:rPr>
        <w:t xml:space="preserve">, including more major and incremental policies. Approval is the yearly average of the presidents Gallup approval ratings. </w:t>
      </w:r>
    </w:p>
    <w:p w:rsidR="006B1722" w:rsidRPr="000A4FAB" w:rsidRDefault="006B1722" w:rsidP="006B1722">
      <w:pPr>
        <w:pStyle w:val="Heading2"/>
        <w:rPr>
          <w:rFonts w:asciiTheme="minorHAnsi" w:hAnsiTheme="minorHAnsi"/>
        </w:rPr>
      </w:pPr>
      <w:r w:rsidRPr="000A4FAB">
        <w:rPr>
          <w:rFonts w:asciiTheme="minorHAnsi" w:hAnsiTheme="minorHAnsi"/>
        </w:rPr>
        <w:lastRenderedPageBreak/>
        <w:t>Renewable Energy CP</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1NC CP Shell</w:t>
      </w:r>
    </w:p>
    <w:p w:rsidR="006B1722" w:rsidRPr="000A4FAB" w:rsidRDefault="006B1722" w:rsidP="006B1722">
      <w:pPr>
        <w:pStyle w:val="Heading4"/>
        <w:rPr>
          <w:rFonts w:asciiTheme="minorHAnsi" w:hAnsiTheme="minorHAnsi"/>
        </w:rPr>
      </w:pPr>
      <w:r w:rsidRPr="000A4FAB">
        <w:rPr>
          <w:rFonts w:asciiTheme="minorHAnsi" w:hAnsiTheme="minorHAnsi"/>
        </w:rPr>
        <w:t xml:space="preserve">Text: The United States federal government should substantially increase its investment in renewable energies. </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2NC Renewable Energy is Viable</w:t>
      </w:r>
    </w:p>
    <w:p w:rsidR="006B1722" w:rsidRPr="000A4FAB" w:rsidRDefault="006B1722" w:rsidP="006B1722">
      <w:pPr>
        <w:pStyle w:val="Heading4"/>
        <w:rPr>
          <w:rFonts w:asciiTheme="minorHAnsi" w:hAnsiTheme="minorHAnsi"/>
        </w:rPr>
      </w:pPr>
      <w:r w:rsidRPr="000A4FAB">
        <w:rPr>
          <w:rFonts w:asciiTheme="minorHAnsi" w:hAnsiTheme="minorHAnsi"/>
        </w:rPr>
        <w:t>RE can fill in and work</w:t>
      </w:r>
    </w:p>
    <w:p w:rsidR="006B1722" w:rsidRPr="000A4FAB" w:rsidRDefault="006B1722" w:rsidP="006B1722">
      <w:pPr>
        <w:rPr>
          <w:rFonts w:asciiTheme="minorHAnsi" w:hAnsiTheme="minorHAnsi"/>
          <w:sz w:val="16"/>
        </w:rPr>
      </w:pPr>
      <w:r w:rsidRPr="000A4FAB">
        <w:rPr>
          <w:rStyle w:val="StyleStyleBold12pt"/>
          <w:rFonts w:asciiTheme="minorHAnsi" w:hAnsiTheme="minorHAnsi"/>
        </w:rPr>
        <w:t xml:space="preserve">Intergovernmental Panel on Climate Change, 2012 </w:t>
      </w:r>
      <w:r w:rsidRPr="000A4FAB">
        <w:rPr>
          <w:rFonts w:asciiTheme="minorHAnsi" w:hAnsiTheme="minorHAnsi"/>
          <w:sz w:val="16"/>
        </w:rPr>
        <w:t xml:space="preserve">Renewable Energy Sources and Climate Change Mitigation </w:t>
      </w:r>
      <w:hyperlink r:id="rId84" w:history="1">
        <w:r w:rsidRPr="000A4FAB">
          <w:rPr>
            <w:rStyle w:val="Hyperlink"/>
            <w:rFonts w:asciiTheme="minorHAnsi" w:hAnsiTheme="minorHAnsi"/>
            <w:sz w:val="16"/>
          </w:rPr>
          <w:t>http://srren.ipcc-wg3.de/report/IPCC_SRREN_Full_Report.pdf</w:t>
        </w:r>
      </w:hyperlink>
    </w:p>
    <w:p w:rsidR="006B1722" w:rsidRPr="000A4FAB" w:rsidRDefault="006B1722" w:rsidP="006B1722">
      <w:pPr>
        <w:rPr>
          <w:rFonts w:asciiTheme="minorHAnsi" w:hAnsiTheme="minorHAnsi"/>
          <w:sz w:val="16"/>
        </w:rPr>
      </w:pPr>
      <w:r w:rsidRPr="000A4FAB">
        <w:rPr>
          <w:rStyle w:val="StyleBoldUnderline"/>
          <w:rFonts w:asciiTheme="minorHAnsi" w:hAnsiTheme="minorHAnsi"/>
          <w:highlight w:val="cyan"/>
        </w:rPr>
        <w:t>The global</w:t>
      </w:r>
      <w:r w:rsidRPr="000A4FAB">
        <w:rPr>
          <w:rStyle w:val="StyleBoldUnderline"/>
          <w:rFonts w:asciiTheme="minorHAnsi" w:hAnsiTheme="minorHAnsi"/>
        </w:rPr>
        <w:t xml:space="preserve"> technical </w:t>
      </w:r>
      <w:r w:rsidRPr="000A4FAB">
        <w:rPr>
          <w:rStyle w:val="StyleBoldUnderline"/>
          <w:rFonts w:asciiTheme="minorHAnsi" w:hAnsiTheme="minorHAnsi"/>
          <w:highlight w:val="cyan"/>
        </w:rPr>
        <w:t>potential of RE sources will not limit</w:t>
      </w:r>
      <w:r w:rsidRPr="000A4FAB">
        <w:rPr>
          <w:rStyle w:val="StyleBoldUnderline"/>
          <w:rFonts w:asciiTheme="minorHAnsi" w:hAnsiTheme="minorHAnsi"/>
        </w:rPr>
        <w:t xml:space="preserve"> continued </w:t>
      </w:r>
      <w:r w:rsidRPr="000A4FAB">
        <w:rPr>
          <w:rStyle w:val="StyleBoldUnderline"/>
          <w:rFonts w:asciiTheme="minorHAnsi" w:hAnsiTheme="minorHAnsi"/>
          <w:highlight w:val="cyan"/>
        </w:rPr>
        <w:t>growth in</w:t>
      </w:r>
      <w:r w:rsidRPr="000A4FAB">
        <w:rPr>
          <w:rStyle w:val="StyleBoldUnderline"/>
          <w:rFonts w:asciiTheme="minorHAnsi" w:hAnsiTheme="minorHAnsi"/>
        </w:rPr>
        <w:t xml:space="preserve"> the </w:t>
      </w:r>
      <w:r w:rsidRPr="000A4FAB">
        <w:rPr>
          <w:rStyle w:val="StyleBoldUnderline"/>
          <w:rFonts w:asciiTheme="minorHAnsi" w:hAnsiTheme="minorHAnsi"/>
          <w:highlight w:val="cyan"/>
        </w:rPr>
        <w:t>use of RE</w:t>
      </w:r>
      <w:r w:rsidRPr="000A4FAB">
        <w:rPr>
          <w:rFonts w:asciiTheme="minorHAnsi" w:hAnsiTheme="minorHAnsi"/>
          <w:sz w:val="16"/>
          <w:highlight w:val="cyan"/>
        </w:rPr>
        <w:t>.</w:t>
      </w:r>
      <w:r w:rsidRPr="000A4FAB">
        <w:rPr>
          <w:rFonts w:asciiTheme="minorHAnsi" w:hAnsiTheme="minorHAnsi"/>
          <w:sz w:val="16"/>
        </w:rPr>
        <w:t xml:space="preserve"> A wide range of estimates is provided in the literature, but </w:t>
      </w:r>
      <w:r w:rsidRPr="000A4FAB">
        <w:rPr>
          <w:rStyle w:val="StyleBoldUnderline"/>
          <w:rFonts w:asciiTheme="minorHAnsi" w:hAnsiTheme="minorHAnsi"/>
          <w:highlight w:val="cyan"/>
        </w:rPr>
        <w:t>studies</w:t>
      </w:r>
      <w:r w:rsidRPr="000A4FAB">
        <w:rPr>
          <w:rStyle w:val="StyleBoldUnderline"/>
          <w:rFonts w:asciiTheme="minorHAnsi" w:hAnsiTheme="minorHAnsi"/>
        </w:rPr>
        <w:t xml:space="preserve"> have consistently </w:t>
      </w:r>
      <w:r w:rsidRPr="000A4FAB">
        <w:rPr>
          <w:rStyle w:val="StyleBoldUnderline"/>
          <w:rFonts w:asciiTheme="minorHAnsi" w:hAnsiTheme="minorHAnsi"/>
          <w:highlight w:val="cyan"/>
        </w:rPr>
        <w:t>found</w:t>
      </w:r>
      <w:r w:rsidRPr="000A4FAB">
        <w:rPr>
          <w:rStyle w:val="StyleBoldUnderline"/>
          <w:rFonts w:asciiTheme="minorHAnsi" w:hAnsiTheme="minorHAnsi"/>
        </w:rPr>
        <w:t xml:space="preserve"> that </w:t>
      </w:r>
      <w:r w:rsidRPr="000A4FAB">
        <w:rPr>
          <w:rStyle w:val="StyleBoldUnderline"/>
          <w:rFonts w:asciiTheme="minorHAnsi" w:hAnsiTheme="minorHAnsi"/>
          <w:highlight w:val="cyan"/>
        </w:rPr>
        <w:t>the total</w:t>
      </w:r>
      <w:r w:rsidRPr="000A4FAB">
        <w:rPr>
          <w:rStyle w:val="StyleBoldUnderline"/>
          <w:rFonts w:asciiTheme="minorHAnsi" w:hAnsiTheme="minorHAnsi"/>
        </w:rPr>
        <w:t xml:space="preserve"> </w:t>
      </w:r>
      <w:r w:rsidRPr="000A4FAB">
        <w:rPr>
          <w:rStyle w:val="Emphasis"/>
          <w:rFonts w:asciiTheme="minorHAnsi" w:hAnsiTheme="minorHAnsi"/>
        </w:rPr>
        <w:t xml:space="preserve">global technical </w:t>
      </w:r>
      <w:r w:rsidRPr="000A4FAB">
        <w:rPr>
          <w:rStyle w:val="Emphasis"/>
          <w:rFonts w:asciiTheme="minorHAnsi" w:hAnsiTheme="minorHAnsi"/>
          <w:highlight w:val="cyan"/>
        </w:rPr>
        <w:t>potential for RE is</w:t>
      </w:r>
      <w:r w:rsidRPr="000A4FAB">
        <w:rPr>
          <w:rStyle w:val="Emphasis"/>
          <w:rFonts w:asciiTheme="minorHAnsi" w:hAnsiTheme="minorHAnsi"/>
        </w:rPr>
        <w:t xml:space="preserve"> substantially </w:t>
      </w:r>
      <w:r w:rsidRPr="000A4FAB">
        <w:rPr>
          <w:rStyle w:val="Emphasis"/>
          <w:rFonts w:asciiTheme="minorHAnsi" w:hAnsiTheme="minorHAnsi"/>
          <w:highlight w:val="cyan"/>
        </w:rPr>
        <w:t>higher than global energy demand</w:t>
      </w:r>
      <w:r w:rsidRPr="000A4FAB">
        <w:rPr>
          <w:rFonts w:asciiTheme="minorHAnsi" w:hAnsiTheme="minorHAnsi"/>
          <w:sz w:val="16"/>
        </w:rPr>
        <w:t xml:space="preserve"> (Figure SPM.4) [1.2.2, 10.3, Annex II]. </w:t>
      </w:r>
      <w:r w:rsidRPr="000A4FAB">
        <w:rPr>
          <w:rStyle w:val="StyleBoldUnderline"/>
          <w:rFonts w:asciiTheme="minorHAnsi" w:hAnsiTheme="minorHAnsi"/>
          <w:highlight w:val="cyan"/>
        </w:rPr>
        <w:t>The technical potential for solar energy is the highest among</w:t>
      </w:r>
      <w:r w:rsidRPr="000A4FAB">
        <w:rPr>
          <w:rStyle w:val="StyleBoldUnderline"/>
          <w:rFonts w:asciiTheme="minorHAnsi" w:hAnsiTheme="minorHAnsi"/>
        </w:rPr>
        <w:t xml:space="preserve"> the </w:t>
      </w:r>
      <w:r w:rsidRPr="000A4FAB">
        <w:rPr>
          <w:rStyle w:val="StyleBoldUnderline"/>
          <w:rFonts w:asciiTheme="minorHAnsi" w:hAnsiTheme="minorHAnsi"/>
          <w:highlight w:val="cyan"/>
        </w:rPr>
        <w:t>RE sources</w:t>
      </w:r>
      <w:r w:rsidRPr="000A4FAB">
        <w:rPr>
          <w:rStyle w:val="StyleBoldUnderline"/>
          <w:rFonts w:asciiTheme="minorHAnsi" w:hAnsiTheme="minorHAnsi"/>
        </w:rPr>
        <w:t xml:space="preserve">, but </w:t>
      </w:r>
      <w:r w:rsidRPr="000A4FAB">
        <w:rPr>
          <w:rStyle w:val="StyleBoldUnderline"/>
          <w:rFonts w:asciiTheme="minorHAnsi" w:hAnsiTheme="minorHAnsi"/>
          <w:highlight w:val="cyan"/>
        </w:rPr>
        <w:t>substantial</w:t>
      </w:r>
      <w:r w:rsidRPr="000A4FAB">
        <w:rPr>
          <w:rStyle w:val="StyleBoldUnderline"/>
          <w:rFonts w:asciiTheme="minorHAnsi" w:hAnsiTheme="minorHAnsi"/>
        </w:rPr>
        <w:t xml:space="preserve"> technical </w:t>
      </w:r>
      <w:r w:rsidRPr="000A4FAB">
        <w:rPr>
          <w:rStyle w:val="StyleBoldUnderline"/>
          <w:rFonts w:asciiTheme="minorHAnsi" w:hAnsiTheme="minorHAnsi"/>
          <w:highlight w:val="cyan"/>
        </w:rPr>
        <w:t>potential exists for al</w:t>
      </w:r>
      <w:r w:rsidRPr="000A4FAB">
        <w:rPr>
          <w:rStyle w:val="StyleBoldUnderline"/>
          <w:rFonts w:asciiTheme="minorHAnsi" w:hAnsiTheme="minorHAnsi"/>
        </w:rPr>
        <w:t>l</w:t>
      </w:r>
      <w:r w:rsidRPr="000A4FAB">
        <w:rPr>
          <w:rFonts w:asciiTheme="minorHAnsi" w:hAnsiTheme="minorHAnsi"/>
          <w:sz w:val="16"/>
        </w:rPr>
        <w:t xml:space="preserve"> six </w:t>
      </w:r>
      <w:r w:rsidRPr="000A4FAB">
        <w:rPr>
          <w:rStyle w:val="StyleBoldUnderline"/>
          <w:rFonts w:asciiTheme="minorHAnsi" w:hAnsiTheme="minorHAnsi"/>
        </w:rPr>
        <w:t xml:space="preserve">RE </w:t>
      </w:r>
      <w:r w:rsidRPr="000A4FAB">
        <w:rPr>
          <w:rStyle w:val="StyleBoldUnderline"/>
          <w:rFonts w:asciiTheme="minorHAnsi" w:hAnsiTheme="minorHAnsi"/>
          <w:highlight w:val="cyan"/>
        </w:rPr>
        <w:t>sources</w:t>
      </w:r>
      <w:r w:rsidRPr="000A4FAB">
        <w:rPr>
          <w:rFonts w:asciiTheme="minorHAnsi" w:hAnsiTheme="minorHAnsi"/>
          <w:sz w:val="16"/>
        </w:rPr>
        <w:t xml:space="preserve">. </w:t>
      </w:r>
      <w:r w:rsidRPr="000A4FAB">
        <w:rPr>
          <w:rStyle w:val="StyleBoldUnderline"/>
          <w:rFonts w:asciiTheme="minorHAnsi" w:hAnsiTheme="minorHAnsi"/>
        </w:rPr>
        <w:t>Even in regions with relatively low levels of technical potential for any individual</w:t>
      </w:r>
      <w:r w:rsidRPr="000A4FAB">
        <w:rPr>
          <w:rFonts w:asciiTheme="minorHAnsi" w:hAnsiTheme="minorHAnsi"/>
          <w:sz w:val="16"/>
        </w:rPr>
        <w:t xml:space="preserve"> </w:t>
      </w:r>
      <w:r w:rsidRPr="000A4FAB">
        <w:rPr>
          <w:rStyle w:val="StyleBoldUnderline"/>
          <w:rFonts w:asciiTheme="minorHAnsi" w:hAnsiTheme="minorHAnsi"/>
        </w:rPr>
        <w:t xml:space="preserve">RE </w:t>
      </w:r>
      <w:proofErr w:type="gramStart"/>
      <w:r w:rsidRPr="000A4FAB">
        <w:rPr>
          <w:rStyle w:val="StyleBoldUnderline"/>
          <w:rFonts w:asciiTheme="minorHAnsi" w:hAnsiTheme="minorHAnsi"/>
        </w:rPr>
        <w:t>source,</w:t>
      </w:r>
      <w:proofErr w:type="gramEnd"/>
      <w:r w:rsidRPr="000A4FAB">
        <w:rPr>
          <w:rStyle w:val="StyleBoldUnderline"/>
          <w:rFonts w:asciiTheme="minorHAnsi" w:hAnsiTheme="minorHAnsi"/>
        </w:rPr>
        <w:t xml:space="preserve"> </w:t>
      </w:r>
      <w:r w:rsidRPr="000A4FAB">
        <w:rPr>
          <w:rStyle w:val="StyleBoldUnderline"/>
          <w:rFonts w:asciiTheme="minorHAnsi" w:hAnsiTheme="minorHAnsi"/>
          <w:highlight w:val="cyan"/>
        </w:rPr>
        <w:t>there are</w:t>
      </w:r>
      <w:r w:rsidRPr="000A4FAB">
        <w:rPr>
          <w:rStyle w:val="StyleBoldUnderline"/>
          <w:rFonts w:asciiTheme="minorHAnsi" w:hAnsiTheme="minorHAnsi"/>
        </w:rPr>
        <w:t xml:space="preserve"> typically </w:t>
      </w:r>
      <w:r w:rsidRPr="000A4FAB">
        <w:rPr>
          <w:rStyle w:val="StyleBoldUnderline"/>
          <w:rFonts w:asciiTheme="minorHAnsi" w:hAnsiTheme="minorHAnsi"/>
          <w:highlight w:val="cyan"/>
        </w:rPr>
        <w:t>signiﬁcant opportunities for increased</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deployment</w:t>
      </w:r>
      <w:r w:rsidRPr="000A4FAB">
        <w:rPr>
          <w:rStyle w:val="StyleBoldUnderline"/>
          <w:rFonts w:asciiTheme="minorHAnsi" w:hAnsiTheme="minorHAnsi"/>
        </w:rPr>
        <w:t xml:space="preserve"> compared to current levels</w:t>
      </w:r>
      <w:r w:rsidRPr="000A4FAB">
        <w:rPr>
          <w:rFonts w:asciiTheme="minorHAnsi" w:hAnsiTheme="minorHAnsi"/>
          <w:sz w:val="16"/>
        </w:rPr>
        <w:t>. [1.2.2, 2.2, 2.8, 3.2, 4.2, 5.2, 6.2, 6.4, 7.2, 8.2, 8.3, 10.3] In the longer term and at higher deployment levels, however, technical potentials indicate a limit to the contribution of some individual RE technologies. Factors such as sustainability concerns [9.3], public acceptance [9.5], system integration and infrastructure constraints [8.2], or economic factors [10.3] may also limit deployment of RE technologies</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2NC Solves Warming</w:t>
      </w:r>
    </w:p>
    <w:p w:rsidR="006B1722" w:rsidRPr="000A4FAB" w:rsidRDefault="006B1722" w:rsidP="006B1722">
      <w:pPr>
        <w:pStyle w:val="Heading4"/>
        <w:rPr>
          <w:rFonts w:asciiTheme="minorHAnsi" w:hAnsiTheme="minorHAnsi"/>
        </w:rPr>
      </w:pPr>
      <w:r w:rsidRPr="000A4FAB">
        <w:rPr>
          <w:rFonts w:asciiTheme="minorHAnsi" w:hAnsiTheme="minorHAnsi"/>
        </w:rPr>
        <w:t>CP Solves Warming</w:t>
      </w:r>
    </w:p>
    <w:p w:rsidR="006B1722" w:rsidRPr="000A4FAB" w:rsidRDefault="006B1722" w:rsidP="006B1722">
      <w:pPr>
        <w:pStyle w:val="Heading4"/>
        <w:rPr>
          <w:rFonts w:asciiTheme="minorHAnsi" w:hAnsiTheme="minorHAnsi"/>
        </w:rPr>
      </w:pPr>
      <w:r w:rsidRPr="000A4FAB">
        <w:rPr>
          <w:rFonts w:asciiTheme="minorHAnsi" w:hAnsiTheme="minorHAnsi"/>
        </w:rPr>
        <w:t>1. Wind Energy</w:t>
      </w:r>
    </w:p>
    <w:p w:rsidR="006B1722" w:rsidRPr="000A4FAB" w:rsidRDefault="006B1722" w:rsidP="006B1722">
      <w:pPr>
        <w:rPr>
          <w:rFonts w:asciiTheme="minorHAnsi" w:hAnsiTheme="minorHAnsi"/>
          <w:sz w:val="16"/>
        </w:rPr>
      </w:pPr>
      <w:r w:rsidRPr="000A4FAB">
        <w:rPr>
          <w:rStyle w:val="StyleStyleBold12pt"/>
          <w:rFonts w:asciiTheme="minorHAnsi" w:hAnsiTheme="minorHAnsi"/>
        </w:rPr>
        <w:t>Platt et al, 2012</w:t>
      </w:r>
      <w:r w:rsidRPr="000A4FAB">
        <w:rPr>
          <w:rFonts w:asciiTheme="minorHAnsi" w:hAnsiTheme="minorHAnsi"/>
          <w:sz w:val="16"/>
        </w:rPr>
        <w:t xml:space="preserve"> (</w:t>
      </w:r>
      <w:proofErr w:type="spellStart"/>
      <w:r w:rsidRPr="000A4FAB">
        <w:rPr>
          <w:rFonts w:asciiTheme="minorHAnsi" w:hAnsiTheme="minorHAnsi"/>
          <w:sz w:val="16"/>
        </w:rPr>
        <w:t>Reg</w:t>
      </w:r>
      <w:proofErr w:type="spellEnd"/>
      <w:r w:rsidRPr="000A4FAB">
        <w:rPr>
          <w:rFonts w:asciiTheme="minorHAnsi" w:hAnsiTheme="minorHAnsi"/>
          <w:sz w:val="16"/>
        </w:rPr>
        <w:t xml:space="preserve"> Platt is a research fellow at IPPR. Oscar Fitch-Roy is a senior policy consultant at GL </w:t>
      </w:r>
      <w:proofErr w:type="spellStart"/>
      <w:r w:rsidRPr="000A4FAB">
        <w:rPr>
          <w:rFonts w:asciiTheme="minorHAnsi" w:hAnsiTheme="minorHAnsi"/>
          <w:sz w:val="16"/>
        </w:rPr>
        <w:t>Garrad</w:t>
      </w:r>
      <w:proofErr w:type="spellEnd"/>
      <w:r w:rsidRPr="000A4FAB">
        <w:rPr>
          <w:rFonts w:asciiTheme="minorHAnsi" w:hAnsiTheme="minorHAnsi"/>
          <w:sz w:val="16"/>
        </w:rPr>
        <w:t xml:space="preserve"> Hassan. Paul Gardner is a senior principal engineer at GL </w:t>
      </w:r>
      <w:proofErr w:type="spellStart"/>
      <w:r w:rsidRPr="000A4FAB">
        <w:rPr>
          <w:rFonts w:asciiTheme="minorHAnsi" w:hAnsiTheme="minorHAnsi"/>
          <w:sz w:val="16"/>
        </w:rPr>
        <w:t>Garrad</w:t>
      </w:r>
      <w:proofErr w:type="spellEnd"/>
      <w:r w:rsidRPr="000A4FAB">
        <w:rPr>
          <w:rFonts w:asciiTheme="minorHAnsi" w:hAnsiTheme="minorHAnsi"/>
          <w:sz w:val="16"/>
        </w:rPr>
        <w:t xml:space="preserve"> Hassan. BEYOND THE BLUSTER WHY WIND POWER IS AN EFFECTIVE TECHNOLOGY http://www.gl-group.com/HOW2012/presentations/beyond_the_bluster_Aug_2012.pdf)</w:t>
      </w:r>
    </w:p>
    <w:p w:rsidR="006B1722" w:rsidRPr="000A4FAB" w:rsidRDefault="006B1722" w:rsidP="006B1722">
      <w:pPr>
        <w:rPr>
          <w:rStyle w:val="Emphasis"/>
          <w:rFonts w:asciiTheme="minorHAnsi" w:hAnsiTheme="minorHAnsi"/>
        </w:rPr>
      </w:pPr>
      <w:r w:rsidRPr="000A4FAB">
        <w:rPr>
          <w:rFonts w:asciiTheme="minorHAnsi" w:hAnsiTheme="minorHAnsi"/>
          <w:sz w:val="16"/>
        </w:rPr>
        <w:t xml:space="preserve">Is switching to use more wind power an effective way of reducing carbon emissions? </w:t>
      </w:r>
      <w:r w:rsidRPr="000A4FAB">
        <w:rPr>
          <w:rStyle w:val="StyleBoldUnderline"/>
          <w:rFonts w:asciiTheme="minorHAnsi" w:hAnsiTheme="minorHAnsi"/>
        </w:rPr>
        <w:t>Wind turbines convert wind into electrical energy without emitting polluting gases.</w:t>
      </w:r>
      <w:r w:rsidRPr="000A4FAB">
        <w:rPr>
          <w:rFonts w:asciiTheme="minorHAnsi" w:hAnsiTheme="minorHAnsi"/>
          <w:sz w:val="16"/>
        </w:rPr>
        <w:t xml:space="preserve"> However, </w:t>
      </w:r>
      <w:r w:rsidRPr="000A4FAB">
        <w:rPr>
          <w:rStyle w:val="StyleBoldUnderline"/>
          <w:rFonts w:asciiTheme="minorHAnsi" w:hAnsiTheme="minorHAnsi"/>
          <w:highlight w:val="cyan"/>
        </w:rPr>
        <w:t>the effectiveness of wind power</w:t>
      </w:r>
      <w:r w:rsidRPr="000A4FAB">
        <w:rPr>
          <w:rStyle w:val="StyleBoldUnderline"/>
          <w:rFonts w:asciiTheme="minorHAnsi" w:hAnsiTheme="minorHAnsi"/>
        </w:rPr>
        <w:t xml:space="preserve"> in reducing emissions </w:t>
      </w:r>
      <w:r w:rsidRPr="000A4FAB">
        <w:rPr>
          <w:rStyle w:val="StyleBoldUnderline"/>
          <w:rFonts w:asciiTheme="minorHAnsi" w:hAnsiTheme="minorHAnsi"/>
          <w:highlight w:val="cyan"/>
        </w:rPr>
        <w:t>has been questioned</w:t>
      </w:r>
      <w:r w:rsidRPr="000A4FAB">
        <w:rPr>
          <w:rStyle w:val="StyleBoldUnderline"/>
          <w:rFonts w:asciiTheme="minorHAnsi" w:hAnsiTheme="minorHAnsi"/>
        </w:rPr>
        <w:t>.</w:t>
      </w:r>
      <w:r w:rsidRPr="000A4FAB">
        <w:rPr>
          <w:rFonts w:asciiTheme="minorHAnsi" w:hAnsiTheme="minorHAnsi"/>
          <w:sz w:val="16"/>
        </w:rPr>
        <w:t xml:space="preserve"> Using a simple model we show that every megawatt-hour (</w:t>
      </w:r>
      <w:proofErr w:type="spellStart"/>
      <w:r w:rsidRPr="000A4FAB">
        <w:rPr>
          <w:rFonts w:asciiTheme="minorHAnsi" w:hAnsiTheme="minorHAnsi"/>
          <w:sz w:val="16"/>
        </w:rPr>
        <w:t>MWh</w:t>
      </w:r>
      <w:proofErr w:type="spellEnd"/>
      <w:r w:rsidRPr="000A4FAB">
        <w:rPr>
          <w:rFonts w:asciiTheme="minorHAnsi" w:hAnsiTheme="minorHAnsi"/>
          <w:sz w:val="16"/>
        </w:rPr>
        <w:t xml:space="preserve">) of electricity produced by wind power in Great Britain results in a minimum CO2 saving of around 350kg. </w:t>
      </w:r>
      <w:r w:rsidRPr="000A4FAB">
        <w:rPr>
          <w:rStyle w:val="StyleBoldUnderline"/>
          <w:rFonts w:asciiTheme="minorHAnsi" w:hAnsiTheme="minorHAnsi"/>
          <w:highlight w:val="cyan"/>
        </w:rPr>
        <w:t>On</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this basis</w:t>
      </w:r>
      <w:r w:rsidRPr="000A4FAB">
        <w:rPr>
          <w:rStyle w:val="StyleBoldUnderline"/>
          <w:rFonts w:asciiTheme="minorHAnsi" w:hAnsiTheme="minorHAnsi"/>
        </w:rPr>
        <w:t xml:space="preserve"> carbon dioxide </w:t>
      </w:r>
      <w:r w:rsidRPr="000A4FAB">
        <w:rPr>
          <w:rStyle w:val="StyleBoldUnderline"/>
          <w:rFonts w:asciiTheme="minorHAnsi" w:hAnsiTheme="minorHAnsi"/>
          <w:highlight w:val="cyan"/>
        </w:rPr>
        <w:t>emission savings</w:t>
      </w:r>
      <w:r w:rsidRPr="000A4FAB">
        <w:rPr>
          <w:rStyle w:val="StyleBoldUnderline"/>
          <w:rFonts w:asciiTheme="minorHAnsi" w:hAnsiTheme="minorHAnsi"/>
        </w:rPr>
        <w:t xml:space="preserve"> from wind energy </w:t>
      </w:r>
      <w:r w:rsidRPr="000A4FAB">
        <w:rPr>
          <w:rStyle w:val="StyleBoldUnderline"/>
          <w:rFonts w:asciiTheme="minorHAnsi" w:hAnsiTheme="minorHAnsi"/>
          <w:highlight w:val="cyan"/>
        </w:rPr>
        <w:t>were</w:t>
      </w:r>
      <w:r w:rsidRPr="000A4FAB">
        <w:rPr>
          <w:rStyle w:val="StyleBoldUnderline"/>
          <w:rFonts w:asciiTheme="minorHAnsi" w:hAnsiTheme="minorHAnsi"/>
        </w:rPr>
        <w:t xml:space="preserve"> at least </w:t>
      </w:r>
      <w:r w:rsidRPr="000A4FAB">
        <w:rPr>
          <w:rStyle w:val="StyleBoldUnderline"/>
          <w:rFonts w:asciiTheme="minorHAnsi" w:hAnsiTheme="minorHAnsi"/>
          <w:highlight w:val="cyan"/>
        </w:rPr>
        <w:t xml:space="preserve">5.5 million </w:t>
      </w:r>
      <w:proofErr w:type="spellStart"/>
      <w:r w:rsidRPr="000A4FAB">
        <w:rPr>
          <w:rStyle w:val="StyleBoldUnderline"/>
          <w:rFonts w:asciiTheme="minorHAnsi" w:hAnsiTheme="minorHAnsi"/>
          <w:highlight w:val="cyan"/>
        </w:rPr>
        <w:t>tonnes</w:t>
      </w:r>
      <w:proofErr w:type="spellEnd"/>
      <w:r w:rsidRPr="000A4FAB">
        <w:rPr>
          <w:rStyle w:val="StyleBoldUnderline"/>
          <w:rFonts w:asciiTheme="minorHAnsi" w:hAnsiTheme="minorHAnsi"/>
        </w:rPr>
        <w:t xml:space="preserve"> in Great Britain in 2011</w:t>
      </w:r>
      <w:r w:rsidRPr="000A4FAB">
        <w:rPr>
          <w:rFonts w:asciiTheme="minorHAnsi" w:hAnsiTheme="minorHAnsi"/>
          <w:sz w:val="16"/>
        </w:rPr>
        <w:t xml:space="preserve">. While this is a reliable minimum, </w:t>
      </w:r>
      <w:r w:rsidRPr="000A4FAB">
        <w:rPr>
          <w:rStyle w:val="StyleBoldUnderline"/>
          <w:rFonts w:asciiTheme="minorHAnsi" w:hAnsiTheme="minorHAnsi"/>
          <w:highlight w:val="cyan"/>
        </w:rPr>
        <w:t>there are good reasons to think</w:t>
      </w:r>
      <w:r w:rsidRPr="000A4FAB">
        <w:rPr>
          <w:rStyle w:val="StyleBoldUnderline"/>
          <w:rFonts w:asciiTheme="minorHAnsi" w:hAnsiTheme="minorHAnsi"/>
        </w:rPr>
        <w:t xml:space="preserve"> that </w:t>
      </w:r>
      <w:r w:rsidRPr="000A4FAB">
        <w:rPr>
          <w:rStyle w:val="StyleBoldUnderline"/>
          <w:rFonts w:asciiTheme="minorHAnsi" w:hAnsiTheme="minorHAnsi"/>
          <w:highlight w:val="cyan"/>
        </w:rPr>
        <w:t>the actual figure is considerably greater</w:t>
      </w:r>
      <w:r w:rsidRPr="000A4FAB">
        <w:rPr>
          <w:rFonts w:asciiTheme="minorHAnsi" w:hAnsiTheme="minorHAnsi"/>
          <w:sz w:val="16"/>
        </w:rPr>
        <w:t xml:space="preserve"> (DECC 2012) </w:t>
      </w:r>
      <w:r w:rsidRPr="000A4FAB">
        <w:rPr>
          <w:rStyle w:val="Emphasis"/>
          <w:rFonts w:asciiTheme="minorHAnsi" w:hAnsiTheme="minorHAnsi"/>
          <w:highlight w:val="cyan"/>
        </w:rPr>
        <w:t>and</w:t>
      </w:r>
      <w:r w:rsidRPr="000A4FAB">
        <w:rPr>
          <w:rStyle w:val="Emphasis"/>
          <w:rFonts w:asciiTheme="minorHAnsi" w:hAnsiTheme="minorHAnsi"/>
        </w:rPr>
        <w:t xml:space="preserve"> </w:t>
      </w:r>
      <w:r w:rsidRPr="000A4FAB">
        <w:rPr>
          <w:rStyle w:val="Emphasis"/>
          <w:rFonts w:asciiTheme="minorHAnsi" w:hAnsiTheme="minorHAnsi"/>
          <w:highlight w:val="cyan"/>
        </w:rPr>
        <w:t>empirical examples from electricity systems in the US support this conclusion.</w:t>
      </w:r>
    </w:p>
    <w:p w:rsidR="006B1722" w:rsidRPr="000A4FAB" w:rsidRDefault="006B1722" w:rsidP="006B1722">
      <w:pPr>
        <w:pStyle w:val="Heading4"/>
        <w:rPr>
          <w:rFonts w:asciiTheme="minorHAnsi" w:hAnsiTheme="minorHAnsi"/>
        </w:rPr>
      </w:pPr>
      <w:r w:rsidRPr="000A4FAB">
        <w:rPr>
          <w:rFonts w:asciiTheme="minorHAnsi" w:hAnsiTheme="minorHAnsi"/>
        </w:rPr>
        <w:t>2. Solar Energy</w:t>
      </w:r>
    </w:p>
    <w:p w:rsidR="006B1722" w:rsidRPr="000A4FAB" w:rsidRDefault="006B1722" w:rsidP="006B1722">
      <w:pPr>
        <w:rPr>
          <w:rFonts w:asciiTheme="minorHAnsi" w:hAnsiTheme="minorHAnsi"/>
          <w:sz w:val="16"/>
        </w:rPr>
      </w:pPr>
      <w:r w:rsidRPr="000A4FAB">
        <w:rPr>
          <w:rStyle w:val="StyleStyleBold12pt"/>
          <w:rFonts w:asciiTheme="minorHAnsi" w:hAnsiTheme="minorHAnsi"/>
        </w:rPr>
        <w:t>Krugman, 2011</w:t>
      </w:r>
      <w:r w:rsidRPr="000A4FAB">
        <w:rPr>
          <w:rFonts w:asciiTheme="minorHAnsi" w:hAnsiTheme="minorHAnsi"/>
          <w:sz w:val="16"/>
        </w:rPr>
        <w:t xml:space="preserve"> (Paul, </w:t>
      </w:r>
      <w:proofErr w:type="spellStart"/>
      <w:proofErr w:type="gramStart"/>
      <w:r w:rsidRPr="000A4FAB">
        <w:rPr>
          <w:rFonts w:asciiTheme="minorHAnsi" w:hAnsiTheme="minorHAnsi"/>
          <w:sz w:val="16"/>
        </w:rPr>
        <w:t>nobel</w:t>
      </w:r>
      <w:proofErr w:type="spellEnd"/>
      <w:r w:rsidRPr="000A4FAB">
        <w:rPr>
          <w:rFonts w:asciiTheme="minorHAnsi" w:hAnsiTheme="minorHAnsi"/>
          <w:sz w:val="16"/>
        </w:rPr>
        <w:t xml:space="preserve"> prize</w:t>
      </w:r>
      <w:proofErr w:type="gramEnd"/>
      <w:r w:rsidRPr="000A4FAB">
        <w:rPr>
          <w:rFonts w:asciiTheme="minorHAnsi" w:hAnsiTheme="minorHAnsi"/>
          <w:sz w:val="16"/>
        </w:rPr>
        <w:t xml:space="preserve"> winner, economist, badass, “That's right: Solar power is now cost-effective” http://seattletimes.com/html/opinion/2016712561_krugman08.html)</w:t>
      </w:r>
    </w:p>
    <w:p w:rsidR="006B1722" w:rsidRPr="000A4FAB" w:rsidRDefault="006B1722" w:rsidP="006B1722">
      <w:pPr>
        <w:rPr>
          <w:rFonts w:asciiTheme="minorHAnsi" w:hAnsiTheme="minorHAnsi"/>
        </w:rPr>
      </w:pPr>
      <w:r w:rsidRPr="000A4FAB">
        <w:rPr>
          <w:rStyle w:val="StyleBoldUnderline"/>
          <w:rFonts w:asciiTheme="minorHAnsi" w:hAnsiTheme="minorHAnsi"/>
        </w:rPr>
        <w:t>For decades the story of technology has been dominated, in the popular mind and to a large extent in reality, by computing and the things you can do with it. Moore's Law</w:t>
      </w:r>
      <w:r w:rsidRPr="000A4FAB">
        <w:rPr>
          <w:rFonts w:asciiTheme="minorHAnsi" w:hAnsiTheme="minorHAnsi"/>
          <w:sz w:val="16"/>
        </w:rPr>
        <w:t xml:space="preserve"> — in which the price of computing power falls roughly 50 percent every 18 months — has powered an ever-expanding range of applications, from faxes to Facebook. Our mastery of the material world, on the other hand, has advanced much more slowly. The sources of energy, the way we move stuff around, are much the same as they were a generation ago. But that may be about to change. </w:t>
      </w:r>
      <w:r w:rsidRPr="000A4FAB">
        <w:rPr>
          <w:rStyle w:val="StyleBoldUnderline"/>
          <w:rFonts w:asciiTheme="minorHAnsi" w:hAnsiTheme="minorHAnsi"/>
          <w:highlight w:val="cyan"/>
        </w:rPr>
        <w:t>We are</w:t>
      </w:r>
      <w:r w:rsidRPr="000A4FAB">
        <w:rPr>
          <w:rFonts w:asciiTheme="minorHAnsi" w:hAnsiTheme="minorHAnsi"/>
          <w:sz w:val="16"/>
        </w:rPr>
        <w:t xml:space="preserve">, or at least we should be, </w:t>
      </w:r>
      <w:r w:rsidRPr="000A4FAB">
        <w:rPr>
          <w:rStyle w:val="StyleBoldUnderline"/>
          <w:rFonts w:asciiTheme="minorHAnsi" w:hAnsiTheme="minorHAnsi"/>
          <w:highlight w:val="cyan"/>
        </w:rPr>
        <w:t>on the cusp of an energy transformation</w:t>
      </w:r>
      <w:r w:rsidRPr="000A4FAB">
        <w:rPr>
          <w:rStyle w:val="StyleBoldUnderline"/>
          <w:rFonts w:asciiTheme="minorHAnsi" w:hAnsiTheme="minorHAnsi"/>
        </w:rPr>
        <w:t>,</w:t>
      </w:r>
      <w:r w:rsidRPr="000A4FAB">
        <w:rPr>
          <w:rFonts w:asciiTheme="minorHAnsi" w:hAnsiTheme="minorHAnsi"/>
          <w:sz w:val="16"/>
        </w:rPr>
        <w:t xml:space="preserve"> </w:t>
      </w:r>
      <w:r w:rsidRPr="000A4FAB">
        <w:rPr>
          <w:rStyle w:val="Emphasis"/>
          <w:rFonts w:asciiTheme="minorHAnsi" w:hAnsiTheme="minorHAnsi"/>
          <w:highlight w:val="cyan"/>
        </w:rPr>
        <w:t>driven by</w:t>
      </w:r>
      <w:r w:rsidRPr="000A4FAB">
        <w:rPr>
          <w:rStyle w:val="Emphasis"/>
          <w:rFonts w:asciiTheme="minorHAnsi" w:hAnsiTheme="minorHAnsi"/>
        </w:rPr>
        <w:t xml:space="preserve"> the rapidly </w:t>
      </w:r>
      <w:r w:rsidRPr="000A4FAB">
        <w:rPr>
          <w:rStyle w:val="Emphasis"/>
          <w:rFonts w:asciiTheme="minorHAnsi" w:hAnsiTheme="minorHAnsi"/>
          <w:highlight w:val="cyan"/>
        </w:rPr>
        <w:t>falling cost of solar power</w:t>
      </w:r>
      <w:r w:rsidRPr="000A4FAB">
        <w:rPr>
          <w:rFonts w:asciiTheme="minorHAnsi" w:hAnsiTheme="minorHAnsi"/>
          <w:sz w:val="16"/>
        </w:rPr>
        <w:t xml:space="preserve">. That's right, solar power. If that surprises you, </w:t>
      </w:r>
      <w:r w:rsidRPr="000A4FAB">
        <w:rPr>
          <w:rStyle w:val="StyleBoldUnderline"/>
          <w:rFonts w:asciiTheme="minorHAnsi" w:hAnsiTheme="minorHAnsi"/>
          <w:highlight w:val="cyan"/>
        </w:rPr>
        <w:t>if you</w:t>
      </w:r>
      <w:r w:rsidRPr="000A4FAB">
        <w:rPr>
          <w:rStyle w:val="StyleBoldUnderline"/>
          <w:rFonts w:asciiTheme="minorHAnsi" w:hAnsiTheme="minorHAnsi"/>
        </w:rPr>
        <w:t xml:space="preserve"> still </w:t>
      </w:r>
      <w:r w:rsidRPr="000A4FAB">
        <w:rPr>
          <w:rStyle w:val="StyleBoldUnderline"/>
          <w:rFonts w:asciiTheme="minorHAnsi" w:hAnsiTheme="minorHAnsi"/>
          <w:highlight w:val="cyan"/>
        </w:rPr>
        <w:t>think of solar power</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as some kind of hippie fantasy</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blame our fossilized political system</w:t>
      </w:r>
      <w:r w:rsidRPr="000A4FAB">
        <w:rPr>
          <w:rStyle w:val="StyleBoldUnderline"/>
          <w:rFonts w:asciiTheme="minorHAnsi" w:hAnsiTheme="minorHAnsi"/>
        </w:rPr>
        <w:t>, in</w:t>
      </w:r>
      <w:r w:rsidRPr="000A4FAB">
        <w:rPr>
          <w:rFonts w:asciiTheme="minorHAnsi" w:hAnsiTheme="minorHAnsi"/>
          <w:sz w:val="16"/>
        </w:rPr>
        <w:t xml:space="preserve"> </w:t>
      </w:r>
      <w:r w:rsidRPr="000A4FAB">
        <w:rPr>
          <w:rStyle w:val="StyleBoldUnderline"/>
          <w:rFonts w:asciiTheme="minorHAnsi" w:hAnsiTheme="minorHAnsi"/>
        </w:rPr>
        <w:t>which fossil-fuel producers have both powerful political allies and a powerful propaganda machine that denigrates alternatives</w:t>
      </w:r>
      <w:r w:rsidRPr="000A4FAB">
        <w:rPr>
          <w:rFonts w:asciiTheme="minorHAnsi" w:hAnsiTheme="minorHAnsi"/>
          <w:sz w:val="16"/>
        </w:rPr>
        <w:t xml:space="preserve">. Speaking of propaganda: Before I get to solar, let's talk briefly about hydraulic fracturing, aka fracking. Fracking — injecting high-pressure fluid into rocks deep underground, inducing the release of fossil fuels — is an impressive technology. But it's also a technology that imposes large costs on the public. We know that it produces toxic (and radioactive) wastewater that contaminates drinking water; there is reason to suspect, despite industry denials, that it also contaminates groundwater; and the heavy trucking required for fracking inflicts major damage on roads. Economics 101 tells us that an industry imposing large costs on third parties should be required to "internalize" those costs — that is, to pay for the damage it inflicts, treating that damage as a cost of production. Fracking might still be worth doing given those costs. But no industry should be held harmless from its impacts on the environment and the nation's infrastructure. Yet what the industry and its defenders demand is, of course, precisely that it be let off the hook for the damage it causes. Why? Because we need that energy! For example, the industry-backed organization energyfromshale.org declares that "there are only two sides in the debate: those who want our oil and natural resources developed in a safe and responsible way; and those who don't want our oil and natural gas resources developed at all." So it's worth pointing out that special treatment for fracking makes a mockery of free-market principles. Pro-fracking politicians claim to be against subsidies, yet letting an industry impose costs without paying compensation is in effect a huge subsidy. They say they oppose having the government "pick winners," yet they demand special treatment for this industry precisely because they claim it will be a winner. And now for something completely different: The success story you haven't heard about. </w:t>
      </w:r>
      <w:r w:rsidRPr="000A4FAB">
        <w:rPr>
          <w:rStyle w:val="StyleBoldUnderline"/>
          <w:rFonts w:asciiTheme="minorHAnsi" w:hAnsiTheme="minorHAnsi"/>
        </w:rPr>
        <w:t>These days, mention solar power and you'll probably hear cries of "</w:t>
      </w:r>
      <w:proofErr w:type="spellStart"/>
      <w:r w:rsidRPr="000A4FAB">
        <w:rPr>
          <w:rStyle w:val="StyleBoldUnderline"/>
          <w:rFonts w:asciiTheme="minorHAnsi" w:hAnsiTheme="minorHAnsi"/>
        </w:rPr>
        <w:t>Solyndra</w:t>
      </w:r>
      <w:proofErr w:type="spellEnd"/>
      <w:r w:rsidRPr="000A4FAB">
        <w:rPr>
          <w:rFonts w:asciiTheme="minorHAnsi" w:hAnsiTheme="minorHAnsi"/>
          <w:sz w:val="16"/>
        </w:rPr>
        <w:t xml:space="preserve">!" Republicans have tried to make the failed solar-panel company both a symbol of government waste — although claims of a major scandal are nonsense — and a stick with which to beat renewable energy. But </w:t>
      </w:r>
      <w:proofErr w:type="spellStart"/>
      <w:r w:rsidRPr="000A4FAB">
        <w:rPr>
          <w:rStyle w:val="Emphasis"/>
          <w:rFonts w:asciiTheme="minorHAnsi" w:hAnsiTheme="minorHAnsi"/>
          <w:highlight w:val="cyan"/>
        </w:rPr>
        <w:t>Solyndra's</w:t>
      </w:r>
      <w:proofErr w:type="spellEnd"/>
      <w:r w:rsidRPr="000A4FAB">
        <w:rPr>
          <w:rStyle w:val="Emphasis"/>
          <w:rFonts w:asciiTheme="minorHAnsi" w:hAnsiTheme="minorHAnsi"/>
          <w:highlight w:val="cyan"/>
        </w:rPr>
        <w:t xml:space="preserve"> failure was</w:t>
      </w:r>
      <w:r w:rsidRPr="000A4FAB">
        <w:rPr>
          <w:rStyle w:val="Emphasis"/>
          <w:rFonts w:asciiTheme="minorHAnsi" w:hAnsiTheme="minorHAnsi"/>
        </w:rPr>
        <w:t xml:space="preserve"> actually </w:t>
      </w:r>
      <w:r w:rsidRPr="000A4FAB">
        <w:rPr>
          <w:rStyle w:val="Emphasis"/>
          <w:rFonts w:asciiTheme="minorHAnsi" w:hAnsiTheme="minorHAnsi"/>
          <w:highlight w:val="cyan"/>
        </w:rPr>
        <w:t>caused by technological success:</w:t>
      </w:r>
      <w:r w:rsidRPr="000A4FAB">
        <w:rPr>
          <w:rFonts w:asciiTheme="minorHAnsi" w:hAnsiTheme="minorHAnsi"/>
          <w:sz w:val="16"/>
        </w:rPr>
        <w:t xml:space="preserve"> </w:t>
      </w:r>
      <w:r w:rsidRPr="000A4FAB">
        <w:rPr>
          <w:rStyle w:val="StyleBoldUnderline"/>
          <w:rFonts w:asciiTheme="minorHAnsi" w:hAnsiTheme="minorHAnsi"/>
          <w:highlight w:val="cyan"/>
        </w:rPr>
        <w:t>The price</w:t>
      </w:r>
      <w:r w:rsidRPr="000A4FAB">
        <w:rPr>
          <w:rStyle w:val="StyleBoldUnderline"/>
          <w:rFonts w:asciiTheme="minorHAnsi" w:hAnsiTheme="minorHAnsi"/>
        </w:rPr>
        <w:t xml:space="preserve"> of solar panels </w:t>
      </w:r>
      <w:r w:rsidRPr="000A4FAB">
        <w:rPr>
          <w:rStyle w:val="StyleBoldUnderline"/>
          <w:rFonts w:asciiTheme="minorHAnsi" w:hAnsiTheme="minorHAnsi"/>
          <w:highlight w:val="cyan"/>
        </w:rPr>
        <w:t>is dropping</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fast,</w:t>
      </w:r>
      <w:r w:rsidRPr="000A4FAB">
        <w:rPr>
          <w:rStyle w:val="StyleBoldUnderline"/>
          <w:rFonts w:asciiTheme="minorHAnsi" w:hAnsiTheme="minorHAnsi"/>
        </w:rPr>
        <w:t xml:space="preserve"> and </w:t>
      </w:r>
      <w:proofErr w:type="spellStart"/>
      <w:r w:rsidRPr="000A4FAB">
        <w:rPr>
          <w:rStyle w:val="StyleBoldUnderline"/>
          <w:rFonts w:asciiTheme="minorHAnsi" w:hAnsiTheme="minorHAnsi"/>
          <w:highlight w:val="cyan"/>
        </w:rPr>
        <w:t>Solyndra</w:t>
      </w:r>
      <w:proofErr w:type="spellEnd"/>
      <w:r w:rsidRPr="000A4FAB">
        <w:rPr>
          <w:rStyle w:val="StyleBoldUnderline"/>
          <w:rFonts w:asciiTheme="minorHAnsi" w:hAnsiTheme="minorHAnsi"/>
          <w:highlight w:val="cyan"/>
        </w:rPr>
        <w:t xml:space="preserve"> couldn't keep up</w:t>
      </w:r>
      <w:r w:rsidRPr="000A4FAB">
        <w:rPr>
          <w:rStyle w:val="StyleBoldUnderline"/>
          <w:rFonts w:asciiTheme="minorHAnsi" w:hAnsiTheme="minorHAnsi"/>
        </w:rPr>
        <w:t xml:space="preserve"> with the competition.</w:t>
      </w:r>
      <w:r w:rsidRPr="000A4FAB">
        <w:rPr>
          <w:rFonts w:asciiTheme="minorHAnsi" w:hAnsiTheme="minorHAnsi"/>
          <w:sz w:val="16"/>
        </w:rPr>
        <w:t xml:space="preserve"> In </w:t>
      </w:r>
      <w:r w:rsidRPr="000A4FAB">
        <w:rPr>
          <w:rStyle w:val="StyleBoldUnderline"/>
          <w:rFonts w:asciiTheme="minorHAnsi" w:hAnsiTheme="minorHAnsi"/>
        </w:rPr>
        <w:t xml:space="preserve">fact, </w:t>
      </w:r>
      <w:r w:rsidRPr="000A4FAB">
        <w:rPr>
          <w:rStyle w:val="StyleBoldUnderline"/>
          <w:rFonts w:asciiTheme="minorHAnsi" w:hAnsiTheme="minorHAnsi"/>
          <w:highlight w:val="cyan"/>
        </w:rPr>
        <w:t>progress</w:t>
      </w:r>
      <w:r w:rsidRPr="000A4FAB">
        <w:rPr>
          <w:rStyle w:val="StyleBoldUnderline"/>
          <w:rFonts w:asciiTheme="minorHAnsi" w:hAnsiTheme="minorHAnsi"/>
        </w:rPr>
        <w:t xml:space="preserve"> in solar panels </w:t>
      </w:r>
      <w:r w:rsidRPr="000A4FAB">
        <w:rPr>
          <w:rStyle w:val="StyleBoldUnderline"/>
          <w:rFonts w:asciiTheme="minorHAnsi" w:hAnsiTheme="minorHAnsi"/>
          <w:highlight w:val="cyan"/>
        </w:rPr>
        <w:t>has been so dramatic</w:t>
      </w:r>
      <w:r w:rsidRPr="000A4FAB">
        <w:rPr>
          <w:rStyle w:val="StyleBoldUnderline"/>
          <w:rFonts w:asciiTheme="minorHAnsi" w:hAnsiTheme="minorHAnsi"/>
        </w:rPr>
        <w:t xml:space="preserve"> and sustained that, as a blog post at Scientific American put it, "</w:t>
      </w:r>
      <w:r w:rsidRPr="000A4FAB">
        <w:rPr>
          <w:rStyle w:val="StyleBoldUnderline"/>
          <w:rFonts w:asciiTheme="minorHAnsi" w:hAnsiTheme="minorHAnsi"/>
          <w:highlight w:val="cyan"/>
        </w:rPr>
        <w:t>there's now frequent talk of a 'Moore's law' in solar energy</w:t>
      </w:r>
      <w:r w:rsidRPr="000A4FAB">
        <w:rPr>
          <w:rStyle w:val="StyleBoldUnderline"/>
          <w:rFonts w:asciiTheme="minorHAnsi" w:hAnsiTheme="minorHAnsi"/>
        </w:rPr>
        <w:t>," with prices adjusted for inflation falling around 7 percent a year</w:t>
      </w:r>
      <w:r w:rsidRPr="000A4FAB">
        <w:rPr>
          <w:rFonts w:asciiTheme="minorHAnsi" w:hAnsiTheme="minorHAnsi"/>
          <w:sz w:val="16"/>
        </w:rPr>
        <w:t xml:space="preserve">. </w:t>
      </w:r>
      <w:r w:rsidRPr="000A4FAB">
        <w:rPr>
          <w:rStyle w:val="Emphasis"/>
          <w:rFonts w:asciiTheme="minorHAnsi" w:hAnsiTheme="minorHAnsi"/>
          <w:highlight w:val="cyan"/>
        </w:rPr>
        <w:t>This has</w:t>
      </w:r>
      <w:r w:rsidRPr="000A4FAB">
        <w:rPr>
          <w:rStyle w:val="Emphasis"/>
          <w:rFonts w:asciiTheme="minorHAnsi" w:hAnsiTheme="minorHAnsi"/>
        </w:rPr>
        <w:t xml:space="preserve"> already </w:t>
      </w:r>
      <w:r w:rsidRPr="000A4FAB">
        <w:rPr>
          <w:rStyle w:val="Emphasis"/>
          <w:rFonts w:asciiTheme="minorHAnsi" w:hAnsiTheme="minorHAnsi"/>
          <w:highlight w:val="cyan"/>
        </w:rPr>
        <w:t>led to rapid growth</w:t>
      </w:r>
      <w:r w:rsidRPr="000A4FAB">
        <w:rPr>
          <w:rStyle w:val="Emphasis"/>
          <w:rFonts w:asciiTheme="minorHAnsi" w:hAnsiTheme="minorHAnsi"/>
        </w:rPr>
        <w:t xml:space="preserve"> </w:t>
      </w:r>
      <w:r w:rsidRPr="000A4FAB">
        <w:rPr>
          <w:rStyle w:val="Emphasis"/>
          <w:rFonts w:asciiTheme="minorHAnsi" w:hAnsiTheme="minorHAnsi"/>
          <w:highlight w:val="cyan"/>
        </w:rPr>
        <w:t>in</w:t>
      </w:r>
      <w:r w:rsidRPr="000A4FAB">
        <w:rPr>
          <w:rStyle w:val="Emphasis"/>
          <w:rFonts w:asciiTheme="minorHAnsi" w:hAnsiTheme="minorHAnsi"/>
        </w:rPr>
        <w:t xml:space="preserve"> </w:t>
      </w:r>
      <w:r w:rsidRPr="000A4FAB">
        <w:rPr>
          <w:rStyle w:val="Emphasis"/>
          <w:rFonts w:asciiTheme="minorHAnsi" w:hAnsiTheme="minorHAnsi"/>
          <w:highlight w:val="cyan"/>
        </w:rPr>
        <w:t>solar</w:t>
      </w:r>
      <w:r w:rsidRPr="000A4FAB">
        <w:rPr>
          <w:rStyle w:val="Emphasis"/>
          <w:rFonts w:asciiTheme="minorHAnsi" w:hAnsiTheme="minorHAnsi"/>
        </w:rPr>
        <w:t xml:space="preserve"> installations</w:t>
      </w:r>
      <w:r w:rsidRPr="000A4FAB">
        <w:rPr>
          <w:rFonts w:asciiTheme="minorHAnsi" w:hAnsiTheme="minorHAnsi"/>
          <w:sz w:val="16"/>
        </w:rPr>
        <w:t xml:space="preserve">, but </w:t>
      </w:r>
      <w:r w:rsidRPr="000A4FAB">
        <w:rPr>
          <w:rStyle w:val="StyleBoldUnderline"/>
          <w:rFonts w:asciiTheme="minorHAnsi" w:hAnsiTheme="minorHAnsi"/>
        </w:rPr>
        <w:t xml:space="preserve">even more change may be just around the corner. </w:t>
      </w:r>
      <w:r w:rsidRPr="000A4FAB">
        <w:rPr>
          <w:rStyle w:val="StyleBoldUnderline"/>
          <w:rFonts w:asciiTheme="minorHAnsi" w:hAnsiTheme="minorHAnsi"/>
          <w:highlight w:val="cyan"/>
        </w:rPr>
        <w:t>If</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the downward trend</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continues</w:t>
      </w:r>
      <w:r w:rsidRPr="000A4FAB">
        <w:rPr>
          <w:rFonts w:asciiTheme="minorHAnsi" w:hAnsiTheme="minorHAnsi"/>
          <w:sz w:val="16"/>
        </w:rPr>
        <w:t xml:space="preserve"> — </w:t>
      </w:r>
      <w:r w:rsidRPr="000A4FAB">
        <w:rPr>
          <w:rStyle w:val="Emphasis"/>
          <w:rFonts w:asciiTheme="minorHAnsi" w:hAnsiTheme="minorHAnsi"/>
          <w:highlight w:val="cyan"/>
        </w:rPr>
        <w:t>and if anything it seems to be accelerating</w:t>
      </w:r>
      <w:r w:rsidRPr="000A4FAB">
        <w:rPr>
          <w:rFonts w:asciiTheme="minorHAnsi" w:hAnsiTheme="minorHAnsi"/>
          <w:sz w:val="16"/>
        </w:rPr>
        <w:t xml:space="preserve"> — </w:t>
      </w:r>
      <w:r w:rsidRPr="000A4FAB">
        <w:rPr>
          <w:rStyle w:val="Emphasis"/>
          <w:rFonts w:asciiTheme="minorHAnsi" w:hAnsiTheme="minorHAnsi"/>
          <w:highlight w:val="cyan"/>
        </w:rPr>
        <w:t>we're</w:t>
      </w:r>
      <w:r w:rsidRPr="000A4FAB">
        <w:rPr>
          <w:rStyle w:val="Emphasis"/>
          <w:rFonts w:asciiTheme="minorHAnsi" w:hAnsiTheme="minorHAnsi"/>
        </w:rPr>
        <w:t xml:space="preserve"> just </w:t>
      </w:r>
      <w:r w:rsidRPr="000A4FAB">
        <w:rPr>
          <w:rStyle w:val="Emphasis"/>
          <w:rFonts w:asciiTheme="minorHAnsi" w:hAnsiTheme="minorHAnsi"/>
          <w:highlight w:val="cyan"/>
        </w:rPr>
        <w:t xml:space="preserve">a </w:t>
      </w:r>
      <w:r w:rsidRPr="000A4FAB">
        <w:rPr>
          <w:rStyle w:val="Emphasis"/>
          <w:rFonts w:asciiTheme="minorHAnsi" w:hAnsiTheme="minorHAnsi"/>
          <w:highlight w:val="cyan"/>
        </w:rPr>
        <w:lastRenderedPageBreak/>
        <w:t>few years from the point at which electricity from solar panels becomes cheap</w:t>
      </w:r>
      <w:r w:rsidRPr="000A4FAB">
        <w:rPr>
          <w:rStyle w:val="Emphasis"/>
          <w:rFonts w:asciiTheme="minorHAnsi" w:hAnsiTheme="minorHAnsi"/>
        </w:rPr>
        <w:t>er than electricity generated by burning coal.</w:t>
      </w:r>
      <w:r w:rsidRPr="000A4FAB">
        <w:rPr>
          <w:rFonts w:asciiTheme="minorHAnsi" w:hAnsiTheme="minorHAnsi"/>
          <w:sz w:val="16"/>
        </w:rPr>
        <w:t xml:space="preserve"> </w:t>
      </w:r>
      <w:r w:rsidRPr="000A4FAB">
        <w:rPr>
          <w:rStyle w:val="StyleBoldUnderline"/>
          <w:rFonts w:asciiTheme="minorHAnsi" w:hAnsiTheme="minorHAnsi"/>
        </w:rPr>
        <w:t>And if we priced coal-fired power right, taking into account the huge health and other costs it imposes, it's likely that we would already have passed that tipping point.</w:t>
      </w:r>
      <w:r w:rsidRPr="000A4FAB">
        <w:rPr>
          <w:rFonts w:asciiTheme="minorHAnsi" w:hAnsiTheme="minorHAnsi"/>
          <w:sz w:val="16"/>
        </w:rPr>
        <w:t xml:space="preserve"> But will our political system delay the energy transformation now within reach? Let's face it: A large part of our political class, including essentially the entire GOP, is deeply invested in an energy sector dominated by fossil fuels, and actively hostile to alternatives. This political class will do everything it can to ensure subsidies for the extraction and use of fossil fuels, directly with taxpayers' money and indirectly by letting the industry off the hook for environmental costs, while ridiculing technologies like solar. So what you need to know is that nothing you hear from these people is true. Fracking is not a dream come true; </w:t>
      </w:r>
      <w:r w:rsidRPr="000A4FAB">
        <w:rPr>
          <w:rStyle w:val="StyleBoldUnderline"/>
          <w:rFonts w:asciiTheme="minorHAnsi" w:hAnsiTheme="minorHAnsi"/>
          <w:highlight w:val="cyan"/>
        </w:rPr>
        <w:t>solar is now cost-effective. Here comes the sun,</w:t>
      </w:r>
      <w:r w:rsidRPr="000A4FAB">
        <w:rPr>
          <w:rFonts w:asciiTheme="minorHAnsi" w:hAnsiTheme="minorHAnsi"/>
          <w:sz w:val="16"/>
          <w:highlight w:val="cyan"/>
        </w:rPr>
        <w:t xml:space="preserve"> </w:t>
      </w:r>
      <w:r w:rsidRPr="000A4FAB">
        <w:rPr>
          <w:rStyle w:val="Emphasis"/>
          <w:rFonts w:asciiTheme="minorHAnsi" w:hAnsiTheme="minorHAnsi"/>
          <w:highlight w:val="cyan"/>
        </w:rPr>
        <w:t>i</w:t>
      </w:r>
      <w:r w:rsidRPr="000A4FAB">
        <w:rPr>
          <w:rStyle w:val="Emphasis"/>
          <w:rFonts w:asciiTheme="minorHAnsi" w:hAnsiTheme="minorHAnsi"/>
        </w:rPr>
        <w:t>f we're willing to let it in.</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2NC CP Solves Manufacturing</w:t>
      </w:r>
    </w:p>
    <w:p w:rsidR="006B1722" w:rsidRPr="000A4FAB" w:rsidRDefault="006B1722" w:rsidP="006B1722">
      <w:pPr>
        <w:pStyle w:val="Heading4"/>
        <w:rPr>
          <w:rFonts w:asciiTheme="minorHAnsi" w:hAnsiTheme="minorHAnsi"/>
        </w:rPr>
      </w:pPr>
      <w:r w:rsidRPr="000A4FAB">
        <w:rPr>
          <w:rFonts w:asciiTheme="minorHAnsi" w:hAnsiTheme="minorHAnsi"/>
        </w:rPr>
        <w:t>The CP outweighs oil production benefits and solves US manufacturing and the economy.</w:t>
      </w:r>
    </w:p>
    <w:p w:rsidR="006B1722" w:rsidRPr="000A4FAB" w:rsidRDefault="006B1722" w:rsidP="006B1722">
      <w:pPr>
        <w:rPr>
          <w:rFonts w:asciiTheme="minorHAnsi" w:hAnsiTheme="minorHAnsi"/>
          <w:sz w:val="14"/>
        </w:rPr>
      </w:pPr>
      <w:r w:rsidRPr="000A4FAB">
        <w:rPr>
          <w:rStyle w:val="StyleStyleBold12pt"/>
          <w:rFonts w:asciiTheme="minorHAnsi" w:hAnsiTheme="minorHAnsi"/>
        </w:rPr>
        <w:t>Wood, 2012</w:t>
      </w:r>
      <w:r w:rsidRPr="000A4FAB">
        <w:rPr>
          <w:rStyle w:val="StyleStyleBold12pt"/>
          <w:rFonts w:asciiTheme="minorHAnsi" w:hAnsiTheme="minorHAnsi"/>
          <w:sz w:val="14"/>
        </w:rPr>
        <w:t xml:space="preserve"> </w:t>
      </w:r>
      <w:r w:rsidRPr="000A4FAB">
        <w:rPr>
          <w:rFonts w:asciiTheme="minorHAnsi" w:hAnsiTheme="minorHAnsi"/>
          <w:sz w:val="14"/>
        </w:rPr>
        <w:t xml:space="preserve">(Duncan Wood, professor and director of the International Relations Program and the Canadian Studies Program and the </w:t>
      </w:r>
      <w:proofErr w:type="spellStart"/>
      <w:r w:rsidRPr="000A4FAB">
        <w:rPr>
          <w:rFonts w:asciiTheme="minorHAnsi" w:hAnsiTheme="minorHAnsi"/>
          <w:sz w:val="14"/>
        </w:rPr>
        <w:t>Instituto</w:t>
      </w:r>
      <w:proofErr w:type="spellEnd"/>
      <w:r w:rsidRPr="000A4FAB">
        <w:rPr>
          <w:rFonts w:asciiTheme="minorHAnsi" w:hAnsiTheme="minorHAnsi"/>
          <w:sz w:val="14"/>
        </w:rPr>
        <w:t xml:space="preserve"> </w:t>
      </w:r>
      <w:proofErr w:type="spellStart"/>
      <w:r w:rsidRPr="000A4FAB">
        <w:rPr>
          <w:rFonts w:asciiTheme="minorHAnsi" w:hAnsiTheme="minorHAnsi"/>
          <w:sz w:val="14"/>
        </w:rPr>
        <w:t>Technologico</w:t>
      </w:r>
      <w:proofErr w:type="spellEnd"/>
      <w:r w:rsidRPr="000A4FAB">
        <w:rPr>
          <w:rFonts w:asciiTheme="minorHAnsi" w:hAnsiTheme="minorHAnsi"/>
          <w:sz w:val="14"/>
        </w:rPr>
        <w:t xml:space="preserve"> </w:t>
      </w:r>
      <w:proofErr w:type="spellStart"/>
      <w:r w:rsidRPr="000A4FAB">
        <w:rPr>
          <w:rFonts w:asciiTheme="minorHAnsi" w:hAnsiTheme="minorHAnsi"/>
          <w:sz w:val="14"/>
        </w:rPr>
        <w:t>Autonomo</w:t>
      </w:r>
      <w:proofErr w:type="spellEnd"/>
      <w:r w:rsidRPr="000A4FAB">
        <w:rPr>
          <w:rFonts w:asciiTheme="minorHAnsi" w:hAnsiTheme="minorHAnsi"/>
          <w:sz w:val="14"/>
        </w:rPr>
        <w:t xml:space="preserve"> de Mexico, head researcher for the Woodrow Wilson International Center for </w:t>
      </w:r>
      <w:proofErr w:type="spellStart"/>
      <w:r w:rsidRPr="000A4FAB">
        <w:rPr>
          <w:rFonts w:asciiTheme="minorHAnsi" w:hAnsiTheme="minorHAnsi"/>
          <w:sz w:val="14"/>
        </w:rPr>
        <w:t>Scholors</w:t>
      </w:r>
      <w:proofErr w:type="spellEnd"/>
      <w:r w:rsidRPr="000A4FAB">
        <w:rPr>
          <w:rFonts w:asciiTheme="minorHAnsi" w:hAnsiTheme="minorHAnsi"/>
          <w:sz w:val="14"/>
        </w:rPr>
        <w:t xml:space="preserve"> in Mexico, “RE-ENERGIZING THE BORDER: RENEWABLE ENERGY, GREEN JOBS AND BORDER INFRASTRUCTURE,” May 2012, http://www.wilsoncenter.org/sites/default/files/RE_Energizing_Border_Wood.pdf)</w:t>
      </w:r>
    </w:p>
    <w:p w:rsidR="006B1722" w:rsidRPr="000A4FAB" w:rsidRDefault="006B1722" w:rsidP="006B1722">
      <w:pPr>
        <w:rPr>
          <w:rFonts w:asciiTheme="minorHAnsi" w:hAnsiTheme="minorHAnsi"/>
          <w:sz w:val="14"/>
        </w:rPr>
      </w:pPr>
      <w:r w:rsidRPr="000A4FAB">
        <w:rPr>
          <w:rStyle w:val="StyleBoldUnderline"/>
          <w:rFonts w:asciiTheme="minorHAnsi" w:hAnsiTheme="minorHAnsi"/>
        </w:rPr>
        <w:t>Economic spillover:</w:t>
      </w:r>
      <w:r w:rsidRPr="000A4FAB">
        <w:rPr>
          <w:rFonts w:asciiTheme="minorHAnsi" w:hAnsiTheme="minorHAnsi"/>
          <w:sz w:val="14"/>
        </w:rPr>
        <w:t xml:space="preserve"> It is clear that </w:t>
      </w:r>
      <w:r w:rsidRPr="000A4FAB">
        <w:rPr>
          <w:rStyle w:val="StyleBoldUnderline"/>
          <w:rFonts w:asciiTheme="minorHAnsi" w:hAnsiTheme="minorHAnsi"/>
          <w:highlight w:val="cyan"/>
        </w:rPr>
        <w:t xml:space="preserve">the development of renewable energy projects </w:t>
      </w:r>
      <w:r w:rsidRPr="000A4FAB">
        <w:rPr>
          <w:rStyle w:val="Emphasis"/>
          <w:rFonts w:asciiTheme="minorHAnsi" w:hAnsiTheme="minorHAnsi"/>
          <w:highlight w:val="cyan"/>
        </w:rPr>
        <w:t>brings economic benefits</w:t>
      </w:r>
      <w:r w:rsidRPr="000A4FAB">
        <w:rPr>
          <w:rStyle w:val="Emphasis"/>
          <w:rFonts w:asciiTheme="minorHAnsi" w:hAnsiTheme="minorHAnsi"/>
        </w:rPr>
        <w:t xml:space="preserve"> </w:t>
      </w:r>
      <w:r w:rsidRPr="000A4FAB">
        <w:rPr>
          <w:rFonts w:asciiTheme="minorHAnsi" w:hAnsiTheme="minorHAnsi"/>
          <w:sz w:val="14"/>
        </w:rPr>
        <w:t>to the areas in which they are located,</w:t>
      </w:r>
      <w:r w:rsidRPr="000A4FAB">
        <w:rPr>
          <w:rStyle w:val="StyleBoldUnderline"/>
          <w:rFonts w:asciiTheme="minorHAnsi" w:hAnsiTheme="minorHAnsi"/>
          <w:sz w:val="14"/>
        </w:rPr>
        <w:t xml:space="preserve"> </w:t>
      </w:r>
      <w:r w:rsidRPr="000A4FAB">
        <w:rPr>
          <w:rFonts w:asciiTheme="minorHAnsi" w:hAnsiTheme="minorHAnsi"/>
          <w:sz w:val="14"/>
        </w:rPr>
        <w:t xml:space="preserve">not merely </w:t>
      </w:r>
      <w:r w:rsidRPr="000A4FAB">
        <w:rPr>
          <w:rStyle w:val="StyleBoldUnderline"/>
          <w:rFonts w:asciiTheme="minorHAnsi" w:hAnsiTheme="minorHAnsi"/>
        </w:rPr>
        <w:t xml:space="preserve">through the generation of electricity or the production of fuel, </w:t>
      </w:r>
      <w:r w:rsidRPr="000A4FAB">
        <w:rPr>
          <w:rFonts w:asciiTheme="minorHAnsi" w:hAnsiTheme="minorHAnsi"/>
          <w:sz w:val="14"/>
        </w:rPr>
        <w:t xml:space="preserve">but also </w:t>
      </w:r>
      <w:r w:rsidRPr="000A4FAB">
        <w:rPr>
          <w:rStyle w:val="StyleBoldUnderline"/>
          <w:rFonts w:asciiTheme="minorHAnsi" w:hAnsiTheme="minorHAnsi"/>
        </w:rPr>
        <w:t xml:space="preserve">through </w:t>
      </w:r>
      <w:r w:rsidRPr="000A4FAB">
        <w:rPr>
          <w:rStyle w:val="StyleBoldUnderline"/>
          <w:rFonts w:asciiTheme="minorHAnsi" w:hAnsiTheme="minorHAnsi"/>
          <w:highlight w:val="cyan"/>
        </w:rPr>
        <w:t xml:space="preserve">the spillover effect in terms of </w:t>
      </w:r>
      <w:r w:rsidRPr="000A4FAB">
        <w:rPr>
          <w:rStyle w:val="Emphasis"/>
          <w:rFonts w:asciiTheme="minorHAnsi" w:hAnsiTheme="minorHAnsi"/>
          <w:highlight w:val="cyan"/>
        </w:rPr>
        <w:t>employment, infrastructure spending, services, and the potential for creating industries focused on manufacturing</w:t>
      </w:r>
      <w:r w:rsidRPr="000A4FAB">
        <w:rPr>
          <w:rStyle w:val="StyleBoldUnderline"/>
          <w:rFonts w:asciiTheme="minorHAnsi" w:hAnsiTheme="minorHAnsi"/>
        </w:rPr>
        <w:t xml:space="preserve"> equipment and components. </w:t>
      </w:r>
      <w:r w:rsidRPr="000A4FAB">
        <w:rPr>
          <w:rStyle w:val="StyleBoldUnderline"/>
          <w:rFonts w:asciiTheme="minorHAnsi" w:hAnsiTheme="minorHAnsi"/>
          <w:highlight w:val="cyan"/>
        </w:rPr>
        <w:t>Renewable energy technologies</w:t>
      </w:r>
      <w:r w:rsidRPr="000A4FAB">
        <w:rPr>
          <w:rStyle w:val="StyleBoldUnderline"/>
          <w:rFonts w:asciiTheme="minorHAnsi" w:hAnsiTheme="minorHAnsi"/>
        </w:rPr>
        <w:t xml:space="preserve"> tend to </w:t>
      </w:r>
      <w:r w:rsidRPr="000A4FAB">
        <w:rPr>
          <w:rStyle w:val="StyleBoldUnderline"/>
          <w:rFonts w:asciiTheme="minorHAnsi" w:hAnsiTheme="minorHAnsi"/>
          <w:highlight w:val="cyan"/>
        </w:rPr>
        <w:t>create more jobs per unit</w:t>
      </w:r>
      <w:r w:rsidRPr="000A4FAB">
        <w:rPr>
          <w:rStyle w:val="StyleBoldUnderline"/>
          <w:rFonts w:asciiTheme="minorHAnsi" w:hAnsiTheme="minorHAnsi"/>
        </w:rPr>
        <w:t xml:space="preserve"> of energy generated </w:t>
      </w:r>
      <w:r w:rsidRPr="000A4FAB">
        <w:rPr>
          <w:rStyle w:val="StyleBoldUnderline"/>
          <w:rFonts w:asciiTheme="minorHAnsi" w:hAnsiTheme="minorHAnsi"/>
          <w:highlight w:val="cyan"/>
        </w:rPr>
        <w:t>than</w:t>
      </w:r>
      <w:r w:rsidRPr="000A4FAB">
        <w:rPr>
          <w:rStyle w:val="StyleBoldUnderline"/>
          <w:rFonts w:asciiTheme="minorHAnsi" w:hAnsiTheme="minorHAnsi"/>
        </w:rPr>
        <w:t xml:space="preserve"> their conventional </w:t>
      </w:r>
      <w:r w:rsidRPr="000A4FAB">
        <w:rPr>
          <w:rStyle w:val="StyleBoldUnderline"/>
          <w:rFonts w:asciiTheme="minorHAnsi" w:hAnsiTheme="minorHAnsi"/>
          <w:highlight w:val="cyan"/>
        </w:rPr>
        <w:t>energy counterparts</w:t>
      </w:r>
      <w:r w:rsidRPr="000A4FAB">
        <w:rPr>
          <w:rStyle w:val="StyleBoldUnderline"/>
          <w:rFonts w:asciiTheme="minorHAnsi" w:hAnsiTheme="minorHAnsi"/>
        </w:rPr>
        <w:t>.</w:t>
      </w:r>
      <w:r w:rsidRPr="000A4FAB">
        <w:rPr>
          <w:rFonts w:asciiTheme="minorHAnsi" w:hAnsiTheme="minorHAnsi"/>
          <w:sz w:val="14"/>
        </w:rPr>
        <w:t xml:space="preserve"> This is because </w:t>
      </w:r>
      <w:r w:rsidRPr="000A4FAB">
        <w:rPr>
          <w:rStyle w:val="StyleBoldUnderline"/>
          <w:rFonts w:asciiTheme="minorHAnsi" w:hAnsiTheme="minorHAnsi"/>
        </w:rPr>
        <w:t xml:space="preserve">the RE sector tends </w:t>
      </w:r>
      <w:r w:rsidRPr="000A4FAB">
        <w:rPr>
          <w:rStyle w:val="StyleBoldUnderline"/>
          <w:rFonts w:asciiTheme="minorHAnsi" w:hAnsiTheme="minorHAnsi"/>
          <w:highlight w:val="cyan"/>
        </w:rPr>
        <w:t xml:space="preserve">to </w:t>
      </w:r>
      <w:r w:rsidRPr="000A4FAB">
        <w:rPr>
          <w:rStyle w:val="Emphasis"/>
          <w:rFonts w:asciiTheme="minorHAnsi" w:hAnsiTheme="minorHAnsi"/>
          <w:highlight w:val="cyan"/>
        </w:rPr>
        <w:t>create jobs</w:t>
      </w:r>
      <w:r w:rsidRPr="000A4FAB">
        <w:rPr>
          <w:rFonts w:asciiTheme="minorHAnsi" w:hAnsiTheme="minorHAnsi"/>
          <w:sz w:val="14"/>
        </w:rPr>
        <w:t xml:space="preserve"> not only </w:t>
      </w:r>
      <w:r w:rsidRPr="000A4FAB">
        <w:rPr>
          <w:rStyle w:val="StyleBoldUnderline"/>
          <w:rFonts w:asciiTheme="minorHAnsi" w:hAnsiTheme="minorHAnsi"/>
        </w:rPr>
        <w:t>in the generation of electricity and fuel and in the manufacture of equipment and parts</w:t>
      </w:r>
      <w:r w:rsidRPr="000A4FAB">
        <w:rPr>
          <w:rFonts w:asciiTheme="minorHAnsi" w:hAnsiTheme="minorHAnsi"/>
          <w:sz w:val="14"/>
        </w:rPr>
        <w:t xml:space="preserve">, but </w:t>
      </w:r>
      <w:r w:rsidRPr="000A4FAB">
        <w:rPr>
          <w:rStyle w:val="StyleBoldUnderline"/>
          <w:rFonts w:asciiTheme="minorHAnsi" w:hAnsiTheme="minorHAnsi"/>
        </w:rPr>
        <w:t xml:space="preserve">also indirectly </w:t>
      </w:r>
      <w:r w:rsidRPr="000A4FAB">
        <w:rPr>
          <w:rStyle w:val="StyleBoldUnderline"/>
          <w:rFonts w:asciiTheme="minorHAnsi" w:hAnsiTheme="minorHAnsi"/>
          <w:highlight w:val="cyan"/>
        </w:rPr>
        <w:t xml:space="preserve">in the form of </w:t>
      </w:r>
      <w:r w:rsidRPr="000A4FAB">
        <w:rPr>
          <w:rStyle w:val="Emphasis"/>
          <w:rFonts w:asciiTheme="minorHAnsi" w:hAnsiTheme="minorHAnsi"/>
          <w:highlight w:val="cyan"/>
        </w:rPr>
        <w:t>maintenance, repairs and services</w:t>
      </w:r>
      <w:r w:rsidRPr="000A4FAB">
        <w:rPr>
          <w:rFonts w:asciiTheme="minorHAnsi" w:hAnsiTheme="minorHAnsi"/>
          <w:sz w:val="14"/>
        </w:rPr>
        <w:t>. It is estimated that more than three million people are employed in the RE sector worldwide, and in Mexico the government has suggested that</w:t>
      </w:r>
      <w:r w:rsidRPr="000A4FAB">
        <w:rPr>
          <w:rStyle w:val="Emphasis"/>
          <w:rFonts w:asciiTheme="minorHAnsi" w:hAnsiTheme="minorHAnsi"/>
        </w:rPr>
        <w:t xml:space="preserve"> the sector could employ up to 100, 000 people</w:t>
      </w:r>
      <w:r w:rsidRPr="000A4FAB">
        <w:rPr>
          <w:rFonts w:asciiTheme="minorHAnsi" w:hAnsiTheme="minorHAnsi"/>
          <w:sz w:val="14"/>
        </w:rPr>
        <w:t xml:space="preserve"> if it were implemented alongside a complementary industrial policy.3 </w:t>
      </w:r>
      <w:r w:rsidRPr="000A4FAB">
        <w:rPr>
          <w:rStyle w:val="StyleBoldUnderline"/>
          <w:rFonts w:asciiTheme="minorHAnsi" w:hAnsiTheme="minorHAnsi"/>
        </w:rPr>
        <w:t xml:space="preserve">A second level of economic benefit stems from the potential for </w:t>
      </w:r>
      <w:r w:rsidRPr="000A4FAB">
        <w:rPr>
          <w:rStyle w:val="Emphasis"/>
          <w:rFonts w:asciiTheme="minorHAnsi" w:hAnsiTheme="minorHAnsi"/>
          <w:highlight w:val="cyan"/>
        </w:rPr>
        <w:t>energy cost savings</w:t>
      </w:r>
      <w:r w:rsidRPr="000A4FAB">
        <w:rPr>
          <w:rStyle w:val="StyleBoldUnderline"/>
          <w:rFonts w:asciiTheme="minorHAnsi" w:hAnsiTheme="minorHAnsi"/>
        </w:rPr>
        <w:t xml:space="preserve"> for local authorities who decide to purchase their electricity from renewable energy sources</w:t>
      </w:r>
      <w:r w:rsidRPr="000A4FAB">
        <w:rPr>
          <w:rFonts w:asciiTheme="minorHAnsi" w:hAnsiTheme="minorHAnsi"/>
          <w:sz w:val="14"/>
        </w:rPr>
        <w:t xml:space="preserve">. In Mexico, for example, </w:t>
      </w:r>
      <w:r w:rsidRPr="000A4FAB">
        <w:rPr>
          <w:rStyle w:val="StyleBoldUnderline"/>
          <w:rFonts w:asciiTheme="minorHAnsi" w:hAnsiTheme="minorHAnsi"/>
        </w:rPr>
        <w:t xml:space="preserve">the lower cost of wind energy in relation to power generated through conventional means </w:t>
      </w:r>
      <w:r w:rsidRPr="000A4FAB">
        <w:rPr>
          <w:rFonts w:asciiTheme="minorHAnsi" w:hAnsiTheme="minorHAnsi"/>
          <w:sz w:val="14"/>
        </w:rPr>
        <w:t xml:space="preserve">by the </w:t>
      </w:r>
      <w:proofErr w:type="spellStart"/>
      <w:r w:rsidRPr="000A4FAB">
        <w:rPr>
          <w:rFonts w:asciiTheme="minorHAnsi" w:hAnsiTheme="minorHAnsi"/>
          <w:sz w:val="14"/>
        </w:rPr>
        <w:t>Comisión</w:t>
      </w:r>
      <w:proofErr w:type="spellEnd"/>
      <w:r w:rsidRPr="000A4FAB">
        <w:rPr>
          <w:rFonts w:asciiTheme="minorHAnsi" w:hAnsiTheme="minorHAnsi"/>
          <w:sz w:val="14"/>
        </w:rPr>
        <w:t xml:space="preserve"> Federal de </w:t>
      </w:r>
      <w:proofErr w:type="spellStart"/>
      <w:r w:rsidRPr="000A4FAB">
        <w:rPr>
          <w:rFonts w:asciiTheme="minorHAnsi" w:hAnsiTheme="minorHAnsi"/>
          <w:sz w:val="14"/>
        </w:rPr>
        <w:t>Electricidad</w:t>
      </w:r>
      <w:proofErr w:type="spellEnd"/>
      <w:r w:rsidRPr="000A4FAB">
        <w:rPr>
          <w:rFonts w:asciiTheme="minorHAnsi" w:hAnsiTheme="minorHAnsi"/>
          <w:sz w:val="14"/>
        </w:rPr>
        <w:t xml:space="preserve"> (CFE), has encouraged municipal authorities to purchase wind energy for public lighting and buildings. </w:t>
      </w:r>
      <w:r w:rsidRPr="000A4FAB">
        <w:rPr>
          <w:rStyle w:val="StyleBoldUnderline"/>
          <w:rFonts w:asciiTheme="minorHAnsi" w:hAnsiTheme="minorHAnsi"/>
        </w:rPr>
        <w:t xml:space="preserve">These cost savings </w:t>
      </w:r>
      <w:r w:rsidRPr="000A4FAB">
        <w:rPr>
          <w:rStyle w:val="StyleBoldUnderline"/>
          <w:rFonts w:asciiTheme="minorHAnsi" w:hAnsiTheme="minorHAnsi"/>
          <w:highlight w:val="cyan"/>
        </w:rPr>
        <w:t xml:space="preserve">mean that the </w:t>
      </w:r>
      <w:r w:rsidRPr="000A4FAB">
        <w:rPr>
          <w:rStyle w:val="Emphasis"/>
          <w:rFonts w:asciiTheme="minorHAnsi" w:hAnsiTheme="minorHAnsi"/>
          <w:highlight w:val="cyan"/>
        </w:rPr>
        <w:t>government has the opportunity to use those funds for other</w:t>
      </w:r>
      <w:r w:rsidRPr="000A4FAB">
        <w:rPr>
          <w:rStyle w:val="Emphasis"/>
          <w:rFonts w:asciiTheme="minorHAnsi" w:hAnsiTheme="minorHAnsi"/>
        </w:rPr>
        <w:t xml:space="preserve"> public </w:t>
      </w:r>
      <w:r w:rsidRPr="000A4FAB">
        <w:rPr>
          <w:rStyle w:val="Emphasis"/>
          <w:rFonts w:asciiTheme="minorHAnsi" w:hAnsiTheme="minorHAnsi"/>
          <w:highlight w:val="cyan"/>
        </w:rPr>
        <w:t>purposes</w:t>
      </w:r>
      <w:r w:rsidRPr="000A4FAB">
        <w:rPr>
          <w:rStyle w:val="StyleBoldUnderline"/>
          <w:rFonts w:asciiTheme="minorHAnsi" w:hAnsiTheme="minorHAnsi"/>
        </w:rPr>
        <w:t>.</w:t>
      </w:r>
      <w:r w:rsidRPr="000A4FAB">
        <w:rPr>
          <w:rFonts w:asciiTheme="minorHAnsi" w:hAnsiTheme="minorHAnsi"/>
          <w:sz w:val="14"/>
        </w:rPr>
        <w:t xml:space="preserve"> If public authorities such as state governments are themselves partners in green energy generation projects, </w:t>
      </w:r>
      <w:r w:rsidRPr="000A4FAB">
        <w:rPr>
          <w:rStyle w:val="StyleBoldUnderline"/>
          <w:rFonts w:asciiTheme="minorHAnsi" w:hAnsiTheme="minorHAnsi"/>
        </w:rPr>
        <w:t>the resulting profits may be employed as a way of providing subsidies to the local population</w:t>
      </w:r>
      <w:r w:rsidRPr="000A4FAB">
        <w:rPr>
          <w:rFonts w:asciiTheme="minorHAnsi" w:hAnsiTheme="minorHAnsi"/>
          <w:sz w:val="14"/>
        </w:rPr>
        <w:t xml:space="preserve">. This will help to secure local approval of RE projects. Lastly, we should point to the </w:t>
      </w:r>
      <w:r w:rsidRPr="000A4FAB">
        <w:rPr>
          <w:rStyle w:val="StyleBoldUnderline"/>
          <w:rFonts w:asciiTheme="minorHAnsi" w:hAnsiTheme="minorHAnsi"/>
        </w:rPr>
        <w:t xml:space="preserve">significant infrastructure investments </w:t>
      </w:r>
      <w:r w:rsidRPr="000A4FAB">
        <w:rPr>
          <w:rFonts w:asciiTheme="minorHAnsi" w:hAnsiTheme="minorHAnsi"/>
          <w:sz w:val="14"/>
        </w:rPr>
        <w:t xml:space="preserve">that often </w:t>
      </w:r>
      <w:r w:rsidRPr="000A4FAB">
        <w:rPr>
          <w:rStyle w:val="StyleBoldUnderline"/>
          <w:rFonts w:asciiTheme="minorHAnsi" w:hAnsiTheme="minorHAnsi"/>
        </w:rPr>
        <w:t>accompany renewable energy projects. As wind and solar plants are often located in remote areas, it may be necessary to build roads and bring in water supplies to make them viable</w:t>
      </w:r>
      <w:r w:rsidRPr="000A4FAB">
        <w:rPr>
          <w:rFonts w:asciiTheme="minorHAnsi" w:hAnsiTheme="minorHAnsi"/>
          <w:sz w:val="14"/>
        </w:rPr>
        <w:t xml:space="preserve">. Of course transmission lines will also be needed to transport the electrons generated to market. </w:t>
      </w:r>
      <w:r w:rsidRPr="000A4FAB">
        <w:rPr>
          <w:rStyle w:val="StyleBoldUnderline"/>
          <w:rFonts w:asciiTheme="minorHAnsi" w:hAnsiTheme="minorHAnsi"/>
        </w:rPr>
        <w:t xml:space="preserve">All of </w:t>
      </w:r>
      <w:r w:rsidRPr="000A4FAB">
        <w:rPr>
          <w:rStyle w:val="StyleBoldUnderline"/>
          <w:rFonts w:asciiTheme="minorHAnsi" w:hAnsiTheme="minorHAnsi"/>
          <w:highlight w:val="cyan"/>
        </w:rPr>
        <w:t>this</w:t>
      </w:r>
      <w:r w:rsidRPr="000A4FAB">
        <w:rPr>
          <w:rStyle w:val="StyleBoldUnderline"/>
          <w:rFonts w:asciiTheme="minorHAnsi" w:hAnsiTheme="minorHAnsi"/>
        </w:rPr>
        <w:t xml:space="preserve"> infrastructure spending </w:t>
      </w:r>
      <w:r w:rsidRPr="000A4FAB">
        <w:rPr>
          <w:rStyle w:val="StyleBoldUnderline"/>
          <w:rFonts w:asciiTheme="minorHAnsi" w:hAnsiTheme="minorHAnsi"/>
          <w:highlight w:val="cyan"/>
        </w:rPr>
        <w:t xml:space="preserve">is another </w:t>
      </w:r>
      <w:r w:rsidRPr="000A4FAB">
        <w:rPr>
          <w:rStyle w:val="Emphasis"/>
          <w:rFonts w:asciiTheme="minorHAnsi" w:hAnsiTheme="minorHAnsi"/>
          <w:highlight w:val="cyan"/>
        </w:rPr>
        <w:t>potential source of employment and income</w:t>
      </w:r>
      <w:r w:rsidRPr="000A4FAB">
        <w:rPr>
          <w:rStyle w:val="StyleBoldUnderline"/>
          <w:rFonts w:asciiTheme="minorHAnsi" w:hAnsiTheme="minorHAnsi"/>
        </w:rPr>
        <w:t xml:space="preserve"> for local citizens and businesses</w:t>
      </w:r>
      <w:r w:rsidRPr="000A4FAB">
        <w:rPr>
          <w:rFonts w:asciiTheme="minorHAnsi" w:hAnsiTheme="minorHAnsi"/>
          <w:sz w:val="14"/>
        </w:rPr>
        <w:t>, but also implies a potential obstacle due to financing limitations.</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2NC CP Solves Hegemony</w:t>
      </w:r>
    </w:p>
    <w:p w:rsidR="006B1722" w:rsidRPr="000A4FAB" w:rsidRDefault="006B1722" w:rsidP="006B1722">
      <w:pPr>
        <w:pStyle w:val="Heading4"/>
        <w:rPr>
          <w:rFonts w:asciiTheme="minorHAnsi" w:hAnsiTheme="minorHAnsi"/>
        </w:rPr>
      </w:pPr>
      <w:r w:rsidRPr="000A4FAB">
        <w:rPr>
          <w:rFonts w:asciiTheme="minorHAnsi" w:hAnsiTheme="minorHAnsi"/>
        </w:rPr>
        <w:t xml:space="preserve">CP solves flexibility, readiness, islanding, and reallocated resources </w:t>
      </w:r>
    </w:p>
    <w:p w:rsidR="006B1722" w:rsidRPr="000A4FAB" w:rsidRDefault="006B1722" w:rsidP="006B1722">
      <w:pPr>
        <w:rPr>
          <w:rFonts w:asciiTheme="minorHAnsi" w:hAnsiTheme="minorHAnsi"/>
          <w:sz w:val="16"/>
        </w:rPr>
      </w:pPr>
      <w:proofErr w:type="spellStart"/>
      <w:r w:rsidRPr="000A4FAB">
        <w:rPr>
          <w:rStyle w:val="StyleStyleBold12pt"/>
          <w:rFonts w:asciiTheme="minorHAnsi" w:hAnsiTheme="minorHAnsi"/>
        </w:rPr>
        <w:t>Sklar</w:t>
      </w:r>
      <w:proofErr w:type="spellEnd"/>
      <w:r w:rsidRPr="000A4FAB">
        <w:rPr>
          <w:rFonts w:asciiTheme="minorHAnsi" w:hAnsiTheme="minorHAnsi"/>
          <w:sz w:val="16"/>
        </w:rPr>
        <w:t xml:space="preserve"> 5/28/</w:t>
      </w:r>
      <w:r w:rsidRPr="000A4FAB">
        <w:rPr>
          <w:rStyle w:val="StyleStyleBold12pt"/>
          <w:rFonts w:asciiTheme="minorHAnsi" w:hAnsiTheme="minorHAnsi"/>
        </w:rPr>
        <w:t>2012</w:t>
      </w:r>
      <w:r w:rsidRPr="000A4FAB">
        <w:rPr>
          <w:rFonts w:asciiTheme="minorHAnsi" w:hAnsiTheme="minorHAnsi"/>
          <w:sz w:val="16"/>
        </w:rPr>
        <w:t xml:space="preserve"> (Scott, </w:t>
      </w:r>
      <w:proofErr w:type="spellStart"/>
      <w:r w:rsidRPr="000A4FAB">
        <w:rPr>
          <w:rFonts w:asciiTheme="minorHAnsi" w:hAnsiTheme="minorHAnsi"/>
          <w:sz w:val="16"/>
        </w:rPr>
        <w:t>Ph.D</w:t>
      </w:r>
      <w:proofErr w:type="spellEnd"/>
      <w:r w:rsidRPr="000A4FAB">
        <w:rPr>
          <w:rFonts w:asciiTheme="minorHAnsi" w:hAnsiTheme="minorHAnsi"/>
          <w:sz w:val="16"/>
        </w:rPr>
        <w:t xml:space="preserve"> in in Environmental Management and Policy, with particular research on multi-sector partnerships, market-based environmental solutions, and organizational policy at the business, NGO, and government levels, “Increase Defense Energy Options” </w:t>
      </w:r>
      <w:hyperlink r:id="rId85" w:history="1">
        <w:r w:rsidRPr="000A4FAB">
          <w:rPr>
            <w:rStyle w:val="Hyperlink"/>
            <w:rFonts w:asciiTheme="minorHAnsi" w:hAnsiTheme="minorHAnsi"/>
            <w:sz w:val="16"/>
          </w:rPr>
          <w:t>http://energy.nationaljournal.com/2012/05/powering-our-military-whats-th.php</w:t>
        </w:r>
      </w:hyperlink>
      <w:r w:rsidRPr="000A4FAB">
        <w:rPr>
          <w:rFonts w:asciiTheme="minorHAnsi" w:hAnsiTheme="minorHAnsi"/>
          <w:sz w:val="16"/>
        </w:rPr>
        <w:t xml:space="preserve">) </w:t>
      </w:r>
    </w:p>
    <w:p w:rsidR="006B1722" w:rsidRPr="000A4FAB" w:rsidRDefault="006B1722" w:rsidP="006B1722">
      <w:pPr>
        <w:rPr>
          <w:rStyle w:val="StyleBoldUnderline"/>
          <w:rFonts w:asciiTheme="minorHAnsi" w:hAnsiTheme="minorHAnsi"/>
        </w:rPr>
      </w:pPr>
      <w:r w:rsidRPr="000A4FAB">
        <w:rPr>
          <w:rStyle w:val="StyleBoldUnderline"/>
          <w:rFonts w:asciiTheme="minorHAnsi" w:hAnsiTheme="minorHAnsi"/>
        </w:rPr>
        <w:t>The</w:t>
      </w:r>
      <w:r w:rsidRPr="000A4FAB">
        <w:rPr>
          <w:rFonts w:asciiTheme="minorHAnsi" w:hAnsiTheme="minorHAnsi"/>
          <w:sz w:val="16"/>
        </w:rPr>
        <w:t xml:space="preserve"> US </w:t>
      </w:r>
      <w:r w:rsidRPr="000A4FAB">
        <w:rPr>
          <w:rStyle w:val="StyleBoldUnderline"/>
          <w:rFonts w:asciiTheme="minorHAnsi" w:hAnsiTheme="minorHAnsi"/>
        </w:rPr>
        <w:t>military's job is to protect the</w:t>
      </w:r>
      <w:r w:rsidRPr="000A4FAB">
        <w:rPr>
          <w:rFonts w:asciiTheme="minorHAnsi" w:hAnsiTheme="minorHAnsi"/>
          <w:sz w:val="16"/>
        </w:rPr>
        <w:t xml:space="preserve"> </w:t>
      </w:r>
      <w:r w:rsidRPr="000A4FAB">
        <w:rPr>
          <w:rStyle w:val="Emphasis"/>
          <w:rFonts w:asciiTheme="minorHAnsi" w:hAnsiTheme="minorHAnsi"/>
        </w:rPr>
        <w:t>U</w:t>
      </w:r>
      <w:r w:rsidRPr="000A4FAB">
        <w:rPr>
          <w:rFonts w:asciiTheme="minorHAnsi" w:hAnsiTheme="minorHAnsi"/>
          <w:sz w:val="16"/>
        </w:rPr>
        <w:t xml:space="preserve">nited </w:t>
      </w:r>
      <w:r w:rsidRPr="000A4FAB">
        <w:rPr>
          <w:rStyle w:val="Emphasis"/>
          <w:rFonts w:asciiTheme="minorHAnsi" w:hAnsiTheme="minorHAnsi"/>
        </w:rPr>
        <w:t>S</w:t>
      </w:r>
      <w:r w:rsidRPr="000A4FAB">
        <w:rPr>
          <w:rFonts w:asciiTheme="minorHAnsi" w:hAnsiTheme="minorHAnsi"/>
          <w:sz w:val="16"/>
        </w:rPr>
        <w:t xml:space="preserve">tates </w:t>
      </w:r>
      <w:r w:rsidRPr="000A4FAB">
        <w:rPr>
          <w:rStyle w:val="StyleBoldUnderline"/>
          <w:rFonts w:asciiTheme="minorHAnsi" w:hAnsiTheme="minorHAnsi"/>
        </w:rPr>
        <w:t>from its military bases and on the front lines</w:t>
      </w:r>
      <w:r w:rsidRPr="000A4FAB">
        <w:rPr>
          <w:rFonts w:asciiTheme="minorHAnsi" w:hAnsiTheme="minorHAnsi"/>
          <w:sz w:val="16"/>
        </w:rPr>
        <w:t xml:space="preserve"> "in theater of war". </w:t>
      </w:r>
      <w:r w:rsidRPr="000A4FAB">
        <w:rPr>
          <w:rStyle w:val="Emphasis"/>
          <w:rFonts w:asciiTheme="minorHAnsi" w:hAnsiTheme="minorHAnsi"/>
          <w:highlight w:val="cyan"/>
        </w:rPr>
        <w:t>Energy is</w:t>
      </w:r>
      <w:r w:rsidRPr="000A4FAB">
        <w:rPr>
          <w:rStyle w:val="Emphasis"/>
          <w:rFonts w:asciiTheme="minorHAnsi" w:hAnsiTheme="minorHAnsi"/>
        </w:rPr>
        <w:t xml:space="preserve"> one of </w:t>
      </w:r>
      <w:r w:rsidRPr="000A4FAB">
        <w:rPr>
          <w:rStyle w:val="Emphasis"/>
          <w:rFonts w:asciiTheme="minorHAnsi" w:hAnsiTheme="minorHAnsi"/>
          <w:highlight w:val="cyan"/>
        </w:rPr>
        <w:t>the critical determinant</w:t>
      </w:r>
      <w:r w:rsidRPr="000A4FAB">
        <w:rPr>
          <w:rStyle w:val="Emphasis"/>
          <w:rFonts w:asciiTheme="minorHAnsi" w:hAnsiTheme="minorHAnsi"/>
        </w:rPr>
        <w:t xml:space="preserve">s </w:t>
      </w:r>
      <w:r w:rsidRPr="000A4FAB">
        <w:rPr>
          <w:rStyle w:val="Emphasis"/>
          <w:rFonts w:asciiTheme="minorHAnsi" w:hAnsiTheme="minorHAnsi"/>
          <w:highlight w:val="cyan"/>
        </w:rPr>
        <w:t xml:space="preserve">of how well DOD can fulfill </w:t>
      </w:r>
      <w:proofErr w:type="spellStart"/>
      <w:proofErr w:type="gramStart"/>
      <w:r w:rsidRPr="000A4FAB">
        <w:rPr>
          <w:rStyle w:val="Emphasis"/>
          <w:rFonts w:asciiTheme="minorHAnsi" w:hAnsiTheme="minorHAnsi"/>
          <w:highlight w:val="cyan"/>
        </w:rPr>
        <w:t>it’s</w:t>
      </w:r>
      <w:proofErr w:type="spellEnd"/>
      <w:proofErr w:type="gramEnd"/>
      <w:r w:rsidRPr="000A4FAB">
        <w:rPr>
          <w:rStyle w:val="Emphasis"/>
          <w:rFonts w:asciiTheme="minorHAnsi" w:hAnsiTheme="minorHAnsi"/>
          <w:highlight w:val="cyan"/>
        </w:rPr>
        <w:t xml:space="preserve"> job</w:t>
      </w:r>
      <w:r w:rsidRPr="000A4FAB">
        <w:rPr>
          <w:rFonts w:asciiTheme="minorHAnsi" w:hAnsiTheme="minorHAnsi"/>
          <w:sz w:val="16"/>
        </w:rPr>
        <w:t xml:space="preserve">. Just in 2012, </w:t>
      </w:r>
      <w:r w:rsidRPr="000A4FAB">
        <w:rPr>
          <w:rStyle w:val="StyleBoldUnderline"/>
          <w:rFonts w:asciiTheme="minorHAnsi" w:hAnsiTheme="minorHAnsi"/>
          <w:highlight w:val="cyan"/>
        </w:rPr>
        <w:t>we have had</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three military bases</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lose power due to unexpected</w:t>
      </w:r>
      <w:r w:rsidRPr="000A4FAB">
        <w:rPr>
          <w:rFonts w:asciiTheme="minorHAnsi" w:hAnsiTheme="minorHAnsi"/>
          <w:sz w:val="16"/>
        </w:rPr>
        <w:t xml:space="preserve"> electric </w:t>
      </w:r>
      <w:r w:rsidRPr="000A4FAB">
        <w:rPr>
          <w:rStyle w:val="StyleBoldUnderline"/>
          <w:rFonts w:asciiTheme="minorHAnsi" w:hAnsiTheme="minorHAnsi"/>
          <w:highlight w:val="cyan"/>
        </w:rPr>
        <w:t>grid outages</w:t>
      </w:r>
      <w:r w:rsidRPr="000A4FAB">
        <w:rPr>
          <w:rFonts w:asciiTheme="minorHAnsi" w:hAnsiTheme="minorHAnsi"/>
          <w:sz w:val="16"/>
        </w:rPr>
        <w:t xml:space="preserve">. </w:t>
      </w:r>
      <w:r w:rsidRPr="000A4FAB">
        <w:rPr>
          <w:rStyle w:val="StyleBoldUnderline"/>
          <w:rFonts w:asciiTheme="minorHAnsi" w:hAnsiTheme="minorHAnsi"/>
        </w:rPr>
        <w:t xml:space="preserve">On the front lines, </w:t>
      </w:r>
      <w:r w:rsidRPr="000A4FAB">
        <w:rPr>
          <w:rStyle w:val="StyleBoldUnderline"/>
          <w:rFonts w:asciiTheme="minorHAnsi" w:hAnsiTheme="minorHAnsi"/>
          <w:highlight w:val="cyan"/>
        </w:rPr>
        <w:t>we lose</w:t>
      </w:r>
      <w:r w:rsidRPr="000A4FAB">
        <w:rPr>
          <w:rFonts w:asciiTheme="minorHAnsi" w:hAnsiTheme="minorHAnsi"/>
          <w:sz w:val="16"/>
          <w:highlight w:val="cyan"/>
        </w:rPr>
        <w:t xml:space="preserve"> a</w:t>
      </w:r>
      <w:r w:rsidRPr="000A4FAB">
        <w:rPr>
          <w:rFonts w:asciiTheme="minorHAnsi" w:hAnsiTheme="minorHAnsi"/>
          <w:sz w:val="16"/>
        </w:rPr>
        <w:t xml:space="preserve"> large portion of our </w:t>
      </w:r>
      <w:r w:rsidRPr="000A4FAB">
        <w:rPr>
          <w:rStyle w:val="StyleBoldUnderline"/>
          <w:rFonts w:asciiTheme="minorHAnsi" w:hAnsiTheme="minorHAnsi"/>
          <w:highlight w:val="cyan"/>
        </w:rPr>
        <w:t>soldiers</w:t>
      </w:r>
      <w:r w:rsidRPr="000A4FAB">
        <w:rPr>
          <w:rStyle w:val="StyleBoldUnderline"/>
          <w:rFonts w:asciiTheme="minorHAnsi" w:hAnsiTheme="minorHAnsi"/>
        </w:rPr>
        <w:t xml:space="preserve"> and contractors, </w:t>
      </w:r>
      <w:r w:rsidRPr="000A4FAB">
        <w:rPr>
          <w:rStyle w:val="StyleBoldUnderline"/>
          <w:rFonts w:asciiTheme="minorHAnsi" w:hAnsiTheme="minorHAnsi"/>
          <w:highlight w:val="cyan"/>
        </w:rPr>
        <w:t>ferrying fuel to the front lines for electricity</w:t>
      </w:r>
      <w:r w:rsidRPr="000A4FAB">
        <w:rPr>
          <w:rStyle w:val="StyleBoldUnderline"/>
          <w:rFonts w:asciiTheme="minorHAnsi" w:hAnsiTheme="minorHAnsi"/>
        </w:rPr>
        <w:t xml:space="preserve"> and </w:t>
      </w:r>
      <w:r w:rsidRPr="000A4FAB">
        <w:rPr>
          <w:rStyle w:val="StyleBoldUnderline"/>
          <w:rFonts w:asciiTheme="minorHAnsi" w:hAnsiTheme="minorHAnsi"/>
          <w:highlight w:val="cyan"/>
        </w:rPr>
        <w:t>transportation</w:t>
      </w:r>
      <w:r w:rsidRPr="000A4FAB">
        <w:rPr>
          <w:rFonts w:asciiTheme="minorHAnsi" w:hAnsiTheme="minorHAnsi"/>
          <w:sz w:val="16"/>
        </w:rPr>
        <w:t xml:space="preserve">. Soldiers carry around from 20 – 60 pounds of batteries in the modern fighting force. </w:t>
      </w:r>
      <w:r w:rsidRPr="000A4FAB">
        <w:rPr>
          <w:rStyle w:val="StyleBoldUnderline"/>
          <w:rFonts w:asciiTheme="minorHAnsi" w:hAnsiTheme="minorHAnsi"/>
          <w:highlight w:val="cyan"/>
        </w:rPr>
        <w:t>Diesel engines</w:t>
      </w:r>
      <w:r w:rsidRPr="000A4FAB">
        <w:rPr>
          <w:rFonts w:asciiTheme="minorHAnsi" w:hAnsiTheme="minorHAnsi"/>
          <w:sz w:val="16"/>
        </w:rPr>
        <w:t xml:space="preserve"> make </w:t>
      </w:r>
      <w:proofErr w:type="gramStart"/>
      <w:r w:rsidRPr="000A4FAB">
        <w:rPr>
          <w:rFonts w:asciiTheme="minorHAnsi" w:hAnsiTheme="minorHAnsi"/>
          <w:sz w:val="16"/>
        </w:rPr>
        <w:t>noise,</w:t>
      </w:r>
      <w:proofErr w:type="gramEnd"/>
      <w:r w:rsidRPr="000A4FAB">
        <w:rPr>
          <w:rFonts w:asciiTheme="minorHAnsi" w:hAnsiTheme="minorHAnsi"/>
          <w:sz w:val="16"/>
        </w:rPr>
        <w:t xml:space="preserve"> leave a heat signature, and when they </w:t>
      </w:r>
      <w:r w:rsidRPr="000A4FAB">
        <w:rPr>
          <w:rStyle w:val="StyleBoldUnderline"/>
          <w:rFonts w:asciiTheme="minorHAnsi" w:hAnsiTheme="minorHAnsi"/>
          <w:highlight w:val="cyan"/>
        </w:rPr>
        <w:t>malfunction</w:t>
      </w:r>
      <w:r w:rsidRPr="000A4FAB">
        <w:rPr>
          <w:rFonts w:asciiTheme="minorHAnsi" w:hAnsiTheme="minorHAnsi"/>
          <w:sz w:val="16"/>
        </w:rPr>
        <w:t xml:space="preserve">. Drop fuel. </w:t>
      </w:r>
      <w:r w:rsidRPr="000A4FAB">
        <w:rPr>
          <w:rStyle w:val="StyleBoldUnderline"/>
          <w:rFonts w:asciiTheme="minorHAnsi" w:hAnsiTheme="minorHAnsi"/>
        </w:rPr>
        <w:t xml:space="preserve">The integration of </w:t>
      </w:r>
      <w:r w:rsidRPr="000A4FAB">
        <w:rPr>
          <w:rStyle w:val="StyleBoldUnderline"/>
          <w:rFonts w:asciiTheme="minorHAnsi" w:hAnsiTheme="minorHAnsi"/>
          <w:highlight w:val="cyan"/>
        </w:rPr>
        <w:t>renewable energy</w:t>
      </w:r>
      <w:r w:rsidRPr="000A4FAB">
        <w:rPr>
          <w:rStyle w:val="StyleBoldUnderline"/>
          <w:rFonts w:asciiTheme="minorHAnsi" w:hAnsiTheme="minorHAnsi"/>
        </w:rPr>
        <w:t xml:space="preserve"> and on-site distributed generation </w:t>
      </w:r>
      <w:r w:rsidRPr="000A4FAB">
        <w:rPr>
          <w:rStyle w:val="StyleBoldUnderline"/>
          <w:rFonts w:asciiTheme="minorHAnsi" w:hAnsiTheme="minorHAnsi"/>
          <w:highlight w:val="cyan"/>
        </w:rPr>
        <w:t>has spanned over four Administrations</w:t>
      </w:r>
      <w:r w:rsidRPr="000A4FAB">
        <w:rPr>
          <w:rStyle w:val="StyleBoldUnderline"/>
          <w:rFonts w:asciiTheme="minorHAnsi" w:hAnsiTheme="minorHAnsi"/>
        </w:rPr>
        <w:t xml:space="preserve"> and supported by both political parties</w:t>
      </w:r>
      <w:r w:rsidRPr="000A4FAB">
        <w:rPr>
          <w:rFonts w:asciiTheme="minorHAnsi" w:hAnsiTheme="minorHAnsi"/>
          <w:sz w:val="16"/>
        </w:rPr>
        <w:t xml:space="preserve">, with the first such conferences in the early 1990’s, and now embraced by all three services and the last three Secretaries of Defense. The concept is quite simple, just like portfolio theory in stock investing. </w:t>
      </w:r>
      <w:r w:rsidRPr="000A4FAB">
        <w:rPr>
          <w:rStyle w:val="Emphasis"/>
          <w:rFonts w:asciiTheme="minorHAnsi" w:hAnsiTheme="minorHAnsi"/>
        </w:rPr>
        <w:t>The military needs to have the maximum options to reduce costs which including transporting and ferrying fuels</w:t>
      </w:r>
      <w:r w:rsidRPr="000A4FAB">
        <w:rPr>
          <w:rFonts w:asciiTheme="minorHAnsi" w:hAnsiTheme="minorHAnsi"/>
          <w:sz w:val="16"/>
        </w:rPr>
        <w:t xml:space="preserve">, reducing het and noise signatures, </w:t>
      </w:r>
      <w:r w:rsidRPr="000A4FAB">
        <w:rPr>
          <w:rStyle w:val="StyleBoldUnderline"/>
          <w:rFonts w:asciiTheme="minorHAnsi" w:hAnsiTheme="minorHAnsi"/>
          <w:highlight w:val="cyan"/>
        </w:rPr>
        <w:t>insuring maximum operating times with the least amount of operations and maintenance</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and</w:t>
      </w:r>
      <w:r w:rsidRPr="000A4FAB">
        <w:rPr>
          <w:rStyle w:val="StyleBoldUnderline"/>
          <w:rFonts w:asciiTheme="minorHAnsi" w:hAnsiTheme="minorHAnsi"/>
        </w:rPr>
        <w:t xml:space="preserve"> most importantly, </w:t>
      </w:r>
      <w:r w:rsidRPr="000A4FAB">
        <w:rPr>
          <w:rStyle w:val="StyleBoldUnderline"/>
          <w:rFonts w:asciiTheme="minorHAnsi" w:hAnsiTheme="minorHAnsi"/>
          <w:highlight w:val="cyan"/>
        </w:rPr>
        <w:t>lightening</w:t>
      </w:r>
      <w:r w:rsidRPr="000A4FAB">
        <w:rPr>
          <w:rStyle w:val="StyleBoldUnderline"/>
          <w:rFonts w:asciiTheme="minorHAnsi" w:hAnsiTheme="minorHAnsi"/>
        </w:rPr>
        <w:t xml:space="preserve"> the </w:t>
      </w:r>
      <w:r w:rsidRPr="000A4FAB">
        <w:rPr>
          <w:rStyle w:val="StyleBoldUnderline"/>
          <w:rFonts w:asciiTheme="minorHAnsi" w:hAnsiTheme="minorHAnsi"/>
          <w:highlight w:val="cyan"/>
        </w:rPr>
        <w:t>soldier’s</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equipment</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weight</w:t>
      </w:r>
      <w:r w:rsidRPr="000A4FAB">
        <w:rPr>
          <w:rStyle w:val="StyleBoldUnderline"/>
          <w:rFonts w:asciiTheme="minorHAnsi" w:hAnsiTheme="minorHAnsi"/>
        </w:rPr>
        <w:t xml:space="preserve"> and </w:t>
      </w:r>
      <w:r w:rsidRPr="000A4FAB">
        <w:rPr>
          <w:rStyle w:val="StyleBoldUnderline"/>
          <w:rFonts w:asciiTheme="minorHAnsi" w:hAnsiTheme="minorHAnsi"/>
          <w:highlight w:val="cyan"/>
        </w:rPr>
        <w:t>increasing</w:t>
      </w:r>
      <w:r w:rsidRPr="000A4FAB">
        <w:rPr>
          <w:rStyle w:val="StyleBoldUnderline"/>
          <w:rFonts w:asciiTheme="minorHAnsi" w:hAnsiTheme="minorHAnsi"/>
        </w:rPr>
        <w:t xml:space="preserve"> their </w:t>
      </w:r>
      <w:r w:rsidRPr="000A4FAB">
        <w:rPr>
          <w:rStyle w:val="StyleBoldUnderline"/>
          <w:rFonts w:asciiTheme="minorHAnsi" w:hAnsiTheme="minorHAnsi"/>
          <w:highlight w:val="cyan"/>
        </w:rPr>
        <w:t>agility</w:t>
      </w:r>
      <w:r w:rsidRPr="000A4FAB">
        <w:rPr>
          <w:rStyle w:val="StyleBoldUnderline"/>
          <w:rFonts w:asciiTheme="minorHAnsi" w:hAnsiTheme="minorHAnsi"/>
        </w:rPr>
        <w:t>. All new technologies and weapons systems cost more in the beginning and as they scale lower in cost</w:t>
      </w:r>
      <w:r w:rsidRPr="000A4FAB">
        <w:rPr>
          <w:rFonts w:asciiTheme="minorHAnsi" w:hAnsiTheme="minorHAnsi"/>
          <w:sz w:val="16"/>
        </w:rPr>
        <w:t xml:space="preserve"> – from the giant one room mainframe computers to the handheld microprocessors as stark examples. </w:t>
      </w:r>
      <w:r w:rsidRPr="000A4FAB">
        <w:rPr>
          <w:rStyle w:val="StyleBoldUnderline"/>
          <w:rFonts w:asciiTheme="minorHAnsi" w:hAnsiTheme="minorHAnsi"/>
        </w:rPr>
        <w:t>We can no longer afford outages at military bases</w:t>
      </w:r>
      <w:r w:rsidRPr="000A4FAB">
        <w:rPr>
          <w:rFonts w:asciiTheme="minorHAnsi" w:hAnsiTheme="minorHAnsi"/>
          <w:sz w:val="16"/>
        </w:rPr>
        <w:t xml:space="preserve"> due to squirrels and downed power lines, not our special forces troops being found by the noise and vibration of their diesel generators or have our mile long fuel convoys </w:t>
      </w:r>
      <w:proofErr w:type="gramStart"/>
      <w:r w:rsidRPr="000A4FAB">
        <w:rPr>
          <w:rFonts w:asciiTheme="minorHAnsi" w:hAnsiTheme="minorHAnsi"/>
          <w:sz w:val="16"/>
        </w:rPr>
        <w:t>be</w:t>
      </w:r>
      <w:proofErr w:type="gramEnd"/>
      <w:r w:rsidRPr="000A4FAB">
        <w:rPr>
          <w:rFonts w:asciiTheme="minorHAnsi" w:hAnsiTheme="minorHAnsi"/>
          <w:sz w:val="16"/>
        </w:rPr>
        <w:t xml:space="preserve"> sitting ducks for our enemies with the ensuing loss of life. </w:t>
      </w:r>
      <w:proofErr w:type="gramStart"/>
      <w:r w:rsidRPr="000A4FAB">
        <w:rPr>
          <w:rStyle w:val="StyleBoldUnderline"/>
          <w:rFonts w:asciiTheme="minorHAnsi" w:hAnsiTheme="minorHAnsi"/>
          <w:highlight w:val="cyan"/>
        </w:rPr>
        <w:t xml:space="preserve">Attempts by either party to make renewable energy a political football </w:t>
      </w:r>
      <w:r w:rsidRPr="000A4FAB">
        <w:rPr>
          <w:rStyle w:val="Emphasis"/>
          <w:rFonts w:asciiTheme="minorHAnsi" w:hAnsiTheme="minorHAnsi"/>
          <w:highlight w:val="cyan"/>
        </w:rPr>
        <w:t>undercuts</w:t>
      </w:r>
      <w:proofErr w:type="gramEnd"/>
      <w:r w:rsidRPr="000A4FAB">
        <w:rPr>
          <w:rStyle w:val="Emphasis"/>
          <w:rFonts w:asciiTheme="minorHAnsi" w:hAnsiTheme="minorHAnsi"/>
          <w:highlight w:val="cyan"/>
        </w:rPr>
        <w:t xml:space="preserve"> our Defense capabilities</w:t>
      </w:r>
      <w:r w:rsidRPr="000A4FAB">
        <w:rPr>
          <w:rStyle w:val="StyleBoldUnderline"/>
          <w:rFonts w:asciiTheme="minorHAnsi" w:hAnsiTheme="minorHAnsi"/>
          <w:highlight w:val="cyan"/>
        </w:rPr>
        <w:t>.</w:t>
      </w:r>
      <w:r w:rsidRPr="000A4FAB">
        <w:rPr>
          <w:rFonts w:asciiTheme="minorHAnsi" w:hAnsiTheme="minorHAnsi"/>
          <w:sz w:val="16"/>
        </w:rPr>
        <w:t xml:space="preserve"> </w:t>
      </w:r>
      <w:r w:rsidRPr="000A4FAB">
        <w:rPr>
          <w:rStyle w:val="StyleBoldUnderline"/>
          <w:rFonts w:asciiTheme="minorHAnsi" w:hAnsiTheme="minorHAnsi"/>
        </w:rPr>
        <w:t>The programs underway are sorting out and improving deployable systems</w:t>
      </w:r>
      <w:r w:rsidRPr="000A4FAB">
        <w:rPr>
          <w:rFonts w:asciiTheme="minorHAnsi" w:hAnsiTheme="minorHAnsi"/>
          <w:sz w:val="16"/>
        </w:rPr>
        <w:t xml:space="preserve"> for our Defense and Homeland Security and Emergency Preparedness Missions. </w:t>
      </w:r>
      <w:r w:rsidRPr="000A4FAB">
        <w:rPr>
          <w:rStyle w:val="StyleBoldUnderline"/>
          <w:rFonts w:asciiTheme="minorHAnsi" w:hAnsiTheme="minorHAnsi"/>
        </w:rPr>
        <w:t>Let the defense and security professionals do their jobs.</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2NC CP Solves Economy</w:t>
      </w:r>
    </w:p>
    <w:p w:rsidR="006B1722" w:rsidRPr="000A4FAB" w:rsidRDefault="006B1722" w:rsidP="006B1722">
      <w:pPr>
        <w:pStyle w:val="Heading4"/>
        <w:rPr>
          <w:rFonts w:asciiTheme="minorHAnsi" w:hAnsiTheme="minorHAnsi"/>
        </w:rPr>
      </w:pPr>
      <w:r w:rsidRPr="000A4FAB">
        <w:rPr>
          <w:rFonts w:asciiTheme="minorHAnsi" w:hAnsiTheme="minorHAnsi"/>
        </w:rPr>
        <w:t xml:space="preserve">Counterplan solves the economy – closes trade gaps, reinvigorates jobs, reduces environmental costs and oil price pressure </w:t>
      </w:r>
    </w:p>
    <w:p w:rsidR="006B1722" w:rsidRPr="000A4FAB" w:rsidRDefault="006B1722" w:rsidP="006B1722">
      <w:pPr>
        <w:rPr>
          <w:rFonts w:asciiTheme="minorHAnsi" w:hAnsiTheme="minorHAnsi"/>
          <w:sz w:val="16"/>
        </w:rPr>
      </w:pPr>
      <w:r w:rsidRPr="000A4FAB">
        <w:rPr>
          <w:rStyle w:val="StyleStyleBold12pt"/>
          <w:rFonts w:asciiTheme="minorHAnsi" w:hAnsiTheme="minorHAnsi"/>
        </w:rPr>
        <w:t>Stevenson et al 2010</w:t>
      </w:r>
      <w:r w:rsidRPr="000A4FAB">
        <w:rPr>
          <w:rFonts w:asciiTheme="minorHAnsi" w:hAnsiTheme="minorHAnsi"/>
          <w:sz w:val="16"/>
        </w:rPr>
        <w:t xml:space="preserve"> (*Andrew, Andrew Stevenson is a researcher at Climate Advisers and Resources for the Future, *Nigel Purvis, CEO of Climate Advisors,*Claire O’Connor, Claire O’Connor is dedicated to finding and facilitating solutions that will lead to sustainable economic development. Most recently, she has focused on the transition to a low carbon world from positions at The Carbon Trust, and Al Gore’s Alliance for Climate Protection and Climate Reality Project. She holds an MPA from Harvard’s Kennedy School of Government (2004) and MSc. in Social Policy from the London School of Economics (1997). *Andrew Light, Andrew Light, Ph.D., is a Senior Fellow at American Progress specializing in international climate and science policy, and a professor at George Mason University where he is director of the Center for Global Ethics. He leads CAP’s work on international climate issues including participation in the Global Climate Network and efforts involving the U.N. Framework Convention on Climate Change meetings. “The U.S. Role in International Climate Finance </w:t>
      </w:r>
      <w:proofErr w:type="gramStart"/>
      <w:r w:rsidRPr="000A4FAB">
        <w:rPr>
          <w:rFonts w:asciiTheme="minorHAnsi" w:hAnsiTheme="minorHAnsi"/>
          <w:sz w:val="16"/>
        </w:rPr>
        <w:t>A</w:t>
      </w:r>
      <w:proofErr w:type="gramEnd"/>
      <w:r w:rsidRPr="000A4FAB">
        <w:rPr>
          <w:rFonts w:asciiTheme="minorHAnsi" w:hAnsiTheme="minorHAnsi"/>
          <w:sz w:val="16"/>
        </w:rPr>
        <w:t xml:space="preserve"> Blueprint for Near-Term Leadership” </w:t>
      </w:r>
      <w:hyperlink r:id="rId86" w:history="1">
        <w:r w:rsidRPr="000A4FAB">
          <w:rPr>
            <w:rStyle w:val="Hyperlink"/>
            <w:rFonts w:asciiTheme="minorHAnsi" w:hAnsiTheme="minorHAnsi"/>
            <w:sz w:val="16"/>
          </w:rPr>
          <w:t>http://www.americanprogress.org/issues/green/report/2010/12/06/8811/the-u-s-role-in-international-climate-finance/</w:t>
        </w:r>
      </w:hyperlink>
      <w:r w:rsidRPr="000A4FAB">
        <w:rPr>
          <w:rFonts w:asciiTheme="minorHAnsi" w:hAnsiTheme="minorHAnsi"/>
          <w:sz w:val="16"/>
        </w:rPr>
        <w:t xml:space="preserve">) </w:t>
      </w:r>
    </w:p>
    <w:p w:rsidR="006B1722" w:rsidRPr="000A4FAB" w:rsidRDefault="006B1722" w:rsidP="006B1722">
      <w:pPr>
        <w:rPr>
          <w:rFonts w:asciiTheme="minorHAnsi" w:hAnsiTheme="minorHAnsi"/>
          <w:sz w:val="16"/>
        </w:rPr>
      </w:pPr>
      <w:r w:rsidRPr="000A4FAB">
        <w:rPr>
          <w:rStyle w:val="StyleBoldUnderline"/>
          <w:rFonts w:asciiTheme="minorHAnsi" w:hAnsiTheme="minorHAnsi"/>
          <w:highlight w:val="cyan"/>
        </w:rPr>
        <w:t>Ensuring</w:t>
      </w:r>
      <w:r w:rsidRPr="000A4FAB">
        <w:rPr>
          <w:rFonts w:asciiTheme="minorHAnsi" w:hAnsiTheme="minorHAnsi"/>
          <w:sz w:val="16"/>
        </w:rPr>
        <w:t xml:space="preserve"> that </w:t>
      </w:r>
      <w:r w:rsidRPr="000A4FAB">
        <w:rPr>
          <w:rStyle w:val="StyleBoldUnderline"/>
          <w:rFonts w:asciiTheme="minorHAnsi" w:hAnsiTheme="minorHAnsi"/>
          <w:highlight w:val="cyan"/>
        </w:rPr>
        <w:t>developing</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countries</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have the technical, institutional, and financial capacity to adopt</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clean energy tech</w:t>
      </w:r>
      <w:r w:rsidRPr="000A4FAB">
        <w:rPr>
          <w:rStyle w:val="StyleBoldUnderline"/>
          <w:rFonts w:asciiTheme="minorHAnsi" w:hAnsiTheme="minorHAnsi"/>
        </w:rPr>
        <w:t xml:space="preserve">nologies </w:t>
      </w:r>
      <w:r w:rsidRPr="000A4FAB">
        <w:rPr>
          <w:rStyle w:val="StyleBoldUnderline"/>
          <w:rFonts w:asciiTheme="minorHAnsi" w:hAnsiTheme="minorHAnsi"/>
          <w:highlight w:val="cyan"/>
        </w:rPr>
        <w:t>is</w:t>
      </w:r>
      <w:r w:rsidRPr="000A4FAB">
        <w:rPr>
          <w:rFonts w:asciiTheme="minorHAnsi" w:hAnsiTheme="minorHAnsi"/>
          <w:sz w:val="16"/>
        </w:rPr>
        <w:t xml:space="preserve"> an </w:t>
      </w:r>
      <w:r w:rsidRPr="000A4FAB">
        <w:rPr>
          <w:rStyle w:val="StyleBoldUnderline"/>
          <w:rFonts w:asciiTheme="minorHAnsi" w:hAnsiTheme="minorHAnsi"/>
          <w:highlight w:val="cyan"/>
        </w:rPr>
        <w:t>essential</w:t>
      </w:r>
      <w:r w:rsidRPr="000A4FAB">
        <w:rPr>
          <w:rFonts w:asciiTheme="minorHAnsi" w:hAnsiTheme="minorHAnsi"/>
          <w:sz w:val="16"/>
        </w:rPr>
        <w:t xml:space="preserve"> component </w:t>
      </w:r>
      <w:r w:rsidRPr="000A4FAB">
        <w:rPr>
          <w:rStyle w:val="StyleBoldUnderline"/>
          <w:rFonts w:asciiTheme="minorHAnsi" w:hAnsiTheme="minorHAnsi"/>
        </w:rPr>
        <w:t xml:space="preserve">of fostering global clean energy market development. </w:t>
      </w:r>
      <w:r w:rsidRPr="000A4FAB">
        <w:rPr>
          <w:rStyle w:val="StyleBoldUnderline"/>
          <w:rFonts w:asciiTheme="minorHAnsi" w:hAnsiTheme="minorHAnsi"/>
          <w:highlight w:val="cyan"/>
        </w:rPr>
        <w:t>U.S. support</w:t>
      </w:r>
      <w:r w:rsidRPr="000A4FAB">
        <w:rPr>
          <w:rFonts w:asciiTheme="minorHAnsi" w:hAnsiTheme="minorHAnsi"/>
          <w:sz w:val="16"/>
        </w:rPr>
        <w:t xml:space="preserve"> for such activities </w:t>
      </w:r>
      <w:r w:rsidRPr="000A4FAB">
        <w:rPr>
          <w:rStyle w:val="StyleBoldUnderline"/>
          <w:rFonts w:asciiTheme="minorHAnsi" w:hAnsiTheme="minorHAnsi"/>
          <w:highlight w:val="cyan"/>
        </w:rPr>
        <w:t>will promote</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job creation</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by increasing demand for clean energy products</w:t>
      </w:r>
      <w:r w:rsidRPr="000A4FAB">
        <w:rPr>
          <w:rStyle w:val="StyleBoldUnderline"/>
          <w:rFonts w:asciiTheme="minorHAnsi" w:hAnsiTheme="minorHAnsi"/>
        </w:rPr>
        <w:t xml:space="preserve"> created by U.S. companies and research labs</w:t>
      </w:r>
      <w:r w:rsidRPr="000A4FAB">
        <w:rPr>
          <w:rFonts w:asciiTheme="minorHAnsi" w:hAnsiTheme="minorHAnsi"/>
          <w:sz w:val="16"/>
        </w:rPr>
        <w:t xml:space="preserve">, those </w:t>
      </w:r>
      <w:r w:rsidRPr="000A4FAB">
        <w:rPr>
          <w:rStyle w:val="StyleBoldUnderline"/>
          <w:rFonts w:asciiTheme="minorHAnsi" w:hAnsiTheme="minorHAnsi"/>
        </w:rPr>
        <w:t xml:space="preserve">manufactured in the </w:t>
      </w:r>
      <w:r w:rsidRPr="000A4FAB">
        <w:rPr>
          <w:rStyle w:val="Emphasis"/>
          <w:rFonts w:asciiTheme="minorHAnsi" w:hAnsiTheme="minorHAnsi"/>
        </w:rPr>
        <w:t>U</w:t>
      </w:r>
      <w:r w:rsidRPr="000A4FAB">
        <w:rPr>
          <w:rFonts w:asciiTheme="minorHAnsi" w:hAnsiTheme="minorHAnsi"/>
          <w:sz w:val="16"/>
        </w:rPr>
        <w:t xml:space="preserve">nited </w:t>
      </w:r>
      <w:r w:rsidRPr="000A4FAB">
        <w:rPr>
          <w:rStyle w:val="Emphasis"/>
          <w:rFonts w:asciiTheme="minorHAnsi" w:hAnsiTheme="minorHAnsi"/>
        </w:rPr>
        <w:t>S</w:t>
      </w:r>
      <w:r w:rsidRPr="000A4FAB">
        <w:rPr>
          <w:rFonts w:asciiTheme="minorHAnsi" w:hAnsiTheme="minorHAnsi"/>
          <w:sz w:val="16"/>
        </w:rPr>
        <w:t xml:space="preserve">tates, </w:t>
      </w:r>
      <w:r w:rsidRPr="000A4FAB">
        <w:rPr>
          <w:rStyle w:val="StyleBoldUnderline"/>
          <w:rFonts w:asciiTheme="minorHAnsi" w:hAnsiTheme="minorHAnsi"/>
        </w:rPr>
        <w:t>and services provided by U.S. companies.</w:t>
      </w:r>
      <w:r w:rsidRPr="000A4FAB">
        <w:rPr>
          <w:rFonts w:asciiTheme="minorHAnsi" w:hAnsiTheme="minorHAnsi"/>
          <w:sz w:val="16"/>
        </w:rPr>
        <w:t xml:space="preserve"> HSBC Global Research, for example, forecasts </w:t>
      </w:r>
      <w:r w:rsidRPr="000A4FAB">
        <w:rPr>
          <w:rStyle w:val="StyleBoldUnderline"/>
          <w:rFonts w:asciiTheme="minorHAnsi" w:hAnsiTheme="minorHAnsi"/>
        </w:rPr>
        <w:t>the low-carbon energy market will triple over the next decade</w:t>
      </w:r>
      <w:r w:rsidRPr="000A4FAB">
        <w:rPr>
          <w:rFonts w:asciiTheme="minorHAnsi" w:hAnsiTheme="minorHAnsi"/>
          <w:sz w:val="16"/>
        </w:rPr>
        <w:t xml:space="preserve">, reaching 2.2 trillion per annum by 2020.1 </w:t>
      </w:r>
      <w:r w:rsidRPr="000A4FAB">
        <w:rPr>
          <w:rStyle w:val="StyleBoldUnderline"/>
          <w:rFonts w:asciiTheme="minorHAnsi" w:hAnsiTheme="minorHAnsi"/>
        </w:rPr>
        <w:t xml:space="preserve">If the </w:t>
      </w:r>
      <w:r w:rsidRPr="000A4FAB">
        <w:rPr>
          <w:rStyle w:val="Emphasis"/>
          <w:rFonts w:asciiTheme="minorHAnsi" w:hAnsiTheme="minorHAnsi"/>
        </w:rPr>
        <w:t>U</w:t>
      </w:r>
      <w:r w:rsidRPr="000A4FAB">
        <w:rPr>
          <w:rFonts w:asciiTheme="minorHAnsi" w:hAnsiTheme="minorHAnsi"/>
          <w:sz w:val="16"/>
        </w:rPr>
        <w:t xml:space="preserve">nited </w:t>
      </w:r>
      <w:r w:rsidRPr="000A4FAB">
        <w:rPr>
          <w:rStyle w:val="Emphasis"/>
          <w:rFonts w:asciiTheme="minorHAnsi" w:hAnsiTheme="minorHAnsi"/>
        </w:rPr>
        <w:t>S</w:t>
      </w:r>
      <w:r w:rsidRPr="000A4FAB">
        <w:rPr>
          <w:rFonts w:asciiTheme="minorHAnsi" w:hAnsiTheme="minorHAnsi"/>
          <w:sz w:val="16"/>
        </w:rPr>
        <w:t xml:space="preserve">tates </w:t>
      </w:r>
      <w:r w:rsidRPr="000A4FAB">
        <w:rPr>
          <w:rStyle w:val="StyleBoldUnderline"/>
          <w:rFonts w:asciiTheme="minorHAnsi" w:hAnsiTheme="minorHAnsi"/>
        </w:rPr>
        <w:t>maintains a 14 percent share of exports of environmental goods and services</w:t>
      </w:r>
      <w:r w:rsidRPr="000A4FAB">
        <w:rPr>
          <w:rFonts w:asciiTheme="minorHAnsi" w:hAnsiTheme="minorHAnsi"/>
          <w:sz w:val="16"/>
        </w:rPr>
        <w:t xml:space="preserve"> to developing countries, </w:t>
      </w:r>
      <w:r w:rsidRPr="000A4FAB">
        <w:rPr>
          <w:rStyle w:val="StyleBoldUnderline"/>
          <w:rFonts w:asciiTheme="minorHAnsi" w:hAnsiTheme="minorHAnsi"/>
        </w:rPr>
        <w:t xml:space="preserve">one estimate found </w:t>
      </w:r>
      <w:r w:rsidRPr="000A4FAB">
        <w:rPr>
          <w:rFonts w:asciiTheme="minorHAnsi" w:hAnsiTheme="minorHAnsi"/>
          <w:sz w:val="16"/>
        </w:rPr>
        <w:t xml:space="preserve">that </w:t>
      </w:r>
      <w:r w:rsidRPr="000A4FAB">
        <w:rPr>
          <w:rStyle w:val="StyleBoldUnderline"/>
          <w:rFonts w:asciiTheme="minorHAnsi" w:hAnsiTheme="minorHAnsi"/>
        </w:rPr>
        <w:t>international climate investments</w:t>
      </w:r>
      <w:r w:rsidRPr="000A4FAB">
        <w:rPr>
          <w:rFonts w:asciiTheme="minorHAnsi" w:hAnsiTheme="minorHAnsi"/>
          <w:sz w:val="16"/>
        </w:rPr>
        <w:t xml:space="preserve"> in four clean energy technologies—smart grid equipment, mass transit, wind turbines, and solar photovoltaics—</w:t>
      </w:r>
      <w:r w:rsidRPr="000A4FAB">
        <w:rPr>
          <w:rStyle w:val="StyleBoldUnderline"/>
          <w:rFonts w:asciiTheme="minorHAnsi" w:hAnsiTheme="minorHAnsi"/>
        </w:rPr>
        <w:t>could create as many as 850,000 long-term jobs</w:t>
      </w:r>
      <w:r w:rsidRPr="000A4FAB">
        <w:rPr>
          <w:rFonts w:asciiTheme="minorHAnsi" w:hAnsiTheme="minorHAnsi"/>
          <w:sz w:val="16"/>
        </w:rPr>
        <w:t xml:space="preserve">.2 As one more specific example, the Center for American Progress found that </w:t>
      </w:r>
      <w:r w:rsidRPr="000A4FAB">
        <w:rPr>
          <w:rStyle w:val="StyleBoldUnderline"/>
          <w:rFonts w:asciiTheme="minorHAnsi" w:hAnsiTheme="minorHAnsi"/>
        </w:rPr>
        <w:t>U.S.–China cooperation to accelerate deployment of carbon capture and sequestration</w:t>
      </w:r>
      <w:r w:rsidRPr="000A4FAB">
        <w:rPr>
          <w:rFonts w:asciiTheme="minorHAnsi" w:hAnsiTheme="minorHAnsi"/>
          <w:sz w:val="16"/>
        </w:rPr>
        <w:t xml:space="preserve"> technology </w:t>
      </w:r>
      <w:r w:rsidRPr="000A4FAB">
        <w:rPr>
          <w:rStyle w:val="StyleBoldUnderline"/>
          <w:rFonts w:asciiTheme="minorHAnsi" w:hAnsiTheme="minorHAnsi"/>
        </w:rPr>
        <w:t>could create as many as 940,000 direct</w:t>
      </w:r>
      <w:r w:rsidRPr="000A4FAB">
        <w:rPr>
          <w:rFonts w:asciiTheme="minorHAnsi" w:hAnsiTheme="minorHAnsi"/>
          <w:sz w:val="16"/>
        </w:rPr>
        <w:t xml:space="preserve"> and indirect </w:t>
      </w:r>
      <w:r w:rsidRPr="000A4FAB">
        <w:rPr>
          <w:rStyle w:val="StyleBoldUnderline"/>
          <w:rFonts w:asciiTheme="minorHAnsi" w:hAnsiTheme="minorHAnsi"/>
        </w:rPr>
        <w:t xml:space="preserve">U.S. jobs </w:t>
      </w:r>
      <w:r w:rsidRPr="000A4FAB">
        <w:rPr>
          <w:rFonts w:asciiTheme="minorHAnsi" w:hAnsiTheme="minorHAnsi"/>
          <w:sz w:val="16"/>
        </w:rPr>
        <w:t xml:space="preserve">by 2022.3 </w:t>
      </w:r>
      <w:r w:rsidRPr="000A4FAB">
        <w:rPr>
          <w:rStyle w:val="StyleBoldUnderline"/>
          <w:rFonts w:asciiTheme="minorHAnsi" w:hAnsiTheme="minorHAnsi"/>
          <w:highlight w:val="cyan"/>
        </w:rPr>
        <w:t>International climate investments</w:t>
      </w:r>
      <w:r w:rsidRPr="000A4FAB">
        <w:rPr>
          <w:rStyle w:val="StyleBoldUnderline"/>
          <w:rFonts w:asciiTheme="minorHAnsi" w:hAnsiTheme="minorHAnsi"/>
        </w:rPr>
        <w:t xml:space="preserve"> also </w:t>
      </w:r>
      <w:r w:rsidRPr="000A4FAB">
        <w:rPr>
          <w:rStyle w:val="StyleBoldUnderline"/>
          <w:rFonts w:asciiTheme="minorHAnsi" w:hAnsiTheme="minorHAnsi"/>
          <w:highlight w:val="cyan"/>
        </w:rPr>
        <w:t>could benefit the U.S. economy</w:t>
      </w:r>
      <w:r w:rsidRPr="000A4FAB">
        <w:rPr>
          <w:rStyle w:val="StyleBoldUnderline"/>
          <w:rFonts w:asciiTheme="minorHAnsi" w:hAnsiTheme="minorHAnsi"/>
        </w:rPr>
        <w:t xml:space="preserve"> more broadly </w:t>
      </w:r>
      <w:r w:rsidRPr="000A4FAB">
        <w:rPr>
          <w:rStyle w:val="StyleBoldUnderline"/>
          <w:rFonts w:asciiTheme="minorHAnsi" w:hAnsiTheme="minorHAnsi"/>
          <w:highlight w:val="cyan"/>
        </w:rPr>
        <w:t>by reducing global pressure on energy</w:t>
      </w:r>
      <w:r w:rsidRPr="000A4FAB">
        <w:rPr>
          <w:rStyle w:val="StyleBoldUnderline"/>
          <w:rFonts w:asciiTheme="minorHAnsi" w:hAnsiTheme="minorHAnsi"/>
        </w:rPr>
        <w:t xml:space="preserve"> prices</w:t>
      </w:r>
      <w:r w:rsidRPr="000A4FAB">
        <w:rPr>
          <w:rFonts w:asciiTheme="minorHAnsi" w:hAnsiTheme="minorHAnsi"/>
          <w:sz w:val="16"/>
        </w:rPr>
        <w:t xml:space="preserve">—particularly for oil. The International Energy Agency (IEA) compared oil and coal prices in scenarios where the world implements policies needed to meet global climate objectives versus the current trajectory of energy investments. In the climate policy scenario </w:t>
      </w:r>
      <w:r w:rsidRPr="000A4FAB">
        <w:rPr>
          <w:rStyle w:val="StyleBoldUnderline"/>
          <w:rFonts w:asciiTheme="minorHAnsi" w:hAnsiTheme="minorHAnsi"/>
        </w:rPr>
        <w:t>global oil prices were 10 percent lower and coal prices 23 percent lower than business-as-usual, driven by lower global energy demand</w:t>
      </w:r>
      <w:r w:rsidRPr="000A4FAB">
        <w:rPr>
          <w:rFonts w:asciiTheme="minorHAnsi" w:hAnsiTheme="minorHAnsi"/>
          <w:sz w:val="16"/>
        </w:rPr>
        <w:t xml:space="preserve">.4 Given that 378 million gallons of gas are consumed on U.S. roads each day, investing in efforts to help major emerging economies increase efficiency and deploy clean technology will provide substantial benefits in the form of reduced prices for traditional fuels. </w:t>
      </w:r>
      <w:r w:rsidRPr="000A4FAB">
        <w:rPr>
          <w:rStyle w:val="StyleBoldUnderline"/>
          <w:rFonts w:asciiTheme="minorHAnsi" w:hAnsiTheme="minorHAnsi"/>
          <w:highlight w:val="cyan"/>
        </w:rPr>
        <w:t>Climate financing</w:t>
      </w:r>
      <w:r w:rsidRPr="000A4FAB">
        <w:rPr>
          <w:rStyle w:val="StyleBoldUnderline"/>
          <w:rFonts w:asciiTheme="minorHAnsi" w:hAnsiTheme="minorHAnsi"/>
        </w:rPr>
        <w:t xml:space="preserve"> also </w:t>
      </w:r>
      <w:r w:rsidRPr="000A4FAB">
        <w:rPr>
          <w:rStyle w:val="StyleBoldUnderline"/>
          <w:rFonts w:asciiTheme="minorHAnsi" w:hAnsiTheme="minorHAnsi"/>
          <w:highlight w:val="cyan"/>
        </w:rPr>
        <w:t>can limit the negative economic impacts on</w:t>
      </w:r>
      <w:r w:rsidRPr="000A4FAB">
        <w:rPr>
          <w:rStyle w:val="StyleBoldUnderline"/>
          <w:rFonts w:asciiTheme="minorHAnsi" w:hAnsiTheme="minorHAnsi"/>
        </w:rPr>
        <w:t xml:space="preserve"> U.S. </w:t>
      </w:r>
      <w:r w:rsidRPr="000A4FAB">
        <w:rPr>
          <w:rStyle w:val="StyleBoldUnderline"/>
          <w:rFonts w:asciiTheme="minorHAnsi" w:hAnsiTheme="minorHAnsi"/>
          <w:highlight w:val="cyan"/>
        </w:rPr>
        <w:t>farmers</w:t>
      </w:r>
      <w:r w:rsidRPr="000A4FAB">
        <w:rPr>
          <w:rStyle w:val="StyleBoldUnderline"/>
          <w:rFonts w:asciiTheme="minorHAnsi" w:hAnsiTheme="minorHAnsi"/>
        </w:rPr>
        <w:t xml:space="preserve"> and ranchers of illegal logging and deforestation in developing countries</w:t>
      </w:r>
      <w:r w:rsidRPr="000A4FAB">
        <w:rPr>
          <w:rFonts w:asciiTheme="minorHAnsi" w:hAnsiTheme="minorHAnsi"/>
          <w:sz w:val="16"/>
        </w:rPr>
        <w:t xml:space="preserve">. An analysis by Avoided Deforestation Partners found that </w:t>
      </w:r>
      <w:r w:rsidRPr="000A4FAB">
        <w:rPr>
          <w:rStyle w:val="StyleBoldUnderline"/>
          <w:rFonts w:asciiTheme="minorHAnsi" w:hAnsiTheme="minorHAnsi"/>
          <w:highlight w:val="cyan"/>
        </w:rPr>
        <w:t>stopping</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deforestation</w:t>
      </w:r>
      <w:r w:rsidRPr="000A4FAB">
        <w:rPr>
          <w:rStyle w:val="StyleBoldUnderline"/>
          <w:rFonts w:asciiTheme="minorHAnsi" w:hAnsiTheme="minorHAnsi"/>
        </w:rPr>
        <w:t xml:space="preserve"> abroad </w:t>
      </w:r>
      <w:r w:rsidRPr="000A4FAB">
        <w:rPr>
          <w:rStyle w:val="StyleBoldUnderline"/>
          <w:rFonts w:asciiTheme="minorHAnsi" w:hAnsiTheme="minorHAnsi"/>
          <w:highlight w:val="cyan"/>
        </w:rPr>
        <w:t>would</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increase</w:t>
      </w:r>
      <w:r w:rsidRPr="000A4FAB">
        <w:rPr>
          <w:rStyle w:val="StyleBoldUnderline"/>
          <w:rFonts w:asciiTheme="minorHAnsi" w:hAnsiTheme="minorHAnsi"/>
        </w:rPr>
        <w:t xml:space="preserve"> U.S. </w:t>
      </w:r>
      <w:r w:rsidRPr="000A4FAB">
        <w:rPr>
          <w:rStyle w:val="StyleBoldUnderline"/>
          <w:rFonts w:asciiTheme="minorHAnsi" w:hAnsiTheme="minorHAnsi"/>
          <w:highlight w:val="cyan"/>
        </w:rPr>
        <w:t>agricultural</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revenues</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by</w:t>
      </w:r>
      <w:r w:rsidRPr="000A4FAB">
        <w:rPr>
          <w:rFonts w:asciiTheme="minorHAnsi" w:hAnsiTheme="minorHAnsi"/>
          <w:sz w:val="16"/>
        </w:rPr>
        <w:t xml:space="preserve"> $190–$</w:t>
      </w:r>
      <w:r w:rsidRPr="000A4FAB">
        <w:rPr>
          <w:rStyle w:val="StyleBoldUnderline"/>
          <w:rFonts w:asciiTheme="minorHAnsi" w:hAnsiTheme="minorHAnsi"/>
          <w:highlight w:val="cyan"/>
        </w:rPr>
        <w:t>270 billion</w:t>
      </w:r>
      <w:r w:rsidRPr="000A4FAB">
        <w:rPr>
          <w:rStyle w:val="StyleBoldUnderline"/>
          <w:rFonts w:asciiTheme="minorHAnsi" w:hAnsiTheme="minorHAnsi"/>
        </w:rPr>
        <w:t xml:space="preserve"> b</w:t>
      </w:r>
      <w:r w:rsidRPr="000A4FAB">
        <w:rPr>
          <w:rFonts w:asciiTheme="minorHAnsi" w:hAnsiTheme="minorHAnsi"/>
          <w:sz w:val="16"/>
        </w:rPr>
        <w:t xml:space="preserve">etween 2012 and 2030, </w:t>
      </w:r>
      <w:r w:rsidRPr="000A4FAB">
        <w:rPr>
          <w:rStyle w:val="StyleBoldUnderline"/>
          <w:rFonts w:asciiTheme="minorHAnsi" w:hAnsiTheme="minorHAnsi"/>
        </w:rPr>
        <w:t xml:space="preserve">mostly because of increased production in the </w:t>
      </w:r>
      <w:r w:rsidRPr="000A4FAB">
        <w:rPr>
          <w:rStyle w:val="Emphasis"/>
          <w:rFonts w:asciiTheme="minorHAnsi" w:hAnsiTheme="minorHAnsi"/>
        </w:rPr>
        <w:t>U</w:t>
      </w:r>
      <w:r w:rsidRPr="000A4FAB">
        <w:rPr>
          <w:rFonts w:asciiTheme="minorHAnsi" w:hAnsiTheme="minorHAnsi"/>
          <w:sz w:val="16"/>
        </w:rPr>
        <w:t xml:space="preserve">nited </w:t>
      </w:r>
      <w:r w:rsidRPr="000A4FAB">
        <w:rPr>
          <w:rStyle w:val="Emphasis"/>
          <w:rFonts w:asciiTheme="minorHAnsi" w:hAnsiTheme="minorHAnsi"/>
        </w:rPr>
        <w:t>S</w:t>
      </w:r>
      <w:r w:rsidRPr="000A4FAB">
        <w:rPr>
          <w:rFonts w:asciiTheme="minorHAnsi" w:hAnsiTheme="minorHAnsi"/>
          <w:sz w:val="16"/>
        </w:rPr>
        <w:t>tates.5</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2NC Solves Energy Independence</w:t>
      </w:r>
    </w:p>
    <w:p w:rsidR="006B1722" w:rsidRPr="000A4FAB" w:rsidRDefault="006B1722" w:rsidP="006B1722">
      <w:pPr>
        <w:pStyle w:val="Heading4"/>
        <w:rPr>
          <w:rFonts w:asciiTheme="minorHAnsi" w:hAnsiTheme="minorHAnsi"/>
        </w:rPr>
      </w:pPr>
      <w:r w:rsidRPr="000A4FAB">
        <w:rPr>
          <w:rFonts w:asciiTheme="minorHAnsi" w:hAnsiTheme="minorHAnsi"/>
        </w:rPr>
        <w:t>Solves energy independence</w:t>
      </w:r>
    </w:p>
    <w:p w:rsidR="006B1722" w:rsidRPr="000A4FAB" w:rsidRDefault="006B1722" w:rsidP="006B1722">
      <w:pPr>
        <w:rPr>
          <w:rFonts w:asciiTheme="minorHAnsi" w:hAnsiTheme="minorHAnsi"/>
          <w:sz w:val="16"/>
        </w:rPr>
      </w:pPr>
      <w:proofErr w:type="spellStart"/>
      <w:r w:rsidRPr="000A4FAB">
        <w:rPr>
          <w:rStyle w:val="StyleStyleBold12pt"/>
          <w:rFonts w:asciiTheme="minorHAnsi" w:hAnsiTheme="minorHAnsi"/>
        </w:rPr>
        <w:t>Sovacool</w:t>
      </w:r>
      <w:proofErr w:type="spellEnd"/>
      <w:r w:rsidRPr="000A4FAB">
        <w:rPr>
          <w:rStyle w:val="StyleStyleBold12pt"/>
          <w:rFonts w:asciiTheme="minorHAnsi" w:hAnsiTheme="minorHAnsi"/>
        </w:rPr>
        <w:t>, 2007</w:t>
      </w:r>
      <w:r w:rsidRPr="000A4FAB">
        <w:rPr>
          <w:rFonts w:asciiTheme="minorHAnsi" w:hAnsiTheme="minorHAnsi"/>
          <w:sz w:val="16"/>
        </w:rPr>
        <w:t xml:space="preserve"> (Research Fellow for the Energy Governance Program @ National University of Singapore Benjamin K. </w:t>
      </w:r>
      <w:proofErr w:type="spellStart"/>
      <w:r w:rsidRPr="000A4FAB">
        <w:rPr>
          <w:rFonts w:asciiTheme="minorHAnsi" w:hAnsiTheme="minorHAnsi"/>
          <w:sz w:val="16"/>
        </w:rPr>
        <w:t>Sovacool</w:t>
      </w:r>
      <w:proofErr w:type="spellEnd"/>
      <w:r w:rsidRPr="000A4FAB">
        <w:rPr>
          <w:rFonts w:asciiTheme="minorHAnsi" w:hAnsiTheme="minorHAnsi"/>
          <w:sz w:val="16"/>
        </w:rPr>
        <w:t xml:space="preserve"> (Professor of International Affairs @ Virginia Tech University, “Oil Independence Possible for U.S. by 2030” http://scitizen.com/future-energies/oil-independence-possible-for-u-s-by-2030_a-14-1167.html)</w:t>
      </w:r>
    </w:p>
    <w:p w:rsidR="006B1722" w:rsidRPr="000A4FAB" w:rsidRDefault="006B1722" w:rsidP="006B1722">
      <w:pPr>
        <w:rPr>
          <w:rFonts w:asciiTheme="minorHAnsi" w:hAnsiTheme="minorHAnsi"/>
          <w:sz w:val="16"/>
        </w:rPr>
      </w:pPr>
      <w:r w:rsidRPr="000A4FAB">
        <w:rPr>
          <w:rStyle w:val="StyleBoldUnderline"/>
          <w:rFonts w:asciiTheme="minorHAnsi" w:hAnsiTheme="minorHAnsi"/>
        </w:rPr>
        <w:t>Oil independence is possible</w:t>
      </w:r>
      <w:r w:rsidRPr="000A4FAB">
        <w:rPr>
          <w:rFonts w:asciiTheme="minorHAnsi" w:hAnsiTheme="minorHAnsi"/>
          <w:sz w:val="16"/>
        </w:rPr>
        <w:t xml:space="preserve"> for the U.S. </w:t>
      </w:r>
      <w:r w:rsidRPr="000A4FAB">
        <w:rPr>
          <w:rStyle w:val="StyleBoldUnderline"/>
          <w:rFonts w:asciiTheme="minorHAnsi" w:hAnsiTheme="minorHAnsi"/>
        </w:rPr>
        <w:t>if</w:t>
      </w:r>
      <w:r w:rsidRPr="000A4FAB">
        <w:rPr>
          <w:rFonts w:asciiTheme="minorHAnsi" w:hAnsiTheme="minorHAnsi"/>
          <w:sz w:val="16"/>
        </w:rPr>
        <w:t xml:space="preserve"> comprehensive and </w:t>
      </w:r>
      <w:r w:rsidRPr="000A4FAB">
        <w:rPr>
          <w:rStyle w:val="Emphasis"/>
          <w:rFonts w:asciiTheme="minorHAnsi" w:hAnsiTheme="minorHAnsi"/>
        </w:rPr>
        <w:t>aggressive energy policies are implemented</w:t>
      </w:r>
      <w:r w:rsidRPr="000A4FAB">
        <w:rPr>
          <w:rFonts w:asciiTheme="minorHAnsi" w:hAnsiTheme="minorHAnsi"/>
          <w:sz w:val="16"/>
        </w:rPr>
        <w:t xml:space="preserve"> </w:t>
      </w:r>
      <w:r w:rsidRPr="000A4FAB">
        <w:rPr>
          <w:rStyle w:val="StyleBoldUnderline"/>
          <w:rFonts w:asciiTheme="minorHAnsi" w:hAnsiTheme="minorHAnsi"/>
        </w:rPr>
        <w:t>aimed at reducing demand for oil</w:t>
      </w:r>
      <w:r w:rsidRPr="000A4FAB">
        <w:rPr>
          <w:rFonts w:asciiTheme="minorHAnsi" w:hAnsiTheme="minorHAnsi"/>
          <w:sz w:val="16"/>
        </w:rPr>
        <w:t xml:space="preserve">, increasing supply, and </w:t>
      </w:r>
      <w:r w:rsidRPr="000A4FAB">
        <w:rPr>
          <w:rStyle w:val="Emphasis"/>
          <w:rFonts w:asciiTheme="minorHAnsi" w:hAnsiTheme="minorHAnsi"/>
        </w:rPr>
        <w:t>promoting alternative fuels</w:t>
      </w:r>
      <w:r w:rsidRPr="000A4FAB">
        <w:rPr>
          <w:rFonts w:asciiTheme="minorHAnsi" w:hAnsiTheme="minorHAnsi"/>
          <w:sz w:val="16"/>
        </w:rPr>
        <w:t xml:space="preserve">. </w:t>
      </w:r>
      <w:proofErr w:type="gramStart"/>
      <w:r w:rsidRPr="000A4FAB">
        <w:rPr>
          <w:rFonts w:asciiTheme="minorHAnsi" w:hAnsiTheme="minorHAnsi"/>
          <w:sz w:val="16"/>
        </w:rPr>
        <w:t>default</w:t>
      </w:r>
      <w:proofErr w:type="gramEnd"/>
      <w:r w:rsidRPr="000A4FAB">
        <w:rPr>
          <w:rFonts w:asciiTheme="minorHAnsi" w:hAnsiTheme="minorHAnsi"/>
          <w:sz w:val="16"/>
        </w:rPr>
        <w:t xml:space="preserve"> </w:t>
      </w:r>
      <w:proofErr w:type="spellStart"/>
      <w:r w:rsidRPr="000A4FAB">
        <w:rPr>
          <w:rFonts w:asciiTheme="minorHAnsi" w:hAnsiTheme="minorHAnsi"/>
          <w:sz w:val="16"/>
        </w:rPr>
        <w:t>textContrary</w:t>
      </w:r>
      <w:proofErr w:type="spellEnd"/>
      <w:r w:rsidRPr="000A4FAB">
        <w:rPr>
          <w:rFonts w:asciiTheme="minorHAnsi" w:hAnsiTheme="minorHAnsi"/>
          <w:sz w:val="16"/>
        </w:rPr>
        <w:t xml:space="preserve"> to what most people might think, oil independence is possible for the United States by 2030. The news is especially important when one considers that, between 1970 and </w:t>
      </w:r>
      <w:proofErr w:type="gramStart"/>
      <w:r w:rsidRPr="000A4FAB">
        <w:rPr>
          <w:rFonts w:asciiTheme="minorHAnsi" w:hAnsiTheme="minorHAnsi"/>
          <w:sz w:val="16"/>
        </w:rPr>
        <w:t>2000,</w:t>
      </w:r>
      <w:proofErr w:type="gramEnd"/>
      <w:r w:rsidRPr="000A4FAB">
        <w:rPr>
          <w:rFonts w:asciiTheme="minorHAnsi" w:hAnsiTheme="minorHAnsi"/>
          <w:sz w:val="16"/>
        </w:rPr>
        <w:t xml:space="preserve"> economists estimate that the costs of American dependence on foreign supplies of oil have ranged between $5 and $13 trillion dollars. That’s more than the cost of all wars fought by the U.S. (adjusted for inflation) going all the way back to the Revolutionary War. The trick is to start by thinking about oil independence a little differently.</w:t>
      </w:r>
      <w:r w:rsidRPr="000A4FAB">
        <w:rPr>
          <w:rStyle w:val="StyleBoldUnderline"/>
          <w:rFonts w:asciiTheme="minorHAnsi" w:hAnsiTheme="minorHAnsi"/>
        </w:rPr>
        <w:t xml:space="preserve"> Oil independence should not be</w:t>
      </w:r>
      <w:r w:rsidRPr="000A4FAB">
        <w:rPr>
          <w:rFonts w:asciiTheme="minorHAnsi" w:hAnsiTheme="minorHAnsi"/>
          <w:sz w:val="16"/>
        </w:rPr>
        <w:t xml:space="preserve"> viewed as </w:t>
      </w:r>
      <w:r w:rsidRPr="000A4FAB">
        <w:rPr>
          <w:rStyle w:val="StyleBoldUnderline"/>
          <w:rFonts w:asciiTheme="minorHAnsi" w:hAnsiTheme="minorHAnsi"/>
        </w:rPr>
        <w:t>eliminating</w:t>
      </w:r>
      <w:r w:rsidRPr="000A4FAB">
        <w:rPr>
          <w:rFonts w:asciiTheme="minorHAnsi" w:hAnsiTheme="minorHAnsi"/>
          <w:sz w:val="16"/>
        </w:rPr>
        <w:t xml:space="preserve"> all </w:t>
      </w:r>
      <w:r w:rsidRPr="000A4FAB">
        <w:rPr>
          <w:rStyle w:val="StyleBoldUnderline"/>
          <w:rFonts w:asciiTheme="minorHAnsi" w:hAnsiTheme="minorHAnsi"/>
        </w:rPr>
        <w:t>imports</w:t>
      </w:r>
      <w:r w:rsidRPr="000A4FAB">
        <w:rPr>
          <w:rFonts w:asciiTheme="minorHAnsi" w:hAnsiTheme="minorHAnsi"/>
          <w:sz w:val="16"/>
        </w:rPr>
        <w:t xml:space="preserve"> of oil or reducing imports from hostile or unstable oil producing states. Instead, it should entail creating a world where the costs of the country’s dependence on oil would be so small that they would have little to no effect on our economic, military, or foreign policy. It means creating a world where the estimated total economic costs of oil dependence would be less than one percent of U.S. gross domestic product by 2030. Conceived in this way (and contrary to much political commentary these days), researchers at the Oak Ridge National Laboratory (ORNL) have calculated that if the country as a whole reduced their demand for oil by 7.22 million barrels per day (MBD) and increased supply by 3 MBD, oil independence would be achieved by 2030 with a 95 percent chance of success. </w:t>
      </w:r>
      <w:r w:rsidRPr="000A4FAB">
        <w:rPr>
          <w:rStyle w:val="StyleBoldUnderline"/>
          <w:rFonts w:asciiTheme="minorHAnsi" w:hAnsiTheme="minorHAnsi"/>
        </w:rPr>
        <w:t>By reducing demand for oil</w:t>
      </w:r>
      <w:r w:rsidRPr="000A4FAB">
        <w:rPr>
          <w:rFonts w:asciiTheme="minorHAnsi" w:hAnsiTheme="minorHAnsi"/>
          <w:sz w:val="16"/>
        </w:rPr>
        <w:t xml:space="preserve">, increasing its price elasticity, and increasing the supply of conventional and unconventional petroleum products, ORNL researchers noted that </w:t>
      </w:r>
      <w:r w:rsidRPr="000A4FAB">
        <w:rPr>
          <w:rStyle w:val="StyleBoldUnderline"/>
          <w:rFonts w:asciiTheme="minorHAnsi" w:hAnsiTheme="minorHAnsi"/>
        </w:rPr>
        <w:t>the country would be</w:t>
      </w:r>
      <w:r w:rsidRPr="000A4FAB">
        <w:rPr>
          <w:rFonts w:asciiTheme="minorHAnsi" w:hAnsiTheme="minorHAnsi"/>
          <w:sz w:val="16"/>
        </w:rPr>
        <w:t xml:space="preserve"> virtually </w:t>
      </w:r>
      <w:r w:rsidRPr="000A4FAB">
        <w:rPr>
          <w:rStyle w:val="Emphasis"/>
          <w:rFonts w:asciiTheme="minorHAnsi" w:hAnsiTheme="minorHAnsi"/>
        </w:rPr>
        <w:t>immune from oil price shocks</w:t>
      </w:r>
      <w:r w:rsidRPr="000A4FAB">
        <w:rPr>
          <w:rFonts w:asciiTheme="minorHAnsi" w:hAnsiTheme="minorHAnsi"/>
          <w:sz w:val="16"/>
        </w:rPr>
        <w:t xml:space="preserve"> and market uncertainty. If large oil producing states were to respond to the U.S. by cutting back production, their initial gains from higher prices would also reduce their market share, in turn further limiting their ability to influence the oil market in the future. So if decreasing American demand for oil by 7.22 MBD and increasing supply by 3 MBD would enable the U.S. to achieve oil independence in 2030, which combination of policies offers an optimal strategy? </w:t>
      </w:r>
      <w:r w:rsidRPr="000A4FAB">
        <w:rPr>
          <w:rStyle w:val="StyleBoldUnderline"/>
          <w:rFonts w:asciiTheme="minorHAnsi" w:hAnsiTheme="minorHAnsi"/>
        </w:rPr>
        <w:t>Policymakers</w:t>
      </w:r>
      <w:r w:rsidRPr="000A4FAB">
        <w:rPr>
          <w:rFonts w:asciiTheme="minorHAnsi" w:hAnsiTheme="minorHAnsi"/>
          <w:sz w:val="16"/>
        </w:rPr>
        <w:t xml:space="preserve">, for instance, </w:t>
      </w:r>
      <w:r w:rsidRPr="000A4FAB">
        <w:rPr>
          <w:rStyle w:val="StyleBoldUnderline"/>
          <w:rFonts w:asciiTheme="minorHAnsi" w:hAnsiTheme="minorHAnsi"/>
        </w:rPr>
        <w:t>could lower demand</w:t>
      </w:r>
      <w:r w:rsidRPr="000A4FAB">
        <w:rPr>
          <w:rFonts w:asciiTheme="minorHAnsi" w:hAnsiTheme="minorHAnsi"/>
          <w:sz w:val="16"/>
        </w:rPr>
        <w:t xml:space="preserve"> for oil </w:t>
      </w:r>
      <w:r w:rsidRPr="000A4FAB">
        <w:rPr>
          <w:rStyle w:val="StyleBoldUnderline"/>
          <w:rFonts w:asciiTheme="minorHAnsi" w:hAnsiTheme="minorHAnsi"/>
        </w:rPr>
        <w:t>by making automobiles more efficient</w:t>
      </w:r>
      <w:r w:rsidRPr="000A4FAB">
        <w:rPr>
          <w:rFonts w:asciiTheme="minorHAnsi" w:hAnsiTheme="minorHAnsi"/>
          <w:sz w:val="16"/>
        </w:rPr>
        <w:t xml:space="preserve"> (by legislating more stringent fuel economy standards for light and heavy duty vehicles or lowering the interstate speed limit), </w:t>
      </w:r>
      <w:r w:rsidRPr="000A4FAB">
        <w:rPr>
          <w:rStyle w:val="Emphasis"/>
          <w:rFonts w:asciiTheme="minorHAnsi" w:hAnsiTheme="minorHAnsi"/>
        </w:rPr>
        <w:t>promoting alternatives</w:t>
      </w:r>
      <w:r w:rsidRPr="000A4FAB">
        <w:rPr>
          <w:rFonts w:asciiTheme="minorHAnsi" w:hAnsiTheme="minorHAnsi"/>
          <w:sz w:val="16"/>
        </w:rPr>
        <w:t xml:space="preserve"> in mode choice (such as mass transit, light rail, and carpooling), or establishing telecommuting centers and incentives for commuters to work from home. They could also promote rigorous standards for tire inflation and reduce oil consumption in other sectors of the economy. Alternatively, they could </w:t>
      </w:r>
      <w:r w:rsidRPr="000A4FAB">
        <w:rPr>
          <w:rStyle w:val="StyleBoldUnderline"/>
          <w:rFonts w:asciiTheme="minorHAnsi" w:hAnsiTheme="minorHAnsi"/>
        </w:rPr>
        <w:t>increase</w:t>
      </w:r>
      <w:r w:rsidRPr="000A4FAB">
        <w:rPr>
          <w:rFonts w:asciiTheme="minorHAnsi" w:hAnsiTheme="minorHAnsi"/>
          <w:sz w:val="16"/>
        </w:rPr>
        <w:t xml:space="preserve"> </w:t>
      </w:r>
      <w:r w:rsidRPr="000A4FAB">
        <w:rPr>
          <w:rStyle w:val="StyleBoldUnderline"/>
          <w:rFonts w:asciiTheme="minorHAnsi" w:hAnsiTheme="minorHAnsi"/>
        </w:rPr>
        <w:t>alternative</w:t>
      </w:r>
      <w:r w:rsidRPr="000A4FAB">
        <w:rPr>
          <w:rFonts w:asciiTheme="minorHAnsi" w:hAnsiTheme="minorHAnsi"/>
          <w:sz w:val="16"/>
        </w:rPr>
        <w:t xml:space="preserve"> domestic supplies of oil, develop better technologies for the extraction of oil shale, mandate the use of advanced oil recovery and extraction techniques, and promote alternatives to oil such as ethanol, bio-diesel, and Fischer-</w:t>
      </w:r>
      <w:proofErr w:type="spellStart"/>
      <w:r w:rsidRPr="000A4FAB">
        <w:rPr>
          <w:rFonts w:asciiTheme="minorHAnsi" w:hAnsiTheme="minorHAnsi"/>
          <w:sz w:val="16"/>
        </w:rPr>
        <w:t>Tropsch</w:t>
      </w:r>
      <w:proofErr w:type="spellEnd"/>
      <w:r w:rsidRPr="000A4FAB">
        <w:rPr>
          <w:rFonts w:asciiTheme="minorHAnsi" w:hAnsiTheme="minorHAnsi"/>
          <w:sz w:val="16"/>
        </w:rPr>
        <w:t xml:space="preserve"> fuels. Taken together, such policies could reduce demand for oil by 8.266 to 12.119 MBD and increase American oil supply by 8.939 and 12.119 MBD by 2030—well over the target set by the ORNL study. Thus, to insulate the American economy from the vagaries of the world oil market, policymakers need not focus only geopolitical power structures in oil producing states. Instead, attempts to change the behavior of the country’s automobile drivers, industrial leaders, and homeowners could greatly minimize reliance on foreign supplies of oil. To battle the “oil problem” policymakers need not talk only about sending more troops to Iraq or Saudi Arabia </w:t>
      </w:r>
      <w:proofErr w:type="gramStart"/>
      <w:r w:rsidRPr="000A4FAB">
        <w:rPr>
          <w:rFonts w:asciiTheme="minorHAnsi" w:hAnsiTheme="minorHAnsi"/>
          <w:sz w:val="16"/>
        </w:rPr>
        <w:t>nor</w:t>
      </w:r>
      <w:proofErr w:type="gramEnd"/>
      <w:r w:rsidRPr="000A4FAB">
        <w:rPr>
          <w:rFonts w:asciiTheme="minorHAnsi" w:hAnsiTheme="minorHAnsi"/>
          <w:sz w:val="16"/>
        </w:rPr>
        <w:t xml:space="preserve"> drafting new contracts with Nigeria and Russia. They could also focus on curbing American demand for oil and expanding domestic conventional and alternative supplies. </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Doesn’t Link To Politics</w:t>
      </w:r>
    </w:p>
    <w:p w:rsidR="006B1722" w:rsidRPr="000A4FAB" w:rsidRDefault="006B1722" w:rsidP="006B1722">
      <w:pPr>
        <w:pStyle w:val="Heading2"/>
        <w:rPr>
          <w:rFonts w:asciiTheme="minorHAnsi" w:hAnsiTheme="minorHAnsi"/>
        </w:rPr>
      </w:pPr>
      <w:r w:rsidRPr="000A4FAB">
        <w:rPr>
          <w:rFonts w:asciiTheme="minorHAnsi" w:hAnsiTheme="minorHAnsi"/>
        </w:rPr>
        <w:lastRenderedPageBreak/>
        <w:t xml:space="preserve">Russia Econ DA </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1NC Shell</w:t>
      </w:r>
    </w:p>
    <w:p w:rsidR="006B1722" w:rsidRPr="000A4FAB" w:rsidRDefault="006B1722" w:rsidP="006B1722">
      <w:pPr>
        <w:pStyle w:val="Heading4"/>
        <w:rPr>
          <w:rFonts w:asciiTheme="minorHAnsi" w:hAnsiTheme="minorHAnsi"/>
        </w:rPr>
      </w:pPr>
      <w:r w:rsidRPr="000A4FAB">
        <w:rPr>
          <w:rFonts w:asciiTheme="minorHAnsi" w:hAnsiTheme="minorHAnsi"/>
        </w:rPr>
        <w:t xml:space="preserve">Russian gas exports deal with china allows for </w:t>
      </w:r>
      <w:r w:rsidRPr="000A4FAB">
        <w:rPr>
          <w:rFonts w:asciiTheme="minorHAnsi" w:hAnsiTheme="minorHAnsi"/>
          <w:i/>
          <w:u w:val="single"/>
        </w:rPr>
        <w:t>long term economic growth</w:t>
      </w:r>
    </w:p>
    <w:p w:rsidR="006B1722" w:rsidRPr="000A4FAB" w:rsidRDefault="006B1722" w:rsidP="006B1722">
      <w:pPr>
        <w:rPr>
          <w:rFonts w:asciiTheme="minorHAnsi" w:hAnsiTheme="minorHAnsi"/>
          <w:sz w:val="16"/>
        </w:rPr>
      </w:pPr>
      <w:r w:rsidRPr="000A4FAB">
        <w:rPr>
          <w:rStyle w:val="StyleStyleBold12pt"/>
          <w:rFonts w:asciiTheme="minorHAnsi" w:hAnsiTheme="minorHAnsi"/>
        </w:rPr>
        <w:t>Hill, 5/25/2014</w:t>
      </w:r>
      <w:r w:rsidRPr="000A4FAB">
        <w:rPr>
          <w:rFonts w:asciiTheme="minorHAnsi" w:hAnsiTheme="minorHAnsi"/>
          <w:sz w:val="16"/>
        </w:rPr>
        <w:t xml:space="preserve"> (Patrice, The Washington Times, “Russia’s Putin gains strategic victory with Chinese natural gas deal” </w:t>
      </w:r>
      <w:hyperlink r:id="rId87" w:history="1">
        <w:r w:rsidRPr="000A4FAB">
          <w:rPr>
            <w:rStyle w:val="Hyperlink"/>
            <w:rFonts w:asciiTheme="minorHAnsi" w:hAnsiTheme="minorHAnsi"/>
            <w:sz w:val="16"/>
          </w:rPr>
          <w:t>http://www.washingtontimes.com/news/2014/may/25/russias-putin-gains-strategic-victory-with-chinese/?page=all</w:t>
        </w:r>
      </w:hyperlink>
      <w:r w:rsidRPr="000A4FAB">
        <w:rPr>
          <w:rFonts w:asciiTheme="minorHAnsi" w:hAnsiTheme="minorHAnsi"/>
          <w:sz w:val="16"/>
        </w:rPr>
        <w:t>)</w:t>
      </w:r>
    </w:p>
    <w:p w:rsidR="006B1722" w:rsidRPr="000A4FAB" w:rsidRDefault="006B1722" w:rsidP="006B1722">
      <w:pPr>
        <w:rPr>
          <w:rFonts w:asciiTheme="minorHAnsi" w:hAnsiTheme="minorHAnsi"/>
          <w:sz w:val="16"/>
        </w:rPr>
      </w:pPr>
      <w:r w:rsidRPr="000A4FAB">
        <w:rPr>
          <w:rFonts w:asciiTheme="minorHAnsi" w:hAnsiTheme="minorHAnsi"/>
          <w:sz w:val="16"/>
        </w:rPr>
        <w:t xml:space="preserve">In the tit-for-tat economic war between the United States and Russia this year, </w:t>
      </w:r>
      <w:r w:rsidRPr="000A4FAB">
        <w:rPr>
          <w:rStyle w:val="StyleBoldUnderline"/>
          <w:rFonts w:asciiTheme="minorHAnsi" w:hAnsiTheme="minorHAnsi"/>
          <w:highlight w:val="cyan"/>
        </w:rPr>
        <w:t>Moscow</w:t>
      </w:r>
      <w:r w:rsidRPr="000A4FAB">
        <w:rPr>
          <w:rStyle w:val="StyleBoldUnderline"/>
          <w:rFonts w:asciiTheme="minorHAnsi" w:hAnsiTheme="minorHAnsi"/>
        </w:rPr>
        <w:t xml:space="preserve"> has </w:t>
      </w:r>
      <w:r w:rsidRPr="000A4FAB">
        <w:rPr>
          <w:rStyle w:val="StyleBoldUnderline"/>
          <w:rFonts w:asciiTheme="minorHAnsi" w:hAnsiTheme="minorHAnsi"/>
          <w:highlight w:val="cyan"/>
        </w:rPr>
        <w:t>scored a significant victory with its</w:t>
      </w:r>
      <w:r w:rsidRPr="000A4FAB">
        <w:rPr>
          <w:rFonts w:asciiTheme="minorHAnsi" w:hAnsiTheme="minorHAnsi"/>
          <w:sz w:val="16"/>
        </w:rPr>
        <w:t xml:space="preserve"> monumental </w:t>
      </w:r>
      <w:r w:rsidRPr="000A4FAB">
        <w:rPr>
          <w:rStyle w:val="StyleBoldUnderline"/>
          <w:rFonts w:asciiTheme="minorHAnsi" w:hAnsiTheme="minorHAnsi"/>
          <w:highlight w:val="cyan"/>
        </w:rPr>
        <w:t>deal to provide natural gas to China</w:t>
      </w:r>
      <w:r w:rsidRPr="000A4FAB">
        <w:rPr>
          <w:rFonts w:asciiTheme="minorHAnsi" w:hAnsiTheme="minorHAnsi"/>
          <w:sz w:val="16"/>
        </w:rPr>
        <w:t xml:space="preserve">, directly challenging U.S. attempts to isolate Russia with economic sanctions. </w:t>
      </w:r>
      <w:r w:rsidRPr="000A4FAB">
        <w:rPr>
          <w:rStyle w:val="StyleBoldUnderline"/>
          <w:rFonts w:asciiTheme="minorHAnsi" w:hAnsiTheme="minorHAnsi"/>
        </w:rPr>
        <w:t>By securing a major new customer</w:t>
      </w:r>
      <w:r w:rsidRPr="000A4FAB">
        <w:rPr>
          <w:rFonts w:asciiTheme="minorHAnsi" w:hAnsiTheme="minorHAnsi"/>
          <w:sz w:val="16"/>
        </w:rPr>
        <w:t xml:space="preserve"> for Russia’s gas outside Europe, President Vladimir Putin has accomplished several top strategic goals. The most obvious is to stoke fears among Europeans that they will have to compete with China for Russian energy supplies. Another goal was to lay down the gauntlet for U.S. and Canadian ambitions to export liquefied natural gas to lucrative Asian markets. </w:t>
      </w:r>
      <w:r w:rsidRPr="000A4FAB">
        <w:rPr>
          <w:rStyle w:val="StyleBoldUnderline"/>
          <w:rFonts w:asciiTheme="minorHAnsi" w:hAnsiTheme="minorHAnsi"/>
          <w:highlight w:val="cyan"/>
        </w:rPr>
        <w:t xml:space="preserve">The deal establishes Russia’s presence in the </w:t>
      </w:r>
      <w:r w:rsidRPr="000A4FAB">
        <w:rPr>
          <w:rStyle w:val="Emphasis"/>
          <w:rFonts w:asciiTheme="minorHAnsi" w:hAnsiTheme="minorHAnsi"/>
          <w:highlight w:val="cyan"/>
        </w:rPr>
        <w:t>heart of the biggest</w:t>
      </w:r>
      <w:r w:rsidRPr="000A4FAB">
        <w:rPr>
          <w:rStyle w:val="Emphasis"/>
          <w:rFonts w:asciiTheme="minorHAnsi" w:hAnsiTheme="minorHAnsi"/>
        </w:rPr>
        <w:t xml:space="preserve"> Asian </w:t>
      </w:r>
      <w:r w:rsidRPr="000A4FAB">
        <w:rPr>
          <w:rStyle w:val="Emphasis"/>
          <w:rFonts w:asciiTheme="minorHAnsi" w:hAnsiTheme="minorHAnsi"/>
          <w:highlight w:val="cyan"/>
        </w:rPr>
        <w:t>market</w:t>
      </w:r>
      <w:r w:rsidRPr="000A4FAB">
        <w:rPr>
          <w:rStyle w:val="Emphasis"/>
          <w:rFonts w:asciiTheme="minorHAnsi" w:hAnsiTheme="minorHAnsi"/>
        </w:rPr>
        <w:t xml:space="preserve">. </w:t>
      </w:r>
      <w:r w:rsidRPr="000A4FAB">
        <w:rPr>
          <w:rFonts w:asciiTheme="minorHAnsi" w:hAnsiTheme="minorHAnsi"/>
          <w:sz w:val="16"/>
        </w:rPr>
        <w:t xml:space="preserve">But the geopolitical triumphs have been bittersweet. Russia’s economy is widely believed to have sunk into recession as a result of Western sanctions imposed in response to Mr. Putin’s takeover of Crimea and the investor stampede out of Russia caused by his Ukrainian land grab. Mr. Putin may have given a final push to clinch the long-stalled gas deal with an eye on the Russian economy. Russian energy giant Gazprom plans to spend $55 billion and hire 11,700 people to build the pipelines, gas processing plants and other infrastructure needed to make good on what Mr. Putin said would be the world’s largest infrastructure project. “I guess China never got the sanctions memo,” said Max Keiser, a former Wall Street trader and British broadcaster. He said the $400 billion, 30-year deal will further the strategic goals of Moscow and Beijing to diminish the status of the U.S. dollar by conducting world trade in critical commodities such as oil and gas using other currencies. Russia is the world’s biggest producer of commodities such as crude oil, gold and titanium. China is the world’s biggest consumer of these commodities. Both countries have chafed for years at having to conduct purchases and sales in dollars, as is customary worldwide. The gas deal announced in Beijing on Wednesday would be the first major commodities contract to be settled in Russian rubles and Chinese </w:t>
      </w:r>
      <w:proofErr w:type="spellStart"/>
      <w:r w:rsidRPr="000A4FAB">
        <w:rPr>
          <w:rFonts w:asciiTheme="minorHAnsi" w:hAnsiTheme="minorHAnsi"/>
          <w:sz w:val="16"/>
        </w:rPr>
        <w:t>yuan</w:t>
      </w:r>
      <w:proofErr w:type="spellEnd"/>
      <w:r w:rsidRPr="000A4FAB">
        <w:rPr>
          <w:rFonts w:asciiTheme="minorHAnsi" w:hAnsiTheme="minorHAnsi"/>
          <w:sz w:val="16"/>
        </w:rPr>
        <w:t xml:space="preserve"> rather than dollars. “This means the U.S. dollar’s days as the world reserve currency are numbered,” said Mr. Keiser, noting that Russia and China have been investing heavily in gold. Many analysts question whether Moscow and Beijing can succeed in displacing the dollar as the world’s reserve currency. If that happens, however, it likely would usher in a period of global financial instability and force Americans to pay much more for the massive amounts of imported energy, Mr. Keiser said. Some reports said Russia had to accept a lower price for gas, $360 per 1,000 cubic meters, than the $380 originally sought from China. Mr. Keiser said the strategic gains for Russia were well worth any short-term financial sacrifice. Strategic competitor Constantin </w:t>
      </w:r>
      <w:proofErr w:type="spellStart"/>
      <w:r w:rsidRPr="000A4FAB">
        <w:rPr>
          <w:rFonts w:asciiTheme="minorHAnsi" w:hAnsiTheme="minorHAnsi"/>
          <w:sz w:val="16"/>
        </w:rPr>
        <w:t>Gurdgiev</w:t>
      </w:r>
      <w:proofErr w:type="spellEnd"/>
      <w:r w:rsidRPr="000A4FAB">
        <w:rPr>
          <w:rFonts w:asciiTheme="minorHAnsi" w:hAnsiTheme="minorHAnsi"/>
          <w:sz w:val="16"/>
        </w:rPr>
        <w:t xml:space="preserve">, an analyst at True Economics, said the deal was a mutual win for energy-rich Russia and its energy-hungry neighbor while posing significant strategic competition for the U.S. and its allies. “All across, this should be a very good deal for Russia and China,” he said. The deal settles on a way to build a pipeline network from western Siberia, northeastern China and Russia’s east coast, and will carry 38 billion cubic meters of gas a year to China. Russia has needed such a structure for years to sell its gas in the Far East. The project, which will be built jointly, will make Russia’s gas available for the first time to China and carry it most of the way to Russia’s Pacific ports, where it can be liquefied and sold to Japan, South Korea and other lucrative Asian markets. Russia has been searching for decades for ways to finance and build links to the Far East. Once the pipelines to China are in place, Gazprom plans to expand the network and use it to exploit and transport what energy analysts say is a vast untapped pool of oil and gas in mostly unexplored eastern Siberia. “The new pipeline holds the promise of bringing exploration and production further east from existing centers of production” in western Siberia and unlocking potentially large oil and gas fields in the Russian Far East, Mr. </w:t>
      </w:r>
      <w:proofErr w:type="spellStart"/>
      <w:r w:rsidRPr="000A4FAB">
        <w:rPr>
          <w:rFonts w:asciiTheme="minorHAnsi" w:hAnsiTheme="minorHAnsi"/>
          <w:sz w:val="16"/>
        </w:rPr>
        <w:t>Gurdgiev</w:t>
      </w:r>
      <w:proofErr w:type="spellEnd"/>
      <w:r w:rsidRPr="000A4FAB">
        <w:rPr>
          <w:rFonts w:asciiTheme="minorHAnsi" w:hAnsiTheme="minorHAnsi"/>
          <w:sz w:val="16"/>
        </w:rPr>
        <w:t xml:space="preserve"> said. Gazprom envisions a steady flow of gas that would feed a liquefied natural gas plant in Vladivostok on Russia’s eastern coast, which would funnel liquefied gas to the rest of Asia, including major port cities in China. “The core threat here is to the U.S. exports of LNG to the Asia-Pacific, where U.S. producers are collecting huge margins compared to European markets,” Mr. </w:t>
      </w:r>
      <w:proofErr w:type="spellStart"/>
      <w:r w:rsidRPr="000A4FAB">
        <w:rPr>
          <w:rFonts w:asciiTheme="minorHAnsi" w:hAnsiTheme="minorHAnsi"/>
          <w:sz w:val="16"/>
        </w:rPr>
        <w:t>Gurdgiev</w:t>
      </w:r>
      <w:proofErr w:type="spellEnd"/>
      <w:r w:rsidRPr="000A4FAB">
        <w:rPr>
          <w:rFonts w:asciiTheme="minorHAnsi" w:hAnsiTheme="minorHAnsi"/>
          <w:sz w:val="16"/>
        </w:rPr>
        <w:t xml:space="preserve"> said. “But this threat is still some years, if not decades, off from becoming a significant pressure point” because the Russian pipeline network and most U.S. liquefied gas terminals are years from being completed. Moody’s Investors Service Vice President Julia </w:t>
      </w:r>
      <w:proofErr w:type="spellStart"/>
      <w:r w:rsidRPr="000A4FAB">
        <w:rPr>
          <w:rFonts w:asciiTheme="minorHAnsi" w:hAnsiTheme="minorHAnsi"/>
          <w:sz w:val="16"/>
        </w:rPr>
        <w:t>Pribytkova</w:t>
      </w:r>
      <w:proofErr w:type="spellEnd"/>
      <w:r w:rsidRPr="000A4FAB">
        <w:rPr>
          <w:rFonts w:asciiTheme="minorHAnsi" w:hAnsiTheme="minorHAnsi"/>
          <w:sz w:val="16"/>
        </w:rPr>
        <w:t xml:space="preserve"> said Gazprom will have to take on a lot of debt to complete the project, but it should be worth it in the end. “</w:t>
      </w:r>
      <w:r w:rsidRPr="000A4FAB">
        <w:rPr>
          <w:rStyle w:val="StyleBoldUnderline"/>
          <w:rFonts w:asciiTheme="minorHAnsi" w:hAnsiTheme="minorHAnsi"/>
        </w:rPr>
        <w:t xml:space="preserve">The deal will provide a </w:t>
      </w:r>
      <w:proofErr w:type="spellStart"/>
      <w:r w:rsidRPr="000A4FAB">
        <w:rPr>
          <w:rStyle w:val="StyleBoldUnderline"/>
          <w:rFonts w:asciiTheme="minorHAnsi" w:hAnsiTheme="minorHAnsi"/>
        </w:rPr>
        <w:t>launchpad</w:t>
      </w:r>
      <w:proofErr w:type="spellEnd"/>
      <w:r w:rsidRPr="000A4FAB">
        <w:rPr>
          <w:rStyle w:val="StyleBoldUnderline"/>
          <w:rFonts w:asciiTheme="minorHAnsi" w:hAnsiTheme="minorHAnsi"/>
        </w:rPr>
        <w:t xml:space="preserve"> for Gazprom’s full-scale diversification into the </w:t>
      </w:r>
      <w:r w:rsidRPr="000A4FAB">
        <w:rPr>
          <w:rStyle w:val="Emphasis"/>
          <w:rFonts w:asciiTheme="minorHAnsi" w:hAnsiTheme="minorHAnsi"/>
        </w:rPr>
        <w:t>Asia-Pacific region</w:t>
      </w:r>
      <w:r w:rsidRPr="000A4FAB">
        <w:rPr>
          <w:rFonts w:asciiTheme="minorHAnsi" w:hAnsiTheme="minorHAnsi"/>
          <w:sz w:val="16"/>
        </w:rPr>
        <w:t xml:space="preserve">,” </w:t>
      </w:r>
      <w:r w:rsidRPr="000A4FAB">
        <w:rPr>
          <w:rStyle w:val="StyleBoldUnderline"/>
          <w:rFonts w:asciiTheme="minorHAnsi" w:hAnsiTheme="minorHAnsi"/>
        </w:rPr>
        <w:t>the biggest and fastest-growing market</w:t>
      </w:r>
      <w:r w:rsidRPr="000A4FAB">
        <w:rPr>
          <w:rFonts w:asciiTheme="minorHAnsi" w:hAnsiTheme="minorHAnsi"/>
          <w:sz w:val="16"/>
        </w:rPr>
        <w:t xml:space="preserve"> for natural gas worldwide, she said. The Ukraine link Tyler </w:t>
      </w:r>
      <w:proofErr w:type="spellStart"/>
      <w:r w:rsidRPr="000A4FAB">
        <w:rPr>
          <w:rFonts w:asciiTheme="minorHAnsi" w:hAnsiTheme="minorHAnsi"/>
          <w:sz w:val="16"/>
        </w:rPr>
        <w:t>Durden</w:t>
      </w:r>
      <w:proofErr w:type="spellEnd"/>
      <w:r w:rsidRPr="000A4FAB">
        <w:rPr>
          <w:rFonts w:asciiTheme="minorHAnsi" w:hAnsiTheme="minorHAnsi"/>
          <w:sz w:val="16"/>
        </w:rPr>
        <w:t xml:space="preserve">, an analyst at Zero Hedge, said the Russian-Chinese deal represents a big strategic loss for the U.S., despite efforts by the Obama administration to minimize its importance. Secretary of State John F. Kerry insisted last week that the deal was not linked to the standoff in Ukraine, but Mr. </w:t>
      </w:r>
      <w:proofErr w:type="spellStart"/>
      <w:r w:rsidRPr="000A4FAB">
        <w:rPr>
          <w:rFonts w:asciiTheme="minorHAnsi" w:hAnsiTheme="minorHAnsi"/>
          <w:sz w:val="16"/>
        </w:rPr>
        <w:t>Durden</w:t>
      </w:r>
      <w:proofErr w:type="spellEnd"/>
      <w:r w:rsidRPr="000A4FAB">
        <w:rPr>
          <w:rFonts w:asciiTheme="minorHAnsi" w:hAnsiTheme="minorHAnsi"/>
          <w:sz w:val="16"/>
        </w:rPr>
        <w:t xml:space="preserve"> said the U.S. and Europe, in attempts to isolate Moscow, virtually “forced Russia into China’s embrace.” “This is merely the beginning of what will be a far closer commercial and political relationship between China and Russia,” Mr. </w:t>
      </w:r>
      <w:proofErr w:type="spellStart"/>
      <w:r w:rsidRPr="000A4FAB">
        <w:rPr>
          <w:rFonts w:asciiTheme="minorHAnsi" w:hAnsiTheme="minorHAnsi"/>
          <w:sz w:val="16"/>
        </w:rPr>
        <w:t>Durden</w:t>
      </w:r>
      <w:proofErr w:type="spellEnd"/>
      <w:r w:rsidRPr="000A4FAB">
        <w:rPr>
          <w:rFonts w:asciiTheme="minorHAnsi" w:hAnsiTheme="minorHAnsi"/>
          <w:sz w:val="16"/>
        </w:rPr>
        <w:t xml:space="preserve"> said. China used the announcement of the deal as an occasion to call for a security alliance of Russia, China and Iran — arguably the West’s three most formidable opponents. While the U.S. and Europe were “furiously scrambling” for ways to punish Russia for day-to-day developments in Ukraine, Mr. </w:t>
      </w:r>
      <w:proofErr w:type="spellStart"/>
      <w:r w:rsidRPr="000A4FAB">
        <w:rPr>
          <w:rFonts w:asciiTheme="minorHAnsi" w:hAnsiTheme="minorHAnsi"/>
          <w:sz w:val="16"/>
        </w:rPr>
        <w:t>Durden</w:t>
      </w:r>
      <w:proofErr w:type="spellEnd"/>
      <w:r w:rsidRPr="000A4FAB">
        <w:rPr>
          <w:rFonts w:asciiTheme="minorHAnsi" w:hAnsiTheme="minorHAnsi"/>
          <w:sz w:val="16"/>
        </w:rPr>
        <w:t xml:space="preserve"> said, the deal with China showed how Mr. Putin “once again was thinking three steps ahead and quite a few steps to the east.” Russia’s “holy grail” deal with China will “send geopolitical shock waves around the world and bind the two nations in a commodity-backed axis,” he said, while “laying the groundwork for a new joint, commodity-backed reserve currency that bypasses the dollar.” Although Mr. </w:t>
      </w:r>
      <w:r w:rsidRPr="000A4FAB">
        <w:rPr>
          <w:rStyle w:val="StyleBoldUnderline"/>
          <w:rFonts w:asciiTheme="minorHAnsi" w:hAnsiTheme="minorHAnsi"/>
          <w:highlight w:val="cyan"/>
        </w:rPr>
        <w:t>Putin is</w:t>
      </w:r>
      <w:r w:rsidRPr="000A4FAB">
        <w:rPr>
          <w:rFonts w:asciiTheme="minorHAnsi" w:hAnsiTheme="minorHAnsi"/>
          <w:sz w:val="16"/>
          <w:highlight w:val="cyan"/>
        </w:rPr>
        <w:t xml:space="preserve"> </w:t>
      </w:r>
      <w:r w:rsidRPr="000A4FAB">
        <w:rPr>
          <w:rStyle w:val="Emphasis"/>
          <w:rFonts w:asciiTheme="minorHAnsi" w:hAnsiTheme="minorHAnsi"/>
          <w:highlight w:val="cyan"/>
        </w:rPr>
        <w:t>reaping</w:t>
      </w:r>
      <w:r w:rsidRPr="000A4FAB">
        <w:rPr>
          <w:rFonts w:asciiTheme="minorHAnsi" w:hAnsiTheme="minorHAnsi"/>
          <w:sz w:val="16"/>
        </w:rPr>
        <w:t xml:space="preserve"> some </w:t>
      </w:r>
      <w:r w:rsidRPr="000A4FAB">
        <w:rPr>
          <w:rStyle w:val="Emphasis"/>
          <w:rFonts w:asciiTheme="minorHAnsi" w:hAnsiTheme="minorHAnsi"/>
          <w:highlight w:val="cyan"/>
        </w:rPr>
        <w:t>long-term economic gains</w:t>
      </w:r>
      <w:r w:rsidRPr="000A4FAB">
        <w:rPr>
          <w:rFonts w:asciiTheme="minorHAnsi" w:hAnsiTheme="minorHAnsi"/>
          <w:sz w:val="16"/>
        </w:rPr>
        <w:t xml:space="preserve">, the Russian economy has been a short-term loser in its standoff with the West. Economic analysts say Russia’s economy likely sank into recession this spring as a result of the exodus of investment funds in response to its invasion of Ukraine. Mr. Putin seemed to acknowledge the dangers of cutting off all economic ties to the West, sparking a mild market rally after telling a gathering of corporate CEOs in St. Petersburg on Friday that Russia would not contest the weekend presidential vote in Ukraine. He also acknowledged that Western sanctions had cooled the business climate but said any effort to isolate Russia from the global economy would have a “boomerang effect.” With the Chinese deal fresh in the business executives’ minds, Mr. Putin said “the world is rapidly changing, and we are witnessing colossal geopolitical, technological and </w:t>
      </w:r>
      <w:r w:rsidRPr="000A4FAB">
        <w:rPr>
          <w:rFonts w:asciiTheme="minorHAnsi" w:hAnsiTheme="minorHAnsi"/>
          <w:sz w:val="16"/>
        </w:rPr>
        <w:lastRenderedPageBreak/>
        <w:t xml:space="preserve">structural shifts.” He said the United States is behind the curve in recognizing new global economic realities. But </w:t>
      </w:r>
      <w:r w:rsidRPr="000A4FAB">
        <w:rPr>
          <w:rStyle w:val="StyleBoldUnderline"/>
          <w:rFonts w:asciiTheme="minorHAnsi" w:hAnsiTheme="minorHAnsi"/>
          <w:highlight w:val="cyan"/>
        </w:rPr>
        <w:t>Russia’s gas deal</w:t>
      </w:r>
      <w:r w:rsidRPr="000A4FAB">
        <w:rPr>
          <w:rStyle w:val="StyleBoldUnderline"/>
          <w:rFonts w:asciiTheme="minorHAnsi" w:hAnsiTheme="minorHAnsi"/>
        </w:rPr>
        <w:t xml:space="preserve"> with China </w:t>
      </w:r>
      <w:r w:rsidRPr="000A4FAB">
        <w:rPr>
          <w:rStyle w:val="StyleBoldUnderline"/>
          <w:rFonts w:asciiTheme="minorHAnsi" w:hAnsiTheme="minorHAnsi"/>
          <w:highlight w:val="cyan"/>
        </w:rPr>
        <w:t xml:space="preserve">promises to provide a </w:t>
      </w:r>
      <w:r w:rsidRPr="000A4FAB">
        <w:rPr>
          <w:rStyle w:val="Emphasis"/>
          <w:rFonts w:asciiTheme="minorHAnsi" w:hAnsiTheme="minorHAnsi"/>
          <w:highlight w:val="cyan"/>
        </w:rPr>
        <w:t>substantial stimulus</w:t>
      </w:r>
      <w:r w:rsidRPr="000A4FAB">
        <w:rPr>
          <w:rStyle w:val="Emphasis"/>
          <w:rFonts w:asciiTheme="minorHAnsi" w:hAnsiTheme="minorHAnsi"/>
        </w:rPr>
        <w:t xml:space="preserve"> for the economy</w:t>
      </w:r>
      <w:r w:rsidRPr="000A4FAB">
        <w:rPr>
          <w:rFonts w:asciiTheme="minorHAnsi" w:hAnsiTheme="minorHAnsi"/>
          <w:sz w:val="16"/>
        </w:rPr>
        <w:t xml:space="preserve">, especially </w:t>
      </w:r>
      <w:r w:rsidRPr="000A4FAB">
        <w:rPr>
          <w:rStyle w:val="StyleBoldUnderline"/>
          <w:rFonts w:asciiTheme="minorHAnsi" w:hAnsiTheme="minorHAnsi"/>
        </w:rPr>
        <w:t>in</w:t>
      </w:r>
      <w:r w:rsidRPr="000A4FAB">
        <w:rPr>
          <w:rFonts w:asciiTheme="minorHAnsi" w:hAnsiTheme="minorHAnsi"/>
          <w:sz w:val="16"/>
        </w:rPr>
        <w:t xml:space="preserve"> Russia’s poorer regions in </w:t>
      </w:r>
      <w:r w:rsidRPr="000A4FAB">
        <w:rPr>
          <w:rStyle w:val="StyleBoldUnderline"/>
          <w:rFonts w:asciiTheme="minorHAnsi" w:hAnsiTheme="minorHAnsi"/>
        </w:rPr>
        <w:t xml:space="preserve">Siberia and the Far East </w:t>
      </w:r>
      <w:r w:rsidRPr="000A4FAB">
        <w:rPr>
          <w:rStyle w:val="StyleBoldUnderline"/>
          <w:rFonts w:asciiTheme="minorHAnsi" w:hAnsiTheme="minorHAnsi"/>
          <w:highlight w:val="cyan"/>
        </w:rPr>
        <w:t>where it is needed the most</w:t>
      </w:r>
      <w:r w:rsidRPr="000A4FAB">
        <w:rPr>
          <w:rStyle w:val="StyleBoldUnderline"/>
          <w:rFonts w:asciiTheme="minorHAnsi" w:hAnsiTheme="minorHAnsi"/>
        </w:rPr>
        <w:t xml:space="preserve">. </w:t>
      </w:r>
      <w:r w:rsidRPr="000A4FAB">
        <w:rPr>
          <w:rFonts w:asciiTheme="minorHAnsi" w:hAnsiTheme="minorHAnsi"/>
          <w:sz w:val="16"/>
        </w:rPr>
        <w:t xml:space="preserve">“An extensive gas infrastructure network will be set up in Russia’s east, </w:t>
      </w:r>
      <w:r w:rsidRPr="000A4FAB">
        <w:rPr>
          <w:rStyle w:val="Emphasis"/>
          <w:rFonts w:asciiTheme="minorHAnsi" w:hAnsiTheme="minorHAnsi"/>
          <w:highlight w:val="cyan"/>
        </w:rPr>
        <w:t>which will drive the local economy forward</w:t>
      </w:r>
      <w:r w:rsidRPr="000A4FAB">
        <w:rPr>
          <w:rFonts w:asciiTheme="minorHAnsi" w:hAnsiTheme="minorHAnsi"/>
          <w:sz w:val="16"/>
        </w:rPr>
        <w:t xml:space="preserve">,” said Alexey Miller, Gazprom’s chairman, emphasizing that nearly </w:t>
      </w:r>
      <w:r w:rsidRPr="000A4FAB">
        <w:rPr>
          <w:rStyle w:val="StyleBoldUnderline"/>
          <w:rFonts w:asciiTheme="minorHAnsi" w:hAnsiTheme="minorHAnsi"/>
          <w:highlight w:val="cyan"/>
        </w:rPr>
        <w:t>all the</w:t>
      </w:r>
      <w:r w:rsidRPr="000A4FAB">
        <w:rPr>
          <w:rStyle w:val="StyleBoldUnderline"/>
          <w:rFonts w:asciiTheme="minorHAnsi" w:hAnsiTheme="minorHAnsi"/>
        </w:rPr>
        <w:t xml:space="preserve"> steel pipe and other </w:t>
      </w:r>
      <w:r w:rsidRPr="000A4FAB">
        <w:rPr>
          <w:rStyle w:val="StyleBoldUnderline"/>
          <w:rFonts w:asciiTheme="minorHAnsi" w:hAnsiTheme="minorHAnsi"/>
          <w:highlight w:val="cyan"/>
        </w:rPr>
        <w:t>components will be manufactured in Russia</w:t>
      </w:r>
      <w:r w:rsidRPr="000A4FAB">
        <w:rPr>
          <w:rFonts w:asciiTheme="minorHAnsi" w:hAnsiTheme="minorHAnsi"/>
          <w:sz w:val="16"/>
        </w:rPr>
        <w:t>. “</w:t>
      </w:r>
      <w:r w:rsidRPr="000A4FAB">
        <w:rPr>
          <w:rStyle w:val="StyleBoldUnderline"/>
          <w:rFonts w:asciiTheme="minorHAnsi" w:hAnsiTheme="minorHAnsi"/>
          <w:highlight w:val="cyan"/>
        </w:rPr>
        <w:t>Great impetus</w:t>
      </w:r>
      <w:r w:rsidRPr="000A4FAB">
        <w:rPr>
          <w:rFonts w:asciiTheme="minorHAnsi" w:hAnsiTheme="minorHAnsi"/>
          <w:sz w:val="16"/>
          <w:highlight w:val="cyan"/>
        </w:rPr>
        <w:t xml:space="preserve"> </w:t>
      </w:r>
      <w:r w:rsidRPr="000A4FAB">
        <w:rPr>
          <w:rStyle w:val="Emphasis"/>
          <w:rFonts w:asciiTheme="minorHAnsi" w:hAnsiTheme="minorHAnsi"/>
          <w:highlight w:val="cyan"/>
        </w:rPr>
        <w:t>will be given to entire economic sectors</w:t>
      </w:r>
      <w:r w:rsidRPr="000A4FAB">
        <w:rPr>
          <w:rStyle w:val="Emphasis"/>
          <w:rFonts w:asciiTheme="minorHAnsi" w:hAnsiTheme="minorHAnsi"/>
        </w:rPr>
        <w:t>, namely metallurgy, pipe and machine building</w:t>
      </w:r>
      <w:r w:rsidRPr="000A4FAB">
        <w:rPr>
          <w:rFonts w:asciiTheme="minorHAnsi" w:hAnsiTheme="minorHAnsi"/>
          <w:sz w:val="16"/>
        </w:rPr>
        <w:t>.”</w:t>
      </w:r>
    </w:p>
    <w:p w:rsidR="006B1722" w:rsidRPr="000A4FAB" w:rsidRDefault="006B1722" w:rsidP="006B1722">
      <w:pPr>
        <w:pStyle w:val="Heading4"/>
        <w:rPr>
          <w:rFonts w:asciiTheme="minorHAnsi" w:hAnsiTheme="minorHAnsi"/>
        </w:rPr>
      </w:pPr>
      <w:r w:rsidRPr="000A4FAB">
        <w:rPr>
          <w:rFonts w:asciiTheme="minorHAnsi" w:hAnsiTheme="minorHAnsi"/>
        </w:rPr>
        <w:t xml:space="preserve">But Russia is economically </w:t>
      </w:r>
      <w:r w:rsidRPr="000A4FAB">
        <w:rPr>
          <w:rFonts w:asciiTheme="minorHAnsi" w:hAnsiTheme="minorHAnsi"/>
          <w:i/>
          <w:u w:val="single"/>
        </w:rPr>
        <w:t>fragile</w:t>
      </w:r>
      <w:r w:rsidRPr="000A4FAB">
        <w:rPr>
          <w:rFonts w:asciiTheme="minorHAnsi" w:hAnsiTheme="minorHAnsi"/>
        </w:rPr>
        <w:t xml:space="preserve"> – an increase in US exports will </w:t>
      </w:r>
      <w:r w:rsidRPr="000A4FAB">
        <w:rPr>
          <w:rFonts w:asciiTheme="minorHAnsi" w:hAnsiTheme="minorHAnsi"/>
          <w:i/>
          <w:u w:val="single"/>
        </w:rPr>
        <w:t>crush</w:t>
      </w:r>
      <w:r w:rsidRPr="000A4FAB">
        <w:rPr>
          <w:rFonts w:asciiTheme="minorHAnsi" w:hAnsiTheme="minorHAnsi"/>
        </w:rPr>
        <w:t xml:space="preserve"> Russia’s economy.</w:t>
      </w:r>
    </w:p>
    <w:p w:rsidR="006B1722" w:rsidRPr="000A4FAB" w:rsidRDefault="006B1722" w:rsidP="006B1722">
      <w:pPr>
        <w:rPr>
          <w:rFonts w:asciiTheme="minorHAnsi" w:hAnsiTheme="minorHAnsi"/>
          <w:sz w:val="16"/>
        </w:rPr>
      </w:pPr>
      <w:r w:rsidRPr="000A4FAB">
        <w:rPr>
          <w:rStyle w:val="StyleStyleBold12pt"/>
          <w:rFonts w:asciiTheme="minorHAnsi" w:hAnsiTheme="minorHAnsi"/>
        </w:rPr>
        <w:t>Johnston, 5/29/2014</w:t>
      </w:r>
      <w:r w:rsidRPr="000A4FAB">
        <w:rPr>
          <w:rFonts w:asciiTheme="minorHAnsi" w:hAnsiTheme="minorHAnsi"/>
          <w:sz w:val="16"/>
        </w:rPr>
        <w:t xml:space="preserve"> (J Bennett, former Democratic senator, “The United States can use its energy prowess to discipline Russia: J. Bennett Johnston” </w:t>
      </w:r>
      <w:hyperlink r:id="rId88" w:history="1">
        <w:r w:rsidRPr="000A4FAB">
          <w:rPr>
            <w:rStyle w:val="Hyperlink"/>
            <w:rFonts w:asciiTheme="minorHAnsi" w:hAnsiTheme="minorHAnsi"/>
            <w:sz w:val="16"/>
          </w:rPr>
          <w:t>http://www.nola.com/opinions/index.ssf/2014/05/the_united_states_can_use_its.html</w:t>
        </w:r>
      </w:hyperlink>
      <w:r w:rsidRPr="000A4FAB">
        <w:rPr>
          <w:rFonts w:asciiTheme="minorHAnsi" w:hAnsiTheme="minorHAnsi"/>
          <w:sz w:val="16"/>
        </w:rPr>
        <w:t>)</w:t>
      </w:r>
    </w:p>
    <w:p w:rsidR="006B1722" w:rsidRPr="000A4FAB" w:rsidRDefault="006B1722" w:rsidP="006B1722">
      <w:pPr>
        <w:rPr>
          <w:rFonts w:asciiTheme="minorHAnsi" w:hAnsiTheme="minorHAnsi"/>
          <w:sz w:val="16"/>
        </w:rPr>
      </w:pPr>
      <w:r w:rsidRPr="000A4FAB">
        <w:rPr>
          <w:rFonts w:asciiTheme="minorHAnsi" w:hAnsiTheme="minorHAnsi"/>
          <w:sz w:val="16"/>
        </w:rPr>
        <w:t xml:space="preserve">Fortunately, Russia has an Achilles Heel. Despite a strong military, </w:t>
      </w:r>
      <w:r w:rsidRPr="000A4FAB">
        <w:rPr>
          <w:rStyle w:val="StyleBoldUnderline"/>
          <w:rFonts w:asciiTheme="minorHAnsi" w:hAnsiTheme="minorHAnsi"/>
          <w:highlight w:val="cyan"/>
        </w:rPr>
        <w:t xml:space="preserve">Russia is </w:t>
      </w:r>
      <w:r w:rsidRPr="000A4FAB">
        <w:rPr>
          <w:rStyle w:val="Emphasis"/>
          <w:rFonts w:asciiTheme="minorHAnsi" w:hAnsiTheme="minorHAnsi"/>
          <w:highlight w:val="cyan"/>
        </w:rPr>
        <w:t>economically weak</w:t>
      </w:r>
      <w:r w:rsidRPr="000A4FAB">
        <w:rPr>
          <w:rStyle w:val="StyleBoldUnderline"/>
          <w:rFonts w:asciiTheme="minorHAnsi" w:hAnsiTheme="minorHAnsi"/>
        </w:rPr>
        <w:t>,</w:t>
      </w:r>
      <w:r w:rsidRPr="000A4FAB">
        <w:rPr>
          <w:rFonts w:asciiTheme="minorHAnsi" w:hAnsiTheme="minorHAnsi"/>
          <w:sz w:val="16"/>
        </w:rPr>
        <w:t xml:space="preserve"> with a per capita income only one-third that of the United States. The Russian economy grew at a rapid clip during the early 2000s, but its </w:t>
      </w:r>
      <w:r w:rsidRPr="000A4FAB">
        <w:rPr>
          <w:rStyle w:val="StyleBoldUnderline"/>
          <w:rFonts w:asciiTheme="minorHAnsi" w:hAnsiTheme="minorHAnsi"/>
        </w:rPr>
        <w:t>growth has averaged just more than 1 percent</w:t>
      </w:r>
      <w:r w:rsidRPr="000A4FAB">
        <w:rPr>
          <w:rFonts w:asciiTheme="minorHAnsi" w:hAnsiTheme="minorHAnsi"/>
          <w:sz w:val="16"/>
        </w:rPr>
        <w:t xml:space="preserve"> in recent years. And despite its size, </w:t>
      </w:r>
      <w:r w:rsidRPr="000A4FAB">
        <w:rPr>
          <w:rStyle w:val="StyleBoldUnderline"/>
          <w:rFonts w:asciiTheme="minorHAnsi" w:hAnsiTheme="minorHAnsi"/>
          <w:highlight w:val="cyan"/>
        </w:rPr>
        <w:t xml:space="preserve">Russia's economy is one-dimensional, with energy as its major industry and </w:t>
      </w:r>
      <w:r w:rsidRPr="000A4FAB">
        <w:rPr>
          <w:rStyle w:val="Emphasis"/>
          <w:rFonts w:asciiTheme="minorHAnsi" w:hAnsiTheme="minorHAnsi"/>
          <w:highlight w:val="cyan"/>
        </w:rPr>
        <w:t>only significant export</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Europe relies on these supplies. But no country that is dependent on Russia</w:t>
      </w:r>
      <w:r w:rsidRPr="000A4FAB">
        <w:rPr>
          <w:rStyle w:val="StyleBoldUnderline"/>
          <w:rFonts w:asciiTheme="minorHAnsi" w:hAnsiTheme="minorHAnsi"/>
        </w:rPr>
        <w:t xml:space="preserve"> for natural gas </w:t>
      </w:r>
      <w:r w:rsidRPr="000A4FAB">
        <w:rPr>
          <w:rStyle w:val="Emphasis"/>
          <w:rFonts w:asciiTheme="minorHAnsi" w:hAnsiTheme="minorHAnsi"/>
          <w:highlight w:val="cyan"/>
        </w:rPr>
        <w:t>wants to remain so.</w:t>
      </w:r>
      <w:r w:rsidRPr="000A4FAB">
        <w:rPr>
          <w:rStyle w:val="Emphasis"/>
          <w:rFonts w:asciiTheme="minorHAnsi" w:hAnsiTheme="minorHAnsi"/>
        </w:rPr>
        <w:t xml:space="preserve"> </w:t>
      </w:r>
      <w:r w:rsidRPr="000A4FAB">
        <w:rPr>
          <w:rFonts w:asciiTheme="minorHAnsi" w:hAnsiTheme="minorHAnsi"/>
          <w:sz w:val="16"/>
        </w:rPr>
        <w:t xml:space="preserve">In 2011, the United States surpassed Russia to become the planet's number one gas producer. Boundless ingenuity and capital are being focused on the production of gas from shale formations, which abound in such places as Pennsylvania, Texas and Louisiana. Thanks to horizontal drilling and hydraulic fracturing, or fracking, gas production has reached historic levels. Though estimates vary, most experts agree that we have within our grasp enough natural gas to last 100 years or more. </w:t>
      </w:r>
      <w:r w:rsidRPr="000A4FAB">
        <w:rPr>
          <w:rStyle w:val="StyleBoldUnderline"/>
          <w:rFonts w:asciiTheme="minorHAnsi" w:hAnsiTheme="minorHAnsi"/>
          <w:highlight w:val="cyan"/>
        </w:rPr>
        <w:t>America can</w:t>
      </w:r>
      <w:r w:rsidRPr="000A4FAB">
        <w:rPr>
          <w:rFonts w:asciiTheme="minorHAnsi" w:hAnsiTheme="minorHAnsi"/>
          <w:sz w:val="16"/>
        </w:rPr>
        <w:t xml:space="preserve"> -- and should -- </w:t>
      </w:r>
      <w:r w:rsidRPr="000A4FAB">
        <w:rPr>
          <w:rStyle w:val="StyleBoldUnderline"/>
          <w:rFonts w:asciiTheme="minorHAnsi" w:hAnsiTheme="minorHAnsi"/>
          <w:highlight w:val="cyan"/>
        </w:rPr>
        <w:t>utilize its newfound abundance to diminish Putin's ability to threaten the stability and security</w:t>
      </w:r>
      <w:r w:rsidRPr="000A4FAB">
        <w:rPr>
          <w:rStyle w:val="StyleBoldUnderline"/>
          <w:rFonts w:asciiTheme="minorHAnsi" w:hAnsiTheme="minorHAnsi"/>
        </w:rPr>
        <w:t xml:space="preserve"> of Europe. To that end, </w:t>
      </w:r>
      <w:r w:rsidRPr="000A4FAB">
        <w:rPr>
          <w:rStyle w:val="StyleBoldUnderline"/>
          <w:rFonts w:asciiTheme="minorHAnsi" w:hAnsiTheme="minorHAnsi"/>
          <w:highlight w:val="cyan"/>
        </w:rPr>
        <w:t>the</w:t>
      </w:r>
      <w:r w:rsidRPr="000A4FAB">
        <w:rPr>
          <w:rFonts w:asciiTheme="minorHAnsi" w:hAnsiTheme="minorHAnsi"/>
          <w:sz w:val="16"/>
          <w:highlight w:val="cyan"/>
        </w:rPr>
        <w:t xml:space="preserve"> </w:t>
      </w:r>
      <w:r w:rsidRPr="000A4FAB">
        <w:rPr>
          <w:rStyle w:val="Emphasis"/>
          <w:rFonts w:asciiTheme="minorHAnsi" w:hAnsiTheme="minorHAnsi"/>
          <w:highlight w:val="cyan"/>
        </w:rPr>
        <w:t>U.S. government should expedite approval of facilities on the Gulf and Atlantic coasts that can export</w:t>
      </w:r>
      <w:r w:rsidRPr="000A4FAB">
        <w:rPr>
          <w:rStyle w:val="Emphasis"/>
          <w:rFonts w:asciiTheme="minorHAnsi" w:hAnsiTheme="minorHAnsi"/>
        </w:rPr>
        <w:t xml:space="preserve"> some of our </w:t>
      </w:r>
      <w:r w:rsidRPr="000A4FAB">
        <w:rPr>
          <w:rStyle w:val="Emphasis"/>
          <w:rFonts w:asciiTheme="minorHAnsi" w:hAnsiTheme="minorHAnsi"/>
          <w:highlight w:val="cyan"/>
        </w:rPr>
        <w:t>gas</w:t>
      </w:r>
      <w:r w:rsidRPr="000A4FAB">
        <w:rPr>
          <w:rFonts w:asciiTheme="minorHAnsi" w:hAnsiTheme="minorHAnsi"/>
          <w:sz w:val="16"/>
        </w:rPr>
        <w:t xml:space="preserve"> to Europe, thereby </w:t>
      </w:r>
      <w:r w:rsidRPr="000A4FAB">
        <w:rPr>
          <w:rStyle w:val="Emphasis"/>
          <w:rFonts w:asciiTheme="minorHAnsi" w:hAnsiTheme="minorHAnsi"/>
          <w:highlight w:val="cyan"/>
        </w:rPr>
        <w:t>liberating our allies from Russia's stranglehold</w:t>
      </w:r>
      <w:r w:rsidRPr="000A4FAB">
        <w:rPr>
          <w:rStyle w:val="Emphasis"/>
          <w:rFonts w:asciiTheme="minorHAnsi" w:hAnsiTheme="minorHAnsi"/>
        </w:rPr>
        <w:t xml:space="preserve"> on energy.</w:t>
      </w:r>
      <w:r w:rsidRPr="000A4FAB">
        <w:rPr>
          <w:rFonts w:asciiTheme="minorHAnsi" w:hAnsiTheme="minorHAnsi"/>
          <w:sz w:val="16"/>
        </w:rPr>
        <w:t xml:space="preserve"> So far, the U.S. government has approved seven new export terminals for shipping liquefied natural gas (LNG) to countries with which the United States does not have a free-trade agreement, including most of Europe. Yet, more than 20 other applications are pending -- about half of which would result in major economic projects here in Louisiana. These exports will take time, and the first terminal won't be operational until late next year. But the signal will be crystal clear: America intends to become a major player in the global gas market, and Russia's ability to use energy as a weapon is coming to an end. Equally important, exporting natural gas will create good-paying jobs here at home. A study by IHS Global Insight estimates that, by 2035, LNG exports could support more than 74,000 new jobs in Louisiana alone. Exports also will reduce our trade deficit and strengthen our energy security. </w:t>
      </w:r>
      <w:r w:rsidRPr="000A4FAB">
        <w:rPr>
          <w:rStyle w:val="StyleBoldUnderline"/>
          <w:rFonts w:asciiTheme="minorHAnsi" w:hAnsiTheme="minorHAnsi"/>
          <w:highlight w:val="cyan"/>
        </w:rPr>
        <w:t>America has the potential to become an energy giant</w:t>
      </w:r>
      <w:r w:rsidRPr="000A4FAB">
        <w:rPr>
          <w:rFonts w:asciiTheme="minorHAnsi" w:hAnsiTheme="minorHAnsi"/>
          <w:sz w:val="16"/>
        </w:rPr>
        <w:t>. We should start acting like one. Our allies in Lithuania, Estonia, Hungary and Bosnia-Herzegovina soon will be negotiating new contracts with Gazprom, Russia's largest gas company, and the prospect of U.S. LNG exports can give our friends overseas additional leverage.</w:t>
      </w:r>
    </w:p>
    <w:p w:rsidR="006B1722" w:rsidRPr="000A4FAB" w:rsidRDefault="006B1722" w:rsidP="006B1722">
      <w:pPr>
        <w:pStyle w:val="Heading4"/>
        <w:rPr>
          <w:rFonts w:asciiTheme="minorHAnsi" w:hAnsiTheme="minorHAnsi"/>
        </w:rPr>
      </w:pPr>
      <w:r w:rsidRPr="000A4FAB">
        <w:rPr>
          <w:rFonts w:asciiTheme="minorHAnsi" w:hAnsiTheme="minorHAnsi"/>
        </w:rPr>
        <w:t>Nuclear war</w:t>
      </w:r>
    </w:p>
    <w:p w:rsidR="006B1722" w:rsidRPr="000A4FAB" w:rsidRDefault="006B1722" w:rsidP="006B1722">
      <w:pPr>
        <w:rPr>
          <w:rFonts w:asciiTheme="minorHAnsi" w:hAnsiTheme="minorHAnsi"/>
          <w:sz w:val="16"/>
        </w:rPr>
      </w:pPr>
      <w:proofErr w:type="spellStart"/>
      <w:r w:rsidRPr="000A4FAB">
        <w:rPr>
          <w:rStyle w:val="StyleStyleBold12pt"/>
          <w:rFonts w:asciiTheme="minorHAnsi" w:hAnsiTheme="minorHAnsi"/>
        </w:rPr>
        <w:t>Filger</w:t>
      </w:r>
      <w:proofErr w:type="spellEnd"/>
      <w:r w:rsidRPr="000A4FAB">
        <w:rPr>
          <w:rStyle w:val="StyleStyleBold12pt"/>
          <w:rFonts w:asciiTheme="minorHAnsi" w:hAnsiTheme="minorHAnsi"/>
        </w:rPr>
        <w:t xml:space="preserve"> 2009</w:t>
      </w:r>
      <w:r w:rsidRPr="000A4FAB">
        <w:rPr>
          <w:rFonts w:asciiTheme="minorHAnsi" w:hAnsiTheme="minorHAnsi"/>
          <w:sz w:val="16"/>
        </w:rPr>
        <w:t xml:space="preserve"> – Sheldon, author and blogger for the Huffington Post, “Russian Economy Faces Disastrous Free Fall Contraction” </w:t>
      </w:r>
      <w:hyperlink r:id="rId89" w:history="1">
        <w:r w:rsidRPr="000A4FAB">
          <w:rPr>
            <w:rStyle w:val="Hyperlink"/>
            <w:rFonts w:asciiTheme="minorHAnsi" w:hAnsiTheme="minorHAnsi"/>
            <w:sz w:val="16"/>
          </w:rPr>
          <w:t>http://www.globaleconomiccrisis.com/blog/archives/356</w:t>
        </w:r>
      </w:hyperlink>
    </w:p>
    <w:p w:rsidR="006B1722" w:rsidRPr="000A4FAB" w:rsidRDefault="006B1722" w:rsidP="006B1722">
      <w:pPr>
        <w:pStyle w:val="cardtext"/>
        <w:ind w:left="0"/>
        <w:rPr>
          <w:rStyle w:val="StyleBoldUnderline"/>
          <w:rFonts w:asciiTheme="minorHAnsi" w:hAnsiTheme="minorHAnsi"/>
        </w:rPr>
      </w:pPr>
      <w:r w:rsidRPr="000A4FAB">
        <w:rPr>
          <w:rStyle w:val="StyleBoldUnderline"/>
          <w:rFonts w:asciiTheme="minorHAnsi" w:hAnsiTheme="minorHAnsi"/>
          <w:highlight w:val="cyan"/>
        </w:rPr>
        <w:t>In Russia</w:t>
      </w:r>
      <w:r w:rsidRPr="000A4FAB">
        <w:rPr>
          <w:rFonts w:asciiTheme="minorHAnsi" w:hAnsiTheme="minorHAnsi"/>
          <w:sz w:val="16"/>
        </w:rPr>
        <w:t xml:space="preserve"> historically, </w:t>
      </w:r>
      <w:r w:rsidRPr="000A4FAB">
        <w:rPr>
          <w:rStyle w:val="StyleBoldUnderline"/>
          <w:rFonts w:asciiTheme="minorHAnsi" w:hAnsiTheme="minorHAnsi"/>
          <w:highlight w:val="cyan"/>
        </w:rPr>
        <w:t>economic health and</w:t>
      </w:r>
      <w:r w:rsidRPr="000A4FAB">
        <w:rPr>
          <w:rStyle w:val="StyleBoldUnderline"/>
          <w:rFonts w:asciiTheme="minorHAnsi" w:hAnsiTheme="minorHAnsi"/>
        </w:rPr>
        <w:t xml:space="preserve"> political </w:t>
      </w:r>
      <w:r w:rsidRPr="000A4FAB">
        <w:rPr>
          <w:rStyle w:val="StyleBoldUnderline"/>
          <w:rFonts w:asciiTheme="minorHAnsi" w:hAnsiTheme="minorHAnsi"/>
          <w:highlight w:val="cyan"/>
        </w:rPr>
        <w:t>stability are intertwined</w:t>
      </w:r>
      <w:r w:rsidRPr="000A4FAB">
        <w:rPr>
          <w:rStyle w:val="StyleBoldUnderline"/>
          <w:rFonts w:asciiTheme="minorHAnsi" w:hAnsiTheme="minorHAnsi"/>
        </w:rPr>
        <w:t xml:space="preserve"> to a degree that is </w:t>
      </w:r>
      <w:r w:rsidRPr="000A4FAB">
        <w:rPr>
          <w:rStyle w:val="StyleBoldUnderline"/>
          <w:rFonts w:asciiTheme="minorHAnsi" w:hAnsiTheme="minorHAnsi"/>
          <w:highlight w:val="cyan"/>
        </w:rPr>
        <w:t>rarely encountered</w:t>
      </w:r>
      <w:r w:rsidRPr="000A4FAB">
        <w:rPr>
          <w:rStyle w:val="StyleBoldUnderline"/>
          <w:rFonts w:asciiTheme="minorHAnsi" w:hAnsiTheme="minorHAnsi"/>
        </w:rPr>
        <w:t xml:space="preserve"> in other major</w:t>
      </w:r>
      <w:r w:rsidRPr="000A4FAB">
        <w:rPr>
          <w:rFonts w:asciiTheme="minorHAnsi" w:hAnsiTheme="minorHAnsi"/>
          <w:sz w:val="16"/>
        </w:rPr>
        <w:t xml:space="preserve"> industrialized </w:t>
      </w:r>
      <w:r w:rsidRPr="000A4FAB">
        <w:rPr>
          <w:rStyle w:val="StyleBoldUnderline"/>
          <w:rFonts w:asciiTheme="minorHAnsi" w:hAnsiTheme="minorHAnsi"/>
        </w:rPr>
        <w:t>economies</w:t>
      </w:r>
      <w:r w:rsidRPr="000A4FAB">
        <w:rPr>
          <w:rFonts w:asciiTheme="minorHAnsi" w:hAnsiTheme="minorHAnsi"/>
          <w:sz w:val="16"/>
        </w:rPr>
        <w:t xml:space="preserve">. It was the economic stagnation of the former Soviet Union that led to its political downfall. Similarly, </w:t>
      </w:r>
      <w:r w:rsidRPr="000A4FAB">
        <w:rPr>
          <w:rStyle w:val="StyleBoldUnderline"/>
          <w:rFonts w:asciiTheme="minorHAnsi" w:hAnsiTheme="minorHAnsi"/>
        </w:rPr>
        <w:t>Medvedev and Putin</w:t>
      </w:r>
      <w:r w:rsidRPr="000A4FAB">
        <w:rPr>
          <w:rFonts w:asciiTheme="minorHAnsi" w:hAnsiTheme="minorHAnsi"/>
          <w:sz w:val="16"/>
        </w:rPr>
        <w:t xml:space="preserve">, both intimately acquainted with their nation’s history, </w:t>
      </w:r>
      <w:r w:rsidRPr="000A4FAB">
        <w:rPr>
          <w:rStyle w:val="StyleBoldUnderline"/>
          <w:rFonts w:asciiTheme="minorHAnsi" w:hAnsiTheme="minorHAnsi"/>
        </w:rPr>
        <w:t xml:space="preserve">are unquestionably alarmed at the prospect that </w:t>
      </w:r>
      <w:r w:rsidRPr="000A4FAB">
        <w:rPr>
          <w:rStyle w:val="StyleBoldUnderline"/>
          <w:rFonts w:asciiTheme="minorHAnsi" w:hAnsiTheme="minorHAnsi"/>
          <w:highlight w:val="cyan"/>
        </w:rPr>
        <w:t>Russia’s economic crisis will endanger</w:t>
      </w:r>
      <w:r w:rsidRPr="000A4FAB">
        <w:rPr>
          <w:rStyle w:val="StyleBoldUnderline"/>
          <w:rFonts w:asciiTheme="minorHAnsi" w:hAnsiTheme="minorHAnsi"/>
        </w:rPr>
        <w:t xml:space="preserve"> the nation’s </w:t>
      </w:r>
      <w:r w:rsidRPr="000A4FAB">
        <w:rPr>
          <w:rStyle w:val="Emphasis"/>
          <w:rFonts w:asciiTheme="minorHAnsi" w:hAnsiTheme="minorHAnsi"/>
          <w:highlight w:val="cyan"/>
        </w:rPr>
        <w:t>political stability</w:t>
      </w:r>
      <w:r w:rsidRPr="000A4FAB">
        <w:rPr>
          <w:rFonts w:asciiTheme="minorHAnsi" w:hAnsiTheme="minorHAnsi"/>
          <w:sz w:val="16"/>
        </w:rPr>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0A4FAB">
        <w:rPr>
          <w:rStyle w:val="StyleBoldUnderline"/>
          <w:rFonts w:asciiTheme="minorHAnsi" w:hAnsiTheme="minorHAnsi"/>
        </w:rPr>
        <w:t xml:space="preserve">Should the Russian economy deteriorate </w:t>
      </w:r>
      <w:r w:rsidRPr="000A4FAB">
        <w:rPr>
          <w:rFonts w:asciiTheme="minorHAnsi" w:hAnsiTheme="minorHAnsi"/>
          <w:sz w:val="16"/>
        </w:rPr>
        <w:t xml:space="preserve">to the point where economic collapse is not out of the question, </w:t>
      </w:r>
      <w:r w:rsidRPr="000A4FAB">
        <w:rPr>
          <w:rStyle w:val="StyleBoldUnderline"/>
          <w:rFonts w:asciiTheme="minorHAnsi" w:hAnsiTheme="minorHAnsi"/>
          <w:highlight w:val="cyan"/>
        </w:rPr>
        <w:t xml:space="preserve">the impact will go </w:t>
      </w:r>
      <w:r w:rsidRPr="000A4FAB">
        <w:rPr>
          <w:rStyle w:val="Emphasis"/>
          <w:rFonts w:asciiTheme="minorHAnsi" w:hAnsiTheme="minorHAnsi"/>
          <w:highlight w:val="cyan"/>
        </w:rPr>
        <w:t>far beyond</w:t>
      </w:r>
      <w:r w:rsidRPr="000A4FAB">
        <w:rPr>
          <w:rStyle w:val="StyleBoldUnderline"/>
          <w:rFonts w:asciiTheme="minorHAnsi" w:hAnsiTheme="minorHAnsi"/>
        </w:rPr>
        <w:t xml:space="preserve"> the obvious accelerant such an outcome would be for </w:t>
      </w:r>
      <w:r w:rsidRPr="000A4FAB">
        <w:rPr>
          <w:rStyle w:val="Emphasis"/>
          <w:rFonts w:asciiTheme="minorHAnsi" w:hAnsiTheme="minorHAnsi"/>
        </w:rPr>
        <w:t xml:space="preserve">the Global Economic </w:t>
      </w:r>
      <w:proofErr w:type="gramStart"/>
      <w:r w:rsidRPr="000A4FAB">
        <w:rPr>
          <w:rStyle w:val="Emphasis"/>
          <w:rFonts w:asciiTheme="minorHAnsi" w:hAnsiTheme="minorHAnsi"/>
        </w:rPr>
        <w:t>Crisis</w:t>
      </w:r>
      <w:r w:rsidRPr="000A4FAB">
        <w:rPr>
          <w:rFonts w:asciiTheme="minorHAnsi" w:hAnsiTheme="minorHAnsi"/>
          <w:sz w:val="16"/>
        </w:rPr>
        <w:t>.</w:t>
      </w:r>
      <w:proofErr w:type="gramEnd"/>
      <w:r w:rsidRPr="000A4FAB">
        <w:rPr>
          <w:rFonts w:asciiTheme="minorHAnsi" w:hAnsiTheme="minorHAnsi"/>
          <w:sz w:val="16"/>
        </w:rPr>
        <w:t xml:space="preserve"> There is a geopolitical dimension that is even more relevant then the economic context. Despite its economic vulnerabilities and perceived decline </w:t>
      </w:r>
      <w:r w:rsidRPr="000A4FAB">
        <w:rPr>
          <w:rFonts w:asciiTheme="minorHAnsi" w:hAnsiTheme="minorHAnsi"/>
          <w:sz w:val="16"/>
        </w:rPr>
        <w:lastRenderedPageBreak/>
        <w:t xml:space="preserve">from superpower status, </w:t>
      </w:r>
      <w:r w:rsidRPr="000A4FAB">
        <w:rPr>
          <w:rStyle w:val="StyleBoldUnderline"/>
          <w:rFonts w:asciiTheme="minorHAnsi" w:hAnsiTheme="minorHAnsi"/>
          <w:highlight w:val="cyan"/>
        </w:rPr>
        <w:t xml:space="preserve">Russia remains one </w:t>
      </w:r>
      <w:r w:rsidRPr="000A4FAB">
        <w:rPr>
          <w:rStyle w:val="StyleBoldUnderline"/>
          <w:rFonts w:asciiTheme="minorHAnsi" w:hAnsiTheme="minorHAnsi"/>
        </w:rPr>
        <w:t xml:space="preserve">of only two </w:t>
      </w:r>
      <w:r w:rsidRPr="000A4FAB">
        <w:rPr>
          <w:rStyle w:val="StyleBoldUnderline"/>
          <w:rFonts w:asciiTheme="minorHAnsi" w:hAnsiTheme="minorHAnsi"/>
          <w:highlight w:val="cyan"/>
        </w:rPr>
        <w:t>nation</w:t>
      </w:r>
      <w:r w:rsidRPr="000A4FAB">
        <w:rPr>
          <w:rStyle w:val="StyleBoldUnderline"/>
          <w:rFonts w:asciiTheme="minorHAnsi" w:hAnsiTheme="minorHAnsi"/>
        </w:rPr>
        <w:t xml:space="preserve">s on earth </w:t>
      </w:r>
      <w:r w:rsidRPr="000A4FAB">
        <w:rPr>
          <w:rStyle w:val="StyleBoldUnderline"/>
          <w:rFonts w:asciiTheme="minorHAnsi" w:hAnsiTheme="minorHAnsi"/>
          <w:highlight w:val="cyan"/>
        </w:rPr>
        <w:t xml:space="preserve">with a </w:t>
      </w:r>
      <w:r w:rsidRPr="000A4FAB">
        <w:rPr>
          <w:rStyle w:val="Emphasis"/>
          <w:rFonts w:asciiTheme="minorHAnsi" w:hAnsiTheme="minorHAnsi"/>
          <w:highlight w:val="cyan"/>
        </w:rPr>
        <w:t>nuclear arsenal of sufficient</w:t>
      </w:r>
      <w:r w:rsidRPr="000A4FAB">
        <w:rPr>
          <w:rStyle w:val="Emphasis"/>
          <w:rFonts w:asciiTheme="minorHAnsi" w:hAnsiTheme="minorHAnsi"/>
        </w:rPr>
        <w:t xml:space="preserve"> scope and </w:t>
      </w:r>
      <w:r w:rsidRPr="000A4FAB">
        <w:rPr>
          <w:rStyle w:val="Emphasis"/>
          <w:rFonts w:asciiTheme="minorHAnsi" w:hAnsiTheme="minorHAnsi"/>
          <w:highlight w:val="cyan"/>
        </w:rPr>
        <w:t>capability to destroy the world</w:t>
      </w:r>
      <w:r w:rsidRPr="000A4FAB">
        <w:rPr>
          <w:rFonts w:asciiTheme="minorHAnsi" w:hAnsiTheme="minorHAnsi"/>
          <w:sz w:val="16"/>
        </w:rPr>
        <w:t xml:space="preserve"> as we know it. For that reason, it is not only President Medvedev and Prime Minister Putin who will be lying awake at nights over the prospect that </w:t>
      </w:r>
      <w:r w:rsidRPr="000A4FAB">
        <w:rPr>
          <w:rStyle w:val="StyleBoldUnderline"/>
          <w:rFonts w:asciiTheme="minorHAnsi" w:hAnsiTheme="minorHAnsi"/>
          <w:highlight w:val="cyan"/>
        </w:rPr>
        <w:t xml:space="preserve">a national </w:t>
      </w:r>
      <w:r w:rsidRPr="000A4FAB">
        <w:rPr>
          <w:rStyle w:val="StyleBoldUnderline"/>
          <w:rFonts w:asciiTheme="minorHAnsi" w:hAnsiTheme="minorHAnsi"/>
        </w:rPr>
        <w:t xml:space="preserve">economic </w:t>
      </w:r>
      <w:r w:rsidRPr="000A4FAB">
        <w:rPr>
          <w:rStyle w:val="StyleBoldUnderline"/>
          <w:rFonts w:asciiTheme="minorHAnsi" w:hAnsiTheme="minorHAnsi"/>
          <w:highlight w:val="cyan"/>
        </w:rPr>
        <w:t>crisis can transform itself into a</w:t>
      </w:r>
      <w:r w:rsidRPr="000A4FAB">
        <w:rPr>
          <w:rStyle w:val="StyleBoldUnderline"/>
          <w:rFonts w:asciiTheme="minorHAnsi" w:hAnsiTheme="minorHAnsi"/>
        </w:rPr>
        <w:t xml:space="preserve"> virulent and </w:t>
      </w:r>
      <w:r w:rsidRPr="000A4FAB">
        <w:rPr>
          <w:rStyle w:val="Emphasis"/>
          <w:rFonts w:asciiTheme="minorHAnsi" w:hAnsiTheme="minorHAnsi"/>
          <w:highlight w:val="cyan"/>
        </w:rPr>
        <w:t>destabilizing</w:t>
      </w:r>
      <w:r w:rsidRPr="000A4FAB">
        <w:rPr>
          <w:rStyle w:val="Emphasis"/>
          <w:rFonts w:asciiTheme="minorHAnsi" w:hAnsiTheme="minorHAnsi"/>
        </w:rPr>
        <w:t xml:space="preserve"> social and political </w:t>
      </w:r>
      <w:r w:rsidRPr="000A4FAB">
        <w:rPr>
          <w:rStyle w:val="Emphasis"/>
          <w:rFonts w:asciiTheme="minorHAnsi" w:hAnsiTheme="minorHAnsi"/>
          <w:highlight w:val="cyan"/>
        </w:rPr>
        <w:t>upheaval</w:t>
      </w:r>
      <w:r w:rsidRPr="000A4FAB">
        <w:rPr>
          <w:rFonts w:asciiTheme="minorHAnsi" w:hAnsiTheme="minorHAnsi"/>
          <w:sz w:val="16"/>
        </w:rPr>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w:t>
      </w:r>
      <w:r w:rsidRPr="000A4FAB">
        <w:rPr>
          <w:rStyle w:val="StyleBoldUnderline"/>
          <w:rFonts w:asciiTheme="minorHAnsi" w:hAnsiTheme="minorHAnsi"/>
        </w:rPr>
        <w:t>During the years</w:t>
      </w:r>
      <w:r w:rsidRPr="000A4FAB">
        <w:rPr>
          <w:rFonts w:asciiTheme="minorHAnsi" w:hAnsiTheme="minorHAnsi"/>
          <w:sz w:val="16"/>
        </w:rPr>
        <w:t xml:space="preserve"> Boris </w:t>
      </w:r>
      <w:r w:rsidRPr="000A4FAB">
        <w:rPr>
          <w:rStyle w:val="StyleBoldUnderline"/>
          <w:rFonts w:asciiTheme="minorHAnsi" w:hAnsiTheme="minorHAnsi"/>
        </w:rPr>
        <w:t>Yeltsin ruled</w:t>
      </w:r>
      <w:r w:rsidRPr="000A4FAB">
        <w:rPr>
          <w:rFonts w:asciiTheme="minorHAnsi" w:hAnsiTheme="minorHAnsi"/>
          <w:sz w:val="16"/>
        </w:rPr>
        <w:t xml:space="preserve"> Russia, </w:t>
      </w:r>
      <w:r w:rsidRPr="000A4FAB">
        <w:rPr>
          <w:rStyle w:val="StyleBoldUnderline"/>
          <w:rFonts w:asciiTheme="minorHAnsi" w:hAnsiTheme="minorHAnsi"/>
        </w:rPr>
        <w:t>security forces</w:t>
      </w:r>
      <w:r w:rsidRPr="000A4FAB">
        <w:rPr>
          <w:rFonts w:asciiTheme="minorHAnsi" w:hAnsiTheme="minorHAnsi"/>
          <w:sz w:val="16"/>
        </w:rPr>
        <w:t xml:space="preserve"> responsible for </w:t>
      </w:r>
      <w:r w:rsidRPr="000A4FAB">
        <w:rPr>
          <w:rStyle w:val="StyleBoldUnderline"/>
          <w:rFonts w:asciiTheme="minorHAnsi" w:hAnsiTheme="minorHAnsi"/>
        </w:rPr>
        <w:t>guarding the</w:t>
      </w:r>
      <w:r w:rsidRPr="000A4FAB">
        <w:rPr>
          <w:rFonts w:asciiTheme="minorHAnsi" w:hAnsiTheme="minorHAnsi"/>
          <w:sz w:val="16"/>
        </w:rPr>
        <w:t xml:space="preserve"> nation’s </w:t>
      </w:r>
      <w:r w:rsidRPr="000A4FAB">
        <w:rPr>
          <w:rStyle w:val="StyleBoldUnderline"/>
          <w:rFonts w:asciiTheme="minorHAnsi" w:hAnsiTheme="minorHAnsi"/>
        </w:rPr>
        <w:t>nuclear arsenal went without pay</w:t>
      </w:r>
      <w:r w:rsidRPr="000A4FAB">
        <w:rPr>
          <w:rFonts w:asciiTheme="minorHAnsi" w:hAnsiTheme="minorHAnsi"/>
          <w:sz w:val="16"/>
        </w:rPr>
        <w:t xml:space="preserve"> for months at a time, </w:t>
      </w:r>
      <w:r w:rsidRPr="000A4FAB">
        <w:rPr>
          <w:rStyle w:val="StyleBoldUnderline"/>
          <w:rFonts w:asciiTheme="minorHAnsi" w:hAnsiTheme="minorHAnsi"/>
        </w:rPr>
        <w:t>leading to fears that</w:t>
      </w:r>
      <w:r w:rsidRPr="000A4FAB">
        <w:rPr>
          <w:rFonts w:asciiTheme="minorHAnsi" w:hAnsiTheme="minorHAnsi"/>
          <w:sz w:val="16"/>
        </w:rPr>
        <w:t xml:space="preserve"> desperate </w:t>
      </w:r>
      <w:r w:rsidRPr="000A4FAB">
        <w:rPr>
          <w:rStyle w:val="StyleBoldUnderline"/>
          <w:rFonts w:asciiTheme="minorHAnsi" w:hAnsiTheme="minorHAnsi"/>
          <w:highlight w:val="cyan"/>
        </w:rPr>
        <w:t>personnel would</w:t>
      </w:r>
      <w:r w:rsidRPr="000A4FAB">
        <w:rPr>
          <w:rFonts w:asciiTheme="minorHAnsi" w:hAnsiTheme="minorHAnsi"/>
          <w:sz w:val="16"/>
        </w:rPr>
        <w:t xml:space="preserve"> illicitly </w:t>
      </w:r>
      <w:r w:rsidRPr="000A4FAB">
        <w:rPr>
          <w:rStyle w:val="Emphasis"/>
          <w:rFonts w:asciiTheme="minorHAnsi" w:hAnsiTheme="minorHAnsi"/>
          <w:highlight w:val="cyan"/>
        </w:rPr>
        <w:t>sell nuclear weapons</w:t>
      </w:r>
      <w:r w:rsidRPr="000A4FAB">
        <w:rPr>
          <w:rStyle w:val="Emphasis"/>
          <w:rFonts w:asciiTheme="minorHAnsi" w:hAnsiTheme="minorHAnsi"/>
        </w:rPr>
        <w:t xml:space="preserve"> to terrorist organizations. </w:t>
      </w:r>
      <w:r w:rsidRPr="000A4FAB">
        <w:rPr>
          <w:rStyle w:val="StyleBoldUnderline"/>
          <w:rFonts w:asciiTheme="minorHAnsi" w:hAnsiTheme="minorHAnsi"/>
          <w:highlight w:val="cyan"/>
        </w:rPr>
        <w:t>If the</w:t>
      </w:r>
      <w:r w:rsidRPr="000A4FAB">
        <w:rPr>
          <w:rStyle w:val="StyleBoldUnderline"/>
          <w:rFonts w:asciiTheme="minorHAnsi" w:hAnsiTheme="minorHAnsi"/>
        </w:rPr>
        <w:t xml:space="preserve"> current economic </w:t>
      </w:r>
      <w:r w:rsidRPr="000A4FAB">
        <w:rPr>
          <w:rStyle w:val="StyleBoldUnderline"/>
          <w:rFonts w:asciiTheme="minorHAnsi" w:hAnsiTheme="minorHAnsi"/>
          <w:highlight w:val="cyan"/>
        </w:rPr>
        <w:t>crisis</w:t>
      </w:r>
      <w:r w:rsidRPr="000A4FAB">
        <w:rPr>
          <w:rStyle w:val="StyleBoldUnderline"/>
          <w:rFonts w:asciiTheme="minorHAnsi" w:hAnsiTheme="minorHAnsi"/>
        </w:rPr>
        <w:t xml:space="preserve"> in Russia </w:t>
      </w:r>
      <w:r w:rsidRPr="000A4FAB">
        <w:rPr>
          <w:rStyle w:val="StyleBoldUnderline"/>
          <w:rFonts w:asciiTheme="minorHAnsi" w:hAnsiTheme="minorHAnsi"/>
          <w:highlight w:val="cyan"/>
        </w:rPr>
        <w:t>were to deteriorate</w:t>
      </w:r>
      <w:r w:rsidRPr="000A4FAB">
        <w:rPr>
          <w:rStyle w:val="StyleBoldUnderline"/>
          <w:rFonts w:asciiTheme="minorHAnsi" w:hAnsiTheme="minorHAnsi"/>
        </w:rPr>
        <w:t xml:space="preserve"> much further, </w:t>
      </w:r>
      <w:r w:rsidRPr="000A4FAB">
        <w:rPr>
          <w:rStyle w:val="Emphasis"/>
          <w:rFonts w:asciiTheme="minorHAnsi" w:hAnsiTheme="minorHAnsi"/>
          <w:highlight w:val="cyan"/>
        </w:rPr>
        <w:t>how secure would the</w:t>
      </w:r>
      <w:r w:rsidRPr="000A4FAB">
        <w:rPr>
          <w:rStyle w:val="Emphasis"/>
          <w:rFonts w:asciiTheme="minorHAnsi" w:hAnsiTheme="minorHAnsi"/>
        </w:rPr>
        <w:t xml:space="preserve"> Russian nuclear </w:t>
      </w:r>
      <w:r w:rsidRPr="000A4FAB">
        <w:rPr>
          <w:rStyle w:val="Emphasis"/>
          <w:rFonts w:asciiTheme="minorHAnsi" w:hAnsiTheme="minorHAnsi"/>
          <w:highlight w:val="cyan"/>
        </w:rPr>
        <w:t>arsenal remain</w:t>
      </w:r>
      <w:r w:rsidRPr="000A4FAB">
        <w:rPr>
          <w:rStyle w:val="StyleBoldUnderline"/>
          <w:rFonts w:asciiTheme="minorHAnsi" w:hAnsiTheme="minorHAnsi"/>
        </w:rPr>
        <w:t>?</w:t>
      </w:r>
      <w:r w:rsidRPr="000A4FAB">
        <w:rPr>
          <w:rFonts w:asciiTheme="minorHAnsi" w:hAnsiTheme="minorHAnsi"/>
          <w:sz w:val="16"/>
        </w:rPr>
        <w:t xml:space="preserve"> </w:t>
      </w:r>
      <w:r w:rsidRPr="000A4FAB">
        <w:rPr>
          <w:rStyle w:val="StyleBoldUnderline"/>
          <w:rFonts w:asciiTheme="minorHAnsi" w:hAnsiTheme="minorHAnsi"/>
        </w:rPr>
        <w:t xml:space="preserve">It may be that the financial impact of the Global Economic Crisis is its </w:t>
      </w:r>
      <w:r w:rsidRPr="000A4FAB">
        <w:rPr>
          <w:rStyle w:val="Emphasis"/>
          <w:rFonts w:asciiTheme="minorHAnsi" w:hAnsiTheme="minorHAnsi"/>
        </w:rPr>
        <w:t>least dangerous consequence</w:t>
      </w:r>
      <w:r w:rsidRPr="000A4FAB">
        <w:rPr>
          <w:rStyle w:val="StyleBoldUnderline"/>
          <w:rFonts w:asciiTheme="minorHAnsi" w:hAnsiTheme="minorHAnsi"/>
        </w:rPr>
        <w:t>.</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2NC Overview</w:t>
      </w:r>
    </w:p>
    <w:p w:rsidR="006B1722" w:rsidRPr="000A4FAB" w:rsidRDefault="006B1722" w:rsidP="006B1722">
      <w:pPr>
        <w:pStyle w:val="Heading4"/>
        <w:rPr>
          <w:rFonts w:asciiTheme="minorHAnsi" w:hAnsiTheme="minorHAnsi"/>
        </w:rPr>
      </w:pPr>
      <w:r w:rsidRPr="000A4FAB">
        <w:rPr>
          <w:rFonts w:asciiTheme="minorHAnsi" w:hAnsiTheme="minorHAnsi"/>
        </w:rPr>
        <w:t xml:space="preserve">Impact defense doesn’t assume the magnitude of the link---low oil prices collapse Russia’s economy---guts political stability and governmental checks, which makes nuclear war uniquely likely---that’s </w:t>
      </w:r>
      <w:proofErr w:type="spellStart"/>
      <w:r w:rsidRPr="000A4FAB">
        <w:rPr>
          <w:rFonts w:asciiTheme="minorHAnsi" w:hAnsiTheme="minorHAnsi"/>
        </w:rPr>
        <w:t>Filger</w:t>
      </w:r>
      <w:proofErr w:type="spellEnd"/>
    </w:p>
    <w:p w:rsidR="006B1722" w:rsidRPr="000A4FAB" w:rsidRDefault="006B1722" w:rsidP="006B1722">
      <w:pPr>
        <w:pStyle w:val="Heading4"/>
        <w:rPr>
          <w:rFonts w:asciiTheme="minorHAnsi" w:hAnsiTheme="minorHAnsi"/>
        </w:rPr>
      </w:pPr>
      <w:r w:rsidRPr="000A4FAB">
        <w:rPr>
          <w:rFonts w:asciiTheme="minorHAnsi" w:hAnsiTheme="minorHAnsi"/>
        </w:rPr>
        <w:t xml:space="preserve">The </w:t>
      </w:r>
      <w:proofErr w:type="spellStart"/>
      <w:r w:rsidRPr="000A4FAB">
        <w:rPr>
          <w:rFonts w:asciiTheme="minorHAnsi" w:hAnsiTheme="minorHAnsi"/>
        </w:rPr>
        <w:t>disad</w:t>
      </w:r>
      <w:proofErr w:type="spellEnd"/>
      <w:r w:rsidRPr="000A4FAB">
        <w:rPr>
          <w:rFonts w:asciiTheme="minorHAnsi" w:hAnsiTheme="minorHAnsi"/>
        </w:rPr>
        <w:t xml:space="preserve"> outweighs case---</w:t>
      </w:r>
    </w:p>
    <w:p w:rsidR="006B1722" w:rsidRPr="000A4FAB" w:rsidRDefault="006B1722" w:rsidP="006B1722">
      <w:pPr>
        <w:pStyle w:val="Heading4"/>
        <w:rPr>
          <w:rFonts w:asciiTheme="minorHAnsi" w:hAnsiTheme="minorHAnsi"/>
        </w:rPr>
      </w:pPr>
      <w:r w:rsidRPr="000A4FAB">
        <w:rPr>
          <w:rFonts w:asciiTheme="minorHAnsi" w:hAnsiTheme="minorHAnsi"/>
        </w:rPr>
        <w:t xml:space="preserve">Magnitude---Russia has the largest nuclear arsenal -- </w:t>
      </w:r>
      <w:r w:rsidRPr="000A4FAB">
        <w:rPr>
          <w:rFonts w:asciiTheme="minorHAnsi" w:hAnsiTheme="minorHAnsi"/>
          <w:szCs w:val="20"/>
        </w:rPr>
        <w:t xml:space="preserve">Plus it’s the </w:t>
      </w:r>
      <w:proofErr w:type="gramStart"/>
      <w:r w:rsidRPr="000A4FAB">
        <w:rPr>
          <w:rFonts w:asciiTheme="minorHAnsi" w:hAnsiTheme="minorHAnsi"/>
          <w:szCs w:val="20"/>
          <w:u w:val="single"/>
        </w:rPr>
        <w:t>Only</w:t>
      </w:r>
      <w:proofErr w:type="gramEnd"/>
      <w:r w:rsidRPr="000A4FAB">
        <w:rPr>
          <w:rFonts w:asciiTheme="minorHAnsi" w:hAnsiTheme="minorHAnsi"/>
          <w:szCs w:val="20"/>
        </w:rPr>
        <w:t xml:space="preserve"> existential risk </w:t>
      </w:r>
    </w:p>
    <w:p w:rsidR="006B1722" w:rsidRPr="000A4FAB" w:rsidRDefault="006B1722" w:rsidP="006B1722">
      <w:pPr>
        <w:rPr>
          <w:rFonts w:asciiTheme="minorHAnsi" w:hAnsiTheme="minorHAnsi"/>
          <w:sz w:val="16"/>
          <w:szCs w:val="16"/>
        </w:rPr>
      </w:pPr>
      <w:proofErr w:type="spellStart"/>
      <w:r w:rsidRPr="000A4FAB">
        <w:rPr>
          <w:rStyle w:val="StyleStyleBold12pt"/>
          <w:rFonts w:asciiTheme="minorHAnsi" w:hAnsiTheme="minorHAnsi"/>
        </w:rPr>
        <w:t>Bostrom</w:t>
      </w:r>
      <w:proofErr w:type="spellEnd"/>
      <w:r w:rsidRPr="000A4FAB">
        <w:rPr>
          <w:rStyle w:val="StyleStyleBold12pt"/>
          <w:rFonts w:asciiTheme="minorHAnsi" w:hAnsiTheme="minorHAnsi"/>
        </w:rPr>
        <w:t xml:space="preserve"> 02</w:t>
      </w:r>
      <w:r w:rsidRPr="000A4FAB">
        <w:rPr>
          <w:rFonts w:asciiTheme="minorHAnsi" w:hAnsiTheme="minorHAnsi"/>
          <w:b/>
          <w:sz w:val="18"/>
          <w:szCs w:val="20"/>
        </w:rPr>
        <w:t xml:space="preserve"> </w:t>
      </w:r>
      <w:r w:rsidRPr="000A4FAB">
        <w:rPr>
          <w:rFonts w:asciiTheme="minorHAnsi" w:hAnsiTheme="minorHAnsi"/>
          <w:sz w:val="16"/>
          <w:szCs w:val="16"/>
        </w:rPr>
        <w:t xml:space="preserve">Nick (PhD Philosophy – Oxford U) 2002 Existential Risks, </w:t>
      </w:r>
      <w:hyperlink r:id="rId90" w:history="1">
        <w:r w:rsidRPr="000A4FAB">
          <w:rPr>
            <w:rStyle w:val="Hyperlink"/>
            <w:rFonts w:asciiTheme="minorHAnsi" w:hAnsiTheme="minorHAnsi"/>
            <w:sz w:val="16"/>
            <w:szCs w:val="16"/>
          </w:rPr>
          <w:t>http://www.nickbostrom.com/existential/risks.html</w:t>
        </w:r>
      </w:hyperlink>
      <w:r w:rsidRPr="000A4FAB">
        <w:rPr>
          <w:rFonts w:asciiTheme="minorHAnsi" w:hAnsiTheme="minorHAnsi"/>
          <w:sz w:val="16"/>
          <w:szCs w:val="16"/>
        </w:rPr>
        <w:t>)</w:t>
      </w:r>
    </w:p>
    <w:p w:rsidR="006B1722" w:rsidRPr="000A4FAB" w:rsidRDefault="006B1722" w:rsidP="006B1722">
      <w:pPr>
        <w:rPr>
          <w:rFonts w:asciiTheme="minorHAnsi" w:hAnsiTheme="minorHAnsi"/>
          <w:sz w:val="12"/>
        </w:rPr>
      </w:pPr>
    </w:p>
    <w:p w:rsidR="006B1722" w:rsidRPr="000A4FAB" w:rsidRDefault="006B1722" w:rsidP="006B1722">
      <w:pPr>
        <w:rPr>
          <w:rFonts w:asciiTheme="minorHAnsi" w:hAnsiTheme="minorHAnsi"/>
          <w:sz w:val="12"/>
        </w:rPr>
      </w:pPr>
      <w:r w:rsidRPr="000A4FAB">
        <w:rPr>
          <w:rStyle w:val="StyleBoldUnderline"/>
          <w:rFonts w:asciiTheme="minorHAnsi" w:hAnsiTheme="minorHAnsi"/>
          <w:highlight w:val="cyan"/>
        </w:rPr>
        <w:t>A</w:t>
      </w:r>
      <w:r w:rsidRPr="000A4FAB">
        <w:rPr>
          <w:rFonts w:asciiTheme="minorHAnsi" w:hAnsiTheme="minorHAnsi"/>
          <w:sz w:val="12"/>
        </w:rPr>
        <w:t xml:space="preserve"> much greater </w:t>
      </w:r>
      <w:r w:rsidRPr="000A4FAB">
        <w:rPr>
          <w:rStyle w:val="StyleBoldUnderline"/>
          <w:rFonts w:asciiTheme="minorHAnsi" w:hAnsiTheme="minorHAnsi"/>
          <w:highlight w:val="cyan"/>
        </w:rPr>
        <w:t xml:space="preserve">existential risk emerged with the </w:t>
      </w:r>
      <w:r w:rsidRPr="000A4FAB">
        <w:rPr>
          <w:rStyle w:val="StyleBoldUnderline"/>
          <w:rFonts w:asciiTheme="minorHAnsi" w:hAnsiTheme="minorHAnsi"/>
        </w:rPr>
        <w:t xml:space="preserve">build-up of </w:t>
      </w:r>
      <w:r w:rsidRPr="000A4FAB">
        <w:rPr>
          <w:rStyle w:val="StyleBoldUnderline"/>
          <w:rFonts w:asciiTheme="minorHAnsi" w:hAnsiTheme="minorHAnsi"/>
          <w:highlight w:val="cyan"/>
        </w:rPr>
        <w:t xml:space="preserve">nuclear arsenals in the US and the USSR. An all-out nuclear war </w:t>
      </w:r>
      <w:r w:rsidRPr="000A4FAB">
        <w:rPr>
          <w:rStyle w:val="StyleBoldUnderline"/>
          <w:rFonts w:asciiTheme="minorHAnsi" w:hAnsiTheme="minorHAnsi"/>
        </w:rPr>
        <w:t xml:space="preserve">was a possibility with both a substantial probability and with </w:t>
      </w:r>
      <w:r w:rsidRPr="000A4FAB">
        <w:rPr>
          <w:rStyle w:val="StyleBoldUnderline"/>
          <w:rFonts w:asciiTheme="minorHAnsi" w:hAnsiTheme="minorHAnsi"/>
          <w:highlight w:val="cyan"/>
        </w:rPr>
        <w:t>consequences</w:t>
      </w:r>
      <w:r w:rsidRPr="000A4FAB">
        <w:rPr>
          <w:rFonts w:asciiTheme="minorHAnsi" w:hAnsiTheme="minorHAnsi"/>
          <w:sz w:val="12"/>
        </w:rPr>
        <w:t xml:space="preserve"> that </w:t>
      </w:r>
      <w:r w:rsidRPr="000A4FAB">
        <w:rPr>
          <w:rFonts w:asciiTheme="minorHAnsi" w:hAnsiTheme="minorHAnsi"/>
          <w:i/>
          <w:iCs/>
          <w:sz w:val="12"/>
        </w:rPr>
        <w:t>might</w:t>
      </w:r>
      <w:r w:rsidRPr="000A4FAB">
        <w:rPr>
          <w:rFonts w:asciiTheme="minorHAnsi" w:hAnsiTheme="minorHAnsi"/>
          <w:sz w:val="12"/>
        </w:rPr>
        <w:t xml:space="preserve"> have been persistent enough </w:t>
      </w:r>
      <w:r w:rsidRPr="000A4FAB">
        <w:rPr>
          <w:rStyle w:val="StyleBoldUnderline"/>
          <w:rFonts w:asciiTheme="minorHAnsi" w:hAnsiTheme="minorHAnsi"/>
        </w:rPr>
        <w:t xml:space="preserve">to </w:t>
      </w:r>
      <w:r w:rsidRPr="000A4FAB">
        <w:rPr>
          <w:rStyle w:val="StyleBoldUnderline"/>
          <w:rFonts w:asciiTheme="minorHAnsi" w:hAnsiTheme="minorHAnsi"/>
          <w:highlight w:val="cyan"/>
        </w:rPr>
        <w:t>qualify as global and terminal</w:t>
      </w:r>
      <w:r w:rsidRPr="000A4FAB">
        <w:rPr>
          <w:rStyle w:val="StyleBoldUnderline"/>
          <w:rFonts w:asciiTheme="minorHAnsi" w:hAnsiTheme="minorHAnsi"/>
        </w:rPr>
        <w:t>.</w:t>
      </w:r>
      <w:r w:rsidRPr="000A4FAB">
        <w:rPr>
          <w:rFonts w:asciiTheme="minorHAnsi" w:hAnsiTheme="minorHAnsi"/>
          <w:sz w:val="12"/>
        </w:rPr>
        <w:t xml:space="preserve"> There was a real worry among those best acquainted with the information available at the time that </w:t>
      </w:r>
      <w:r w:rsidRPr="000A4FAB">
        <w:rPr>
          <w:rStyle w:val="StyleBoldUnderline"/>
          <w:rFonts w:asciiTheme="minorHAnsi" w:hAnsiTheme="minorHAnsi"/>
          <w:highlight w:val="cyan"/>
        </w:rPr>
        <w:t xml:space="preserve">a nuclear Armageddon would </w:t>
      </w:r>
      <w:r w:rsidRPr="000A4FAB">
        <w:rPr>
          <w:rStyle w:val="StyleBoldUnderline"/>
          <w:rFonts w:asciiTheme="minorHAnsi" w:hAnsiTheme="minorHAnsi"/>
        </w:rPr>
        <w:t>occur and</w:t>
      </w:r>
      <w:r w:rsidRPr="000A4FAB">
        <w:rPr>
          <w:rFonts w:asciiTheme="minorHAnsi" w:hAnsiTheme="minorHAnsi"/>
          <w:sz w:val="12"/>
        </w:rPr>
        <w:t xml:space="preserve"> that it might </w:t>
      </w:r>
      <w:r w:rsidRPr="000A4FAB">
        <w:rPr>
          <w:rStyle w:val="StyleBoldUnderline"/>
          <w:rFonts w:asciiTheme="minorHAnsi" w:hAnsiTheme="minorHAnsi"/>
          <w:highlight w:val="cyan"/>
        </w:rPr>
        <w:t>annihilate our species</w:t>
      </w:r>
      <w:r w:rsidRPr="000A4FAB">
        <w:rPr>
          <w:rFonts w:asciiTheme="minorHAnsi" w:hAnsiTheme="minorHAnsi"/>
          <w:sz w:val="12"/>
        </w:rPr>
        <w:t xml:space="preserve"> or permanently destroy human civilization.</w:t>
      </w:r>
      <w:r w:rsidRPr="000A4FAB">
        <w:rPr>
          <w:rFonts w:asciiTheme="minorHAnsi" w:hAnsiTheme="minorHAnsi"/>
          <w:color w:val="000000"/>
          <w:sz w:val="12"/>
        </w:rPr>
        <w:t>[4]</w:t>
      </w:r>
      <w:r w:rsidRPr="000A4FAB">
        <w:rPr>
          <w:rFonts w:asciiTheme="minorHAnsi" w:hAnsiTheme="minorHAnsi"/>
          <w:sz w:val="12"/>
        </w:rPr>
        <w:t xml:space="preserve">  </w:t>
      </w:r>
      <w:r w:rsidRPr="000A4FAB">
        <w:rPr>
          <w:rStyle w:val="StyleBoldUnderline"/>
          <w:rFonts w:asciiTheme="minorHAnsi" w:hAnsiTheme="minorHAnsi"/>
        </w:rPr>
        <w:t>Russia and the US retain large nuclear arsenals that could be used in a future confrontation,</w:t>
      </w:r>
      <w:r w:rsidRPr="000A4FAB">
        <w:rPr>
          <w:rFonts w:asciiTheme="minorHAnsi" w:hAnsiTheme="minorHAnsi"/>
          <w:sz w:val="12"/>
        </w:rPr>
        <w:t xml:space="preserve"> either accidentally or deliberately. There is also a risk that other states may one day build up large nuclear arsenals. </w:t>
      </w:r>
      <w:r w:rsidRPr="000A4FAB">
        <w:rPr>
          <w:rStyle w:val="StyleBoldUnderline"/>
          <w:rFonts w:asciiTheme="minorHAnsi" w:hAnsiTheme="minorHAnsi"/>
        </w:rPr>
        <w:t xml:space="preserve">Note however that </w:t>
      </w:r>
      <w:r w:rsidRPr="000A4FAB">
        <w:rPr>
          <w:rStyle w:val="StyleBoldUnderline"/>
          <w:rFonts w:asciiTheme="minorHAnsi" w:hAnsiTheme="minorHAnsi"/>
          <w:highlight w:val="cyan"/>
        </w:rPr>
        <w:t>a smaller nuclear exchange</w:t>
      </w:r>
      <w:r w:rsidRPr="000A4FAB">
        <w:rPr>
          <w:rFonts w:asciiTheme="minorHAnsi" w:hAnsiTheme="minorHAnsi"/>
          <w:sz w:val="12"/>
        </w:rPr>
        <w:t xml:space="preserve">, between India and Pakistan for instance, </w:t>
      </w:r>
      <w:r w:rsidRPr="000A4FAB">
        <w:rPr>
          <w:rStyle w:val="StyleBoldUnderline"/>
          <w:rFonts w:asciiTheme="minorHAnsi" w:hAnsiTheme="minorHAnsi"/>
          <w:highlight w:val="cyan"/>
        </w:rPr>
        <w:t>is not an existential risk</w:t>
      </w:r>
      <w:r w:rsidRPr="000A4FAB">
        <w:rPr>
          <w:rStyle w:val="StyleBoldUnderline"/>
          <w:rFonts w:asciiTheme="minorHAnsi" w:hAnsiTheme="minorHAnsi"/>
        </w:rPr>
        <w:t>, since it would not destroy</w:t>
      </w:r>
      <w:r w:rsidRPr="000A4FAB">
        <w:rPr>
          <w:rFonts w:asciiTheme="minorHAnsi" w:hAnsiTheme="minorHAnsi"/>
          <w:sz w:val="12"/>
        </w:rPr>
        <w:t xml:space="preserve"> or thwart </w:t>
      </w:r>
      <w:r w:rsidRPr="000A4FAB">
        <w:rPr>
          <w:rStyle w:val="StyleBoldUnderline"/>
          <w:rFonts w:asciiTheme="minorHAnsi" w:hAnsiTheme="minorHAnsi"/>
        </w:rPr>
        <w:t>humankind</w:t>
      </w:r>
      <w:r w:rsidRPr="000A4FAB">
        <w:rPr>
          <w:rFonts w:asciiTheme="minorHAnsi" w:hAnsiTheme="minorHAnsi"/>
          <w:sz w:val="12"/>
        </w:rPr>
        <w:t xml:space="preserve">’s potential </w:t>
      </w:r>
      <w:r w:rsidRPr="000A4FAB">
        <w:rPr>
          <w:rStyle w:val="StyleBoldUnderline"/>
          <w:rFonts w:asciiTheme="minorHAnsi" w:hAnsiTheme="minorHAnsi"/>
        </w:rPr>
        <w:t>permanently</w:t>
      </w:r>
      <w:r w:rsidRPr="000A4FAB">
        <w:rPr>
          <w:rFonts w:asciiTheme="minorHAnsi" w:hAnsiTheme="minorHAnsi"/>
          <w:sz w:val="12"/>
        </w:rPr>
        <w:t xml:space="preserve">. Such a war might however be a local terminal risk for the </w:t>
      </w:r>
      <w:proofErr w:type="spellStart"/>
      <w:r w:rsidRPr="000A4FAB">
        <w:rPr>
          <w:rFonts w:asciiTheme="minorHAnsi" w:hAnsiTheme="minorHAnsi"/>
          <w:sz w:val="12"/>
        </w:rPr>
        <w:t>cities</w:t>
      </w:r>
      <w:proofErr w:type="spellEnd"/>
      <w:r w:rsidRPr="000A4FAB">
        <w:rPr>
          <w:rFonts w:asciiTheme="minorHAnsi" w:hAnsiTheme="minorHAnsi"/>
          <w:sz w:val="12"/>
        </w:rPr>
        <w:t xml:space="preserve"> most likely to be targeted. Unfortunately, we shall see that nuclear Armageddon and comet or asteroid strikes are mere preludes to the existential risks that we will encounter in the 21st century.</w:t>
      </w:r>
    </w:p>
    <w:p w:rsidR="006B1722" w:rsidRPr="000A4FAB" w:rsidRDefault="006B1722" w:rsidP="006B1722">
      <w:pPr>
        <w:pStyle w:val="Heading4"/>
        <w:rPr>
          <w:rFonts w:asciiTheme="minorHAnsi" w:hAnsiTheme="minorHAnsi"/>
          <w:szCs w:val="20"/>
        </w:rPr>
      </w:pPr>
      <w:r w:rsidRPr="000A4FAB">
        <w:rPr>
          <w:rFonts w:asciiTheme="minorHAnsi" w:hAnsiTheme="minorHAnsi"/>
          <w:szCs w:val="20"/>
        </w:rPr>
        <w:t>And</w:t>
      </w:r>
      <w:proofErr w:type="gramStart"/>
      <w:r w:rsidRPr="000A4FAB">
        <w:rPr>
          <w:rFonts w:asciiTheme="minorHAnsi" w:hAnsiTheme="minorHAnsi"/>
          <w:szCs w:val="20"/>
        </w:rPr>
        <w:t>-  It’s</w:t>
      </w:r>
      <w:proofErr w:type="gramEnd"/>
      <w:r w:rsidRPr="000A4FAB">
        <w:rPr>
          <w:rFonts w:asciiTheme="minorHAnsi" w:hAnsiTheme="minorHAnsi"/>
          <w:szCs w:val="20"/>
        </w:rPr>
        <w:t xml:space="preserve"> most likely scenario for nuclear war and causes US draw in</w:t>
      </w:r>
    </w:p>
    <w:p w:rsidR="006B1722" w:rsidRPr="000A4FAB" w:rsidRDefault="006B1722" w:rsidP="006B1722">
      <w:pPr>
        <w:rPr>
          <w:rFonts w:asciiTheme="minorHAnsi" w:hAnsiTheme="minorHAnsi"/>
          <w:sz w:val="16"/>
          <w:szCs w:val="16"/>
        </w:rPr>
      </w:pPr>
      <w:r w:rsidRPr="000A4FAB">
        <w:rPr>
          <w:rStyle w:val="StyleStyleBold12pt"/>
          <w:rFonts w:asciiTheme="minorHAnsi" w:hAnsiTheme="minorHAnsi"/>
        </w:rPr>
        <w:t>David 99</w:t>
      </w:r>
      <w:r w:rsidRPr="000A4FAB">
        <w:rPr>
          <w:rFonts w:asciiTheme="minorHAnsi" w:hAnsiTheme="minorHAnsi"/>
          <w:b/>
          <w:sz w:val="18"/>
          <w:szCs w:val="20"/>
        </w:rPr>
        <w:t xml:space="preserve"> </w:t>
      </w:r>
      <w:r w:rsidRPr="000A4FAB">
        <w:rPr>
          <w:rFonts w:asciiTheme="minorHAnsi" w:hAnsiTheme="minorHAnsi"/>
          <w:sz w:val="16"/>
          <w:szCs w:val="16"/>
        </w:rPr>
        <w:t xml:space="preserve"> Steven, Professor of Political Science, Johns Hopkins University, “Saving America From the Coming Civil Wars,” FOREIGN AFFAIRS, v 78 n 1, Jan/Feb </w:t>
      </w:r>
      <w:r w:rsidRPr="000A4FAB">
        <w:rPr>
          <w:rFonts w:asciiTheme="minorHAnsi" w:hAnsiTheme="minorHAnsi"/>
          <w:b/>
          <w:sz w:val="16"/>
          <w:szCs w:val="16"/>
        </w:rPr>
        <w:t>1999</w:t>
      </w:r>
      <w:r w:rsidRPr="000A4FAB">
        <w:rPr>
          <w:rFonts w:asciiTheme="minorHAnsi" w:hAnsiTheme="minorHAnsi"/>
          <w:sz w:val="16"/>
          <w:szCs w:val="16"/>
        </w:rPr>
        <w:t>, LN.</w:t>
      </w:r>
    </w:p>
    <w:p w:rsidR="006B1722" w:rsidRPr="000A4FAB" w:rsidRDefault="006B1722" w:rsidP="006B1722">
      <w:pPr>
        <w:rPr>
          <w:rFonts w:asciiTheme="minorHAnsi" w:hAnsiTheme="minorHAnsi"/>
          <w:sz w:val="12"/>
        </w:rPr>
      </w:pPr>
    </w:p>
    <w:p w:rsidR="006B1722" w:rsidRPr="000A4FAB" w:rsidRDefault="006B1722" w:rsidP="006B1722">
      <w:pPr>
        <w:rPr>
          <w:rStyle w:val="StyleBoldUnderline"/>
          <w:rFonts w:asciiTheme="minorHAnsi" w:hAnsiTheme="minorHAnsi"/>
        </w:rPr>
      </w:pPr>
      <w:r w:rsidRPr="000A4FAB">
        <w:rPr>
          <w:rStyle w:val="StyleBoldUnderline"/>
          <w:rFonts w:asciiTheme="minorHAnsi" w:hAnsiTheme="minorHAnsi"/>
          <w:highlight w:val="cyan"/>
        </w:rPr>
        <w:t>Only</w:t>
      </w:r>
      <w:r w:rsidRPr="000A4FAB">
        <w:rPr>
          <w:rFonts w:asciiTheme="minorHAnsi" w:hAnsiTheme="minorHAnsi"/>
          <w:sz w:val="12"/>
          <w:highlight w:val="cyan"/>
        </w:rPr>
        <w:t xml:space="preserve"> t</w:t>
      </w:r>
      <w:r w:rsidRPr="000A4FAB">
        <w:rPr>
          <w:rFonts w:asciiTheme="minorHAnsi" w:hAnsiTheme="minorHAnsi"/>
          <w:sz w:val="12"/>
        </w:rPr>
        <w:t xml:space="preserve">hree countries, in fact, meet both criteria: Mexico, Saudi Arabia, and </w:t>
      </w:r>
      <w:r w:rsidRPr="000A4FAB">
        <w:rPr>
          <w:rStyle w:val="StyleBoldUnderline"/>
          <w:rFonts w:asciiTheme="minorHAnsi" w:hAnsiTheme="minorHAnsi"/>
          <w:highlight w:val="cyan"/>
        </w:rPr>
        <w:t>Russia. Civil conflict</w:t>
      </w:r>
      <w:r w:rsidRPr="000A4FAB">
        <w:rPr>
          <w:rFonts w:asciiTheme="minorHAnsi" w:hAnsiTheme="minorHAnsi"/>
          <w:sz w:val="12"/>
        </w:rPr>
        <w:t xml:space="preserve"> in Mexico </w:t>
      </w:r>
      <w:r w:rsidRPr="000A4FAB">
        <w:rPr>
          <w:rStyle w:val="StyleBoldUnderline"/>
          <w:rFonts w:asciiTheme="minorHAnsi" w:hAnsiTheme="minorHAnsi"/>
          <w:highlight w:val="cyan"/>
        </w:rPr>
        <w:t>would produce</w:t>
      </w:r>
      <w:r w:rsidRPr="000A4FAB">
        <w:rPr>
          <w:rStyle w:val="StyleBoldUnderline"/>
          <w:rFonts w:asciiTheme="minorHAnsi" w:hAnsiTheme="minorHAnsi"/>
        </w:rPr>
        <w:t xml:space="preserve"> waves of </w:t>
      </w:r>
      <w:r w:rsidRPr="000A4FAB">
        <w:rPr>
          <w:rStyle w:val="StyleBoldUnderline"/>
          <w:rFonts w:asciiTheme="minorHAnsi" w:hAnsiTheme="minorHAnsi"/>
          <w:highlight w:val="cyan"/>
        </w:rPr>
        <w:t>disorder that would spill into the United States</w:t>
      </w:r>
      <w:r w:rsidRPr="000A4FAB">
        <w:rPr>
          <w:rFonts w:asciiTheme="minorHAnsi" w:hAnsiTheme="minorHAnsi"/>
          <w:sz w:val="12"/>
        </w:rPr>
        <w:t xml:space="preserve">, endangering the lives of hundreds of thousands of Americans, destroying a valuable export market, and sending a torrent of refugees northward. A rebellion in Saudi Arabia could destroy its ability to export oil, the oil on which the industrialized world depends. And </w:t>
      </w:r>
      <w:r w:rsidRPr="000A4FAB">
        <w:rPr>
          <w:rStyle w:val="StyleBoldUnderline"/>
          <w:rFonts w:asciiTheme="minorHAnsi" w:hAnsiTheme="minorHAnsi"/>
          <w:highlight w:val="cyan"/>
        </w:rPr>
        <w:t>internal war in Russia</w:t>
      </w:r>
      <w:r w:rsidRPr="000A4FAB">
        <w:rPr>
          <w:rStyle w:val="StyleBoldUnderline"/>
          <w:rFonts w:asciiTheme="minorHAnsi" w:hAnsiTheme="minorHAnsi"/>
        </w:rPr>
        <w:t xml:space="preserve"> could </w:t>
      </w:r>
      <w:r w:rsidRPr="000A4FAB">
        <w:rPr>
          <w:rFonts w:asciiTheme="minorHAnsi" w:hAnsiTheme="minorHAnsi"/>
          <w:sz w:val="12"/>
        </w:rPr>
        <w:t>devastate Europe and</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trigger the use of nuclear weapons.</w:t>
      </w:r>
      <w:r w:rsidRPr="000A4FAB">
        <w:rPr>
          <w:rStyle w:val="StyleBoldUnderline"/>
          <w:rFonts w:asciiTheme="minorHAnsi" w:hAnsiTheme="minorHAnsi"/>
        </w:rPr>
        <w:t xml:space="preserve">  Of course, civil war in a cluster of other states could </w:t>
      </w:r>
      <w:r w:rsidRPr="000A4FAB">
        <w:rPr>
          <w:rFonts w:asciiTheme="minorHAnsi" w:hAnsiTheme="minorHAnsi"/>
          <w:sz w:val="12"/>
        </w:rPr>
        <w:t>seriously</w:t>
      </w:r>
      <w:r w:rsidRPr="000A4FAB">
        <w:rPr>
          <w:rStyle w:val="StyleBoldUnderline"/>
          <w:rFonts w:asciiTheme="minorHAnsi" w:hAnsiTheme="minorHAnsi"/>
        </w:rPr>
        <w:t xml:space="preserve"> harm American interests.</w:t>
      </w:r>
      <w:r w:rsidRPr="000A4FAB">
        <w:rPr>
          <w:rFonts w:asciiTheme="minorHAnsi" w:hAnsiTheme="minorHAnsi"/>
          <w:sz w:val="12"/>
        </w:rPr>
        <w:t xml:space="preserve"> These countries include Indonesia, Venezuela, the Philippines, Egypt, Turkey, Israel, and China. </w:t>
      </w:r>
      <w:r w:rsidRPr="000A4FAB">
        <w:rPr>
          <w:rStyle w:val="StyleBoldUnderline"/>
          <w:rFonts w:asciiTheme="minorHAnsi" w:hAnsiTheme="minorHAnsi"/>
          <w:highlight w:val="cyan"/>
        </w:rPr>
        <w:t>In none</w:t>
      </w:r>
      <w:r w:rsidRPr="000A4FAB">
        <w:rPr>
          <w:rStyle w:val="StyleBoldUnderline"/>
          <w:rFonts w:asciiTheme="minorHAnsi" w:hAnsiTheme="minorHAnsi"/>
        </w:rPr>
        <w:t xml:space="preserve">, however, </w:t>
      </w:r>
      <w:r w:rsidRPr="000A4FAB">
        <w:rPr>
          <w:rStyle w:val="StyleBoldUnderline"/>
          <w:rFonts w:asciiTheme="minorHAnsi" w:hAnsiTheme="minorHAnsi"/>
          <w:highlight w:val="cyan"/>
        </w:rPr>
        <w:t>are the stakes as high or the threat of war as imminent</w:t>
      </w:r>
      <w:r w:rsidRPr="000A4FAB">
        <w:rPr>
          <w:rStyle w:val="StyleBoldUnderline"/>
          <w:rFonts w:asciiTheme="minorHAnsi" w:hAnsiTheme="minorHAnsi"/>
        </w:rPr>
        <w:t>.</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2NC Uniqueness – Russia’s Economy is Fine Now</w:t>
      </w:r>
    </w:p>
    <w:p w:rsidR="006B1722" w:rsidRPr="000A4FAB" w:rsidRDefault="006B1722" w:rsidP="006B1722">
      <w:pPr>
        <w:pStyle w:val="Heading4"/>
        <w:rPr>
          <w:rStyle w:val="StyleStyleBold12pt"/>
          <w:rFonts w:asciiTheme="minorHAnsi" w:hAnsiTheme="minorHAnsi"/>
        </w:rPr>
      </w:pPr>
      <w:r w:rsidRPr="000A4FAB">
        <w:rPr>
          <w:rFonts w:asciiTheme="minorHAnsi" w:hAnsiTheme="minorHAnsi"/>
        </w:rPr>
        <w:t xml:space="preserve">Russia’s economy is on the rise now – they don’t assume new Russia Chinese gas agreement – it ensures a sustainable level of income to maintain long term economic growth – even if they’re right that Russia’s economy is great now it’s on a </w:t>
      </w:r>
      <w:r w:rsidRPr="000A4FAB">
        <w:rPr>
          <w:rFonts w:asciiTheme="minorHAnsi" w:hAnsiTheme="minorHAnsi"/>
          <w:i/>
          <w:u w:val="single"/>
        </w:rPr>
        <w:t>sustainable rise</w:t>
      </w:r>
      <w:r w:rsidRPr="000A4FAB">
        <w:rPr>
          <w:rFonts w:asciiTheme="minorHAnsi" w:hAnsiTheme="minorHAnsi"/>
        </w:rPr>
        <w:t xml:space="preserve"> due to exports – </w:t>
      </w:r>
      <w:r w:rsidRPr="000A4FAB">
        <w:rPr>
          <w:rFonts w:asciiTheme="minorHAnsi" w:hAnsiTheme="minorHAnsi"/>
          <w:i/>
          <w:u w:val="single"/>
        </w:rPr>
        <w:t>the link controls uniqueness</w:t>
      </w:r>
      <w:r w:rsidRPr="000A4FAB">
        <w:rPr>
          <w:rFonts w:asciiTheme="minorHAnsi" w:hAnsiTheme="minorHAnsi"/>
        </w:rPr>
        <w:t xml:space="preserve"> – that’s the Hill.</w:t>
      </w:r>
    </w:p>
    <w:p w:rsidR="006B1722" w:rsidRPr="000A4FAB" w:rsidRDefault="006B1722" w:rsidP="006B1722">
      <w:pPr>
        <w:pStyle w:val="Heading4"/>
        <w:rPr>
          <w:rFonts w:asciiTheme="minorHAnsi" w:hAnsiTheme="minorHAnsi"/>
          <w:i/>
          <w:u w:val="single"/>
        </w:rPr>
      </w:pPr>
      <w:r w:rsidRPr="000A4FAB">
        <w:rPr>
          <w:rFonts w:asciiTheme="minorHAnsi" w:hAnsiTheme="minorHAnsi"/>
        </w:rPr>
        <w:t xml:space="preserve">Russia avoided a major economic downturn and is on the rise but that is </w:t>
      </w:r>
      <w:r w:rsidRPr="000A4FAB">
        <w:rPr>
          <w:rFonts w:asciiTheme="minorHAnsi" w:hAnsiTheme="minorHAnsi"/>
          <w:i/>
          <w:u w:val="single"/>
        </w:rPr>
        <w:t xml:space="preserve">dependent on natural gas exports. </w:t>
      </w:r>
    </w:p>
    <w:p w:rsidR="006B1722" w:rsidRPr="000A4FAB" w:rsidRDefault="006B1722" w:rsidP="006B1722">
      <w:pPr>
        <w:rPr>
          <w:rFonts w:asciiTheme="minorHAnsi" w:hAnsiTheme="minorHAnsi"/>
          <w:sz w:val="16"/>
        </w:rPr>
      </w:pPr>
      <w:r w:rsidRPr="000A4FAB">
        <w:rPr>
          <w:rStyle w:val="StyleStyleBold12pt"/>
          <w:rFonts w:asciiTheme="minorHAnsi" w:hAnsiTheme="minorHAnsi"/>
        </w:rPr>
        <w:t>Rosen, 5/28/2014</w:t>
      </w:r>
      <w:r w:rsidRPr="000A4FAB">
        <w:rPr>
          <w:rFonts w:asciiTheme="minorHAnsi" w:hAnsiTheme="minorHAnsi"/>
          <w:sz w:val="16"/>
        </w:rPr>
        <w:t xml:space="preserve"> (Armin, Business Insider </w:t>
      </w:r>
      <w:proofErr w:type="spellStart"/>
      <w:r w:rsidRPr="000A4FAB">
        <w:rPr>
          <w:rFonts w:asciiTheme="minorHAnsi" w:hAnsiTheme="minorHAnsi"/>
          <w:sz w:val="16"/>
        </w:rPr>
        <w:t>staffwriter</w:t>
      </w:r>
      <w:proofErr w:type="spellEnd"/>
      <w:r w:rsidRPr="000A4FAB">
        <w:rPr>
          <w:rFonts w:asciiTheme="minorHAnsi" w:hAnsiTheme="minorHAnsi"/>
          <w:sz w:val="16"/>
        </w:rPr>
        <w:t xml:space="preserve">, “Russia's Economy May Have Avoided </w:t>
      </w:r>
      <w:proofErr w:type="gramStart"/>
      <w:r w:rsidRPr="000A4FAB">
        <w:rPr>
          <w:rFonts w:asciiTheme="minorHAnsi" w:hAnsiTheme="minorHAnsi"/>
          <w:sz w:val="16"/>
        </w:rPr>
        <w:t>The Worst Fallout From</w:t>
      </w:r>
      <w:proofErr w:type="gramEnd"/>
      <w:r w:rsidRPr="000A4FAB">
        <w:rPr>
          <w:rFonts w:asciiTheme="minorHAnsi" w:hAnsiTheme="minorHAnsi"/>
          <w:sz w:val="16"/>
        </w:rPr>
        <w:t xml:space="preserve"> Ukraine” </w:t>
      </w:r>
      <w:hyperlink r:id="rId91" w:history="1">
        <w:r w:rsidRPr="000A4FAB">
          <w:rPr>
            <w:rStyle w:val="Hyperlink"/>
            <w:rFonts w:asciiTheme="minorHAnsi" w:hAnsiTheme="minorHAnsi"/>
            <w:sz w:val="16"/>
          </w:rPr>
          <w:t>http://www.businessinsider.in/Russias-Economy-May-Have-Avoided-The-Worst-Fallout-From-Ukraine/articleshow/35689998.cms</w:t>
        </w:r>
      </w:hyperlink>
      <w:r w:rsidRPr="000A4FAB">
        <w:rPr>
          <w:rFonts w:asciiTheme="minorHAnsi" w:hAnsiTheme="minorHAnsi"/>
          <w:sz w:val="16"/>
        </w:rPr>
        <w:t>)</w:t>
      </w:r>
    </w:p>
    <w:p w:rsidR="006B1722" w:rsidRPr="000A4FAB" w:rsidRDefault="006B1722" w:rsidP="006B1722">
      <w:pPr>
        <w:rPr>
          <w:rFonts w:asciiTheme="minorHAnsi" w:hAnsiTheme="minorHAnsi"/>
          <w:sz w:val="16"/>
        </w:rPr>
      </w:pPr>
      <w:r w:rsidRPr="000A4FAB">
        <w:rPr>
          <w:rStyle w:val="StyleBoldUnderline"/>
          <w:rFonts w:asciiTheme="minorHAnsi" w:hAnsiTheme="minorHAnsi"/>
          <w:highlight w:val="cyan"/>
        </w:rPr>
        <w:t>Russia's economy is expected to</w:t>
      </w:r>
      <w:r w:rsidRPr="000A4FAB">
        <w:rPr>
          <w:rFonts w:asciiTheme="minorHAnsi" w:hAnsiTheme="minorHAnsi"/>
          <w:sz w:val="16"/>
          <w:highlight w:val="cyan"/>
        </w:rPr>
        <w:t xml:space="preserve"> </w:t>
      </w:r>
      <w:r w:rsidRPr="000A4FAB">
        <w:rPr>
          <w:rStyle w:val="Emphasis"/>
          <w:rFonts w:asciiTheme="minorHAnsi" w:hAnsiTheme="minorHAnsi"/>
          <w:highlight w:val="cyan"/>
        </w:rPr>
        <w:t>avoid the worst case scenario</w:t>
      </w:r>
      <w:r w:rsidRPr="000A4FAB">
        <w:rPr>
          <w:rFonts w:asciiTheme="minorHAnsi" w:hAnsiTheme="minorHAnsi"/>
          <w:sz w:val="16"/>
        </w:rPr>
        <w:t xml:space="preserve"> following its incursion into Ukraine, according to a new report from Morgan Stanley. </w:t>
      </w:r>
      <w:r w:rsidRPr="000A4FAB">
        <w:rPr>
          <w:rStyle w:val="StyleBoldUnderline"/>
          <w:rFonts w:asciiTheme="minorHAnsi" w:hAnsiTheme="minorHAnsi"/>
        </w:rPr>
        <w:t>Although Russia's aggression towards its southern neighbor has created lasting problems for the Russian economy</w:t>
      </w:r>
      <w:r w:rsidRPr="000A4FAB">
        <w:rPr>
          <w:rFonts w:asciiTheme="minorHAnsi" w:hAnsiTheme="minorHAnsi"/>
          <w:sz w:val="16"/>
        </w:rPr>
        <w:t xml:space="preserve"> and made it a riskier investment, </w:t>
      </w:r>
      <w:r w:rsidRPr="000A4FAB">
        <w:rPr>
          <w:rStyle w:val="Emphasis"/>
          <w:rFonts w:asciiTheme="minorHAnsi" w:hAnsiTheme="minorHAnsi"/>
          <w:highlight w:val="cyan"/>
        </w:rPr>
        <w:t>commodities prices remain high, the ruble is slowly recovering value, and Russian corporate credit remains</w:t>
      </w:r>
      <w:r w:rsidRPr="000A4FAB">
        <w:rPr>
          <w:rStyle w:val="Emphasis"/>
          <w:rFonts w:asciiTheme="minorHAnsi" w:hAnsiTheme="minorHAnsi"/>
        </w:rPr>
        <w:t xml:space="preserve"> "fundamentally </w:t>
      </w:r>
      <w:r w:rsidRPr="000A4FAB">
        <w:rPr>
          <w:rStyle w:val="Emphasis"/>
          <w:rFonts w:asciiTheme="minorHAnsi" w:hAnsiTheme="minorHAnsi"/>
          <w:highlight w:val="cyan"/>
        </w:rPr>
        <w:t>sound</w:t>
      </w:r>
      <w:r w:rsidRPr="000A4FAB">
        <w:rPr>
          <w:rFonts w:asciiTheme="minorHAnsi" w:hAnsiTheme="minorHAnsi"/>
          <w:sz w:val="16"/>
        </w:rPr>
        <w:t xml:space="preserve">." Perhaps most importantly, the firm sees Ukraine's recent, successful elections as a sign of "de-escalation" between Kiev and Moscow - a prerequisite for a longer-term Russian economic recovery. More highlights from the report: </w:t>
      </w:r>
      <w:r w:rsidRPr="000A4FAB">
        <w:rPr>
          <w:rStyle w:val="StyleBoldUnderline"/>
          <w:rFonts w:asciiTheme="minorHAnsi" w:hAnsiTheme="minorHAnsi"/>
        </w:rPr>
        <w:t>The ruble is rebounding, but won't recover fully</w:t>
      </w:r>
      <w:r w:rsidRPr="000A4FAB">
        <w:rPr>
          <w:rFonts w:asciiTheme="minorHAnsi" w:hAnsiTheme="minorHAnsi"/>
          <w:sz w:val="16"/>
        </w:rPr>
        <w:t xml:space="preserve"> from its post-Crimea invasion losses this year, according to Morgan Stanley. Russian bonds "have been on a rollercoaster since February as spreads move between 600 and 800 [basis points]," yet Morgan Stanley is still "neutral" on them, concluding that "the risk/reward in the medium term is more balanced" and even "[acknowledging] there is room for further strength in the near term." </w:t>
      </w:r>
      <w:r w:rsidRPr="000A4FAB">
        <w:rPr>
          <w:rStyle w:val="StyleBoldUnderline"/>
          <w:rFonts w:asciiTheme="minorHAnsi" w:hAnsiTheme="minorHAnsi"/>
        </w:rPr>
        <w:t>Russian corporate credit hasn't cratered</w:t>
      </w:r>
      <w:r w:rsidRPr="000A4FAB">
        <w:rPr>
          <w:rFonts w:asciiTheme="minorHAnsi" w:hAnsiTheme="minorHAnsi"/>
          <w:sz w:val="16"/>
        </w:rPr>
        <w:t>. Quite the opposite: "</w:t>
      </w:r>
      <w:r w:rsidRPr="000A4FAB">
        <w:rPr>
          <w:rStyle w:val="StyleBoldUnderline"/>
          <w:rFonts w:asciiTheme="minorHAnsi" w:hAnsiTheme="minorHAnsi"/>
        </w:rPr>
        <w:t>Valuations are attractive and fundamentals are currently sound</w:t>
      </w:r>
      <w:r w:rsidRPr="000A4FAB">
        <w:rPr>
          <w:rFonts w:asciiTheme="minorHAnsi" w:hAnsiTheme="minorHAnsi"/>
          <w:sz w:val="16"/>
        </w:rPr>
        <w:t xml:space="preserve">" from the perspective of foreign investors, a fact </w:t>
      </w:r>
      <w:r w:rsidRPr="000A4FAB">
        <w:rPr>
          <w:rStyle w:val="StyleBoldUnderline"/>
          <w:rFonts w:asciiTheme="minorHAnsi" w:hAnsiTheme="minorHAnsi"/>
          <w:highlight w:val="cyan"/>
        </w:rPr>
        <w:t>which will "provide the basis for investors to increase exposure</w:t>
      </w:r>
      <w:r w:rsidRPr="000A4FAB">
        <w:rPr>
          <w:rStyle w:val="StyleBoldUnderline"/>
          <w:rFonts w:asciiTheme="minorHAnsi" w:hAnsiTheme="minorHAnsi"/>
        </w:rPr>
        <w:t xml:space="preserve"> in the scenario of de-escalation</w:t>
      </w:r>
      <w:r w:rsidRPr="000A4FAB">
        <w:rPr>
          <w:rFonts w:asciiTheme="minorHAnsi" w:hAnsiTheme="minorHAnsi"/>
          <w:sz w:val="16"/>
        </w:rPr>
        <w:t xml:space="preserve">, in our view." And in the firm's analysis, Ukraine's recent elections, which were among the cleanest in the country's history, could bring about just that scenario. There are several "potential </w:t>
      </w:r>
      <w:r w:rsidRPr="000A4FAB">
        <w:rPr>
          <w:rStyle w:val="StyleBoldUnderline"/>
          <w:rFonts w:asciiTheme="minorHAnsi" w:hAnsiTheme="minorHAnsi"/>
          <w:highlight w:val="cyan"/>
        </w:rPr>
        <w:t>catalysts for further upside</w:t>
      </w:r>
      <w:r w:rsidRPr="000A4FAB">
        <w:rPr>
          <w:rFonts w:asciiTheme="minorHAnsi" w:hAnsiTheme="minorHAnsi"/>
          <w:sz w:val="16"/>
        </w:rPr>
        <w:t xml:space="preserve">," like the "de-escalation" of the Ukraine crisis, the end of gas negotiations with China, and </w:t>
      </w:r>
      <w:r w:rsidRPr="000A4FAB">
        <w:rPr>
          <w:rStyle w:val="Emphasis"/>
          <w:rFonts w:asciiTheme="minorHAnsi" w:hAnsiTheme="minorHAnsi"/>
          <w:highlight w:val="cyan"/>
        </w:rPr>
        <w:t>the strength of Russia's energy and natural resources sectors</w:t>
      </w:r>
      <w:r w:rsidRPr="000A4FAB">
        <w:rPr>
          <w:rFonts w:asciiTheme="minorHAnsi" w:hAnsiTheme="minorHAnsi"/>
          <w:sz w:val="16"/>
        </w:rPr>
        <w:t xml:space="preserve">. ... </w:t>
      </w:r>
      <w:proofErr w:type="gramStart"/>
      <w:r w:rsidRPr="000A4FAB">
        <w:rPr>
          <w:rFonts w:asciiTheme="minorHAnsi" w:hAnsiTheme="minorHAnsi"/>
          <w:sz w:val="16"/>
        </w:rPr>
        <w:t>but</w:t>
      </w:r>
      <w:proofErr w:type="gramEnd"/>
      <w:r w:rsidRPr="000A4FAB">
        <w:rPr>
          <w:rFonts w:asciiTheme="minorHAnsi" w:hAnsiTheme="minorHAnsi"/>
          <w:sz w:val="16"/>
        </w:rPr>
        <w:t xml:space="preserve"> the pre-Crimea invasion status quo isn't coming back for a while. The Russian economy has "subdued medium-term prospects," and the firm "[does] not expect a full return to the status quo before Crimea's annexation for some time." The lingering economic and political sting of EU and US sanctions, along with Putin's position that Russian-speaking areas in Moscow's near-abroad now have the right to secede, means that investors "are likely to reduce their exposure to Russian assets." The firm projects </w:t>
      </w:r>
      <w:r w:rsidRPr="000A4FAB">
        <w:rPr>
          <w:rStyle w:val="StyleBoldUnderline"/>
          <w:rFonts w:asciiTheme="minorHAnsi" w:hAnsiTheme="minorHAnsi"/>
        </w:rPr>
        <w:t>the Russian economy will grow in 2014</w:t>
      </w:r>
      <w:r w:rsidRPr="000A4FAB">
        <w:rPr>
          <w:rFonts w:asciiTheme="minorHAnsi" w:hAnsiTheme="minorHAnsi"/>
          <w:sz w:val="16"/>
        </w:rPr>
        <w:t xml:space="preserve"> but at a sluggish 1%. Could this mixed economic landscape convince Putin to pull back from eastern Ukraine? The Morgan Stanley report suggests that Putin's adventurism has had some real mid-term costs attached to it. At the same time, the Russian president has annexed part of a neighboring country and is still succeeding in sowing chaos throughout Ukraine's east. The week of the election saw heavy combat between pro-Russian militants and the Ukrainian military at the Donetsk airport and the deaths of 17 Ukrainian soldiers in the eastern town of </w:t>
      </w:r>
      <w:proofErr w:type="spellStart"/>
      <w:r w:rsidRPr="000A4FAB">
        <w:rPr>
          <w:rFonts w:asciiTheme="minorHAnsi" w:hAnsiTheme="minorHAnsi"/>
          <w:sz w:val="16"/>
        </w:rPr>
        <w:t>Volnovakha</w:t>
      </w:r>
      <w:proofErr w:type="spellEnd"/>
      <w:r w:rsidRPr="000A4FAB">
        <w:rPr>
          <w:rFonts w:asciiTheme="minorHAnsi" w:hAnsiTheme="minorHAnsi"/>
          <w:sz w:val="16"/>
        </w:rPr>
        <w:t>. For that kind of a hard power play - which has weakened the government in Kiev while lengthening Moscow's territorial reach, and put the entire western security alliance on notice - some slow growth, a faltering-but-recovering currency, and wild but not junk-status interest rates, might be an acceptable asking price.</w:t>
      </w:r>
    </w:p>
    <w:p w:rsidR="006B1722" w:rsidRPr="000A4FAB" w:rsidRDefault="006B1722" w:rsidP="006B1722">
      <w:pPr>
        <w:pStyle w:val="Heading4"/>
        <w:rPr>
          <w:rFonts w:asciiTheme="minorHAnsi" w:hAnsiTheme="minorHAnsi"/>
        </w:rPr>
      </w:pPr>
      <w:r w:rsidRPr="000A4FAB">
        <w:rPr>
          <w:rFonts w:asciiTheme="minorHAnsi" w:hAnsiTheme="minorHAnsi"/>
        </w:rPr>
        <w:t xml:space="preserve">Russia’s economy is still growing but is on the brink of a </w:t>
      </w:r>
      <w:r w:rsidRPr="000A4FAB">
        <w:rPr>
          <w:rFonts w:asciiTheme="minorHAnsi" w:hAnsiTheme="minorHAnsi"/>
          <w:i/>
          <w:u w:val="single"/>
        </w:rPr>
        <w:t>double dip recession.</w:t>
      </w:r>
    </w:p>
    <w:p w:rsidR="006B1722" w:rsidRPr="000A4FAB" w:rsidRDefault="006B1722" w:rsidP="006B1722">
      <w:pPr>
        <w:rPr>
          <w:rStyle w:val="StyleStyleBold12pt"/>
          <w:rFonts w:asciiTheme="minorHAnsi" w:hAnsiTheme="minorHAnsi"/>
          <w:sz w:val="16"/>
        </w:rPr>
      </w:pPr>
      <w:r w:rsidRPr="000A4FAB">
        <w:rPr>
          <w:rStyle w:val="StyleStyleBold12pt"/>
          <w:rFonts w:asciiTheme="minorHAnsi" w:hAnsiTheme="minorHAnsi"/>
        </w:rPr>
        <w:t>Business News, 6/24/2014</w:t>
      </w:r>
      <w:r w:rsidRPr="000A4FAB">
        <w:rPr>
          <w:rFonts w:asciiTheme="minorHAnsi" w:hAnsiTheme="minorHAnsi"/>
          <w:sz w:val="16"/>
        </w:rPr>
        <w:t xml:space="preserve"> (News Source, “Russian economy to grow 0.5pc amid political turmoil” http://www.independent.ie/business/world/russian-economy-to-grow-05pc-amid-political-turmoil-30306542.html)</w:t>
      </w:r>
    </w:p>
    <w:p w:rsidR="006B1722" w:rsidRPr="000A4FAB" w:rsidRDefault="006B1722" w:rsidP="006B1722">
      <w:pPr>
        <w:rPr>
          <w:rStyle w:val="StyleBoldUnderline"/>
          <w:rFonts w:asciiTheme="minorHAnsi" w:hAnsiTheme="minorHAnsi"/>
        </w:rPr>
      </w:pPr>
      <w:r w:rsidRPr="000A4FAB">
        <w:rPr>
          <w:rStyle w:val="StyleBoldUnderline"/>
          <w:rFonts w:asciiTheme="minorHAnsi" w:hAnsiTheme="minorHAnsi"/>
          <w:highlight w:val="cyan"/>
        </w:rPr>
        <w:t>The Bank of Russia will probably revise its 2014 gross domestic product growth forecast to around 0.5pc</w:t>
      </w:r>
      <w:r w:rsidRPr="000A4FAB">
        <w:rPr>
          <w:rFonts w:asciiTheme="minorHAnsi" w:hAnsiTheme="minorHAnsi"/>
          <w:sz w:val="16"/>
        </w:rPr>
        <w:t xml:space="preserve">, </w:t>
      </w:r>
      <w:proofErr w:type="spellStart"/>
      <w:r w:rsidRPr="000A4FAB">
        <w:rPr>
          <w:rFonts w:asciiTheme="minorHAnsi" w:hAnsiTheme="minorHAnsi"/>
          <w:sz w:val="16"/>
        </w:rPr>
        <w:t>Ms</w:t>
      </w:r>
      <w:proofErr w:type="spellEnd"/>
      <w:r w:rsidRPr="000A4FAB">
        <w:rPr>
          <w:rFonts w:asciiTheme="minorHAnsi" w:hAnsiTheme="minorHAnsi"/>
          <w:sz w:val="16"/>
        </w:rPr>
        <w:t xml:space="preserve"> </w:t>
      </w:r>
      <w:proofErr w:type="spellStart"/>
      <w:r w:rsidRPr="000A4FAB">
        <w:rPr>
          <w:rFonts w:asciiTheme="minorHAnsi" w:hAnsiTheme="minorHAnsi"/>
          <w:sz w:val="16"/>
        </w:rPr>
        <w:t>Nabiullina</w:t>
      </w:r>
      <w:proofErr w:type="spellEnd"/>
      <w:r w:rsidRPr="000A4FAB">
        <w:rPr>
          <w:rFonts w:asciiTheme="minorHAnsi" w:hAnsiTheme="minorHAnsi"/>
          <w:sz w:val="16"/>
        </w:rPr>
        <w:t xml:space="preserve"> said, revealing that it had earlier forecast a 0.9pc expansion. </w:t>
      </w:r>
      <w:r w:rsidRPr="000A4FAB">
        <w:rPr>
          <w:rStyle w:val="StyleBoldUnderline"/>
          <w:rFonts w:asciiTheme="minorHAnsi" w:hAnsiTheme="minorHAnsi"/>
          <w:highlight w:val="cyan"/>
        </w:rPr>
        <w:t xml:space="preserve">The economy is on the </w:t>
      </w:r>
      <w:r w:rsidRPr="000A4FAB">
        <w:rPr>
          <w:rStyle w:val="Emphasis"/>
          <w:rFonts w:asciiTheme="minorHAnsi" w:hAnsiTheme="minorHAnsi"/>
          <w:highlight w:val="cyan"/>
        </w:rPr>
        <w:t>brink of recession</w:t>
      </w:r>
      <w:r w:rsidRPr="000A4FAB">
        <w:rPr>
          <w:rFonts w:asciiTheme="minorHAnsi" w:hAnsiTheme="minorHAnsi"/>
          <w:sz w:val="16"/>
        </w:rPr>
        <w:t xml:space="preserve"> </w:t>
      </w:r>
      <w:r w:rsidRPr="000A4FAB">
        <w:rPr>
          <w:rStyle w:val="StyleBoldUnderline"/>
          <w:rFonts w:asciiTheme="minorHAnsi" w:hAnsiTheme="minorHAnsi"/>
        </w:rPr>
        <w:t>after quarterly GDP fell</w:t>
      </w:r>
      <w:r w:rsidRPr="000A4FAB">
        <w:rPr>
          <w:rFonts w:asciiTheme="minorHAnsi" w:hAnsiTheme="minorHAnsi"/>
          <w:sz w:val="16"/>
        </w:rPr>
        <w:t xml:space="preserve"> by 0.5pc in the first three months of the year, </w:t>
      </w:r>
      <w:r w:rsidRPr="000A4FAB">
        <w:rPr>
          <w:rStyle w:val="StyleBoldUnderline"/>
          <w:rFonts w:asciiTheme="minorHAnsi" w:hAnsiTheme="minorHAnsi"/>
        </w:rPr>
        <w:t>impacted by sanctions and instability</w:t>
      </w:r>
      <w:r w:rsidRPr="000A4FAB">
        <w:rPr>
          <w:rFonts w:asciiTheme="minorHAnsi" w:hAnsiTheme="minorHAnsi"/>
          <w:sz w:val="16"/>
        </w:rPr>
        <w:t xml:space="preserve"> resulting from the stand-off with Ukraine and wider emerging market uncertainty. </w:t>
      </w:r>
      <w:proofErr w:type="spellStart"/>
      <w:r w:rsidRPr="000A4FAB">
        <w:rPr>
          <w:rFonts w:asciiTheme="minorHAnsi" w:hAnsiTheme="minorHAnsi"/>
          <w:sz w:val="16"/>
        </w:rPr>
        <w:t>Ms</w:t>
      </w:r>
      <w:proofErr w:type="spellEnd"/>
      <w:r w:rsidRPr="000A4FAB">
        <w:rPr>
          <w:rFonts w:asciiTheme="minorHAnsi" w:hAnsiTheme="minorHAnsi"/>
          <w:sz w:val="16"/>
        </w:rPr>
        <w:t xml:space="preserve"> </w:t>
      </w:r>
      <w:proofErr w:type="spellStart"/>
      <w:r w:rsidRPr="000A4FAB">
        <w:rPr>
          <w:rFonts w:asciiTheme="minorHAnsi" w:hAnsiTheme="minorHAnsi"/>
          <w:sz w:val="16"/>
        </w:rPr>
        <w:t>Nabiullina</w:t>
      </w:r>
      <w:proofErr w:type="spellEnd"/>
      <w:r w:rsidRPr="000A4FAB">
        <w:rPr>
          <w:rFonts w:asciiTheme="minorHAnsi" w:hAnsiTheme="minorHAnsi"/>
          <w:sz w:val="16"/>
        </w:rPr>
        <w:t xml:space="preserve"> said </w:t>
      </w:r>
      <w:r w:rsidRPr="000A4FAB">
        <w:rPr>
          <w:rStyle w:val="StyleBoldUnderline"/>
          <w:rFonts w:asciiTheme="minorHAnsi" w:hAnsiTheme="minorHAnsi"/>
          <w:highlight w:val="cyan"/>
        </w:rPr>
        <w:t>it was too early to speak of a recession</w:t>
      </w:r>
      <w:r w:rsidRPr="000A4FAB">
        <w:rPr>
          <w:rFonts w:asciiTheme="minorHAnsi" w:hAnsiTheme="minorHAnsi"/>
          <w:sz w:val="16"/>
        </w:rPr>
        <w:t xml:space="preserve">, before full macroeconomic data for the second quarter was out, </w:t>
      </w:r>
      <w:r w:rsidRPr="000A4FAB">
        <w:rPr>
          <w:rStyle w:val="StyleBoldUnderline"/>
          <w:rFonts w:asciiTheme="minorHAnsi" w:hAnsiTheme="minorHAnsi"/>
          <w:highlight w:val="cyan"/>
        </w:rPr>
        <w:t>but</w:t>
      </w:r>
      <w:r w:rsidRPr="000A4FAB">
        <w:rPr>
          <w:rFonts w:asciiTheme="minorHAnsi" w:hAnsiTheme="minorHAnsi"/>
          <w:sz w:val="16"/>
        </w:rPr>
        <w:t xml:space="preserve"> she acknowledged that </w:t>
      </w:r>
      <w:r w:rsidRPr="000A4FAB">
        <w:rPr>
          <w:rStyle w:val="StyleBoldUnderline"/>
          <w:rFonts w:asciiTheme="minorHAnsi" w:hAnsiTheme="minorHAnsi"/>
        </w:rPr>
        <w:t xml:space="preserve">the </w:t>
      </w:r>
      <w:r w:rsidRPr="000A4FAB">
        <w:rPr>
          <w:rStyle w:val="StyleBoldUnderline"/>
          <w:rFonts w:asciiTheme="minorHAnsi" w:hAnsiTheme="minorHAnsi"/>
          <w:highlight w:val="cyan"/>
        </w:rPr>
        <w:t>economy had been affected.</w:t>
      </w:r>
    </w:p>
    <w:p w:rsidR="006B1722" w:rsidRPr="000A4FAB" w:rsidRDefault="006B1722" w:rsidP="006B1722">
      <w:pPr>
        <w:pStyle w:val="Heading4"/>
        <w:rPr>
          <w:rFonts w:asciiTheme="minorHAnsi" w:hAnsiTheme="minorHAnsi"/>
        </w:rPr>
      </w:pPr>
      <w:r w:rsidRPr="000A4FAB">
        <w:rPr>
          <w:rFonts w:asciiTheme="minorHAnsi" w:hAnsiTheme="minorHAnsi"/>
        </w:rPr>
        <w:lastRenderedPageBreak/>
        <w:t>Investment is increasing – helps the economy</w:t>
      </w:r>
    </w:p>
    <w:p w:rsidR="006B1722" w:rsidRPr="000A4FAB" w:rsidRDefault="006B1722" w:rsidP="006B1722">
      <w:pPr>
        <w:rPr>
          <w:rFonts w:asciiTheme="minorHAnsi" w:hAnsiTheme="minorHAnsi"/>
          <w:sz w:val="16"/>
        </w:rPr>
      </w:pPr>
      <w:proofErr w:type="spellStart"/>
      <w:r w:rsidRPr="000A4FAB">
        <w:rPr>
          <w:rStyle w:val="StyleStyleBold12pt"/>
          <w:rFonts w:asciiTheme="minorHAnsi" w:hAnsiTheme="minorHAnsi"/>
        </w:rPr>
        <w:t>Devvitt</w:t>
      </w:r>
      <w:proofErr w:type="spellEnd"/>
      <w:r w:rsidRPr="000A4FAB">
        <w:rPr>
          <w:rStyle w:val="StyleStyleBold12pt"/>
          <w:rFonts w:asciiTheme="minorHAnsi" w:hAnsiTheme="minorHAnsi"/>
        </w:rPr>
        <w:t>, 6/19/2014</w:t>
      </w:r>
      <w:r w:rsidRPr="000A4FAB">
        <w:rPr>
          <w:rFonts w:asciiTheme="minorHAnsi" w:hAnsiTheme="minorHAnsi"/>
          <w:sz w:val="16"/>
        </w:rPr>
        <w:t xml:space="preserve"> (</w:t>
      </w:r>
      <w:proofErr w:type="spellStart"/>
      <w:r w:rsidRPr="000A4FAB">
        <w:rPr>
          <w:rFonts w:asciiTheme="minorHAnsi" w:hAnsiTheme="minorHAnsi"/>
          <w:sz w:val="16"/>
        </w:rPr>
        <w:t>Polina</w:t>
      </w:r>
      <w:proofErr w:type="spellEnd"/>
      <w:r w:rsidRPr="000A4FAB">
        <w:rPr>
          <w:rFonts w:asciiTheme="minorHAnsi" w:hAnsiTheme="minorHAnsi"/>
          <w:sz w:val="16"/>
        </w:rPr>
        <w:t xml:space="preserve">, Reuters, “Russia may revise 2014 GDP forecast upwards - economy minister” </w:t>
      </w:r>
      <w:hyperlink r:id="rId92" w:history="1">
        <w:r w:rsidRPr="000A4FAB">
          <w:rPr>
            <w:rStyle w:val="Hyperlink"/>
            <w:rFonts w:asciiTheme="minorHAnsi" w:hAnsiTheme="minorHAnsi"/>
            <w:sz w:val="16"/>
          </w:rPr>
          <w:t>http://www.reuters.com/article/2014/06/19/uk-russia-economy-gdp-idUSKBN0EU0EC20140619</w:t>
        </w:r>
      </w:hyperlink>
      <w:r w:rsidRPr="000A4FAB">
        <w:rPr>
          <w:rFonts w:asciiTheme="minorHAnsi" w:hAnsiTheme="minorHAnsi"/>
          <w:sz w:val="16"/>
        </w:rPr>
        <w:t>)</w:t>
      </w:r>
    </w:p>
    <w:p w:rsidR="006B1722" w:rsidRPr="000A4FAB" w:rsidRDefault="006B1722" w:rsidP="006B1722">
      <w:pPr>
        <w:rPr>
          <w:rStyle w:val="StyleBoldUnderline"/>
          <w:rFonts w:asciiTheme="minorHAnsi" w:hAnsiTheme="minorHAnsi"/>
        </w:rPr>
      </w:pPr>
      <w:r w:rsidRPr="000A4FAB">
        <w:rPr>
          <w:rFonts w:asciiTheme="minorHAnsi" w:hAnsiTheme="minorHAnsi"/>
          <w:sz w:val="16"/>
        </w:rPr>
        <w:t xml:space="preserve">(Reuters) - </w:t>
      </w:r>
      <w:r w:rsidRPr="000A4FAB">
        <w:rPr>
          <w:rStyle w:val="StyleBoldUnderline"/>
          <w:rFonts w:asciiTheme="minorHAnsi" w:hAnsiTheme="minorHAnsi"/>
          <w:highlight w:val="cyan"/>
        </w:rPr>
        <w:t>Russia's gross domestic product growth forecast</w:t>
      </w:r>
      <w:r w:rsidRPr="000A4FAB">
        <w:rPr>
          <w:rStyle w:val="StyleBoldUnderline"/>
          <w:rFonts w:asciiTheme="minorHAnsi" w:hAnsiTheme="minorHAnsi"/>
        </w:rPr>
        <w:t xml:space="preserve"> of 0.5 percent</w:t>
      </w:r>
      <w:r w:rsidRPr="000A4FAB">
        <w:rPr>
          <w:rFonts w:asciiTheme="minorHAnsi" w:hAnsiTheme="minorHAnsi"/>
          <w:sz w:val="16"/>
        </w:rPr>
        <w:t xml:space="preserve"> for 2014 </w:t>
      </w:r>
      <w:r w:rsidRPr="000A4FAB">
        <w:rPr>
          <w:rStyle w:val="Emphasis"/>
          <w:rFonts w:asciiTheme="minorHAnsi" w:hAnsiTheme="minorHAnsi"/>
          <w:highlight w:val="cyan"/>
        </w:rPr>
        <w:t>may be revised upwards</w:t>
      </w:r>
      <w:r w:rsidRPr="000A4FAB">
        <w:rPr>
          <w:rFonts w:asciiTheme="minorHAnsi" w:hAnsiTheme="minorHAnsi"/>
          <w:sz w:val="16"/>
        </w:rPr>
        <w:t xml:space="preserve"> in September </w:t>
      </w:r>
      <w:r w:rsidRPr="000A4FAB">
        <w:rPr>
          <w:rStyle w:val="Emphasis"/>
          <w:rFonts w:asciiTheme="minorHAnsi" w:hAnsiTheme="minorHAnsi"/>
          <w:highlight w:val="cyan"/>
        </w:rPr>
        <w:t>due to the slowing pace of a decline in investment</w:t>
      </w:r>
      <w:r w:rsidRPr="000A4FAB">
        <w:rPr>
          <w:rFonts w:asciiTheme="minorHAnsi" w:hAnsiTheme="minorHAnsi"/>
          <w:sz w:val="16"/>
        </w:rPr>
        <w:t xml:space="preserve">, Economy Minister Alexei </w:t>
      </w:r>
      <w:proofErr w:type="spellStart"/>
      <w:r w:rsidRPr="000A4FAB">
        <w:rPr>
          <w:rFonts w:asciiTheme="minorHAnsi" w:hAnsiTheme="minorHAnsi"/>
          <w:sz w:val="16"/>
        </w:rPr>
        <w:t>Ulyukayev</w:t>
      </w:r>
      <w:proofErr w:type="spellEnd"/>
      <w:r w:rsidRPr="000A4FAB">
        <w:rPr>
          <w:rFonts w:asciiTheme="minorHAnsi" w:hAnsiTheme="minorHAnsi"/>
          <w:sz w:val="16"/>
        </w:rPr>
        <w:t xml:space="preserve"> said on Thursday. "For now our official (forecast) for this year is 0.5 percent, but most likely we will revise it in September, most likely upwards," </w:t>
      </w:r>
      <w:proofErr w:type="spellStart"/>
      <w:r w:rsidRPr="000A4FAB">
        <w:rPr>
          <w:rFonts w:asciiTheme="minorHAnsi" w:hAnsiTheme="minorHAnsi"/>
          <w:sz w:val="16"/>
        </w:rPr>
        <w:t>Ulyukayev</w:t>
      </w:r>
      <w:proofErr w:type="spellEnd"/>
      <w:r w:rsidRPr="000A4FAB">
        <w:rPr>
          <w:rFonts w:asciiTheme="minorHAnsi" w:hAnsiTheme="minorHAnsi"/>
          <w:sz w:val="16"/>
        </w:rPr>
        <w:t xml:space="preserve"> told journalists. </w:t>
      </w:r>
      <w:r w:rsidRPr="000A4FAB">
        <w:rPr>
          <w:rStyle w:val="StyleBoldUnderline"/>
          <w:rFonts w:asciiTheme="minorHAnsi" w:hAnsiTheme="minorHAnsi"/>
          <w:highlight w:val="cyan"/>
        </w:rPr>
        <w:t>Investment</w:t>
      </w:r>
      <w:r w:rsidRPr="000A4FAB">
        <w:rPr>
          <w:rStyle w:val="StyleBoldUnderline"/>
          <w:rFonts w:asciiTheme="minorHAnsi" w:hAnsiTheme="minorHAnsi"/>
        </w:rPr>
        <w:t xml:space="preserve"> by Russian companies in tangible goods</w:t>
      </w:r>
      <w:r w:rsidRPr="000A4FAB">
        <w:rPr>
          <w:rFonts w:asciiTheme="minorHAnsi" w:hAnsiTheme="minorHAnsi"/>
          <w:sz w:val="16"/>
        </w:rPr>
        <w:t xml:space="preserve"> such as plant infrastructure, </w:t>
      </w:r>
      <w:r w:rsidRPr="000A4FAB">
        <w:rPr>
          <w:rStyle w:val="StyleBoldUnderline"/>
          <w:rFonts w:asciiTheme="minorHAnsi" w:hAnsiTheme="minorHAnsi"/>
          <w:highlight w:val="cyan"/>
        </w:rPr>
        <w:t>a major contribution to the country's economic wellbeing</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had been falling</w:t>
      </w:r>
      <w:r w:rsidRPr="000A4FAB">
        <w:rPr>
          <w:rStyle w:val="StyleBoldUnderline"/>
          <w:rFonts w:asciiTheme="minorHAnsi" w:hAnsiTheme="minorHAnsi"/>
        </w:rPr>
        <w:t xml:space="preserve"> since last year and plummeted after the West imposed sanctio</w:t>
      </w:r>
      <w:r w:rsidRPr="000A4FAB">
        <w:rPr>
          <w:rFonts w:asciiTheme="minorHAnsi" w:hAnsiTheme="minorHAnsi"/>
          <w:sz w:val="16"/>
        </w:rPr>
        <w:t xml:space="preserve">ns on Moscow for annexing Ukraine's Crimea region. There are no figures for investment for May yet, </w:t>
      </w:r>
      <w:r w:rsidRPr="000A4FAB">
        <w:rPr>
          <w:rFonts w:asciiTheme="minorHAnsi" w:hAnsiTheme="minorHAnsi"/>
          <w:sz w:val="16"/>
          <w:highlight w:val="cyan"/>
        </w:rPr>
        <w:t>but</w:t>
      </w:r>
      <w:r w:rsidRPr="000A4FAB">
        <w:rPr>
          <w:rFonts w:asciiTheme="minorHAnsi" w:hAnsiTheme="minorHAnsi"/>
          <w:sz w:val="16"/>
        </w:rPr>
        <w:t xml:space="preserve"> </w:t>
      </w:r>
      <w:proofErr w:type="spellStart"/>
      <w:r w:rsidRPr="000A4FAB">
        <w:rPr>
          <w:rFonts w:asciiTheme="minorHAnsi" w:hAnsiTheme="minorHAnsi"/>
          <w:sz w:val="16"/>
        </w:rPr>
        <w:t>Ulyukayev</w:t>
      </w:r>
      <w:proofErr w:type="spellEnd"/>
      <w:r w:rsidRPr="000A4FAB">
        <w:rPr>
          <w:rFonts w:asciiTheme="minorHAnsi" w:hAnsiTheme="minorHAnsi"/>
          <w:sz w:val="16"/>
        </w:rPr>
        <w:t xml:space="preserve"> said </w:t>
      </w:r>
      <w:r w:rsidRPr="000A4FAB">
        <w:rPr>
          <w:rStyle w:val="Emphasis"/>
          <w:rFonts w:asciiTheme="minorHAnsi" w:hAnsiTheme="minorHAnsi"/>
          <w:highlight w:val="cyan"/>
        </w:rPr>
        <w:t>there were signs that the fall had eased</w:t>
      </w:r>
      <w:r w:rsidRPr="000A4FAB">
        <w:rPr>
          <w:rFonts w:asciiTheme="minorHAnsi" w:hAnsiTheme="minorHAnsi"/>
          <w:sz w:val="16"/>
        </w:rPr>
        <w:t xml:space="preserve">. In April, investment was down 2.7 percent year-on-year. "There are no concrete figures," </w:t>
      </w:r>
      <w:proofErr w:type="spellStart"/>
      <w:r w:rsidRPr="000A4FAB">
        <w:rPr>
          <w:rFonts w:asciiTheme="minorHAnsi" w:hAnsiTheme="minorHAnsi"/>
          <w:sz w:val="16"/>
        </w:rPr>
        <w:t>Ulyukayev</w:t>
      </w:r>
      <w:proofErr w:type="spellEnd"/>
      <w:r w:rsidRPr="000A4FAB">
        <w:rPr>
          <w:rFonts w:asciiTheme="minorHAnsi" w:hAnsiTheme="minorHAnsi"/>
          <w:sz w:val="16"/>
        </w:rPr>
        <w:t xml:space="preserve"> said. "But </w:t>
      </w:r>
      <w:r w:rsidRPr="000A4FAB">
        <w:rPr>
          <w:rStyle w:val="StyleBoldUnderline"/>
          <w:rFonts w:asciiTheme="minorHAnsi" w:hAnsiTheme="minorHAnsi"/>
        </w:rPr>
        <w:t xml:space="preserve">the dynamics of the decline have </w:t>
      </w:r>
      <w:r w:rsidRPr="000A4FAB">
        <w:rPr>
          <w:rStyle w:val="Emphasis"/>
          <w:rFonts w:asciiTheme="minorHAnsi" w:hAnsiTheme="minorHAnsi"/>
        </w:rPr>
        <w:t>flattened</w:t>
      </w:r>
      <w:r w:rsidRPr="000A4FAB">
        <w:rPr>
          <w:rFonts w:asciiTheme="minorHAnsi" w:hAnsiTheme="minorHAnsi"/>
          <w:sz w:val="16"/>
        </w:rPr>
        <w:t xml:space="preserve">. ... We are still in negative territory. </w:t>
      </w:r>
      <w:r w:rsidRPr="000A4FAB">
        <w:rPr>
          <w:rStyle w:val="StyleBoldUnderline"/>
          <w:rFonts w:asciiTheme="minorHAnsi" w:hAnsiTheme="minorHAnsi"/>
          <w:highlight w:val="cyan"/>
        </w:rPr>
        <w:t xml:space="preserve">From now on (the numbers) should show a </w:t>
      </w:r>
      <w:r w:rsidRPr="000A4FAB">
        <w:rPr>
          <w:rStyle w:val="Emphasis"/>
          <w:rFonts w:asciiTheme="minorHAnsi" w:hAnsiTheme="minorHAnsi"/>
          <w:highlight w:val="cyan"/>
        </w:rPr>
        <w:t>growing trend</w:t>
      </w:r>
      <w:r w:rsidRPr="000A4FAB">
        <w:rPr>
          <w:rStyle w:val="StyleBoldUnderline"/>
          <w:rFonts w:asciiTheme="minorHAnsi" w:hAnsiTheme="minorHAnsi"/>
          <w:highlight w:val="cyan"/>
        </w:rPr>
        <w:t>."</w:t>
      </w:r>
    </w:p>
    <w:p w:rsidR="006B1722" w:rsidRPr="000A4FAB" w:rsidRDefault="006B1722" w:rsidP="006B1722">
      <w:pPr>
        <w:pStyle w:val="Heading4"/>
        <w:rPr>
          <w:rFonts w:asciiTheme="minorHAnsi" w:hAnsiTheme="minorHAnsi"/>
        </w:rPr>
      </w:pPr>
      <w:r w:rsidRPr="000A4FAB">
        <w:rPr>
          <w:rFonts w:asciiTheme="minorHAnsi" w:hAnsiTheme="minorHAnsi"/>
        </w:rPr>
        <w:t xml:space="preserve">Growth now is a result of natural gas- plan causes a fiscal </w:t>
      </w:r>
      <w:proofErr w:type="spellStart"/>
      <w:r w:rsidRPr="000A4FAB">
        <w:rPr>
          <w:rFonts w:asciiTheme="minorHAnsi" w:hAnsiTheme="minorHAnsi"/>
        </w:rPr>
        <w:t>trainwreck</w:t>
      </w:r>
      <w:proofErr w:type="spellEnd"/>
      <w:r w:rsidRPr="000A4FAB">
        <w:rPr>
          <w:rFonts w:asciiTheme="minorHAnsi" w:hAnsiTheme="minorHAnsi"/>
        </w:rPr>
        <w:t xml:space="preserve"> </w:t>
      </w:r>
    </w:p>
    <w:p w:rsidR="006B1722" w:rsidRPr="000A4FAB" w:rsidRDefault="006B1722" w:rsidP="006B1722">
      <w:pPr>
        <w:rPr>
          <w:rFonts w:asciiTheme="minorHAnsi" w:hAnsiTheme="minorHAnsi"/>
          <w:sz w:val="12"/>
        </w:rPr>
      </w:pPr>
      <w:r w:rsidRPr="000A4FAB">
        <w:rPr>
          <w:rStyle w:val="StyleStyleBold12pt"/>
          <w:rFonts w:asciiTheme="minorHAnsi" w:hAnsiTheme="minorHAnsi"/>
        </w:rPr>
        <w:t xml:space="preserve">Burke 12 </w:t>
      </w:r>
      <w:r w:rsidRPr="000A4FAB">
        <w:rPr>
          <w:rFonts w:asciiTheme="minorHAnsi" w:hAnsiTheme="minorHAnsi"/>
          <w:sz w:val="12"/>
          <w:szCs w:val="12"/>
        </w:rPr>
        <w:t>[</w:t>
      </w:r>
      <w:r w:rsidRPr="000A4FAB">
        <w:rPr>
          <w:rFonts w:asciiTheme="minorHAnsi" w:hAnsiTheme="minorHAnsi"/>
          <w:sz w:val="12"/>
        </w:rPr>
        <w:t xml:space="preserve">Justin Managing </w:t>
      </w:r>
      <w:proofErr w:type="gramStart"/>
      <w:r w:rsidRPr="000A4FAB">
        <w:rPr>
          <w:rFonts w:asciiTheme="minorHAnsi" w:hAnsiTheme="minorHAnsi"/>
          <w:sz w:val="12"/>
        </w:rPr>
        <w:t>Editor ,</w:t>
      </w:r>
      <w:proofErr w:type="gramEnd"/>
      <w:r w:rsidRPr="000A4FAB">
        <w:rPr>
          <w:rFonts w:asciiTheme="minorHAnsi" w:hAnsiTheme="minorHAnsi"/>
          <w:sz w:val="12"/>
        </w:rPr>
        <w:t xml:space="preserve"> Eurasia News, 3/1 “ Russia: </w:t>
      </w:r>
      <w:proofErr w:type="spellStart"/>
      <w:r w:rsidRPr="000A4FAB">
        <w:rPr>
          <w:rFonts w:asciiTheme="minorHAnsi" w:hAnsiTheme="minorHAnsi"/>
          <w:sz w:val="12"/>
        </w:rPr>
        <w:t>Putinism</w:t>
      </w:r>
      <w:proofErr w:type="spellEnd"/>
      <w:r w:rsidRPr="000A4FAB">
        <w:rPr>
          <w:rFonts w:asciiTheme="minorHAnsi" w:hAnsiTheme="minorHAnsi"/>
          <w:sz w:val="12"/>
        </w:rPr>
        <w:t xml:space="preserve"> and the Russian Economy”, </w:t>
      </w:r>
      <w:hyperlink r:id="rId93" w:history="1">
        <w:r w:rsidRPr="000A4FAB">
          <w:rPr>
            <w:rStyle w:val="Hyperlink"/>
            <w:rFonts w:asciiTheme="minorHAnsi" w:hAnsiTheme="minorHAnsi"/>
            <w:sz w:val="12"/>
          </w:rPr>
          <w:t>http://www.eurasianet.org/node/65070 //</w:t>
        </w:r>
      </w:hyperlink>
      <w:r w:rsidRPr="000A4FAB">
        <w:rPr>
          <w:rFonts w:asciiTheme="minorHAnsi" w:hAnsiTheme="minorHAnsi"/>
          <w:sz w:val="12"/>
        </w:rPr>
        <w:t>]</w:t>
      </w:r>
    </w:p>
    <w:p w:rsidR="006B1722" w:rsidRPr="000A4FAB" w:rsidRDefault="006B1722" w:rsidP="006B1722">
      <w:pPr>
        <w:rPr>
          <w:rFonts w:asciiTheme="minorHAnsi" w:hAnsiTheme="minorHAnsi"/>
        </w:rPr>
      </w:pPr>
      <w:r w:rsidRPr="000A4FAB">
        <w:rPr>
          <w:rFonts w:asciiTheme="minorHAnsi" w:hAnsiTheme="minorHAnsi"/>
          <w:sz w:val="10"/>
        </w:rPr>
        <w:t xml:space="preserve">During his tenure in power, </w:t>
      </w:r>
      <w:r w:rsidRPr="000A4FAB">
        <w:rPr>
          <w:rFonts w:asciiTheme="minorHAnsi" w:hAnsiTheme="minorHAnsi"/>
          <w:b/>
          <w:highlight w:val="cyan"/>
          <w:u w:val="single"/>
        </w:rPr>
        <w:t>Russia has experienced</w:t>
      </w:r>
      <w:r w:rsidRPr="000A4FAB">
        <w:rPr>
          <w:rFonts w:asciiTheme="minorHAnsi" w:hAnsiTheme="minorHAnsi"/>
          <w:b/>
          <w:u w:val="single"/>
        </w:rPr>
        <w:t xml:space="preserve"> robust </w:t>
      </w:r>
      <w:r w:rsidRPr="000A4FAB">
        <w:rPr>
          <w:rFonts w:asciiTheme="minorHAnsi" w:hAnsiTheme="minorHAnsi"/>
          <w:b/>
          <w:highlight w:val="cyan"/>
          <w:u w:val="single"/>
        </w:rPr>
        <w:t>economic growth</w:t>
      </w:r>
      <w:r w:rsidRPr="000A4FAB">
        <w:rPr>
          <w:rFonts w:asciiTheme="minorHAnsi" w:hAnsiTheme="minorHAnsi"/>
          <w:b/>
          <w:u w:val="single"/>
        </w:rPr>
        <w:t xml:space="preserve"> and benefited </w:t>
      </w:r>
      <w:r w:rsidRPr="000A4FAB">
        <w:rPr>
          <w:rFonts w:asciiTheme="minorHAnsi" w:hAnsiTheme="minorHAnsi"/>
          <w:b/>
          <w:highlight w:val="cyan"/>
          <w:u w:val="single"/>
        </w:rPr>
        <w:t>from a favorable balance of trade</w:t>
      </w:r>
      <w:r w:rsidRPr="000A4FAB">
        <w:rPr>
          <w:rFonts w:asciiTheme="minorHAnsi" w:hAnsiTheme="minorHAnsi"/>
          <w:sz w:val="10"/>
        </w:rPr>
        <w:t xml:space="preserve">, enabling the Kremlin to amass cash reserves of just over $505 billion, according to Central Bank statistics. But trade-surplus figures provide only a partial picture of the Russian economy, creating an illusion of economic health. </w:t>
      </w:r>
      <w:r w:rsidRPr="000A4FAB">
        <w:rPr>
          <w:rFonts w:asciiTheme="minorHAnsi" w:hAnsiTheme="minorHAnsi"/>
          <w:b/>
          <w:highlight w:val="cyan"/>
          <w:u w:val="single"/>
        </w:rPr>
        <w:t xml:space="preserve">Russian growth is overly dependent on the export of raw materials, especially </w:t>
      </w:r>
      <w:r w:rsidRPr="000A4FAB">
        <w:rPr>
          <w:rFonts w:asciiTheme="minorHAnsi" w:hAnsiTheme="minorHAnsi"/>
          <w:sz w:val="10"/>
        </w:rPr>
        <w:t>oil</w:t>
      </w:r>
      <w:r w:rsidRPr="000A4FAB">
        <w:rPr>
          <w:rFonts w:asciiTheme="minorHAnsi" w:hAnsiTheme="minorHAnsi"/>
          <w:b/>
          <w:u w:val="single"/>
        </w:rPr>
        <w:t xml:space="preserve"> </w:t>
      </w:r>
      <w:r w:rsidRPr="000A4FAB">
        <w:rPr>
          <w:rFonts w:asciiTheme="minorHAnsi" w:hAnsiTheme="minorHAnsi"/>
          <w:sz w:val="10"/>
          <w:szCs w:val="12"/>
        </w:rPr>
        <w:t xml:space="preserve">&amp; </w:t>
      </w:r>
      <w:r w:rsidRPr="000A4FAB">
        <w:rPr>
          <w:rFonts w:asciiTheme="minorHAnsi" w:hAnsiTheme="minorHAnsi"/>
          <w:b/>
          <w:szCs w:val="12"/>
          <w:highlight w:val="cyan"/>
          <w:u w:val="single"/>
        </w:rPr>
        <w:t>gas</w:t>
      </w:r>
      <w:r w:rsidRPr="000A4FAB">
        <w:rPr>
          <w:rFonts w:asciiTheme="minorHAnsi" w:hAnsiTheme="minorHAnsi"/>
          <w:sz w:val="10"/>
          <w:szCs w:val="12"/>
        </w:rPr>
        <w:t>,</w:t>
      </w:r>
      <w:r w:rsidRPr="000A4FAB">
        <w:rPr>
          <w:rFonts w:asciiTheme="minorHAnsi" w:hAnsiTheme="minorHAnsi"/>
          <w:sz w:val="10"/>
        </w:rPr>
        <w:t xml:space="preserve"> but also including minerals, precious metals and timber. During his first go-round as president, Putin spoke repeatedly of a need to transform Russia’s economy. In a May 2006 speech to the Federation Council, for example, he said his administration was already taking “concrete steps to change the structure of our economy, and turn it into an economy of [technological] innovation.” And on May 8, 2008, the day he stepped down from the presidency and returned to the post of prime minister, he announced the government’s “number one priority” was economic diversification via the “development of innovative industries.” If</w:t>
      </w:r>
      <w:r w:rsidRPr="000A4FAB">
        <w:rPr>
          <w:rFonts w:asciiTheme="minorHAnsi" w:hAnsiTheme="minorHAnsi"/>
          <w:b/>
          <w:u w:val="single"/>
        </w:rPr>
        <w:t xml:space="preserve"> figures compiled by</w:t>
      </w:r>
      <w:r w:rsidRPr="000A4FAB">
        <w:rPr>
          <w:rFonts w:asciiTheme="minorHAnsi" w:hAnsiTheme="minorHAnsi"/>
          <w:sz w:val="10"/>
        </w:rPr>
        <w:t xml:space="preserve"> Russia’s Federal Service for State Statistics (</w:t>
      </w:r>
      <w:r w:rsidRPr="000A4FAB">
        <w:rPr>
          <w:rFonts w:asciiTheme="minorHAnsi" w:hAnsiTheme="minorHAnsi"/>
          <w:b/>
          <w:u w:val="single"/>
        </w:rPr>
        <w:t>FSSS</w:t>
      </w:r>
      <w:r w:rsidRPr="000A4FAB">
        <w:rPr>
          <w:rFonts w:asciiTheme="minorHAnsi" w:hAnsiTheme="minorHAnsi"/>
          <w:sz w:val="10"/>
        </w:rPr>
        <w:t xml:space="preserve">) are to be believed, Putin’s quest to create a knowledge-based, high-tech economy has been a dismal failure. </w:t>
      </w:r>
      <w:r w:rsidRPr="000A4FAB">
        <w:rPr>
          <w:rFonts w:asciiTheme="minorHAnsi" w:hAnsiTheme="minorHAnsi"/>
          <w:b/>
          <w:u w:val="single"/>
        </w:rPr>
        <w:t xml:space="preserve">Import-export data for the past 12 years shows that </w:t>
      </w:r>
      <w:r w:rsidRPr="000A4FAB">
        <w:rPr>
          <w:rFonts w:asciiTheme="minorHAnsi" w:hAnsiTheme="minorHAnsi"/>
          <w:b/>
          <w:highlight w:val="cyan"/>
          <w:u w:val="single"/>
        </w:rPr>
        <w:t>Russia’s role in the global economy remains that of raw materials supplier</w:t>
      </w:r>
      <w:r w:rsidRPr="000A4FAB">
        <w:rPr>
          <w:rFonts w:asciiTheme="minorHAnsi" w:hAnsiTheme="minorHAnsi"/>
          <w:b/>
          <w:u w:val="single"/>
        </w:rPr>
        <w:t xml:space="preserve">, and that </w:t>
      </w:r>
      <w:r w:rsidRPr="000A4FAB">
        <w:rPr>
          <w:rFonts w:asciiTheme="minorHAnsi" w:hAnsiTheme="minorHAnsi"/>
          <w:b/>
          <w:highlight w:val="cyan"/>
          <w:u w:val="single"/>
          <w:bdr w:val="single" w:sz="4" w:space="0" w:color="auto" w:frame="1"/>
        </w:rPr>
        <w:t xml:space="preserve">the high price </w:t>
      </w:r>
      <w:r w:rsidRPr="000A4FAB">
        <w:rPr>
          <w:rFonts w:asciiTheme="minorHAnsi" w:hAnsiTheme="minorHAnsi"/>
          <w:sz w:val="10"/>
        </w:rPr>
        <w:t>of oil &amp;</w:t>
      </w:r>
      <w:r w:rsidRPr="000A4FAB">
        <w:rPr>
          <w:rStyle w:val="Emphasis"/>
          <w:rFonts w:asciiTheme="minorHAnsi" w:hAnsiTheme="minorHAnsi"/>
        </w:rPr>
        <w:t xml:space="preserve"> </w:t>
      </w:r>
      <w:r w:rsidRPr="000A4FAB">
        <w:rPr>
          <w:rStyle w:val="Emphasis"/>
          <w:rFonts w:asciiTheme="minorHAnsi" w:hAnsiTheme="minorHAnsi"/>
          <w:highlight w:val="cyan"/>
        </w:rPr>
        <w:t>natural gas</w:t>
      </w:r>
      <w:r w:rsidRPr="000A4FAB">
        <w:rPr>
          <w:rFonts w:asciiTheme="minorHAnsi" w:hAnsiTheme="minorHAnsi"/>
          <w:b/>
          <w:u w:val="single"/>
          <w:bdr w:val="single" w:sz="4" w:space="0" w:color="auto" w:frame="1"/>
        </w:rPr>
        <w:t xml:space="preserve"> </w:t>
      </w:r>
      <w:r w:rsidRPr="000A4FAB">
        <w:rPr>
          <w:rFonts w:asciiTheme="minorHAnsi" w:hAnsiTheme="minorHAnsi"/>
          <w:b/>
          <w:highlight w:val="cyan"/>
          <w:u w:val="single"/>
          <w:bdr w:val="single" w:sz="4" w:space="0" w:color="auto" w:frame="1"/>
        </w:rPr>
        <w:t>is</w:t>
      </w:r>
      <w:r w:rsidRPr="000A4FAB">
        <w:rPr>
          <w:rFonts w:asciiTheme="minorHAnsi" w:hAnsiTheme="minorHAnsi"/>
          <w:highlight w:val="cyan"/>
          <w:u w:val="single"/>
          <w:bdr w:val="single" w:sz="4" w:space="0" w:color="auto" w:frame="1"/>
        </w:rPr>
        <w:t xml:space="preserve"> </w:t>
      </w:r>
      <w:r w:rsidRPr="000A4FAB">
        <w:rPr>
          <w:rFonts w:asciiTheme="minorHAnsi" w:hAnsiTheme="minorHAnsi"/>
          <w:b/>
          <w:highlight w:val="cyan"/>
          <w:u w:val="single"/>
          <w:bdr w:val="single" w:sz="4" w:space="0" w:color="auto" w:frame="1"/>
        </w:rPr>
        <w:t>all that stands in the way of Russia becoming a fiscal train wreck</w:t>
      </w:r>
      <w:r w:rsidRPr="000A4FAB">
        <w:rPr>
          <w:rFonts w:asciiTheme="minorHAnsi" w:hAnsiTheme="minorHAnsi"/>
          <w:sz w:val="10"/>
        </w:rPr>
        <w:t xml:space="preserve">. When it comes to the state budget, </w:t>
      </w:r>
      <w:r w:rsidRPr="000A4FAB">
        <w:rPr>
          <w:rFonts w:asciiTheme="minorHAnsi" w:hAnsiTheme="minorHAnsi"/>
          <w:b/>
          <w:highlight w:val="cyan"/>
          <w:u w:val="single"/>
        </w:rPr>
        <w:t xml:space="preserve">the stability of Russia’s finances is dependent on </w:t>
      </w:r>
      <w:r w:rsidRPr="000A4FAB">
        <w:rPr>
          <w:rFonts w:asciiTheme="minorHAnsi" w:hAnsiTheme="minorHAnsi"/>
          <w:sz w:val="10"/>
        </w:rPr>
        <w:t>an increase in the cost of</w:t>
      </w:r>
      <w:r w:rsidRPr="000A4FAB">
        <w:rPr>
          <w:rFonts w:asciiTheme="minorHAnsi" w:hAnsiTheme="minorHAnsi"/>
          <w:b/>
          <w:u w:val="single"/>
        </w:rPr>
        <w:t xml:space="preserve"> </w:t>
      </w:r>
      <w:r w:rsidRPr="000A4FAB">
        <w:rPr>
          <w:rFonts w:asciiTheme="minorHAnsi" w:hAnsiTheme="minorHAnsi"/>
          <w:b/>
          <w:highlight w:val="cyan"/>
          <w:u w:val="single"/>
        </w:rPr>
        <w:t>energy.</w:t>
      </w:r>
      <w:r w:rsidRPr="000A4FAB">
        <w:rPr>
          <w:rFonts w:asciiTheme="minorHAnsi" w:hAnsiTheme="minorHAnsi"/>
          <w:sz w:val="10"/>
        </w:rPr>
        <w:t xml:space="preserve"> The Kremlin thus stands to benefit economically from increased tension between the West and Iran. Prior to the global financial crisis, Russia could balance its books with an oil price of about $90 per barrel, former Russian Finance Minister Alexei </w:t>
      </w:r>
      <w:proofErr w:type="spellStart"/>
      <w:r w:rsidRPr="000A4FAB">
        <w:rPr>
          <w:rFonts w:asciiTheme="minorHAnsi" w:hAnsiTheme="minorHAnsi"/>
          <w:sz w:val="10"/>
        </w:rPr>
        <w:t>Kudrin</w:t>
      </w:r>
      <w:proofErr w:type="spellEnd"/>
      <w:r w:rsidRPr="000A4FAB">
        <w:rPr>
          <w:rFonts w:asciiTheme="minorHAnsi" w:hAnsiTheme="minorHAnsi"/>
          <w:sz w:val="10"/>
        </w:rPr>
        <w:t xml:space="preserve"> said last September. Now, according to the Finance Ministry, the</w:t>
      </w:r>
      <w:r w:rsidRPr="000A4FAB">
        <w:rPr>
          <w:rFonts w:asciiTheme="minorHAnsi" w:hAnsiTheme="minorHAnsi"/>
          <w:b/>
          <w:u w:val="single"/>
        </w:rPr>
        <w:t xml:space="preserve"> </w:t>
      </w:r>
      <w:r w:rsidRPr="000A4FAB">
        <w:rPr>
          <w:rFonts w:asciiTheme="minorHAnsi" w:hAnsiTheme="minorHAnsi"/>
          <w:sz w:val="10"/>
        </w:rPr>
        <w:t>Russian budget needs an oil price of $117 per barrel this year to remain in good shape.</w:t>
      </w:r>
      <w:r w:rsidRPr="000A4FAB">
        <w:rPr>
          <w:rFonts w:asciiTheme="minorHAnsi" w:hAnsiTheme="minorHAnsi"/>
          <w:b/>
          <w:u w:val="single"/>
        </w:rPr>
        <w:t xml:space="preserve"> </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2NC Link Wall – Plan will Increase US exports</w:t>
      </w:r>
    </w:p>
    <w:p w:rsidR="006B1722" w:rsidRPr="000A4FAB" w:rsidRDefault="006B1722" w:rsidP="006B1722">
      <w:pPr>
        <w:pStyle w:val="Heading4"/>
        <w:rPr>
          <w:rFonts w:asciiTheme="minorHAnsi" w:hAnsiTheme="minorHAnsi"/>
        </w:rPr>
      </w:pPr>
      <w:r w:rsidRPr="000A4FAB">
        <w:rPr>
          <w:rFonts w:asciiTheme="minorHAnsi" w:hAnsiTheme="minorHAnsi"/>
        </w:rPr>
        <w:t>SQ exports are limited but the plan would cut off Russian exports – provides US capacity to export to Europe and lets them develop their own sources.</w:t>
      </w:r>
    </w:p>
    <w:p w:rsidR="006B1722" w:rsidRPr="000A4FAB" w:rsidRDefault="006B1722" w:rsidP="006B1722">
      <w:pPr>
        <w:rPr>
          <w:rFonts w:asciiTheme="minorHAnsi" w:hAnsiTheme="minorHAnsi"/>
          <w:sz w:val="16"/>
        </w:rPr>
      </w:pPr>
      <w:proofErr w:type="spellStart"/>
      <w:r w:rsidRPr="000A4FAB">
        <w:rPr>
          <w:rStyle w:val="StyleStyleBold12pt"/>
          <w:rFonts w:asciiTheme="minorHAnsi" w:hAnsiTheme="minorHAnsi"/>
        </w:rPr>
        <w:t>Driessen</w:t>
      </w:r>
      <w:proofErr w:type="spellEnd"/>
      <w:r w:rsidRPr="000A4FAB">
        <w:rPr>
          <w:rStyle w:val="StyleStyleBold12pt"/>
          <w:rFonts w:asciiTheme="minorHAnsi" w:hAnsiTheme="minorHAnsi"/>
        </w:rPr>
        <w:t>, 6/20/2014</w:t>
      </w:r>
      <w:r w:rsidRPr="000A4FAB">
        <w:rPr>
          <w:rFonts w:asciiTheme="minorHAnsi" w:hAnsiTheme="minorHAnsi"/>
          <w:sz w:val="16"/>
        </w:rPr>
        <w:t xml:space="preserve"> (Paul, Washington Times writer, senior policy analyst for the Committee For A Constructive Tomorrow, “DRIESSEN: Fighting Russia with U.S. natural gas exports Lawmakers should expedite aid to needy allies” </w:t>
      </w:r>
      <w:hyperlink r:id="rId94" w:history="1">
        <w:r w:rsidRPr="000A4FAB">
          <w:rPr>
            <w:rStyle w:val="Hyperlink"/>
            <w:rFonts w:asciiTheme="minorHAnsi" w:hAnsiTheme="minorHAnsi"/>
            <w:sz w:val="16"/>
          </w:rPr>
          <w:t>http://www.washingtontimes.com/news/2014/jun/20/driessen-a-shale-gale-to-blow-away-russias-energy-/?utm_source=RSS_Feed&amp;utm_medium=RSS</w:t>
        </w:r>
      </w:hyperlink>
      <w:r w:rsidRPr="000A4FAB">
        <w:rPr>
          <w:rFonts w:asciiTheme="minorHAnsi" w:hAnsiTheme="minorHAnsi"/>
          <w:sz w:val="16"/>
        </w:rPr>
        <w:t>)</w:t>
      </w:r>
    </w:p>
    <w:p w:rsidR="006B1722" w:rsidRPr="000A4FAB" w:rsidRDefault="006B1722" w:rsidP="006B1722">
      <w:pPr>
        <w:rPr>
          <w:rFonts w:asciiTheme="minorHAnsi" w:hAnsiTheme="minorHAnsi"/>
          <w:sz w:val="16"/>
        </w:rPr>
      </w:pPr>
      <w:r w:rsidRPr="000A4FAB">
        <w:rPr>
          <w:rFonts w:asciiTheme="minorHAnsi" w:hAnsiTheme="minorHAnsi"/>
          <w:sz w:val="16"/>
        </w:rPr>
        <w:t xml:space="preserve">In reality, though, America’s dependence on foreign petroleum was never due to a lack of oil and natural gas deposits. It arose because the United States lacked the political willpower to find and produce them on federal lands, and did not have the technology to develop them in state and private areas. </w:t>
      </w:r>
      <w:r w:rsidRPr="000A4FAB">
        <w:rPr>
          <w:rStyle w:val="StyleBoldUnderline"/>
          <w:rFonts w:asciiTheme="minorHAnsi" w:hAnsiTheme="minorHAnsi"/>
        </w:rPr>
        <w:t>The advent of directional drilling and hydraulic fracturing</w:t>
      </w:r>
      <w:r w:rsidRPr="000A4FAB">
        <w:rPr>
          <w:rFonts w:asciiTheme="minorHAnsi" w:hAnsiTheme="minorHAnsi"/>
          <w:sz w:val="16"/>
        </w:rPr>
        <w:t xml:space="preserve"> changed that dramatically. The technologies made the United States the world’s largest producer of natural gas and </w:t>
      </w:r>
      <w:r w:rsidRPr="000A4FAB">
        <w:rPr>
          <w:rStyle w:val="StyleBoldUnderline"/>
          <w:rFonts w:asciiTheme="minorHAnsi" w:hAnsiTheme="minorHAnsi"/>
        </w:rPr>
        <w:t>greatly increased domestic oil production</w:t>
      </w:r>
      <w:r w:rsidRPr="000A4FAB">
        <w:rPr>
          <w:rFonts w:asciiTheme="minorHAnsi" w:hAnsiTheme="minorHAnsi"/>
          <w:sz w:val="16"/>
        </w:rPr>
        <w:t xml:space="preserve">. By enabling us to extract energy from vast shale formations, they put the nation well on its way to again being a global energy powerhouse. Imagine what could happen </w:t>
      </w:r>
      <w:r w:rsidRPr="000A4FAB">
        <w:rPr>
          <w:rStyle w:val="StyleBoldUnderline"/>
          <w:rFonts w:asciiTheme="minorHAnsi" w:hAnsiTheme="minorHAnsi"/>
          <w:highlight w:val="cyan"/>
        </w:rPr>
        <w:t>if</w:t>
      </w:r>
      <w:r w:rsidRPr="000A4FAB">
        <w:rPr>
          <w:rStyle w:val="StyleBoldUnderline"/>
          <w:rFonts w:asciiTheme="minorHAnsi" w:hAnsiTheme="minorHAnsi"/>
        </w:rPr>
        <w:t xml:space="preserve"> these </w:t>
      </w:r>
      <w:r w:rsidRPr="000A4FAB">
        <w:rPr>
          <w:rStyle w:val="StyleBoldUnderline"/>
          <w:rFonts w:asciiTheme="minorHAnsi" w:hAnsiTheme="minorHAnsi"/>
          <w:highlight w:val="cyan"/>
        </w:rPr>
        <w:t>new technologies could be employed</w:t>
      </w:r>
      <w:r w:rsidRPr="000A4FAB">
        <w:rPr>
          <w:rStyle w:val="StyleBoldUnderline"/>
          <w:rFonts w:asciiTheme="minorHAnsi" w:hAnsiTheme="minorHAnsi"/>
        </w:rPr>
        <w:t xml:space="preserve"> </w:t>
      </w:r>
      <w:r w:rsidRPr="000A4FAB">
        <w:rPr>
          <w:rFonts w:asciiTheme="minorHAnsi" w:hAnsiTheme="minorHAnsi"/>
          <w:sz w:val="16"/>
        </w:rPr>
        <w:t xml:space="preserve">on those still-closed onshore and </w:t>
      </w:r>
      <w:r w:rsidRPr="000A4FAB">
        <w:rPr>
          <w:rStyle w:val="Emphasis"/>
          <w:rFonts w:asciiTheme="minorHAnsi" w:hAnsiTheme="minorHAnsi"/>
          <w:highlight w:val="cyan"/>
        </w:rPr>
        <w:t>offshore</w:t>
      </w:r>
      <w:r w:rsidRPr="000A4FAB">
        <w:rPr>
          <w:rFonts w:asciiTheme="minorHAnsi" w:hAnsiTheme="minorHAnsi"/>
          <w:sz w:val="16"/>
        </w:rPr>
        <w:t xml:space="preserve"> federal lands. </w:t>
      </w:r>
      <w:r w:rsidRPr="000A4FAB">
        <w:rPr>
          <w:rStyle w:val="StyleBoldUnderline"/>
          <w:rFonts w:asciiTheme="minorHAnsi" w:hAnsiTheme="minorHAnsi"/>
          <w:highlight w:val="cyan"/>
        </w:rPr>
        <w:t>America could easily</w:t>
      </w:r>
      <w:r w:rsidRPr="000A4FAB">
        <w:rPr>
          <w:rFonts w:asciiTheme="minorHAnsi" w:hAnsiTheme="minorHAnsi"/>
          <w:sz w:val="16"/>
        </w:rPr>
        <w:t xml:space="preserve"> have ample hydrocarbons to meet domestic needs, </w:t>
      </w:r>
      <w:r w:rsidRPr="000A4FAB">
        <w:rPr>
          <w:rStyle w:val="Emphasis"/>
          <w:rFonts w:asciiTheme="minorHAnsi" w:hAnsiTheme="minorHAnsi"/>
          <w:highlight w:val="cyan"/>
        </w:rPr>
        <w:t>export natural gas</w:t>
      </w:r>
      <w:r w:rsidRPr="000A4FAB">
        <w:rPr>
          <w:rFonts w:asciiTheme="minorHAnsi" w:hAnsiTheme="minorHAnsi"/>
          <w:sz w:val="16"/>
        </w:rPr>
        <w:t xml:space="preserve"> and even some oil and refined products </w:t>
      </w:r>
      <w:r w:rsidRPr="000A4FAB">
        <w:rPr>
          <w:rStyle w:val="StyleBoldUnderline"/>
          <w:rFonts w:asciiTheme="minorHAnsi" w:hAnsiTheme="minorHAnsi"/>
        </w:rPr>
        <w:t>to allies</w:t>
      </w:r>
      <w:r w:rsidRPr="000A4FAB">
        <w:rPr>
          <w:rFonts w:asciiTheme="minorHAnsi" w:hAnsiTheme="minorHAnsi"/>
          <w:sz w:val="16"/>
        </w:rPr>
        <w:t xml:space="preserve">, and keep oil prices manageable even </w:t>
      </w:r>
      <w:r w:rsidRPr="000A4FAB">
        <w:rPr>
          <w:rStyle w:val="StyleBoldUnderline"/>
          <w:rFonts w:asciiTheme="minorHAnsi" w:hAnsiTheme="minorHAnsi"/>
          <w:highlight w:val="cyan"/>
        </w:rPr>
        <w:t>in the midst of renewed Russian aggression</w:t>
      </w:r>
      <w:r w:rsidRPr="000A4FAB">
        <w:rPr>
          <w:rFonts w:asciiTheme="minorHAnsi" w:hAnsiTheme="minorHAnsi"/>
          <w:sz w:val="16"/>
        </w:rPr>
        <w:t xml:space="preserve"> and Middle East turmoil. The United States now has more than a 100-year supply of natural gas — and could support its allies by shipping liquefied natural gas (LNG) by tanker to foreign ports. </w:t>
      </w:r>
      <w:r w:rsidRPr="000A4FAB">
        <w:rPr>
          <w:rStyle w:val="StyleBoldUnderline"/>
          <w:rFonts w:asciiTheme="minorHAnsi" w:hAnsiTheme="minorHAnsi"/>
          <w:highlight w:val="cyan"/>
        </w:rPr>
        <w:t xml:space="preserve">That would counter </w:t>
      </w:r>
      <w:r w:rsidRPr="000A4FAB">
        <w:rPr>
          <w:rStyle w:val="Emphasis"/>
          <w:rFonts w:asciiTheme="minorHAnsi" w:hAnsiTheme="minorHAnsi"/>
          <w:highlight w:val="cyan"/>
        </w:rPr>
        <w:t>Russian cutoffs</w:t>
      </w:r>
      <w:r w:rsidRPr="000A4FAB">
        <w:rPr>
          <w:rFonts w:asciiTheme="minorHAnsi" w:hAnsiTheme="minorHAnsi"/>
          <w:sz w:val="16"/>
        </w:rPr>
        <w:t xml:space="preserve"> and threatened price hikes or supply disruptions, </w:t>
      </w:r>
      <w:r w:rsidRPr="000A4FAB">
        <w:rPr>
          <w:rStyle w:val="StyleBoldUnderline"/>
          <w:rFonts w:asciiTheme="minorHAnsi" w:hAnsiTheme="minorHAnsi"/>
          <w:highlight w:val="cyan"/>
        </w:rPr>
        <w:t>and give our allies time to deploy fracking technologies</w:t>
      </w:r>
      <w:r w:rsidRPr="000A4FAB">
        <w:rPr>
          <w:rFonts w:asciiTheme="minorHAnsi" w:hAnsiTheme="minorHAnsi"/>
          <w:sz w:val="16"/>
        </w:rPr>
        <w:t xml:space="preserve"> in their own extensive shale deposits, as some European countries are now doing or contemplating seriously. The Department of Energy has given conditional approval to seven LNG export plans, and the Federal Energy Regulatory Commission has been reviewing 14 proposals submitted by terminals that need to make modifications for export operations. On the East Coast, the list includes Dominion’s facility at Cove Point, Md., and the LNG plant operated by Southern LNG Company at Elba Island, Ga. With approvals needed from both agencies, the requirement that gas-exporting terminals ship LNG only to countries holding free-trade agreements with the United States, and with the entire process facing various delays, congressional action is required to streamline the process. It’s also essential that the United States drill and produce still more natural gas, which not only supports our allies but also benefits us here at home. The “shale gale” brought a 40 percent increase in oil and gas jobs between 2007 and 2012, according to the U.S. Energy Information Administration, amid a paltry 1 percent job growth in the rest of our economy. IHS Global Insight projects that another 1.3 million shale-related jobs will likely be created by 2030. Yet President </w:t>
      </w:r>
      <w:r w:rsidRPr="000A4FAB">
        <w:rPr>
          <w:rStyle w:val="StyleBoldUnderline"/>
          <w:rFonts w:asciiTheme="minorHAnsi" w:hAnsiTheme="minorHAnsi"/>
          <w:highlight w:val="cyan"/>
        </w:rPr>
        <w:t>Obama has given our</w:t>
      </w:r>
      <w:r w:rsidRPr="000A4FAB">
        <w:rPr>
          <w:rStyle w:val="StyleBoldUnderline"/>
          <w:rFonts w:asciiTheme="minorHAnsi" w:hAnsiTheme="minorHAnsi"/>
        </w:rPr>
        <w:t xml:space="preserve"> enormous </w:t>
      </w:r>
      <w:r w:rsidRPr="000A4FAB">
        <w:rPr>
          <w:rStyle w:val="StyleBoldUnderline"/>
          <w:rFonts w:asciiTheme="minorHAnsi" w:hAnsiTheme="minorHAnsi"/>
          <w:highlight w:val="cyan"/>
        </w:rPr>
        <w:t>natural gas opportunities</w:t>
      </w:r>
      <w:r w:rsidRPr="000A4FAB">
        <w:rPr>
          <w:rFonts w:asciiTheme="minorHAnsi" w:hAnsiTheme="minorHAnsi"/>
          <w:sz w:val="16"/>
          <w:highlight w:val="cyan"/>
        </w:rPr>
        <w:t xml:space="preserve"> </w:t>
      </w:r>
      <w:r w:rsidRPr="000A4FAB">
        <w:rPr>
          <w:rStyle w:val="Emphasis"/>
          <w:rFonts w:asciiTheme="minorHAnsi" w:hAnsiTheme="minorHAnsi"/>
          <w:highlight w:val="cyan"/>
        </w:rPr>
        <w:t>little more than lip service</w:t>
      </w:r>
      <w:r w:rsidRPr="000A4FAB">
        <w:rPr>
          <w:rStyle w:val="Emphasis"/>
          <w:rFonts w:asciiTheme="minorHAnsi" w:hAnsiTheme="minorHAnsi"/>
        </w:rPr>
        <w:t>,</w:t>
      </w:r>
      <w:r w:rsidRPr="000A4FAB">
        <w:rPr>
          <w:rFonts w:asciiTheme="minorHAnsi" w:hAnsiTheme="minorHAnsi"/>
          <w:sz w:val="16"/>
        </w:rPr>
        <w:t xml:space="preserve"> beyond saying natural gas is helpful in reducing greenhouse gas emissions to prevent global warming. The president and his regulators are also </w:t>
      </w:r>
      <w:r w:rsidRPr="000A4FAB">
        <w:rPr>
          <w:rStyle w:val="StyleBoldUnderline"/>
          <w:rFonts w:asciiTheme="minorHAnsi" w:hAnsiTheme="minorHAnsi"/>
          <w:highlight w:val="cyan"/>
        </w:rPr>
        <w:t>making</w:t>
      </w:r>
      <w:r w:rsidRPr="000A4FAB">
        <w:rPr>
          <w:rFonts w:asciiTheme="minorHAnsi" w:hAnsiTheme="minorHAnsi"/>
          <w:sz w:val="16"/>
        </w:rPr>
        <w:t xml:space="preserve"> numerous federal onshore and </w:t>
      </w:r>
      <w:r w:rsidRPr="000A4FAB">
        <w:rPr>
          <w:rStyle w:val="Emphasis"/>
          <w:rFonts w:asciiTheme="minorHAnsi" w:hAnsiTheme="minorHAnsi"/>
          <w:highlight w:val="cyan"/>
        </w:rPr>
        <w:t>offshore energy prospects off-limits</w:t>
      </w:r>
      <w:r w:rsidRPr="000A4FAB">
        <w:rPr>
          <w:rFonts w:asciiTheme="minorHAnsi" w:hAnsiTheme="minorHAnsi"/>
          <w:sz w:val="16"/>
          <w:highlight w:val="cyan"/>
        </w:rPr>
        <w:t>,</w:t>
      </w:r>
      <w:r w:rsidRPr="000A4FAB">
        <w:rPr>
          <w:rFonts w:asciiTheme="minorHAnsi" w:hAnsiTheme="minorHAnsi"/>
          <w:sz w:val="16"/>
        </w:rPr>
        <w:t xml:space="preserve"> moving at the pace of continental drift in issuing drilling leases and permits, and looking for ways to impede fracking on state and private lands.</w:t>
      </w:r>
    </w:p>
    <w:p w:rsidR="006B1722" w:rsidRPr="000A4FAB" w:rsidRDefault="006B1722" w:rsidP="006B1722">
      <w:pPr>
        <w:pStyle w:val="Heading4"/>
        <w:rPr>
          <w:rFonts w:asciiTheme="minorHAnsi" w:hAnsiTheme="minorHAnsi"/>
        </w:rPr>
      </w:pPr>
      <w:r w:rsidRPr="000A4FAB">
        <w:rPr>
          <w:rFonts w:asciiTheme="minorHAnsi" w:hAnsiTheme="minorHAnsi"/>
        </w:rPr>
        <w:t>Natural Gas competition will heat up</w:t>
      </w:r>
    </w:p>
    <w:p w:rsidR="006B1722" w:rsidRPr="000A4FAB" w:rsidRDefault="006B1722" w:rsidP="006B1722">
      <w:pPr>
        <w:rPr>
          <w:rFonts w:asciiTheme="minorHAnsi" w:hAnsiTheme="minorHAnsi"/>
          <w:sz w:val="16"/>
        </w:rPr>
      </w:pPr>
      <w:r w:rsidRPr="000A4FAB">
        <w:rPr>
          <w:rStyle w:val="StyleStyleBold12pt"/>
          <w:rFonts w:asciiTheme="minorHAnsi" w:hAnsiTheme="minorHAnsi"/>
        </w:rPr>
        <w:t>Martin, 5/30/2014</w:t>
      </w:r>
      <w:r w:rsidRPr="000A4FAB">
        <w:rPr>
          <w:rFonts w:asciiTheme="minorHAnsi" w:hAnsiTheme="minorHAnsi"/>
          <w:sz w:val="16"/>
        </w:rPr>
        <w:t xml:space="preserve"> (Richard, Forbes </w:t>
      </w:r>
      <w:proofErr w:type="spellStart"/>
      <w:r w:rsidRPr="000A4FAB">
        <w:rPr>
          <w:rFonts w:asciiTheme="minorHAnsi" w:hAnsiTheme="minorHAnsi"/>
          <w:sz w:val="16"/>
        </w:rPr>
        <w:t>Contributer</w:t>
      </w:r>
      <w:proofErr w:type="spellEnd"/>
      <w:r w:rsidRPr="000A4FAB">
        <w:rPr>
          <w:rFonts w:asciiTheme="minorHAnsi" w:hAnsiTheme="minorHAnsi"/>
          <w:sz w:val="16"/>
        </w:rPr>
        <w:t xml:space="preserve">, “Russia-China Gas Deal Narrows Window for U.S. Exports” </w:t>
      </w:r>
      <w:hyperlink r:id="rId95" w:history="1">
        <w:r w:rsidRPr="000A4FAB">
          <w:rPr>
            <w:rStyle w:val="Hyperlink"/>
            <w:rFonts w:asciiTheme="minorHAnsi" w:hAnsiTheme="minorHAnsi"/>
            <w:sz w:val="16"/>
          </w:rPr>
          <w:t>http://www.forbes.com/sites/pikeresearch/2014/05/30/russia-china-gas-deal-narrows-window-for-u-s-exports/</w:t>
        </w:r>
      </w:hyperlink>
      <w:r w:rsidRPr="000A4FAB">
        <w:rPr>
          <w:rFonts w:asciiTheme="minorHAnsi" w:hAnsiTheme="minorHAnsi"/>
          <w:sz w:val="16"/>
        </w:rPr>
        <w:t>)</w:t>
      </w:r>
    </w:p>
    <w:p w:rsidR="006B1722" w:rsidRPr="000A4FAB" w:rsidRDefault="006B1722" w:rsidP="006B1722">
      <w:pPr>
        <w:rPr>
          <w:rFonts w:asciiTheme="minorHAnsi" w:hAnsiTheme="minorHAnsi"/>
        </w:rPr>
      </w:pPr>
      <w:r w:rsidRPr="000A4FAB">
        <w:rPr>
          <w:rStyle w:val="StyleBoldUnderline"/>
          <w:rFonts w:asciiTheme="minorHAnsi" w:hAnsiTheme="minorHAnsi"/>
          <w:highlight w:val="cyan"/>
        </w:rPr>
        <w:t>Competition</w:t>
      </w:r>
      <w:r w:rsidRPr="000A4FAB">
        <w:rPr>
          <w:rStyle w:val="StyleBoldUnderline"/>
          <w:rFonts w:asciiTheme="minorHAnsi" w:hAnsiTheme="minorHAnsi"/>
        </w:rPr>
        <w:t xml:space="preserve"> in the international gas markets </w:t>
      </w:r>
      <w:r w:rsidRPr="000A4FAB">
        <w:rPr>
          <w:rStyle w:val="StyleBoldUnderline"/>
          <w:rFonts w:asciiTheme="minorHAnsi" w:hAnsiTheme="minorHAnsi"/>
          <w:highlight w:val="cyan"/>
        </w:rPr>
        <w:t xml:space="preserve">is </w:t>
      </w:r>
      <w:r w:rsidRPr="000A4FAB">
        <w:rPr>
          <w:rStyle w:val="Emphasis"/>
          <w:rFonts w:asciiTheme="minorHAnsi" w:hAnsiTheme="minorHAnsi"/>
          <w:highlight w:val="cyan"/>
        </w:rPr>
        <w:t>bound to heat up</w:t>
      </w:r>
      <w:r w:rsidRPr="000A4FAB">
        <w:rPr>
          <w:rFonts w:asciiTheme="minorHAnsi" w:hAnsiTheme="minorHAnsi"/>
          <w:sz w:val="16"/>
        </w:rPr>
        <w:t xml:space="preserve">, and the United States may have already missed its opportunity for an LNG export bonanza. </w:t>
      </w:r>
      <w:r w:rsidRPr="000A4FAB">
        <w:rPr>
          <w:rStyle w:val="StyleBoldUnderline"/>
          <w:rFonts w:asciiTheme="minorHAnsi" w:hAnsiTheme="minorHAnsi"/>
          <w:highlight w:val="cyan"/>
        </w:rPr>
        <w:t>Expanding pipelines, more export terminals, and better technology</w:t>
      </w:r>
      <w:r w:rsidRPr="000A4FAB">
        <w:rPr>
          <w:rStyle w:val="StyleBoldUnderline"/>
          <w:rFonts w:asciiTheme="minorHAnsi" w:hAnsiTheme="minorHAnsi"/>
        </w:rPr>
        <w:t xml:space="preserve"> for liquefying and shipping natural gas </w:t>
      </w:r>
      <w:r w:rsidRPr="000A4FAB">
        <w:rPr>
          <w:rStyle w:val="StyleBoldUnderline"/>
          <w:rFonts w:asciiTheme="minorHAnsi" w:hAnsiTheme="minorHAnsi"/>
          <w:highlight w:val="cyan"/>
        </w:rPr>
        <w:t>will</w:t>
      </w:r>
      <w:r w:rsidRPr="000A4FAB">
        <w:rPr>
          <w:rStyle w:val="StyleBoldUnderline"/>
          <w:rFonts w:asciiTheme="minorHAnsi" w:hAnsiTheme="minorHAnsi"/>
        </w:rPr>
        <w:t xml:space="preserve"> all </w:t>
      </w:r>
      <w:r w:rsidRPr="000A4FAB">
        <w:rPr>
          <w:rStyle w:val="StyleBoldUnderline"/>
          <w:rFonts w:asciiTheme="minorHAnsi" w:hAnsiTheme="minorHAnsi"/>
          <w:highlight w:val="cyan"/>
        </w:rPr>
        <w:t xml:space="preserve">help </w:t>
      </w:r>
      <w:r w:rsidRPr="000A4FAB">
        <w:rPr>
          <w:rStyle w:val="StyleBoldUnderline"/>
          <w:rFonts w:asciiTheme="minorHAnsi" w:hAnsiTheme="minorHAnsi"/>
        </w:rPr>
        <w:t xml:space="preserve">globalize </w:t>
      </w:r>
      <w:r w:rsidRPr="000A4FAB">
        <w:rPr>
          <w:rStyle w:val="StyleBoldUnderline"/>
          <w:rFonts w:asciiTheme="minorHAnsi" w:hAnsiTheme="minorHAnsi"/>
          <w:highlight w:val="cyan"/>
        </w:rPr>
        <w:t>the natural market</w:t>
      </w:r>
      <w:r w:rsidRPr="000A4FAB">
        <w:rPr>
          <w:rStyle w:val="StyleBoldUnderline"/>
          <w:rFonts w:asciiTheme="minorHAnsi" w:hAnsiTheme="minorHAnsi"/>
        </w:rPr>
        <w:t>,</w:t>
      </w:r>
      <w:r w:rsidRPr="000A4FAB">
        <w:rPr>
          <w:rFonts w:asciiTheme="minorHAnsi" w:hAnsiTheme="minorHAnsi"/>
          <w:sz w:val="16"/>
        </w:rPr>
        <w:t xml:space="preserve"> in the way the crude oil market is already </w:t>
      </w:r>
      <w:proofErr w:type="gramStart"/>
      <w:r w:rsidRPr="000A4FAB">
        <w:rPr>
          <w:rFonts w:asciiTheme="minorHAnsi" w:hAnsiTheme="minorHAnsi"/>
          <w:sz w:val="16"/>
        </w:rPr>
        <w:t>globalized.</w:t>
      </w:r>
      <w:proofErr w:type="gramEnd"/>
      <w:r w:rsidRPr="000A4FAB">
        <w:rPr>
          <w:rFonts w:asciiTheme="minorHAnsi" w:hAnsiTheme="minorHAnsi"/>
          <w:sz w:val="16"/>
        </w:rPr>
        <w:t xml:space="preserve"> Already, </w:t>
      </w:r>
      <w:r w:rsidRPr="000A4FAB">
        <w:rPr>
          <w:rStyle w:val="StyleBoldUnderline"/>
          <w:rFonts w:asciiTheme="minorHAnsi" w:hAnsiTheme="minorHAnsi"/>
        </w:rPr>
        <w:t>the relatively low price that China will pay for Russian gas</w:t>
      </w:r>
      <w:r w:rsidRPr="000A4FAB">
        <w:rPr>
          <w:rFonts w:asciiTheme="minorHAnsi" w:hAnsiTheme="minorHAnsi"/>
          <w:sz w:val="16"/>
        </w:rPr>
        <w:t xml:space="preserve"> (around $350 per thousand cubic meters, analysts estimate) </w:t>
      </w:r>
      <w:r w:rsidRPr="000A4FAB">
        <w:rPr>
          <w:rStyle w:val="StyleBoldUnderline"/>
          <w:rFonts w:asciiTheme="minorHAnsi" w:hAnsiTheme="minorHAnsi"/>
        </w:rPr>
        <w:t>is putting downward pressure on higher prices</w:t>
      </w:r>
      <w:r w:rsidRPr="000A4FAB">
        <w:rPr>
          <w:rFonts w:asciiTheme="minorHAnsi" w:hAnsiTheme="minorHAnsi"/>
          <w:sz w:val="16"/>
        </w:rPr>
        <w:t xml:space="preserve"> for Japan and South Korea. Earlier this month Dominion Resources D -0.75% won approval from the U.S. Federal Energy Regulatory Commission to build an LNG export facility at Cove Point on Maryland’s Chesapeake Bay. The company said the $3.8 billion terminal could begin shipping gas as early as 2017.</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2NC I/L Wall – Exports K2 Russia’s Economy</w:t>
      </w:r>
    </w:p>
    <w:p w:rsidR="006B1722" w:rsidRPr="000A4FAB" w:rsidRDefault="006B1722" w:rsidP="006B1722">
      <w:pPr>
        <w:pStyle w:val="Heading4"/>
        <w:rPr>
          <w:rFonts w:asciiTheme="minorHAnsi" w:hAnsiTheme="minorHAnsi"/>
        </w:rPr>
      </w:pPr>
      <w:r w:rsidRPr="000A4FAB">
        <w:rPr>
          <w:rFonts w:asciiTheme="minorHAnsi" w:hAnsiTheme="minorHAnsi"/>
        </w:rPr>
        <w:t>Exports to the EU are half of Russia’s total exports</w:t>
      </w:r>
    </w:p>
    <w:p w:rsidR="006B1722" w:rsidRPr="000A4FAB" w:rsidRDefault="006B1722" w:rsidP="006B1722">
      <w:pPr>
        <w:rPr>
          <w:rFonts w:asciiTheme="minorHAnsi" w:hAnsiTheme="minorHAnsi"/>
          <w:sz w:val="16"/>
        </w:rPr>
      </w:pPr>
      <w:proofErr w:type="spellStart"/>
      <w:r w:rsidRPr="000A4FAB">
        <w:rPr>
          <w:rStyle w:val="StyleStyleBold12pt"/>
          <w:rFonts w:asciiTheme="minorHAnsi" w:hAnsiTheme="minorHAnsi"/>
        </w:rPr>
        <w:t>Rusling</w:t>
      </w:r>
      <w:proofErr w:type="spellEnd"/>
      <w:r w:rsidRPr="000A4FAB">
        <w:rPr>
          <w:rStyle w:val="StyleStyleBold12pt"/>
          <w:rFonts w:asciiTheme="minorHAnsi" w:hAnsiTheme="minorHAnsi"/>
        </w:rPr>
        <w:t>, 5/31/2014</w:t>
      </w:r>
      <w:r w:rsidRPr="000A4FAB">
        <w:rPr>
          <w:rFonts w:asciiTheme="minorHAnsi" w:hAnsiTheme="minorHAnsi"/>
          <w:sz w:val="16"/>
        </w:rPr>
        <w:t xml:space="preserve"> (Matthew, ShanghaiDaily.com, “News Analysis: U.S.-Russian relations remain strained amid ongoing Ukraine crisis” </w:t>
      </w:r>
      <w:hyperlink r:id="rId96" w:history="1">
        <w:r w:rsidRPr="000A4FAB">
          <w:rPr>
            <w:rStyle w:val="Hyperlink"/>
            <w:rFonts w:asciiTheme="minorHAnsi" w:hAnsiTheme="minorHAnsi"/>
            <w:sz w:val="16"/>
          </w:rPr>
          <w:t>http://www.shanghaidaily.com/article/article_xinhua.aspx?id=221644</w:t>
        </w:r>
      </w:hyperlink>
      <w:r w:rsidRPr="000A4FAB">
        <w:rPr>
          <w:rFonts w:asciiTheme="minorHAnsi" w:hAnsiTheme="minorHAnsi"/>
          <w:sz w:val="16"/>
        </w:rPr>
        <w:t>)</w:t>
      </w:r>
    </w:p>
    <w:p w:rsidR="006B1722" w:rsidRPr="000A4FAB" w:rsidRDefault="006B1722" w:rsidP="006B1722">
      <w:pPr>
        <w:rPr>
          <w:rFonts w:asciiTheme="minorHAnsi" w:hAnsiTheme="minorHAnsi"/>
          <w:sz w:val="16"/>
        </w:rPr>
      </w:pPr>
      <w:r w:rsidRPr="000A4FAB">
        <w:rPr>
          <w:rFonts w:asciiTheme="minorHAnsi" w:hAnsiTheme="minorHAnsi"/>
          <w:sz w:val="16"/>
        </w:rPr>
        <w:t xml:space="preserve">WASHINGTON, May 30 (Xinhua) -- </w:t>
      </w:r>
      <w:r w:rsidRPr="000A4FAB">
        <w:rPr>
          <w:rStyle w:val="StyleBoldUnderline"/>
          <w:rFonts w:asciiTheme="minorHAnsi" w:hAnsiTheme="minorHAnsi"/>
        </w:rPr>
        <w:t>The U.S.-Russian relations remain strained</w:t>
      </w:r>
      <w:r w:rsidRPr="000A4FAB">
        <w:rPr>
          <w:rFonts w:asciiTheme="minorHAnsi" w:hAnsiTheme="minorHAnsi"/>
          <w:sz w:val="16"/>
        </w:rPr>
        <w:t xml:space="preserve"> amid the ongoing Ukraine crisis, with no apparent signs of easing tensions on the horizon, U.S. experts said. The United States and Russia have been at odds in recent months over the surprise deployment of Russian troops into Crimea, Ukraine. Washington blasted the Russian move for violating international law and slapped sanctions on Russia as punishment, though Moscow defended it as simply protecting the region's Russian-speaking population. The development has caused a rift between the White House and the Kremlin, although experts said any military conflict between the two countries is highly unlikely. Still, there is no U.S. ambassador in Moscow three months into the Ukraine crisis after former Ambassador Michael McFaul left the Russian capital a day before Russia's surprise troop deployment. </w:t>
      </w:r>
      <w:r w:rsidRPr="000A4FAB">
        <w:rPr>
          <w:rStyle w:val="StyleBoldUnderline"/>
          <w:rFonts w:asciiTheme="minorHAnsi" w:hAnsiTheme="minorHAnsi"/>
        </w:rPr>
        <w:t>The spat has given way to much sabre rattling</w:t>
      </w:r>
      <w:r w:rsidRPr="000A4FAB">
        <w:rPr>
          <w:rFonts w:asciiTheme="minorHAnsi" w:hAnsiTheme="minorHAnsi"/>
          <w:sz w:val="16"/>
        </w:rPr>
        <w:t xml:space="preserve">, with Russian President Vladimir Putin last week publicly mocking his U.S. counterpart Barack Obama. "Who is he to judge, seriously? If he wants to judge people, why doesn't he get a job in court somewhere?" Putin said in an interview with the CNBC, reflecting his view that the United States should not interfere with events in Ukraine. "I think Putin ... made an assessment of Obama and decided that (Obama) is weaker than Putin. And therefore that Putin can push Obama on a number of issues," Ariel Cohen, senior research fellow in Russian and Eurasian Studies at the Heritage Foundation, told Xinhua. "He thinks that he can get away with publicly disparaging and offending Obama. That he can undermine Obama's stature as the ... leader of the United States," he said. Moscow also grabbed headlines last month when a Russian SU-24 fighter plane buzzed closely by the USS Donald Cook in the western Black Sea in a move analysts said was a message to Washington to keep out of Russia's sphere of influence, as well as a bid to gauge the U.S. response. </w:t>
      </w:r>
      <w:proofErr w:type="gramStart"/>
      <w:r w:rsidRPr="000A4FAB">
        <w:rPr>
          <w:rFonts w:asciiTheme="minorHAnsi" w:hAnsiTheme="minorHAnsi"/>
          <w:sz w:val="16"/>
        </w:rPr>
        <w:t>That event, plus Russia's general stance toward the United States at the moment, suggest</w:t>
      </w:r>
      <w:proofErr w:type="gramEnd"/>
      <w:r w:rsidRPr="000A4FAB">
        <w:rPr>
          <w:rFonts w:asciiTheme="minorHAnsi" w:hAnsiTheme="minorHAnsi"/>
          <w:sz w:val="16"/>
        </w:rPr>
        <w:t xml:space="preserve"> that Russian policy makers view America as strong but perhaps not as strong as previously, and not as focused on Europe as its main strategic priority following Obama's Asia pivot, David Clark, chairman of the Russia Foundation, told Xinhua. So far, Putin has viewed Obama as weak and unable to economically punish Russia for the latter's moves in Ukraine. After lambasting Moscow for its moves in Ukraine, Obama merely slapped travel bans on a handful of Russians, a move viewed as a lackluster response by those who advocated much harsher sanctions. "In order to make sanctions work, the U.S. needs to get the Europeans on board," Cohen said. "The U.S. managed to do that in the case of Iran, and Iran's willingness to negotiate the nuclear program was a result of the sanctions. Russia is a much more powerful country than Iran, and I think Mr. Putin thinks that the U.S. and Mr. Obama cannot impose meaningful sanctions." Still, if Obama succeeded in getting others on board with sanctions, Russia would re-assess the situation, he added. </w:t>
      </w:r>
      <w:r w:rsidRPr="000A4FAB">
        <w:rPr>
          <w:rStyle w:val="StyleBoldUnderline"/>
          <w:rFonts w:asciiTheme="minorHAnsi" w:hAnsiTheme="minorHAnsi"/>
          <w:highlight w:val="cyan"/>
        </w:rPr>
        <w:t xml:space="preserve">Russia currently supplies around a </w:t>
      </w:r>
      <w:r w:rsidRPr="000A4FAB">
        <w:rPr>
          <w:rStyle w:val="Emphasis"/>
          <w:rFonts w:asciiTheme="minorHAnsi" w:hAnsiTheme="minorHAnsi"/>
          <w:highlight w:val="cyan"/>
        </w:rPr>
        <w:t>quarter of Europe's oil and natural gas</w:t>
      </w:r>
      <w:r w:rsidRPr="000A4FAB">
        <w:rPr>
          <w:rFonts w:asciiTheme="minorHAnsi" w:hAnsiTheme="minorHAnsi"/>
          <w:sz w:val="16"/>
        </w:rPr>
        <w:t xml:space="preserve">, not to mention 40 percent of economic powerhouse Germany's gas, </w:t>
      </w:r>
      <w:r w:rsidRPr="000A4FAB">
        <w:rPr>
          <w:rStyle w:val="StyleBoldUnderline"/>
          <w:rFonts w:asciiTheme="minorHAnsi" w:hAnsiTheme="minorHAnsi"/>
          <w:highlight w:val="cyan"/>
        </w:rPr>
        <w:t>and Moscow also has a deep trade relationship with Eurozone nations</w:t>
      </w:r>
      <w:r w:rsidRPr="000A4FAB">
        <w:rPr>
          <w:rFonts w:asciiTheme="minorHAnsi" w:hAnsiTheme="minorHAnsi"/>
          <w:sz w:val="16"/>
        </w:rPr>
        <w:t xml:space="preserve">. Some experts said this could make Europe hesitant to impose sanctions. Russia sends nearly 300 billion U.S. </w:t>
      </w:r>
      <w:proofErr w:type="spellStart"/>
      <w:r w:rsidRPr="000A4FAB">
        <w:rPr>
          <w:rFonts w:asciiTheme="minorHAnsi" w:hAnsiTheme="minorHAnsi"/>
          <w:sz w:val="16"/>
        </w:rPr>
        <w:t>dollars worth</w:t>
      </w:r>
      <w:proofErr w:type="spellEnd"/>
      <w:r w:rsidRPr="000A4FAB">
        <w:rPr>
          <w:rFonts w:asciiTheme="minorHAnsi" w:hAnsiTheme="minorHAnsi"/>
          <w:sz w:val="16"/>
        </w:rPr>
        <w:t xml:space="preserve"> of </w:t>
      </w:r>
      <w:r w:rsidRPr="000A4FAB">
        <w:rPr>
          <w:rStyle w:val="StyleBoldUnderline"/>
          <w:rFonts w:asciiTheme="minorHAnsi" w:hAnsiTheme="minorHAnsi"/>
          <w:highlight w:val="cyan"/>
        </w:rPr>
        <w:t>exports to EU countries</w:t>
      </w:r>
      <w:r w:rsidRPr="000A4FAB">
        <w:rPr>
          <w:rStyle w:val="StyleBoldUnderline"/>
          <w:rFonts w:asciiTheme="minorHAnsi" w:hAnsiTheme="minorHAnsi"/>
        </w:rPr>
        <w:t>,</w:t>
      </w:r>
      <w:r w:rsidRPr="000A4FAB">
        <w:rPr>
          <w:rFonts w:asciiTheme="minorHAnsi" w:hAnsiTheme="minorHAnsi"/>
          <w:sz w:val="16"/>
        </w:rPr>
        <w:t xml:space="preserve"> which </w:t>
      </w:r>
      <w:r w:rsidRPr="000A4FAB">
        <w:rPr>
          <w:rStyle w:val="Emphasis"/>
          <w:rFonts w:asciiTheme="minorHAnsi" w:hAnsiTheme="minorHAnsi"/>
          <w:highlight w:val="cyan"/>
        </w:rPr>
        <w:t>account for nearly half of Russia's total exports</w:t>
      </w:r>
      <w:r w:rsidRPr="000A4FAB">
        <w:rPr>
          <w:rFonts w:asciiTheme="minorHAnsi" w:hAnsiTheme="minorHAnsi"/>
          <w:sz w:val="16"/>
        </w:rPr>
        <w:t>, whereas Russia is only the 20th largest trading partner of the United States.</w:t>
      </w:r>
    </w:p>
    <w:p w:rsidR="006B1722" w:rsidRPr="000A4FAB" w:rsidRDefault="006B1722" w:rsidP="006B1722">
      <w:pPr>
        <w:pStyle w:val="Heading4"/>
        <w:rPr>
          <w:rFonts w:asciiTheme="minorHAnsi" w:hAnsiTheme="minorHAnsi"/>
        </w:rPr>
      </w:pPr>
      <w:r w:rsidRPr="000A4FAB">
        <w:rPr>
          <w:rFonts w:asciiTheme="minorHAnsi" w:hAnsiTheme="minorHAnsi"/>
        </w:rPr>
        <w:t xml:space="preserve">Russia’s </w:t>
      </w:r>
      <w:r w:rsidRPr="000A4FAB">
        <w:rPr>
          <w:rFonts w:asciiTheme="minorHAnsi" w:hAnsiTheme="minorHAnsi"/>
          <w:i/>
          <w:u w:val="single"/>
        </w:rPr>
        <w:t>heavily dependent on exports</w:t>
      </w:r>
      <w:r w:rsidRPr="000A4FAB">
        <w:rPr>
          <w:rFonts w:asciiTheme="minorHAnsi" w:hAnsiTheme="minorHAnsi"/>
        </w:rPr>
        <w:t>.</w:t>
      </w:r>
    </w:p>
    <w:p w:rsidR="006B1722" w:rsidRPr="000A4FAB" w:rsidRDefault="006B1722" w:rsidP="006B1722">
      <w:pPr>
        <w:rPr>
          <w:rFonts w:asciiTheme="minorHAnsi" w:hAnsiTheme="minorHAnsi"/>
          <w:sz w:val="16"/>
        </w:rPr>
      </w:pPr>
      <w:r w:rsidRPr="000A4FAB">
        <w:rPr>
          <w:rStyle w:val="StyleStyleBold12pt"/>
          <w:rFonts w:asciiTheme="minorHAnsi" w:hAnsiTheme="minorHAnsi"/>
        </w:rPr>
        <w:t xml:space="preserve">Williams and </w:t>
      </w:r>
      <w:proofErr w:type="spellStart"/>
      <w:r w:rsidRPr="000A4FAB">
        <w:rPr>
          <w:rStyle w:val="StyleStyleBold12pt"/>
          <w:rFonts w:asciiTheme="minorHAnsi" w:hAnsiTheme="minorHAnsi"/>
        </w:rPr>
        <w:t>Demick</w:t>
      </w:r>
      <w:proofErr w:type="spellEnd"/>
      <w:r w:rsidRPr="000A4FAB">
        <w:rPr>
          <w:rStyle w:val="StyleStyleBold12pt"/>
          <w:rFonts w:asciiTheme="minorHAnsi" w:hAnsiTheme="minorHAnsi"/>
        </w:rPr>
        <w:t>, 5/26/2014</w:t>
      </w:r>
      <w:r w:rsidRPr="000A4FAB">
        <w:rPr>
          <w:rFonts w:asciiTheme="minorHAnsi" w:hAnsiTheme="minorHAnsi"/>
          <w:sz w:val="16"/>
        </w:rPr>
        <w:t xml:space="preserve"> (Carol and Barbara, LA Times, “Russia-China natural gas deal signals growing ties between former foes” </w:t>
      </w:r>
      <w:hyperlink r:id="rId97" w:history="1">
        <w:r w:rsidRPr="000A4FAB">
          <w:rPr>
            <w:rStyle w:val="Hyperlink"/>
            <w:rFonts w:asciiTheme="minorHAnsi" w:hAnsiTheme="minorHAnsi"/>
            <w:sz w:val="16"/>
          </w:rPr>
          <w:t>http://www.greeleytribune.com/news/11526795-113/china-russia-ukraine-deal</w:t>
        </w:r>
      </w:hyperlink>
      <w:r w:rsidRPr="000A4FAB">
        <w:rPr>
          <w:rFonts w:asciiTheme="minorHAnsi" w:hAnsiTheme="minorHAnsi"/>
          <w:sz w:val="16"/>
        </w:rPr>
        <w:t>)</w:t>
      </w:r>
    </w:p>
    <w:p w:rsidR="006B1722" w:rsidRPr="000A4FAB" w:rsidRDefault="006B1722" w:rsidP="006B1722">
      <w:pPr>
        <w:rPr>
          <w:rFonts w:asciiTheme="minorHAnsi" w:hAnsiTheme="minorHAnsi"/>
          <w:sz w:val="16"/>
        </w:rPr>
      </w:pPr>
      <w:r w:rsidRPr="000A4FAB">
        <w:rPr>
          <w:rFonts w:asciiTheme="minorHAnsi" w:hAnsiTheme="minorHAnsi"/>
          <w:sz w:val="16"/>
        </w:rPr>
        <w:t xml:space="preserve">K IEV, Ukraine — A landmark natural gas deal with China offers </w:t>
      </w:r>
      <w:r w:rsidRPr="000A4FAB">
        <w:rPr>
          <w:rStyle w:val="StyleBoldUnderline"/>
          <w:rFonts w:asciiTheme="minorHAnsi" w:hAnsiTheme="minorHAnsi"/>
          <w:highlight w:val="cyan"/>
        </w:rPr>
        <w:t>Russia</w:t>
      </w:r>
      <w:r w:rsidRPr="000A4FAB">
        <w:rPr>
          <w:rFonts w:asciiTheme="minorHAnsi" w:hAnsiTheme="minorHAnsi"/>
          <w:sz w:val="16"/>
        </w:rPr>
        <w:t xml:space="preserve"> an alternative to markets in European countries angered by the Kremlin’s stance on Ukraine and highlights growing ties between the former rivals at a time when they are both at odds with Washington. The 30-year deal signed Wednesday calls for Russia to supply 38 billion cubic meters of gas via a pipeline from Siberia to energy-hungry cities in northeastern China, including Beijing and Tianjin. Russian President Vladimir Putin, whose country </w:t>
      </w:r>
      <w:r w:rsidRPr="000A4FAB">
        <w:rPr>
          <w:rStyle w:val="StyleBoldUnderline"/>
          <w:rFonts w:asciiTheme="minorHAnsi" w:hAnsiTheme="minorHAnsi"/>
          <w:highlight w:val="cyan"/>
        </w:rPr>
        <w:t xml:space="preserve">is heavily dependent on </w:t>
      </w:r>
      <w:r w:rsidRPr="000A4FAB">
        <w:rPr>
          <w:rStyle w:val="Emphasis"/>
          <w:rFonts w:asciiTheme="minorHAnsi" w:hAnsiTheme="minorHAnsi"/>
          <w:highlight w:val="cyan"/>
        </w:rPr>
        <w:t>energy exports</w:t>
      </w:r>
      <w:r w:rsidRPr="000A4FAB">
        <w:rPr>
          <w:rFonts w:asciiTheme="minorHAnsi" w:hAnsiTheme="minorHAnsi"/>
          <w:sz w:val="16"/>
        </w:rPr>
        <w:t xml:space="preserve">, had eagerly sought the agreement to protect against a reduction or cutoff by big European customers such as Germany, a possible next step in sanctions against Russia in the dispute over Ukraine. Putin also knows that most of his country’s exports to Europe go through pipelines that cross Ukraine, making them subject to retaliation for Russia’s seizure of the Crimean peninsula and its suspected backing of pro-Russia separatists in eastern Ukraine. The Russia-China deal “is a clear signal to the West that Russia has a real alternative,” said Andrei </w:t>
      </w:r>
      <w:proofErr w:type="spellStart"/>
      <w:r w:rsidRPr="000A4FAB">
        <w:rPr>
          <w:rFonts w:asciiTheme="minorHAnsi" w:hAnsiTheme="minorHAnsi"/>
          <w:sz w:val="16"/>
        </w:rPr>
        <w:t>Kokoshin</w:t>
      </w:r>
      <w:proofErr w:type="spellEnd"/>
      <w:r w:rsidRPr="000A4FAB">
        <w:rPr>
          <w:rFonts w:asciiTheme="minorHAnsi" w:hAnsiTheme="minorHAnsi"/>
          <w:sz w:val="16"/>
        </w:rPr>
        <w:t xml:space="preserve">, dean of Moscow State University’s world politics faculty and a former head of Russia’s Security Council. “It would not be wrong to say that it (the relationship with China) has reached the highest level in all its centuries-long history. — Vladimir Putin, Russian president Senior Russian officials have warned </w:t>
      </w:r>
      <w:r w:rsidRPr="000A4FAB">
        <w:rPr>
          <w:rStyle w:val="StyleBoldUnderline"/>
          <w:rFonts w:asciiTheme="minorHAnsi" w:hAnsiTheme="minorHAnsi"/>
          <w:highlight w:val="cyan"/>
        </w:rPr>
        <w:t>that reaction to the seizure of Crimea</w:t>
      </w:r>
      <w:r w:rsidRPr="000A4FAB">
        <w:rPr>
          <w:rFonts w:asciiTheme="minorHAnsi" w:hAnsiTheme="minorHAnsi"/>
          <w:sz w:val="16"/>
        </w:rPr>
        <w:t xml:space="preserve"> and concern over Kremlin policy in Ukraine </w:t>
      </w:r>
      <w:r w:rsidRPr="000A4FAB">
        <w:rPr>
          <w:rStyle w:val="StyleBoldUnderline"/>
          <w:rFonts w:asciiTheme="minorHAnsi" w:hAnsiTheme="minorHAnsi"/>
          <w:highlight w:val="cyan"/>
        </w:rPr>
        <w:t>were cutting into</w:t>
      </w:r>
      <w:r w:rsidRPr="000A4FAB">
        <w:rPr>
          <w:rFonts w:asciiTheme="minorHAnsi" w:hAnsiTheme="minorHAnsi"/>
          <w:sz w:val="16"/>
          <w:highlight w:val="cyan"/>
        </w:rPr>
        <w:t xml:space="preserve"> </w:t>
      </w:r>
      <w:r w:rsidRPr="000A4FAB">
        <w:rPr>
          <w:rStyle w:val="Emphasis"/>
          <w:rFonts w:asciiTheme="minorHAnsi" w:hAnsiTheme="minorHAnsi"/>
          <w:highlight w:val="cyan"/>
        </w:rPr>
        <w:t>economic growth rates and fueling capital flight</w:t>
      </w:r>
      <w:r w:rsidRPr="000A4FAB">
        <w:rPr>
          <w:rFonts w:asciiTheme="minorHAnsi" w:hAnsiTheme="minorHAnsi"/>
          <w:sz w:val="16"/>
        </w:rPr>
        <w:t xml:space="preserve"> from Russia. Russia has edged away from Ukraine’s separatists, declining to endorse the results of referendums on independence they held May 11. Kremlin officials also have refused to recognize the opposition politicians running Ukraine since former President Viktor </w:t>
      </w:r>
      <w:proofErr w:type="spellStart"/>
      <w:r w:rsidRPr="000A4FAB">
        <w:rPr>
          <w:rFonts w:asciiTheme="minorHAnsi" w:hAnsiTheme="minorHAnsi"/>
          <w:sz w:val="16"/>
        </w:rPr>
        <w:t>Yanukovich</w:t>
      </w:r>
      <w:proofErr w:type="spellEnd"/>
      <w:r w:rsidRPr="000A4FAB">
        <w:rPr>
          <w:rFonts w:asciiTheme="minorHAnsi" w:hAnsiTheme="minorHAnsi"/>
          <w:sz w:val="16"/>
        </w:rPr>
        <w:t xml:space="preserve"> was ousted, saying they are unelected and therefore illegitimate. Moscow also had denounced as illegal the election to replace </w:t>
      </w:r>
      <w:proofErr w:type="spellStart"/>
      <w:r w:rsidRPr="000A4FAB">
        <w:rPr>
          <w:rFonts w:asciiTheme="minorHAnsi" w:hAnsiTheme="minorHAnsi"/>
          <w:sz w:val="16"/>
        </w:rPr>
        <w:t>Yanukovich</w:t>
      </w:r>
      <w:proofErr w:type="spellEnd"/>
      <w:r w:rsidRPr="000A4FAB">
        <w:rPr>
          <w:rFonts w:asciiTheme="minorHAnsi" w:hAnsiTheme="minorHAnsi"/>
          <w:sz w:val="16"/>
        </w:rPr>
        <w:t xml:space="preserve">, set for Sunday. But it changed its stance after U.S. and European leaders warned that further economic sanctions would follow if Russia interfered with the vote. Putin, attending an Asian security summit Wednesday in China, told journalists that he had ordered Russian troops back from the Ukrainian border to “create additional, favorable conditions” for the election. “Any political process is better than an armed standoff,” he said, apparently referring to round-table </w:t>
      </w:r>
      <w:r w:rsidRPr="000A4FAB">
        <w:rPr>
          <w:rFonts w:asciiTheme="minorHAnsi" w:hAnsiTheme="minorHAnsi"/>
          <w:sz w:val="16"/>
        </w:rPr>
        <w:lastRenderedPageBreak/>
        <w:t xml:space="preserve">talks between Kiev’s interim leaders and representatives of Ukraine’s disparate regions on ways to decentralize power in the nation. Polls in Ukraine indicate that confection magnate Petro </w:t>
      </w:r>
      <w:proofErr w:type="spellStart"/>
      <w:r w:rsidRPr="000A4FAB">
        <w:rPr>
          <w:rFonts w:asciiTheme="minorHAnsi" w:hAnsiTheme="minorHAnsi"/>
          <w:sz w:val="16"/>
        </w:rPr>
        <w:t>Poroshenko</w:t>
      </w:r>
      <w:proofErr w:type="spellEnd"/>
      <w:r w:rsidRPr="000A4FAB">
        <w:rPr>
          <w:rFonts w:asciiTheme="minorHAnsi" w:hAnsiTheme="minorHAnsi"/>
          <w:sz w:val="16"/>
        </w:rPr>
        <w:t xml:space="preserve"> has a commanding lead in the presidential campaign. Russian Foreign Minister Sergei </w:t>
      </w:r>
      <w:proofErr w:type="spellStart"/>
      <w:r w:rsidRPr="000A4FAB">
        <w:rPr>
          <w:rFonts w:asciiTheme="minorHAnsi" w:hAnsiTheme="minorHAnsi"/>
          <w:sz w:val="16"/>
        </w:rPr>
        <w:t>Lavrov</w:t>
      </w:r>
      <w:proofErr w:type="spellEnd"/>
      <w:r w:rsidRPr="000A4FAB">
        <w:rPr>
          <w:rFonts w:asciiTheme="minorHAnsi" w:hAnsiTheme="minorHAnsi"/>
          <w:sz w:val="16"/>
        </w:rPr>
        <w:t xml:space="preserve"> said last week that </w:t>
      </w:r>
      <w:proofErr w:type="spellStart"/>
      <w:r w:rsidRPr="000A4FAB">
        <w:rPr>
          <w:rFonts w:asciiTheme="minorHAnsi" w:hAnsiTheme="minorHAnsi"/>
          <w:sz w:val="16"/>
        </w:rPr>
        <w:t>Poroshenko</w:t>
      </w:r>
      <w:proofErr w:type="spellEnd"/>
      <w:r w:rsidRPr="000A4FAB">
        <w:rPr>
          <w:rFonts w:asciiTheme="minorHAnsi" w:hAnsiTheme="minorHAnsi"/>
          <w:sz w:val="16"/>
        </w:rPr>
        <w:t xml:space="preserve"> was someone with whom Russia could deal. Pro-Russia separatists also are under new pressure from a steel and mining magnate who employs 300,000 people in eastern Ukraine. He claimed Wednesday to have mobilized a million protesters against the separatists. </w:t>
      </w:r>
      <w:proofErr w:type="spellStart"/>
      <w:r w:rsidRPr="000A4FAB">
        <w:rPr>
          <w:rFonts w:asciiTheme="minorHAnsi" w:hAnsiTheme="minorHAnsi"/>
          <w:sz w:val="16"/>
        </w:rPr>
        <w:t>Rinat</w:t>
      </w:r>
      <w:proofErr w:type="spellEnd"/>
      <w:r w:rsidRPr="000A4FAB">
        <w:rPr>
          <w:rFonts w:asciiTheme="minorHAnsi" w:hAnsiTheme="minorHAnsi"/>
          <w:sz w:val="16"/>
        </w:rPr>
        <w:t xml:space="preserve"> </w:t>
      </w:r>
      <w:proofErr w:type="spellStart"/>
      <w:r w:rsidRPr="000A4FAB">
        <w:rPr>
          <w:rFonts w:asciiTheme="minorHAnsi" w:hAnsiTheme="minorHAnsi"/>
          <w:sz w:val="16"/>
        </w:rPr>
        <w:t>Akhmetov</w:t>
      </w:r>
      <w:proofErr w:type="spellEnd"/>
      <w:r w:rsidRPr="000A4FAB">
        <w:rPr>
          <w:rFonts w:asciiTheme="minorHAnsi" w:hAnsiTheme="minorHAnsi"/>
          <w:sz w:val="16"/>
        </w:rPr>
        <w:t xml:space="preserve">, Ukraine’s richest </w:t>
      </w:r>
      <w:proofErr w:type="gramStart"/>
      <w:r w:rsidRPr="000A4FAB">
        <w:rPr>
          <w:rFonts w:asciiTheme="minorHAnsi" w:hAnsiTheme="minorHAnsi"/>
          <w:sz w:val="16"/>
        </w:rPr>
        <w:t>man,</w:t>
      </w:r>
      <w:proofErr w:type="gramEnd"/>
      <w:r w:rsidRPr="000A4FAB">
        <w:rPr>
          <w:rFonts w:asciiTheme="minorHAnsi" w:hAnsiTheme="minorHAnsi"/>
          <w:sz w:val="16"/>
        </w:rPr>
        <w:t xml:space="preserve"> heralded his Voice of </w:t>
      </w:r>
      <w:proofErr w:type="spellStart"/>
      <w:r w:rsidRPr="000A4FAB">
        <w:rPr>
          <w:rFonts w:asciiTheme="minorHAnsi" w:hAnsiTheme="minorHAnsi"/>
          <w:sz w:val="16"/>
        </w:rPr>
        <w:t>Donbass</w:t>
      </w:r>
      <w:proofErr w:type="spellEnd"/>
      <w:r w:rsidRPr="000A4FAB">
        <w:rPr>
          <w:rFonts w:asciiTheme="minorHAnsi" w:hAnsiTheme="minorHAnsi"/>
          <w:sz w:val="16"/>
        </w:rPr>
        <w:t xml:space="preserve"> campaign as evidence that most people in the turbulent east oppose the armed disruptions in the Donetsk and </w:t>
      </w:r>
      <w:proofErr w:type="spellStart"/>
      <w:r w:rsidRPr="000A4FAB">
        <w:rPr>
          <w:rFonts w:asciiTheme="minorHAnsi" w:hAnsiTheme="minorHAnsi"/>
          <w:sz w:val="16"/>
        </w:rPr>
        <w:t>Luhansk</w:t>
      </w:r>
      <w:proofErr w:type="spellEnd"/>
      <w:r w:rsidRPr="000A4FAB">
        <w:rPr>
          <w:rFonts w:asciiTheme="minorHAnsi" w:hAnsiTheme="minorHAnsi"/>
          <w:sz w:val="16"/>
        </w:rPr>
        <w:t xml:space="preserve"> regions. Protests organized by </w:t>
      </w:r>
      <w:proofErr w:type="spellStart"/>
      <w:r w:rsidRPr="000A4FAB">
        <w:rPr>
          <w:rFonts w:asciiTheme="minorHAnsi" w:hAnsiTheme="minorHAnsi"/>
          <w:sz w:val="16"/>
        </w:rPr>
        <w:t>Akhmetov</w:t>
      </w:r>
      <w:proofErr w:type="spellEnd"/>
      <w:r w:rsidRPr="000A4FAB">
        <w:rPr>
          <w:rFonts w:asciiTheme="minorHAnsi" w:hAnsiTheme="minorHAnsi"/>
          <w:sz w:val="16"/>
        </w:rPr>
        <w:t xml:space="preserve"> and managers of his industrial operations, which are the economic backbone of the </w:t>
      </w:r>
      <w:proofErr w:type="spellStart"/>
      <w:r w:rsidRPr="000A4FAB">
        <w:rPr>
          <w:rFonts w:asciiTheme="minorHAnsi" w:hAnsiTheme="minorHAnsi"/>
          <w:sz w:val="16"/>
        </w:rPr>
        <w:t>Donbass</w:t>
      </w:r>
      <w:proofErr w:type="spellEnd"/>
      <w:r w:rsidRPr="000A4FAB">
        <w:rPr>
          <w:rFonts w:asciiTheme="minorHAnsi" w:hAnsiTheme="minorHAnsi"/>
          <w:sz w:val="16"/>
        </w:rPr>
        <w:t xml:space="preserve"> region, have galvanized the peaceful majority “against destabilization of the situation in </w:t>
      </w:r>
      <w:proofErr w:type="spellStart"/>
      <w:r w:rsidRPr="000A4FAB">
        <w:rPr>
          <w:rFonts w:asciiTheme="minorHAnsi" w:hAnsiTheme="minorHAnsi"/>
          <w:sz w:val="16"/>
        </w:rPr>
        <w:t>Donbass</w:t>
      </w:r>
      <w:proofErr w:type="spellEnd"/>
      <w:r w:rsidRPr="000A4FAB">
        <w:rPr>
          <w:rFonts w:asciiTheme="minorHAnsi" w:hAnsiTheme="minorHAnsi"/>
          <w:sz w:val="16"/>
        </w:rPr>
        <w:t xml:space="preserve">, against violence and chaos, banditry and looting,” the mogul said in a statement. The protests began last Tuesday with employees called to stand outside their workplaces at noon while factory whistles sounded from dozens of enterprises. </w:t>
      </w:r>
      <w:proofErr w:type="spellStart"/>
      <w:r w:rsidRPr="000A4FAB">
        <w:rPr>
          <w:rFonts w:asciiTheme="minorHAnsi" w:hAnsiTheme="minorHAnsi"/>
          <w:sz w:val="16"/>
        </w:rPr>
        <w:t>Akhmetov</w:t>
      </w:r>
      <w:proofErr w:type="spellEnd"/>
      <w:r w:rsidRPr="000A4FAB">
        <w:rPr>
          <w:rFonts w:asciiTheme="minorHAnsi" w:hAnsiTheme="minorHAnsi"/>
          <w:sz w:val="16"/>
        </w:rPr>
        <w:t xml:space="preserve"> said Wednesday that more than a million workers took part, including 200,000 from his own businesses. The figures could not be independently confirmed. The magnate’s enterprises are scattered across a wide swath of eastern Ukraine and are inaccessible to most journalists because of the separatists’ roadblocks and railroad disruptions. The Voice of </w:t>
      </w:r>
      <w:proofErr w:type="spellStart"/>
      <w:r w:rsidRPr="000A4FAB">
        <w:rPr>
          <w:rFonts w:asciiTheme="minorHAnsi" w:hAnsiTheme="minorHAnsi"/>
          <w:sz w:val="16"/>
        </w:rPr>
        <w:t>Donbass</w:t>
      </w:r>
      <w:proofErr w:type="spellEnd"/>
      <w:r w:rsidRPr="000A4FAB">
        <w:rPr>
          <w:rFonts w:asciiTheme="minorHAnsi" w:hAnsiTheme="minorHAnsi"/>
          <w:sz w:val="16"/>
        </w:rPr>
        <w:t xml:space="preserve"> campaign demands the disarming of all “illegal insurgent gangs,” release of hostages and unblocking of occupied buildings and seized rail and road links to the region. In Shanghai, Putin and Chinese President Xi </w:t>
      </w:r>
      <w:proofErr w:type="spellStart"/>
      <w:r w:rsidRPr="000A4FAB">
        <w:rPr>
          <w:rFonts w:asciiTheme="minorHAnsi" w:hAnsiTheme="minorHAnsi"/>
          <w:sz w:val="16"/>
        </w:rPr>
        <w:t>Jinping</w:t>
      </w:r>
      <w:proofErr w:type="spellEnd"/>
      <w:r w:rsidRPr="000A4FAB">
        <w:rPr>
          <w:rFonts w:asciiTheme="minorHAnsi" w:hAnsiTheme="minorHAnsi"/>
          <w:sz w:val="16"/>
        </w:rPr>
        <w:t xml:space="preserve"> witnessed the signing of the energy deal on the last day of the security summit. The agreement was signed by the heads of the countries’ state-owned energy giants, Russia’s Gazprom and China National Petroleum Corp. Before the meeting, Putin extolled Beijing as a most “reliable friend.” “It would not be wrong to say that it (the relationship with China) has reached the highest level in all its centuries-long history,” Putin said in an interview with Chinese media. The gas deal had been in the works since the 1990s, with China holding out until the end for price concessions. Financial terms were not disclosed. </w:t>
      </w:r>
      <w:r w:rsidRPr="000A4FAB">
        <w:rPr>
          <w:rStyle w:val="StyleBoldUnderline"/>
          <w:rFonts w:asciiTheme="minorHAnsi" w:hAnsiTheme="minorHAnsi"/>
        </w:rPr>
        <w:t>Russia and China</w:t>
      </w:r>
      <w:r w:rsidRPr="000A4FAB">
        <w:rPr>
          <w:rFonts w:asciiTheme="minorHAnsi" w:hAnsiTheme="minorHAnsi"/>
          <w:sz w:val="16"/>
        </w:rPr>
        <w:t xml:space="preserve"> also </w:t>
      </w:r>
      <w:r w:rsidRPr="000A4FAB">
        <w:rPr>
          <w:rStyle w:val="StyleBoldUnderline"/>
          <w:rFonts w:asciiTheme="minorHAnsi" w:hAnsiTheme="minorHAnsi"/>
        </w:rPr>
        <w:t>celebrated their friendship</w:t>
      </w:r>
      <w:r w:rsidRPr="000A4FAB">
        <w:rPr>
          <w:rFonts w:asciiTheme="minorHAnsi" w:hAnsiTheme="minorHAnsi"/>
          <w:sz w:val="16"/>
        </w:rPr>
        <w:t xml:space="preserve"> with joint maritime exercises in the East China Sea, where China is locked in a dispute with Japan over uninhabited islands. China also is at loggerheads with Vietnam and the Philippines over resource rights in the South China Sea, a situation for which it blames the United States. “</w:t>
      </w:r>
      <w:r w:rsidRPr="000A4FAB">
        <w:rPr>
          <w:rStyle w:val="StyleBoldUnderline"/>
          <w:rFonts w:asciiTheme="minorHAnsi" w:hAnsiTheme="minorHAnsi"/>
        </w:rPr>
        <w:t>The relationship between China and Russia is</w:t>
      </w:r>
      <w:r w:rsidRPr="000A4FAB">
        <w:rPr>
          <w:rFonts w:asciiTheme="minorHAnsi" w:hAnsiTheme="minorHAnsi"/>
          <w:sz w:val="16"/>
        </w:rPr>
        <w:t xml:space="preserve"> definitely </w:t>
      </w:r>
      <w:r w:rsidRPr="000A4FAB">
        <w:rPr>
          <w:rStyle w:val="Emphasis"/>
          <w:rFonts w:asciiTheme="minorHAnsi" w:hAnsiTheme="minorHAnsi"/>
        </w:rPr>
        <w:t>at a new stage. Both trust each other. The leaders keep frequent communication</w:t>
      </w:r>
      <w:r w:rsidRPr="000A4FAB">
        <w:rPr>
          <w:rFonts w:asciiTheme="minorHAnsi" w:hAnsiTheme="minorHAnsi"/>
          <w:sz w:val="16"/>
        </w:rPr>
        <w:t xml:space="preserve">,” said Yang Chuang, a retired diplomat at China Foreign Affairs University in Beijing. </w:t>
      </w:r>
      <w:r w:rsidRPr="000A4FAB">
        <w:rPr>
          <w:rStyle w:val="StyleBoldUnderline"/>
          <w:rFonts w:asciiTheme="minorHAnsi" w:hAnsiTheme="minorHAnsi"/>
        </w:rPr>
        <w:t xml:space="preserve">The friendly relations between the onetime foes come as both are caught in a cycle of deteriorating relations with the United States. </w:t>
      </w:r>
      <w:r w:rsidRPr="000A4FAB">
        <w:rPr>
          <w:rFonts w:asciiTheme="minorHAnsi" w:hAnsiTheme="minorHAnsi"/>
          <w:sz w:val="16"/>
        </w:rPr>
        <w:t>The U.S. and China are dueling over accusations that China’s military is engaged in Internet hacking of U.S. businesses; Russia has angered the U.S. by embracing secrets leaker Edward Snowden and by intervening in Ukraine. Putin’s visit to Shanghai came almost exactly 25 years after a 1989 trip to Beijing by then-Soviet leader Mikhail S. Gorbachev to seal the reconciliation of the two communist powers. Gorbachev was welcomed as a beacon of liberalization by pro-democracy students who were camped out at Tiananmen Square, just weeks before the brutal crackdown by the Chinese military. A quarter of a century later, Beijing is under heightened security as the leadership rounds up activists and curtails the Internet to prevent commemorations of the crackdown.</w:t>
      </w:r>
    </w:p>
    <w:p w:rsidR="006B1722" w:rsidRPr="000A4FAB" w:rsidRDefault="006B1722" w:rsidP="006B1722">
      <w:pPr>
        <w:pStyle w:val="Heading4"/>
        <w:rPr>
          <w:rFonts w:asciiTheme="minorHAnsi" w:eastAsia="PMingLiU" w:hAnsiTheme="minorHAnsi"/>
        </w:rPr>
      </w:pPr>
      <w:proofErr w:type="gramStart"/>
      <w:r w:rsidRPr="000A4FAB">
        <w:rPr>
          <w:rFonts w:asciiTheme="minorHAnsi" w:eastAsia="PMingLiU" w:hAnsiTheme="minorHAnsi"/>
        </w:rPr>
        <w:t>kills</w:t>
      </w:r>
      <w:proofErr w:type="gramEnd"/>
      <w:r w:rsidRPr="000A4FAB">
        <w:rPr>
          <w:rFonts w:asciiTheme="minorHAnsi" w:eastAsia="PMingLiU" w:hAnsiTheme="minorHAnsi"/>
        </w:rPr>
        <w:t xml:space="preserve"> Russia’s economy </w:t>
      </w:r>
    </w:p>
    <w:p w:rsidR="006B1722" w:rsidRPr="000A4FAB" w:rsidRDefault="006B1722" w:rsidP="006B1722">
      <w:pPr>
        <w:rPr>
          <w:rStyle w:val="StyleStyleBold12pt"/>
          <w:rFonts w:asciiTheme="minorHAnsi" w:hAnsiTheme="minorHAnsi"/>
        </w:rPr>
      </w:pPr>
      <w:r w:rsidRPr="000A4FAB">
        <w:rPr>
          <w:rStyle w:val="StyleStyleBold12pt"/>
          <w:rFonts w:asciiTheme="minorHAnsi" w:hAnsiTheme="minorHAnsi"/>
        </w:rPr>
        <w:t>Mead 12</w:t>
      </w:r>
    </w:p>
    <w:p w:rsidR="006B1722" w:rsidRPr="000A4FAB" w:rsidRDefault="006B1722" w:rsidP="006B1722">
      <w:pPr>
        <w:rPr>
          <w:rFonts w:asciiTheme="minorHAnsi" w:hAnsiTheme="minorHAnsi"/>
          <w:sz w:val="16"/>
        </w:rPr>
      </w:pPr>
      <w:r w:rsidRPr="000A4FAB">
        <w:rPr>
          <w:rFonts w:asciiTheme="minorHAnsi" w:hAnsiTheme="minorHAnsi"/>
          <w:sz w:val="16"/>
        </w:rPr>
        <w:t xml:space="preserve">Walter Russell Mead, April 25, 2012 (Professor of Foreign Affairs and Humanities at Bard College, Henry A. Kissinger senior fellow for U.S. foreign policy at the Council on Foreign Relations (CFR), and Editor-at-Large of The American Interest magazine), , The American Interest, North American Shale Gas Gives Russia Serious Headache, </w:t>
      </w:r>
      <w:hyperlink r:id="rId98" w:history="1">
        <w:r w:rsidRPr="000A4FAB">
          <w:rPr>
            <w:rStyle w:val="Hyperlink"/>
            <w:rFonts w:asciiTheme="minorHAnsi" w:hAnsiTheme="minorHAnsi"/>
            <w:sz w:val="16"/>
          </w:rPr>
          <w:t>http://blogs.the-american-interest.com/wrm/2012/04/25/north-american-shale-gas-gives-russia-serious-headache/</w:t>
        </w:r>
      </w:hyperlink>
    </w:p>
    <w:p w:rsidR="006B1722" w:rsidRPr="000A4FAB" w:rsidRDefault="006B1722" w:rsidP="006B1722">
      <w:pPr>
        <w:rPr>
          <w:rFonts w:asciiTheme="minorHAnsi" w:hAnsiTheme="minorHAnsi"/>
          <w:b/>
          <w:bCs/>
          <w:u w:val="single"/>
        </w:rPr>
      </w:pPr>
      <w:r w:rsidRPr="000A4FAB">
        <w:rPr>
          <w:rFonts w:asciiTheme="minorHAnsi" w:hAnsiTheme="minorHAnsi"/>
          <w:bCs/>
          <w:sz w:val="12"/>
        </w:rPr>
        <w:t>North America’s shale gas boom is chipping away at the market for gas producers like Russia</w:t>
      </w:r>
      <w:r w:rsidRPr="000A4FAB">
        <w:rPr>
          <w:rFonts w:asciiTheme="minorHAnsi" w:hAnsiTheme="minorHAnsi"/>
          <w:b/>
          <w:bCs/>
          <w:u w:val="single"/>
        </w:rPr>
        <w:t xml:space="preserve">. </w:t>
      </w:r>
      <w:r w:rsidRPr="000A4FAB">
        <w:rPr>
          <w:rFonts w:asciiTheme="minorHAnsi" w:hAnsiTheme="minorHAnsi"/>
          <w:sz w:val="12"/>
        </w:rPr>
        <w:t xml:space="preserve">What’s more, </w:t>
      </w:r>
      <w:r w:rsidRPr="000A4FAB">
        <w:rPr>
          <w:rFonts w:asciiTheme="minorHAnsi" w:hAnsiTheme="minorHAnsi"/>
          <w:b/>
          <w:bCs/>
          <w:highlight w:val="cyan"/>
          <w:u w:val="single"/>
        </w:rPr>
        <w:t xml:space="preserve">if the United States becomes a gas exporter, Russia’s customers </w:t>
      </w:r>
      <w:r w:rsidRPr="000A4FAB">
        <w:rPr>
          <w:rFonts w:asciiTheme="minorHAnsi" w:hAnsiTheme="minorHAnsi"/>
          <w:bCs/>
          <w:sz w:val="12"/>
          <w:highlight w:val="cyan"/>
        </w:rPr>
        <w:t>(</w:t>
      </w:r>
      <w:r w:rsidRPr="000A4FAB">
        <w:rPr>
          <w:rFonts w:asciiTheme="minorHAnsi" w:hAnsiTheme="minorHAnsi"/>
          <w:bCs/>
          <w:sz w:val="12"/>
        </w:rPr>
        <w:t>especially in Europe</w:t>
      </w:r>
      <w:r w:rsidRPr="000A4FAB">
        <w:rPr>
          <w:rFonts w:asciiTheme="minorHAnsi" w:hAnsiTheme="minorHAnsi"/>
          <w:b/>
          <w:bCs/>
          <w:u w:val="single"/>
        </w:rPr>
        <w:t xml:space="preserve">) </w:t>
      </w:r>
      <w:r w:rsidRPr="000A4FAB">
        <w:rPr>
          <w:rFonts w:asciiTheme="minorHAnsi" w:hAnsiTheme="minorHAnsi"/>
          <w:b/>
          <w:bCs/>
          <w:highlight w:val="cyan"/>
          <w:u w:val="single"/>
        </w:rPr>
        <w:t xml:space="preserve">could decide to cancel </w:t>
      </w:r>
      <w:r w:rsidRPr="000A4FAB">
        <w:rPr>
          <w:rFonts w:asciiTheme="minorHAnsi" w:hAnsiTheme="minorHAnsi"/>
          <w:b/>
          <w:bCs/>
          <w:u w:val="single"/>
        </w:rPr>
        <w:t xml:space="preserve">expensive </w:t>
      </w:r>
      <w:r w:rsidRPr="000A4FAB">
        <w:rPr>
          <w:rFonts w:asciiTheme="minorHAnsi" w:hAnsiTheme="minorHAnsi"/>
          <w:b/>
          <w:bCs/>
          <w:highlight w:val="cyan"/>
          <w:u w:val="single"/>
        </w:rPr>
        <w:t xml:space="preserve">contracts with Gazprom </w:t>
      </w:r>
      <w:r w:rsidRPr="000A4FAB">
        <w:rPr>
          <w:rFonts w:asciiTheme="minorHAnsi" w:hAnsiTheme="minorHAnsi"/>
          <w:b/>
          <w:bCs/>
          <w:u w:val="single"/>
        </w:rPr>
        <w:t>in favor of cheaper American natural gas</w:t>
      </w:r>
      <w:r w:rsidRPr="000A4FAB">
        <w:rPr>
          <w:rFonts w:asciiTheme="minorHAnsi" w:hAnsiTheme="minorHAnsi"/>
          <w:sz w:val="12"/>
        </w:rPr>
        <w:t>. “</w:t>
      </w:r>
      <w:r w:rsidRPr="000A4FAB">
        <w:rPr>
          <w:rFonts w:asciiTheme="minorHAnsi" w:hAnsiTheme="minorHAnsi"/>
          <w:b/>
          <w:bCs/>
          <w:u w:val="single"/>
        </w:rPr>
        <w:t xml:space="preserve">If the </w:t>
      </w:r>
      <w:r w:rsidRPr="000A4FAB">
        <w:rPr>
          <w:rFonts w:asciiTheme="minorHAnsi" w:hAnsiTheme="minorHAnsi"/>
          <w:b/>
          <w:bCs/>
          <w:highlight w:val="cyan"/>
          <w:u w:val="single"/>
        </w:rPr>
        <w:t xml:space="preserve">US </w:t>
      </w:r>
      <w:r w:rsidRPr="000A4FAB">
        <w:rPr>
          <w:rFonts w:asciiTheme="minorHAnsi" w:hAnsiTheme="minorHAnsi"/>
          <w:b/>
          <w:bCs/>
          <w:u w:val="single"/>
        </w:rPr>
        <w:t xml:space="preserve">starts </w:t>
      </w:r>
      <w:r w:rsidRPr="000A4FAB">
        <w:rPr>
          <w:rFonts w:asciiTheme="minorHAnsi" w:hAnsiTheme="minorHAnsi"/>
          <w:b/>
          <w:bCs/>
          <w:highlight w:val="cyan"/>
          <w:u w:val="single"/>
        </w:rPr>
        <w:t>exporting LNG to</w:t>
      </w:r>
      <w:r w:rsidRPr="000A4FAB">
        <w:rPr>
          <w:rFonts w:asciiTheme="minorHAnsi" w:hAnsiTheme="minorHAnsi"/>
          <w:b/>
          <w:bCs/>
          <w:u w:val="single"/>
        </w:rPr>
        <w:t xml:space="preserve"> </w:t>
      </w:r>
      <w:r w:rsidRPr="000A4FAB">
        <w:rPr>
          <w:rFonts w:asciiTheme="minorHAnsi" w:hAnsiTheme="minorHAnsi"/>
          <w:b/>
          <w:bCs/>
          <w:highlight w:val="cyan"/>
          <w:u w:val="single"/>
        </w:rPr>
        <w:t>Europe and Asia</w:t>
      </w:r>
      <w:r w:rsidRPr="000A4FAB">
        <w:rPr>
          <w:rFonts w:asciiTheme="minorHAnsi" w:hAnsiTheme="minorHAnsi"/>
          <w:b/>
          <w:bCs/>
          <w:u w:val="single"/>
        </w:rPr>
        <w:t>, it</w:t>
      </w:r>
      <w:r w:rsidRPr="000A4FAB">
        <w:rPr>
          <w:rFonts w:asciiTheme="minorHAnsi" w:hAnsiTheme="minorHAnsi"/>
          <w:b/>
          <w:bCs/>
          <w:highlight w:val="cyan"/>
          <w:u w:val="single"/>
        </w:rPr>
        <w:t xml:space="preserve"> gives [customers </w:t>
      </w:r>
      <w:r w:rsidRPr="000A4FAB">
        <w:rPr>
          <w:rFonts w:asciiTheme="minorHAnsi" w:hAnsiTheme="minorHAnsi"/>
          <w:b/>
          <w:bCs/>
          <w:u w:val="single"/>
        </w:rPr>
        <w:t>there</w:t>
      </w:r>
      <w:r w:rsidRPr="000A4FAB">
        <w:rPr>
          <w:rFonts w:asciiTheme="minorHAnsi" w:hAnsiTheme="minorHAnsi"/>
          <w:b/>
          <w:bCs/>
          <w:highlight w:val="cyan"/>
          <w:u w:val="single"/>
        </w:rPr>
        <w:t xml:space="preserve">] an argument to renegotiate their prices </w:t>
      </w:r>
      <w:r w:rsidRPr="000A4FAB">
        <w:rPr>
          <w:rFonts w:asciiTheme="minorHAnsi" w:hAnsiTheme="minorHAnsi"/>
          <w:bCs/>
          <w:sz w:val="12"/>
        </w:rPr>
        <w:t xml:space="preserve">with Gazprom and Qatar, and they will </w:t>
      </w:r>
      <w:r w:rsidRPr="000A4FAB">
        <w:rPr>
          <w:rFonts w:asciiTheme="minorHAnsi" w:hAnsiTheme="minorHAnsi"/>
          <w:sz w:val="12"/>
        </w:rPr>
        <w:t xml:space="preserve">do it,” says Jean </w:t>
      </w:r>
      <w:proofErr w:type="spellStart"/>
      <w:r w:rsidRPr="000A4FAB">
        <w:rPr>
          <w:rFonts w:asciiTheme="minorHAnsi" w:hAnsiTheme="minorHAnsi"/>
          <w:sz w:val="12"/>
        </w:rPr>
        <w:t>Abiteboul</w:t>
      </w:r>
      <w:proofErr w:type="spellEnd"/>
      <w:r w:rsidRPr="000A4FAB">
        <w:rPr>
          <w:rFonts w:asciiTheme="minorHAnsi" w:hAnsiTheme="minorHAnsi"/>
          <w:sz w:val="12"/>
        </w:rPr>
        <w:t xml:space="preserve">, head of </w:t>
      </w:r>
      <w:proofErr w:type="spellStart"/>
      <w:r w:rsidRPr="000A4FAB">
        <w:rPr>
          <w:rFonts w:asciiTheme="minorHAnsi" w:hAnsiTheme="minorHAnsi"/>
          <w:sz w:val="12"/>
        </w:rPr>
        <w:t>Cheniere</w:t>
      </w:r>
      <w:proofErr w:type="spellEnd"/>
      <w:r w:rsidRPr="000A4FAB">
        <w:rPr>
          <w:rFonts w:asciiTheme="minorHAnsi" w:hAnsiTheme="minorHAnsi"/>
          <w:sz w:val="12"/>
        </w:rPr>
        <w:t xml:space="preserve"> supply &amp; marketing. </w:t>
      </w:r>
      <w:r w:rsidRPr="000A4FAB">
        <w:rPr>
          <w:rFonts w:asciiTheme="minorHAnsi" w:hAnsiTheme="minorHAnsi"/>
          <w:bCs/>
          <w:sz w:val="12"/>
        </w:rPr>
        <w:t>Gazprom supplied 27 percent of Europe’s natural gas in 2011</w:t>
      </w:r>
      <w:r w:rsidRPr="000A4FAB">
        <w:rPr>
          <w:rFonts w:asciiTheme="minorHAnsi" w:hAnsiTheme="minorHAnsi"/>
          <w:sz w:val="12"/>
        </w:rPr>
        <w:t xml:space="preserve">. While American gas is trading below $2 per MMBTU (million British thermal units), Gazprom’s prices are tied to crude oil markets, and its long-term contracts charge customers roughly $13 per MMBTU, says the </w:t>
      </w:r>
      <w:r w:rsidRPr="000A4FAB">
        <w:rPr>
          <w:rFonts w:asciiTheme="minorHAnsi" w:hAnsiTheme="minorHAnsi"/>
          <w:i/>
          <w:iCs/>
          <w:sz w:val="12"/>
        </w:rPr>
        <w:t>FT</w:t>
      </w:r>
      <w:r w:rsidRPr="000A4FAB">
        <w:rPr>
          <w:rFonts w:asciiTheme="minorHAnsi" w:hAnsiTheme="minorHAnsi"/>
          <w:sz w:val="12"/>
        </w:rPr>
        <w:t xml:space="preserve">. </w:t>
      </w:r>
      <w:r w:rsidRPr="000A4FAB">
        <w:rPr>
          <w:rFonts w:asciiTheme="minorHAnsi" w:hAnsiTheme="minorHAnsi"/>
          <w:b/>
          <w:bCs/>
          <w:highlight w:val="cyan"/>
          <w:u w:val="single"/>
        </w:rPr>
        <w:t xml:space="preserve">European customers would love to reduce their dependence on Gazprom </w:t>
      </w:r>
      <w:r w:rsidRPr="000A4FAB">
        <w:rPr>
          <w:rFonts w:asciiTheme="minorHAnsi" w:hAnsiTheme="minorHAnsi"/>
          <w:b/>
          <w:bCs/>
          <w:u w:val="single"/>
        </w:rPr>
        <w:t>and start to import American gas.</w:t>
      </w:r>
      <w:r w:rsidRPr="000A4FAB">
        <w:rPr>
          <w:rFonts w:asciiTheme="minorHAnsi" w:hAnsiTheme="minorHAnsi"/>
          <w:sz w:val="12"/>
        </w:rPr>
        <w:t xml:space="preserve"> Already Gazprom has had to make concessions to its three biggest customers, and others are increasingly dissatisfied with their contracts. Worse, </w:t>
      </w:r>
      <w:r w:rsidRPr="000A4FAB">
        <w:rPr>
          <w:rFonts w:asciiTheme="minorHAnsi" w:hAnsiTheme="minorHAnsi"/>
          <w:bCs/>
          <w:sz w:val="12"/>
        </w:rPr>
        <w:t>from Russia’s point of view: evidence that western and central Europe contain substantial shale gas reserves of their own</w:t>
      </w:r>
      <w:r w:rsidRPr="000A4FAB">
        <w:rPr>
          <w:rFonts w:asciiTheme="minorHAnsi" w:hAnsiTheme="minorHAnsi"/>
          <w:sz w:val="12"/>
        </w:rPr>
        <w:t xml:space="preserve">. Fracking is unpopular in thickly populated, eco-friendly Europe, but so are high gas prices. All this ought to give Russia serious heartburn. </w:t>
      </w:r>
      <w:r w:rsidRPr="000A4FAB">
        <w:rPr>
          <w:rFonts w:asciiTheme="minorHAnsi" w:hAnsiTheme="minorHAnsi"/>
          <w:b/>
          <w:bCs/>
          <w:highlight w:val="cyan"/>
          <w:u w:val="single"/>
        </w:rPr>
        <w:t xml:space="preserve">Eroding Gazprom’s dominance </w:t>
      </w:r>
      <w:r w:rsidRPr="000A4FAB">
        <w:rPr>
          <w:rFonts w:asciiTheme="minorHAnsi" w:hAnsiTheme="minorHAnsi"/>
          <w:bCs/>
          <w:sz w:val="12"/>
        </w:rPr>
        <w:t>of the European energy market</w:t>
      </w:r>
      <w:r w:rsidRPr="000A4FAB">
        <w:rPr>
          <w:rFonts w:asciiTheme="minorHAnsi" w:hAnsiTheme="minorHAnsi"/>
          <w:b/>
          <w:bCs/>
          <w:highlight w:val="cyan"/>
          <w:u w:val="single"/>
        </w:rPr>
        <w:t xml:space="preserve"> would be a major check on </w:t>
      </w:r>
      <w:r w:rsidRPr="000A4FAB">
        <w:rPr>
          <w:rFonts w:asciiTheme="minorHAnsi" w:hAnsiTheme="minorHAnsi"/>
          <w:bCs/>
          <w:sz w:val="12"/>
        </w:rPr>
        <w:t>Russian</w:t>
      </w:r>
      <w:r w:rsidRPr="000A4FAB">
        <w:rPr>
          <w:rFonts w:asciiTheme="minorHAnsi" w:hAnsiTheme="minorHAnsi"/>
          <w:b/>
          <w:bCs/>
          <w:u w:val="single"/>
        </w:rPr>
        <w:t xml:space="preserve"> </w:t>
      </w:r>
      <w:r w:rsidRPr="000A4FAB">
        <w:rPr>
          <w:rFonts w:asciiTheme="minorHAnsi" w:hAnsiTheme="minorHAnsi"/>
          <w:b/>
          <w:bCs/>
          <w:highlight w:val="cyan"/>
          <w:u w:val="single"/>
        </w:rPr>
        <w:t xml:space="preserve">economic growth </w:t>
      </w:r>
      <w:r w:rsidRPr="000A4FAB">
        <w:rPr>
          <w:rFonts w:asciiTheme="minorHAnsi" w:hAnsiTheme="minorHAnsi"/>
          <w:bCs/>
          <w:sz w:val="12"/>
        </w:rPr>
        <w:t>and political influence.</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2NC Accidental Launch Impact</w:t>
      </w:r>
    </w:p>
    <w:p w:rsidR="006B1722" w:rsidRPr="000A4FAB" w:rsidRDefault="006B1722" w:rsidP="006B1722">
      <w:pPr>
        <w:pStyle w:val="Heading4"/>
        <w:rPr>
          <w:rFonts w:asciiTheme="minorHAnsi" w:hAnsiTheme="minorHAnsi"/>
        </w:rPr>
      </w:pPr>
      <w:r w:rsidRPr="000A4FAB">
        <w:rPr>
          <w:rFonts w:asciiTheme="minorHAnsi" w:hAnsiTheme="minorHAnsi"/>
        </w:rPr>
        <w:t>Russian economic decline causes accidental launch</w:t>
      </w:r>
    </w:p>
    <w:p w:rsidR="006B1722" w:rsidRPr="000A4FAB" w:rsidRDefault="006B1722" w:rsidP="006B1722">
      <w:pPr>
        <w:rPr>
          <w:rFonts w:asciiTheme="minorHAnsi" w:hAnsiTheme="minorHAnsi"/>
          <w:sz w:val="16"/>
        </w:rPr>
      </w:pPr>
      <w:proofErr w:type="gramStart"/>
      <w:r w:rsidRPr="000A4FAB">
        <w:rPr>
          <w:rStyle w:val="StyleStyleBold12pt"/>
          <w:rFonts w:asciiTheme="minorHAnsi" w:hAnsiTheme="minorHAnsi"/>
        </w:rPr>
        <w:t xml:space="preserve">Blair &amp; </w:t>
      </w:r>
      <w:proofErr w:type="spellStart"/>
      <w:r w:rsidRPr="000A4FAB">
        <w:rPr>
          <w:rStyle w:val="StyleStyleBold12pt"/>
          <w:rFonts w:asciiTheme="minorHAnsi" w:hAnsiTheme="minorHAnsi"/>
        </w:rPr>
        <w:t>Gaddy</w:t>
      </w:r>
      <w:proofErr w:type="spellEnd"/>
      <w:r w:rsidRPr="000A4FAB">
        <w:rPr>
          <w:rStyle w:val="StyleStyleBold12pt"/>
          <w:rFonts w:asciiTheme="minorHAnsi" w:hAnsiTheme="minorHAnsi"/>
        </w:rPr>
        <w:t>, 1999</w:t>
      </w:r>
      <w:r w:rsidRPr="000A4FAB">
        <w:rPr>
          <w:rStyle w:val="StyleStyleBold12pt"/>
          <w:rFonts w:asciiTheme="minorHAnsi" w:hAnsiTheme="minorHAnsi"/>
          <w:sz w:val="16"/>
        </w:rPr>
        <w:t xml:space="preserve"> – </w:t>
      </w:r>
      <w:r w:rsidRPr="000A4FAB">
        <w:rPr>
          <w:rFonts w:asciiTheme="minorHAnsi" w:hAnsiTheme="minorHAnsi"/>
          <w:sz w:val="16"/>
        </w:rPr>
        <w:t xml:space="preserve">Bruce Blair and Clifford </w:t>
      </w:r>
      <w:proofErr w:type="spellStart"/>
      <w:r w:rsidRPr="000A4FAB">
        <w:rPr>
          <w:rFonts w:asciiTheme="minorHAnsi" w:hAnsiTheme="minorHAnsi"/>
          <w:sz w:val="16"/>
        </w:rPr>
        <w:t>Gaddy</w:t>
      </w:r>
      <w:proofErr w:type="spellEnd"/>
      <w:r w:rsidRPr="000A4FAB">
        <w:rPr>
          <w:rFonts w:asciiTheme="minorHAnsi" w:hAnsiTheme="minorHAnsi"/>
          <w:sz w:val="16"/>
        </w:rPr>
        <w:t>, 1999.</w:t>
      </w:r>
      <w:proofErr w:type="gramEnd"/>
      <w:r w:rsidRPr="000A4FAB">
        <w:rPr>
          <w:rFonts w:asciiTheme="minorHAnsi" w:hAnsiTheme="minorHAnsi"/>
          <w:sz w:val="16"/>
        </w:rPr>
        <w:t xml:space="preserve"> President of the Center for Defense Information, former Senior Fellow at the Brookings Institution, Minuteman launch control officer in the Strategic Air Command, Ph.D. in Operations Research from Yale, has taught security studies as a visiting professor at Yale and Princeton and Senior Fellow at Brookings. "Russia's Aging War Machine," </w:t>
      </w:r>
      <w:hyperlink r:id="rId99" w:history="1">
        <w:r w:rsidRPr="000A4FAB">
          <w:rPr>
            <w:rFonts w:asciiTheme="minorHAnsi" w:hAnsiTheme="minorHAnsi"/>
            <w:sz w:val="16"/>
          </w:rPr>
          <w:t>http://www.brookings.edu/~/media/Files/rc/articles/1999/summer_russia_bruce%20blair%20and%20clifford%20gaddy/Blair.pdf</w:t>
        </w:r>
      </w:hyperlink>
    </w:p>
    <w:p w:rsidR="006B1722" w:rsidRPr="000A4FAB" w:rsidRDefault="006B1722" w:rsidP="006B1722">
      <w:pPr>
        <w:pStyle w:val="cardtext"/>
        <w:ind w:left="0"/>
        <w:rPr>
          <w:rFonts w:asciiTheme="minorHAnsi" w:hAnsiTheme="minorHAnsi"/>
          <w:sz w:val="16"/>
        </w:rPr>
      </w:pPr>
      <w:r w:rsidRPr="000A4FAB">
        <w:rPr>
          <w:rFonts w:asciiTheme="minorHAnsi" w:hAnsiTheme="minorHAnsi"/>
          <w:sz w:val="16"/>
        </w:rPr>
        <w:t xml:space="preserve">Effects on the Nuclear Forces </w:t>
      </w:r>
      <w:proofErr w:type="gramStart"/>
      <w:r w:rsidRPr="000A4FAB">
        <w:rPr>
          <w:rStyle w:val="StyleBoldUnderline"/>
          <w:rFonts w:asciiTheme="minorHAnsi" w:hAnsiTheme="minorHAnsi"/>
        </w:rPr>
        <w:t>For</w:t>
      </w:r>
      <w:proofErr w:type="gramEnd"/>
      <w:r w:rsidRPr="000A4FAB">
        <w:rPr>
          <w:rStyle w:val="StyleBoldUnderline"/>
          <w:rFonts w:asciiTheme="minorHAnsi" w:hAnsiTheme="minorHAnsi"/>
        </w:rPr>
        <w:t xml:space="preserve"> Russia’s conventional forces</w:t>
      </w:r>
      <w:r w:rsidRPr="000A4FAB">
        <w:rPr>
          <w:rFonts w:asciiTheme="minorHAnsi" w:hAnsiTheme="minorHAnsi"/>
          <w:sz w:val="16"/>
        </w:rPr>
        <w:t xml:space="preserve">, </w:t>
      </w:r>
      <w:r w:rsidRPr="000A4FAB">
        <w:rPr>
          <w:rStyle w:val="StyleBoldUnderline"/>
          <w:rFonts w:asciiTheme="minorHAnsi" w:hAnsiTheme="minorHAnsi"/>
        </w:rPr>
        <w:t>the</w:t>
      </w:r>
      <w:r w:rsidRPr="000A4FAB">
        <w:rPr>
          <w:rFonts w:asciiTheme="minorHAnsi" w:hAnsiTheme="minorHAnsi"/>
          <w:sz w:val="16"/>
        </w:rPr>
        <w:t xml:space="preserve"> combination of </w:t>
      </w:r>
      <w:r w:rsidRPr="000A4FAB">
        <w:rPr>
          <w:rStyle w:val="StyleBoldUnderline"/>
          <w:rFonts w:asciiTheme="minorHAnsi" w:hAnsiTheme="minorHAnsi"/>
        </w:rPr>
        <w:t>lack of resources</w:t>
      </w:r>
      <w:r w:rsidRPr="000A4FAB">
        <w:rPr>
          <w:rFonts w:asciiTheme="minorHAnsi" w:hAnsiTheme="minorHAnsi"/>
          <w:sz w:val="16"/>
        </w:rPr>
        <w:t xml:space="preserve"> and the time and effort that must be diverted to sheer survival </w:t>
      </w:r>
      <w:r w:rsidRPr="000A4FAB">
        <w:rPr>
          <w:rStyle w:val="StyleBoldUnderline"/>
          <w:rFonts w:asciiTheme="minorHAnsi" w:hAnsiTheme="minorHAnsi"/>
        </w:rPr>
        <w:t>has been devastating to combat readiness</w:t>
      </w:r>
      <w:r w:rsidRPr="000A4FAB">
        <w:rPr>
          <w:rFonts w:asciiTheme="minorHAnsi" w:hAnsiTheme="minorHAnsi"/>
          <w:sz w:val="16"/>
        </w:rPr>
        <w:t xml:space="preserve">. But </w:t>
      </w:r>
      <w:r w:rsidRPr="000A4FAB">
        <w:rPr>
          <w:rStyle w:val="StyleBoldUnderline"/>
          <w:rFonts w:asciiTheme="minorHAnsi" w:hAnsiTheme="minorHAnsi"/>
          <w:highlight w:val="cyan"/>
        </w:rPr>
        <w:t>nowhere does the weakness</w:t>
      </w:r>
      <w:r w:rsidRPr="000A4FAB">
        <w:rPr>
          <w:rStyle w:val="StyleBoldUnderline"/>
          <w:rFonts w:asciiTheme="minorHAnsi" w:hAnsiTheme="minorHAnsi"/>
        </w:rPr>
        <w:t xml:space="preserve"> and inefficiency </w:t>
      </w:r>
      <w:r w:rsidRPr="000A4FAB">
        <w:rPr>
          <w:rStyle w:val="StyleBoldUnderline"/>
          <w:rFonts w:asciiTheme="minorHAnsi" w:hAnsiTheme="minorHAnsi"/>
          <w:highlight w:val="cyan"/>
        </w:rPr>
        <w:t>of Russia’s</w:t>
      </w:r>
      <w:r w:rsidRPr="000A4FAB">
        <w:rPr>
          <w:rStyle w:val="StyleBoldUnderline"/>
          <w:rFonts w:asciiTheme="minorHAnsi" w:hAnsiTheme="minorHAnsi"/>
        </w:rPr>
        <w:t xml:space="preserve"> state </w:t>
      </w:r>
      <w:r w:rsidRPr="000A4FAB">
        <w:rPr>
          <w:rStyle w:val="StyleBoldUnderline"/>
          <w:rFonts w:asciiTheme="minorHAnsi" w:hAnsiTheme="minorHAnsi"/>
          <w:highlight w:val="cyan"/>
        </w:rPr>
        <w:t>economy have more serious implications than</w:t>
      </w:r>
      <w:r w:rsidRPr="000A4FAB">
        <w:rPr>
          <w:rStyle w:val="StyleBoldUnderline"/>
          <w:rFonts w:asciiTheme="minorHAnsi" w:hAnsiTheme="minorHAnsi"/>
        </w:rPr>
        <w:t xml:space="preserve"> famous </w:t>
      </w:r>
      <w:r w:rsidRPr="000A4FAB">
        <w:rPr>
          <w:rStyle w:val="StyleBoldUnderline"/>
          <w:rFonts w:asciiTheme="minorHAnsi" w:hAnsiTheme="minorHAnsi"/>
          <w:highlight w:val="cyan"/>
        </w:rPr>
        <w:t>nuclear suitcases</w:t>
      </w:r>
      <w:r w:rsidRPr="000A4FAB">
        <w:rPr>
          <w:rStyle w:val="StyleBoldUnderline"/>
          <w:rFonts w:asciiTheme="minorHAnsi" w:hAnsiTheme="minorHAnsi"/>
        </w:rPr>
        <w:t xml:space="preserve"> that accompany the president and other top authorities are </w:t>
      </w:r>
      <w:r w:rsidRPr="000A4FAB">
        <w:rPr>
          <w:rStyle w:val="StyleBoldUnderline"/>
          <w:rFonts w:asciiTheme="minorHAnsi" w:hAnsiTheme="minorHAnsi"/>
          <w:highlight w:val="cyan"/>
        </w:rPr>
        <w:t>falling into disrepair</w:t>
      </w:r>
      <w:r w:rsidRPr="000A4FAB">
        <w:rPr>
          <w:rFonts w:asciiTheme="minorHAnsi" w:hAnsiTheme="minorHAnsi"/>
          <w:sz w:val="16"/>
          <w:highlight w:val="cyan"/>
        </w:rPr>
        <w:t>.</w:t>
      </w:r>
      <w:r w:rsidRPr="000A4FAB">
        <w:rPr>
          <w:rFonts w:asciiTheme="minorHAnsi" w:hAnsiTheme="minorHAnsi"/>
          <w:sz w:val="16"/>
        </w:rPr>
        <w:t xml:space="preserve"> Prestigious institutes, such as the </w:t>
      </w:r>
      <w:proofErr w:type="spellStart"/>
      <w:r w:rsidRPr="000A4FAB">
        <w:rPr>
          <w:rFonts w:asciiTheme="minorHAnsi" w:hAnsiTheme="minorHAnsi"/>
          <w:sz w:val="16"/>
        </w:rPr>
        <w:t>laborator</w:t>
      </w:r>
      <w:proofErr w:type="spellEnd"/>
      <w:r w:rsidRPr="000A4FAB">
        <w:rPr>
          <w:rFonts w:asciiTheme="minorHAnsi" w:hAnsiTheme="minorHAnsi"/>
          <w:sz w:val="16"/>
        </w:rPr>
        <w:t xml:space="preserve"> </w:t>
      </w:r>
      <w:proofErr w:type="spellStart"/>
      <w:r w:rsidRPr="000A4FAB">
        <w:rPr>
          <w:rFonts w:asciiTheme="minorHAnsi" w:hAnsiTheme="minorHAnsi"/>
          <w:sz w:val="16"/>
        </w:rPr>
        <w:t>ies</w:t>
      </w:r>
      <w:proofErr w:type="spellEnd"/>
      <w:r w:rsidRPr="000A4FAB">
        <w:rPr>
          <w:rFonts w:asciiTheme="minorHAnsi" w:hAnsiTheme="minorHAnsi"/>
          <w:sz w:val="16"/>
        </w:rPr>
        <w:t xml:space="preserve"> that design nuclear weapons, build the deep underground command posts, and engineer the communications links that would be used to send the “go code” to the strategic weapons. But conditions that might drive individuals or groups to violate nuclear safety rules or threaten to fire weapons are ripening. </w:t>
      </w:r>
      <w:proofErr w:type="gramStart"/>
      <w:r w:rsidRPr="000A4FAB">
        <w:rPr>
          <w:rFonts w:asciiTheme="minorHAnsi" w:hAnsiTheme="minorHAnsi"/>
          <w:sz w:val="16"/>
        </w:rPr>
        <w:t>At the least, worsening conditions of life and work in the nuclear forces decrease proficiency in managing weapons and sap motivation to adhere strictly to safety rules.</w:t>
      </w:r>
      <w:proofErr w:type="gramEnd"/>
      <w:r w:rsidRPr="000A4FAB">
        <w:rPr>
          <w:rFonts w:asciiTheme="minorHAnsi" w:hAnsiTheme="minorHAnsi"/>
          <w:sz w:val="16"/>
        </w:rPr>
        <w:t xml:space="preserve"> [</w:t>
      </w:r>
      <w:proofErr w:type="gramStart"/>
      <w:r w:rsidRPr="000A4FAB">
        <w:rPr>
          <w:rFonts w:asciiTheme="minorHAnsi" w:hAnsiTheme="minorHAnsi"/>
          <w:sz w:val="16"/>
        </w:rPr>
        <w:t>continues</w:t>
      </w:r>
      <w:proofErr w:type="gramEnd"/>
      <w:r w:rsidRPr="000A4FAB">
        <w:rPr>
          <w:rFonts w:asciiTheme="minorHAnsi" w:hAnsiTheme="minorHAnsi"/>
          <w:sz w:val="16"/>
        </w:rPr>
        <w:t xml:space="preserve">] If we are very lucky, the Russian nuclear arsenal and control system will atrophy without incident, coming to a safe instead of deadly end. In such a happy scenario, this atrophy will also encourage Russia to ratify the START II arms reduction treaty and negotiate even deeper bilateral reductions, lowering the ceiling on strategic deployments from 3,500 (START II) to 2,500 (START III) or </w:t>
      </w:r>
      <w:proofErr w:type="spellStart"/>
      <w:r w:rsidRPr="000A4FAB">
        <w:rPr>
          <w:rFonts w:asciiTheme="minorHAnsi" w:hAnsiTheme="minorHAnsi"/>
          <w:sz w:val="16"/>
        </w:rPr>
        <w:t>fewer.Within</w:t>
      </w:r>
      <w:proofErr w:type="spellEnd"/>
      <w:r w:rsidRPr="000A4FAB">
        <w:rPr>
          <w:rFonts w:asciiTheme="minorHAnsi" w:hAnsiTheme="minorHAnsi"/>
          <w:sz w:val="16"/>
        </w:rPr>
        <w:t xml:space="preserve"> a decade or so Russia’s aging force could easily shrink to 500 or fewer, creating enormous latitude to negotiate vast reductions in deployments. But this scenario is wishful thinking loaded with untenable </w:t>
      </w:r>
      <w:proofErr w:type="spellStart"/>
      <w:r w:rsidRPr="000A4FAB">
        <w:rPr>
          <w:rFonts w:asciiTheme="minorHAnsi" w:hAnsiTheme="minorHAnsi"/>
          <w:sz w:val="16"/>
        </w:rPr>
        <w:t>assumptions.The</w:t>
      </w:r>
      <w:proofErr w:type="spellEnd"/>
      <w:r w:rsidRPr="000A4FAB">
        <w:rPr>
          <w:rFonts w:asciiTheme="minorHAnsi" w:hAnsiTheme="minorHAnsi"/>
          <w:sz w:val="16"/>
        </w:rPr>
        <w:t xml:space="preserve"> START process has stalled and may not be revived any time soon, leaving in place increasingly decrepit and hazardous forces that Russia might not retire after </w:t>
      </w:r>
      <w:proofErr w:type="spellStart"/>
      <w:r w:rsidRPr="000A4FAB">
        <w:rPr>
          <w:rFonts w:asciiTheme="minorHAnsi" w:hAnsiTheme="minorHAnsi"/>
          <w:sz w:val="16"/>
        </w:rPr>
        <w:t>all.</w:t>
      </w:r>
      <w:r w:rsidRPr="000A4FAB">
        <w:rPr>
          <w:rStyle w:val="StyleBoldUnderline"/>
          <w:rFonts w:asciiTheme="minorHAnsi" w:hAnsiTheme="minorHAnsi"/>
        </w:rPr>
        <w:t>The</w:t>
      </w:r>
      <w:proofErr w:type="spellEnd"/>
      <w:r w:rsidRPr="000A4FAB">
        <w:rPr>
          <w:rStyle w:val="StyleBoldUnderline"/>
          <w:rFonts w:asciiTheme="minorHAnsi" w:hAnsiTheme="minorHAnsi"/>
        </w:rPr>
        <w:t xml:space="preserve"> </w:t>
      </w:r>
      <w:r w:rsidRPr="000A4FAB">
        <w:rPr>
          <w:rStyle w:val="StyleBoldUnderline"/>
          <w:rFonts w:asciiTheme="minorHAnsi" w:hAnsiTheme="minorHAnsi"/>
          <w:highlight w:val="cyan"/>
        </w:rPr>
        <w:t>decay of the Russian arsenal is certain to run growing risks of proliferation and</w:t>
      </w:r>
      <w:r w:rsidRPr="000A4FAB">
        <w:rPr>
          <w:rStyle w:val="StyleBoldUnderline"/>
          <w:rFonts w:asciiTheme="minorHAnsi" w:hAnsiTheme="minorHAnsi"/>
        </w:rPr>
        <w:t xml:space="preserve"> to </w:t>
      </w:r>
      <w:r w:rsidRPr="000A4FAB">
        <w:rPr>
          <w:rStyle w:val="StyleBoldUnderline"/>
          <w:rFonts w:asciiTheme="minorHAnsi" w:hAnsiTheme="minorHAnsi"/>
          <w:highlight w:val="cyan"/>
        </w:rPr>
        <w:t>erode safety</w:t>
      </w:r>
      <w:r w:rsidRPr="000A4FAB">
        <w:rPr>
          <w:rStyle w:val="StyleBoldUnderline"/>
          <w:rFonts w:asciiTheme="minorHAnsi" w:hAnsiTheme="minorHAnsi"/>
        </w:rPr>
        <w:t xml:space="preserve"> along with basic offensive capability</w:t>
      </w:r>
      <w:r w:rsidRPr="000A4FAB">
        <w:rPr>
          <w:rFonts w:asciiTheme="minorHAnsi" w:hAnsiTheme="minorHAnsi"/>
          <w:sz w:val="16"/>
        </w:rPr>
        <w:t xml:space="preserve">. For example, </w:t>
      </w:r>
      <w:r w:rsidRPr="000A4FAB">
        <w:rPr>
          <w:rStyle w:val="StyleBoldUnderline"/>
          <w:rFonts w:asciiTheme="minorHAnsi" w:hAnsiTheme="minorHAnsi"/>
          <w:highlight w:val="cyan"/>
        </w:rPr>
        <w:t>a degraded early warning network is less able</w:t>
      </w:r>
      <w:r w:rsidRPr="000A4FAB">
        <w:rPr>
          <w:rStyle w:val="StyleBoldUnderline"/>
          <w:rFonts w:asciiTheme="minorHAnsi" w:hAnsiTheme="minorHAnsi"/>
        </w:rPr>
        <w:t xml:space="preserve"> to detect an actual attack—but also less able </w:t>
      </w:r>
      <w:r w:rsidRPr="000A4FAB">
        <w:rPr>
          <w:rStyle w:val="StyleBoldUnderline"/>
          <w:rFonts w:asciiTheme="minorHAnsi" w:hAnsiTheme="minorHAnsi"/>
          <w:highlight w:val="cyan"/>
        </w:rPr>
        <w:t>to screen out false indications</w:t>
      </w:r>
      <w:r w:rsidRPr="000A4FAB">
        <w:rPr>
          <w:rFonts w:asciiTheme="minorHAnsi" w:hAnsiTheme="minorHAnsi"/>
          <w:sz w:val="16"/>
        </w:rPr>
        <w:t xml:space="preserve"> of attack. Similarly, failure in the nuclear command link between the General Staff in Moscow and the launch crews in the field would disrupt not only the ability of the General Staff to quickly transmit the go code, but also the feedback loop from the missiles to the General Staff that detects and prevents an unauthorized launch attempt at any subordinate level of command. Finally, the departure of security guards from their posts at weapons depots to forage for food or escape inclement weather may not only impede the authorized dispersal of those weapons during a crisis but also increase the vulnerability of the weapons to theft. And </w:t>
      </w:r>
      <w:r w:rsidRPr="000A4FAB">
        <w:rPr>
          <w:rStyle w:val="StyleBoldUnderline"/>
          <w:rFonts w:asciiTheme="minorHAnsi" w:hAnsiTheme="minorHAnsi"/>
        </w:rPr>
        <w:t>the danger is not merely theoretical. A 1996 CIA report noted that broken locking devices on some Russian nuclear weapons had not been repaired for lack of spare parts</w:t>
      </w:r>
      <w:r w:rsidRPr="000A4FAB">
        <w:rPr>
          <w:rFonts w:asciiTheme="minorHAnsi" w:hAnsiTheme="minorHAnsi"/>
          <w:sz w:val="16"/>
        </w:rPr>
        <w:t xml:space="preserve">. In short, </w:t>
      </w:r>
      <w:r w:rsidRPr="000A4FAB">
        <w:rPr>
          <w:rStyle w:val="StyleBoldUnderline"/>
          <w:rFonts w:asciiTheme="minorHAnsi" w:hAnsiTheme="minorHAnsi"/>
          <w:highlight w:val="cyan"/>
        </w:rPr>
        <w:t>progressive nuclear deterioration in Russia increases the risks of</w:t>
      </w:r>
      <w:r w:rsidRPr="000A4FAB">
        <w:rPr>
          <w:rFonts w:asciiTheme="minorHAnsi" w:hAnsiTheme="minorHAnsi"/>
          <w:sz w:val="16"/>
        </w:rPr>
        <w:t xml:space="preserve"> mistaken, illicit, or </w:t>
      </w:r>
      <w:r w:rsidRPr="000A4FAB">
        <w:rPr>
          <w:rStyle w:val="StyleBoldUnderline"/>
          <w:rFonts w:asciiTheme="minorHAnsi" w:hAnsiTheme="minorHAnsi"/>
          <w:highlight w:val="cyan"/>
        </w:rPr>
        <w:t>accidental launch</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and</w:t>
      </w:r>
      <w:r w:rsidRPr="000A4FAB">
        <w:rPr>
          <w:rFonts w:asciiTheme="minorHAnsi" w:hAnsiTheme="minorHAnsi"/>
          <w:sz w:val="16"/>
        </w:rPr>
        <w:t xml:space="preserve"> the loss of strict central control over Russia’s vast nuclear complex bodes ill for non</w:t>
      </w:r>
      <w:r w:rsidRPr="000A4FAB">
        <w:rPr>
          <w:rStyle w:val="StyleBoldUnderline"/>
          <w:rFonts w:asciiTheme="minorHAnsi" w:hAnsiTheme="minorHAnsi"/>
          <w:highlight w:val="cyan"/>
        </w:rPr>
        <w:t>proliferation</w:t>
      </w:r>
      <w:r w:rsidRPr="000A4FAB">
        <w:rPr>
          <w:rFonts w:asciiTheme="minorHAnsi" w:hAnsiTheme="minorHAnsi"/>
          <w:sz w:val="16"/>
          <w:highlight w:val="cyan"/>
        </w:rPr>
        <w:t>.</w:t>
      </w:r>
      <w:r w:rsidRPr="000A4FAB">
        <w:rPr>
          <w:rFonts w:asciiTheme="minorHAnsi" w:hAnsiTheme="minorHAnsi"/>
          <w:sz w:val="16"/>
        </w:rPr>
        <w:t xml:space="preserve"> If Russia’s nuclear designers, producers, and custodians surrender to economic pressure, they could open </w:t>
      </w:r>
      <w:proofErr w:type="gramStart"/>
      <w:r w:rsidRPr="000A4FAB">
        <w:rPr>
          <w:rFonts w:asciiTheme="minorHAnsi" w:hAnsiTheme="minorHAnsi"/>
          <w:sz w:val="16"/>
        </w:rPr>
        <w:t>the to</w:t>
      </w:r>
      <w:proofErr w:type="gramEnd"/>
      <w:r w:rsidRPr="000A4FAB">
        <w:rPr>
          <w:rFonts w:asciiTheme="minorHAnsi" w:hAnsiTheme="minorHAnsi"/>
          <w:sz w:val="16"/>
        </w:rPr>
        <w:t xml:space="preserve"> the illicit transfer of nuclear materials, weapons, and delivery technologies to America’s adversaries. A meltdown of Russian nuclear control could be catastrophic for Americans. Securing Russia’s nuclear weapons and materials and strengthening safety and control over operational deployments deserve top billing among the security priorities of the U.S. government. To alleviate the immediate danger, Russian and U.S. strategic missiles should be taken off hair-trigger alert so that none could be fired on a moment’s notice. “De-alerting” our arsenals, ideally by detaching the warheads from </w:t>
      </w:r>
      <w:proofErr w:type="spellStart"/>
      <w:r w:rsidRPr="000A4FAB">
        <w:rPr>
          <w:rFonts w:asciiTheme="minorHAnsi" w:hAnsiTheme="minorHAnsi"/>
          <w:sz w:val="16"/>
        </w:rPr>
        <w:t>missiles</w:t>
      </w:r>
      <w:proofErr w:type="gramStart"/>
      <w:r w:rsidRPr="000A4FAB">
        <w:rPr>
          <w:rFonts w:asciiTheme="minorHAnsi" w:hAnsiTheme="minorHAnsi"/>
          <w:sz w:val="16"/>
        </w:rPr>
        <w:t>,would</w:t>
      </w:r>
      <w:proofErr w:type="spellEnd"/>
      <w:proofErr w:type="gramEnd"/>
      <w:r w:rsidRPr="000A4FAB">
        <w:rPr>
          <w:rFonts w:asciiTheme="minorHAnsi" w:hAnsiTheme="minorHAnsi"/>
          <w:sz w:val="16"/>
        </w:rPr>
        <w:t xml:space="preserve"> reduce their susceptibility to illicit or mistaken </w:t>
      </w:r>
      <w:proofErr w:type="spellStart"/>
      <w:r w:rsidRPr="000A4FAB">
        <w:rPr>
          <w:rFonts w:asciiTheme="minorHAnsi" w:hAnsiTheme="minorHAnsi"/>
          <w:sz w:val="16"/>
        </w:rPr>
        <w:t>launch.Today</w:t>
      </w:r>
      <w:proofErr w:type="spellEnd"/>
      <w:r w:rsidRPr="000A4FAB">
        <w:rPr>
          <w:rFonts w:asciiTheme="minorHAnsi" w:hAnsiTheme="minorHAnsi"/>
          <w:sz w:val="16"/>
        </w:rPr>
        <w:t xml:space="preserve"> it takes only minutes to prepare those forces for launch. Reducing the interval to days or longer would provide a far larger margin of safety against many scenarios, ranging from the temporary loss of legitimate civilian control over Russian weapons to false warning in Russia’s early warning system—both more plausible dangers than a deliberate, cold-blooded attack by Russia or the United States against each other. </w:t>
      </w:r>
      <w:proofErr w:type="gramStart"/>
      <w:r w:rsidRPr="000A4FAB">
        <w:rPr>
          <w:rFonts w:asciiTheme="minorHAnsi" w:hAnsiTheme="minorHAnsi"/>
          <w:sz w:val="16"/>
        </w:rPr>
        <w:t>The challenge of deterrence today pales beside the challenge of operational safety.</w:t>
      </w:r>
      <w:proofErr w:type="gramEnd"/>
      <w:r w:rsidRPr="000A4FAB">
        <w:rPr>
          <w:rFonts w:asciiTheme="minorHAnsi" w:hAnsiTheme="minorHAnsi"/>
          <w:sz w:val="16"/>
        </w:rPr>
        <w:t xml:space="preserve"> But even a comprehensive nuclear stand-down falls short over the long </w:t>
      </w:r>
      <w:proofErr w:type="spellStart"/>
      <w:r w:rsidRPr="000A4FAB">
        <w:rPr>
          <w:rFonts w:asciiTheme="minorHAnsi" w:hAnsiTheme="minorHAnsi"/>
          <w:sz w:val="16"/>
        </w:rPr>
        <w:t>run.</w:t>
      </w:r>
      <w:r w:rsidRPr="000A4FAB">
        <w:rPr>
          <w:rStyle w:val="StyleBoldUnderline"/>
          <w:rFonts w:asciiTheme="minorHAnsi" w:hAnsiTheme="minorHAnsi"/>
          <w:highlight w:val="cyan"/>
        </w:rPr>
        <w:t>As</w:t>
      </w:r>
      <w:proofErr w:type="spellEnd"/>
      <w:r w:rsidRPr="000A4FAB">
        <w:rPr>
          <w:rStyle w:val="StyleBoldUnderline"/>
          <w:rFonts w:asciiTheme="minorHAnsi" w:hAnsiTheme="minorHAnsi"/>
          <w:highlight w:val="cyan"/>
        </w:rPr>
        <w:t xml:space="preserve"> long as Russia remains mired in economic</w:t>
      </w:r>
      <w:r w:rsidRPr="000A4FAB">
        <w:rPr>
          <w:rFonts w:asciiTheme="minorHAnsi" w:hAnsiTheme="minorHAnsi"/>
          <w:sz w:val="16"/>
          <w:highlight w:val="cyan"/>
        </w:rPr>
        <w:t>,</w:t>
      </w:r>
      <w:r w:rsidRPr="000A4FAB">
        <w:rPr>
          <w:rFonts w:asciiTheme="minorHAnsi" w:hAnsiTheme="minorHAnsi"/>
          <w:sz w:val="16"/>
        </w:rPr>
        <w:t xml:space="preserve"> political, and military </w:t>
      </w:r>
      <w:r w:rsidRPr="000A4FAB">
        <w:rPr>
          <w:rStyle w:val="StyleBoldUnderline"/>
          <w:rFonts w:asciiTheme="minorHAnsi" w:hAnsiTheme="minorHAnsi"/>
          <w:highlight w:val="cyan"/>
        </w:rPr>
        <w:t>despair, the nuclear threat will continue. Russia will not be able to reduce</w:t>
      </w:r>
      <w:r w:rsidRPr="000A4FAB">
        <w:rPr>
          <w:rStyle w:val="StyleBoldUnderline"/>
          <w:rFonts w:asciiTheme="minorHAnsi" w:hAnsiTheme="minorHAnsi"/>
        </w:rPr>
        <w:t xml:space="preserve"> its </w:t>
      </w:r>
      <w:r w:rsidRPr="000A4FAB">
        <w:rPr>
          <w:rStyle w:val="StyleBoldUnderline"/>
          <w:rFonts w:asciiTheme="minorHAnsi" w:hAnsiTheme="minorHAnsi"/>
          <w:highlight w:val="cyan"/>
        </w:rPr>
        <w:t>reliance on nuclear weapons until it can afford an adequate conventional military force</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It will not be able to ensure control over its nuclear weapons</w:t>
      </w:r>
      <w:r w:rsidRPr="000A4FAB">
        <w:rPr>
          <w:rStyle w:val="StyleBoldUnderline"/>
          <w:rFonts w:asciiTheme="minorHAnsi" w:hAnsiTheme="minorHAnsi"/>
        </w:rPr>
        <w:t xml:space="preserve"> and materials </w:t>
      </w:r>
      <w:r w:rsidRPr="000A4FAB">
        <w:rPr>
          <w:rStyle w:val="StyleBoldUnderline"/>
          <w:rFonts w:asciiTheme="minorHAnsi" w:hAnsiTheme="minorHAnsi"/>
          <w:highlight w:val="cyan"/>
        </w:rPr>
        <w:t>until it has a</w:t>
      </w:r>
      <w:r w:rsidRPr="000A4FAB">
        <w:rPr>
          <w:rFonts w:asciiTheme="minorHAnsi" w:hAnsiTheme="minorHAnsi"/>
          <w:sz w:val="16"/>
        </w:rPr>
        <w:t xml:space="preserve"> strong state, one based on a </w:t>
      </w:r>
      <w:r w:rsidRPr="000A4FAB">
        <w:rPr>
          <w:rStyle w:val="StyleBoldUnderline"/>
          <w:rFonts w:asciiTheme="minorHAnsi" w:hAnsiTheme="minorHAnsi"/>
          <w:highlight w:val="cyan"/>
        </w:rPr>
        <w:t>healthy economy</w:t>
      </w:r>
      <w:r w:rsidRPr="000A4FAB">
        <w:rPr>
          <w:rFonts w:asciiTheme="minorHAnsi" w:hAnsiTheme="minorHAnsi"/>
          <w:sz w:val="16"/>
        </w:rPr>
        <w:t xml:space="preserve"> and a civil society. The West’s vital stakes in this process of nation-building have not diminished, despite all the failures and frustrations of the past decade. If anything, those stakes have grown—as have the cost and effort needed to stabilize and transform Russia.</w:t>
      </w:r>
    </w:p>
    <w:p w:rsidR="006B1722" w:rsidRPr="000A4FAB" w:rsidRDefault="006B1722" w:rsidP="006B1722">
      <w:pPr>
        <w:pStyle w:val="Heading4"/>
        <w:rPr>
          <w:rFonts w:asciiTheme="minorHAnsi" w:hAnsiTheme="minorHAnsi"/>
        </w:rPr>
      </w:pPr>
      <w:r w:rsidRPr="000A4FAB">
        <w:rPr>
          <w:rFonts w:asciiTheme="minorHAnsi" w:hAnsiTheme="minorHAnsi"/>
        </w:rPr>
        <w:lastRenderedPageBreak/>
        <w:t>Extinction</w:t>
      </w:r>
    </w:p>
    <w:p w:rsidR="006B1722" w:rsidRPr="000A4FAB" w:rsidRDefault="006B1722" w:rsidP="006B1722">
      <w:pPr>
        <w:rPr>
          <w:rFonts w:asciiTheme="minorHAnsi" w:hAnsiTheme="minorHAnsi"/>
          <w:sz w:val="16"/>
        </w:rPr>
      </w:pPr>
      <w:proofErr w:type="gramStart"/>
      <w:r w:rsidRPr="000A4FAB">
        <w:rPr>
          <w:rStyle w:val="StyleStyleBold12pt"/>
          <w:rFonts w:asciiTheme="minorHAnsi" w:hAnsiTheme="minorHAnsi"/>
        </w:rPr>
        <w:t>Leslie 96 –</w:t>
      </w:r>
      <w:r w:rsidRPr="000A4FAB">
        <w:rPr>
          <w:rFonts w:asciiTheme="minorHAnsi" w:hAnsiTheme="minorHAnsi"/>
          <w:sz w:val="16"/>
        </w:rPr>
        <w:t xml:space="preserve"> John Leslie, Professor Emeritus of philosophy @ University of Guelph.</w:t>
      </w:r>
      <w:proofErr w:type="gramEnd"/>
      <w:r w:rsidRPr="000A4FAB">
        <w:rPr>
          <w:rFonts w:asciiTheme="minorHAnsi" w:hAnsiTheme="minorHAnsi"/>
          <w:sz w:val="16"/>
        </w:rPr>
        <w:t xml:space="preserve"> “The End of the World: The Science and Ethics of Human Extinction,” p. 32.</w:t>
      </w:r>
    </w:p>
    <w:p w:rsidR="006B1722" w:rsidRPr="000A4FAB" w:rsidRDefault="006B1722" w:rsidP="006B1722">
      <w:pPr>
        <w:pStyle w:val="cardtext"/>
        <w:ind w:left="0"/>
        <w:rPr>
          <w:rFonts w:asciiTheme="minorHAnsi" w:hAnsiTheme="minorHAnsi"/>
        </w:rPr>
      </w:pPr>
      <w:r w:rsidRPr="000A4FAB">
        <w:rPr>
          <w:rFonts w:asciiTheme="minorHAnsi" w:hAnsiTheme="minorHAnsi"/>
          <w:sz w:val="16"/>
        </w:rPr>
        <w:t xml:space="preserve">Probably, however, </w:t>
      </w:r>
      <w:r w:rsidRPr="000A4FAB">
        <w:rPr>
          <w:rStyle w:val="StyleBoldUnderline"/>
          <w:rFonts w:asciiTheme="minorHAnsi" w:hAnsiTheme="minorHAnsi"/>
        </w:rPr>
        <w:t xml:space="preserve">it has been </w:t>
      </w:r>
      <w:r w:rsidRPr="000A4FAB">
        <w:rPr>
          <w:rStyle w:val="StyleBoldUnderline"/>
          <w:rFonts w:asciiTheme="minorHAnsi" w:hAnsiTheme="minorHAnsi"/>
          <w:highlight w:val="cyan"/>
        </w:rPr>
        <w:t xml:space="preserve">accidental nuclear war between the </w:t>
      </w:r>
      <w:r w:rsidRPr="000A4FAB">
        <w:rPr>
          <w:rStyle w:val="Emphasis"/>
          <w:rFonts w:asciiTheme="minorHAnsi" w:hAnsiTheme="minorHAnsi"/>
          <w:highlight w:val="cyan"/>
        </w:rPr>
        <w:t>U</w:t>
      </w:r>
      <w:r w:rsidRPr="000A4FAB">
        <w:rPr>
          <w:rFonts w:asciiTheme="minorHAnsi" w:hAnsiTheme="minorHAnsi"/>
          <w:sz w:val="16"/>
        </w:rPr>
        <w:t xml:space="preserve">nited </w:t>
      </w:r>
      <w:r w:rsidRPr="000A4FAB">
        <w:rPr>
          <w:rStyle w:val="Emphasis"/>
          <w:rFonts w:asciiTheme="minorHAnsi" w:hAnsiTheme="minorHAnsi"/>
          <w:highlight w:val="cyan"/>
        </w:rPr>
        <w:t>S</w:t>
      </w:r>
      <w:r w:rsidRPr="000A4FAB">
        <w:rPr>
          <w:rFonts w:asciiTheme="minorHAnsi" w:hAnsiTheme="minorHAnsi"/>
          <w:sz w:val="16"/>
        </w:rPr>
        <w:t xml:space="preserve">tates </w:t>
      </w:r>
      <w:r w:rsidRPr="000A4FAB">
        <w:rPr>
          <w:rStyle w:val="StyleBoldUnderline"/>
          <w:rFonts w:asciiTheme="minorHAnsi" w:hAnsiTheme="minorHAnsi"/>
          <w:highlight w:val="cyan"/>
        </w:rPr>
        <w:t>and Russia</w:t>
      </w:r>
      <w:r w:rsidRPr="000A4FAB">
        <w:rPr>
          <w:rStyle w:val="StyleBoldUnderline"/>
          <w:rFonts w:asciiTheme="minorHAnsi" w:hAnsiTheme="minorHAnsi"/>
        </w:rPr>
        <w:t xml:space="preserve"> which has </w:t>
      </w:r>
      <w:r w:rsidRPr="000A4FAB">
        <w:rPr>
          <w:rStyle w:val="StyleBoldUnderline"/>
          <w:rFonts w:asciiTheme="minorHAnsi" w:hAnsiTheme="minorHAnsi"/>
          <w:highlight w:val="cyan"/>
        </w:rPr>
        <w:t>represented the most immediate danger to humankind</w:t>
      </w:r>
      <w:r w:rsidRPr="000A4FAB">
        <w:rPr>
          <w:rStyle w:val="StyleBoldUnderline"/>
          <w:rFonts w:asciiTheme="minorHAnsi" w:hAnsiTheme="minorHAnsi"/>
        </w:rPr>
        <w:t xml:space="preserve"> </w:t>
      </w:r>
      <w:r w:rsidRPr="000A4FAB">
        <w:rPr>
          <w:rFonts w:asciiTheme="minorHAnsi" w:hAnsiTheme="minorHAnsi"/>
          <w:sz w:val="16"/>
        </w:rPr>
        <w:t xml:space="preserve">since Russia's development of the H-bomb. This statement is as defensible today as it ever has been. </w:t>
      </w:r>
      <w:r w:rsidRPr="000A4FAB">
        <w:rPr>
          <w:rStyle w:val="StyleBoldUnderline"/>
          <w:rFonts w:asciiTheme="minorHAnsi" w:hAnsiTheme="minorHAnsi"/>
        </w:rPr>
        <w:t xml:space="preserve">The </w:t>
      </w:r>
      <w:r w:rsidRPr="000A4FAB">
        <w:rPr>
          <w:rStyle w:val="StyleBoldUnderline"/>
          <w:rFonts w:asciiTheme="minorHAnsi" w:hAnsiTheme="minorHAnsi"/>
          <w:highlight w:val="cyan"/>
        </w:rPr>
        <w:t>fragmentation of the Soviet Union has</w:t>
      </w:r>
      <w:r w:rsidRPr="000A4FAB">
        <w:rPr>
          <w:rStyle w:val="StyleBoldUnderline"/>
          <w:rFonts w:asciiTheme="minorHAnsi" w:hAnsiTheme="minorHAnsi"/>
        </w:rPr>
        <w:t xml:space="preserve"> presumably </w:t>
      </w:r>
      <w:r w:rsidRPr="000A4FAB">
        <w:rPr>
          <w:rStyle w:val="StyleBoldUnderline"/>
          <w:rFonts w:asciiTheme="minorHAnsi" w:hAnsiTheme="minorHAnsi"/>
          <w:highlight w:val="cyan"/>
        </w:rPr>
        <w:t>made it easier, if anything, for missiles to be launched without authorization</w:t>
      </w:r>
      <w:r w:rsidRPr="000A4FAB">
        <w:rPr>
          <w:rStyle w:val="StyleBoldUnderline"/>
          <w:rFonts w:asciiTheme="minorHAnsi" w:hAnsiTheme="minorHAnsi"/>
        </w:rPr>
        <w:t xml:space="preserve">, and </w:t>
      </w:r>
      <w:r w:rsidRPr="000A4FAB">
        <w:rPr>
          <w:rStyle w:val="StyleBoldUnderline"/>
          <w:rFonts w:asciiTheme="minorHAnsi" w:hAnsiTheme="minorHAnsi"/>
          <w:highlight w:val="cyan"/>
        </w:rPr>
        <w:t xml:space="preserve">an attack from as low as the regimental level could result </w:t>
      </w:r>
      <w:proofErr w:type="gramStart"/>
      <w:r w:rsidRPr="000A4FAB">
        <w:rPr>
          <w:rStyle w:val="StyleBoldUnderline"/>
          <w:rFonts w:asciiTheme="minorHAnsi" w:hAnsiTheme="minorHAnsi"/>
          <w:highlight w:val="cyan"/>
        </w:rPr>
        <w:t>in three hundred nuclear explosions</w:t>
      </w:r>
      <w:r w:rsidRPr="000A4FAB">
        <w:rPr>
          <w:rFonts w:asciiTheme="minorHAnsi" w:hAnsiTheme="minorHAnsi"/>
          <w:sz w:val="16"/>
        </w:rPr>
        <w:t>.19</w:t>
      </w:r>
      <w:proofErr w:type="gramEnd"/>
    </w:p>
    <w:p w:rsidR="006B1722" w:rsidRPr="000A4FAB" w:rsidRDefault="006B1722" w:rsidP="006B1722">
      <w:pPr>
        <w:pStyle w:val="Heading3"/>
        <w:rPr>
          <w:rFonts w:asciiTheme="minorHAnsi" w:hAnsiTheme="minorHAnsi"/>
        </w:rPr>
      </w:pPr>
      <w:r w:rsidRPr="000A4FAB">
        <w:rPr>
          <w:rFonts w:asciiTheme="minorHAnsi" w:hAnsiTheme="minorHAnsi"/>
        </w:rPr>
        <w:lastRenderedPageBreak/>
        <w:t xml:space="preserve">AT: </w:t>
      </w:r>
      <w:proofErr w:type="spellStart"/>
      <w:r w:rsidRPr="000A4FAB">
        <w:rPr>
          <w:rFonts w:asciiTheme="minorHAnsi" w:hAnsiTheme="minorHAnsi"/>
        </w:rPr>
        <w:t>Sinkevicius</w:t>
      </w:r>
      <w:proofErr w:type="spellEnd"/>
    </w:p>
    <w:p w:rsidR="006B1722" w:rsidRPr="000A4FAB" w:rsidRDefault="006B1722" w:rsidP="006B1722">
      <w:pPr>
        <w:pStyle w:val="Heading4"/>
        <w:rPr>
          <w:rFonts w:asciiTheme="minorHAnsi" w:hAnsiTheme="minorHAnsi"/>
          <w:i/>
          <w:u w:val="single"/>
        </w:rPr>
      </w:pPr>
      <w:r w:rsidRPr="000A4FAB">
        <w:rPr>
          <w:rFonts w:asciiTheme="minorHAnsi" w:hAnsiTheme="minorHAnsi"/>
        </w:rPr>
        <w:t xml:space="preserve">He concludes that more exports are </w:t>
      </w:r>
      <w:r w:rsidRPr="000A4FAB">
        <w:rPr>
          <w:rFonts w:asciiTheme="minorHAnsi" w:hAnsiTheme="minorHAnsi"/>
          <w:i/>
          <w:u w:val="single"/>
        </w:rPr>
        <w:t>still possible</w:t>
      </w:r>
    </w:p>
    <w:p w:rsidR="006B1722" w:rsidRPr="000A4FAB" w:rsidRDefault="006B1722" w:rsidP="006B1722">
      <w:pPr>
        <w:rPr>
          <w:rFonts w:asciiTheme="minorHAnsi" w:hAnsiTheme="minorHAnsi"/>
          <w:sz w:val="16"/>
        </w:rPr>
      </w:pPr>
      <w:proofErr w:type="spellStart"/>
      <w:r w:rsidRPr="000A4FAB">
        <w:rPr>
          <w:rStyle w:val="StyleStyleBold12pt"/>
          <w:rFonts w:asciiTheme="minorHAnsi" w:hAnsiTheme="minorHAnsi"/>
        </w:rPr>
        <w:t>Sinkevičius</w:t>
      </w:r>
      <w:proofErr w:type="spellEnd"/>
      <w:r w:rsidRPr="000A4FAB">
        <w:rPr>
          <w:rStyle w:val="StyleStyleBold12pt"/>
          <w:rFonts w:asciiTheme="minorHAnsi" w:hAnsiTheme="minorHAnsi"/>
        </w:rPr>
        <w:t>, 6/19/2014</w:t>
      </w:r>
      <w:r w:rsidRPr="000A4FAB">
        <w:rPr>
          <w:rFonts w:asciiTheme="minorHAnsi" w:hAnsiTheme="minorHAnsi"/>
          <w:sz w:val="16"/>
        </w:rPr>
        <w:t xml:space="preserve"> (</w:t>
      </w:r>
      <w:proofErr w:type="spellStart"/>
      <w:r w:rsidRPr="000A4FAB">
        <w:rPr>
          <w:rFonts w:asciiTheme="minorHAnsi" w:hAnsiTheme="minorHAnsi"/>
          <w:sz w:val="16"/>
        </w:rPr>
        <w:t>Virginijus</w:t>
      </w:r>
      <w:proofErr w:type="spellEnd"/>
      <w:r w:rsidRPr="000A4FAB">
        <w:rPr>
          <w:rFonts w:asciiTheme="minorHAnsi" w:hAnsiTheme="minorHAnsi"/>
          <w:sz w:val="16"/>
        </w:rPr>
        <w:t xml:space="preserve">, </w:t>
      </w:r>
      <w:proofErr w:type="spellStart"/>
      <w:r w:rsidRPr="000A4FAB">
        <w:rPr>
          <w:rFonts w:asciiTheme="minorHAnsi" w:hAnsiTheme="minorHAnsi"/>
          <w:sz w:val="16"/>
        </w:rPr>
        <w:t>staffwriter</w:t>
      </w:r>
      <w:proofErr w:type="spellEnd"/>
      <w:r w:rsidRPr="000A4FAB">
        <w:rPr>
          <w:rFonts w:asciiTheme="minorHAnsi" w:hAnsiTheme="minorHAnsi"/>
          <w:sz w:val="16"/>
        </w:rPr>
        <w:t xml:space="preserve"> @ </w:t>
      </w:r>
      <w:proofErr w:type="spellStart"/>
      <w:r w:rsidRPr="000A4FAB">
        <w:rPr>
          <w:rFonts w:asciiTheme="minorHAnsi" w:hAnsiTheme="minorHAnsi"/>
          <w:sz w:val="16"/>
        </w:rPr>
        <w:t>Lithuiana</w:t>
      </w:r>
      <w:proofErr w:type="spellEnd"/>
      <w:r w:rsidRPr="000A4FAB">
        <w:rPr>
          <w:rFonts w:asciiTheme="minorHAnsi" w:hAnsiTheme="minorHAnsi"/>
          <w:sz w:val="16"/>
        </w:rPr>
        <w:t xml:space="preserve"> Tribute, “Opinion: crumbling myths against the export of LNG</w:t>
      </w:r>
      <w:proofErr w:type="gramStart"/>
      <w:r w:rsidRPr="000A4FAB">
        <w:rPr>
          <w:rFonts w:asciiTheme="minorHAnsi" w:hAnsiTheme="minorHAnsi"/>
          <w:sz w:val="16"/>
        </w:rPr>
        <w:t xml:space="preserve">”  </w:t>
      </w:r>
      <w:proofErr w:type="gramEnd"/>
      <w:r w:rsidR="00D46798">
        <w:fldChar w:fldCharType="begin"/>
      </w:r>
      <w:r w:rsidR="00D46798">
        <w:instrText xml:space="preserve"> HYPERLINK "http://www.lithuaniatribune.com/69309/opinion-crumbling-myths-against-the-export-of-liquefied-natural-gas-201469309/" </w:instrText>
      </w:r>
      <w:r w:rsidR="00D46798">
        <w:fldChar w:fldCharType="separate"/>
      </w:r>
      <w:r w:rsidRPr="000A4FAB">
        <w:rPr>
          <w:rStyle w:val="Hyperlink"/>
          <w:rFonts w:asciiTheme="minorHAnsi" w:hAnsiTheme="minorHAnsi"/>
          <w:sz w:val="16"/>
        </w:rPr>
        <w:t>http://www.lithuaniatribune.com/69309/opinion-crumbling-myths-against-the-export-of-liquefied-natural-gas-201469309/</w:t>
      </w:r>
      <w:r w:rsidR="00D46798">
        <w:rPr>
          <w:rStyle w:val="Hyperlink"/>
          <w:rFonts w:asciiTheme="minorHAnsi" w:hAnsiTheme="minorHAnsi"/>
          <w:sz w:val="16"/>
        </w:rPr>
        <w:fldChar w:fldCharType="end"/>
      </w:r>
      <w:r w:rsidRPr="000A4FAB">
        <w:rPr>
          <w:rFonts w:asciiTheme="minorHAnsi" w:hAnsiTheme="minorHAnsi"/>
          <w:sz w:val="16"/>
        </w:rPr>
        <w:t>)</w:t>
      </w:r>
    </w:p>
    <w:p w:rsidR="006B1722" w:rsidRPr="000A4FAB" w:rsidRDefault="006B1722" w:rsidP="006B1722">
      <w:pPr>
        <w:rPr>
          <w:rFonts w:asciiTheme="minorHAnsi" w:hAnsiTheme="minorHAnsi"/>
          <w:sz w:val="16"/>
        </w:rPr>
      </w:pPr>
      <w:r w:rsidRPr="000A4FAB">
        <w:rPr>
          <w:rFonts w:asciiTheme="minorHAnsi" w:hAnsiTheme="minorHAnsi"/>
          <w:sz w:val="16"/>
        </w:rPr>
        <w:t xml:space="preserve">The Russian energy empire was not build in a moment; it was a long-term project with aims into the future. </w:t>
      </w:r>
      <w:r w:rsidRPr="000A4FAB">
        <w:rPr>
          <w:rStyle w:val="StyleBoldUnderline"/>
          <w:rFonts w:asciiTheme="minorHAnsi" w:hAnsiTheme="minorHAnsi"/>
          <w:highlight w:val="cyan"/>
        </w:rPr>
        <w:t xml:space="preserve">The United States has the capabilities and resources to </w:t>
      </w:r>
      <w:r w:rsidRPr="000A4FAB">
        <w:rPr>
          <w:rStyle w:val="Emphasis"/>
          <w:rFonts w:asciiTheme="minorHAnsi" w:hAnsiTheme="minorHAnsi"/>
          <w:highlight w:val="cyan"/>
        </w:rPr>
        <w:t>undermine Russia’s energy dominance</w:t>
      </w:r>
      <w:r w:rsidRPr="000A4FAB">
        <w:rPr>
          <w:rFonts w:asciiTheme="minorHAnsi" w:hAnsiTheme="minorHAnsi"/>
          <w:sz w:val="16"/>
        </w:rPr>
        <w:t xml:space="preserve"> in Europe </w:t>
      </w:r>
      <w:r w:rsidRPr="000A4FAB">
        <w:rPr>
          <w:rStyle w:val="Emphasis"/>
          <w:rFonts w:asciiTheme="minorHAnsi" w:hAnsiTheme="minorHAnsi"/>
          <w:highlight w:val="cyan"/>
        </w:rPr>
        <w:t xml:space="preserve">dramatically faster than it took Russia to complete the </w:t>
      </w:r>
      <w:proofErr w:type="spellStart"/>
      <w:r w:rsidRPr="000A4FAB">
        <w:rPr>
          <w:rStyle w:val="Emphasis"/>
          <w:rFonts w:asciiTheme="minorHAnsi" w:hAnsiTheme="minorHAnsi"/>
          <w:highlight w:val="cyan"/>
        </w:rPr>
        <w:t>Druzhba</w:t>
      </w:r>
      <w:proofErr w:type="spellEnd"/>
      <w:r w:rsidRPr="000A4FAB">
        <w:rPr>
          <w:rStyle w:val="Emphasis"/>
          <w:rFonts w:asciiTheme="minorHAnsi" w:hAnsiTheme="minorHAnsi"/>
          <w:highlight w:val="cyan"/>
        </w:rPr>
        <w:t xml:space="preserve"> pipeline</w:t>
      </w:r>
      <w:r w:rsidRPr="000A4FAB">
        <w:rPr>
          <w:rFonts w:asciiTheme="minorHAnsi" w:hAnsiTheme="minorHAnsi"/>
          <w:sz w:val="16"/>
        </w:rPr>
        <w:t xml:space="preserve">. The </w:t>
      </w:r>
      <w:proofErr w:type="spellStart"/>
      <w:r w:rsidRPr="000A4FAB">
        <w:rPr>
          <w:rFonts w:asciiTheme="minorHAnsi" w:hAnsiTheme="minorHAnsi"/>
          <w:sz w:val="16"/>
        </w:rPr>
        <w:t>Cheniere</w:t>
      </w:r>
      <w:proofErr w:type="spellEnd"/>
      <w:r w:rsidRPr="000A4FAB">
        <w:rPr>
          <w:rFonts w:asciiTheme="minorHAnsi" w:hAnsiTheme="minorHAnsi"/>
          <w:sz w:val="16"/>
        </w:rPr>
        <w:t xml:space="preserve"> Sabine Pass terminal, which can easily serve the demand of both Lithuanian and Polish LNG terminals, will be fully operational in three years, even after an approval process that took over a year. Clearly that time argument is invalid as </w:t>
      </w:r>
      <w:r w:rsidRPr="000A4FAB">
        <w:rPr>
          <w:rStyle w:val="StyleBoldUnderline"/>
          <w:rFonts w:asciiTheme="minorHAnsi" w:hAnsiTheme="minorHAnsi"/>
          <w:highlight w:val="cyan"/>
        </w:rPr>
        <w:t>the United States holds all required resources</w:t>
      </w:r>
      <w:r w:rsidRPr="000A4FAB">
        <w:rPr>
          <w:rStyle w:val="StyleBoldUnderline"/>
          <w:rFonts w:asciiTheme="minorHAnsi" w:hAnsiTheme="minorHAnsi"/>
        </w:rPr>
        <w:t xml:space="preserve"> and technologies to build LNG export terminals. </w:t>
      </w:r>
      <w:r w:rsidRPr="000A4FAB">
        <w:rPr>
          <w:rFonts w:asciiTheme="minorHAnsi" w:hAnsiTheme="minorHAnsi"/>
          <w:sz w:val="16"/>
        </w:rPr>
        <w:t xml:space="preserve">Even more compelling for the United States authorities is the geopolitical argument. Current events in Ukraine cannot be overlooked. For a decade, Vladimir Putin has used his nation’s wealth of natural gas and oil as a stick to bully Europe and especially NATO member states in Central and Eastern Europe. Past experience shows that regional partners are too weak to help sort out the gas problem. Germany, a powerhouse in the EU, is also extremely dependent on Russian gas. During the Ukrainian crisis, Putin has constantly pulled out the gas card threatening to shut off the supply as a measure to deter Europe from imposing more strict sanctions on Russia. If this argument does not sound threatening for spring and summer seasons, during the winter Europe can be left freezing again like in 2006 and 2009. Conclusion Energy projects always require large investments, but they also offer enormous gains. Current </w:t>
      </w:r>
      <w:r w:rsidRPr="000A4FAB">
        <w:rPr>
          <w:rStyle w:val="StyleBoldUnderline"/>
          <w:rFonts w:asciiTheme="minorHAnsi" w:hAnsiTheme="minorHAnsi"/>
          <w:highlight w:val="cyan"/>
        </w:rPr>
        <w:t>LNG exportation projects will be able to offer significant help to close American allies</w:t>
      </w:r>
      <w:r w:rsidRPr="000A4FAB">
        <w:rPr>
          <w:rStyle w:val="StyleBoldUnderline"/>
          <w:rFonts w:asciiTheme="minorHAnsi" w:hAnsiTheme="minorHAnsi"/>
        </w:rPr>
        <w:t xml:space="preserve"> in Central and Eastern Europe</w:t>
      </w:r>
      <w:r w:rsidRPr="000A4FAB">
        <w:rPr>
          <w:rFonts w:asciiTheme="minorHAnsi" w:hAnsiTheme="minorHAnsi"/>
          <w:sz w:val="16"/>
        </w:rPr>
        <w:t xml:space="preserve"> and also bring massive profits to the United States economy. According to the Center for Liquefied Natural Gas, each new terminal created to ship LNG overseas could generate more than $10 billion in investment for the U.S. economy, including wages and purchase orders for equipment. A single project will likely generate more than $10 million per year in new tax revenue at the federal, state and local levels. Overall, the resource exporting debate looks strange as the United States has been exporting natural gas to Mexico and Canada since the 1930s. These exports are rarely questioned and volumes are also currently rising with an increase of demand in Mexico.</w:t>
      </w:r>
    </w:p>
    <w:p w:rsidR="006B1722" w:rsidRPr="000A4FAB" w:rsidRDefault="006B1722" w:rsidP="006B1722">
      <w:pPr>
        <w:pStyle w:val="Heading2"/>
        <w:rPr>
          <w:rFonts w:asciiTheme="minorHAnsi" w:hAnsiTheme="minorHAnsi"/>
        </w:rPr>
      </w:pPr>
      <w:r w:rsidRPr="000A4FAB">
        <w:rPr>
          <w:rFonts w:asciiTheme="minorHAnsi" w:hAnsiTheme="minorHAnsi"/>
        </w:rPr>
        <w:lastRenderedPageBreak/>
        <w:t>Environment DA</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1NC Shell</w:t>
      </w:r>
    </w:p>
    <w:p w:rsidR="006B1722" w:rsidRPr="000A4FAB" w:rsidRDefault="006B1722" w:rsidP="006B1722">
      <w:pPr>
        <w:pStyle w:val="Heading4"/>
        <w:rPr>
          <w:rFonts w:asciiTheme="minorHAnsi" w:hAnsiTheme="minorHAnsi"/>
        </w:rPr>
      </w:pPr>
      <w:r w:rsidRPr="000A4FAB">
        <w:rPr>
          <w:rFonts w:asciiTheme="minorHAnsi" w:hAnsiTheme="minorHAnsi"/>
        </w:rPr>
        <w:t xml:space="preserve">Spills, Chemicals, </w:t>
      </w:r>
      <w:proofErr w:type="spellStart"/>
      <w:r w:rsidRPr="000A4FAB">
        <w:rPr>
          <w:rFonts w:asciiTheme="minorHAnsi" w:hAnsiTheme="minorHAnsi"/>
        </w:rPr>
        <w:t>sesmic</w:t>
      </w:r>
      <w:proofErr w:type="spellEnd"/>
      <w:r w:rsidRPr="000A4FAB">
        <w:rPr>
          <w:rFonts w:asciiTheme="minorHAnsi" w:hAnsiTheme="minorHAnsi"/>
        </w:rPr>
        <w:t xml:space="preserve"> testing, and destroy wetlands and marshes</w:t>
      </w:r>
    </w:p>
    <w:p w:rsidR="006B1722" w:rsidRPr="000A4FAB" w:rsidRDefault="006B1722" w:rsidP="006B1722">
      <w:pPr>
        <w:rPr>
          <w:rFonts w:asciiTheme="minorHAnsi" w:hAnsiTheme="minorHAnsi"/>
          <w:sz w:val="16"/>
        </w:rPr>
      </w:pPr>
      <w:r w:rsidRPr="000A4FAB">
        <w:rPr>
          <w:rStyle w:val="Heading4Char"/>
          <w:rFonts w:asciiTheme="minorHAnsi" w:hAnsiTheme="minorHAnsi"/>
        </w:rPr>
        <w:t>Southern Environmental Law Center, 2014</w:t>
      </w:r>
      <w:r w:rsidRPr="000A4FAB">
        <w:rPr>
          <w:rFonts w:asciiTheme="minorHAnsi" w:hAnsiTheme="minorHAnsi"/>
          <w:sz w:val="16"/>
        </w:rPr>
        <w:t xml:space="preserve"> (“Defending Our Southern Coasts” 5/16/2014 </w:t>
      </w:r>
      <w:hyperlink r:id="rId100" w:history="1">
        <w:r w:rsidRPr="000A4FAB">
          <w:rPr>
            <w:rStyle w:val="Hyperlink"/>
            <w:rFonts w:asciiTheme="minorHAnsi" w:hAnsiTheme="minorHAnsi"/>
            <w:sz w:val="16"/>
          </w:rPr>
          <w:t>http://www.southernenvironment.org/cases-and-projects/offshore-oil-drilling</w:t>
        </w:r>
      </w:hyperlink>
      <w:r w:rsidRPr="000A4FAB">
        <w:rPr>
          <w:rFonts w:asciiTheme="minorHAnsi" w:hAnsiTheme="minorHAnsi"/>
          <w:sz w:val="16"/>
        </w:rPr>
        <w:t>)</w:t>
      </w:r>
    </w:p>
    <w:p w:rsidR="006B1722" w:rsidRPr="000A4FAB" w:rsidRDefault="006B1722" w:rsidP="006B1722">
      <w:pPr>
        <w:rPr>
          <w:rFonts w:asciiTheme="minorHAnsi" w:hAnsiTheme="minorHAnsi"/>
          <w:sz w:val="16"/>
        </w:rPr>
      </w:pPr>
      <w:r w:rsidRPr="000A4FAB">
        <w:rPr>
          <w:rFonts w:asciiTheme="minorHAnsi" w:hAnsiTheme="minorHAnsi"/>
          <w:sz w:val="16"/>
        </w:rPr>
        <w:t xml:space="preserve">Risks of Oil Drilling In February 2014, </w:t>
      </w:r>
      <w:r w:rsidRPr="000A4FAB">
        <w:rPr>
          <w:rStyle w:val="StyleBoldUnderline"/>
          <w:rFonts w:asciiTheme="minorHAnsi" w:hAnsiTheme="minorHAnsi"/>
        </w:rPr>
        <w:t>the Bureau of Ocean Energy Management released its final environmental impact statement</w:t>
      </w:r>
      <w:r w:rsidRPr="000A4FAB">
        <w:rPr>
          <w:rFonts w:asciiTheme="minorHAnsi" w:hAnsiTheme="minorHAnsi"/>
          <w:sz w:val="16"/>
        </w:rPr>
        <w:t xml:space="preserve"> on the plan to open up the Atlantic coast to seismic surveys for oil and gas. The head of the agency anticipates that applications to conduct </w:t>
      </w:r>
      <w:r w:rsidRPr="000A4FAB">
        <w:rPr>
          <w:rStyle w:val="StyleBoldUnderline"/>
          <w:rFonts w:asciiTheme="minorHAnsi" w:hAnsiTheme="minorHAnsi"/>
          <w:highlight w:val="cyan"/>
        </w:rPr>
        <w:t>seismic testing</w:t>
      </w:r>
      <w:r w:rsidRPr="000A4FAB">
        <w:rPr>
          <w:rFonts w:asciiTheme="minorHAnsi" w:hAnsiTheme="minorHAnsi"/>
          <w:sz w:val="16"/>
        </w:rPr>
        <w:t xml:space="preserve"> could be received by the end of the year. Not only </w:t>
      </w:r>
      <w:r w:rsidRPr="000A4FAB">
        <w:rPr>
          <w:rStyle w:val="StyleBoldUnderline"/>
          <w:rFonts w:asciiTheme="minorHAnsi" w:hAnsiTheme="minorHAnsi"/>
          <w:highlight w:val="cyan"/>
        </w:rPr>
        <w:t>are</w:t>
      </w:r>
      <w:r w:rsidRPr="000A4FAB">
        <w:rPr>
          <w:rFonts w:asciiTheme="minorHAnsi" w:hAnsiTheme="minorHAnsi"/>
          <w:sz w:val="16"/>
        </w:rPr>
        <w:t xml:space="preserve"> the air gun blasts used in seismic testing </w:t>
      </w:r>
      <w:r w:rsidRPr="000A4FAB">
        <w:rPr>
          <w:rStyle w:val="Emphasis"/>
          <w:rFonts w:asciiTheme="minorHAnsi" w:hAnsiTheme="minorHAnsi"/>
          <w:highlight w:val="cyan"/>
        </w:rPr>
        <w:t>harmful to marine life</w:t>
      </w:r>
      <w:r w:rsidRPr="000A4FAB">
        <w:rPr>
          <w:rFonts w:asciiTheme="minorHAnsi" w:hAnsiTheme="minorHAnsi"/>
          <w:sz w:val="16"/>
          <w:highlight w:val="cyan"/>
        </w:rPr>
        <w:t xml:space="preserve"> such as the </w:t>
      </w:r>
      <w:r w:rsidRPr="000A4FAB">
        <w:rPr>
          <w:rStyle w:val="Emphasis"/>
          <w:rFonts w:asciiTheme="minorHAnsi" w:hAnsiTheme="minorHAnsi"/>
          <w:highlight w:val="cyan"/>
        </w:rPr>
        <w:t>critically endangered</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North American right whale</w:t>
      </w:r>
      <w:r w:rsidRPr="000A4FAB">
        <w:rPr>
          <w:rFonts w:asciiTheme="minorHAnsi" w:hAnsiTheme="minorHAnsi"/>
          <w:sz w:val="16"/>
        </w:rPr>
        <w:t xml:space="preserve">, allowing seismic testing opens the door to risky oil drilling—under the same lax assessments of risks </w:t>
      </w:r>
      <w:r w:rsidRPr="000A4FAB">
        <w:rPr>
          <w:rStyle w:val="StyleBoldUnderline"/>
          <w:rFonts w:asciiTheme="minorHAnsi" w:hAnsiTheme="minorHAnsi"/>
          <w:highlight w:val="cyan"/>
        </w:rPr>
        <w:t>and</w:t>
      </w:r>
      <w:r w:rsidRPr="000A4FAB">
        <w:rPr>
          <w:rFonts w:asciiTheme="minorHAnsi" w:hAnsiTheme="minorHAnsi"/>
          <w:sz w:val="16"/>
        </w:rPr>
        <w:t xml:space="preserve"> precautions that </w:t>
      </w:r>
      <w:r w:rsidRPr="000A4FAB">
        <w:rPr>
          <w:rStyle w:val="Emphasis"/>
          <w:rFonts w:asciiTheme="minorHAnsi" w:hAnsiTheme="minorHAnsi"/>
          <w:highlight w:val="cyan"/>
        </w:rPr>
        <w:t>led to the BP Deepwater Horizon oil spill</w:t>
      </w:r>
      <w:r w:rsidRPr="000A4FAB">
        <w:rPr>
          <w:rFonts w:asciiTheme="minorHAnsi" w:hAnsiTheme="minorHAnsi"/>
          <w:sz w:val="16"/>
        </w:rPr>
        <w:t xml:space="preserve"> in the Gulf of Mexico. Despite the BP oil spill in the Gulf, the federal regulatory agency and oil companies continue operations based on their same claims that there is no significant risk of, or thus impacts from, such oil spills. SELC challenged the agency's cursory environmental review as illegal and irresponsible in light of the BP blowout and oil spill, and its harmful impacts in the Gulf of Mexico. In December 2011, SELC filed suit challenging the agency’s continued sales of oil and gas leases in the Gulf, which still are conducted without adequate environmental analysis and without regard for lessons learned from the BP disaster. Coastal Riches for Wildlife and People The beautiful and biologically rich coastal areas off Virginia, North Carolina, South Carolina, Georgia, and our Gulf Coast feature some of the most productive estuaries in the country, including the Chesapeake Bay, the Pamlico Sound, the ACE Basin, and Mobile Bay. Our coasts attract millions of tourists, anglers, and other visitors each year and provide important breeding and feeding habitat for rare migratory birds, turtles, and whales. Tourism and fishing—both commercial and recreational—are the economic backbone of hundreds of communities along our coasts. In 2008 alone, the four Atlantic states yielded $262.8 million in commercial fish landings. Problematic Infrastructure </w:t>
      </w:r>
      <w:proofErr w:type="gramStart"/>
      <w:r w:rsidRPr="000A4FAB">
        <w:rPr>
          <w:rStyle w:val="StyleBoldUnderline"/>
          <w:rFonts w:asciiTheme="minorHAnsi" w:hAnsiTheme="minorHAnsi"/>
          <w:highlight w:val="cyan"/>
        </w:rPr>
        <w:t>The</w:t>
      </w:r>
      <w:proofErr w:type="gramEnd"/>
      <w:r w:rsidRPr="000A4FAB">
        <w:rPr>
          <w:rStyle w:val="StyleBoldUnderline"/>
          <w:rFonts w:asciiTheme="minorHAnsi" w:hAnsiTheme="minorHAnsi"/>
          <w:highlight w:val="cyan"/>
        </w:rPr>
        <w:t xml:space="preserve"> environmental impacts of</w:t>
      </w:r>
      <w:r w:rsidRPr="000A4FAB">
        <w:rPr>
          <w:rStyle w:val="StyleBoldUnderline"/>
          <w:rFonts w:asciiTheme="minorHAnsi" w:hAnsiTheme="minorHAnsi"/>
        </w:rPr>
        <w:t xml:space="preserve"> offshore </w:t>
      </w:r>
      <w:r w:rsidRPr="000A4FAB">
        <w:rPr>
          <w:rStyle w:val="StyleBoldUnderline"/>
          <w:rFonts w:asciiTheme="minorHAnsi" w:hAnsiTheme="minorHAnsi"/>
          <w:highlight w:val="cyan"/>
        </w:rPr>
        <w:t>drilling and its</w:t>
      </w:r>
      <w:r w:rsidRPr="000A4FAB">
        <w:rPr>
          <w:rFonts w:asciiTheme="minorHAnsi" w:hAnsiTheme="minorHAnsi"/>
          <w:sz w:val="16"/>
        </w:rPr>
        <w:t xml:space="preserve"> accompanying </w:t>
      </w:r>
      <w:r w:rsidRPr="000A4FAB">
        <w:rPr>
          <w:rStyle w:val="StyleBoldUnderline"/>
          <w:rFonts w:asciiTheme="minorHAnsi" w:hAnsiTheme="minorHAnsi"/>
          <w:highlight w:val="cyan"/>
        </w:rPr>
        <w:t>infrastructure</w:t>
      </w:r>
      <w:r w:rsidRPr="000A4FAB">
        <w:rPr>
          <w:rFonts w:asciiTheme="minorHAnsi" w:hAnsiTheme="minorHAnsi"/>
          <w:sz w:val="16"/>
        </w:rPr>
        <w:t xml:space="preserve"> and refineries </w:t>
      </w:r>
      <w:r w:rsidRPr="000A4FAB">
        <w:rPr>
          <w:rStyle w:val="StyleBoldUnderline"/>
          <w:rFonts w:asciiTheme="minorHAnsi" w:hAnsiTheme="minorHAnsi"/>
        </w:rPr>
        <w:t xml:space="preserve">onshore </w:t>
      </w:r>
      <w:r w:rsidRPr="000A4FAB">
        <w:rPr>
          <w:rStyle w:val="StyleBoldUnderline"/>
          <w:rFonts w:asciiTheme="minorHAnsi" w:hAnsiTheme="minorHAnsi"/>
          <w:highlight w:val="cyan"/>
        </w:rPr>
        <w:t>were well known</w:t>
      </w:r>
      <w:r w:rsidRPr="000A4FAB">
        <w:rPr>
          <w:rFonts w:asciiTheme="minorHAnsi" w:hAnsiTheme="minorHAnsi"/>
          <w:sz w:val="16"/>
        </w:rPr>
        <w:t xml:space="preserve"> even before Gulf disaster. Ocean </w:t>
      </w:r>
      <w:r w:rsidRPr="000A4FAB">
        <w:rPr>
          <w:rStyle w:val="StyleBoldUnderline"/>
          <w:rFonts w:asciiTheme="minorHAnsi" w:hAnsiTheme="minorHAnsi"/>
          <w:highlight w:val="cyan"/>
        </w:rPr>
        <w:t>rigs</w:t>
      </w:r>
      <w:r w:rsidRPr="000A4FAB">
        <w:rPr>
          <w:rFonts w:asciiTheme="minorHAnsi" w:hAnsiTheme="minorHAnsi"/>
          <w:sz w:val="16"/>
        </w:rPr>
        <w:t xml:space="preserve"> routinely </w:t>
      </w:r>
      <w:r w:rsidRPr="000A4FAB">
        <w:rPr>
          <w:rStyle w:val="Emphasis"/>
          <w:rFonts w:asciiTheme="minorHAnsi" w:hAnsiTheme="minorHAnsi"/>
          <w:highlight w:val="cyan"/>
        </w:rPr>
        <w:t>spill and leak</w:t>
      </w:r>
      <w:r w:rsidRPr="000A4FAB">
        <w:rPr>
          <w:rStyle w:val="Emphasis"/>
          <w:rFonts w:asciiTheme="minorHAnsi" w:hAnsiTheme="minorHAnsi"/>
        </w:rPr>
        <w:t xml:space="preserve"> oil</w:t>
      </w:r>
      <w:r w:rsidRPr="000A4FAB">
        <w:rPr>
          <w:rFonts w:asciiTheme="minorHAnsi" w:hAnsiTheme="minorHAnsi"/>
          <w:sz w:val="16"/>
        </w:rPr>
        <w:t>—</w:t>
      </w:r>
      <w:r w:rsidRPr="000A4FAB">
        <w:rPr>
          <w:rStyle w:val="StyleBoldUnderline"/>
          <w:rFonts w:asciiTheme="minorHAnsi" w:hAnsiTheme="minorHAnsi"/>
        </w:rPr>
        <w:t>and</w:t>
      </w:r>
      <w:r w:rsidRPr="000A4FAB">
        <w:rPr>
          <w:rFonts w:asciiTheme="minorHAnsi" w:hAnsiTheme="minorHAnsi"/>
          <w:sz w:val="16"/>
        </w:rPr>
        <w:t xml:space="preserve"> sometimes </w:t>
      </w:r>
      <w:r w:rsidRPr="000A4FAB">
        <w:rPr>
          <w:rStyle w:val="Emphasis"/>
          <w:rFonts w:asciiTheme="minorHAnsi" w:hAnsiTheme="minorHAnsi"/>
        </w:rPr>
        <w:t>blow</w:t>
      </w:r>
      <w:r w:rsidRPr="000A4FAB">
        <w:rPr>
          <w:rFonts w:asciiTheme="minorHAnsi" w:hAnsiTheme="minorHAnsi"/>
          <w:sz w:val="16"/>
        </w:rPr>
        <w:t xml:space="preserve"> out. </w:t>
      </w:r>
      <w:r w:rsidRPr="000A4FAB">
        <w:rPr>
          <w:rStyle w:val="StyleBoldUnderline"/>
          <w:rFonts w:asciiTheme="minorHAnsi" w:hAnsiTheme="minorHAnsi"/>
          <w:highlight w:val="cyan"/>
        </w:rPr>
        <w:t>Chemicals</w:t>
      </w:r>
      <w:r w:rsidRPr="000A4FAB">
        <w:rPr>
          <w:rFonts w:asciiTheme="minorHAnsi" w:hAnsiTheme="minorHAnsi"/>
          <w:sz w:val="16"/>
        </w:rPr>
        <w:t xml:space="preserve"> used to operate oil and gas wells also </w:t>
      </w:r>
      <w:r w:rsidRPr="000A4FAB">
        <w:rPr>
          <w:rStyle w:val="Emphasis"/>
          <w:rFonts w:asciiTheme="minorHAnsi" w:hAnsiTheme="minorHAnsi"/>
          <w:highlight w:val="cyan"/>
        </w:rPr>
        <w:t>pollute the marine environment</w:t>
      </w:r>
      <w:r w:rsidRPr="000A4FAB">
        <w:rPr>
          <w:rFonts w:asciiTheme="minorHAnsi" w:hAnsiTheme="minorHAnsi"/>
          <w:sz w:val="16"/>
        </w:rPr>
        <w:t xml:space="preserve">. Moreover, oil spills </w:t>
      </w:r>
      <w:r w:rsidRPr="000A4FAB">
        <w:rPr>
          <w:rStyle w:val="StyleBoldUnderline"/>
          <w:rFonts w:asciiTheme="minorHAnsi" w:hAnsiTheme="minorHAnsi"/>
          <w:highlight w:val="cyan"/>
        </w:rPr>
        <w:t>and</w:t>
      </w:r>
      <w:r w:rsidRPr="000A4FAB">
        <w:rPr>
          <w:rFonts w:asciiTheme="minorHAnsi" w:hAnsiTheme="minorHAnsi"/>
          <w:sz w:val="16"/>
        </w:rPr>
        <w:t xml:space="preserve"> other contamination from onshore refineries, pipelines, and associated </w:t>
      </w:r>
      <w:r w:rsidRPr="000A4FAB">
        <w:rPr>
          <w:rStyle w:val="StyleBoldUnderline"/>
          <w:rFonts w:asciiTheme="minorHAnsi" w:hAnsiTheme="minorHAnsi"/>
          <w:highlight w:val="cyan"/>
        </w:rPr>
        <w:t>infrastructure would</w:t>
      </w:r>
      <w:r w:rsidRPr="000A4FAB">
        <w:rPr>
          <w:rFonts w:asciiTheme="minorHAnsi" w:hAnsiTheme="minorHAnsi"/>
          <w:sz w:val="16"/>
          <w:highlight w:val="cyan"/>
        </w:rPr>
        <w:t xml:space="preserve"> </w:t>
      </w:r>
      <w:r w:rsidRPr="000A4FAB">
        <w:rPr>
          <w:rStyle w:val="Emphasis"/>
          <w:rFonts w:asciiTheme="minorHAnsi" w:hAnsiTheme="minorHAnsi"/>
          <w:highlight w:val="cyan"/>
        </w:rPr>
        <w:t>spoil valuable wetland and marsh ecosystems</w:t>
      </w:r>
      <w:r w:rsidRPr="000A4FAB">
        <w:rPr>
          <w:rFonts w:asciiTheme="minorHAnsi" w:hAnsiTheme="minorHAnsi"/>
          <w:sz w:val="16"/>
        </w:rPr>
        <w:t xml:space="preserve"> that provide multiple benefits for Southern communities, including flood control and protection from storms, clean water, and essential habitat for fisheries that sustain our economies and cultures.</w:t>
      </w:r>
    </w:p>
    <w:p w:rsidR="006B1722" w:rsidRPr="000A4FAB" w:rsidRDefault="006B1722" w:rsidP="006B1722">
      <w:pPr>
        <w:pStyle w:val="Heading4"/>
        <w:rPr>
          <w:rFonts w:asciiTheme="minorHAnsi" w:hAnsiTheme="minorHAnsi"/>
        </w:rPr>
      </w:pPr>
      <w:r w:rsidRPr="000A4FAB">
        <w:rPr>
          <w:rFonts w:asciiTheme="minorHAnsi" w:hAnsiTheme="minorHAnsi"/>
        </w:rPr>
        <w:t>Extinction</w:t>
      </w:r>
    </w:p>
    <w:p w:rsidR="006B1722" w:rsidRPr="000A4FAB" w:rsidRDefault="006B1722" w:rsidP="006B1722">
      <w:pPr>
        <w:rPr>
          <w:rFonts w:asciiTheme="minorHAnsi" w:hAnsiTheme="minorHAnsi"/>
          <w:sz w:val="16"/>
        </w:rPr>
      </w:pPr>
      <w:r w:rsidRPr="000A4FAB">
        <w:rPr>
          <w:rStyle w:val="StyleStyleBold12pt"/>
          <w:rFonts w:asciiTheme="minorHAnsi" w:hAnsiTheme="minorHAnsi"/>
        </w:rPr>
        <w:t>Davidson, 2003</w:t>
      </w:r>
      <w:r w:rsidRPr="000A4FAB">
        <w:rPr>
          <w:rFonts w:asciiTheme="minorHAnsi" w:hAnsiTheme="minorHAnsi"/>
          <w:sz w:val="16"/>
        </w:rPr>
        <w:t xml:space="preserve"> (Founder – Turtle House Foundation and Award-Winning Journalist, Fire in the Turtle House, p. 47-51)</w:t>
      </w:r>
    </w:p>
    <w:p w:rsidR="006B1722" w:rsidRPr="000A4FAB" w:rsidRDefault="006B1722" w:rsidP="006B1722">
      <w:pPr>
        <w:rPr>
          <w:rFonts w:asciiTheme="minorHAnsi" w:hAnsiTheme="minorHAnsi"/>
        </w:rPr>
      </w:pPr>
      <w:r w:rsidRPr="000A4FAB">
        <w:rPr>
          <w:rFonts w:asciiTheme="minorHAnsi" w:hAnsiTheme="minorHAnsi"/>
          <w:sz w:val="16"/>
        </w:rPr>
        <w:t xml:space="preserve">But surely the Athenians had it backward; it’s the land that rests in the lap of the sea. </w:t>
      </w:r>
      <w:proofErr w:type="spellStart"/>
      <w:r w:rsidRPr="000A4FAB">
        <w:rPr>
          <w:rFonts w:asciiTheme="minorHAnsi" w:hAnsiTheme="minorHAnsi"/>
          <w:sz w:val="16"/>
        </w:rPr>
        <w:t>Thalassa</w:t>
      </w:r>
      <w:proofErr w:type="spellEnd"/>
      <w:r w:rsidRPr="000A4FAB">
        <w:rPr>
          <w:rFonts w:asciiTheme="minorHAnsi" w:hAnsiTheme="minorHAnsi"/>
          <w:sz w:val="16"/>
        </w:rPr>
        <w:t xml:space="preserve">, not Gaia, is the guardian of life on the blue planet. </w:t>
      </w:r>
      <w:proofErr w:type="gramStart"/>
      <w:r w:rsidRPr="000A4FAB">
        <w:rPr>
          <w:rFonts w:asciiTheme="minorHAnsi" w:hAnsiTheme="minorHAnsi"/>
          <w:sz w:val="16"/>
        </w:rPr>
        <w:t xml:space="preserve">A simple, albeit apocalyptic, experiment suggests </w:t>
      </w:r>
      <w:proofErr w:type="spellStart"/>
      <w:r w:rsidRPr="000A4FAB">
        <w:rPr>
          <w:rFonts w:asciiTheme="minorHAnsi" w:hAnsiTheme="minorHAnsi"/>
          <w:sz w:val="16"/>
        </w:rPr>
        <w:t>Thalassa’s</w:t>
      </w:r>
      <w:proofErr w:type="spellEnd"/>
      <w:r w:rsidRPr="000A4FAB">
        <w:rPr>
          <w:rFonts w:asciiTheme="minorHAnsi" w:hAnsiTheme="minorHAnsi"/>
          <w:sz w:val="16"/>
        </w:rPr>
        <w:t xml:space="preserve"> power.</w:t>
      </w:r>
      <w:proofErr w:type="gramEnd"/>
      <w:r w:rsidRPr="000A4FAB">
        <w:rPr>
          <w:rStyle w:val="Stylecard11ptChar"/>
          <w:rFonts w:asciiTheme="minorHAnsi" w:hAnsiTheme="minorHAnsi"/>
          <w:sz w:val="16"/>
        </w:rPr>
        <w:t xml:space="preserve"> </w:t>
      </w:r>
      <w:r w:rsidRPr="000A4FAB">
        <w:rPr>
          <w:rStyle w:val="StyleBoldUnderline"/>
          <w:rFonts w:asciiTheme="minorHAnsi" w:hAnsiTheme="minorHAnsi"/>
        </w:rPr>
        <w:t>Destroy all life on land; the ocean creatures will survive</w:t>
      </w:r>
      <w:r w:rsidRPr="000A4FAB">
        <w:rPr>
          <w:rFonts w:asciiTheme="minorHAnsi" w:hAnsiTheme="minorHAnsi"/>
          <w:sz w:val="16"/>
        </w:rPr>
        <w:t xml:space="preserve"> just fine. Given time, they’ll even repopulate the land. But </w:t>
      </w:r>
      <w:r w:rsidRPr="000A4FAB">
        <w:rPr>
          <w:rStyle w:val="StyleBoldUnderline"/>
          <w:rFonts w:asciiTheme="minorHAnsi" w:hAnsiTheme="minorHAnsi"/>
          <w:highlight w:val="cyan"/>
        </w:rPr>
        <w:t>wipe out the organisms that inhabit the oceans and all life on land is doomed</w:t>
      </w:r>
      <w:r w:rsidRPr="000A4FAB">
        <w:rPr>
          <w:rFonts w:asciiTheme="minorHAnsi" w:hAnsiTheme="minorHAnsi"/>
          <w:sz w:val="16"/>
        </w:rPr>
        <w:t>. “Dust to dust,” says the Bible, but “water to water” is more like it, for</w:t>
      </w:r>
      <w:r w:rsidRPr="000A4FAB">
        <w:rPr>
          <w:rStyle w:val="Stylecard11ptChar"/>
          <w:rFonts w:asciiTheme="minorHAnsi" w:hAnsiTheme="minorHAnsi"/>
          <w:sz w:val="16"/>
        </w:rPr>
        <w:t xml:space="preserve"> </w:t>
      </w:r>
      <w:r w:rsidRPr="000A4FAB">
        <w:rPr>
          <w:rStyle w:val="Emphasis"/>
          <w:rFonts w:asciiTheme="minorHAnsi" w:hAnsiTheme="minorHAnsi"/>
          <w:highlight w:val="cyan"/>
        </w:rPr>
        <w:t>all life</w:t>
      </w:r>
      <w:r w:rsidRPr="000A4FAB">
        <w:rPr>
          <w:rStyle w:val="StyleBoldUnderline"/>
          <w:rFonts w:asciiTheme="minorHAnsi" w:hAnsiTheme="minorHAnsi"/>
          <w:highlight w:val="cyan"/>
        </w:rPr>
        <w:t xml:space="preserve"> comes from</w:t>
      </w:r>
      <w:r w:rsidRPr="000A4FAB">
        <w:rPr>
          <w:rFonts w:asciiTheme="minorHAnsi" w:hAnsiTheme="minorHAnsi"/>
          <w:sz w:val="16"/>
          <w:highlight w:val="cyan"/>
        </w:rPr>
        <w:t xml:space="preserve"> </w:t>
      </w:r>
      <w:r w:rsidRPr="000A4FAB">
        <w:rPr>
          <w:rFonts w:asciiTheme="minorHAnsi" w:hAnsiTheme="minorHAnsi"/>
          <w:sz w:val="16"/>
        </w:rPr>
        <w:t xml:space="preserve">and returns to </w:t>
      </w:r>
      <w:r w:rsidRPr="000A4FAB">
        <w:rPr>
          <w:rStyle w:val="StyleBoldUnderline"/>
          <w:rFonts w:asciiTheme="minorHAnsi" w:hAnsiTheme="minorHAnsi"/>
          <w:highlight w:val="cyan"/>
        </w:rPr>
        <w:t>the sea</w:t>
      </w:r>
      <w:r w:rsidRPr="000A4FAB">
        <w:rPr>
          <w:rFonts w:asciiTheme="minorHAnsi" w:hAnsiTheme="minorHAnsi"/>
          <w:sz w:val="16"/>
        </w:rPr>
        <w:t xml:space="preserve">. </w:t>
      </w:r>
      <w:proofErr w:type="gramStart"/>
      <w:r w:rsidRPr="000A4FAB">
        <w:rPr>
          <w:rFonts w:asciiTheme="minorHAnsi" w:hAnsiTheme="minorHAnsi"/>
          <w:sz w:val="16"/>
        </w:rPr>
        <w:t xml:space="preserve">Our ocean origins </w:t>
      </w:r>
      <w:proofErr w:type="spellStart"/>
      <w:r w:rsidRPr="000A4FAB">
        <w:rPr>
          <w:rFonts w:asciiTheme="minorHAnsi" w:hAnsiTheme="minorHAnsi"/>
          <w:sz w:val="16"/>
        </w:rPr>
        <w:t>abid</w:t>
      </w:r>
      <w:proofErr w:type="spellEnd"/>
      <w:r w:rsidRPr="000A4FAB">
        <w:rPr>
          <w:rFonts w:asciiTheme="minorHAnsi" w:hAnsiTheme="minorHAnsi"/>
          <w:sz w:val="16"/>
        </w:rPr>
        <w:t xml:space="preserve"> within us, our secret marine history.</w:t>
      </w:r>
      <w:proofErr w:type="gramEnd"/>
      <w:r w:rsidRPr="000A4FAB">
        <w:rPr>
          <w:rFonts w:asciiTheme="minorHAnsi" w:hAnsiTheme="minorHAnsi"/>
          <w:sz w:val="16"/>
        </w:rPr>
        <w:t xml:space="preserve"> The chemical makeup of our blood is strikingly similar to seawater. Every carbon atom in our body has cycled through the ocean many times. Even the human embryo reveals our watery past. Tiny gill slits form and then fade during our development in the womb.</w:t>
      </w:r>
      <w:r w:rsidRPr="000A4FAB">
        <w:rPr>
          <w:rStyle w:val="Stylecard11ptChar"/>
          <w:rFonts w:asciiTheme="minorHAnsi" w:hAnsiTheme="minorHAnsi"/>
          <w:sz w:val="16"/>
        </w:rPr>
        <w:t xml:space="preserve"> </w:t>
      </w:r>
      <w:r w:rsidRPr="000A4FAB">
        <w:rPr>
          <w:rStyle w:val="StyleBoldUnderline"/>
          <w:rFonts w:asciiTheme="minorHAnsi" w:hAnsiTheme="minorHAnsi"/>
          <w:highlight w:val="cyan"/>
        </w:rPr>
        <w:t>The ocean is the cradle of life</w:t>
      </w:r>
      <w:r w:rsidRPr="000A4FAB">
        <w:rPr>
          <w:rFonts w:asciiTheme="minorHAnsi" w:hAnsiTheme="minorHAnsi"/>
          <w:sz w:val="16"/>
          <w:highlight w:val="cyan"/>
        </w:rPr>
        <w:t xml:space="preserve"> </w:t>
      </w:r>
      <w:r w:rsidRPr="000A4FAB">
        <w:rPr>
          <w:rFonts w:asciiTheme="minorHAnsi" w:hAnsiTheme="minorHAnsi"/>
          <w:sz w:val="16"/>
        </w:rPr>
        <w:t xml:space="preserve">on our planet, and </w:t>
      </w:r>
      <w:r w:rsidRPr="000A4FAB">
        <w:rPr>
          <w:rStyle w:val="StyleBoldUnderline"/>
          <w:rFonts w:asciiTheme="minorHAnsi" w:hAnsiTheme="minorHAnsi"/>
          <w:highlight w:val="cyan"/>
        </w:rPr>
        <w:t>it remains the axis of existence</w:t>
      </w:r>
      <w:r w:rsidRPr="000A4FAB">
        <w:rPr>
          <w:rStyle w:val="StyleBoldUnderline"/>
          <w:rFonts w:asciiTheme="minorHAnsi" w:hAnsiTheme="minorHAnsi"/>
        </w:rPr>
        <w:t xml:space="preserve">, the </w:t>
      </w:r>
      <w:r w:rsidRPr="000A4FAB">
        <w:rPr>
          <w:rStyle w:val="StyleBoldUnderline"/>
          <w:rFonts w:asciiTheme="minorHAnsi" w:hAnsiTheme="minorHAnsi"/>
          <w:highlight w:val="cyan"/>
        </w:rPr>
        <w:t xml:space="preserve">locus of planetary biodiversity, and </w:t>
      </w:r>
      <w:r w:rsidRPr="000A4FAB">
        <w:rPr>
          <w:rStyle w:val="StyleBoldUnderline"/>
          <w:rFonts w:asciiTheme="minorHAnsi" w:hAnsiTheme="minorHAnsi"/>
        </w:rPr>
        <w:t xml:space="preserve">the </w:t>
      </w:r>
      <w:r w:rsidRPr="000A4FAB">
        <w:rPr>
          <w:rStyle w:val="StyleBoldUnderline"/>
          <w:rFonts w:asciiTheme="minorHAnsi" w:hAnsiTheme="minorHAnsi"/>
          <w:highlight w:val="cyan"/>
        </w:rPr>
        <w:t>engine of</w:t>
      </w:r>
      <w:r w:rsidRPr="000A4FAB">
        <w:rPr>
          <w:rStyle w:val="StyleBoldUnderline"/>
          <w:rFonts w:asciiTheme="minorHAnsi" w:hAnsiTheme="minorHAnsi"/>
        </w:rPr>
        <w:t xml:space="preserve"> the </w:t>
      </w:r>
      <w:r w:rsidRPr="000A4FAB">
        <w:rPr>
          <w:rStyle w:val="StyleBoldUnderline"/>
          <w:rFonts w:asciiTheme="minorHAnsi" w:hAnsiTheme="minorHAnsi"/>
          <w:highlight w:val="cyan"/>
        </w:rPr>
        <w:t xml:space="preserve">chemical and hydrological cycles that </w:t>
      </w:r>
      <w:r w:rsidRPr="000A4FAB">
        <w:rPr>
          <w:rStyle w:val="StyleBoldUnderline"/>
          <w:rFonts w:asciiTheme="minorHAnsi" w:hAnsiTheme="minorHAnsi"/>
        </w:rPr>
        <w:t xml:space="preserve">create and </w:t>
      </w:r>
      <w:r w:rsidRPr="000A4FAB">
        <w:rPr>
          <w:rStyle w:val="StyleBoldUnderline"/>
          <w:rFonts w:asciiTheme="minorHAnsi" w:hAnsiTheme="minorHAnsi"/>
          <w:highlight w:val="cyan"/>
        </w:rPr>
        <w:t>maintain our atmosphere and climate</w:t>
      </w:r>
      <w:r w:rsidRPr="000A4FAB">
        <w:rPr>
          <w:rFonts w:asciiTheme="minorHAnsi" w:hAnsiTheme="minorHAnsi"/>
          <w:sz w:val="16"/>
        </w:rPr>
        <w:t>. The astonishing biodiversity is most evident on coral reefs, often called the “rain forests of the sea.” Occupying less than one-quarter of 1 percent of the global ocean, coral reefs are home to nearly a third of all marine fish species and to as many as nine million species in all. But life exists in profusion in every corner of the ocean, right down to the hydrothermal vents on the seafloor (discovered only in 1977)</w:t>
      </w:r>
      <w:proofErr w:type="gramStart"/>
      <w:r w:rsidRPr="000A4FAB">
        <w:rPr>
          <w:rFonts w:asciiTheme="minorHAnsi" w:hAnsiTheme="minorHAnsi"/>
          <w:sz w:val="16"/>
        </w:rPr>
        <w:t>,</w:t>
      </w:r>
      <w:proofErr w:type="gramEnd"/>
      <w:r w:rsidRPr="000A4FAB">
        <w:rPr>
          <w:rFonts w:asciiTheme="minorHAnsi" w:hAnsiTheme="minorHAnsi"/>
          <w:sz w:val="16"/>
        </w:rPr>
        <w:t xml:space="preserve"> where more than a hundred newly described species thrive around superheated plumes of sulfurous gasses. The abundance of organisms in the ocean isn’t surprising given that the sea was, as already mentioned, the crucible of life on Earth. It is the original ecosystem, the environment in which the “primordial soup” of nucleic acids (which can self-replicate, but are not alive) and other molecules made the inexplicable and miraculous leap into life, probably as simple bacteria, close to 3.9 billion years ago. A spectacular burst of new life forms called the Cambrian explosion took place in the oceans some 500 million years ago, an evolutionary experiment that produced countless body forms, the prototypes of virtually all organisms alive today. It wasn’t until 100 million years later that the first primitive plants took up residence on terra firma. Another 30 million years passed before the first amphibians climbed out of the ocean. After this head start, it’s not surprising that evolution on that newcomer-dry land-has never caught up with the diversity of the sea. Of the thirty-three higher-level groupings of animals (called phyla), thirty-two are found in the oceans and just twelve on land.</w:t>
      </w:r>
    </w:p>
    <w:p w:rsidR="000E3562" w:rsidRDefault="000E3562" w:rsidP="006B1722">
      <w:pPr>
        <w:pStyle w:val="Heading3"/>
        <w:rPr>
          <w:rFonts w:asciiTheme="minorHAnsi" w:hAnsiTheme="minorHAnsi"/>
        </w:rPr>
      </w:pPr>
      <w:r>
        <w:rPr>
          <w:rFonts w:asciiTheme="minorHAnsi" w:hAnsiTheme="minorHAnsi"/>
        </w:rPr>
        <w:lastRenderedPageBreak/>
        <w:t>OV</w:t>
      </w:r>
    </w:p>
    <w:p w:rsidR="000E3562" w:rsidRPr="000E3562" w:rsidRDefault="000E3562" w:rsidP="000E3562">
      <w:r>
        <w:t xml:space="preserve">DA OW and Turns the case. </w:t>
      </w:r>
      <w:r w:rsidR="00C85718">
        <w:t>Their link chain to warming is l</w:t>
      </w:r>
      <w:r w:rsidR="008C194C">
        <w:t xml:space="preserve">onger than Koo’s math problems, and renewables are already solving IN THE SQUO. </w:t>
      </w:r>
      <w:r w:rsidR="00C85718">
        <w:t>But drills going into the ocean destroy the seabed immediately, killing ecosystems in days. When you destroy the ocean warming will increase at a way faster pace even with renewables</w:t>
      </w:r>
      <w:r w:rsidR="008C194C">
        <w:t>, because oceans are huge co2 sinks</w:t>
      </w:r>
      <w:r w:rsidR="00C85718">
        <w:t xml:space="preserve">. </w:t>
      </w:r>
      <w:r w:rsidR="0027789E">
        <w:t>Melting ice will also cause a lot of conflict in the arctic, w</w:t>
      </w:r>
      <w:r w:rsidR="008C194C">
        <w:t>hen the ice melts ppl will be trying to</w:t>
      </w:r>
      <w:r w:rsidR="005A4856">
        <w:t xml:space="preserve"> get any last oil they can get, killing the arctic ecosystem more.</w:t>
      </w:r>
    </w:p>
    <w:p w:rsidR="006B1722" w:rsidRDefault="006B1722" w:rsidP="006B1722">
      <w:pPr>
        <w:pStyle w:val="Heading3"/>
        <w:rPr>
          <w:rFonts w:asciiTheme="minorHAnsi" w:hAnsiTheme="minorHAnsi"/>
        </w:rPr>
      </w:pPr>
      <w:r w:rsidRPr="000A4FAB">
        <w:rPr>
          <w:rFonts w:asciiTheme="minorHAnsi" w:hAnsiTheme="minorHAnsi"/>
        </w:rPr>
        <w:lastRenderedPageBreak/>
        <w:t>2NC I/L Wall</w:t>
      </w:r>
    </w:p>
    <w:p w:rsidR="002164C5" w:rsidRDefault="002164C5" w:rsidP="002164C5">
      <w:pPr>
        <w:pStyle w:val="Heading4"/>
        <w:rPr>
          <w:rFonts w:asciiTheme="minorHAnsi" w:hAnsiTheme="minorHAnsi"/>
        </w:rPr>
      </w:pPr>
      <w:r w:rsidRPr="000A4FAB">
        <w:rPr>
          <w:rFonts w:asciiTheme="minorHAnsi" w:hAnsiTheme="minorHAnsi"/>
        </w:rPr>
        <w:t xml:space="preserve">Spills, Chemicals, </w:t>
      </w:r>
      <w:proofErr w:type="spellStart"/>
      <w:r w:rsidRPr="000A4FAB">
        <w:rPr>
          <w:rFonts w:asciiTheme="minorHAnsi" w:hAnsiTheme="minorHAnsi"/>
        </w:rPr>
        <w:t>sesmic</w:t>
      </w:r>
      <w:proofErr w:type="spellEnd"/>
      <w:r w:rsidRPr="000A4FAB">
        <w:rPr>
          <w:rFonts w:asciiTheme="minorHAnsi" w:hAnsiTheme="minorHAnsi"/>
        </w:rPr>
        <w:t xml:space="preserve"> testing, and destroy wetlands and marshes</w:t>
      </w:r>
    </w:p>
    <w:p w:rsidR="002164C5" w:rsidRPr="0038043B" w:rsidRDefault="002164C5" w:rsidP="002164C5">
      <w:pPr>
        <w:pStyle w:val="ListParagraph"/>
        <w:numPr>
          <w:ilvl w:val="0"/>
          <w:numId w:val="16"/>
        </w:numPr>
      </w:pPr>
      <w:r>
        <w:t>Drilling digs into the environment and wrecks the ecosystem there, plus chemicals and pollution spill over to the nearby environment and marshes</w:t>
      </w:r>
    </w:p>
    <w:p w:rsidR="002164C5" w:rsidRPr="002164C5" w:rsidRDefault="002164C5" w:rsidP="002164C5">
      <w:r w:rsidRPr="000A4FAB">
        <w:rPr>
          <w:rStyle w:val="Heading4Char"/>
          <w:rFonts w:asciiTheme="minorHAnsi" w:hAnsiTheme="minorHAnsi"/>
        </w:rPr>
        <w:t>Southern Environmental Law Center, 2014</w:t>
      </w:r>
    </w:p>
    <w:p w:rsidR="006B1722" w:rsidRPr="000A4FAB" w:rsidRDefault="006B1722" w:rsidP="006B1722">
      <w:pPr>
        <w:pStyle w:val="Heading4"/>
        <w:rPr>
          <w:rFonts w:asciiTheme="minorHAnsi" w:hAnsiTheme="minorHAnsi"/>
        </w:rPr>
      </w:pPr>
      <w:r w:rsidRPr="000A4FAB">
        <w:rPr>
          <w:rFonts w:asciiTheme="minorHAnsi" w:hAnsiTheme="minorHAnsi"/>
        </w:rPr>
        <w:t>Drilling kills the environment – Chemicals, seismic waves, infrastructure, and oil spills – assumes improves and safety measures</w:t>
      </w:r>
    </w:p>
    <w:p w:rsidR="006B1722" w:rsidRPr="000A4FAB" w:rsidRDefault="006B1722" w:rsidP="006B1722">
      <w:pPr>
        <w:rPr>
          <w:rFonts w:asciiTheme="minorHAnsi" w:hAnsiTheme="minorHAnsi"/>
          <w:sz w:val="16"/>
        </w:rPr>
      </w:pPr>
      <w:r w:rsidRPr="000A4FAB">
        <w:rPr>
          <w:rStyle w:val="StyleStyleBold12pt"/>
          <w:rFonts w:asciiTheme="minorHAnsi" w:hAnsiTheme="minorHAnsi"/>
        </w:rPr>
        <w:t>Horton, 2008</w:t>
      </w:r>
      <w:r w:rsidRPr="000A4FAB">
        <w:rPr>
          <w:rFonts w:asciiTheme="minorHAnsi" w:hAnsiTheme="minorHAnsi"/>
          <w:sz w:val="16"/>
        </w:rPr>
        <w:t xml:space="preserve"> (Jennifer, </w:t>
      </w:r>
      <w:proofErr w:type="spellStart"/>
      <w:r w:rsidRPr="000A4FAB">
        <w:rPr>
          <w:rFonts w:asciiTheme="minorHAnsi" w:hAnsiTheme="minorHAnsi"/>
          <w:sz w:val="16"/>
        </w:rPr>
        <w:t>howstuffworks</w:t>
      </w:r>
      <w:proofErr w:type="spellEnd"/>
      <w:r w:rsidRPr="000A4FAB">
        <w:rPr>
          <w:rFonts w:asciiTheme="minorHAnsi" w:hAnsiTheme="minorHAnsi"/>
          <w:sz w:val="16"/>
        </w:rPr>
        <w:t xml:space="preserve">, 8/11/2008 </w:t>
      </w:r>
      <w:hyperlink r:id="rId101" w:history="1">
        <w:r w:rsidRPr="000A4FAB">
          <w:rPr>
            <w:rStyle w:val="Hyperlink"/>
            <w:rFonts w:asciiTheme="minorHAnsi" w:hAnsiTheme="minorHAnsi"/>
            <w:sz w:val="16"/>
          </w:rPr>
          <w:t>http://science.howstuffworks.com/environmental/energy/offshore-drilling-controversy.htm</w:t>
        </w:r>
      </w:hyperlink>
      <w:r w:rsidRPr="000A4FAB">
        <w:rPr>
          <w:rFonts w:asciiTheme="minorHAnsi" w:hAnsiTheme="minorHAnsi"/>
          <w:sz w:val="16"/>
        </w:rPr>
        <w:t>)</w:t>
      </w:r>
    </w:p>
    <w:p w:rsidR="006B1722" w:rsidRPr="000A4FAB" w:rsidRDefault="006B1722" w:rsidP="006B1722">
      <w:pPr>
        <w:rPr>
          <w:rFonts w:asciiTheme="minorHAnsi" w:hAnsiTheme="minorHAnsi"/>
          <w:sz w:val="16"/>
        </w:rPr>
      </w:pPr>
      <w:r w:rsidRPr="000A4FAB">
        <w:rPr>
          <w:rFonts w:asciiTheme="minorHAnsi" w:hAnsiTheme="minorHAnsi"/>
          <w:sz w:val="16"/>
        </w:rPr>
        <w:t xml:space="preserve">Any time oil drilling is mentioned, you know there's going to be talk of its environmental impacts. </w:t>
      </w:r>
      <w:r w:rsidRPr="000A4FAB">
        <w:rPr>
          <w:rStyle w:val="StyleBoldUnderline"/>
          <w:rFonts w:asciiTheme="minorHAnsi" w:hAnsiTheme="minorHAnsi"/>
          <w:highlight w:val="cyan"/>
        </w:rPr>
        <w:t>When it comes to offshore</w:t>
      </w:r>
      <w:r w:rsidRPr="000A4FAB">
        <w:rPr>
          <w:rStyle w:val="StyleBoldUnderline"/>
          <w:rFonts w:asciiTheme="minorHAnsi" w:hAnsiTheme="minorHAnsi"/>
        </w:rPr>
        <w:t xml:space="preserve"> oil </w:t>
      </w:r>
      <w:r w:rsidRPr="000A4FAB">
        <w:rPr>
          <w:rStyle w:val="StyleBoldUnderline"/>
          <w:rFonts w:asciiTheme="minorHAnsi" w:hAnsiTheme="minorHAnsi"/>
          <w:highlight w:val="cyan"/>
        </w:rPr>
        <w:t>drilling</w:t>
      </w:r>
      <w:r w:rsidRPr="000A4FAB">
        <w:rPr>
          <w:rStyle w:val="StyleBoldUnderline"/>
          <w:rFonts w:asciiTheme="minorHAnsi" w:hAnsiTheme="minorHAnsi"/>
        </w:rPr>
        <w:t>,</w:t>
      </w:r>
      <w:r w:rsidRPr="000A4FAB">
        <w:rPr>
          <w:rFonts w:asciiTheme="minorHAnsi" w:hAnsiTheme="minorHAnsi"/>
          <w:sz w:val="16"/>
        </w:rPr>
        <w:t xml:space="preserve"> that talk is even more heated, since </w:t>
      </w:r>
      <w:r w:rsidRPr="000A4FAB">
        <w:rPr>
          <w:rStyle w:val="StyleBoldUnderline"/>
          <w:rFonts w:asciiTheme="minorHAnsi" w:hAnsiTheme="minorHAnsi"/>
        </w:rPr>
        <w:t>you're</w:t>
      </w:r>
      <w:r w:rsidRPr="000A4FAB">
        <w:rPr>
          <w:rFonts w:asciiTheme="minorHAnsi" w:hAnsiTheme="minorHAnsi"/>
          <w:sz w:val="16"/>
        </w:rPr>
        <w:t xml:space="preserve"> not just </w:t>
      </w:r>
      <w:r w:rsidRPr="000A4FAB">
        <w:rPr>
          <w:rStyle w:val="StyleBoldUnderline"/>
          <w:rFonts w:asciiTheme="minorHAnsi" w:hAnsiTheme="minorHAnsi"/>
        </w:rPr>
        <w:t>digging</w:t>
      </w:r>
      <w:r w:rsidRPr="000A4FAB">
        <w:rPr>
          <w:rFonts w:asciiTheme="minorHAnsi" w:hAnsiTheme="minorHAnsi"/>
          <w:sz w:val="16"/>
        </w:rPr>
        <w:t xml:space="preserve"> underground but also </w:t>
      </w:r>
      <w:r w:rsidRPr="000A4FAB">
        <w:rPr>
          <w:rStyle w:val="StyleBoldUnderline"/>
          <w:rFonts w:asciiTheme="minorHAnsi" w:hAnsiTheme="minorHAnsi"/>
        </w:rPr>
        <w:t>thousands of feet underwater.</w:t>
      </w:r>
      <w:r w:rsidRPr="000A4FAB">
        <w:rPr>
          <w:rFonts w:asciiTheme="minorHAnsi" w:hAnsiTheme="minorHAnsi"/>
          <w:sz w:val="16"/>
        </w:rPr>
        <w:t xml:space="preserve"> </w:t>
      </w:r>
      <w:r w:rsidRPr="000A4FAB">
        <w:rPr>
          <w:rStyle w:val="StyleBoldUnderline"/>
          <w:rFonts w:asciiTheme="minorHAnsi" w:hAnsiTheme="minorHAnsi"/>
        </w:rPr>
        <w:t>Whenever oil is recovered</w:t>
      </w:r>
      <w:r w:rsidRPr="000A4FAB">
        <w:rPr>
          <w:rFonts w:asciiTheme="minorHAnsi" w:hAnsiTheme="minorHAnsi"/>
          <w:sz w:val="16"/>
        </w:rPr>
        <w:t xml:space="preserve"> from the ocean floor, other </w:t>
      </w:r>
      <w:r w:rsidRPr="000A4FAB">
        <w:rPr>
          <w:rStyle w:val="Emphasis"/>
          <w:rFonts w:asciiTheme="minorHAnsi" w:hAnsiTheme="minorHAnsi"/>
          <w:highlight w:val="cyan"/>
        </w:rPr>
        <w:t>chemicals and toxic substances come up</w:t>
      </w:r>
      <w:r w:rsidRPr="000A4FAB">
        <w:rPr>
          <w:rStyle w:val="Emphasis"/>
          <w:rFonts w:asciiTheme="minorHAnsi" w:hAnsiTheme="minorHAnsi"/>
        </w:rPr>
        <w:t xml:space="preserve"> too</w:t>
      </w:r>
      <w:r w:rsidRPr="000A4FAB">
        <w:rPr>
          <w:rFonts w:asciiTheme="minorHAnsi" w:hAnsiTheme="minorHAnsi"/>
          <w:sz w:val="16"/>
        </w:rPr>
        <w:t xml:space="preserve"> -- things like mercury, lead and arsenic that are often released back into the ocean. In addition, </w:t>
      </w:r>
      <w:r w:rsidRPr="000A4FAB">
        <w:rPr>
          <w:rStyle w:val="StyleBoldUnderline"/>
          <w:rFonts w:asciiTheme="minorHAnsi" w:hAnsiTheme="minorHAnsi"/>
          <w:highlight w:val="cyan"/>
        </w:rPr>
        <w:t>seismic waves</w:t>
      </w:r>
      <w:r w:rsidRPr="000A4FAB">
        <w:rPr>
          <w:rStyle w:val="StyleBoldUnderline"/>
          <w:rFonts w:asciiTheme="minorHAnsi" w:hAnsiTheme="minorHAnsi"/>
        </w:rPr>
        <w:t xml:space="preserve"> used to locate oil</w:t>
      </w:r>
      <w:r w:rsidRPr="000A4FAB">
        <w:rPr>
          <w:rFonts w:asciiTheme="minorHAnsi" w:hAnsiTheme="minorHAnsi"/>
          <w:sz w:val="16"/>
        </w:rPr>
        <w:t xml:space="preserve"> </w:t>
      </w:r>
      <w:r w:rsidRPr="000A4FAB">
        <w:rPr>
          <w:rStyle w:val="StyleBoldUnderline"/>
          <w:rFonts w:asciiTheme="minorHAnsi" w:hAnsiTheme="minorHAnsi"/>
        </w:rPr>
        <w:t xml:space="preserve">can </w:t>
      </w:r>
      <w:r w:rsidRPr="000A4FAB">
        <w:rPr>
          <w:rStyle w:val="Emphasis"/>
          <w:rFonts w:asciiTheme="minorHAnsi" w:hAnsiTheme="minorHAnsi"/>
          <w:highlight w:val="cyan"/>
        </w:rPr>
        <w:t>harm sea mammals and disorient whales</w:t>
      </w:r>
      <w:r w:rsidRPr="000A4FAB">
        <w:rPr>
          <w:rFonts w:asciiTheme="minorHAnsi" w:hAnsiTheme="minorHAnsi"/>
          <w:sz w:val="16"/>
        </w:rPr>
        <w:t xml:space="preserve">. </w:t>
      </w:r>
      <w:r w:rsidRPr="000A4FAB">
        <w:rPr>
          <w:rStyle w:val="StyleBoldUnderline"/>
          <w:rFonts w:asciiTheme="minorHAnsi" w:hAnsiTheme="minorHAnsi"/>
        </w:rPr>
        <w:t>ExxonMobil</w:t>
      </w:r>
      <w:r w:rsidRPr="000A4FAB">
        <w:rPr>
          <w:rFonts w:asciiTheme="minorHAnsi" w:hAnsiTheme="minorHAnsi"/>
          <w:sz w:val="16"/>
        </w:rPr>
        <w:t xml:space="preserve"> recently </w:t>
      </w:r>
      <w:r w:rsidRPr="000A4FAB">
        <w:rPr>
          <w:rStyle w:val="StyleBoldUnderline"/>
          <w:rFonts w:asciiTheme="minorHAnsi" w:hAnsiTheme="minorHAnsi"/>
        </w:rPr>
        <w:t>had to suspend exploration</w:t>
      </w:r>
      <w:r w:rsidRPr="000A4FAB">
        <w:rPr>
          <w:rFonts w:asciiTheme="minorHAnsi" w:hAnsiTheme="minorHAnsi"/>
          <w:sz w:val="16"/>
        </w:rPr>
        <w:t xml:space="preserve"> efforts near Madagascar </w:t>
      </w:r>
      <w:r w:rsidRPr="000A4FAB">
        <w:rPr>
          <w:rStyle w:val="StyleBoldUnderline"/>
          <w:rFonts w:asciiTheme="minorHAnsi" w:hAnsiTheme="minorHAnsi"/>
        </w:rPr>
        <w:t>after more than 100 whales beached themselves</w:t>
      </w:r>
      <w:r w:rsidRPr="000A4FAB">
        <w:rPr>
          <w:rFonts w:asciiTheme="minorHAnsi" w:hAnsiTheme="minorHAnsi"/>
          <w:sz w:val="16"/>
        </w:rPr>
        <w:t xml:space="preserve"> [source: Nixon]. </w:t>
      </w:r>
      <w:r w:rsidRPr="000A4FAB">
        <w:rPr>
          <w:rStyle w:val="StyleBoldUnderline"/>
          <w:rFonts w:asciiTheme="minorHAnsi" w:hAnsiTheme="minorHAnsi"/>
          <w:highlight w:val="cyan"/>
        </w:rPr>
        <w:t>The infrastructure</w:t>
      </w:r>
      <w:r w:rsidRPr="000A4FAB">
        <w:rPr>
          <w:rFonts w:asciiTheme="minorHAnsi" w:hAnsiTheme="minorHAnsi"/>
          <w:sz w:val="16"/>
        </w:rPr>
        <w:t xml:space="preserve"> required to drill wells and transport offshore oil </w:t>
      </w:r>
      <w:r w:rsidRPr="000A4FAB">
        <w:rPr>
          <w:rStyle w:val="StyleBoldUnderline"/>
          <w:rFonts w:asciiTheme="minorHAnsi" w:hAnsiTheme="minorHAnsi"/>
          <w:highlight w:val="cyan"/>
        </w:rPr>
        <w:t>can be</w:t>
      </w:r>
      <w:r w:rsidRPr="000A4FAB">
        <w:rPr>
          <w:rFonts w:asciiTheme="minorHAnsi" w:hAnsiTheme="minorHAnsi"/>
          <w:sz w:val="16"/>
        </w:rPr>
        <w:t xml:space="preserve"> </w:t>
      </w:r>
      <w:r w:rsidRPr="000A4FAB">
        <w:rPr>
          <w:rStyle w:val="Emphasis"/>
          <w:rFonts w:asciiTheme="minorHAnsi" w:hAnsiTheme="minorHAnsi"/>
        </w:rPr>
        <w:t xml:space="preserve">equally </w:t>
      </w:r>
      <w:r w:rsidRPr="000A4FAB">
        <w:rPr>
          <w:rStyle w:val="Emphasis"/>
          <w:rFonts w:asciiTheme="minorHAnsi" w:hAnsiTheme="minorHAnsi"/>
          <w:highlight w:val="cyan"/>
        </w:rPr>
        <w:t>devastating</w:t>
      </w:r>
      <w:r w:rsidRPr="000A4FAB">
        <w:rPr>
          <w:rStyle w:val="Emphasis"/>
          <w:rFonts w:asciiTheme="minorHAnsi" w:hAnsiTheme="minorHAnsi"/>
        </w:rPr>
        <w:t>.</w:t>
      </w:r>
      <w:r w:rsidRPr="000A4FAB">
        <w:rPr>
          <w:rFonts w:asciiTheme="minorHAnsi" w:hAnsiTheme="minorHAnsi"/>
          <w:sz w:val="16"/>
        </w:rPr>
        <w:t xml:space="preserve"> A series of </w:t>
      </w:r>
      <w:r w:rsidRPr="000A4FAB">
        <w:rPr>
          <w:rStyle w:val="StyleBoldUnderline"/>
          <w:rFonts w:asciiTheme="minorHAnsi" w:hAnsiTheme="minorHAnsi"/>
          <w:highlight w:val="cyan"/>
        </w:rPr>
        <w:t>canals</w:t>
      </w:r>
      <w:r w:rsidRPr="000A4FAB">
        <w:rPr>
          <w:rStyle w:val="StyleBoldUnderline"/>
          <w:rFonts w:asciiTheme="minorHAnsi" w:hAnsiTheme="minorHAnsi"/>
        </w:rPr>
        <w:t xml:space="preserve"> built</w:t>
      </w:r>
      <w:r w:rsidRPr="000A4FAB">
        <w:rPr>
          <w:rFonts w:asciiTheme="minorHAnsi" w:hAnsiTheme="minorHAnsi"/>
          <w:sz w:val="16"/>
        </w:rPr>
        <w:t xml:space="preserve"> across Louisiana wetlands </w:t>
      </w:r>
      <w:r w:rsidRPr="000A4FAB">
        <w:rPr>
          <w:rStyle w:val="StyleBoldUnderline"/>
          <w:rFonts w:asciiTheme="minorHAnsi" w:hAnsiTheme="minorHAnsi"/>
        </w:rPr>
        <w:t xml:space="preserve">to transport oil has </w:t>
      </w:r>
      <w:r w:rsidRPr="000A4FAB">
        <w:rPr>
          <w:rStyle w:val="StyleBoldUnderline"/>
          <w:rFonts w:asciiTheme="minorHAnsi" w:hAnsiTheme="minorHAnsi"/>
          <w:highlight w:val="cyan"/>
        </w:rPr>
        <w:t xml:space="preserve">led to </w:t>
      </w:r>
      <w:r w:rsidRPr="000A4FAB">
        <w:rPr>
          <w:rStyle w:val="Emphasis"/>
          <w:rFonts w:asciiTheme="minorHAnsi" w:hAnsiTheme="minorHAnsi"/>
          <w:highlight w:val="cyan"/>
        </w:rPr>
        <w:t>erosion</w:t>
      </w:r>
      <w:r w:rsidRPr="000A4FAB">
        <w:rPr>
          <w:rFonts w:asciiTheme="minorHAnsi" w:hAnsiTheme="minorHAnsi"/>
          <w:sz w:val="16"/>
        </w:rPr>
        <w:t xml:space="preserve">. Along with the destruction of the state's marshland caused by drilling efforts, the canals have </w:t>
      </w:r>
      <w:r w:rsidRPr="000A4FAB">
        <w:rPr>
          <w:rStyle w:val="StyleBoldUnderline"/>
          <w:rFonts w:asciiTheme="minorHAnsi" w:hAnsiTheme="minorHAnsi"/>
        </w:rPr>
        <w:t>removed an important storm buffer,</w:t>
      </w:r>
      <w:r w:rsidRPr="000A4FAB">
        <w:rPr>
          <w:rFonts w:asciiTheme="minorHAnsi" w:hAnsiTheme="minorHAnsi"/>
          <w:sz w:val="16"/>
        </w:rPr>
        <w:t xml:space="preserve"> possibly contributing to the damage caused by Hurricane Katrina. </w:t>
      </w:r>
      <w:r w:rsidRPr="000A4FAB">
        <w:rPr>
          <w:rStyle w:val="StyleBoldUnderline"/>
          <w:rFonts w:asciiTheme="minorHAnsi" w:hAnsiTheme="minorHAnsi"/>
          <w:highlight w:val="cyan"/>
        </w:rPr>
        <w:t>The petrochemical plants built</w:t>
      </w:r>
      <w:r w:rsidRPr="000A4FAB">
        <w:rPr>
          <w:rFonts w:asciiTheme="minorHAnsi" w:hAnsiTheme="minorHAnsi"/>
          <w:sz w:val="16"/>
        </w:rPr>
        <w:t xml:space="preserve"> nearby </w:t>
      </w:r>
      <w:r w:rsidRPr="000A4FAB">
        <w:rPr>
          <w:rStyle w:val="Emphasis"/>
          <w:rFonts w:asciiTheme="minorHAnsi" w:hAnsiTheme="minorHAnsi"/>
          <w:highlight w:val="cyan"/>
        </w:rPr>
        <w:t>add to the negative effects</w:t>
      </w:r>
      <w:r w:rsidRPr="000A4FAB">
        <w:rPr>
          <w:rFonts w:asciiTheme="minorHAnsi" w:hAnsiTheme="minorHAnsi"/>
          <w:sz w:val="16"/>
        </w:rPr>
        <w:t xml:space="preserve"> [source: Jervis]. Not so fast, say supporters of offshore drilling: Improvements in technology and better government oversight have made drilling inherently safe. In fact, since 1975, offshore drilling has had a 99.999 percent safety record [source: EIA]. The amount spilled has decreased from 3.6 million barrels in the 1970s to less than 500,000 in the '90s. Believe it or not, more oil actually spills into U.S. waters from natural sources and municipal and industrial waste than it does than from offshore oil and gas drilling. As far as the toxic chemicals are concerned, specialists say most of them are at insignificant levels since discharges are regulated by state and federal laws. The mercury released, for example, isn't enough to be absorbed by fish [source: Jervis]. </w:t>
      </w:r>
      <w:r w:rsidRPr="000A4FAB">
        <w:rPr>
          <w:rStyle w:val="StyleBoldUnderline"/>
          <w:rFonts w:asciiTheme="minorHAnsi" w:hAnsiTheme="minorHAnsi"/>
          <w:highlight w:val="cyan"/>
        </w:rPr>
        <w:t>Despite</w:t>
      </w:r>
      <w:r w:rsidRPr="000A4FAB">
        <w:rPr>
          <w:rFonts w:asciiTheme="minorHAnsi" w:hAnsiTheme="minorHAnsi"/>
          <w:sz w:val="16"/>
        </w:rPr>
        <w:t xml:space="preserve"> the </w:t>
      </w:r>
      <w:r w:rsidRPr="000A4FAB">
        <w:rPr>
          <w:rStyle w:val="StyleBoldUnderline"/>
          <w:rFonts w:asciiTheme="minorHAnsi" w:hAnsiTheme="minorHAnsi"/>
          <w:highlight w:val="cyan"/>
        </w:rPr>
        <w:t>improvements</w:t>
      </w:r>
      <w:r w:rsidRPr="000A4FAB">
        <w:rPr>
          <w:rFonts w:asciiTheme="minorHAnsi" w:hAnsiTheme="minorHAnsi"/>
          <w:sz w:val="16"/>
        </w:rPr>
        <w:t xml:space="preserve">, detractors of oil drilling remain unconvinced. Although offshore operations themselves may not be involved in as many spills as they used to be, </w:t>
      </w:r>
      <w:r w:rsidRPr="000A4FAB">
        <w:rPr>
          <w:rStyle w:val="StyleBoldUnderline"/>
          <w:rFonts w:asciiTheme="minorHAnsi" w:hAnsiTheme="minorHAnsi"/>
          <w:highlight w:val="cyan"/>
        </w:rPr>
        <w:t>marine transportation</w:t>
      </w:r>
      <w:r w:rsidRPr="000A4FAB">
        <w:rPr>
          <w:rFonts w:asciiTheme="minorHAnsi" w:hAnsiTheme="minorHAnsi"/>
          <w:sz w:val="16"/>
        </w:rPr>
        <w:t xml:space="preserve"> of the oil they recover </w:t>
      </w:r>
      <w:r w:rsidRPr="000A4FAB">
        <w:rPr>
          <w:rStyle w:val="Emphasis"/>
          <w:rFonts w:asciiTheme="minorHAnsi" w:hAnsiTheme="minorHAnsi"/>
          <w:highlight w:val="cyan"/>
        </w:rPr>
        <w:t>accounts for one-third of oil spills</w:t>
      </w:r>
      <w:r w:rsidRPr="000A4FAB">
        <w:rPr>
          <w:rStyle w:val="Emphasis"/>
          <w:rFonts w:asciiTheme="minorHAnsi" w:hAnsiTheme="minorHAnsi"/>
        </w:rPr>
        <w:t xml:space="preserve"> worldwide</w:t>
      </w:r>
      <w:r w:rsidRPr="000A4FAB">
        <w:rPr>
          <w:rFonts w:asciiTheme="minorHAnsi" w:hAnsiTheme="minorHAnsi"/>
          <w:sz w:val="16"/>
        </w:rPr>
        <w:t xml:space="preserve">. The Mineral Management Service predicts there will be no less than one oil spill a year of 1,000 barrels or more in the Gulf of Mexico over the next 40 years. </w:t>
      </w:r>
      <w:r w:rsidRPr="000A4FAB">
        <w:rPr>
          <w:rStyle w:val="StyleBoldUnderline"/>
          <w:rFonts w:asciiTheme="minorHAnsi" w:hAnsiTheme="minorHAnsi"/>
        </w:rPr>
        <w:t>A spill of 10,000 barrels or more can be expected every three to four years</w:t>
      </w:r>
      <w:r w:rsidRPr="000A4FAB">
        <w:rPr>
          <w:rFonts w:asciiTheme="minorHAnsi" w:hAnsiTheme="minorHAnsi"/>
          <w:sz w:val="16"/>
        </w:rPr>
        <w:t xml:space="preserve"> [source: Jervis]. And </w:t>
      </w:r>
      <w:r w:rsidRPr="000A4FAB">
        <w:rPr>
          <w:rStyle w:val="StyleBoldUnderline"/>
          <w:rFonts w:asciiTheme="minorHAnsi" w:hAnsiTheme="minorHAnsi"/>
        </w:rPr>
        <w:t>while the</w:t>
      </w:r>
      <w:r w:rsidRPr="000A4FAB">
        <w:rPr>
          <w:rFonts w:asciiTheme="minorHAnsi" w:hAnsiTheme="minorHAnsi"/>
          <w:sz w:val="16"/>
        </w:rPr>
        <w:t xml:space="preserve"> 99.999 percent </w:t>
      </w:r>
      <w:r w:rsidRPr="000A4FAB">
        <w:rPr>
          <w:rStyle w:val="StyleBoldUnderline"/>
          <w:rFonts w:asciiTheme="minorHAnsi" w:hAnsiTheme="minorHAnsi"/>
        </w:rPr>
        <w:t>safety record sounds nice, that 0.001 percent can be</w:t>
      </w:r>
      <w:r w:rsidRPr="000A4FAB">
        <w:rPr>
          <w:rFonts w:asciiTheme="minorHAnsi" w:hAnsiTheme="minorHAnsi"/>
          <w:sz w:val="16"/>
        </w:rPr>
        <w:t xml:space="preserve"> </w:t>
      </w:r>
      <w:r w:rsidRPr="000A4FAB">
        <w:rPr>
          <w:rStyle w:val="Emphasis"/>
          <w:rFonts w:asciiTheme="minorHAnsi" w:hAnsiTheme="minorHAnsi"/>
        </w:rPr>
        <w:t>pretty horrific</w:t>
      </w:r>
      <w:r w:rsidRPr="000A4FAB">
        <w:rPr>
          <w:rFonts w:asciiTheme="minorHAnsi" w:hAnsiTheme="minorHAnsi"/>
          <w:sz w:val="16"/>
        </w:rPr>
        <w:t xml:space="preserve"> for people living in the vicinity. A 1969 accident at a Santa Barbara, Calif., well spewed oil all over the beaches and into the water, effectively making any chances of future access to that state's offshore areas highly unlikely. Likewise, the effects of the infamous Exxon Valdez spill back in 1989 are still seen today.</w:t>
      </w:r>
    </w:p>
    <w:p w:rsidR="006B1722" w:rsidRPr="000A4FAB" w:rsidRDefault="006B1722" w:rsidP="006B1722">
      <w:pPr>
        <w:pStyle w:val="Heading4"/>
        <w:rPr>
          <w:rFonts w:asciiTheme="minorHAnsi" w:hAnsiTheme="minorHAnsi"/>
        </w:rPr>
      </w:pPr>
      <w:r w:rsidRPr="000A4FAB">
        <w:rPr>
          <w:rFonts w:asciiTheme="minorHAnsi" w:hAnsiTheme="minorHAnsi"/>
        </w:rPr>
        <w:t xml:space="preserve">Weak regulation of </w:t>
      </w:r>
      <w:proofErr w:type="spellStart"/>
      <w:r w:rsidRPr="000A4FAB">
        <w:rPr>
          <w:rFonts w:asciiTheme="minorHAnsi" w:hAnsiTheme="minorHAnsi"/>
        </w:rPr>
        <w:t>deepwater</w:t>
      </w:r>
      <w:proofErr w:type="spellEnd"/>
      <w:r w:rsidRPr="000A4FAB">
        <w:rPr>
          <w:rFonts w:asciiTheme="minorHAnsi" w:hAnsiTheme="minorHAnsi"/>
        </w:rPr>
        <w:t xml:space="preserve"> oil and gas production is a major risk to overall ocean health and biodiversity</w:t>
      </w:r>
    </w:p>
    <w:p w:rsidR="006B1722" w:rsidRPr="000A4FAB" w:rsidRDefault="006B1722" w:rsidP="006B1722">
      <w:pPr>
        <w:rPr>
          <w:rFonts w:asciiTheme="minorHAnsi" w:hAnsiTheme="minorHAnsi"/>
          <w:sz w:val="16"/>
        </w:rPr>
      </w:pPr>
      <w:proofErr w:type="gramStart"/>
      <w:r w:rsidRPr="000A4FAB">
        <w:rPr>
          <w:rStyle w:val="StyleStyleBold12pt"/>
          <w:rFonts w:asciiTheme="minorHAnsi" w:hAnsiTheme="minorHAnsi"/>
        </w:rPr>
        <w:t>Hull-LLM University of Florida, 2011</w:t>
      </w:r>
      <w:r w:rsidRPr="000A4FAB">
        <w:rPr>
          <w:rStyle w:val="StyleStyleBold12pt"/>
          <w:rFonts w:asciiTheme="minorHAnsi" w:hAnsiTheme="minorHAnsi"/>
          <w:sz w:val="16"/>
        </w:rPr>
        <w:t xml:space="preserve"> </w:t>
      </w:r>
      <w:r w:rsidRPr="000A4FAB">
        <w:rPr>
          <w:rFonts w:asciiTheme="minorHAnsi" w:hAnsiTheme="minorHAnsi"/>
          <w:sz w:val="16"/>
        </w:rPr>
        <w:t xml:space="preserve">29 UCLA J. </w:t>
      </w:r>
      <w:proofErr w:type="spellStart"/>
      <w:r w:rsidRPr="000A4FAB">
        <w:rPr>
          <w:rFonts w:asciiTheme="minorHAnsi" w:hAnsiTheme="minorHAnsi"/>
          <w:sz w:val="16"/>
        </w:rPr>
        <w:t>Envtl</w:t>
      </w:r>
      <w:proofErr w:type="spellEnd"/>
      <w:r w:rsidRPr="000A4FAB">
        <w:rPr>
          <w:rFonts w:asciiTheme="minorHAnsi" w:hAnsiTheme="minorHAnsi"/>
          <w:sz w:val="16"/>
        </w:rPr>
        <w:t>.</w:t>
      </w:r>
      <w:proofErr w:type="gramEnd"/>
      <w:r w:rsidRPr="000A4FAB">
        <w:rPr>
          <w:rFonts w:asciiTheme="minorHAnsi" w:hAnsiTheme="minorHAnsi"/>
          <w:sz w:val="16"/>
        </w:rPr>
        <w:t xml:space="preserve"> L. &amp; </w:t>
      </w:r>
      <w:proofErr w:type="spellStart"/>
      <w:r w:rsidRPr="000A4FAB">
        <w:rPr>
          <w:rFonts w:asciiTheme="minorHAnsi" w:hAnsiTheme="minorHAnsi"/>
          <w:sz w:val="16"/>
        </w:rPr>
        <w:t>Pol'y</w:t>
      </w:r>
      <w:proofErr w:type="spellEnd"/>
      <w:r w:rsidRPr="000A4FAB">
        <w:rPr>
          <w:rFonts w:asciiTheme="minorHAnsi" w:hAnsiTheme="minorHAnsi"/>
          <w:sz w:val="16"/>
        </w:rPr>
        <w:t xml:space="preserve"> 1</w:t>
      </w:r>
      <w:r w:rsidRPr="000A4FAB">
        <w:rPr>
          <w:rFonts w:asciiTheme="minorHAnsi" w:hAnsiTheme="minorHAnsi"/>
          <w:b/>
          <w:bCs/>
          <w:sz w:val="16"/>
        </w:rPr>
        <w:t xml:space="preserve"> </w:t>
      </w:r>
      <w:r w:rsidRPr="000A4FAB">
        <w:rPr>
          <w:rFonts w:asciiTheme="minorHAnsi" w:hAnsiTheme="minorHAnsi"/>
          <w:sz w:val="16"/>
        </w:rPr>
        <w:t>ARTICLE: Crude Injustice in the Gulf: Why Categorical Exclusions for Deepwater Drilling in the Gulf of Mexico Are Inconsistent with U.S. and International Ocean Law and Policy</w:t>
      </w:r>
    </w:p>
    <w:p w:rsidR="006B1722" w:rsidRPr="000A4FAB" w:rsidRDefault="006B1722" w:rsidP="006B1722">
      <w:pPr>
        <w:rPr>
          <w:rFonts w:asciiTheme="minorHAnsi" w:hAnsiTheme="minorHAnsi"/>
        </w:rPr>
      </w:pPr>
      <w:r w:rsidRPr="000A4FAB">
        <w:rPr>
          <w:rFonts w:asciiTheme="minorHAnsi" w:hAnsiTheme="minorHAnsi"/>
        </w:rPr>
        <w:t>D. Deepwater Environments-The Last Frontier</w:t>
      </w:r>
    </w:p>
    <w:p w:rsidR="006B1722" w:rsidRPr="000A4FAB" w:rsidRDefault="006B1722" w:rsidP="006B1722">
      <w:pPr>
        <w:rPr>
          <w:rFonts w:asciiTheme="minorHAnsi" w:hAnsiTheme="minorHAnsi"/>
          <w:sz w:val="16"/>
        </w:rPr>
      </w:pPr>
      <w:r w:rsidRPr="000A4FAB">
        <w:rPr>
          <w:rFonts w:asciiTheme="minorHAnsi" w:hAnsiTheme="minorHAnsi"/>
          <w:sz w:val="16"/>
        </w:rPr>
        <w:t xml:space="preserve"> </w:t>
      </w:r>
      <w:r w:rsidRPr="000A4FAB">
        <w:rPr>
          <w:rStyle w:val="StyleBoldUnderline"/>
          <w:rFonts w:asciiTheme="minorHAnsi" w:hAnsiTheme="minorHAnsi"/>
          <w:highlight w:val="cyan"/>
        </w:rPr>
        <w:t xml:space="preserve">Deepwater environments are </w:t>
      </w:r>
      <w:r w:rsidRPr="000A4FAB">
        <w:rPr>
          <w:rStyle w:val="Emphasis"/>
          <w:rFonts w:asciiTheme="minorHAnsi" w:hAnsiTheme="minorHAnsi"/>
          <w:highlight w:val="cyan"/>
        </w:rPr>
        <w:t>critically important</w:t>
      </w:r>
      <w:r w:rsidRPr="000A4FAB">
        <w:rPr>
          <w:rStyle w:val="StyleBoldUnderline"/>
          <w:rFonts w:asciiTheme="minorHAnsi" w:hAnsiTheme="minorHAnsi"/>
          <w:highlight w:val="cyan"/>
        </w:rPr>
        <w:t xml:space="preserve"> to the healthy functioning of the world's oceans</w:t>
      </w:r>
      <w:r w:rsidRPr="000A4FAB">
        <w:rPr>
          <w:rStyle w:val="StyleBoldUnderline"/>
          <w:rFonts w:asciiTheme="minorHAnsi" w:hAnsiTheme="minorHAnsi"/>
        </w:rPr>
        <w:t>. Historically, however, environmental concern over marine resources has focused on the coastal waters - n</w:t>
      </w:r>
      <w:r w:rsidRPr="000A4FAB">
        <w:rPr>
          <w:rFonts w:asciiTheme="minorHAnsi" w:hAnsiTheme="minorHAnsi"/>
          <w:sz w:val="16"/>
        </w:rPr>
        <w:t xml:space="preserve">ear shore areas less than 200 meters deep - where most commercially important marine species are found. 49 </w:t>
      </w:r>
      <w:r w:rsidRPr="000A4FAB">
        <w:rPr>
          <w:rStyle w:val="StyleBoldUnderline"/>
          <w:rFonts w:asciiTheme="minorHAnsi" w:hAnsiTheme="minorHAnsi"/>
        </w:rPr>
        <w:t xml:space="preserve">This area comprises less than 5% of the world's oceans, and its health and productivity depend on the remaining 95% of the </w:t>
      </w:r>
      <w:proofErr w:type="spellStart"/>
      <w:r w:rsidRPr="000A4FAB">
        <w:rPr>
          <w:rStyle w:val="StyleBoldUnderline"/>
          <w:rFonts w:asciiTheme="minorHAnsi" w:hAnsiTheme="minorHAnsi"/>
        </w:rPr>
        <w:t>deepwater</w:t>
      </w:r>
      <w:proofErr w:type="spellEnd"/>
      <w:r w:rsidRPr="000A4FAB">
        <w:rPr>
          <w:rStyle w:val="StyleBoldUnderline"/>
          <w:rFonts w:asciiTheme="minorHAnsi" w:hAnsiTheme="minorHAnsi"/>
        </w:rPr>
        <w:t xml:space="preserve"> ocean</w:t>
      </w:r>
      <w:r w:rsidRPr="000A4FAB">
        <w:rPr>
          <w:rFonts w:asciiTheme="minorHAnsi" w:hAnsiTheme="minorHAnsi"/>
          <w:sz w:val="16"/>
        </w:rPr>
        <w:t xml:space="preserve">. 50 </w:t>
      </w:r>
      <w:r w:rsidRPr="000A4FAB">
        <w:rPr>
          <w:rStyle w:val="StyleBoldUnderline"/>
          <w:rFonts w:asciiTheme="minorHAnsi" w:hAnsiTheme="minorHAnsi"/>
        </w:rPr>
        <w:t xml:space="preserve">In fact, </w:t>
      </w:r>
      <w:r w:rsidRPr="000A4FAB">
        <w:rPr>
          <w:rStyle w:val="StyleBoldUnderline"/>
          <w:rFonts w:asciiTheme="minorHAnsi" w:hAnsiTheme="minorHAnsi"/>
          <w:highlight w:val="cyan"/>
        </w:rPr>
        <w:t xml:space="preserve">a large fraction of biodiversity and biomass production in coastal areas is directly linked to and dependent upon </w:t>
      </w:r>
      <w:r w:rsidRPr="000A4FAB">
        <w:rPr>
          <w:rStyle w:val="Emphasis"/>
          <w:rFonts w:asciiTheme="minorHAnsi" w:hAnsiTheme="minorHAnsi"/>
          <w:highlight w:val="cyan"/>
        </w:rPr>
        <w:t>deep sea ecosystems.</w:t>
      </w:r>
      <w:r w:rsidRPr="000A4FAB">
        <w:rPr>
          <w:rStyle w:val="Emphasis"/>
          <w:rFonts w:asciiTheme="minorHAnsi" w:hAnsiTheme="minorHAnsi"/>
        </w:rPr>
        <w:t xml:space="preserve"> 51 </w:t>
      </w:r>
      <w:r w:rsidRPr="000A4FAB">
        <w:rPr>
          <w:rFonts w:asciiTheme="minorHAnsi" w:hAnsiTheme="minorHAnsi"/>
          <w:sz w:val="16"/>
        </w:rPr>
        <w:t xml:space="preserve">Although </w:t>
      </w:r>
      <w:r w:rsidRPr="000A4FAB">
        <w:rPr>
          <w:rFonts w:asciiTheme="minorHAnsi" w:hAnsiTheme="minorHAnsi"/>
          <w:sz w:val="16"/>
        </w:rPr>
        <w:lastRenderedPageBreak/>
        <w:t xml:space="preserve">relatively little is known about inhabitants of deep sea environment, those organisms studied to date show common traits of slow growth, late maturity, slow reproduction, long life (200 years in some cases), and low productivity. 52 These traits have important implications for the sustainable management and use of deep-sea resources. 53 </w:t>
      </w:r>
      <w:r w:rsidRPr="000A4FAB">
        <w:rPr>
          <w:rStyle w:val="StyleBoldUnderline"/>
          <w:rFonts w:asciiTheme="minorHAnsi" w:hAnsiTheme="minorHAnsi"/>
          <w:highlight w:val="cyan"/>
        </w:rPr>
        <w:t xml:space="preserve">Absent effective management strategies, </w:t>
      </w:r>
      <w:proofErr w:type="spellStart"/>
      <w:r w:rsidRPr="000A4FAB">
        <w:rPr>
          <w:rStyle w:val="StyleBoldUnderline"/>
          <w:rFonts w:asciiTheme="minorHAnsi" w:hAnsiTheme="minorHAnsi"/>
          <w:highlight w:val="cyan"/>
        </w:rPr>
        <w:t>deepwater</w:t>
      </w:r>
      <w:proofErr w:type="spellEnd"/>
      <w:r w:rsidRPr="000A4FAB">
        <w:rPr>
          <w:rStyle w:val="StyleBoldUnderline"/>
          <w:rFonts w:asciiTheme="minorHAnsi" w:hAnsiTheme="minorHAnsi"/>
          <w:highlight w:val="cyan"/>
        </w:rPr>
        <w:t xml:space="preserve"> species and their associated ecosystems can </w:t>
      </w:r>
      <w:r w:rsidRPr="000A4FAB">
        <w:rPr>
          <w:rStyle w:val="Emphasis"/>
          <w:rFonts w:asciiTheme="minorHAnsi" w:hAnsiTheme="minorHAnsi"/>
          <w:highlight w:val="cyan"/>
        </w:rPr>
        <w:t>quickly be depleted</w:t>
      </w:r>
      <w:r w:rsidRPr="000A4FAB">
        <w:rPr>
          <w:rStyle w:val="StyleBoldUnderline"/>
          <w:rFonts w:asciiTheme="minorHAnsi" w:hAnsiTheme="minorHAnsi"/>
        </w:rPr>
        <w:t xml:space="preserve"> below sustainable levels</w:t>
      </w:r>
      <w:r w:rsidRPr="000A4FAB">
        <w:rPr>
          <w:rFonts w:asciiTheme="minorHAnsi" w:hAnsiTheme="minorHAnsi"/>
          <w:sz w:val="16"/>
        </w:rPr>
        <w:t xml:space="preserve">. 54 </w:t>
      </w:r>
      <w:r w:rsidRPr="000A4FAB">
        <w:rPr>
          <w:rStyle w:val="StyleBoldUnderline"/>
          <w:rFonts w:asciiTheme="minorHAnsi" w:hAnsiTheme="minorHAnsi"/>
          <w:highlight w:val="cyan"/>
        </w:rPr>
        <w:t xml:space="preserve">UNEP recommended that governments incorporate </w:t>
      </w:r>
      <w:r w:rsidRPr="000A4FAB">
        <w:rPr>
          <w:rStyle w:val="Emphasis"/>
          <w:rFonts w:asciiTheme="minorHAnsi" w:hAnsiTheme="minorHAnsi"/>
          <w:highlight w:val="cyan"/>
        </w:rPr>
        <w:t>precautionary approaches</w:t>
      </w:r>
      <w:r w:rsidRPr="000A4FAB">
        <w:rPr>
          <w:rStyle w:val="StyleBoldUnderline"/>
          <w:rFonts w:asciiTheme="minorHAnsi" w:hAnsiTheme="minorHAnsi"/>
          <w:highlight w:val="cyan"/>
        </w:rPr>
        <w:t xml:space="preserve"> to manage </w:t>
      </w:r>
      <w:proofErr w:type="spellStart"/>
      <w:r w:rsidRPr="000A4FAB">
        <w:rPr>
          <w:rStyle w:val="StyleBoldUnderline"/>
          <w:rFonts w:asciiTheme="minorHAnsi" w:hAnsiTheme="minorHAnsi"/>
          <w:highlight w:val="cyan"/>
        </w:rPr>
        <w:t>deepwater</w:t>
      </w:r>
      <w:proofErr w:type="spellEnd"/>
      <w:r w:rsidRPr="000A4FAB">
        <w:rPr>
          <w:rStyle w:val="StyleBoldUnderline"/>
          <w:rFonts w:asciiTheme="minorHAnsi" w:hAnsiTheme="minorHAnsi"/>
          <w:highlight w:val="cyan"/>
        </w:rPr>
        <w:t xml:space="preserve"> environments</w:t>
      </w:r>
      <w:r w:rsidRPr="000A4FAB">
        <w:rPr>
          <w:rStyle w:val="StyleBoldUnderline"/>
          <w:rFonts w:asciiTheme="minorHAnsi" w:hAnsiTheme="minorHAnsi"/>
        </w:rPr>
        <w:t xml:space="preserve"> that take into account the full range and cumulative effects of potential human activities and impacts, and added, "</w:t>
      </w:r>
      <w:proofErr w:type="gramStart"/>
      <w:r w:rsidRPr="000A4FAB">
        <w:rPr>
          <w:rStyle w:val="StyleBoldUnderline"/>
          <w:rFonts w:asciiTheme="minorHAnsi" w:hAnsiTheme="minorHAnsi"/>
        </w:rPr>
        <w:t>the</w:t>
      </w:r>
      <w:proofErr w:type="gramEnd"/>
      <w:r w:rsidRPr="000A4FAB">
        <w:rPr>
          <w:rStyle w:val="StyleBoldUnderline"/>
          <w:rFonts w:asciiTheme="minorHAnsi" w:hAnsiTheme="minorHAnsi"/>
        </w:rPr>
        <w:t xml:space="preserve"> </w:t>
      </w:r>
      <w:r w:rsidRPr="000A4FAB">
        <w:rPr>
          <w:rStyle w:val="StyleBoldUnderline"/>
          <w:rFonts w:asciiTheme="minorHAnsi" w:hAnsiTheme="minorHAnsi"/>
          <w:highlight w:val="cyan"/>
        </w:rPr>
        <w:t xml:space="preserve">conservation and sustainable use of the vulnerable ecosystems and </w:t>
      </w:r>
      <w:r w:rsidRPr="000A4FAB">
        <w:rPr>
          <w:rStyle w:val="Emphasis"/>
          <w:rFonts w:asciiTheme="minorHAnsi" w:hAnsiTheme="minorHAnsi"/>
          <w:highlight w:val="cyan"/>
        </w:rPr>
        <w:t>biodiversity in deep waters</w:t>
      </w:r>
      <w:r w:rsidRPr="000A4FAB">
        <w:rPr>
          <w:rStyle w:val="StyleBoldUnderline"/>
          <w:rFonts w:asciiTheme="minorHAnsi" w:hAnsiTheme="minorHAnsi"/>
          <w:highlight w:val="cyan"/>
        </w:rPr>
        <w:t xml:space="preserve"> and high seas are </w:t>
      </w:r>
      <w:r w:rsidRPr="000A4FAB">
        <w:rPr>
          <w:rStyle w:val="Emphasis"/>
          <w:rFonts w:asciiTheme="minorHAnsi" w:hAnsiTheme="minorHAnsi"/>
          <w:highlight w:val="cyan"/>
        </w:rPr>
        <w:t xml:space="preserve">among the most critical ocean issues </w:t>
      </w:r>
      <w:r w:rsidRPr="000A4FAB">
        <w:rPr>
          <w:rStyle w:val="StyleBoldUnderline"/>
          <w:rFonts w:asciiTheme="minorHAnsi" w:hAnsiTheme="minorHAnsi"/>
          <w:highlight w:val="cyan"/>
        </w:rPr>
        <w:t>and environmental challenges today</w:t>
      </w:r>
      <w:r w:rsidRPr="000A4FAB">
        <w:rPr>
          <w:rFonts w:asciiTheme="minorHAnsi" w:hAnsiTheme="minorHAnsi"/>
          <w:sz w:val="16"/>
        </w:rPr>
        <w:t xml:space="preserve">." 55 [*12] </w:t>
      </w:r>
      <w:proofErr w:type="gramStart"/>
      <w:r w:rsidRPr="000A4FAB">
        <w:rPr>
          <w:rStyle w:val="StyleBoldUnderline"/>
          <w:rFonts w:asciiTheme="minorHAnsi" w:hAnsiTheme="minorHAnsi"/>
          <w:highlight w:val="cyan"/>
        </w:rPr>
        <w:t>As</w:t>
      </w:r>
      <w:proofErr w:type="gramEnd"/>
      <w:r w:rsidRPr="000A4FAB">
        <w:rPr>
          <w:rStyle w:val="StyleBoldUnderline"/>
          <w:rFonts w:asciiTheme="minorHAnsi" w:hAnsiTheme="minorHAnsi"/>
          <w:highlight w:val="cyan"/>
        </w:rPr>
        <w:t xml:space="preserve"> the oil industry moves its activities into deeper water to find oil reserve, the risk of harm increases</w:t>
      </w:r>
      <w:r w:rsidRPr="000A4FAB">
        <w:rPr>
          <w:rStyle w:val="StyleBoldUnderline"/>
          <w:rFonts w:asciiTheme="minorHAnsi" w:hAnsiTheme="minorHAnsi"/>
        </w:rPr>
        <w:t xml:space="preserve">. </w:t>
      </w:r>
      <w:proofErr w:type="gramStart"/>
      <w:r w:rsidRPr="000A4FAB">
        <w:rPr>
          <w:rFonts w:asciiTheme="minorHAnsi" w:hAnsiTheme="minorHAnsi"/>
          <w:sz w:val="16"/>
        </w:rPr>
        <w:t xml:space="preserve">As UNEP noted: </w:t>
      </w:r>
      <w:r w:rsidRPr="000A4FAB">
        <w:rPr>
          <w:rStyle w:val="StyleBoldUnderline"/>
          <w:rFonts w:asciiTheme="minorHAnsi" w:hAnsiTheme="minorHAnsi"/>
          <w:highlight w:val="cyan"/>
        </w:rPr>
        <w:t>As human activities, such as</w:t>
      </w:r>
      <w:r w:rsidRPr="000A4FAB">
        <w:rPr>
          <w:rFonts w:asciiTheme="minorHAnsi" w:hAnsiTheme="minorHAnsi"/>
          <w:sz w:val="16"/>
        </w:rPr>
        <w:t xml:space="preserve"> fishing and </w:t>
      </w:r>
      <w:r w:rsidRPr="000A4FAB">
        <w:rPr>
          <w:rStyle w:val="StyleBoldUnderline"/>
          <w:rFonts w:asciiTheme="minorHAnsi" w:hAnsiTheme="minorHAnsi"/>
          <w:highlight w:val="cyan"/>
        </w:rPr>
        <w:t>oil, gas</w:t>
      </w:r>
      <w:r w:rsidRPr="000A4FAB">
        <w:rPr>
          <w:rFonts w:asciiTheme="minorHAnsi" w:hAnsiTheme="minorHAnsi"/>
          <w:sz w:val="16"/>
        </w:rPr>
        <w:t xml:space="preserve"> and mineral exploration and </w:t>
      </w:r>
      <w:r w:rsidRPr="000A4FAB">
        <w:rPr>
          <w:rStyle w:val="StyleBoldUnderline"/>
          <w:rFonts w:asciiTheme="minorHAnsi" w:hAnsiTheme="minorHAnsi"/>
          <w:highlight w:val="cyan"/>
        </w:rPr>
        <w:t>exploitation, move into deeper waters</w:t>
      </w:r>
      <w:r w:rsidRPr="000A4FAB">
        <w:rPr>
          <w:rStyle w:val="StyleBoldUnderline"/>
          <w:rFonts w:asciiTheme="minorHAnsi" w:hAnsiTheme="minorHAnsi"/>
        </w:rPr>
        <w:t xml:space="preserve"> </w:t>
      </w:r>
      <w:r w:rsidRPr="000A4FAB">
        <w:rPr>
          <w:rFonts w:asciiTheme="minorHAnsi" w:hAnsiTheme="minorHAnsi"/>
          <w:sz w:val="16"/>
        </w:rPr>
        <w:t xml:space="preserve">both within and beyond national jurisdiction, </w:t>
      </w:r>
      <w:r w:rsidRPr="000A4FAB">
        <w:rPr>
          <w:rStyle w:val="StyleBoldUnderline"/>
          <w:rFonts w:asciiTheme="minorHAnsi" w:hAnsiTheme="minorHAnsi"/>
        </w:rPr>
        <w:t>the relative lack of data on deep seabed ecosystems and biodiversity makes it difficult to predict and control their impacts</w:t>
      </w:r>
      <w:r w:rsidRPr="000A4FAB">
        <w:rPr>
          <w:rFonts w:asciiTheme="minorHAnsi" w:hAnsiTheme="minorHAnsi"/>
          <w:sz w:val="16"/>
        </w:rPr>
        <w:t>.</w:t>
      </w:r>
      <w:proofErr w:type="gramEnd"/>
      <w:r w:rsidRPr="000A4FAB">
        <w:rPr>
          <w:rFonts w:asciiTheme="minorHAnsi" w:hAnsiTheme="minorHAnsi"/>
          <w:sz w:val="16"/>
        </w:rPr>
        <w:t xml:space="preserve"> 56 </w:t>
      </w:r>
      <w:r w:rsidRPr="000A4FAB">
        <w:rPr>
          <w:rStyle w:val="StyleBoldUnderline"/>
          <w:rFonts w:asciiTheme="minorHAnsi" w:hAnsiTheme="minorHAnsi"/>
          <w:highlight w:val="cyan"/>
        </w:rPr>
        <w:t>The increasing demand for oil continues to push drilling activities into deeper water, and threatens to fundamentally alter the deep sea environment</w:t>
      </w:r>
      <w:r w:rsidRPr="000A4FAB">
        <w:rPr>
          <w:rStyle w:val="StyleBoldUnderline"/>
          <w:rFonts w:asciiTheme="minorHAnsi" w:hAnsiTheme="minorHAnsi"/>
        </w:rPr>
        <w:t xml:space="preserve"> in the Gulf</w:t>
      </w:r>
      <w:r w:rsidRPr="000A4FAB">
        <w:rPr>
          <w:rFonts w:asciiTheme="minorHAnsi" w:hAnsiTheme="minorHAnsi"/>
          <w:sz w:val="16"/>
        </w:rPr>
        <w:t>. Given the industry's attempts to expand the oil depletion window and sustain profits from a non-renewable resource, the outlook for protecting the Gulf environment under the current status quo is not promising. The industry must make fundamental changes to ensure that its actions do not impair the future sustainability of renewable resources in the Gulf.</w:t>
      </w:r>
    </w:p>
    <w:p w:rsidR="006B1722" w:rsidRPr="000A4FAB" w:rsidRDefault="006B1722" w:rsidP="006B1722">
      <w:pPr>
        <w:pStyle w:val="Heading4"/>
        <w:rPr>
          <w:rFonts w:asciiTheme="minorHAnsi" w:hAnsiTheme="minorHAnsi"/>
        </w:rPr>
      </w:pPr>
      <w:r w:rsidRPr="000A4FAB">
        <w:rPr>
          <w:rFonts w:asciiTheme="minorHAnsi" w:hAnsiTheme="minorHAnsi"/>
        </w:rPr>
        <w:t>Offshore exemptions risk mass ocean extinction</w:t>
      </w:r>
    </w:p>
    <w:p w:rsidR="006B1722" w:rsidRPr="000A4FAB" w:rsidRDefault="006B1722" w:rsidP="006B1722">
      <w:pPr>
        <w:rPr>
          <w:rFonts w:asciiTheme="minorHAnsi" w:hAnsiTheme="minorHAnsi"/>
          <w:sz w:val="16"/>
        </w:rPr>
      </w:pPr>
      <w:proofErr w:type="gramStart"/>
      <w:r w:rsidRPr="000A4FAB">
        <w:rPr>
          <w:rStyle w:val="StyleStyleBold12pt"/>
          <w:rFonts w:asciiTheme="minorHAnsi" w:hAnsiTheme="minorHAnsi"/>
        </w:rPr>
        <w:t>Hull-LLM University of Florida, 2011</w:t>
      </w:r>
      <w:r w:rsidRPr="000A4FAB">
        <w:rPr>
          <w:rStyle w:val="StyleStyleBold12pt"/>
          <w:rFonts w:asciiTheme="minorHAnsi" w:hAnsiTheme="minorHAnsi"/>
          <w:sz w:val="16"/>
        </w:rPr>
        <w:t xml:space="preserve"> </w:t>
      </w:r>
      <w:r w:rsidRPr="000A4FAB">
        <w:rPr>
          <w:rFonts w:asciiTheme="minorHAnsi" w:hAnsiTheme="minorHAnsi"/>
          <w:sz w:val="16"/>
        </w:rPr>
        <w:t xml:space="preserve">29 UCLA J. </w:t>
      </w:r>
      <w:proofErr w:type="spellStart"/>
      <w:r w:rsidRPr="000A4FAB">
        <w:rPr>
          <w:rFonts w:asciiTheme="minorHAnsi" w:hAnsiTheme="minorHAnsi"/>
          <w:sz w:val="16"/>
        </w:rPr>
        <w:t>Envtl</w:t>
      </w:r>
      <w:proofErr w:type="spellEnd"/>
      <w:r w:rsidRPr="000A4FAB">
        <w:rPr>
          <w:rFonts w:asciiTheme="minorHAnsi" w:hAnsiTheme="minorHAnsi"/>
          <w:sz w:val="16"/>
        </w:rPr>
        <w:t>.</w:t>
      </w:r>
      <w:proofErr w:type="gramEnd"/>
      <w:r w:rsidRPr="000A4FAB">
        <w:rPr>
          <w:rFonts w:asciiTheme="minorHAnsi" w:hAnsiTheme="minorHAnsi"/>
          <w:sz w:val="16"/>
        </w:rPr>
        <w:t xml:space="preserve"> L. &amp; </w:t>
      </w:r>
      <w:proofErr w:type="spellStart"/>
      <w:r w:rsidRPr="000A4FAB">
        <w:rPr>
          <w:rFonts w:asciiTheme="minorHAnsi" w:hAnsiTheme="minorHAnsi"/>
          <w:sz w:val="16"/>
        </w:rPr>
        <w:t>Pol'y</w:t>
      </w:r>
      <w:proofErr w:type="spellEnd"/>
      <w:r w:rsidRPr="000A4FAB">
        <w:rPr>
          <w:rFonts w:asciiTheme="minorHAnsi" w:hAnsiTheme="minorHAnsi"/>
          <w:sz w:val="16"/>
        </w:rPr>
        <w:t xml:space="preserve"> 1</w:t>
      </w:r>
      <w:r w:rsidRPr="000A4FAB">
        <w:rPr>
          <w:rFonts w:asciiTheme="minorHAnsi" w:hAnsiTheme="minorHAnsi"/>
          <w:b/>
          <w:bCs/>
          <w:sz w:val="16"/>
        </w:rPr>
        <w:t xml:space="preserve"> </w:t>
      </w:r>
      <w:r w:rsidRPr="000A4FAB">
        <w:rPr>
          <w:rFonts w:asciiTheme="minorHAnsi" w:hAnsiTheme="minorHAnsi"/>
          <w:sz w:val="16"/>
        </w:rPr>
        <w:t>ARTICLE: Crude Injustice in the Gulf: Why Categorical Exclusions for Deepwater Drilling in the Gulf of Mexico Are Inconsistent with U.S. and International Ocean Law and Policy</w:t>
      </w:r>
    </w:p>
    <w:p w:rsidR="006B1722" w:rsidRPr="000A4FAB" w:rsidRDefault="006B1722" w:rsidP="006B1722">
      <w:pPr>
        <w:rPr>
          <w:rFonts w:asciiTheme="minorHAnsi" w:hAnsiTheme="minorHAnsi"/>
          <w:sz w:val="16"/>
        </w:rPr>
      </w:pPr>
      <w:r w:rsidRPr="000A4FAB">
        <w:rPr>
          <w:rFonts w:asciiTheme="minorHAnsi" w:hAnsiTheme="minorHAnsi"/>
          <w:sz w:val="16"/>
        </w:rPr>
        <w:t xml:space="preserve">Today, </w:t>
      </w:r>
      <w:r w:rsidRPr="000A4FAB">
        <w:rPr>
          <w:rStyle w:val="StyleBoldUnderline"/>
          <w:rFonts w:asciiTheme="minorHAnsi" w:hAnsiTheme="minorHAnsi"/>
        </w:rPr>
        <w:t xml:space="preserve">the Gulf oil drilling industry poses many of the same environmental risks that were present prior to the </w:t>
      </w:r>
      <w:proofErr w:type="spellStart"/>
      <w:r w:rsidRPr="000A4FAB">
        <w:rPr>
          <w:rStyle w:val="StyleBoldUnderline"/>
          <w:rFonts w:asciiTheme="minorHAnsi" w:hAnsiTheme="minorHAnsi"/>
        </w:rPr>
        <w:t>Ixtoc</w:t>
      </w:r>
      <w:proofErr w:type="spellEnd"/>
      <w:r w:rsidRPr="000A4FAB">
        <w:rPr>
          <w:rStyle w:val="StyleBoldUnderline"/>
          <w:rFonts w:asciiTheme="minorHAnsi" w:hAnsiTheme="minorHAnsi"/>
        </w:rPr>
        <w:t xml:space="preserve"> spill</w:t>
      </w:r>
      <w:r w:rsidRPr="000A4FAB">
        <w:rPr>
          <w:rFonts w:asciiTheme="minorHAnsi" w:hAnsiTheme="minorHAnsi"/>
          <w:sz w:val="16"/>
        </w:rPr>
        <w:t xml:space="preserve"> [*4] </w:t>
      </w:r>
      <w:r w:rsidRPr="000A4FAB">
        <w:rPr>
          <w:rStyle w:val="StyleBoldUnderline"/>
          <w:rFonts w:asciiTheme="minorHAnsi" w:hAnsiTheme="minorHAnsi"/>
        </w:rPr>
        <w:t>thirty years ago</w:t>
      </w:r>
      <w:r w:rsidRPr="000A4FAB">
        <w:rPr>
          <w:rFonts w:asciiTheme="minorHAnsi" w:hAnsiTheme="minorHAnsi"/>
          <w:sz w:val="16"/>
        </w:rPr>
        <w:t xml:space="preserve">. 7 </w:t>
      </w:r>
      <w:r w:rsidRPr="000A4FAB">
        <w:rPr>
          <w:rStyle w:val="StyleBoldUnderline"/>
          <w:rFonts w:asciiTheme="minorHAnsi" w:hAnsiTheme="minorHAnsi"/>
        </w:rPr>
        <w:t xml:space="preserve">However, those </w:t>
      </w:r>
      <w:r w:rsidRPr="000A4FAB">
        <w:rPr>
          <w:rStyle w:val="StyleBoldUnderline"/>
          <w:rFonts w:asciiTheme="minorHAnsi" w:hAnsiTheme="minorHAnsi"/>
          <w:highlight w:val="cyan"/>
        </w:rPr>
        <w:t>risks have increased with the industry's movement of oil exploration activities into remote</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deep ocean sites in the Gulf</w:t>
      </w:r>
      <w:r w:rsidRPr="000A4FAB">
        <w:rPr>
          <w:rFonts w:asciiTheme="minorHAnsi" w:hAnsiTheme="minorHAnsi"/>
          <w:sz w:val="16"/>
        </w:rPr>
        <w:t xml:space="preserve">. 8 The deep, offshore waters of the Gulf contain some of the largest deposits of oil in the United States, but finding and recovering that oil safely presents unique challenges. 9 </w:t>
      </w:r>
      <w:r w:rsidRPr="000A4FAB">
        <w:rPr>
          <w:rStyle w:val="StyleBoldUnderline"/>
          <w:rFonts w:asciiTheme="minorHAnsi" w:hAnsiTheme="minorHAnsi"/>
        </w:rPr>
        <w:t xml:space="preserve">Controlling and managing breaches at deep sea wells is considerably more difficult than at shallow wells due to the high pressure and low temperature of the </w:t>
      </w:r>
      <w:proofErr w:type="spellStart"/>
      <w:r w:rsidRPr="000A4FAB">
        <w:rPr>
          <w:rStyle w:val="StyleBoldUnderline"/>
          <w:rFonts w:asciiTheme="minorHAnsi" w:hAnsiTheme="minorHAnsi"/>
        </w:rPr>
        <w:t>deepwater</w:t>
      </w:r>
      <w:proofErr w:type="spellEnd"/>
      <w:r w:rsidRPr="000A4FAB">
        <w:rPr>
          <w:rStyle w:val="StyleBoldUnderline"/>
          <w:rFonts w:asciiTheme="minorHAnsi" w:hAnsiTheme="minorHAnsi"/>
        </w:rPr>
        <w:t xml:space="preserve"> environment, the force of the flowing oil, and the need to rely on unmanned, remotely operated vehicles to respond to accidents.</w:t>
      </w:r>
      <w:r w:rsidRPr="000A4FAB">
        <w:rPr>
          <w:rFonts w:asciiTheme="minorHAnsi" w:hAnsiTheme="minorHAnsi"/>
          <w:sz w:val="16"/>
        </w:rPr>
        <w:t xml:space="preserve"> 10 Indeed, the DWH accident resulted in the release of more than 170 million gallons of oil into the Gulf because almost every procedure used to stop the blowout failed. 11 </w:t>
      </w:r>
      <w:r w:rsidRPr="000A4FAB">
        <w:rPr>
          <w:rStyle w:val="StyleBoldUnderline"/>
          <w:rFonts w:asciiTheme="minorHAnsi" w:hAnsiTheme="minorHAnsi"/>
          <w:highlight w:val="cyan"/>
        </w:rPr>
        <w:t>Despite the substantial risk associated with deep sea oil drilling in the Gulf, th</w:t>
      </w:r>
      <w:r w:rsidRPr="000A4FAB">
        <w:rPr>
          <w:rStyle w:val="StyleBoldUnderline"/>
          <w:rFonts w:asciiTheme="minorHAnsi" w:hAnsiTheme="minorHAnsi"/>
        </w:rPr>
        <w:t>e</w:t>
      </w:r>
      <w:r w:rsidRPr="000A4FAB">
        <w:rPr>
          <w:rFonts w:asciiTheme="minorHAnsi" w:hAnsiTheme="minorHAnsi"/>
          <w:sz w:val="16"/>
        </w:rPr>
        <w:t xml:space="preserve"> Mineral Management Service (</w:t>
      </w:r>
      <w:r w:rsidRPr="000A4FAB">
        <w:rPr>
          <w:rStyle w:val="StyleBoldUnderline"/>
          <w:rFonts w:asciiTheme="minorHAnsi" w:hAnsiTheme="minorHAnsi"/>
          <w:highlight w:val="cyan"/>
        </w:rPr>
        <w:t>MMS) has routinely elected to categorically exclude certain offshore oil exploration and development activities</w:t>
      </w:r>
      <w:r w:rsidRPr="000A4FAB">
        <w:rPr>
          <w:rStyle w:val="StyleBoldUnderline"/>
          <w:rFonts w:asciiTheme="minorHAnsi" w:hAnsiTheme="minorHAnsi"/>
        </w:rPr>
        <w:t xml:space="preserve"> in the Gulf </w:t>
      </w:r>
      <w:r w:rsidRPr="000A4FAB">
        <w:rPr>
          <w:rStyle w:val="StyleBoldUnderline"/>
          <w:rFonts w:asciiTheme="minorHAnsi" w:hAnsiTheme="minorHAnsi"/>
          <w:highlight w:val="cyan"/>
        </w:rPr>
        <w:t>from environmental review otherwise required</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under</w:t>
      </w:r>
      <w:r w:rsidRPr="000A4FAB">
        <w:rPr>
          <w:rStyle w:val="StyleBoldUnderline"/>
          <w:rFonts w:asciiTheme="minorHAnsi" w:hAnsiTheme="minorHAnsi"/>
        </w:rPr>
        <w:t xml:space="preserve"> </w:t>
      </w:r>
      <w:r w:rsidRPr="000A4FAB">
        <w:rPr>
          <w:rFonts w:asciiTheme="minorHAnsi" w:hAnsiTheme="minorHAnsi"/>
          <w:sz w:val="16"/>
        </w:rPr>
        <w:t>the National Environmental Policy Act (</w:t>
      </w:r>
      <w:r w:rsidRPr="000A4FAB">
        <w:rPr>
          <w:rStyle w:val="StyleBoldUnderline"/>
          <w:rFonts w:asciiTheme="minorHAnsi" w:hAnsiTheme="minorHAnsi"/>
          <w:highlight w:val="cyan"/>
        </w:rPr>
        <w:t>NEPA</w:t>
      </w:r>
      <w:r w:rsidRPr="000A4FAB">
        <w:rPr>
          <w:rFonts w:asciiTheme="minorHAnsi" w:hAnsiTheme="minorHAnsi"/>
          <w:sz w:val="16"/>
          <w:highlight w:val="cyan"/>
        </w:rPr>
        <w:t>)</w:t>
      </w:r>
      <w:r w:rsidRPr="000A4FAB">
        <w:rPr>
          <w:rFonts w:asciiTheme="minorHAnsi" w:hAnsiTheme="minorHAnsi"/>
          <w:sz w:val="16"/>
        </w:rPr>
        <w:t xml:space="preserve">. 12 MMS categorically excluded British Petroleum's (BP) exploration plan covering the DWH well from environmental review without ever considering the potential impacts from a well blowout like the one that actually occurred. [*5] This article examines the current practice of categorically excluding oil exploration and development/production activities in the Gulf from environmental review, and argues that the practice violates NEPA and the Outer Continental Shelf Lands Act (OCSLA), and is inconsistent with U.S. and international ocean law and policy. Section I provides a brief overview of the status of the world's imperiled oceans, with particular emphasis on the Gulf ecosystem. Section II addresses America's dependence on crude oil and the increasing role played by the Gulf in meeting the nation's energy needs, and examines the projected environmental impacts of the DWH accident that led to the worst oil spill in U.S. history. Section III provides a brief overview of U.S. ocean law and policy. Section IV discusses the NEPA review process with particular emphasis on the use of categorical exclusions, and examines some of the key decisions made during the environmental review process for the BP lease covering the site of the DWH well. Section V provides analysis of the interaction of laws governing oil exploration and development in the Gulf and concludes that categorically excluding exploration plans in the Gulf from environmental review violates national and international law. II. </w:t>
      </w:r>
      <w:proofErr w:type="spellStart"/>
      <w:r w:rsidRPr="000A4FAB">
        <w:rPr>
          <w:rFonts w:asciiTheme="minorHAnsi" w:hAnsiTheme="minorHAnsi"/>
          <w:sz w:val="16"/>
        </w:rPr>
        <w:t>Highstakes</w:t>
      </w:r>
      <w:proofErr w:type="spellEnd"/>
      <w:r w:rsidRPr="000A4FAB">
        <w:rPr>
          <w:rFonts w:asciiTheme="minorHAnsi" w:hAnsiTheme="minorHAnsi"/>
          <w:sz w:val="16"/>
        </w:rPr>
        <w:t xml:space="preserve"> Prospecting in a Fragile Ocean For centuries, humans have exploited the resources of the world's oceans with little concern for, or understanding of, how their collective activities caused harm. Nineteenth century Poet Lord Byron once wrote, "</w:t>
      </w:r>
      <w:proofErr w:type="gramStart"/>
      <w:r w:rsidRPr="000A4FAB">
        <w:rPr>
          <w:rFonts w:asciiTheme="minorHAnsi" w:hAnsiTheme="minorHAnsi"/>
          <w:sz w:val="16"/>
        </w:rPr>
        <w:t>man</w:t>
      </w:r>
      <w:proofErr w:type="gramEnd"/>
      <w:r w:rsidRPr="000A4FAB">
        <w:rPr>
          <w:rFonts w:asciiTheme="minorHAnsi" w:hAnsiTheme="minorHAnsi"/>
          <w:sz w:val="16"/>
        </w:rPr>
        <w:t xml:space="preserve"> marks the earth with ruin, but his control stops with the shore." 13 His words reveal a commonly held, but incorrect assumption that humans are incapable of causing any lasting harm to the vast oceans. </w:t>
      </w:r>
      <w:r w:rsidRPr="000A4FAB">
        <w:rPr>
          <w:rStyle w:val="StyleBoldUnderline"/>
          <w:rFonts w:asciiTheme="minorHAnsi" w:hAnsiTheme="minorHAnsi"/>
          <w:highlight w:val="cyan"/>
        </w:rPr>
        <w:t xml:space="preserve">The current </w:t>
      </w:r>
      <w:r w:rsidRPr="000A4FAB">
        <w:rPr>
          <w:rStyle w:val="Emphasis"/>
          <w:rFonts w:asciiTheme="minorHAnsi" w:hAnsiTheme="minorHAnsi"/>
          <w:highlight w:val="cyan"/>
        </w:rPr>
        <w:t xml:space="preserve">imperiled state of the world's oceans and the particular sensitivity and ecological importance of the Gulf ecosystem </w:t>
      </w:r>
      <w:r w:rsidRPr="000A4FAB">
        <w:rPr>
          <w:rStyle w:val="StyleBoldUnderline"/>
          <w:rFonts w:asciiTheme="minorHAnsi" w:hAnsiTheme="minorHAnsi"/>
          <w:highlight w:val="cyan"/>
        </w:rPr>
        <w:t xml:space="preserve">make imperative changes to the current </w:t>
      </w:r>
      <w:r w:rsidRPr="000A4FAB">
        <w:rPr>
          <w:rStyle w:val="Emphasis"/>
          <w:rFonts w:asciiTheme="minorHAnsi" w:hAnsiTheme="minorHAnsi"/>
          <w:highlight w:val="cyan"/>
        </w:rPr>
        <w:t>environmental review practices</w:t>
      </w:r>
      <w:r w:rsidRPr="000A4FAB">
        <w:rPr>
          <w:rStyle w:val="StyleBoldUnderline"/>
          <w:rFonts w:asciiTheme="minorHAnsi" w:hAnsiTheme="minorHAnsi"/>
          <w:highlight w:val="cyan"/>
        </w:rPr>
        <w:t>.</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Despite exhibiting remarkable resiliency to anthropogenic insult for centuries, the world's oceans are increasingly showing signs of vulnerability to human influences</w:t>
      </w:r>
      <w:r w:rsidRPr="000A4FAB">
        <w:rPr>
          <w:rFonts w:asciiTheme="minorHAnsi" w:hAnsiTheme="minorHAnsi"/>
          <w:sz w:val="16"/>
        </w:rPr>
        <w:t xml:space="preserve">. Research has unequivocally demonstrated that the synergistic effects of habitat destruction, overfishing, ocean warming, increased acidification and massive nutrient runoff are fundamentally altering once complex, vibrant [*6] marine ecosystems. 14 </w:t>
      </w:r>
      <w:r w:rsidRPr="000A4FAB">
        <w:rPr>
          <w:rFonts w:asciiTheme="minorHAnsi" w:hAnsiTheme="minorHAnsi"/>
          <w:sz w:val="16"/>
          <w:highlight w:val="cyan"/>
        </w:rPr>
        <w:t>A</w:t>
      </w:r>
      <w:r w:rsidRPr="000A4FAB">
        <w:rPr>
          <w:rStyle w:val="StyleBoldUnderline"/>
          <w:rFonts w:asciiTheme="minorHAnsi" w:hAnsiTheme="minorHAnsi"/>
          <w:highlight w:val="cyan"/>
        </w:rPr>
        <w:t xml:space="preserve">s marine </w:t>
      </w:r>
      <w:r w:rsidRPr="000A4FAB">
        <w:rPr>
          <w:rStyle w:val="StyleBoldUnderline"/>
          <w:rFonts w:asciiTheme="minorHAnsi" w:hAnsiTheme="minorHAnsi"/>
          <w:highlight w:val="cyan"/>
        </w:rPr>
        <w:lastRenderedPageBreak/>
        <w:t>biodiversity declines, ecosystems with intricate marine food webs are being degraded to primordial seas dominated by microbes, toxic algal blooms, jellyfish and disease</w:t>
      </w:r>
      <w:r w:rsidRPr="000A4FAB">
        <w:rPr>
          <w:rFonts w:asciiTheme="minorHAnsi" w:hAnsiTheme="minorHAnsi"/>
          <w:sz w:val="16"/>
        </w:rPr>
        <w:t xml:space="preserve">. 15 </w:t>
      </w:r>
      <w:r w:rsidRPr="000A4FAB">
        <w:rPr>
          <w:rStyle w:val="StyleBoldUnderline"/>
          <w:rFonts w:asciiTheme="minorHAnsi" w:hAnsiTheme="minorHAnsi"/>
          <w:highlight w:val="cyan"/>
        </w:rPr>
        <w:t>Absent</w:t>
      </w:r>
      <w:r w:rsidRPr="000A4FAB">
        <w:rPr>
          <w:rStyle w:val="StyleBoldUnderline"/>
          <w:rFonts w:asciiTheme="minorHAnsi" w:hAnsiTheme="minorHAnsi"/>
        </w:rPr>
        <w:t xml:space="preserve"> </w:t>
      </w:r>
      <w:r w:rsidRPr="000A4FAB">
        <w:rPr>
          <w:rFonts w:asciiTheme="minorHAnsi" w:hAnsiTheme="minorHAnsi"/>
          <w:sz w:val="16"/>
        </w:rPr>
        <w:t xml:space="preserve">fundamental </w:t>
      </w:r>
      <w:r w:rsidRPr="000A4FAB">
        <w:rPr>
          <w:rStyle w:val="StyleBoldUnderline"/>
          <w:rFonts w:asciiTheme="minorHAnsi" w:hAnsiTheme="minorHAnsi"/>
          <w:highlight w:val="cyan"/>
        </w:rPr>
        <w:t>changes in the</w:t>
      </w:r>
      <w:r w:rsidRPr="000A4FAB">
        <w:rPr>
          <w:rFonts w:asciiTheme="minorHAnsi" w:hAnsiTheme="minorHAnsi"/>
          <w:sz w:val="16"/>
        </w:rPr>
        <w:t xml:space="preserve"> use and </w:t>
      </w:r>
      <w:r w:rsidRPr="000A4FAB">
        <w:rPr>
          <w:rStyle w:val="StyleBoldUnderline"/>
          <w:rFonts w:asciiTheme="minorHAnsi" w:hAnsiTheme="minorHAnsi"/>
          <w:highlight w:val="cyan"/>
        </w:rPr>
        <w:t xml:space="preserve">management of ocean resources, human activities may lead to a </w:t>
      </w:r>
      <w:r w:rsidRPr="000A4FAB">
        <w:rPr>
          <w:rStyle w:val="Emphasis"/>
          <w:rFonts w:asciiTheme="minorHAnsi" w:hAnsiTheme="minorHAnsi"/>
          <w:highlight w:val="cyan"/>
        </w:rPr>
        <w:t>massive extinction in the ocean</w:t>
      </w:r>
      <w:r w:rsidRPr="000A4FAB">
        <w:rPr>
          <w:rFonts w:asciiTheme="minorHAnsi" w:hAnsiTheme="minorHAnsi"/>
          <w:sz w:val="16"/>
          <w:highlight w:val="cyan"/>
        </w:rPr>
        <w:t>.</w:t>
      </w:r>
      <w:r w:rsidRPr="000A4FAB">
        <w:rPr>
          <w:rFonts w:asciiTheme="minorHAnsi" w:hAnsiTheme="minorHAnsi"/>
          <w:sz w:val="16"/>
        </w:rPr>
        <w:t xml:space="preserve"> 16 The Gulf's once pristine waters and productive ecosystems have been significantly altered as the result of anthropogenic insults. The primary drivers of ocean degradation are overexploitation, pollution, climate change, and ocean acidification.</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2NC Seismic Waves module</w:t>
      </w:r>
    </w:p>
    <w:p w:rsidR="006B1722" w:rsidRPr="000A4FAB" w:rsidRDefault="006B1722" w:rsidP="006B1722">
      <w:pPr>
        <w:pStyle w:val="Heading4"/>
        <w:tabs>
          <w:tab w:val="left" w:pos="8520"/>
        </w:tabs>
        <w:rPr>
          <w:rFonts w:asciiTheme="minorHAnsi" w:hAnsiTheme="minorHAnsi"/>
        </w:rPr>
      </w:pPr>
      <w:r w:rsidRPr="000A4FAB">
        <w:rPr>
          <w:rFonts w:asciiTheme="minorHAnsi" w:hAnsiTheme="minorHAnsi"/>
        </w:rPr>
        <w:t>Seismic waves devastate whale populations – disorients them and is causing them to be on the verge of extinction – that’s southern environment law.</w:t>
      </w:r>
    </w:p>
    <w:p w:rsidR="006B1722" w:rsidRPr="000A4FAB" w:rsidRDefault="006B1722" w:rsidP="006B1722">
      <w:pPr>
        <w:pStyle w:val="Heading4"/>
        <w:rPr>
          <w:rFonts w:asciiTheme="minorHAnsi" w:hAnsiTheme="minorHAnsi"/>
        </w:rPr>
      </w:pPr>
      <w:r w:rsidRPr="000A4FAB">
        <w:rPr>
          <w:rFonts w:asciiTheme="minorHAnsi" w:hAnsiTheme="minorHAnsi"/>
        </w:rPr>
        <w:t>Whales are a keystone species</w:t>
      </w:r>
    </w:p>
    <w:p w:rsidR="006B1722" w:rsidRPr="000A4FAB" w:rsidRDefault="006B1722" w:rsidP="006B1722">
      <w:pPr>
        <w:rPr>
          <w:rFonts w:asciiTheme="minorHAnsi" w:hAnsiTheme="minorHAnsi"/>
          <w:sz w:val="16"/>
        </w:rPr>
      </w:pPr>
      <w:r w:rsidRPr="000A4FAB">
        <w:rPr>
          <w:rStyle w:val="StyleStyleBold12pt"/>
          <w:rFonts w:asciiTheme="minorHAnsi" w:hAnsiTheme="minorHAnsi"/>
        </w:rPr>
        <w:t>Zimmer et al 2007</w:t>
      </w:r>
      <w:r w:rsidRPr="000A4FAB">
        <w:rPr>
          <w:rFonts w:asciiTheme="minorHAnsi" w:hAnsiTheme="minorHAnsi"/>
          <w:sz w:val="16"/>
        </w:rPr>
        <w:t xml:space="preserve"> (Richard, Ryan Ferrer, Professors of Biology at UCLA, “</w:t>
      </w:r>
      <w:proofErr w:type="spellStart"/>
      <w:r w:rsidRPr="000A4FAB">
        <w:rPr>
          <w:rFonts w:asciiTheme="minorHAnsi" w:hAnsiTheme="minorHAnsi"/>
          <w:sz w:val="16"/>
        </w:rPr>
        <w:t>Neuroecology</w:t>
      </w:r>
      <w:proofErr w:type="spellEnd"/>
      <w:r w:rsidRPr="000A4FAB">
        <w:rPr>
          <w:rFonts w:asciiTheme="minorHAnsi" w:hAnsiTheme="minorHAnsi"/>
          <w:sz w:val="16"/>
        </w:rPr>
        <w:t xml:space="preserve">, Chemical Defense, and the Keystone Species Concept”, </w:t>
      </w:r>
      <w:hyperlink r:id="rId102" w:history="1">
        <w:r w:rsidRPr="000A4FAB">
          <w:rPr>
            <w:rStyle w:val="Hyperlink"/>
            <w:rFonts w:asciiTheme="minorHAnsi" w:hAnsiTheme="minorHAnsi"/>
            <w:sz w:val="16"/>
          </w:rPr>
          <w:t>http://www.biolbull.org/content/213/3/208.full</w:t>
        </w:r>
      </w:hyperlink>
      <w:r w:rsidRPr="000A4FAB">
        <w:rPr>
          <w:rFonts w:asciiTheme="minorHAnsi" w:hAnsiTheme="minorHAnsi"/>
          <w:sz w:val="16"/>
        </w:rPr>
        <w:t>)</w:t>
      </w:r>
    </w:p>
    <w:p w:rsidR="006B1722" w:rsidRPr="000A4FAB" w:rsidRDefault="006B1722" w:rsidP="006B1722">
      <w:pPr>
        <w:rPr>
          <w:rFonts w:asciiTheme="minorHAnsi" w:hAnsiTheme="minorHAnsi"/>
          <w:sz w:val="16"/>
        </w:rPr>
      </w:pPr>
      <w:r w:rsidRPr="000A4FAB">
        <w:rPr>
          <w:rFonts w:asciiTheme="minorHAnsi" w:hAnsiTheme="minorHAnsi"/>
          <w:sz w:val="16"/>
        </w:rPr>
        <w:t>Consumption of STX-laden zooplankton or their incapacitated predators can have dramatic effects on top pelagic predators. Vertebrates such as fish (Adams et al., 1968; White, 1980, 1981), seabirds (</w:t>
      </w:r>
      <w:proofErr w:type="spellStart"/>
      <w:r w:rsidRPr="000A4FAB">
        <w:rPr>
          <w:rFonts w:asciiTheme="minorHAnsi" w:hAnsiTheme="minorHAnsi"/>
          <w:sz w:val="16"/>
        </w:rPr>
        <w:t>Nisbet</w:t>
      </w:r>
      <w:proofErr w:type="spellEnd"/>
      <w:r w:rsidRPr="000A4FAB">
        <w:rPr>
          <w:rFonts w:asciiTheme="minorHAnsi" w:hAnsiTheme="minorHAnsi"/>
          <w:sz w:val="16"/>
        </w:rPr>
        <w:t>, 1983; Shumway et al., 2003), and marine mammals (</w:t>
      </w:r>
      <w:proofErr w:type="spellStart"/>
      <w:r w:rsidRPr="000A4FAB">
        <w:rPr>
          <w:rFonts w:asciiTheme="minorHAnsi" w:hAnsiTheme="minorHAnsi"/>
          <w:sz w:val="16"/>
        </w:rPr>
        <w:t>Geraci</w:t>
      </w:r>
      <w:proofErr w:type="spellEnd"/>
      <w:r w:rsidRPr="000A4FAB">
        <w:rPr>
          <w:rFonts w:asciiTheme="minorHAnsi" w:hAnsiTheme="minorHAnsi"/>
          <w:sz w:val="16"/>
        </w:rPr>
        <w:t xml:space="preserve"> et al., 1989; </w:t>
      </w:r>
      <w:proofErr w:type="spellStart"/>
      <w:r w:rsidRPr="000A4FAB">
        <w:rPr>
          <w:rFonts w:asciiTheme="minorHAnsi" w:hAnsiTheme="minorHAnsi"/>
          <w:sz w:val="16"/>
        </w:rPr>
        <w:t>Reyero</w:t>
      </w:r>
      <w:proofErr w:type="spellEnd"/>
      <w:r w:rsidRPr="000A4FAB">
        <w:rPr>
          <w:rFonts w:asciiTheme="minorHAnsi" w:hAnsiTheme="minorHAnsi"/>
          <w:sz w:val="16"/>
        </w:rPr>
        <w:t xml:space="preserve"> et al., 1999; Doucette et al., 2006) are much more sensitive to STX and its derivatives than are invertebrate grazers. Consequently, after </w:t>
      </w:r>
      <w:proofErr w:type="spellStart"/>
      <w:r w:rsidRPr="000A4FAB">
        <w:rPr>
          <w:rFonts w:asciiTheme="minorHAnsi" w:hAnsiTheme="minorHAnsi"/>
          <w:sz w:val="16"/>
        </w:rPr>
        <w:t>dinoflagellate</w:t>
      </w:r>
      <w:proofErr w:type="spellEnd"/>
      <w:r w:rsidRPr="000A4FAB">
        <w:rPr>
          <w:rFonts w:asciiTheme="minorHAnsi" w:hAnsiTheme="minorHAnsi"/>
          <w:sz w:val="16"/>
        </w:rPr>
        <w:t xml:space="preserve"> blooms, large-scale vertebrate mortality arises from ingestion of STX-laden planktonic organisms. </w:t>
      </w:r>
      <w:r w:rsidRPr="000A4FAB">
        <w:rPr>
          <w:rStyle w:val="StyleBoldUnderline"/>
          <w:rFonts w:asciiTheme="minorHAnsi" w:hAnsiTheme="minorHAnsi"/>
        </w:rPr>
        <w:t xml:space="preserve">Massive </w:t>
      </w:r>
      <w:r w:rsidRPr="000A4FAB">
        <w:rPr>
          <w:rStyle w:val="StyleBoldUnderline"/>
          <w:rFonts w:asciiTheme="minorHAnsi" w:hAnsiTheme="minorHAnsi"/>
          <w:highlight w:val="cyan"/>
        </w:rPr>
        <w:t>die-offs of</w:t>
      </w:r>
      <w:r w:rsidRPr="000A4FAB">
        <w:rPr>
          <w:rStyle w:val="StyleBoldUnderline"/>
          <w:rFonts w:asciiTheme="minorHAnsi" w:hAnsiTheme="minorHAnsi"/>
        </w:rPr>
        <w:t xml:space="preserve"> top pelagic predators such as </w:t>
      </w:r>
      <w:r w:rsidRPr="000A4FAB">
        <w:rPr>
          <w:rStyle w:val="StyleBoldUnderline"/>
          <w:rFonts w:asciiTheme="minorHAnsi" w:hAnsiTheme="minorHAnsi"/>
          <w:highlight w:val="cyan"/>
        </w:rPr>
        <w:t>right whales</w:t>
      </w:r>
      <w:r w:rsidRPr="000A4FAB">
        <w:rPr>
          <w:rFonts w:asciiTheme="minorHAnsi" w:hAnsiTheme="minorHAnsi"/>
          <w:sz w:val="16"/>
        </w:rPr>
        <w:t xml:space="preserve"> (Doucette et al., 2006), monk seals (</w:t>
      </w:r>
      <w:proofErr w:type="spellStart"/>
      <w:r w:rsidRPr="000A4FAB">
        <w:rPr>
          <w:rFonts w:asciiTheme="minorHAnsi" w:hAnsiTheme="minorHAnsi"/>
          <w:sz w:val="16"/>
        </w:rPr>
        <w:t>Reyero</w:t>
      </w:r>
      <w:proofErr w:type="spellEnd"/>
      <w:r w:rsidRPr="000A4FAB">
        <w:rPr>
          <w:rFonts w:asciiTheme="minorHAnsi" w:hAnsiTheme="minorHAnsi"/>
          <w:sz w:val="16"/>
        </w:rPr>
        <w:t xml:space="preserve"> et al., 1999), and several species of fish (White, 1980, 1981) </w:t>
      </w:r>
      <w:r w:rsidRPr="000A4FAB">
        <w:rPr>
          <w:rStyle w:val="StyleBoldUnderline"/>
          <w:rFonts w:asciiTheme="minorHAnsi" w:hAnsiTheme="minorHAnsi"/>
          <w:highlight w:val="cyan"/>
        </w:rPr>
        <w:t>can lead to dramatic cascading effects throughout entire planktonic communities</w:t>
      </w:r>
      <w:r w:rsidRPr="000A4FAB">
        <w:rPr>
          <w:rStyle w:val="StyleBoldUnderline"/>
          <w:rFonts w:asciiTheme="minorHAnsi" w:hAnsiTheme="minorHAnsi"/>
          <w:sz w:val="16"/>
        </w:rPr>
        <w:t xml:space="preserve"> </w:t>
      </w:r>
      <w:r w:rsidRPr="000A4FAB">
        <w:rPr>
          <w:rFonts w:asciiTheme="minorHAnsi" w:hAnsiTheme="minorHAnsi"/>
          <w:sz w:val="16"/>
        </w:rPr>
        <w:t>(Carpenter et al., 1985; Myers and Worm, 2003; Bruno and O'Connor, 2005).</w:t>
      </w:r>
    </w:p>
    <w:p w:rsidR="006B1722" w:rsidRPr="000A4FAB" w:rsidRDefault="006B1722" w:rsidP="006B1722">
      <w:pPr>
        <w:pStyle w:val="Heading4"/>
        <w:rPr>
          <w:rFonts w:asciiTheme="minorHAnsi" w:hAnsiTheme="minorHAnsi"/>
        </w:rPr>
      </w:pPr>
      <w:r w:rsidRPr="000A4FAB">
        <w:rPr>
          <w:rFonts w:asciiTheme="minorHAnsi" w:hAnsiTheme="minorHAnsi"/>
        </w:rPr>
        <w:t>Spills over to cascading biodiversity loss</w:t>
      </w:r>
    </w:p>
    <w:p w:rsidR="006B1722" w:rsidRPr="000A4FAB" w:rsidRDefault="006B1722" w:rsidP="006B1722">
      <w:pPr>
        <w:rPr>
          <w:rFonts w:asciiTheme="minorHAnsi" w:hAnsiTheme="minorHAnsi"/>
          <w:sz w:val="16"/>
        </w:rPr>
      </w:pPr>
      <w:r w:rsidRPr="000A4FAB">
        <w:rPr>
          <w:rStyle w:val="StyleStyleBold12pt"/>
          <w:rFonts w:asciiTheme="minorHAnsi" w:hAnsiTheme="minorHAnsi"/>
        </w:rPr>
        <w:t>McKinney 2003</w:t>
      </w:r>
      <w:r w:rsidRPr="000A4FAB">
        <w:rPr>
          <w:rFonts w:asciiTheme="minorHAnsi" w:hAnsiTheme="minorHAnsi"/>
          <w:sz w:val="16"/>
        </w:rPr>
        <w:t xml:space="preserve"> (Michael,  Director of Environmental Studies, University of Texas, PHD from Yale, </w:t>
      </w:r>
      <w:hyperlink r:id="rId103" w:anchor="v=onepage&amp;q=manatees%20%22keystone%20species%22&amp;f=false" w:history="1">
        <w:r w:rsidRPr="000A4FAB">
          <w:rPr>
            <w:rStyle w:val="Hyperlink"/>
            <w:rFonts w:asciiTheme="minorHAnsi" w:hAnsiTheme="minorHAnsi"/>
            <w:sz w:val="16"/>
          </w:rPr>
          <w:t>http://books.google.com/books?id=NJUanyPkh0AC&amp;pg=PA274&amp;lpg=PA274&amp;dq=manatees+%22keystone+species%22&amp;source=bl&amp;ots=rB1vju6y6v&amp;sig=isIAuB81-ZM_Hv4PAMp2EKt4lH8&amp;hl=en&amp;sa=X&amp;ei=kaX7T_GoEYiorQHfrZ2LCQ&amp;ved=0CGgQ6AEwCA#v=onepage&amp;q=manatees%20%22keystone%20species%22&amp;f=false</w:t>
        </w:r>
      </w:hyperlink>
      <w:r w:rsidRPr="000A4FAB">
        <w:rPr>
          <w:rFonts w:asciiTheme="minorHAnsi" w:hAnsiTheme="minorHAnsi"/>
          <w:sz w:val="16"/>
        </w:rPr>
        <w:t xml:space="preserve">,  ) </w:t>
      </w:r>
    </w:p>
    <w:p w:rsidR="006B1722" w:rsidRPr="000A4FAB" w:rsidRDefault="006B1722" w:rsidP="006B1722">
      <w:pPr>
        <w:rPr>
          <w:rFonts w:asciiTheme="minorHAnsi" w:hAnsiTheme="minorHAnsi"/>
        </w:rPr>
      </w:pPr>
      <w:r w:rsidRPr="000A4FAB">
        <w:rPr>
          <w:rStyle w:val="StyleBoldUnderline"/>
          <w:rFonts w:asciiTheme="minorHAnsi" w:hAnsiTheme="minorHAnsi"/>
        </w:rPr>
        <w:t xml:space="preserve">Are </w:t>
      </w:r>
      <w:r w:rsidRPr="000A4FAB">
        <w:rPr>
          <w:rStyle w:val="StyleBoldUnderline"/>
          <w:rFonts w:asciiTheme="minorHAnsi" w:hAnsiTheme="minorHAnsi"/>
          <w:highlight w:val="cyan"/>
        </w:rPr>
        <w:t>All Species Equally Important</w:t>
      </w:r>
      <w:r w:rsidRPr="000A4FAB">
        <w:rPr>
          <w:rFonts w:asciiTheme="minorHAnsi" w:hAnsiTheme="minorHAnsi"/>
          <w:sz w:val="16"/>
        </w:rPr>
        <w:t xml:space="preserve">? With so many species at risk, triage decisions cannot be made on the basis of risk alone. Conservation biologists therefore often ask whether one species is more important than another. Ethically, perhaps one could argue that all species are equal; an insect may have as much right to live as a panther. </w:t>
      </w:r>
      <w:proofErr w:type="gramStart"/>
      <w:r w:rsidRPr="000A4FAB">
        <w:rPr>
          <w:rFonts w:asciiTheme="minorHAnsi" w:hAnsiTheme="minorHAnsi"/>
          <w:sz w:val="16"/>
        </w:rPr>
        <w:t>But in other ways, in particular.</w:t>
      </w:r>
      <w:proofErr w:type="gramEnd"/>
      <w:r w:rsidRPr="000A4FAB">
        <w:rPr>
          <w:rFonts w:asciiTheme="minorHAnsi" w:hAnsiTheme="minorHAnsi"/>
          <w:sz w:val="16"/>
        </w:rPr>
        <w:t xml:space="preserve"> In ecological and evolutionary importance, all species are not equal. </w:t>
      </w:r>
      <w:r w:rsidRPr="000A4FAB">
        <w:rPr>
          <w:rStyle w:val="StyleBoldUnderline"/>
          <w:rFonts w:asciiTheme="minorHAnsi" w:hAnsiTheme="minorHAnsi"/>
        </w:rPr>
        <w:t xml:space="preserve">Ecological importance reflects the role a species plays in its ecological community. Keystone species play large roles because they affect so many other species. Large predators, for example, often control the population dynamics of many herbivores. When the predators, such as wolves, are removed, the </w:t>
      </w:r>
      <w:r w:rsidRPr="000A4FAB">
        <w:rPr>
          <w:rStyle w:val="StyleBoldUnderline"/>
          <w:rFonts w:asciiTheme="minorHAnsi" w:hAnsiTheme="minorHAnsi"/>
          <w:highlight w:val="cyan"/>
        </w:rPr>
        <w:t>herbivore population may increase rapidly, overgrazing plants and causing massive ecological disruption</w:t>
      </w:r>
      <w:r w:rsidRPr="000A4FAB">
        <w:rPr>
          <w:rFonts w:asciiTheme="minorHAnsi" w:hAnsiTheme="minorHAnsi"/>
          <w:sz w:val="16"/>
        </w:rPr>
        <w:t xml:space="preserve">. Similarly, certain plants are crucial food for many animal species in some ecosystems. </w:t>
      </w:r>
      <w:r w:rsidRPr="000A4FAB">
        <w:rPr>
          <w:rStyle w:val="Emphasis"/>
          <w:rFonts w:asciiTheme="minorHAnsi" w:hAnsiTheme="minorHAnsi"/>
          <w:highlight w:val="cyan"/>
        </w:rPr>
        <w:t>Extinction of keystone species will often have cascading effects on many species, even causing secondary extinctions</w:t>
      </w:r>
      <w:r w:rsidRPr="000A4FAB">
        <w:rPr>
          <w:rFonts w:asciiTheme="minorHAnsi" w:hAnsiTheme="minorHAnsi"/>
          <w:sz w:val="16"/>
        </w:rPr>
        <w:t xml:space="preserve">. Many therefore argue that </w:t>
      </w:r>
      <w:r w:rsidRPr="000A4FAB">
        <w:rPr>
          <w:rStyle w:val="Emphasis"/>
          <w:rFonts w:asciiTheme="minorHAnsi" w:hAnsiTheme="minorHAnsi"/>
          <w:highlight w:val="cyan"/>
        </w:rPr>
        <w:t>saving keystone species should be a priority.</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 xml:space="preserve">2NC Spills Impact Module </w:t>
      </w:r>
    </w:p>
    <w:p w:rsidR="006B1722" w:rsidRPr="000A4FAB" w:rsidRDefault="006B1722" w:rsidP="006B1722">
      <w:pPr>
        <w:pStyle w:val="Heading4"/>
        <w:rPr>
          <w:rFonts w:asciiTheme="minorHAnsi" w:hAnsiTheme="minorHAnsi"/>
        </w:rPr>
      </w:pPr>
      <w:r w:rsidRPr="000A4FAB">
        <w:rPr>
          <w:rFonts w:asciiTheme="minorHAnsi" w:hAnsiTheme="minorHAnsi"/>
        </w:rPr>
        <w:t>Offshore exemptions risk catastrophic oil spills</w:t>
      </w:r>
    </w:p>
    <w:p w:rsidR="006B1722" w:rsidRPr="000A4FAB" w:rsidRDefault="006B1722" w:rsidP="006B1722">
      <w:pPr>
        <w:rPr>
          <w:rFonts w:asciiTheme="minorHAnsi" w:hAnsiTheme="minorHAnsi"/>
          <w:sz w:val="16"/>
          <w:szCs w:val="16"/>
        </w:rPr>
      </w:pPr>
      <w:proofErr w:type="spellStart"/>
      <w:r w:rsidRPr="000A4FAB">
        <w:rPr>
          <w:rStyle w:val="StyleStyleBold12pt"/>
          <w:rFonts w:asciiTheme="minorHAnsi" w:hAnsiTheme="minorHAnsi"/>
        </w:rPr>
        <w:t>Hartsig</w:t>
      </w:r>
      <w:proofErr w:type="spellEnd"/>
      <w:r w:rsidRPr="000A4FAB">
        <w:rPr>
          <w:rStyle w:val="StyleStyleBold12pt"/>
          <w:rFonts w:asciiTheme="minorHAnsi" w:hAnsiTheme="minorHAnsi"/>
        </w:rPr>
        <w:t>-Artic Program Director for Ocean Conservancy,</w:t>
      </w:r>
      <w:r w:rsidRPr="000A4FAB">
        <w:rPr>
          <w:rStyle w:val="StyleStyleBold12pt"/>
          <w:rFonts w:asciiTheme="minorHAnsi" w:hAnsiTheme="minorHAnsi"/>
          <w:sz w:val="16"/>
        </w:rPr>
        <w:t xml:space="preserve"> </w:t>
      </w:r>
      <w:r w:rsidRPr="000A4FAB">
        <w:rPr>
          <w:rStyle w:val="StyleStyleBold12pt"/>
          <w:rFonts w:asciiTheme="minorHAnsi" w:hAnsiTheme="minorHAnsi"/>
        </w:rPr>
        <w:t>2011</w:t>
      </w:r>
      <w:r w:rsidRPr="000A4FAB">
        <w:rPr>
          <w:rFonts w:asciiTheme="minorHAnsi" w:hAnsiTheme="minorHAnsi"/>
          <w:sz w:val="16"/>
        </w:rPr>
        <w:t xml:space="preserve"> </w:t>
      </w:r>
      <w:r w:rsidRPr="000A4FAB">
        <w:rPr>
          <w:rFonts w:asciiTheme="minorHAnsi" w:hAnsiTheme="minorHAnsi"/>
          <w:sz w:val="16"/>
          <w:szCs w:val="16"/>
        </w:rPr>
        <w:t xml:space="preserve">    16 Ocean &amp; Coastal L.J. 269</w:t>
      </w:r>
    </w:p>
    <w:p w:rsidR="006B1722" w:rsidRPr="000A4FAB" w:rsidRDefault="006B1722" w:rsidP="006B1722">
      <w:pPr>
        <w:rPr>
          <w:rFonts w:asciiTheme="minorHAnsi" w:hAnsiTheme="minorHAnsi"/>
          <w:sz w:val="16"/>
          <w:szCs w:val="16"/>
        </w:rPr>
      </w:pPr>
      <w:r w:rsidRPr="000A4FAB">
        <w:rPr>
          <w:rFonts w:asciiTheme="minorHAnsi" w:hAnsiTheme="minorHAnsi"/>
          <w:sz w:val="16"/>
          <w:szCs w:val="16"/>
        </w:rPr>
        <w:t>ARTICLE: SHORTCOMINGS AND SOLUTIONS: REFORMING THE OUTER CONTINENTAL SHELF OIL AND GAS FRAMEWORK IN THE WAKE OF THE DEEPWATER HORIZON DISASTER</w:t>
      </w:r>
    </w:p>
    <w:p w:rsidR="006B1722" w:rsidRPr="000A4FAB" w:rsidRDefault="006B1722" w:rsidP="006B1722">
      <w:pPr>
        <w:rPr>
          <w:rFonts w:asciiTheme="minorHAnsi" w:hAnsiTheme="minorHAnsi"/>
          <w:sz w:val="16"/>
        </w:rPr>
      </w:pPr>
      <w:r w:rsidRPr="000A4FAB">
        <w:rPr>
          <w:rFonts w:asciiTheme="minorHAnsi" w:hAnsiTheme="minorHAnsi"/>
          <w:sz w:val="16"/>
        </w:rPr>
        <w:t xml:space="preserve">4. Eliminating the Use of Categorical Exclusions for OCS Drilling Activities </w:t>
      </w:r>
      <w:proofErr w:type="gramStart"/>
      <w:r w:rsidRPr="000A4FAB">
        <w:rPr>
          <w:rStyle w:val="StyleBoldUnderline"/>
          <w:rFonts w:asciiTheme="minorHAnsi" w:hAnsiTheme="minorHAnsi"/>
        </w:rPr>
        <w:t>Under</w:t>
      </w:r>
      <w:proofErr w:type="gramEnd"/>
      <w:r w:rsidRPr="000A4FAB">
        <w:rPr>
          <w:rStyle w:val="StyleBoldUnderline"/>
          <w:rFonts w:asciiTheme="minorHAnsi" w:hAnsiTheme="minorHAnsi"/>
        </w:rPr>
        <w:t xml:space="preserve"> NEPA regulations, categorical exclusions are appropriate only for those actions that "do not individually or cumulatively have a significant effect on the human environmen</w:t>
      </w:r>
      <w:r w:rsidRPr="000A4FAB">
        <w:rPr>
          <w:rFonts w:asciiTheme="minorHAnsi" w:hAnsiTheme="minorHAnsi"/>
          <w:sz w:val="16"/>
        </w:rPr>
        <w:t xml:space="preserve">t." 272 </w:t>
      </w:r>
      <w:r w:rsidRPr="000A4FAB">
        <w:rPr>
          <w:rStyle w:val="StyleBoldUnderline"/>
          <w:rFonts w:asciiTheme="minorHAnsi" w:hAnsiTheme="minorHAnsi"/>
        </w:rPr>
        <w:t>BOEM, however, created categorical exclusions for actions that can and do have significant effects on the environment.</w:t>
      </w:r>
      <w:r w:rsidRPr="000A4FAB">
        <w:rPr>
          <w:rFonts w:asciiTheme="minorHAnsi" w:hAnsiTheme="minorHAnsi"/>
          <w:sz w:val="16"/>
        </w:rPr>
        <w:t xml:space="preserve"> For example, BOEM created a categorical exclusion for the "[a]</w:t>
      </w:r>
      <w:proofErr w:type="spellStart"/>
      <w:r w:rsidRPr="000A4FAB">
        <w:rPr>
          <w:rFonts w:asciiTheme="minorHAnsi" w:hAnsiTheme="minorHAnsi"/>
          <w:sz w:val="16"/>
        </w:rPr>
        <w:t>pproval</w:t>
      </w:r>
      <w:proofErr w:type="spellEnd"/>
      <w:r w:rsidRPr="000A4FAB">
        <w:rPr>
          <w:rFonts w:asciiTheme="minorHAnsi" w:hAnsiTheme="minorHAnsi"/>
          <w:sz w:val="16"/>
        </w:rPr>
        <w:t xml:space="preserve"> of an offshore lease or unit </w:t>
      </w:r>
      <w:proofErr w:type="gramStart"/>
      <w:r w:rsidRPr="000A4FAB">
        <w:rPr>
          <w:rFonts w:asciiTheme="minorHAnsi" w:hAnsiTheme="minorHAnsi"/>
          <w:sz w:val="16"/>
        </w:rPr>
        <w:t>exploration[</w:t>
      </w:r>
      <w:proofErr w:type="gramEnd"/>
      <w:r w:rsidRPr="000A4FAB">
        <w:rPr>
          <w:rFonts w:asciiTheme="minorHAnsi" w:hAnsiTheme="minorHAnsi"/>
          <w:sz w:val="16"/>
        </w:rPr>
        <w:t xml:space="preserve">,] development/production plan[,] or a Development Operation Coordination Document in the central or western Gulf of Mexico." 273 </w:t>
      </w:r>
      <w:r w:rsidRPr="000A4FAB">
        <w:rPr>
          <w:rStyle w:val="StyleBoldUnderline"/>
          <w:rFonts w:asciiTheme="minorHAnsi" w:hAnsiTheme="minorHAnsi"/>
        </w:rPr>
        <w:t>The categorical exclusion was inapplicable to plans or documents that presented particularly high risks, such as facilities in areas that posed a "high seismic risk" or that used "new or unusual technology."</w:t>
      </w:r>
      <w:r w:rsidRPr="000A4FAB">
        <w:rPr>
          <w:rFonts w:asciiTheme="minorHAnsi" w:hAnsiTheme="minorHAnsi"/>
          <w:sz w:val="16"/>
        </w:rPr>
        <w:t xml:space="preserve"> 274 </w:t>
      </w:r>
      <w:r w:rsidRPr="000A4FAB">
        <w:rPr>
          <w:rStyle w:val="StyleBoldUnderline"/>
          <w:rFonts w:asciiTheme="minorHAnsi" w:hAnsiTheme="minorHAnsi"/>
        </w:rPr>
        <w:t>Nonetheless, BOEM used the categorical exclusion to justify its decision to approve--without preparing an EA or EIS--BP's plan to use an oil rig floating in nearly 5,000 feet of water</w:t>
      </w:r>
      <w:r w:rsidRPr="000A4FAB">
        <w:rPr>
          <w:rFonts w:asciiTheme="minorHAnsi" w:hAnsiTheme="minorHAnsi"/>
          <w:sz w:val="16"/>
        </w:rPr>
        <w:t xml:space="preserve"> to drill an exploration well that would penetrate roughly two-and-a-half miles below the seabed. 275 </w:t>
      </w:r>
      <w:r w:rsidRPr="000A4FAB">
        <w:rPr>
          <w:rStyle w:val="StyleBoldUnderline"/>
          <w:rFonts w:asciiTheme="minorHAnsi" w:hAnsiTheme="minorHAnsi"/>
        </w:rPr>
        <w:t>The impacts associated with even normal drilling operations include noise, air, and water pollution, as well as increased vessel and air traffic</w:t>
      </w:r>
      <w:r w:rsidRPr="000A4FAB">
        <w:rPr>
          <w:rFonts w:asciiTheme="minorHAnsi" w:hAnsiTheme="minorHAnsi"/>
          <w:sz w:val="16"/>
        </w:rPr>
        <w:t xml:space="preserve">. 276 </w:t>
      </w:r>
      <w:r w:rsidRPr="000A4FAB">
        <w:rPr>
          <w:rStyle w:val="StyleBoldUnderline"/>
          <w:rFonts w:asciiTheme="minorHAnsi" w:hAnsiTheme="minorHAnsi"/>
          <w:highlight w:val="cyan"/>
        </w:rPr>
        <w:t xml:space="preserve">When BP lost control of the </w:t>
      </w:r>
      <w:proofErr w:type="spellStart"/>
      <w:r w:rsidRPr="000A4FAB">
        <w:rPr>
          <w:rStyle w:val="StyleBoldUnderline"/>
          <w:rFonts w:asciiTheme="minorHAnsi" w:hAnsiTheme="minorHAnsi"/>
          <w:highlight w:val="cyan"/>
        </w:rPr>
        <w:t>Macondo</w:t>
      </w:r>
      <w:proofErr w:type="spellEnd"/>
      <w:r w:rsidRPr="000A4FAB">
        <w:rPr>
          <w:rStyle w:val="StyleBoldUnderline"/>
          <w:rFonts w:asciiTheme="minorHAnsi" w:hAnsiTheme="minorHAnsi"/>
          <w:highlight w:val="cyan"/>
        </w:rPr>
        <w:t xml:space="preserve"> well</w:t>
      </w:r>
      <w:r w:rsidRPr="000A4FAB">
        <w:rPr>
          <w:rStyle w:val="StyleBoldUnderline"/>
          <w:rFonts w:asciiTheme="minorHAnsi" w:hAnsiTheme="minorHAnsi"/>
        </w:rPr>
        <w:t xml:space="preserve"> and the Deepwater Horizon burst into flames</w:t>
      </w:r>
      <w:r w:rsidRPr="000A4FAB">
        <w:rPr>
          <w:rFonts w:asciiTheme="minorHAnsi" w:hAnsiTheme="minorHAnsi"/>
          <w:sz w:val="16"/>
        </w:rPr>
        <w:t xml:space="preserve"> on April 20, 2010, </w:t>
      </w:r>
      <w:r w:rsidRPr="000A4FAB">
        <w:rPr>
          <w:rStyle w:val="StyleBoldUnderline"/>
          <w:rFonts w:asciiTheme="minorHAnsi" w:hAnsiTheme="minorHAnsi"/>
          <w:highlight w:val="cyan"/>
        </w:rPr>
        <w:t>it demonstrated graphically something that should have been obvious</w:t>
      </w:r>
      <w:r w:rsidRPr="000A4FAB">
        <w:rPr>
          <w:rStyle w:val="StyleBoldUnderline"/>
          <w:rFonts w:asciiTheme="minorHAnsi" w:hAnsiTheme="minorHAnsi"/>
        </w:rPr>
        <w:t xml:space="preserve"> all along</w:t>
      </w:r>
      <w:r w:rsidRPr="000A4FAB">
        <w:rPr>
          <w:rFonts w:asciiTheme="minorHAnsi" w:hAnsiTheme="minorHAnsi"/>
          <w:sz w:val="16"/>
        </w:rPr>
        <w:t xml:space="preserve">: </w:t>
      </w:r>
      <w:r w:rsidRPr="000A4FAB">
        <w:rPr>
          <w:rStyle w:val="Emphasis"/>
          <w:rFonts w:asciiTheme="minorHAnsi" w:hAnsiTheme="minorHAnsi"/>
          <w:highlight w:val="cyan"/>
        </w:rPr>
        <w:t>all OCS drilling activities</w:t>
      </w:r>
      <w:r w:rsidRPr="000A4FAB">
        <w:rPr>
          <w:rFonts w:asciiTheme="minorHAnsi" w:hAnsiTheme="minorHAnsi"/>
          <w:sz w:val="16"/>
          <w:highlight w:val="cyan"/>
        </w:rPr>
        <w:t xml:space="preserve"> </w:t>
      </w:r>
      <w:r w:rsidRPr="000A4FAB">
        <w:rPr>
          <w:rStyle w:val="Emphasis"/>
          <w:rFonts w:asciiTheme="minorHAnsi" w:hAnsiTheme="minorHAnsi"/>
          <w:highlight w:val="cyan"/>
        </w:rPr>
        <w:t>carry with them the potential for a catastrophic oil spill</w:t>
      </w:r>
      <w:r w:rsidRPr="000A4FAB">
        <w:rPr>
          <w:rFonts w:asciiTheme="minorHAnsi" w:hAnsiTheme="minorHAnsi"/>
          <w:sz w:val="16"/>
          <w:highlight w:val="cyan"/>
        </w:rPr>
        <w:t>.</w:t>
      </w:r>
      <w:r w:rsidRPr="000A4FAB">
        <w:rPr>
          <w:rFonts w:asciiTheme="minorHAnsi" w:hAnsiTheme="minorHAnsi"/>
          <w:sz w:val="16"/>
        </w:rPr>
        <w:t xml:space="preserve"> </w:t>
      </w:r>
      <w:r w:rsidRPr="000A4FAB">
        <w:rPr>
          <w:rStyle w:val="StyleBoldUnderline"/>
          <w:rFonts w:asciiTheme="minorHAnsi" w:hAnsiTheme="minorHAnsi"/>
          <w:highlight w:val="cyan"/>
        </w:rPr>
        <w:t>Given</w:t>
      </w:r>
      <w:r w:rsidRPr="000A4FAB">
        <w:rPr>
          <w:rFonts w:asciiTheme="minorHAnsi" w:hAnsiTheme="minorHAnsi"/>
          <w:sz w:val="16"/>
        </w:rPr>
        <w:t xml:space="preserve"> [*311] </w:t>
      </w:r>
      <w:r w:rsidRPr="000A4FAB">
        <w:rPr>
          <w:rStyle w:val="StyleBoldUnderline"/>
          <w:rFonts w:asciiTheme="minorHAnsi" w:hAnsiTheme="minorHAnsi"/>
          <w:highlight w:val="cyan"/>
        </w:rPr>
        <w:t>the actual and potential impacts of OCS drilling operations, it is unreasonable to assume</w:t>
      </w:r>
      <w:r w:rsidRPr="000A4FAB">
        <w:rPr>
          <w:rStyle w:val="StyleBoldUnderline"/>
          <w:rFonts w:asciiTheme="minorHAnsi" w:hAnsiTheme="minorHAnsi"/>
        </w:rPr>
        <w:t>--as BOEM did--</w:t>
      </w:r>
      <w:r w:rsidRPr="000A4FAB">
        <w:rPr>
          <w:rStyle w:val="StyleBoldUnderline"/>
          <w:rFonts w:asciiTheme="minorHAnsi" w:hAnsiTheme="minorHAnsi"/>
          <w:highlight w:val="cyan"/>
        </w:rPr>
        <w:t>that such operations do not have a significant effect on the human environment</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As a result, OCS drilling operations are not eligible to be categorically excluded from environmental review under NEP</w:t>
      </w:r>
      <w:r w:rsidRPr="000A4FAB">
        <w:rPr>
          <w:rFonts w:asciiTheme="minorHAnsi" w:hAnsiTheme="minorHAnsi"/>
          <w:sz w:val="16"/>
          <w:highlight w:val="cyan"/>
        </w:rPr>
        <w:t>A</w:t>
      </w:r>
      <w:r w:rsidRPr="000A4FAB">
        <w:rPr>
          <w:rFonts w:asciiTheme="minorHAnsi" w:hAnsiTheme="minorHAnsi"/>
          <w:sz w:val="16"/>
        </w:rPr>
        <w:t xml:space="preserve">. 277 BOEM should revise its Department Manual to eliminate categorical exclusions for OCS drilling activities. </w:t>
      </w:r>
      <w:r w:rsidRPr="000A4FAB">
        <w:rPr>
          <w:rStyle w:val="StyleBoldUnderline"/>
          <w:rFonts w:asciiTheme="minorHAnsi" w:hAnsiTheme="minorHAnsi"/>
          <w:highlight w:val="cyan"/>
        </w:rPr>
        <w:t>In the future, all OCS drilling activities should be subject to</w:t>
      </w:r>
      <w:r w:rsidRPr="000A4FAB">
        <w:rPr>
          <w:rFonts w:asciiTheme="minorHAnsi" w:hAnsiTheme="minorHAnsi"/>
          <w:sz w:val="16"/>
        </w:rPr>
        <w:t xml:space="preserve"> some level of site-specific </w:t>
      </w:r>
      <w:r w:rsidRPr="000A4FAB">
        <w:rPr>
          <w:rStyle w:val="StyleBoldUnderline"/>
          <w:rFonts w:asciiTheme="minorHAnsi" w:hAnsiTheme="minorHAnsi"/>
          <w:highlight w:val="cyan"/>
        </w:rPr>
        <w:t>NEPA analysis,</w:t>
      </w:r>
      <w:r w:rsidRPr="000A4FAB">
        <w:rPr>
          <w:rFonts w:asciiTheme="minorHAnsi" w:hAnsiTheme="minorHAnsi"/>
          <w:sz w:val="16"/>
        </w:rPr>
        <w:t xml:space="preserve"> either an EA or EIS.</w:t>
      </w:r>
    </w:p>
    <w:p w:rsidR="006B1722" w:rsidRPr="000A4FAB" w:rsidRDefault="006B1722" w:rsidP="006B1722">
      <w:pPr>
        <w:pStyle w:val="Heading4"/>
        <w:rPr>
          <w:rFonts w:asciiTheme="minorHAnsi" w:hAnsiTheme="minorHAnsi"/>
        </w:rPr>
      </w:pPr>
      <w:r w:rsidRPr="000A4FAB">
        <w:rPr>
          <w:rFonts w:asciiTheme="minorHAnsi" w:hAnsiTheme="minorHAnsi"/>
        </w:rPr>
        <w:t>Resiliency does not apply to Gulf Coast ecosystems—another spill will destroy marine biodiversity.</w:t>
      </w:r>
    </w:p>
    <w:p w:rsidR="006B1722" w:rsidRPr="000A4FAB" w:rsidRDefault="006B1722" w:rsidP="006B1722">
      <w:pPr>
        <w:rPr>
          <w:rFonts w:asciiTheme="minorHAnsi" w:hAnsiTheme="minorHAnsi"/>
          <w:sz w:val="16"/>
        </w:rPr>
      </w:pPr>
      <w:r w:rsidRPr="000A4FAB">
        <w:rPr>
          <w:rStyle w:val="StyleStyleBold12pt"/>
          <w:rFonts w:asciiTheme="minorHAnsi" w:hAnsiTheme="minorHAnsi"/>
        </w:rPr>
        <w:t>Craig, 2011</w:t>
      </w:r>
      <w:r w:rsidRPr="000A4FAB">
        <w:rPr>
          <w:rFonts w:asciiTheme="minorHAnsi" w:hAnsiTheme="minorHAnsi"/>
          <w:b/>
          <w:u w:val="single"/>
        </w:rPr>
        <w:t> </w:t>
      </w:r>
      <w:r w:rsidRPr="000A4FAB">
        <w:rPr>
          <w:rFonts w:asciiTheme="minorHAnsi" w:hAnsiTheme="minorHAnsi"/>
          <w:sz w:val="16"/>
        </w:rPr>
        <w:t xml:space="preserve">(Robin </w:t>
      </w:r>
      <w:proofErr w:type="spellStart"/>
      <w:r w:rsidRPr="000A4FAB">
        <w:rPr>
          <w:rFonts w:asciiTheme="minorHAnsi" w:hAnsiTheme="minorHAnsi"/>
          <w:sz w:val="16"/>
        </w:rPr>
        <w:t>Kundis</w:t>
      </w:r>
      <w:proofErr w:type="spellEnd"/>
      <w:r w:rsidRPr="000A4FAB">
        <w:rPr>
          <w:rFonts w:asciiTheme="minorHAnsi" w:hAnsiTheme="minorHAnsi"/>
          <w:sz w:val="16"/>
        </w:rPr>
        <w:t xml:space="preserve"> Craig, Attorneys’ Title Professor of Law and Associate Dean for Environmental Programs, Florida State University College of Law, Tallahassee, Florida, 12/20/11 “Legal Remedies for Deep Marine Oil Spills and Long-Term Ecological Resilience: A Match Made in Hell” </w:t>
      </w:r>
      <w:hyperlink r:id="rId104" w:tgtFrame="_blank" w:history="1">
        <w:r w:rsidRPr="000A4FAB">
          <w:rPr>
            <w:rStyle w:val="Hyperlink"/>
            <w:rFonts w:asciiTheme="minorHAnsi" w:hAnsiTheme="minorHAnsi"/>
            <w:sz w:val="16"/>
          </w:rPr>
          <w:t>http://papers.ssrn.com/sol3/papers.cfm?abstract_id=1906839</w:t>
        </w:r>
      </w:hyperlink>
      <w:r w:rsidRPr="000A4FAB">
        <w:rPr>
          <w:rFonts w:asciiTheme="minorHAnsi" w:hAnsiTheme="minorHAnsi"/>
          <w:sz w:val="16"/>
        </w:rPr>
        <w:t>)</w:t>
      </w:r>
    </w:p>
    <w:p w:rsidR="006B1722" w:rsidRPr="000A4FAB" w:rsidRDefault="006B1722" w:rsidP="006B1722">
      <w:pPr>
        <w:rPr>
          <w:rFonts w:asciiTheme="minorHAnsi" w:hAnsiTheme="minorHAnsi"/>
          <w:sz w:val="14"/>
        </w:rPr>
      </w:pPr>
      <w:r w:rsidRPr="000A4FAB">
        <w:rPr>
          <w:rFonts w:asciiTheme="minorHAnsi" w:hAnsiTheme="minorHAnsi"/>
          <w:sz w:val="14"/>
        </w:rPr>
        <w:t>Importantly, however, the second aspect of resilience theory acknowledges that</w:t>
      </w:r>
      <w:r w:rsidRPr="000A4FAB">
        <w:rPr>
          <w:rStyle w:val="StyleBoldUnderline"/>
          <w:rFonts w:asciiTheme="minorHAnsi" w:hAnsiTheme="minorHAnsi"/>
        </w:rPr>
        <w:t xml:space="preserve"> ecosystems can exist in multiple states rather than stabilizing around a single equilibrium state</w:t>
      </w:r>
      <w:r w:rsidRPr="000A4FAB">
        <w:rPr>
          <w:rFonts w:asciiTheme="minorHAnsi" w:hAnsiTheme="minorHAnsi"/>
          <w:sz w:val="14"/>
        </w:rPr>
        <w:t xml:space="preserve">; as a result, </w:t>
      </w:r>
      <w:r w:rsidRPr="000A4FAB">
        <w:rPr>
          <w:rStyle w:val="StyleBoldUnderline"/>
          <w:rFonts w:asciiTheme="minorHAnsi" w:hAnsiTheme="minorHAnsi"/>
        </w:rPr>
        <w:t xml:space="preserve">changes </w:t>
      </w:r>
      <w:proofErr w:type="spellStart"/>
      <w:r w:rsidRPr="000A4FAB">
        <w:rPr>
          <w:rStyle w:val="StyleBoldUnderline"/>
          <w:rFonts w:asciiTheme="minorHAnsi" w:hAnsiTheme="minorHAnsi"/>
        </w:rPr>
        <w:t>anddisturbances</w:t>
      </w:r>
      <w:proofErr w:type="spellEnd"/>
      <w:r w:rsidRPr="000A4FAB">
        <w:rPr>
          <w:rStyle w:val="StyleBoldUnderline"/>
          <w:rFonts w:asciiTheme="minorHAnsi" w:hAnsiTheme="minorHAnsi"/>
        </w:rPr>
        <w:t xml:space="preserve"> can “push” ecosystems over thresholds</w:t>
      </w:r>
      <w:r w:rsidRPr="000A4FAB">
        <w:rPr>
          <w:rFonts w:asciiTheme="minorHAnsi" w:hAnsiTheme="minorHAnsi"/>
          <w:sz w:val="14"/>
        </w:rPr>
        <w:t xml:space="preserve"> from one ecosystem state to another.146 This second sense of resilience “assumes multiple states (or ‘regimes’) and is defined as the magnitude of a disturbance that triggers a shift between alternative states.”</w:t>
      </w:r>
      <w:r w:rsidRPr="000A4FAB">
        <w:rPr>
          <w:rStyle w:val="StyleBoldUnderline"/>
          <w:rFonts w:asciiTheme="minorHAnsi" w:hAnsiTheme="minorHAnsi"/>
        </w:rPr>
        <w:t>147 For example, the boreal forests of Canada can exist in at least two states</w:t>
      </w:r>
      <w:r w:rsidRPr="000A4FAB">
        <w:rPr>
          <w:rFonts w:asciiTheme="minorHAnsi" w:hAnsiTheme="minorHAnsi"/>
          <w:sz w:val="14"/>
        </w:rPr>
        <w:t xml:space="preserve"> with respect to spruce budworms: </w:t>
      </w:r>
      <w:r w:rsidRPr="000A4FAB">
        <w:rPr>
          <w:rStyle w:val="StyleBoldUnderline"/>
          <w:rFonts w:asciiTheme="minorHAnsi" w:hAnsiTheme="minorHAnsi"/>
        </w:rPr>
        <w:t xml:space="preserve">a “no outbreak” </w:t>
      </w:r>
      <w:proofErr w:type="spellStart"/>
      <w:r w:rsidRPr="000A4FAB">
        <w:rPr>
          <w:rStyle w:val="StyleBoldUnderline"/>
          <w:rFonts w:asciiTheme="minorHAnsi" w:hAnsiTheme="minorHAnsi"/>
        </w:rPr>
        <w:t>state</w:t>
      </w:r>
      <w:r w:rsidRPr="000A4FAB">
        <w:rPr>
          <w:rFonts w:asciiTheme="minorHAnsi" w:hAnsiTheme="minorHAnsi"/>
          <w:sz w:val="14"/>
        </w:rPr>
        <w:t>“characterized</w:t>
      </w:r>
      <w:proofErr w:type="spellEnd"/>
      <w:r w:rsidRPr="000A4FAB">
        <w:rPr>
          <w:rFonts w:asciiTheme="minorHAnsi" w:hAnsiTheme="minorHAnsi"/>
          <w:sz w:val="14"/>
        </w:rPr>
        <w:t xml:space="preserve"> by low numbers of budworm and young, </w:t>
      </w:r>
      <w:proofErr w:type="spellStart"/>
      <w:r w:rsidRPr="000A4FAB">
        <w:rPr>
          <w:rFonts w:asciiTheme="minorHAnsi" w:hAnsiTheme="minorHAnsi"/>
          <w:sz w:val="14"/>
        </w:rPr>
        <w:t>fastgrowing</w:t>
      </w:r>
      <w:proofErr w:type="spellEnd"/>
      <w:r w:rsidRPr="000A4FAB">
        <w:rPr>
          <w:rFonts w:asciiTheme="minorHAnsi" w:hAnsiTheme="minorHAnsi"/>
          <w:sz w:val="14"/>
        </w:rPr>
        <w:t xml:space="preserve"> trees</w:t>
      </w:r>
      <w:r w:rsidRPr="000A4FAB">
        <w:rPr>
          <w:rStyle w:val="StyleBoldUnderline"/>
          <w:rFonts w:asciiTheme="minorHAnsi" w:hAnsiTheme="minorHAnsi"/>
        </w:rPr>
        <w:t>,” and an “outbreak</w:t>
      </w:r>
      <w:r w:rsidRPr="000A4FAB">
        <w:rPr>
          <w:rFonts w:asciiTheme="minorHAnsi" w:hAnsiTheme="minorHAnsi"/>
          <w:sz w:val="14"/>
        </w:rPr>
        <w:t>” state “characterized by high numbers of budworm and old, senescent trees.”148 T</w:t>
      </w:r>
      <w:r w:rsidRPr="000A4FAB">
        <w:rPr>
          <w:rStyle w:val="StyleBoldUnderline"/>
          <w:rFonts w:asciiTheme="minorHAnsi" w:hAnsiTheme="minorHAnsi"/>
        </w:rPr>
        <w:t>he shift between the two appears to relate to an increase in canopy volume</w:t>
      </w:r>
      <w:r w:rsidRPr="000A4FAB">
        <w:rPr>
          <w:rFonts w:asciiTheme="minorHAnsi" w:hAnsiTheme="minorHAnsi"/>
          <w:sz w:val="14"/>
        </w:rPr>
        <w:t xml:space="preserve">, which in turn affects bird populations and the birds’ ability to control the pest.149 Regime-shift models can also help to explain outbreaks of some human diseases.150 However, natural resources law and policy generally do not acknowledge this second sense of resilience, and, as a result, it generally does not incorporate mechanisms for acknowledging, responding to, or even trying to avoid ecological regime shifts. Finally, resilience theory also acknowledges </w:t>
      </w:r>
      <w:r w:rsidRPr="000A4FAB">
        <w:rPr>
          <w:rStyle w:val="StyleBoldUnderline"/>
          <w:rFonts w:asciiTheme="minorHAnsi" w:hAnsiTheme="minorHAnsi"/>
        </w:rPr>
        <w:t>“the surprising and discontinuous nature of change</w:t>
      </w:r>
      <w:r w:rsidRPr="000A4FAB">
        <w:rPr>
          <w:rFonts w:asciiTheme="minorHAnsi" w:hAnsiTheme="minorHAnsi"/>
          <w:sz w:val="14"/>
        </w:rPr>
        <w:t>, such as the collapse of fish stock or the sudden outbreak of spruce budworms in forests.”151 In other words, t</w:t>
      </w:r>
      <w:r w:rsidRPr="000A4FAB">
        <w:rPr>
          <w:rStyle w:val="StyleBoldUnderline"/>
          <w:rFonts w:asciiTheme="minorHAnsi" w:hAnsiTheme="minorHAnsi"/>
        </w:rPr>
        <w:t>he long-time persistence of an ecosystem (or collection of multiple ecosystems) like the Gulf of Mexico in an apparently stable, productive ecosystem state is absolutely no guarantee that humans can continue to disturb and abuse the system and expect only a gradual or linear response</w:t>
      </w:r>
      <w:r w:rsidRPr="000A4FAB">
        <w:rPr>
          <w:rFonts w:asciiTheme="minorHAnsi" w:hAnsiTheme="minorHAnsi"/>
          <w:sz w:val="14"/>
        </w:rPr>
        <w:t xml:space="preserve">. As was true for the second sense of resilience, natural resource law in general and marine resources law in particular do not deal well with the possibility of sudden and dramatic ecosystem changes. Nevertheless, such regime shifts have been documented for a number of marine ecosystems. For example, In Jamaica, the effects of overfishing, hurricane damage, and disease have combined to destroy most corals, whose abundance has declined from more than 50 percent in the late 1970s to less than 5 percent today. A dramatic phase shift has </w:t>
      </w:r>
      <w:proofErr w:type="gramStart"/>
      <w:r w:rsidRPr="000A4FAB">
        <w:rPr>
          <w:rFonts w:asciiTheme="minorHAnsi" w:hAnsiTheme="minorHAnsi"/>
          <w:sz w:val="14"/>
        </w:rPr>
        <w:t>occurred,</w:t>
      </w:r>
      <w:proofErr w:type="gramEnd"/>
      <w:r w:rsidRPr="000A4FAB">
        <w:rPr>
          <w:rFonts w:asciiTheme="minorHAnsi" w:hAnsiTheme="minorHAnsi"/>
          <w:sz w:val="14"/>
        </w:rPr>
        <w:t xml:space="preserve"> producing a system dominated by fleshy </w:t>
      </w:r>
      <w:proofErr w:type="spellStart"/>
      <w:r w:rsidRPr="000A4FAB">
        <w:rPr>
          <w:rFonts w:asciiTheme="minorHAnsi" w:hAnsiTheme="minorHAnsi"/>
          <w:sz w:val="14"/>
        </w:rPr>
        <w:t>macroalgae</w:t>
      </w:r>
      <w:proofErr w:type="spellEnd"/>
      <w:r w:rsidRPr="000A4FAB">
        <w:rPr>
          <w:rFonts w:asciiTheme="minorHAnsi" w:hAnsiTheme="minorHAnsi"/>
          <w:sz w:val="14"/>
        </w:rPr>
        <w:t xml:space="preserve"> (more than 90 percent cover). Immediate implementation of management procedures is necessary to avoid further catastrophic damage.152Similarly, the presence or absence of sea otters can significantly influence the structure and function of Alaskan kelp forests </w:t>
      </w:r>
      <w:r w:rsidRPr="000A4FAB">
        <w:rPr>
          <w:rFonts w:asciiTheme="minorHAnsi" w:hAnsiTheme="minorHAnsi"/>
          <w:sz w:val="14"/>
        </w:rPr>
        <w:lastRenderedPageBreak/>
        <w:t xml:space="preserve">because the otters, when present, control sea urchin populations, allowing for more extensive coral growth.153 In some locations, moreover, “sea urchin population changes in response to sea otter predation were rapid and extreme” and could result in “short-term changes in kelp density.”154The current law, policy, and remedy regime </w:t>
      </w:r>
      <w:r w:rsidRPr="000A4FAB">
        <w:rPr>
          <w:rStyle w:val="StyleBoldUnderline"/>
          <w:rFonts w:asciiTheme="minorHAnsi" w:hAnsiTheme="minorHAnsi"/>
        </w:rPr>
        <w:t>for offshore oil drilling effectively presumes that marine ecosystems have virtually unlimited first-sense resilience with respect to oil spills</w:t>
      </w:r>
      <w:r w:rsidRPr="000A4FAB">
        <w:rPr>
          <w:rFonts w:asciiTheme="minorHAnsi" w:hAnsiTheme="minorHAnsi"/>
          <w:sz w:val="14"/>
        </w:rPr>
        <w:t xml:space="preserve">—in crudest terms, that restoration will always be possible, and perhaps even through entirely natural means.155 </w:t>
      </w:r>
      <w:r w:rsidRPr="000A4FAB">
        <w:rPr>
          <w:rStyle w:val="StyleBoldUnderline"/>
          <w:rFonts w:asciiTheme="minorHAnsi" w:hAnsiTheme="minorHAnsi"/>
        </w:rPr>
        <w:t>Our experience with the last large oil spill in U.S. waters, however, suggests otherwise.</w:t>
      </w:r>
      <w:r w:rsidRPr="000A4FAB">
        <w:rPr>
          <w:rFonts w:asciiTheme="minorHAnsi" w:hAnsiTheme="minorHAnsi"/>
          <w:sz w:val="14"/>
        </w:rPr>
        <w:t xml:space="preserve"> More than twenty years before the Deepwater Horizon disaster, on March 24, 1989, the oil tanker Exxon Valdez ran aground in Prince William Sound, Alaska, spilling approximately eleven million gallons of crude oil.156 Although the oil eventually affected about 1300 miles of Alaskan coastline</w:t>
      </w:r>
      <w:proofErr w:type="gramStart"/>
      <w:r w:rsidRPr="000A4FAB">
        <w:rPr>
          <w:rFonts w:asciiTheme="minorHAnsi" w:hAnsiTheme="minorHAnsi"/>
          <w:sz w:val="14"/>
        </w:rPr>
        <w:t>,157</w:t>
      </w:r>
      <w:proofErr w:type="gramEnd"/>
      <w:r w:rsidRPr="000A4FAB">
        <w:rPr>
          <w:rFonts w:asciiTheme="minorHAnsi" w:hAnsiTheme="minorHAnsi"/>
          <w:sz w:val="14"/>
        </w:rPr>
        <w:t xml:space="preserve"> it is important to remember that, in the context of the Deepwater Horizon spill, </w:t>
      </w:r>
      <w:r w:rsidRPr="000A4FAB">
        <w:rPr>
          <w:rStyle w:val="StyleBoldUnderline"/>
          <w:rFonts w:asciiTheme="minorHAnsi" w:hAnsiTheme="minorHAnsi"/>
        </w:rPr>
        <w:t>the Exxon Valdez was a relatively simple—and relatively small—surface release of oil.</w:t>
      </w:r>
      <w:r w:rsidRPr="000A4FAB">
        <w:rPr>
          <w:rFonts w:asciiTheme="minorHAnsi" w:hAnsiTheme="minorHAnsi"/>
          <w:sz w:val="14"/>
        </w:rPr>
        <w:t xml:space="preserve"> </w:t>
      </w:r>
      <w:r w:rsidRPr="000A4FAB">
        <w:rPr>
          <w:rStyle w:val="StyleBoldUnderline"/>
          <w:rFonts w:asciiTheme="minorHAnsi" w:hAnsiTheme="minorHAnsi"/>
        </w:rPr>
        <w:t>Even so, more than twenty years later, according to NOAA, “While the vast majority of the spill area now appears to have recovered, pockets of crude oil remain in some locations</w:t>
      </w:r>
      <w:r w:rsidRPr="000A4FAB">
        <w:rPr>
          <w:rFonts w:asciiTheme="minorHAnsi" w:hAnsiTheme="minorHAnsi"/>
          <w:sz w:val="14"/>
        </w:rPr>
        <w:t xml:space="preserve">, and there is evidence that some </w:t>
      </w:r>
      <w:r w:rsidRPr="000A4FAB">
        <w:rPr>
          <w:rStyle w:val="StyleBoldUnderline"/>
          <w:rFonts w:asciiTheme="minorHAnsi" w:hAnsiTheme="minorHAnsi"/>
        </w:rPr>
        <w:t>damage is continuing</w:t>
      </w:r>
      <w:r w:rsidRPr="000A4FAB">
        <w:rPr>
          <w:rFonts w:asciiTheme="minorHAnsi" w:hAnsiTheme="minorHAnsi"/>
          <w:sz w:val="14"/>
        </w:rPr>
        <w:t xml:space="preserve">.”158 More specifically, NOAA reports that, overall, </w:t>
      </w:r>
      <w:r w:rsidRPr="000A4FAB">
        <w:rPr>
          <w:rStyle w:val="StyleBoldUnderline"/>
          <w:rFonts w:asciiTheme="minorHAnsi" w:hAnsiTheme="minorHAnsi"/>
        </w:rPr>
        <w:t>the Prince William Sound ecosystem has proven resilient in the first sense—it has been able to absorb most changes and persist in function and relationships</w:t>
      </w:r>
      <w:r w:rsidRPr="000A4FAB">
        <w:rPr>
          <w:rFonts w:asciiTheme="minorHAnsi" w:hAnsiTheme="minorHAnsi"/>
          <w:sz w:val="14"/>
        </w:rPr>
        <w:t xml:space="preserve">.159Nevertheless, </w:t>
      </w:r>
      <w:r w:rsidRPr="000A4FAB">
        <w:rPr>
          <w:rStyle w:val="StyleBoldUnderline"/>
          <w:rFonts w:asciiTheme="minorHAnsi" w:hAnsiTheme="minorHAnsi"/>
        </w:rPr>
        <w:t>NOAA has also cautioned that “impacts from the spill remain</w:t>
      </w:r>
      <w:r w:rsidRPr="000A4FAB">
        <w:rPr>
          <w:rFonts w:asciiTheme="minorHAnsi" w:hAnsiTheme="minorHAnsi"/>
          <w:sz w:val="14"/>
        </w:rPr>
        <w:t xml:space="preserve">”: </w:t>
      </w:r>
      <w:r w:rsidRPr="000A4FAB">
        <w:rPr>
          <w:sz w:val="14"/>
        </w:rPr>
        <w:t>􀁸</w:t>
      </w:r>
      <w:r w:rsidRPr="000A4FAB">
        <w:rPr>
          <w:rFonts w:asciiTheme="minorHAnsi" w:hAnsiTheme="minorHAnsi"/>
          <w:sz w:val="14"/>
        </w:rPr>
        <w:t xml:space="preserve"> Deeply penetrated oil continues to visibly leach from a few beaches, such as Smith Island. </w:t>
      </w:r>
      <w:r w:rsidRPr="000A4FAB">
        <w:rPr>
          <w:sz w:val="14"/>
        </w:rPr>
        <w:t>􀁸</w:t>
      </w:r>
      <w:r w:rsidRPr="000A4FAB">
        <w:rPr>
          <w:rFonts w:asciiTheme="minorHAnsi" w:hAnsiTheme="minorHAnsi"/>
          <w:sz w:val="14"/>
        </w:rPr>
        <w:t xml:space="preserve"> </w:t>
      </w:r>
      <w:proofErr w:type="gramStart"/>
      <w:r w:rsidRPr="000A4FAB">
        <w:rPr>
          <w:rFonts w:asciiTheme="minorHAnsi" w:hAnsiTheme="minorHAnsi"/>
          <w:sz w:val="14"/>
        </w:rPr>
        <w:t>In</w:t>
      </w:r>
      <w:proofErr w:type="gramEnd"/>
      <w:r w:rsidRPr="000A4FAB">
        <w:rPr>
          <w:rFonts w:asciiTheme="minorHAnsi" w:hAnsiTheme="minorHAnsi"/>
          <w:sz w:val="14"/>
        </w:rPr>
        <w:t xml:space="preserve"> some areas, intertidal animals, such as mussels, are still contaminated by oil, affecting not only the mussels but any animals (including people) that eat them. </w:t>
      </w:r>
      <w:r w:rsidRPr="000A4FAB">
        <w:rPr>
          <w:sz w:val="14"/>
        </w:rPr>
        <w:t>􀁸</w:t>
      </w:r>
      <w:r w:rsidRPr="000A4FAB">
        <w:rPr>
          <w:rFonts w:asciiTheme="minorHAnsi" w:hAnsiTheme="minorHAnsi"/>
          <w:sz w:val="14"/>
        </w:rPr>
        <w:t xml:space="preserve"> </w:t>
      </w:r>
      <w:proofErr w:type="gramStart"/>
      <w:r w:rsidRPr="000A4FAB">
        <w:rPr>
          <w:rFonts w:asciiTheme="minorHAnsi" w:hAnsiTheme="minorHAnsi"/>
          <w:sz w:val="14"/>
        </w:rPr>
        <w:t>Some</w:t>
      </w:r>
      <w:proofErr w:type="gramEnd"/>
      <w:r w:rsidRPr="000A4FAB">
        <w:rPr>
          <w:rFonts w:asciiTheme="minorHAnsi" w:hAnsiTheme="minorHAnsi"/>
          <w:sz w:val="14"/>
        </w:rPr>
        <w:t xml:space="preserve"> rocky sites that were stripped of heavy plant cover by high-pressure, hot-water cleaning remain mostly bare rock. </w:t>
      </w:r>
      <w:r w:rsidRPr="000A4FAB">
        <w:rPr>
          <w:sz w:val="14"/>
        </w:rPr>
        <w:t>􀁸</w:t>
      </w:r>
      <w:r w:rsidRPr="000A4FAB">
        <w:rPr>
          <w:rFonts w:asciiTheme="minorHAnsi" w:hAnsiTheme="minorHAnsi"/>
          <w:sz w:val="14"/>
        </w:rPr>
        <w:t xml:space="preserve"> Rich clam beds that suffered high mortalities from oil and extensive beach cleaning have not re-colonized to their previous levels.160 </w:t>
      </w:r>
      <w:r w:rsidRPr="000A4FAB">
        <w:rPr>
          <w:rStyle w:val="StyleBoldUnderline"/>
          <w:rFonts w:asciiTheme="minorHAnsi" w:hAnsiTheme="minorHAnsi"/>
        </w:rPr>
        <w:t>Notably, NOAA concludes that “Prince William Sound has made a remarkable recovery from a severe injury, but it remains an ecosystem in transition</w:t>
      </w:r>
      <w:r w:rsidRPr="000A4FAB">
        <w:rPr>
          <w:rFonts w:asciiTheme="minorHAnsi" w:hAnsiTheme="minorHAnsi"/>
          <w:sz w:val="14"/>
        </w:rPr>
        <w:t xml:space="preserve">.”161In other words, twenty years after a major surface spill of oil, </w:t>
      </w:r>
      <w:r w:rsidRPr="000A4FAB">
        <w:rPr>
          <w:rStyle w:val="StyleBoldUnderline"/>
          <w:rFonts w:asciiTheme="minorHAnsi" w:hAnsiTheme="minorHAnsi"/>
        </w:rPr>
        <w:t xml:space="preserve">Prince William Sound has not fully recovered and, indeed, may never do so. Its first-sense resilience to oil spills is </w:t>
      </w:r>
      <w:proofErr w:type="spellStart"/>
      <w:r w:rsidRPr="000A4FAB">
        <w:rPr>
          <w:rStyle w:val="StyleBoldUnderline"/>
          <w:rFonts w:asciiTheme="minorHAnsi" w:hAnsiTheme="minorHAnsi"/>
        </w:rPr>
        <w:t>incomplete</w:t>
      </w:r>
      <w:proofErr w:type="gramStart"/>
      <w:r w:rsidRPr="000A4FAB">
        <w:rPr>
          <w:rFonts w:asciiTheme="minorHAnsi" w:hAnsiTheme="minorHAnsi"/>
          <w:sz w:val="14"/>
        </w:rPr>
        <w:t>,or</w:t>
      </w:r>
      <w:proofErr w:type="spellEnd"/>
      <w:proofErr w:type="gramEnd"/>
      <w:r w:rsidRPr="000A4FAB">
        <w:rPr>
          <w:rFonts w:asciiTheme="minorHAnsi" w:hAnsiTheme="minorHAnsi"/>
          <w:sz w:val="14"/>
        </w:rPr>
        <w:t xml:space="preserve"> at least operates over substantial time scales, and </w:t>
      </w:r>
      <w:r w:rsidRPr="000A4FAB">
        <w:rPr>
          <w:rStyle w:val="StyleBoldUnderline"/>
          <w:rFonts w:asciiTheme="minorHAnsi" w:hAnsiTheme="minorHAnsi"/>
        </w:rPr>
        <w:t>we may eventually find</w:t>
      </w:r>
      <w:r w:rsidRPr="000A4FAB">
        <w:rPr>
          <w:rFonts w:asciiTheme="minorHAnsi" w:hAnsiTheme="minorHAnsi"/>
          <w:sz w:val="14"/>
        </w:rPr>
        <w:t xml:space="preserve"> (or decide) </w:t>
      </w:r>
      <w:r w:rsidRPr="000A4FAB">
        <w:rPr>
          <w:rStyle w:val="StyleBoldUnderline"/>
          <w:rFonts w:asciiTheme="minorHAnsi" w:hAnsiTheme="minorHAnsi"/>
        </w:rPr>
        <w:t>that ecological communities within the Sound have in fact experienced resilience in the second sense: an ecological regime shift.</w:t>
      </w:r>
      <w:r w:rsidRPr="000A4FAB">
        <w:rPr>
          <w:rFonts w:asciiTheme="minorHAnsi" w:hAnsiTheme="minorHAnsi"/>
          <w:sz w:val="14"/>
        </w:rPr>
        <w:t xml:space="preserve"> As one possible example, NOAA reports that “[b]</w:t>
      </w:r>
      <w:proofErr w:type="spellStart"/>
      <w:r w:rsidRPr="000A4FAB">
        <w:rPr>
          <w:rFonts w:asciiTheme="minorHAnsi" w:hAnsiTheme="minorHAnsi"/>
          <w:sz w:val="14"/>
        </w:rPr>
        <w:t>eginning</w:t>
      </w:r>
      <w:proofErr w:type="spellEnd"/>
      <w:r w:rsidRPr="000A4FAB">
        <w:rPr>
          <w:rFonts w:asciiTheme="minorHAnsi" w:hAnsiTheme="minorHAnsi"/>
          <w:sz w:val="14"/>
        </w:rPr>
        <w:t xml:space="preserve"> in 1990, scientists saw the cover of rockweed increase steadily at oiled sites— until 1994, that is. From 1994 through 1995, there appeared to be a noticeable decline in cover, especially at sites that had been oiled.”162</w:t>
      </w:r>
      <w:r w:rsidRPr="000A4FAB">
        <w:rPr>
          <w:rStyle w:val="StyleBoldUnderline"/>
          <w:rFonts w:asciiTheme="minorHAnsi" w:hAnsiTheme="minorHAnsi"/>
        </w:rPr>
        <w:t xml:space="preserve"> </w:t>
      </w:r>
      <w:r w:rsidRPr="000A4FAB">
        <w:rPr>
          <w:rFonts w:asciiTheme="minorHAnsi" w:hAnsiTheme="minorHAnsi"/>
          <w:sz w:val="14"/>
        </w:rPr>
        <w:t xml:space="preserve">While scientists are still searching for an explanation, the three candidates—a disruption in the normal mix of rockweed ages, an explosion in the populations of grazers such as periwinkle snails, or a longer-term toxic effect of the oil163—all </w:t>
      </w:r>
      <w:r w:rsidRPr="000A4FAB">
        <w:rPr>
          <w:rStyle w:val="StyleBoldUnderline"/>
          <w:rFonts w:asciiTheme="minorHAnsi" w:hAnsiTheme="minorHAnsi"/>
        </w:rPr>
        <w:t>suggest that the oil spill may have induced (or at least threatened) a regime shift</w:t>
      </w:r>
      <w:r w:rsidRPr="000A4FAB">
        <w:rPr>
          <w:rFonts w:asciiTheme="minorHAnsi" w:hAnsiTheme="minorHAnsi"/>
          <w:sz w:val="14"/>
        </w:rPr>
        <w:t xml:space="preserve">. </w:t>
      </w:r>
      <w:r w:rsidRPr="000A4FAB">
        <w:rPr>
          <w:rStyle w:val="StyleBoldUnderline"/>
          <w:rFonts w:asciiTheme="minorHAnsi" w:hAnsiTheme="minorHAnsi"/>
        </w:rPr>
        <w:t>These results suggest that we should be very concerned for the Gulf ecosystem</w:t>
      </w:r>
      <w:r w:rsidRPr="000A4FAB">
        <w:rPr>
          <w:rFonts w:asciiTheme="minorHAnsi" w:hAnsiTheme="minorHAnsi"/>
          <w:sz w:val="14"/>
        </w:rPr>
        <w:t xml:space="preserve">s affected by the </w:t>
      </w:r>
      <w:proofErr w:type="spellStart"/>
      <w:r w:rsidRPr="000A4FAB">
        <w:rPr>
          <w:rFonts w:asciiTheme="minorHAnsi" w:hAnsiTheme="minorHAnsi"/>
          <w:sz w:val="14"/>
        </w:rPr>
        <w:t>Macondo</w:t>
      </w:r>
      <w:proofErr w:type="spellEnd"/>
      <w:r w:rsidRPr="000A4FAB">
        <w:rPr>
          <w:rFonts w:asciiTheme="minorHAnsi" w:hAnsiTheme="minorHAnsi"/>
          <w:sz w:val="14"/>
        </w:rPr>
        <w:t xml:space="preserve"> well blowout. First, and as this Article has emphasized throughout, unlike the Exxon Valdez spill, the Deepwater Horizon oil spill occurred at great depth, and the oil behaved unusually compared to oil released on the surface. Second, considerably more toxic dispersants were used in connection with the Gulf oil spill than the Alaska oil spill.164 Third, humans could intervene almost immediately to begin cleaning the rocky substrate in Prince William Sound, but human intervention for many of the important affected Gulf ecosystems, especially the </w:t>
      </w:r>
      <w:proofErr w:type="spellStart"/>
      <w:r w:rsidRPr="000A4FAB">
        <w:rPr>
          <w:rFonts w:asciiTheme="minorHAnsi" w:hAnsiTheme="minorHAnsi"/>
          <w:sz w:val="14"/>
        </w:rPr>
        <w:t>deepwater</w:t>
      </w:r>
      <w:proofErr w:type="spellEnd"/>
      <w:r w:rsidRPr="000A4FAB">
        <w:rPr>
          <w:rFonts w:asciiTheme="minorHAnsi" w:hAnsiTheme="minorHAnsi"/>
          <w:sz w:val="14"/>
        </w:rPr>
        <w:t xml:space="preserve"> ones (but even for shallower coral reefs), remains impossible. Finally, and </w:t>
      </w:r>
      <w:r w:rsidRPr="000A4FAB">
        <w:rPr>
          <w:rStyle w:val="StyleBoldUnderline"/>
          <w:rFonts w:asciiTheme="minorHAnsi" w:hAnsiTheme="minorHAnsi"/>
        </w:rPr>
        <w:t>perhaps</w:t>
      </w:r>
      <w:r w:rsidRPr="000A4FAB">
        <w:rPr>
          <w:rFonts w:asciiTheme="minorHAnsi" w:hAnsiTheme="minorHAnsi"/>
          <w:sz w:val="14"/>
        </w:rPr>
        <w:t xml:space="preserve"> most importantly, </w:t>
      </w:r>
      <w:r w:rsidRPr="000A4FAB">
        <w:rPr>
          <w:rStyle w:val="StyleBoldUnderline"/>
          <w:rFonts w:asciiTheme="minorHAnsi" w:hAnsiTheme="minorHAnsi"/>
        </w:rPr>
        <w:t>the Prince William Sound was and remains a far less stressed ecosystem than the Gulf of Mexico</w:t>
      </w:r>
      <w:r w:rsidRPr="000A4FAB">
        <w:rPr>
          <w:rFonts w:asciiTheme="minorHAnsi" w:hAnsiTheme="minorHAnsi"/>
          <w:sz w:val="14"/>
        </w:rPr>
        <w:t>. In 2008, for example, NOAA stated that “[d]</w:t>
      </w:r>
      <w:proofErr w:type="spellStart"/>
      <w:r w:rsidRPr="000A4FAB">
        <w:rPr>
          <w:rFonts w:asciiTheme="minorHAnsi" w:hAnsiTheme="minorHAnsi"/>
          <w:sz w:val="14"/>
        </w:rPr>
        <w:t>espite</w:t>
      </w:r>
      <w:proofErr w:type="spellEnd"/>
      <w:r w:rsidRPr="000A4FAB">
        <w:rPr>
          <w:rFonts w:asciiTheme="minorHAnsi" w:hAnsiTheme="minorHAnsi"/>
          <w:sz w:val="14"/>
        </w:rPr>
        <w:t xml:space="preserve"> the remaining impacts of the [still then] largest oil spill in U.S. history, Prince William Sound remains a relatively pristine, productive and biologically rich ecosystem.”165 To be sure, the Sound was not completely unstressed, and “[w]hen the Exxon Valdez spill occurred in March 1989, the Prince William Sound ecosystem was also responding to at least three notable events in its past: an unusually cold winter in 1988–89; growing populations of reintroduced sea otters; and a 1964 earthquake.”166 Nevertheless, </w:t>
      </w:r>
      <w:r w:rsidRPr="000A4FAB">
        <w:rPr>
          <w:rStyle w:val="StyleBoldUnderline"/>
          <w:rFonts w:asciiTheme="minorHAnsi" w:hAnsiTheme="minorHAnsi"/>
        </w:rPr>
        <w:t>the Gulf of Mexico is besieged by environmental stressors at another order of magnitude (or two), reducing its resilience to disasters</w:t>
      </w:r>
      <w:r w:rsidRPr="000A4FAB">
        <w:rPr>
          <w:rFonts w:asciiTheme="minorHAnsi" w:hAnsiTheme="minorHAnsi"/>
          <w:sz w:val="14"/>
        </w:rPr>
        <w:t xml:space="preserve"> like the Deepwater Horizon oil spill. As the Deepwater Horizon Commission detailed at length</w:t>
      </w:r>
      <w:r w:rsidRPr="000A4FAB">
        <w:rPr>
          <w:rStyle w:val="StyleBoldUnderline"/>
          <w:rFonts w:asciiTheme="minorHAnsi" w:hAnsiTheme="minorHAnsi"/>
        </w:rPr>
        <w:t>, the Gulf faces an array of long-term threats, from the loss of protective and productive wetlands along the coast to hurricanes to a growing “dead zone</w:t>
      </w:r>
      <w:r w:rsidRPr="000A4FAB">
        <w:rPr>
          <w:rFonts w:asciiTheme="minorHAnsi" w:hAnsiTheme="minorHAnsi"/>
          <w:sz w:val="14"/>
        </w:rPr>
        <w:t>” (hypoxic zone</w:t>
      </w:r>
      <w:r w:rsidRPr="000A4FAB">
        <w:rPr>
          <w:rStyle w:val="StyleBoldUnderline"/>
          <w:rFonts w:asciiTheme="minorHAnsi" w:hAnsiTheme="minorHAnsi"/>
        </w:rPr>
        <w:t xml:space="preserve">) to sediment starvation to </w:t>
      </w:r>
      <w:proofErr w:type="spellStart"/>
      <w:r w:rsidRPr="000A4FAB">
        <w:rPr>
          <w:rStyle w:val="StyleBoldUnderline"/>
          <w:rFonts w:asciiTheme="minorHAnsi" w:hAnsiTheme="minorHAnsi"/>
        </w:rPr>
        <w:t>sealevel</w:t>
      </w:r>
      <w:proofErr w:type="spellEnd"/>
      <w:r w:rsidRPr="000A4FAB">
        <w:rPr>
          <w:rStyle w:val="StyleBoldUnderline"/>
          <w:rFonts w:asciiTheme="minorHAnsi" w:hAnsiTheme="minorHAnsi"/>
        </w:rPr>
        <w:t xml:space="preserve"> rise to damaging channeling to continual</w:t>
      </w:r>
      <w:r w:rsidRPr="000A4FAB">
        <w:rPr>
          <w:rFonts w:asciiTheme="minorHAnsi" w:hAnsiTheme="minorHAnsi"/>
          <w:sz w:val="14"/>
        </w:rPr>
        <w:t xml:space="preserve"> (if smaller) </w:t>
      </w:r>
      <w:r w:rsidRPr="000A4FAB">
        <w:rPr>
          <w:rStyle w:val="StyleBoldUnderline"/>
          <w:rFonts w:asciiTheme="minorHAnsi" w:hAnsiTheme="minorHAnsi"/>
        </w:rPr>
        <w:t>oil releases from the thousands of drilling operations</w:t>
      </w:r>
      <w:r w:rsidRPr="000A4FAB">
        <w:rPr>
          <w:rFonts w:asciiTheme="minorHAnsi" w:hAnsiTheme="minorHAnsi"/>
          <w:sz w:val="14"/>
        </w:rPr>
        <w:t>.167 In the face of this plethora of stressors, even the Commission championed a kind of resilience thinking, recognizing that responding to the oil spill alone was not enough. It equated restoration of the Gulf to “restored resilience,” arguing that it “represents an effort to sustain these diverse, interdependent activities [fisheries, energy, and tourism] and the environment on which they depend for future generations.”168</w:t>
      </w:r>
    </w:p>
    <w:p w:rsidR="006B1722" w:rsidRPr="000A4FAB" w:rsidRDefault="006B1722" w:rsidP="006B1722">
      <w:pPr>
        <w:rPr>
          <w:rFonts w:asciiTheme="minorHAnsi" w:hAnsiTheme="minorHAnsi"/>
        </w:rPr>
      </w:pPr>
    </w:p>
    <w:p w:rsidR="006B1722" w:rsidRPr="000A4FAB" w:rsidRDefault="006B1722" w:rsidP="006B1722">
      <w:pPr>
        <w:pStyle w:val="Heading3"/>
        <w:rPr>
          <w:rFonts w:asciiTheme="minorHAnsi" w:hAnsiTheme="minorHAnsi"/>
        </w:rPr>
      </w:pPr>
      <w:r w:rsidRPr="000A4FAB">
        <w:rPr>
          <w:rFonts w:asciiTheme="minorHAnsi" w:hAnsiTheme="minorHAnsi"/>
        </w:rPr>
        <w:lastRenderedPageBreak/>
        <w:t>2NC Impact Run Generic</w:t>
      </w:r>
    </w:p>
    <w:p w:rsidR="006B1722" w:rsidRPr="000A4FAB" w:rsidRDefault="006B1722" w:rsidP="006B1722">
      <w:pPr>
        <w:pStyle w:val="Heading4"/>
        <w:rPr>
          <w:rFonts w:asciiTheme="minorHAnsi" w:hAnsiTheme="minorHAnsi" w:cstheme="minorHAnsi"/>
          <w:szCs w:val="26"/>
        </w:rPr>
      </w:pPr>
      <w:r w:rsidRPr="000A4FAB">
        <w:rPr>
          <w:rFonts w:asciiTheme="minorHAnsi" w:hAnsiTheme="minorHAnsi" w:cstheme="minorHAnsi"/>
          <w:szCs w:val="26"/>
        </w:rPr>
        <w:t xml:space="preserve">Each instance increases the risk of extinction- evaluate linear risk of net benefit </w:t>
      </w:r>
    </w:p>
    <w:p w:rsidR="006B1722" w:rsidRPr="000A4FAB" w:rsidRDefault="006B1722" w:rsidP="006B1722">
      <w:pPr>
        <w:rPr>
          <w:rFonts w:asciiTheme="minorHAnsi" w:hAnsiTheme="minorHAnsi" w:cstheme="minorHAnsi"/>
          <w:sz w:val="16"/>
        </w:rPr>
      </w:pPr>
      <w:r w:rsidRPr="000A4FAB">
        <w:rPr>
          <w:rFonts w:asciiTheme="minorHAnsi" w:hAnsiTheme="minorHAnsi" w:cstheme="minorHAnsi"/>
          <w:sz w:val="16"/>
        </w:rPr>
        <w:t xml:space="preserve">Major David N. </w:t>
      </w:r>
      <w:r w:rsidRPr="000A4FAB">
        <w:rPr>
          <w:rStyle w:val="StyleStyleBold12pt"/>
          <w:rFonts w:asciiTheme="minorHAnsi" w:hAnsiTheme="minorHAnsi"/>
        </w:rPr>
        <w:t>Diner</w:t>
      </w:r>
      <w:r w:rsidRPr="000A4FAB">
        <w:rPr>
          <w:rFonts w:asciiTheme="minorHAnsi" w:hAnsiTheme="minorHAnsi" w:cstheme="minorHAnsi"/>
          <w:sz w:val="16"/>
        </w:rPr>
        <w:t>, U.S. Army,</w:t>
      </w:r>
      <w:r w:rsidRPr="000A4FAB">
        <w:rPr>
          <w:rStyle w:val="Author-Date"/>
          <w:rFonts w:asciiTheme="minorHAnsi" w:hAnsiTheme="minorHAnsi" w:cstheme="minorHAnsi"/>
          <w:sz w:val="16"/>
        </w:rPr>
        <w:t xml:space="preserve"> </w:t>
      </w:r>
      <w:r w:rsidRPr="000A4FAB">
        <w:rPr>
          <w:rStyle w:val="StyleStyleBold12pt"/>
          <w:rFonts w:asciiTheme="minorHAnsi" w:hAnsiTheme="minorHAnsi"/>
        </w:rPr>
        <w:t>94</w:t>
      </w:r>
      <w:r w:rsidRPr="000A4FAB">
        <w:rPr>
          <w:rFonts w:asciiTheme="minorHAnsi" w:hAnsiTheme="minorHAnsi" w:cstheme="minorHAnsi"/>
          <w:sz w:val="16"/>
        </w:rPr>
        <w:t xml:space="preserve"> [“The Army and the Endangered Species Act: Who’s Endangering Whom?” </w:t>
      </w:r>
      <w:proofErr w:type="gramStart"/>
      <w:r w:rsidRPr="000A4FAB">
        <w:rPr>
          <w:rFonts w:asciiTheme="minorHAnsi" w:hAnsiTheme="minorHAnsi" w:cstheme="minorHAnsi"/>
          <w:sz w:val="16"/>
        </w:rPr>
        <w:t>Military Law Review.</w:t>
      </w:r>
      <w:proofErr w:type="gramEnd"/>
      <w:r w:rsidRPr="000A4FAB">
        <w:rPr>
          <w:rFonts w:asciiTheme="minorHAnsi" w:hAnsiTheme="minorHAnsi" w:cstheme="minorHAnsi"/>
          <w:sz w:val="16"/>
        </w:rPr>
        <w:t xml:space="preserve"> </w:t>
      </w:r>
      <w:proofErr w:type="gramStart"/>
      <w:r w:rsidRPr="000A4FAB">
        <w:rPr>
          <w:rFonts w:asciiTheme="minorHAnsi" w:hAnsiTheme="minorHAnsi" w:cstheme="minorHAnsi"/>
          <w:sz w:val="16"/>
        </w:rPr>
        <w:t>143 Mil.</w:t>
      </w:r>
      <w:proofErr w:type="gramEnd"/>
      <w:r w:rsidRPr="000A4FAB">
        <w:rPr>
          <w:rFonts w:asciiTheme="minorHAnsi" w:hAnsiTheme="minorHAnsi" w:cstheme="minorHAnsi"/>
          <w:sz w:val="16"/>
        </w:rPr>
        <w:t xml:space="preserve"> L. Rev. 161. Winter, 1994, LEXIS]</w:t>
      </w:r>
    </w:p>
    <w:p w:rsidR="006B1722" w:rsidRPr="000A4FAB" w:rsidRDefault="006B1722" w:rsidP="006B1722">
      <w:pPr>
        <w:pStyle w:val="Cards"/>
        <w:ind w:left="0"/>
        <w:rPr>
          <w:rFonts w:asciiTheme="minorHAnsi" w:hAnsiTheme="minorHAnsi" w:cstheme="minorHAnsi"/>
          <w:sz w:val="16"/>
        </w:rPr>
      </w:pPr>
      <w:r w:rsidRPr="000A4FAB">
        <w:rPr>
          <w:rStyle w:val="StyleBoldUnderline"/>
          <w:rFonts w:asciiTheme="minorHAnsi" w:hAnsiTheme="minorHAnsi" w:cstheme="minorHAnsi"/>
        </w:rPr>
        <w:t xml:space="preserve">By causing widespread extinctions, </w:t>
      </w:r>
      <w:r w:rsidRPr="000A4FAB">
        <w:rPr>
          <w:rStyle w:val="StyleBoldUnderline"/>
          <w:rFonts w:asciiTheme="minorHAnsi" w:hAnsiTheme="minorHAnsi" w:cstheme="minorHAnsi"/>
          <w:highlight w:val="cyan"/>
        </w:rPr>
        <w:t>humans have artificially simplified many ecosystems</w:t>
      </w:r>
      <w:r w:rsidRPr="000A4FAB">
        <w:rPr>
          <w:rStyle w:val="StyleBoldUnderline"/>
          <w:rFonts w:asciiTheme="minorHAnsi" w:hAnsiTheme="minorHAnsi" w:cstheme="minorHAnsi"/>
        </w:rPr>
        <w:t>. As biologic simplicity increases, so does the risk of ecosystem failure</w:t>
      </w:r>
      <w:r w:rsidRPr="000A4FAB">
        <w:rPr>
          <w:rFonts w:asciiTheme="minorHAnsi" w:hAnsiTheme="minorHAnsi" w:cstheme="minorHAnsi"/>
          <w:sz w:val="16"/>
        </w:rPr>
        <w:t xml:space="preserve">. </w:t>
      </w:r>
      <w:r w:rsidRPr="000A4FAB">
        <w:rPr>
          <w:rFonts w:asciiTheme="minorHAnsi" w:hAnsiTheme="minorHAnsi" w:cstheme="minorHAnsi"/>
          <w:sz w:val="16"/>
          <w:szCs w:val="16"/>
        </w:rPr>
        <w:t xml:space="preserve">The spreading Sahara Desert in </w:t>
      </w:r>
      <w:proofErr w:type="gramStart"/>
      <w:r w:rsidRPr="000A4FAB">
        <w:rPr>
          <w:rFonts w:asciiTheme="minorHAnsi" w:hAnsiTheme="minorHAnsi" w:cstheme="minorHAnsi"/>
          <w:sz w:val="16"/>
          <w:szCs w:val="16"/>
        </w:rPr>
        <w:t>Africa,</w:t>
      </w:r>
      <w:proofErr w:type="gramEnd"/>
      <w:r w:rsidRPr="000A4FAB">
        <w:rPr>
          <w:rFonts w:asciiTheme="minorHAnsi" w:hAnsiTheme="minorHAnsi" w:cstheme="minorHAnsi"/>
          <w:sz w:val="16"/>
          <w:szCs w:val="16"/>
        </w:rPr>
        <w:t xml:space="preserve"> and the dustbowl conditions of the 1930s in the United States are relatively mild examples of what might be expected if this trend continues. Theoretically,</w:t>
      </w:r>
      <w:r w:rsidRPr="000A4FAB">
        <w:rPr>
          <w:rFonts w:asciiTheme="minorHAnsi" w:hAnsiTheme="minorHAnsi" w:cstheme="minorHAnsi"/>
          <w:sz w:val="16"/>
        </w:rPr>
        <w:t xml:space="preserve"> </w:t>
      </w:r>
      <w:r w:rsidRPr="000A4FAB">
        <w:rPr>
          <w:rStyle w:val="StyleBoldUnderline"/>
          <w:rFonts w:asciiTheme="minorHAnsi" w:hAnsiTheme="minorHAnsi" w:cstheme="minorHAnsi"/>
          <w:highlight w:val="cyan"/>
        </w:rPr>
        <w:t>each new animal or plant extinction, with all its dimly perceived and intertwined affects, could cause total ecosystem collapse and human extinction</w:t>
      </w:r>
      <w:r w:rsidRPr="000A4FAB">
        <w:rPr>
          <w:rStyle w:val="StyleBoldUnderline"/>
          <w:rFonts w:asciiTheme="minorHAnsi" w:hAnsiTheme="minorHAnsi" w:cstheme="minorHAnsi"/>
        </w:rPr>
        <w:t xml:space="preserve">. </w:t>
      </w:r>
      <w:proofErr w:type="gramStart"/>
      <w:r w:rsidRPr="000A4FAB">
        <w:rPr>
          <w:rStyle w:val="StyleBoldUnderline"/>
          <w:rFonts w:asciiTheme="minorHAnsi" w:hAnsiTheme="minorHAnsi" w:cstheme="minorHAnsi"/>
        </w:rPr>
        <w:t>Each new extinction</w:t>
      </w:r>
      <w:proofErr w:type="gramEnd"/>
      <w:r w:rsidRPr="000A4FAB">
        <w:rPr>
          <w:rStyle w:val="StyleBoldUnderline"/>
          <w:rFonts w:asciiTheme="minorHAnsi" w:hAnsiTheme="minorHAnsi" w:cstheme="minorHAnsi"/>
        </w:rPr>
        <w:t xml:space="preserve"> increases the risk of disaster</w:t>
      </w:r>
      <w:r w:rsidRPr="000A4FAB">
        <w:rPr>
          <w:rFonts w:asciiTheme="minorHAnsi" w:hAnsiTheme="minorHAnsi" w:cstheme="minorHAnsi"/>
          <w:sz w:val="16"/>
        </w:rPr>
        <w:t xml:space="preserve">. Like a mechanic removing, one by one, the rivets from an aircraft's wings, </w:t>
      </w:r>
      <w:proofErr w:type="gramStart"/>
      <w:r w:rsidRPr="000A4FAB">
        <w:rPr>
          <w:rFonts w:asciiTheme="minorHAnsi" w:hAnsiTheme="minorHAnsi" w:cstheme="minorHAnsi"/>
          <w:sz w:val="16"/>
        </w:rPr>
        <w:t xml:space="preserve">80 </w:t>
      </w:r>
      <w:r w:rsidRPr="000A4FAB">
        <w:rPr>
          <w:rStyle w:val="StyleBoldUnderline"/>
          <w:rFonts w:asciiTheme="minorHAnsi" w:hAnsiTheme="minorHAnsi" w:cstheme="minorHAnsi"/>
        </w:rPr>
        <w:t>mankind</w:t>
      </w:r>
      <w:proofErr w:type="gramEnd"/>
      <w:r w:rsidRPr="000A4FAB">
        <w:rPr>
          <w:rStyle w:val="StyleBoldUnderline"/>
          <w:rFonts w:asciiTheme="minorHAnsi" w:hAnsiTheme="minorHAnsi" w:cstheme="minorHAnsi"/>
        </w:rPr>
        <w:t xml:space="preserve"> may be edging closer to the abyss.</w:t>
      </w:r>
    </w:p>
    <w:p w:rsidR="006B1722" w:rsidRPr="000A4FAB" w:rsidRDefault="006B1722" w:rsidP="006B1722">
      <w:pPr>
        <w:pStyle w:val="Heading4"/>
        <w:rPr>
          <w:rFonts w:asciiTheme="minorHAnsi" w:hAnsiTheme="minorHAnsi" w:cstheme="minorHAnsi"/>
          <w:szCs w:val="26"/>
        </w:rPr>
      </w:pPr>
      <w:r w:rsidRPr="000A4FAB">
        <w:rPr>
          <w:rFonts w:asciiTheme="minorHAnsi" w:hAnsiTheme="minorHAnsi" w:cstheme="minorHAnsi"/>
          <w:szCs w:val="26"/>
        </w:rPr>
        <w:t xml:space="preserve">The net benefit accesses the case and not the other way around---environmental degradation is the root cause of all conflict </w:t>
      </w:r>
    </w:p>
    <w:p w:rsidR="006B1722" w:rsidRPr="000A4FAB" w:rsidRDefault="006B1722" w:rsidP="006B1722">
      <w:pPr>
        <w:rPr>
          <w:rFonts w:asciiTheme="minorHAnsi" w:hAnsiTheme="minorHAnsi" w:cstheme="minorHAnsi"/>
          <w:sz w:val="12"/>
        </w:rPr>
      </w:pPr>
      <w:r w:rsidRPr="000A4FAB">
        <w:rPr>
          <w:rStyle w:val="StyleStyleBold12pt"/>
          <w:rFonts w:asciiTheme="minorHAnsi" w:hAnsiTheme="minorHAnsi" w:cstheme="minorHAnsi"/>
          <w:szCs w:val="26"/>
        </w:rPr>
        <w:t>Foster, 2000</w:t>
      </w:r>
      <w:r w:rsidRPr="000A4FAB">
        <w:rPr>
          <w:rFonts w:asciiTheme="minorHAnsi" w:hAnsiTheme="minorHAnsi" w:cstheme="minorHAnsi"/>
          <w:sz w:val="12"/>
        </w:rPr>
        <w:t xml:space="preserve"> (Gregory Foster, civilian professor at the National Defense University, September 2000, http://www.aepi.army.mil/internet/china-environmental-dragon.pdf)</w:t>
      </w:r>
    </w:p>
    <w:p w:rsidR="006B1722" w:rsidRPr="000A4FAB" w:rsidRDefault="006B1722" w:rsidP="006B1722">
      <w:pPr>
        <w:tabs>
          <w:tab w:val="left" w:pos="3300"/>
        </w:tabs>
        <w:autoSpaceDE w:val="0"/>
        <w:autoSpaceDN w:val="0"/>
        <w:adjustRightInd w:val="0"/>
        <w:rPr>
          <w:rFonts w:asciiTheme="minorHAnsi" w:hAnsiTheme="minorHAnsi" w:cstheme="minorHAnsi"/>
          <w:sz w:val="12"/>
        </w:rPr>
      </w:pPr>
      <w:r w:rsidRPr="000A4FAB">
        <w:rPr>
          <w:rFonts w:asciiTheme="minorHAnsi" w:hAnsiTheme="minorHAnsi" w:cstheme="minorHAnsi"/>
          <w:sz w:val="12"/>
        </w:rPr>
        <w:t xml:space="preserve">It has now been more than two decades since the </w:t>
      </w:r>
      <w:proofErr w:type="spellStart"/>
      <w:r w:rsidRPr="000A4FAB">
        <w:rPr>
          <w:rFonts w:asciiTheme="minorHAnsi" w:hAnsiTheme="minorHAnsi" w:cstheme="minorHAnsi"/>
          <w:sz w:val="12"/>
        </w:rPr>
        <w:t>Worldwatch</w:t>
      </w:r>
      <w:proofErr w:type="spellEnd"/>
      <w:r w:rsidRPr="000A4FAB">
        <w:rPr>
          <w:rFonts w:asciiTheme="minorHAnsi" w:hAnsiTheme="minorHAnsi" w:cstheme="minorHAnsi"/>
          <w:sz w:val="12"/>
        </w:rPr>
        <w:t xml:space="preserve"> Institute’s Lester Brown first issued a plea to adopt a new and more robust conception of national security attuned to the contemporary world. The </w:t>
      </w:r>
      <w:r w:rsidRPr="000A4FAB">
        <w:rPr>
          <w:rFonts w:asciiTheme="minorHAnsi" w:hAnsiTheme="minorHAnsi" w:cstheme="minorHAnsi"/>
          <w:b/>
          <w:highlight w:val="cyan"/>
          <w:u w:val="single"/>
        </w:rPr>
        <w:t>threats to security</w:t>
      </w:r>
      <w:r w:rsidRPr="000A4FAB">
        <w:rPr>
          <w:rFonts w:asciiTheme="minorHAnsi" w:hAnsiTheme="minorHAnsi" w:cstheme="minorHAnsi"/>
          <w:sz w:val="12"/>
        </w:rPr>
        <w:t xml:space="preserve">, he argued even then, now may </w:t>
      </w:r>
      <w:r w:rsidRPr="000A4FAB">
        <w:rPr>
          <w:rFonts w:asciiTheme="minorHAnsi" w:hAnsiTheme="minorHAnsi" w:cstheme="minorHAnsi"/>
          <w:b/>
          <w:highlight w:val="cyan"/>
          <w:u w:val="single"/>
        </w:rPr>
        <w:t>arise less from relations between nations than from</w:t>
      </w:r>
      <w:r w:rsidRPr="000A4FAB">
        <w:rPr>
          <w:rFonts w:asciiTheme="minorHAnsi" w:hAnsiTheme="minorHAnsi" w:cstheme="minorHAnsi"/>
          <w:sz w:val="12"/>
        </w:rPr>
        <w:t xml:space="preserve"> man’s </w:t>
      </w:r>
      <w:r w:rsidRPr="000A4FAB">
        <w:rPr>
          <w:rFonts w:asciiTheme="minorHAnsi" w:hAnsiTheme="minorHAnsi" w:cstheme="minorHAnsi"/>
          <w:b/>
          <w:highlight w:val="cyan"/>
          <w:u w:val="single"/>
        </w:rPr>
        <w:t>relations with nature</w:t>
      </w:r>
      <w:r w:rsidRPr="000A4FAB">
        <w:rPr>
          <w:rFonts w:asciiTheme="minorHAnsi" w:hAnsiTheme="minorHAnsi" w:cstheme="minorHAnsi"/>
          <w:sz w:val="12"/>
        </w:rPr>
        <w:t xml:space="preserve">—dwindling reserves of critical resources, for example, or the </w:t>
      </w:r>
      <w:r w:rsidRPr="000A4FAB">
        <w:rPr>
          <w:rFonts w:asciiTheme="minorHAnsi" w:hAnsiTheme="minorHAnsi" w:cstheme="minorHAnsi"/>
          <w:b/>
          <w:u w:val="single"/>
        </w:rPr>
        <w:t>deterioration of earth’s biological systems</w:t>
      </w:r>
      <w:r w:rsidRPr="000A4FAB">
        <w:rPr>
          <w:rFonts w:asciiTheme="minorHAnsi" w:hAnsiTheme="minorHAnsi" w:cstheme="minorHAnsi"/>
          <w:sz w:val="12"/>
        </w:rPr>
        <w:t xml:space="preserve">: </w:t>
      </w:r>
      <w:r w:rsidRPr="000A4FAB">
        <w:rPr>
          <w:rFonts w:asciiTheme="minorHAnsi" w:hAnsiTheme="minorHAnsi" w:cstheme="minorHAnsi"/>
          <w:sz w:val="12"/>
          <w:szCs w:val="23"/>
        </w:rPr>
        <w:t xml:space="preserve">The military threat to national security is only one of many that governments must now address. The </w:t>
      </w:r>
      <w:r w:rsidRPr="000A4FAB">
        <w:rPr>
          <w:rFonts w:asciiTheme="minorHAnsi" w:hAnsiTheme="minorHAnsi" w:cstheme="minorHAnsi"/>
          <w:b/>
          <w:szCs w:val="23"/>
          <w:u w:val="single"/>
        </w:rPr>
        <w:t>numerous new threats derive</w:t>
      </w:r>
      <w:r w:rsidRPr="000A4FAB">
        <w:rPr>
          <w:rFonts w:asciiTheme="minorHAnsi" w:hAnsiTheme="minorHAnsi" w:cstheme="minorHAnsi"/>
          <w:sz w:val="12"/>
          <w:szCs w:val="23"/>
        </w:rPr>
        <w:t xml:space="preserve"> directly or indirectly </w:t>
      </w:r>
      <w:r w:rsidRPr="000A4FAB">
        <w:rPr>
          <w:rFonts w:asciiTheme="minorHAnsi" w:hAnsiTheme="minorHAnsi" w:cstheme="minorHAnsi"/>
          <w:b/>
          <w:szCs w:val="23"/>
          <w:u w:val="single"/>
        </w:rPr>
        <w:t>from</w:t>
      </w:r>
      <w:r w:rsidRPr="000A4FAB">
        <w:rPr>
          <w:rFonts w:asciiTheme="minorHAnsi" w:hAnsiTheme="minorHAnsi" w:cstheme="minorHAnsi"/>
          <w:sz w:val="12"/>
          <w:szCs w:val="23"/>
        </w:rPr>
        <w:t xml:space="preserve"> the rapidly changing relationship between humanity and </w:t>
      </w:r>
      <w:r w:rsidRPr="000A4FAB">
        <w:rPr>
          <w:rFonts w:asciiTheme="minorHAnsi" w:hAnsiTheme="minorHAnsi" w:cstheme="minorHAnsi"/>
          <w:b/>
          <w:szCs w:val="23"/>
          <w:u w:val="single"/>
        </w:rPr>
        <w:t>the earth’s natural systems</w:t>
      </w:r>
      <w:r w:rsidRPr="000A4FAB">
        <w:rPr>
          <w:rFonts w:asciiTheme="minorHAnsi" w:hAnsiTheme="minorHAnsi" w:cstheme="minorHAnsi"/>
          <w:sz w:val="12"/>
          <w:szCs w:val="23"/>
        </w:rPr>
        <w:t xml:space="preserve"> and resources. The </w:t>
      </w:r>
      <w:r w:rsidRPr="000A4FAB">
        <w:rPr>
          <w:rFonts w:asciiTheme="minorHAnsi" w:hAnsiTheme="minorHAnsi" w:cstheme="minorHAnsi"/>
          <w:b/>
          <w:szCs w:val="23"/>
          <w:u w:val="single"/>
        </w:rPr>
        <w:t xml:space="preserve">unfolding </w:t>
      </w:r>
      <w:r w:rsidRPr="000A4FAB">
        <w:rPr>
          <w:rFonts w:asciiTheme="minorHAnsi" w:hAnsiTheme="minorHAnsi" w:cstheme="minorHAnsi"/>
          <w:b/>
          <w:szCs w:val="23"/>
          <w:highlight w:val="cyan"/>
          <w:u w:val="single"/>
        </w:rPr>
        <w:t>stresses in this relationship initially manifest themselves as ecological stresses and resource scarcities. Later</w:t>
      </w:r>
      <w:r w:rsidRPr="000A4FAB">
        <w:rPr>
          <w:rFonts w:asciiTheme="minorHAnsi" w:hAnsiTheme="minorHAnsi" w:cstheme="minorHAnsi"/>
          <w:b/>
          <w:szCs w:val="23"/>
          <w:u w:val="single"/>
        </w:rPr>
        <w:t xml:space="preserve"> they translate into </w:t>
      </w:r>
      <w:r w:rsidRPr="000A4FAB">
        <w:rPr>
          <w:rFonts w:asciiTheme="minorHAnsi" w:hAnsiTheme="minorHAnsi" w:cstheme="minorHAnsi"/>
          <w:b/>
          <w:szCs w:val="23"/>
          <w:highlight w:val="cyan"/>
          <w:u w:val="single"/>
        </w:rPr>
        <w:t>economic stresses</w:t>
      </w:r>
      <w:r w:rsidRPr="000A4FAB">
        <w:rPr>
          <w:rFonts w:asciiTheme="minorHAnsi" w:hAnsiTheme="minorHAnsi" w:cstheme="minorHAnsi"/>
          <w:sz w:val="12"/>
          <w:szCs w:val="23"/>
        </w:rPr>
        <w:t xml:space="preserve">—inflation, unemployment, capital scarcity, and monetary instability. Ultimately, </w:t>
      </w:r>
      <w:r w:rsidRPr="000A4FAB">
        <w:rPr>
          <w:rFonts w:asciiTheme="minorHAnsi" w:hAnsiTheme="minorHAnsi" w:cstheme="minorHAnsi"/>
          <w:b/>
          <w:szCs w:val="23"/>
          <w:highlight w:val="cyan"/>
          <w:u w:val="single"/>
        </w:rPr>
        <w:t>these</w:t>
      </w:r>
      <w:r w:rsidRPr="000A4FAB">
        <w:rPr>
          <w:rFonts w:asciiTheme="minorHAnsi" w:hAnsiTheme="minorHAnsi" w:cstheme="minorHAnsi"/>
          <w:sz w:val="12"/>
          <w:szCs w:val="23"/>
        </w:rPr>
        <w:t xml:space="preserve"> economic stresses </w:t>
      </w:r>
      <w:r w:rsidRPr="000A4FAB">
        <w:rPr>
          <w:rFonts w:asciiTheme="minorHAnsi" w:hAnsiTheme="minorHAnsi" w:cstheme="minorHAnsi"/>
          <w:b/>
          <w:szCs w:val="23"/>
          <w:highlight w:val="cyan"/>
          <w:u w:val="single"/>
        </w:rPr>
        <w:t>convert into social unrest and political instability</w:t>
      </w:r>
      <w:r w:rsidRPr="000A4FAB">
        <w:rPr>
          <w:rFonts w:asciiTheme="minorHAnsi" w:hAnsiTheme="minorHAnsi" w:cstheme="minorHAnsi"/>
          <w:sz w:val="12"/>
          <w:szCs w:val="23"/>
          <w:highlight w:val="cyan"/>
        </w:rPr>
        <w:t>.</w:t>
      </w:r>
      <w:r w:rsidRPr="000A4FAB">
        <w:rPr>
          <w:rFonts w:asciiTheme="minorHAnsi" w:hAnsiTheme="minorHAnsi" w:cstheme="minorHAnsi"/>
          <w:sz w:val="12"/>
          <w:szCs w:val="17"/>
        </w:rPr>
        <w:t xml:space="preserve">1 </w:t>
      </w:r>
      <w:r w:rsidRPr="000A4FAB">
        <w:rPr>
          <w:rFonts w:asciiTheme="minorHAnsi" w:hAnsiTheme="minorHAnsi" w:cstheme="minorHAnsi"/>
          <w:sz w:val="12"/>
        </w:rPr>
        <w:t xml:space="preserve">Brown was followed—cautiously at first—by others who recognized the need not only to expand the bounds of national security thinking and discourse, but to take particular account of environmental concerns in such deliberations. Jessica Tuchman </w:t>
      </w:r>
      <w:proofErr w:type="gramStart"/>
      <w:r w:rsidRPr="000A4FAB">
        <w:rPr>
          <w:rFonts w:asciiTheme="minorHAnsi" w:hAnsiTheme="minorHAnsi" w:cstheme="minorHAnsi"/>
          <w:sz w:val="12"/>
        </w:rPr>
        <w:t>Mathews,</w:t>
      </w:r>
      <w:proofErr w:type="gramEnd"/>
      <w:r w:rsidRPr="000A4FAB">
        <w:rPr>
          <w:rFonts w:asciiTheme="minorHAnsi" w:hAnsiTheme="minorHAnsi" w:cstheme="minorHAnsi"/>
          <w:sz w:val="12"/>
        </w:rPr>
        <w:t xml:space="preserve"> then affiliated with the World Resources Institute, argued, for example: “</w:t>
      </w:r>
      <w:r w:rsidRPr="000A4FAB">
        <w:rPr>
          <w:rFonts w:asciiTheme="minorHAnsi" w:hAnsiTheme="minorHAnsi" w:cstheme="minorHAnsi"/>
          <w:b/>
          <w:u w:val="single"/>
        </w:rPr>
        <w:t>Global developments now suggest the need for .</w:t>
      </w:r>
      <w:r w:rsidRPr="000A4FAB">
        <w:rPr>
          <w:rFonts w:asciiTheme="minorHAnsi" w:hAnsiTheme="minorHAnsi" w:cstheme="minorHAnsi"/>
          <w:sz w:val="12"/>
        </w:rPr>
        <w:t xml:space="preserve"> . . [a] </w:t>
      </w:r>
      <w:r w:rsidRPr="000A4FAB">
        <w:rPr>
          <w:rFonts w:asciiTheme="minorHAnsi" w:hAnsiTheme="minorHAnsi" w:cstheme="minorHAnsi"/>
          <w:b/>
          <w:u w:val="single"/>
        </w:rPr>
        <w:t>broadening definition of national security</w:t>
      </w:r>
      <w:r w:rsidRPr="000A4FAB">
        <w:rPr>
          <w:rFonts w:asciiTheme="minorHAnsi" w:hAnsiTheme="minorHAnsi" w:cstheme="minorHAnsi"/>
          <w:sz w:val="12"/>
        </w:rPr>
        <w:t xml:space="preserve"> to include resource, environmental and demographic issues.”2 One of the most powerful observations made to date—one that could be judged, in equal measure, as either visionary or hyperbolic—is that by writer-analyst Milton </w:t>
      </w:r>
      <w:proofErr w:type="spellStart"/>
      <w:r w:rsidRPr="000A4FAB">
        <w:rPr>
          <w:rFonts w:asciiTheme="minorHAnsi" w:hAnsiTheme="minorHAnsi" w:cstheme="minorHAnsi"/>
          <w:sz w:val="12"/>
        </w:rPr>
        <w:t>Viorst</w:t>
      </w:r>
      <w:proofErr w:type="spellEnd"/>
      <w:r w:rsidRPr="000A4FAB">
        <w:rPr>
          <w:rFonts w:asciiTheme="minorHAnsi" w:hAnsiTheme="minorHAnsi" w:cstheme="minorHAnsi"/>
          <w:sz w:val="12"/>
        </w:rPr>
        <w:t xml:space="preserve">, who argues that “population and </w:t>
      </w:r>
      <w:r w:rsidRPr="000A4FAB">
        <w:rPr>
          <w:rFonts w:asciiTheme="minorHAnsi" w:hAnsiTheme="minorHAnsi" w:cstheme="minorHAnsi"/>
          <w:b/>
          <w:highlight w:val="cyan"/>
          <w:u w:val="single"/>
        </w:rPr>
        <w:t xml:space="preserve">environment . . . seem the obvious sources of the next wave of </w:t>
      </w:r>
      <w:r w:rsidRPr="000A4FAB">
        <w:rPr>
          <w:rFonts w:asciiTheme="minorHAnsi" w:hAnsiTheme="minorHAnsi" w:cstheme="minorHAnsi"/>
          <w:b/>
          <w:u w:val="single"/>
        </w:rPr>
        <w:t xml:space="preserve">wars, perhaps </w:t>
      </w:r>
      <w:r w:rsidRPr="000A4FAB">
        <w:rPr>
          <w:rFonts w:asciiTheme="minorHAnsi" w:hAnsiTheme="minorHAnsi" w:cstheme="minorHAnsi"/>
          <w:b/>
          <w:highlight w:val="cyan"/>
          <w:u w:val="single"/>
        </w:rPr>
        <w:t>major wars</w:t>
      </w:r>
      <w:r w:rsidRPr="000A4FAB">
        <w:rPr>
          <w:rFonts w:asciiTheme="minorHAnsi" w:hAnsiTheme="minorHAnsi" w:cstheme="minorHAnsi"/>
          <w:sz w:val="12"/>
        </w:rPr>
        <w:t xml:space="preserve">.”3…CONTINUES…Where Homer-Dixon is especially insightful is in leading us in the direction of the most powerful counterargument that can be made to resolute critics of environmental causation. He says that </w:t>
      </w:r>
      <w:r w:rsidRPr="000A4FAB">
        <w:rPr>
          <w:rFonts w:asciiTheme="minorHAnsi" w:hAnsiTheme="minorHAnsi" w:cstheme="minorHAnsi"/>
          <w:b/>
          <w:u w:val="single"/>
        </w:rPr>
        <w:t>whereas</w:t>
      </w:r>
      <w:r w:rsidRPr="000A4FAB">
        <w:rPr>
          <w:rFonts w:asciiTheme="minorHAnsi" w:hAnsiTheme="minorHAnsi" w:cstheme="minorHAnsi"/>
          <w:sz w:val="12"/>
        </w:rPr>
        <w:t xml:space="preserve">, on first analysis, </w:t>
      </w:r>
      <w:r w:rsidRPr="000A4FAB">
        <w:rPr>
          <w:rFonts w:asciiTheme="minorHAnsi" w:hAnsiTheme="minorHAnsi" w:cstheme="minorHAnsi"/>
          <w:b/>
          <w:u w:val="single"/>
        </w:rPr>
        <w:t>the main causes of civil strife appear to be social disruptions</w:t>
      </w:r>
      <w:r w:rsidRPr="000A4FAB">
        <w:rPr>
          <w:rFonts w:asciiTheme="minorHAnsi" w:hAnsiTheme="minorHAnsi" w:cstheme="minorHAnsi"/>
          <w:sz w:val="12"/>
        </w:rPr>
        <w:t xml:space="preserve"> (e.g., </w:t>
      </w:r>
      <w:r w:rsidRPr="000A4FAB">
        <w:rPr>
          <w:rFonts w:asciiTheme="minorHAnsi" w:hAnsiTheme="minorHAnsi" w:cstheme="minorHAnsi"/>
          <w:b/>
          <w:u w:val="single"/>
        </w:rPr>
        <w:t>poverty</w:t>
      </w:r>
      <w:r w:rsidRPr="000A4FAB">
        <w:rPr>
          <w:rFonts w:asciiTheme="minorHAnsi" w:hAnsiTheme="minorHAnsi" w:cstheme="minorHAnsi"/>
          <w:sz w:val="12"/>
        </w:rPr>
        <w:t xml:space="preserve">, migrations, ethnic tension, </w:t>
      </w:r>
      <w:r w:rsidRPr="000A4FAB">
        <w:rPr>
          <w:rFonts w:asciiTheme="minorHAnsi" w:hAnsiTheme="minorHAnsi" w:cstheme="minorHAnsi"/>
          <w:b/>
          <w:u w:val="single"/>
        </w:rPr>
        <w:t>institutional breakdown</w:t>
      </w:r>
      <w:r w:rsidRPr="000A4FAB">
        <w:rPr>
          <w:rFonts w:asciiTheme="minorHAnsi" w:hAnsiTheme="minorHAnsi" w:cstheme="minorHAnsi"/>
          <w:sz w:val="12"/>
        </w:rPr>
        <w:t xml:space="preserve">), </w:t>
      </w:r>
      <w:r w:rsidRPr="000A4FAB">
        <w:rPr>
          <w:rFonts w:asciiTheme="minorHAnsi" w:hAnsiTheme="minorHAnsi" w:cstheme="minorHAnsi"/>
          <w:b/>
          <w:u w:val="single"/>
        </w:rPr>
        <w:t>in reality scarcities of</w:t>
      </w:r>
      <w:r w:rsidRPr="000A4FAB">
        <w:rPr>
          <w:rFonts w:asciiTheme="minorHAnsi" w:hAnsiTheme="minorHAnsi" w:cstheme="minorHAnsi"/>
          <w:sz w:val="12"/>
        </w:rPr>
        <w:t xml:space="preserve"> renewable </w:t>
      </w:r>
      <w:r w:rsidRPr="000A4FAB">
        <w:rPr>
          <w:rFonts w:asciiTheme="minorHAnsi" w:hAnsiTheme="minorHAnsi" w:cstheme="minorHAnsi"/>
          <w:b/>
          <w:u w:val="single"/>
        </w:rPr>
        <w:t>resources</w:t>
      </w:r>
      <w:r w:rsidRPr="000A4FAB">
        <w:rPr>
          <w:rFonts w:asciiTheme="minorHAnsi" w:hAnsiTheme="minorHAnsi" w:cstheme="minorHAnsi"/>
          <w:sz w:val="12"/>
        </w:rPr>
        <w:t xml:space="preserve">, including water, </w:t>
      </w:r>
      <w:proofErr w:type="spellStart"/>
      <w:r w:rsidRPr="000A4FAB">
        <w:rPr>
          <w:rFonts w:asciiTheme="minorHAnsi" w:hAnsiTheme="minorHAnsi" w:cstheme="minorHAnsi"/>
          <w:sz w:val="12"/>
        </w:rPr>
        <w:t>fuelwood</w:t>
      </w:r>
      <w:proofErr w:type="spellEnd"/>
      <w:r w:rsidRPr="000A4FAB">
        <w:rPr>
          <w:rFonts w:asciiTheme="minorHAnsi" w:hAnsiTheme="minorHAnsi" w:cstheme="minorHAnsi"/>
          <w:sz w:val="12"/>
        </w:rPr>
        <w:t xml:space="preserve">, cropland and fish, </w:t>
      </w:r>
      <w:r w:rsidRPr="000A4FAB">
        <w:rPr>
          <w:rFonts w:asciiTheme="minorHAnsi" w:hAnsiTheme="minorHAnsi" w:cstheme="minorHAnsi"/>
          <w:b/>
          <w:u w:val="single"/>
        </w:rPr>
        <w:t>can precipitate these disruptions and thereby powerfully contribute to strife.</w:t>
      </w:r>
      <w:r w:rsidRPr="000A4FAB">
        <w:rPr>
          <w:rFonts w:asciiTheme="minorHAnsi" w:hAnsiTheme="minorHAnsi" w:cstheme="minorHAnsi"/>
          <w:sz w:val="12"/>
        </w:rPr>
        <w:t xml:space="preserve"> By broadening his formulation, </w:t>
      </w:r>
      <w:r w:rsidRPr="000A4FAB">
        <w:rPr>
          <w:rFonts w:asciiTheme="minorHAnsi" w:hAnsiTheme="minorHAnsi" w:cstheme="minorHAnsi"/>
          <w:b/>
          <w:highlight w:val="cyan"/>
          <w:u w:val="single"/>
        </w:rPr>
        <w:t>we may posit the existence of a more general masking phenomenon by which ostensibly political and economic causes of</w:t>
      </w:r>
      <w:r w:rsidRPr="000A4FAB">
        <w:rPr>
          <w:rFonts w:asciiTheme="minorHAnsi" w:hAnsiTheme="minorHAnsi" w:cstheme="minorHAnsi"/>
          <w:sz w:val="12"/>
          <w:highlight w:val="cyan"/>
        </w:rPr>
        <w:t xml:space="preserve"> </w:t>
      </w:r>
      <w:r w:rsidRPr="000A4FAB">
        <w:rPr>
          <w:rFonts w:asciiTheme="minorHAnsi" w:hAnsiTheme="minorHAnsi" w:cstheme="minorHAnsi"/>
          <w:sz w:val="12"/>
        </w:rPr>
        <w:t xml:space="preserve">unrest, violence, </w:t>
      </w:r>
      <w:r w:rsidRPr="000A4FAB">
        <w:rPr>
          <w:rFonts w:asciiTheme="minorHAnsi" w:hAnsiTheme="minorHAnsi" w:cstheme="minorHAnsi"/>
          <w:b/>
          <w:highlight w:val="cyan"/>
          <w:u w:val="single"/>
        </w:rPr>
        <w:t>conflict</w:t>
      </w:r>
      <w:r w:rsidRPr="000A4FAB">
        <w:rPr>
          <w:rFonts w:asciiTheme="minorHAnsi" w:hAnsiTheme="minorHAnsi" w:cstheme="minorHAnsi"/>
          <w:sz w:val="12"/>
        </w:rPr>
        <w:t xml:space="preserve">, and destabilization (e.g., political repression; economic deprivation, exploitation, and dislocation) </w:t>
      </w:r>
      <w:r w:rsidRPr="000A4FAB">
        <w:rPr>
          <w:rFonts w:asciiTheme="minorHAnsi" w:hAnsiTheme="minorHAnsi" w:cstheme="minorHAnsi"/>
          <w:b/>
          <w:u w:val="single"/>
        </w:rPr>
        <w:t xml:space="preserve">actually may </w:t>
      </w:r>
      <w:r w:rsidRPr="000A4FAB">
        <w:rPr>
          <w:rFonts w:asciiTheme="minorHAnsi" w:hAnsiTheme="minorHAnsi" w:cstheme="minorHAnsi"/>
          <w:b/>
          <w:highlight w:val="cyan"/>
          <w:u w:val="single"/>
        </w:rPr>
        <w:t>mask underlying, less visible, less discernible environmental sources of dissatisfaction</w:t>
      </w:r>
      <w:r w:rsidRPr="000A4FAB">
        <w:rPr>
          <w:rFonts w:asciiTheme="minorHAnsi" w:hAnsiTheme="minorHAnsi" w:cstheme="minorHAnsi"/>
          <w:sz w:val="12"/>
          <w:highlight w:val="cyan"/>
        </w:rPr>
        <w:t xml:space="preserve">, </w:t>
      </w:r>
      <w:r w:rsidRPr="000A4FAB">
        <w:rPr>
          <w:rFonts w:asciiTheme="minorHAnsi" w:hAnsiTheme="minorHAnsi" w:cstheme="minorHAnsi"/>
          <w:sz w:val="12"/>
        </w:rPr>
        <w:t xml:space="preserve">discontent, and alienation (e.g., diminished quality of life; threats to safety and well-being). </w:t>
      </w:r>
    </w:p>
    <w:p w:rsidR="006B1722" w:rsidRPr="000A4FAB" w:rsidRDefault="006B1722" w:rsidP="006B1722">
      <w:pPr>
        <w:pStyle w:val="Heading4"/>
        <w:rPr>
          <w:rFonts w:asciiTheme="minorHAnsi" w:hAnsiTheme="minorHAnsi" w:cstheme="minorHAnsi"/>
          <w:szCs w:val="26"/>
        </w:rPr>
      </w:pPr>
      <w:r w:rsidRPr="000A4FAB">
        <w:rPr>
          <w:rFonts w:asciiTheme="minorHAnsi" w:hAnsiTheme="minorHAnsi" w:cstheme="minorHAnsi"/>
          <w:szCs w:val="26"/>
        </w:rPr>
        <w:t>Eco collapse causes extinction</w:t>
      </w:r>
    </w:p>
    <w:p w:rsidR="006B1722" w:rsidRPr="000A4FAB" w:rsidRDefault="006B1722" w:rsidP="006B1722">
      <w:pPr>
        <w:rPr>
          <w:rFonts w:asciiTheme="minorHAnsi" w:eastAsia="Times New Roman" w:hAnsiTheme="minorHAnsi" w:cstheme="minorHAnsi"/>
          <w:sz w:val="12"/>
          <w:szCs w:val="24"/>
        </w:rPr>
      </w:pPr>
      <w:proofErr w:type="spellStart"/>
      <w:r w:rsidRPr="000A4FAB">
        <w:rPr>
          <w:rStyle w:val="StyleStyleBold12pt"/>
          <w:rFonts w:asciiTheme="minorHAnsi" w:hAnsiTheme="minorHAnsi"/>
        </w:rPr>
        <w:t>Jayawardena</w:t>
      </w:r>
      <w:proofErr w:type="spellEnd"/>
      <w:r w:rsidRPr="000A4FAB">
        <w:rPr>
          <w:rStyle w:val="StyleStyleBold12pt"/>
          <w:rFonts w:asciiTheme="minorHAnsi" w:hAnsiTheme="minorHAnsi"/>
        </w:rPr>
        <w:t>, 2009</w:t>
      </w:r>
      <w:r w:rsidRPr="000A4FAB">
        <w:rPr>
          <w:rFonts w:asciiTheme="minorHAnsi" w:eastAsia="Times New Roman" w:hAnsiTheme="minorHAnsi" w:cstheme="minorHAnsi"/>
          <w:sz w:val="12"/>
          <w:szCs w:val="24"/>
        </w:rPr>
        <w:t xml:space="preserve"> (</w:t>
      </w:r>
      <w:proofErr w:type="spellStart"/>
      <w:r w:rsidRPr="000A4FAB">
        <w:rPr>
          <w:rFonts w:asciiTheme="minorHAnsi" w:eastAsia="Times New Roman" w:hAnsiTheme="minorHAnsi" w:cstheme="minorHAnsi"/>
          <w:sz w:val="12"/>
          <w:szCs w:val="24"/>
        </w:rPr>
        <w:t>Asitha</w:t>
      </w:r>
      <w:proofErr w:type="spellEnd"/>
      <w:r w:rsidRPr="000A4FAB">
        <w:rPr>
          <w:rFonts w:asciiTheme="minorHAnsi" w:eastAsia="Times New Roman" w:hAnsiTheme="minorHAnsi" w:cstheme="minorHAnsi"/>
          <w:sz w:val="12"/>
          <w:szCs w:val="24"/>
        </w:rPr>
        <w:t>, London South Bank University, “We Are a Threat to All Life on Earth”, Indicator, 7-17, http://www.indicator.org.uk/?p=55)</w:t>
      </w:r>
    </w:p>
    <w:p w:rsidR="006B1722" w:rsidRPr="000A4FAB" w:rsidRDefault="006B1722" w:rsidP="006B1722">
      <w:pPr>
        <w:rPr>
          <w:rFonts w:asciiTheme="minorHAnsi" w:eastAsia="Times New Roman" w:hAnsiTheme="minorHAnsi" w:cstheme="minorHAnsi"/>
          <w:sz w:val="12"/>
          <w:szCs w:val="24"/>
        </w:rPr>
      </w:pPr>
      <w:proofErr w:type="spellStart"/>
      <w:r w:rsidRPr="000A4FAB">
        <w:rPr>
          <w:rFonts w:asciiTheme="minorHAnsi" w:eastAsia="Times New Roman" w:hAnsiTheme="minorHAnsi" w:cstheme="minorHAnsi"/>
          <w:sz w:val="12"/>
          <w:szCs w:val="12"/>
        </w:rPr>
        <w:t>Sloep</w:t>
      </w:r>
      <w:proofErr w:type="spellEnd"/>
      <w:r w:rsidRPr="000A4FAB">
        <w:rPr>
          <w:rFonts w:asciiTheme="minorHAnsi" w:eastAsia="Times New Roman" w:hAnsiTheme="minorHAnsi" w:cstheme="minorHAnsi"/>
          <w:sz w:val="12"/>
          <w:szCs w:val="12"/>
        </w:rPr>
        <w:t xml:space="preserve"> and Van Dam-</w:t>
      </w:r>
      <w:proofErr w:type="spellStart"/>
      <w:r w:rsidRPr="000A4FAB">
        <w:rPr>
          <w:rFonts w:asciiTheme="minorHAnsi" w:eastAsia="Times New Roman" w:hAnsiTheme="minorHAnsi" w:cstheme="minorHAnsi"/>
          <w:sz w:val="12"/>
          <w:szCs w:val="12"/>
        </w:rPr>
        <w:t>Mieras</w:t>
      </w:r>
      <w:proofErr w:type="spellEnd"/>
      <w:r w:rsidRPr="000A4FAB">
        <w:rPr>
          <w:rFonts w:asciiTheme="minorHAnsi" w:eastAsia="Times New Roman" w:hAnsiTheme="minorHAnsi" w:cstheme="minorHAnsi"/>
          <w:sz w:val="12"/>
          <w:szCs w:val="12"/>
        </w:rPr>
        <w:t xml:space="preserve"> (1995) explain in detail why </w:t>
      </w:r>
      <w:r w:rsidRPr="000A4FAB">
        <w:rPr>
          <w:rFonts w:asciiTheme="minorHAnsi" w:eastAsia="Times New Roman" w:hAnsiTheme="minorHAnsi" w:cstheme="minorHAnsi"/>
          <w:sz w:val="12"/>
          <w:szCs w:val="26"/>
        </w:rPr>
        <w:t>the</w:t>
      </w:r>
      <w:r w:rsidRPr="000A4FAB">
        <w:rPr>
          <w:rFonts w:asciiTheme="minorHAnsi" w:eastAsia="Times New Roman" w:hAnsiTheme="minorHAnsi" w:cstheme="minorHAnsi"/>
          <w:sz w:val="12"/>
          <w:szCs w:val="12"/>
        </w:rPr>
        <w:t xml:space="preserve"> natural </w:t>
      </w:r>
      <w:r w:rsidRPr="000A4FAB">
        <w:rPr>
          <w:rFonts w:asciiTheme="minorHAnsi" w:eastAsia="Times New Roman" w:hAnsiTheme="minorHAnsi" w:cstheme="minorHAnsi"/>
          <w:sz w:val="12"/>
          <w:szCs w:val="26"/>
        </w:rPr>
        <w:t>environment is</w:t>
      </w:r>
      <w:r w:rsidRPr="000A4FAB">
        <w:rPr>
          <w:rFonts w:asciiTheme="minorHAnsi" w:eastAsia="Times New Roman" w:hAnsiTheme="minorHAnsi" w:cstheme="minorHAnsi"/>
          <w:sz w:val="12"/>
          <w:szCs w:val="12"/>
        </w:rPr>
        <w:t xml:space="preserve"> so </w:t>
      </w:r>
      <w:r w:rsidRPr="000A4FAB">
        <w:rPr>
          <w:rFonts w:asciiTheme="minorHAnsi" w:eastAsia="Times New Roman" w:hAnsiTheme="minorHAnsi" w:cstheme="minorHAnsi"/>
          <w:sz w:val="12"/>
          <w:szCs w:val="26"/>
        </w:rPr>
        <w:t>important for life on Earth</w:t>
      </w:r>
      <w:r w:rsidRPr="000A4FAB">
        <w:rPr>
          <w:rFonts w:asciiTheme="minorHAnsi" w:eastAsia="Times New Roman" w:hAnsiTheme="minorHAnsi" w:cstheme="minorHAnsi"/>
          <w:sz w:val="12"/>
          <w:szCs w:val="12"/>
        </w:rPr>
        <w:t xml:space="preserve">. It is from the environment that the living organisms of all species import the energy and raw material required for growth, development and reproduction. In almost all ecosystems plants, the most important primary </w:t>
      </w:r>
      <w:proofErr w:type="gramStart"/>
      <w:r w:rsidRPr="000A4FAB">
        <w:rPr>
          <w:rFonts w:asciiTheme="minorHAnsi" w:eastAsia="Times New Roman" w:hAnsiTheme="minorHAnsi" w:cstheme="minorHAnsi"/>
          <w:sz w:val="12"/>
          <w:szCs w:val="12"/>
        </w:rPr>
        <w:t>producers,</w:t>
      </w:r>
      <w:proofErr w:type="gramEnd"/>
      <w:r w:rsidRPr="000A4FAB">
        <w:rPr>
          <w:rFonts w:asciiTheme="minorHAnsi" w:eastAsia="Times New Roman" w:hAnsiTheme="minorHAnsi" w:cstheme="minorHAnsi"/>
          <w:sz w:val="12"/>
          <w:szCs w:val="12"/>
        </w:rPr>
        <w:t xml:space="preserve"> carry out </w:t>
      </w:r>
      <w:proofErr w:type="spellStart"/>
      <w:r w:rsidRPr="000A4FAB">
        <w:rPr>
          <w:rFonts w:asciiTheme="minorHAnsi" w:eastAsia="Times New Roman" w:hAnsiTheme="minorHAnsi" w:cstheme="minorHAnsi"/>
          <w:sz w:val="12"/>
          <w:szCs w:val="12"/>
        </w:rPr>
        <w:t>photosynethesis</w:t>
      </w:r>
      <w:proofErr w:type="spellEnd"/>
      <w:r w:rsidRPr="000A4FAB">
        <w:rPr>
          <w:rFonts w:asciiTheme="minorHAnsi" w:eastAsia="Times New Roman" w:hAnsiTheme="minorHAnsi" w:cstheme="minorHAnsi"/>
          <w:sz w:val="12"/>
          <w:szCs w:val="12"/>
        </w:rPr>
        <w:t xml:space="preserve">, capturing sunlight and storing it as chemical energy. They absorb nutrients from their environment. When herbivores (i.e. plant-eating animals or organisms) eat these plants possessing chemical energy, matter and energy are transferred ‘one-level up.’ The same happens when predators (i.e. animals of a higher level) eat these herbivores or when predators of even higher levels eat these predators. Therefore, in ecosystems, food webs transfer energy and matter and various organisms play different roles in sustaining these transfers. Such transfers are possible due to the remarkable similarity in all organisms’ composition and major metabolic pathways. In fact all organisms except plants can potentially use each other as energy and nutrient sources; plants, however, depend on sunlight for energy. </w:t>
      </w:r>
      <w:proofErr w:type="spellStart"/>
      <w:r w:rsidRPr="000A4FAB">
        <w:rPr>
          <w:rFonts w:asciiTheme="minorHAnsi" w:eastAsia="Times New Roman" w:hAnsiTheme="minorHAnsi" w:cstheme="minorHAnsi"/>
          <w:sz w:val="12"/>
          <w:szCs w:val="12"/>
        </w:rPr>
        <w:t>Sloep</w:t>
      </w:r>
      <w:proofErr w:type="spellEnd"/>
      <w:r w:rsidRPr="000A4FAB">
        <w:rPr>
          <w:rFonts w:asciiTheme="minorHAnsi" w:eastAsia="Times New Roman" w:hAnsiTheme="minorHAnsi" w:cstheme="minorHAnsi"/>
          <w:sz w:val="12"/>
          <w:szCs w:val="12"/>
        </w:rPr>
        <w:t xml:space="preserve"> and Van Dam-</w:t>
      </w:r>
      <w:proofErr w:type="spellStart"/>
      <w:r w:rsidRPr="000A4FAB">
        <w:rPr>
          <w:rFonts w:asciiTheme="minorHAnsi" w:eastAsia="Times New Roman" w:hAnsiTheme="minorHAnsi" w:cstheme="minorHAnsi"/>
          <w:sz w:val="12"/>
          <w:szCs w:val="12"/>
        </w:rPr>
        <w:t>Mieras</w:t>
      </w:r>
      <w:proofErr w:type="spellEnd"/>
      <w:r w:rsidRPr="000A4FAB">
        <w:rPr>
          <w:rFonts w:asciiTheme="minorHAnsi" w:eastAsia="Times New Roman" w:hAnsiTheme="minorHAnsi" w:cstheme="minorHAnsi"/>
          <w:sz w:val="12"/>
          <w:szCs w:val="12"/>
        </w:rPr>
        <w:t xml:space="preserve"> (1995) further reveal two key principles governing the biosphere with respect to the transfer of energy and matter in ecosystems. Firstly, the energy flow in ecosystems from photosynthetic plants (generally speaking, autotrophs) to non-photosynthetic organisms (generally speaking, heterotrophs) is essentially linear. In each step part of energy is lost to the ecosystem as non-usable heat, limiting the number of transformation steps and thereby the number of levels in a food web. Secondly, unlike the energy flow, the matter flow in ecosystems is cyclic. For photosynthesis plants need carbon dioxide as well as minerals and sunlight. For the regeneration of carbon dioxide plants, the primary </w:t>
      </w:r>
      <w:proofErr w:type="gramStart"/>
      <w:r w:rsidRPr="000A4FAB">
        <w:rPr>
          <w:rFonts w:asciiTheme="minorHAnsi" w:eastAsia="Times New Roman" w:hAnsiTheme="minorHAnsi" w:cstheme="minorHAnsi"/>
          <w:sz w:val="12"/>
          <w:szCs w:val="12"/>
        </w:rPr>
        <w:t>producers,</w:t>
      </w:r>
      <w:proofErr w:type="gramEnd"/>
      <w:r w:rsidRPr="000A4FAB">
        <w:rPr>
          <w:rFonts w:asciiTheme="minorHAnsi" w:eastAsia="Times New Roman" w:hAnsiTheme="minorHAnsi" w:cstheme="minorHAnsi"/>
          <w:sz w:val="12"/>
          <w:szCs w:val="12"/>
        </w:rPr>
        <w:t xml:space="preserve"> depend on heterotrophs, who exhale carbon dioxide when breathing. Like carbon, many other elements such as nitrogen and </w:t>
      </w:r>
      <w:proofErr w:type="spellStart"/>
      <w:r w:rsidRPr="000A4FAB">
        <w:rPr>
          <w:rFonts w:asciiTheme="minorHAnsi" w:eastAsia="Times New Roman" w:hAnsiTheme="minorHAnsi" w:cstheme="minorHAnsi"/>
          <w:sz w:val="12"/>
          <w:szCs w:val="12"/>
        </w:rPr>
        <w:t>sulphur</w:t>
      </w:r>
      <w:proofErr w:type="spellEnd"/>
      <w:r w:rsidRPr="000A4FAB">
        <w:rPr>
          <w:rFonts w:asciiTheme="minorHAnsi" w:eastAsia="Times New Roman" w:hAnsiTheme="minorHAnsi" w:cstheme="minorHAnsi"/>
          <w:sz w:val="12"/>
          <w:szCs w:val="12"/>
        </w:rPr>
        <w:t xml:space="preserve"> flow in cyclic manner in </w:t>
      </w:r>
      <w:r w:rsidRPr="000A4FAB">
        <w:rPr>
          <w:rFonts w:asciiTheme="minorHAnsi" w:eastAsia="Times New Roman" w:hAnsiTheme="minorHAnsi" w:cstheme="minorHAnsi"/>
          <w:sz w:val="12"/>
          <w:szCs w:val="12"/>
        </w:rPr>
        <w:lastRenderedPageBreak/>
        <w:t xml:space="preserve">ecosystems. However, it is photosynthesis, and in the final analysis, solar energy that powers the mineral cycles. </w:t>
      </w:r>
      <w:r w:rsidRPr="000A4FAB">
        <w:rPr>
          <w:rFonts w:asciiTheme="minorHAnsi" w:eastAsia="Times New Roman" w:hAnsiTheme="minorHAnsi" w:cstheme="minorHAnsi"/>
          <w:bCs/>
          <w:sz w:val="12"/>
          <w:szCs w:val="12"/>
        </w:rPr>
        <w:t>Ecosystems are under threat and so are we</w:t>
      </w:r>
      <w:r w:rsidRPr="000A4FAB">
        <w:rPr>
          <w:rFonts w:asciiTheme="minorHAnsi" w:eastAsia="Times New Roman" w:hAnsiTheme="minorHAnsi" w:cstheme="minorHAnsi"/>
          <w:sz w:val="12"/>
          <w:szCs w:val="12"/>
        </w:rPr>
        <w:t xml:space="preserve"> </w:t>
      </w:r>
      <w:proofErr w:type="gramStart"/>
      <w:r w:rsidRPr="000A4FAB">
        <w:rPr>
          <w:rFonts w:asciiTheme="minorHAnsi" w:eastAsia="Times New Roman" w:hAnsiTheme="minorHAnsi" w:cstheme="minorHAnsi"/>
          <w:sz w:val="12"/>
          <w:szCs w:val="12"/>
        </w:rPr>
        <w:t>Although</w:t>
      </w:r>
      <w:proofErr w:type="gramEnd"/>
      <w:r w:rsidRPr="000A4FAB">
        <w:rPr>
          <w:rFonts w:asciiTheme="minorHAnsi" w:eastAsia="Times New Roman" w:hAnsiTheme="minorHAnsi" w:cstheme="minorHAnsi"/>
          <w:sz w:val="12"/>
          <w:szCs w:val="12"/>
        </w:rPr>
        <w:t xml:space="preserve"> it seems that a continued energy supply from the sun together with the cyclical flow of matter can maintain the biosphere machinery running forever, we should not take things for granted, warn </w:t>
      </w:r>
      <w:proofErr w:type="spellStart"/>
      <w:r w:rsidRPr="000A4FAB">
        <w:rPr>
          <w:rFonts w:asciiTheme="minorHAnsi" w:eastAsia="Times New Roman" w:hAnsiTheme="minorHAnsi" w:cstheme="minorHAnsi"/>
          <w:sz w:val="12"/>
          <w:szCs w:val="12"/>
        </w:rPr>
        <w:t>Sloep</w:t>
      </w:r>
      <w:proofErr w:type="spellEnd"/>
      <w:r w:rsidRPr="000A4FAB">
        <w:rPr>
          <w:rFonts w:asciiTheme="minorHAnsi" w:eastAsia="Times New Roman" w:hAnsiTheme="minorHAnsi" w:cstheme="minorHAnsi"/>
          <w:sz w:val="12"/>
          <w:szCs w:val="12"/>
        </w:rPr>
        <w:t xml:space="preserve"> and Van Dam-</w:t>
      </w:r>
      <w:proofErr w:type="spellStart"/>
      <w:r w:rsidRPr="000A4FAB">
        <w:rPr>
          <w:rFonts w:asciiTheme="minorHAnsi" w:eastAsia="Times New Roman" w:hAnsiTheme="minorHAnsi" w:cstheme="minorHAnsi"/>
          <w:sz w:val="12"/>
          <w:szCs w:val="12"/>
        </w:rPr>
        <w:t>Mieras</w:t>
      </w:r>
      <w:proofErr w:type="spellEnd"/>
      <w:r w:rsidRPr="000A4FAB">
        <w:rPr>
          <w:rFonts w:asciiTheme="minorHAnsi" w:eastAsia="Times New Roman" w:hAnsiTheme="minorHAnsi" w:cstheme="minorHAnsi"/>
          <w:sz w:val="12"/>
          <w:szCs w:val="12"/>
        </w:rPr>
        <w:t xml:space="preserve"> (1995). And they explain why. Since the beginning of life on Earth some 3.5 billion years ago, organisms have evolved and continue to do so today in response to environmental changes. However, the overall picture of materials (re)cycling and linear energy transfer has always remained unchanged. We could therefore safely assume that this slowly evolving system will continue to exist for </w:t>
      </w:r>
      <w:proofErr w:type="spellStart"/>
      <w:r w:rsidRPr="000A4FAB">
        <w:rPr>
          <w:rFonts w:asciiTheme="minorHAnsi" w:eastAsia="Times New Roman" w:hAnsiTheme="minorHAnsi" w:cstheme="minorHAnsi"/>
          <w:sz w:val="12"/>
          <w:szCs w:val="12"/>
        </w:rPr>
        <w:t>aeons</w:t>
      </w:r>
      <w:proofErr w:type="spellEnd"/>
      <w:r w:rsidRPr="000A4FAB">
        <w:rPr>
          <w:rFonts w:asciiTheme="minorHAnsi" w:eastAsia="Times New Roman" w:hAnsiTheme="minorHAnsi" w:cstheme="minorHAnsi"/>
          <w:sz w:val="12"/>
          <w:szCs w:val="12"/>
        </w:rPr>
        <w:t xml:space="preserve"> to come if large scale infringements are not forced upon it, conclude </w:t>
      </w:r>
      <w:proofErr w:type="spellStart"/>
      <w:r w:rsidRPr="000A4FAB">
        <w:rPr>
          <w:rFonts w:asciiTheme="minorHAnsi" w:eastAsia="Times New Roman" w:hAnsiTheme="minorHAnsi" w:cstheme="minorHAnsi"/>
          <w:sz w:val="12"/>
          <w:szCs w:val="12"/>
        </w:rPr>
        <w:t>Sloep</w:t>
      </w:r>
      <w:proofErr w:type="spellEnd"/>
      <w:r w:rsidRPr="000A4FAB">
        <w:rPr>
          <w:rFonts w:asciiTheme="minorHAnsi" w:eastAsia="Times New Roman" w:hAnsiTheme="minorHAnsi" w:cstheme="minorHAnsi"/>
          <w:sz w:val="12"/>
          <w:szCs w:val="12"/>
        </w:rPr>
        <w:t xml:space="preserve"> and Van Dam-</w:t>
      </w:r>
      <w:proofErr w:type="spellStart"/>
      <w:r w:rsidRPr="000A4FAB">
        <w:rPr>
          <w:rFonts w:asciiTheme="minorHAnsi" w:eastAsia="Times New Roman" w:hAnsiTheme="minorHAnsi" w:cstheme="minorHAnsi"/>
          <w:sz w:val="12"/>
          <w:szCs w:val="12"/>
        </w:rPr>
        <w:t>Mieras</w:t>
      </w:r>
      <w:proofErr w:type="spellEnd"/>
      <w:r w:rsidRPr="000A4FAB">
        <w:rPr>
          <w:rFonts w:asciiTheme="minorHAnsi" w:eastAsia="Times New Roman" w:hAnsiTheme="minorHAnsi" w:cstheme="minorHAnsi"/>
          <w:sz w:val="12"/>
          <w:szCs w:val="12"/>
        </w:rPr>
        <w:t xml:space="preserve"> (1995). However, according to them, the present day infringements are large enough to upset the world’s ecosystems and, worse still, human activity is mainly responsible for these infringements. The rapidity of the human-induced changes is particularly undesirable. For example, the development of modern technology has taken place in a very short period of time when compared with evolutionary time scales – within decades or centuries rather than thousands or millions of years. Their observations and concerns are shared by a number of other scholars. </w:t>
      </w:r>
      <w:proofErr w:type="spellStart"/>
      <w:r w:rsidRPr="000A4FAB">
        <w:rPr>
          <w:rFonts w:asciiTheme="minorHAnsi" w:eastAsia="Times New Roman" w:hAnsiTheme="minorHAnsi" w:cstheme="minorHAnsi"/>
          <w:sz w:val="12"/>
          <w:szCs w:val="12"/>
        </w:rPr>
        <w:t>Roling</w:t>
      </w:r>
      <w:proofErr w:type="spellEnd"/>
      <w:r w:rsidRPr="000A4FAB">
        <w:rPr>
          <w:rFonts w:asciiTheme="minorHAnsi" w:eastAsia="Times New Roman" w:hAnsiTheme="minorHAnsi" w:cstheme="minorHAnsi"/>
          <w:sz w:val="12"/>
          <w:szCs w:val="12"/>
        </w:rPr>
        <w:t xml:space="preserve"> (2009) warns that </w:t>
      </w:r>
      <w:r w:rsidRPr="000A4FAB">
        <w:rPr>
          <w:rFonts w:asciiTheme="minorHAnsi" w:eastAsia="Times New Roman" w:hAnsiTheme="minorHAnsi" w:cstheme="minorHAnsi"/>
          <w:b/>
          <w:szCs w:val="26"/>
          <w:highlight w:val="cyan"/>
          <w:u w:val="single"/>
        </w:rPr>
        <w:t>human activity is capable of making the collapse of web of life on which</w:t>
      </w:r>
      <w:r w:rsidRPr="000A4FAB">
        <w:rPr>
          <w:rFonts w:asciiTheme="minorHAnsi" w:eastAsia="Times New Roman" w:hAnsiTheme="minorHAnsi" w:cstheme="minorHAnsi"/>
          <w:sz w:val="12"/>
          <w:szCs w:val="12"/>
        </w:rPr>
        <w:t xml:space="preserve"> both </w:t>
      </w:r>
      <w:r w:rsidRPr="000A4FAB">
        <w:rPr>
          <w:rFonts w:asciiTheme="minorHAnsi" w:eastAsia="Times New Roman" w:hAnsiTheme="minorHAnsi" w:cstheme="minorHAnsi"/>
          <w:b/>
          <w:szCs w:val="26"/>
          <w:highlight w:val="cyan"/>
          <w:u w:val="single"/>
        </w:rPr>
        <w:t>humans</w:t>
      </w:r>
      <w:r w:rsidRPr="000A4FAB">
        <w:rPr>
          <w:rFonts w:asciiTheme="minorHAnsi" w:eastAsia="Times New Roman" w:hAnsiTheme="minorHAnsi" w:cstheme="minorHAnsi"/>
          <w:sz w:val="12"/>
          <w:szCs w:val="12"/>
        </w:rPr>
        <w:t xml:space="preserve"> and non-human life forms </w:t>
      </w:r>
      <w:r w:rsidRPr="000A4FAB">
        <w:rPr>
          <w:rFonts w:asciiTheme="minorHAnsi" w:eastAsia="Times New Roman" w:hAnsiTheme="minorHAnsi" w:cstheme="minorHAnsi"/>
          <w:b/>
          <w:szCs w:val="26"/>
          <w:highlight w:val="cyan"/>
          <w:u w:val="single"/>
        </w:rPr>
        <w:t>depend for</w:t>
      </w:r>
      <w:r w:rsidRPr="000A4FAB">
        <w:rPr>
          <w:rFonts w:asciiTheme="minorHAnsi" w:eastAsia="Times New Roman" w:hAnsiTheme="minorHAnsi" w:cstheme="minorHAnsi"/>
          <w:sz w:val="12"/>
          <w:szCs w:val="12"/>
        </w:rPr>
        <w:t xml:space="preserve"> their </w:t>
      </w:r>
      <w:r w:rsidRPr="000A4FAB">
        <w:rPr>
          <w:rFonts w:asciiTheme="minorHAnsi" w:eastAsia="Times New Roman" w:hAnsiTheme="minorHAnsi" w:cstheme="minorHAnsi"/>
          <w:b/>
          <w:szCs w:val="26"/>
          <w:highlight w:val="cyan"/>
          <w:u w:val="single"/>
        </w:rPr>
        <w:t>existence</w:t>
      </w:r>
      <w:r w:rsidRPr="000A4FAB">
        <w:rPr>
          <w:rFonts w:asciiTheme="minorHAnsi" w:eastAsia="Times New Roman" w:hAnsiTheme="minorHAnsi" w:cstheme="minorHAnsi"/>
          <w:sz w:val="12"/>
          <w:szCs w:val="12"/>
        </w:rPr>
        <w:t xml:space="preserve">. For Laszlo (1989: 34), in </w:t>
      </w:r>
      <w:proofErr w:type="spellStart"/>
      <w:r w:rsidRPr="000A4FAB">
        <w:rPr>
          <w:rFonts w:asciiTheme="minorHAnsi" w:eastAsia="Times New Roman" w:hAnsiTheme="minorHAnsi" w:cstheme="minorHAnsi"/>
          <w:sz w:val="12"/>
          <w:szCs w:val="12"/>
        </w:rPr>
        <w:t>Maiteny</w:t>
      </w:r>
      <w:proofErr w:type="spellEnd"/>
      <w:r w:rsidRPr="000A4FAB">
        <w:rPr>
          <w:rFonts w:asciiTheme="minorHAnsi" w:eastAsia="Times New Roman" w:hAnsiTheme="minorHAnsi" w:cstheme="minorHAnsi"/>
          <w:sz w:val="12"/>
          <w:szCs w:val="12"/>
        </w:rPr>
        <w:t xml:space="preserve"> and Parker (2002), modern human </w:t>
      </w:r>
      <w:r w:rsidRPr="000A4FAB">
        <w:rPr>
          <w:rFonts w:asciiTheme="minorHAnsi" w:eastAsia="Times New Roman" w:hAnsiTheme="minorHAnsi" w:cstheme="minorHAnsi"/>
          <w:b/>
          <w:szCs w:val="26"/>
          <w:u w:val="single"/>
        </w:rPr>
        <w:t xml:space="preserve">is ‘a </w:t>
      </w:r>
      <w:r w:rsidRPr="000A4FAB">
        <w:rPr>
          <w:rFonts w:asciiTheme="minorHAnsi" w:eastAsia="Times New Roman" w:hAnsiTheme="minorHAnsi" w:cstheme="minorHAnsi"/>
          <w:b/>
          <w:szCs w:val="26"/>
          <w:highlight w:val="cyan"/>
          <w:u w:val="single"/>
        </w:rPr>
        <w:t>serious threat to the future of humankind’</w:t>
      </w:r>
      <w:r w:rsidRPr="000A4FAB">
        <w:rPr>
          <w:rFonts w:asciiTheme="minorHAnsi" w:eastAsia="Times New Roman" w:hAnsiTheme="minorHAnsi" w:cstheme="minorHAnsi"/>
          <w:sz w:val="12"/>
          <w:szCs w:val="12"/>
        </w:rPr>
        <w:t xml:space="preserve">. As Raven (2002) observes, </w:t>
      </w:r>
      <w:r w:rsidRPr="000A4FAB">
        <w:rPr>
          <w:rFonts w:asciiTheme="minorHAnsi" w:eastAsia="Times New Roman" w:hAnsiTheme="minorHAnsi" w:cstheme="minorHAnsi"/>
          <w:b/>
          <w:szCs w:val="26"/>
          <w:highlight w:val="cyan"/>
          <w:u w:val="single"/>
        </w:rPr>
        <w:t>many life-support systems are deteriorating rapidly</w:t>
      </w:r>
      <w:r w:rsidRPr="000A4FAB">
        <w:rPr>
          <w:rFonts w:asciiTheme="minorHAnsi" w:eastAsia="Times New Roman" w:hAnsiTheme="minorHAnsi" w:cstheme="minorHAnsi"/>
          <w:sz w:val="12"/>
          <w:szCs w:val="26"/>
          <w:highlight w:val="cyan"/>
        </w:rPr>
        <w:t xml:space="preserve"> </w:t>
      </w:r>
      <w:r w:rsidRPr="000A4FAB">
        <w:rPr>
          <w:rFonts w:asciiTheme="minorHAnsi" w:eastAsia="Times New Roman" w:hAnsiTheme="minorHAnsi" w:cstheme="minorHAnsi"/>
          <w:b/>
          <w:szCs w:val="26"/>
          <w:highlight w:val="cyan"/>
          <w:u w:val="single"/>
        </w:rPr>
        <w:t>and visibly</w:t>
      </w:r>
      <w:r w:rsidRPr="000A4FAB">
        <w:rPr>
          <w:rFonts w:asciiTheme="minorHAnsi" w:eastAsia="Times New Roman" w:hAnsiTheme="minorHAnsi" w:cstheme="minorHAnsi"/>
          <w:sz w:val="12"/>
          <w:szCs w:val="12"/>
        </w:rPr>
        <w:t xml:space="preserve">. Elaborating on human-induced </w:t>
      </w:r>
      <w:r w:rsidRPr="000A4FAB">
        <w:rPr>
          <w:rFonts w:asciiTheme="minorHAnsi" w:eastAsia="Times New Roman" w:hAnsiTheme="minorHAnsi" w:cstheme="minorHAnsi"/>
          <w:b/>
          <w:szCs w:val="26"/>
          <w:u w:val="single"/>
        </w:rPr>
        <w:t xml:space="preserve">large scale </w:t>
      </w:r>
      <w:r w:rsidRPr="000A4FAB">
        <w:rPr>
          <w:rFonts w:asciiTheme="minorHAnsi" w:eastAsia="Times New Roman" w:hAnsiTheme="minorHAnsi" w:cstheme="minorHAnsi"/>
          <w:b/>
          <w:szCs w:val="26"/>
          <w:highlight w:val="cyan"/>
          <w:u w:val="single"/>
        </w:rPr>
        <w:t>infringements</w:t>
      </w:r>
      <w:r w:rsidRPr="000A4FAB">
        <w:rPr>
          <w:rFonts w:asciiTheme="minorHAnsi" w:eastAsia="Times New Roman" w:hAnsiTheme="minorHAnsi" w:cstheme="minorHAnsi"/>
          <w:sz w:val="12"/>
          <w:szCs w:val="12"/>
        </w:rPr>
        <w:t xml:space="preserve">, </w:t>
      </w:r>
      <w:proofErr w:type="spellStart"/>
      <w:r w:rsidRPr="000A4FAB">
        <w:rPr>
          <w:rFonts w:asciiTheme="minorHAnsi" w:eastAsia="Times New Roman" w:hAnsiTheme="minorHAnsi" w:cstheme="minorHAnsi"/>
          <w:sz w:val="12"/>
          <w:szCs w:val="12"/>
        </w:rPr>
        <w:t>Sloep</w:t>
      </w:r>
      <w:proofErr w:type="spellEnd"/>
      <w:r w:rsidRPr="000A4FAB">
        <w:rPr>
          <w:rFonts w:asciiTheme="minorHAnsi" w:eastAsia="Times New Roman" w:hAnsiTheme="minorHAnsi" w:cstheme="minorHAnsi"/>
          <w:sz w:val="12"/>
          <w:szCs w:val="12"/>
        </w:rPr>
        <w:t xml:space="preserve"> and Van Dam-</w:t>
      </w:r>
      <w:proofErr w:type="spellStart"/>
      <w:r w:rsidRPr="000A4FAB">
        <w:rPr>
          <w:rFonts w:asciiTheme="minorHAnsi" w:eastAsia="Times New Roman" w:hAnsiTheme="minorHAnsi" w:cstheme="minorHAnsi"/>
          <w:sz w:val="12"/>
          <w:szCs w:val="12"/>
        </w:rPr>
        <w:t>Mieras</w:t>
      </w:r>
      <w:proofErr w:type="spellEnd"/>
      <w:r w:rsidRPr="000A4FAB">
        <w:rPr>
          <w:rFonts w:asciiTheme="minorHAnsi" w:eastAsia="Times New Roman" w:hAnsiTheme="minorHAnsi" w:cstheme="minorHAnsi"/>
          <w:sz w:val="12"/>
          <w:szCs w:val="12"/>
        </w:rPr>
        <w:t xml:space="preserve"> (1995) warn that they </w:t>
      </w:r>
      <w:r w:rsidRPr="000A4FAB">
        <w:rPr>
          <w:rFonts w:asciiTheme="minorHAnsi" w:eastAsia="Times New Roman" w:hAnsiTheme="minorHAnsi" w:cstheme="minorHAnsi"/>
          <w:b/>
          <w:szCs w:val="26"/>
          <w:highlight w:val="cyan"/>
          <w:u w:val="single"/>
        </w:rPr>
        <w:t>can significantly</w:t>
      </w:r>
      <w:r w:rsidRPr="000A4FAB">
        <w:rPr>
          <w:rFonts w:asciiTheme="minorHAnsi" w:eastAsia="Times New Roman" w:hAnsiTheme="minorHAnsi" w:cstheme="minorHAnsi"/>
          <w:b/>
          <w:szCs w:val="26"/>
          <w:u w:val="single"/>
        </w:rPr>
        <w:t xml:space="preserve"> alter</w:t>
      </w:r>
      <w:r w:rsidRPr="000A4FAB">
        <w:rPr>
          <w:rFonts w:asciiTheme="minorHAnsi" w:eastAsia="Times New Roman" w:hAnsiTheme="minorHAnsi" w:cstheme="minorHAnsi"/>
          <w:sz w:val="12"/>
          <w:szCs w:val="26"/>
        </w:rPr>
        <w:t xml:space="preserve"> </w:t>
      </w:r>
      <w:r w:rsidRPr="000A4FAB">
        <w:rPr>
          <w:rFonts w:asciiTheme="minorHAnsi" w:eastAsia="Times New Roman" w:hAnsiTheme="minorHAnsi" w:cstheme="minorHAnsi"/>
          <w:sz w:val="12"/>
          <w:szCs w:val="12"/>
        </w:rPr>
        <w:t xml:space="preserve">the current </w:t>
      </w:r>
      <w:r w:rsidRPr="000A4FAB">
        <w:rPr>
          <w:rFonts w:asciiTheme="minorHAnsi" w:eastAsia="Times New Roman" w:hAnsiTheme="minorHAnsi" w:cstheme="minorHAnsi"/>
          <w:b/>
          <w:szCs w:val="26"/>
          <w:highlight w:val="cyan"/>
          <w:u w:val="single"/>
        </w:rPr>
        <w:t>patterns of</w:t>
      </w:r>
      <w:r w:rsidRPr="000A4FAB">
        <w:rPr>
          <w:rFonts w:asciiTheme="minorHAnsi" w:eastAsia="Times New Roman" w:hAnsiTheme="minorHAnsi" w:cstheme="minorHAnsi"/>
          <w:sz w:val="12"/>
          <w:szCs w:val="26"/>
          <w:highlight w:val="cyan"/>
        </w:rPr>
        <w:t xml:space="preserve"> </w:t>
      </w:r>
      <w:r w:rsidRPr="000A4FAB">
        <w:rPr>
          <w:rFonts w:asciiTheme="minorHAnsi" w:eastAsia="Times New Roman" w:hAnsiTheme="minorHAnsi" w:cstheme="minorHAnsi"/>
          <w:b/>
          <w:szCs w:val="26"/>
          <w:highlight w:val="cyan"/>
          <w:u w:val="single"/>
        </w:rPr>
        <w:t>energy transfer and materials recycling</w:t>
      </w:r>
      <w:r w:rsidRPr="000A4FAB">
        <w:rPr>
          <w:rFonts w:asciiTheme="minorHAnsi" w:eastAsia="Times New Roman" w:hAnsiTheme="minorHAnsi" w:cstheme="minorHAnsi"/>
          <w:b/>
          <w:szCs w:val="12"/>
          <w:highlight w:val="cyan"/>
          <w:u w:val="single"/>
        </w:rPr>
        <w:t xml:space="preserve">, </w:t>
      </w:r>
      <w:r w:rsidRPr="000A4FAB">
        <w:rPr>
          <w:rFonts w:asciiTheme="minorHAnsi" w:eastAsia="Times New Roman" w:hAnsiTheme="minorHAnsi" w:cstheme="minorHAnsi"/>
          <w:b/>
          <w:szCs w:val="26"/>
          <w:highlight w:val="cyan"/>
          <w:u w:val="single"/>
        </w:rPr>
        <w:t>posing grave problems to the entire biosphere</w:t>
      </w:r>
      <w:r w:rsidRPr="000A4FAB">
        <w:rPr>
          <w:rFonts w:asciiTheme="minorHAnsi" w:eastAsia="Times New Roman" w:hAnsiTheme="minorHAnsi" w:cstheme="minorHAnsi"/>
          <w:sz w:val="12"/>
          <w:szCs w:val="12"/>
          <w:highlight w:val="cyan"/>
        </w:rPr>
        <w:t>.</w:t>
      </w:r>
      <w:r w:rsidRPr="000A4FAB">
        <w:rPr>
          <w:rFonts w:asciiTheme="minorHAnsi" w:eastAsia="Times New Roman" w:hAnsiTheme="minorHAnsi" w:cstheme="minorHAnsi"/>
          <w:sz w:val="12"/>
          <w:szCs w:val="12"/>
        </w:rPr>
        <w:t xml:space="preserve"> And climate change is just one of them! Turning to a key source of this crisis, </w:t>
      </w:r>
      <w:proofErr w:type="spellStart"/>
      <w:r w:rsidRPr="000A4FAB">
        <w:rPr>
          <w:rFonts w:asciiTheme="minorHAnsi" w:eastAsia="Times New Roman" w:hAnsiTheme="minorHAnsi" w:cstheme="minorHAnsi"/>
          <w:sz w:val="12"/>
          <w:szCs w:val="12"/>
        </w:rPr>
        <w:t>Sloep</w:t>
      </w:r>
      <w:proofErr w:type="spellEnd"/>
      <w:r w:rsidRPr="000A4FAB">
        <w:rPr>
          <w:rFonts w:asciiTheme="minorHAnsi" w:eastAsia="Times New Roman" w:hAnsiTheme="minorHAnsi" w:cstheme="minorHAnsi"/>
          <w:sz w:val="12"/>
          <w:szCs w:val="12"/>
        </w:rPr>
        <w:t xml:space="preserve"> and Van Dam-</w:t>
      </w:r>
      <w:proofErr w:type="spellStart"/>
      <w:r w:rsidRPr="000A4FAB">
        <w:rPr>
          <w:rFonts w:asciiTheme="minorHAnsi" w:eastAsia="Times New Roman" w:hAnsiTheme="minorHAnsi" w:cstheme="minorHAnsi"/>
          <w:sz w:val="12"/>
          <w:szCs w:val="12"/>
        </w:rPr>
        <w:t>Mieras</w:t>
      </w:r>
      <w:proofErr w:type="spellEnd"/>
      <w:r w:rsidRPr="000A4FAB">
        <w:rPr>
          <w:rFonts w:asciiTheme="minorHAnsi" w:eastAsia="Times New Roman" w:hAnsiTheme="minorHAnsi" w:cstheme="minorHAnsi"/>
          <w:sz w:val="12"/>
          <w:szCs w:val="12"/>
        </w:rPr>
        <w:t xml:space="preserve"> (1995: 37) </w:t>
      </w:r>
      <w:proofErr w:type="spellStart"/>
      <w:r w:rsidRPr="000A4FAB">
        <w:rPr>
          <w:rFonts w:asciiTheme="minorHAnsi" w:eastAsia="Times New Roman" w:hAnsiTheme="minorHAnsi" w:cstheme="minorHAnsi"/>
          <w:sz w:val="12"/>
          <w:szCs w:val="12"/>
        </w:rPr>
        <w:t>emphasise</w:t>
      </w:r>
      <w:proofErr w:type="spellEnd"/>
      <w:r w:rsidRPr="000A4FAB">
        <w:rPr>
          <w:rFonts w:asciiTheme="minorHAnsi" w:eastAsia="Times New Roman" w:hAnsiTheme="minorHAnsi" w:cstheme="minorHAnsi"/>
          <w:sz w:val="12"/>
          <w:szCs w:val="12"/>
        </w:rPr>
        <w:t xml:space="preserve"> that, although we humans can mentally afford to step outside the biosphere, we are ‘animals among animals, organisms among organisms.’ Their perception on the place of humans in nature is </w:t>
      </w:r>
      <w:proofErr w:type="gramStart"/>
      <w:r w:rsidRPr="000A4FAB">
        <w:rPr>
          <w:rFonts w:asciiTheme="minorHAnsi" w:eastAsia="Times New Roman" w:hAnsiTheme="minorHAnsi" w:cstheme="minorHAnsi"/>
          <w:sz w:val="12"/>
          <w:szCs w:val="12"/>
        </w:rPr>
        <w:t>resonated</w:t>
      </w:r>
      <w:proofErr w:type="gramEnd"/>
      <w:r w:rsidRPr="000A4FAB">
        <w:rPr>
          <w:rFonts w:asciiTheme="minorHAnsi" w:eastAsia="Times New Roman" w:hAnsiTheme="minorHAnsi" w:cstheme="minorHAnsi"/>
          <w:sz w:val="12"/>
          <w:szCs w:val="12"/>
        </w:rPr>
        <w:t xml:space="preserve"> by several other scholars. </w:t>
      </w:r>
      <w:proofErr w:type="gramStart"/>
      <w:r w:rsidRPr="000A4FAB">
        <w:rPr>
          <w:rFonts w:asciiTheme="minorHAnsi" w:eastAsia="Times New Roman" w:hAnsiTheme="minorHAnsi" w:cstheme="minorHAnsi"/>
          <w:sz w:val="12"/>
          <w:szCs w:val="12"/>
        </w:rPr>
        <w:t xml:space="preserve">For example, </w:t>
      </w:r>
      <w:proofErr w:type="spellStart"/>
      <w:r w:rsidRPr="000A4FAB">
        <w:rPr>
          <w:rFonts w:asciiTheme="minorHAnsi" w:eastAsia="Times New Roman" w:hAnsiTheme="minorHAnsi" w:cstheme="minorHAnsi"/>
          <w:sz w:val="12"/>
          <w:szCs w:val="12"/>
        </w:rPr>
        <w:t>Maiteny</w:t>
      </w:r>
      <w:proofErr w:type="spellEnd"/>
      <w:r w:rsidRPr="000A4FAB">
        <w:rPr>
          <w:rFonts w:asciiTheme="minorHAnsi" w:eastAsia="Times New Roman" w:hAnsiTheme="minorHAnsi" w:cstheme="minorHAnsi"/>
          <w:sz w:val="12"/>
          <w:szCs w:val="12"/>
        </w:rPr>
        <w:t xml:space="preserve"> (1999) stresses that we humans are part and parcel of the ecosphere.</w:t>
      </w:r>
      <w:proofErr w:type="gramEnd"/>
      <w:r w:rsidRPr="000A4FAB">
        <w:rPr>
          <w:rFonts w:asciiTheme="minorHAnsi" w:eastAsia="Times New Roman" w:hAnsiTheme="minorHAnsi" w:cstheme="minorHAnsi"/>
          <w:sz w:val="12"/>
          <w:szCs w:val="12"/>
        </w:rPr>
        <w:t xml:space="preserve"> Hartmann (2001) observes that the modern stories (myths, beliefs and paradigms) that humans are not an integral part of nature but are separate from it are speeding our own demise. </w:t>
      </w:r>
      <w:proofErr w:type="spellStart"/>
      <w:r w:rsidRPr="000A4FAB">
        <w:rPr>
          <w:rFonts w:asciiTheme="minorHAnsi" w:eastAsia="Times New Roman" w:hAnsiTheme="minorHAnsi" w:cstheme="minorHAnsi"/>
          <w:sz w:val="12"/>
          <w:szCs w:val="12"/>
        </w:rPr>
        <w:t>Funtowicz</w:t>
      </w:r>
      <w:proofErr w:type="spellEnd"/>
      <w:r w:rsidRPr="000A4FAB">
        <w:rPr>
          <w:rFonts w:asciiTheme="minorHAnsi" w:eastAsia="Times New Roman" w:hAnsiTheme="minorHAnsi" w:cstheme="minorHAnsi"/>
          <w:sz w:val="12"/>
          <w:szCs w:val="12"/>
        </w:rPr>
        <w:t xml:space="preserve"> and </w:t>
      </w:r>
      <w:proofErr w:type="spellStart"/>
      <w:r w:rsidRPr="000A4FAB">
        <w:rPr>
          <w:rFonts w:asciiTheme="minorHAnsi" w:eastAsia="Times New Roman" w:hAnsiTheme="minorHAnsi" w:cstheme="minorHAnsi"/>
          <w:sz w:val="12"/>
          <w:szCs w:val="12"/>
        </w:rPr>
        <w:t>Ravetz</w:t>
      </w:r>
      <w:proofErr w:type="spellEnd"/>
      <w:r w:rsidRPr="000A4FAB">
        <w:rPr>
          <w:rFonts w:asciiTheme="minorHAnsi" w:eastAsia="Times New Roman" w:hAnsiTheme="minorHAnsi" w:cstheme="minorHAnsi"/>
          <w:sz w:val="12"/>
          <w:szCs w:val="12"/>
        </w:rPr>
        <w:t xml:space="preserve"> (2002), in Weaver and Jansen (2004: 7), </w:t>
      </w:r>
      <w:proofErr w:type="spellStart"/>
      <w:r w:rsidRPr="000A4FAB">
        <w:rPr>
          <w:rFonts w:asciiTheme="minorHAnsi" w:eastAsia="Times New Roman" w:hAnsiTheme="minorHAnsi" w:cstheme="minorHAnsi"/>
          <w:sz w:val="12"/>
          <w:szCs w:val="12"/>
        </w:rPr>
        <w:t>criticise</w:t>
      </w:r>
      <w:proofErr w:type="spellEnd"/>
      <w:r w:rsidRPr="000A4FAB">
        <w:rPr>
          <w:rFonts w:asciiTheme="minorHAnsi" w:eastAsia="Times New Roman" w:hAnsiTheme="minorHAnsi" w:cstheme="minorHAnsi"/>
          <w:sz w:val="12"/>
          <w:szCs w:val="12"/>
        </w:rPr>
        <w:t xml:space="preserve"> modern science’s model of human-nature relationship based on conquest and control of nature, and highlight a more desirable alternative of ‘respecting ecological </w:t>
      </w:r>
      <w:proofErr w:type="gramStart"/>
      <w:r w:rsidRPr="000A4FAB">
        <w:rPr>
          <w:rFonts w:asciiTheme="minorHAnsi" w:eastAsia="Times New Roman" w:hAnsiTheme="minorHAnsi" w:cstheme="minorHAnsi"/>
          <w:sz w:val="12"/>
          <w:szCs w:val="12"/>
        </w:rPr>
        <w:t>limits, ….</w:t>
      </w:r>
      <w:proofErr w:type="gramEnd"/>
      <w:r w:rsidRPr="000A4FAB">
        <w:rPr>
          <w:rFonts w:asciiTheme="minorHAnsi" w:eastAsia="Times New Roman" w:hAnsiTheme="minorHAnsi" w:cstheme="minorHAnsi"/>
          <w:sz w:val="12"/>
          <w:szCs w:val="12"/>
        </w:rPr>
        <w:t xml:space="preserve"> </w:t>
      </w:r>
      <w:proofErr w:type="gramStart"/>
      <w:r w:rsidRPr="000A4FAB">
        <w:rPr>
          <w:rFonts w:asciiTheme="minorHAnsi" w:eastAsia="Times New Roman" w:hAnsiTheme="minorHAnsi" w:cstheme="minorHAnsi"/>
          <w:sz w:val="12"/>
          <w:szCs w:val="12"/>
        </w:rPr>
        <w:t>expecting</w:t>
      </w:r>
      <w:proofErr w:type="gramEnd"/>
      <w:r w:rsidRPr="000A4FAB">
        <w:rPr>
          <w:rFonts w:asciiTheme="minorHAnsi" w:eastAsia="Times New Roman" w:hAnsiTheme="minorHAnsi" w:cstheme="minorHAnsi"/>
          <w:sz w:val="12"/>
          <w:szCs w:val="12"/>
        </w:rPr>
        <w:t xml:space="preserve"> surprises and adapting to these.’ </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AT: Technology Has Changed</w:t>
      </w:r>
    </w:p>
    <w:p w:rsidR="006B1722" w:rsidRPr="000A4FAB" w:rsidRDefault="006B1722" w:rsidP="006B1722">
      <w:pPr>
        <w:pStyle w:val="Heading4"/>
        <w:rPr>
          <w:rFonts w:asciiTheme="minorHAnsi" w:hAnsiTheme="minorHAnsi"/>
        </w:rPr>
      </w:pPr>
      <w:r w:rsidRPr="000A4FAB">
        <w:rPr>
          <w:rFonts w:asciiTheme="minorHAnsi" w:hAnsiTheme="minorHAnsi"/>
        </w:rPr>
        <w:t>We are still using the same flawed tech that caused the BP spill</w:t>
      </w:r>
    </w:p>
    <w:p w:rsidR="006B1722" w:rsidRPr="000A4FAB" w:rsidRDefault="006B1722" w:rsidP="006B1722">
      <w:pPr>
        <w:rPr>
          <w:rFonts w:asciiTheme="minorHAnsi" w:hAnsiTheme="minorHAnsi"/>
          <w:sz w:val="16"/>
        </w:rPr>
      </w:pPr>
      <w:r w:rsidRPr="000A4FAB">
        <w:rPr>
          <w:rStyle w:val="StyleStyleBold12pt"/>
          <w:rFonts w:asciiTheme="minorHAnsi" w:hAnsiTheme="minorHAnsi"/>
        </w:rPr>
        <w:t>Banerjee, 2014</w:t>
      </w:r>
      <w:r w:rsidRPr="000A4FAB">
        <w:rPr>
          <w:rFonts w:asciiTheme="minorHAnsi" w:hAnsiTheme="minorHAnsi"/>
          <w:sz w:val="16"/>
        </w:rPr>
        <w:t xml:space="preserve"> (</w:t>
      </w:r>
      <w:proofErr w:type="spellStart"/>
      <w:r w:rsidRPr="000A4FAB">
        <w:rPr>
          <w:rFonts w:asciiTheme="minorHAnsi" w:hAnsiTheme="minorHAnsi"/>
          <w:sz w:val="16"/>
        </w:rPr>
        <w:t>Neela</w:t>
      </w:r>
      <w:proofErr w:type="spellEnd"/>
      <w:r w:rsidRPr="000A4FAB">
        <w:rPr>
          <w:rFonts w:asciiTheme="minorHAnsi" w:hAnsiTheme="minorHAnsi"/>
          <w:sz w:val="16"/>
        </w:rPr>
        <w:t xml:space="preserve">, </w:t>
      </w:r>
      <w:proofErr w:type="spellStart"/>
      <w:r w:rsidRPr="000A4FAB">
        <w:rPr>
          <w:rFonts w:asciiTheme="minorHAnsi" w:hAnsiTheme="minorHAnsi"/>
          <w:sz w:val="16"/>
        </w:rPr>
        <w:t>latimes</w:t>
      </w:r>
      <w:proofErr w:type="spellEnd"/>
      <w:r w:rsidRPr="000A4FAB">
        <w:rPr>
          <w:rFonts w:asciiTheme="minorHAnsi" w:hAnsiTheme="minorHAnsi"/>
          <w:sz w:val="16"/>
        </w:rPr>
        <w:t xml:space="preserve"> reporter citing the federal Chemical Safety and Hazard Investigation Board, “Flawed drilling gear still in use after BP oil spill, board says” 6/6 </w:t>
      </w:r>
      <w:hyperlink r:id="rId105" w:history="1">
        <w:r w:rsidRPr="000A4FAB">
          <w:rPr>
            <w:rStyle w:val="Hyperlink"/>
            <w:rFonts w:asciiTheme="minorHAnsi" w:hAnsiTheme="minorHAnsi"/>
            <w:sz w:val="16"/>
          </w:rPr>
          <w:t>http://www.latimes.com/nation/la-na-gulf-spill-20140606-story.html</w:t>
        </w:r>
      </w:hyperlink>
      <w:r w:rsidRPr="000A4FAB">
        <w:rPr>
          <w:rFonts w:asciiTheme="minorHAnsi" w:hAnsiTheme="minorHAnsi"/>
          <w:sz w:val="16"/>
        </w:rPr>
        <w:t>)</w:t>
      </w:r>
    </w:p>
    <w:p w:rsidR="006B1722" w:rsidRPr="000A4FAB" w:rsidRDefault="006B1722" w:rsidP="006B1722">
      <w:pPr>
        <w:rPr>
          <w:rFonts w:asciiTheme="minorHAnsi" w:hAnsiTheme="minorHAnsi"/>
        </w:rPr>
      </w:pPr>
      <w:r w:rsidRPr="000A4FAB">
        <w:rPr>
          <w:rStyle w:val="StyleBoldUnderline"/>
          <w:rFonts w:asciiTheme="minorHAnsi" w:hAnsiTheme="minorHAnsi"/>
          <w:highlight w:val="cyan"/>
        </w:rPr>
        <w:t>Design problems</w:t>
      </w:r>
      <w:r w:rsidRPr="000A4FAB">
        <w:rPr>
          <w:rStyle w:val="StyleBoldUnderline"/>
          <w:rFonts w:asciiTheme="minorHAnsi" w:hAnsiTheme="minorHAnsi"/>
        </w:rPr>
        <w:t xml:space="preserve"> with a blowout prevention system </w:t>
      </w:r>
      <w:r w:rsidRPr="000A4FAB">
        <w:rPr>
          <w:rStyle w:val="StyleBoldUnderline"/>
          <w:rFonts w:asciiTheme="minorHAnsi" w:hAnsiTheme="minorHAnsi"/>
          <w:highlight w:val="cyan"/>
        </w:rPr>
        <w:t>contributed to the 2010</w:t>
      </w:r>
      <w:r w:rsidRPr="000A4FAB">
        <w:rPr>
          <w:rStyle w:val="StyleBoldUnderline"/>
          <w:rFonts w:asciiTheme="minorHAnsi" w:hAnsiTheme="minorHAnsi"/>
        </w:rPr>
        <w:t xml:space="preserve"> Deepwater Horizon oil rig </w:t>
      </w:r>
      <w:r w:rsidRPr="000A4FAB">
        <w:rPr>
          <w:rStyle w:val="StyleBoldUnderline"/>
          <w:rFonts w:asciiTheme="minorHAnsi" w:hAnsiTheme="minorHAnsi"/>
          <w:highlight w:val="cyan"/>
        </w:rPr>
        <w:t>disaster, and</w:t>
      </w:r>
      <w:r w:rsidRPr="000A4FAB">
        <w:rPr>
          <w:rFonts w:asciiTheme="minorHAnsi" w:hAnsiTheme="minorHAnsi"/>
          <w:sz w:val="16"/>
          <w:highlight w:val="cyan"/>
        </w:rPr>
        <w:t xml:space="preserve"> </w:t>
      </w:r>
      <w:r w:rsidRPr="000A4FAB">
        <w:rPr>
          <w:rStyle w:val="Emphasis"/>
          <w:rFonts w:asciiTheme="minorHAnsi" w:hAnsiTheme="minorHAnsi"/>
          <w:highlight w:val="cyan"/>
        </w:rPr>
        <w:t>the same equipment is still</w:t>
      </w:r>
      <w:r w:rsidRPr="000A4FAB">
        <w:rPr>
          <w:rStyle w:val="Emphasis"/>
          <w:rFonts w:asciiTheme="minorHAnsi" w:hAnsiTheme="minorHAnsi"/>
        </w:rPr>
        <w:t xml:space="preserve"> commonly </w:t>
      </w:r>
      <w:r w:rsidRPr="000A4FAB">
        <w:rPr>
          <w:rStyle w:val="Emphasis"/>
          <w:rFonts w:asciiTheme="minorHAnsi" w:hAnsiTheme="minorHAnsi"/>
          <w:highlight w:val="cyan"/>
        </w:rPr>
        <w:t>used</w:t>
      </w:r>
      <w:r w:rsidRPr="000A4FAB">
        <w:rPr>
          <w:rStyle w:val="Emphasis"/>
          <w:rFonts w:asciiTheme="minorHAnsi" w:hAnsiTheme="minorHAnsi"/>
        </w:rPr>
        <w:t xml:space="preserve"> in drilling</w:t>
      </w:r>
      <w:r w:rsidRPr="000A4FAB">
        <w:rPr>
          <w:rFonts w:asciiTheme="minorHAnsi" w:hAnsiTheme="minorHAnsi"/>
          <w:sz w:val="16"/>
        </w:rPr>
        <w:t xml:space="preserve"> four years after the Gulf of Mexico oil spill, according to a report issued by the federal Chemical Safety and Hazard Investigation Board. The board concluded that </w:t>
      </w:r>
      <w:r w:rsidRPr="000A4FAB">
        <w:rPr>
          <w:rStyle w:val="StyleBoldUnderline"/>
          <w:rFonts w:asciiTheme="minorHAnsi" w:hAnsiTheme="minorHAnsi"/>
        </w:rPr>
        <w:t>the "blowout preventer</w:t>
      </w:r>
      <w:r w:rsidRPr="000A4FAB">
        <w:rPr>
          <w:rFonts w:asciiTheme="minorHAnsi" w:hAnsiTheme="minorHAnsi"/>
          <w:sz w:val="16"/>
        </w:rPr>
        <w:t xml:space="preserve">" — a five-story-tall series of seals and valves that was supposed to shear the drill pipe and short-circuit the explosion — </w:t>
      </w:r>
      <w:r w:rsidRPr="000A4FAB">
        <w:rPr>
          <w:rStyle w:val="StyleBoldUnderline"/>
          <w:rFonts w:asciiTheme="minorHAnsi" w:hAnsiTheme="minorHAnsi"/>
        </w:rPr>
        <w:t>failed</w:t>
      </w:r>
      <w:r w:rsidRPr="000A4FAB">
        <w:rPr>
          <w:rFonts w:asciiTheme="minorHAnsi" w:hAnsiTheme="minorHAnsi"/>
          <w:sz w:val="16"/>
        </w:rPr>
        <w:t xml:space="preserve"> for reasons the oil industry did not anticipate and has not fully corrected. </w:t>
      </w:r>
      <w:r w:rsidRPr="000A4FAB">
        <w:rPr>
          <w:rStyle w:val="StyleBoldUnderline"/>
          <w:rFonts w:asciiTheme="minorHAnsi" w:hAnsiTheme="minorHAnsi"/>
          <w:highlight w:val="cyan"/>
        </w:rPr>
        <w:t>Despite improved regulation</w:t>
      </w:r>
      <w:r w:rsidRPr="000A4FAB">
        <w:rPr>
          <w:rFonts w:asciiTheme="minorHAnsi" w:hAnsiTheme="minorHAnsi"/>
          <w:sz w:val="16"/>
        </w:rPr>
        <w:t xml:space="preserve"> of deep-water drilling since the disaster, the board found that </w:t>
      </w:r>
      <w:r w:rsidRPr="000A4FAB">
        <w:rPr>
          <w:rStyle w:val="Emphasis"/>
          <w:rFonts w:asciiTheme="minorHAnsi" w:hAnsiTheme="minorHAnsi"/>
          <w:highlight w:val="cyan"/>
        </w:rPr>
        <w:t>problems persist</w:t>
      </w:r>
      <w:r w:rsidRPr="000A4FAB">
        <w:rPr>
          <w:rFonts w:asciiTheme="minorHAnsi" w:hAnsiTheme="minorHAnsi"/>
          <w:sz w:val="16"/>
        </w:rPr>
        <w:t xml:space="preserve"> in oil and gas companies' offshore safety systems. "</w:t>
      </w:r>
      <w:r w:rsidRPr="000A4FAB">
        <w:rPr>
          <w:rStyle w:val="StyleBoldUnderline"/>
          <w:rFonts w:asciiTheme="minorHAnsi" w:hAnsiTheme="minorHAnsi"/>
          <w:highlight w:val="cyan"/>
        </w:rPr>
        <w:t>This results in</w:t>
      </w:r>
      <w:r w:rsidRPr="000A4FAB">
        <w:rPr>
          <w:rFonts w:asciiTheme="minorHAnsi" w:hAnsiTheme="minorHAnsi"/>
          <w:sz w:val="16"/>
        </w:rPr>
        <w:t xml:space="preserve"> potential </w:t>
      </w:r>
      <w:r w:rsidRPr="000A4FAB">
        <w:rPr>
          <w:rStyle w:val="Emphasis"/>
          <w:rFonts w:asciiTheme="minorHAnsi" w:hAnsiTheme="minorHAnsi"/>
          <w:highlight w:val="cyan"/>
        </w:rPr>
        <w:t>safety gaps</w:t>
      </w:r>
      <w:r w:rsidRPr="000A4FAB">
        <w:rPr>
          <w:rFonts w:asciiTheme="minorHAnsi" w:hAnsiTheme="minorHAnsi"/>
          <w:sz w:val="16"/>
        </w:rPr>
        <w:t xml:space="preserve"> in U.S. offshore operations </w:t>
      </w:r>
      <w:r w:rsidRPr="000A4FAB">
        <w:rPr>
          <w:rStyle w:val="StyleBoldUnderline"/>
          <w:rFonts w:asciiTheme="minorHAnsi" w:hAnsiTheme="minorHAnsi"/>
          <w:highlight w:val="cyan"/>
        </w:rPr>
        <w:t>and leaves open the possibility</w:t>
      </w:r>
      <w:r w:rsidRPr="000A4FAB">
        <w:rPr>
          <w:rFonts w:asciiTheme="minorHAnsi" w:hAnsiTheme="minorHAnsi"/>
          <w:sz w:val="16"/>
          <w:highlight w:val="cyan"/>
        </w:rPr>
        <w:t xml:space="preserve"> </w:t>
      </w:r>
      <w:r w:rsidRPr="000A4FAB">
        <w:rPr>
          <w:rStyle w:val="Emphasis"/>
          <w:rFonts w:asciiTheme="minorHAnsi" w:hAnsiTheme="minorHAnsi"/>
          <w:highlight w:val="cyan"/>
        </w:rPr>
        <w:t>of another similar</w:t>
      </w:r>
      <w:r w:rsidRPr="000A4FAB">
        <w:rPr>
          <w:rStyle w:val="Emphasis"/>
          <w:rFonts w:asciiTheme="minorHAnsi" w:hAnsiTheme="minorHAnsi"/>
        </w:rPr>
        <w:t xml:space="preserve"> catastrophic </w:t>
      </w:r>
      <w:r w:rsidRPr="000A4FAB">
        <w:rPr>
          <w:rStyle w:val="Emphasis"/>
          <w:rFonts w:asciiTheme="minorHAnsi" w:hAnsiTheme="minorHAnsi"/>
          <w:highlight w:val="cyan"/>
        </w:rPr>
        <w:t>accident</w:t>
      </w:r>
      <w:r w:rsidRPr="000A4FAB">
        <w:rPr>
          <w:rFonts w:asciiTheme="minorHAnsi" w:hAnsiTheme="minorHAnsi"/>
          <w:sz w:val="16"/>
        </w:rPr>
        <w:t xml:space="preserve">," said Cheryl </w:t>
      </w:r>
      <w:proofErr w:type="spellStart"/>
      <w:r w:rsidRPr="000A4FAB">
        <w:rPr>
          <w:rFonts w:asciiTheme="minorHAnsi" w:hAnsiTheme="minorHAnsi"/>
          <w:sz w:val="16"/>
        </w:rPr>
        <w:t>MacKenzie</w:t>
      </w:r>
      <w:proofErr w:type="spellEnd"/>
      <w:r w:rsidRPr="000A4FAB">
        <w:rPr>
          <w:rFonts w:asciiTheme="minorHAnsi" w:hAnsiTheme="minorHAnsi"/>
          <w:sz w:val="16"/>
        </w:rPr>
        <w:t xml:space="preserve">, lead investigator of the safety board inquiry. The blowout of BP's </w:t>
      </w:r>
      <w:proofErr w:type="spellStart"/>
      <w:r w:rsidRPr="000A4FAB">
        <w:rPr>
          <w:rFonts w:asciiTheme="minorHAnsi" w:hAnsiTheme="minorHAnsi"/>
          <w:sz w:val="16"/>
        </w:rPr>
        <w:t>Macondo</w:t>
      </w:r>
      <w:proofErr w:type="spellEnd"/>
      <w:r w:rsidRPr="000A4FAB">
        <w:rPr>
          <w:rFonts w:asciiTheme="minorHAnsi" w:hAnsiTheme="minorHAnsi"/>
          <w:sz w:val="16"/>
        </w:rPr>
        <w:t xml:space="preserve"> well in April 2010 killed 11 men and spewed nearly 5 million barrels of oil into the Gulf of Mexico, making it the worst offshore oil disaster in United States history. Several federal commissions have investigated the missteps that occurred on the Deepwater Horizon drilling rig in the days and hours leading up to the explosion, which investigators said had its roots in corporate mismanagement and inadequate government oversight of the oil industry. The chemical safety board, which examines industrial accidents but lacks regulatory authority, focused its inquiry on the blowout preventer and safety practices. The blowout preventer, or BOP, sits on the ocean floor below the drilling rig. The drilling pipe from the platform runs through the blowout preventer into the earth and toward the oil and gas deposits. </w:t>
      </w:r>
      <w:r w:rsidRPr="000A4FAB">
        <w:rPr>
          <w:rStyle w:val="StyleBoldUnderline"/>
          <w:rFonts w:asciiTheme="minorHAnsi" w:hAnsiTheme="minorHAnsi"/>
        </w:rPr>
        <w:t>If oil or gas</w:t>
      </w:r>
      <w:r w:rsidRPr="000A4FAB">
        <w:rPr>
          <w:rFonts w:asciiTheme="minorHAnsi" w:hAnsiTheme="minorHAnsi"/>
          <w:sz w:val="16"/>
        </w:rPr>
        <w:t xml:space="preserve">, which is under high pressure underground, </w:t>
      </w:r>
      <w:r w:rsidRPr="000A4FAB">
        <w:rPr>
          <w:rStyle w:val="StyleBoldUnderline"/>
          <w:rFonts w:asciiTheme="minorHAnsi" w:hAnsiTheme="minorHAnsi"/>
        </w:rPr>
        <w:t>accidentally comes up the well bore and pipe,</w:t>
      </w:r>
      <w:r w:rsidRPr="000A4FAB">
        <w:rPr>
          <w:rFonts w:asciiTheme="minorHAnsi" w:hAnsiTheme="minorHAnsi"/>
          <w:sz w:val="16"/>
        </w:rPr>
        <w:t xml:space="preserve"> the blowout preventer is supposed to cut off the flow higher up to the platform. In the case of the Deepwater Horizon, the lower valves in the blowout preventer closed, letting pressure continue to build, which eventually bent the drill pipe, the safety board study found. </w:t>
      </w:r>
      <w:r w:rsidRPr="000A4FAB">
        <w:rPr>
          <w:rStyle w:val="StyleBoldUnderline"/>
          <w:rFonts w:asciiTheme="minorHAnsi" w:hAnsiTheme="minorHAnsi"/>
        </w:rPr>
        <w:t>The last line of defense</w:t>
      </w:r>
      <w:r w:rsidRPr="000A4FAB">
        <w:rPr>
          <w:rFonts w:asciiTheme="minorHAnsi" w:hAnsiTheme="minorHAnsi"/>
          <w:sz w:val="16"/>
        </w:rPr>
        <w:t xml:space="preserve">, a "blind shear ram" device inside the blowout preventer, </w:t>
      </w:r>
      <w:r w:rsidRPr="000A4FAB">
        <w:rPr>
          <w:rStyle w:val="Emphasis"/>
          <w:rFonts w:asciiTheme="minorHAnsi" w:hAnsiTheme="minorHAnsi"/>
        </w:rPr>
        <w:t>could not cut the pipe effectively</w:t>
      </w:r>
      <w:r w:rsidRPr="000A4FAB">
        <w:rPr>
          <w:rFonts w:asciiTheme="minorHAnsi" w:hAnsiTheme="minorHAnsi"/>
          <w:sz w:val="16"/>
        </w:rPr>
        <w:t>, and "actually punctured the buckled, off-center pipe, sending huge additional volumes of oil and gas surging toward the surface," the safety board said in the report released Thursday. Since the spill, at least one company, GE Oil and Gas, has designed a new blowout preventer that can cut a similarly bent pipe, but many rigs continue to use the same equipment found at Deepwater Horizon, the report said. "</w:t>
      </w:r>
      <w:r w:rsidRPr="000A4FAB">
        <w:rPr>
          <w:rStyle w:val="StyleBoldUnderline"/>
          <w:rFonts w:asciiTheme="minorHAnsi" w:hAnsiTheme="minorHAnsi"/>
          <w:highlight w:val="cyan"/>
        </w:rPr>
        <w:t>The failed design</w:t>
      </w:r>
      <w:r w:rsidRPr="000A4FAB">
        <w:rPr>
          <w:rFonts w:asciiTheme="minorHAnsi" w:hAnsiTheme="minorHAnsi"/>
          <w:sz w:val="16"/>
        </w:rPr>
        <w:t xml:space="preserve"> of the blowout preventer </w:t>
      </w:r>
      <w:r w:rsidRPr="000A4FAB">
        <w:rPr>
          <w:rStyle w:val="Emphasis"/>
          <w:rFonts w:asciiTheme="minorHAnsi" w:hAnsiTheme="minorHAnsi"/>
          <w:highlight w:val="cyan"/>
        </w:rPr>
        <w:t>has not been addressed</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and many existing rigs rely on the same design</w:t>
      </w:r>
      <w:r w:rsidRPr="000A4FAB">
        <w:rPr>
          <w:rStyle w:val="StyleBoldUnderline"/>
          <w:rFonts w:asciiTheme="minorHAnsi" w:hAnsiTheme="minorHAnsi"/>
        </w:rPr>
        <w:t xml:space="preserve"> that failed</w:t>
      </w:r>
      <w:r w:rsidRPr="000A4FAB">
        <w:rPr>
          <w:rFonts w:asciiTheme="minorHAnsi" w:hAnsiTheme="minorHAnsi"/>
          <w:sz w:val="16"/>
        </w:rPr>
        <w:t xml:space="preserve"> on Deepwater Horizon," said Jackie </w:t>
      </w:r>
      <w:proofErr w:type="spellStart"/>
      <w:r w:rsidRPr="000A4FAB">
        <w:rPr>
          <w:rFonts w:asciiTheme="minorHAnsi" w:hAnsiTheme="minorHAnsi"/>
          <w:sz w:val="16"/>
        </w:rPr>
        <w:t>Savitz</w:t>
      </w:r>
      <w:proofErr w:type="spellEnd"/>
      <w:r w:rsidRPr="000A4FAB">
        <w:rPr>
          <w:rFonts w:asciiTheme="minorHAnsi" w:hAnsiTheme="minorHAnsi"/>
          <w:sz w:val="16"/>
        </w:rPr>
        <w:t xml:space="preserve">, vice president of U.S. oceans at Oceana, an environmental group. "At the same time, measures that could truly prevent </w:t>
      </w:r>
      <w:proofErr w:type="gramStart"/>
      <w:r w:rsidRPr="000A4FAB">
        <w:rPr>
          <w:rFonts w:asciiTheme="minorHAnsi" w:hAnsiTheme="minorHAnsi"/>
          <w:sz w:val="16"/>
        </w:rPr>
        <w:t>spills</w:t>
      </w:r>
      <w:proofErr w:type="gramEnd"/>
      <w:r w:rsidRPr="000A4FAB">
        <w:rPr>
          <w:rFonts w:asciiTheme="minorHAnsi" w:hAnsiTheme="minorHAnsi"/>
          <w:sz w:val="16"/>
        </w:rPr>
        <w:t>, or improve spill response, were passed over." The American Petroleum Institute and the Interior Department, which oversees offshore drilling, countered the report, asserting that considerable improvements had been made to offshore safety practices after the gulf oil spill.</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AT: Drilling is Safe</w:t>
      </w:r>
    </w:p>
    <w:p w:rsidR="006B1722" w:rsidRDefault="006B1722" w:rsidP="006B1722">
      <w:pPr>
        <w:pStyle w:val="Heading4"/>
        <w:rPr>
          <w:rFonts w:asciiTheme="minorHAnsi" w:hAnsiTheme="minorHAnsi"/>
        </w:rPr>
      </w:pPr>
      <w:r w:rsidRPr="000A4FAB">
        <w:rPr>
          <w:rFonts w:asciiTheme="minorHAnsi" w:hAnsiTheme="minorHAnsi"/>
        </w:rPr>
        <w:t xml:space="preserve">Most recent evidence concludes that there is still a risk – even if safety measures are in place accidents can still occur – that’s southern environment law. </w:t>
      </w:r>
    </w:p>
    <w:p w:rsidR="002164C5" w:rsidRDefault="002164C5" w:rsidP="002164C5"/>
    <w:p w:rsidR="002164C5" w:rsidRDefault="002164C5" w:rsidP="002164C5">
      <w:pPr>
        <w:pStyle w:val="Heading4"/>
        <w:rPr>
          <w:rFonts w:asciiTheme="minorHAnsi" w:hAnsiTheme="minorHAnsi"/>
        </w:rPr>
      </w:pPr>
      <w:r w:rsidRPr="000A4FAB">
        <w:rPr>
          <w:rFonts w:asciiTheme="minorHAnsi" w:hAnsiTheme="minorHAnsi"/>
        </w:rPr>
        <w:t>Extinction</w:t>
      </w:r>
    </w:p>
    <w:p w:rsidR="002164C5" w:rsidRPr="003C6796" w:rsidRDefault="002164C5" w:rsidP="002164C5">
      <w:pPr>
        <w:pStyle w:val="ListParagraph"/>
        <w:numPr>
          <w:ilvl w:val="0"/>
          <w:numId w:val="16"/>
        </w:numPr>
      </w:pPr>
      <w:r>
        <w:t>Destroying the ocean, especially at the seabed is bad because it kills keystone species and wrecks the water cycle and our atmosphere</w:t>
      </w:r>
    </w:p>
    <w:p w:rsidR="002164C5" w:rsidRPr="002164C5" w:rsidRDefault="002164C5" w:rsidP="002164C5">
      <w:r w:rsidRPr="000A4FAB">
        <w:rPr>
          <w:rStyle w:val="StyleStyleBold12pt"/>
          <w:rFonts w:asciiTheme="minorHAnsi" w:hAnsiTheme="minorHAnsi"/>
        </w:rPr>
        <w:t>Davidson, 2003</w:t>
      </w:r>
    </w:p>
    <w:p w:rsidR="006B1722" w:rsidRPr="000A4FAB" w:rsidRDefault="006B1722" w:rsidP="006B1722">
      <w:pPr>
        <w:pStyle w:val="Heading4"/>
        <w:rPr>
          <w:rStyle w:val="StyleStyleBold12pt"/>
          <w:rFonts w:asciiTheme="minorHAnsi" w:hAnsiTheme="minorHAnsi"/>
          <w:b/>
        </w:rPr>
      </w:pPr>
      <w:r w:rsidRPr="000A4FAB">
        <w:rPr>
          <w:rStyle w:val="StyleStyleBold12pt"/>
          <w:rFonts w:asciiTheme="minorHAnsi" w:hAnsiTheme="minorHAnsi"/>
          <w:b/>
        </w:rPr>
        <w:t xml:space="preserve">New </w:t>
      </w:r>
      <w:proofErr w:type="spellStart"/>
      <w:r w:rsidRPr="000A4FAB">
        <w:rPr>
          <w:rStyle w:val="StyleStyleBold12pt"/>
          <w:rFonts w:asciiTheme="minorHAnsi" w:hAnsiTheme="minorHAnsi"/>
          <w:b/>
        </w:rPr>
        <w:t>deepwater</w:t>
      </w:r>
      <w:proofErr w:type="spellEnd"/>
      <w:r w:rsidRPr="000A4FAB">
        <w:rPr>
          <w:rStyle w:val="StyleStyleBold12pt"/>
          <w:rFonts w:asciiTheme="minorHAnsi" w:hAnsiTheme="minorHAnsi"/>
          <w:b/>
        </w:rPr>
        <w:t xml:space="preserve"> drilling uniquely risky </w:t>
      </w:r>
    </w:p>
    <w:p w:rsidR="006B1722" w:rsidRPr="000A4FAB" w:rsidRDefault="006B1722" w:rsidP="006B1722">
      <w:pPr>
        <w:rPr>
          <w:rFonts w:asciiTheme="minorHAnsi" w:hAnsiTheme="minorHAnsi"/>
          <w:color w:val="333333"/>
          <w:sz w:val="16"/>
          <w:szCs w:val="20"/>
          <w:shd w:val="clear" w:color="auto" w:fill="FFFFFF"/>
        </w:rPr>
      </w:pPr>
      <w:proofErr w:type="gramStart"/>
      <w:r w:rsidRPr="000A4FAB">
        <w:rPr>
          <w:rStyle w:val="StyleStyleBold12pt"/>
          <w:rFonts w:asciiTheme="minorHAnsi" w:hAnsiTheme="minorHAnsi"/>
        </w:rPr>
        <w:t xml:space="preserve">Houck-prof law Tulane, 2010 </w:t>
      </w:r>
      <w:r w:rsidRPr="000A4FAB">
        <w:rPr>
          <w:rFonts w:asciiTheme="minorHAnsi" w:hAnsiTheme="minorHAnsi"/>
          <w:sz w:val="16"/>
        </w:rPr>
        <w:t xml:space="preserve">24 </w:t>
      </w:r>
      <w:proofErr w:type="spellStart"/>
      <w:r w:rsidRPr="000A4FAB">
        <w:rPr>
          <w:rFonts w:asciiTheme="minorHAnsi" w:hAnsiTheme="minorHAnsi"/>
          <w:sz w:val="16"/>
        </w:rPr>
        <w:t>Tul</w:t>
      </w:r>
      <w:proofErr w:type="spellEnd"/>
      <w:r w:rsidRPr="000A4FAB">
        <w:rPr>
          <w:rFonts w:asciiTheme="minorHAnsi" w:hAnsiTheme="minorHAnsi"/>
          <w:sz w:val="16"/>
        </w:rPr>
        <w:t>.</w:t>
      </w:r>
      <w:proofErr w:type="gramEnd"/>
      <w:r w:rsidRPr="000A4FAB">
        <w:rPr>
          <w:rFonts w:asciiTheme="minorHAnsi" w:hAnsiTheme="minorHAnsi"/>
          <w:sz w:val="16"/>
        </w:rPr>
        <w:t xml:space="preserve"> </w:t>
      </w:r>
      <w:proofErr w:type="spellStart"/>
      <w:proofErr w:type="gramStart"/>
      <w:r w:rsidRPr="000A4FAB">
        <w:rPr>
          <w:rFonts w:asciiTheme="minorHAnsi" w:hAnsiTheme="minorHAnsi"/>
          <w:sz w:val="16"/>
        </w:rPr>
        <w:t>Envtl</w:t>
      </w:r>
      <w:proofErr w:type="spellEnd"/>
      <w:r w:rsidRPr="000A4FAB">
        <w:rPr>
          <w:rFonts w:asciiTheme="minorHAnsi" w:hAnsiTheme="minorHAnsi"/>
          <w:sz w:val="16"/>
        </w:rPr>
        <w:t>.</w:t>
      </w:r>
      <w:proofErr w:type="gramEnd"/>
      <w:r w:rsidRPr="000A4FAB">
        <w:rPr>
          <w:rFonts w:asciiTheme="minorHAnsi" w:hAnsiTheme="minorHAnsi"/>
          <w:sz w:val="16"/>
        </w:rPr>
        <w:t xml:space="preserve"> L.J. 1</w:t>
      </w:r>
      <w:r w:rsidRPr="000A4FAB">
        <w:rPr>
          <w:rFonts w:asciiTheme="minorHAnsi" w:hAnsiTheme="minorHAnsi"/>
          <w:b/>
          <w:bCs/>
          <w:sz w:val="16"/>
        </w:rPr>
        <w:t xml:space="preserve"> </w:t>
      </w:r>
      <w:r w:rsidRPr="000A4FAB">
        <w:rPr>
          <w:rFonts w:asciiTheme="minorHAnsi" w:hAnsiTheme="minorHAnsi"/>
          <w:color w:val="333333"/>
          <w:sz w:val="16"/>
          <w:szCs w:val="20"/>
          <w:shd w:val="clear" w:color="auto" w:fill="FFFFFF"/>
        </w:rPr>
        <w:t>Worst Case and the DEEPWATER HORIZON Blowout: There Ought To Be a Law</w:t>
      </w:r>
    </w:p>
    <w:p w:rsidR="006B1722" w:rsidRPr="000A4FAB" w:rsidRDefault="006B1722" w:rsidP="006B1722">
      <w:pPr>
        <w:rPr>
          <w:rFonts w:asciiTheme="minorHAnsi" w:hAnsiTheme="minorHAnsi"/>
          <w:sz w:val="16"/>
        </w:rPr>
      </w:pPr>
      <w:r w:rsidRPr="000A4FAB">
        <w:rPr>
          <w:rStyle w:val="StyleBoldUnderline"/>
          <w:rFonts w:asciiTheme="minorHAnsi" w:hAnsiTheme="minorHAnsi"/>
          <w:highlight w:val="cyan"/>
        </w:rPr>
        <w:t xml:space="preserve">The facts are that </w:t>
      </w:r>
      <w:proofErr w:type="spellStart"/>
      <w:r w:rsidRPr="000A4FAB">
        <w:rPr>
          <w:rStyle w:val="StyleBoldUnderline"/>
          <w:rFonts w:asciiTheme="minorHAnsi" w:hAnsiTheme="minorHAnsi"/>
          <w:highlight w:val="cyan"/>
        </w:rPr>
        <w:t>deepwater</w:t>
      </w:r>
      <w:proofErr w:type="spellEnd"/>
      <w:r w:rsidRPr="000A4FAB">
        <w:rPr>
          <w:rStyle w:val="StyleBoldUnderline"/>
          <w:rFonts w:asciiTheme="minorHAnsi" w:hAnsiTheme="minorHAnsi"/>
          <w:highlight w:val="cyan"/>
        </w:rPr>
        <w:t xml:space="preserve"> drilling is a </w:t>
      </w:r>
      <w:r w:rsidRPr="000A4FAB">
        <w:rPr>
          <w:rStyle w:val="Emphasis"/>
          <w:rFonts w:asciiTheme="minorHAnsi" w:hAnsiTheme="minorHAnsi"/>
          <w:highlight w:val="cyan"/>
        </w:rPr>
        <w:t>new and inherently risky operation</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pushing the envelope of technology and engineering</w:t>
      </w:r>
      <w:r w:rsidRPr="000A4FAB">
        <w:rPr>
          <w:rFonts w:asciiTheme="minorHAnsi" w:hAnsiTheme="minorHAnsi"/>
          <w:sz w:val="16"/>
        </w:rPr>
        <w:t xml:space="preserve">. 9 </w:t>
      </w:r>
      <w:r w:rsidRPr="000A4FAB">
        <w:rPr>
          <w:rStyle w:val="StyleBoldUnderline"/>
          <w:rFonts w:asciiTheme="minorHAnsi" w:hAnsiTheme="minorHAnsi"/>
          <w:highlight w:val="cyan"/>
        </w:rPr>
        <w:t>Sea floor responses, when things go wrong, are described as "open</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heart</w:t>
      </w:r>
      <w:r w:rsidRPr="000A4FAB">
        <w:rPr>
          <w:rFonts w:asciiTheme="minorHAnsi" w:hAnsiTheme="minorHAnsi"/>
          <w:sz w:val="16"/>
        </w:rPr>
        <w:t xml:space="preserve"> [*3] </w:t>
      </w:r>
      <w:r w:rsidRPr="000A4FAB">
        <w:rPr>
          <w:rStyle w:val="StyleBoldUnderline"/>
          <w:rFonts w:asciiTheme="minorHAnsi" w:hAnsiTheme="minorHAnsi"/>
          <w:highlight w:val="cyan"/>
        </w:rPr>
        <w:t>surgery at 5,000 feet in the dark</w:t>
      </w:r>
      <w:r w:rsidRPr="000A4FAB">
        <w:rPr>
          <w:rFonts w:asciiTheme="minorHAnsi" w:hAnsiTheme="minorHAnsi"/>
          <w:sz w:val="16"/>
        </w:rPr>
        <w:t xml:space="preserve">." 10 The risks magnify with ocean depth, not exceeding 10,000 feet, to environments that human beings cannot even access to see, can manipulate only with probes and robots, and to temperatures that freeze gasses and render the management of fluids and machinery an order of magnitude more challenging. 11 </w:t>
      </w:r>
      <w:r w:rsidRPr="000A4FAB">
        <w:rPr>
          <w:rStyle w:val="StyleBoldUnderline"/>
          <w:rFonts w:asciiTheme="minorHAnsi" w:hAnsiTheme="minorHAnsi"/>
          <w:highlight w:val="cyan"/>
        </w:rPr>
        <w:t xml:space="preserve">The risks also magnify with the number of times they are taken; and the </w:t>
      </w:r>
      <w:proofErr w:type="spellStart"/>
      <w:r w:rsidRPr="000A4FAB">
        <w:rPr>
          <w:rStyle w:val="StyleBoldUnderline"/>
          <w:rFonts w:asciiTheme="minorHAnsi" w:hAnsiTheme="minorHAnsi"/>
          <w:highlight w:val="cyan"/>
        </w:rPr>
        <w:t>deepwater</w:t>
      </w:r>
      <w:proofErr w:type="spellEnd"/>
      <w:r w:rsidRPr="000A4FAB">
        <w:rPr>
          <w:rStyle w:val="StyleBoldUnderline"/>
          <w:rFonts w:asciiTheme="minorHAnsi" w:hAnsiTheme="minorHAnsi"/>
          <w:highlight w:val="cyan"/>
        </w:rPr>
        <w:t xml:space="preserve"> business is booming</w:t>
      </w:r>
      <w:r w:rsidRPr="000A4FAB">
        <w:rPr>
          <w:rStyle w:val="StyleBoldUnderline"/>
          <w:rFonts w:asciiTheme="minorHAnsi" w:hAnsiTheme="minorHAnsi"/>
        </w:rPr>
        <w:t>.</w:t>
      </w:r>
      <w:r w:rsidRPr="000A4FAB">
        <w:rPr>
          <w:rFonts w:asciiTheme="minorHAnsi" w:hAnsiTheme="minorHAnsi"/>
          <w:sz w:val="16"/>
        </w:rPr>
        <w:t xml:space="preserve"> The offshore Gulf and </w:t>
      </w:r>
      <w:proofErr w:type="gramStart"/>
      <w:r w:rsidRPr="000A4FAB">
        <w:rPr>
          <w:rFonts w:asciiTheme="minorHAnsi" w:hAnsiTheme="minorHAnsi"/>
          <w:sz w:val="16"/>
        </w:rPr>
        <w:t>Alaska,</w:t>
      </w:r>
      <w:proofErr w:type="gramEnd"/>
      <w:r w:rsidRPr="000A4FAB">
        <w:rPr>
          <w:rFonts w:asciiTheme="minorHAnsi" w:hAnsiTheme="minorHAnsi"/>
          <w:sz w:val="16"/>
        </w:rPr>
        <w:t xml:space="preserve"> thought to be the last great oil plays in America, have seen a fifty percent increase in proven discoveries in recent years. 12 Shallow water drilling is declining. 13 Gulf </w:t>
      </w:r>
      <w:proofErr w:type="spellStart"/>
      <w:r w:rsidRPr="000A4FAB">
        <w:rPr>
          <w:rFonts w:asciiTheme="minorHAnsi" w:hAnsiTheme="minorHAnsi"/>
          <w:sz w:val="16"/>
        </w:rPr>
        <w:t>deepwater</w:t>
      </w:r>
      <w:proofErr w:type="spellEnd"/>
      <w:r w:rsidRPr="000A4FAB">
        <w:rPr>
          <w:rFonts w:asciiTheme="minorHAnsi" w:hAnsiTheme="minorHAnsi"/>
          <w:sz w:val="16"/>
        </w:rPr>
        <w:t xml:space="preserve"> </w:t>
      </w:r>
      <w:proofErr w:type="gramStart"/>
      <w:r w:rsidRPr="000A4FAB">
        <w:rPr>
          <w:rFonts w:asciiTheme="minorHAnsi" w:hAnsiTheme="minorHAnsi"/>
          <w:sz w:val="16"/>
        </w:rPr>
        <w:t>production</w:t>
      </w:r>
      <w:proofErr w:type="gramEnd"/>
      <w:r w:rsidRPr="000A4FAB">
        <w:rPr>
          <w:rFonts w:asciiTheme="minorHAnsi" w:hAnsiTheme="minorHAnsi"/>
          <w:sz w:val="16"/>
        </w:rPr>
        <w:t xml:space="preserve"> boomed from 17 to 141active wells over the last decade; </w:t>
      </w:r>
      <w:r w:rsidRPr="000A4FAB">
        <w:rPr>
          <w:rStyle w:val="StyleBoldUnderline"/>
          <w:rFonts w:asciiTheme="minorHAnsi" w:hAnsiTheme="minorHAnsi"/>
          <w:highlight w:val="cyan"/>
        </w:rPr>
        <w:t>most current leases are at 1000 feet or more and nearly half of the new discoveries push 5000 feet or beyond.</w:t>
      </w:r>
      <w:r w:rsidRPr="000A4FAB">
        <w:rPr>
          <w:rFonts w:asciiTheme="minorHAnsi" w:hAnsiTheme="minorHAnsi"/>
          <w:sz w:val="16"/>
        </w:rPr>
        <w:t xml:space="preserve"> 14 This is where the riser from the BP-leased rig met the ocean floor to begin drilling, yet continued four more miles down through sediments and frozen methane hydrates, a serious hazard in their own right. 15 One explanation of the BP disaster could simply be called "risk creep," an activity that began more than a century ago on shore and in low impact conditions. The </w:t>
      </w:r>
      <w:proofErr w:type="gramStart"/>
      <w:r w:rsidRPr="000A4FAB">
        <w:rPr>
          <w:rFonts w:asciiTheme="minorHAnsi" w:hAnsiTheme="minorHAnsi"/>
          <w:sz w:val="16"/>
        </w:rPr>
        <w:t>activity moved gradually into more sensitive Gulf wetlands and then open</w:t>
      </w:r>
      <w:proofErr w:type="gramEnd"/>
      <w:r w:rsidRPr="000A4FAB">
        <w:rPr>
          <w:rFonts w:asciiTheme="minorHAnsi" w:hAnsiTheme="minorHAnsi"/>
          <w:sz w:val="16"/>
        </w:rPr>
        <w:t xml:space="preserve"> water, at ever greater depths that, like the differentiation of species, at no time presented something so radically different that we recognized we had a new animal. We had gone from technology circa World War I to something more like nuclear power plants, without accepting that it required a more armored approach. </w:t>
      </w:r>
      <w:r w:rsidRPr="000A4FAB">
        <w:rPr>
          <w:rStyle w:val="StyleBoldUnderline"/>
          <w:rFonts w:asciiTheme="minorHAnsi" w:hAnsiTheme="minorHAnsi"/>
          <w:highlight w:val="cyan"/>
        </w:rPr>
        <w:t>Little in the portfolio of BP, other industry members, or federal regulators puts a premium on exposing risks and slowing things down</w:t>
      </w:r>
      <w:r w:rsidRPr="000A4FAB">
        <w:rPr>
          <w:rStyle w:val="StyleBoldUnderline"/>
          <w:rFonts w:asciiTheme="minorHAnsi" w:hAnsiTheme="minorHAnsi"/>
        </w:rPr>
        <w:t>.</w:t>
      </w:r>
      <w:r w:rsidRPr="000A4FAB">
        <w:rPr>
          <w:rFonts w:asciiTheme="minorHAnsi" w:hAnsiTheme="minorHAnsi"/>
          <w:sz w:val="16"/>
        </w:rPr>
        <w:t xml:space="preserve"> As a former Minerals Management Service (MMS) Gulf Coast director recently explained, apparently in his own defense, his marching orders were to [*4] "expedite" offshore drilling, which he translated as "let the good times roll" (his words). 16 An evangelist for aggressive production, he dismissed the prospect of catastrophic failure as "impossible" (the evaluation came from the head of his engineering team, who was later fired for accepting gifts from an oil company and lying on his ethics form). 17 British Petroleum, for its part, under the transparently deceptive slogan "Beyond Petroleum," had invested $ 39 billion on new oil and gas exploration over just the previous three years; it had spent only 0.05% of this amount, $ 20 million, on research and development for accident prevention and response. 18</w:t>
      </w:r>
    </w:p>
    <w:p w:rsidR="006B1722" w:rsidRPr="000A4FAB" w:rsidRDefault="006B1722" w:rsidP="006B1722">
      <w:pPr>
        <w:pStyle w:val="Heading4"/>
        <w:rPr>
          <w:rFonts w:asciiTheme="minorHAnsi" w:hAnsiTheme="minorHAnsi"/>
        </w:rPr>
      </w:pPr>
      <w:r w:rsidRPr="000A4FAB">
        <w:rPr>
          <w:rFonts w:asciiTheme="minorHAnsi" w:hAnsiTheme="minorHAnsi"/>
        </w:rPr>
        <w:t xml:space="preserve">Nothing has changed since DWH---the next spill will be just as catastrophic </w:t>
      </w:r>
    </w:p>
    <w:p w:rsidR="006B1722" w:rsidRPr="000A4FAB" w:rsidRDefault="006B1722" w:rsidP="006B1722">
      <w:pPr>
        <w:rPr>
          <w:rFonts w:asciiTheme="minorHAnsi" w:hAnsiTheme="minorHAnsi"/>
          <w:sz w:val="16"/>
        </w:rPr>
      </w:pPr>
      <w:proofErr w:type="spellStart"/>
      <w:r w:rsidRPr="000A4FAB">
        <w:rPr>
          <w:rStyle w:val="StyleStyleBold12pt"/>
          <w:rFonts w:asciiTheme="minorHAnsi" w:hAnsiTheme="minorHAnsi"/>
        </w:rPr>
        <w:t>Savitz</w:t>
      </w:r>
      <w:proofErr w:type="spellEnd"/>
      <w:r w:rsidRPr="000A4FAB">
        <w:rPr>
          <w:rStyle w:val="StyleStyleBold12pt"/>
          <w:rFonts w:asciiTheme="minorHAnsi" w:hAnsiTheme="minorHAnsi"/>
        </w:rPr>
        <w:t>, 2012</w:t>
      </w:r>
      <w:r w:rsidRPr="000A4FAB">
        <w:rPr>
          <w:rFonts w:asciiTheme="minorHAnsi" w:hAnsiTheme="minorHAnsi"/>
          <w:sz w:val="16"/>
        </w:rPr>
        <w:t xml:space="preserve"> (Jacqueline </w:t>
      </w:r>
      <w:proofErr w:type="spellStart"/>
      <w:r w:rsidRPr="000A4FAB">
        <w:rPr>
          <w:rFonts w:asciiTheme="minorHAnsi" w:hAnsiTheme="minorHAnsi"/>
          <w:sz w:val="16"/>
        </w:rPr>
        <w:t>Savitz</w:t>
      </w:r>
      <w:proofErr w:type="spellEnd"/>
      <w:r w:rsidRPr="000A4FAB">
        <w:rPr>
          <w:rFonts w:asciiTheme="minorHAnsi" w:hAnsiTheme="minorHAnsi"/>
          <w:sz w:val="16"/>
        </w:rPr>
        <w:t xml:space="preserve"> Vice President, North American Oceans at Oceana “Industry Won't Make Drilling Safe” </w:t>
      </w:r>
      <w:hyperlink r:id="rId106" w:history="1">
        <w:r w:rsidRPr="000A4FAB">
          <w:rPr>
            <w:rStyle w:val="Hyperlink"/>
            <w:rFonts w:asciiTheme="minorHAnsi" w:hAnsiTheme="minorHAnsi"/>
            <w:sz w:val="16"/>
          </w:rPr>
          <w:t>http://energy.nationaljournal.com/2012/04/what-more-can-be-done-to-ensur.php</w:t>
        </w:r>
      </w:hyperlink>
      <w:r w:rsidRPr="000A4FAB">
        <w:rPr>
          <w:rFonts w:asciiTheme="minorHAnsi" w:hAnsiTheme="minorHAnsi"/>
          <w:sz w:val="16"/>
        </w:rPr>
        <w:t>)</w:t>
      </w:r>
    </w:p>
    <w:p w:rsidR="006B1722" w:rsidRPr="000A4FAB" w:rsidRDefault="006B1722" w:rsidP="006B1722">
      <w:pPr>
        <w:rPr>
          <w:rFonts w:asciiTheme="minorHAnsi" w:hAnsiTheme="minorHAnsi"/>
        </w:rPr>
      </w:pPr>
      <w:r w:rsidRPr="000A4FAB">
        <w:rPr>
          <w:rStyle w:val="StyleBoldUnderline"/>
          <w:rFonts w:asciiTheme="minorHAnsi" w:hAnsiTheme="minorHAnsi"/>
        </w:rPr>
        <w:t>The idea that offshore drilling safety and spill response have substantially improved is little more than a figment of some people’s imagination</w:t>
      </w:r>
      <w:r w:rsidRPr="000A4FAB">
        <w:rPr>
          <w:rFonts w:asciiTheme="minorHAnsi" w:hAnsiTheme="minorHAnsi"/>
          <w:sz w:val="16"/>
        </w:rPr>
        <w:t>. In the question above, Michael Bromwich acknowledges that during the Deepwater Horizon disaster (</w:t>
      </w:r>
      <w:r w:rsidRPr="000A4FAB">
        <w:rPr>
          <w:rStyle w:val="StyleBoldUnderline"/>
          <w:rFonts w:asciiTheme="minorHAnsi" w:hAnsiTheme="minorHAnsi"/>
        </w:rPr>
        <w:t>DWH) safeguards were not effective, preparation was not adequate, and response tools were little better than they were 20 years ago</w:t>
      </w:r>
      <w:r w:rsidRPr="000A4FAB">
        <w:rPr>
          <w:rFonts w:asciiTheme="minorHAnsi" w:hAnsiTheme="minorHAnsi"/>
          <w:sz w:val="16"/>
        </w:rPr>
        <w:t xml:space="preserve">. But </w:t>
      </w:r>
      <w:r w:rsidRPr="000A4FAB">
        <w:rPr>
          <w:rStyle w:val="StyleBoldUnderline"/>
          <w:rFonts w:asciiTheme="minorHAnsi" w:hAnsiTheme="minorHAnsi"/>
        </w:rPr>
        <w:t>what has</w:t>
      </w:r>
      <w:r w:rsidRPr="000A4FAB">
        <w:rPr>
          <w:rFonts w:asciiTheme="minorHAnsi" w:hAnsiTheme="minorHAnsi"/>
          <w:sz w:val="16"/>
        </w:rPr>
        <w:t xml:space="preserve"> really </w:t>
      </w:r>
      <w:r w:rsidRPr="000A4FAB">
        <w:rPr>
          <w:rStyle w:val="StyleBoldUnderline"/>
          <w:rFonts w:asciiTheme="minorHAnsi" w:hAnsiTheme="minorHAnsi"/>
        </w:rPr>
        <w:t>changed</w:t>
      </w:r>
      <w:r w:rsidRPr="000A4FAB">
        <w:rPr>
          <w:rFonts w:asciiTheme="minorHAnsi" w:hAnsiTheme="minorHAnsi"/>
          <w:sz w:val="16"/>
        </w:rPr>
        <w:t xml:space="preserve"> in the past two years? </w:t>
      </w:r>
      <w:proofErr w:type="gramStart"/>
      <w:r w:rsidRPr="000A4FAB">
        <w:rPr>
          <w:rFonts w:asciiTheme="minorHAnsi" w:hAnsiTheme="minorHAnsi"/>
          <w:sz w:val="16"/>
        </w:rPr>
        <w:t>Sadly, not enough.</w:t>
      </w:r>
      <w:proofErr w:type="gramEnd"/>
      <w:r w:rsidRPr="000A4FAB">
        <w:rPr>
          <w:rFonts w:asciiTheme="minorHAnsi" w:hAnsiTheme="minorHAnsi"/>
          <w:sz w:val="16"/>
        </w:rPr>
        <w:t xml:space="preserve"> Even the question itself, what the industry (private sector) can do to reduce risks, misses the point because it sidelines the needed government action to scale back drilling given the lack of sufficient safety and response options. Not to mention the lack of private sector solutions. Let’s look at the categories on the list: safeguards, preparations and response tools. Safeguards have barely changed. The last line of defense at the wellhead, the heavily relied upon blowout preventer (BOP), turns out to be flawed by design according to </w:t>
      </w:r>
      <w:proofErr w:type="spellStart"/>
      <w:r w:rsidRPr="000A4FAB">
        <w:rPr>
          <w:rFonts w:asciiTheme="minorHAnsi" w:hAnsiTheme="minorHAnsi"/>
          <w:sz w:val="16"/>
        </w:rPr>
        <w:t>Det</w:t>
      </w:r>
      <w:proofErr w:type="spellEnd"/>
      <w:r w:rsidRPr="000A4FAB">
        <w:rPr>
          <w:rFonts w:asciiTheme="minorHAnsi" w:hAnsiTheme="minorHAnsi"/>
          <w:sz w:val="16"/>
        </w:rPr>
        <w:t xml:space="preserve"> </w:t>
      </w:r>
      <w:proofErr w:type="spellStart"/>
      <w:r w:rsidRPr="000A4FAB">
        <w:rPr>
          <w:rFonts w:asciiTheme="minorHAnsi" w:hAnsiTheme="minorHAnsi"/>
          <w:sz w:val="16"/>
        </w:rPr>
        <w:t>Norsk</w:t>
      </w:r>
      <w:proofErr w:type="spellEnd"/>
      <w:r w:rsidRPr="000A4FAB">
        <w:rPr>
          <w:rFonts w:asciiTheme="minorHAnsi" w:hAnsiTheme="minorHAnsi"/>
          <w:sz w:val="16"/>
        </w:rPr>
        <w:t xml:space="preserve"> </w:t>
      </w:r>
      <w:proofErr w:type="spellStart"/>
      <w:r w:rsidRPr="000A4FAB">
        <w:rPr>
          <w:rFonts w:asciiTheme="minorHAnsi" w:hAnsiTheme="minorHAnsi"/>
          <w:sz w:val="16"/>
        </w:rPr>
        <w:t>Veritas</w:t>
      </w:r>
      <w:proofErr w:type="spellEnd"/>
      <w:r w:rsidRPr="000A4FAB">
        <w:rPr>
          <w:rFonts w:asciiTheme="minorHAnsi" w:hAnsiTheme="minorHAnsi"/>
          <w:sz w:val="16"/>
        </w:rPr>
        <w:t xml:space="preserve"> – not just the one on the Deepwater Horizon, but possibly the rest. Did the private sector fix that problem? Have BOPs been redesigned to be effective and replaced? No and no. So, there’s something </w:t>
      </w:r>
      <w:r w:rsidRPr="000A4FAB">
        <w:rPr>
          <w:rStyle w:val="StyleBoldUnderline"/>
          <w:rFonts w:asciiTheme="minorHAnsi" w:hAnsiTheme="minorHAnsi"/>
        </w:rPr>
        <w:t>the private sector</w:t>
      </w:r>
      <w:r w:rsidRPr="000A4FAB">
        <w:rPr>
          <w:rFonts w:asciiTheme="minorHAnsi" w:hAnsiTheme="minorHAnsi"/>
          <w:sz w:val="16"/>
        </w:rPr>
        <w:t xml:space="preserve"> could do, or rather should have done before resuming drilling. But it</w:t>
      </w:r>
      <w:r w:rsidRPr="000A4FAB">
        <w:rPr>
          <w:rStyle w:val="StyleBoldUnderline"/>
          <w:rFonts w:asciiTheme="minorHAnsi" w:hAnsiTheme="minorHAnsi"/>
        </w:rPr>
        <w:t xml:space="preserve"> hasn’t been required and dangerous deep water drilling is already </w:t>
      </w:r>
      <w:proofErr w:type="gramStart"/>
      <w:r w:rsidRPr="000A4FAB">
        <w:rPr>
          <w:rStyle w:val="StyleBoldUnderline"/>
          <w:rFonts w:asciiTheme="minorHAnsi" w:hAnsiTheme="minorHAnsi"/>
        </w:rPr>
        <w:t>back</w:t>
      </w:r>
      <w:proofErr w:type="gramEnd"/>
      <w:r w:rsidRPr="000A4FAB">
        <w:rPr>
          <w:rStyle w:val="StyleBoldUnderline"/>
          <w:rFonts w:asciiTheme="minorHAnsi" w:hAnsiTheme="minorHAnsi"/>
        </w:rPr>
        <w:t xml:space="preserve"> in full swing</w:t>
      </w:r>
      <w:r w:rsidRPr="000A4FAB">
        <w:rPr>
          <w:rFonts w:asciiTheme="minorHAnsi" w:hAnsiTheme="minorHAnsi"/>
          <w:sz w:val="16"/>
        </w:rPr>
        <w:t xml:space="preserve">. There are new testing </w:t>
      </w:r>
      <w:r w:rsidRPr="000A4FAB">
        <w:rPr>
          <w:rFonts w:asciiTheme="minorHAnsi" w:hAnsiTheme="minorHAnsi"/>
          <w:sz w:val="16"/>
        </w:rPr>
        <w:lastRenderedPageBreak/>
        <w:t xml:space="preserve">and maintenance regulations for BOPs, but they don’t fix the underlying design flaw. So that means we need real improvements in the second category: preparations. Is industry more prepared now? Of course they are, just ask them. Their exploration plans brag about response times in days now, rather than the months that we are accustomed to. According to BP, if DWH happened again, it could plug a well in 2-3 weeks, much faster than the 3 months it took them last time. But what changed? Well, </w:t>
      </w:r>
      <w:r w:rsidRPr="000A4FAB">
        <w:rPr>
          <w:rStyle w:val="StyleBoldUnderline"/>
          <w:rFonts w:asciiTheme="minorHAnsi" w:hAnsiTheme="minorHAnsi"/>
        </w:rPr>
        <w:t xml:space="preserve">this time we are to assume the capping device will work -- except we really don’t know that. Just because it eventually worked on DWH doesn’t mean it will work next time on a different blowout </w:t>
      </w:r>
      <w:r w:rsidRPr="000A4FAB">
        <w:rPr>
          <w:rFonts w:asciiTheme="minorHAnsi" w:hAnsiTheme="minorHAnsi"/>
          <w:sz w:val="16"/>
        </w:rPr>
        <w:t xml:space="preserve">with a differently oriented pipe or even a damaged wellhead. </w:t>
      </w:r>
      <w:r w:rsidRPr="000A4FAB">
        <w:rPr>
          <w:rStyle w:val="StyleBoldUnderline"/>
          <w:rFonts w:asciiTheme="minorHAnsi" w:hAnsiTheme="minorHAnsi"/>
        </w:rPr>
        <w:t>Maybe if the companies offered to pre-drill relief wells, then they could credibly promise a faster response. But the private sector isn’t offering that</w:t>
      </w:r>
      <w:r w:rsidRPr="000A4FAB">
        <w:rPr>
          <w:rFonts w:asciiTheme="minorHAnsi" w:hAnsiTheme="minorHAnsi"/>
          <w:sz w:val="16"/>
        </w:rPr>
        <w:t xml:space="preserve">, and again, </w:t>
      </w:r>
      <w:r w:rsidRPr="000A4FAB">
        <w:rPr>
          <w:rStyle w:val="Emphasis"/>
          <w:rFonts w:asciiTheme="minorHAnsi" w:hAnsiTheme="minorHAnsi"/>
        </w:rPr>
        <w:t>government hasn’t required it</w:t>
      </w:r>
      <w:r w:rsidRPr="000A4FAB">
        <w:rPr>
          <w:rFonts w:asciiTheme="minorHAnsi" w:hAnsiTheme="minorHAnsi"/>
          <w:sz w:val="16"/>
        </w:rPr>
        <w:t xml:space="preserve">. So be ready for another 3-month ordeal. That takes us to response. It’s impossible to fully respond to a major spill. The DWH caused tremendous impacts on marine life and coastal economies. And the response tools are not much better now than they were 2 or even 20 years ago. We still rely on booms that don’t really work, and surface burns that may remove about 5% of the oil. And then there are always toxic dispersants that can be used to hide the problem, though they create new problems. As a result, </w:t>
      </w:r>
      <w:r w:rsidRPr="000A4FAB">
        <w:rPr>
          <w:rStyle w:val="StyleBoldUnderline"/>
          <w:rFonts w:asciiTheme="minorHAnsi" w:hAnsiTheme="minorHAnsi"/>
        </w:rPr>
        <w:t>the next spill will look like 2010 all over again. Response is little more than damage control</w:t>
      </w:r>
      <w:r w:rsidRPr="000A4FAB">
        <w:rPr>
          <w:rFonts w:asciiTheme="minorHAnsi" w:hAnsiTheme="minorHAnsi"/>
          <w:sz w:val="16"/>
        </w:rPr>
        <w:t xml:space="preserve">. To be clear, Oceana doesn’t agree that safety, preparations or response capabilities have been measurably improved or that the private sector will take the initiative to make meaningful changes without government mandates. When the magnitude of risks are as large as those of offshore oil and gas drilling, the investments in safety have to be equally large otherwise drilling will simply continue to be unsafe. That is why we believe we can’t rely on the goodness of corporations, and that </w:t>
      </w:r>
      <w:r w:rsidRPr="000A4FAB">
        <w:rPr>
          <w:rStyle w:val="StyleBoldUnderline"/>
          <w:rFonts w:asciiTheme="minorHAnsi" w:hAnsiTheme="minorHAnsi"/>
        </w:rPr>
        <w:t xml:space="preserve">we need to move away from offshore drilling and start now to replace its contribution to our energy mix with options that are safer and offer us a better future. </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AT: Incentive to be Safe</w:t>
      </w:r>
    </w:p>
    <w:p w:rsidR="006B1722" w:rsidRPr="000A4FAB" w:rsidRDefault="006B1722" w:rsidP="006B1722">
      <w:pPr>
        <w:pStyle w:val="Heading4"/>
        <w:rPr>
          <w:rFonts w:asciiTheme="minorHAnsi" w:hAnsiTheme="minorHAnsi"/>
        </w:rPr>
      </w:pPr>
      <w:r w:rsidRPr="000A4FAB">
        <w:rPr>
          <w:rFonts w:asciiTheme="minorHAnsi" w:hAnsiTheme="minorHAnsi"/>
        </w:rPr>
        <w:t xml:space="preserve">And, there is an incentive to spill---they don’t have to pay anything  </w:t>
      </w:r>
    </w:p>
    <w:p w:rsidR="006B1722" w:rsidRPr="000A4FAB" w:rsidRDefault="006B1722" w:rsidP="006B1722">
      <w:pPr>
        <w:rPr>
          <w:rFonts w:asciiTheme="minorHAnsi" w:hAnsiTheme="minorHAnsi"/>
          <w:sz w:val="16"/>
        </w:rPr>
      </w:pPr>
      <w:r w:rsidRPr="000A4FAB">
        <w:rPr>
          <w:rStyle w:val="StyleStyleBold12pt"/>
          <w:rFonts w:asciiTheme="minorHAnsi" w:hAnsiTheme="minorHAnsi"/>
        </w:rPr>
        <w:t>Greenstone, 2010</w:t>
      </w:r>
      <w:r w:rsidRPr="000A4FAB">
        <w:rPr>
          <w:rFonts w:asciiTheme="minorHAnsi" w:hAnsiTheme="minorHAnsi"/>
          <w:sz w:val="16"/>
        </w:rPr>
        <w:t xml:space="preserve"> (Michael Greenstone Director, The Hamilton Project and Senior Fellow “A Built-In Incentive for Oil Spills” </w:t>
      </w:r>
      <w:hyperlink r:id="rId107" w:history="1">
        <w:r w:rsidRPr="000A4FAB">
          <w:rPr>
            <w:rStyle w:val="Hyperlink"/>
            <w:rFonts w:asciiTheme="minorHAnsi" w:hAnsiTheme="minorHAnsi"/>
            <w:sz w:val="16"/>
          </w:rPr>
          <w:t>http://www.brookings.edu/research/opinions/2010/06/03-oil-greenstone</w:t>
        </w:r>
      </w:hyperlink>
      <w:r w:rsidRPr="000A4FAB">
        <w:rPr>
          <w:rFonts w:asciiTheme="minorHAnsi" w:hAnsiTheme="minorHAnsi"/>
          <w:sz w:val="16"/>
        </w:rPr>
        <w:t xml:space="preserve">) </w:t>
      </w:r>
    </w:p>
    <w:p w:rsidR="006B1722" w:rsidRPr="000A4FAB" w:rsidRDefault="006B1722" w:rsidP="006B1722">
      <w:pPr>
        <w:rPr>
          <w:rFonts w:asciiTheme="minorHAnsi" w:hAnsiTheme="minorHAnsi"/>
        </w:rPr>
      </w:pPr>
      <w:r w:rsidRPr="000A4FAB">
        <w:rPr>
          <w:rFonts w:asciiTheme="minorHAnsi" w:hAnsiTheme="minorHAnsi"/>
          <w:sz w:val="16"/>
        </w:rPr>
        <w:t xml:space="preserve">Existing </w:t>
      </w:r>
      <w:r w:rsidRPr="000A4FAB">
        <w:rPr>
          <w:rStyle w:val="Emphasis"/>
          <w:rFonts w:asciiTheme="minorHAnsi" w:hAnsiTheme="minorHAnsi"/>
        </w:rPr>
        <w:t>law creates incentives for spills</w:t>
      </w:r>
      <w:r w:rsidRPr="000A4FAB">
        <w:rPr>
          <w:rFonts w:asciiTheme="minorHAnsi" w:hAnsiTheme="minorHAnsi"/>
          <w:sz w:val="16"/>
        </w:rPr>
        <w:t xml:space="preserve">. In the wake of the Exxon Valdez spill, </w:t>
      </w:r>
      <w:r w:rsidRPr="000A4FAB">
        <w:rPr>
          <w:rStyle w:val="StyleBoldUnderline"/>
          <w:rFonts w:asciiTheme="minorHAnsi" w:hAnsiTheme="minorHAnsi"/>
        </w:rPr>
        <w:t>the 1990 Oil Pollution Act capped firms' liability for economic damages from oil spills at $75 million, not adjusted for inflation</w:t>
      </w:r>
      <w:r w:rsidRPr="000A4FAB">
        <w:rPr>
          <w:rFonts w:asciiTheme="minorHAnsi" w:hAnsiTheme="minorHAnsi"/>
          <w:sz w:val="16"/>
        </w:rPr>
        <w:t xml:space="preserve"> and in addition to all removal costs. </w:t>
      </w:r>
      <w:r w:rsidRPr="000A4FAB">
        <w:rPr>
          <w:rStyle w:val="StyleBoldUnderline"/>
          <w:rFonts w:asciiTheme="minorHAnsi" w:hAnsiTheme="minorHAnsi"/>
        </w:rPr>
        <w:t>Any economic damages beyond this are covered by a government-funded Oil Spill Liability Trust Fund</w:t>
      </w:r>
      <w:r w:rsidRPr="000A4FAB">
        <w:rPr>
          <w:rFonts w:asciiTheme="minorHAnsi" w:hAnsiTheme="minorHAnsi"/>
          <w:sz w:val="16"/>
        </w:rPr>
        <w:t xml:space="preserve">, which has a per-incident spending cap of $1 billion for expeditious oil removal and uncompensated damages. The rub here is that the $75 million cap on liabilities for economic damages now protects oil companies from full responsibility for damages. This misalignment of incentives is a classic case of moral hazard. Firms or people behave differently when they are protected from risk. Consider that oil companies make decisions about where to drill, and which safety equipment to use, based on benefit-cost analyses of the impact on their bottom line. For example, in choosing a location, oil companies assess whether the expected value of the oil exceeds the costs. These costs include equipment used and wages paid employees. But they also include the expected payouts for potential spill damages to shorelines, local economies and the environment. So </w:t>
      </w:r>
      <w:r w:rsidRPr="000A4FAB">
        <w:rPr>
          <w:rStyle w:val="StyleBoldUnderline"/>
          <w:rFonts w:asciiTheme="minorHAnsi" w:hAnsiTheme="minorHAnsi"/>
        </w:rPr>
        <w:t>the cap inevitably distorts the way companies evaluate their risk</w:t>
      </w:r>
      <w:r w:rsidRPr="000A4FAB">
        <w:rPr>
          <w:rFonts w:asciiTheme="minorHAnsi" w:hAnsiTheme="minorHAnsi"/>
          <w:sz w:val="16"/>
        </w:rPr>
        <w:t xml:space="preserve">. </w:t>
      </w:r>
      <w:proofErr w:type="gramStart"/>
      <w:r w:rsidRPr="000A4FAB">
        <w:rPr>
          <w:rFonts w:asciiTheme="minorHAnsi" w:hAnsiTheme="minorHAnsi"/>
          <w:sz w:val="16"/>
        </w:rPr>
        <w:t>Locations where damages from a spill may be costly — for example, places near coasts or in sensitive environmental areas — seem more attractive for drilling with the cap than if firms actually were responsible for all damages.</w:t>
      </w:r>
      <w:proofErr w:type="gramEnd"/>
      <w:r w:rsidRPr="000A4FAB">
        <w:rPr>
          <w:rFonts w:asciiTheme="minorHAnsi" w:hAnsiTheme="minorHAnsi"/>
          <w:sz w:val="16"/>
        </w:rPr>
        <w:t xml:space="preserve"> </w:t>
      </w:r>
      <w:r w:rsidRPr="000A4FAB">
        <w:rPr>
          <w:rStyle w:val="StyleBoldUnderline"/>
          <w:rFonts w:asciiTheme="minorHAnsi" w:hAnsiTheme="minorHAnsi"/>
        </w:rPr>
        <w:t>The cap effectively subsidizes drilling in the very locations where the damages from spills would be the greatest</w:t>
      </w:r>
      <w:r w:rsidRPr="000A4FAB">
        <w:rPr>
          <w:rFonts w:asciiTheme="minorHAnsi" w:hAnsiTheme="minorHAnsi"/>
          <w:sz w:val="16"/>
        </w:rPr>
        <w:t xml:space="preserve">. Further in all drilling locations, </w:t>
      </w:r>
      <w:r w:rsidRPr="000A4FAB">
        <w:rPr>
          <w:rStyle w:val="Emphasis"/>
          <w:rFonts w:asciiTheme="minorHAnsi" w:hAnsiTheme="minorHAnsi"/>
        </w:rPr>
        <w:t>it reduces the incentives for investing in the best safety equipment or using the safest, but time-consuming, methods</w:t>
      </w:r>
      <w:r w:rsidRPr="000A4FAB">
        <w:rPr>
          <w:rFonts w:asciiTheme="minorHAnsi" w:hAnsiTheme="minorHAnsi"/>
          <w:sz w:val="16"/>
        </w:rPr>
        <w:t xml:space="preserve">. While an estimated 500,000 to 800,000 gallons of oil are pouring into the Gulf each day, the jury is still out on the spill's total economic damage. If the "top kill" approach had stopped the spill, one Wall Street analyst estimated that the economic damages would be approximately $8 billion. This is more than 100 times the cap. Now, with top kill's failure, even this estimate may be too low. </w:t>
      </w:r>
      <w:r w:rsidRPr="000A4FAB">
        <w:rPr>
          <w:rStyle w:val="StyleBoldUnderline"/>
          <w:rFonts w:asciiTheme="minorHAnsi" w:hAnsiTheme="minorHAnsi"/>
        </w:rPr>
        <w:t>Without the distortions created by the cap, it is unclear whether BP and its partners would ever have drilled at the Deepwater Horizon location</w:t>
      </w:r>
      <w:r w:rsidRPr="000A4FAB">
        <w:rPr>
          <w:rFonts w:asciiTheme="minorHAnsi" w:hAnsiTheme="minorHAnsi"/>
          <w:sz w:val="16"/>
        </w:rPr>
        <w:t xml:space="preserve">. It seems possible, though, that </w:t>
      </w:r>
      <w:r w:rsidRPr="000A4FAB">
        <w:rPr>
          <w:rStyle w:val="Emphasis"/>
          <w:rFonts w:asciiTheme="minorHAnsi" w:hAnsiTheme="minorHAnsi"/>
        </w:rPr>
        <w:t>they would have been far more careful in inspecting the blow-out preventers and other emergency units to provide a greater safety net against their own liability</w:t>
      </w:r>
      <w:r w:rsidRPr="000A4FAB">
        <w:rPr>
          <w:rFonts w:asciiTheme="minorHAnsi" w:hAnsiTheme="minorHAnsi"/>
          <w:sz w:val="16"/>
        </w:rPr>
        <w:t>.</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AT: Oversight Solves</w:t>
      </w:r>
    </w:p>
    <w:p w:rsidR="006B1722" w:rsidRPr="000A4FAB" w:rsidRDefault="006B1722" w:rsidP="006B1722">
      <w:pPr>
        <w:pStyle w:val="Heading4"/>
        <w:rPr>
          <w:rStyle w:val="StyleStyleBold12pt"/>
          <w:rFonts w:asciiTheme="minorHAnsi" w:hAnsiTheme="minorHAnsi"/>
          <w:b/>
        </w:rPr>
      </w:pPr>
      <w:r w:rsidRPr="000A4FAB">
        <w:rPr>
          <w:rStyle w:val="StyleStyleBold12pt"/>
          <w:rFonts w:asciiTheme="minorHAnsi" w:hAnsiTheme="minorHAnsi"/>
          <w:b/>
        </w:rPr>
        <w:t xml:space="preserve">No oversight---even if there is it is not close to adequate </w:t>
      </w:r>
    </w:p>
    <w:p w:rsidR="006B1722" w:rsidRPr="000A4FAB" w:rsidRDefault="006B1722" w:rsidP="006B1722">
      <w:pPr>
        <w:rPr>
          <w:rFonts w:asciiTheme="minorHAnsi" w:hAnsiTheme="minorHAnsi"/>
          <w:sz w:val="16"/>
        </w:rPr>
      </w:pPr>
      <w:r w:rsidRPr="000A4FAB">
        <w:rPr>
          <w:rStyle w:val="StyleStyleBold12pt"/>
          <w:rFonts w:asciiTheme="minorHAnsi" w:hAnsiTheme="minorHAnsi"/>
        </w:rPr>
        <w:t>Abraham, 2010</w:t>
      </w:r>
      <w:r w:rsidRPr="000A4FAB">
        <w:rPr>
          <w:rFonts w:asciiTheme="minorHAnsi" w:hAnsiTheme="minorHAnsi"/>
          <w:sz w:val="16"/>
        </w:rPr>
        <w:t xml:space="preserve"> (David S. Abraham, who oversaw offshore programs at the White House Office of Management and Budget from 2003 to 2005, is an incoming international affairs fellow at the Council on Foreign Relations. “A Disaster Congress Voted For” </w:t>
      </w:r>
      <w:hyperlink r:id="rId108" w:history="1">
        <w:r w:rsidRPr="000A4FAB">
          <w:rPr>
            <w:rStyle w:val="Hyperlink"/>
            <w:rFonts w:asciiTheme="minorHAnsi" w:hAnsiTheme="minorHAnsi"/>
            <w:sz w:val="16"/>
          </w:rPr>
          <w:t>http://www.nytimes.com/2010/07/14/opinion/14abraham.html?_r=1&amp;scp=1&amp;sq=david%20abraham&amp;st=cse</w:t>
        </w:r>
      </w:hyperlink>
      <w:r w:rsidRPr="000A4FAB">
        <w:rPr>
          <w:rFonts w:asciiTheme="minorHAnsi" w:hAnsiTheme="minorHAnsi"/>
          <w:sz w:val="16"/>
        </w:rPr>
        <w:t>)</w:t>
      </w:r>
    </w:p>
    <w:p w:rsidR="006B1722" w:rsidRPr="000A4FAB" w:rsidRDefault="006B1722" w:rsidP="006B1722">
      <w:pPr>
        <w:rPr>
          <w:rFonts w:asciiTheme="minorHAnsi" w:hAnsiTheme="minorHAnsi"/>
        </w:rPr>
      </w:pPr>
      <w:r w:rsidRPr="000A4FAB">
        <w:rPr>
          <w:rFonts w:asciiTheme="minorHAnsi" w:hAnsiTheme="minorHAnsi"/>
          <w:sz w:val="16"/>
        </w:rPr>
        <w:t xml:space="preserve">There’s no question that each of these deserves blame. But there’s also no question that the responsibility for developing safe offshore operations extends much further, to Congress itself. For more than a decade, </w:t>
      </w:r>
      <w:r w:rsidRPr="000A4FAB">
        <w:rPr>
          <w:rStyle w:val="StyleBoldUnderline"/>
          <w:rFonts w:asciiTheme="minorHAnsi" w:hAnsiTheme="minorHAnsi"/>
        </w:rPr>
        <w:t>legislators have allowed themselves to be lulled by industry assurances that drilling in deep water posed little danger</w:t>
      </w:r>
      <w:r w:rsidRPr="000A4FAB">
        <w:rPr>
          <w:rFonts w:asciiTheme="minorHAnsi" w:hAnsiTheme="minorHAnsi"/>
          <w:sz w:val="16"/>
        </w:rPr>
        <w:t xml:space="preserve">. </w:t>
      </w:r>
      <w:r w:rsidRPr="000A4FAB">
        <w:rPr>
          <w:rStyle w:val="StyleBoldUnderline"/>
          <w:rFonts w:asciiTheme="minorHAnsi" w:hAnsiTheme="minorHAnsi"/>
        </w:rPr>
        <w:t>One could say that Congress, just like the companies it has attacked, was obsessed with oil.</w:t>
      </w:r>
      <w:r w:rsidRPr="000A4FAB">
        <w:rPr>
          <w:rFonts w:asciiTheme="minorHAnsi" w:hAnsiTheme="minorHAnsi"/>
          <w:sz w:val="16"/>
        </w:rPr>
        <w:t xml:space="preserve"> Before the spill, Congress had not debated regulatory safety on wells in the gulf since the 1990s, and when it did, lawmakers focused on how to drill for more oil — which, after all, meant more jobs and more federal revenue for pet projects. In a 1995 attempt to encourage more exploration, Congress agreed to reduce the cut of the proceeds the government could collect on oil and gas drilling in deep waters. Ten years later, despite higher oil prices and declarations from President George W. Bush that more incentives were not needed, a Republican-led Congress reduced royalties yet again. And in a sign of how money had influenced and distorted the debate, throughout the last decade the Louisiana Congressional delegation, for a time including the state’s current governor, Bobby Jindal, backed expanded offshore drilling so that Congress could use proceeds to pay for coastal damage caused by oil-and-gas operations. In 2006 the delegation supported legislation giving a share of federal royalties to states that allowed drilling in federal waters off their coasts, essentially using national revenue to encourage more exploration. At </w:t>
      </w:r>
      <w:r w:rsidRPr="000A4FAB">
        <w:rPr>
          <w:rStyle w:val="Emphasis"/>
          <w:rFonts w:asciiTheme="minorHAnsi" w:hAnsiTheme="minorHAnsi"/>
        </w:rPr>
        <w:t>the same time that Congress called for new drilling incentives, it also gutted oversight</w:t>
      </w:r>
      <w:r w:rsidRPr="000A4FAB">
        <w:rPr>
          <w:rFonts w:asciiTheme="minorHAnsi" w:hAnsiTheme="minorHAnsi"/>
          <w:sz w:val="16"/>
        </w:rPr>
        <w:t xml:space="preserve">. From 2002 to 2008, legislators approved budgets reducing regulatory staffing levels by more than 15 percent — despite more complex deep-water operations and Interior Department concerns, voiced in 2000, that industry’s extensive use of contractors and inexperienced offshore workers posed new risks in deep water. It’s not as if Congress didn’t know the risks. Its own research arm, which issues frequent spill-response readiness assessments, has repeatedly cited a 2004 Coast Guard study finding that its “oil spill response personnel did not appear to have even a basic knowledge of the equipment required to support salvage or spill clean-up operations.” Nevertheless, </w:t>
      </w:r>
      <w:r w:rsidRPr="000A4FAB">
        <w:rPr>
          <w:rStyle w:val="StyleBoldUnderline"/>
          <w:rFonts w:asciiTheme="minorHAnsi" w:hAnsiTheme="minorHAnsi"/>
        </w:rPr>
        <w:t>lawmakers failed to act aggressively to ensure adequate oversight</w:t>
      </w:r>
      <w:r w:rsidRPr="000A4FAB">
        <w:rPr>
          <w:rFonts w:asciiTheme="minorHAnsi" w:hAnsiTheme="minorHAnsi"/>
          <w:sz w:val="16"/>
        </w:rPr>
        <w:t xml:space="preserve">. To be fair, Congress wasn’t alone. The same criticism could be leveled at many environmental groups, which were far more interested in maintaining the exploration moratoriums in federal waters than in the safety of ongoing offshore activity. This focus on stopping new drilling — instead of on keeping the water clean — helped give Interior the space to cater to oil companies. As a result, regulatory proposals often received fewer than 10 public comments, mostly from industry, resulting in rules more favorable to it. It’s also true that the previous administration deserves a good share of the blame for its myopic focus on production. The 2001 President’s National Energy Policy directed agencies to increase oil supplies and to remove regulations that were often seen as “excessive and redundant.” Meanwhile, </w:t>
      </w:r>
      <w:r w:rsidRPr="000A4FAB">
        <w:rPr>
          <w:rStyle w:val="Emphasis"/>
          <w:rFonts w:asciiTheme="minorHAnsi" w:hAnsiTheme="minorHAnsi"/>
        </w:rPr>
        <w:t>the Interior Department became an industry cheerleader.</w:t>
      </w:r>
      <w:r w:rsidRPr="000A4FAB">
        <w:rPr>
          <w:rFonts w:asciiTheme="minorHAnsi" w:hAnsiTheme="minorHAnsi"/>
          <w:sz w:val="16"/>
        </w:rPr>
        <w:t xml:space="preserve"> </w:t>
      </w:r>
      <w:r w:rsidRPr="000A4FAB">
        <w:rPr>
          <w:rStyle w:val="StyleBoldUnderline"/>
          <w:rFonts w:asciiTheme="minorHAnsi" w:hAnsiTheme="minorHAnsi"/>
        </w:rPr>
        <w:t>The attention on output was so great that the department’s head of offshore drilling boasted about how he “oversaw a 50 percent rise in oil production</w:t>
      </w:r>
      <w:r w:rsidRPr="000A4FAB">
        <w:rPr>
          <w:rFonts w:asciiTheme="minorHAnsi" w:hAnsiTheme="minorHAnsi"/>
          <w:sz w:val="16"/>
        </w:rPr>
        <w:t xml:space="preserve">,” a misguided accomplishment for a regulator. Nor is the Obama White House off the hook: despite requesting a few extra regulators, the current administration also failed to address underlying organizational dysfunction. </w:t>
      </w:r>
    </w:p>
    <w:p w:rsidR="006B1722" w:rsidRPr="000A4FAB" w:rsidRDefault="006B1722" w:rsidP="006B1722">
      <w:pPr>
        <w:pStyle w:val="Heading2"/>
        <w:rPr>
          <w:rFonts w:asciiTheme="minorHAnsi" w:hAnsiTheme="minorHAnsi"/>
        </w:rPr>
      </w:pPr>
      <w:r w:rsidRPr="000A4FAB">
        <w:rPr>
          <w:rFonts w:asciiTheme="minorHAnsi" w:hAnsiTheme="minorHAnsi"/>
        </w:rPr>
        <w:lastRenderedPageBreak/>
        <w:t>Midterm Politics DA</w:t>
      </w:r>
    </w:p>
    <w:p w:rsidR="006B1722" w:rsidRPr="000A4FAB" w:rsidRDefault="006B1722" w:rsidP="006B1722">
      <w:pPr>
        <w:rPr>
          <w:rFonts w:asciiTheme="minorHAnsi" w:hAnsiTheme="minorHAnsi"/>
        </w:rPr>
      </w:pPr>
    </w:p>
    <w:p w:rsidR="006B1722" w:rsidRPr="000A4FAB" w:rsidRDefault="006B1722" w:rsidP="006B1722">
      <w:pPr>
        <w:pStyle w:val="Heading3"/>
        <w:rPr>
          <w:rFonts w:asciiTheme="minorHAnsi" w:hAnsiTheme="minorHAnsi"/>
        </w:rPr>
      </w:pPr>
      <w:r w:rsidRPr="000A4FAB">
        <w:rPr>
          <w:rFonts w:asciiTheme="minorHAnsi" w:hAnsiTheme="minorHAnsi"/>
        </w:rPr>
        <w:lastRenderedPageBreak/>
        <w:t>Energy is a dividing factor for the GOP</w:t>
      </w:r>
    </w:p>
    <w:p w:rsidR="006B1722" w:rsidRPr="000A4FAB" w:rsidRDefault="006B1722" w:rsidP="006B1722">
      <w:pPr>
        <w:rPr>
          <w:rFonts w:asciiTheme="minorHAnsi" w:hAnsiTheme="minorHAnsi"/>
        </w:rPr>
      </w:pPr>
    </w:p>
    <w:p w:rsidR="006B1722" w:rsidRPr="000A4FAB" w:rsidRDefault="006B1722" w:rsidP="006B1722">
      <w:pPr>
        <w:tabs>
          <w:tab w:val="left" w:pos="3150"/>
        </w:tabs>
        <w:rPr>
          <w:rFonts w:asciiTheme="minorHAnsi" w:hAnsiTheme="minorHAnsi"/>
          <w:sz w:val="16"/>
        </w:rPr>
      </w:pPr>
      <w:proofErr w:type="spellStart"/>
      <w:r w:rsidRPr="000A4FAB">
        <w:rPr>
          <w:rStyle w:val="StyleStyleBold12pt"/>
          <w:rFonts w:asciiTheme="minorHAnsi" w:hAnsiTheme="minorHAnsi"/>
        </w:rPr>
        <w:t>Schor</w:t>
      </w:r>
      <w:proofErr w:type="spellEnd"/>
      <w:r w:rsidRPr="000A4FAB">
        <w:rPr>
          <w:rStyle w:val="StyleStyleBold12pt"/>
          <w:rFonts w:asciiTheme="minorHAnsi" w:hAnsiTheme="minorHAnsi"/>
        </w:rPr>
        <w:t xml:space="preserve"> and </w:t>
      </w:r>
      <w:proofErr w:type="spellStart"/>
      <w:r w:rsidRPr="000A4FAB">
        <w:rPr>
          <w:rStyle w:val="StyleStyleBold12pt"/>
          <w:rFonts w:asciiTheme="minorHAnsi" w:hAnsiTheme="minorHAnsi"/>
        </w:rPr>
        <w:t>Juliano</w:t>
      </w:r>
      <w:proofErr w:type="spellEnd"/>
      <w:r w:rsidRPr="000A4FAB">
        <w:rPr>
          <w:rStyle w:val="StyleStyleBold12pt"/>
          <w:rFonts w:asciiTheme="minorHAnsi" w:hAnsiTheme="minorHAnsi"/>
        </w:rPr>
        <w:t>, 2014</w:t>
      </w:r>
      <w:r w:rsidRPr="000A4FAB">
        <w:rPr>
          <w:rFonts w:asciiTheme="minorHAnsi" w:hAnsiTheme="minorHAnsi"/>
          <w:sz w:val="16"/>
        </w:rPr>
        <w:t xml:space="preserve"> (</w:t>
      </w:r>
      <w:proofErr w:type="spellStart"/>
      <w:r w:rsidRPr="000A4FAB">
        <w:rPr>
          <w:rFonts w:asciiTheme="minorHAnsi" w:hAnsiTheme="minorHAnsi"/>
          <w:sz w:val="16"/>
        </w:rPr>
        <w:t>Elana</w:t>
      </w:r>
      <w:proofErr w:type="spellEnd"/>
      <w:r w:rsidRPr="000A4FAB">
        <w:rPr>
          <w:rFonts w:asciiTheme="minorHAnsi" w:hAnsiTheme="minorHAnsi"/>
          <w:sz w:val="16"/>
        </w:rPr>
        <w:t xml:space="preserve"> and Nick, E and E publishing news, 6/12/2014 “Contenders for GOP leadership balance different energy interests at home -- though agendas are largely the same” </w:t>
      </w:r>
      <w:hyperlink r:id="rId109" w:history="1">
        <w:r w:rsidRPr="000A4FAB">
          <w:rPr>
            <w:rStyle w:val="Hyperlink"/>
            <w:rFonts w:asciiTheme="minorHAnsi" w:hAnsiTheme="minorHAnsi"/>
            <w:sz w:val="16"/>
          </w:rPr>
          <w:t>http://www.eenews.net/stories/1060001179</w:t>
        </w:r>
      </w:hyperlink>
      <w:r w:rsidRPr="000A4FAB">
        <w:rPr>
          <w:rFonts w:asciiTheme="minorHAnsi" w:hAnsiTheme="minorHAnsi"/>
          <w:sz w:val="16"/>
        </w:rPr>
        <w:t>)</w:t>
      </w:r>
    </w:p>
    <w:p w:rsidR="006B1722" w:rsidRPr="000A4FAB" w:rsidRDefault="006B1722" w:rsidP="006B1722">
      <w:pPr>
        <w:tabs>
          <w:tab w:val="left" w:pos="3150"/>
        </w:tabs>
        <w:rPr>
          <w:rFonts w:asciiTheme="minorHAnsi" w:hAnsiTheme="minorHAnsi"/>
        </w:rPr>
      </w:pPr>
    </w:p>
    <w:p w:rsidR="006B1722" w:rsidRPr="000A4FAB" w:rsidRDefault="006B1722" w:rsidP="006B1722">
      <w:pPr>
        <w:tabs>
          <w:tab w:val="left" w:pos="3150"/>
        </w:tabs>
        <w:rPr>
          <w:rFonts w:asciiTheme="minorHAnsi" w:hAnsiTheme="minorHAnsi"/>
        </w:rPr>
      </w:pPr>
      <w:r w:rsidRPr="000A4FAB">
        <w:rPr>
          <w:rFonts w:asciiTheme="minorHAnsi" w:hAnsiTheme="minorHAnsi"/>
        </w:rPr>
        <w:t>The House leadership battles launched by the fall of departing Majority Leader Eric Cantor (R-Va.) could exert unexpected influence over the GOP's approach to energy, pitting red states against blue states and coal-burners against natural gas users.</w:t>
      </w:r>
    </w:p>
    <w:p w:rsidR="006B1722" w:rsidRPr="000A4FAB" w:rsidRDefault="006B1722" w:rsidP="006B1722">
      <w:pPr>
        <w:tabs>
          <w:tab w:val="left" w:pos="3150"/>
        </w:tabs>
        <w:rPr>
          <w:rFonts w:asciiTheme="minorHAnsi" w:hAnsiTheme="minorHAnsi"/>
        </w:rPr>
      </w:pPr>
    </w:p>
    <w:p w:rsidR="006B1722" w:rsidRPr="000A4FAB" w:rsidRDefault="006B1722" w:rsidP="006B1722">
      <w:pPr>
        <w:tabs>
          <w:tab w:val="left" w:pos="3150"/>
        </w:tabs>
        <w:rPr>
          <w:rFonts w:asciiTheme="minorHAnsi" w:hAnsiTheme="minorHAnsi"/>
        </w:rPr>
      </w:pPr>
      <w:r w:rsidRPr="000A4FAB">
        <w:rPr>
          <w:rFonts w:asciiTheme="minorHAnsi" w:hAnsiTheme="minorHAnsi"/>
        </w:rPr>
        <w:t>To be sure, much can change in the seven days before Republicans are set to choose their next majority leader and majority whip. But for now, the energy-policy dynamic among the quintet of likely leadership contenders is subtle, going beyond the anti-U.S. EPA, pro-drilling unity of the Republican conference to touch on personalities as well as the fuel profiles of individual districts.</w:t>
      </w:r>
    </w:p>
    <w:p w:rsidR="006B1722" w:rsidRPr="000A4FAB" w:rsidRDefault="006B1722" w:rsidP="006B1722">
      <w:pPr>
        <w:tabs>
          <w:tab w:val="left" w:pos="3150"/>
        </w:tabs>
        <w:rPr>
          <w:rFonts w:asciiTheme="minorHAnsi" w:hAnsiTheme="minorHAnsi"/>
        </w:rPr>
      </w:pPr>
    </w:p>
    <w:p w:rsidR="006B1722" w:rsidRPr="000A4FAB" w:rsidRDefault="006B1722" w:rsidP="006B1722">
      <w:pPr>
        <w:tabs>
          <w:tab w:val="left" w:pos="3150"/>
        </w:tabs>
        <w:rPr>
          <w:rFonts w:asciiTheme="minorHAnsi" w:hAnsiTheme="minorHAnsi"/>
        </w:rPr>
      </w:pPr>
      <w:r w:rsidRPr="000A4FAB">
        <w:rPr>
          <w:rFonts w:asciiTheme="minorHAnsi" w:hAnsiTheme="minorHAnsi"/>
        </w:rPr>
        <w:t xml:space="preserve">Sitting Majority Whip Kevin McCarthy (R-Calif.), whose state has no coal mining and gets two-thirds of its electricity from natural gas, is facing possible challenges for majority leader from Reps. Jeb </w:t>
      </w:r>
      <w:proofErr w:type="spellStart"/>
      <w:r w:rsidRPr="000A4FAB">
        <w:rPr>
          <w:rFonts w:asciiTheme="minorHAnsi" w:hAnsiTheme="minorHAnsi"/>
        </w:rPr>
        <w:t>Hensarling</w:t>
      </w:r>
      <w:proofErr w:type="spellEnd"/>
      <w:r w:rsidRPr="000A4FAB">
        <w:rPr>
          <w:rFonts w:asciiTheme="minorHAnsi" w:hAnsiTheme="minorHAnsi"/>
        </w:rPr>
        <w:t xml:space="preserve"> and Pete Sessions of Texas, where coal provides nearly one-third of power generation. The whip's race is poised to become a face-off between Rep. Steve </w:t>
      </w:r>
      <w:proofErr w:type="spellStart"/>
      <w:r w:rsidRPr="000A4FAB">
        <w:rPr>
          <w:rFonts w:asciiTheme="minorHAnsi" w:hAnsiTheme="minorHAnsi"/>
        </w:rPr>
        <w:t>Scalise</w:t>
      </w:r>
      <w:proofErr w:type="spellEnd"/>
      <w:r w:rsidRPr="000A4FAB">
        <w:rPr>
          <w:rFonts w:asciiTheme="minorHAnsi" w:hAnsiTheme="minorHAnsi"/>
        </w:rPr>
        <w:t xml:space="preserve"> (R-La.), a champion of his state's offshore drilling industry, and Rep. Peter </w:t>
      </w:r>
      <w:proofErr w:type="spellStart"/>
      <w:r w:rsidRPr="000A4FAB">
        <w:rPr>
          <w:rFonts w:asciiTheme="minorHAnsi" w:hAnsiTheme="minorHAnsi"/>
        </w:rPr>
        <w:t>Roskam</w:t>
      </w:r>
      <w:proofErr w:type="spellEnd"/>
      <w:r w:rsidRPr="000A4FAB">
        <w:rPr>
          <w:rFonts w:asciiTheme="minorHAnsi" w:hAnsiTheme="minorHAnsi"/>
        </w:rPr>
        <w:t xml:space="preserve"> (R-Ill.), an anti-subsidy conservative from a purple district.</w:t>
      </w:r>
    </w:p>
    <w:p w:rsidR="006B1722" w:rsidRPr="000A4FAB" w:rsidRDefault="006B1722" w:rsidP="006B1722">
      <w:pPr>
        <w:rPr>
          <w:rFonts w:asciiTheme="minorHAnsi" w:hAnsiTheme="minorHAnsi"/>
        </w:rPr>
      </w:pPr>
    </w:p>
    <w:p w:rsidR="006B1722" w:rsidRPr="000A4FAB" w:rsidRDefault="006B1722" w:rsidP="006B1722">
      <w:pPr>
        <w:rPr>
          <w:rFonts w:asciiTheme="minorHAnsi" w:hAnsiTheme="minorHAnsi"/>
        </w:rPr>
      </w:pPr>
      <w:r w:rsidRPr="000A4FAB">
        <w:rPr>
          <w:rFonts w:asciiTheme="minorHAnsi" w:hAnsiTheme="minorHAnsi"/>
        </w:rPr>
        <w:t>The stated policy differences among the candidates jockeying for place in a shaken-up Republican conference -- where the anticipated exit of Speaker John Boehner (R-Ohio) within less than three years means that Cantor's successor could soon be third in line for the presidency -- are "very minimal," as Rep. Trent Franks (R-Ariz.) put it in an interview yesterday.</w:t>
      </w:r>
    </w:p>
    <w:p w:rsidR="006B1722" w:rsidRPr="000A4FAB" w:rsidRDefault="006B1722" w:rsidP="006B1722">
      <w:pPr>
        <w:rPr>
          <w:rFonts w:asciiTheme="minorHAnsi" w:hAnsiTheme="minorHAnsi"/>
        </w:rPr>
      </w:pPr>
    </w:p>
    <w:p w:rsidR="006B1722" w:rsidRPr="000A4FAB" w:rsidRDefault="006B1722" w:rsidP="006B1722">
      <w:pPr>
        <w:rPr>
          <w:rFonts w:asciiTheme="minorHAnsi" w:hAnsiTheme="minorHAnsi"/>
        </w:rPr>
      </w:pPr>
      <w:r w:rsidRPr="000A4FAB">
        <w:rPr>
          <w:rFonts w:asciiTheme="minorHAnsi" w:hAnsiTheme="minorHAnsi"/>
        </w:rPr>
        <w:t xml:space="preserve">But what Franks termed the "significant irony" of scant policy daylight between McCarthy and the Texans, as well as between </w:t>
      </w:r>
      <w:proofErr w:type="spellStart"/>
      <w:r w:rsidRPr="000A4FAB">
        <w:rPr>
          <w:rFonts w:asciiTheme="minorHAnsi" w:hAnsiTheme="minorHAnsi"/>
        </w:rPr>
        <w:t>Scalise</w:t>
      </w:r>
      <w:proofErr w:type="spellEnd"/>
      <w:r w:rsidRPr="000A4FAB">
        <w:rPr>
          <w:rFonts w:asciiTheme="minorHAnsi" w:hAnsiTheme="minorHAnsi"/>
        </w:rPr>
        <w:t xml:space="preserve"> and </w:t>
      </w:r>
      <w:proofErr w:type="spellStart"/>
      <w:r w:rsidRPr="000A4FAB">
        <w:rPr>
          <w:rFonts w:asciiTheme="minorHAnsi" w:hAnsiTheme="minorHAnsi"/>
        </w:rPr>
        <w:t>Roskam</w:t>
      </w:r>
      <w:proofErr w:type="spellEnd"/>
      <w:r w:rsidRPr="000A4FAB">
        <w:rPr>
          <w:rFonts w:asciiTheme="minorHAnsi" w:hAnsiTheme="minorHAnsi"/>
        </w:rPr>
        <w:t xml:space="preserve">, also highlights what the Arizonan called the value of "personality" and "emphasis." On that score, </w:t>
      </w:r>
      <w:proofErr w:type="spellStart"/>
      <w:r w:rsidRPr="000A4FAB">
        <w:rPr>
          <w:rFonts w:asciiTheme="minorHAnsi" w:hAnsiTheme="minorHAnsi"/>
        </w:rPr>
        <w:t>Hensarling</w:t>
      </w:r>
      <w:proofErr w:type="spellEnd"/>
      <w:r w:rsidRPr="000A4FAB">
        <w:rPr>
          <w:rFonts w:asciiTheme="minorHAnsi" w:hAnsiTheme="minorHAnsi"/>
        </w:rPr>
        <w:t xml:space="preserve"> or Sessions could emerge as a more muscular pro-fossil fuel alternative to McCarthy.</w:t>
      </w:r>
    </w:p>
    <w:p w:rsidR="006B1722" w:rsidRPr="000A4FAB" w:rsidRDefault="006B1722" w:rsidP="006B1722">
      <w:pPr>
        <w:rPr>
          <w:rFonts w:asciiTheme="minorHAnsi" w:hAnsiTheme="minorHAnsi"/>
        </w:rPr>
      </w:pPr>
    </w:p>
    <w:p w:rsidR="006B1722" w:rsidRPr="000A4FAB" w:rsidRDefault="006B1722" w:rsidP="006B1722">
      <w:pPr>
        <w:rPr>
          <w:rFonts w:asciiTheme="minorHAnsi" w:hAnsiTheme="minorHAnsi"/>
        </w:rPr>
      </w:pPr>
      <w:r w:rsidRPr="000A4FAB">
        <w:rPr>
          <w:rFonts w:asciiTheme="minorHAnsi" w:hAnsiTheme="minorHAnsi"/>
        </w:rPr>
        <w:t>The majority leader's race opens up "a pretty big conversation about who's been tougher on EPA," said one GOP lobbyist close to leadership, speaking candidly on condition of anonymity.</w:t>
      </w:r>
    </w:p>
    <w:p w:rsidR="006B1722" w:rsidRPr="000A4FAB" w:rsidRDefault="006B1722" w:rsidP="006B1722">
      <w:pPr>
        <w:rPr>
          <w:rFonts w:asciiTheme="minorHAnsi" w:hAnsiTheme="minorHAnsi"/>
        </w:rPr>
      </w:pPr>
    </w:p>
    <w:p w:rsidR="006B1722" w:rsidRPr="000A4FAB" w:rsidRDefault="006B1722" w:rsidP="006B1722">
      <w:pPr>
        <w:rPr>
          <w:rFonts w:asciiTheme="minorHAnsi" w:hAnsiTheme="minorHAnsi"/>
        </w:rPr>
      </w:pPr>
      <w:r w:rsidRPr="000A4FAB">
        <w:rPr>
          <w:rFonts w:asciiTheme="minorHAnsi" w:hAnsiTheme="minorHAnsi"/>
        </w:rPr>
        <w:t>McCarthy, the lobbyist added, is "consistently a fly in the ointment when it comes time to peck at EPA or do something on [energy] subsidies, something on" riders blocking the Obama administration from considering the social cost of carbon emissions when crafting future regulations.</w:t>
      </w:r>
    </w:p>
    <w:p w:rsidR="006B1722" w:rsidRPr="000A4FAB" w:rsidRDefault="006B1722" w:rsidP="006B1722">
      <w:pPr>
        <w:rPr>
          <w:rFonts w:asciiTheme="minorHAnsi" w:hAnsiTheme="minorHAnsi"/>
        </w:rPr>
      </w:pPr>
    </w:p>
    <w:p w:rsidR="006B1722" w:rsidRPr="000A4FAB" w:rsidRDefault="006B1722" w:rsidP="006B1722">
      <w:pPr>
        <w:rPr>
          <w:rFonts w:asciiTheme="minorHAnsi" w:hAnsiTheme="minorHAnsi"/>
        </w:rPr>
      </w:pPr>
      <w:r w:rsidRPr="000A4FAB">
        <w:rPr>
          <w:rFonts w:asciiTheme="minorHAnsi" w:hAnsiTheme="minorHAnsi"/>
        </w:rPr>
        <w:t>Of the five most prominent leadership candidates, McCarthy is the only one whose district is home to a substantial amount of renewable energy generation.</w:t>
      </w:r>
    </w:p>
    <w:p w:rsidR="006B1722" w:rsidRPr="000A4FAB" w:rsidRDefault="006B1722" w:rsidP="006B1722">
      <w:pPr>
        <w:rPr>
          <w:rFonts w:asciiTheme="minorHAnsi" w:hAnsiTheme="minorHAnsi"/>
        </w:rPr>
      </w:pPr>
    </w:p>
    <w:p w:rsidR="006B1722" w:rsidRPr="000A4FAB" w:rsidRDefault="006B1722" w:rsidP="006B1722">
      <w:pPr>
        <w:rPr>
          <w:rFonts w:asciiTheme="minorHAnsi" w:hAnsiTheme="minorHAnsi"/>
        </w:rPr>
      </w:pPr>
      <w:r w:rsidRPr="000A4FAB">
        <w:rPr>
          <w:rFonts w:asciiTheme="minorHAnsi" w:hAnsiTheme="minorHAnsi"/>
        </w:rPr>
        <w:lastRenderedPageBreak/>
        <w:t>Before Cantor's Capitol-quaking loss Tuesday to conservative challenger David Brat, a college professor and open skeptic of human-caused climate change, House Republicans already had made expansion of oil and gas drilling and the Keystone XL pipeline into essential planks of their political foundation. Neither Democrats nor Republicans see that reality changing.</w:t>
      </w:r>
    </w:p>
    <w:p w:rsidR="006B1722" w:rsidRPr="000A4FAB" w:rsidRDefault="006B1722" w:rsidP="006B1722">
      <w:pPr>
        <w:rPr>
          <w:rFonts w:asciiTheme="minorHAnsi" w:hAnsiTheme="minorHAnsi"/>
        </w:rPr>
      </w:pPr>
    </w:p>
    <w:p w:rsidR="006B1722" w:rsidRPr="000A4FAB" w:rsidRDefault="006B1722" w:rsidP="006B1722">
      <w:pPr>
        <w:rPr>
          <w:rFonts w:asciiTheme="minorHAnsi" w:hAnsiTheme="minorHAnsi"/>
        </w:rPr>
      </w:pPr>
      <w:r w:rsidRPr="000A4FAB">
        <w:rPr>
          <w:rFonts w:asciiTheme="minorHAnsi" w:hAnsiTheme="minorHAnsi"/>
        </w:rPr>
        <w:t xml:space="preserve">"The message that we need more energy is so strong that I don't think any Republican leader is going to downplay that, no matter where they're from," Rep. Doug </w:t>
      </w:r>
      <w:proofErr w:type="spellStart"/>
      <w:r w:rsidRPr="000A4FAB">
        <w:rPr>
          <w:rFonts w:asciiTheme="minorHAnsi" w:hAnsiTheme="minorHAnsi"/>
        </w:rPr>
        <w:t>Lamborn</w:t>
      </w:r>
      <w:proofErr w:type="spellEnd"/>
      <w:r w:rsidRPr="000A4FAB">
        <w:rPr>
          <w:rFonts w:asciiTheme="minorHAnsi" w:hAnsiTheme="minorHAnsi"/>
        </w:rPr>
        <w:t xml:space="preserve"> (R-Colo.) said in an interview yesterday.</w:t>
      </w:r>
    </w:p>
    <w:p w:rsidR="006B1722" w:rsidRPr="000A4FAB" w:rsidRDefault="006B1722" w:rsidP="006B1722">
      <w:pPr>
        <w:rPr>
          <w:rFonts w:asciiTheme="minorHAnsi" w:hAnsiTheme="minorHAnsi"/>
        </w:rPr>
      </w:pPr>
    </w:p>
    <w:p w:rsidR="006B1722" w:rsidRPr="000A4FAB" w:rsidRDefault="006B1722" w:rsidP="006B1722">
      <w:pPr>
        <w:rPr>
          <w:rFonts w:asciiTheme="minorHAnsi" w:hAnsiTheme="minorHAnsi"/>
        </w:rPr>
      </w:pPr>
      <w:r w:rsidRPr="000A4FAB">
        <w:rPr>
          <w:rFonts w:asciiTheme="minorHAnsi" w:hAnsiTheme="minorHAnsi"/>
        </w:rPr>
        <w:t>But if Republicans decide to add more oil-patch, red-state flavor to a leadership slate that previously hailed from Ohio, Virginia, California and Washington, the degree to which domestic fossil fuels dominate the party's agenda ultimately could shift even further away from renewable-energy goals that are supported in both parties.</w:t>
      </w:r>
    </w:p>
    <w:p w:rsidR="006B1722" w:rsidRPr="000A4FAB" w:rsidRDefault="006B1722" w:rsidP="006B1722">
      <w:pPr>
        <w:rPr>
          <w:rFonts w:asciiTheme="minorHAnsi" w:hAnsiTheme="minorHAnsi"/>
        </w:rPr>
      </w:pPr>
    </w:p>
    <w:p w:rsidR="006B1722" w:rsidRPr="000A4FAB" w:rsidRDefault="006B1722" w:rsidP="006B1722">
      <w:pPr>
        <w:rPr>
          <w:rFonts w:asciiTheme="minorHAnsi" w:hAnsiTheme="minorHAnsi"/>
        </w:rPr>
      </w:pPr>
      <w:r w:rsidRPr="000A4FAB">
        <w:rPr>
          <w:rFonts w:asciiTheme="minorHAnsi" w:hAnsiTheme="minorHAnsi"/>
        </w:rPr>
        <w:t xml:space="preserve">Even if a plum slot goes to </w:t>
      </w:r>
      <w:proofErr w:type="spellStart"/>
      <w:r w:rsidRPr="000A4FAB">
        <w:rPr>
          <w:rFonts w:asciiTheme="minorHAnsi" w:hAnsiTheme="minorHAnsi"/>
        </w:rPr>
        <w:t>Roskam</w:t>
      </w:r>
      <w:proofErr w:type="spellEnd"/>
      <w:r w:rsidRPr="000A4FAB">
        <w:rPr>
          <w:rFonts w:asciiTheme="minorHAnsi" w:hAnsiTheme="minorHAnsi"/>
        </w:rPr>
        <w:t>, whose district President Obama won in 2008, the GOP lobbyist close to leadership predicted that challenging the White House's environmental priorities would rise even higher on the agenda.</w:t>
      </w:r>
    </w:p>
    <w:p w:rsidR="006B1722" w:rsidRPr="000A4FAB" w:rsidRDefault="006B1722" w:rsidP="006B1722">
      <w:pPr>
        <w:rPr>
          <w:rFonts w:asciiTheme="minorHAnsi" w:hAnsiTheme="minorHAnsi"/>
        </w:rPr>
      </w:pPr>
    </w:p>
    <w:p w:rsidR="006B1722" w:rsidRPr="000A4FAB" w:rsidRDefault="006B1722" w:rsidP="006B1722">
      <w:pPr>
        <w:rPr>
          <w:rFonts w:asciiTheme="minorHAnsi" w:hAnsiTheme="minorHAnsi"/>
        </w:rPr>
      </w:pPr>
      <w:r w:rsidRPr="000A4FAB">
        <w:rPr>
          <w:rFonts w:asciiTheme="minorHAnsi" w:hAnsiTheme="minorHAnsi"/>
        </w:rPr>
        <w:t xml:space="preserve">"It's easy to be pro-production and hard on EPA if you're from Texas or Louisiana -- it's a lot harder if you're from suburban Chicago," the GOP lobbyist said of </w:t>
      </w:r>
      <w:proofErr w:type="spellStart"/>
      <w:r w:rsidRPr="000A4FAB">
        <w:rPr>
          <w:rFonts w:asciiTheme="minorHAnsi" w:hAnsiTheme="minorHAnsi"/>
        </w:rPr>
        <w:t>Roskam</w:t>
      </w:r>
      <w:proofErr w:type="spellEnd"/>
      <w:r w:rsidRPr="000A4FAB">
        <w:rPr>
          <w:rFonts w:asciiTheme="minorHAnsi" w:hAnsiTheme="minorHAnsi"/>
        </w:rPr>
        <w:t>. "That doesn't go unnoticed."</w:t>
      </w:r>
    </w:p>
    <w:p w:rsidR="006B1722" w:rsidRPr="000A4FAB" w:rsidRDefault="006B1722" w:rsidP="006B1722">
      <w:pPr>
        <w:rPr>
          <w:rFonts w:asciiTheme="minorHAnsi" w:hAnsiTheme="minorHAnsi"/>
        </w:rPr>
      </w:pPr>
    </w:p>
    <w:p w:rsidR="006B1722" w:rsidRPr="000A4FAB" w:rsidRDefault="006B1722" w:rsidP="006B1722">
      <w:pPr>
        <w:rPr>
          <w:rFonts w:asciiTheme="minorHAnsi" w:hAnsiTheme="minorHAnsi"/>
        </w:rPr>
      </w:pPr>
      <w:r w:rsidRPr="000A4FAB">
        <w:rPr>
          <w:rFonts w:asciiTheme="minorHAnsi" w:hAnsiTheme="minorHAnsi"/>
        </w:rPr>
        <w:t>Ahead of next week's GOP leadership elections, which must be restaged in January, E&amp;E Daily has compiled profiles of the energy makeup in each likely candidate's home district.</w:t>
      </w:r>
    </w:p>
    <w:p w:rsidR="006B1722" w:rsidRPr="000A4FAB" w:rsidRDefault="006B1722" w:rsidP="006B1722">
      <w:pPr>
        <w:rPr>
          <w:rFonts w:asciiTheme="minorHAnsi" w:hAnsiTheme="minorHAnsi"/>
        </w:rPr>
      </w:pPr>
    </w:p>
    <w:p w:rsidR="006B1722" w:rsidRPr="000A4FAB" w:rsidRDefault="006B1722" w:rsidP="006B1722">
      <w:pPr>
        <w:rPr>
          <w:rFonts w:asciiTheme="minorHAnsi" w:hAnsiTheme="minorHAnsi"/>
        </w:rPr>
      </w:pPr>
      <w:r w:rsidRPr="000A4FAB">
        <w:rPr>
          <w:rFonts w:asciiTheme="minorHAnsi" w:hAnsiTheme="minorHAnsi"/>
        </w:rPr>
        <w:t>Majority leader</w:t>
      </w:r>
    </w:p>
    <w:p w:rsidR="006B1722" w:rsidRPr="000A4FAB" w:rsidRDefault="006B1722" w:rsidP="006B1722">
      <w:pPr>
        <w:rPr>
          <w:rFonts w:asciiTheme="minorHAnsi" w:hAnsiTheme="minorHAnsi"/>
        </w:rPr>
      </w:pPr>
    </w:p>
    <w:p w:rsidR="006B1722" w:rsidRPr="000A4FAB" w:rsidRDefault="006B1722" w:rsidP="006B1722">
      <w:pPr>
        <w:rPr>
          <w:rFonts w:asciiTheme="minorHAnsi" w:hAnsiTheme="minorHAnsi"/>
        </w:rPr>
      </w:pPr>
      <w:r w:rsidRPr="000A4FAB">
        <w:rPr>
          <w:rFonts w:asciiTheme="minorHAnsi" w:hAnsiTheme="minorHAnsi"/>
        </w:rPr>
        <w:t>McCarthy's district includes a slice of the San Joaquin Basin -- the state's most prolific oil reserve -- and a cluster of wells. The district features more than a dozen natural gas plants, with a total capacity exceeding 2,400 megawatts. The largest is a 965 MW facility owned by La Paloma Generating Co. LLC. On the border of McCarthy's district are two coal plants with a total 66 MW capacity.</w:t>
      </w:r>
    </w:p>
    <w:p w:rsidR="006B1722" w:rsidRPr="000A4FAB" w:rsidRDefault="006B1722" w:rsidP="006B1722">
      <w:pPr>
        <w:rPr>
          <w:rFonts w:asciiTheme="minorHAnsi" w:hAnsiTheme="minorHAnsi"/>
        </w:rPr>
      </w:pPr>
    </w:p>
    <w:p w:rsidR="006B1722" w:rsidRPr="000A4FAB" w:rsidRDefault="006B1722" w:rsidP="006B1722">
      <w:pPr>
        <w:rPr>
          <w:rFonts w:asciiTheme="minorHAnsi" w:hAnsiTheme="minorHAnsi"/>
        </w:rPr>
      </w:pPr>
      <w:r w:rsidRPr="000A4FAB">
        <w:rPr>
          <w:rFonts w:asciiTheme="minorHAnsi" w:hAnsiTheme="minorHAnsi"/>
        </w:rPr>
        <w:t>Hundreds of wind turbines spin across the Tehachapi Pass and elsewhere in the district, including the Alta Wind Energy Center, one of the nation's largest wind farms with a capacity exceeding 1,500 MW. A handful of solar projects also pepper the area, with a capacity of more than 130 MW. The district contains at least 152 MW of hydropower and a 42 MW wood power plant.</w:t>
      </w:r>
    </w:p>
    <w:p w:rsidR="006B1722" w:rsidRPr="000A4FAB" w:rsidRDefault="006B1722" w:rsidP="006B1722">
      <w:pPr>
        <w:rPr>
          <w:rFonts w:asciiTheme="minorHAnsi" w:hAnsiTheme="minorHAnsi"/>
        </w:rPr>
      </w:pPr>
    </w:p>
    <w:p w:rsidR="006B1722" w:rsidRPr="000A4FAB" w:rsidRDefault="006B1722" w:rsidP="006B1722">
      <w:pPr>
        <w:rPr>
          <w:rFonts w:asciiTheme="minorHAnsi" w:hAnsiTheme="minorHAnsi"/>
        </w:rPr>
      </w:pPr>
      <w:r w:rsidRPr="000A4FAB">
        <w:rPr>
          <w:rFonts w:asciiTheme="minorHAnsi" w:hAnsiTheme="minorHAnsi"/>
        </w:rPr>
        <w:t xml:space="preserve">Clusters of oil and gas wells dot </w:t>
      </w:r>
      <w:proofErr w:type="spellStart"/>
      <w:r w:rsidRPr="000A4FAB">
        <w:rPr>
          <w:rFonts w:asciiTheme="minorHAnsi" w:hAnsiTheme="minorHAnsi"/>
        </w:rPr>
        <w:t>Hensarling's</w:t>
      </w:r>
      <w:proofErr w:type="spellEnd"/>
      <w:r w:rsidRPr="000A4FAB">
        <w:rPr>
          <w:rFonts w:asciiTheme="minorHAnsi" w:hAnsiTheme="minorHAnsi"/>
        </w:rPr>
        <w:t xml:space="preserve"> district, which overlies part of the East Texas Basin. But activity is not as intense as elsewhere in the state, which led the nation in oil and gas production last year.</w:t>
      </w:r>
    </w:p>
    <w:p w:rsidR="006B1722" w:rsidRPr="000A4FAB" w:rsidRDefault="006B1722" w:rsidP="006B1722">
      <w:pPr>
        <w:rPr>
          <w:rFonts w:asciiTheme="minorHAnsi" w:hAnsiTheme="minorHAnsi"/>
        </w:rPr>
      </w:pPr>
    </w:p>
    <w:p w:rsidR="006B1722" w:rsidRPr="000A4FAB" w:rsidRDefault="006B1722" w:rsidP="006B1722">
      <w:pPr>
        <w:rPr>
          <w:rFonts w:asciiTheme="minorHAnsi" w:hAnsiTheme="minorHAnsi"/>
        </w:rPr>
      </w:pPr>
      <w:r w:rsidRPr="000A4FAB">
        <w:rPr>
          <w:rFonts w:asciiTheme="minorHAnsi" w:hAnsiTheme="minorHAnsi"/>
        </w:rPr>
        <w:lastRenderedPageBreak/>
        <w:t>The district includes no renewable installations aside from a 3 MW biomass plant on its border near the Dallas suburbs. Its largest power plant is the 1,760 MW Forney Energy Center outside Dallas, and a few other large gas plants dot its borders. The district is home to at least four natural gas processing plants but no oil refineries.</w:t>
      </w:r>
    </w:p>
    <w:p w:rsidR="006B1722" w:rsidRPr="000A4FAB" w:rsidRDefault="006B1722" w:rsidP="006B1722">
      <w:pPr>
        <w:rPr>
          <w:rFonts w:asciiTheme="minorHAnsi" w:hAnsiTheme="minorHAnsi"/>
        </w:rPr>
      </w:pPr>
    </w:p>
    <w:p w:rsidR="006B1722" w:rsidRPr="000A4FAB" w:rsidRDefault="006B1722" w:rsidP="006B1722">
      <w:pPr>
        <w:rPr>
          <w:rFonts w:asciiTheme="minorHAnsi" w:hAnsiTheme="minorHAnsi"/>
        </w:rPr>
      </w:pPr>
      <w:r w:rsidRPr="000A4FAB">
        <w:rPr>
          <w:rFonts w:asciiTheme="minorHAnsi" w:hAnsiTheme="minorHAnsi"/>
        </w:rPr>
        <w:t xml:space="preserve">Sessions' Dallas-area district borders a piece of </w:t>
      </w:r>
      <w:proofErr w:type="spellStart"/>
      <w:r w:rsidRPr="000A4FAB">
        <w:rPr>
          <w:rFonts w:asciiTheme="minorHAnsi" w:hAnsiTheme="minorHAnsi"/>
        </w:rPr>
        <w:t>Hensarling's</w:t>
      </w:r>
      <w:proofErr w:type="spellEnd"/>
      <w:r w:rsidRPr="000A4FAB">
        <w:rPr>
          <w:rFonts w:asciiTheme="minorHAnsi" w:hAnsiTheme="minorHAnsi"/>
        </w:rPr>
        <w:t xml:space="preserve"> much more sprawling territory, and it lacks much energy activity. </w:t>
      </w:r>
      <w:proofErr w:type="spellStart"/>
      <w:r w:rsidRPr="000A4FAB">
        <w:rPr>
          <w:rFonts w:asciiTheme="minorHAnsi" w:hAnsiTheme="minorHAnsi"/>
        </w:rPr>
        <w:t>Luminant</w:t>
      </w:r>
      <w:proofErr w:type="spellEnd"/>
      <w:r w:rsidRPr="000A4FAB">
        <w:rPr>
          <w:rFonts w:asciiTheme="minorHAnsi" w:hAnsiTheme="minorHAnsi"/>
        </w:rPr>
        <w:t xml:space="preserve"> Generation's 907 MW Lake Hubbard natural gas-fired power </w:t>
      </w:r>
      <w:proofErr w:type="gramStart"/>
      <w:r w:rsidRPr="000A4FAB">
        <w:rPr>
          <w:rFonts w:asciiTheme="minorHAnsi" w:hAnsiTheme="minorHAnsi"/>
        </w:rPr>
        <w:t>plant</w:t>
      </w:r>
      <w:proofErr w:type="gramEnd"/>
      <w:r w:rsidRPr="000A4FAB">
        <w:rPr>
          <w:rFonts w:asciiTheme="minorHAnsi" w:hAnsiTheme="minorHAnsi"/>
        </w:rPr>
        <w:t xml:space="preserve">, which sits on the border of Sessions' and </w:t>
      </w:r>
      <w:proofErr w:type="spellStart"/>
      <w:r w:rsidRPr="000A4FAB">
        <w:rPr>
          <w:rFonts w:asciiTheme="minorHAnsi" w:hAnsiTheme="minorHAnsi"/>
        </w:rPr>
        <w:t>Hensarling's</w:t>
      </w:r>
      <w:proofErr w:type="spellEnd"/>
      <w:r w:rsidRPr="000A4FAB">
        <w:rPr>
          <w:rFonts w:asciiTheme="minorHAnsi" w:hAnsiTheme="minorHAnsi"/>
        </w:rPr>
        <w:t xml:space="preserve"> districts, is the only major piece of energy infrastructure in Sessions' backyard, according to an analysis of Energy Information Administration maps.</w:t>
      </w:r>
    </w:p>
    <w:p w:rsidR="006B1722" w:rsidRPr="000A4FAB" w:rsidRDefault="006B1722" w:rsidP="006B1722">
      <w:pPr>
        <w:rPr>
          <w:rFonts w:asciiTheme="minorHAnsi" w:hAnsiTheme="minorHAnsi"/>
        </w:rPr>
      </w:pPr>
    </w:p>
    <w:p w:rsidR="006B1722" w:rsidRPr="000A4FAB" w:rsidRDefault="006B1722" w:rsidP="006B1722">
      <w:pPr>
        <w:rPr>
          <w:rFonts w:asciiTheme="minorHAnsi" w:hAnsiTheme="minorHAnsi"/>
        </w:rPr>
      </w:pPr>
      <w:r w:rsidRPr="000A4FAB">
        <w:rPr>
          <w:rFonts w:asciiTheme="minorHAnsi" w:hAnsiTheme="minorHAnsi"/>
        </w:rPr>
        <w:t>Majority whip</w:t>
      </w:r>
    </w:p>
    <w:p w:rsidR="006B1722" w:rsidRPr="000A4FAB" w:rsidRDefault="006B1722" w:rsidP="006B1722">
      <w:pPr>
        <w:rPr>
          <w:rFonts w:asciiTheme="minorHAnsi" w:hAnsiTheme="minorHAnsi"/>
        </w:rPr>
      </w:pPr>
    </w:p>
    <w:p w:rsidR="006B1722" w:rsidRPr="000A4FAB" w:rsidRDefault="006B1722" w:rsidP="006B1722">
      <w:pPr>
        <w:rPr>
          <w:rFonts w:asciiTheme="minorHAnsi" w:hAnsiTheme="minorHAnsi"/>
        </w:rPr>
      </w:pPr>
      <w:r w:rsidRPr="000A4FAB">
        <w:rPr>
          <w:rFonts w:asciiTheme="minorHAnsi" w:hAnsiTheme="minorHAnsi"/>
        </w:rPr>
        <w:t xml:space="preserve">Among those vying for a leadership post, </w:t>
      </w:r>
      <w:proofErr w:type="spellStart"/>
      <w:r w:rsidRPr="000A4FAB">
        <w:rPr>
          <w:rFonts w:asciiTheme="minorHAnsi" w:hAnsiTheme="minorHAnsi"/>
        </w:rPr>
        <w:t>Roskam's</w:t>
      </w:r>
      <w:proofErr w:type="spellEnd"/>
      <w:r w:rsidRPr="000A4FAB">
        <w:rPr>
          <w:rFonts w:asciiTheme="minorHAnsi" w:hAnsiTheme="minorHAnsi"/>
        </w:rPr>
        <w:t xml:space="preserve"> suburban Chicago district has perhaps the least amount of energy production. It contains no major power plants, aside from a few small natural gas facilities and one small biomass facility, and no resource extraction or renewable energy production is conducted within its boundaries, according to EIA.</w:t>
      </w:r>
    </w:p>
    <w:p w:rsidR="006B1722" w:rsidRPr="000A4FAB" w:rsidRDefault="006B1722" w:rsidP="006B1722">
      <w:pPr>
        <w:rPr>
          <w:rFonts w:asciiTheme="minorHAnsi" w:hAnsiTheme="minorHAnsi"/>
        </w:rPr>
      </w:pPr>
    </w:p>
    <w:p w:rsidR="006B1722" w:rsidRPr="000A4FAB" w:rsidRDefault="006B1722" w:rsidP="006B1722">
      <w:pPr>
        <w:rPr>
          <w:rFonts w:asciiTheme="minorHAnsi" w:hAnsiTheme="minorHAnsi"/>
        </w:rPr>
      </w:pPr>
      <w:proofErr w:type="spellStart"/>
      <w:r w:rsidRPr="000A4FAB">
        <w:rPr>
          <w:rFonts w:asciiTheme="minorHAnsi" w:hAnsiTheme="minorHAnsi"/>
        </w:rPr>
        <w:t>Scalise</w:t>
      </w:r>
      <w:proofErr w:type="spellEnd"/>
      <w:r w:rsidRPr="000A4FAB">
        <w:rPr>
          <w:rFonts w:asciiTheme="minorHAnsi" w:hAnsiTheme="minorHAnsi"/>
        </w:rPr>
        <w:t xml:space="preserve"> represents Louisiana's Gulf Coast, and his energy views are heavily influenced by his state's large offshore drilling industry. Hundreds of oil and gas wells stretch from the district's shores hundreds miles out into the Gulf of Mexico.</w:t>
      </w:r>
    </w:p>
    <w:p w:rsidR="006B1722" w:rsidRPr="000A4FAB" w:rsidRDefault="006B1722" w:rsidP="006B1722">
      <w:pPr>
        <w:rPr>
          <w:rFonts w:asciiTheme="minorHAnsi" w:hAnsiTheme="minorHAnsi"/>
        </w:rPr>
      </w:pPr>
    </w:p>
    <w:p w:rsidR="006B1722" w:rsidRPr="000A4FAB" w:rsidRDefault="006B1722" w:rsidP="006B1722">
      <w:pPr>
        <w:rPr>
          <w:rFonts w:asciiTheme="minorHAnsi" w:hAnsiTheme="minorHAnsi"/>
        </w:rPr>
      </w:pPr>
      <w:r w:rsidRPr="000A4FAB">
        <w:rPr>
          <w:rFonts w:asciiTheme="minorHAnsi" w:hAnsiTheme="minorHAnsi"/>
        </w:rPr>
        <w:t>The district is also home to three large oil refineries, which together have a capacity to process more than a half a million barrels per day, and it is home to three natural gas processing plants with a total capacity of nearly 2.5 billion cubic feet per day. The few power plants in the district run mostly on natural gas, with one oil-fired plant, but none is larger than 75 MW. No renewable energy is generated there.</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GOP Pushing for Offshore Drilling Now</w:t>
      </w:r>
    </w:p>
    <w:p w:rsidR="006B1722" w:rsidRPr="000A4FAB" w:rsidRDefault="006B1722" w:rsidP="006B1722">
      <w:pPr>
        <w:pStyle w:val="Heading4"/>
        <w:rPr>
          <w:rFonts w:asciiTheme="minorHAnsi" w:hAnsiTheme="minorHAnsi"/>
        </w:rPr>
      </w:pPr>
      <w:r w:rsidRPr="000A4FAB">
        <w:rPr>
          <w:rFonts w:asciiTheme="minorHAnsi" w:hAnsiTheme="minorHAnsi"/>
        </w:rPr>
        <w:t>GOP pushing for offshore drilling now</w:t>
      </w:r>
    </w:p>
    <w:p w:rsidR="006B1722" w:rsidRPr="000A4FAB" w:rsidRDefault="006B1722" w:rsidP="006B1722">
      <w:pPr>
        <w:rPr>
          <w:rFonts w:asciiTheme="minorHAnsi" w:hAnsiTheme="minorHAnsi"/>
          <w:sz w:val="16"/>
        </w:rPr>
      </w:pPr>
      <w:proofErr w:type="spellStart"/>
      <w:r w:rsidRPr="000A4FAB">
        <w:rPr>
          <w:rStyle w:val="Heading4Char"/>
          <w:rFonts w:asciiTheme="minorHAnsi" w:hAnsiTheme="minorHAnsi"/>
        </w:rPr>
        <w:t>Cama</w:t>
      </w:r>
      <w:proofErr w:type="spellEnd"/>
      <w:r w:rsidRPr="000A4FAB">
        <w:rPr>
          <w:rStyle w:val="Heading4Char"/>
          <w:rFonts w:asciiTheme="minorHAnsi" w:hAnsiTheme="minorHAnsi"/>
        </w:rPr>
        <w:t>, 6/20/2014</w:t>
      </w:r>
      <w:r w:rsidRPr="000A4FAB">
        <w:rPr>
          <w:rFonts w:asciiTheme="minorHAnsi" w:hAnsiTheme="minorHAnsi"/>
          <w:sz w:val="16"/>
        </w:rPr>
        <w:t xml:space="preserve"> (Timothy, The Hill, “</w:t>
      </w:r>
      <w:r w:rsidRPr="000A4FAB">
        <w:rPr>
          <w:rStyle w:val="Emphasis"/>
          <w:rFonts w:asciiTheme="minorHAnsi" w:hAnsiTheme="minorHAnsi"/>
        </w:rPr>
        <w:t>GOP seeks to expand oil and gas offshore</w:t>
      </w:r>
      <w:r w:rsidRPr="000A4FAB">
        <w:rPr>
          <w:rFonts w:asciiTheme="minorHAnsi" w:hAnsiTheme="minorHAnsi"/>
          <w:sz w:val="16"/>
        </w:rPr>
        <w:t xml:space="preserve"> and on public land” http://thehill.com/policy/energy-environment/210096-gop-seeks-to-expand-oil-and-gas-offshore-and-on-public-land)</w:t>
      </w:r>
    </w:p>
    <w:p w:rsidR="006B1722" w:rsidRPr="000A4FAB" w:rsidRDefault="006B1722" w:rsidP="006B1722">
      <w:pPr>
        <w:rPr>
          <w:rFonts w:asciiTheme="minorHAnsi" w:hAnsiTheme="minorHAnsi"/>
        </w:rPr>
      </w:pPr>
    </w:p>
    <w:p w:rsidR="006B1722" w:rsidRPr="000A4FAB" w:rsidRDefault="006B1722" w:rsidP="006B1722">
      <w:pPr>
        <w:rPr>
          <w:rFonts w:asciiTheme="minorHAnsi" w:hAnsiTheme="minorHAnsi"/>
        </w:rPr>
      </w:pPr>
      <w:r w:rsidRPr="000A4FAB">
        <w:rPr>
          <w:rFonts w:asciiTheme="minorHAnsi" w:hAnsiTheme="minorHAnsi"/>
          <w:sz w:val="16"/>
        </w:rPr>
        <w:t>Thirteen</w:t>
      </w:r>
      <w:r w:rsidRPr="000A4FAB">
        <w:rPr>
          <w:rStyle w:val="StyleBoldUnderline"/>
          <w:rFonts w:asciiTheme="minorHAnsi" w:hAnsiTheme="minorHAnsi"/>
        </w:rPr>
        <w:t xml:space="preserve"> House Republicans</w:t>
      </w:r>
      <w:r w:rsidRPr="000A4FAB">
        <w:rPr>
          <w:rFonts w:asciiTheme="minorHAnsi" w:hAnsiTheme="minorHAnsi"/>
          <w:sz w:val="16"/>
        </w:rPr>
        <w:t xml:space="preserve"> </w:t>
      </w:r>
      <w:r w:rsidRPr="000A4FAB">
        <w:rPr>
          <w:rStyle w:val="Emphasis"/>
          <w:rFonts w:asciiTheme="minorHAnsi" w:hAnsiTheme="minorHAnsi"/>
        </w:rPr>
        <w:t>introduced a bill to expand oil and natural gas drilling offshore</w:t>
      </w:r>
      <w:r w:rsidRPr="000A4FAB">
        <w:rPr>
          <w:rFonts w:asciiTheme="minorHAnsi" w:hAnsiTheme="minorHAnsi"/>
          <w:sz w:val="16"/>
        </w:rPr>
        <w:t xml:space="preserve"> and on publicly owned land, moves they say would lower gasoline and other energy prices in the United States. </w:t>
      </w:r>
      <w:r w:rsidRPr="000A4FAB">
        <w:rPr>
          <w:rStyle w:val="StyleBoldUnderline"/>
          <w:rFonts w:asciiTheme="minorHAnsi" w:hAnsiTheme="minorHAnsi"/>
        </w:rPr>
        <w:t>The bill would force the Obama administration to move toward offshore drilling</w:t>
      </w:r>
      <w:r w:rsidRPr="000A4FAB">
        <w:rPr>
          <w:rFonts w:asciiTheme="minorHAnsi" w:hAnsiTheme="minorHAnsi"/>
          <w:sz w:val="16"/>
        </w:rPr>
        <w:t xml:space="preserve"> on the Atlantic and Pacific coasts, conduct lease sales off Virginia’s coast, establish revenue sharing for offshore drilling, reform the permitting process for federal land and other changes. “In order for America to prosper, we need access to reliable and affordable energy,” Rep. Doc Hastings (R-Wash.), chairman of the House Natural Resources Committee, said in a Thursday statement. “The best way to create jobs and help address rising prices is to develop the American energy resources we have right here at home.” </w:t>
      </w:r>
      <w:r w:rsidRPr="000A4FAB">
        <w:rPr>
          <w:rStyle w:val="StyleBoldUnderline"/>
          <w:rFonts w:asciiTheme="minorHAnsi" w:hAnsiTheme="minorHAnsi"/>
        </w:rPr>
        <w:t>The sponsors said the legislation aims to remove “roadblocks”</w:t>
      </w:r>
      <w:r w:rsidRPr="000A4FAB">
        <w:rPr>
          <w:rFonts w:asciiTheme="minorHAnsi" w:hAnsiTheme="minorHAnsi"/>
          <w:sz w:val="16"/>
        </w:rPr>
        <w:t xml:space="preserve"> to energy production. Those roadblocks from the Obama administration have led to drops in oil and gas production both offshore and on federal land. Eighty-seven percent of offshore area is off limits to oil and gas drilling, and Obama’s plans do not include opening more areas for production, they said.</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Oil Drilling Popular</w:t>
      </w:r>
    </w:p>
    <w:p w:rsidR="006B1722" w:rsidRPr="000A4FAB" w:rsidRDefault="006B1722" w:rsidP="006B1722">
      <w:pPr>
        <w:pStyle w:val="Heading4"/>
        <w:rPr>
          <w:rFonts w:asciiTheme="minorHAnsi" w:hAnsiTheme="minorHAnsi"/>
        </w:rPr>
      </w:pPr>
      <w:r w:rsidRPr="000A4FAB">
        <w:rPr>
          <w:rFonts w:asciiTheme="minorHAnsi" w:hAnsiTheme="minorHAnsi"/>
        </w:rPr>
        <w:t>Oil has an army of lobbyist and a mountain of cash</w:t>
      </w:r>
    </w:p>
    <w:p w:rsidR="006B1722" w:rsidRPr="000A4FAB" w:rsidRDefault="006B1722" w:rsidP="006B1722">
      <w:pPr>
        <w:rPr>
          <w:rFonts w:asciiTheme="minorHAnsi" w:eastAsia="Cambria" w:hAnsiTheme="minorHAnsi"/>
          <w:sz w:val="16"/>
        </w:rPr>
      </w:pPr>
      <w:proofErr w:type="spellStart"/>
      <w:r w:rsidRPr="000A4FAB">
        <w:rPr>
          <w:rStyle w:val="StyleStyleBold12pt"/>
          <w:rFonts w:asciiTheme="minorHAnsi" w:hAnsiTheme="minorHAnsi"/>
        </w:rPr>
        <w:t>Froomkin</w:t>
      </w:r>
      <w:proofErr w:type="spellEnd"/>
      <w:r w:rsidRPr="000A4FAB">
        <w:rPr>
          <w:rStyle w:val="StyleStyleBold12pt"/>
          <w:rFonts w:asciiTheme="minorHAnsi" w:hAnsiTheme="minorHAnsi"/>
        </w:rPr>
        <w:t xml:space="preserve"> ’11</w:t>
      </w:r>
      <w:r w:rsidRPr="000A4FAB">
        <w:rPr>
          <w:rFonts w:asciiTheme="minorHAnsi" w:eastAsia="Cambria" w:hAnsiTheme="minorHAnsi"/>
          <w:sz w:val="16"/>
        </w:rPr>
        <w:t xml:space="preserve"> [4/6/11, Dan </w:t>
      </w:r>
      <w:proofErr w:type="spellStart"/>
      <w:r w:rsidRPr="000A4FAB">
        <w:rPr>
          <w:rFonts w:asciiTheme="minorHAnsi" w:eastAsia="Cambria" w:hAnsiTheme="minorHAnsi"/>
          <w:sz w:val="16"/>
        </w:rPr>
        <w:t>Froomkin</w:t>
      </w:r>
      <w:proofErr w:type="spellEnd"/>
      <w:r w:rsidRPr="000A4FAB">
        <w:rPr>
          <w:rFonts w:asciiTheme="minorHAnsi" w:eastAsia="Cambria" w:hAnsiTheme="minorHAnsi"/>
          <w:sz w:val="16"/>
        </w:rPr>
        <w:t xml:space="preserve"> is contributing editor of </w:t>
      </w:r>
      <w:proofErr w:type="spellStart"/>
      <w:r w:rsidRPr="000A4FAB">
        <w:rPr>
          <w:rFonts w:asciiTheme="minorHAnsi" w:eastAsia="Cambria" w:hAnsiTheme="minorHAnsi"/>
          <w:sz w:val="16"/>
        </w:rPr>
        <w:t>Nieman</w:t>
      </w:r>
      <w:proofErr w:type="spellEnd"/>
      <w:r w:rsidRPr="000A4FAB">
        <w:rPr>
          <w:rFonts w:asciiTheme="minorHAnsi" w:eastAsia="Cambria" w:hAnsiTheme="minorHAnsi"/>
          <w:sz w:val="16"/>
        </w:rPr>
        <w:t xml:space="preserve"> Reports, and the former senior Washington correspondent for the Huffington Post, “How The Oil Lobby Greases Washington's Wheels”, </w:t>
      </w:r>
      <w:hyperlink r:id="rId110" w:history="1">
        <w:r w:rsidRPr="000A4FAB">
          <w:rPr>
            <w:rFonts w:asciiTheme="minorHAnsi" w:eastAsia="Cambria" w:hAnsiTheme="minorHAnsi"/>
            <w:sz w:val="16"/>
          </w:rPr>
          <w:t>http://www.huffingtonpost.com/2011/04/06/how-the-oil-lobby-greases_n_845720.html</w:t>
        </w:r>
      </w:hyperlink>
      <w:r w:rsidRPr="000A4FAB">
        <w:rPr>
          <w:rFonts w:asciiTheme="minorHAnsi" w:eastAsia="Cambria" w:hAnsiTheme="minorHAnsi"/>
          <w:sz w:val="16"/>
        </w:rPr>
        <w:t>]</w:t>
      </w:r>
    </w:p>
    <w:p w:rsidR="006B1722" w:rsidRPr="000A4FAB" w:rsidRDefault="006B1722" w:rsidP="006B1722">
      <w:pPr>
        <w:ind w:right="288"/>
        <w:rPr>
          <w:rFonts w:asciiTheme="minorHAnsi" w:eastAsia="Times New Roman" w:hAnsiTheme="minorHAnsi"/>
          <w:sz w:val="16"/>
          <w:szCs w:val="20"/>
        </w:rPr>
      </w:pPr>
      <w:r w:rsidRPr="000A4FAB">
        <w:rPr>
          <w:rFonts w:asciiTheme="minorHAnsi" w:eastAsia="Times New Roman" w:hAnsiTheme="minorHAnsi"/>
          <w:b/>
          <w:bCs/>
          <w:szCs w:val="20"/>
          <w:u w:val="single"/>
        </w:rPr>
        <w:t xml:space="preserve">ENERGY GIANTS ANTE UP With so much public opposition, why do subsidies remain? You might as well ask </w:t>
      </w:r>
      <w:r w:rsidRPr="000A4FAB">
        <w:rPr>
          <w:rFonts w:asciiTheme="minorHAnsi" w:eastAsia="Times New Roman" w:hAnsiTheme="minorHAnsi"/>
          <w:sz w:val="16"/>
          <w:szCs w:val="20"/>
        </w:rPr>
        <w:t xml:space="preserve">why there is no carbon tax, or </w:t>
      </w:r>
      <w:r w:rsidRPr="000A4FAB">
        <w:rPr>
          <w:rFonts w:asciiTheme="minorHAnsi" w:eastAsia="Times New Roman" w:hAnsiTheme="minorHAnsi"/>
          <w:b/>
          <w:bCs/>
          <w:szCs w:val="20"/>
          <w:u w:val="single"/>
        </w:rPr>
        <w:t>why there was no significant reform legislation passed after the BP oil spill. The answer is that one of the many things the industry can do with its fat pocketbook is hire a veritable army of sharp lobbyists and back them up with big wads of cash</w:t>
      </w:r>
      <w:r w:rsidRPr="000A4FAB">
        <w:rPr>
          <w:rFonts w:asciiTheme="minorHAnsi" w:eastAsia="Times New Roman" w:hAnsiTheme="minorHAnsi"/>
          <w:sz w:val="16"/>
          <w:szCs w:val="20"/>
        </w:rPr>
        <w:t xml:space="preserve"> in the form of campaign donations and spending. </w:t>
      </w:r>
      <w:r w:rsidRPr="000A4FAB">
        <w:rPr>
          <w:rFonts w:asciiTheme="minorHAnsi" w:eastAsia="Times New Roman" w:hAnsiTheme="minorHAnsi"/>
          <w:b/>
          <w:bCs/>
          <w:szCs w:val="20"/>
          <w:u w:val="single"/>
        </w:rPr>
        <w:t>The end result is that the industry has a remarkable ability to get its way on Capitol Hill</w:t>
      </w:r>
      <w:r w:rsidRPr="000A4FAB">
        <w:rPr>
          <w:rFonts w:asciiTheme="minorHAnsi" w:eastAsia="Times New Roman" w:hAnsiTheme="minorHAnsi"/>
          <w:sz w:val="16"/>
          <w:szCs w:val="20"/>
        </w:rPr>
        <w:t xml:space="preserve">. According to the Center for Responsive Politics' website, </w:t>
      </w:r>
      <w:r w:rsidRPr="000A4FAB">
        <w:rPr>
          <w:rFonts w:asciiTheme="minorHAnsi" w:eastAsia="Times New Roman" w:hAnsiTheme="minorHAnsi"/>
          <w:b/>
          <w:bCs/>
          <w:szCs w:val="20"/>
          <w:u w:val="single"/>
        </w:rPr>
        <w:t xml:space="preserve">the oil and gas industry has spent </w:t>
      </w:r>
      <w:hyperlink r:id="rId111" w:tgtFrame="_hplink" w:history="1">
        <w:r w:rsidRPr="000A4FAB">
          <w:rPr>
            <w:rFonts w:asciiTheme="minorHAnsi" w:eastAsia="Times New Roman" w:hAnsiTheme="minorHAnsi"/>
            <w:b/>
            <w:bCs/>
            <w:szCs w:val="20"/>
            <w:u w:val="single"/>
          </w:rPr>
          <w:t>more than $1 billion</w:t>
        </w:r>
      </w:hyperlink>
      <w:r w:rsidRPr="000A4FAB">
        <w:rPr>
          <w:rFonts w:asciiTheme="minorHAnsi" w:eastAsia="Times New Roman" w:hAnsiTheme="minorHAnsi"/>
          <w:b/>
          <w:bCs/>
          <w:szCs w:val="20"/>
          <w:u w:val="single"/>
        </w:rPr>
        <w:t xml:space="preserve"> on lobbying since 1998, including a jaw-dropping </w:t>
      </w:r>
      <w:hyperlink r:id="rId112" w:tgtFrame="_hplink" w:history="1">
        <w:r w:rsidRPr="000A4FAB">
          <w:rPr>
            <w:rFonts w:asciiTheme="minorHAnsi" w:eastAsia="Times New Roman" w:hAnsiTheme="minorHAnsi"/>
            <w:b/>
            <w:bCs/>
            <w:szCs w:val="20"/>
            <w:u w:val="single"/>
          </w:rPr>
          <w:t>$147 million just last year</w:t>
        </w:r>
      </w:hyperlink>
      <w:r w:rsidRPr="000A4FAB">
        <w:rPr>
          <w:rFonts w:asciiTheme="minorHAnsi" w:eastAsia="Times New Roman" w:hAnsiTheme="minorHAnsi"/>
          <w:sz w:val="16"/>
          <w:szCs w:val="20"/>
        </w:rPr>
        <w:t>. For comparison's sake, $</w:t>
      </w:r>
      <w:r w:rsidRPr="000A4FAB">
        <w:rPr>
          <w:rFonts w:asciiTheme="minorHAnsi" w:eastAsia="Times New Roman" w:hAnsiTheme="minorHAnsi"/>
          <w:b/>
          <w:bCs/>
          <w:szCs w:val="20"/>
          <w:u w:val="single"/>
        </w:rPr>
        <w:t xml:space="preserve">147 million is about equivalent to the total budget of </w:t>
      </w:r>
      <w:hyperlink r:id="rId113" w:tgtFrame="_hplink" w:history="1">
        <w:r w:rsidRPr="000A4FAB">
          <w:rPr>
            <w:rFonts w:asciiTheme="minorHAnsi" w:eastAsia="Times New Roman" w:hAnsiTheme="minorHAnsi"/>
            <w:b/>
            <w:bCs/>
            <w:szCs w:val="20"/>
            <w:u w:val="single"/>
          </w:rPr>
          <w:t>100 congressional offices</w:t>
        </w:r>
      </w:hyperlink>
      <w:r w:rsidRPr="000A4FAB">
        <w:rPr>
          <w:rFonts w:asciiTheme="minorHAnsi" w:eastAsia="Times New Roman" w:hAnsiTheme="minorHAnsi"/>
          <w:sz w:val="16"/>
          <w:szCs w:val="20"/>
        </w:rPr>
        <w:t>. That's more than the $103 million spent in 2010 by the financial service industry, another potent lobbying force -- but considerably less than the $240 million spent by the pharmaceutical industry</w:t>
      </w:r>
      <w:r w:rsidRPr="000A4FAB">
        <w:rPr>
          <w:rFonts w:asciiTheme="minorHAnsi" w:eastAsia="Times New Roman" w:hAnsiTheme="minorHAnsi"/>
          <w:b/>
          <w:bCs/>
          <w:szCs w:val="20"/>
          <w:u w:val="single"/>
        </w:rPr>
        <w:t xml:space="preserve">. Among major industries, Opensecrets.org </w:t>
      </w:r>
      <w:hyperlink r:id="rId114" w:tgtFrame="_hplink" w:history="1">
        <w:r w:rsidRPr="000A4FAB">
          <w:rPr>
            <w:rFonts w:asciiTheme="minorHAnsi" w:eastAsia="Times New Roman" w:hAnsiTheme="minorHAnsi"/>
            <w:b/>
            <w:bCs/>
            <w:szCs w:val="20"/>
            <w:u w:val="single"/>
          </w:rPr>
          <w:t>ranked Big Oil fifth</w:t>
        </w:r>
      </w:hyperlink>
      <w:r w:rsidRPr="000A4FAB">
        <w:rPr>
          <w:rFonts w:asciiTheme="minorHAnsi" w:eastAsia="Times New Roman" w:hAnsiTheme="minorHAnsi"/>
          <w:b/>
          <w:bCs/>
          <w:szCs w:val="20"/>
          <w:u w:val="single"/>
        </w:rPr>
        <w:t xml:space="preserve"> in terms of lobbying dollars spent,</w:t>
      </w:r>
      <w:r w:rsidRPr="000A4FAB">
        <w:rPr>
          <w:rFonts w:asciiTheme="minorHAnsi" w:eastAsia="Times New Roman" w:hAnsiTheme="minorHAnsi"/>
          <w:sz w:val="16"/>
          <w:szCs w:val="20"/>
        </w:rPr>
        <w:t xml:space="preserve"> behind only Big Pharma, electric utilities, business associations and insurance. </w:t>
      </w:r>
      <w:r w:rsidRPr="000A4FAB">
        <w:rPr>
          <w:rFonts w:asciiTheme="minorHAnsi" w:eastAsia="Times New Roman" w:hAnsiTheme="minorHAnsi"/>
          <w:b/>
          <w:bCs/>
          <w:szCs w:val="20"/>
          <w:u w:val="single"/>
        </w:rPr>
        <w:t xml:space="preserve">The oil and gas industry used its $147 million to employ </w:t>
      </w:r>
      <w:hyperlink r:id="rId115" w:tgtFrame="_hplink" w:history="1">
        <w:r w:rsidRPr="000A4FAB">
          <w:rPr>
            <w:rFonts w:asciiTheme="minorHAnsi" w:eastAsia="Times New Roman" w:hAnsiTheme="minorHAnsi"/>
            <w:b/>
            <w:bCs/>
            <w:szCs w:val="20"/>
            <w:u w:val="single"/>
          </w:rPr>
          <w:t>788 individual lobbyists in 2010</w:t>
        </w:r>
      </w:hyperlink>
      <w:r w:rsidRPr="000A4FAB">
        <w:rPr>
          <w:rFonts w:asciiTheme="minorHAnsi" w:eastAsia="Times New Roman" w:hAnsiTheme="minorHAnsi"/>
          <w:b/>
          <w:bCs/>
          <w:szCs w:val="20"/>
          <w:u w:val="single"/>
        </w:rPr>
        <w:t xml:space="preserve"> -- some 500 (or almost two thirds) of </w:t>
      </w:r>
      <w:proofErr w:type="gramStart"/>
      <w:r w:rsidRPr="000A4FAB">
        <w:rPr>
          <w:rFonts w:asciiTheme="minorHAnsi" w:eastAsia="Times New Roman" w:hAnsiTheme="minorHAnsi"/>
          <w:b/>
          <w:bCs/>
          <w:szCs w:val="20"/>
          <w:u w:val="single"/>
        </w:rPr>
        <w:t>whom</w:t>
      </w:r>
      <w:proofErr w:type="gramEnd"/>
      <w:r w:rsidRPr="000A4FAB">
        <w:rPr>
          <w:rFonts w:asciiTheme="minorHAnsi" w:eastAsia="Times New Roman" w:hAnsiTheme="minorHAnsi"/>
          <w:b/>
          <w:bCs/>
          <w:szCs w:val="20"/>
          <w:u w:val="single"/>
        </w:rPr>
        <w:t xml:space="preserve">, according to Opensecrets.org, are former federal employees who came through the revolving door particularly well versed in the ways of government. All told, that's well more than one oil and gas lobbyist per member of Congress out there on the Hill </w:t>
      </w:r>
      <w:r w:rsidRPr="000A4FAB">
        <w:rPr>
          <w:rFonts w:asciiTheme="minorHAnsi" w:eastAsia="Times New Roman" w:hAnsiTheme="minorHAnsi"/>
          <w:sz w:val="16"/>
          <w:szCs w:val="20"/>
        </w:rPr>
        <w:t xml:space="preserve">arming allies with talking points and briefing books, spinning the undecided and </w:t>
      </w:r>
      <w:r w:rsidRPr="000A4FAB">
        <w:rPr>
          <w:rFonts w:asciiTheme="minorHAnsi" w:eastAsia="Times New Roman" w:hAnsiTheme="minorHAnsi"/>
          <w:b/>
          <w:bCs/>
          <w:szCs w:val="20"/>
          <w:u w:val="single"/>
        </w:rPr>
        <w:t xml:space="preserve">pressuring the opposition. And </w:t>
      </w:r>
      <w:proofErr w:type="gramStart"/>
      <w:r w:rsidRPr="000A4FAB">
        <w:rPr>
          <w:rFonts w:asciiTheme="minorHAnsi" w:eastAsia="Times New Roman" w:hAnsiTheme="minorHAnsi"/>
          <w:b/>
          <w:bCs/>
          <w:szCs w:val="20"/>
          <w:u w:val="single"/>
        </w:rPr>
        <w:t>there's</w:t>
      </w:r>
      <w:proofErr w:type="gramEnd"/>
      <w:r w:rsidRPr="000A4FAB">
        <w:rPr>
          <w:rFonts w:asciiTheme="minorHAnsi" w:eastAsia="Times New Roman" w:hAnsiTheme="minorHAnsi"/>
          <w:b/>
          <w:bCs/>
          <w:szCs w:val="20"/>
          <w:u w:val="single"/>
        </w:rPr>
        <w:t xml:space="preserve"> more of them every year. Consider the </w:t>
      </w:r>
      <w:hyperlink r:id="rId116" w:tgtFrame="_hplink" w:history="1">
        <w:proofErr w:type="spellStart"/>
        <w:r w:rsidRPr="000A4FAB">
          <w:rPr>
            <w:rFonts w:asciiTheme="minorHAnsi" w:eastAsia="Times New Roman" w:hAnsiTheme="minorHAnsi"/>
            <w:b/>
            <w:bCs/>
            <w:szCs w:val="20"/>
            <w:u w:val="single"/>
          </w:rPr>
          <w:t>trendlines</w:t>
        </w:r>
        <w:proofErr w:type="spellEnd"/>
      </w:hyperlink>
      <w:r w:rsidRPr="000A4FAB">
        <w:rPr>
          <w:rFonts w:asciiTheme="minorHAnsi" w:eastAsia="Times New Roman" w:hAnsiTheme="minorHAnsi"/>
          <w:b/>
          <w:bCs/>
          <w:szCs w:val="20"/>
          <w:u w:val="single"/>
        </w:rPr>
        <w:t>. As recently as 2004, the oil and gas industry spent about $52 million a year in lobbying; by 2009, that figure was up to $175 million</w:t>
      </w:r>
      <w:r w:rsidRPr="000A4FAB">
        <w:rPr>
          <w:rFonts w:asciiTheme="minorHAnsi" w:eastAsia="Times New Roman" w:hAnsiTheme="minorHAnsi"/>
          <w:sz w:val="16"/>
          <w:szCs w:val="20"/>
        </w:rPr>
        <w:t xml:space="preserve"> </w:t>
      </w:r>
      <w:r w:rsidRPr="000A4FAB">
        <w:rPr>
          <w:rFonts w:asciiTheme="minorHAnsi" w:eastAsia="Times New Roman" w:hAnsiTheme="minorHAnsi"/>
          <w:b/>
          <w:bCs/>
          <w:szCs w:val="20"/>
          <w:u w:val="single"/>
        </w:rPr>
        <w:t>-- or a 300 percent increase</w:t>
      </w:r>
      <w:r w:rsidRPr="000A4FAB">
        <w:rPr>
          <w:rFonts w:asciiTheme="minorHAnsi" w:eastAsia="Times New Roman" w:hAnsiTheme="minorHAnsi"/>
          <w:sz w:val="16"/>
          <w:szCs w:val="20"/>
        </w:rPr>
        <w:t xml:space="preserve"> in just five years. The </w:t>
      </w:r>
      <w:r w:rsidRPr="000A4FAB">
        <w:rPr>
          <w:rFonts w:asciiTheme="minorHAnsi" w:eastAsia="Times New Roman" w:hAnsiTheme="minorHAnsi"/>
          <w:b/>
          <w:bCs/>
          <w:szCs w:val="20"/>
          <w:u w:val="single"/>
        </w:rPr>
        <w:t xml:space="preserve">industry backs up its extraordinary lobbying effort with lavish spending on political campaigns. Candidates associated with oil and gas companies made about </w:t>
      </w:r>
      <w:hyperlink r:id="rId117" w:tgtFrame="_hplink" w:history="1">
        <w:r w:rsidRPr="000A4FAB">
          <w:rPr>
            <w:rFonts w:asciiTheme="minorHAnsi" w:eastAsia="Times New Roman" w:hAnsiTheme="minorHAnsi"/>
            <w:b/>
            <w:bCs/>
            <w:szCs w:val="20"/>
            <w:u w:val="single"/>
          </w:rPr>
          <w:t>$15 million in direct campaign donations</w:t>
        </w:r>
      </w:hyperlink>
      <w:r w:rsidRPr="000A4FAB">
        <w:rPr>
          <w:rFonts w:asciiTheme="minorHAnsi" w:eastAsia="Times New Roman" w:hAnsiTheme="minorHAnsi"/>
          <w:sz w:val="16"/>
          <w:szCs w:val="20"/>
        </w:rPr>
        <w:t xml:space="preserve"> during the 2010 mid-term election cycle ($26 million during the 2008 presidential cycle). </w:t>
      </w:r>
      <w:r w:rsidRPr="000A4FAB">
        <w:rPr>
          <w:rFonts w:asciiTheme="minorHAnsi" w:eastAsia="Times New Roman" w:hAnsiTheme="minorHAnsi"/>
          <w:b/>
          <w:bCs/>
          <w:szCs w:val="20"/>
          <w:u w:val="single"/>
        </w:rPr>
        <w:t xml:space="preserve">The industry was also responsible for </w:t>
      </w:r>
      <w:hyperlink r:id="rId118" w:tgtFrame="_hplink" w:history="1">
        <w:r w:rsidRPr="000A4FAB">
          <w:rPr>
            <w:rFonts w:asciiTheme="minorHAnsi" w:eastAsia="Times New Roman" w:hAnsiTheme="minorHAnsi"/>
            <w:b/>
            <w:bCs/>
            <w:szCs w:val="20"/>
            <w:u w:val="single"/>
          </w:rPr>
          <w:t>more than $10 million in donations</w:t>
        </w:r>
      </w:hyperlink>
      <w:r w:rsidRPr="000A4FAB">
        <w:rPr>
          <w:rFonts w:asciiTheme="minorHAnsi" w:eastAsia="Times New Roman" w:hAnsiTheme="minorHAnsi"/>
          <w:b/>
          <w:bCs/>
          <w:szCs w:val="20"/>
          <w:u w:val="single"/>
        </w:rPr>
        <w:t xml:space="preserve"> through its </w:t>
      </w:r>
      <w:hyperlink r:id="rId119" w:tgtFrame="_hplink" w:history="1">
        <w:r w:rsidRPr="000A4FAB">
          <w:rPr>
            <w:rFonts w:asciiTheme="minorHAnsi" w:eastAsia="Times New Roman" w:hAnsiTheme="minorHAnsi"/>
            <w:b/>
            <w:bCs/>
            <w:szCs w:val="20"/>
            <w:u w:val="single"/>
          </w:rPr>
          <w:t>political action committees</w:t>
        </w:r>
      </w:hyperlink>
      <w:r w:rsidRPr="000A4FAB">
        <w:rPr>
          <w:rFonts w:asciiTheme="minorHAnsi" w:eastAsia="Times New Roman" w:hAnsiTheme="minorHAnsi"/>
          <w:sz w:val="16"/>
          <w:szCs w:val="20"/>
        </w:rPr>
        <w:t xml:space="preserve">, or PACs, in the 2010 cycle. The </w:t>
      </w:r>
      <w:hyperlink r:id="rId120" w:tgtFrame="_hplink" w:history="1">
        <w:proofErr w:type="spellStart"/>
        <w:r w:rsidRPr="000A4FAB">
          <w:rPr>
            <w:rFonts w:asciiTheme="minorHAnsi" w:eastAsia="Times New Roman" w:hAnsiTheme="minorHAnsi"/>
            <w:sz w:val="16"/>
            <w:szCs w:val="20"/>
          </w:rPr>
          <w:t>trendlines</w:t>
        </w:r>
        <w:proofErr w:type="spellEnd"/>
      </w:hyperlink>
      <w:r w:rsidRPr="000A4FAB">
        <w:rPr>
          <w:rFonts w:asciiTheme="minorHAnsi" w:eastAsia="Times New Roman" w:hAnsiTheme="minorHAnsi"/>
          <w:sz w:val="16"/>
          <w:szCs w:val="20"/>
        </w:rPr>
        <w:t xml:space="preserve"> are notable here, as well. In the early ’90s, oil and gas campaign spending favored Republicans over Democrats by about a 2 to 1 margin: </w:t>
      </w:r>
      <w:r w:rsidRPr="000A4FAB">
        <w:rPr>
          <w:rFonts w:asciiTheme="minorHAnsi" w:eastAsia="Times New Roman" w:hAnsiTheme="minorHAnsi"/>
          <w:b/>
          <w:bCs/>
          <w:szCs w:val="20"/>
          <w:u w:val="single"/>
        </w:rPr>
        <w:t>For every $1 the industry gave to Democrats, it gave Republicans $1.78. But starting in the 1996 election cycle</w:t>
      </w:r>
      <w:r w:rsidRPr="000A4FAB">
        <w:rPr>
          <w:rFonts w:asciiTheme="minorHAnsi" w:eastAsia="Times New Roman" w:hAnsiTheme="minorHAnsi"/>
          <w:sz w:val="16"/>
          <w:szCs w:val="20"/>
        </w:rPr>
        <w:t xml:space="preserve"> (think Al Gore), </w:t>
      </w:r>
      <w:r w:rsidRPr="000A4FAB">
        <w:rPr>
          <w:rFonts w:asciiTheme="minorHAnsi" w:eastAsia="Times New Roman" w:hAnsiTheme="minorHAnsi"/>
          <w:b/>
          <w:bCs/>
          <w:szCs w:val="20"/>
          <w:u w:val="single"/>
        </w:rPr>
        <w:t xml:space="preserve">that changed dramatically. Now, for every $1 the industry gives Democrats, it gives Republicans about $3.35. </w:t>
      </w:r>
      <w:r w:rsidRPr="000A4FAB">
        <w:rPr>
          <w:rFonts w:asciiTheme="minorHAnsi" w:eastAsia="Times New Roman" w:hAnsiTheme="minorHAnsi"/>
          <w:sz w:val="16"/>
          <w:szCs w:val="20"/>
        </w:rPr>
        <w:t xml:space="preserve">Among the </w:t>
      </w:r>
      <w:hyperlink w:tgtFrame="_hplink" w:history="1">
        <w:r w:rsidRPr="000A4FAB">
          <w:rPr>
            <w:rFonts w:asciiTheme="minorHAnsi" w:eastAsia="Times New Roman" w:hAnsiTheme="minorHAnsi"/>
            <w:sz w:val="16"/>
            <w:szCs w:val="20"/>
          </w:rPr>
          <w:t>top oil and gas industry donors</w:t>
        </w:r>
      </w:hyperlink>
      <w:r w:rsidRPr="000A4FAB">
        <w:rPr>
          <w:rFonts w:asciiTheme="minorHAnsi" w:eastAsia="Times New Roman" w:hAnsiTheme="minorHAnsi"/>
          <w:sz w:val="16"/>
          <w:szCs w:val="20"/>
        </w:rPr>
        <w:t xml:space="preserve"> in the 2010 cycle, </w:t>
      </w:r>
      <w:hyperlink r:id="rId121" w:tgtFrame="_hplink" w:history="1">
        <w:r w:rsidRPr="000A4FAB">
          <w:rPr>
            <w:rFonts w:asciiTheme="minorHAnsi" w:eastAsia="Times New Roman" w:hAnsiTheme="minorHAnsi"/>
            <w:sz w:val="16"/>
            <w:szCs w:val="20"/>
          </w:rPr>
          <w:t>Koch Industries</w:t>
        </w:r>
      </w:hyperlink>
      <w:r w:rsidRPr="000A4FAB">
        <w:rPr>
          <w:rFonts w:asciiTheme="minorHAnsi" w:eastAsia="Times New Roman" w:hAnsiTheme="minorHAnsi"/>
          <w:sz w:val="16"/>
          <w:szCs w:val="20"/>
        </w:rPr>
        <w:t xml:space="preserve"> and ExxonMobil head the list. And </w:t>
      </w:r>
      <w:proofErr w:type="spellStart"/>
      <w:r w:rsidRPr="000A4FAB">
        <w:rPr>
          <w:rFonts w:asciiTheme="minorHAnsi" w:eastAsia="Times New Roman" w:hAnsiTheme="minorHAnsi"/>
          <w:sz w:val="16"/>
          <w:szCs w:val="20"/>
        </w:rPr>
        <w:t>Opensecrets.org's</w:t>
      </w:r>
      <w:proofErr w:type="spellEnd"/>
      <w:r w:rsidRPr="000A4FAB">
        <w:rPr>
          <w:rFonts w:asciiTheme="minorHAnsi" w:eastAsia="Times New Roman" w:hAnsiTheme="minorHAnsi"/>
          <w:sz w:val="16"/>
          <w:szCs w:val="20"/>
        </w:rPr>
        <w:t xml:space="preserve"> top 20 </w:t>
      </w:r>
      <w:proofErr w:type="gramStart"/>
      <w:r w:rsidRPr="000A4FAB">
        <w:rPr>
          <w:rFonts w:asciiTheme="minorHAnsi" w:eastAsia="Times New Roman" w:hAnsiTheme="minorHAnsi"/>
          <w:sz w:val="16"/>
          <w:szCs w:val="20"/>
        </w:rPr>
        <w:t>list</w:t>
      </w:r>
      <w:proofErr w:type="gramEnd"/>
      <w:r w:rsidRPr="000A4FAB">
        <w:rPr>
          <w:rFonts w:asciiTheme="minorHAnsi" w:eastAsia="Times New Roman" w:hAnsiTheme="minorHAnsi"/>
          <w:sz w:val="16"/>
          <w:szCs w:val="20"/>
        </w:rPr>
        <w:t xml:space="preserve"> of </w:t>
      </w:r>
      <w:hyperlink r:id="rId122" w:tgtFrame="_hplink" w:history="1">
        <w:r w:rsidRPr="000A4FAB">
          <w:rPr>
            <w:rFonts w:asciiTheme="minorHAnsi" w:eastAsia="Times New Roman" w:hAnsiTheme="minorHAnsi"/>
            <w:sz w:val="16"/>
            <w:szCs w:val="20"/>
          </w:rPr>
          <w:t>oil and gas money recipients</w:t>
        </w:r>
      </w:hyperlink>
      <w:r w:rsidRPr="000A4FAB">
        <w:rPr>
          <w:rFonts w:asciiTheme="minorHAnsi" w:eastAsia="Times New Roman" w:hAnsiTheme="minorHAnsi"/>
          <w:sz w:val="16"/>
          <w:szCs w:val="20"/>
        </w:rPr>
        <w:t xml:space="preserve"> is 4 to 1 Republican. In addition to contributions to individuals and PACs, there's the whole new world of spending opportunities opened up by recent Supreme Court rulings that essentially blew a hole through the post-Watergate campaign finance laws. </w:t>
      </w:r>
      <w:hyperlink r:id="rId123" w:tgtFrame="_hplink" w:history="1">
        <w:r w:rsidRPr="000A4FAB">
          <w:rPr>
            <w:rFonts w:asciiTheme="minorHAnsi" w:eastAsia="Times New Roman" w:hAnsiTheme="minorHAnsi"/>
            <w:b/>
            <w:bCs/>
            <w:szCs w:val="20"/>
            <w:u w:val="single"/>
          </w:rPr>
          <w:t>Super PACs</w:t>
        </w:r>
      </w:hyperlink>
      <w:r w:rsidRPr="000A4FAB">
        <w:rPr>
          <w:rFonts w:asciiTheme="minorHAnsi" w:eastAsia="Times New Roman" w:hAnsiTheme="minorHAnsi"/>
          <w:b/>
          <w:bCs/>
          <w:szCs w:val="20"/>
          <w:u w:val="single"/>
        </w:rPr>
        <w:t xml:space="preserve"> are groups that can now accept unlimited contributions, though they must disclose their contributor</w:t>
      </w:r>
      <w:r w:rsidRPr="000A4FAB">
        <w:rPr>
          <w:rFonts w:asciiTheme="minorHAnsi" w:eastAsia="Times New Roman" w:hAnsiTheme="minorHAnsi"/>
          <w:sz w:val="16"/>
          <w:szCs w:val="20"/>
        </w:rPr>
        <w:t>s</w:t>
      </w:r>
      <w:r w:rsidRPr="000A4FAB">
        <w:rPr>
          <w:rFonts w:asciiTheme="minorHAnsi" w:eastAsia="Times New Roman" w:hAnsiTheme="minorHAnsi"/>
          <w:b/>
          <w:bCs/>
          <w:szCs w:val="20"/>
          <w:u w:val="single"/>
        </w:rPr>
        <w:t xml:space="preserve">. Opensecrets.org </w:t>
      </w:r>
      <w:hyperlink r:id="rId124" w:tgtFrame="_hplink" w:history="1">
        <w:r w:rsidRPr="000A4FAB">
          <w:rPr>
            <w:rFonts w:asciiTheme="minorHAnsi" w:eastAsia="Times New Roman" w:hAnsiTheme="minorHAnsi"/>
            <w:b/>
            <w:bCs/>
            <w:szCs w:val="20"/>
            <w:u w:val="single"/>
          </w:rPr>
          <w:t>calculates</w:t>
        </w:r>
      </w:hyperlink>
      <w:r w:rsidRPr="000A4FAB">
        <w:rPr>
          <w:rFonts w:asciiTheme="minorHAnsi" w:eastAsia="Times New Roman" w:hAnsiTheme="minorHAnsi"/>
          <w:b/>
          <w:bCs/>
          <w:szCs w:val="20"/>
          <w:u w:val="single"/>
        </w:rPr>
        <w:t xml:space="preserve"> that companies with interests in the energy sector combined to give more than $5.6 million to Super PACs in the 2010 cyc</w:t>
      </w:r>
      <w:r w:rsidRPr="000A4FAB">
        <w:rPr>
          <w:rFonts w:asciiTheme="minorHAnsi" w:eastAsia="Times New Roman" w:hAnsiTheme="minorHAnsi"/>
          <w:sz w:val="16"/>
          <w:szCs w:val="20"/>
        </w:rPr>
        <w:t xml:space="preserve">le. </w:t>
      </w:r>
      <w:proofErr w:type="gramStart"/>
      <w:r w:rsidRPr="000A4FAB">
        <w:rPr>
          <w:rFonts w:asciiTheme="minorHAnsi" w:eastAsia="Times New Roman" w:hAnsiTheme="minorHAnsi"/>
          <w:sz w:val="16"/>
          <w:szCs w:val="20"/>
        </w:rPr>
        <w:t>Former Bush political guru Karl Rove's American Crossroads group, for one such Super PAC.</w:t>
      </w:r>
      <w:proofErr w:type="gramEnd"/>
      <w:r w:rsidRPr="000A4FAB">
        <w:rPr>
          <w:rFonts w:asciiTheme="minorHAnsi" w:eastAsia="Times New Roman" w:hAnsiTheme="minorHAnsi"/>
          <w:sz w:val="16"/>
          <w:szCs w:val="20"/>
        </w:rPr>
        <w:t xml:space="preserve"> </w:t>
      </w:r>
      <w:proofErr w:type="spellStart"/>
      <w:r w:rsidRPr="000A4FAB">
        <w:rPr>
          <w:rFonts w:asciiTheme="minorHAnsi" w:eastAsia="Times New Roman" w:hAnsiTheme="minorHAnsi"/>
          <w:sz w:val="16"/>
          <w:szCs w:val="20"/>
        </w:rPr>
        <w:t>It</w:t>
      </w:r>
      <w:hyperlink r:id="rId125" w:tgtFrame="_hplink" w:history="1">
        <w:r w:rsidRPr="000A4FAB">
          <w:rPr>
            <w:rFonts w:asciiTheme="minorHAnsi" w:eastAsia="Times New Roman" w:hAnsiTheme="minorHAnsi"/>
            <w:sz w:val="16"/>
            <w:szCs w:val="20"/>
          </w:rPr>
          <w:t>spent</w:t>
        </w:r>
        <w:proofErr w:type="spellEnd"/>
        <w:r w:rsidRPr="000A4FAB">
          <w:rPr>
            <w:rFonts w:asciiTheme="minorHAnsi" w:eastAsia="Times New Roman" w:hAnsiTheme="minorHAnsi"/>
            <w:sz w:val="16"/>
            <w:szCs w:val="20"/>
          </w:rPr>
          <w:t xml:space="preserve"> $21 million</w:t>
        </w:r>
      </w:hyperlink>
      <w:r w:rsidRPr="000A4FAB">
        <w:rPr>
          <w:rFonts w:asciiTheme="minorHAnsi" w:eastAsia="Times New Roman" w:hAnsiTheme="minorHAnsi"/>
          <w:sz w:val="16"/>
          <w:szCs w:val="20"/>
        </w:rPr>
        <w:t xml:space="preserve"> on political advertising in the 2010 cycle; oil and gas interests </w:t>
      </w:r>
      <w:hyperlink r:id="rId126" w:tgtFrame="_hplink" w:history="1">
        <w:r w:rsidRPr="000A4FAB">
          <w:rPr>
            <w:rFonts w:asciiTheme="minorHAnsi" w:eastAsia="Times New Roman" w:hAnsiTheme="minorHAnsi"/>
            <w:sz w:val="16"/>
            <w:szCs w:val="20"/>
          </w:rPr>
          <w:t>contributed just over $3 million</w:t>
        </w:r>
      </w:hyperlink>
      <w:r w:rsidRPr="000A4FAB">
        <w:rPr>
          <w:rFonts w:asciiTheme="minorHAnsi" w:eastAsia="Times New Roman" w:hAnsiTheme="minorHAnsi"/>
          <w:sz w:val="16"/>
          <w:szCs w:val="20"/>
        </w:rPr>
        <w:t xml:space="preserve"> of that amount. </w:t>
      </w:r>
      <w:r w:rsidRPr="000A4FAB">
        <w:rPr>
          <w:rFonts w:asciiTheme="minorHAnsi" w:eastAsia="Times New Roman" w:hAnsiTheme="minorHAnsi"/>
          <w:b/>
          <w:bCs/>
          <w:szCs w:val="20"/>
          <w:u w:val="single"/>
        </w:rPr>
        <w:t>The recent court rulings also opened the way for nonprofit groups to spend unlimited amounts of money on political campaigns -- and unlike the Super PACs, they don't have to disclose their donors</w:t>
      </w:r>
      <w:r w:rsidRPr="000A4FAB">
        <w:rPr>
          <w:rFonts w:asciiTheme="minorHAnsi" w:eastAsia="Times New Roman" w:hAnsiTheme="minorHAnsi"/>
          <w:sz w:val="16"/>
          <w:szCs w:val="20"/>
        </w:rPr>
        <w:t xml:space="preserve">. All they have to do is report how much they spent. </w:t>
      </w:r>
      <w:hyperlink r:id="rId127" w:tgtFrame="_hplink" w:history="1">
        <w:r w:rsidRPr="000A4FAB">
          <w:rPr>
            <w:rFonts w:asciiTheme="minorHAnsi" w:eastAsia="Times New Roman" w:hAnsiTheme="minorHAnsi"/>
            <w:sz w:val="16"/>
            <w:szCs w:val="20"/>
          </w:rPr>
          <w:t>These groups</w:t>
        </w:r>
      </w:hyperlink>
      <w:r w:rsidRPr="000A4FAB">
        <w:rPr>
          <w:rFonts w:asciiTheme="minorHAnsi" w:eastAsia="Times New Roman" w:hAnsiTheme="minorHAnsi"/>
          <w:sz w:val="16"/>
          <w:szCs w:val="20"/>
        </w:rPr>
        <w:t xml:space="preserve">, led by the U.S. Chamber of Commerce, reported $140 million in campaign spending in the 2010 cycle, the vast majority of which went to support </w:t>
      </w:r>
      <w:r w:rsidRPr="000A4FAB">
        <w:rPr>
          <w:rFonts w:asciiTheme="minorHAnsi" w:eastAsia="Times New Roman" w:hAnsiTheme="minorHAnsi"/>
          <w:sz w:val="16"/>
          <w:szCs w:val="20"/>
        </w:rPr>
        <w:lastRenderedPageBreak/>
        <w:t>conservative causes.</w:t>
      </w:r>
      <w:r w:rsidRPr="000A4FAB">
        <w:rPr>
          <w:rFonts w:asciiTheme="minorHAnsi" w:eastAsia="Times New Roman" w:hAnsiTheme="minorHAnsi"/>
          <w:b/>
          <w:bCs/>
          <w:szCs w:val="20"/>
          <w:u w:val="single"/>
        </w:rPr>
        <w:t xml:space="preserve"> There's no way to know how much of that money came from Big Oil. Adding yet more firepower to its lobbyists’ arsenal, API </w:t>
      </w:r>
      <w:hyperlink r:id="rId128" w:tgtFrame="_hplink" w:history="1">
        <w:r w:rsidRPr="000A4FAB">
          <w:rPr>
            <w:rFonts w:asciiTheme="minorHAnsi" w:eastAsia="Times New Roman" w:hAnsiTheme="minorHAnsi"/>
            <w:b/>
            <w:bCs/>
            <w:szCs w:val="20"/>
            <w:u w:val="single"/>
          </w:rPr>
          <w:t>announced last month</w:t>
        </w:r>
      </w:hyperlink>
      <w:r w:rsidRPr="000A4FAB">
        <w:rPr>
          <w:rFonts w:asciiTheme="minorHAnsi" w:eastAsia="Times New Roman" w:hAnsiTheme="minorHAnsi"/>
          <w:b/>
          <w:bCs/>
          <w:szCs w:val="20"/>
          <w:u w:val="single"/>
        </w:rPr>
        <w:t xml:space="preserve"> that it will start funding political campaigns directly through a new PAC of its own -</w:t>
      </w:r>
      <w:r w:rsidRPr="000A4FAB">
        <w:rPr>
          <w:rFonts w:asciiTheme="minorHAnsi" w:eastAsia="Times New Roman" w:hAnsiTheme="minorHAnsi"/>
          <w:sz w:val="16"/>
          <w:szCs w:val="20"/>
        </w:rPr>
        <w:t>- in addition to what its member organizations give already. "</w:t>
      </w:r>
      <w:r w:rsidRPr="000A4FAB">
        <w:rPr>
          <w:rFonts w:asciiTheme="minorHAnsi" w:eastAsia="Times New Roman" w:hAnsiTheme="minorHAnsi"/>
          <w:b/>
          <w:bCs/>
          <w:szCs w:val="20"/>
          <w:u w:val="single"/>
        </w:rPr>
        <w:t>API is very focused on making sure that we have a voice in policy debates,</w:t>
      </w:r>
      <w:r w:rsidRPr="000A4FAB">
        <w:rPr>
          <w:rFonts w:asciiTheme="minorHAnsi" w:eastAsia="Times New Roman" w:hAnsiTheme="minorHAnsi"/>
          <w:sz w:val="16"/>
          <w:szCs w:val="20"/>
        </w:rPr>
        <w:t>" said its spokesman, Durbin. "We're always looking at ways to improve the way we do our jobs here. This just adds one more tool to leverage our ability to get the point across about the critical nature of this industry."</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 xml:space="preserve">Plan Unpopular – Old </w:t>
      </w:r>
    </w:p>
    <w:p w:rsidR="006B1722" w:rsidRPr="000A4FAB" w:rsidRDefault="006B1722" w:rsidP="006B1722">
      <w:pPr>
        <w:pStyle w:val="Heading4"/>
        <w:rPr>
          <w:rFonts w:asciiTheme="minorHAnsi" w:hAnsiTheme="minorHAnsi"/>
        </w:rPr>
      </w:pPr>
      <w:r w:rsidRPr="000A4FAB">
        <w:rPr>
          <w:rFonts w:asciiTheme="minorHAnsi" w:hAnsiTheme="minorHAnsi"/>
        </w:rPr>
        <w:t>Democrats don’t like exports – environment</w:t>
      </w:r>
    </w:p>
    <w:p w:rsidR="006B1722" w:rsidRPr="000A4FAB" w:rsidRDefault="006B1722" w:rsidP="006B1722">
      <w:pPr>
        <w:rPr>
          <w:rFonts w:asciiTheme="minorHAnsi" w:hAnsiTheme="minorHAnsi"/>
          <w:sz w:val="16"/>
        </w:rPr>
      </w:pPr>
      <w:r w:rsidRPr="000A4FAB">
        <w:rPr>
          <w:rStyle w:val="Heading4Char"/>
          <w:rFonts w:asciiTheme="minorHAnsi" w:hAnsiTheme="minorHAnsi"/>
        </w:rPr>
        <w:t>The New Mexican</w:t>
      </w:r>
      <w:r w:rsidRPr="000A4FAB">
        <w:rPr>
          <w:rFonts w:asciiTheme="minorHAnsi" w:hAnsiTheme="minorHAnsi"/>
          <w:sz w:val="16"/>
        </w:rPr>
        <w:t xml:space="preserve"> 9/28/</w:t>
      </w:r>
      <w:r w:rsidRPr="000A4FAB">
        <w:rPr>
          <w:rStyle w:val="Heading4Char"/>
          <w:rFonts w:asciiTheme="minorHAnsi" w:hAnsiTheme="minorHAnsi"/>
        </w:rPr>
        <w:t>12</w:t>
      </w:r>
      <w:r w:rsidRPr="000A4FAB">
        <w:rPr>
          <w:rFonts w:asciiTheme="minorHAnsi" w:hAnsiTheme="minorHAnsi"/>
          <w:sz w:val="16"/>
        </w:rPr>
        <w:t xml:space="preserve"> (“Go slow on allowing natural gas exports</w:t>
      </w:r>
      <w:proofErr w:type="gramStart"/>
      <w:r w:rsidRPr="000A4FAB">
        <w:rPr>
          <w:rFonts w:asciiTheme="minorHAnsi" w:hAnsiTheme="minorHAnsi"/>
          <w:sz w:val="16"/>
        </w:rPr>
        <w:t xml:space="preserve">”  </w:t>
      </w:r>
      <w:proofErr w:type="gramEnd"/>
      <w:r w:rsidR="00D46798">
        <w:fldChar w:fldCharType="begin"/>
      </w:r>
      <w:r w:rsidR="00D46798">
        <w:instrText xml:space="preserve"> HYPERLINK "http://www.santafenewmexican.com/Opinion/092812FRIedit" </w:instrText>
      </w:r>
      <w:r w:rsidR="00D46798">
        <w:fldChar w:fldCharType="separate"/>
      </w:r>
      <w:r w:rsidRPr="000A4FAB">
        <w:rPr>
          <w:rStyle w:val="Hyperlink"/>
          <w:rFonts w:asciiTheme="minorHAnsi" w:hAnsiTheme="minorHAnsi"/>
          <w:sz w:val="16"/>
        </w:rPr>
        <w:t>http://www.santafenewmexican.com/Opinion/092812FRIedit</w:t>
      </w:r>
      <w:r w:rsidR="00D46798">
        <w:rPr>
          <w:rStyle w:val="Hyperlink"/>
          <w:rFonts w:asciiTheme="minorHAnsi" w:hAnsiTheme="minorHAnsi"/>
          <w:sz w:val="16"/>
        </w:rPr>
        <w:fldChar w:fldCharType="end"/>
      </w:r>
      <w:r w:rsidRPr="000A4FAB">
        <w:rPr>
          <w:rFonts w:asciiTheme="minorHAnsi" w:hAnsiTheme="minorHAnsi"/>
          <w:sz w:val="16"/>
        </w:rPr>
        <w:t xml:space="preserve">) </w:t>
      </w:r>
    </w:p>
    <w:p w:rsidR="006B1722" w:rsidRPr="000A4FAB" w:rsidRDefault="006B1722" w:rsidP="006B1722">
      <w:pPr>
        <w:rPr>
          <w:rFonts w:asciiTheme="minorHAnsi" w:hAnsiTheme="minorHAnsi"/>
          <w:sz w:val="16"/>
        </w:rPr>
      </w:pPr>
    </w:p>
    <w:p w:rsidR="006B1722" w:rsidRPr="000A4FAB" w:rsidRDefault="006B1722" w:rsidP="006B1722">
      <w:pPr>
        <w:rPr>
          <w:rFonts w:asciiTheme="minorHAnsi" w:hAnsiTheme="minorHAnsi"/>
          <w:sz w:val="16"/>
        </w:rPr>
      </w:pPr>
      <w:r w:rsidRPr="000A4FAB">
        <w:rPr>
          <w:rFonts w:asciiTheme="minorHAnsi" w:hAnsiTheme="minorHAnsi"/>
          <w:sz w:val="16"/>
        </w:rPr>
        <w:t xml:space="preserve">So successful is natural gas production that </w:t>
      </w:r>
      <w:r w:rsidRPr="000A4FAB">
        <w:rPr>
          <w:rStyle w:val="StyleBoldUnderline"/>
          <w:rFonts w:asciiTheme="minorHAnsi" w:hAnsiTheme="minorHAnsi"/>
        </w:rPr>
        <w:t>a new debate is bubbling up — whether to allow the export of</w:t>
      </w:r>
      <w:r w:rsidRPr="000A4FAB">
        <w:rPr>
          <w:rFonts w:asciiTheme="minorHAnsi" w:hAnsiTheme="minorHAnsi"/>
          <w:sz w:val="16"/>
        </w:rPr>
        <w:t xml:space="preserve"> liquefied </w:t>
      </w:r>
      <w:r w:rsidRPr="000A4FAB">
        <w:rPr>
          <w:rStyle w:val="StyleBoldUnderline"/>
          <w:rFonts w:asciiTheme="minorHAnsi" w:hAnsiTheme="minorHAnsi"/>
        </w:rPr>
        <w:t>natural gas overseas</w:t>
      </w:r>
      <w:r w:rsidRPr="000A4FAB">
        <w:rPr>
          <w:rFonts w:asciiTheme="minorHAnsi" w:hAnsiTheme="minorHAnsi"/>
          <w:sz w:val="16"/>
        </w:rPr>
        <w:t xml:space="preserve">. That can’t happen without approval from the U.S. Department of Energy, with a decision on applications for export unlikely until after the presidential election. </w:t>
      </w:r>
      <w:r w:rsidRPr="000A4FAB">
        <w:rPr>
          <w:rStyle w:val="StyleBoldUnderline"/>
          <w:rFonts w:asciiTheme="minorHAnsi" w:hAnsiTheme="minorHAnsi"/>
        </w:rPr>
        <w:t xml:space="preserve">The decision is shaping up to be a </w:t>
      </w:r>
      <w:r w:rsidRPr="000A4FAB">
        <w:rPr>
          <w:rStyle w:val="Emphasis"/>
          <w:rFonts w:asciiTheme="minorHAnsi" w:hAnsiTheme="minorHAnsi"/>
        </w:rPr>
        <w:t>big political issue</w:t>
      </w:r>
      <w:r w:rsidRPr="000A4FAB">
        <w:rPr>
          <w:rFonts w:asciiTheme="minorHAnsi" w:hAnsiTheme="minorHAnsi"/>
          <w:sz w:val="16"/>
        </w:rPr>
        <w:t xml:space="preserve"> — </w:t>
      </w:r>
      <w:r w:rsidRPr="000A4FAB">
        <w:rPr>
          <w:rStyle w:val="StyleBoldUnderline"/>
          <w:rFonts w:asciiTheme="minorHAnsi" w:hAnsiTheme="minorHAnsi"/>
        </w:rPr>
        <w:t>a group of 20 Democrats recently petitioned DOE to do an environmental study before approving the exports.</w:t>
      </w:r>
      <w:r w:rsidRPr="000A4FAB">
        <w:rPr>
          <w:rFonts w:asciiTheme="minorHAnsi" w:hAnsiTheme="minorHAnsi"/>
          <w:sz w:val="16"/>
        </w:rPr>
        <w:t xml:space="preserve"> Much of </w:t>
      </w:r>
      <w:r w:rsidRPr="000A4FAB">
        <w:rPr>
          <w:rStyle w:val="StyleBoldUnderline"/>
          <w:rFonts w:asciiTheme="minorHAnsi" w:hAnsiTheme="minorHAnsi"/>
        </w:rPr>
        <w:t>the gas is being extracted through fracking,</w:t>
      </w:r>
      <w:r w:rsidRPr="000A4FAB">
        <w:rPr>
          <w:rFonts w:asciiTheme="minorHAnsi" w:hAnsiTheme="minorHAnsi"/>
          <w:sz w:val="16"/>
        </w:rPr>
        <w:t xml:space="preserve"> which injects a cocktail of water, sand and chemicals to unlock natural gas from underground rock. </w:t>
      </w:r>
      <w:r w:rsidRPr="000A4FAB">
        <w:rPr>
          <w:rStyle w:val="Emphasis"/>
          <w:rFonts w:asciiTheme="minorHAnsi" w:hAnsiTheme="minorHAnsi"/>
        </w:rPr>
        <w:t>Its long-term effects are unknown and hotly debated</w:t>
      </w:r>
      <w:r w:rsidRPr="000A4FAB">
        <w:rPr>
          <w:rFonts w:asciiTheme="minorHAnsi" w:hAnsiTheme="minorHAnsi"/>
          <w:sz w:val="16"/>
        </w:rPr>
        <w:t>. Republicans, and other Democrats (including Senate candidate U.S. Rep. Martin Heinrich) want the DOE to speed up the export process, citing the need for jobs.</w:t>
      </w:r>
    </w:p>
    <w:p w:rsidR="006B1722" w:rsidRPr="000A4FAB" w:rsidRDefault="006B1722" w:rsidP="006B1722">
      <w:pPr>
        <w:pStyle w:val="Heading4"/>
        <w:rPr>
          <w:rFonts w:asciiTheme="minorHAnsi" w:hAnsiTheme="minorHAnsi"/>
        </w:rPr>
      </w:pPr>
      <w:r w:rsidRPr="000A4FAB">
        <w:rPr>
          <w:rFonts w:asciiTheme="minorHAnsi" w:hAnsiTheme="minorHAnsi"/>
        </w:rPr>
        <w:t>No need for a definitive link – politicians are split and the debate is contentious – it will drain capital</w:t>
      </w:r>
    </w:p>
    <w:p w:rsidR="006B1722" w:rsidRPr="000A4FAB" w:rsidRDefault="006B1722" w:rsidP="006B1722">
      <w:pPr>
        <w:rPr>
          <w:rFonts w:asciiTheme="minorHAnsi" w:hAnsiTheme="minorHAnsi"/>
          <w:sz w:val="16"/>
        </w:rPr>
      </w:pPr>
      <w:proofErr w:type="spellStart"/>
      <w:r w:rsidRPr="000A4FAB">
        <w:rPr>
          <w:rStyle w:val="StyleStyleBold12pt"/>
          <w:rFonts w:asciiTheme="minorHAnsi" w:hAnsiTheme="minorHAnsi"/>
        </w:rPr>
        <w:t>Rascoe</w:t>
      </w:r>
      <w:proofErr w:type="spellEnd"/>
      <w:r w:rsidRPr="000A4FAB">
        <w:rPr>
          <w:rFonts w:asciiTheme="minorHAnsi" w:hAnsiTheme="minorHAnsi"/>
          <w:sz w:val="16"/>
        </w:rPr>
        <w:t xml:space="preserve"> 9/17/</w:t>
      </w:r>
      <w:r w:rsidRPr="000A4FAB">
        <w:rPr>
          <w:rStyle w:val="StyleStyleBold12pt"/>
          <w:rFonts w:asciiTheme="minorHAnsi" w:hAnsiTheme="minorHAnsi"/>
        </w:rPr>
        <w:t>12</w:t>
      </w:r>
      <w:r w:rsidRPr="000A4FAB">
        <w:rPr>
          <w:rFonts w:asciiTheme="minorHAnsi" w:hAnsiTheme="minorHAnsi"/>
          <w:sz w:val="16"/>
        </w:rPr>
        <w:t xml:space="preserve"> (Ayesha, “Energy </w:t>
      </w:r>
      <w:proofErr w:type="spellStart"/>
      <w:r w:rsidRPr="000A4FAB">
        <w:rPr>
          <w:rFonts w:asciiTheme="minorHAnsi" w:hAnsiTheme="minorHAnsi"/>
          <w:sz w:val="16"/>
        </w:rPr>
        <w:t>Dept</w:t>
      </w:r>
      <w:proofErr w:type="spellEnd"/>
      <w:r w:rsidRPr="000A4FAB">
        <w:rPr>
          <w:rFonts w:asciiTheme="minorHAnsi" w:hAnsiTheme="minorHAnsi"/>
          <w:sz w:val="16"/>
        </w:rPr>
        <w:t xml:space="preserve"> delays release of LNG export report http://www.reuters.com/article/2012/09/17/us-usa-lng-report-idUSBRE88G1E120120917?feedType=RSS&amp;feedName=politicsNews&amp;utm_source=feedburner&amp;utm_medium=feed&amp;utm_campaign=Feed%3A+Reuters%2FPoliticsNews+%28Reuters+Politics+News%29</w:t>
      </w:r>
    </w:p>
    <w:p w:rsidR="006B1722" w:rsidRPr="000A4FAB" w:rsidRDefault="006B1722" w:rsidP="006B1722">
      <w:pPr>
        <w:rPr>
          <w:rFonts w:asciiTheme="minorHAnsi" w:hAnsiTheme="minorHAnsi"/>
        </w:rPr>
      </w:pPr>
    </w:p>
    <w:p w:rsidR="006B1722" w:rsidRPr="000A4FAB" w:rsidRDefault="006B1722" w:rsidP="006B1722">
      <w:pPr>
        <w:rPr>
          <w:rFonts w:asciiTheme="minorHAnsi" w:hAnsiTheme="minorHAnsi"/>
          <w:sz w:val="16"/>
        </w:rPr>
      </w:pPr>
      <w:r w:rsidRPr="000A4FAB">
        <w:rPr>
          <w:rFonts w:asciiTheme="minorHAnsi" w:hAnsiTheme="minorHAnsi"/>
          <w:sz w:val="16"/>
        </w:rPr>
        <w:t xml:space="preserve">But </w:t>
      </w:r>
      <w:r w:rsidRPr="000A4FAB">
        <w:rPr>
          <w:rStyle w:val="StyleBoldUnderline"/>
          <w:rFonts w:asciiTheme="minorHAnsi" w:hAnsiTheme="minorHAnsi"/>
        </w:rPr>
        <w:t>manufacturers and some lawmakers</w:t>
      </w:r>
      <w:r w:rsidRPr="000A4FAB">
        <w:rPr>
          <w:rFonts w:asciiTheme="minorHAnsi" w:hAnsiTheme="minorHAnsi"/>
          <w:sz w:val="16"/>
        </w:rPr>
        <w:t xml:space="preserve"> have </w:t>
      </w:r>
      <w:r w:rsidRPr="000A4FAB">
        <w:rPr>
          <w:rStyle w:val="StyleBoldUnderline"/>
          <w:rFonts w:asciiTheme="minorHAnsi" w:hAnsiTheme="minorHAnsi"/>
        </w:rPr>
        <w:t xml:space="preserve">raised concerns that exports could increase energy costs at home and undercut U.S. industries. "For members of Congress seeking reelection, </w:t>
      </w:r>
      <w:r w:rsidRPr="000A4FAB">
        <w:rPr>
          <w:rStyle w:val="Emphasis"/>
          <w:rFonts w:asciiTheme="minorHAnsi" w:hAnsiTheme="minorHAnsi"/>
        </w:rPr>
        <w:t>LNG exports may be an issue with two wrong sides,"</w:t>
      </w:r>
      <w:r w:rsidRPr="000A4FAB">
        <w:rPr>
          <w:rFonts w:asciiTheme="minorHAnsi" w:hAnsiTheme="minorHAnsi"/>
          <w:sz w:val="16"/>
        </w:rPr>
        <w:t xml:space="preserve"> </w:t>
      </w:r>
      <w:proofErr w:type="spellStart"/>
      <w:r w:rsidRPr="000A4FAB">
        <w:rPr>
          <w:rFonts w:asciiTheme="minorHAnsi" w:hAnsiTheme="minorHAnsi"/>
          <w:sz w:val="16"/>
        </w:rPr>
        <w:t>ClearView</w:t>
      </w:r>
      <w:proofErr w:type="spellEnd"/>
      <w:r w:rsidRPr="000A4FAB">
        <w:rPr>
          <w:rFonts w:asciiTheme="minorHAnsi" w:hAnsiTheme="minorHAnsi"/>
          <w:sz w:val="16"/>
        </w:rPr>
        <w:t xml:space="preserve"> Energy Partners said in research note on Monday. </w:t>
      </w:r>
      <w:r w:rsidRPr="000A4FAB">
        <w:rPr>
          <w:rStyle w:val="StyleBoldUnderline"/>
          <w:rFonts w:asciiTheme="minorHAnsi" w:hAnsiTheme="minorHAnsi"/>
        </w:rPr>
        <w:t>Support for exports could leave politicians open to accusations of raising natural gas prices, while opposition could lead to charges of failing to support oil and gas jobs</w:t>
      </w:r>
      <w:r w:rsidRPr="000A4FAB">
        <w:rPr>
          <w:rFonts w:asciiTheme="minorHAnsi" w:hAnsiTheme="minorHAnsi"/>
          <w:sz w:val="16"/>
        </w:rPr>
        <w:t>, the research note said.</w:t>
      </w:r>
    </w:p>
    <w:p w:rsidR="006B1722" w:rsidRPr="000A4FAB" w:rsidRDefault="006B1722" w:rsidP="006B1722">
      <w:pPr>
        <w:pStyle w:val="Heading4"/>
        <w:rPr>
          <w:rFonts w:asciiTheme="minorHAnsi" w:hAnsiTheme="minorHAnsi"/>
        </w:rPr>
      </w:pPr>
      <w:r w:rsidRPr="000A4FAB">
        <w:rPr>
          <w:rFonts w:asciiTheme="minorHAnsi" w:hAnsiTheme="minorHAnsi"/>
        </w:rPr>
        <w:t>Democrats will backlash – pricing concern</w:t>
      </w:r>
    </w:p>
    <w:p w:rsidR="006B1722" w:rsidRPr="000A4FAB" w:rsidRDefault="006B1722" w:rsidP="006B1722">
      <w:pPr>
        <w:rPr>
          <w:rFonts w:asciiTheme="minorHAnsi" w:hAnsiTheme="minorHAnsi"/>
          <w:sz w:val="16"/>
        </w:rPr>
      </w:pPr>
      <w:r w:rsidRPr="000A4FAB">
        <w:rPr>
          <w:rStyle w:val="StyleStyleBold12pt"/>
          <w:rFonts w:asciiTheme="minorHAnsi" w:hAnsiTheme="minorHAnsi"/>
        </w:rPr>
        <w:t xml:space="preserve">Colman </w:t>
      </w:r>
      <w:r w:rsidRPr="000A4FAB">
        <w:rPr>
          <w:rFonts w:asciiTheme="minorHAnsi" w:hAnsiTheme="minorHAnsi"/>
          <w:sz w:val="16"/>
          <w:szCs w:val="16"/>
        </w:rPr>
        <w:t>9/24</w:t>
      </w:r>
      <w:r w:rsidRPr="000A4FAB">
        <w:rPr>
          <w:rFonts w:asciiTheme="minorHAnsi" w:hAnsiTheme="minorHAnsi"/>
          <w:sz w:val="16"/>
        </w:rPr>
        <w:t>/</w:t>
      </w:r>
      <w:r w:rsidRPr="000A4FAB">
        <w:rPr>
          <w:rStyle w:val="StyleStyleBold12pt"/>
          <w:rFonts w:asciiTheme="minorHAnsi" w:hAnsiTheme="minorHAnsi"/>
        </w:rPr>
        <w:t>12</w:t>
      </w:r>
      <w:r w:rsidRPr="000A4FAB">
        <w:rPr>
          <w:rFonts w:asciiTheme="minorHAnsi" w:hAnsiTheme="minorHAnsi"/>
          <w:sz w:val="16"/>
        </w:rPr>
        <w:t xml:space="preserve"> (Zack, staff writer, “Republicans charge Obama not serious about natural gas” </w:t>
      </w:r>
      <w:hyperlink r:id="rId129" w:history="1">
        <w:r w:rsidRPr="000A4FAB">
          <w:rPr>
            <w:rStyle w:val="Hyperlink"/>
            <w:rFonts w:asciiTheme="minorHAnsi" w:hAnsiTheme="minorHAnsi"/>
            <w:sz w:val="16"/>
          </w:rPr>
          <w:t>http://thehill.com/blogs/e2-wire/e2-wire/251421-republicans-charge-obama-with-slow-walking-sales-of-natural-gas</w:t>
        </w:r>
      </w:hyperlink>
      <w:r w:rsidRPr="000A4FAB">
        <w:rPr>
          <w:rFonts w:asciiTheme="minorHAnsi" w:hAnsiTheme="minorHAnsi"/>
          <w:sz w:val="16"/>
        </w:rPr>
        <w:t>)</w:t>
      </w:r>
    </w:p>
    <w:p w:rsidR="006B1722" w:rsidRPr="000A4FAB" w:rsidRDefault="006B1722" w:rsidP="006B1722">
      <w:pPr>
        <w:rPr>
          <w:rFonts w:asciiTheme="minorHAnsi" w:hAnsiTheme="minorHAnsi"/>
        </w:rPr>
      </w:pPr>
    </w:p>
    <w:p w:rsidR="006B1722" w:rsidRPr="000A4FAB" w:rsidRDefault="006B1722" w:rsidP="006B1722">
      <w:pPr>
        <w:rPr>
          <w:rFonts w:asciiTheme="minorHAnsi" w:hAnsiTheme="minorHAnsi"/>
          <w:sz w:val="16"/>
        </w:rPr>
      </w:pPr>
      <w:r w:rsidRPr="000A4FAB">
        <w:rPr>
          <w:rStyle w:val="StyleBoldUnderline"/>
          <w:rFonts w:asciiTheme="minorHAnsi" w:hAnsiTheme="minorHAnsi"/>
        </w:rPr>
        <w:t>Democrats fear</w:t>
      </w:r>
      <w:r w:rsidRPr="000A4FAB">
        <w:rPr>
          <w:rFonts w:asciiTheme="minorHAnsi" w:hAnsiTheme="minorHAnsi"/>
          <w:sz w:val="16"/>
        </w:rPr>
        <w:t xml:space="preserve"> that </w:t>
      </w:r>
      <w:r w:rsidRPr="000A4FAB">
        <w:rPr>
          <w:rStyle w:val="StyleBoldUnderline"/>
          <w:rFonts w:asciiTheme="minorHAnsi" w:hAnsiTheme="minorHAnsi"/>
        </w:rPr>
        <w:t>selling more natural gas abroad would raise costs at home,</w:t>
      </w:r>
      <w:r w:rsidRPr="000A4FAB">
        <w:rPr>
          <w:rFonts w:asciiTheme="minorHAnsi" w:hAnsiTheme="minorHAnsi"/>
          <w:sz w:val="16"/>
        </w:rPr>
        <w:t xml:space="preserve"> and they cite an Energy Information Administration (EIA) report that found increased exports would raise electricity bills by an average of 1 to 3 percent annually between 2015 and 2035. </w:t>
      </w:r>
      <w:r w:rsidRPr="000A4FAB">
        <w:rPr>
          <w:rStyle w:val="StyleBoldUnderline"/>
          <w:rFonts w:asciiTheme="minorHAnsi" w:hAnsiTheme="minorHAnsi"/>
        </w:rPr>
        <w:t>They also say it could cause environmental and health hazards</w:t>
      </w:r>
      <w:r w:rsidRPr="000A4FAB">
        <w:rPr>
          <w:rFonts w:asciiTheme="minorHAnsi" w:hAnsiTheme="minorHAnsi"/>
          <w:sz w:val="16"/>
        </w:rPr>
        <w:t xml:space="preserve"> by ramping up exploration through hydraulic fracturing, a process that injects a mixture of chemicals, water and sand into tight rock formations to release natural gas. Rep. Edward </w:t>
      </w:r>
      <w:r w:rsidRPr="000A4FAB">
        <w:rPr>
          <w:rStyle w:val="StyleBoldUnderline"/>
          <w:rFonts w:asciiTheme="minorHAnsi" w:hAnsiTheme="minorHAnsi"/>
        </w:rPr>
        <w:t>Markey</w:t>
      </w:r>
      <w:r w:rsidRPr="000A4FAB">
        <w:rPr>
          <w:rFonts w:asciiTheme="minorHAnsi" w:hAnsiTheme="minorHAnsi"/>
          <w:sz w:val="16"/>
        </w:rPr>
        <w:t xml:space="preserve"> (Mass.), </w:t>
      </w:r>
      <w:r w:rsidRPr="000A4FAB">
        <w:rPr>
          <w:rStyle w:val="StyleBoldUnderline"/>
          <w:rFonts w:asciiTheme="minorHAnsi" w:hAnsiTheme="minorHAnsi"/>
        </w:rPr>
        <w:t>the top Democrat on the House Natural Resources Committee, has been an outspoken opponent of selling</w:t>
      </w:r>
      <w:r w:rsidRPr="000A4FAB">
        <w:rPr>
          <w:rFonts w:asciiTheme="minorHAnsi" w:hAnsiTheme="minorHAnsi"/>
          <w:sz w:val="16"/>
        </w:rPr>
        <w:t xml:space="preserve"> more liquefied </w:t>
      </w:r>
      <w:r w:rsidRPr="000A4FAB">
        <w:rPr>
          <w:rStyle w:val="StyleBoldUnderline"/>
          <w:rFonts w:asciiTheme="minorHAnsi" w:hAnsiTheme="minorHAnsi"/>
        </w:rPr>
        <w:t xml:space="preserve">natural gas to other countries. </w:t>
      </w:r>
      <w:r w:rsidRPr="000A4FAB">
        <w:rPr>
          <w:rFonts w:asciiTheme="minorHAnsi" w:hAnsiTheme="minorHAnsi"/>
          <w:sz w:val="16"/>
        </w:rPr>
        <w:t xml:space="preserve">“[Rep. </w:t>
      </w:r>
      <w:r w:rsidRPr="000A4FAB">
        <w:rPr>
          <w:rStyle w:val="StyleBoldUnderline"/>
          <w:rFonts w:asciiTheme="minorHAnsi" w:hAnsiTheme="minorHAnsi"/>
        </w:rPr>
        <w:t>Markey</w:t>
      </w:r>
      <w:r w:rsidRPr="000A4FAB">
        <w:rPr>
          <w:rFonts w:asciiTheme="minorHAnsi" w:hAnsiTheme="minorHAnsi"/>
          <w:sz w:val="16"/>
        </w:rPr>
        <w:t xml:space="preserve">] </w:t>
      </w:r>
      <w:r w:rsidRPr="000A4FAB">
        <w:rPr>
          <w:rStyle w:val="StyleBoldUnderline"/>
          <w:rFonts w:asciiTheme="minorHAnsi" w:hAnsiTheme="minorHAnsi"/>
        </w:rPr>
        <w:t>believes</w:t>
      </w:r>
      <w:r w:rsidRPr="000A4FAB">
        <w:rPr>
          <w:rFonts w:asciiTheme="minorHAnsi" w:hAnsiTheme="minorHAnsi"/>
          <w:sz w:val="16"/>
        </w:rPr>
        <w:t xml:space="preserve"> that </w:t>
      </w:r>
      <w:r w:rsidRPr="000A4FAB">
        <w:rPr>
          <w:rStyle w:val="StyleBoldUnderline"/>
          <w:rFonts w:asciiTheme="minorHAnsi" w:hAnsiTheme="minorHAnsi"/>
        </w:rPr>
        <w:t>if we export large quantities</w:t>
      </w:r>
      <w:r w:rsidRPr="000A4FAB">
        <w:rPr>
          <w:rFonts w:asciiTheme="minorHAnsi" w:hAnsiTheme="minorHAnsi"/>
          <w:sz w:val="16"/>
        </w:rPr>
        <w:t xml:space="preserve"> of natural gas </w:t>
      </w:r>
      <w:r w:rsidRPr="000A4FAB">
        <w:rPr>
          <w:rStyle w:val="StyleBoldUnderline"/>
          <w:rFonts w:asciiTheme="minorHAnsi" w:hAnsiTheme="minorHAnsi"/>
        </w:rPr>
        <w:t>that we will also export jobs in manufacturing</w:t>
      </w:r>
      <w:r w:rsidRPr="000A4FAB">
        <w:rPr>
          <w:rFonts w:asciiTheme="minorHAnsi" w:hAnsiTheme="minorHAnsi"/>
          <w:sz w:val="16"/>
        </w:rPr>
        <w:t xml:space="preserve">, and threaten our economic and national security advantages from this abundant, low-cost source of domestic energy,” committee spokesman </w:t>
      </w:r>
      <w:proofErr w:type="spellStart"/>
      <w:r w:rsidRPr="000A4FAB">
        <w:rPr>
          <w:rFonts w:asciiTheme="minorHAnsi" w:hAnsiTheme="minorHAnsi"/>
          <w:sz w:val="16"/>
        </w:rPr>
        <w:t>Eben</w:t>
      </w:r>
      <w:proofErr w:type="spellEnd"/>
      <w:r w:rsidRPr="000A4FAB">
        <w:rPr>
          <w:rFonts w:asciiTheme="minorHAnsi" w:hAnsiTheme="minorHAnsi"/>
          <w:sz w:val="16"/>
        </w:rPr>
        <w:t xml:space="preserve"> Burnham-Snyder told The Hill in a statement.</w:t>
      </w:r>
    </w:p>
    <w:p w:rsidR="006B1722" w:rsidRPr="000A4FAB" w:rsidRDefault="006B1722" w:rsidP="006B1722">
      <w:pPr>
        <w:pStyle w:val="Heading4"/>
        <w:rPr>
          <w:rFonts w:asciiTheme="minorHAnsi" w:hAnsiTheme="minorHAnsi"/>
        </w:rPr>
      </w:pPr>
      <w:r w:rsidRPr="000A4FAB">
        <w:rPr>
          <w:rFonts w:asciiTheme="minorHAnsi" w:hAnsiTheme="minorHAnsi"/>
        </w:rPr>
        <w:t xml:space="preserve">Manufacturing lobby link – A. Manufacturers hate the plan </w:t>
      </w:r>
    </w:p>
    <w:p w:rsidR="006B1722" w:rsidRPr="000A4FAB" w:rsidRDefault="006B1722" w:rsidP="006B1722">
      <w:pPr>
        <w:rPr>
          <w:rFonts w:asciiTheme="minorHAnsi" w:hAnsiTheme="minorHAnsi"/>
          <w:sz w:val="16"/>
        </w:rPr>
      </w:pPr>
      <w:r w:rsidRPr="000A4FAB">
        <w:rPr>
          <w:rStyle w:val="StyleStyleBold12pt"/>
          <w:rFonts w:asciiTheme="minorHAnsi" w:hAnsiTheme="minorHAnsi"/>
        </w:rPr>
        <w:t>Colman 9/24/12</w:t>
      </w:r>
      <w:r w:rsidRPr="000A4FAB">
        <w:rPr>
          <w:rFonts w:asciiTheme="minorHAnsi" w:hAnsiTheme="minorHAnsi"/>
          <w:sz w:val="16"/>
        </w:rPr>
        <w:t xml:space="preserve"> (Zack, staff writer, “Republicans charge Obama not serious about natural gas” </w:t>
      </w:r>
      <w:hyperlink r:id="rId130" w:history="1">
        <w:r w:rsidRPr="000A4FAB">
          <w:rPr>
            <w:rStyle w:val="Hyperlink"/>
            <w:rFonts w:asciiTheme="minorHAnsi" w:hAnsiTheme="minorHAnsi"/>
            <w:sz w:val="16"/>
          </w:rPr>
          <w:t>http://thehill.com/blogs/e2-wire/e2-wire/251421-republicans-charge-obama-with-slow-walking-sales-of-natural-gas</w:t>
        </w:r>
      </w:hyperlink>
      <w:r w:rsidRPr="000A4FAB">
        <w:rPr>
          <w:rFonts w:asciiTheme="minorHAnsi" w:hAnsiTheme="minorHAnsi"/>
          <w:sz w:val="16"/>
        </w:rPr>
        <w:t xml:space="preserve">) </w:t>
      </w:r>
    </w:p>
    <w:p w:rsidR="006B1722" w:rsidRPr="000A4FAB" w:rsidRDefault="006B1722" w:rsidP="006B1722">
      <w:pPr>
        <w:rPr>
          <w:rStyle w:val="StyleBoldUnderline"/>
          <w:rFonts w:asciiTheme="minorHAnsi" w:hAnsiTheme="minorHAnsi"/>
        </w:rPr>
      </w:pPr>
      <w:r w:rsidRPr="000A4FAB">
        <w:rPr>
          <w:rStyle w:val="StyleBoldUnderline"/>
          <w:rFonts w:asciiTheme="minorHAnsi" w:hAnsiTheme="minorHAnsi"/>
        </w:rPr>
        <w:t>The EIA report concluded that the divide between low U.S. natural gas prices and higher-priced international markets would likely narrow</w:t>
      </w:r>
      <w:r w:rsidRPr="000A4FAB">
        <w:rPr>
          <w:rFonts w:asciiTheme="minorHAnsi" w:hAnsiTheme="minorHAnsi"/>
          <w:sz w:val="16"/>
        </w:rPr>
        <w:t xml:space="preserve"> in the coming years. It also said investment in LNG terminals would be costly. </w:t>
      </w:r>
      <w:r w:rsidRPr="000A4FAB">
        <w:rPr>
          <w:rStyle w:val="StyleBoldUnderline"/>
          <w:rFonts w:asciiTheme="minorHAnsi" w:hAnsiTheme="minorHAnsi"/>
        </w:rPr>
        <w:t>The manufacturing sector</w:t>
      </w:r>
      <w:r w:rsidRPr="000A4FAB">
        <w:rPr>
          <w:rFonts w:asciiTheme="minorHAnsi" w:hAnsiTheme="minorHAnsi"/>
          <w:sz w:val="16"/>
        </w:rPr>
        <w:t xml:space="preserve">, which consumes large amounts of electricity, </w:t>
      </w:r>
      <w:r w:rsidRPr="000A4FAB">
        <w:rPr>
          <w:rStyle w:val="Emphasis"/>
          <w:rFonts w:asciiTheme="minorHAnsi" w:hAnsiTheme="minorHAnsi"/>
        </w:rPr>
        <w:t xml:space="preserve">could feel the price pinch from exporting </w:t>
      </w:r>
      <w:r w:rsidRPr="000A4FAB">
        <w:rPr>
          <w:rStyle w:val="Emphasis"/>
          <w:rFonts w:asciiTheme="minorHAnsi" w:hAnsiTheme="minorHAnsi"/>
        </w:rPr>
        <w:lastRenderedPageBreak/>
        <w:t xml:space="preserve">natural gas. </w:t>
      </w:r>
      <w:r w:rsidRPr="000A4FAB">
        <w:rPr>
          <w:rStyle w:val="StyleBoldUnderline"/>
          <w:rFonts w:asciiTheme="minorHAnsi" w:hAnsiTheme="minorHAnsi"/>
        </w:rPr>
        <w:t>The American Chemistry Council</w:t>
      </w:r>
      <w:r w:rsidRPr="000A4FAB">
        <w:rPr>
          <w:rFonts w:asciiTheme="minorHAnsi" w:hAnsiTheme="minorHAnsi"/>
          <w:sz w:val="16"/>
        </w:rPr>
        <w:t xml:space="preserve"> told The Hill it </w:t>
      </w:r>
      <w:r w:rsidRPr="000A4FAB">
        <w:rPr>
          <w:rStyle w:val="StyleBoldUnderline"/>
          <w:rFonts w:asciiTheme="minorHAnsi" w:hAnsiTheme="minorHAnsi"/>
        </w:rPr>
        <w:t>plans to "monitor the policy and regulatory landscape carefully" on LNG exports, stressed the importance of the energy source to U.S. manufacturers and noted that it has not asserted LNG exports will raise prices.</w:t>
      </w:r>
    </w:p>
    <w:p w:rsidR="006B1722" w:rsidRPr="000A4FAB" w:rsidRDefault="006B1722" w:rsidP="006B1722">
      <w:pPr>
        <w:pStyle w:val="Heading4"/>
        <w:rPr>
          <w:rFonts w:asciiTheme="minorHAnsi" w:hAnsiTheme="minorHAnsi"/>
        </w:rPr>
      </w:pPr>
      <w:r w:rsidRPr="000A4FAB">
        <w:rPr>
          <w:rFonts w:asciiTheme="minorHAnsi" w:hAnsiTheme="minorHAnsi"/>
        </w:rPr>
        <w:t xml:space="preserve">Dems hate the plan – lack of environmental review and linked to fracking </w:t>
      </w:r>
    </w:p>
    <w:p w:rsidR="006B1722" w:rsidRPr="000A4FAB" w:rsidRDefault="006B1722" w:rsidP="006B1722">
      <w:pPr>
        <w:rPr>
          <w:rFonts w:asciiTheme="minorHAnsi" w:hAnsiTheme="minorHAnsi"/>
          <w:sz w:val="16"/>
        </w:rPr>
      </w:pPr>
      <w:r w:rsidRPr="000A4FAB">
        <w:rPr>
          <w:rStyle w:val="StyleStyleBold12pt"/>
          <w:rFonts w:asciiTheme="minorHAnsi" w:hAnsiTheme="minorHAnsi"/>
        </w:rPr>
        <w:t>Colman 9/26</w:t>
      </w:r>
      <w:r w:rsidRPr="000A4FAB">
        <w:rPr>
          <w:rFonts w:asciiTheme="minorHAnsi" w:hAnsiTheme="minorHAnsi"/>
          <w:sz w:val="16"/>
        </w:rPr>
        <w:t xml:space="preserve">/12 (Zack, </w:t>
      </w:r>
      <w:proofErr w:type="spellStart"/>
      <w:r w:rsidRPr="000A4FAB">
        <w:rPr>
          <w:rFonts w:asciiTheme="minorHAnsi" w:hAnsiTheme="minorHAnsi"/>
          <w:sz w:val="16"/>
        </w:rPr>
        <w:t>staffwriter</w:t>
      </w:r>
      <w:proofErr w:type="spellEnd"/>
      <w:r w:rsidRPr="000A4FAB">
        <w:rPr>
          <w:rFonts w:asciiTheme="minorHAnsi" w:hAnsiTheme="minorHAnsi"/>
          <w:sz w:val="16"/>
        </w:rPr>
        <w:t xml:space="preserve">, “Dems push DOE for environmental analysis of natural gas exports” </w:t>
      </w:r>
      <w:hyperlink r:id="rId131" w:history="1">
        <w:r w:rsidRPr="000A4FAB">
          <w:rPr>
            <w:rStyle w:val="Hyperlink"/>
            <w:rFonts w:asciiTheme="minorHAnsi" w:hAnsiTheme="minorHAnsi"/>
            <w:sz w:val="16"/>
          </w:rPr>
          <w:t>http://thehill.com/blogs/e2-wire/e2-wire/258771-dems-push-doe-for-natural-gas-export-environmental-analysis-</w:t>
        </w:r>
      </w:hyperlink>
      <w:r w:rsidRPr="000A4FAB">
        <w:rPr>
          <w:rFonts w:asciiTheme="minorHAnsi" w:hAnsiTheme="minorHAnsi"/>
          <w:sz w:val="16"/>
        </w:rPr>
        <w:t xml:space="preserve">) </w:t>
      </w:r>
    </w:p>
    <w:p w:rsidR="006B1722" w:rsidRPr="000A4FAB" w:rsidRDefault="006B1722" w:rsidP="006B1722">
      <w:pPr>
        <w:rPr>
          <w:rFonts w:asciiTheme="minorHAnsi" w:hAnsiTheme="minorHAnsi"/>
          <w:sz w:val="16"/>
        </w:rPr>
      </w:pPr>
      <w:r w:rsidRPr="000A4FAB">
        <w:rPr>
          <w:rStyle w:val="StyleBoldUnderline"/>
          <w:rFonts w:asciiTheme="minorHAnsi" w:hAnsiTheme="minorHAnsi"/>
        </w:rPr>
        <w:t>A group of 20 Democrats told the Energy Department</w:t>
      </w:r>
      <w:r w:rsidRPr="000A4FAB">
        <w:rPr>
          <w:rFonts w:asciiTheme="minorHAnsi" w:hAnsiTheme="minorHAnsi"/>
          <w:sz w:val="16"/>
        </w:rPr>
        <w:t xml:space="preserve"> on Wednesday that </w:t>
      </w:r>
      <w:r w:rsidRPr="000A4FAB">
        <w:rPr>
          <w:rStyle w:val="StyleBoldUnderline"/>
          <w:rFonts w:asciiTheme="minorHAnsi" w:hAnsiTheme="minorHAnsi"/>
        </w:rPr>
        <w:t>it should complete environmental tests before approving</w:t>
      </w:r>
      <w:r w:rsidRPr="000A4FAB">
        <w:rPr>
          <w:rFonts w:asciiTheme="minorHAnsi" w:hAnsiTheme="minorHAnsi"/>
          <w:sz w:val="16"/>
        </w:rPr>
        <w:t xml:space="preserve"> liquefied natural gas (</w:t>
      </w:r>
      <w:r w:rsidRPr="000A4FAB">
        <w:rPr>
          <w:rStyle w:val="StyleBoldUnderline"/>
          <w:rFonts w:asciiTheme="minorHAnsi" w:hAnsiTheme="minorHAnsi"/>
        </w:rPr>
        <w:t>LNG) export deals</w:t>
      </w:r>
      <w:r w:rsidRPr="000A4FAB">
        <w:rPr>
          <w:rFonts w:asciiTheme="minorHAnsi" w:hAnsiTheme="minorHAnsi"/>
          <w:sz w:val="16"/>
        </w:rPr>
        <w:t xml:space="preserve">. In a letter to Energy Secretary Steven Chu, </w:t>
      </w:r>
      <w:r w:rsidRPr="000A4FAB">
        <w:rPr>
          <w:rStyle w:val="StyleBoldUnderline"/>
          <w:rFonts w:asciiTheme="minorHAnsi" w:hAnsiTheme="minorHAnsi"/>
        </w:rPr>
        <w:t>the signatories expressed concern about the amount of hydraulic fracturing,</w:t>
      </w:r>
      <w:r w:rsidRPr="000A4FAB">
        <w:rPr>
          <w:rFonts w:asciiTheme="minorHAnsi" w:hAnsiTheme="minorHAnsi"/>
          <w:sz w:val="16"/>
        </w:rPr>
        <w:t xml:space="preserve"> known as fracking, </w:t>
      </w:r>
      <w:r w:rsidRPr="000A4FAB">
        <w:rPr>
          <w:rStyle w:val="StyleBoldUnderline"/>
          <w:rFonts w:asciiTheme="minorHAnsi" w:hAnsiTheme="minorHAnsi"/>
        </w:rPr>
        <w:t>needed to meet demand for natural gas exports</w:t>
      </w:r>
      <w:r w:rsidRPr="000A4FAB">
        <w:rPr>
          <w:rFonts w:asciiTheme="minorHAnsi" w:hAnsiTheme="minorHAnsi"/>
          <w:sz w:val="16"/>
        </w:rPr>
        <w:t xml:space="preserve">. </w:t>
      </w:r>
      <w:r w:rsidRPr="000A4FAB">
        <w:rPr>
          <w:rStyle w:val="StyleBoldUnderline"/>
          <w:rFonts w:asciiTheme="minorHAnsi" w:hAnsiTheme="minorHAnsi"/>
        </w:rPr>
        <w:t>Led by Democratic</w:t>
      </w:r>
      <w:r w:rsidRPr="000A4FAB">
        <w:rPr>
          <w:rFonts w:asciiTheme="minorHAnsi" w:hAnsiTheme="minorHAnsi"/>
          <w:sz w:val="16"/>
        </w:rPr>
        <w:t xml:space="preserve"> Reps. Jared </w:t>
      </w:r>
      <w:r w:rsidRPr="000A4FAB">
        <w:rPr>
          <w:rStyle w:val="StyleBoldUnderline"/>
          <w:rFonts w:asciiTheme="minorHAnsi" w:hAnsiTheme="minorHAnsi"/>
        </w:rPr>
        <w:t>Polis</w:t>
      </w:r>
      <w:r w:rsidRPr="000A4FAB">
        <w:rPr>
          <w:rFonts w:asciiTheme="minorHAnsi" w:hAnsiTheme="minorHAnsi"/>
          <w:sz w:val="16"/>
        </w:rPr>
        <w:t xml:space="preserve"> (Colo.) </w:t>
      </w:r>
      <w:r w:rsidRPr="000A4FAB">
        <w:rPr>
          <w:rStyle w:val="StyleBoldUnderline"/>
          <w:rFonts w:asciiTheme="minorHAnsi" w:hAnsiTheme="minorHAnsi"/>
        </w:rPr>
        <w:t>and</w:t>
      </w:r>
      <w:r w:rsidRPr="000A4FAB">
        <w:rPr>
          <w:rFonts w:asciiTheme="minorHAnsi" w:hAnsiTheme="minorHAnsi"/>
          <w:sz w:val="16"/>
        </w:rPr>
        <w:t xml:space="preserve"> Maurice </w:t>
      </w:r>
      <w:r w:rsidRPr="000A4FAB">
        <w:rPr>
          <w:rStyle w:val="StyleBoldUnderline"/>
          <w:rFonts w:asciiTheme="minorHAnsi" w:hAnsiTheme="minorHAnsi"/>
        </w:rPr>
        <w:t>Hinchey</w:t>
      </w:r>
      <w:r w:rsidRPr="000A4FAB">
        <w:rPr>
          <w:rFonts w:asciiTheme="minorHAnsi" w:hAnsiTheme="minorHAnsi"/>
          <w:sz w:val="16"/>
        </w:rPr>
        <w:t xml:space="preserve"> (N.Y.), </w:t>
      </w:r>
      <w:r w:rsidRPr="000A4FAB">
        <w:rPr>
          <w:rStyle w:val="StyleBoldUnderline"/>
          <w:rFonts w:asciiTheme="minorHAnsi" w:hAnsiTheme="minorHAnsi"/>
        </w:rPr>
        <w:t>the lawmakers called on DOE to conduct an environmental impact statement, as outlined under the</w:t>
      </w:r>
      <w:r w:rsidRPr="000A4FAB">
        <w:rPr>
          <w:rFonts w:asciiTheme="minorHAnsi" w:hAnsiTheme="minorHAnsi"/>
          <w:sz w:val="16"/>
        </w:rPr>
        <w:t xml:space="preserve"> National Environmental Policy Act (</w:t>
      </w:r>
      <w:r w:rsidRPr="000A4FAB">
        <w:rPr>
          <w:rStyle w:val="StyleBoldUnderline"/>
          <w:rFonts w:asciiTheme="minorHAnsi" w:hAnsiTheme="minorHAnsi"/>
        </w:rPr>
        <w:t>NEPA</w:t>
      </w:r>
      <w:r w:rsidRPr="000A4FAB">
        <w:rPr>
          <w:rFonts w:asciiTheme="minorHAnsi" w:hAnsiTheme="minorHAnsi"/>
          <w:sz w:val="16"/>
        </w:rPr>
        <w:t xml:space="preserve">), </w:t>
      </w:r>
      <w:r w:rsidRPr="000A4FAB">
        <w:rPr>
          <w:rStyle w:val="Emphasis"/>
          <w:rFonts w:asciiTheme="minorHAnsi" w:hAnsiTheme="minorHAnsi"/>
        </w:rPr>
        <w:t xml:space="preserve">before approving more export deals or LNG terminal permits. </w:t>
      </w:r>
      <w:r w:rsidRPr="000A4FAB">
        <w:rPr>
          <w:rStyle w:val="StyleBoldUnderline"/>
          <w:rFonts w:asciiTheme="minorHAnsi" w:hAnsiTheme="minorHAnsi"/>
        </w:rPr>
        <w:t>“We are concerned that exporting more LNG would lead to greater</w:t>
      </w:r>
      <w:r w:rsidRPr="000A4FAB">
        <w:rPr>
          <w:rFonts w:asciiTheme="minorHAnsi" w:hAnsiTheme="minorHAnsi"/>
          <w:sz w:val="16"/>
        </w:rPr>
        <w:t xml:space="preserve"> hydraulic fracturing, or ‘</w:t>
      </w:r>
      <w:r w:rsidRPr="000A4FAB">
        <w:rPr>
          <w:rStyle w:val="StyleBoldUnderline"/>
          <w:rFonts w:asciiTheme="minorHAnsi" w:hAnsiTheme="minorHAnsi"/>
        </w:rPr>
        <w:t>fracking</w:t>
      </w:r>
      <w:r w:rsidRPr="000A4FAB">
        <w:rPr>
          <w:rFonts w:asciiTheme="minorHAnsi" w:hAnsiTheme="minorHAnsi"/>
          <w:sz w:val="16"/>
        </w:rPr>
        <w:t xml:space="preserve">,’ activity thus </w:t>
      </w:r>
      <w:r w:rsidRPr="000A4FAB">
        <w:rPr>
          <w:rStyle w:val="StyleBoldUnderline"/>
          <w:rFonts w:asciiTheme="minorHAnsi" w:hAnsiTheme="minorHAnsi"/>
        </w:rPr>
        <w:t>threatening the health of local residents and jobs</w:t>
      </w:r>
      <w:r w:rsidRPr="000A4FAB">
        <w:rPr>
          <w:rFonts w:asciiTheme="minorHAnsi" w:hAnsiTheme="minorHAnsi"/>
          <w:sz w:val="16"/>
        </w:rPr>
        <w:t xml:space="preserve">,” the letter said. “For instance, </w:t>
      </w:r>
      <w:r w:rsidRPr="000A4FAB">
        <w:rPr>
          <w:rStyle w:val="StyleBoldUnderline"/>
          <w:rFonts w:asciiTheme="minorHAnsi" w:hAnsiTheme="minorHAnsi"/>
        </w:rPr>
        <w:t>increased natural gas production in communities across the nation could negatively impact farmers, residents and local property values.” Fracking</w:t>
      </w:r>
      <w:r w:rsidRPr="000A4FAB">
        <w:rPr>
          <w:rFonts w:asciiTheme="minorHAnsi" w:hAnsiTheme="minorHAnsi"/>
          <w:sz w:val="16"/>
        </w:rPr>
        <w:t xml:space="preserve"> is the process of injecting a high-pressure mixture of water, sand and chemicals into tight rock formations to unlock natural gas. It </w:t>
      </w:r>
      <w:r w:rsidRPr="000A4FAB">
        <w:rPr>
          <w:rStyle w:val="StyleBoldUnderline"/>
          <w:rFonts w:asciiTheme="minorHAnsi" w:hAnsiTheme="minorHAnsi"/>
        </w:rPr>
        <w:t>has been linked to groundwater contamination and seismic activity</w:t>
      </w:r>
      <w:r w:rsidRPr="000A4FAB">
        <w:rPr>
          <w:rFonts w:asciiTheme="minorHAnsi" w:hAnsiTheme="minorHAnsi"/>
          <w:sz w:val="16"/>
        </w:rPr>
        <w:t xml:space="preserve">. </w:t>
      </w:r>
    </w:p>
    <w:p w:rsidR="006B1722" w:rsidRPr="000A4FAB" w:rsidRDefault="006B1722" w:rsidP="006B1722">
      <w:pPr>
        <w:pStyle w:val="Heading3"/>
        <w:rPr>
          <w:rFonts w:asciiTheme="minorHAnsi" w:hAnsiTheme="minorHAnsi"/>
        </w:rPr>
      </w:pPr>
      <w:r w:rsidRPr="000A4FAB">
        <w:rPr>
          <w:rFonts w:asciiTheme="minorHAnsi" w:hAnsiTheme="minorHAnsi"/>
        </w:rPr>
        <w:lastRenderedPageBreak/>
        <w:t>Plan Saps Political Capital</w:t>
      </w:r>
    </w:p>
    <w:p w:rsidR="006B1722" w:rsidRPr="000A4FAB" w:rsidRDefault="006B1722" w:rsidP="006B1722">
      <w:pPr>
        <w:pStyle w:val="Heading4"/>
        <w:rPr>
          <w:rFonts w:asciiTheme="minorHAnsi" w:hAnsiTheme="minorHAnsi"/>
        </w:rPr>
      </w:pPr>
      <w:r w:rsidRPr="000A4FAB">
        <w:rPr>
          <w:rFonts w:asciiTheme="minorHAnsi" w:hAnsiTheme="minorHAnsi"/>
        </w:rPr>
        <w:t>Plan costs political capital</w:t>
      </w:r>
    </w:p>
    <w:p w:rsidR="006B1722" w:rsidRPr="000A4FAB" w:rsidRDefault="006B1722" w:rsidP="006B1722">
      <w:pPr>
        <w:rPr>
          <w:rFonts w:asciiTheme="minorHAnsi" w:hAnsiTheme="minorHAnsi"/>
          <w:sz w:val="16"/>
        </w:rPr>
      </w:pPr>
      <w:r w:rsidRPr="000A4FAB">
        <w:rPr>
          <w:rStyle w:val="StyleStyleBold12pt"/>
          <w:rFonts w:asciiTheme="minorHAnsi" w:hAnsiTheme="minorHAnsi"/>
        </w:rPr>
        <w:t>MART, 2008</w:t>
      </w:r>
      <w:r w:rsidRPr="000A4FAB">
        <w:rPr>
          <w:rFonts w:asciiTheme="minorHAnsi" w:hAnsiTheme="minorHAnsi"/>
          <w:sz w:val="16"/>
        </w:rPr>
        <w:t xml:space="preserve"> Mergers and Acquisitions Round Table, This section includes quotes from Andrew Spitzer, Founder of the Energy and Power Group at Harris and Williams Co., and Douglas </w:t>
      </w:r>
      <w:proofErr w:type="spellStart"/>
      <w:r w:rsidRPr="000A4FAB">
        <w:rPr>
          <w:rFonts w:asciiTheme="minorHAnsi" w:hAnsiTheme="minorHAnsi"/>
          <w:sz w:val="16"/>
        </w:rPr>
        <w:t>Korn</w:t>
      </w:r>
      <w:proofErr w:type="spellEnd"/>
      <w:r w:rsidRPr="000A4FAB">
        <w:rPr>
          <w:rFonts w:asciiTheme="minorHAnsi" w:hAnsiTheme="minorHAnsi"/>
          <w:sz w:val="16"/>
        </w:rPr>
        <w:t xml:space="preserve"> of Irving Place Partners. “Combustible; </w:t>
      </w:r>
      <w:proofErr w:type="gramStart"/>
      <w:r w:rsidRPr="000A4FAB">
        <w:rPr>
          <w:rFonts w:asciiTheme="minorHAnsi" w:hAnsiTheme="minorHAnsi"/>
          <w:sz w:val="16"/>
        </w:rPr>
        <w:t>The</w:t>
      </w:r>
      <w:proofErr w:type="gramEnd"/>
      <w:r w:rsidRPr="000A4FAB">
        <w:rPr>
          <w:rFonts w:asciiTheme="minorHAnsi" w:hAnsiTheme="minorHAnsi"/>
          <w:sz w:val="16"/>
        </w:rPr>
        <w:t xml:space="preserve"> volatility of the energy sector has turned the industry upside down. Top players in the space discuss what this means for investors and how dealmakers can </w:t>
      </w:r>
      <w:proofErr w:type="gramStart"/>
      <w:r w:rsidRPr="000A4FAB">
        <w:rPr>
          <w:rFonts w:asciiTheme="minorHAnsi" w:hAnsiTheme="minorHAnsi"/>
          <w:sz w:val="16"/>
        </w:rPr>
        <w:t>capitalize.,</w:t>
      </w:r>
      <w:proofErr w:type="gramEnd"/>
      <w:r w:rsidRPr="000A4FAB">
        <w:rPr>
          <w:rFonts w:asciiTheme="minorHAnsi" w:hAnsiTheme="minorHAnsi"/>
          <w:sz w:val="16"/>
        </w:rPr>
        <w:t>” Dec 1, Lexis</w:t>
      </w:r>
    </w:p>
    <w:p w:rsidR="006B1722" w:rsidRPr="000A4FAB" w:rsidRDefault="006B1722" w:rsidP="006B1722">
      <w:pPr>
        <w:rPr>
          <w:rStyle w:val="StyleBoldUnderline"/>
          <w:rFonts w:asciiTheme="minorHAnsi" w:hAnsiTheme="minorHAnsi"/>
        </w:rPr>
      </w:pPr>
      <w:r w:rsidRPr="000A4FAB">
        <w:rPr>
          <w:rFonts w:asciiTheme="minorHAnsi" w:hAnsiTheme="minorHAnsi"/>
          <w:sz w:val="14"/>
        </w:rPr>
        <w:t xml:space="preserve">But it's also important to remember that oil is a fungible commodity and the price is set on a worldwide basis. Ultimately, </w:t>
      </w:r>
      <w:r w:rsidRPr="000A4FAB">
        <w:rPr>
          <w:rStyle w:val="StyleBoldUnderline"/>
          <w:rFonts w:asciiTheme="minorHAnsi" w:hAnsiTheme="minorHAnsi"/>
          <w:highlight w:val="cyan"/>
        </w:rPr>
        <w:t>we have to focus on domestic production</w:t>
      </w:r>
      <w:r w:rsidRPr="000A4FAB">
        <w:rPr>
          <w:rFonts w:asciiTheme="minorHAnsi" w:hAnsiTheme="minorHAnsi"/>
          <w:sz w:val="14"/>
        </w:rPr>
        <w:t xml:space="preserve"> to help with the supply issue, and, internationally, see if we can't encourage the national oil companies to open up more acreage for competition. This is a worldwide problem; not just a US problem.</w:t>
      </w:r>
      <w:r w:rsidRPr="000A4FAB">
        <w:rPr>
          <w:rFonts w:asciiTheme="minorHAnsi" w:hAnsiTheme="minorHAnsi"/>
          <w:sz w:val="12"/>
        </w:rPr>
        <w:t>¶</w:t>
      </w:r>
      <w:r w:rsidRPr="000A4FAB">
        <w:rPr>
          <w:rFonts w:asciiTheme="minorHAnsi" w:hAnsiTheme="minorHAnsi"/>
          <w:sz w:val="14"/>
        </w:rPr>
        <w:t xml:space="preserve"> Mergers &amp; Acquisitions: </w:t>
      </w:r>
      <w:r w:rsidRPr="000A4FAB">
        <w:rPr>
          <w:rStyle w:val="StyleBoldUnderline"/>
          <w:rFonts w:asciiTheme="minorHAnsi" w:hAnsiTheme="minorHAnsi"/>
          <w:highlight w:val="cyan"/>
        </w:rPr>
        <w:t>Is it</w:t>
      </w:r>
      <w:r w:rsidRPr="000A4FAB">
        <w:rPr>
          <w:rStyle w:val="StyleBoldUnderline"/>
          <w:rFonts w:asciiTheme="minorHAnsi" w:hAnsiTheme="minorHAnsi"/>
        </w:rPr>
        <w:t xml:space="preserve"> even </w:t>
      </w:r>
      <w:r w:rsidRPr="000A4FAB">
        <w:rPr>
          <w:rStyle w:val="StyleBoldUnderline"/>
          <w:rFonts w:asciiTheme="minorHAnsi" w:hAnsiTheme="minorHAnsi"/>
          <w:highlight w:val="cyan"/>
        </w:rPr>
        <w:t>possible</w:t>
      </w:r>
      <w:r w:rsidRPr="000A4FAB">
        <w:rPr>
          <w:rStyle w:val="StyleBoldUnderline"/>
          <w:rFonts w:asciiTheme="minorHAnsi" w:hAnsiTheme="minorHAnsi"/>
        </w:rPr>
        <w:t xml:space="preserve">, though, </w:t>
      </w:r>
      <w:r w:rsidRPr="000A4FAB">
        <w:rPr>
          <w:rStyle w:val="StyleBoldUnderline"/>
          <w:rFonts w:asciiTheme="minorHAnsi" w:hAnsiTheme="minorHAnsi"/>
          <w:highlight w:val="cyan"/>
        </w:rPr>
        <w:t>to</w:t>
      </w:r>
      <w:r w:rsidRPr="000A4FAB">
        <w:rPr>
          <w:rStyle w:val="StyleBoldUnderline"/>
          <w:rFonts w:asciiTheme="minorHAnsi" w:hAnsiTheme="minorHAnsi"/>
        </w:rPr>
        <w:t xml:space="preserve"> completely </w:t>
      </w:r>
      <w:r w:rsidRPr="000A4FAB">
        <w:rPr>
          <w:rStyle w:val="StyleBoldUnderline"/>
          <w:rFonts w:asciiTheme="minorHAnsi" w:hAnsiTheme="minorHAnsi"/>
          <w:highlight w:val="cyan"/>
        </w:rPr>
        <w:t>eliminate demand for foreign oil?</w:t>
      </w:r>
      <w:r w:rsidRPr="000A4FAB">
        <w:rPr>
          <w:rStyle w:val="StyleBoldUnderline"/>
          <w:rFonts w:asciiTheme="minorHAnsi" w:hAnsiTheme="minorHAnsi"/>
        </w:rPr>
        <w:t xml:space="preserve"> Is this something that could happen in our lifetime?</w:t>
      </w:r>
      <w:r w:rsidRPr="000A4FAB">
        <w:rPr>
          <w:rFonts w:asciiTheme="minorHAnsi" w:hAnsiTheme="minorHAnsi"/>
          <w:sz w:val="12"/>
        </w:rPr>
        <w:t>¶</w:t>
      </w:r>
      <w:r w:rsidRPr="000A4FAB">
        <w:rPr>
          <w:rFonts w:asciiTheme="minorHAnsi" w:hAnsiTheme="minorHAnsi"/>
          <w:sz w:val="14"/>
        </w:rPr>
        <w:t xml:space="preserve"> Spitzer: </w:t>
      </w:r>
      <w:r w:rsidRPr="000A4FAB">
        <w:rPr>
          <w:rStyle w:val="StyleBoldUnderline"/>
          <w:rFonts w:asciiTheme="minorHAnsi" w:hAnsiTheme="minorHAnsi"/>
          <w:highlight w:val="cyan"/>
        </w:rPr>
        <w:t>The economics</w:t>
      </w:r>
      <w:r w:rsidRPr="000A4FAB">
        <w:rPr>
          <w:rStyle w:val="StyleBoldUnderline"/>
          <w:rFonts w:asciiTheme="minorHAnsi" w:hAnsiTheme="minorHAnsi"/>
        </w:rPr>
        <w:t xml:space="preserve"> certainly </w:t>
      </w:r>
      <w:r w:rsidRPr="000A4FAB">
        <w:rPr>
          <w:rStyle w:val="StyleBoldUnderline"/>
          <w:rFonts w:asciiTheme="minorHAnsi" w:hAnsiTheme="minorHAnsi"/>
          <w:highlight w:val="cyan"/>
        </w:rPr>
        <w:t>make it extremely challenging</w:t>
      </w:r>
      <w:r w:rsidRPr="000A4FAB">
        <w:rPr>
          <w:rFonts w:asciiTheme="minorHAnsi" w:hAnsiTheme="minorHAnsi"/>
          <w:sz w:val="14"/>
          <w:highlight w:val="cyan"/>
        </w:rPr>
        <w:t>,</w:t>
      </w:r>
      <w:r w:rsidRPr="000A4FAB">
        <w:rPr>
          <w:rFonts w:asciiTheme="minorHAnsi" w:hAnsiTheme="minorHAnsi"/>
          <w:sz w:val="14"/>
        </w:rPr>
        <w:t xml:space="preserve"> and frankly, </w:t>
      </w:r>
      <w:r w:rsidRPr="000A4FAB">
        <w:rPr>
          <w:rStyle w:val="StyleBoldUnderline"/>
          <w:rFonts w:asciiTheme="minorHAnsi" w:hAnsiTheme="minorHAnsi"/>
          <w:highlight w:val="cyan"/>
        </w:rPr>
        <w:t>without the political willpower to put in</w:t>
      </w:r>
      <w:r w:rsidRPr="000A4FAB">
        <w:rPr>
          <w:rStyle w:val="StyleBoldUnderline"/>
          <w:rFonts w:asciiTheme="minorHAnsi" w:hAnsiTheme="minorHAnsi"/>
        </w:rPr>
        <w:t xml:space="preserve"> a variety of </w:t>
      </w:r>
      <w:r w:rsidRPr="000A4FAB">
        <w:rPr>
          <w:rStyle w:val="StyleBoldUnderline"/>
          <w:rFonts w:asciiTheme="minorHAnsi" w:hAnsiTheme="minorHAnsi"/>
          <w:highlight w:val="cyan"/>
        </w:rPr>
        <w:t>reforms</w:t>
      </w:r>
      <w:r w:rsidRPr="000A4FAB">
        <w:rPr>
          <w:rFonts w:asciiTheme="minorHAnsi" w:hAnsiTheme="minorHAnsi"/>
          <w:sz w:val="14"/>
        </w:rPr>
        <w:t xml:space="preserve"> - whether it's CAFE standards or </w:t>
      </w:r>
      <w:r w:rsidRPr="000A4FAB">
        <w:rPr>
          <w:rStyle w:val="StyleBoldUnderline"/>
          <w:rFonts w:asciiTheme="minorHAnsi" w:hAnsiTheme="minorHAnsi"/>
          <w:highlight w:val="cyan"/>
        </w:rPr>
        <w:t>relieving offshore drilling inhibitors</w:t>
      </w:r>
      <w:r w:rsidRPr="000A4FAB">
        <w:rPr>
          <w:rStyle w:val="StyleBoldUnderline"/>
          <w:rFonts w:asciiTheme="minorHAnsi" w:hAnsiTheme="minorHAnsi"/>
        </w:rPr>
        <w:t xml:space="preserve"> - it's not something that would get done without some form of government intervention.</w:t>
      </w:r>
      <w:r w:rsidRPr="000A4FAB">
        <w:rPr>
          <w:rStyle w:val="StyleBoldUnderline"/>
          <w:rFonts w:asciiTheme="minorHAnsi" w:hAnsiTheme="minorHAnsi"/>
          <w:sz w:val="12"/>
        </w:rPr>
        <w:t xml:space="preserve">¶ </w:t>
      </w:r>
      <w:proofErr w:type="spellStart"/>
      <w:r w:rsidRPr="000A4FAB">
        <w:rPr>
          <w:rFonts w:asciiTheme="minorHAnsi" w:hAnsiTheme="minorHAnsi"/>
          <w:sz w:val="14"/>
        </w:rPr>
        <w:t>Korn</w:t>
      </w:r>
      <w:proofErr w:type="spellEnd"/>
      <w:r w:rsidRPr="000A4FAB">
        <w:rPr>
          <w:rFonts w:asciiTheme="minorHAnsi" w:hAnsiTheme="minorHAnsi"/>
          <w:sz w:val="14"/>
        </w:rPr>
        <w:t xml:space="preserve">: That being said, the recent turmoil in the market and the government's response have created a very difficult fiscal situation going into 2009. You have the normal cyclical impacts of a downturn in government receipts and </w:t>
      </w:r>
      <w:proofErr w:type="gramStart"/>
      <w:r w:rsidRPr="000A4FAB">
        <w:rPr>
          <w:rFonts w:asciiTheme="minorHAnsi" w:hAnsiTheme="minorHAnsi"/>
          <w:sz w:val="14"/>
        </w:rPr>
        <w:t>that overlays</w:t>
      </w:r>
      <w:proofErr w:type="gramEnd"/>
      <w:r w:rsidRPr="000A4FAB">
        <w:rPr>
          <w:rFonts w:asciiTheme="minorHAnsi" w:hAnsiTheme="minorHAnsi"/>
          <w:sz w:val="14"/>
        </w:rPr>
        <w:t xml:space="preserve"> all of the government support to shore up the markets.</w:t>
      </w:r>
      <w:r w:rsidRPr="000A4FAB">
        <w:rPr>
          <w:rFonts w:asciiTheme="minorHAnsi" w:hAnsiTheme="minorHAnsi"/>
          <w:sz w:val="12"/>
        </w:rPr>
        <w:t>¶</w:t>
      </w:r>
      <w:r w:rsidRPr="000A4FAB">
        <w:rPr>
          <w:rFonts w:asciiTheme="minorHAnsi" w:hAnsiTheme="minorHAnsi"/>
          <w:sz w:val="14"/>
        </w:rPr>
        <w:t xml:space="preserve"> </w:t>
      </w:r>
      <w:r w:rsidRPr="000A4FAB">
        <w:rPr>
          <w:rStyle w:val="StyleBoldUnderline"/>
          <w:rFonts w:asciiTheme="minorHAnsi" w:hAnsiTheme="minorHAnsi"/>
        </w:rPr>
        <w:t>You have to go back to the question of whether or not there will there be the political will.</w:t>
      </w:r>
      <w:r w:rsidRPr="000A4FAB">
        <w:rPr>
          <w:rFonts w:asciiTheme="minorHAnsi" w:hAnsiTheme="minorHAnsi"/>
          <w:sz w:val="14"/>
        </w:rPr>
        <w:t xml:space="preserve"> There are important reasons behind why we have to become less reliant on foreign energy; from a geopolitical point of view, from a carbon emissions point of view. But how now you have to ask, "How do we make that happen in an environment where the government will be under some severe fiscal constraints."</w:t>
      </w:r>
      <w:r w:rsidRPr="000A4FAB">
        <w:rPr>
          <w:rStyle w:val="StyleBoldUnderline"/>
          <w:rFonts w:asciiTheme="minorHAnsi" w:hAnsiTheme="minorHAnsi"/>
        </w:rPr>
        <w:t xml:space="preserve"> </w:t>
      </w:r>
      <w:r w:rsidRPr="000A4FAB">
        <w:rPr>
          <w:rStyle w:val="StyleBoldUnderline"/>
          <w:rFonts w:asciiTheme="minorHAnsi" w:hAnsiTheme="minorHAnsi"/>
          <w:highlight w:val="cyan"/>
        </w:rPr>
        <w:t>That's going to be the real challenge</w:t>
      </w:r>
      <w:r w:rsidRPr="000A4FAB">
        <w:rPr>
          <w:rStyle w:val="StyleBoldUnderline"/>
          <w:rFonts w:asciiTheme="minorHAnsi" w:hAnsiTheme="minorHAnsi"/>
        </w:rPr>
        <w:t>.</w:t>
      </w:r>
      <w:r w:rsidRPr="000A4FAB">
        <w:rPr>
          <w:rFonts w:asciiTheme="minorHAnsi" w:hAnsiTheme="minorHAnsi"/>
          <w:sz w:val="12"/>
        </w:rPr>
        <w:t>¶</w:t>
      </w:r>
      <w:r w:rsidRPr="000A4FAB">
        <w:rPr>
          <w:rFonts w:asciiTheme="minorHAnsi" w:hAnsiTheme="minorHAnsi"/>
          <w:sz w:val="14"/>
        </w:rPr>
        <w:t xml:space="preserve"> Spitzer: And regulation is effectively a silent taxation policy. So instituting that in the face of the pocketbook issues that people are dealing with is going to be tough. </w:t>
      </w:r>
      <w:r w:rsidRPr="000A4FAB">
        <w:rPr>
          <w:rStyle w:val="StyleBoldUnderline"/>
          <w:rFonts w:asciiTheme="minorHAnsi" w:hAnsiTheme="minorHAnsi"/>
          <w:highlight w:val="cyan"/>
        </w:rPr>
        <w:t xml:space="preserve">Any administration would have to burn a lot of </w:t>
      </w:r>
      <w:r w:rsidRPr="000A4FAB">
        <w:rPr>
          <w:rStyle w:val="Emphasis"/>
          <w:rFonts w:asciiTheme="minorHAnsi" w:hAnsiTheme="minorHAnsi"/>
          <w:highlight w:val="cyan"/>
        </w:rPr>
        <w:t>political capital</w:t>
      </w:r>
      <w:r w:rsidRPr="000A4FAB">
        <w:rPr>
          <w:rStyle w:val="StyleBoldUnderline"/>
          <w:rFonts w:asciiTheme="minorHAnsi" w:hAnsiTheme="minorHAnsi"/>
          <w:highlight w:val="cyan"/>
        </w:rPr>
        <w:t xml:space="preserve"> to push through an energy policy</w:t>
      </w:r>
      <w:r w:rsidRPr="000A4FAB">
        <w:rPr>
          <w:rStyle w:val="StyleBoldUnderline"/>
          <w:rFonts w:asciiTheme="minorHAnsi" w:hAnsiTheme="minorHAnsi"/>
        </w:rPr>
        <w:t xml:space="preserve"> that tries to accomplish what either candidate proposed.</w:t>
      </w:r>
    </w:p>
    <w:p w:rsidR="006B1722" w:rsidRDefault="006B1722" w:rsidP="006B1722"/>
    <w:p w:rsidR="000022F2" w:rsidRPr="00D17C4E" w:rsidRDefault="000022F2" w:rsidP="00D17C4E"/>
    <w:sectPr w:rsidR="000022F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6841" w:rsidRDefault="007B6841" w:rsidP="005F5576">
      <w:r>
        <w:separator/>
      </w:r>
    </w:p>
  </w:endnote>
  <w:endnote w:type="continuationSeparator" w:id="0">
    <w:p w:rsidR="007B6841" w:rsidRDefault="007B6841"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ArialMT">
    <w:panose1 w:val="00000000000000000000"/>
    <w:charset w:val="00"/>
    <w:family w:val="swiss"/>
    <w:notTrueType/>
    <w:pitch w:val="default"/>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6841" w:rsidRDefault="007B6841" w:rsidP="005F5576">
      <w:r>
        <w:separator/>
      </w:r>
    </w:p>
  </w:footnote>
  <w:footnote w:type="continuationSeparator" w:id="0">
    <w:p w:rsidR="007B6841" w:rsidRDefault="007B6841"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E2068E"/>
    <w:multiLevelType w:val="hybridMultilevel"/>
    <w:tmpl w:val="38E8AA56"/>
    <w:lvl w:ilvl="0" w:tplc="0F6E2AE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E950D3B"/>
    <w:multiLevelType w:val="hybridMultilevel"/>
    <w:tmpl w:val="ACF81B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0AC2801"/>
    <w:multiLevelType w:val="hybridMultilevel"/>
    <w:tmpl w:val="0FD4A7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36E1BA6"/>
    <w:multiLevelType w:val="hybridMultilevel"/>
    <w:tmpl w:val="2AEE3E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8441833"/>
    <w:multiLevelType w:val="hybridMultilevel"/>
    <w:tmpl w:val="0FD4A7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DA161D0"/>
    <w:multiLevelType w:val="hybridMultilevel"/>
    <w:tmpl w:val="A11AF0E2"/>
    <w:lvl w:ilvl="0" w:tplc="68C2595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3"/>
  </w:num>
  <w:num w:numId="13">
    <w:abstractNumId w:val="14"/>
  </w:num>
  <w:num w:numId="14">
    <w:abstractNumId w:val="12"/>
  </w:num>
  <w:num w:numId="15">
    <w:abstractNumId w:val="15"/>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1722"/>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3562"/>
    <w:rsid w:val="000E41A3"/>
    <w:rsid w:val="000F1ABF"/>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6D1E"/>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64C5"/>
    <w:rsid w:val="00217499"/>
    <w:rsid w:val="00233176"/>
    <w:rsid w:val="0024023F"/>
    <w:rsid w:val="00240C4E"/>
    <w:rsid w:val="00243431"/>
    <w:rsid w:val="00243DC0"/>
    <w:rsid w:val="00250E16"/>
    <w:rsid w:val="00257696"/>
    <w:rsid w:val="0026382E"/>
    <w:rsid w:val="00272786"/>
    <w:rsid w:val="0027789E"/>
    <w:rsid w:val="00287AB7"/>
    <w:rsid w:val="00294D00"/>
    <w:rsid w:val="002A213E"/>
    <w:rsid w:val="002A4E59"/>
    <w:rsid w:val="002A612B"/>
    <w:rsid w:val="002B4594"/>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3F87"/>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263E6"/>
    <w:rsid w:val="004319DE"/>
    <w:rsid w:val="00435232"/>
    <w:rsid w:val="004400EA"/>
    <w:rsid w:val="00450882"/>
    <w:rsid w:val="0045117C"/>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056D"/>
    <w:rsid w:val="004B7E46"/>
    <w:rsid w:val="004D3745"/>
    <w:rsid w:val="004D3987"/>
    <w:rsid w:val="004E294C"/>
    <w:rsid w:val="004E3132"/>
    <w:rsid w:val="004E552E"/>
    <w:rsid w:val="004E656D"/>
    <w:rsid w:val="004F0648"/>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4856"/>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1752"/>
    <w:rsid w:val="0063578B"/>
    <w:rsid w:val="00636B3D"/>
    <w:rsid w:val="00640879"/>
    <w:rsid w:val="00641025"/>
    <w:rsid w:val="00645835"/>
    <w:rsid w:val="00650E98"/>
    <w:rsid w:val="00656C61"/>
    <w:rsid w:val="00663551"/>
    <w:rsid w:val="006672D8"/>
    <w:rsid w:val="00670D96"/>
    <w:rsid w:val="00672877"/>
    <w:rsid w:val="00683154"/>
    <w:rsid w:val="00690115"/>
    <w:rsid w:val="00690898"/>
    <w:rsid w:val="00693039"/>
    <w:rsid w:val="00693A5A"/>
    <w:rsid w:val="006B1722"/>
    <w:rsid w:val="006B302F"/>
    <w:rsid w:val="006C64D4"/>
    <w:rsid w:val="006E53F0"/>
    <w:rsid w:val="006F46C3"/>
    <w:rsid w:val="006F7CDF"/>
    <w:rsid w:val="00700BDB"/>
    <w:rsid w:val="0070121B"/>
    <w:rsid w:val="00701E73"/>
    <w:rsid w:val="00705F96"/>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B6841"/>
    <w:rsid w:val="007C350D"/>
    <w:rsid w:val="007C3689"/>
    <w:rsid w:val="007C3C9B"/>
    <w:rsid w:val="007D3012"/>
    <w:rsid w:val="007D65A7"/>
    <w:rsid w:val="007E3F59"/>
    <w:rsid w:val="007E5043"/>
    <w:rsid w:val="007E5183"/>
    <w:rsid w:val="00806DF1"/>
    <w:rsid w:val="008133F9"/>
    <w:rsid w:val="00823AAC"/>
    <w:rsid w:val="00854C66"/>
    <w:rsid w:val="008553E1"/>
    <w:rsid w:val="0087643B"/>
    <w:rsid w:val="00877669"/>
    <w:rsid w:val="00897F92"/>
    <w:rsid w:val="008A64C9"/>
    <w:rsid w:val="008B180A"/>
    <w:rsid w:val="008B24B7"/>
    <w:rsid w:val="008C194C"/>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9720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85718"/>
    <w:rsid w:val="00CA4AF6"/>
    <w:rsid w:val="00CA59CA"/>
    <w:rsid w:val="00CB2356"/>
    <w:rsid w:val="00CB4075"/>
    <w:rsid w:val="00CB4E6D"/>
    <w:rsid w:val="00CC23DE"/>
    <w:rsid w:val="00CD3E3A"/>
    <w:rsid w:val="00CD7459"/>
    <w:rsid w:val="00CE55A6"/>
    <w:rsid w:val="00CF13FC"/>
    <w:rsid w:val="00CF4AAF"/>
    <w:rsid w:val="00CF561A"/>
    <w:rsid w:val="00CF6C18"/>
    <w:rsid w:val="00CF7EA6"/>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46798"/>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16F9C"/>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86640"/>
    <w:rsid w:val="00FB4261"/>
    <w:rsid w:val="00FB43B1"/>
    <w:rsid w:val="00FC0608"/>
    <w:rsid w:val="00FC2155"/>
    <w:rsid w:val="00FC286A"/>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263E6"/>
    <w:pPr>
      <w:spacing w:after="0" w:line="240" w:lineRule="auto"/>
    </w:pPr>
    <w:rPr>
      <w:rFonts w:ascii="Times New Roman" w:hAnsi="Times New Roman" w:cs="Times New Roman"/>
      <w:sz w:val="24"/>
    </w:rPr>
  </w:style>
  <w:style w:type="paragraph" w:styleId="Heading1">
    <w:name w:val="heading 1"/>
    <w:aliases w:val="Pocket"/>
    <w:basedOn w:val="Normal"/>
    <w:next w:val="Normal"/>
    <w:link w:val="Heading1Char"/>
    <w:uiPriority w:val="1"/>
    <w:qFormat/>
    <w:rsid w:val="004263E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263E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
    <w:basedOn w:val="Normal"/>
    <w:next w:val="Normal"/>
    <w:link w:val="Heading3Char"/>
    <w:uiPriority w:val="3"/>
    <w:qFormat/>
    <w:rsid w:val="004263E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No Spacing1121,No Spacing111111,small space,ta,Card,No Spacing1,Debate Text,No Spacing11,Read stuff,No Spacing111,No Spacing2,tags"/>
    <w:basedOn w:val="Normal"/>
    <w:next w:val="Normal"/>
    <w:link w:val="Heading4Char"/>
    <w:uiPriority w:val="4"/>
    <w:qFormat/>
    <w:rsid w:val="004263E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4263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63E6"/>
  </w:style>
  <w:style w:type="character" w:customStyle="1" w:styleId="Heading1Char">
    <w:name w:val="Heading 1 Char"/>
    <w:aliases w:val="Pocket Char"/>
    <w:basedOn w:val="DefaultParagraphFont"/>
    <w:link w:val="Heading1"/>
    <w:uiPriority w:val="1"/>
    <w:rsid w:val="004263E6"/>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4263E6"/>
    <w:rPr>
      <w:rFonts w:ascii="Times New Roman" w:eastAsiaTheme="majorEastAsia" w:hAnsi="Times New Roman" w:cstheme="majorBidi"/>
      <w:b/>
      <w:bCs/>
      <w:sz w:val="44"/>
      <w:szCs w:val="26"/>
      <w:u w:val="double"/>
    </w:rPr>
  </w:style>
  <w:style w:type="character" w:styleId="Emphasis">
    <w:name w:val="Emphasis"/>
    <w:aliases w:val="emphasis in card,CD Card,Minimized,minimized,Evidence,Highlighted,tag2,Size 10,ED - Tag,emphasis,Underlined,Bold Underline,Emphasis!!,small,Qualifications,bold underline,normal card text,Shrunk,qualifications in card,qualifications,Style1"/>
    <w:basedOn w:val="DefaultParagraphFont"/>
    <w:uiPriority w:val="7"/>
    <w:qFormat/>
    <w:rsid w:val="004263E6"/>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4263E6"/>
    <w:rPr>
      <w:b/>
      <w:bCs/>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3"/>
    <w:rsid w:val="004263E6"/>
    <w:rPr>
      <w:rFonts w:ascii="Times New Roman" w:eastAsiaTheme="majorEastAsia" w:hAnsi="Times New Roman" w:cstheme="majorBidi"/>
      <w:b/>
      <w:bCs/>
      <w:sz w:val="32"/>
      <w:u w:val="single"/>
    </w:rPr>
  </w:style>
  <w:style w:type="character" w:customStyle="1" w:styleId="StyleBoldUnderline">
    <w:name w:val="Style Bold Underline"/>
    <w:aliases w:val="Underline,Style Underline,apple-style-span + 6 pt,Bold,Kern at 16 pt,Intense Emphasis1,Intense Emphasis2,HHeading 3 + 12 pt,Style,ci,Intense Emphasis11,Intense Emphasis111,Heading 3 Char Char Char1,Bold Cite Char,c,cite,Bo,B"/>
    <w:basedOn w:val="DefaultParagraphFont"/>
    <w:uiPriority w:val="6"/>
    <w:qFormat/>
    <w:rsid w:val="004263E6"/>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4263E6"/>
    <w:rPr>
      <w:b/>
      <w:bCs/>
      <w:sz w:val="26"/>
      <w:u w:val="none"/>
    </w:rPr>
  </w:style>
  <w:style w:type="paragraph" w:styleId="Header">
    <w:name w:val="header"/>
    <w:basedOn w:val="Normal"/>
    <w:link w:val="HeaderChar"/>
    <w:uiPriority w:val="99"/>
    <w:semiHidden/>
    <w:rsid w:val="004263E6"/>
    <w:pPr>
      <w:tabs>
        <w:tab w:val="center" w:pos="4680"/>
        <w:tab w:val="right" w:pos="9360"/>
      </w:tabs>
    </w:pPr>
  </w:style>
  <w:style w:type="character" w:customStyle="1" w:styleId="HeaderChar">
    <w:name w:val="Header Char"/>
    <w:basedOn w:val="DefaultParagraphFont"/>
    <w:link w:val="Header"/>
    <w:uiPriority w:val="99"/>
    <w:semiHidden/>
    <w:rsid w:val="004263E6"/>
    <w:rPr>
      <w:rFonts w:ascii="Times New Roman" w:hAnsi="Times New Roman" w:cs="Times New Roman"/>
      <w:sz w:val="24"/>
    </w:rPr>
  </w:style>
  <w:style w:type="paragraph" w:styleId="Footer">
    <w:name w:val="footer"/>
    <w:basedOn w:val="Normal"/>
    <w:link w:val="FooterChar"/>
    <w:uiPriority w:val="99"/>
    <w:semiHidden/>
    <w:rsid w:val="004263E6"/>
    <w:pPr>
      <w:tabs>
        <w:tab w:val="center" w:pos="4680"/>
        <w:tab w:val="right" w:pos="9360"/>
      </w:tabs>
    </w:pPr>
  </w:style>
  <w:style w:type="character" w:customStyle="1" w:styleId="FooterChar">
    <w:name w:val="Footer Char"/>
    <w:basedOn w:val="DefaultParagraphFont"/>
    <w:link w:val="Footer"/>
    <w:uiPriority w:val="99"/>
    <w:semiHidden/>
    <w:rsid w:val="004263E6"/>
    <w:rPr>
      <w:rFonts w:ascii="Times New Roman" w:hAnsi="Times New Roman" w:cs="Times New Roman"/>
      <w:sz w:val="24"/>
    </w:rPr>
  </w:style>
  <w:style w:type="character" w:styleId="Hyperlink">
    <w:name w:val="Hyperlink"/>
    <w:aliases w:val="heading 1 (block title),Important,Read,Internet Link,Card Text,Analytic Text"/>
    <w:basedOn w:val="DefaultParagraphFont"/>
    <w:uiPriority w:val="99"/>
    <w:rsid w:val="004263E6"/>
    <w:rPr>
      <w:color w:val="auto"/>
      <w:u w:val="none"/>
    </w:rPr>
  </w:style>
  <w:style w:type="character" w:styleId="FollowedHyperlink">
    <w:name w:val="FollowedHyperlink"/>
    <w:basedOn w:val="DefaultParagraphFont"/>
    <w:uiPriority w:val="99"/>
    <w:semiHidden/>
    <w:rsid w:val="004263E6"/>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1121 Char,No Spacing111111 Char,small space Char,ta Char"/>
    <w:basedOn w:val="DefaultParagraphFont"/>
    <w:link w:val="Heading4"/>
    <w:uiPriority w:val="4"/>
    <w:rsid w:val="004263E6"/>
    <w:rPr>
      <w:rFonts w:ascii="Times New Roman" w:eastAsiaTheme="majorEastAsia" w:hAnsi="Times New Roman" w:cstheme="majorBidi"/>
      <w:b/>
      <w:bCs/>
      <w:iCs/>
      <w:sz w:val="26"/>
    </w:rPr>
  </w:style>
  <w:style w:type="paragraph" w:customStyle="1" w:styleId="cardtext">
    <w:name w:val="card text"/>
    <w:basedOn w:val="Normal"/>
    <w:link w:val="cardtextChar"/>
    <w:qFormat/>
    <w:rsid w:val="004263E6"/>
    <w:pPr>
      <w:spacing w:after="160" w:line="259" w:lineRule="auto"/>
      <w:ind w:left="288" w:right="288"/>
    </w:pPr>
    <w:rPr>
      <w:rFonts w:ascii="Georgia" w:hAnsi="Georgia" w:cstheme="minorBidi"/>
    </w:rPr>
  </w:style>
  <w:style w:type="character" w:customStyle="1" w:styleId="cardtextChar">
    <w:name w:val="card text Char"/>
    <w:link w:val="cardtext"/>
    <w:rsid w:val="004263E6"/>
    <w:rPr>
      <w:rFonts w:ascii="Georgia" w:hAnsi="Georgia"/>
      <w:sz w:val="24"/>
    </w:rPr>
  </w:style>
  <w:style w:type="character" w:customStyle="1" w:styleId="Box">
    <w:name w:val="Box"/>
    <w:basedOn w:val="DefaultParagraphFont"/>
    <w:uiPriority w:val="1"/>
    <w:qFormat/>
    <w:rsid w:val="004263E6"/>
    <w:rPr>
      <w:b/>
      <w:u w:val="single"/>
      <w:bdr w:val="single" w:sz="4" w:space="0" w:color="auto"/>
    </w:rPr>
  </w:style>
  <w:style w:type="paragraph" w:customStyle="1" w:styleId="card">
    <w:name w:val="card"/>
    <w:basedOn w:val="Normal"/>
    <w:next w:val="Normal"/>
    <w:link w:val="cardChar"/>
    <w:uiPriority w:val="6"/>
    <w:qFormat/>
    <w:rsid w:val="006B1722"/>
    <w:pPr>
      <w:widowControl w:val="0"/>
      <w:ind w:left="288" w:right="288"/>
    </w:pPr>
    <w:rPr>
      <w:rFonts w:eastAsia="Times New Roman"/>
      <w:szCs w:val="20"/>
    </w:rPr>
  </w:style>
  <w:style w:type="character" w:customStyle="1" w:styleId="cardChar">
    <w:name w:val="card Char"/>
    <w:link w:val="card"/>
    <w:uiPriority w:val="6"/>
    <w:rsid w:val="006B1722"/>
    <w:rPr>
      <w:rFonts w:ascii="Calibri" w:eastAsia="Times New Roman" w:hAnsi="Calibri" w:cs="Calibri"/>
      <w:szCs w:val="20"/>
    </w:rPr>
  </w:style>
  <w:style w:type="paragraph" w:styleId="Title">
    <w:name w:val="Title"/>
    <w:aliases w:val="Cites and Cards,Bold Underlined,UNDERLINE"/>
    <w:basedOn w:val="Normal"/>
    <w:next w:val="Normal"/>
    <w:link w:val="TitleChar1"/>
    <w:uiPriority w:val="5"/>
    <w:qFormat/>
    <w:rsid w:val="006B1722"/>
    <w:pPr>
      <w:pBdr>
        <w:bottom w:val="single" w:sz="8" w:space="4" w:color="4F81BD"/>
      </w:pBdr>
      <w:spacing w:after="300"/>
      <w:contextualSpacing/>
    </w:pPr>
    <w:rPr>
      <w:bCs/>
      <w:u w:val="single"/>
    </w:rPr>
  </w:style>
  <w:style w:type="character" w:customStyle="1" w:styleId="TitleChar">
    <w:name w:val="Title Char"/>
    <w:basedOn w:val="DefaultParagraphFont"/>
    <w:uiPriority w:val="10"/>
    <w:semiHidden/>
    <w:rsid w:val="006B1722"/>
    <w:rPr>
      <w:rFonts w:asciiTheme="majorHAnsi" w:eastAsiaTheme="majorEastAsia" w:hAnsiTheme="majorHAnsi" w:cstheme="majorBidi"/>
      <w:color w:val="17365D" w:themeColor="text2" w:themeShade="BF"/>
      <w:spacing w:val="5"/>
      <w:kern w:val="28"/>
      <w:sz w:val="52"/>
      <w:szCs w:val="52"/>
    </w:rPr>
  </w:style>
  <w:style w:type="character" w:customStyle="1" w:styleId="TitleChar1">
    <w:name w:val="Title Char1"/>
    <w:aliases w:val="Cites and Cards Char,Bold Underlined Char,UNDERLINE Char"/>
    <w:basedOn w:val="DefaultParagraphFont"/>
    <w:link w:val="Title"/>
    <w:uiPriority w:val="5"/>
    <w:qFormat/>
    <w:rsid w:val="006B1722"/>
    <w:rPr>
      <w:rFonts w:ascii="Calibri" w:hAnsi="Calibri" w:cs="Calibri"/>
      <w:bCs/>
      <w:u w:val="single"/>
    </w:rPr>
  </w:style>
  <w:style w:type="character" w:customStyle="1" w:styleId="BoldUnderline">
    <w:name w:val="BoldUnderline"/>
    <w:uiPriority w:val="1"/>
    <w:qFormat/>
    <w:rsid w:val="006B1722"/>
    <w:rPr>
      <w:rFonts w:ascii="Arial" w:hAnsi="Arial"/>
      <w:b/>
      <w:sz w:val="20"/>
      <w:u w:val="single"/>
    </w:rPr>
  </w:style>
  <w:style w:type="character" w:customStyle="1" w:styleId="BoldUnderlineChar">
    <w:name w:val="Bold Underline Char"/>
    <w:locked/>
    <w:rsid w:val="006B1722"/>
    <w:rPr>
      <w:rFonts w:ascii="Times New Roman" w:eastAsia="Times New Roman" w:hAnsi="Times New Roman" w:cs="Times New Roman"/>
      <w:b/>
      <w:bCs/>
      <w:sz w:val="20"/>
      <w:szCs w:val="24"/>
      <w:u w:val="single"/>
    </w:rPr>
  </w:style>
  <w:style w:type="paragraph" w:styleId="ListParagraph">
    <w:name w:val="List Paragraph"/>
    <w:basedOn w:val="Normal"/>
    <w:uiPriority w:val="34"/>
    <w:rsid w:val="006B1722"/>
    <w:pPr>
      <w:ind w:left="720"/>
      <w:contextualSpacing/>
    </w:pPr>
  </w:style>
  <w:style w:type="character" w:customStyle="1" w:styleId="NothingChar">
    <w:name w:val="Nothing Char"/>
    <w:link w:val="Nothing"/>
    <w:locked/>
    <w:rsid w:val="006B1722"/>
    <w:rPr>
      <w:rFonts w:ascii="Times New Roman" w:eastAsia="Times New Roman" w:hAnsi="Times New Roman"/>
      <w:szCs w:val="24"/>
    </w:rPr>
  </w:style>
  <w:style w:type="paragraph" w:customStyle="1" w:styleId="Nothing">
    <w:name w:val="Nothing"/>
    <w:link w:val="NothingChar"/>
    <w:qFormat/>
    <w:rsid w:val="006B1722"/>
    <w:pPr>
      <w:spacing w:after="0" w:line="240" w:lineRule="auto"/>
      <w:jc w:val="both"/>
    </w:pPr>
    <w:rPr>
      <w:rFonts w:ascii="Times New Roman" w:eastAsia="Times New Roman" w:hAnsi="Times New Roman"/>
      <w:szCs w:val="24"/>
    </w:rPr>
  </w:style>
  <w:style w:type="character" w:customStyle="1" w:styleId="CardsChar">
    <w:name w:val="Cards Char"/>
    <w:link w:val="Cards"/>
    <w:locked/>
    <w:rsid w:val="006B1722"/>
    <w:rPr>
      <w:rFonts w:ascii="Times New Roman" w:eastAsia="Times New Roman" w:hAnsi="Times New Roman"/>
      <w:szCs w:val="24"/>
    </w:rPr>
  </w:style>
  <w:style w:type="paragraph" w:customStyle="1" w:styleId="Cards">
    <w:name w:val="Cards"/>
    <w:next w:val="Nothing"/>
    <w:link w:val="CardsChar"/>
    <w:qFormat/>
    <w:rsid w:val="006B1722"/>
    <w:pPr>
      <w:widowControl w:val="0"/>
      <w:spacing w:after="0" w:line="240" w:lineRule="auto"/>
      <w:ind w:left="432" w:right="432"/>
    </w:pPr>
    <w:rPr>
      <w:rFonts w:ascii="Times New Roman" w:eastAsia="Times New Roman" w:hAnsi="Times New Roman"/>
      <w:szCs w:val="24"/>
    </w:rPr>
  </w:style>
  <w:style w:type="character" w:customStyle="1" w:styleId="Author-Date">
    <w:name w:val="Author-Date"/>
    <w:qFormat/>
    <w:rsid w:val="006B1722"/>
    <w:rPr>
      <w:b/>
      <w:sz w:val="24"/>
    </w:rPr>
  </w:style>
  <w:style w:type="character" w:customStyle="1" w:styleId="apple-converted-space">
    <w:name w:val="apple-converted-space"/>
    <w:basedOn w:val="DefaultParagraphFont"/>
    <w:rsid w:val="006B1722"/>
  </w:style>
  <w:style w:type="paragraph" w:customStyle="1" w:styleId="tag">
    <w:name w:val="tag"/>
    <w:basedOn w:val="Normal"/>
    <w:qFormat/>
    <w:rsid w:val="006B1722"/>
    <w:rPr>
      <w:rFonts w:ascii="Georgia" w:eastAsia="Calibri" w:hAnsi="Georgia"/>
      <w:b/>
    </w:rPr>
  </w:style>
  <w:style w:type="character" w:customStyle="1" w:styleId="Style1Char">
    <w:name w:val="Style1 Char"/>
    <w:rsid w:val="006B1722"/>
    <w:rPr>
      <w:rFonts w:ascii="Calibri" w:eastAsia="SimSun" w:hAnsi="Calibri" w:cs="Calibri"/>
      <w:sz w:val="24"/>
      <w:szCs w:val="24"/>
      <w:u w:val="single"/>
      <w:lang w:eastAsia="zh-CN"/>
    </w:rPr>
  </w:style>
  <w:style w:type="character" w:customStyle="1" w:styleId="Styleunderline11pt">
    <w:name w:val="Style underline + 11 pt"/>
    <w:rsid w:val="006B1722"/>
    <w:rPr>
      <w:rFonts w:ascii="Times New Roman" w:hAnsi="Times New Roman"/>
      <w:b w:val="0"/>
      <w:bCs w:val="0"/>
      <w:sz w:val="20"/>
      <w:u w:val="single"/>
    </w:rPr>
  </w:style>
  <w:style w:type="paragraph" w:customStyle="1" w:styleId="Stylecard11pt">
    <w:name w:val="Style card + 11 pt"/>
    <w:basedOn w:val="card"/>
    <w:link w:val="Stylecard11ptChar"/>
    <w:rsid w:val="006B1722"/>
    <w:pPr>
      <w:widowControl/>
    </w:pPr>
    <w:rPr>
      <w:rFonts w:eastAsia="SimSun"/>
      <w:szCs w:val="24"/>
      <w:lang w:eastAsia="zh-CN"/>
    </w:rPr>
  </w:style>
  <w:style w:type="character" w:customStyle="1" w:styleId="Stylecard11ptChar">
    <w:name w:val="Style card + 11 pt Char"/>
    <w:link w:val="Stylecard11pt"/>
    <w:rsid w:val="006B1722"/>
    <w:rPr>
      <w:rFonts w:ascii="Calibri" w:eastAsia="SimSun" w:hAnsi="Calibri" w:cs="Calibri"/>
      <w:sz w:val="24"/>
      <w:szCs w:val="24"/>
      <w:lang w:eastAsia="zh-CN"/>
    </w:rPr>
  </w:style>
  <w:style w:type="paragraph" w:customStyle="1" w:styleId="Stylecard11ptUnderline">
    <w:name w:val="Style card + 11 pt Underline"/>
    <w:basedOn w:val="card"/>
    <w:link w:val="Stylecard11ptUnderlineChar"/>
    <w:rsid w:val="006B1722"/>
    <w:pPr>
      <w:widowControl/>
    </w:pPr>
    <w:rPr>
      <w:rFonts w:eastAsia="SimSun"/>
      <w:szCs w:val="24"/>
      <w:u w:val="single"/>
      <w:lang w:eastAsia="zh-CN"/>
    </w:rPr>
  </w:style>
  <w:style w:type="character" w:customStyle="1" w:styleId="Stylecard11ptUnderlineChar">
    <w:name w:val="Style card + 11 pt Underline Char"/>
    <w:link w:val="Stylecard11ptUnderline"/>
    <w:rsid w:val="006B1722"/>
    <w:rPr>
      <w:rFonts w:ascii="Calibri" w:eastAsia="SimSun" w:hAnsi="Calibri" w:cs="Calibri"/>
      <w:sz w:val="24"/>
      <w:szCs w:val="24"/>
      <w:u w:val="single"/>
      <w:lang w:eastAsia="zh-CN"/>
    </w:rPr>
  </w:style>
  <w:style w:type="character" w:customStyle="1" w:styleId="underline">
    <w:name w:val="underline"/>
    <w:link w:val="textbold"/>
    <w:qFormat/>
    <w:rsid w:val="006B1722"/>
    <w:rPr>
      <w:b/>
      <w:u w:val="single"/>
    </w:rPr>
  </w:style>
  <w:style w:type="character" w:customStyle="1" w:styleId="UnderlineCharChar">
    <w:name w:val="Underline Char Char"/>
    <w:rsid w:val="006B1722"/>
    <w:rPr>
      <w:rFonts w:ascii="Times New Roman" w:hAnsi="Times New Roman"/>
      <w:sz w:val="20"/>
      <w:szCs w:val="24"/>
      <w:u w:val="single"/>
      <w:lang w:val="en-US" w:eastAsia="en-US" w:bidi="ar-SA"/>
    </w:rPr>
  </w:style>
  <w:style w:type="paragraph" w:customStyle="1" w:styleId="Analytic">
    <w:name w:val="Analytic"/>
    <w:basedOn w:val="Heading4"/>
    <w:link w:val="AnalyticChar"/>
    <w:qFormat/>
    <w:rsid w:val="006B1722"/>
  </w:style>
  <w:style w:type="character" w:customStyle="1" w:styleId="AnalyticChar">
    <w:name w:val="Analytic Char"/>
    <w:basedOn w:val="DefaultParagraphFont"/>
    <w:link w:val="Analytic"/>
    <w:rsid w:val="006B1722"/>
    <w:rPr>
      <w:rFonts w:ascii="Calibri" w:eastAsiaTheme="majorEastAsia" w:hAnsi="Calibri" w:cstheme="majorBidi"/>
      <w:b/>
      <w:bCs/>
      <w:iCs/>
      <w:sz w:val="26"/>
    </w:rPr>
  </w:style>
  <w:style w:type="character" w:styleId="Strong">
    <w:name w:val="Strong"/>
    <w:basedOn w:val="DefaultParagraphFont"/>
    <w:uiPriority w:val="22"/>
    <w:qFormat/>
    <w:rsid w:val="006B1722"/>
    <w:rPr>
      <w:b/>
      <w:bCs/>
    </w:rPr>
  </w:style>
  <w:style w:type="paragraph" w:customStyle="1" w:styleId="textbold">
    <w:name w:val="text bold"/>
    <w:basedOn w:val="Normal"/>
    <w:link w:val="underline"/>
    <w:rsid w:val="006B1722"/>
    <w:pPr>
      <w:ind w:left="720"/>
      <w:jc w:val="both"/>
    </w:pPr>
    <w:rPr>
      <w:rFonts w:asciiTheme="minorHAnsi" w:hAnsiTheme="minorHAnsi" w:cstheme="minorBidi"/>
      <w:b/>
      <w:u w:val="single"/>
    </w:rPr>
  </w:style>
  <w:style w:type="character" w:customStyle="1" w:styleId="Heading3Char1">
    <w:name w:val="Heading 3 Char1"/>
    <w:aliases w:val="Block Char1,3: Cite Char1,Card Char1,Heading 3 Char Char Char Char1,Heading 3 Char Char Char2,Index Headers Char1,Bold Cite Char1,Citation Char Char Char1,Heading 3 Char1 Char Char Char1,Citation Char Char Char Char Char1,Text 7 Char"/>
    <w:basedOn w:val="DefaultParagraphFont"/>
    <w:uiPriority w:val="6"/>
    <w:qFormat/>
    <w:rsid w:val="006B1722"/>
    <w:rPr>
      <w:rFonts w:ascii="Times New Roman" w:hAnsi="Times New Roman" w:cs="Times New Roman" w:hint="default"/>
      <w:b/>
      <w:bCs w:val="0"/>
      <w:sz w:val="24"/>
    </w:rPr>
  </w:style>
  <w:style w:type="character" w:customStyle="1" w:styleId="StyleStyleBold12pt1">
    <w:name w:val="Style Style Bold + 12 pt1"/>
    <w:aliases w:val="Cite1,Style Style Bold1,Style Style Bold + 12pt1,Style Style + 12 pt1,Style Style Bo... +1,Old Cite1,Style Style Bold + 10 pt1"/>
    <w:basedOn w:val="DefaultParagraphFont"/>
    <w:uiPriority w:val="5"/>
    <w:qFormat/>
    <w:rsid w:val="006B1722"/>
    <w:rPr>
      <w:b/>
      <w:bCs/>
      <w:strike w:val="0"/>
      <w:dstrike w:val="0"/>
      <w:sz w:val="26"/>
      <w:u w:val="none"/>
      <w:effect w:val="none"/>
    </w:rPr>
  </w:style>
  <w:style w:type="paragraph" w:styleId="NormalWeb">
    <w:name w:val="Normal (Web)"/>
    <w:basedOn w:val="Normal"/>
    <w:uiPriority w:val="99"/>
    <w:unhideWhenUsed/>
    <w:rsid w:val="006B1722"/>
    <w:pPr>
      <w:spacing w:before="100" w:beforeAutospacing="1" w:after="100" w:afterAutospacing="1"/>
    </w:pPr>
    <w:rPr>
      <w:rFonts w:eastAsia="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263E6"/>
    <w:pPr>
      <w:spacing w:after="0" w:line="240" w:lineRule="auto"/>
    </w:pPr>
    <w:rPr>
      <w:rFonts w:ascii="Times New Roman" w:hAnsi="Times New Roman" w:cs="Times New Roman"/>
      <w:sz w:val="24"/>
    </w:rPr>
  </w:style>
  <w:style w:type="paragraph" w:styleId="Heading1">
    <w:name w:val="heading 1"/>
    <w:aliases w:val="Pocket"/>
    <w:basedOn w:val="Normal"/>
    <w:next w:val="Normal"/>
    <w:link w:val="Heading1Char"/>
    <w:uiPriority w:val="1"/>
    <w:qFormat/>
    <w:rsid w:val="004263E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263E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
    <w:basedOn w:val="Normal"/>
    <w:next w:val="Normal"/>
    <w:link w:val="Heading3Char"/>
    <w:uiPriority w:val="3"/>
    <w:qFormat/>
    <w:rsid w:val="004263E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No Spacing1121,No Spacing111111,small space,ta,Card,No Spacing1,Debate Text,No Spacing11,Read stuff,No Spacing111,No Spacing2,tags"/>
    <w:basedOn w:val="Normal"/>
    <w:next w:val="Normal"/>
    <w:link w:val="Heading4Char"/>
    <w:uiPriority w:val="4"/>
    <w:qFormat/>
    <w:rsid w:val="004263E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4263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63E6"/>
  </w:style>
  <w:style w:type="character" w:customStyle="1" w:styleId="Heading1Char">
    <w:name w:val="Heading 1 Char"/>
    <w:aliases w:val="Pocket Char"/>
    <w:basedOn w:val="DefaultParagraphFont"/>
    <w:link w:val="Heading1"/>
    <w:uiPriority w:val="1"/>
    <w:rsid w:val="004263E6"/>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4263E6"/>
    <w:rPr>
      <w:rFonts w:ascii="Times New Roman" w:eastAsiaTheme="majorEastAsia" w:hAnsi="Times New Roman" w:cstheme="majorBidi"/>
      <w:b/>
      <w:bCs/>
      <w:sz w:val="44"/>
      <w:szCs w:val="26"/>
      <w:u w:val="double"/>
    </w:rPr>
  </w:style>
  <w:style w:type="character" w:styleId="Emphasis">
    <w:name w:val="Emphasis"/>
    <w:aliases w:val="emphasis in card,CD Card,Minimized,minimized,Evidence,Highlighted,tag2,Size 10,ED - Tag,emphasis,Underlined,Bold Underline,Emphasis!!,small,Qualifications,bold underline,normal card text,Shrunk,qualifications in card,qualifications,Style1"/>
    <w:basedOn w:val="DefaultParagraphFont"/>
    <w:uiPriority w:val="7"/>
    <w:qFormat/>
    <w:rsid w:val="004263E6"/>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4263E6"/>
    <w:rPr>
      <w:b/>
      <w:bCs/>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3"/>
    <w:rsid w:val="004263E6"/>
    <w:rPr>
      <w:rFonts w:ascii="Times New Roman" w:eastAsiaTheme="majorEastAsia" w:hAnsi="Times New Roman" w:cstheme="majorBidi"/>
      <w:b/>
      <w:bCs/>
      <w:sz w:val="32"/>
      <w:u w:val="single"/>
    </w:rPr>
  </w:style>
  <w:style w:type="character" w:customStyle="1" w:styleId="StyleBoldUnderline">
    <w:name w:val="Style Bold Underline"/>
    <w:aliases w:val="Underline,Style Underline,apple-style-span + 6 pt,Bold,Kern at 16 pt,Intense Emphasis1,Intense Emphasis2,HHeading 3 + 12 pt,Style,ci,Intense Emphasis11,Intense Emphasis111,Heading 3 Char Char Char1,Bold Cite Char,c,cite,Bo,B"/>
    <w:basedOn w:val="DefaultParagraphFont"/>
    <w:uiPriority w:val="6"/>
    <w:qFormat/>
    <w:rsid w:val="004263E6"/>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4263E6"/>
    <w:rPr>
      <w:b/>
      <w:bCs/>
      <w:sz w:val="26"/>
      <w:u w:val="none"/>
    </w:rPr>
  </w:style>
  <w:style w:type="paragraph" w:styleId="Header">
    <w:name w:val="header"/>
    <w:basedOn w:val="Normal"/>
    <w:link w:val="HeaderChar"/>
    <w:uiPriority w:val="99"/>
    <w:semiHidden/>
    <w:rsid w:val="004263E6"/>
    <w:pPr>
      <w:tabs>
        <w:tab w:val="center" w:pos="4680"/>
        <w:tab w:val="right" w:pos="9360"/>
      </w:tabs>
    </w:pPr>
  </w:style>
  <w:style w:type="character" w:customStyle="1" w:styleId="HeaderChar">
    <w:name w:val="Header Char"/>
    <w:basedOn w:val="DefaultParagraphFont"/>
    <w:link w:val="Header"/>
    <w:uiPriority w:val="99"/>
    <w:semiHidden/>
    <w:rsid w:val="004263E6"/>
    <w:rPr>
      <w:rFonts w:ascii="Times New Roman" w:hAnsi="Times New Roman" w:cs="Times New Roman"/>
      <w:sz w:val="24"/>
    </w:rPr>
  </w:style>
  <w:style w:type="paragraph" w:styleId="Footer">
    <w:name w:val="footer"/>
    <w:basedOn w:val="Normal"/>
    <w:link w:val="FooterChar"/>
    <w:uiPriority w:val="99"/>
    <w:semiHidden/>
    <w:rsid w:val="004263E6"/>
    <w:pPr>
      <w:tabs>
        <w:tab w:val="center" w:pos="4680"/>
        <w:tab w:val="right" w:pos="9360"/>
      </w:tabs>
    </w:pPr>
  </w:style>
  <w:style w:type="character" w:customStyle="1" w:styleId="FooterChar">
    <w:name w:val="Footer Char"/>
    <w:basedOn w:val="DefaultParagraphFont"/>
    <w:link w:val="Footer"/>
    <w:uiPriority w:val="99"/>
    <w:semiHidden/>
    <w:rsid w:val="004263E6"/>
    <w:rPr>
      <w:rFonts w:ascii="Times New Roman" w:hAnsi="Times New Roman" w:cs="Times New Roman"/>
      <w:sz w:val="24"/>
    </w:rPr>
  </w:style>
  <w:style w:type="character" w:styleId="Hyperlink">
    <w:name w:val="Hyperlink"/>
    <w:aliases w:val="heading 1 (block title),Important,Read,Internet Link,Card Text,Analytic Text"/>
    <w:basedOn w:val="DefaultParagraphFont"/>
    <w:uiPriority w:val="99"/>
    <w:rsid w:val="004263E6"/>
    <w:rPr>
      <w:color w:val="auto"/>
      <w:u w:val="none"/>
    </w:rPr>
  </w:style>
  <w:style w:type="character" w:styleId="FollowedHyperlink">
    <w:name w:val="FollowedHyperlink"/>
    <w:basedOn w:val="DefaultParagraphFont"/>
    <w:uiPriority w:val="99"/>
    <w:semiHidden/>
    <w:rsid w:val="004263E6"/>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1121 Char,No Spacing111111 Char,small space Char,ta Char"/>
    <w:basedOn w:val="DefaultParagraphFont"/>
    <w:link w:val="Heading4"/>
    <w:uiPriority w:val="4"/>
    <w:rsid w:val="004263E6"/>
    <w:rPr>
      <w:rFonts w:ascii="Times New Roman" w:eastAsiaTheme="majorEastAsia" w:hAnsi="Times New Roman" w:cstheme="majorBidi"/>
      <w:b/>
      <w:bCs/>
      <w:iCs/>
      <w:sz w:val="26"/>
    </w:rPr>
  </w:style>
  <w:style w:type="paragraph" w:customStyle="1" w:styleId="cardtext">
    <w:name w:val="card text"/>
    <w:basedOn w:val="Normal"/>
    <w:link w:val="cardtextChar"/>
    <w:qFormat/>
    <w:rsid w:val="004263E6"/>
    <w:pPr>
      <w:spacing w:after="160" w:line="259" w:lineRule="auto"/>
      <w:ind w:left="288" w:right="288"/>
    </w:pPr>
    <w:rPr>
      <w:rFonts w:ascii="Georgia" w:hAnsi="Georgia" w:cstheme="minorBidi"/>
    </w:rPr>
  </w:style>
  <w:style w:type="character" w:customStyle="1" w:styleId="cardtextChar">
    <w:name w:val="card text Char"/>
    <w:link w:val="cardtext"/>
    <w:rsid w:val="004263E6"/>
    <w:rPr>
      <w:rFonts w:ascii="Georgia" w:hAnsi="Georgia"/>
      <w:sz w:val="24"/>
    </w:rPr>
  </w:style>
  <w:style w:type="character" w:customStyle="1" w:styleId="Box">
    <w:name w:val="Box"/>
    <w:basedOn w:val="DefaultParagraphFont"/>
    <w:uiPriority w:val="1"/>
    <w:qFormat/>
    <w:rsid w:val="004263E6"/>
    <w:rPr>
      <w:b/>
      <w:u w:val="single"/>
      <w:bdr w:val="single" w:sz="4" w:space="0" w:color="auto"/>
    </w:rPr>
  </w:style>
  <w:style w:type="paragraph" w:customStyle="1" w:styleId="card">
    <w:name w:val="card"/>
    <w:basedOn w:val="Normal"/>
    <w:next w:val="Normal"/>
    <w:link w:val="cardChar"/>
    <w:uiPriority w:val="6"/>
    <w:qFormat/>
    <w:rsid w:val="006B1722"/>
    <w:pPr>
      <w:widowControl w:val="0"/>
      <w:ind w:left="288" w:right="288"/>
    </w:pPr>
    <w:rPr>
      <w:rFonts w:eastAsia="Times New Roman"/>
      <w:szCs w:val="20"/>
    </w:rPr>
  </w:style>
  <w:style w:type="character" w:customStyle="1" w:styleId="cardChar">
    <w:name w:val="card Char"/>
    <w:link w:val="card"/>
    <w:uiPriority w:val="6"/>
    <w:rsid w:val="006B1722"/>
    <w:rPr>
      <w:rFonts w:ascii="Calibri" w:eastAsia="Times New Roman" w:hAnsi="Calibri" w:cs="Calibri"/>
      <w:szCs w:val="20"/>
    </w:rPr>
  </w:style>
  <w:style w:type="paragraph" w:styleId="Title">
    <w:name w:val="Title"/>
    <w:aliases w:val="Cites and Cards,Bold Underlined,UNDERLINE"/>
    <w:basedOn w:val="Normal"/>
    <w:next w:val="Normal"/>
    <w:link w:val="TitleChar1"/>
    <w:uiPriority w:val="5"/>
    <w:qFormat/>
    <w:rsid w:val="006B1722"/>
    <w:pPr>
      <w:pBdr>
        <w:bottom w:val="single" w:sz="8" w:space="4" w:color="4F81BD"/>
      </w:pBdr>
      <w:spacing w:after="300"/>
      <w:contextualSpacing/>
    </w:pPr>
    <w:rPr>
      <w:bCs/>
      <w:u w:val="single"/>
    </w:rPr>
  </w:style>
  <w:style w:type="character" w:customStyle="1" w:styleId="TitleChar">
    <w:name w:val="Title Char"/>
    <w:basedOn w:val="DefaultParagraphFont"/>
    <w:uiPriority w:val="10"/>
    <w:semiHidden/>
    <w:rsid w:val="006B1722"/>
    <w:rPr>
      <w:rFonts w:asciiTheme="majorHAnsi" w:eastAsiaTheme="majorEastAsia" w:hAnsiTheme="majorHAnsi" w:cstheme="majorBidi"/>
      <w:color w:val="17365D" w:themeColor="text2" w:themeShade="BF"/>
      <w:spacing w:val="5"/>
      <w:kern w:val="28"/>
      <w:sz w:val="52"/>
      <w:szCs w:val="52"/>
    </w:rPr>
  </w:style>
  <w:style w:type="character" w:customStyle="1" w:styleId="TitleChar1">
    <w:name w:val="Title Char1"/>
    <w:aliases w:val="Cites and Cards Char,Bold Underlined Char,UNDERLINE Char"/>
    <w:basedOn w:val="DefaultParagraphFont"/>
    <w:link w:val="Title"/>
    <w:uiPriority w:val="5"/>
    <w:qFormat/>
    <w:rsid w:val="006B1722"/>
    <w:rPr>
      <w:rFonts w:ascii="Calibri" w:hAnsi="Calibri" w:cs="Calibri"/>
      <w:bCs/>
      <w:u w:val="single"/>
    </w:rPr>
  </w:style>
  <w:style w:type="character" w:customStyle="1" w:styleId="BoldUnderline">
    <w:name w:val="BoldUnderline"/>
    <w:uiPriority w:val="1"/>
    <w:qFormat/>
    <w:rsid w:val="006B1722"/>
    <w:rPr>
      <w:rFonts w:ascii="Arial" w:hAnsi="Arial"/>
      <w:b/>
      <w:sz w:val="20"/>
      <w:u w:val="single"/>
    </w:rPr>
  </w:style>
  <w:style w:type="character" w:customStyle="1" w:styleId="BoldUnderlineChar">
    <w:name w:val="Bold Underline Char"/>
    <w:locked/>
    <w:rsid w:val="006B1722"/>
    <w:rPr>
      <w:rFonts w:ascii="Times New Roman" w:eastAsia="Times New Roman" w:hAnsi="Times New Roman" w:cs="Times New Roman"/>
      <w:b/>
      <w:bCs/>
      <w:sz w:val="20"/>
      <w:szCs w:val="24"/>
      <w:u w:val="single"/>
    </w:rPr>
  </w:style>
  <w:style w:type="paragraph" w:styleId="ListParagraph">
    <w:name w:val="List Paragraph"/>
    <w:basedOn w:val="Normal"/>
    <w:uiPriority w:val="34"/>
    <w:rsid w:val="006B1722"/>
    <w:pPr>
      <w:ind w:left="720"/>
      <w:contextualSpacing/>
    </w:pPr>
  </w:style>
  <w:style w:type="character" w:customStyle="1" w:styleId="NothingChar">
    <w:name w:val="Nothing Char"/>
    <w:link w:val="Nothing"/>
    <w:locked/>
    <w:rsid w:val="006B1722"/>
    <w:rPr>
      <w:rFonts w:ascii="Times New Roman" w:eastAsia="Times New Roman" w:hAnsi="Times New Roman"/>
      <w:szCs w:val="24"/>
    </w:rPr>
  </w:style>
  <w:style w:type="paragraph" w:customStyle="1" w:styleId="Nothing">
    <w:name w:val="Nothing"/>
    <w:link w:val="NothingChar"/>
    <w:qFormat/>
    <w:rsid w:val="006B1722"/>
    <w:pPr>
      <w:spacing w:after="0" w:line="240" w:lineRule="auto"/>
      <w:jc w:val="both"/>
    </w:pPr>
    <w:rPr>
      <w:rFonts w:ascii="Times New Roman" w:eastAsia="Times New Roman" w:hAnsi="Times New Roman"/>
      <w:szCs w:val="24"/>
    </w:rPr>
  </w:style>
  <w:style w:type="character" w:customStyle="1" w:styleId="CardsChar">
    <w:name w:val="Cards Char"/>
    <w:link w:val="Cards"/>
    <w:locked/>
    <w:rsid w:val="006B1722"/>
    <w:rPr>
      <w:rFonts w:ascii="Times New Roman" w:eastAsia="Times New Roman" w:hAnsi="Times New Roman"/>
      <w:szCs w:val="24"/>
    </w:rPr>
  </w:style>
  <w:style w:type="paragraph" w:customStyle="1" w:styleId="Cards">
    <w:name w:val="Cards"/>
    <w:next w:val="Nothing"/>
    <w:link w:val="CardsChar"/>
    <w:qFormat/>
    <w:rsid w:val="006B1722"/>
    <w:pPr>
      <w:widowControl w:val="0"/>
      <w:spacing w:after="0" w:line="240" w:lineRule="auto"/>
      <w:ind w:left="432" w:right="432"/>
    </w:pPr>
    <w:rPr>
      <w:rFonts w:ascii="Times New Roman" w:eastAsia="Times New Roman" w:hAnsi="Times New Roman"/>
      <w:szCs w:val="24"/>
    </w:rPr>
  </w:style>
  <w:style w:type="character" w:customStyle="1" w:styleId="Author-Date">
    <w:name w:val="Author-Date"/>
    <w:qFormat/>
    <w:rsid w:val="006B1722"/>
    <w:rPr>
      <w:b/>
      <w:sz w:val="24"/>
    </w:rPr>
  </w:style>
  <w:style w:type="character" w:customStyle="1" w:styleId="apple-converted-space">
    <w:name w:val="apple-converted-space"/>
    <w:basedOn w:val="DefaultParagraphFont"/>
    <w:rsid w:val="006B1722"/>
  </w:style>
  <w:style w:type="paragraph" w:customStyle="1" w:styleId="tag">
    <w:name w:val="tag"/>
    <w:basedOn w:val="Normal"/>
    <w:qFormat/>
    <w:rsid w:val="006B1722"/>
    <w:rPr>
      <w:rFonts w:ascii="Georgia" w:eastAsia="Calibri" w:hAnsi="Georgia"/>
      <w:b/>
    </w:rPr>
  </w:style>
  <w:style w:type="character" w:customStyle="1" w:styleId="Style1Char">
    <w:name w:val="Style1 Char"/>
    <w:rsid w:val="006B1722"/>
    <w:rPr>
      <w:rFonts w:ascii="Calibri" w:eastAsia="SimSun" w:hAnsi="Calibri" w:cs="Calibri"/>
      <w:sz w:val="24"/>
      <w:szCs w:val="24"/>
      <w:u w:val="single"/>
      <w:lang w:eastAsia="zh-CN"/>
    </w:rPr>
  </w:style>
  <w:style w:type="character" w:customStyle="1" w:styleId="Styleunderline11pt">
    <w:name w:val="Style underline + 11 pt"/>
    <w:rsid w:val="006B1722"/>
    <w:rPr>
      <w:rFonts w:ascii="Times New Roman" w:hAnsi="Times New Roman"/>
      <w:b w:val="0"/>
      <w:bCs w:val="0"/>
      <w:sz w:val="20"/>
      <w:u w:val="single"/>
    </w:rPr>
  </w:style>
  <w:style w:type="paragraph" w:customStyle="1" w:styleId="Stylecard11pt">
    <w:name w:val="Style card + 11 pt"/>
    <w:basedOn w:val="card"/>
    <w:link w:val="Stylecard11ptChar"/>
    <w:rsid w:val="006B1722"/>
    <w:pPr>
      <w:widowControl/>
    </w:pPr>
    <w:rPr>
      <w:rFonts w:eastAsia="SimSun"/>
      <w:szCs w:val="24"/>
      <w:lang w:eastAsia="zh-CN"/>
    </w:rPr>
  </w:style>
  <w:style w:type="character" w:customStyle="1" w:styleId="Stylecard11ptChar">
    <w:name w:val="Style card + 11 pt Char"/>
    <w:link w:val="Stylecard11pt"/>
    <w:rsid w:val="006B1722"/>
    <w:rPr>
      <w:rFonts w:ascii="Calibri" w:eastAsia="SimSun" w:hAnsi="Calibri" w:cs="Calibri"/>
      <w:sz w:val="24"/>
      <w:szCs w:val="24"/>
      <w:lang w:eastAsia="zh-CN"/>
    </w:rPr>
  </w:style>
  <w:style w:type="paragraph" w:customStyle="1" w:styleId="Stylecard11ptUnderline">
    <w:name w:val="Style card + 11 pt Underline"/>
    <w:basedOn w:val="card"/>
    <w:link w:val="Stylecard11ptUnderlineChar"/>
    <w:rsid w:val="006B1722"/>
    <w:pPr>
      <w:widowControl/>
    </w:pPr>
    <w:rPr>
      <w:rFonts w:eastAsia="SimSun"/>
      <w:szCs w:val="24"/>
      <w:u w:val="single"/>
      <w:lang w:eastAsia="zh-CN"/>
    </w:rPr>
  </w:style>
  <w:style w:type="character" w:customStyle="1" w:styleId="Stylecard11ptUnderlineChar">
    <w:name w:val="Style card + 11 pt Underline Char"/>
    <w:link w:val="Stylecard11ptUnderline"/>
    <w:rsid w:val="006B1722"/>
    <w:rPr>
      <w:rFonts w:ascii="Calibri" w:eastAsia="SimSun" w:hAnsi="Calibri" w:cs="Calibri"/>
      <w:sz w:val="24"/>
      <w:szCs w:val="24"/>
      <w:u w:val="single"/>
      <w:lang w:eastAsia="zh-CN"/>
    </w:rPr>
  </w:style>
  <w:style w:type="character" w:customStyle="1" w:styleId="underline">
    <w:name w:val="underline"/>
    <w:link w:val="textbold"/>
    <w:qFormat/>
    <w:rsid w:val="006B1722"/>
    <w:rPr>
      <w:b/>
      <w:u w:val="single"/>
    </w:rPr>
  </w:style>
  <w:style w:type="character" w:customStyle="1" w:styleId="UnderlineCharChar">
    <w:name w:val="Underline Char Char"/>
    <w:rsid w:val="006B1722"/>
    <w:rPr>
      <w:rFonts w:ascii="Times New Roman" w:hAnsi="Times New Roman"/>
      <w:sz w:val="20"/>
      <w:szCs w:val="24"/>
      <w:u w:val="single"/>
      <w:lang w:val="en-US" w:eastAsia="en-US" w:bidi="ar-SA"/>
    </w:rPr>
  </w:style>
  <w:style w:type="paragraph" w:customStyle="1" w:styleId="Analytic">
    <w:name w:val="Analytic"/>
    <w:basedOn w:val="Heading4"/>
    <w:link w:val="AnalyticChar"/>
    <w:qFormat/>
    <w:rsid w:val="006B1722"/>
  </w:style>
  <w:style w:type="character" w:customStyle="1" w:styleId="AnalyticChar">
    <w:name w:val="Analytic Char"/>
    <w:basedOn w:val="DefaultParagraphFont"/>
    <w:link w:val="Analytic"/>
    <w:rsid w:val="006B1722"/>
    <w:rPr>
      <w:rFonts w:ascii="Calibri" w:eastAsiaTheme="majorEastAsia" w:hAnsi="Calibri" w:cstheme="majorBidi"/>
      <w:b/>
      <w:bCs/>
      <w:iCs/>
      <w:sz w:val="26"/>
    </w:rPr>
  </w:style>
  <w:style w:type="character" w:styleId="Strong">
    <w:name w:val="Strong"/>
    <w:basedOn w:val="DefaultParagraphFont"/>
    <w:uiPriority w:val="22"/>
    <w:qFormat/>
    <w:rsid w:val="006B1722"/>
    <w:rPr>
      <w:b/>
      <w:bCs/>
    </w:rPr>
  </w:style>
  <w:style w:type="paragraph" w:customStyle="1" w:styleId="textbold">
    <w:name w:val="text bold"/>
    <w:basedOn w:val="Normal"/>
    <w:link w:val="underline"/>
    <w:rsid w:val="006B1722"/>
    <w:pPr>
      <w:ind w:left="720"/>
      <w:jc w:val="both"/>
    </w:pPr>
    <w:rPr>
      <w:rFonts w:asciiTheme="minorHAnsi" w:hAnsiTheme="minorHAnsi" w:cstheme="minorBidi"/>
      <w:b/>
      <w:u w:val="single"/>
    </w:rPr>
  </w:style>
  <w:style w:type="character" w:customStyle="1" w:styleId="Heading3Char1">
    <w:name w:val="Heading 3 Char1"/>
    <w:aliases w:val="Block Char1,3: Cite Char1,Card Char1,Heading 3 Char Char Char Char1,Heading 3 Char Char Char2,Index Headers Char1,Bold Cite Char1,Citation Char Char Char1,Heading 3 Char1 Char Char Char1,Citation Char Char Char Char Char1,Text 7 Char"/>
    <w:basedOn w:val="DefaultParagraphFont"/>
    <w:uiPriority w:val="6"/>
    <w:qFormat/>
    <w:rsid w:val="006B1722"/>
    <w:rPr>
      <w:rFonts w:ascii="Times New Roman" w:hAnsi="Times New Roman" w:cs="Times New Roman" w:hint="default"/>
      <w:b/>
      <w:bCs w:val="0"/>
      <w:sz w:val="24"/>
    </w:rPr>
  </w:style>
  <w:style w:type="character" w:customStyle="1" w:styleId="StyleStyleBold12pt1">
    <w:name w:val="Style Style Bold + 12 pt1"/>
    <w:aliases w:val="Cite1,Style Style Bold1,Style Style Bold + 12pt1,Style Style + 12 pt1,Style Style Bo... +1,Old Cite1,Style Style Bold + 10 pt1"/>
    <w:basedOn w:val="DefaultParagraphFont"/>
    <w:uiPriority w:val="5"/>
    <w:qFormat/>
    <w:rsid w:val="006B1722"/>
    <w:rPr>
      <w:b/>
      <w:bCs/>
      <w:strike w:val="0"/>
      <w:dstrike w:val="0"/>
      <w:sz w:val="26"/>
      <w:u w:val="none"/>
      <w:effect w:val="none"/>
    </w:rPr>
  </w:style>
  <w:style w:type="paragraph" w:styleId="NormalWeb">
    <w:name w:val="Normal (Web)"/>
    <w:basedOn w:val="Normal"/>
    <w:uiPriority w:val="99"/>
    <w:unhideWhenUsed/>
    <w:rsid w:val="006B1722"/>
    <w:pPr>
      <w:spacing w:before="100" w:beforeAutospacing="1" w:after="100" w:afterAutospacing="1"/>
    </w:pPr>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guardian.co.uk/environment/2011/jun/07/ets-emissions-trading" TargetMode="External"/><Relationship Id="rId117" Type="http://schemas.openxmlformats.org/officeDocument/2006/relationships/hyperlink" Target="http://www.opensecrets.org/industries/totals.php?cycle=2010&amp;ind=E01" TargetMode="External"/><Relationship Id="rId21" Type="http://schemas.openxmlformats.org/officeDocument/2006/relationships/hyperlink" Target="http://www.guardian.co.uk/environment/2012/apr/17/shale-gas-fracking-uk" TargetMode="External"/><Relationship Id="rId42" Type="http://schemas.openxmlformats.org/officeDocument/2006/relationships/hyperlink" Target="http://www.thedailybeast.com/newsweek/2010/02/25/the-weakest-link.html" TargetMode="External"/><Relationship Id="rId47" Type="http://schemas.openxmlformats.org/officeDocument/2006/relationships/hyperlink" Target="http://www.guardian.co.uk/environment/energy" TargetMode="External"/><Relationship Id="rId63" Type="http://schemas.openxmlformats.org/officeDocument/2006/relationships/hyperlink" Target="http://www.energybulletin.net/stories/2012-06-26/new-study-forecasts-sharp-increase-world-oil-production-capacity-and-risk-price-c" TargetMode="External"/><Relationship Id="rId68" Type="http://schemas.openxmlformats.org/officeDocument/2006/relationships/hyperlink" Target="http://www.californialawreview.org/assets/pdfs/99-4/02_Mason.pdf" TargetMode="External"/><Relationship Id="rId84" Type="http://schemas.openxmlformats.org/officeDocument/2006/relationships/hyperlink" Target="http://srren.ipcc-wg3.de/report/IPCC_SRREN_Full_Report.pdf" TargetMode="External"/><Relationship Id="rId89" Type="http://schemas.openxmlformats.org/officeDocument/2006/relationships/hyperlink" Target="http://www.globaleconomiccrisis.com/blog/archives/356" TargetMode="External"/><Relationship Id="rId112" Type="http://schemas.openxmlformats.org/officeDocument/2006/relationships/hyperlink" Target="http://www.opensecrets.org/lobby/indusclient.php?lname=E01&amp;year=a" TargetMode="External"/><Relationship Id="rId133" Type="http://schemas.openxmlformats.org/officeDocument/2006/relationships/theme" Target="theme/theme1.xml"/><Relationship Id="rId16" Type="http://schemas.openxmlformats.org/officeDocument/2006/relationships/hyperlink" Target="http://thehill.com/blogs/e2-wire/e2-wire/237601-natural-gas-boom-could-hurt-us-climate-change-efforts" TargetMode="External"/><Relationship Id="rId107" Type="http://schemas.openxmlformats.org/officeDocument/2006/relationships/hyperlink" Target="http://www.brookings.edu/research/opinions/2010/06/03-oil-greenstone" TargetMode="External"/><Relationship Id="rId11" Type="http://schemas.openxmlformats.org/officeDocument/2006/relationships/hyperlink" Target="http://voiceofrussia.com/news/2014_02_01/Military-cooperation-in-Arctic-doesnt-mean-militarisation-of-region-Russian-Ambassador-0170/" TargetMode="External"/><Relationship Id="rId32" Type="http://schemas.openxmlformats.org/officeDocument/2006/relationships/hyperlink" Target="http://canadafreepress.com/index.php/article/59323" TargetMode="External"/><Relationship Id="rId37" Type="http://schemas.openxmlformats.org/officeDocument/2006/relationships/hyperlink" Target="http://www.statejournal.com/story/19297893/study-natural-gas-exports-likely-not-very-profitable-for-decades" TargetMode="External"/><Relationship Id="rId53" Type="http://schemas.openxmlformats.org/officeDocument/2006/relationships/hyperlink" Target="http://www.guardian.co.uk/environment/2011/jun/07/ets-emissions-trading" TargetMode="External"/><Relationship Id="rId58" Type="http://schemas.openxmlformats.org/officeDocument/2006/relationships/hyperlink" Target="http://www.globaleconomicgovernance.org/wp-content/uploads/IR-Colloquium-MT12-Week-5_The-Irony-of-Global-Economic-Governance.pdf" TargetMode="External"/><Relationship Id="rId74" Type="http://schemas.openxmlformats.org/officeDocument/2006/relationships/hyperlink" Target="http://www.vjel.org/journal/pdf/VJEL10054.pdf" TargetMode="External"/><Relationship Id="rId79" Type="http://schemas.openxmlformats.org/officeDocument/2006/relationships/hyperlink" Target="http://muse.jhu.edu.proxy-remote.galib.uga.edu/journals/sais_review/v028/28.2.ivanova.html" TargetMode="External"/><Relationship Id="rId102" Type="http://schemas.openxmlformats.org/officeDocument/2006/relationships/hyperlink" Target="http://www.biolbull.org/content/213/3/208.full" TargetMode="External"/><Relationship Id="rId123" Type="http://schemas.openxmlformats.org/officeDocument/2006/relationships/hyperlink" Target="http://www.opensecrets.org/pacs/superpacs.php?cycle=2010" TargetMode="External"/><Relationship Id="rId128" Type="http://schemas.openxmlformats.org/officeDocument/2006/relationships/hyperlink" Target="http://www.huffingtonpost.com/2011/02/24/american-petroleum-instit_n_827819.html" TargetMode="External"/><Relationship Id="rId5" Type="http://schemas.openxmlformats.org/officeDocument/2006/relationships/styles" Target="styles.xml"/><Relationship Id="rId90" Type="http://schemas.openxmlformats.org/officeDocument/2006/relationships/hyperlink" Target="http://www.nickbostrom.com/existential/risks.html" TargetMode="External"/><Relationship Id="rId95" Type="http://schemas.openxmlformats.org/officeDocument/2006/relationships/hyperlink" Target="http://www.forbes.com/sites/pikeresearch/2014/05/30/russia-china-gas-deal-narrows-window-for-u-s-exports/" TargetMode="External"/><Relationship Id="rId14" Type="http://schemas.openxmlformats.org/officeDocument/2006/relationships/hyperlink" Target="http://egsa.ucdavis.edu/blog/2014-02-18-natural-gas-a-bridge-fuel-to-faster-climate-change/" TargetMode="External"/><Relationship Id="rId22" Type="http://schemas.openxmlformats.org/officeDocument/2006/relationships/hyperlink" Target="http://www.guardian.co.uk/environment/renewableenergy" TargetMode="External"/><Relationship Id="rId27" Type="http://schemas.openxmlformats.org/officeDocument/2006/relationships/hyperlink" Target="http://www.guardian.co.uk/environment/2012/may/29/shale-gas-coal-climate-investor" TargetMode="External"/><Relationship Id="rId30" Type="http://schemas.openxmlformats.org/officeDocument/2006/relationships/hyperlink" Target="http://www.nipccreport.org/reports/2011/pdf/FrontMatter.pdf" TargetMode="External"/><Relationship Id="rId35" Type="http://schemas.openxmlformats.org/officeDocument/2006/relationships/hyperlink" Target="http://digital.library.louisville.edu/utils/getfile/collection/etd/id/2015/filename/4812.pdf" TargetMode="External"/><Relationship Id="rId43" Type="http://schemas.openxmlformats.org/officeDocument/2006/relationships/hyperlink" Target="http://egsa.ucdavis.edu/blog/2014-02-18-natural-gas-a-bridge-fuel-to-faster-climate-change/" TargetMode="External"/><Relationship Id="rId48" Type="http://schemas.openxmlformats.org/officeDocument/2006/relationships/hyperlink" Target="http://www.guardian.co.uk/environment/2012/apr/17/shale-gas-fracking-uk" TargetMode="External"/><Relationship Id="rId56" Type="http://schemas.openxmlformats.org/officeDocument/2006/relationships/hyperlink" Target="http://www.govtech.com/transportation/Will-the-US-Declare-Oil-Independence-in-2037.html" TargetMode="External"/><Relationship Id="rId64" Type="http://schemas.openxmlformats.org/officeDocument/2006/relationships/hyperlink" Target="http://www.foreignpolicy.com/articles/2012/06/18/think_again_the_american_energy_boom" TargetMode="External"/><Relationship Id="rId69" Type="http://schemas.openxmlformats.org/officeDocument/2006/relationships/hyperlink" Target="http://dictionary.reference.com/browse/+if" TargetMode="External"/><Relationship Id="rId77" Type="http://schemas.openxmlformats.org/officeDocument/2006/relationships/hyperlink" Target="http://lcacenter.org/Data/Sites/1/SharedFiles/whitepapers/thebusinesscaseforlca.pdf" TargetMode="External"/><Relationship Id="rId100" Type="http://schemas.openxmlformats.org/officeDocument/2006/relationships/hyperlink" Target="http://www.southernenvironment.org/cases-and-projects/offshore-oil-drilling" TargetMode="External"/><Relationship Id="rId105" Type="http://schemas.openxmlformats.org/officeDocument/2006/relationships/hyperlink" Target="http://www.latimes.com/nation/la-na-gulf-spill-20140606-story.html" TargetMode="External"/><Relationship Id="rId113" Type="http://schemas.openxmlformats.org/officeDocument/2006/relationships/hyperlink" Target="http://sunlightfoundation.com/projects/expenditures/" TargetMode="External"/><Relationship Id="rId118" Type="http://schemas.openxmlformats.org/officeDocument/2006/relationships/hyperlink" Target="http://www.opensecrets.org/pacs/industry.php?txt=E01&amp;cycle=2010" TargetMode="External"/><Relationship Id="rId126" Type="http://schemas.openxmlformats.org/officeDocument/2006/relationships/hyperlink" Target="http://www.opensecrets.org/outsidespending/indus.php?cmte=American+Crossroads&amp;cycle=2010" TargetMode="External"/><Relationship Id="rId8" Type="http://schemas.openxmlformats.org/officeDocument/2006/relationships/webSettings" Target="webSettings.xml"/><Relationship Id="rId51" Type="http://schemas.openxmlformats.org/officeDocument/2006/relationships/hyperlink" Target="http://www.guardian.co.uk/environment/2012/apr/25/governments-catastrophic-climate-change-iea" TargetMode="External"/><Relationship Id="rId72" Type="http://schemas.openxmlformats.org/officeDocument/2006/relationships/hyperlink" Target="http://www.earthworksaction.org/files/publications/PetroleumExemptions1c.pdf" TargetMode="External"/><Relationship Id="rId80" Type="http://schemas.openxmlformats.org/officeDocument/2006/relationships/hyperlink" Target="http://yaleglobal.yale.edu/content/great-leap-backward" TargetMode="External"/><Relationship Id="rId85" Type="http://schemas.openxmlformats.org/officeDocument/2006/relationships/hyperlink" Target="http://energy.nationaljournal.com/2012/05/powering-our-military-whats-th.php" TargetMode="External"/><Relationship Id="rId93" Type="http://schemas.openxmlformats.org/officeDocument/2006/relationships/hyperlink" Target="http://www.eurasianet.org/node/65070%20/" TargetMode="External"/><Relationship Id="rId98" Type="http://schemas.openxmlformats.org/officeDocument/2006/relationships/hyperlink" Target="http://blogs.the-american-interest.com/wrm/2012/04/25/north-american-shale-gas-gives-russia-serious-headache/" TargetMode="External"/><Relationship Id="rId121" Type="http://schemas.openxmlformats.org/officeDocument/2006/relationships/hyperlink" Target="http://www.huffingtonpost.com/2011/04/06/koch-industries-web-of-influence_n_845306.html" TargetMode="External"/><Relationship Id="rId3" Type="http://schemas.openxmlformats.org/officeDocument/2006/relationships/customXml" Target="../customXml/item3.xml"/><Relationship Id="rId12" Type="http://schemas.openxmlformats.org/officeDocument/2006/relationships/hyperlink" Target="http://english.ruvr.ru/2013_04_03/The-Arctic-region-of-multilateral-cooperation-or-platform-for-military-tension/" TargetMode="External"/><Relationship Id="rId17" Type="http://schemas.openxmlformats.org/officeDocument/2006/relationships/hyperlink" Target="http://karencharman.com/resources/TrashingThePlanet.pdf" TargetMode="External"/><Relationship Id="rId25" Type="http://schemas.openxmlformats.org/officeDocument/2006/relationships/hyperlink" Target="http://www.guardian.co.uk/environment/2012/may/29/gas-rebranded-green-energy-eu" TargetMode="External"/><Relationship Id="rId33" Type="http://schemas.openxmlformats.org/officeDocument/2006/relationships/hyperlink" Target="http://www.govtech.com/transportation/Will-the-US-Declare-Oil-Independence-in-2037.html" TargetMode="External"/><Relationship Id="rId38" Type="http://schemas.openxmlformats.org/officeDocument/2006/relationships/hyperlink" Target="http://fuelfix.com/blog/2012/07/16/natural-gas-glut-a-dilemma-for-obama/" TargetMode="External"/><Relationship Id="rId46" Type="http://schemas.openxmlformats.org/officeDocument/2006/relationships/hyperlink" Target="http://www.guardian.co.uk/environment/gas" TargetMode="External"/><Relationship Id="rId59" Type="http://schemas.openxmlformats.org/officeDocument/2006/relationships/hyperlink" Target="http://www.zacks.com/stock/news/137637/Manufacturing-Rebound-Lifts-US-Chemical-in-May" TargetMode="External"/><Relationship Id="rId67" Type="http://schemas.openxmlformats.org/officeDocument/2006/relationships/hyperlink" Target="http://policyintegrity.org/files/publications/42011_The_BP_Gulf_Coast_Oil_Spill_Option_Value_and_the_Offshore_Drilling_Debate_1.pdf" TargetMode="External"/><Relationship Id="rId103" Type="http://schemas.openxmlformats.org/officeDocument/2006/relationships/hyperlink" Target="http://books.google.com/books?id=NJUanyPkh0AC&amp;pg=PA274&amp;lpg=PA274&amp;dq=manatees+%22keystone+species%22&amp;source=bl&amp;ots=rB1vju6y6v&amp;sig=isIAuB81-ZM_Hv4PAMp2EKt4lH8&amp;hl=en&amp;sa=X&amp;ei=kaX7T_GoEYiorQHfrZ2LCQ&amp;ved=0CGgQ6AEwCA" TargetMode="External"/><Relationship Id="rId108" Type="http://schemas.openxmlformats.org/officeDocument/2006/relationships/hyperlink" Target="http://www.nytimes.com/2010/07/14/opinion/14abraham.html?_r=1&amp;scp=1&amp;sq=david%20abraham&amp;st=cse" TargetMode="External"/><Relationship Id="rId116" Type="http://schemas.openxmlformats.org/officeDocument/2006/relationships/hyperlink" Target="http://www.opensecrets.org/lobby/indusclient.php?lname=E01&amp;year=2010" TargetMode="External"/><Relationship Id="rId124" Type="http://schemas.openxmlformats.org/officeDocument/2006/relationships/hyperlink" Target="http://www.opensecrets.org/news/2011/03/influx-of-corporate-political-cash.html" TargetMode="External"/><Relationship Id="rId129" Type="http://schemas.openxmlformats.org/officeDocument/2006/relationships/hyperlink" Target="http://thehill.com/blogs/e2-wire/e2-wire/251421-republicans-charge-obama-with-slow-walking-sales-of-natural-gas" TargetMode="External"/><Relationship Id="rId20" Type="http://schemas.openxmlformats.org/officeDocument/2006/relationships/hyperlink" Target="http://www.guardian.co.uk/environment/energy" TargetMode="External"/><Relationship Id="rId41" Type="http://schemas.openxmlformats.org/officeDocument/2006/relationships/hyperlink" Target="http://www.brookings.edu/opinions/2012/0105_international_relations_kagan.aspx" TargetMode="External"/><Relationship Id="rId54" Type="http://schemas.openxmlformats.org/officeDocument/2006/relationships/hyperlink" Target="http://www.guardian.co.uk/environment/2012/may/29/shale-gas-coal-climate-investor" TargetMode="External"/><Relationship Id="rId62" Type="http://schemas.openxmlformats.org/officeDocument/2006/relationships/hyperlink" Target="http://www.brookings.edu/research/papers/2003/06/energy-purvis" TargetMode="External"/><Relationship Id="rId70" Type="http://schemas.openxmlformats.org/officeDocument/2006/relationships/hyperlink" Target="http://dictionary.reference.com/browse/+rather" TargetMode="External"/><Relationship Id="rId75" Type="http://schemas.openxmlformats.org/officeDocument/2006/relationships/hyperlink" Target="http://www.vjel.org/journal/pdf/VJEL10054.pdf" TargetMode="External"/><Relationship Id="rId83" Type="http://schemas.openxmlformats.org/officeDocument/2006/relationships/hyperlink" Target="http://www.pbs.org/now/shows/347/oil-politics.html" TargetMode="External"/><Relationship Id="rId88" Type="http://schemas.openxmlformats.org/officeDocument/2006/relationships/hyperlink" Target="http://www.nola.com/opinions/index.ssf/2014/05/the_united_states_can_use_its.html" TargetMode="External"/><Relationship Id="rId91" Type="http://schemas.openxmlformats.org/officeDocument/2006/relationships/hyperlink" Target="http://www.businessinsider.in/Russias-Economy-May-Have-Avoided-The-Worst-Fallout-From-Ukraine/articleshow/35689998.cms" TargetMode="External"/><Relationship Id="rId96" Type="http://schemas.openxmlformats.org/officeDocument/2006/relationships/hyperlink" Target="http://www.shanghaidaily.com/article/article_xinhua.aspx?id=221644" TargetMode="External"/><Relationship Id="rId111" Type="http://schemas.openxmlformats.org/officeDocument/2006/relationships/hyperlink" Target="http://www.opensecrets.org/lobby/top.php?indexType=i" TargetMode="External"/><Relationship Id="rId132" Type="http://schemas.openxmlformats.org/officeDocument/2006/relationships/fontTable" Target="fontTable.xm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ecocentric.blogs.time.com/2011/09/09/natural-gas-can-save-the-climate-not-exactly/" TargetMode="External"/><Relationship Id="rId23" Type="http://schemas.openxmlformats.org/officeDocument/2006/relationships/hyperlink" Target="http://www.guardian.co.uk/environment/fossil-fuels" TargetMode="External"/><Relationship Id="rId28" Type="http://schemas.openxmlformats.org/officeDocument/2006/relationships/hyperlink" Target="http://www.forbes.com/sites/larrybell/2013/07/23/natural-gas-pipeline-to-prosperity-bridge-fuel-to-nowhere/" TargetMode="External"/><Relationship Id="rId36" Type="http://schemas.openxmlformats.org/officeDocument/2006/relationships/hyperlink" Target="http://energy.nationaljournal.com/2012/04/what-should-us-policy-be-on-en.php" TargetMode="External"/><Relationship Id="rId49" Type="http://schemas.openxmlformats.org/officeDocument/2006/relationships/hyperlink" Target="http://www.guardian.co.uk/environment/renewableenergy" TargetMode="External"/><Relationship Id="rId57" Type="http://schemas.openxmlformats.org/officeDocument/2006/relationships/hyperlink" Target="http://www.brookings.edu/opinions/2012/0105_international_relations_kagan.aspx" TargetMode="External"/><Relationship Id="rId106" Type="http://schemas.openxmlformats.org/officeDocument/2006/relationships/hyperlink" Target="http://energy.nationaljournal.com/2012/04/what-more-can-be-done-to-ensur.php" TargetMode="External"/><Relationship Id="rId114" Type="http://schemas.openxmlformats.org/officeDocument/2006/relationships/hyperlink" Target="http://www.opensecrets.org/lobby/top.php?showYear=2010&amp;indexType=i" TargetMode="External"/><Relationship Id="rId119" Type="http://schemas.openxmlformats.org/officeDocument/2006/relationships/hyperlink" Target="http://www.opensecrets.org/glossary.php?id=46" TargetMode="External"/><Relationship Id="rId127" Type="http://schemas.openxmlformats.org/officeDocument/2006/relationships/hyperlink" Target="http://www.opensecrets.org/outsidespending/summ.php?cycle=2010&amp;chrt=V&amp;disp=O&amp;type=U" TargetMode="External"/><Relationship Id="rId10" Type="http://schemas.openxmlformats.org/officeDocument/2006/relationships/endnotes" Target="endnotes.xml"/><Relationship Id="rId31" Type="http://schemas.openxmlformats.org/officeDocument/2006/relationships/hyperlink" Target="http://www.nationalreview.com/article/363900/opec-yesterdays-news-robert-bryce/page/0/1" TargetMode="External"/><Relationship Id="rId44" Type="http://schemas.openxmlformats.org/officeDocument/2006/relationships/hyperlink" Target="http://thehill.com/blogs/e2-wire/e2-wire/237601-natural-gas-boom-could-hurt-us-climate-change-efforts" TargetMode="External"/><Relationship Id="rId52" Type="http://schemas.openxmlformats.org/officeDocument/2006/relationships/hyperlink" Target="http://www.guardian.co.uk/environment/2012/may/29/gas-rebranded-green-energy-eu" TargetMode="External"/><Relationship Id="rId60" Type="http://schemas.openxmlformats.org/officeDocument/2006/relationships/hyperlink" Target="http://www.newsobserver.com/2012/10/02/2384560/opening-atlantic-ocean-to-offshore.html" TargetMode="External"/><Relationship Id="rId65" Type="http://schemas.openxmlformats.org/officeDocument/2006/relationships/hyperlink" Target="http://blogs.cfr.org/levi/2010/05/05/why-the-oil-spill-might-be-good-news-for-natural-gas/" TargetMode="External"/><Relationship Id="rId73" Type="http://schemas.openxmlformats.org/officeDocument/2006/relationships/hyperlink" Target="http://www.ewg.org/book/export/html/27154" TargetMode="External"/><Relationship Id="rId78" Type="http://schemas.openxmlformats.org/officeDocument/2006/relationships/hyperlink" Target="http://muse.jhu.edu.proxy-remote.galib.uga.edu/journals/sais_review/v028/28.2.ivanova.html" TargetMode="External"/><Relationship Id="rId81" Type="http://schemas.openxmlformats.org/officeDocument/2006/relationships/hyperlink" Target="http://yaleglobal.yale.edu/content/great-leap-backward" TargetMode="External"/><Relationship Id="rId86" Type="http://schemas.openxmlformats.org/officeDocument/2006/relationships/hyperlink" Target="http://www.americanprogress.org/issues/green/report/2010/12/06/8811/the-u-s-role-in-international-climate-finance/" TargetMode="External"/><Relationship Id="rId94" Type="http://schemas.openxmlformats.org/officeDocument/2006/relationships/hyperlink" Target="http://www.washingtontimes.com/news/2014/jun/20/driessen-a-shale-gale-to-blow-away-russias-energy-/?utm_source=RSS_Feed&amp;utm_medium=RSS" TargetMode="External"/><Relationship Id="rId99" Type="http://schemas.openxmlformats.org/officeDocument/2006/relationships/hyperlink" Target="http://www.brookings.edu/~/media/Files/rc/articles/1999/summer_russia_bruce%20blair%20and%20clifford%20gaddy/Blair.pdf" TargetMode="External"/><Relationship Id="rId101" Type="http://schemas.openxmlformats.org/officeDocument/2006/relationships/hyperlink" Target="http://science.howstuffworks.com/environmental/energy/offshore-drilling-controversy.htm" TargetMode="External"/><Relationship Id="rId122" Type="http://schemas.openxmlformats.org/officeDocument/2006/relationships/hyperlink" Target="http://www.opensecrets.org/industries/recips.php?cycle=2010&amp;ind=E01" TargetMode="External"/><Relationship Id="rId130" Type="http://schemas.openxmlformats.org/officeDocument/2006/relationships/hyperlink" Target="http://thehill.com/blogs/e2-wire/e2-wire/251421-republicans-charge-obama-with-slow-walking-sales-of-natural-gas" TargetMode="External"/><Relationship Id="rId4" Type="http://schemas.openxmlformats.org/officeDocument/2006/relationships/numbering" Target="numbering.xml"/><Relationship Id="rId9" Type="http://schemas.openxmlformats.org/officeDocument/2006/relationships/footnotes" Target="footnotes.xml"/><Relationship Id="rId13" Type="http://schemas.openxmlformats.org/officeDocument/2006/relationships/hyperlink" Target="http://www.thearcticinstitute.org/2012/04/perspective-correction-how-we.html" TargetMode="External"/><Relationship Id="rId18" Type="http://schemas.openxmlformats.org/officeDocument/2006/relationships/hyperlink" Target="http://www.guardian.co.uk/environment/2012/may/29/gas-boom-renewables-agency-warns" TargetMode="External"/><Relationship Id="rId39" Type="http://schemas.openxmlformats.org/officeDocument/2006/relationships/hyperlink" Target="http://www.globaleconomicgovernance.org/wp-content/uploads/IR-Colloquium-MT12-Week-5_The-Irony-of-Global-Economic-Governance.pdf" TargetMode="External"/><Relationship Id="rId109" Type="http://schemas.openxmlformats.org/officeDocument/2006/relationships/hyperlink" Target="http://www.eenews.net/stories/1060001179" TargetMode="External"/><Relationship Id="rId34" Type="http://schemas.openxmlformats.org/officeDocument/2006/relationships/hyperlink" Target="http://www.tradeonlytoday.com/2014/06/report-u-s-manufacturing-bouncing/" TargetMode="External"/><Relationship Id="rId50" Type="http://schemas.openxmlformats.org/officeDocument/2006/relationships/hyperlink" Target="http://www.guardian.co.uk/environment/fossil-fuels" TargetMode="External"/><Relationship Id="rId55" Type="http://schemas.openxmlformats.org/officeDocument/2006/relationships/hyperlink" Target="http://www.forbes.com/sites/larrybell/2013/07/23/natural-gas-pipeline-to-prosperity-bridge-fuel-to-nowhere/" TargetMode="External"/><Relationship Id="rId76" Type="http://schemas.openxmlformats.org/officeDocument/2006/relationships/hyperlink" Target="http://www.law.georgetown.edu/gelpi/research_archive/nepa/NEPAUnderSiegeFinal.pdf" TargetMode="External"/><Relationship Id="rId97" Type="http://schemas.openxmlformats.org/officeDocument/2006/relationships/hyperlink" Target="http://www.greeleytribune.com/news/11526795-113/china-russia-ukraine-deal" TargetMode="External"/><Relationship Id="rId104" Type="http://schemas.openxmlformats.org/officeDocument/2006/relationships/hyperlink" Target="http://papers.ssrn.com/sol3/papers.cfm?abstract_id=1906839" TargetMode="External"/><Relationship Id="rId120" Type="http://schemas.openxmlformats.org/officeDocument/2006/relationships/hyperlink" Target="http://www.opensecrets.org/industries/totals.php?cycle=2010&amp;ind=E01" TargetMode="External"/><Relationship Id="rId125" Type="http://schemas.openxmlformats.org/officeDocument/2006/relationships/hyperlink" Target="http://www.opensecrets.org/outsidespending/detail.php?cmte=American+Crossroads&amp;cycle=2010" TargetMode="External"/><Relationship Id="rId7" Type="http://schemas.openxmlformats.org/officeDocument/2006/relationships/settings" Target="settings.xml"/><Relationship Id="rId71" Type="http://schemas.openxmlformats.org/officeDocument/2006/relationships/hyperlink" Target="http://dictionary.reference.com/browse/+shall" TargetMode="External"/><Relationship Id="rId92" Type="http://schemas.openxmlformats.org/officeDocument/2006/relationships/hyperlink" Target="http://www.reuters.com/article/2014/06/19/uk-russia-economy-gdp-idUSKBN0EU0EC20140619" TargetMode="External"/><Relationship Id="rId2" Type="http://schemas.openxmlformats.org/officeDocument/2006/relationships/customXml" Target="../customXml/item2.xml"/><Relationship Id="rId29" Type="http://schemas.openxmlformats.org/officeDocument/2006/relationships/hyperlink" Target="http://thebreakthrough.org/archive/gas_boom_poses_challenges_for" TargetMode="External"/><Relationship Id="rId24" Type="http://schemas.openxmlformats.org/officeDocument/2006/relationships/hyperlink" Target="http://www.guardian.co.uk/environment/2012/apr/25/governments-catastrophic-climate-change-iea" TargetMode="External"/><Relationship Id="rId40" Type="http://schemas.openxmlformats.org/officeDocument/2006/relationships/hyperlink" Target="http://www.globaleconomicgovernance.org/wp-content/uploads/IR-Colloquium-MT12-Week-5_The-Irony-of-Global-Economic-Governance.pdf" TargetMode="External"/><Relationship Id="rId45" Type="http://schemas.openxmlformats.org/officeDocument/2006/relationships/hyperlink" Target="http://www.guardian.co.uk/environment/2012/may/29/gas-boom-renewables-agency-warns" TargetMode="External"/><Relationship Id="rId66" Type="http://schemas.openxmlformats.org/officeDocument/2006/relationships/hyperlink" Target="http://www.jsonline.com/blogs/business/155382455.html" TargetMode="External"/><Relationship Id="rId87" Type="http://schemas.openxmlformats.org/officeDocument/2006/relationships/hyperlink" Target="http://www.washingtontimes.com/news/2014/may/25/russias-putin-gains-strategic-victory-with-chinese/?page=all" TargetMode="External"/><Relationship Id="rId110" Type="http://schemas.openxmlformats.org/officeDocument/2006/relationships/hyperlink" Target="http://www.huffingtonpost.com/2011/04/06/how-the-oil-lobby-greases_n_845720.html" TargetMode="External"/><Relationship Id="rId115" Type="http://schemas.openxmlformats.org/officeDocument/2006/relationships/hyperlink" Target="http://www.opensecrets.org/lobby/indusclient_lobs.php?lname=E01&amp;year=2010" TargetMode="External"/><Relationship Id="rId131" Type="http://schemas.openxmlformats.org/officeDocument/2006/relationships/hyperlink" Target="http://thehill.com/blogs/e2-wire/e2-wire/258771-dems-push-doe-for-natural-gas-export-environmental-analysis-" TargetMode="External"/><Relationship Id="rId61" Type="http://schemas.openxmlformats.org/officeDocument/2006/relationships/hyperlink" Target="http://science.howstuffworks.com/environmental/energy/offshore-drilling-controversy.htm" TargetMode="External"/><Relationship Id="rId82" Type="http://schemas.openxmlformats.org/officeDocument/2006/relationships/hyperlink" Target="http://en.epochtimes.com/news/5-8-5/30975.html" TargetMode="External"/><Relationship Id="rId19" Type="http://schemas.openxmlformats.org/officeDocument/2006/relationships/hyperlink" Target="http://www.guardian.co.uk/environment/ga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vin\AppData\Roaming\Microsoft\Templates\Verbatim.dotm.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Verbatim.dotm</Template>
  <TotalTime>72</TotalTime>
  <Pages>152</Pages>
  <Words>79430</Words>
  <Characters>436074</Characters>
  <Application>Microsoft Office Word</Application>
  <DocSecurity>0</DocSecurity>
  <Lines>4590</Lines>
  <Paragraphs>765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514739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alvin</dc:creator>
  <cp:lastModifiedBy>alvin</cp:lastModifiedBy>
  <cp:revision>19</cp:revision>
  <dcterms:created xsi:type="dcterms:W3CDTF">2014-07-28T03:18:00Z</dcterms:created>
  <dcterms:modified xsi:type="dcterms:W3CDTF">2014-07-31T17:06:00Z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